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1F" w:rsidRPr="009E181F" w:rsidRDefault="009E181F" w:rsidP="009E181F">
      <w:pPr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9142" w:type="dxa"/>
        <w:tblLook w:val="0000"/>
      </w:tblPr>
      <w:tblGrid>
        <w:gridCol w:w="1746"/>
        <w:gridCol w:w="7396"/>
      </w:tblGrid>
      <w:tr w:rsidR="009E181F" w:rsidRPr="009E181F" w:rsidTr="00142186">
        <w:tc>
          <w:tcPr>
            <w:tcW w:w="1642" w:type="dxa"/>
          </w:tcPr>
          <w:p w:rsidR="009E181F" w:rsidRPr="009E181F" w:rsidRDefault="009E181F" w:rsidP="00142186">
            <w:pPr>
              <w:pStyle w:val="Cabealho"/>
              <w:rPr>
                <w:rFonts w:ascii="Arial Narrow" w:hAnsi="Arial Narrow"/>
                <w:sz w:val="24"/>
                <w:szCs w:val="24"/>
              </w:rPr>
            </w:pPr>
            <w:r w:rsidRPr="009E181F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952500" cy="838200"/>
                  <wp:effectExtent l="1905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2000" contras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9E181F" w:rsidRPr="009E181F" w:rsidRDefault="009E181F" w:rsidP="00142186">
            <w:pPr>
              <w:pStyle w:val="Cabealh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E181F">
              <w:rPr>
                <w:rFonts w:ascii="Arial Narrow" w:hAnsi="Arial Narrow" w:cs="Arial"/>
                <w:b/>
                <w:bCs/>
                <w:sz w:val="22"/>
                <w:szCs w:val="22"/>
              </w:rPr>
              <w:t>PREFEITURA MUNICIPAL DE JANAÚBA - ESTADO DE MINAS GERAIS</w:t>
            </w:r>
          </w:p>
          <w:p w:rsidR="009E181F" w:rsidRPr="009E181F" w:rsidRDefault="009E181F" w:rsidP="00142186">
            <w:pPr>
              <w:pStyle w:val="Cabealh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E181F">
              <w:rPr>
                <w:rFonts w:ascii="Arial Narrow" w:hAnsi="Arial Narrow"/>
                <w:b/>
                <w:bCs/>
                <w:sz w:val="22"/>
                <w:szCs w:val="22"/>
              </w:rPr>
              <w:t>CNPJ 18.017.392/0001-67</w:t>
            </w:r>
          </w:p>
          <w:p w:rsidR="009E181F" w:rsidRPr="009E181F" w:rsidRDefault="009E181F" w:rsidP="00142186">
            <w:pPr>
              <w:pStyle w:val="Cabealh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E18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Praça Dr. </w:t>
            </w:r>
            <w:proofErr w:type="spellStart"/>
            <w:r w:rsidRPr="009E181F">
              <w:rPr>
                <w:rFonts w:ascii="Arial Narrow" w:hAnsi="Arial Narrow"/>
                <w:b/>
                <w:bCs/>
                <w:sz w:val="22"/>
                <w:szCs w:val="22"/>
              </w:rPr>
              <w:t>Rockert</w:t>
            </w:r>
            <w:proofErr w:type="spellEnd"/>
            <w:r w:rsidRPr="009E181F">
              <w:rPr>
                <w:rFonts w:ascii="Arial Narrow" w:hAnsi="Arial Narrow"/>
                <w:b/>
                <w:bCs/>
                <w:sz w:val="22"/>
                <w:szCs w:val="22"/>
              </w:rPr>
              <w:t>, 92 – Centro – CEP 39440-000 - Janaúba - MG.</w:t>
            </w:r>
          </w:p>
          <w:p w:rsidR="009E181F" w:rsidRPr="009E181F" w:rsidRDefault="009E181F" w:rsidP="00142186">
            <w:pPr>
              <w:pStyle w:val="Cabealh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E181F">
              <w:rPr>
                <w:rFonts w:ascii="Arial Narrow" w:hAnsi="Arial Narrow"/>
                <w:b/>
                <w:bCs/>
                <w:sz w:val="22"/>
                <w:szCs w:val="22"/>
              </w:rPr>
              <w:t>Fone: 0** 38 3821-4009 – Fax: 0** 38 3821-4393</w:t>
            </w:r>
          </w:p>
          <w:p w:rsidR="009E181F" w:rsidRPr="009E181F" w:rsidRDefault="009E181F" w:rsidP="00142186">
            <w:pPr>
              <w:pStyle w:val="Cabealh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E181F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Site: </w:t>
            </w:r>
            <w:hyperlink r:id="rId5" w:history="1">
              <w:r w:rsidRPr="009E181F">
                <w:rPr>
                  <w:rStyle w:val="Hyperlink"/>
                  <w:rFonts w:ascii="Arial Narrow" w:hAnsi="Arial Narrow"/>
                  <w:b/>
                  <w:bCs/>
                  <w:color w:val="auto"/>
                  <w:sz w:val="22"/>
                  <w:szCs w:val="22"/>
                  <w:lang w:val="en-US"/>
                </w:rPr>
                <w:t>www.janauba.mg.gov.br</w:t>
              </w:r>
            </w:hyperlink>
            <w:r w:rsidRPr="009E181F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     -     Email: licitacao</w:t>
            </w:r>
            <w:r w:rsidRPr="009E181F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@janauba</w:t>
            </w:r>
            <w:r w:rsidRPr="009E181F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.</w:t>
            </w:r>
            <w:r w:rsidRPr="009E181F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mg.</w:t>
            </w:r>
            <w:r w:rsidRPr="009E181F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gov</w:t>
            </w:r>
            <w:r w:rsidRPr="009E181F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.br</w:t>
            </w:r>
          </w:p>
        </w:tc>
      </w:tr>
    </w:tbl>
    <w:p w:rsidR="009E181F" w:rsidRPr="009E181F" w:rsidRDefault="009E181F" w:rsidP="009E181F">
      <w:pPr>
        <w:rPr>
          <w:rFonts w:ascii="Arial Narrow" w:hAnsi="Arial Narrow"/>
          <w:sz w:val="24"/>
          <w:szCs w:val="24"/>
        </w:rPr>
      </w:pPr>
    </w:p>
    <w:p w:rsidR="009E181F" w:rsidRPr="009E181F" w:rsidRDefault="009E181F" w:rsidP="009E181F">
      <w:pPr>
        <w:jc w:val="center"/>
        <w:rPr>
          <w:rFonts w:ascii="Arial Narrow" w:hAnsi="Arial Narrow"/>
          <w:b/>
          <w:sz w:val="24"/>
          <w:szCs w:val="24"/>
        </w:rPr>
      </w:pPr>
      <w:r w:rsidRPr="009E181F">
        <w:rPr>
          <w:rFonts w:ascii="Arial Narrow" w:hAnsi="Arial Narrow"/>
          <w:b/>
          <w:sz w:val="24"/>
          <w:szCs w:val="24"/>
        </w:rPr>
        <w:t xml:space="preserve">AVISO DE SUSPENSÃO </w:t>
      </w:r>
    </w:p>
    <w:p w:rsidR="009E181F" w:rsidRPr="009E181F" w:rsidRDefault="009E181F" w:rsidP="009E181F">
      <w:pPr>
        <w:jc w:val="center"/>
        <w:rPr>
          <w:rFonts w:ascii="Arial Narrow" w:hAnsi="Arial Narrow"/>
          <w:b/>
          <w:sz w:val="24"/>
          <w:szCs w:val="24"/>
        </w:rPr>
      </w:pPr>
    </w:p>
    <w:p w:rsidR="009E181F" w:rsidRPr="009E181F" w:rsidRDefault="009E181F" w:rsidP="009E181F">
      <w:pPr>
        <w:rPr>
          <w:rFonts w:ascii="Arial Narrow" w:hAnsi="Arial Narrow"/>
          <w:b/>
          <w:sz w:val="24"/>
          <w:szCs w:val="24"/>
        </w:rPr>
      </w:pPr>
      <w:r w:rsidRPr="009E181F">
        <w:rPr>
          <w:rFonts w:ascii="Arial Narrow" w:hAnsi="Arial Narrow"/>
          <w:b/>
          <w:sz w:val="24"/>
          <w:szCs w:val="24"/>
        </w:rPr>
        <w:t>Modalidade</w:t>
      </w:r>
      <w:r w:rsidRPr="009E181F">
        <w:rPr>
          <w:rFonts w:ascii="Arial Narrow" w:hAnsi="Arial Narrow"/>
          <w:b/>
          <w:sz w:val="24"/>
          <w:szCs w:val="24"/>
        </w:rPr>
        <w:tab/>
      </w:r>
      <w:proofErr w:type="gramStart"/>
      <w:r w:rsidRPr="009E181F">
        <w:rPr>
          <w:rFonts w:ascii="Arial Narrow" w:hAnsi="Arial Narrow"/>
          <w:b/>
          <w:sz w:val="24"/>
          <w:szCs w:val="24"/>
        </w:rPr>
        <w:t xml:space="preserve">             :</w:t>
      </w:r>
      <w:proofErr w:type="gramEnd"/>
      <w:r w:rsidRPr="009E181F">
        <w:rPr>
          <w:rFonts w:ascii="Arial Narrow" w:hAnsi="Arial Narrow"/>
          <w:b/>
          <w:sz w:val="24"/>
          <w:szCs w:val="24"/>
        </w:rPr>
        <w:t xml:space="preserve"> Pregão Presencial</w:t>
      </w:r>
    </w:p>
    <w:p w:rsidR="009E181F" w:rsidRPr="009E181F" w:rsidRDefault="009E181F" w:rsidP="009E181F">
      <w:pPr>
        <w:rPr>
          <w:rFonts w:ascii="Arial Narrow" w:hAnsi="Arial Narrow"/>
          <w:b/>
          <w:sz w:val="24"/>
          <w:szCs w:val="24"/>
        </w:rPr>
      </w:pPr>
      <w:r w:rsidRPr="009E181F">
        <w:rPr>
          <w:rFonts w:ascii="Arial Narrow" w:hAnsi="Arial Narrow" w:cs="Arial"/>
          <w:b/>
          <w:bCs/>
          <w:sz w:val="24"/>
          <w:szCs w:val="24"/>
        </w:rPr>
        <w:t xml:space="preserve">Nº. </w:t>
      </w:r>
      <w:proofErr w:type="gramStart"/>
      <w:r w:rsidRPr="009E181F">
        <w:rPr>
          <w:rFonts w:ascii="Arial Narrow" w:hAnsi="Arial Narrow" w:cs="Arial"/>
          <w:b/>
          <w:bCs/>
          <w:sz w:val="24"/>
          <w:szCs w:val="24"/>
        </w:rPr>
        <w:t>do</w:t>
      </w:r>
      <w:proofErr w:type="gramEnd"/>
      <w:r w:rsidRPr="009E181F">
        <w:rPr>
          <w:rFonts w:ascii="Arial Narrow" w:hAnsi="Arial Narrow" w:cs="Arial"/>
          <w:b/>
          <w:bCs/>
          <w:sz w:val="24"/>
          <w:szCs w:val="24"/>
        </w:rPr>
        <w:t xml:space="preserve"> Edital       </w:t>
      </w:r>
      <w:r w:rsidRPr="009E181F">
        <w:rPr>
          <w:rFonts w:ascii="Arial Narrow" w:hAnsi="Arial Narrow" w:cs="Arial"/>
          <w:b/>
          <w:bCs/>
          <w:sz w:val="24"/>
          <w:szCs w:val="24"/>
        </w:rPr>
        <w:tab/>
        <w:t xml:space="preserve">: </w:t>
      </w:r>
      <w:r w:rsidRPr="009E181F">
        <w:rPr>
          <w:rFonts w:ascii="Arial Narrow" w:hAnsi="Arial Narrow"/>
          <w:b/>
          <w:sz w:val="24"/>
          <w:szCs w:val="24"/>
        </w:rPr>
        <w:t>000014/2013</w:t>
      </w:r>
    </w:p>
    <w:p w:rsidR="009E181F" w:rsidRPr="009E181F" w:rsidRDefault="009E181F" w:rsidP="009E181F">
      <w:pPr>
        <w:jc w:val="both"/>
        <w:rPr>
          <w:rFonts w:ascii="Arial Narrow" w:hAnsi="Arial Narrow"/>
          <w:b/>
          <w:sz w:val="24"/>
          <w:szCs w:val="24"/>
        </w:rPr>
      </w:pPr>
      <w:r w:rsidRPr="009E181F">
        <w:rPr>
          <w:rFonts w:ascii="Arial Narrow" w:hAnsi="Arial Narrow"/>
          <w:b/>
          <w:sz w:val="24"/>
          <w:szCs w:val="24"/>
        </w:rPr>
        <w:t>Numero Processo</w:t>
      </w:r>
      <w:r w:rsidRPr="009E181F">
        <w:rPr>
          <w:rFonts w:ascii="Arial Narrow" w:hAnsi="Arial Narrow"/>
          <w:b/>
          <w:sz w:val="24"/>
          <w:szCs w:val="24"/>
        </w:rPr>
        <w:tab/>
        <w:t>: 000082/2013</w:t>
      </w:r>
    </w:p>
    <w:p w:rsidR="009E181F" w:rsidRPr="009E181F" w:rsidRDefault="009E181F" w:rsidP="009E181F">
      <w:pPr>
        <w:rPr>
          <w:rFonts w:ascii="Arial Narrow" w:hAnsi="Arial Narrow"/>
          <w:sz w:val="24"/>
          <w:szCs w:val="24"/>
        </w:rPr>
      </w:pPr>
    </w:p>
    <w:p w:rsidR="009E181F" w:rsidRPr="009E181F" w:rsidRDefault="009E181F" w:rsidP="009E181F">
      <w:pPr>
        <w:jc w:val="both"/>
        <w:rPr>
          <w:rStyle w:val="Forte"/>
          <w:rFonts w:ascii="Arial Narrow" w:hAnsi="Arial Narrow" w:cs="Arial"/>
          <w:sz w:val="24"/>
          <w:szCs w:val="24"/>
          <w:bdr w:val="none" w:sz="0" w:space="0" w:color="auto" w:frame="1"/>
        </w:rPr>
      </w:pPr>
      <w:r w:rsidRPr="009E181F">
        <w:rPr>
          <w:rStyle w:val="Forte"/>
          <w:rFonts w:ascii="Arial Narrow" w:hAnsi="Arial Narrow" w:cs="Arial"/>
          <w:sz w:val="24"/>
          <w:szCs w:val="24"/>
          <w:bdr w:val="none" w:sz="0" w:space="0" w:color="auto" w:frame="1"/>
        </w:rPr>
        <w:t>OBJETO:</w:t>
      </w:r>
    </w:p>
    <w:p w:rsidR="009E181F" w:rsidRPr="009E181F" w:rsidRDefault="009E181F" w:rsidP="009E181F">
      <w:pPr>
        <w:jc w:val="both"/>
        <w:rPr>
          <w:rFonts w:ascii="Arial Narrow" w:hAnsi="Arial Narrow" w:cs="Arial"/>
          <w:sz w:val="24"/>
          <w:szCs w:val="24"/>
        </w:rPr>
      </w:pPr>
      <w:r w:rsidRPr="009E181F">
        <w:rPr>
          <w:rFonts w:ascii="Arial Narrow" w:hAnsi="Arial Narrow" w:cs="Arial"/>
          <w:b/>
          <w:sz w:val="24"/>
          <w:szCs w:val="24"/>
        </w:rPr>
        <w:t xml:space="preserve">Aquisição de Arco Em “C” C/Intensificador de Imagem e </w:t>
      </w:r>
      <w:proofErr w:type="spellStart"/>
      <w:r w:rsidRPr="009E181F">
        <w:rPr>
          <w:rFonts w:ascii="Arial Narrow" w:hAnsi="Arial Narrow" w:cs="Arial"/>
          <w:b/>
          <w:sz w:val="24"/>
          <w:szCs w:val="24"/>
        </w:rPr>
        <w:t>Tomográfo</w:t>
      </w:r>
      <w:proofErr w:type="spellEnd"/>
      <w:r w:rsidRPr="009E181F">
        <w:rPr>
          <w:rFonts w:ascii="Arial Narrow" w:hAnsi="Arial Narrow" w:cs="Arial"/>
          <w:b/>
          <w:sz w:val="24"/>
          <w:szCs w:val="24"/>
        </w:rPr>
        <w:t xml:space="preserve"> Helicoidal </w:t>
      </w:r>
      <w:proofErr w:type="spellStart"/>
      <w:r w:rsidRPr="009E181F">
        <w:rPr>
          <w:rFonts w:ascii="Arial Narrow" w:hAnsi="Arial Narrow" w:cs="Arial"/>
          <w:b/>
          <w:sz w:val="24"/>
          <w:szCs w:val="24"/>
        </w:rPr>
        <w:t>Multslice</w:t>
      </w:r>
      <w:proofErr w:type="spellEnd"/>
      <w:r w:rsidRPr="009E181F">
        <w:rPr>
          <w:rFonts w:ascii="Arial Narrow" w:hAnsi="Arial Narrow" w:cs="Arial"/>
          <w:b/>
          <w:sz w:val="24"/>
          <w:szCs w:val="24"/>
        </w:rPr>
        <w:t xml:space="preserve"> 16 Cortes, incluindo instalação e treinamento/capacitação, em atendimento aos termos do Convênio nº. 1817/2012/EMG/SES/SUS-MG/FES</w:t>
      </w:r>
      <w:r w:rsidRPr="009E181F">
        <w:rPr>
          <w:rFonts w:ascii="Arial Narrow" w:hAnsi="Arial Narrow" w:cs="Arial"/>
          <w:sz w:val="24"/>
          <w:szCs w:val="24"/>
        </w:rPr>
        <w:t>.</w:t>
      </w:r>
    </w:p>
    <w:p w:rsidR="009E181F" w:rsidRPr="009E181F" w:rsidRDefault="009E181F" w:rsidP="009E181F">
      <w:pPr>
        <w:jc w:val="both"/>
        <w:rPr>
          <w:rFonts w:ascii="Arial Narrow" w:hAnsi="Arial Narrow"/>
          <w:sz w:val="24"/>
          <w:szCs w:val="24"/>
        </w:rPr>
      </w:pPr>
    </w:p>
    <w:p w:rsidR="009E181F" w:rsidRPr="009E181F" w:rsidRDefault="009E181F" w:rsidP="009E181F">
      <w:pPr>
        <w:jc w:val="both"/>
        <w:rPr>
          <w:rFonts w:ascii="Arial Narrow" w:hAnsi="Arial Narrow"/>
          <w:sz w:val="24"/>
          <w:szCs w:val="24"/>
        </w:rPr>
      </w:pPr>
      <w:r w:rsidRPr="009E181F">
        <w:rPr>
          <w:rFonts w:ascii="Arial Narrow" w:hAnsi="Arial Narrow"/>
          <w:sz w:val="24"/>
          <w:szCs w:val="24"/>
        </w:rPr>
        <w:t>Comunicamos a suspensão</w:t>
      </w:r>
      <w:r>
        <w:rPr>
          <w:rFonts w:ascii="Arial Narrow" w:hAnsi="Arial Narrow"/>
          <w:sz w:val="24"/>
          <w:szCs w:val="24"/>
        </w:rPr>
        <w:t xml:space="preserve"> da sessão de julgamento do processo supra, publicado nos Jornais de Minas Gerais e Hoje em Dia em data de </w:t>
      </w:r>
      <w:r w:rsidRPr="009E181F">
        <w:rPr>
          <w:rFonts w:ascii="Arial Narrow" w:hAnsi="Arial Narrow"/>
          <w:sz w:val="24"/>
          <w:szCs w:val="24"/>
        </w:rPr>
        <w:t>22 de março de 2013</w:t>
      </w:r>
      <w:r>
        <w:rPr>
          <w:rFonts w:ascii="Arial Narrow" w:hAnsi="Arial Narrow"/>
          <w:sz w:val="24"/>
          <w:szCs w:val="24"/>
        </w:rPr>
        <w:t xml:space="preserve">, cuja sessão estava marcada para o dia 05 de abril de 2013, tendo em vista a necessidade de ajustes no edital, nova data para julgamento do processo será definida e publicada nos mencionados jornais </w:t>
      </w:r>
      <w:r w:rsidRPr="009E181F">
        <w:rPr>
          <w:rFonts w:ascii="Arial Narrow" w:hAnsi="Arial Narrow"/>
          <w:sz w:val="24"/>
          <w:szCs w:val="24"/>
        </w:rPr>
        <w:t xml:space="preserve">nos prazos da lei. </w:t>
      </w:r>
    </w:p>
    <w:p w:rsidR="009E181F" w:rsidRPr="009E181F" w:rsidRDefault="009E181F" w:rsidP="009E181F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E181F">
        <w:rPr>
          <w:rFonts w:ascii="Arial Narrow" w:hAnsi="Arial Narrow"/>
          <w:sz w:val="24"/>
          <w:szCs w:val="24"/>
        </w:rPr>
        <w:t>Informações Gerais: Nos seguintes telefones: (38) 3821</w:t>
      </w:r>
      <w:r>
        <w:rPr>
          <w:rFonts w:ascii="Arial Narrow" w:hAnsi="Arial Narrow"/>
          <w:sz w:val="24"/>
          <w:szCs w:val="24"/>
        </w:rPr>
        <w:t>-</w:t>
      </w:r>
      <w:r w:rsidRPr="009E181F">
        <w:rPr>
          <w:rFonts w:ascii="Arial Narrow" w:hAnsi="Arial Narrow"/>
          <w:sz w:val="24"/>
          <w:szCs w:val="24"/>
        </w:rPr>
        <w:t xml:space="preserve">4009 ramal 160, e no site: </w:t>
      </w:r>
      <w:r w:rsidRPr="009E181F">
        <w:rPr>
          <w:rFonts w:ascii="Arial Narrow" w:hAnsi="Arial Narrow"/>
          <w:b/>
          <w:sz w:val="24"/>
          <w:szCs w:val="24"/>
          <w:u w:val="single"/>
        </w:rPr>
        <w:t>www.janauba.mg.gov.br.</w:t>
      </w:r>
    </w:p>
    <w:p w:rsidR="009E181F" w:rsidRPr="009E181F" w:rsidRDefault="009E181F" w:rsidP="009E181F">
      <w:pPr>
        <w:pStyle w:val="NormalWeb"/>
        <w:shd w:val="clear" w:color="auto" w:fill="FFFFFF"/>
        <w:spacing w:before="0" w:beforeAutospacing="0" w:after="240" w:afterAutospacing="0" w:line="306" w:lineRule="atLeast"/>
        <w:jc w:val="both"/>
        <w:rPr>
          <w:rFonts w:ascii="Arial Narrow" w:hAnsi="Arial Narrow" w:cs="Helvetica"/>
        </w:rPr>
      </w:pPr>
      <w:r w:rsidRPr="009E181F">
        <w:rPr>
          <w:rFonts w:ascii="Arial Narrow" w:hAnsi="Arial Narrow" w:cs="Arial"/>
          <w:bdr w:val="none" w:sz="0" w:space="0" w:color="auto" w:frame="1"/>
        </w:rPr>
        <w:br/>
      </w:r>
    </w:p>
    <w:p w:rsidR="009E181F" w:rsidRDefault="009E181F" w:rsidP="009E181F">
      <w:pPr>
        <w:pStyle w:val="NormalWeb"/>
        <w:shd w:val="clear" w:color="auto" w:fill="FFFFFF"/>
        <w:spacing w:before="0" w:beforeAutospacing="0" w:after="240" w:afterAutospacing="0" w:line="306" w:lineRule="atLeast"/>
        <w:ind w:right="-82"/>
        <w:jc w:val="center"/>
        <w:rPr>
          <w:rFonts w:ascii="Arial Narrow" w:hAnsi="Arial Narrow" w:cs="Arial"/>
          <w:bdr w:val="none" w:sz="0" w:space="0" w:color="auto" w:frame="1"/>
        </w:rPr>
      </w:pPr>
      <w:r w:rsidRPr="009E181F">
        <w:rPr>
          <w:rFonts w:ascii="Arial Narrow" w:hAnsi="Arial Narrow" w:cs="Arial"/>
          <w:bdr w:val="none" w:sz="0" w:space="0" w:color="auto" w:frame="1"/>
        </w:rPr>
        <w:t xml:space="preserve">Janaúba </w:t>
      </w:r>
      <w:r>
        <w:rPr>
          <w:rFonts w:ascii="Arial Narrow" w:hAnsi="Arial Narrow" w:cs="Arial"/>
          <w:bdr w:val="none" w:sz="0" w:space="0" w:color="auto" w:frame="1"/>
        </w:rPr>
        <w:t xml:space="preserve">03 </w:t>
      </w:r>
      <w:r w:rsidRPr="009E181F">
        <w:rPr>
          <w:rFonts w:ascii="Arial Narrow" w:hAnsi="Arial Narrow" w:cs="Arial"/>
          <w:bdr w:val="none" w:sz="0" w:space="0" w:color="auto" w:frame="1"/>
        </w:rPr>
        <w:t>de abril de 2013</w:t>
      </w:r>
    </w:p>
    <w:p w:rsidR="009E181F" w:rsidRPr="009E181F" w:rsidRDefault="009E181F" w:rsidP="009E181F">
      <w:pPr>
        <w:pStyle w:val="NormalWeb"/>
        <w:shd w:val="clear" w:color="auto" w:fill="FFFFFF"/>
        <w:spacing w:before="0" w:beforeAutospacing="0" w:after="240" w:afterAutospacing="0" w:line="306" w:lineRule="atLeast"/>
        <w:ind w:right="-82"/>
        <w:jc w:val="center"/>
        <w:rPr>
          <w:rFonts w:ascii="Arial Narrow" w:hAnsi="Arial Narrow" w:cs="Helvetica"/>
        </w:rPr>
      </w:pPr>
    </w:p>
    <w:p w:rsidR="009E181F" w:rsidRPr="009E181F" w:rsidRDefault="009E181F" w:rsidP="009E181F">
      <w:pPr>
        <w:pStyle w:val="NormalWeb"/>
        <w:shd w:val="clear" w:color="auto" w:fill="FFFFFF"/>
        <w:spacing w:before="0" w:beforeAutospacing="0" w:after="240" w:afterAutospacing="0" w:line="306" w:lineRule="atLeast"/>
        <w:ind w:right="-82"/>
        <w:jc w:val="center"/>
        <w:rPr>
          <w:rFonts w:ascii="Arial Narrow" w:hAnsi="Arial Narrow" w:cs="Helvetica"/>
        </w:rPr>
      </w:pPr>
      <w:r w:rsidRPr="009E181F">
        <w:rPr>
          <w:rStyle w:val="Forte"/>
          <w:rFonts w:ascii="Arial Narrow" w:hAnsi="Arial Narrow" w:cs="Arial"/>
          <w:bdr w:val="none" w:sz="0" w:space="0" w:color="auto" w:frame="1"/>
        </w:rPr>
        <w:t>RAFAEL OLIVEIRA PEREIRA</w:t>
      </w:r>
    </w:p>
    <w:p w:rsidR="009E181F" w:rsidRPr="009E181F" w:rsidRDefault="009E181F" w:rsidP="009E181F">
      <w:pPr>
        <w:pStyle w:val="NormalWeb"/>
        <w:shd w:val="clear" w:color="auto" w:fill="FFFFFF"/>
        <w:spacing w:before="0" w:beforeAutospacing="0" w:after="240" w:afterAutospacing="0" w:line="306" w:lineRule="atLeast"/>
        <w:ind w:right="-82"/>
        <w:jc w:val="center"/>
        <w:rPr>
          <w:rFonts w:ascii="Arial Narrow" w:hAnsi="Arial Narrow" w:cs="Helvetica"/>
        </w:rPr>
      </w:pPr>
      <w:r w:rsidRPr="009E181F">
        <w:rPr>
          <w:rFonts w:ascii="Arial Narrow" w:hAnsi="Arial Narrow" w:cs="Arial"/>
          <w:bdr w:val="none" w:sz="0" w:space="0" w:color="auto" w:frame="1"/>
        </w:rPr>
        <w:t>Presidente da Comissão de Licitação</w:t>
      </w:r>
    </w:p>
    <w:p w:rsidR="00423F9D" w:rsidRDefault="00423F9D"/>
    <w:sectPr w:rsidR="00423F9D" w:rsidSect="00423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81F"/>
    <w:rsid w:val="00423F9D"/>
    <w:rsid w:val="009E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181F"/>
    <w:rPr>
      <w:b/>
      <w:bCs/>
    </w:rPr>
  </w:style>
  <w:style w:type="paragraph" w:styleId="Cabealho">
    <w:name w:val="header"/>
    <w:basedOn w:val="Normal"/>
    <w:link w:val="CabealhoChar"/>
    <w:rsid w:val="009E181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E18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E181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E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nauba.mg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jordana.oliveira</dc:creator>
  <cp:lastModifiedBy>jordana.oliveira</cp:lastModifiedBy>
  <cp:revision>1</cp:revision>
  <cp:lastPrinted>2013-04-05T12:52:00Z</cp:lastPrinted>
  <dcterms:created xsi:type="dcterms:W3CDTF">2013-04-05T12:50:00Z</dcterms:created>
  <dcterms:modified xsi:type="dcterms:W3CDTF">2013-04-05T13:05:00Z</dcterms:modified>
</cp:coreProperties>
</file>