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 – REGISTRO DE PREÇOS</w:t>
      </w:r>
    </w:p>
    <w:p w:rsidR="002D3904" w:rsidRDefault="002D3904"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r w:rsidR="00EB536D">
        <w:rPr>
          <w:rFonts w:ascii="Arial" w:hAnsi="Arial" w:cs="Arial"/>
          <w:b/>
        </w:rPr>
        <w:t xml:space="preserve"> – Registro de Preços</w:t>
      </w:r>
    </w:p>
    <w:p w:rsidR="0068666F" w:rsidRDefault="0068666F" w:rsidP="0068666F">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83371B">
        <w:rPr>
          <w:rFonts w:ascii="Arial" w:hAnsi="Arial" w:cs="Arial"/>
          <w:b/>
        </w:rPr>
        <w:t>0000</w:t>
      </w:r>
      <w:r w:rsidR="00832321">
        <w:rPr>
          <w:rFonts w:ascii="Arial" w:hAnsi="Arial" w:cs="Arial"/>
          <w:b/>
        </w:rPr>
        <w:t>12</w:t>
      </w:r>
      <w:r>
        <w:rPr>
          <w:rFonts w:ascii="Arial" w:hAnsi="Arial" w:cs="Arial"/>
          <w:b/>
        </w:rPr>
        <w:t>/</w:t>
      </w:r>
      <w:r w:rsidR="00C274E9">
        <w:rPr>
          <w:rFonts w:ascii="Arial" w:hAnsi="Arial" w:cs="Arial"/>
          <w:b/>
        </w:rPr>
        <w:t>201</w:t>
      </w:r>
      <w:r w:rsidR="00832321">
        <w:rPr>
          <w:rFonts w:ascii="Arial" w:hAnsi="Arial" w:cs="Arial"/>
          <w:b/>
        </w:rPr>
        <w:t>8</w:t>
      </w:r>
    </w:p>
    <w:p w:rsidR="0068666F" w:rsidRDefault="0068666F" w:rsidP="0068666F">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xml:space="preserve">: </w:t>
      </w:r>
      <w:r w:rsidR="00832321">
        <w:rPr>
          <w:rFonts w:ascii="Arial" w:hAnsi="Arial" w:cs="Arial"/>
          <w:b/>
        </w:rPr>
        <w:t>000032</w:t>
      </w:r>
      <w:r>
        <w:rPr>
          <w:rFonts w:ascii="Arial" w:hAnsi="Arial" w:cs="Arial"/>
          <w:b/>
        </w:rPr>
        <w:t>/</w:t>
      </w:r>
      <w:r w:rsidR="00832321">
        <w:rPr>
          <w:rFonts w:ascii="Arial" w:hAnsi="Arial" w:cs="Arial"/>
          <w:b/>
        </w:rPr>
        <w:t>2018</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832321">
        <w:rPr>
          <w:rFonts w:ascii="Arial" w:hAnsi="Arial" w:cs="Arial"/>
          <w:b/>
        </w:rPr>
        <w:t>18</w:t>
      </w:r>
      <w:r w:rsidR="0083371B">
        <w:rPr>
          <w:rFonts w:ascii="Arial" w:hAnsi="Arial" w:cs="Arial"/>
          <w:b/>
        </w:rPr>
        <w:t>/0</w:t>
      </w:r>
      <w:r w:rsidR="00832321">
        <w:rPr>
          <w:rFonts w:ascii="Arial" w:hAnsi="Arial" w:cs="Arial"/>
          <w:b/>
        </w:rPr>
        <w:t>4/2018</w:t>
      </w:r>
      <w:r w:rsidR="00111119">
        <w:rPr>
          <w:rFonts w:ascii="Arial" w:hAnsi="Arial" w:cs="Arial"/>
          <w:b/>
        </w:rPr>
        <w:t xml:space="preserve"> </w:t>
      </w:r>
      <w:r w:rsidR="009D1D01">
        <w:rPr>
          <w:rFonts w:ascii="Arial" w:hAnsi="Arial" w:cs="Arial"/>
          <w:b/>
        </w:rPr>
        <w:t>09</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w:t>
      </w:r>
      <w:r w:rsidR="009D1D01">
        <w:rPr>
          <w:rFonts w:ascii="Arial" w:hAnsi="Arial" w:cs="Arial"/>
        </w:rPr>
        <w:t>zará a licitação na modalidade Pregão P</w:t>
      </w:r>
      <w:r>
        <w:rPr>
          <w:rFonts w:ascii="Arial" w:hAnsi="Arial" w:cs="Arial"/>
        </w:rPr>
        <w:t>resencial</w:t>
      </w:r>
      <w:r w:rsidR="009D1D01">
        <w:rPr>
          <w:rFonts w:ascii="Arial" w:hAnsi="Arial" w:cs="Arial"/>
        </w:rPr>
        <w:t>-Registro de Preços</w:t>
      </w:r>
      <w:r>
        <w:rPr>
          <w:rFonts w:ascii="Arial" w:hAnsi="Arial" w:cs="Arial"/>
        </w:rPr>
        <w:t>, do tipo menor preço</w:t>
      </w:r>
      <w:r w:rsidR="009D1D01">
        <w:rPr>
          <w:rFonts w:ascii="Arial" w:hAnsi="Arial" w:cs="Arial"/>
        </w:rPr>
        <w:t xml:space="preserve"> por </w:t>
      </w:r>
      <w:proofErr w:type="spellStart"/>
      <w:r w:rsidR="009D1D01">
        <w:rPr>
          <w:rFonts w:ascii="Arial" w:hAnsi="Arial" w:cs="Arial"/>
        </w:rPr>
        <w:t>ítem</w:t>
      </w:r>
      <w:proofErr w:type="spellEnd"/>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xml:space="preserve">: Marco </w:t>
      </w:r>
      <w:proofErr w:type="spellStart"/>
      <w:r w:rsidR="0083371B">
        <w:rPr>
          <w:rFonts w:ascii="Arial" w:hAnsi="Arial" w:cs="Arial"/>
          <w:b/>
        </w:rPr>
        <w:t>Antonio</w:t>
      </w:r>
      <w:proofErr w:type="spellEnd"/>
      <w:r w:rsidR="0083371B">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w:t>
      </w:r>
      <w:r w:rsidR="00832321">
        <w:rPr>
          <w:rFonts w:ascii="Arial" w:hAnsi="Arial" w:cs="Arial"/>
        </w:rPr>
        <w:t>56/2018</w:t>
      </w:r>
      <w:r w:rsidR="0083371B">
        <w:rPr>
          <w:rFonts w:ascii="Arial" w:hAnsi="Arial" w:cs="Arial"/>
        </w:rPr>
        <w:t xml:space="preserve"> de </w:t>
      </w:r>
      <w:r w:rsidR="00832321">
        <w:rPr>
          <w:rFonts w:ascii="Arial" w:hAnsi="Arial" w:cs="Arial"/>
        </w:rPr>
        <w:t>06</w:t>
      </w:r>
      <w:r w:rsidR="0083371B">
        <w:rPr>
          <w:rFonts w:ascii="Arial" w:hAnsi="Arial" w:cs="Arial"/>
        </w:rPr>
        <w:t xml:space="preserve"> de </w:t>
      </w:r>
      <w:r w:rsidR="00832321">
        <w:rPr>
          <w:rFonts w:ascii="Arial" w:hAnsi="Arial" w:cs="Arial"/>
        </w:rPr>
        <w:t>março</w:t>
      </w:r>
      <w:r w:rsidR="0083371B">
        <w:rPr>
          <w:rFonts w:ascii="Arial" w:hAnsi="Arial" w:cs="Arial"/>
        </w:rPr>
        <w:t xml:space="preserve"> </w:t>
      </w:r>
      <w:proofErr w:type="spellStart"/>
      <w:r w:rsidR="0083371B">
        <w:rPr>
          <w:rFonts w:ascii="Arial" w:hAnsi="Arial" w:cs="Arial"/>
        </w:rPr>
        <w:t>de</w:t>
      </w:r>
      <w:proofErr w:type="spellEnd"/>
      <w:r w:rsidR="0083371B">
        <w:rPr>
          <w:rFonts w:ascii="Arial" w:hAnsi="Arial" w:cs="Arial"/>
        </w:rPr>
        <w:t xml:space="preserve"> 201</w:t>
      </w:r>
      <w:r w:rsidR="00832321">
        <w:rPr>
          <w:rFonts w:ascii="Arial" w:hAnsi="Arial" w:cs="Arial"/>
        </w:rPr>
        <w:t>8</w:t>
      </w:r>
      <w:r>
        <w:rPr>
          <w:rFonts w:ascii="Arial" w:hAnsi="Arial" w:cs="Arial"/>
        </w:rPr>
        <w:t>, publica</w:t>
      </w:r>
      <w:r w:rsidR="0083371B">
        <w:rPr>
          <w:rFonts w:ascii="Arial" w:hAnsi="Arial" w:cs="Arial"/>
        </w:rPr>
        <w:t xml:space="preserve">da no Quadro de Avisos no dia </w:t>
      </w:r>
      <w:r w:rsidR="00832321">
        <w:rPr>
          <w:rFonts w:ascii="Arial" w:hAnsi="Arial" w:cs="Arial"/>
        </w:rPr>
        <w:t>06</w:t>
      </w:r>
      <w:r w:rsidR="0083371B">
        <w:rPr>
          <w:rFonts w:ascii="Arial" w:hAnsi="Arial" w:cs="Arial"/>
        </w:rPr>
        <w:t xml:space="preserve"> de </w:t>
      </w:r>
      <w:r w:rsidR="00832321">
        <w:rPr>
          <w:rFonts w:ascii="Arial" w:hAnsi="Arial" w:cs="Arial"/>
        </w:rPr>
        <w:t>março</w:t>
      </w:r>
      <w:r w:rsidR="0083371B">
        <w:rPr>
          <w:rFonts w:ascii="Arial" w:hAnsi="Arial" w:cs="Arial"/>
        </w:rPr>
        <w:t xml:space="preserve"> de 201</w:t>
      </w:r>
      <w:r w:rsidR="00832321">
        <w:rPr>
          <w:rFonts w:ascii="Arial" w:hAnsi="Arial" w:cs="Arial"/>
        </w:rPr>
        <w:t>8</w:t>
      </w:r>
      <w:r>
        <w:rPr>
          <w:rFonts w:ascii="Arial" w:hAnsi="Arial" w:cs="Arial"/>
        </w:rPr>
        <w:t>, sendo regido pela Lei Federal 10.520/2002 e pelo Decreto Municipal nº. 001, de 02 de janeiro de 2006</w:t>
      </w:r>
      <w:r w:rsidR="00CC7701">
        <w:rPr>
          <w:rFonts w:ascii="Arial" w:hAnsi="Arial" w:cs="Arial"/>
        </w:rPr>
        <w:t xml:space="preserve"> Lei municipal 1637/2005</w:t>
      </w:r>
      <w:r>
        <w:rPr>
          <w:rFonts w:ascii="Arial" w:hAnsi="Arial" w:cs="Arial"/>
        </w:rPr>
        <w:t xml:space="preserve">, pertinente ao Pregão </w:t>
      </w:r>
      <w:r w:rsidR="00CC7701">
        <w:rPr>
          <w:rFonts w:ascii="Arial" w:hAnsi="Arial" w:cs="Arial"/>
        </w:rPr>
        <w:t xml:space="preserve">Presencial e Sistema de Registro de Preços,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ED0A81" w:rsidRPr="00ED0A81">
        <w:rPr>
          <w:rFonts w:ascii="Arial" w:hAnsi="Arial" w:cs="Arial"/>
          <w:b/>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Default="0068666F" w:rsidP="0068666F">
      <w:pPr>
        <w:jc w:val="both"/>
        <w:rPr>
          <w:rFonts w:ascii="Arial" w:hAnsi="Arial" w:cs="Arial"/>
        </w:rPr>
      </w:pPr>
      <w:r w:rsidRPr="00F71C46">
        <w:rPr>
          <w:rFonts w:ascii="Arial" w:hAnsi="Arial" w:cs="Arial"/>
          <w:b/>
        </w:rPr>
        <w:t>3.1 –</w:t>
      </w:r>
      <w:r w:rsidR="008967D0">
        <w:rPr>
          <w:rFonts w:ascii="Arial" w:hAnsi="Arial" w:cs="Arial"/>
          <w:b/>
        </w:rPr>
        <w:t xml:space="preserve"> Em cumprimento a legislação vigente, será assegurado o critério diferenciado para a contratação de micro e pequenas empresas.</w:t>
      </w:r>
    </w:p>
    <w:p w:rsidR="0068666F" w:rsidRDefault="0068666F" w:rsidP="0068666F">
      <w:pPr>
        <w:jc w:val="both"/>
        <w:rPr>
          <w:rFonts w:ascii="Arial" w:hAnsi="Arial" w:cs="Arial"/>
        </w:rPr>
      </w:pPr>
      <w:r>
        <w:rPr>
          <w:rFonts w:ascii="Arial" w:hAnsi="Arial" w:cs="Arial"/>
        </w:rPr>
        <w:lastRenderedPageBreak/>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 xml:space="preserve">4.1.3 – Quando o quantitativo total estimado para a contratação ou fornecimento não puder ser atendido pelo licitante vencedor, </w:t>
      </w:r>
      <w:proofErr w:type="spellStart"/>
      <w:r>
        <w:rPr>
          <w:rFonts w:ascii="Arial" w:hAnsi="Arial" w:cs="Arial"/>
        </w:rPr>
        <w:t>admitir-se-à</w:t>
      </w:r>
      <w:proofErr w:type="spellEnd"/>
      <w:r>
        <w:rPr>
          <w:rFonts w:ascii="Arial" w:hAnsi="Arial" w:cs="Arial"/>
        </w:rPr>
        <w:t xml:space="preserve">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 xml:space="preserve">4.2.4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xml:space="preserve">: Praça Dr. </w:t>
      </w:r>
      <w:proofErr w:type="spellStart"/>
      <w:r>
        <w:rPr>
          <w:rFonts w:ascii="Arial" w:hAnsi="Arial" w:cs="Arial"/>
        </w:rPr>
        <w:t>Rockert</w:t>
      </w:r>
      <w:proofErr w:type="spellEnd"/>
      <w:r>
        <w:rPr>
          <w:rFonts w:ascii="Arial" w:hAnsi="Arial" w:cs="Arial"/>
        </w:rPr>
        <w: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8967D0">
        <w:rPr>
          <w:rFonts w:ascii="Arial" w:hAnsi="Arial" w:cs="Arial"/>
          <w:b/>
        </w:rPr>
        <w:t>16/04/2018</w:t>
      </w:r>
      <w:r w:rsidR="00C274E9" w:rsidRPr="0053138D">
        <w:rPr>
          <w:rFonts w:ascii="Arial" w:hAnsi="Arial" w:cs="Arial"/>
          <w:b/>
        </w:rPr>
        <w:t xml:space="preserve"> </w:t>
      </w:r>
      <w:r w:rsidR="0062369E">
        <w:rPr>
          <w:rFonts w:ascii="Arial" w:hAnsi="Arial" w:cs="Arial"/>
          <w:b/>
        </w:rPr>
        <w:t>09</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8967D0" w:rsidRDefault="008967D0" w:rsidP="008967D0">
            <w:pPr>
              <w:rPr>
                <w:rFonts w:ascii="Arial" w:hAnsi="Arial" w:cs="Arial"/>
                <w:b/>
              </w:rPr>
            </w:pPr>
            <w:r>
              <w:rPr>
                <w:rFonts w:ascii="Arial" w:hAnsi="Arial" w:cs="Arial"/>
                <w:b/>
              </w:rPr>
              <w:t>Modalidade</w:t>
            </w:r>
            <w:r>
              <w:rPr>
                <w:rFonts w:ascii="Arial" w:hAnsi="Arial" w:cs="Arial"/>
                <w:b/>
              </w:rPr>
              <w:tab/>
              <w:t xml:space="preserve">             :Pregão – Registro de Preços</w:t>
            </w:r>
          </w:p>
          <w:p w:rsidR="008967D0" w:rsidRDefault="008967D0" w:rsidP="008967D0">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000012/2018</w:t>
            </w:r>
          </w:p>
          <w:p w:rsidR="008967D0" w:rsidRDefault="008967D0" w:rsidP="008967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000032/2018</w:t>
            </w:r>
          </w:p>
          <w:p w:rsidR="008967D0" w:rsidRDefault="008967D0" w:rsidP="008967D0">
            <w:pPr>
              <w:rPr>
                <w:rFonts w:ascii="Arial" w:hAnsi="Arial" w:cs="Arial"/>
                <w:b/>
              </w:rPr>
            </w:pPr>
            <w:r>
              <w:rPr>
                <w:rFonts w:ascii="Arial" w:hAnsi="Arial" w:cs="Arial"/>
                <w:b/>
              </w:rPr>
              <w:t>Data da Abertura</w:t>
            </w:r>
            <w:r>
              <w:rPr>
                <w:rFonts w:ascii="Arial" w:hAnsi="Arial" w:cs="Arial"/>
                <w:b/>
              </w:rPr>
              <w:tab/>
              <w:t>: 18/04/2018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8967D0" w:rsidRDefault="008967D0" w:rsidP="008967D0">
            <w:pPr>
              <w:rPr>
                <w:rFonts w:ascii="Arial" w:hAnsi="Arial" w:cs="Arial"/>
                <w:b/>
              </w:rPr>
            </w:pPr>
            <w:r>
              <w:rPr>
                <w:rFonts w:ascii="Arial" w:hAnsi="Arial" w:cs="Arial"/>
                <w:b/>
              </w:rPr>
              <w:t>Modalidade</w:t>
            </w:r>
            <w:r>
              <w:rPr>
                <w:rFonts w:ascii="Arial" w:hAnsi="Arial" w:cs="Arial"/>
                <w:b/>
              </w:rPr>
              <w:tab/>
              <w:t xml:space="preserve">             :Pregão – Registro de Preços</w:t>
            </w:r>
          </w:p>
          <w:p w:rsidR="008967D0" w:rsidRDefault="008967D0" w:rsidP="008967D0">
            <w:pPr>
              <w:rPr>
                <w:rFonts w:ascii="Arial" w:hAnsi="Arial" w:cs="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000012/2018</w:t>
            </w:r>
          </w:p>
          <w:p w:rsidR="008967D0" w:rsidRDefault="008967D0" w:rsidP="008967D0">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000032/2018</w:t>
            </w:r>
          </w:p>
          <w:p w:rsidR="008967D0" w:rsidRDefault="008967D0" w:rsidP="008967D0">
            <w:pPr>
              <w:rPr>
                <w:rFonts w:ascii="Arial" w:hAnsi="Arial" w:cs="Arial"/>
                <w:b/>
              </w:rPr>
            </w:pPr>
            <w:r>
              <w:rPr>
                <w:rFonts w:ascii="Arial" w:hAnsi="Arial" w:cs="Arial"/>
                <w:b/>
              </w:rPr>
              <w:t>Data da Abertura</w:t>
            </w:r>
            <w:r>
              <w:rPr>
                <w:rFonts w:ascii="Arial" w:hAnsi="Arial" w:cs="Arial"/>
                <w:b/>
              </w:rPr>
              <w:tab/>
              <w:t>: 18/04/2018 09:00:00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6.4 - As microempresas e as empresas de pequeno porte, nos termos do Art. 72 da Lei Complementar 123/2006, e devido à necessidade de identificação pelo Pregoeiro, deverão </w:t>
      </w:r>
      <w:r>
        <w:rPr>
          <w:rFonts w:ascii="Arial" w:hAnsi="Arial" w:cs="Arial"/>
        </w:rPr>
        <w:lastRenderedPageBreak/>
        <w:t>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6.6- A responsabilidade pela declaração de enquadramento como microempresa ou empresa de pequeno porte é única e exclusiva do licitante que, inclusive, se sujeita a todas as </w:t>
      </w:r>
      <w:proofErr w:type="spellStart"/>
      <w:r>
        <w:rPr>
          <w:rFonts w:ascii="Arial" w:hAnsi="Arial" w:cs="Arial"/>
        </w:rPr>
        <w:t>conseqüências</w:t>
      </w:r>
      <w:proofErr w:type="spellEnd"/>
      <w:r>
        <w:rPr>
          <w:rFonts w:ascii="Arial" w:hAnsi="Arial" w:cs="Arial"/>
        </w:rPr>
        <w:t xml:space="preserve">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w:t>
      </w:r>
      <w:proofErr w:type="spellStart"/>
      <w:r>
        <w:rPr>
          <w:rFonts w:ascii="Arial" w:hAnsi="Arial" w:cs="Arial"/>
        </w:rPr>
        <w:lastRenderedPageBreak/>
        <w:t>inexeqüível</w:t>
      </w:r>
      <w:proofErr w:type="spellEnd"/>
      <w:r>
        <w:rPr>
          <w:rFonts w:ascii="Arial" w:hAnsi="Arial" w:cs="Arial"/>
        </w:rPr>
        <w:t xml:space="preserve">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 xml:space="preserve">Aquisição de </w:t>
      </w:r>
      <w:r w:rsidR="00741217">
        <w:rPr>
          <w:rFonts w:ascii="Arial" w:hAnsi="Arial" w:cs="Arial"/>
          <w:b/>
        </w:rPr>
        <w:t>Bombas Submersas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 xml:space="preserve">A proposta além de impressa deverá ser gravada em mídia (CD, pen drive, </w:t>
      </w:r>
      <w:proofErr w:type="spellStart"/>
      <w:r w:rsidR="0068666F">
        <w:rPr>
          <w:rFonts w:ascii="Arial" w:hAnsi="Arial" w:cs="Arial"/>
          <w:b/>
          <w:sz w:val="20"/>
          <w:szCs w:val="22"/>
        </w:rPr>
        <w:t>etc</w:t>
      </w:r>
      <w:proofErr w:type="spellEnd"/>
      <w:r w:rsidR="0068666F">
        <w:rPr>
          <w:rFonts w:ascii="Arial" w:hAnsi="Arial" w:cs="Arial"/>
          <w:b/>
          <w:sz w:val="20"/>
          <w:szCs w:val="22"/>
        </w:rPr>
        <w:t xml:space="preserve">), em programa específico disponível no site da Prefeitura para download (arquivo proposta e PL).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w:t>
      </w:r>
      <w:r w:rsidR="0062369E">
        <w:rPr>
          <w:rFonts w:ascii="Arial" w:hAnsi="Arial" w:cs="Arial"/>
          <w:b/>
        </w:rPr>
        <w:t>3</w:t>
      </w:r>
      <w:r>
        <w:rPr>
          <w:rFonts w:ascii="Arial" w:hAnsi="Arial" w:cs="Arial"/>
          <w:b/>
        </w:rPr>
        <w:t xml:space="preserve"> – QUALIFICAÇÃO ECONÔMICO-FINANCEIRA</w:t>
      </w:r>
    </w:p>
    <w:p w:rsidR="0068666F" w:rsidRDefault="0068666F" w:rsidP="0068666F">
      <w:pPr>
        <w:jc w:val="both"/>
        <w:rPr>
          <w:rFonts w:ascii="Arial" w:hAnsi="Arial" w:cs="Arial"/>
        </w:rPr>
      </w:pPr>
    </w:p>
    <w:p w:rsidR="0068666F" w:rsidRDefault="0062369E" w:rsidP="0068666F">
      <w:pPr>
        <w:jc w:val="both"/>
        <w:rPr>
          <w:rFonts w:ascii="Arial" w:hAnsi="Arial" w:cs="Arial"/>
        </w:rPr>
      </w:pPr>
      <w:r>
        <w:rPr>
          <w:rFonts w:ascii="Arial" w:hAnsi="Arial" w:cs="Arial"/>
        </w:rPr>
        <w:t>8.3</w:t>
      </w:r>
      <w:r w:rsidR="0068666F">
        <w:rPr>
          <w:rFonts w:ascii="Arial" w:hAnsi="Arial" w:cs="Arial"/>
        </w:rPr>
        <w:t>.1 -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2369E" w:rsidP="0068666F">
      <w:pPr>
        <w:autoSpaceDE w:val="0"/>
        <w:autoSpaceDN w:val="0"/>
        <w:adjustRightInd w:val="0"/>
        <w:rPr>
          <w:rFonts w:ascii="Arial" w:hAnsi="Arial" w:cs="Arial"/>
          <w:b/>
          <w:bCs/>
        </w:rPr>
      </w:pPr>
      <w:r>
        <w:rPr>
          <w:rFonts w:ascii="Arial" w:hAnsi="Arial" w:cs="Arial"/>
          <w:b/>
          <w:bCs/>
        </w:rPr>
        <w:t>8.4</w:t>
      </w:r>
      <w:r w:rsidR="0068666F">
        <w:rPr>
          <w:rFonts w:ascii="Arial" w:hAnsi="Arial" w:cs="Arial"/>
          <w:b/>
          <w:bCs/>
        </w:rPr>
        <w:t xml:space="preserve"> - DAS DECLARAÇÕES</w:t>
      </w:r>
    </w:p>
    <w:p w:rsidR="0068666F" w:rsidRDefault="0062369E" w:rsidP="0068666F">
      <w:pPr>
        <w:autoSpaceDE w:val="0"/>
        <w:autoSpaceDN w:val="0"/>
        <w:adjustRightInd w:val="0"/>
        <w:jc w:val="both"/>
        <w:rPr>
          <w:rFonts w:ascii="Arial" w:hAnsi="Arial" w:cs="Arial"/>
        </w:rPr>
      </w:pPr>
      <w:r>
        <w:rPr>
          <w:rFonts w:ascii="Arial" w:hAnsi="Arial" w:cs="Arial"/>
        </w:rPr>
        <w:t>8.4</w:t>
      </w:r>
      <w:r w:rsidR="0068666F">
        <w:rPr>
          <w:rFonts w:ascii="Arial" w:hAnsi="Arial" w:cs="Arial"/>
        </w:rPr>
        <w:t xml:space="preserve">.1. Declaração firmada pela licitante, nos termos do modelo constante do </w:t>
      </w:r>
      <w:r w:rsidR="0068666F">
        <w:rPr>
          <w:rFonts w:ascii="Arial" w:hAnsi="Arial" w:cs="Arial"/>
          <w:b/>
          <w:bCs/>
        </w:rPr>
        <w:t xml:space="preserve">ANEXO V, </w:t>
      </w:r>
      <w:r w:rsidR="0068666F">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8</w:t>
      </w:r>
      <w:r w:rsidR="0062369E">
        <w:rPr>
          <w:rFonts w:ascii="Arial" w:hAnsi="Arial" w:cs="Arial"/>
        </w:rPr>
        <w:t>.4</w:t>
      </w:r>
      <w:r>
        <w:rPr>
          <w:rFonts w:ascii="Arial" w:hAnsi="Arial" w:cs="Arial"/>
        </w:rPr>
        <w:t xml:space="preserve">.2.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10.12. Não havendo pelo menos três propostas de preços na condição definida no </w:t>
      </w:r>
      <w:r>
        <w:rPr>
          <w:rFonts w:ascii="Arial" w:hAnsi="Arial" w:cs="Arial"/>
          <w:bCs/>
        </w:rPr>
        <w:t>subitem 10.11</w:t>
      </w:r>
      <w:r>
        <w:rPr>
          <w:rFonts w:ascii="Arial" w:hAnsi="Arial" w:cs="Arial"/>
        </w:rPr>
        <w:t xml:space="preserve">.,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 xml:space="preserve">10.24. Se a oferta for considerada inaceitável, o Pregoeiro examinará a oferta </w:t>
      </w:r>
      <w:proofErr w:type="spellStart"/>
      <w:r>
        <w:rPr>
          <w:rFonts w:ascii="Arial" w:hAnsi="Arial" w:cs="ArialMT"/>
        </w:rPr>
        <w:t>subseqüente</w:t>
      </w:r>
      <w:proofErr w:type="spellEnd"/>
      <w:r>
        <w:rPr>
          <w:rFonts w:ascii="Arial" w:hAnsi="Arial" w:cs="ArialMT"/>
        </w:rPr>
        <w:t xml:space="preserv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w:t>
      </w:r>
      <w:proofErr w:type="spellStart"/>
      <w:r>
        <w:rPr>
          <w:rFonts w:ascii="Arial" w:hAnsi="Arial" w:cs="Arial"/>
        </w:rPr>
        <w:t>subseqüente</w:t>
      </w:r>
      <w:proofErr w:type="spellEnd"/>
      <w:r>
        <w:rPr>
          <w:rFonts w:ascii="Arial" w:hAnsi="Arial" w:cs="Arial"/>
        </w:rPr>
        <w:t xml:space="preserv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Pr>
          <w:rFonts w:ascii="Arial" w:hAnsi="Arial" w:cs="Arial"/>
        </w:rPr>
        <w:t>conseqüentemente</w:t>
      </w:r>
      <w:proofErr w:type="spellEnd"/>
      <w:r>
        <w:rPr>
          <w:rFonts w:ascii="Arial" w:hAnsi="Arial" w:cs="Arial"/>
        </w:rPr>
        <w:t>,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 xml:space="preserve">para apresentação das razões do recurso, ficando as demais licitantes desde logo intimadas para apresentarem </w:t>
      </w:r>
      <w:proofErr w:type="spellStart"/>
      <w:r>
        <w:rPr>
          <w:rFonts w:ascii="Arial" w:hAnsi="Arial" w:cs="Arial"/>
        </w:rPr>
        <w:t>contra-razões</w:t>
      </w:r>
      <w:proofErr w:type="spellEnd"/>
      <w:r>
        <w:rPr>
          <w:rFonts w:ascii="Arial" w:hAnsi="Arial" w:cs="Arial"/>
        </w:rPr>
        <w:t>,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12.7. Os recursos e </w:t>
      </w:r>
      <w:proofErr w:type="spellStart"/>
      <w:r>
        <w:rPr>
          <w:rFonts w:ascii="Arial" w:hAnsi="Arial" w:cs="Arial"/>
        </w:rPr>
        <w:t>contra-razões</w:t>
      </w:r>
      <w:proofErr w:type="spellEnd"/>
      <w:r>
        <w:rPr>
          <w:rFonts w:ascii="Arial" w:hAnsi="Arial" w:cs="Arial"/>
        </w:rPr>
        <w:t xml:space="preserve">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12.8. Os memoriais dos recursos e </w:t>
      </w:r>
      <w:proofErr w:type="spellStart"/>
      <w:r>
        <w:rPr>
          <w:rFonts w:ascii="Arial" w:hAnsi="Arial" w:cs="Arial"/>
        </w:rPr>
        <w:t>contra-razões</w:t>
      </w:r>
      <w:proofErr w:type="spellEnd"/>
      <w:r>
        <w:rPr>
          <w:rFonts w:ascii="Arial" w:hAnsi="Arial" w:cs="Arial"/>
        </w:rPr>
        <w:t xml:space="preserve">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xml:space="preserve">, 92, Centro </w:t>
      </w:r>
      <w:r>
        <w:rPr>
          <w:rFonts w:ascii="Arial" w:hAnsi="Arial" w:cs="Arial"/>
        </w:rPr>
        <w:lastRenderedPageBreak/>
        <w:t>- 39.440.000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w:t>
      </w:r>
      <w:r w:rsidR="0042695F">
        <w:rPr>
          <w:rFonts w:ascii="Arial" w:hAnsi="Arial" w:cs="Arial"/>
        </w:rPr>
        <w:t xml:space="preserve">e serviços </w:t>
      </w:r>
      <w:r>
        <w:rPr>
          <w:rFonts w:ascii="Arial" w:hAnsi="Arial" w:cs="Arial"/>
        </w:rPr>
        <w:t xml:space="preserve">serão aceitos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lastRenderedPageBreak/>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17.2-No </w:t>
      </w:r>
      <w:proofErr w:type="spellStart"/>
      <w:r>
        <w:rPr>
          <w:rFonts w:ascii="Arial" w:hAnsi="Arial" w:cs="Arial"/>
        </w:rPr>
        <w:t>dias</w:t>
      </w:r>
      <w:proofErr w:type="spellEnd"/>
      <w:r>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17.4-Quando não forem verificadas, no mínimo, 03(três)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17.5-Será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 xml:space="preserve">O Pregoeiro convidará, individualmente, as licitantes classificadas, de forma </w:t>
      </w:r>
      <w:proofErr w:type="spellStart"/>
      <w:r>
        <w:rPr>
          <w:rFonts w:ascii="Arial" w:hAnsi="Arial" w:cs="Arial"/>
        </w:rPr>
        <w:t>seqüencial</w:t>
      </w:r>
      <w:proofErr w:type="spellEnd"/>
      <w:r>
        <w:rPr>
          <w:rFonts w:ascii="Arial" w:hAnsi="Arial" w:cs="Arial"/>
        </w:rPr>
        <w:t>,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42695F" w:rsidRDefault="0042695F" w:rsidP="0068666F">
      <w:pPr>
        <w:jc w:val="both"/>
        <w:rPr>
          <w:rFonts w:ascii="Arial" w:hAnsi="Arial" w:cs="Arial"/>
        </w:rPr>
      </w:pPr>
      <w:r>
        <w:rPr>
          <w:rFonts w:ascii="Arial" w:hAnsi="Arial" w:cs="Arial"/>
        </w:rPr>
        <w:t xml:space="preserve">17.6.1-O critério de julgamento será de menor preço por item. Para os itens 01 (um) e 02 (Dois) serão julgados com menor preço obtido através do maior desconto sobre as tabelas Leão e </w:t>
      </w:r>
      <w:proofErr w:type="spellStart"/>
      <w:r>
        <w:rPr>
          <w:rFonts w:ascii="Arial" w:hAnsi="Arial" w:cs="Arial"/>
        </w:rPr>
        <w:t>Ebara</w:t>
      </w:r>
      <w:proofErr w:type="spellEnd"/>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17.8-A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w:t>
      </w:r>
      <w:r>
        <w:rPr>
          <w:rFonts w:ascii="Arial" w:hAnsi="Arial" w:cs="Arial"/>
        </w:rPr>
        <w:lastRenderedPageBreak/>
        <w:t>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17.15-Todos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17.16-Declarado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proofErr w:type="spellStart"/>
      <w:r>
        <w:rPr>
          <w:rFonts w:ascii="Arial" w:hAnsi="Arial" w:cs="Arial"/>
        </w:rPr>
        <w:t>contra-razões</w:t>
      </w:r>
      <w:proofErr w:type="spellEnd"/>
      <w:r>
        <w:rPr>
          <w:rFonts w:ascii="Arial" w:hAnsi="Arial" w:cs="Arial"/>
        </w:rPr>
        <w:t xml:space="preserve">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firstRow="0" w:lastRow="0" w:firstColumn="0" w:lastColumn="0" w:noHBand="0" w:noVBand="0"/>
      </w:tblPr>
      <w:tblGrid>
        <w:gridCol w:w="9779"/>
      </w:tblGrid>
      <w:tr w:rsidR="00111119" w:rsidTr="00111119">
        <w:tc>
          <w:tcPr>
            <w:tcW w:w="9779" w:type="dxa"/>
          </w:tcPr>
          <w:p w:rsidR="008967D0" w:rsidRPr="008967D0" w:rsidRDefault="008967D0" w:rsidP="008967D0">
            <w:pPr>
              <w:jc w:val="both"/>
              <w:rPr>
                <w:rFonts w:ascii="Arial" w:hAnsi="Arial" w:cs="Arial"/>
                <w:lang w:eastAsia="ar-SA"/>
              </w:rPr>
            </w:pPr>
            <w:r w:rsidRPr="008967D0">
              <w:rPr>
                <w:rFonts w:ascii="Arial" w:hAnsi="Arial" w:cs="Arial"/>
                <w:lang w:eastAsia="ar-SA"/>
              </w:rPr>
              <w:t xml:space="preserve">44905200, Equipamentos e Material Permanente; Ficha: 133; </w:t>
            </w:r>
            <w:proofErr w:type="gramStart"/>
            <w:r w:rsidRPr="008967D0">
              <w:rPr>
                <w:rFonts w:ascii="Arial" w:hAnsi="Arial" w:cs="Arial"/>
                <w:lang w:eastAsia="ar-SA"/>
              </w:rPr>
              <w:t>Fonte :</w:t>
            </w:r>
            <w:proofErr w:type="gramEnd"/>
            <w:r w:rsidRPr="008967D0">
              <w:rPr>
                <w:rFonts w:ascii="Arial" w:hAnsi="Arial" w:cs="Arial"/>
                <w:lang w:eastAsia="ar-SA"/>
              </w:rPr>
              <w:t xml:space="preserve"> 100.00 e 33903000, Material de Consumo; Ficha: 139, Fonte 100.00.</w:t>
            </w:r>
          </w:p>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Pr="000A4A8E" w:rsidRDefault="0068666F" w:rsidP="000B2E23">
      <w:pPr>
        <w:numPr>
          <w:ilvl w:val="0"/>
          <w:numId w:val="16"/>
        </w:numPr>
        <w:jc w:val="both"/>
        <w:rPr>
          <w:rFonts w:ascii="Arial" w:hAnsi="Arial" w:cs="Arial"/>
        </w:rPr>
      </w:pPr>
      <w:r w:rsidRPr="000A4A8E">
        <w:rPr>
          <w:rFonts w:ascii="Arial" w:hAnsi="Arial" w:cs="Arial"/>
        </w:rPr>
        <w:t>Anexo V</w:t>
      </w:r>
      <w:r w:rsidR="005832A7" w:rsidRPr="000A4A8E">
        <w:rPr>
          <w:rFonts w:ascii="Arial" w:hAnsi="Arial" w:cs="Arial"/>
        </w:rPr>
        <w:t>II</w:t>
      </w:r>
      <w:r w:rsidRPr="000A4A8E">
        <w:rPr>
          <w:rFonts w:ascii="Arial" w:hAnsi="Arial" w:cs="Arial"/>
        </w:rPr>
        <w:t xml:space="preserve">I: Minuta da Ata de </w:t>
      </w:r>
      <w:r w:rsidRPr="000A4A8E">
        <w:rPr>
          <w:rFonts w:ascii="Arial" w:hAnsi="Arial" w:cs="Arial"/>
          <w:bCs/>
        </w:rPr>
        <w:t>Registro</w:t>
      </w:r>
      <w:r w:rsidRPr="000A4A8E">
        <w:rPr>
          <w:rFonts w:ascii="Arial" w:hAnsi="Arial" w:cs="Arial"/>
        </w:rPr>
        <w:t xml:space="preserve"> de Preço;</w:t>
      </w:r>
    </w:p>
    <w:p w:rsidR="000A4A8E" w:rsidRPr="000A4A8E" w:rsidRDefault="000A4A8E" w:rsidP="000B2E23">
      <w:pPr>
        <w:numPr>
          <w:ilvl w:val="0"/>
          <w:numId w:val="16"/>
        </w:numPr>
        <w:jc w:val="both"/>
        <w:rPr>
          <w:rFonts w:ascii="Arial" w:hAnsi="Arial" w:cs="Arial"/>
        </w:rPr>
      </w:pPr>
      <w:r w:rsidRPr="000A4A8E">
        <w:rPr>
          <w:rFonts w:ascii="Arial" w:hAnsi="Arial" w:cs="Arial"/>
          <w:bCs/>
        </w:rPr>
        <w:t xml:space="preserve">Anexo IX: Termo de </w:t>
      </w:r>
      <w:proofErr w:type="spellStart"/>
      <w:r w:rsidRPr="000A4A8E">
        <w:rPr>
          <w:rFonts w:ascii="Arial" w:hAnsi="Arial" w:cs="Arial"/>
          <w:bCs/>
        </w:rPr>
        <w:t>Referêcia</w:t>
      </w:r>
      <w:proofErr w:type="spellEnd"/>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62369E">
        <w:rPr>
          <w:rFonts w:ascii="Arial" w:hAnsi="Arial"/>
        </w:rPr>
        <w:t>2</w:t>
      </w:r>
      <w:r w:rsidR="00B60103">
        <w:rPr>
          <w:rFonts w:ascii="Arial" w:hAnsi="Arial"/>
        </w:rPr>
        <w:t>8</w:t>
      </w:r>
      <w:r w:rsidR="00453972">
        <w:rPr>
          <w:rFonts w:ascii="Arial" w:hAnsi="Arial"/>
        </w:rPr>
        <w:t xml:space="preserve"> de março de 201</w:t>
      </w:r>
      <w:r w:rsidR="00B60103">
        <w:rPr>
          <w:rFonts w:ascii="Arial" w:hAnsi="Arial"/>
        </w:rPr>
        <w:t>8</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2369E" w:rsidRDefault="0062369E" w:rsidP="0068666F">
      <w:pPr>
        <w:pStyle w:val="Corpodetexto"/>
      </w:pPr>
    </w:p>
    <w:p w:rsidR="0068666F" w:rsidRDefault="00453972" w:rsidP="0068666F">
      <w:pPr>
        <w:pStyle w:val="Corpodetexto"/>
        <w:jc w:val="center"/>
        <w:rPr>
          <w:b/>
        </w:rPr>
      </w:pPr>
      <w:r>
        <w:rPr>
          <w:b/>
        </w:rPr>
        <w:t xml:space="preserve">Marco </w:t>
      </w:r>
      <w:proofErr w:type="spellStart"/>
      <w:r>
        <w:rPr>
          <w:b/>
        </w:rPr>
        <w:t>Antonio</w:t>
      </w:r>
      <w:proofErr w:type="spellEnd"/>
      <w:r>
        <w:rPr>
          <w:b/>
        </w:rPr>
        <w:t xml:space="preserve"> de Carvalho</w:t>
      </w:r>
      <w:r w:rsidR="0062369E">
        <w:rPr>
          <w:b/>
        </w:rPr>
        <w:t xml:space="preserve"> Lopes</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7129BD">
      <w:pPr>
        <w:pStyle w:val="Corpodetexto"/>
        <w:rPr>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r w:rsidR="007129BD">
        <w:rPr>
          <w:rFonts w:ascii="Arial" w:hAnsi="Arial" w:cs="Arial"/>
          <w:b/>
        </w:rPr>
        <w:t>/PREÇO MÉDIO</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790C8F">
        <w:rPr>
          <w:rFonts w:ascii="Arial" w:hAnsi="Arial" w:cs="Arial"/>
          <w:b/>
        </w:rPr>
        <w:t xml:space="preserve"> Presencial – Registro de Preços</w:t>
      </w:r>
    </w:p>
    <w:p w:rsidR="0068666F" w:rsidRPr="008F2782" w:rsidRDefault="0068666F" w:rsidP="0068666F">
      <w:pPr>
        <w:rPr>
          <w:rFonts w:ascii="Arial" w:hAnsi="Arial" w:cs="Arial"/>
          <w:b/>
        </w:rPr>
      </w:pPr>
      <w:r w:rsidRPr="008F2782">
        <w:rPr>
          <w:rFonts w:ascii="Arial" w:hAnsi="Arial" w:cs="Arial"/>
          <w:b/>
          <w:bCs/>
        </w:rPr>
        <w:t xml:space="preserve">Nº. </w:t>
      </w:r>
      <w:proofErr w:type="gramStart"/>
      <w:r w:rsidRPr="008F2782">
        <w:rPr>
          <w:rFonts w:ascii="Arial" w:hAnsi="Arial" w:cs="Arial"/>
          <w:b/>
          <w:bCs/>
        </w:rPr>
        <w:t>do</w:t>
      </w:r>
      <w:proofErr w:type="gramEnd"/>
      <w:r w:rsidRPr="008F2782">
        <w:rPr>
          <w:rFonts w:ascii="Arial" w:hAnsi="Arial" w:cs="Arial"/>
          <w:b/>
          <w:bCs/>
        </w:rPr>
        <w:t xml:space="preserve"> Edital</w:t>
      </w:r>
      <w:r w:rsidRPr="008F2782">
        <w:rPr>
          <w:rFonts w:ascii="Arial" w:hAnsi="Arial" w:cs="Arial"/>
          <w:b/>
          <w:bCs/>
          <w:color w:val="FF0000"/>
        </w:rPr>
        <w:tab/>
      </w:r>
      <w:r w:rsidR="00C01A95" w:rsidRPr="008F2782">
        <w:rPr>
          <w:rFonts w:ascii="Arial" w:hAnsi="Arial" w:cs="Arial"/>
          <w:b/>
          <w:bCs/>
          <w:color w:val="FF0000"/>
        </w:rPr>
        <w:t xml:space="preserve">             </w:t>
      </w:r>
      <w:r w:rsidRPr="008F2782">
        <w:rPr>
          <w:rFonts w:ascii="Arial" w:hAnsi="Arial" w:cs="Arial"/>
          <w:b/>
          <w:bCs/>
        </w:rPr>
        <w:t xml:space="preserve">: </w:t>
      </w:r>
      <w:r w:rsidR="00C274E9" w:rsidRPr="008F2782">
        <w:rPr>
          <w:rFonts w:ascii="Arial" w:hAnsi="Arial" w:cs="Arial"/>
          <w:b/>
        </w:rPr>
        <w:t>0000</w:t>
      </w:r>
      <w:r w:rsidR="00ED0F53">
        <w:rPr>
          <w:rFonts w:ascii="Arial" w:hAnsi="Arial" w:cs="Arial"/>
          <w:b/>
        </w:rPr>
        <w:t>12</w:t>
      </w:r>
      <w:r w:rsidRPr="008F2782">
        <w:rPr>
          <w:rFonts w:ascii="Arial" w:hAnsi="Arial" w:cs="Arial"/>
          <w:b/>
        </w:rPr>
        <w:t>/</w:t>
      </w:r>
      <w:r w:rsidR="00C01A95" w:rsidRPr="008F2782">
        <w:rPr>
          <w:rFonts w:ascii="Arial" w:hAnsi="Arial" w:cs="Arial"/>
          <w:b/>
        </w:rPr>
        <w:t>20</w:t>
      </w:r>
      <w:r w:rsidR="00ED0F53">
        <w:rPr>
          <w:rFonts w:ascii="Arial" w:hAnsi="Arial" w:cs="Arial"/>
          <w:b/>
        </w:rPr>
        <w:t>18</w:t>
      </w:r>
    </w:p>
    <w:p w:rsidR="0068666F" w:rsidRPr="008F2782" w:rsidRDefault="0068666F" w:rsidP="007129BD">
      <w:pPr>
        <w:tabs>
          <w:tab w:val="left" w:pos="708"/>
          <w:tab w:val="left" w:pos="1416"/>
          <w:tab w:val="left" w:pos="2124"/>
          <w:tab w:val="left" w:pos="2832"/>
          <w:tab w:val="left" w:pos="5490"/>
        </w:tabs>
        <w:jc w:val="both"/>
        <w:rPr>
          <w:rFonts w:ascii="Arial" w:hAnsi="Arial" w:cs="Arial"/>
          <w:b/>
        </w:rPr>
      </w:pPr>
      <w:proofErr w:type="spellStart"/>
      <w:r w:rsidRPr="008F2782">
        <w:rPr>
          <w:rFonts w:ascii="Arial" w:hAnsi="Arial" w:cs="Arial"/>
          <w:b/>
        </w:rPr>
        <w:t>Numero</w:t>
      </w:r>
      <w:proofErr w:type="spellEnd"/>
      <w:r w:rsidRPr="008F2782">
        <w:rPr>
          <w:rFonts w:ascii="Arial" w:hAnsi="Arial" w:cs="Arial"/>
          <w:b/>
        </w:rPr>
        <w:t xml:space="preserve"> Processo</w:t>
      </w:r>
      <w:r w:rsidRPr="008F2782">
        <w:rPr>
          <w:rFonts w:ascii="Arial" w:hAnsi="Arial" w:cs="Arial"/>
          <w:b/>
        </w:rPr>
        <w:tab/>
        <w:t xml:space="preserve">: </w:t>
      </w:r>
      <w:r w:rsidR="00453972" w:rsidRPr="008F2782">
        <w:rPr>
          <w:rFonts w:ascii="Arial" w:hAnsi="Arial" w:cs="Arial"/>
          <w:b/>
        </w:rPr>
        <w:t>0000</w:t>
      </w:r>
      <w:r w:rsidR="00ED0F53">
        <w:rPr>
          <w:rFonts w:ascii="Arial" w:hAnsi="Arial" w:cs="Arial"/>
          <w:b/>
        </w:rPr>
        <w:t>32</w:t>
      </w:r>
      <w:r w:rsidRPr="008F2782">
        <w:rPr>
          <w:rFonts w:ascii="Arial" w:hAnsi="Arial" w:cs="Arial"/>
          <w:b/>
        </w:rPr>
        <w:t>/</w:t>
      </w:r>
      <w:r w:rsidR="00ED0F53">
        <w:rPr>
          <w:rFonts w:ascii="Arial" w:hAnsi="Arial" w:cs="Arial"/>
          <w:b/>
        </w:rPr>
        <w:t>2018</w:t>
      </w:r>
      <w:r w:rsidR="007129BD">
        <w:rPr>
          <w:rFonts w:ascii="Arial" w:hAnsi="Arial" w:cs="Arial"/>
          <w:b/>
        </w:rPr>
        <w:tab/>
      </w:r>
    </w:p>
    <w:p w:rsidR="0068666F" w:rsidRDefault="0068666F" w:rsidP="0068666F">
      <w:pPr>
        <w:rPr>
          <w:rFonts w:ascii="Arial" w:hAnsi="Arial" w:cs="Arial"/>
          <w:b/>
        </w:rPr>
      </w:pPr>
      <w:r w:rsidRPr="008F2782">
        <w:rPr>
          <w:rFonts w:ascii="Arial" w:hAnsi="Arial" w:cs="Arial"/>
          <w:b/>
        </w:rPr>
        <w:t>Data da Abertura</w:t>
      </w:r>
      <w:r w:rsidRPr="008F2782">
        <w:rPr>
          <w:rFonts w:ascii="Arial" w:hAnsi="Arial" w:cs="Arial"/>
          <w:b/>
        </w:rPr>
        <w:tab/>
        <w:t xml:space="preserve">: </w:t>
      </w:r>
      <w:r w:rsidR="00ED0F53">
        <w:rPr>
          <w:rFonts w:ascii="Arial" w:hAnsi="Arial" w:cs="Arial"/>
          <w:b/>
        </w:rPr>
        <w:t>18</w:t>
      </w:r>
      <w:r w:rsidR="00453972" w:rsidRPr="008F2782">
        <w:rPr>
          <w:rFonts w:ascii="Arial" w:hAnsi="Arial" w:cs="Arial"/>
          <w:b/>
        </w:rPr>
        <w:t>/0</w:t>
      </w:r>
      <w:r w:rsidR="002F184A">
        <w:rPr>
          <w:rFonts w:ascii="Arial" w:hAnsi="Arial" w:cs="Arial"/>
          <w:b/>
        </w:rPr>
        <w:t>4</w:t>
      </w:r>
      <w:r w:rsidR="00ED0F53">
        <w:rPr>
          <w:rFonts w:ascii="Arial" w:hAnsi="Arial" w:cs="Arial"/>
          <w:b/>
        </w:rPr>
        <w:t>/2018</w:t>
      </w:r>
      <w:r w:rsidR="00C274E9" w:rsidRPr="008F2782">
        <w:rPr>
          <w:rFonts w:ascii="Arial" w:hAnsi="Arial" w:cs="Arial"/>
          <w:b/>
        </w:rPr>
        <w:t xml:space="preserve"> </w:t>
      </w:r>
      <w:r w:rsidR="002F184A">
        <w:rPr>
          <w:rFonts w:ascii="Arial" w:hAnsi="Arial" w:cs="Arial"/>
          <w:b/>
        </w:rPr>
        <w:t>09</w:t>
      </w:r>
      <w:r w:rsidR="00C274E9" w:rsidRPr="008F2782">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2F184A" w:rsidP="0068666F">
      <w:pPr>
        <w:jc w:val="both"/>
        <w:rPr>
          <w:rFonts w:ascii="Arial" w:hAnsi="Arial" w:cs="Arial"/>
          <w:b/>
        </w:rPr>
      </w:pPr>
      <w:r w:rsidRPr="00602DDD">
        <w:rPr>
          <w:rFonts w:ascii="Arial" w:hAnsi="Arial" w:cs="Arial"/>
          <w:b/>
          <w:color w:val="000000"/>
        </w:rPr>
        <w:t>Aquisição de bombas submersíveis</w:t>
      </w:r>
      <w:r w:rsidR="00790C8F">
        <w:rPr>
          <w:rFonts w:ascii="Arial" w:hAnsi="Arial" w:cs="Arial"/>
          <w:color w:val="000000"/>
        </w:rPr>
        <w:t xml:space="preserve"> para manutençã</w:t>
      </w:r>
      <w:r>
        <w:rPr>
          <w:rFonts w:ascii="Arial" w:hAnsi="Arial" w:cs="Arial"/>
          <w:color w:val="000000"/>
        </w:rPr>
        <w:t>o do</w:t>
      </w:r>
      <w:r w:rsidR="00790C8F">
        <w:rPr>
          <w:rFonts w:ascii="Arial" w:hAnsi="Arial" w:cs="Arial"/>
          <w:color w:val="000000"/>
        </w:rPr>
        <w:t xml:space="preserve"> sistema de abastecimento de água das comunidades rurais e locais urbanos que possuem bombas submersas e ou motores-bombas</w:t>
      </w:r>
    </w:p>
    <w:p w:rsidR="0068666F" w:rsidRDefault="0068666F" w:rsidP="0068666F">
      <w:pPr>
        <w:jc w:val="both"/>
        <w:rPr>
          <w:rFonts w:ascii="Arial" w:hAnsi="Arial" w:cs="Arial"/>
          <w:b/>
        </w:rPr>
      </w:pPr>
      <w:r>
        <w:rPr>
          <w:rFonts w:ascii="Arial" w:hAnsi="Arial" w:cs="Arial"/>
          <w:b/>
        </w:rPr>
        <w:t>1.1 Descrição dos Itens:</w:t>
      </w:r>
    </w:p>
    <w:p w:rsidR="00832321" w:rsidRPr="00832321" w:rsidRDefault="00832321" w:rsidP="00832321">
      <w:pPr>
        <w:jc w:val="both"/>
        <w:rPr>
          <w:highlight w:val="lightGray"/>
          <w:u w:val="single"/>
          <w:shd w:val="clear" w:color="auto" w:fill="B3B3B3"/>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383"/>
        <w:gridCol w:w="34"/>
      </w:tblGrid>
      <w:tr w:rsidR="00832321" w:rsidRPr="00C34D3F" w:rsidTr="00832321">
        <w:trPr>
          <w:gridAfter w:val="1"/>
          <w:wAfter w:w="34" w:type="dxa"/>
        </w:trPr>
        <w:tc>
          <w:tcPr>
            <w:tcW w:w="980" w:type="dxa"/>
            <w:shd w:val="clear" w:color="auto" w:fill="auto"/>
          </w:tcPr>
          <w:p w:rsidR="00832321" w:rsidRPr="00C34D3F" w:rsidRDefault="00832321" w:rsidP="00832321">
            <w:pPr>
              <w:jc w:val="center"/>
              <w:rPr>
                <w:b/>
                <w:color w:val="000000"/>
              </w:rPr>
            </w:pPr>
            <w:r w:rsidRPr="00C34D3F">
              <w:rPr>
                <w:b/>
                <w:color w:val="000000"/>
              </w:rPr>
              <w:t>Item</w:t>
            </w:r>
          </w:p>
        </w:tc>
        <w:tc>
          <w:tcPr>
            <w:tcW w:w="3699" w:type="dxa"/>
            <w:shd w:val="clear" w:color="auto" w:fill="auto"/>
          </w:tcPr>
          <w:p w:rsidR="00832321" w:rsidRPr="00C34D3F" w:rsidRDefault="00832321" w:rsidP="00832321">
            <w:pPr>
              <w:jc w:val="center"/>
              <w:rPr>
                <w:b/>
                <w:color w:val="000000"/>
              </w:rPr>
            </w:pPr>
            <w:r w:rsidRPr="00C34D3F">
              <w:rPr>
                <w:b/>
                <w:color w:val="000000"/>
              </w:rPr>
              <w:t>Especificação</w:t>
            </w:r>
          </w:p>
        </w:tc>
        <w:tc>
          <w:tcPr>
            <w:tcW w:w="1276" w:type="dxa"/>
          </w:tcPr>
          <w:p w:rsidR="00832321" w:rsidRPr="00C34D3F" w:rsidRDefault="00832321" w:rsidP="00832321">
            <w:pPr>
              <w:jc w:val="center"/>
              <w:rPr>
                <w:b/>
                <w:color w:val="000000"/>
              </w:rPr>
            </w:pPr>
            <w:r w:rsidRPr="00C34D3F">
              <w:rPr>
                <w:b/>
                <w:color w:val="000000"/>
              </w:rPr>
              <w:t>Unidade</w:t>
            </w:r>
          </w:p>
        </w:tc>
        <w:tc>
          <w:tcPr>
            <w:tcW w:w="992" w:type="dxa"/>
            <w:shd w:val="clear" w:color="auto" w:fill="auto"/>
          </w:tcPr>
          <w:p w:rsidR="00832321" w:rsidRPr="00C34D3F" w:rsidRDefault="00832321" w:rsidP="00832321">
            <w:pPr>
              <w:jc w:val="center"/>
              <w:rPr>
                <w:b/>
                <w:color w:val="000000"/>
              </w:rPr>
            </w:pPr>
            <w:proofErr w:type="spellStart"/>
            <w:r w:rsidRPr="00C34D3F">
              <w:rPr>
                <w:b/>
                <w:color w:val="000000"/>
              </w:rPr>
              <w:t>Qtde</w:t>
            </w:r>
            <w:proofErr w:type="spellEnd"/>
          </w:p>
        </w:tc>
        <w:tc>
          <w:tcPr>
            <w:tcW w:w="1276" w:type="dxa"/>
            <w:shd w:val="clear" w:color="auto" w:fill="auto"/>
          </w:tcPr>
          <w:p w:rsidR="00832321" w:rsidRPr="00C34D3F" w:rsidRDefault="00832321" w:rsidP="00832321">
            <w:pPr>
              <w:jc w:val="center"/>
              <w:rPr>
                <w:b/>
                <w:color w:val="000000"/>
              </w:rPr>
            </w:pPr>
            <w:r w:rsidRPr="00C34D3F">
              <w:rPr>
                <w:b/>
                <w:color w:val="000000"/>
              </w:rPr>
              <w:t>Valor Unitário</w:t>
            </w:r>
          </w:p>
        </w:tc>
        <w:tc>
          <w:tcPr>
            <w:tcW w:w="1383" w:type="dxa"/>
            <w:shd w:val="clear" w:color="auto" w:fill="auto"/>
          </w:tcPr>
          <w:p w:rsidR="00832321" w:rsidRPr="00C34D3F" w:rsidRDefault="00832321" w:rsidP="00832321">
            <w:pPr>
              <w:jc w:val="center"/>
              <w:rPr>
                <w:b/>
                <w:color w:val="000000"/>
              </w:rPr>
            </w:pPr>
            <w:r w:rsidRPr="00C34D3F">
              <w:rPr>
                <w:b/>
                <w:color w:val="000000"/>
              </w:rPr>
              <w:t>Valor Total</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sidRPr="00C34D3F">
              <w:rPr>
                <w:color w:val="000000"/>
              </w:rPr>
              <w:t>1</w:t>
            </w:r>
          </w:p>
        </w:tc>
        <w:tc>
          <w:tcPr>
            <w:tcW w:w="3699" w:type="dxa"/>
            <w:shd w:val="clear" w:color="auto" w:fill="auto"/>
          </w:tcPr>
          <w:p w:rsidR="00832321" w:rsidRPr="00C34D3F" w:rsidRDefault="00832321" w:rsidP="00832321">
            <w:pPr>
              <w:rPr>
                <w:color w:val="000000"/>
              </w:rPr>
            </w:pPr>
            <w:r w:rsidRPr="00C34D3F">
              <w:rPr>
                <w:color w:val="000000"/>
              </w:rPr>
              <w:t>Bombeadores 4BPS3i- 9 1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696,66</w:t>
            </w:r>
          </w:p>
        </w:tc>
        <w:tc>
          <w:tcPr>
            <w:tcW w:w="1383" w:type="dxa"/>
            <w:shd w:val="clear" w:color="auto" w:fill="auto"/>
          </w:tcPr>
          <w:p w:rsidR="00832321" w:rsidRPr="00C34D3F" w:rsidRDefault="00832321" w:rsidP="00832321">
            <w:pPr>
              <w:jc w:val="center"/>
              <w:rPr>
                <w:color w:val="000000"/>
              </w:rPr>
            </w:pPr>
            <w:r>
              <w:rPr>
                <w:color w:val="000000"/>
              </w:rPr>
              <w:t>2.090,00</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sidRPr="00C34D3F">
              <w:rPr>
                <w:color w:val="000000"/>
              </w:rPr>
              <w:t>2</w:t>
            </w:r>
          </w:p>
        </w:tc>
        <w:tc>
          <w:tcPr>
            <w:tcW w:w="3699" w:type="dxa"/>
            <w:shd w:val="clear" w:color="auto" w:fill="auto"/>
          </w:tcPr>
          <w:p w:rsidR="00832321" w:rsidRPr="00C34D3F" w:rsidRDefault="00832321" w:rsidP="00832321">
            <w:pPr>
              <w:rPr>
                <w:color w:val="000000"/>
              </w:rPr>
            </w:pPr>
            <w:r w:rsidRPr="00C34D3F">
              <w:rPr>
                <w:color w:val="000000"/>
              </w:rPr>
              <w:t>Bombeadores 4BPS3i- 13 1,5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4</w:t>
            </w:r>
          </w:p>
        </w:tc>
        <w:tc>
          <w:tcPr>
            <w:tcW w:w="1276" w:type="dxa"/>
            <w:shd w:val="clear" w:color="auto" w:fill="auto"/>
          </w:tcPr>
          <w:p w:rsidR="00832321" w:rsidRPr="00C34D3F" w:rsidRDefault="00832321" w:rsidP="00832321">
            <w:pPr>
              <w:jc w:val="center"/>
              <w:rPr>
                <w:color w:val="000000"/>
              </w:rPr>
            </w:pPr>
            <w:r>
              <w:rPr>
                <w:color w:val="000000"/>
              </w:rPr>
              <w:t>901,08</w:t>
            </w:r>
          </w:p>
        </w:tc>
        <w:tc>
          <w:tcPr>
            <w:tcW w:w="1383" w:type="dxa"/>
            <w:shd w:val="clear" w:color="auto" w:fill="auto"/>
          </w:tcPr>
          <w:p w:rsidR="00832321" w:rsidRPr="00C34D3F" w:rsidRDefault="00832321" w:rsidP="00832321">
            <w:pPr>
              <w:jc w:val="center"/>
              <w:rPr>
                <w:color w:val="000000"/>
              </w:rPr>
            </w:pPr>
            <w:r>
              <w:rPr>
                <w:color w:val="000000"/>
              </w:rPr>
              <w:t>3.604,33</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3</w:t>
            </w:r>
          </w:p>
        </w:tc>
        <w:tc>
          <w:tcPr>
            <w:tcW w:w="3699" w:type="dxa"/>
            <w:shd w:val="clear" w:color="auto" w:fill="auto"/>
          </w:tcPr>
          <w:p w:rsidR="00832321" w:rsidRPr="00C34D3F" w:rsidRDefault="00832321" w:rsidP="00832321">
            <w:pPr>
              <w:rPr>
                <w:color w:val="000000"/>
              </w:rPr>
            </w:pPr>
            <w:r w:rsidRPr="00C34D3F">
              <w:rPr>
                <w:color w:val="000000"/>
              </w:rPr>
              <w:t>Bombeadores 4BPS3i- 17 2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5</w:t>
            </w:r>
          </w:p>
        </w:tc>
        <w:tc>
          <w:tcPr>
            <w:tcW w:w="1276" w:type="dxa"/>
            <w:shd w:val="clear" w:color="auto" w:fill="auto"/>
          </w:tcPr>
          <w:p w:rsidR="00832321" w:rsidRPr="00C34D3F" w:rsidRDefault="00832321" w:rsidP="00832321">
            <w:pPr>
              <w:jc w:val="center"/>
              <w:rPr>
                <w:color w:val="000000"/>
              </w:rPr>
            </w:pPr>
            <w:r>
              <w:rPr>
                <w:color w:val="000000"/>
              </w:rPr>
              <w:t>884,40</w:t>
            </w:r>
          </w:p>
        </w:tc>
        <w:tc>
          <w:tcPr>
            <w:tcW w:w="1383" w:type="dxa"/>
            <w:shd w:val="clear" w:color="auto" w:fill="auto"/>
          </w:tcPr>
          <w:p w:rsidR="00832321" w:rsidRPr="00C34D3F" w:rsidRDefault="00832321" w:rsidP="00832321">
            <w:pPr>
              <w:jc w:val="center"/>
              <w:rPr>
                <w:color w:val="000000"/>
              </w:rPr>
            </w:pPr>
            <w:r>
              <w:rPr>
                <w:color w:val="000000"/>
              </w:rPr>
              <w:t>4.422,33</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4</w:t>
            </w:r>
          </w:p>
        </w:tc>
        <w:tc>
          <w:tcPr>
            <w:tcW w:w="3699" w:type="dxa"/>
            <w:shd w:val="clear" w:color="auto" w:fill="auto"/>
          </w:tcPr>
          <w:p w:rsidR="00832321" w:rsidRPr="00C34D3F" w:rsidRDefault="00832321" w:rsidP="00832321">
            <w:pPr>
              <w:rPr>
                <w:color w:val="000000"/>
              </w:rPr>
            </w:pPr>
            <w:r w:rsidRPr="00C34D3F">
              <w:rPr>
                <w:color w:val="000000"/>
              </w:rPr>
              <w:t>Bombeadores 4BPS3i- 19 2,5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Pr>
                <w:color w:val="000000"/>
              </w:rPr>
              <w:t>5</w:t>
            </w:r>
          </w:p>
        </w:tc>
        <w:tc>
          <w:tcPr>
            <w:tcW w:w="1276" w:type="dxa"/>
            <w:shd w:val="clear" w:color="auto" w:fill="auto"/>
          </w:tcPr>
          <w:p w:rsidR="00832321" w:rsidRPr="00C34D3F" w:rsidRDefault="00832321" w:rsidP="00832321">
            <w:pPr>
              <w:jc w:val="center"/>
              <w:rPr>
                <w:color w:val="000000"/>
              </w:rPr>
            </w:pPr>
            <w:r>
              <w:rPr>
                <w:color w:val="000000"/>
              </w:rPr>
              <w:t>1.107,20</w:t>
            </w:r>
          </w:p>
        </w:tc>
        <w:tc>
          <w:tcPr>
            <w:tcW w:w="1383" w:type="dxa"/>
            <w:shd w:val="clear" w:color="auto" w:fill="auto"/>
          </w:tcPr>
          <w:p w:rsidR="00832321" w:rsidRPr="00C34D3F" w:rsidRDefault="00832321" w:rsidP="00832321">
            <w:pPr>
              <w:jc w:val="center"/>
              <w:rPr>
                <w:color w:val="000000"/>
              </w:rPr>
            </w:pPr>
            <w:r>
              <w:rPr>
                <w:color w:val="000000"/>
              </w:rPr>
              <w:t>5.536,00</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5</w:t>
            </w:r>
          </w:p>
        </w:tc>
        <w:tc>
          <w:tcPr>
            <w:tcW w:w="3699" w:type="dxa"/>
            <w:shd w:val="clear" w:color="auto" w:fill="auto"/>
          </w:tcPr>
          <w:p w:rsidR="00832321" w:rsidRPr="00C34D3F" w:rsidRDefault="00832321" w:rsidP="00832321">
            <w:pPr>
              <w:rPr>
                <w:color w:val="000000"/>
              </w:rPr>
            </w:pPr>
            <w:r w:rsidRPr="00C34D3F">
              <w:rPr>
                <w:color w:val="000000"/>
              </w:rPr>
              <w:t>Bombeadores 4BPS5i- 14 2,5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5</w:t>
            </w:r>
          </w:p>
        </w:tc>
        <w:tc>
          <w:tcPr>
            <w:tcW w:w="1276" w:type="dxa"/>
            <w:shd w:val="clear" w:color="auto" w:fill="auto"/>
          </w:tcPr>
          <w:p w:rsidR="00832321" w:rsidRPr="00C34D3F" w:rsidRDefault="00832321" w:rsidP="00832321">
            <w:pPr>
              <w:jc w:val="center"/>
              <w:rPr>
                <w:color w:val="000000"/>
              </w:rPr>
            </w:pPr>
            <w:r>
              <w:rPr>
                <w:color w:val="000000"/>
              </w:rPr>
              <w:t>861,80</w:t>
            </w:r>
          </w:p>
        </w:tc>
        <w:tc>
          <w:tcPr>
            <w:tcW w:w="1383" w:type="dxa"/>
            <w:shd w:val="clear" w:color="auto" w:fill="auto"/>
          </w:tcPr>
          <w:p w:rsidR="00832321" w:rsidRPr="00C34D3F" w:rsidRDefault="00832321" w:rsidP="00832321">
            <w:pPr>
              <w:jc w:val="center"/>
              <w:rPr>
                <w:color w:val="000000"/>
              </w:rPr>
            </w:pPr>
            <w:r>
              <w:rPr>
                <w:color w:val="000000"/>
              </w:rPr>
              <w:t>4.309,66</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6</w:t>
            </w:r>
          </w:p>
        </w:tc>
        <w:tc>
          <w:tcPr>
            <w:tcW w:w="3699" w:type="dxa"/>
            <w:shd w:val="clear" w:color="auto" w:fill="auto"/>
          </w:tcPr>
          <w:p w:rsidR="00832321" w:rsidRPr="00C34D3F" w:rsidRDefault="00832321" w:rsidP="00832321">
            <w:pPr>
              <w:rPr>
                <w:color w:val="000000"/>
              </w:rPr>
            </w:pPr>
            <w:r w:rsidRPr="00C34D3F">
              <w:rPr>
                <w:color w:val="000000"/>
              </w:rPr>
              <w:t>Bombeadores 4BPS5i- 16 3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Pr>
                <w:color w:val="000000"/>
              </w:rPr>
              <w:t>3</w:t>
            </w:r>
          </w:p>
        </w:tc>
        <w:tc>
          <w:tcPr>
            <w:tcW w:w="1276" w:type="dxa"/>
            <w:shd w:val="clear" w:color="auto" w:fill="auto"/>
          </w:tcPr>
          <w:p w:rsidR="00832321" w:rsidRPr="00C34D3F" w:rsidRDefault="00832321" w:rsidP="00832321">
            <w:pPr>
              <w:jc w:val="center"/>
              <w:rPr>
                <w:color w:val="000000"/>
              </w:rPr>
            </w:pPr>
            <w:r>
              <w:rPr>
                <w:color w:val="000000"/>
              </w:rPr>
              <w:t>913,00</w:t>
            </w:r>
          </w:p>
        </w:tc>
        <w:tc>
          <w:tcPr>
            <w:tcW w:w="1383" w:type="dxa"/>
            <w:shd w:val="clear" w:color="auto" w:fill="auto"/>
          </w:tcPr>
          <w:p w:rsidR="00832321" w:rsidRPr="00C34D3F" w:rsidRDefault="00832321" w:rsidP="00832321">
            <w:pPr>
              <w:jc w:val="center"/>
              <w:rPr>
                <w:color w:val="000000"/>
              </w:rPr>
            </w:pPr>
            <w:r>
              <w:rPr>
                <w:color w:val="000000"/>
              </w:rPr>
              <w:t>2.739,33</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7</w:t>
            </w:r>
          </w:p>
        </w:tc>
        <w:tc>
          <w:tcPr>
            <w:tcW w:w="3699" w:type="dxa"/>
            <w:shd w:val="clear" w:color="auto" w:fill="auto"/>
          </w:tcPr>
          <w:p w:rsidR="00832321" w:rsidRPr="00C34D3F" w:rsidRDefault="00832321" w:rsidP="00832321">
            <w:pPr>
              <w:rPr>
                <w:color w:val="000000"/>
              </w:rPr>
            </w:pPr>
            <w:r w:rsidRPr="00C34D3F">
              <w:rPr>
                <w:color w:val="000000"/>
              </w:rPr>
              <w:t>Bombeadores 4BPS8i- 13 4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5</w:t>
            </w:r>
          </w:p>
        </w:tc>
        <w:tc>
          <w:tcPr>
            <w:tcW w:w="1276" w:type="dxa"/>
            <w:shd w:val="clear" w:color="auto" w:fill="auto"/>
          </w:tcPr>
          <w:p w:rsidR="00832321" w:rsidRPr="00C34D3F" w:rsidRDefault="00832321" w:rsidP="00832321">
            <w:pPr>
              <w:jc w:val="center"/>
              <w:rPr>
                <w:color w:val="000000"/>
              </w:rPr>
            </w:pPr>
            <w:r>
              <w:rPr>
                <w:color w:val="000000"/>
              </w:rPr>
              <w:t>1.016,66</w:t>
            </w:r>
          </w:p>
        </w:tc>
        <w:tc>
          <w:tcPr>
            <w:tcW w:w="1383" w:type="dxa"/>
            <w:shd w:val="clear" w:color="auto" w:fill="auto"/>
          </w:tcPr>
          <w:p w:rsidR="00832321" w:rsidRPr="00C34D3F" w:rsidRDefault="00832321" w:rsidP="00832321">
            <w:pPr>
              <w:jc w:val="center"/>
              <w:rPr>
                <w:color w:val="000000"/>
              </w:rPr>
            </w:pPr>
            <w:r>
              <w:rPr>
                <w:color w:val="000000"/>
              </w:rPr>
              <w:t>5.083,33</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8</w:t>
            </w:r>
          </w:p>
        </w:tc>
        <w:tc>
          <w:tcPr>
            <w:tcW w:w="3699" w:type="dxa"/>
            <w:shd w:val="clear" w:color="auto" w:fill="auto"/>
          </w:tcPr>
          <w:p w:rsidR="00832321" w:rsidRPr="00C34D3F" w:rsidRDefault="00832321" w:rsidP="00832321">
            <w:pPr>
              <w:rPr>
                <w:color w:val="000000"/>
              </w:rPr>
            </w:pPr>
            <w:r w:rsidRPr="00C34D3F">
              <w:rPr>
                <w:color w:val="000000"/>
              </w:rPr>
              <w:t>Bombeadores 4BPS8I- 16 5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4</w:t>
            </w:r>
          </w:p>
        </w:tc>
        <w:tc>
          <w:tcPr>
            <w:tcW w:w="1276" w:type="dxa"/>
            <w:shd w:val="clear" w:color="auto" w:fill="auto"/>
          </w:tcPr>
          <w:p w:rsidR="00832321" w:rsidRPr="00C34D3F" w:rsidRDefault="00832321" w:rsidP="00832321">
            <w:pPr>
              <w:jc w:val="center"/>
              <w:rPr>
                <w:color w:val="000000"/>
              </w:rPr>
            </w:pPr>
            <w:r>
              <w:rPr>
                <w:color w:val="000000"/>
              </w:rPr>
              <w:t>1.153,75</w:t>
            </w:r>
          </w:p>
        </w:tc>
        <w:tc>
          <w:tcPr>
            <w:tcW w:w="1383" w:type="dxa"/>
            <w:shd w:val="clear" w:color="auto" w:fill="auto"/>
          </w:tcPr>
          <w:p w:rsidR="00832321" w:rsidRPr="00C34D3F" w:rsidRDefault="00832321" w:rsidP="00832321">
            <w:pPr>
              <w:jc w:val="center"/>
              <w:rPr>
                <w:color w:val="000000"/>
              </w:rPr>
            </w:pPr>
            <w:r>
              <w:rPr>
                <w:color w:val="000000"/>
              </w:rPr>
              <w:t>4.615,00</w:t>
            </w:r>
          </w:p>
        </w:tc>
      </w:tr>
      <w:tr w:rsidR="00832321" w:rsidRPr="00C34D3F" w:rsidTr="00832321">
        <w:trPr>
          <w:gridAfter w:val="1"/>
          <w:wAfter w:w="34" w:type="dxa"/>
        </w:trPr>
        <w:tc>
          <w:tcPr>
            <w:tcW w:w="980" w:type="dxa"/>
            <w:shd w:val="clear" w:color="auto" w:fill="auto"/>
          </w:tcPr>
          <w:p w:rsidR="00832321" w:rsidRPr="00C34D3F" w:rsidRDefault="00832321" w:rsidP="00832321">
            <w:pPr>
              <w:jc w:val="center"/>
              <w:rPr>
                <w:color w:val="000000"/>
              </w:rPr>
            </w:pPr>
            <w:r>
              <w:rPr>
                <w:color w:val="000000"/>
              </w:rPr>
              <w:t>9</w:t>
            </w:r>
          </w:p>
        </w:tc>
        <w:tc>
          <w:tcPr>
            <w:tcW w:w="3699" w:type="dxa"/>
            <w:shd w:val="clear" w:color="auto" w:fill="auto"/>
          </w:tcPr>
          <w:p w:rsidR="00832321" w:rsidRPr="00C34D3F" w:rsidRDefault="00832321" w:rsidP="00832321">
            <w:pPr>
              <w:rPr>
                <w:color w:val="000000"/>
              </w:rPr>
            </w:pPr>
            <w:r w:rsidRPr="00C34D3F">
              <w:rPr>
                <w:color w:val="000000"/>
              </w:rPr>
              <w:t>Bombeadores 4BPS10i- 13 5 HP</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1.196,00</w:t>
            </w:r>
          </w:p>
        </w:tc>
        <w:tc>
          <w:tcPr>
            <w:tcW w:w="1383" w:type="dxa"/>
            <w:shd w:val="clear" w:color="auto" w:fill="auto"/>
          </w:tcPr>
          <w:p w:rsidR="00832321" w:rsidRPr="00C34D3F" w:rsidRDefault="00832321" w:rsidP="00832321">
            <w:pPr>
              <w:jc w:val="center"/>
              <w:rPr>
                <w:color w:val="000000"/>
              </w:rPr>
            </w:pPr>
            <w:r>
              <w:rPr>
                <w:color w:val="000000"/>
              </w:rPr>
              <w:t>3.588,00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10</w:t>
            </w:r>
          </w:p>
        </w:tc>
        <w:tc>
          <w:tcPr>
            <w:tcW w:w="3699" w:type="dxa"/>
            <w:shd w:val="clear" w:color="auto" w:fill="auto"/>
          </w:tcPr>
          <w:p w:rsidR="00832321" w:rsidRPr="00C34D3F" w:rsidRDefault="00832321" w:rsidP="00832321">
            <w:pPr>
              <w:rPr>
                <w:color w:val="000000"/>
              </w:rPr>
            </w:pPr>
            <w:r w:rsidRPr="00C34D3F">
              <w:rPr>
                <w:color w:val="000000"/>
              </w:rPr>
              <w:t xml:space="preserve">Motor M4P2 1,0 HP 220V Mono </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1.837,88</w:t>
            </w:r>
          </w:p>
        </w:tc>
        <w:tc>
          <w:tcPr>
            <w:tcW w:w="1417" w:type="dxa"/>
            <w:gridSpan w:val="2"/>
            <w:shd w:val="clear" w:color="auto" w:fill="auto"/>
          </w:tcPr>
          <w:p w:rsidR="00832321" w:rsidRPr="00C34D3F" w:rsidRDefault="00832321" w:rsidP="00832321">
            <w:pPr>
              <w:jc w:val="center"/>
              <w:rPr>
                <w:color w:val="000000"/>
              </w:rPr>
            </w:pPr>
            <w:r>
              <w:rPr>
                <w:color w:val="000000"/>
              </w:rPr>
              <w:t>5.513,66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11</w:t>
            </w:r>
          </w:p>
        </w:tc>
        <w:tc>
          <w:tcPr>
            <w:tcW w:w="3699" w:type="dxa"/>
            <w:shd w:val="clear" w:color="auto" w:fill="auto"/>
          </w:tcPr>
          <w:p w:rsidR="00832321" w:rsidRPr="00C34D3F" w:rsidRDefault="00832321" w:rsidP="00832321">
            <w:pPr>
              <w:rPr>
                <w:color w:val="000000"/>
              </w:rPr>
            </w:pPr>
            <w:r w:rsidRPr="00C34D3F">
              <w:rPr>
                <w:color w:val="000000"/>
              </w:rPr>
              <w:t>Motor M4P2 1,5 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4</w:t>
            </w:r>
          </w:p>
        </w:tc>
        <w:tc>
          <w:tcPr>
            <w:tcW w:w="1276" w:type="dxa"/>
            <w:shd w:val="clear" w:color="auto" w:fill="auto"/>
          </w:tcPr>
          <w:p w:rsidR="00832321" w:rsidRPr="00C34D3F" w:rsidRDefault="00832321" w:rsidP="00832321">
            <w:pPr>
              <w:jc w:val="center"/>
              <w:rPr>
                <w:color w:val="000000"/>
              </w:rPr>
            </w:pPr>
            <w:r>
              <w:rPr>
                <w:color w:val="000000"/>
              </w:rPr>
              <w:t>1.967,66</w:t>
            </w:r>
          </w:p>
        </w:tc>
        <w:tc>
          <w:tcPr>
            <w:tcW w:w="1417" w:type="dxa"/>
            <w:gridSpan w:val="2"/>
            <w:shd w:val="clear" w:color="auto" w:fill="auto"/>
          </w:tcPr>
          <w:p w:rsidR="00832321" w:rsidRPr="00C34D3F" w:rsidRDefault="00832321" w:rsidP="00832321">
            <w:pPr>
              <w:jc w:val="center"/>
              <w:rPr>
                <w:color w:val="000000"/>
              </w:rPr>
            </w:pPr>
            <w:r>
              <w:rPr>
                <w:color w:val="000000"/>
              </w:rPr>
              <w:t>7.870,66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12</w:t>
            </w:r>
          </w:p>
        </w:tc>
        <w:tc>
          <w:tcPr>
            <w:tcW w:w="3699" w:type="dxa"/>
            <w:shd w:val="clear" w:color="auto" w:fill="auto"/>
          </w:tcPr>
          <w:p w:rsidR="00832321" w:rsidRPr="00C34D3F" w:rsidRDefault="00832321" w:rsidP="00832321">
            <w:pPr>
              <w:rPr>
                <w:color w:val="000000"/>
              </w:rPr>
            </w:pPr>
            <w:r w:rsidRPr="00C34D3F">
              <w:rPr>
                <w:color w:val="000000"/>
              </w:rPr>
              <w:t>Motor M4P2 2,0 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5</w:t>
            </w:r>
          </w:p>
        </w:tc>
        <w:tc>
          <w:tcPr>
            <w:tcW w:w="1276" w:type="dxa"/>
            <w:shd w:val="clear" w:color="auto" w:fill="auto"/>
          </w:tcPr>
          <w:p w:rsidR="00832321" w:rsidRPr="00C34D3F" w:rsidRDefault="00832321" w:rsidP="00832321">
            <w:pPr>
              <w:jc w:val="center"/>
              <w:rPr>
                <w:color w:val="000000"/>
              </w:rPr>
            </w:pPr>
            <w:r>
              <w:rPr>
                <w:color w:val="000000"/>
              </w:rPr>
              <w:t>1.967,66</w:t>
            </w:r>
          </w:p>
        </w:tc>
        <w:tc>
          <w:tcPr>
            <w:tcW w:w="1417" w:type="dxa"/>
            <w:gridSpan w:val="2"/>
            <w:shd w:val="clear" w:color="auto" w:fill="auto"/>
          </w:tcPr>
          <w:p w:rsidR="00832321" w:rsidRPr="00C34D3F" w:rsidRDefault="00832321" w:rsidP="00832321">
            <w:pPr>
              <w:jc w:val="center"/>
              <w:rPr>
                <w:color w:val="000000"/>
              </w:rPr>
            </w:pPr>
            <w:r>
              <w:rPr>
                <w:color w:val="000000"/>
              </w:rPr>
              <w:t>9.838,33</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13</w:t>
            </w:r>
          </w:p>
        </w:tc>
        <w:tc>
          <w:tcPr>
            <w:tcW w:w="3699" w:type="dxa"/>
            <w:shd w:val="clear" w:color="auto" w:fill="auto"/>
          </w:tcPr>
          <w:p w:rsidR="00832321" w:rsidRPr="00C34D3F" w:rsidRDefault="00832321" w:rsidP="00832321">
            <w:pPr>
              <w:rPr>
                <w:color w:val="000000"/>
              </w:rPr>
            </w:pPr>
            <w:r w:rsidRPr="00C34D3F">
              <w:rPr>
                <w:color w:val="000000"/>
              </w:rPr>
              <w:t>Motor M4P2 2,5 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6</w:t>
            </w:r>
          </w:p>
        </w:tc>
        <w:tc>
          <w:tcPr>
            <w:tcW w:w="1276" w:type="dxa"/>
            <w:shd w:val="clear" w:color="auto" w:fill="auto"/>
          </w:tcPr>
          <w:p w:rsidR="00832321" w:rsidRPr="00C34D3F" w:rsidRDefault="00832321" w:rsidP="00832321">
            <w:pPr>
              <w:jc w:val="center"/>
              <w:rPr>
                <w:color w:val="000000"/>
              </w:rPr>
            </w:pPr>
            <w:r>
              <w:rPr>
                <w:color w:val="000000"/>
              </w:rPr>
              <w:t>2.119,16</w:t>
            </w:r>
          </w:p>
        </w:tc>
        <w:tc>
          <w:tcPr>
            <w:tcW w:w="1417" w:type="dxa"/>
            <w:gridSpan w:val="2"/>
            <w:shd w:val="clear" w:color="auto" w:fill="auto"/>
          </w:tcPr>
          <w:p w:rsidR="00832321" w:rsidRPr="00C34D3F" w:rsidRDefault="00832321" w:rsidP="00832321">
            <w:pPr>
              <w:jc w:val="center"/>
              <w:rPr>
                <w:color w:val="000000"/>
              </w:rPr>
            </w:pPr>
            <w:r>
              <w:rPr>
                <w:color w:val="000000"/>
              </w:rPr>
              <w:t>12.715,00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14</w:t>
            </w:r>
          </w:p>
        </w:tc>
        <w:tc>
          <w:tcPr>
            <w:tcW w:w="3699" w:type="dxa"/>
            <w:shd w:val="clear" w:color="auto" w:fill="auto"/>
          </w:tcPr>
          <w:p w:rsidR="00832321" w:rsidRPr="00C34D3F" w:rsidRDefault="00832321" w:rsidP="00832321">
            <w:pPr>
              <w:rPr>
                <w:color w:val="000000"/>
              </w:rPr>
            </w:pPr>
            <w:r w:rsidRPr="00C34D3F">
              <w:rPr>
                <w:color w:val="000000"/>
              </w:rPr>
              <w:t>Motor M4P2 3,0 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5</w:t>
            </w:r>
          </w:p>
        </w:tc>
        <w:tc>
          <w:tcPr>
            <w:tcW w:w="1276" w:type="dxa"/>
            <w:shd w:val="clear" w:color="auto" w:fill="auto"/>
          </w:tcPr>
          <w:p w:rsidR="00832321" w:rsidRPr="00C34D3F" w:rsidRDefault="00832321" w:rsidP="00832321">
            <w:pPr>
              <w:jc w:val="center"/>
              <w:rPr>
                <w:color w:val="000000"/>
              </w:rPr>
            </w:pPr>
            <w:r>
              <w:rPr>
                <w:color w:val="000000"/>
              </w:rPr>
              <w:t>2.153,00</w:t>
            </w:r>
          </w:p>
        </w:tc>
        <w:tc>
          <w:tcPr>
            <w:tcW w:w="1417" w:type="dxa"/>
            <w:gridSpan w:val="2"/>
            <w:shd w:val="clear" w:color="auto" w:fill="auto"/>
          </w:tcPr>
          <w:p w:rsidR="00832321" w:rsidRPr="00C34D3F" w:rsidRDefault="00832321" w:rsidP="00832321">
            <w:pPr>
              <w:jc w:val="center"/>
              <w:rPr>
                <w:color w:val="000000"/>
              </w:rPr>
            </w:pPr>
            <w:r>
              <w:rPr>
                <w:color w:val="000000"/>
              </w:rPr>
              <w:t>10.765,00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15</w:t>
            </w:r>
          </w:p>
        </w:tc>
        <w:tc>
          <w:tcPr>
            <w:tcW w:w="3699" w:type="dxa"/>
            <w:shd w:val="clear" w:color="auto" w:fill="auto"/>
          </w:tcPr>
          <w:p w:rsidR="00832321" w:rsidRPr="00C34D3F" w:rsidRDefault="00832321" w:rsidP="00832321">
            <w:pPr>
              <w:rPr>
                <w:color w:val="000000"/>
              </w:rPr>
            </w:pPr>
            <w:r w:rsidRPr="00C34D3F">
              <w:rPr>
                <w:color w:val="000000"/>
              </w:rPr>
              <w:t>Motor M4P7 4,0 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2.825,33</w:t>
            </w:r>
          </w:p>
        </w:tc>
        <w:tc>
          <w:tcPr>
            <w:tcW w:w="1417" w:type="dxa"/>
            <w:gridSpan w:val="2"/>
            <w:shd w:val="clear" w:color="auto" w:fill="auto"/>
          </w:tcPr>
          <w:p w:rsidR="00832321" w:rsidRPr="00C34D3F" w:rsidRDefault="00832321" w:rsidP="00832321">
            <w:pPr>
              <w:jc w:val="center"/>
              <w:rPr>
                <w:color w:val="000000"/>
              </w:rPr>
            </w:pPr>
            <w:r>
              <w:rPr>
                <w:color w:val="000000"/>
              </w:rPr>
              <w:t>8.476,00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16</w:t>
            </w:r>
          </w:p>
        </w:tc>
        <w:tc>
          <w:tcPr>
            <w:tcW w:w="3699" w:type="dxa"/>
            <w:shd w:val="clear" w:color="auto" w:fill="auto"/>
          </w:tcPr>
          <w:p w:rsidR="00832321" w:rsidRPr="00C34D3F" w:rsidRDefault="00832321" w:rsidP="00832321">
            <w:pPr>
              <w:rPr>
                <w:color w:val="000000"/>
              </w:rPr>
            </w:pPr>
            <w:r w:rsidRPr="00C34D3F">
              <w:rPr>
                <w:color w:val="000000"/>
              </w:rPr>
              <w:t>Motor M4P7 5,0 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5</w:t>
            </w:r>
          </w:p>
        </w:tc>
        <w:tc>
          <w:tcPr>
            <w:tcW w:w="1276" w:type="dxa"/>
            <w:shd w:val="clear" w:color="auto" w:fill="auto"/>
          </w:tcPr>
          <w:p w:rsidR="00832321" w:rsidRPr="00C34D3F" w:rsidRDefault="00832321" w:rsidP="00832321">
            <w:pPr>
              <w:jc w:val="center"/>
              <w:rPr>
                <w:color w:val="000000"/>
              </w:rPr>
            </w:pPr>
            <w:r>
              <w:rPr>
                <w:color w:val="000000"/>
              </w:rPr>
              <w:t>2.937,00</w:t>
            </w:r>
          </w:p>
        </w:tc>
        <w:tc>
          <w:tcPr>
            <w:tcW w:w="1417" w:type="dxa"/>
            <w:gridSpan w:val="2"/>
            <w:shd w:val="clear" w:color="auto" w:fill="auto"/>
          </w:tcPr>
          <w:p w:rsidR="00832321" w:rsidRPr="00C34D3F" w:rsidRDefault="00832321" w:rsidP="00832321">
            <w:pPr>
              <w:jc w:val="center"/>
              <w:rPr>
                <w:color w:val="000000"/>
              </w:rPr>
            </w:pPr>
            <w:r>
              <w:rPr>
                <w:color w:val="000000"/>
              </w:rPr>
              <w:t>14.685,33</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17</w:t>
            </w:r>
          </w:p>
        </w:tc>
        <w:tc>
          <w:tcPr>
            <w:tcW w:w="3699" w:type="dxa"/>
            <w:shd w:val="clear" w:color="auto" w:fill="auto"/>
          </w:tcPr>
          <w:p w:rsidR="00832321" w:rsidRPr="00C34D3F" w:rsidRDefault="00832321" w:rsidP="00832321">
            <w:pPr>
              <w:rPr>
                <w:color w:val="000000"/>
              </w:rPr>
            </w:pPr>
            <w:r w:rsidRPr="00C34D3F">
              <w:rPr>
                <w:color w:val="000000"/>
              </w:rPr>
              <w:t>Painel BPM4 - 1HP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2</w:t>
            </w:r>
          </w:p>
        </w:tc>
        <w:tc>
          <w:tcPr>
            <w:tcW w:w="1276" w:type="dxa"/>
            <w:shd w:val="clear" w:color="auto" w:fill="auto"/>
          </w:tcPr>
          <w:p w:rsidR="00832321" w:rsidRPr="00C34D3F" w:rsidRDefault="00832321" w:rsidP="00832321">
            <w:pPr>
              <w:jc w:val="center"/>
              <w:rPr>
                <w:color w:val="000000"/>
              </w:rPr>
            </w:pPr>
            <w:r>
              <w:rPr>
                <w:color w:val="000000"/>
              </w:rPr>
              <w:t>826,66</w:t>
            </w:r>
          </w:p>
        </w:tc>
        <w:tc>
          <w:tcPr>
            <w:tcW w:w="1417" w:type="dxa"/>
            <w:gridSpan w:val="2"/>
            <w:shd w:val="clear" w:color="auto" w:fill="auto"/>
          </w:tcPr>
          <w:p w:rsidR="00832321" w:rsidRPr="00C34D3F" w:rsidRDefault="00832321" w:rsidP="00832321">
            <w:pPr>
              <w:jc w:val="center"/>
              <w:rPr>
                <w:color w:val="000000"/>
              </w:rPr>
            </w:pPr>
            <w:r>
              <w:rPr>
                <w:color w:val="000000"/>
              </w:rPr>
              <w:t>1.653,33</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18</w:t>
            </w:r>
          </w:p>
        </w:tc>
        <w:tc>
          <w:tcPr>
            <w:tcW w:w="3699" w:type="dxa"/>
            <w:shd w:val="clear" w:color="auto" w:fill="auto"/>
          </w:tcPr>
          <w:p w:rsidR="00832321" w:rsidRPr="00C34D3F" w:rsidRDefault="00832321" w:rsidP="00832321">
            <w:pPr>
              <w:rPr>
                <w:color w:val="000000"/>
              </w:rPr>
            </w:pPr>
            <w:r w:rsidRPr="00C34D3F">
              <w:rPr>
                <w:color w:val="000000"/>
              </w:rPr>
              <w:t>Painel BPM4 - 2HP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842,64</w:t>
            </w:r>
          </w:p>
        </w:tc>
        <w:tc>
          <w:tcPr>
            <w:tcW w:w="1417" w:type="dxa"/>
            <w:gridSpan w:val="2"/>
            <w:shd w:val="clear" w:color="auto" w:fill="auto"/>
          </w:tcPr>
          <w:p w:rsidR="00832321" w:rsidRPr="00C34D3F" w:rsidRDefault="00832321" w:rsidP="00832321">
            <w:pPr>
              <w:jc w:val="center"/>
              <w:rPr>
                <w:color w:val="000000"/>
              </w:rPr>
            </w:pPr>
            <w:r>
              <w:rPr>
                <w:color w:val="000000"/>
              </w:rPr>
              <w:t>2.527,94</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19</w:t>
            </w:r>
          </w:p>
        </w:tc>
        <w:tc>
          <w:tcPr>
            <w:tcW w:w="3699" w:type="dxa"/>
            <w:shd w:val="clear" w:color="auto" w:fill="auto"/>
          </w:tcPr>
          <w:p w:rsidR="00832321" w:rsidRPr="00C34D3F" w:rsidRDefault="00832321" w:rsidP="00832321">
            <w:pPr>
              <w:rPr>
                <w:color w:val="000000"/>
              </w:rPr>
            </w:pPr>
            <w:r w:rsidRPr="00C34D3F">
              <w:rPr>
                <w:color w:val="000000"/>
              </w:rPr>
              <w:t>Painel BPM4 -3HP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4</w:t>
            </w:r>
          </w:p>
        </w:tc>
        <w:tc>
          <w:tcPr>
            <w:tcW w:w="1276" w:type="dxa"/>
            <w:shd w:val="clear" w:color="auto" w:fill="auto"/>
          </w:tcPr>
          <w:p w:rsidR="00832321" w:rsidRPr="00C34D3F" w:rsidRDefault="00832321" w:rsidP="00832321">
            <w:pPr>
              <w:jc w:val="center"/>
              <w:rPr>
                <w:color w:val="000000"/>
              </w:rPr>
            </w:pPr>
            <w:r>
              <w:rPr>
                <w:color w:val="000000"/>
              </w:rPr>
              <w:t>857,05</w:t>
            </w:r>
          </w:p>
        </w:tc>
        <w:tc>
          <w:tcPr>
            <w:tcW w:w="1417" w:type="dxa"/>
            <w:gridSpan w:val="2"/>
            <w:shd w:val="clear" w:color="auto" w:fill="auto"/>
          </w:tcPr>
          <w:p w:rsidR="00832321" w:rsidRPr="00C34D3F" w:rsidRDefault="00832321" w:rsidP="00832321">
            <w:pPr>
              <w:jc w:val="center"/>
              <w:rPr>
                <w:color w:val="000000"/>
              </w:rPr>
            </w:pPr>
            <w:r>
              <w:rPr>
                <w:color w:val="000000"/>
              </w:rPr>
              <w:t>3.428,20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20</w:t>
            </w:r>
          </w:p>
        </w:tc>
        <w:tc>
          <w:tcPr>
            <w:tcW w:w="3699" w:type="dxa"/>
            <w:shd w:val="clear" w:color="auto" w:fill="auto"/>
          </w:tcPr>
          <w:p w:rsidR="00832321" w:rsidRPr="00C34D3F" w:rsidRDefault="00832321" w:rsidP="00832321">
            <w:pPr>
              <w:rPr>
                <w:color w:val="000000"/>
              </w:rPr>
            </w:pPr>
            <w:r w:rsidRPr="00C34D3F">
              <w:rPr>
                <w:color w:val="000000"/>
              </w:rPr>
              <w:t>Painel BPM7 - 4HP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919,55</w:t>
            </w:r>
          </w:p>
        </w:tc>
        <w:tc>
          <w:tcPr>
            <w:tcW w:w="1417" w:type="dxa"/>
            <w:gridSpan w:val="2"/>
            <w:shd w:val="clear" w:color="auto" w:fill="auto"/>
          </w:tcPr>
          <w:p w:rsidR="00832321" w:rsidRPr="00C34D3F" w:rsidRDefault="00832321" w:rsidP="00832321">
            <w:pPr>
              <w:jc w:val="center"/>
              <w:rPr>
                <w:color w:val="000000"/>
              </w:rPr>
            </w:pPr>
            <w:r>
              <w:rPr>
                <w:color w:val="000000"/>
              </w:rPr>
              <w:t>2.758,66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21</w:t>
            </w:r>
          </w:p>
        </w:tc>
        <w:tc>
          <w:tcPr>
            <w:tcW w:w="3699" w:type="dxa"/>
            <w:shd w:val="clear" w:color="auto" w:fill="auto"/>
          </w:tcPr>
          <w:p w:rsidR="00832321" w:rsidRPr="00C34D3F" w:rsidRDefault="00832321" w:rsidP="00832321">
            <w:pPr>
              <w:rPr>
                <w:color w:val="000000"/>
              </w:rPr>
            </w:pPr>
            <w:r w:rsidRPr="00C34D3F">
              <w:rPr>
                <w:color w:val="000000"/>
              </w:rPr>
              <w:t>Painel BPM7 - 5HP 220V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w:t>
            </w:r>
          </w:p>
        </w:tc>
        <w:tc>
          <w:tcPr>
            <w:tcW w:w="1276" w:type="dxa"/>
            <w:shd w:val="clear" w:color="auto" w:fill="auto"/>
          </w:tcPr>
          <w:p w:rsidR="00832321" w:rsidRPr="00C34D3F" w:rsidRDefault="00832321" w:rsidP="00832321">
            <w:pPr>
              <w:jc w:val="center"/>
              <w:rPr>
                <w:color w:val="000000"/>
              </w:rPr>
            </w:pPr>
            <w:r>
              <w:rPr>
                <w:color w:val="000000"/>
              </w:rPr>
              <w:t>982,33</w:t>
            </w:r>
          </w:p>
        </w:tc>
        <w:tc>
          <w:tcPr>
            <w:tcW w:w="1417" w:type="dxa"/>
            <w:gridSpan w:val="2"/>
            <w:shd w:val="clear" w:color="auto" w:fill="auto"/>
          </w:tcPr>
          <w:p w:rsidR="00832321" w:rsidRPr="00C34D3F" w:rsidRDefault="00832321" w:rsidP="00832321">
            <w:pPr>
              <w:jc w:val="center"/>
              <w:rPr>
                <w:color w:val="000000"/>
              </w:rPr>
            </w:pPr>
            <w:r>
              <w:rPr>
                <w:color w:val="000000"/>
              </w:rPr>
              <w:t>2.947,00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22</w:t>
            </w:r>
          </w:p>
        </w:tc>
        <w:tc>
          <w:tcPr>
            <w:tcW w:w="3699" w:type="dxa"/>
            <w:shd w:val="clear" w:color="auto" w:fill="auto"/>
          </w:tcPr>
          <w:p w:rsidR="00832321" w:rsidRPr="00C34D3F" w:rsidRDefault="00832321" w:rsidP="00832321">
            <w:pPr>
              <w:rPr>
                <w:color w:val="000000"/>
              </w:rPr>
            </w:pPr>
            <w:r w:rsidRPr="00C34D3F">
              <w:rPr>
                <w:color w:val="000000"/>
              </w:rPr>
              <w:t>Cabos PP 3 x 10 MM</w:t>
            </w:r>
          </w:p>
        </w:tc>
        <w:tc>
          <w:tcPr>
            <w:tcW w:w="1276" w:type="dxa"/>
          </w:tcPr>
          <w:p w:rsidR="00832321" w:rsidRPr="00C34D3F" w:rsidRDefault="00832321" w:rsidP="00832321">
            <w:pPr>
              <w:jc w:val="center"/>
              <w:rPr>
                <w:color w:val="000000"/>
              </w:rPr>
            </w:pPr>
            <w:r w:rsidRPr="00C34D3F">
              <w:rPr>
                <w:color w:val="000000"/>
              </w:rPr>
              <w:t xml:space="preserve">Metros </w:t>
            </w:r>
          </w:p>
        </w:tc>
        <w:tc>
          <w:tcPr>
            <w:tcW w:w="992" w:type="dxa"/>
            <w:shd w:val="clear" w:color="auto" w:fill="auto"/>
          </w:tcPr>
          <w:p w:rsidR="00832321" w:rsidRPr="00C34D3F" w:rsidRDefault="00832321" w:rsidP="00832321">
            <w:pPr>
              <w:jc w:val="center"/>
              <w:rPr>
                <w:color w:val="000000"/>
              </w:rPr>
            </w:pPr>
            <w:r w:rsidRPr="00C34D3F">
              <w:rPr>
                <w:color w:val="000000"/>
              </w:rPr>
              <w:t>200</w:t>
            </w:r>
          </w:p>
        </w:tc>
        <w:tc>
          <w:tcPr>
            <w:tcW w:w="1276" w:type="dxa"/>
            <w:shd w:val="clear" w:color="auto" w:fill="auto"/>
          </w:tcPr>
          <w:p w:rsidR="00832321" w:rsidRPr="00C34D3F" w:rsidRDefault="00832321" w:rsidP="00832321">
            <w:pPr>
              <w:jc w:val="center"/>
              <w:rPr>
                <w:color w:val="000000"/>
              </w:rPr>
            </w:pPr>
            <w:r>
              <w:rPr>
                <w:color w:val="000000"/>
              </w:rPr>
              <w:t>18,25</w:t>
            </w:r>
          </w:p>
        </w:tc>
        <w:tc>
          <w:tcPr>
            <w:tcW w:w="1417" w:type="dxa"/>
            <w:gridSpan w:val="2"/>
            <w:shd w:val="clear" w:color="auto" w:fill="auto"/>
          </w:tcPr>
          <w:p w:rsidR="00832321" w:rsidRPr="00C34D3F" w:rsidRDefault="00832321" w:rsidP="00832321">
            <w:pPr>
              <w:jc w:val="center"/>
              <w:rPr>
                <w:color w:val="000000"/>
              </w:rPr>
            </w:pPr>
            <w:r>
              <w:rPr>
                <w:color w:val="000000"/>
              </w:rPr>
              <w:t>3.650,00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23</w:t>
            </w:r>
          </w:p>
        </w:tc>
        <w:tc>
          <w:tcPr>
            <w:tcW w:w="3699" w:type="dxa"/>
            <w:shd w:val="clear" w:color="auto" w:fill="auto"/>
          </w:tcPr>
          <w:p w:rsidR="00832321" w:rsidRPr="00C34D3F" w:rsidRDefault="00832321" w:rsidP="00832321">
            <w:pPr>
              <w:rPr>
                <w:color w:val="000000"/>
              </w:rPr>
            </w:pPr>
            <w:r w:rsidRPr="00C34D3F">
              <w:rPr>
                <w:color w:val="000000"/>
              </w:rPr>
              <w:t>Cabos PP 3 x 6 MM</w:t>
            </w:r>
          </w:p>
        </w:tc>
        <w:tc>
          <w:tcPr>
            <w:tcW w:w="1276" w:type="dxa"/>
          </w:tcPr>
          <w:p w:rsidR="00832321" w:rsidRPr="00C34D3F" w:rsidRDefault="00832321" w:rsidP="00832321">
            <w:pPr>
              <w:jc w:val="center"/>
              <w:rPr>
                <w:color w:val="000000"/>
              </w:rPr>
            </w:pPr>
            <w:r w:rsidRPr="00C34D3F">
              <w:rPr>
                <w:color w:val="000000"/>
              </w:rPr>
              <w:t xml:space="preserve">Metros </w:t>
            </w:r>
          </w:p>
        </w:tc>
        <w:tc>
          <w:tcPr>
            <w:tcW w:w="992" w:type="dxa"/>
            <w:shd w:val="clear" w:color="auto" w:fill="auto"/>
          </w:tcPr>
          <w:p w:rsidR="00832321" w:rsidRPr="00C34D3F" w:rsidRDefault="00832321" w:rsidP="00832321">
            <w:pPr>
              <w:jc w:val="center"/>
              <w:rPr>
                <w:color w:val="000000"/>
              </w:rPr>
            </w:pPr>
            <w:r w:rsidRPr="00C34D3F">
              <w:rPr>
                <w:color w:val="000000"/>
              </w:rPr>
              <w:t>100</w:t>
            </w:r>
          </w:p>
        </w:tc>
        <w:tc>
          <w:tcPr>
            <w:tcW w:w="1276" w:type="dxa"/>
            <w:shd w:val="clear" w:color="auto" w:fill="auto"/>
          </w:tcPr>
          <w:p w:rsidR="00832321" w:rsidRPr="00C34D3F" w:rsidRDefault="00832321" w:rsidP="00832321">
            <w:pPr>
              <w:jc w:val="center"/>
              <w:rPr>
                <w:color w:val="000000"/>
              </w:rPr>
            </w:pPr>
            <w:r>
              <w:rPr>
                <w:color w:val="000000"/>
              </w:rPr>
              <w:t>9,51</w:t>
            </w:r>
          </w:p>
        </w:tc>
        <w:tc>
          <w:tcPr>
            <w:tcW w:w="1417" w:type="dxa"/>
            <w:gridSpan w:val="2"/>
            <w:shd w:val="clear" w:color="auto" w:fill="auto"/>
          </w:tcPr>
          <w:p w:rsidR="00832321" w:rsidRPr="00C34D3F" w:rsidRDefault="00832321" w:rsidP="00832321">
            <w:pPr>
              <w:jc w:val="center"/>
              <w:rPr>
                <w:color w:val="000000"/>
              </w:rPr>
            </w:pPr>
            <w:r>
              <w:rPr>
                <w:color w:val="000000"/>
              </w:rPr>
              <w:t>951,66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23</w:t>
            </w:r>
          </w:p>
        </w:tc>
        <w:tc>
          <w:tcPr>
            <w:tcW w:w="3699" w:type="dxa"/>
            <w:shd w:val="clear" w:color="auto" w:fill="auto"/>
          </w:tcPr>
          <w:p w:rsidR="00832321" w:rsidRPr="00C34D3F" w:rsidRDefault="00832321" w:rsidP="00832321">
            <w:pPr>
              <w:rPr>
                <w:color w:val="000000"/>
              </w:rPr>
            </w:pPr>
            <w:r w:rsidRPr="00C34D3F">
              <w:rPr>
                <w:color w:val="000000"/>
              </w:rPr>
              <w:t xml:space="preserve">Tubo </w:t>
            </w:r>
            <w:proofErr w:type="spellStart"/>
            <w:r w:rsidRPr="00C34D3F">
              <w:rPr>
                <w:color w:val="000000"/>
              </w:rPr>
              <w:t>Edutor</w:t>
            </w:r>
            <w:proofErr w:type="spellEnd"/>
            <w:r w:rsidRPr="00C34D3F">
              <w:rPr>
                <w:color w:val="000000"/>
              </w:rPr>
              <w:t xml:space="preserve"> 2 polegadas </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30</w:t>
            </w:r>
          </w:p>
        </w:tc>
        <w:tc>
          <w:tcPr>
            <w:tcW w:w="1276" w:type="dxa"/>
            <w:shd w:val="clear" w:color="auto" w:fill="auto"/>
          </w:tcPr>
          <w:p w:rsidR="00832321" w:rsidRPr="00C34D3F" w:rsidRDefault="00832321" w:rsidP="00832321">
            <w:pPr>
              <w:jc w:val="center"/>
              <w:rPr>
                <w:color w:val="000000"/>
              </w:rPr>
            </w:pPr>
            <w:r>
              <w:rPr>
                <w:color w:val="000000"/>
              </w:rPr>
              <w:t>96,00</w:t>
            </w:r>
          </w:p>
        </w:tc>
        <w:tc>
          <w:tcPr>
            <w:tcW w:w="1417" w:type="dxa"/>
            <w:gridSpan w:val="2"/>
            <w:shd w:val="clear" w:color="auto" w:fill="auto"/>
          </w:tcPr>
          <w:p w:rsidR="00832321" w:rsidRPr="00C34D3F" w:rsidRDefault="00832321" w:rsidP="00832321">
            <w:pPr>
              <w:jc w:val="center"/>
              <w:rPr>
                <w:color w:val="000000"/>
              </w:rPr>
            </w:pPr>
            <w:r>
              <w:rPr>
                <w:color w:val="000000"/>
              </w:rPr>
              <w:t>2.880,00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24</w:t>
            </w:r>
          </w:p>
        </w:tc>
        <w:tc>
          <w:tcPr>
            <w:tcW w:w="3699" w:type="dxa"/>
            <w:shd w:val="clear" w:color="auto" w:fill="auto"/>
          </w:tcPr>
          <w:p w:rsidR="00832321" w:rsidRPr="00C34D3F" w:rsidRDefault="00832321" w:rsidP="00832321">
            <w:pPr>
              <w:rPr>
                <w:color w:val="000000"/>
              </w:rPr>
            </w:pPr>
            <w:r w:rsidRPr="00C34D3F">
              <w:rPr>
                <w:color w:val="000000"/>
              </w:rPr>
              <w:t xml:space="preserve">Tubo </w:t>
            </w:r>
            <w:proofErr w:type="spellStart"/>
            <w:r w:rsidRPr="00C34D3F">
              <w:rPr>
                <w:color w:val="000000"/>
              </w:rPr>
              <w:t>Edutor</w:t>
            </w:r>
            <w:proofErr w:type="spellEnd"/>
            <w:r w:rsidRPr="00C34D3F">
              <w:rPr>
                <w:color w:val="000000"/>
              </w:rPr>
              <w:t xml:space="preserve"> 1/2 polegadas </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r w:rsidRPr="00C34D3F">
              <w:rPr>
                <w:color w:val="000000"/>
              </w:rPr>
              <w:t xml:space="preserve"> </w:t>
            </w:r>
          </w:p>
        </w:tc>
        <w:tc>
          <w:tcPr>
            <w:tcW w:w="992" w:type="dxa"/>
            <w:shd w:val="clear" w:color="auto" w:fill="auto"/>
          </w:tcPr>
          <w:p w:rsidR="00832321" w:rsidRPr="00C34D3F" w:rsidRDefault="00832321" w:rsidP="00832321">
            <w:pPr>
              <w:jc w:val="center"/>
              <w:rPr>
                <w:color w:val="000000"/>
              </w:rPr>
            </w:pPr>
            <w:r w:rsidRPr="00C34D3F">
              <w:rPr>
                <w:color w:val="000000"/>
              </w:rPr>
              <w:t>30</w:t>
            </w:r>
          </w:p>
        </w:tc>
        <w:tc>
          <w:tcPr>
            <w:tcW w:w="1276" w:type="dxa"/>
            <w:shd w:val="clear" w:color="auto" w:fill="auto"/>
          </w:tcPr>
          <w:p w:rsidR="00832321" w:rsidRPr="00C34D3F" w:rsidRDefault="00832321" w:rsidP="00832321">
            <w:pPr>
              <w:jc w:val="center"/>
              <w:rPr>
                <w:color w:val="000000"/>
              </w:rPr>
            </w:pPr>
            <w:r>
              <w:rPr>
                <w:color w:val="000000"/>
              </w:rPr>
              <w:t>67,38</w:t>
            </w:r>
          </w:p>
        </w:tc>
        <w:tc>
          <w:tcPr>
            <w:tcW w:w="1417" w:type="dxa"/>
            <w:gridSpan w:val="2"/>
            <w:shd w:val="clear" w:color="auto" w:fill="auto"/>
          </w:tcPr>
          <w:p w:rsidR="00832321" w:rsidRPr="00C34D3F" w:rsidRDefault="00832321" w:rsidP="00832321">
            <w:pPr>
              <w:jc w:val="center"/>
              <w:rPr>
                <w:color w:val="000000"/>
              </w:rPr>
            </w:pPr>
            <w:r>
              <w:rPr>
                <w:color w:val="000000"/>
              </w:rPr>
              <w:t>2.021,66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25</w:t>
            </w:r>
          </w:p>
        </w:tc>
        <w:tc>
          <w:tcPr>
            <w:tcW w:w="3699" w:type="dxa"/>
            <w:shd w:val="clear" w:color="auto" w:fill="auto"/>
          </w:tcPr>
          <w:p w:rsidR="00832321" w:rsidRPr="00C34D3F" w:rsidRDefault="00832321" w:rsidP="00832321">
            <w:pPr>
              <w:jc w:val="both"/>
              <w:rPr>
                <w:color w:val="000000"/>
              </w:rPr>
            </w:pPr>
            <w:r>
              <w:t>Bomba Submersa 4BPS3-I</w:t>
            </w:r>
            <w:r w:rsidRPr="00C34D3F">
              <w:t>-</w:t>
            </w:r>
            <w:proofErr w:type="gramStart"/>
            <w:r w:rsidRPr="00C34D3F">
              <w:t>9  1</w:t>
            </w:r>
            <w:proofErr w:type="gramEnd"/>
            <w:r w:rsidRPr="00C34D3F">
              <w:t>,0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3</w:t>
            </w:r>
          </w:p>
        </w:tc>
        <w:tc>
          <w:tcPr>
            <w:tcW w:w="1276" w:type="dxa"/>
            <w:shd w:val="clear" w:color="auto" w:fill="auto"/>
          </w:tcPr>
          <w:p w:rsidR="00832321" w:rsidRPr="00C34D3F" w:rsidRDefault="00832321" w:rsidP="00832321">
            <w:pPr>
              <w:jc w:val="center"/>
              <w:rPr>
                <w:color w:val="000000"/>
              </w:rPr>
            </w:pPr>
            <w:r>
              <w:rPr>
                <w:color w:val="000000"/>
              </w:rPr>
              <w:t>1.817,44</w:t>
            </w:r>
          </w:p>
        </w:tc>
        <w:tc>
          <w:tcPr>
            <w:tcW w:w="1417" w:type="dxa"/>
            <w:gridSpan w:val="2"/>
            <w:shd w:val="clear" w:color="auto" w:fill="auto"/>
          </w:tcPr>
          <w:p w:rsidR="00832321" w:rsidRPr="00C34D3F" w:rsidRDefault="00832321" w:rsidP="00832321">
            <w:pPr>
              <w:jc w:val="center"/>
              <w:rPr>
                <w:color w:val="000000"/>
              </w:rPr>
            </w:pPr>
            <w:r>
              <w:rPr>
                <w:color w:val="000000"/>
              </w:rPr>
              <w:t>5.452,33</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26</w:t>
            </w:r>
          </w:p>
        </w:tc>
        <w:tc>
          <w:tcPr>
            <w:tcW w:w="3699" w:type="dxa"/>
            <w:shd w:val="clear" w:color="auto" w:fill="auto"/>
          </w:tcPr>
          <w:p w:rsidR="00832321" w:rsidRPr="00C34D3F" w:rsidRDefault="00832321" w:rsidP="00832321">
            <w:pPr>
              <w:jc w:val="both"/>
              <w:rPr>
                <w:color w:val="000000"/>
              </w:rPr>
            </w:pPr>
            <w:r>
              <w:t>Bomba Submersa 4BPS3-I</w:t>
            </w:r>
            <w:r w:rsidRPr="00C34D3F">
              <w:t>-</w:t>
            </w:r>
            <w:proofErr w:type="gramStart"/>
            <w:r w:rsidRPr="00C34D3F">
              <w:t>13  1</w:t>
            </w:r>
            <w:proofErr w:type="gramEnd"/>
            <w:r w:rsidRPr="00C34D3F">
              <w:t>,5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4</w:t>
            </w:r>
          </w:p>
        </w:tc>
        <w:tc>
          <w:tcPr>
            <w:tcW w:w="1276" w:type="dxa"/>
            <w:shd w:val="clear" w:color="auto" w:fill="auto"/>
          </w:tcPr>
          <w:p w:rsidR="00832321" w:rsidRPr="00C34D3F" w:rsidRDefault="00832321" w:rsidP="00832321">
            <w:pPr>
              <w:jc w:val="center"/>
              <w:rPr>
                <w:color w:val="000000"/>
              </w:rPr>
            </w:pPr>
            <w:r>
              <w:rPr>
                <w:color w:val="000000"/>
              </w:rPr>
              <w:t>1.963,50</w:t>
            </w:r>
          </w:p>
        </w:tc>
        <w:tc>
          <w:tcPr>
            <w:tcW w:w="1417" w:type="dxa"/>
            <w:gridSpan w:val="2"/>
            <w:shd w:val="clear" w:color="auto" w:fill="auto"/>
          </w:tcPr>
          <w:p w:rsidR="00832321" w:rsidRPr="00C34D3F" w:rsidRDefault="00832321" w:rsidP="00832321">
            <w:pPr>
              <w:jc w:val="center"/>
              <w:rPr>
                <w:color w:val="000000"/>
              </w:rPr>
            </w:pPr>
            <w:r>
              <w:rPr>
                <w:color w:val="000000"/>
              </w:rPr>
              <w:t>7.854,00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27</w:t>
            </w:r>
          </w:p>
        </w:tc>
        <w:tc>
          <w:tcPr>
            <w:tcW w:w="3699" w:type="dxa"/>
            <w:shd w:val="clear" w:color="auto" w:fill="auto"/>
          </w:tcPr>
          <w:p w:rsidR="00832321" w:rsidRPr="00C34D3F" w:rsidRDefault="00832321" w:rsidP="00832321">
            <w:pPr>
              <w:jc w:val="both"/>
              <w:rPr>
                <w:color w:val="000000"/>
              </w:rPr>
            </w:pPr>
            <w:r>
              <w:t>Bomba Submersa 4BPS3-I-</w:t>
            </w:r>
            <w:proofErr w:type="gramStart"/>
            <w:r>
              <w:t>15</w:t>
            </w:r>
            <w:r w:rsidRPr="00C34D3F">
              <w:t xml:space="preserve">  2</w:t>
            </w:r>
            <w:proofErr w:type="gramEnd"/>
            <w:r w:rsidRPr="00C34D3F">
              <w:t>,0 HP 220 V MONO</w:t>
            </w:r>
            <w:r w:rsidRPr="00C34D3F">
              <w:rPr>
                <w:color w:val="000000"/>
              </w:rPr>
              <w:t xml:space="preserve"> </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5</w:t>
            </w:r>
          </w:p>
        </w:tc>
        <w:tc>
          <w:tcPr>
            <w:tcW w:w="1276" w:type="dxa"/>
            <w:shd w:val="clear" w:color="auto" w:fill="auto"/>
          </w:tcPr>
          <w:p w:rsidR="00832321" w:rsidRPr="00C34D3F" w:rsidRDefault="00832321" w:rsidP="00832321">
            <w:pPr>
              <w:jc w:val="center"/>
              <w:rPr>
                <w:color w:val="000000"/>
              </w:rPr>
            </w:pPr>
            <w:r>
              <w:rPr>
                <w:color w:val="000000"/>
              </w:rPr>
              <w:t>2.025,40</w:t>
            </w:r>
          </w:p>
        </w:tc>
        <w:tc>
          <w:tcPr>
            <w:tcW w:w="1417" w:type="dxa"/>
            <w:gridSpan w:val="2"/>
            <w:shd w:val="clear" w:color="auto" w:fill="auto"/>
          </w:tcPr>
          <w:p w:rsidR="00832321" w:rsidRPr="00C34D3F" w:rsidRDefault="00832321" w:rsidP="00832321">
            <w:pPr>
              <w:jc w:val="center"/>
              <w:rPr>
                <w:color w:val="000000"/>
              </w:rPr>
            </w:pPr>
            <w:r>
              <w:rPr>
                <w:color w:val="000000"/>
              </w:rPr>
              <w:t>10.127,00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28</w:t>
            </w:r>
          </w:p>
        </w:tc>
        <w:tc>
          <w:tcPr>
            <w:tcW w:w="3699" w:type="dxa"/>
            <w:shd w:val="clear" w:color="auto" w:fill="auto"/>
          </w:tcPr>
          <w:p w:rsidR="00832321" w:rsidRPr="00C34D3F" w:rsidRDefault="00832321" w:rsidP="00832321">
            <w:pPr>
              <w:jc w:val="both"/>
            </w:pPr>
            <w:r>
              <w:t>Bomba Submersa 4BPS3-I-</w:t>
            </w:r>
            <w:proofErr w:type="gramStart"/>
            <w:r>
              <w:t>17  2</w:t>
            </w:r>
            <w:proofErr w:type="gramEnd"/>
            <w:r>
              <w:t>,0</w:t>
            </w:r>
            <w:r w:rsidRPr="00C34D3F">
              <w:t xml:space="preserve">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5</w:t>
            </w:r>
          </w:p>
        </w:tc>
        <w:tc>
          <w:tcPr>
            <w:tcW w:w="1276" w:type="dxa"/>
            <w:shd w:val="clear" w:color="auto" w:fill="auto"/>
          </w:tcPr>
          <w:p w:rsidR="00832321" w:rsidRPr="00C34D3F" w:rsidRDefault="00832321" w:rsidP="00832321">
            <w:pPr>
              <w:jc w:val="center"/>
              <w:rPr>
                <w:color w:val="000000"/>
              </w:rPr>
            </w:pPr>
            <w:r>
              <w:rPr>
                <w:color w:val="000000"/>
              </w:rPr>
              <w:t>2.078,73</w:t>
            </w:r>
          </w:p>
        </w:tc>
        <w:tc>
          <w:tcPr>
            <w:tcW w:w="1417" w:type="dxa"/>
            <w:gridSpan w:val="2"/>
            <w:shd w:val="clear" w:color="auto" w:fill="auto"/>
          </w:tcPr>
          <w:p w:rsidR="00832321" w:rsidRPr="00C34D3F" w:rsidRDefault="00832321" w:rsidP="00832321">
            <w:pPr>
              <w:jc w:val="center"/>
              <w:rPr>
                <w:color w:val="000000"/>
              </w:rPr>
            </w:pPr>
            <w:r>
              <w:rPr>
                <w:color w:val="000000"/>
              </w:rPr>
              <w:t>10.393,66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29</w:t>
            </w:r>
          </w:p>
        </w:tc>
        <w:tc>
          <w:tcPr>
            <w:tcW w:w="3699" w:type="dxa"/>
            <w:shd w:val="clear" w:color="auto" w:fill="auto"/>
          </w:tcPr>
          <w:p w:rsidR="00832321" w:rsidRPr="00C34D3F" w:rsidRDefault="00832321" w:rsidP="00832321">
            <w:pPr>
              <w:jc w:val="both"/>
            </w:pPr>
            <w:r>
              <w:t>Bomba Submersa 4BPS3-I-</w:t>
            </w:r>
            <w:proofErr w:type="gramStart"/>
            <w:r>
              <w:t>19  2</w:t>
            </w:r>
            <w:proofErr w:type="gramEnd"/>
            <w:r>
              <w:t>,5</w:t>
            </w:r>
            <w:r w:rsidRPr="00C34D3F">
              <w:t xml:space="preserve">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5</w:t>
            </w:r>
          </w:p>
        </w:tc>
        <w:tc>
          <w:tcPr>
            <w:tcW w:w="1276" w:type="dxa"/>
            <w:shd w:val="clear" w:color="auto" w:fill="auto"/>
          </w:tcPr>
          <w:p w:rsidR="00832321" w:rsidRPr="00C34D3F" w:rsidRDefault="00832321" w:rsidP="00832321">
            <w:pPr>
              <w:jc w:val="center"/>
              <w:rPr>
                <w:color w:val="000000"/>
              </w:rPr>
            </w:pPr>
            <w:r>
              <w:rPr>
                <w:color w:val="000000"/>
              </w:rPr>
              <w:t>2.278,68</w:t>
            </w:r>
          </w:p>
        </w:tc>
        <w:tc>
          <w:tcPr>
            <w:tcW w:w="1417" w:type="dxa"/>
            <w:gridSpan w:val="2"/>
            <w:shd w:val="clear" w:color="auto" w:fill="auto"/>
          </w:tcPr>
          <w:p w:rsidR="00832321" w:rsidRPr="00C34D3F" w:rsidRDefault="00832321" w:rsidP="00832321">
            <w:pPr>
              <w:jc w:val="center"/>
              <w:rPr>
                <w:color w:val="000000"/>
              </w:rPr>
            </w:pPr>
            <w:r>
              <w:rPr>
                <w:color w:val="000000"/>
              </w:rPr>
              <w:t>11.393,41</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30</w:t>
            </w:r>
          </w:p>
        </w:tc>
        <w:tc>
          <w:tcPr>
            <w:tcW w:w="3699" w:type="dxa"/>
            <w:shd w:val="clear" w:color="auto" w:fill="auto"/>
          </w:tcPr>
          <w:p w:rsidR="00832321" w:rsidRPr="00C34D3F" w:rsidRDefault="00832321" w:rsidP="00832321">
            <w:pPr>
              <w:jc w:val="both"/>
            </w:pPr>
            <w:r>
              <w:t>Bomba Submersa 4BPS5-I-</w:t>
            </w:r>
            <w:proofErr w:type="gramStart"/>
            <w:r>
              <w:t>14  2</w:t>
            </w:r>
            <w:proofErr w:type="gramEnd"/>
            <w:r>
              <w:t>,5</w:t>
            </w:r>
            <w:r w:rsidRPr="00C34D3F">
              <w:t xml:space="preserve">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5</w:t>
            </w:r>
          </w:p>
        </w:tc>
        <w:tc>
          <w:tcPr>
            <w:tcW w:w="1276" w:type="dxa"/>
            <w:shd w:val="clear" w:color="auto" w:fill="auto"/>
          </w:tcPr>
          <w:p w:rsidR="00832321" w:rsidRPr="00C34D3F" w:rsidRDefault="00832321" w:rsidP="00832321">
            <w:pPr>
              <w:jc w:val="center"/>
              <w:rPr>
                <w:color w:val="000000"/>
              </w:rPr>
            </w:pPr>
            <w:r>
              <w:rPr>
                <w:color w:val="000000"/>
              </w:rPr>
              <w:t>2.260,60</w:t>
            </w:r>
          </w:p>
        </w:tc>
        <w:tc>
          <w:tcPr>
            <w:tcW w:w="1417" w:type="dxa"/>
            <w:gridSpan w:val="2"/>
            <w:shd w:val="clear" w:color="auto" w:fill="auto"/>
          </w:tcPr>
          <w:p w:rsidR="00832321" w:rsidRPr="00C34D3F" w:rsidRDefault="00832321" w:rsidP="00832321">
            <w:pPr>
              <w:jc w:val="center"/>
              <w:rPr>
                <w:color w:val="000000"/>
              </w:rPr>
            </w:pPr>
            <w:r>
              <w:rPr>
                <w:color w:val="000000"/>
              </w:rPr>
              <w:t>11.303,00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32</w:t>
            </w:r>
          </w:p>
        </w:tc>
        <w:tc>
          <w:tcPr>
            <w:tcW w:w="3699" w:type="dxa"/>
            <w:shd w:val="clear" w:color="auto" w:fill="auto"/>
          </w:tcPr>
          <w:p w:rsidR="00832321" w:rsidRDefault="00832321" w:rsidP="00832321">
            <w:pPr>
              <w:jc w:val="both"/>
            </w:pPr>
            <w:r>
              <w:t>Bomba Submersa 4BPS5-I-</w:t>
            </w:r>
            <w:proofErr w:type="gramStart"/>
            <w:r>
              <w:t>16  3</w:t>
            </w:r>
            <w:proofErr w:type="gramEnd"/>
            <w:r>
              <w:t>,0</w:t>
            </w:r>
            <w:r w:rsidRPr="00C34D3F">
              <w:t xml:space="preserve"> HP 220 V MONO</w:t>
            </w:r>
          </w:p>
        </w:tc>
        <w:tc>
          <w:tcPr>
            <w:tcW w:w="1276" w:type="dxa"/>
          </w:tcPr>
          <w:p w:rsidR="00832321" w:rsidRPr="00C34D3F" w:rsidRDefault="00832321" w:rsidP="00832321">
            <w:pPr>
              <w:jc w:val="center"/>
              <w:rPr>
                <w:color w:val="000000"/>
              </w:rPr>
            </w:pPr>
            <w:proofErr w:type="spellStart"/>
            <w:r>
              <w:rPr>
                <w:color w:val="000000"/>
              </w:rPr>
              <w:t>Un</w:t>
            </w:r>
            <w:proofErr w:type="spellEnd"/>
          </w:p>
        </w:tc>
        <w:tc>
          <w:tcPr>
            <w:tcW w:w="992" w:type="dxa"/>
            <w:shd w:val="clear" w:color="auto" w:fill="auto"/>
          </w:tcPr>
          <w:p w:rsidR="00832321" w:rsidRPr="00C34D3F" w:rsidRDefault="00832321" w:rsidP="00832321">
            <w:pPr>
              <w:jc w:val="center"/>
              <w:rPr>
                <w:color w:val="000000"/>
              </w:rPr>
            </w:pPr>
            <w:r>
              <w:rPr>
                <w:color w:val="000000"/>
              </w:rPr>
              <w:t>05</w:t>
            </w:r>
          </w:p>
        </w:tc>
        <w:tc>
          <w:tcPr>
            <w:tcW w:w="1276" w:type="dxa"/>
            <w:shd w:val="clear" w:color="auto" w:fill="auto"/>
          </w:tcPr>
          <w:p w:rsidR="00832321" w:rsidRPr="00C34D3F" w:rsidRDefault="00832321" w:rsidP="00832321">
            <w:pPr>
              <w:jc w:val="center"/>
              <w:rPr>
                <w:color w:val="000000"/>
              </w:rPr>
            </w:pPr>
            <w:r>
              <w:rPr>
                <w:color w:val="000000"/>
              </w:rPr>
              <w:t>2.319,25</w:t>
            </w:r>
          </w:p>
        </w:tc>
        <w:tc>
          <w:tcPr>
            <w:tcW w:w="1417" w:type="dxa"/>
            <w:gridSpan w:val="2"/>
            <w:shd w:val="clear" w:color="auto" w:fill="auto"/>
          </w:tcPr>
          <w:p w:rsidR="00832321" w:rsidRPr="00C34D3F" w:rsidRDefault="00832321" w:rsidP="00832321">
            <w:pPr>
              <w:jc w:val="center"/>
              <w:rPr>
                <w:color w:val="000000"/>
              </w:rPr>
            </w:pPr>
            <w:r>
              <w:rPr>
                <w:color w:val="000000"/>
              </w:rPr>
              <w:t>11.596,26</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lastRenderedPageBreak/>
              <w:t>33</w:t>
            </w:r>
          </w:p>
        </w:tc>
        <w:tc>
          <w:tcPr>
            <w:tcW w:w="3699" w:type="dxa"/>
            <w:shd w:val="clear" w:color="auto" w:fill="auto"/>
          </w:tcPr>
          <w:p w:rsidR="00832321" w:rsidRPr="00C34D3F" w:rsidRDefault="00832321" w:rsidP="00832321">
            <w:pPr>
              <w:jc w:val="both"/>
            </w:pPr>
            <w:r>
              <w:t>Bomba Submersa 4BPS8-I-</w:t>
            </w:r>
            <w:proofErr w:type="gramStart"/>
            <w:r>
              <w:t>13  4</w:t>
            </w:r>
            <w:proofErr w:type="gramEnd"/>
            <w:r w:rsidRPr="00C34D3F">
              <w:t>,0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5</w:t>
            </w:r>
          </w:p>
        </w:tc>
        <w:tc>
          <w:tcPr>
            <w:tcW w:w="1276" w:type="dxa"/>
            <w:shd w:val="clear" w:color="auto" w:fill="auto"/>
          </w:tcPr>
          <w:p w:rsidR="00832321" w:rsidRPr="00C34D3F" w:rsidRDefault="00832321" w:rsidP="00832321">
            <w:pPr>
              <w:jc w:val="center"/>
              <w:rPr>
                <w:color w:val="000000"/>
              </w:rPr>
            </w:pPr>
            <w:r>
              <w:rPr>
                <w:color w:val="000000"/>
              </w:rPr>
              <w:t>2.777,84</w:t>
            </w:r>
          </w:p>
        </w:tc>
        <w:tc>
          <w:tcPr>
            <w:tcW w:w="1417" w:type="dxa"/>
            <w:gridSpan w:val="2"/>
            <w:shd w:val="clear" w:color="auto" w:fill="auto"/>
          </w:tcPr>
          <w:p w:rsidR="00832321" w:rsidRPr="00C34D3F" w:rsidRDefault="00832321" w:rsidP="00832321">
            <w:pPr>
              <w:jc w:val="center"/>
              <w:rPr>
                <w:color w:val="000000"/>
              </w:rPr>
            </w:pPr>
            <w:r>
              <w:rPr>
                <w:color w:val="000000"/>
              </w:rPr>
              <w:t>13.889,20</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34</w:t>
            </w:r>
          </w:p>
        </w:tc>
        <w:tc>
          <w:tcPr>
            <w:tcW w:w="3699" w:type="dxa"/>
            <w:shd w:val="clear" w:color="auto" w:fill="auto"/>
          </w:tcPr>
          <w:p w:rsidR="00832321" w:rsidRPr="00C34D3F" w:rsidRDefault="00832321" w:rsidP="00832321">
            <w:pPr>
              <w:jc w:val="both"/>
            </w:pPr>
            <w:r>
              <w:t>Bomba Submersa 4BPS3-I-</w:t>
            </w:r>
            <w:proofErr w:type="gramStart"/>
            <w:r>
              <w:t>16</w:t>
            </w:r>
            <w:r w:rsidRPr="00C34D3F">
              <w:t xml:space="preserve">  5</w:t>
            </w:r>
            <w:proofErr w:type="gramEnd"/>
            <w:r w:rsidRPr="00C34D3F">
              <w:t>,0 HP 220 V MONO</w:t>
            </w:r>
          </w:p>
        </w:tc>
        <w:tc>
          <w:tcPr>
            <w:tcW w:w="1276" w:type="dxa"/>
          </w:tcPr>
          <w:p w:rsidR="00832321" w:rsidRPr="00C34D3F" w:rsidRDefault="00832321" w:rsidP="00832321">
            <w:pPr>
              <w:jc w:val="center"/>
              <w:rPr>
                <w:color w:val="000000"/>
              </w:rPr>
            </w:pPr>
            <w:proofErr w:type="spellStart"/>
            <w:r w:rsidRPr="00C34D3F">
              <w:rPr>
                <w:color w:val="000000"/>
              </w:rPr>
              <w:t>Un</w:t>
            </w:r>
            <w:proofErr w:type="spellEnd"/>
          </w:p>
        </w:tc>
        <w:tc>
          <w:tcPr>
            <w:tcW w:w="992" w:type="dxa"/>
            <w:shd w:val="clear" w:color="auto" w:fill="auto"/>
          </w:tcPr>
          <w:p w:rsidR="00832321" w:rsidRPr="00C34D3F" w:rsidRDefault="00832321" w:rsidP="00832321">
            <w:pPr>
              <w:jc w:val="center"/>
              <w:rPr>
                <w:color w:val="000000"/>
              </w:rPr>
            </w:pPr>
            <w:r w:rsidRPr="00C34D3F">
              <w:rPr>
                <w:color w:val="000000"/>
              </w:rPr>
              <w:t>0</w:t>
            </w:r>
            <w:r>
              <w:rPr>
                <w:color w:val="000000"/>
              </w:rPr>
              <w:t>4</w:t>
            </w:r>
          </w:p>
        </w:tc>
        <w:tc>
          <w:tcPr>
            <w:tcW w:w="1276" w:type="dxa"/>
            <w:shd w:val="clear" w:color="auto" w:fill="auto"/>
          </w:tcPr>
          <w:p w:rsidR="00832321" w:rsidRPr="00C34D3F" w:rsidRDefault="00832321" w:rsidP="00832321">
            <w:pPr>
              <w:jc w:val="center"/>
              <w:rPr>
                <w:color w:val="000000"/>
              </w:rPr>
            </w:pPr>
            <w:r>
              <w:rPr>
                <w:color w:val="000000"/>
              </w:rPr>
              <w:t>2.934,04</w:t>
            </w:r>
          </w:p>
        </w:tc>
        <w:tc>
          <w:tcPr>
            <w:tcW w:w="1417" w:type="dxa"/>
            <w:gridSpan w:val="2"/>
            <w:shd w:val="clear" w:color="auto" w:fill="auto"/>
          </w:tcPr>
          <w:p w:rsidR="00832321" w:rsidRPr="00C34D3F" w:rsidRDefault="00832321" w:rsidP="00832321">
            <w:pPr>
              <w:jc w:val="center"/>
              <w:rPr>
                <w:color w:val="000000"/>
              </w:rPr>
            </w:pPr>
            <w:r>
              <w:rPr>
                <w:color w:val="000000"/>
              </w:rPr>
              <w:t>11.736,17</w:t>
            </w:r>
          </w:p>
        </w:tc>
      </w:tr>
      <w:tr w:rsidR="00832321" w:rsidRPr="00C34D3F" w:rsidTr="00832321">
        <w:tc>
          <w:tcPr>
            <w:tcW w:w="980" w:type="dxa"/>
            <w:shd w:val="clear" w:color="auto" w:fill="auto"/>
          </w:tcPr>
          <w:p w:rsidR="00832321" w:rsidRPr="00C34D3F" w:rsidRDefault="00832321" w:rsidP="00832321">
            <w:pPr>
              <w:jc w:val="center"/>
              <w:rPr>
                <w:color w:val="000000"/>
              </w:rPr>
            </w:pPr>
            <w:r>
              <w:rPr>
                <w:color w:val="000000"/>
              </w:rPr>
              <w:t>35</w:t>
            </w:r>
          </w:p>
        </w:tc>
        <w:tc>
          <w:tcPr>
            <w:tcW w:w="3699" w:type="dxa"/>
            <w:shd w:val="clear" w:color="auto" w:fill="auto"/>
          </w:tcPr>
          <w:p w:rsidR="00832321" w:rsidRPr="00C34D3F" w:rsidRDefault="00832321" w:rsidP="00832321">
            <w:pPr>
              <w:jc w:val="both"/>
            </w:pPr>
            <w:r>
              <w:t>Bomba Submersa 4BPS10-I-13</w:t>
            </w:r>
            <w:r w:rsidRPr="00C34D3F">
              <w:t xml:space="preserve"> 5,0 HP 220 V MONO</w:t>
            </w:r>
          </w:p>
        </w:tc>
        <w:tc>
          <w:tcPr>
            <w:tcW w:w="1276" w:type="dxa"/>
          </w:tcPr>
          <w:p w:rsidR="00832321" w:rsidRPr="00C34D3F" w:rsidRDefault="00832321" w:rsidP="00832321">
            <w:pPr>
              <w:jc w:val="center"/>
              <w:rPr>
                <w:color w:val="000000"/>
              </w:rPr>
            </w:pPr>
            <w:proofErr w:type="spellStart"/>
            <w:r>
              <w:rPr>
                <w:color w:val="000000"/>
              </w:rPr>
              <w:t>Un</w:t>
            </w:r>
            <w:proofErr w:type="spellEnd"/>
          </w:p>
        </w:tc>
        <w:tc>
          <w:tcPr>
            <w:tcW w:w="992" w:type="dxa"/>
            <w:shd w:val="clear" w:color="auto" w:fill="auto"/>
          </w:tcPr>
          <w:p w:rsidR="00832321" w:rsidRPr="00C34D3F" w:rsidRDefault="00832321" w:rsidP="00832321">
            <w:pPr>
              <w:jc w:val="center"/>
              <w:rPr>
                <w:color w:val="000000"/>
              </w:rPr>
            </w:pPr>
            <w:r>
              <w:rPr>
                <w:color w:val="000000"/>
              </w:rPr>
              <w:t>03</w:t>
            </w:r>
          </w:p>
        </w:tc>
        <w:tc>
          <w:tcPr>
            <w:tcW w:w="1276" w:type="dxa"/>
            <w:shd w:val="clear" w:color="auto" w:fill="auto"/>
          </w:tcPr>
          <w:p w:rsidR="00832321" w:rsidRPr="00C34D3F" w:rsidRDefault="00832321" w:rsidP="00832321">
            <w:pPr>
              <w:jc w:val="center"/>
              <w:rPr>
                <w:color w:val="000000"/>
              </w:rPr>
            </w:pPr>
            <w:r>
              <w:rPr>
                <w:color w:val="000000"/>
              </w:rPr>
              <w:t>2.877,88</w:t>
            </w:r>
          </w:p>
        </w:tc>
        <w:tc>
          <w:tcPr>
            <w:tcW w:w="1417" w:type="dxa"/>
            <w:gridSpan w:val="2"/>
            <w:shd w:val="clear" w:color="auto" w:fill="auto"/>
          </w:tcPr>
          <w:p w:rsidR="00832321" w:rsidRPr="00C34D3F" w:rsidRDefault="00832321" w:rsidP="00832321">
            <w:pPr>
              <w:jc w:val="center"/>
              <w:rPr>
                <w:color w:val="000000"/>
              </w:rPr>
            </w:pPr>
            <w:r>
              <w:rPr>
                <w:color w:val="000000"/>
              </w:rPr>
              <w:t>8.633,66</w:t>
            </w:r>
          </w:p>
        </w:tc>
      </w:tr>
    </w:tbl>
    <w:p w:rsidR="00551ECE" w:rsidRDefault="00551ECE" w:rsidP="00832321">
      <w:pPr>
        <w:tabs>
          <w:tab w:val="left" w:pos="5410"/>
        </w:tabs>
        <w:jc w:val="both"/>
        <w:rPr>
          <w:rFonts w:ascii="Arial" w:hAnsi="Arial" w:cs="Arial"/>
          <w:b/>
          <w:bCs/>
        </w:rPr>
      </w:pPr>
    </w:p>
    <w:p w:rsidR="0068666F" w:rsidRDefault="0068666F"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bookmarkStart w:id="0" w:name="_GoBack"/>
      <w:bookmarkEnd w:id="0"/>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Pr>
          <w:rFonts w:ascii="Arial" w:hAnsi="Arial" w:cs="Arial"/>
          <w:b/>
        </w:rPr>
        <w:t>0000</w:t>
      </w:r>
      <w:r w:rsidR="00832321">
        <w:rPr>
          <w:rFonts w:ascii="Arial" w:hAnsi="Arial" w:cs="Arial"/>
          <w:b/>
        </w:rPr>
        <w:t>12</w:t>
      </w:r>
      <w:r>
        <w:rPr>
          <w:rFonts w:ascii="Arial" w:hAnsi="Arial" w:cs="Arial"/>
          <w:b/>
        </w:rPr>
        <w:t>/</w:t>
      </w:r>
      <w:r w:rsidR="00ED0A81">
        <w:rPr>
          <w:rFonts w:ascii="Arial" w:hAnsi="Arial" w:cs="Arial"/>
          <w:b/>
        </w:rPr>
        <w:t>201</w:t>
      </w:r>
      <w:r w:rsidR="00832321">
        <w:rPr>
          <w:rFonts w:ascii="Arial" w:hAnsi="Arial" w:cs="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ED0F53" w:rsidRDefault="00ED0F53" w:rsidP="00ED0F53">
      <w:pPr>
        <w:rPr>
          <w:rFonts w:ascii="Arial" w:hAnsi="Arial" w:cs="Arial"/>
          <w:b/>
        </w:rPr>
      </w:pPr>
      <w:r>
        <w:rPr>
          <w:rFonts w:ascii="Arial" w:hAnsi="Arial" w:cs="Arial"/>
          <w:b/>
        </w:rPr>
        <w:t>Modalidade</w:t>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 xml:space="preserve"> Pregão Presencial – Registro de Preços</w:t>
      </w:r>
    </w:p>
    <w:p w:rsidR="00ED0F53" w:rsidRPr="008F2782" w:rsidRDefault="00ED0F53" w:rsidP="00ED0F53">
      <w:pPr>
        <w:rPr>
          <w:rFonts w:ascii="Arial" w:hAnsi="Arial" w:cs="Arial"/>
          <w:b/>
        </w:rPr>
      </w:pPr>
      <w:r w:rsidRPr="008F2782">
        <w:rPr>
          <w:rFonts w:ascii="Arial" w:hAnsi="Arial" w:cs="Arial"/>
          <w:b/>
          <w:bCs/>
        </w:rPr>
        <w:t xml:space="preserve">Nº. </w:t>
      </w:r>
      <w:proofErr w:type="gramStart"/>
      <w:r w:rsidRPr="008F2782">
        <w:rPr>
          <w:rFonts w:ascii="Arial" w:hAnsi="Arial" w:cs="Arial"/>
          <w:b/>
          <w:bCs/>
        </w:rPr>
        <w:t>do</w:t>
      </w:r>
      <w:proofErr w:type="gramEnd"/>
      <w:r w:rsidRPr="008F2782">
        <w:rPr>
          <w:rFonts w:ascii="Arial" w:hAnsi="Arial" w:cs="Arial"/>
          <w:b/>
          <w:bCs/>
        </w:rPr>
        <w:t xml:space="preserve"> Edital</w:t>
      </w:r>
      <w:r w:rsidRPr="008F2782">
        <w:rPr>
          <w:rFonts w:ascii="Arial" w:hAnsi="Arial" w:cs="Arial"/>
          <w:b/>
          <w:bCs/>
          <w:color w:val="FF0000"/>
        </w:rPr>
        <w:tab/>
        <w:t xml:space="preserve">             </w:t>
      </w:r>
      <w:r w:rsidRPr="008F2782">
        <w:rPr>
          <w:rFonts w:ascii="Arial" w:hAnsi="Arial" w:cs="Arial"/>
          <w:b/>
          <w:bCs/>
        </w:rPr>
        <w:t xml:space="preserve">: </w:t>
      </w:r>
      <w:r w:rsidRPr="008F2782">
        <w:rPr>
          <w:rFonts w:ascii="Arial" w:hAnsi="Arial" w:cs="Arial"/>
          <w:b/>
        </w:rPr>
        <w:t>0000</w:t>
      </w:r>
      <w:r>
        <w:rPr>
          <w:rFonts w:ascii="Arial" w:hAnsi="Arial" w:cs="Arial"/>
          <w:b/>
        </w:rPr>
        <w:t>12</w:t>
      </w:r>
      <w:r w:rsidRPr="008F2782">
        <w:rPr>
          <w:rFonts w:ascii="Arial" w:hAnsi="Arial" w:cs="Arial"/>
          <w:b/>
        </w:rPr>
        <w:t>/20</w:t>
      </w:r>
      <w:r>
        <w:rPr>
          <w:rFonts w:ascii="Arial" w:hAnsi="Arial" w:cs="Arial"/>
          <w:b/>
        </w:rPr>
        <w:t>18</w:t>
      </w:r>
    </w:p>
    <w:p w:rsidR="00ED0F53" w:rsidRPr="008F2782" w:rsidRDefault="00ED0F53" w:rsidP="00ED0F53">
      <w:pPr>
        <w:tabs>
          <w:tab w:val="left" w:pos="708"/>
          <w:tab w:val="left" w:pos="1416"/>
          <w:tab w:val="left" w:pos="2124"/>
          <w:tab w:val="left" w:pos="2832"/>
          <w:tab w:val="left" w:pos="5490"/>
        </w:tabs>
        <w:jc w:val="both"/>
        <w:rPr>
          <w:rFonts w:ascii="Arial" w:hAnsi="Arial" w:cs="Arial"/>
          <w:b/>
        </w:rPr>
      </w:pPr>
      <w:proofErr w:type="spellStart"/>
      <w:r w:rsidRPr="008F2782">
        <w:rPr>
          <w:rFonts w:ascii="Arial" w:hAnsi="Arial" w:cs="Arial"/>
          <w:b/>
        </w:rPr>
        <w:t>Numero</w:t>
      </w:r>
      <w:proofErr w:type="spellEnd"/>
      <w:r w:rsidRPr="008F2782">
        <w:rPr>
          <w:rFonts w:ascii="Arial" w:hAnsi="Arial" w:cs="Arial"/>
          <w:b/>
        </w:rPr>
        <w:t xml:space="preserve"> Processo</w:t>
      </w:r>
      <w:r w:rsidRPr="008F2782">
        <w:rPr>
          <w:rFonts w:ascii="Arial" w:hAnsi="Arial" w:cs="Arial"/>
          <w:b/>
        </w:rPr>
        <w:tab/>
        <w:t>: 0000</w:t>
      </w:r>
      <w:r>
        <w:rPr>
          <w:rFonts w:ascii="Arial" w:hAnsi="Arial" w:cs="Arial"/>
          <w:b/>
        </w:rPr>
        <w:t>32</w:t>
      </w:r>
      <w:r w:rsidRPr="008F2782">
        <w:rPr>
          <w:rFonts w:ascii="Arial" w:hAnsi="Arial" w:cs="Arial"/>
          <w:b/>
        </w:rPr>
        <w:t>/</w:t>
      </w:r>
      <w:r>
        <w:rPr>
          <w:rFonts w:ascii="Arial" w:hAnsi="Arial" w:cs="Arial"/>
          <w:b/>
        </w:rPr>
        <w:t>2018</w:t>
      </w:r>
      <w:r>
        <w:rPr>
          <w:rFonts w:ascii="Arial" w:hAnsi="Arial" w:cs="Arial"/>
          <w:b/>
        </w:rPr>
        <w:tab/>
      </w:r>
    </w:p>
    <w:p w:rsidR="00ED0F53" w:rsidRDefault="00ED0F53" w:rsidP="00ED0F53">
      <w:pPr>
        <w:rPr>
          <w:rFonts w:ascii="Arial" w:hAnsi="Arial" w:cs="Arial"/>
          <w:b/>
        </w:rPr>
      </w:pPr>
      <w:r w:rsidRPr="008F2782">
        <w:rPr>
          <w:rFonts w:ascii="Arial" w:hAnsi="Arial" w:cs="Arial"/>
          <w:b/>
        </w:rPr>
        <w:t>Data da Abertura</w:t>
      </w:r>
      <w:r w:rsidRPr="008F2782">
        <w:rPr>
          <w:rFonts w:ascii="Arial" w:hAnsi="Arial" w:cs="Arial"/>
          <w:b/>
        </w:rPr>
        <w:tab/>
        <w:t xml:space="preserve">: </w:t>
      </w:r>
      <w:r>
        <w:rPr>
          <w:rFonts w:ascii="Arial" w:hAnsi="Arial" w:cs="Arial"/>
          <w:b/>
        </w:rPr>
        <w:t>18</w:t>
      </w:r>
      <w:r w:rsidRPr="008F2782">
        <w:rPr>
          <w:rFonts w:ascii="Arial" w:hAnsi="Arial" w:cs="Arial"/>
          <w:b/>
        </w:rPr>
        <w:t>/0</w:t>
      </w:r>
      <w:r>
        <w:rPr>
          <w:rFonts w:ascii="Arial" w:hAnsi="Arial" w:cs="Arial"/>
          <w:b/>
        </w:rPr>
        <w:t>4/2018</w:t>
      </w:r>
      <w:r w:rsidRPr="008F2782">
        <w:rPr>
          <w:rFonts w:ascii="Arial" w:hAnsi="Arial" w:cs="Arial"/>
          <w:b/>
        </w:rPr>
        <w:t xml:space="preserve"> </w:t>
      </w:r>
      <w:r>
        <w:rPr>
          <w:rFonts w:ascii="Arial" w:hAnsi="Arial" w:cs="Arial"/>
          <w:b/>
        </w:rPr>
        <w:t>09</w:t>
      </w:r>
      <w:r w:rsidRPr="008F2782">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 xml:space="preserve">1 - Local de </w:t>
      </w:r>
      <w:proofErr w:type="spellStart"/>
      <w:r>
        <w:rPr>
          <w:rFonts w:ascii="Arial" w:hAnsi="Arial" w:cs="Arial"/>
        </w:rPr>
        <w:t>entrega</w:t>
      </w:r>
      <w:r w:rsidR="0068666F">
        <w:rPr>
          <w:rFonts w:ascii="Arial" w:hAnsi="Arial" w:cs="Arial"/>
        </w:rPr>
        <w:t>:Almoxarifado</w:t>
      </w:r>
      <w:proofErr w:type="spellEnd"/>
      <w:r w:rsidR="0068666F">
        <w:rPr>
          <w:rFonts w:ascii="Arial" w:hAnsi="Arial" w:cs="Arial"/>
        </w:rPr>
        <w:t xml:space="preserv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832321">
        <w:rPr>
          <w:rFonts w:ascii="Arial" w:hAnsi="Arial" w:cs="Arial"/>
          <w:b/>
        </w:rPr>
        <w:t>12</w:t>
      </w:r>
      <w:r>
        <w:rPr>
          <w:rFonts w:ascii="Arial" w:hAnsi="Arial" w:cs="Arial"/>
          <w:b/>
        </w:rPr>
        <w:t>/</w:t>
      </w:r>
      <w:r w:rsidR="00ED0A81">
        <w:rPr>
          <w:rFonts w:ascii="Arial" w:hAnsi="Arial" w:cs="Arial"/>
          <w:b/>
        </w:rPr>
        <w:t>201</w:t>
      </w:r>
      <w:r w:rsidR="00832321">
        <w:rPr>
          <w:rFonts w:ascii="Arial" w:hAnsi="Arial" w:cs="Arial"/>
          <w:b/>
        </w:rPr>
        <w:t>8</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3F3698" w:rsidRDefault="003F3698" w:rsidP="0068666F">
      <w:pPr>
        <w:jc w:val="center"/>
        <w:rPr>
          <w:rFonts w:ascii="Arial" w:hAnsi="Arial" w:cs="Arial"/>
          <w:b/>
        </w:rPr>
      </w:pPr>
    </w:p>
    <w:p w:rsidR="003F3698" w:rsidRDefault="003F3698" w:rsidP="003F3698">
      <w:pPr>
        <w:jc w:val="both"/>
        <w:rPr>
          <w:rFonts w:ascii="Arial" w:hAnsi="Arial" w:cs="Arial"/>
          <w:b/>
          <w:color w:val="000000"/>
        </w:rPr>
      </w:pPr>
    </w:p>
    <w:p w:rsidR="003F3698" w:rsidRDefault="003F3698" w:rsidP="003F3698">
      <w:pPr>
        <w:jc w:val="both"/>
        <w:rPr>
          <w:rFonts w:ascii="Arial" w:hAnsi="Arial" w:cs="Arial"/>
          <w:b/>
          <w:color w:val="000000"/>
        </w:rPr>
      </w:pPr>
    </w:p>
    <w:p w:rsidR="003F3698" w:rsidRDefault="003F3698" w:rsidP="003F3698">
      <w:pPr>
        <w:jc w:val="both"/>
        <w:rPr>
          <w:rFonts w:ascii="Arial" w:eastAsia="Calibri" w:hAnsi="Arial" w:cs="Arial"/>
          <w:b/>
          <w:color w:val="000000"/>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992"/>
        <w:gridCol w:w="992"/>
      </w:tblGrid>
      <w:tr w:rsidR="008967D0" w:rsidRPr="00C34D3F" w:rsidTr="008967D0">
        <w:tc>
          <w:tcPr>
            <w:tcW w:w="980" w:type="dxa"/>
            <w:shd w:val="clear" w:color="auto" w:fill="auto"/>
          </w:tcPr>
          <w:p w:rsidR="008967D0" w:rsidRPr="008967D0" w:rsidRDefault="008967D0" w:rsidP="00CC7587">
            <w:pPr>
              <w:jc w:val="center"/>
              <w:rPr>
                <w:rFonts w:ascii="Arial" w:hAnsi="Arial" w:cs="Arial"/>
                <w:b/>
                <w:color w:val="000000"/>
              </w:rPr>
            </w:pPr>
            <w:r w:rsidRPr="008967D0">
              <w:rPr>
                <w:rFonts w:ascii="Arial" w:hAnsi="Arial" w:cs="Arial"/>
                <w:b/>
                <w:color w:val="000000"/>
              </w:rPr>
              <w:t>Item</w:t>
            </w:r>
          </w:p>
        </w:tc>
        <w:tc>
          <w:tcPr>
            <w:tcW w:w="3699" w:type="dxa"/>
            <w:shd w:val="clear" w:color="auto" w:fill="auto"/>
          </w:tcPr>
          <w:p w:rsidR="008967D0" w:rsidRPr="008967D0" w:rsidRDefault="008967D0" w:rsidP="00CC7587">
            <w:pPr>
              <w:jc w:val="center"/>
              <w:rPr>
                <w:rFonts w:ascii="Arial" w:hAnsi="Arial" w:cs="Arial"/>
                <w:b/>
                <w:color w:val="000000"/>
              </w:rPr>
            </w:pPr>
            <w:r w:rsidRPr="008967D0">
              <w:rPr>
                <w:rFonts w:ascii="Arial" w:hAnsi="Arial" w:cs="Arial"/>
                <w:b/>
                <w:color w:val="000000"/>
              </w:rPr>
              <w:t>Especificação</w:t>
            </w:r>
          </w:p>
        </w:tc>
        <w:tc>
          <w:tcPr>
            <w:tcW w:w="1276" w:type="dxa"/>
          </w:tcPr>
          <w:p w:rsidR="008967D0" w:rsidRPr="008967D0" w:rsidRDefault="008967D0" w:rsidP="00CC7587">
            <w:pPr>
              <w:jc w:val="center"/>
              <w:rPr>
                <w:rFonts w:ascii="Arial" w:hAnsi="Arial" w:cs="Arial"/>
                <w:b/>
                <w:color w:val="000000"/>
              </w:rPr>
            </w:pPr>
            <w:r w:rsidRPr="008967D0">
              <w:rPr>
                <w:rFonts w:ascii="Arial" w:hAnsi="Arial" w:cs="Arial"/>
                <w:b/>
                <w:color w:val="000000"/>
              </w:rPr>
              <w:t>Unidade</w:t>
            </w:r>
          </w:p>
        </w:tc>
        <w:tc>
          <w:tcPr>
            <w:tcW w:w="992" w:type="dxa"/>
            <w:shd w:val="clear" w:color="auto" w:fill="auto"/>
          </w:tcPr>
          <w:p w:rsidR="008967D0" w:rsidRPr="008967D0" w:rsidRDefault="008967D0" w:rsidP="00CC7587">
            <w:pPr>
              <w:jc w:val="center"/>
              <w:rPr>
                <w:rFonts w:ascii="Arial" w:hAnsi="Arial" w:cs="Arial"/>
                <w:b/>
                <w:color w:val="000000"/>
              </w:rPr>
            </w:pPr>
            <w:proofErr w:type="spellStart"/>
            <w:r w:rsidRPr="008967D0">
              <w:rPr>
                <w:rFonts w:ascii="Arial" w:hAnsi="Arial" w:cs="Arial"/>
                <w:b/>
                <w:color w:val="000000"/>
              </w:rPr>
              <w:t>Qtde</w:t>
            </w:r>
            <w:proofErr w:type="spellEnd"/>
          </w:p>
        </w:tc>
        <w:tc>
          <w:tcPr>
            <w:tcW w:w="992" w:type="dxa"/>
          </w:tcPr>
          <w:p w:rsidR="008967D0" w:rsidRPr="008967D0" w:rsidRDefault="008967D0" w:rsidP="00CC7587">
            <w:pPr>
              <w:jc w:val="center"/>
              <w:rPr>
                <w:rFonts w:ascii="Arial" w:hAnsi="Arial" w:cs="Arial"/>
                <w:b/>
                <w:color w:val="000000"/>
              </w:rPr>
            </w:pPr>
            <w:r w:rsidRPr="008967D0">
              <w:rPr>
                <w:rFonts w:ascii="Arial" w:hAnsi="Arial" w:cs="Arial"/>
                <w:b/>
                <w:color w:val="000000"/>
              </w:rPr>
              <w:t>Preço Unitário</w:t>
            </w:r>
          </w:p>
        </w:tc>
        <w:tc>
          <w:tcPr>
            <w:tcW w:w="992" w:type="dxa"/>
          </w:tcPr>
          <w:p w:rsidR="008967D0" w:rsidRPr="008967D0" w:rsidRDefault="008967D0" w:rsidP="00CC7587">
            <w:pPr>
              <w:jc w:val="center"/>
              <w:rPr>
                <w:rFonts w:ascii="Arial" w:hAnsi="Arial" w:cs="Arial"/>
                <w:b/>
                <w:color w:val="000000"/>
              </w:rPr>
            </w:pPr>
            <w:r w:rsidRPr="008967D0">
              <w:rPr>
                <w:rFonts w:ascii="Arial" w:hAnsi="Arial" w:cs="Arial"/>
                <w:b/>
                <w:color w:val="000000"/>
              </w:rPr>
              <w:t>Preço Total</w:t>
            </w: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4BPS3i- 9 1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4BPS3i- 13 1,5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4</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4BPS3i- 17 2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4</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4BPS3i- 19 2,5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4BPS5i- 14 2,5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6</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4BPS5i- 16 3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7</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4BPS8i- 13 4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8</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4BPS8I- 16 5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4</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9</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Bombeadores 4BPS10i- 13 5 HP</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10</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 xml:space="preserve">Motor M4P2 1,0 HP 220V Mono </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11</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Motor M4P2 1,5 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4</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12</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Motor M4P2 2,0 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13</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Motor M4P2 2,5 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6</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14</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Motor M4P2 3,0 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15</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Motor M4P7 4,0 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16</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Motor M4P7 5,0 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17</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Painel BPM4 - 1HP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18</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Painel BPM4 - 2HP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19</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Painel BPM4 -3HP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4</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20</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Painel BPM7 - 4HP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21</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Painel BPM7 - 5HP 220V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22</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Cabos PP 3 x 10 MM</w:t>
            </w:r>
          </w:p>
        </w:tc>
        <w:tc>
          <w:tcPr>
            <w:tcW w:w="1276" w:type="dxa"/>
          </w:tcPr>
          <w:p w:rsidR="008967D0" w:rsidRPr="008967D0" w:rsidRDefault="008967D0" w:rsidP="00CC7587">
            <w:pPr>
              <w:jc w:val="center"/>
              <w:rPr>
                <w:rFonts w:ascii="Arial" w:hAnsi="Arial" w:cs="Arial"/>
                <w:color w:val="000000"/>
              </w:rPr>
            </w:pPr>
            <w:r w:rsidRPr="008967D0">
              <w:rPr>
                <w:rFonts w:ascii="Arial" w:hAnsi="Arial" w:cs="Arial"/>
                <w:color w:val="000000"/>
              </w:rPr>
              <w:t xml:space="preserve">Metros </w:t>
            </w:r>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200</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23</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Cabos PP 3 x 6 MM</w:t>
            </w:r>
          </w:p>
        </w:tc>
        <w:tc>
          <w:tcPr>
            <w:tcW w:w="1276" w:type="dxa"/>
          </w:tcPr>
          <w:p w:rsidR="008967D0" w:rsidRPr="008967D0" w:rsidRDefault="008967D0" w:rsidP="00CC7587">
            <w:pPr>
              <w:jc w:val="center"/>
              <w:rPr>
                <w:rFonts w:ascii="Arial" w:hAnsi="Arial" w:cs="Arial"/>
                <w:color w:val="000000"/>
              </w:rPr>
            </w:pPr>
            <w:r w:rsidRPr="008967D0">
              <w:rPr>
                <w:rFonts w:ascii="Arial" w:hAnsi="Arial" w:cs="Arial"/>
                <w:color w:val="000000"/>
              </w:rPr>
              <w:t xml:space="preserve">Metros </w:t>
            </w:r>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100</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23</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 xml:space="preserve">Tubo </w:t>
            </w:r>
            <w:proofErr w:type="spellStart"/>
            <w:r w:rsidRPr="008967D0">
              <w:rPr>
                <w:rFonts w:ascii="Arial" w:hAnsi="Arial" w:cs="Arial"/>
                <w:color w:val="000000"/>
              </w:rPr>
              <w:t>Edutor</w:t>
            </w:r>
            <w:proofErr w:type="spellEnd"/>
            <w:r w:rsidRPr="008967D0">
              <w:rPr>
                <w:rFonts w:ascii="Arial" w:hAnsi="Arial" w:cs="Arial"/>
                <w:color w:val="000000"/>
              </w:rPr>
              <w:t xml:space="preserve"> 2 polegadas </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30</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24</w:t>
            </w:r>
          </w:p>
        </w:tc>
        <w:tc>
          <w:tcPr>
            <w:tcW w:w="3699" w:type="dxa"/>
            <w:shd w:val="clear" w:color="auto" w:fill="auto"/>
          </w:tcPr>
          <w:p w:rsidR="008967D0" w:rsidRPr="008967D0" w:rsidRDefault="008967D0" w:rsidP="00CC7587">
            <w:pPr>
              <w:rPr>
                <w:rFonts w:ascii="Arial" w:hAnsi="Arial" w:cs="Arial"/>
                <w:color w:val="000000"/>
              </w:rPr>
            </w:pPr>
            <w:r w:rsidRPr="008967D0">
              <w:rPr>
                <w:rFonts w:ascii="Arial" w:hAnsi="Arial" w:cs="Arial"/>
                <w:color w:val="000000"/>
              </w:rPr>
              <w:t xml:space="preserve">Tubo </w:t>
            </w:r>
            <w:proofErr w:type="spellStart"/>
            <w:r w:rsidRPr="008967D0">
              <w:rPr>
                <w:rFonts w:ascii="Arial" w:hAnsi="Arial" w:cs="Arial"/>
                <w:color w:val="000000"/>
              </w:rPr>
              <w:t>Edutor</w:t>
            </w:r>
            <w:proofErr w:type="spellEnd"/>
            <w:r w:rsidRPr="008967D0">
              <w:rPr>
                <w:rFonts w:ascii="Arial" w:hAnsi="Arial" w:cs="Arial"/>
                <w:color w:val="000000"/>
              </w:rPr>
              <w:t xml:space="preserve"> 1/2 polegadas </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r w:rsidRPr="008967D0">
              <w:rPr>
                <w:rFonts w:ascii="Arial" w:hAnsi="Arial" w:cs="Arial"/>
                <w:color w:val="000000"/>
              </w:rPr>
              <w:t xml:space="preserve"> </w:t>
            </w:r>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30</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25</w:t>
            </w:r>
          </w:p>
        </w:tc>
        <w:tc>
          <w:tcPr>
            <w:tcW w:w="3699" w:type="dxa"/>
            <w:shd w:val="clear" w:color="auto" w:fill="auto"/>
          </w:tcPr>
          <w:p w:rsidR="008967D0" w:rsidRPr="008967D0" w:rsidRDefault="008967D0" w:rsidP="00CC7587">
            <w:pPr>
              <w:jc w:val="both"/>
              <w:rPr>
                <w:rFonts w:ascii="Arial" w:hAnsi="Arial" w:cs="Arial"/>
                <w:color w:val="000000"/>
              </w:rPr>
            </w:pPr>
            <w:r w:rsidRPr="008967D0">
              <w:rPr>
                <w:rFonts w:ascii="Arial" w:hAnsi="Arial" w:cs="Arial"/>
              </w:rPr>
              <w:t>Bomba Submersa 4BPS3-I-</w:t>
            </w:r>
            <w:proofErr w:type="gramStart"/>
            <w:r w:rsidRPr="008967D0">
              <w:rPr>
                <w:rFonts w:ascii="Arial" w:hAnsi="Arial" w:cs="Arial"/>
              </w:rPr>
              <w:t>9  1</w:t>
            </w:r>
            <w:proofErr w:type="gramEnd"/>
            <w:r w:rsidRPr="008967D0">
              <w:rPr>
                <w:rFonts w:ascii="Arial" w:hAnsi="Arial" w:cs="Arial"/>
              </w:rPr>
              <w:t xml:space="preserve">,0 HP </w:t>
            </w:r>
            <w:r w:rsidRPr="008967D0">
              <w:rPr>
                <w:rFonts w:ascii="Arial" w:hAnsi="Arial" w:cs="Arial"/>
              </w:rPr>
              <w:lastRenderedPageBreak/>
              <w:t>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lastRenderedPageBreak/>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lastRenderedPageBreak/>
              <w:t>26</w:t>
            </w:r>
          </w:p>
        </w:tc>
        <w:tc>
          <w:tcPr>
            <w:tcW w:w="3699" w:type="dxa"/>
            <w:shd w:val="clear" w:color="auto" w:fill="auto"/>
          </w:tcPr>
          <w:p w:rsidR="008967D0" w:rsidRPr="008967D0" w:rsidRDefault="008967D0" w:rsidP="00CC7587">
            <w:pPr>
              <w:jc w:val="both"/>
              <w:rPr>
                <w:rFonts w:ascii="Arial" w:hAnsi="Arial" w:cs="Arial"/>
                <w:color w:val="000000"/>
              </w:rPr>
            </w:pPr>
            <w:r w:rsidRPr="008967D0">
              <w:rPr>
                <w:rFonts w:ascii="Arial" w:hAnsi="Arial" w:cs="Arial"/>
              </w:rPr>
              <w:t>Bomba Submersa 4BPS3-I-</w:t>
            </w:r>
            <w:proofErr w:type="gramStart"/>
            <w:r w:rsidRPr="008967D0">
              <w:rPr>
                <w:rFonts w:ascii="Arial" w:hAnsi="Arial" w:cs="Arial"/>
              </w:rPr>
              <w:t>13  1</w:t>
            </w:r>
            <w:proofErr w:type="gramEnd"/>
            <w:r w:rsidRPr="008967D0">
              <w:rPr>
                <w:rFonts w:ascii="Arial" w:hAnsi="Arial" w:cs="Arial"/>
              </w:rPr>
              <w:t>,5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04</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27</w:t>
            </w:r>
          </w:p>
        </w:tc>
        <w:tc>
          <w:tcPr>
            <w:tcW w:w="3699" w:type="dxa"/>
            <w:shd w:val="clear" w:color="auto" w:fill="auto"/>
          </w:tcPr>
          <w:p w:rsidR="008967D0" w:rsidRPr="008967D0" w:rsidRDefault="008967D0" w:rsidP="00CC7587">
            <w:pPr>
              <w:jc w:val="both"/>
              <w:rPr>
                <w:rFonts w:ascii="Arial" w:hAnsi="Arial" w:cs="Arial"/>
                <w:color w:val="000000"/>
              </w:rPr>
            </w:pPr>
            <w:r w:rsidRPr="008967D0">
              <w:rPr>
                <w:rFonts w:ascii="Arial" w:hAnsi="Arial" w:cs="Arial"/>
              </w:rPr>
              <w:t>Bomba Submersa 4BPS3-I-</w:t>
            </w:r>
            <w:proofErr w:type="gramStart"/>
            <w:r w:rsidRPr="008967D0">
              <w:rPr>
                <w:rFonts w:ascii="Arial" w:hAnsi="Arial" w:cs="Arial"/>
              </w:rPr>
              <w:t>15  2</w:t>
            </w:r>
            <w:proofErr w:type="gramEnd"/>
            <w:r w:rsidRPr="008967D0">
              <w:rPr>
                <w:rFonts w:ascii="Arial" w:hAnsi="Arial" w:cs="Arial"/>
              </w:rPr>
              <w:t>,0 HP 220 V MONO</w:t>
            </w:r>
            <w:r w:rsidRPr="008967D0">
              <w:rPr>
                <w:rFonts w:ascii="Arial" w:hAnsi="Arial" w:cs="Arial"/>
                <w:color w:val="000000"/>
              </w:rPr>
              <w:t xml:space="preserve"> </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28</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4BPS3-I-</w:t>
            </w:r>
            <w:proofErr w:type="gramStart"/>
            <w:r w:rsidRPr="008967D0">
              <w:rPr>
                <w:rFonts w:ascii="Arial" w:hAnsi="Arial" w:cs="Arial"/>
              </w:rPr>
              <w:t>17  2</w:t>
            </w:r>
            <w:proofErr w:type="gramEnd"/>
            <w:r w:rsidRPr="008967D0">
              <w:rPr>
                <w:rFonts w:ascii="Arial" w:hAnsi="Arial" w:cs="Arial"/>
              </w:rPr>
              <w:t>,0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29</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4BPS3-I-</w:t>
            </w:r>
            <w:proofErr w:type="gramStart"/>
            <w:r w:rsidRPr="008967D0">
              <w:rPr>
                <w:rFonts w:ascii="Arial" w:hAnsi="Arial" w:cs="Arial"/>
              </w:rPr>
              <w:t>19  2</w:t>
            </w:r>
            <w:proofErr w:type="gramEnd"/>
            <w:r w:rsidRPr="008967D0">
              <w:rPr>
                <w:rFonts w:ascii="Arial" w:hAnsi="Arial" w:cs="Arial"/>
              </w:rPr>
              <w:t>,5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30</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4BPS5-I-</w:t>
            </w:r>
            <w:proofErr w:type="gramStart"/>
            <w:r w:rsidRPr="008967D0">
              <w:rPr>
                <w:rFonts w:ascii="Arial" w:hAnsi="Arial" w:cs="Arial"/>
              </w:rPr>
              <w:t>14  2</w:t>
            </w:r>
            <w:proofErr w:type="gramEnd"/>
            <w:r w:rsidRPr="008967D0">
              <w:rPr>
                <w:rFonts w:ascii="Arial" w:hAnsi="Arial" w:cs="Arial"/>
              </w:rPr>
              <w:t>,5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32</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4BPS5-I-</w:t>
            </w:r>
            <w:proofErr w:type="gramStart"/>
            <w:r w:rsidRPr="008967D0">
              <w:rPr>
                <w:rFonts w:ascii="Arial" w:hAnsi="Arial" w:cs="Arial"/>
              </w:rPr>
              <w:t>16  3</w:t>
            </w:r>
            <w:proofErr w:type="gramEnd"/>
            <w:r w:rsidRPr="008967D0">
              <w:rPr>
                <w:rFonts w:ascii="Arial" w:hAnsi="Arial" w:cs="Arial"/>
              </w:rPr>
              <w:t>,0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33</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4BPS8-I-</w:t>
            </w:r>
            <w:proofErr w:type="gramStart"/>
            <w:r w:rsidRPr="008967D0">
              <w:rPr>
                <w:rFonts w:ascii="Arial" w:hAnsi="Arial" w:cs="Arial"/>
              </w:rPr>
              <w:t>13  4</w:t>
            </w:r>
            <w:proofErr w:type="gramEnd"/>
            <w:r w:rsidRPr="008967D0">
              <w:rPr>
                <w:rFonts w:ascii="Arial" w:hAnsi="Arial" w:cs="Arial"/>
              </w:rPr>
              <w:t>,0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05</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34</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4BPS3-I-</w:t>
            </w:r>
            <w:proofErr w:type="gramStart"/>
            <w:r w:rsidRPr="008967D0">
              <w:rPr>
                <w:rFonts w:ascii="Arial" w:hAnsi="Arial" w:cs="Arial"/>
              </w:rPr>
              <w:t>16  5</w:t>
            </w:r>
            <w:proofErr w:type="gramEnd"/>
            <w:r w:rsidRPr="008967D0">
              <w:rPr>
                <w:rFonts w:ascii="Arial" w:hAnsi="Arial" w:cs="Arial"/>
              </w:rPr>
              <w:t>,0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04</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r w:rsidR="008967D0" w:rsidRPr="00C34D3F" w:rsidTr="008967D0">
        <w:tc>
          <w:tcPr>
            <w:tcW w:w="980"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35</w:t>
            </w:r>
          </w:p>
        </w:tc>
        <w:tc>
          <w:tcPr>
            <w:tcW w:w="3699" w:type="dxa"/>
            <w:shd w:val="clear" w:color="auto" w:fill="auto"/>
          </w:tcPr>
          <w:p w:rsidR="008967D0" w:rsidRPr="008967D0" w:rsidRDefault="008967D0" w:rsidP="00CC7587">
            <w:pPr>
              <w:jc w:val="both"/>
              <w:rPr>
                <w:rFonts w:ascii="Arial" w:hAnsi="Arial" w:cs="Arial"/>
              </w:rPr>
            </w:pPr>
            <w:r w:rsidRPr="008967D0">
              <w:rPr>
                <w:rFonts w:ascii="Arial" w:hAnsi="Arial" w:cs="Arial"/>
              </w:rPr>
              <w:t>Bomba Submersa 4BPS10-I-13 5,0 HP 220 V MONO</w:t>
            </w:r>
          </w:p>
        </w:tc>
        <w:tc>
          <w:tcPr>
            <w:tcW w:w="1276" w:type="dxa"/>
          </w:tcPr>
          <w:p w:rsidR="008967D0" w:rsidRPr="008967D0" w:rsidRDefault="008967D0" w:rsidP="00CC7587">
            <w:pPr>
              <w:jc w:val="center"/>
              <w:rPr>
                <w:rFonts w:ascii="Arial" w:hAnsi="Arial" w:cs="Arial"/>
                <w:color w:val="000000"/>
              </w:rPr>
            </w:pPr>
            <w:proofErr w:type="spellStart"/>
            <w:r w:rsidRPr="008967D0">
              <w:rPr>
                <w:rFonts w:ascii="Arial" w:hAnsi="Arial" w:cs="Arial"/>
                <w:color w:val="000000"/>
              </w:rPr>
              <w:t>Un</w:t>
            </w:r>
            <w:proofErr w:type="spellEnd"/>
          </w:p>
        </w:tc>
        <w:tc>
          <w:tcPr>
            <w:tcW w:w="992" w:type="dxa"/>
            <w:shd w:val="clear" w:color="auto" w:fill="auto"/>
          </w:tcPr>
          <w:p w:rsidR="008967D0" w:rsidRPr="008967D0" w:rsidRDefault="008967D0" w:rsidP="00CC7587">
            <w:pPr>
              <w:jc w:val="center"/>
              <w:rPr>
                <w:rFonts w:ascii="Arial" w:hAnsi="Arial" w:cs="Arial"/>
                <w:color w:val="000000"/>
              </w:rPr>
            </w:pPr>
            <w:r w:rsidRPr="008967D0">
              <w:rPr>
                <w:rFonts w:ascii="Arial" w:hAnsi="Arial" w:cs="Arial"/>
                <w:color w:val="000000"/>
              </w:rPr>
              <w:t>03</w:t>
            </w:r>
          </w:p>
        </w:tc>
        <w:tc>
          <w:tcPr>
            <w:tcW w:w="992" w:type="dxa"/>
          </w:tcPr>
          <w:p w:rsidR="008967D0" w:rsidRPr="008967D0" w:rsidRDefault="008967D0" w:rsidP="00CC7587">
            <w:pPr>
              <w:jc w:val="center"/>
              <w:rPr>
                <w:rFonts w:ascii="Arial" w:hAnsi="Arial" w:cs="Arial"/>
                <w:color w:val="000000"/>
              </w:rPr>
            </w:pPr>
          </w:p>
        </w:tc>
        <w:tc>
          <w:tcPr>
            <w:tcW w:w="992" w:type="dxa"/>
          </w:tcPr>
          <w:p w:rsidR="008967D0" w:rsidRPr="008967D0" w:rsidRDefault="008967D0" w:rsidP="00CC7587">
            <w:pPr>
              <w:jc w:val="center"/>
              <w:rPr>
                <w:rFonts w:ascii="Arial" w:hAnsi="Arial" w:cs="Arial"/>
                <w:color w:val="000000"/>
              </w:rPr>
            </w:pPr>
          </w:p>
        </w:tc>
      </w:tr>
    </w:tbl>
    <w:p w:rsidR="003F3698" w:rsidRDefault="003F3698" w:rsidP="003F3698">
      <w:pPr>
        <w:jc w:val="both"/>
        <w:rPr>
          <w:rFonts w:ascii="Arial" w:hAnsi="Arial" w:cs="Arial"/>
          <w:b/>
          <w:color w:val="00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w:t>
      </w:r>
      <w:proofErr w:type="spellStart"/>
      <w:r w:rsidRPr="00C55B4F">
        <w:rPr>
          <w:rFonts w:ascii="Arial" w:hAnsi="Arial" w:cs="Arial"/>
          <w:b/>
          <w:sz w:val="20"/>
          <w:szCs w:val="22"/>
        </w:rPr>
        <w:t>etc</w:t>
      </w:r>
      <w:proofErr w:type="spellEnd"/>
      <w:r w:rsidRPr="00C55B4F">
        <w:rPr>
          <w:rFonts w:ascii="Arial" w:hAnsi="Arial" w:cs="Arial"/>
          <w:b/>
          <w:sz w:val="20"/>
          <w:szCs w:val="22"/>
        </w:rPr>
        <w:t xml:space="preserve">), em programa </w:t>
      </w:r>
      <w:proofErr w:type="gramStart"/>
      <w:r w:rsidRPr="00C55B4F">
        <w:rPr>
          <w:rFonts w:ascii="Arial" w:hAnsi="Arial" w:cs="Arial"/>
          <w:b/>
          <w:sz w:val="20"/>
          <w:szCs w:val="22"/>
        </w:rPr>
        <w:t>específico</w:t>
      </w:r>
      <w:proofErr w:type="gramEnd"/>
      <w:r w:rsidRPr="00C55B4F">
        <w:rPr>
          <w:rFonts w:ascii="Arial" w:hAnsi="Arial" w:cs="Arial"/>
          <w:b/>
          <w:sz w:val="20"/>
          <w:szCs w:val="22"/>
        </w:rPr>
        <w:t xml:space="preserve"> disponível no site da Prefeitura para download (arquivo proposta). A proponente que não apresentar a proposta gravada em mídia estará sujeita a desclassificação. </w:t>
      </w:r>
    </w:p>
    <w:p w:rsidR="0068666F" w:rsidRPr="00C55B4F" w:rsidRDefault="0068666F" w:rsidP="0068666F">
      <w:pPr>
        <w:rPr>
          <w:rFonts w:ascii="Arial" w:hAnsi="Arial"/>
        </w:rPr>
      </w:pPr>
    </w:p>
    <w:p w:rsidR="0068666F" w:rsidRDefault="0068666F"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Pr="00C55B4F" w:rsidRDefault="00832321"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C935AB" w:rsidP="00C935AB">
      <w:pPr>
        <w:tabs>
          <w:tab w:val="left" w:pos="1680"/>
        </w:tabs>
        <w:jc w:val="both"/>
        <w:rPr>
          <w:rFonts w:ascii="Arial" w:hAnsi="Arial" w:cs="Arial"/>
        </w:rPr>
      </w:pPr>
      <w:r>
        <w:rPr>
          <w:rFonts w:ascii="Arial" w:hAnsi="Arial" w:cs="Arial"/>
        </w:rPr>
        <w:tab/>
      </w: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C935AB" w:rsidRDefault="00C935AB"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832321">
        <w:rPr>
          <w:rFonts w:ascii="Arial" w:hAnsi="Arial" w:cs="Arial"/>
          <w:b/>
        </w:rPr>
        <w:t>12</w:t>
      </w:r>
      <w:r>
        <w:rPr>
          <w:rFonts w:ascii="Arial" w:hAnsi="Arial" w:cs="Arial"/>
          <w:b/>
        </w:rPr>
        <w:t>/</w:t>
      </w:r>
      <w:r w:rsidR="00C274E9">
        <w:rPr>
          <w:rFonts w:ascii="Arial" w:hAnsi="Arial" w:cs="Arial"/>
          <w:b/>
        </w:rPr>
        <w:t>201</w:t>
      </w:r>
      <w:r w:rsidR="00832321">
        <w:rPr>
          <w:rFonts w:ascii="Arial" w:hAnsi="Arial" w:cs="Arial"/>
          <w:b/>
        </w:rPr>
        <w:t>8</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ED0F53" w:rsidRDefault="00ED0F53" w:rsidP="00ED0F53">
      <w:pPr>
        <w:rPr>
          <w:rFonts w:ascii="Arial" w:hAnsi="Arial" w:cs="Arial"/>
          <w:b/>
        </w:rPr>
      </w:pPr>
      <w:r>
        <w:rPr>
          <w:rFonts w:ascii="Arial" w:hAnsi="Arial" w:cs="Arial"/>
          <w:b/>
        </w:rPr>
        <w:t>Modalidade</w:t>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 xml:space="preserve"> Pregão Presencial – Registro de Preços</w:t>
      </w:r>
    </w:p>
    <w:p w:rsidR="00ED0F53" w:rsidRPr="008F2782" w:rsidRDefault="00ED0F53" w:rsidP="00ED0F53">
      <w:pPr>
        <w:rPr>
          <w:rFonts w:ascii="Arial" w:hAnsi="Arial" w:cs="Arial"/>
          <w:b/>
        </w:rPr>
      </w:pPr>
      <w:r w:rsidRPr="008F2782">
        <w:rPr>
          <w:rFonts w:ascii="Arial" w:hAnsi="Arial" w:cs="Arial"/>
          <w:b/>
          <w:bCs/>
        </w:rPr>
        <w:t xml:space="preserve">Nº. </w:t>
      </w:r>
      <w:proofErr w:type="gramStart"/>
      <w:r w:rsidRPr="008F2782">
        <w:rPr>
          <w:rFonts w:ascii="Arial" w:hAnsi="Arial" w:cs="Arial"/>
          <w:b/>
          <w:bCs/>
        </w:rPr>
        <w:t>do</w:t>
      </w:r>
      <w:proofErr w:type="gramEnd"/>
      <w:r w:rsidRPr="008F2782">
        <w:rPr>
          <w:rFonts w:ascii="Arial" w:hAnsi="Arial" w:cs="Arial"/>
          <w:b/>
          <w:bCs/>
        </w:rPr>
        <w:t xml:space="preserve"> Edital</w:t>
      </w:r>
      <w:r w:rsidRPr="008F2782">
        <w:rPr>
          <w:rFonts w:ascii="Arial" w:hAnsi="Arial" w:cs="Arial"/>
          <w:b/>
          <w:bCs/>
          <w:color w:val="FF0000"/>
        </w:rPr>
        <w:tab/>
        <w:t xml:space="preserve">             </w:t>
      </w:r>
      <w:r w:rsidRPr="008F2782">
        <w:rPr>
          <w:rFonts w:ascii="Arial" w:hAnsi="Arial" w:cs="Arial"/>
          <w:b/>
          <w:bCs/>
        </w:rPr>
        <w:t xml:space="preserve">: </w:t>
      </w:r>
      <w:r w:rsidRPr="008F2782">
        <w:rPr>
          <w:rFonts w:ascii="Arial" w:hAnsi="Arial" w:cs="Arial"/>
          <w:b/>
        </w:rPr>
        <w:t>0000</w:t>
      </w:r>
      <w:r>
        <w:rPr>
          <w:rFonts w:ascii="Arial" w:hAnsi="Arial" w:cs="Arial"/>
          <w:b/>
        </w:rPr>
        <w:t>12</w:t>
      </w:r>
      <w:r w:rsidRPr="008F2782">
        <w:rPr>
          <w:rFonts w:ascii="Arial" w:hAnsi="Arial" w:cs="Arial"/>
          <w:b/>
        </w:rPr>
        <w:t>/20</w:t>
      </w:r>
      <w:r>
        <w:rPr>
          <w:rFonts w:ascii="Arial" w:hAnsi="Arial" w:cs="Arial"/>
          <w:b/>
        </w:rPr>
        <w:t>18</w:t>
      </w:r>
    </w:p>
    <w:p w:rsidR="00ED0F53" w:rsidRPr="008F2782" w:rsidRDefault="00ED0F53" w:rsidP="00ED0F53">
      <w:pPr>
        <w:tabs>
          <w:tab w:val="left" w:pos="708"/>
          <w:tab w:val="left" w:pos="1416"/>
          <w:tab w:val="left" w:pos="2124"/>
          <w:tab w:val="left" w:pos="2832"/>
          <w:tab w:val="left" w:pos="5490"/>
        </w:tabs>
        <w:jc w:val="both"/>
        <w:rPr>
          <w:rFonts w:ascii="Arial" w:hAnsi="Arial" w:cs="Arial"/>
          <w:b/>
        </w:rPr>
      </w:pPr>
      <w:proofErr w:type="spellStart"/>
      <w:r w:rsidRPr="008F2782">
        <w:rPr>
          <w:rFonts w:ascii="Arial" w:hAnsi="Arial" w:cs="Arial"/>
          <w:b/>
        </w:rPr>
        <w:t>Numero</w:t>
      </w:r>
      <w:proofErr w:type="spellEnd"/>
      <w:r w:rsidRPr="008F2782">
        <w:rPr>
          <w:rFonts w:ascii="Arial" w:hAnsi="Arial" w:cs="Arial"/>
          <w:b/>
        </w:rPr>
        <w:t xml:space="preserve"> Processo</w:t>
      </w:r>
      <w:r w:rsidRPr="008F2782">
        <w:rPr>
          <w:rFonts w:ascii="Arial" w:hAnsi="Arial" w:cs="Arial"/>
          <w:b/>
        </w:rPr>
        <w:tab/>
        <w:t>: 0000</w:t>
      </w:r>
      <w:r>
        <w:rPr>
          <w:rFonts w:ascii="Arial" w:hAnsi="Arial" w:cs="Arial"/>
          <w:b/>
        </w:rPr>
        <w:t>32</w:t>
      </w:r>
      <w:r w:rsidRPr="008F2782">
        <w:rPr>
          <w:rFonts w:ascii="Arial" w:hAnsi="Arial" w:cs="Arial"/>
          <w:b/>
        </w:rPr>
        <w:t>/</w:t>
      </w:r>
      <w:r>
        <w:rPr>
          <w:rFonts w:ascii="Arial" w:hAnsi="Arial" w:cs="Arial"/>
          <w:b/>
        </w:rPr>
        <w:t>2018</w:t>
      </w:r>
      <w:r>
        <w:rPr>
          <w:rFonts w:ascii="Arial" w:hAnsi="Arial" w:cs="Arial"/>
          <w:b/>
        </w:rPr>
        <w:tab/>
      </w:r>
    </w:p>
    <w:p w:rsidR="00ED0F53" w:rsidRDefault="00ED0F53" w:rsidP="00ED0F53">
      <w:pPr>
        <w:rPr>
          <w:rFonts w:ascii="Arial" w:hAnsi="Arial" w:cs="Arial"/>
          <w:b/>
        </w:rPr>
      </w:pPr>
      <w:r w:rsidRPr="008F2782">
        <w:rPr>
          <w:rFonts w:ascii="Arial" w:hAnsi="Arial" w:cs="Arial"/>
          <w:b/>
        </w:rPr>
        <w:t>Data da Abertura</w:t>
      </w:r>
      <w:r w:rsidRPr="008F2782">
        <w:rPr>
          <w:rFonts w:ascii="Arial" w:hAnsi="Arial" w:cs="Arial"/>
          <w:b/>
        </w:rPr>
        <w:tab/>
        <w:t xml:space="preserve">: </w:t>
      </w:r>
      <w:r>
        <w:rPr>
          <w:rFonts w:ascii="Arial" w:hAnsi="Arial" w:cs="Arial"/>
          <w:b/>
        </w:rPr>
        <w:t>18</w:t>
      </w:r>
      <w:r w:rsidRPr="008F2782">
        <w:rPr>
          <w:rFonts w:ascii="Arial" w:hAnsi="Arial" w:cs="Arial"/>
          <w:b/>
        </w:rPr>
        <w:t>/0</w:t>
      </w:r>
      <w:r>
        <w:rPr>
          <w:rFonts w:ascii="Arial" w:hAnsi="Arial" w:cs="Arial"/>
          <w:b/>
        </w:rPr>
        <w:t>4/2018</w:t>
      </w:r>
      <w:r w:rsidRPr="008F2782">
        <w:rPr>
          <w:rFonts w:ascii="Arial" w:hAnsi="Arial" w:cs="Arial"/>
          <w:b/>
        </w:rPr>
        <w:t xml:space="preserve"> </w:t>
      </w:r>
      <w:r>
        <w:rPr>
          <w:rFonts w:ascii="Arial" w:hAnsi="Arial" w:cs="Arial"/>
          <w:b/>
        </w:rPr>
        <w:t>09</w:t>
      </w:r>
      <w:r w:rsidRPr="008F2782">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w:t>
      </w:r>
      <w:r w:rsidR="00832321">
        <w:rPr>
          <w:rFonts w:ascii="Arial" w:hAnsi="Arial" w:cs="Arial"/>
          <w:b/>
        </w:rPr>
        <w:t>12</w:t>
      </w:r>
      <w:r>
        <w:rPr>
          <w:rFonts w:ascii="Arial" w:hAnsi="Arial" w:cs="Arial"/>
          <w:b/>
        </w:rPr>
        <w:t>/</w:t>
      </w:r>
      <w:r w:rsidR="00ED0A81">
        <w:rPr>
          <w:rFonts w:ascii="Arial" w:hAnsi="Arial" w:cs="Arial"/>
          <w:b/>
        </w:rPr>
        <w:t>201</w:t>
      </w:r>
      <w:r w:rsidR="00832321">
        <w:rPr>
          <w:rFonts w:ascii="Arial" w:hAnsi="Arial" w:cs="Arial"/>
          <w:b/>
        </w:rPr>
        <w:t>8</w:t>
      </w:r>
      <w:r w:rsidR="00ED0F53">
        <w:rPr>
          <w:rFonts w:ascii="Arial" w:hAnsi="Arial" w:cs="Arial"/>
          <w:b/>
        </w:rPr>
        <w:t xml:space="preserve">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83232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832321" w:rsidRDefault="00832321"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B60103" w:rsidRDefault="00B60103"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ED0F53" w:rsidRDefault="00ED0F53" w:rsidP="00ED0F53">
      <w:pPr>
        <w:rPr>
          <w:rFonts w:ascii="Arial" w:hAnsi="Arial" w:cs="Arial"/>
          <w:b/>
        </w:rPr>
      </w:pPr>
      <w:r>
        <w:rPr>
          <w:rFonts w:ascii="Arial" w:hAnsi="Arial" w:cs="Arial"/>
          <w:b/>
        </w:rPr>
        <w:t>Modalidade</w:t>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 xml:space="preserve"> Pregão Presencial – Registro de Preços</w:t>
      </w:r>
    </w:p>
    <w:p w:rsidR="00ED0F53" w:rsidRPr="008F2782" w:rsidRDefault="00ED0F53" w:rsidP="00ED0F53">
      <w:pPr>
        <w:rPr>
          <w:rFonts w:ascii="Arial" w:hAnsi="Arial" w:cs="Arial"/>
          <w:b/>
        </w:rPr>
      </w:pPr>
      <w:r w:rsidRPr="008F2782">
        <w:rPr>
          <w:rFonts w:ascii="Arial" w:hAnsi="Arial" w:cs="Arial"/>
          <w:b/>
          <w:bCs/>
        </w:rPr>
        <w:t xml:space="preserve">Nº. </w:t>
      </w:r>
      <w:proofErr w:type="gramStart"/>
      <w:r w:rsidRPr="008F2782">
        <w:rPr>
          <w:rFonts w:ascii="Arial" w:hAnsi="Arial" w:cs="Arial"/>
          <w:b/>
          <w:bCs/>
        </w:rPr>
        <w:t>do</w:t>
      </w:r>
      <w:proofErr w:type="gramEnd"/>
      <w:r w:rsidRPr="008F2782">
        <w:rPr>
          <w:rFonts w:ascii="Arial" w:hAnsi="Arial" w:cs="Arial"/>
          <w:b/>
          <w:bCs/>
        </w:rPr>
        <w:t xml:space="preserve"> Edital</w:t>
      </w:r>
      <w:r w:rsidRPr="008F2782">
        <w:rPr>
          <w:rFonts w:ascii="Arial" w:hAnsi="Arial" w:cs="Arial"/>
          <w:b/>
          <w:bCs/>
          <w:color w:val="FF0000"/>
        </w:rPr>
        <w:tab/>
        <w:t xml:space="preserve">             </w:t>
      </w:r>
      <w:r w:rsidRPr="008F2782">
        <w:rPr>
          <w:rFonts w:ascii="Arial" w:hAnsi="Arial" w:cs="Arial"/>
          <w:b/>
          <w:bCs/>
        </w:rPr>
        <w:t xml:space="preserve">: </w:t>
      </w:r>
      <w:r w:rsidRPr="008F2782">
        <w:rPr>
          <w:rFonts w:ascii="Arial" w:hAnsi="Arial" w:cs="Arial"/>
          <w:b/>
        </w:rPr>
        <w:t>0000</w:t>
      </w:r>
      <w:r>
        <w:rPr>
          <w:rFonts w:ascii="Arial" w:hAnsi="Arial" w:cs="Arial"/>
          <w:b/>
        </w:rPr>
        <w:t>12</w:t>
      </w:r>
      <w:r w:rsidRPr="008F2782">
        <w:rPr>
          <w:rFonts w:ascii="Arial" w:hAnsi="Arial" w:cs="Arial"/>
          <w:b/>
        </w:rPr>
        <w:t>/20</w:t>
      </w:r>
      <w:r>
        <w:rPr>
          <w:rFonts w:ascii="Arial" w:hAnsi="Arial" w:cs="Arial"/>
          <w:b/>
        </w:rPr>
        <w:t>18</w:t>
      </w:r>
    </w:p>
    <w:p w:rsidR="00ED0F53" w:rsidRPr="008F2782" w:rsidRDefault="00ED0F53" w:rsidP="00ED0F53">
      <w:pPr>
        <w:tabs>
          <w:tab w:val="left" w:pos="708"/>
          <w:tab w:val="left" w:pos="1416"/>
          <w:tab w:val="left" w:pos="2124"/>
          <w:tab w:val="left" w:pos="2832"/>
          <w:tab w:val="left" w:pos="5490"/>
        </w:tabs>
        <w:jc w:val="both"/>
        <w:rPr>
          <w:rFonts w:ascii="Arial" w:hAnsi="Arial" w:cs="Arial"/>
          <w:b/>
        </w:rPr>
      </w:pPr>
      <w:proofErr w:type="spellStart"/>
      <w:r w:rsidRPr="008F2782">
        <w:rPr>
          <w:rFonts w:ascii="Arial" w:hAnsi="Arial" w:cs="Arial"/>
          <w:b/>
        </w:rPr>
        <w:t>Numero</w:t>
      </w:r>
      <w:proofErr w:type="spellEnd"/>
      <w:r w:rsidRPr="008F2782">
        <w:rPr>
          <w:rFonts w:ascii="Arial" w:hAnsi="Arial" w:cs="Arial"/>
          <w:b/>
        </w:rPr>
        <w:t xml:space="preserve"> Processo</w:t>
      </w:r>
      <w:r w:rsidRPr="008F2782">
        <w:rPr>
          <w:rFonts w:ascii="Arial" w:hAnsi="Arial" w:cs="Arial"/>
          <w:b/>
        </w:rPr>
        <w:tab/>
        <w:t>: 0000</w:t>
      </w:r>
      <w:r>
        <w:rPr>
          <w:rFonts w:ascii="Arial" w:hAnsi="Arial" w:cs="Arial"/>
          <w:b/>
        </w:rPr>
        <w:t>32</w:t>
      </w:r>
      <w:r w:rsidRPr="008F2782">
        <w:rPr>
          <w:rFonts w:ascii="Arial" w:hAnsi="Arial" w:cs="Arial"/>
          <w:b/>
        </w:rPr>
        <w:t>/</w:t>
      </w:r>
      <w:r>
        <w:rPr>
          <w:rFonts w:ascii="Arial" w:hAnsi="Arial" w:cs="Arial"/>
          <w:b/>
        </w:rPr>
        <w:t>2018</w:t>
      </w:r>
      <w:r>
        <w:rPr>
          <w:rFonts w:ascii="Arial" w:hAnsi="Arial" w:cs="Arial"/>
          <w:b/>
        </w:rPr>
        <w:tab/>
      </w:r>
    </w:p>
    <w:p w:rsidR="00ED0F53" w:rsidRDefault="00ED0F53" w:rsidP="00ED0F53">
      <w:pPr>
        <w:rPr>
          <w:rFonts w:ascii="Arial" w:hAnsi="Arial" w:cs="Arial"/>
          <w:b/>
        </w:rPr>
      </w:pPr>
      <w:r w:rsidRPr="008F2782">
        <w:rPr>
          <w:rFonts w:ascii="Arial" w:hAnsi="Arial" w:cs="Arial"/>
          <w:b/>
        </w:rPr>
        <w:t>Data da Abertura</w:t>
      </w:r>
      <w:r w:rsidRPr="008F2782">
        <w:rPr>
          <w:rFonts w:ascii="Arial" w:hAnsi="Arial" w:cs="Arial"/>
          <w:b/>
        </w:rPr>
        <w:tab/>
        <w:t xml:space="preserve">: </w:t>
      </w:r>
      <w:r>
        <w:rPr>
          <w:rFonts w:ascii="Arial" w:hAnsi="Arial" w:cs="Arial"/>
          <w:b/>
        </w:rPr>
        <w:t>18</w:t>
      </w:r>
      <w:r w:rsidRPr="008F2782">
        <w:rPr>
          <w:rFonts w:ascii="Arial" w:hAnsi="Arial" w:cs="Arial"/>
          <w:b/>
        </w:rPr>
        <w:t>/0</w:t>
      </w:r>
      <w:r>
        <w:rPr>
          <w:rFonts w:ascii="Arial" w:hAnsi="Arial" w:cs="Arial"/>
          <w:b/>
        </w:rPr>
        <w:t>4/2018</w:t>
      </w:r>
      <w:r w:rsidRPr="008F2782">
        <w:rPr>
          <w:rFonts w:ascii="Arial" w:hAnsi="Arial" w:cs="Arial"/>
          <w:b/>
        </w:rPr>
        <w:t xml:space="preserve"> </w:t>
      </w:r>
      <w:r>
        <w:rPr>
          <w:rFonts w:ascii="Arial" w:hAnsi="Arial" w:cs="Arial"/>
          <w:b/>
        </w:rPr>
        <w:t>09</w:t>
      </w:r>
      <w:r w:rsidRPr="008F2782">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w:t>
      </w:r>
      <w:r w:rsidR="00832321">
        <w:rPr>
          <w:rFonts w:ascii="Arial" w:hAnsi="Arial" w:cs="Arial"/>
          <w:b/>
        </w:rPr>
        <w:t>12</w:t>
      </w:r>
      <w:r w:rsidR="0068666F">
        <w:rPr>
          <w:rFonts w:ascii="Arial" w:hAnsi="Arial" w:cs="Arial"/>
          <w:b/>
        </w:rPr>
        <w:t>/</w:t>
      </w:r>
      <w:r w:rsidR="00832321">
        <w:rPr>
          <w:rFonts w:ascii="Arial" w:hAnsi="Arial" w:cs="Arial"/>
          <w:b/>
        </w:rPr>
        <w:t>2018</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134D17" w:rsidRPr="00134D17">
        <w:rPr>
          <w:rFonts w:ascii="Arial" w:hAnsi="Arial" w:cs="Arial"/>
          <w:b/>
          <w:color w:val="000000"/>
        </w:rPr>
        <w:t>Aquisição de Bombas submersíveis</w:t>
      </w:r>
      <w:r w:rsidR="00B930D1">
        <w:rPr>
          <w:rFonts w:ascii="Arial" w:hAnsi="Arial" w:cs="Arial"/>
          <w:color w:val="000000"/>
        </w:rPr>
        <w:t xml:space="preserve"> para manutenção </w:t>
      </w:r>
      <w:r w:rsidR="00134D17">
        <w:rPr>
          <w:rFonts w:ascii="Arial" w:hAnsi="Arial" w:cs="Arial"/>
          <w:color w:val="000000"/>
        </w:rPr>
        <w:t>do</w:t>
      </w:r>
      <w:r w:rsidR="00B930D1">
        <w:rPr>
          <w:rFonts w:ascii="Arial" w:hAnsi="Arial" w:cs="Arial"/>
          <w:color w:val="000000"/>
        </w:rPr>
        <w:t xml:space="preserve"> sistema de abastecimento de água das comunidades rurais e locais urbanos que possuem bombas submersas e ou motores-bombas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 – O pagamento será efetuado em até 30(trinta)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 – Os Produtos fornecidos serão recebidos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nº. </w:t>
      </w:r>
      <w:r w:rsidR="00C274E9">
        <w:rPr>
          <w:rFonts w:ascii="Arial" w:hAnsi="Arial" w:cs="Arial"/>
          <w:b/>
        </w:rPr>
        <w:t>000</w:t>
      </w:r>
      <w:r w:rsidR="00ED0F53">
        <w:rPr>
          <w:rFonts w:ascii="Arial" w:hAnsi="Arial" w:cs="Arial"/>
          <w:b/>
        </w:rPr>
        <w:t>12</w:t>
      </w:r>
      <w:r>
        <w:rPr>
          <w:rFonts w:ascii="Arial" w:hAnsi="Arial" w:cs="Arial"/>
          <w:b/>
        </w:rPr>
        <w:t>/</w:t>
      </w:r>
      <w:r w:rsidR="00ED0F53">
        <w:rPr>
          <w:rFonts w:ascii="Arial" w:hAnsi="Arial" w:cs="Arial"/>
          <w:b/>
        </w:rPr>
        <w:t>2018</w:t>
      </w:r>
      <w:r w:rsidR="00134D17">
        <w:rPr>
          <w:rFonts w:ascii="Arial" w:hAnsi="Arial" w:cs="Arial"/>
          <w:b/>
        </w:rPr>
        <w:t xml:space="preserve">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832321">
        <w:rPr>
          <w:rFonts w:ascii="Arial" w:hAnsi="Arial" w:cs="Arial"/>
        </w:rPr>
        <w:t>8</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 xml:space="preserve">Carlos </w:t>
            </w:r>
            <w:proofErr w:type="spellStart"/>
            <w:r>
              <w:rPr>
                <w:rFonts w:ascii="Arial" w:hAnsi="Arial" w:cs="Arial"/>
                <w:b/>
                <w:lang w:eastAsia="en-US"/>
              </w:rPr>
              <w:t>Isaildon</w:t>
            </w:r>
            <w:proofErr w:type="spellEnd"/>
            <w:r>
              <w:rPr>
                <w:rFonts w:ascii="Arial" w:hAnsi="Arial" w:cs="Arial"/>
                <w:b/>
                <w:lang w:eastAsia="en-US"/>
              </w:rPr>
              <w:t xml:space="preserve">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67839" w:rsidRDefault="00567839" w:rsidP="00B930D1">
      <w:pPr>
        <w:autoSpaceDE w:val="0"/>
        <w:autoSpaceDN w:val="0"/>
        <w:adjustRightInd w:val="0"/>
        <w:jc w:val="both"/>
      </w:pPr>
    </w:p>
    <w:p w:rsidR="00ED0F53" w:rsidRDefault="00ED0F53" w:rsidP="00B930D1">
      <w:pPr>
        <w:autoSpaceDE w:val="0"/>
        <w:autoSpaceDN w:val="0"/>
        <w:adjustRightInd w:val="0"/>
        <w:jc w:val="both"/>
      </w:pPr>
    </w:p>
    <w:p w:rsidR="00ED0F53" w:rsidRDefault="00ED0F53" w:rsidP="00ED0F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b/>
        </w:rPr>
      </w:pPr>
      <w:r w:rsidRPr="00ED0F53">
        <w:rPr>
          <w:rFonts w:ascii="Arial" w:hAnsi="Arial" w:cs="Arial"/>
          <w:b/>
        </w:rPr>
        <w:lastRenderedPageBreak/>
        <w:t>ANEXO IX-TERMO DE REFERÊNCIA</w:t>
      </w:r>
    </w:p>
    <w:p w:rsidR="00ED0F53" w:rsidRDefault="00ED0F53" w:rsidP="00ED0F53">
      <w:pPr>
        <w:autoSpaceDE w:val="0"/>
        <w:autoSpaceDN w:val="0"/>
        <w:adjustRightInd w:val="0"/>
        <w:jc w:val="center"/>
        <w:rPr>
          <w:rFonts w:ascii="Arial" w:hAnsi="Arial" w:cs="Arial"/>
          <w:b/>
        </w:rPr>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 OBJETO</w:t>
      </w:r>
    </w:p>
    <w:p w:rsidR="00ED0F53" w:rsidRPr="00C34D3F" w:rsidRDefault="00ED0F53" w:rsidP="00ED0F53">
      <w:pPr>
        <w:spacing w:line="356" w:lineRule="auto"/>
        <w:ind w:left="260"/>
        <w:jc w:val="both"/>
      </w:pPr>
    </w:p>
    <w:p w:rsidR="00ED0F53" w:rsidRPr="00C34D3F" w:rsidRDefault="00ED0F53" w:rsidP="00ED0F53">
      <w:pPr>
        <w:pStyle w:val="Corpodetexto2"/>
        <w:spacing w:line="240" w:lineRule="auto"/>
        <w:jc w:val="both"/>
      </w:pPr>
      <w:r w:rsidRPr="00C34D3F">
        <w:rPr>
          <w:rFonts w:eastAsia="Times New Roman"/>
        </w:rPr>
        <w:t>1.1</w:t>
      </w:r>
      <w:r w:rsidRPr="00C34D3F">
        <w:t xml:space="preserve"> O presente Termo de Referência tem por objeto orientar o procedimento para </w:t>
      </w:r>
      <w:r w:rsidRPr="00C34D3F">
        <w:rPr>
          <w:b/>
        </w:rPr>
        <w:t xml:space="preserve">Aquisição de Bombas submersas e equipamentos com manutenção e reposição </w:t>
      </w:r>
      <w:r w:rsidRPr="00C34D3F">
        <w:rPr>
          <w:bCs/>
        </w:rPr>
        <w:t>conforme especificações abaixo</w:t>
      </w:r>
      <w:r w:rsidRPr="00C34D3F">
        <w:t>.</w:t>
      </w:r>
    </w:p>
    <w:p w:rsidR="00ED0F53" w:rsidRPr="00C34D3F" w:rsidRDefault="00ED0F53" w:rsidP="00ED0F53">
      <w:pPr>
        <w:rPr>
          <w:lang w:eastAsia="ar-SA"/>
        </w:rPr>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2. JUSTIFICATIVA</w:t>
      </w:r>
    </w:p>
    <w:p w:rsidR="00ED0F53" w:rsidRPr="00C34D3F" w:rsidRDefault="00ED0F53" w:rsidP="00ED0F53">
      <w:pPr>
        <w:ind w:left="284"/>
        <w:jc w:val="both"/>
        <w:rPr>
          <w:color w:val="000000" w:themeColor="text1"/>
          <w:lang w:eastAsia="ar-SA"/>
        </w:rPr>
      </w:pPr>
    </w:p>
    <w:p w:rsidR="00ED0F53" w:rsidRPr="00C34D3F" w:rsidRDefault="00ED0F53" w:rsidP="00ED0F53">
      <w:pPr>
        <w:ind w:firstLine="708"/>
        <w:jc w:val="both"/>
      </w:pPr>
      <w:r w:rsidRPr="00C34D3F">
        <w:rPr>
          <w:bCs/>
        </w:rPr>
        <w:t xml:space="preserve">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sidRPr="00C34D3F">
        <w:rPr>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ED0F53" w:rsidRPr="00C34D3F" w:rsidRDefault="00ED0F53" w:rsidP="00ED0F53">
      <w:pPr>
        <w:jc w:val="both"/>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3.0 ESPECIFICAÇÃO DO OBJETO</w:t>
      </w:r>
    </w:p>
    <w:p w:rsidR="00ED0F53" w:rsidRDefault="00ED0F53" w:rsidP="00ED0F53">
      <w:pPr>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699"/>
        <w:gridCol w:w="1276"/>
        <w:gridCol w:w="992"/>
        <w:gridCol w:w="1276"/>
        <w:gridCol w:w="1383"/>
        <w:gridCol w:w="34"/>
      </w:tblGrid>
      <w:tr w:rsidR="00ED0F53" w:rsidRPr="00C34D3F" w:rsidTr="00CC7587">
        <w:trPr>
          <w:gridAfter w:val="1"/>
          <w:wAfter w:w="34" w:type="dxa"/>
        </w:trPr>
        <w:tc>
          <w:tcPr>
            <w:tcW w:w="980" w:type="dxa"/>
            <w:shd w:val="clear" w:color="auto" w:fill="auto"/>
          </w:tcPr>
          <w:p w:rsidR="00ED0F53" w:rsidRPr="00C34D3F" w:rsidRDefault="00ED0F53" w:rsidP="00CC7587">
            <w:pPr>
              <w:jc w:val="center"/>
              <w:rPr>
                <w:b/>
                <w:color w:val="000000"/>
              </w:rPr>
            </w:pPr>
            <w:r w:rsidRPr="00C34D3F">
              <w:rPr>
                <w:b/>
                <w:color w:val="000000"/>
              </w:rPr>
              <w:t>Item</w:t>
            </w:r>
          </w:p>
        </w:tc>
        <w:tc>
          <w:tcPr>
            <w:tcW w:w="3699" w:type="dxa"/>
            <w:shd w:val="clear" w:color="auto" w:fill="auto"/>
          </w:tcPr>
          <w:p w:rsidR="00ED0F53" w:rsidRPr="00C34D3F" w:rsidRDefault="00ED0F53" w:rsidP="00CC7587">
            <w:pPr>
              <w:jc w:val="center"/>
              <w:rPr>
                <w:b/>
                <w:color w:val="000000"/>
              </w:rPr>
            </w:pPr>
            <w:r w:rsidRPr="00C34D3F">
              <w:rPr>
                <w:b/>
                <w:color w:val="000000"/>
              </w:rPr>
              <w:t>Especificação</w:t>
            </w:r>
          </w:p>
        </w:tc>
        <w:tc>
          <w:tcPr>
            <w:tcW w:w="1276" w:type="dxa"/>
          </w:tcPr>
          <w:p w:rsidR="00ED0F53" w:rsidRPr="00C34D3F" w:rsidRDefault="00ED0F53" w:rsidP="00CC7587">
            <w:pPr>
              <w:jc w:val="center"/>
              <w:rPr>
                <w:b/>
                <w:color w:val="000000"/>
              </w:rPr>
            </w:pPr>
            <w:r w:rsidRPr="00C34D3F">
              <w:rPr>
                <w:b/>
                <w:color w:val="000000"/>
              </w:rPr>
              <w:t>Unidade</w:t>
            </w:r>
          </w:p>
        </w:tc>
        <w:tc>
          <w:tcPr>
            <w:tcW w:w="992" w:type="dxa"/>
            <w:shd w:val="clear" w:color="auto" w:fill="auto"/>
          </w:tcPr>
          <w:p w:rsidR="00ED0F53" w:rsidRPr="00C34D3F" w:rsidRDefault="00ED0F53" w:rsidP="00CC7587">
            <w:pPr>
              <w:jc w:val="center"/>
              <w:rPr>
                <w:b/>
                <w:color w:val="000000"/>
              </w:rPr>
            </w:pPr>
            <w:proofErr w:type="spellStart"/>
            <w:r w:rsidRPr="00C34D3F">
              <w:rPr>
                <w:b/>
                <w:color w:val="000000"/>
              </w:rPr>
              <w:t>Qtde</w:t>
            </w:r>
            <w:proofErr w:type="spellEnd"/>
          </w:p>
        </w:tc>
        <w:tc>
          <w:tcPr>
            <w:tcW w:w="1276" w:type="dxa"/>
            <w:shd w:val="clear" w:color="auto" w:fill="auto"/>
          </w:tcPr>
          <w:p w:rsidR="00ED0F53" w:rsidRPr="00C34D3F" w:rsidRDefault="00ED0F53" w:rsidP="00CC7587">
            <w:pPr>
              <w:jc w:val="center"/>
              <w:rPr>
                <w:b/>
                <w:color w:val="000000"/>
              </w:rPr>
            </w:pPr>
            <w:r w:rsidRPr="00C34D3F">
              <w:rPr>
                <w:b/>
                <w:color w:val="000000"/>
              </w:rPr>
              <w:t>Valor Unitário</w:t>
            </w:r>
          </w:p>
        </w:tc>
        <w:tc>
          <w:tcPr>
            <w:tcW w:w="1383" w:type="dxa"/>
            <w:shd w:val="clear" w:color="auto" w:fill="auto"/>
          </w:tcPr>
          <w:p w:rsidR="00ED0F53" w:rsidRPr="00C34D3F" w:rsidRDefault="00ED0F53" w:rsidP="00CC7587">
            <w:pPr>
              <w:jc w:val="center"/>
              <w:rPr>
                <w:b/>
                <w:color w:val="000000"/>
              </w:rPr>
            </w:pPr>
            <w:r w:rsidRPr="00C34D3F">
              <w:rPr>
                <w:b/>
                <w:color w:val="000000"/>
              </w:rPr>
              <w:t>Valor Total</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sidRPr="00C34D3F">
              <w:rPr>
                <w:color w:val="000000"/>
              </w:rPr>
              <w:t>1</w:t>
            </w:r>
          </w:p>
        </w:tc>
        <w:tc>
          <w:tcPr>
            <w:tcW w:w="3699" w:type="dxa"/>
            <w:shd w:val="clear" w:color="auto" w:fill="auto"/>
          </w:tcPr>
          <w:p w:rsidR="00ED0F53" w:rsidRPr="00C34D3F" w:rsidRDefault="00ED0F53" w:rsidP="00CC7587">
            <w:pPr>
              <w:rPr>
                <w:color w:val="000000"/>
              </w:rPr>
            </w:pPr>
            <w:r w:rsidRPr="00C34D3F">
              <w:rPr>
                <w:color w:val="000000"/>
              </w:rPr>
              <w:t>Bombeadores 4BPS3i- 9 1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696,66</w:t>
            </w:r>
          </w:p>
        </w:tc>
        <w:tc>
          <w:tcPr>
            <w:tcW w:w="1383" w:type="dxa"/>
            <w:shd w:val="clear" w:color="auto" w:fill="auto"/>
          </w:tcPr>
          <w:p w:rsidR="00ED0F53" w:rsidRPr="00C34D3F" w:rsidRDefault="00ED0F53" w:rsidP="00CC7587">
            <w:pPr>
              <w:jc w:val="center"/>
              <w:rPr>
                <w:color w:val="000000"/>
              </w:rPr>
            </w:pPr>
            <w:r>
              <w:rPr>
                <w:color w:val="000000"/>
              </w:rPr>
              <w:t>2.090,00</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sidRPr="00C34D3F">
              <w:rPr>
                <w:color w:val="000000"/>
              </w:rPr>
              <w:t>2</w:t>
            </w:r>
          </w:p>
        </w:tc>
        <w:tc>
          <w:tcPr>
            <w:tcW w:w="3699" w:type="dxa"/>
            <w:shd w:val="clear" w:color="auto" w:fill="auto"/>
          </w:tcPr>
          <w:p w:rsidR="00ED0F53" w:rsidRPr="00C34D3F" w:rsidRDefault="00ED0F53" w:rsidP="00CC7587">
            <w:pPr>
              <w:rPr>
                <w:color w:val="000000"/>
              </w:rPr>
            </w:pPr>
            <w:r w:rsidRPr="00C34D3F">
              <w:rPr>
                <w:color w:val="000000"/>
              </w:rPr>
              <w:t>Bombeadores 4BPS3i- 13 1,5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4</w:t>
            </w:r>
          </w:p>
        </w:tc>
        <w:tc>
          <w:tcPr>
            <w:tcW w:w="1276" w:type="dxa"/>
            <w:shd w:val="clear" w:color="auto" w:fill="auto"/>
          </w:tcPr>
          <w:p w:rsidR="00ED0F53" w:rsidRPr="00C34D3F" w:rsidRDefault="00ED0F53" w:rsidP="00CC7587">
            <w:pPr>
              <w:jc w:val="center"/>
              <w:rPr>
                <w:color w:val="000000"/>
              </w:rPr>
            </w:pPr>
            <w:r>
              <w:rPr>
                <w:color w:val="000000"/>
              </w:rPr>
              <w:t>901,08</w:t>
            </w:r>
          </w:p>
        </w:tc>
        <w:tc>
          <w:tcPr>
            <w:tcW w:w="1383" w:type="dxa"/>
            <w:shd w:val="clear" w:color="auto" w:fill="auto"/>
          </w:tcPr>
          <w:p w:rsidR="00ED0F53" w:rsidRPr="00C34D3F" w:rsidRDefault="00ED0F53" w:rsidP="00CC7587">
            <w:pPr>
              <w:jc w:val="center"/>
              <w:rPr>
                <w:color w:val="000000"/>
              </w:rPr>
            </w:pPr>
            <w:r>
              <w:rPr>
                <w:color w:val="000000"/>
              </w:rPr>
              <w:t>3.604,33</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3</w:t>
            </w:r>
          </w:p>
        </w:tc>
        <w:tc>
          <w:tcPr>
            <w:tcW w:w="3699" w:type="dxa"/>
            <w:shd w:val="clear" w:color="auto" w:fill="auto"/>
          </w:tcPr>
          <w:p w:rsidR="00ED0F53" w:rsidRPr="00C34D3F" w:rsidRDefault="00ED0F53" w:rsidP="00CC7587">
            <w:pPr>
              <w:rPr>
                <w:color w:val="000000"/>
              </w:rPr>
            </w:pPr>
            <w:r w:rsidRPr="00C34D3F">
              <w:rPr>
                <w:color w:val="000000"/>
              </w:rPr>
              <w:t>Bombeadores 4BPS3i- 17 2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5</w:t>
            </w:r>
          </w:p>
        </w:tc>
        <w:tc>
          <w:tcPr>
            <w:tcW w:w="1276" w:type="dxa"/>
            <w:shd w:val="clear" w:color="auto" w:fill="auto"/>
          </w:tcPr>
          <w:p w:rsidR="00ED0F53" w:rsidRPr="00C34D3F" w:rsidRDefault="00ED0F53" w:rsidP="00CC7587">
            <w:pPr>
              <w:jc w:val="center"/>
              <w:rPr>
                <w:color w:val="000000"/>
              </w:rPr>
            </w:pPr>
            <w:r>
              <w:rPr>
                <w:color w:val="000000"/>
              </w:rPr>
              <w:t>884,40</w:t>
            </w:r>
          </w:p>
        </w:tc>
        <w:tc>
          <w:tcPr>
            <w:tcW w:w="1383" w:type="dxa"/>
            <w:shd w:val="clear" w:color="auto" w:fill="auto"/>
          </w:tcPr>
          <w:p w:rsidR="00ED0F53" w:rsidRPr="00C34D3F" w:rsidRDefault="00ED0F53" w:rsidP="00CC7587">
            <w:pPr>
              <w:jc w:val="center"/>
              <w:rPr>
                <w:color w:val="000000"/>
              </w:rPr>
            </w:pPr>
            <w:r>
              <w:rPr>
                <w:color w:val="000000"/>
              </w:rPr>
              <w:t>4.422,33</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4</w:t>
            </w:r>
          </w:p>
        </w:tc>
        <w:tc>
          <w:tcPr>
            <w:tcW w:w="3699" w:type="dxa"/>
            <w:shd w:val="clear" w:color="auto" w:fill="auto"/>
          </w:tcPr>
          <w:p w:rsidR="00ED0F53" w:rsidRPr="00C34D3F" w:rsidRDefault="00ED0F53" w:rsidP="00CC7587">
            <w:pPr>
              <w:rPr>
                <w:color w:val="000000"/>
              </w:rPr>
            </w:pPr>
            <w:r w:rsidRPr="00C34D3F">
              <w:rPr>
                <w:color w:val="000000"/>
              </w:rPr>
              <w:t>Bombeadores 4BPS3i- 19 2,5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Pr>
                <w:color w:val="000000"/>
              </w:rPr>
              <w:t>5</w:t>
            </w:r>
          </w:p>
        </w:tc>
        <w:tc>
          <w:tcPr>
            <w:tcW w:w="1276" w:type="dxa"/>
            <w:shd w:val="clear" w:color="auto" w:fill="auto"/>
          </w:tcPr>
          <w:p w:rsidR="00ED0F53" w:rsidRPr="00C34D3F" w:rsidRDefault="00ED0F53" w:rsidP="00CC7587">
            <w:pPr>
              <w:jc w:val="center"/>
              <w:rPr>
                <w:color w:val="000000"/>
              </w:rPr>
            </w:pPr>
            <w:r>
              <w:rPr>
                <w:color w:val="000000"/>
              </w:rPr>
              <w:t>1.107,20</w:t>
            </w:r>
          </w:p>
        </w:tc>
        <w:tc>
          <w:tcPr>
            <w:tcW w:w="1383" w:type="dxa"/>
            <w:shd w:val="clear" w:color="auto" w:fill="auto"/>
          </w:tcPr>
          <w:p w:rsidR="00ED0F53" w:rsidRPr="00C34D3F" w:rsidRDefault="00ED0F53" w:rsidP="00CC7587">
            <w:pPr>
              <w:jc w:val="center"/>
              <w:rPr>
                <w:color w:val="000000"/>
              </w:rPr>
            </w:pPr>
            <w:r>
              <w:rPr>
                <w:color w:val="000000"/>
              </w:rPr>
              <w:t>5.536,00</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5</w:t>
            </w:r>
          </w:p>
        </w:tc>
        <w:tc>
          <w:tcPr>
            <w:tcW w:w="3699" w:type="dxa"/>
            <w:shd w:val="clear" w:color="auto" w:fill="auto"/>
          </w:tcPr>
          <w:p w:rsidR="00ED0F53" w:rsidRPr="00C34D3F" w:rsidRDefault="00ED0F53" w:rsidP="00CC7587">
            <w:pPr>
              <w:rPr>
                <w:color w:val="000000"/>
              </w:rPr>
            </w:pPr>
            <w:r w:rsidRPr="00C34D3F">
              <w:rPr>
                <w:color w:val="000000"/>
              </w:rPr>
              <w:t>Bombeadores 4BPS5i- 14 2,5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5</w:t>
            </w:r>
          </w:p>
        </w:tc>
        <w:tc>
          <w:tcPr>
            <w:tcW w:w="1276" w:type="dxa"/>
            <w:shd w:val="clear" w:color="auto" w:fill="auto"/>
          </w:tcPr>
          <w:p w:rsidR="00ED0F53" w:rsidRPr="00C34D3F" w:rsidRDefault="00ED0F53" w:rsidP="00CC7587">
            <w:pPr>
              <w:jc w:val="center"/>
              <w:rPr>
                <w:color w:val="000000"/>
              </w:rPr>
            </w:pPr>
            <w:r>
              <w:rPr>
                <w:color w:val="000000"/>
              </w:rPr>
              <w:t>861,80</w:t>
            </w:r>
          </w:p>
        </w:tc>
        <w:tc>
          <w:tcPr>
            <w:tcW w:w="1383" w:type="dxa"/>
            <w:shd w:val="clear" w:color="auto" w:fill="auto"/>
          </w:tcPr>
          <w:p w:rsidR="00ED0F53" w:rsidRPr="00C34D3F" w:rsidRDefault="00ED0F53" w:rsidP="00CC7587">
            <w:pPr>
              <w:jc w:val="center"/>
              <w:rPr>
                <w:color w:val="000000"/>
              </w:rPr>
            </w:pPr>
            <w:r>
              <w:rPr>
                <w:color w:val="000000"/>
              </w:rPr>
              <w:t>4.309,66</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6</w:t>
            </w:r>
          </w:p>
        </w:tc>
        <w:tc>
          <w:tcPr>
            <w:tcW w:w="3699" w:type="dxa"/>
            <w:shd w:val="clear" w:color="auto" w:fill="auto"/>
          </w:tcPr>
          <w:p w:rsidR="00ED0F53" w:rsidRPr="00C34D3F" w:rsidRDefault="00ED0F53" w:rsidP="00CC7587">
            <w:pPr>
              <w:rPr>
                <w:color w:val="000000"/>
              </w:rPr>
            </w:pPr>
            <w:r w:rsidRPr="00C34D3F">
              <w:rPr>
                <w:color w:val="000000"/>
              </w:rPr>
              <w:t>Bombeadores 4BPS5i- 16 3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Pr>
                <w:color w:val="000000"/>
              </w:rPr>
              <w:t>3</w:t>
            </w:r>
          </w:p>
        </w:tc>
        <w:tc>
          <w:tcPr>
            <w:tcW w:w="1276" w:type="dxa"/>
            <w:shd w:val="clear" w:color="auto" w:fill="auto"/>
          </w:tcPr>
          <w:p w:rsidR="00ED0F53" w:rsidRPr="00C34D3F" w:rsidRDefault="00ED0F53" w:rsidP="00CC7587">
            <w:pPr>
              <w:jc w:val="center"/>
              <w:rPr>
                <w:color w:val="000000"/>
              </w:rPr>
            </w:pPr>
            <w:r>
              <w:rPr>
                <w:color w:val="000000"/>
              </w:rPr>
              <w:t>913,00</w:t>
            </w:r>
          </w:p>
        </w:tc>
        <w:tc>
          <w:tcPr>
            <w:tcW w:w="1383" w:type="dxa"/>
            <w:shd w:val="clear" w:color="auto" w:fill="auto"/>
          </w:tcPr>
          <w:p w:rsidR="00ED0F53" w:rsidRPr="00C34D3F" w:rsidRDefault="00ED0F53" w:rsidP="00CC7587">
            <w:pPr>
              <w:jc w:val="center"/>
              <w:rPr>
                <w:color w:val="000000"/>
              </w:rPr>
            </w:pPr>
            <w:r>
              <w:rPr>
                <w:color w:val="000000"/>
              </w:rPr>
              <w:t>2.739,33</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7</w:t>
            </w:r>
          </w:p>
        </w:tc>
        <w:tc>
          <w:tcPr>
            <w:tcW w:w="3699" w:type="dxa"/>
            <w:shd w:val="clear" w:color="auto" w:fill="auto"/>
          </w:tcPr>
          <w:p w:rsidR="00ED0F53" w:rsidRPr="00C34D3F" w:rsidRDefault="00ED0F53" w:rsidP="00CC7587">
            <w:pPr>
              <w:rPr>
                <w:color w:val="000000"/>
              </w:rPr>
            </w:pPr>
            <w:r w:rsidRPr="00C34D3F">
              <w:rPr>
                <w:color w:val="000000"/>
              </w:rPr>
              <w:t>Bombeadores 4BPS8i- 13 4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5</w:t>
            </w:r>
          </w:p>
        </w:tc>
        <w:tc>
          <w:tcPr>
            <w:tcW w:w="1276" w:type="dxa"/>
            <w:shd w:val="clear" w:color="auto" w:fill="auto"/>
          </w:tcPr>
          <w:p w:rsidR="00ED0F53" w:rsidRPr="00C34D3F" w:rsidRDefault="00ED0F53" w:rsidP="00CC7587">
            <w:pPr>
              <w:jc w:val="center"/>
              <w:rPr>
                <w:color w:val="000000"/>
              </w:rPr>
            </w:pPr>
            <w:r>
              <w:rPr>
                <w:color w:val="000000"/>
              </w:rPr>
              <w:t>1.016,66</w:t>
            </w:r>
          </w:p>
        </w:tc>
        <w:tc>
          <w:tcPr>
            <w:tcW w:w="1383" w:type="dxa"/>
            <w:shd w:val="clear" w:color="auto" w:fill="auto"/>
          </w:tcPr>
          <w:p w:rsidR="00ED0F53" w:rsidRPr="00C34D3F" w:rsidRDefault="00ED0F53" w:rsidP="00CC7587">
            <w:pPr>
              <w:jc w:val="center"/>
              <w:rPr>
                <w:color w:val="000000"/>
              </w:rPr>
            </w:pPr>
            <w:r>
              <w:rPr>
                <w:color w:val="000000"/>
              </w:rPr>
              <w:t>5.083,33</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8</w:t>
            </w:r>
          </w:p>
        </w:tc>
        <w:tc>
          <w:tcPr>
            <w:tcW w:w="3699" w:type="dxa"/>
            <w:shd w:val="clear" w:color="auto" w:fill="auto"/>
          </w:tcPr>
          <w:p w:rsidR="00ED0F53" w:rsidRPr="00C34D3F" w:rsidRDefault="00ED0F53" w:rsidP="00CC7587">
            <w:pPr>
              <w:rPr>
                <w:color w:val="000000"/>
              </w:rPr>
            </w:pPr>
            <w:r w:rsidRPr="00C34D3F">
              <w:rPr>
                <w:color w:val="000000"/>
              </w:rPr>
              <w:t>Bombeadores 4BPS8I- 16 5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4</w:t>
            </w:r>
          </w:p>
        </w:tc>
        <w:tc>
          <w:tcPr>
            <w:tcW w:w="1276" w:type="dxa"/>
            <w:shd w:val="clear" w:color="auto" w:fill="auto"/>
          </w:tcPr>
          <w:p w:rsidR="00ED0F53" w:rsidRPr="00C34D3F" w:rsidRDefault="00ED0F53" w:rsidP="00CC7587">
            <w:pPr>
              <w:jc w:val="center"/>
              <w:rPr>
                <w:color w:val="000000"/>
              </w:rPr>
            </w:pPr>
            <w:r>
              <w:rPr>
                <w:color w:val="000000"/>
              </w:rPr>
              <w:t>1.153,75</w:t>
            </w:r>
          </w:p>
        </w:tc>
        <w:tc>
          <w:tcPr>
            <w:tcW w:w="1383" w:type="dxa"/>
            <w:shd w:val="clear" w:color="auto" w:fill="auto"/>
          </w:tcPr>
          <w:p w:rsidR="00ED0F53" w:rsidRPr="00C34D3F" w:rsidRDefault="00ED0F53" w:rsidP="00CC7587">
            <w:pPr>
              <w:jc w:val="center"/>
              <w:rPr>
                <w:color w:val="000000"/>
              </w:rPr>
            </w:pPr>
            <w:r>
              <w:rPr>
                <w:color w:val="000000"/>
              </w:rPr>
              <w:t>4.615,00</w:t>
            </w:r>
          </w:p>
        </w:tc>
      </w:tr>
      <w:tr w:rsidR="00ED0F53" w:rsidRPr="00C34D3F" w:rsidTr="00CC7587">
        <w:trPr>
          <w:gridAfter w:val="1"/>
          <w:wAfter w:w="34" w:type="dxa"/>
        </w:trPr>
        <w:tc>
          <w:tcPr>
            <w:tcW w:w="980" w:type="dxa"/>
            <w:shd w:val="clear" w:color="auto" w:fill="auto"/>
          </w:tcPr>
          <w:p w:rsidR="00ED0F53" w:rsidRPr="00C34D3F" w:rsidRDefault="00ED0F53" w:rsidP="00CC7587">
            <w:pPr>
              <w:jc w:val="center"/>
              <w:rPr>
                <w:color w:val="000000"/>
              </w:rPr>
            </w:pPr>
            <w:r>
              <w:rPr>
                <w:color w:val="000000"/>
              </w:rPr>
              <w:t>9</w:t>
            </w:r>
          </w:p>
        </w:tc>
        <w:tc>
          <w:tcPr>
            <w:tcW w:w="3699" w:type="dxa"/>
            <w:shd w:val="clear" w:color="auto" w:fill="auto"/>
          </w:tcPr>
          <w:p w:rsidR="00ED0F53" w:rsidRPr="00C34D3F" w:rsidRDefault="00ED0F53" w:rsidP="00CC7587">
            <w:pPr>
              <w:rPr>
                <w:color w:val="000000"/>
              </w:rPr>
            </w:pPr>
            <w:r w:rsidRPr="00C34D3F">
              <w:rPr>
                <w:color w:val="000000"/>
              </w:rPr>
              <w:t>Bombeadores 4BPS10i- 13 5 HP</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1.196,00</w:t>
            </w:r>
          </w:p>
        </w:tc>
        <w:tc>
          <w:tcPr>
            <w:tcW w:w="1383" w:type="dxa"/>
            <w:shd w:val="clear" w:color="auto" w:fill="auto"/>
          </w:tcPr>
          <w:p w:rsidR="00ED0F53" w:rsidRPr="00C34D3F" w:rsidRDefault="00ED0F53" w:rsidP="00CC7587">
            <w:pPr>
              <w:jc w:val="center"/>
              <w:rPr>
                <w:color w:val="000000"/>
              </w:rPr>
            </w:pPr>
            <w:r>
              <w:rPr>
                <w:color w:val="000000"/>
              </w:rPr>
              <w:t>3.588,00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10</w:t>
            </w:r>
          </w:p>
        </w:tc>
        <w:tc>
          <w:tcPr>
            <w:tcW w:w="3699" w:type="dxa"/>
            <w:shd w:val="clear" w:color="auto" w:fill="auto"/>
          </w:tcPr>
          <w:p w:rsidR="00ED0F53" w:rsidRPr="00C34D3F" w:rsidRDefault="00ED0F53" w:rsidP="00CC7587">
            <w:pPr>
              <w:rPr>
                <w:color w:val="000000"/>
              </w:rPr>
            </w:pPr>
            <w:r w:rsidRPr="00C34D3F">
              <w:rPr>
                <w:color w:val="000000"/>
              </w:rPr>
              <w:t xml:space="preserve">Motor M4P2 1,0 HP 220V Mono </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1.837,88</w:t>
            </w:r>
          </w:p>
        </w:tc>
        <w:tc>
          <w:tcPr>
            <w:tcW w:w="1417" w:type="dxa"/>
            <w:gridSpan w:val="2"/>
            <w:shd w:val="clear" w:color="auto" w:fill="auto"/>
          </w:tcPr>
          <w:p w:rsidR="00ED0F53" w:rsidRPr="00C34D3F" w:rsidRDefault="00ED0F53" w:rsidP="00CC7587">
            <w:pPr>
              <w:jc w:val="center"/>
              <w:rPr>
                <w:color w:val="000000"/>
              </w:rPr>
            </w:pPr>
            <w:r>
              <w:rPr>
                <w:color w:val="000000"/>
              </w:rPr>
              <w:t>5.513,66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11</w:t>
            </w:r>
          </w:p>
        </w:tc>
        <w:tc>
          <w:tcPr>
            <w:tcW w:w="3699" w:type="dxa"/>
            <w:shd w:val="clear" w:color="auto" w:fill="auto"/>
          </w:tcPr>
          <w:p w:rsidR="00ED0F53" w:rsidRPr="00C34D3F" w:rsidRDefault="00ED0F53" w:rsidP="00CC7587">
            <w:pPr>
              <w:rPr>
                <w:color w:val="000000"/>
              </w:rPr>
            </w:pPr>
            <w:r w:rsidRPr="00C34D3F">
              <w:rPr>
                <w:color w:val="000000"/>
              </w:rPr>
              <w:t>Motor M4P2 1,5 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4</w:t>
            </w:r>
          </w:p>
        </w:tc>
        <w:tc>
          <w:tcPr>
            <w:tcW w:w="1276" w:type="dxa"/>
            <w:shd w:val="clear" w:color="auto" w:fill="auto"/>
          </w:tcPr>
          <w:p w:rsidR="00ED0F53" w:rsidRPr="00C34D3F" w:rsidRDefault="00ED0F53" w:rsidP="00CC7587">
            <w:pPr>
              <w:jc w:val="center"/>
              <w:rPr>
                <w:color w:val="000000"/>
              </w:rPr>
            </w:pPr>
            <w:r>
              <w:rPr>
                <w:color w:val="000000"/>
              </w:rPr>
              <w:t>1.967,66</w:t>
            </w:r>
          </w:p>
        </w:tc>
        <w:tc>
          <w:tcPr>
            <w:tcW w:w="1417" w:type="dxa"/>
            <w:gridSpan w:val="2"/>
            <w:shd w:val="clear" w:color="auto" w:fill="auto"/>
          </w:tcPr>
          <w:p w:rsidR="00ED0F53" w:rsidRPr="00C34D3F" w:rsidRDefault="00ED0F53" w:rsidP="00CC7587">
            <w:pPr>
              <w:jc w:val="center"/>
              <w:rPr>
                <w:color w:val="000000"/>
              </w:rPr>
            </w:pPr>
            <w:r>
              <w:rPr>
                <w:color w:val="000000"/>
              </w:rPr>
              <w:t>7.870,66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12</w:t>
            </w:r>
          </w:p>
        </w:tc>
        <w:tc>
          <w:tcPr>
            <w:tcW w:w="3699" w:type="dxa"/>
            <w:shd w:val="clear" w:color="auto" w:fill="auto"/>
          </w:tcPr>
          <w:p w:rsidR="00ED0F53" w:rsidRPr="00C34D3F" w:rsidRDefault="00ED0F53" w:rsidP="00CC7587">
            <w:pPr>
              <w:rPr>
                <w:color w:val="000000"/>
              </w:rPr>
            </w:pPr>
            <w:r w:rsidRPr="00C34D3F">
              <w:rPr>
                <w:color w:val="000000"/>
              </w:rPr>
              <w:t>Motor M4P2 2,0 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5</w:t>
            </w:r>
          </w:p>
        </w:tc>
        <w:tc>
          <w:tcPr>
            <w:tcW w:w="1276" w:type="dxa"/>
            <w:shd w:val="clear" w:color="auto" w:fill="auto"/>
          </w:tcPr>
          <w:p w:rsidR="00ED0F53" w:rsidRPr="00C34D3F" w:rsidRDefault="00ED0F53" w:rsidP="00CC7587">
            <w:pPr>
              <w:jc w:val="center"/>
              <w:rPr>
                <w:color w:val="000000"/>
              </w:rPr>
            </w:pPr>
            <w:r>
              <w:rPr>
                <w:color w:val="000000"/>
              </w:rPr>
              <w:t>1.967,66</w:t>
            </w:r>
          </w:p>
        </w:tc>
        <w:tc>
          <w:tcPr>
            <w:tcW w:w="1417" w:type="dxa"/>
            <w:gridSpan w:val="2"/>
            <w:shd w:val="clear" w:color="auto" w:fill="auto"/>
          </w:tcPr>
          <w:p w:rsidR="00ED0F53" w:rsidRPr="00C34D3F" w:rsidRDefault="00ED0F53" w:rsidP="00CC7587">
            <w:pPr>
              <w:jc w:val="center"/>
              <w:rPr>
                <w:color w:val="000000"/>
              </w:rPr>
            </w:pPr>
            <w:r>
              <w:rPr>
                <w:color w:val="000000"/>
              </w:rPr>
              <w:t>9.838,33</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13</w:t>
            </w:r>
          </w:p>
        </w:tc>
        <w:tc>
          <w:tcPr>
            <w:tcW w:w="3699" w:type="dxa"/>
            <w:shd w:val="clear" w:color="auto" w:fill="auto"/>
          </w:tcPr>
          <w:p w:rsidR="00ED0F53" w:rsidRPr="00C34D3F" w:rsidRDefault="00ED0F53" w:rsidP="00CC7587">
            <w:pPr>
              <w:rPr>
                <w:color w:val="000000"/>
              </w:rPr>
            </w:pPr>
            <w:r w:rsidRPr="00C34D3F">
              <w:rPr>
                <w:color w:val="000000"/>
              </w:rPr>
              <w:t>Motor M4P2 2,5 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6</w:t>
            </w:r>
          </w:p>
        </w:tc>
        <w:tc>
          <w:tcPr>
            <w:tcW w:w="1276" w:type="dxa"/>
            <w:shd w:val="clear" w:color="auto" w:fill="auto"/>
          </w:tcPr>
          <w:p w:rsidR="00ED0F53" w:rsidRPr="00C34D3F" w:rsidRDefault="00ED0F53" w:rsidP="00CC7587">
            <w:pPr>
              <w:jc w:val="center"/>
              <w:rPr>
                <w:color w:val="000000"/>
              </w:rPr>
            </w:pPr>
            <w:r>
              <w:rPr>
                <w:color w:val="000000"/>
              </w:rPr>
              <w:t>2.119,16</w:t>
            </w:r>
          </w:p>
        </w:tc>
        <w:tc>
          <w:tcPr>
            <w:tcW w:w="1417" w:type="dxa"/>
            <w:gridSpan w:val="2"/>
            <w:shd w:val="clear" w:color="auto" w:fill="auto"/>
          </w:tcPr>
          <w:p w:rsidR="00ED0F53" w:rsidRPr="00C34D3F" w:rsidRDefault="00ED0F53" w:rsidP="00CC7587">
            <w:pPr>
              <w:jc w:val="center"/>
              <w:rPr>
                <w:color w:val="000000"/>
              </w:rPr>
            </w:pPr>
            <w:r>
              <w:rPr>
                <w:color w:val="000000"/>
              </w:rPr>
              <w:t>12.715,00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14</w:t>
            </w:r>
          </w:p>
        </w:tc>
        <w:tc>
          <w:tcPr>
            <w:tcW w:w="3699" w:type="dxa"/>
            <w:shd w:val="clear" w:color="auto" w:fill="auto"/>
          </w:tcPr>
          <w:p w:rsidR="00ED0F53" w:rsidRPr="00C34D3F" w:rsidRDefault="00ED0F53" w:rsidP="00CC7587">
            <w:pPr>
              <w:rPr>
                <w:color w:val="000000"/>
              </w:rPr>
            </w:pPr>
            <w:r w:rsidRPr="00C34D3F">
              <w:rPr>
                <w:color w:val="000000"/>
              </w:rPr>
              <w:t>Motor M4P2 3,0 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5</w:t>
            </w:r>
          </w:p>
        </w:tc>
        <w:tc>
          <w:tcPr>
            <w:tcW w:w="1276" w:type="dxa"/>
            <w:shd w:val="clear" w:color="auto" w:fill="auto"/>
          </w:tcPr>
          <w:p w:rsidR="00ED0F53" w:rsidRPr="00C34D3F" w:rsidRDefault="00ED0F53" w:rsidP="00CC7587">
            <w:pPr>
              <w:jc w:val="center"/>
              <w:rPr>
                <w:color w:val="000000"/>
              </w:rPr>
            </w:pPr>
            <w:r>
              <w:rPr>
                <w:color w:val="000000"/>
              </w:rPr>
              <w:t>2.153,00</w:t>
            </w:r>
          </w:p>
        </w:tc>
        <w:tc>
          <w:tcPr>
            <w:tcW w:w="1417" w:type="dxa"/>
            <w:gridSpan w:val="2"/>
            <w:shd w:val="clear" w:color="auto" w:fill="auto"/>
          </w:tcPr>
          <w:p w:rsidR="00ED0F53" w:rsidRPr="00C34D3F" w:rsidRDefault="00ED0F53" w:rsidP="00CC7587">
            <w:pPr>
              <w:jc w:val="center"/>
              <w:rPr>
                <w:color w:val="000000"/>
              </w:rPr>
            </w:pPr>
            <w:r>
              <w:rPr>
                <w:color w:val="000000"/>
              </w:rPr>
              <w:t>10.765,00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15</w:t>
            </w:r>
          </w:p>
        </w:tc>
        <w:tc>
          <w:tcPr>
            <w:tcW w:w="3699" w:type="dxa"/>
            <w:shd w:val="clear" w:color="auto" w:fill="auto"/>
          </w:tcPr>
          <w:p w:rsidR="00ED0F53" w:rsidRPr="00C34D3F" w:rsidRDefault="00ED0F53" w:rsidP="00CC7587">
            <w:pPr>
              <w:rPr>
                <w:color w:val="000000"/>
              </w:rPr>
            </w:pPr>
            <w:r w:rsidRPr="00C34D3F">
              <w:rPr>
                <w:color w:val="000000"/>
              </w:rPr>
              <w:t>Motor M4P7 4,0 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2.825,33</w:t>
            </w:r>
          </w:p>
        </w:tc>
        <w:tc>
          <w:tcPr>
            <w:tcW w:w="1417" w:type="dxa"/>
            <w:gridSpan w:val="2"/>
            <w:shd w:val="clear" w:color="auto" w:fill="auto"/>
          </w:tcPr>
          <w:p w:rsidR="00ED0F53" w:rsidRPr="00C34D3F" w:rsidRDefault="00ED0F53" w:rsidP="00CC7587">
            <w:pPr>
              <w:jc w:val="center"/>
              <w:rPr>
                <w:color w:val="000000"/>
              </w:rPr>
            </w:pPr>
            <w:r>
              <w:rPr>
                <w:color w:val="000000"/>
              </w:rPr>
              <w:t>8.476,00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16</w:t>
            </w:r>
          </w:p>
        </w:tc>
        <w:tc>
          <w:tcPr>
            <w:tcW w:w="3699" w:type="dxa"/>
            <w:shd w:val="clear" w:color="auto" w:fill="auto"/>
          </w:tcPr>
          <w:p w:rsidR="00ED0F53" w:rsidRPr="00C34D3F" w:rsidRDefault="00ED0F53" w:rsidP="00CC7587">
            <w:pPr>
              <w:rPr>
                <w:color w:val="000000"/>
              </w:rPr>
            </w:pPr>
            <w:r w:rsidRPr="00C34D3F">
              <w:rPr>
                <w:color w:val="000000"/>
              </w:rPr>
              <w:t>Motor M4P7 5,0 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5</w:t>
            </w:r>
          </w:p>
        </w:tc>
        <w:tc>
          <w:tcPr>
            <w:tcW w:w="1276" w:type="dxa"/>
            <w:shd w:val="clear" w:color="auto" w:fill="auto"/>
          </w:tcPr>
          <w:p w:rsidR="00ED0F53" w:rsidRPr="00C34D3F" w:rsidRDefault="00ED0F53" w:rsidP="00CC7587">
            <w:pPr>
              <w:jc w:val="center"/>
              <w:rPr>
                <w:color w:val="000000"/>
              </w:rPr>
            </w:pPr>
            <w:r>
              <w:rPr>
                <w:color w:val="000000"/>
              </w:rPr>
              <w:t>2.937,00</w:t>
            </w:r>
          </w:p>
        </w:tc>
        <w:tc>
          <w:tcPr>
            <w:tcW w:w="1417" w:type="dxa"/>
            <w:gridSpan w:val="2"/>
            <w:shd w:val="clear" w:color="auto" w:fill="auto"/>
          </w:tcPr>
          <w:p w:rsidR="00ED0F53" w:rsidRPr="00C34D3F" w:rsidRDefault="00ED0F53" w:rsidP="00CC7587">
            <w:pPr>
              <w:jc w:val="center"/>
              <w:rPr>
                <w:color w:val="000000"/>
              </w:rPr>
            </w:pPr>
            <w:r>
              <w:rPr>
                <w:color w:val="000000"/>
              </w:rPr>
              <w:t>14.685,33</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17</w:t>
            </w:r>
          </w:p>
        </w:tc>
        <w:tc>
          <w:tcPr>
            <w:tcW w:w="3699" w:type="dxa"/>
            <w:shd w:val="clear" w:color="auto" w:fill="auto"/>
          </w:tcPr>
          <w:p w:rsidR="00ED0F53" w:rsidRPr="00C34D3F" w:rsidRDefault="00ED0F53" w:rsidP="00CC7587">
            <w:pPr>
              <w:rPr>
                <w:color w:val="000000"/>
              </w:rPr>
            </w:pPr>
            <w:r w:rsidRPr="00C34D3F">
              <w:rPr>
                <w:color w:val="000000"/>
              </w:rPr>
              <w:t>Painel BPM4 - 1HP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2</w:t>
            </w:r>
          </w:p>
        </w:tc>
        <w:tc>
          <w:tcPr>
            <w:tcW w:w="1276" w:type="dxa"/>
            <w:shd w:val="clear" w:color="auto" w:fill="auto"/>
          </w:tcPr>
          <w:p w:rsidR="00ED0F53" w:rsidRPr="00C34D3F" w:rsidRDefault="00ED0F53" w:rsidP="00CC7587">
            <w:pPr>
              <w:jc w:val="center"/>
              <w:rPr>
                <w:color w:val="000000"/>
              </w:rPr>
            </w:pPr>
            <w:r>
              <w:rPr>
                <w:color w:val="000000"/>
              </w:rPr>
              <w:t>826,66</w:t>
            </w:r>
          </w:p>
        </w:tc>
        <w:tc>
          <w:tcPr>
            <w:tcW w:w="1417" w:type="dxa"/>
            <w:gridSpan w:val="2"/>
            <w:shd w:val="clear" w:color="auto" w:fill="auto"/>
          </w:tcPr>
          <w:p w:rsidR="00ED0F53" w:rsidRPr="00C34D3F" w:rsidRDefault="00ED0F53" w:rsidP="00CC7587">
            <w:pPr>
              <w:jc w:val="center"/>
              <w:rPr>
                <w:color w:val="000000"/>
              </w:rPr>
            </w:pPr>
            <w:r>
              <w:rPr>
                <w:color w:val="000000"/>
              </w:rPr>
              <w:t>1.653,33</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18</w:t>
            </w:r>
          </w:p>
        </w:tc>
        <w:tc>
          <w:tcPr>
            <w:tcW w:w="3699" w:type="dxa"/>
            <w:shd w:val="clear" w:color="auto" w:fill="auto"/>
          </w:tcPr>
          <w:p w:rsidR="00ED0F53" w:rsidRPr="00C34D3F" w:rsidRDefault="00ED0F53" w:rsidP="00CC7587">
            <w:pPr>
              <w:rPr>
                <w:color w:val="000000"/>
              </w:rPr>
            </w:pPr>
            <w:r w:rsidRPr="00C34D3F">
              <w:rPr>
                <w:color w:val="000000"/>
              </w:rPr>
              <w:t>Painel BPM4 - 2HP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842,64</w:t>
            </w:r>
          </w:p>
        </w:tc>
        <w:tc>
          <w:tcPr>
            <w:tcW w:w="1417" w:type="dxa"/>
            <w:gridSpan w:val="2"/>
            <w:shd w:val="clear" w:color="auto" w:fill="auto"/>
          </w:tcPr>
          <w:p w:rsidR="00ED0F53" w:rsidRPr="00C34D3F" w:rsidRDefault="00ED0F53" w:rsidP="00CC7587">
            <w:pPr>
              <w:jc w:val="center"/>
              <w:rPr>
                <w:color w:val="000000"/>
              </w:rPr>
            </w:pPr>
            <w:r>
              <w:rPr>
                <w:color w:val="000000"/>
              </w:rPr>
              <w:t>2.527,94</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19</w:t>
            </w:r>
          </w:p>
        </w:tc>
        <w:tc>
          <w:tcPr>
            <w:tcW w:w="3699" w:type="dxa"/>
            <w:shd w:val="clear" w:color="auto" w:fill="auto"/>
          </w:tcPr>
          <w:p w:rsidR="00ED0F53" w:rsidRPr="00C34D3F" w:rsidRDefault="00ED0F53" w:rsidP="00CC7587">
            <w:pPr>
              <w:rPr>
                <w:color w:val="000000"/>
              </w:rPr>
            </w:pPr>
            <w:r w:rsidRPr="00C34D3F">
              <w:rPr>
                <w:color w:val="000000"/>
              </w:rPr>
              <w:t>Painel BPM4 -3HP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4</w:t>
            </w:r>
          </w:p>
        </w:tc>
        <w:tc>
          <w:tcPr>
            <w:tcW w:w="1276" w:type="dxa"/>
            <w:shd w:val="clear" w:color="auto" w:fill="auto"/>
          </w:tcPr>
          <w:p w:rsidR="00ED0F53" w:rsidRPr="00C34D3F" w:rsidRDefault="00ED0F53" w:rsidP="00CC7587">
            <w:pPr>
              <w:jc w:val="center"/>
              <w:rPr>
                <w:color w:val="000000"/>
              </w:rPr>
            </w:pPr>
            <w:r>
              <w:rPr>
                <w:color w:val="000000"/>
              </w:rPr>
              <w:t>857,05</w:t>
            </w:r>
          </w:p>
        </w:tc>
        <w:tc>
          <w:tcPr>
            <w:tcW w:w="1417" w:type="dxa"/>
            <w:gridSpan w:val="2"/>
            <w:shd w:val="clear" w:color="auto" w:fill="auto"/>
          </w:tcPr>
          <w:p w:rsidR="00ED0F53" w:rsidRPr="00C34D3F" w:rsidRDefault="00ED0F53" w:rsidP="00CC7587">
            <w:pPr>
              <w:jc w:val="center"/>
              <w:rPr>
                <w:color w:val="000000"/>
              </w:rPr>
            </w:pPr>
            <w:r>
              <w:rPr>
                <w:color w:val="000000"/>
              </w:rPr>
              <w:t>3.428,20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20</w:t>
            </w:r>
          </w:p>
        </w:tc>
        <w:tc>
          <w:tcPr>
            <w:tcW w:w="3699" w:type="dxa"/>
            <w:shd w:val="clear" w:color="auto" w:fill="auto"/>
          </w:tcPr>
          <w:p w:rsidR="00ED0F53" w:rsidRPr="00C34D3F" w:rsidRDefault="00ED0F53" w:rsidP="00CC7587">
            <w:pPr>
              <w:rPr>
                <w:color w:val="000000"/>
              </w:rPr>
            </w:pPr>
            <w:r w:rsidRPr="00C34D3F">
              <w:rPr>
                <w:color w:val="000000"/>
              </w:rPr>
              <w:t>Painel BPM7 - 4HP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919,55</w:t>
            </w:r>
          </w:p>
        </w:tc>
        <w:tc>
          <w:tcPr>
            <w:tcW w:w="1417" w:type="dxa"/>
            <w:gridSpan w:val="2"/>
            <w:shd w:val="clear" w:color="auto" w:fill="auto"/>
          </w:tcPr>
          <w:p w:rsidR="00ED0F53" w:rsidRPr="00C34D3F" w:rsidRDefault="00ED0F53" w:rsidP="00CC7587">
            <w:pPr>
              <w:jc w:val="center"/>
              <w:rPr>
                <w:color w:val="000000"/>
              </w:rPr>
            </w:pPr>
            <w:r>
              <w:rPr>
                <w:color w:val="000000"/>
              </w:rPr>
              <w:t>2.758,66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21</w:t>
            </w:r>
          </w:p>
        </w:tc>
        <w:tc>
          <w:tcPr>
            <w:tcW w:w="3699" w:type="dxa"/>
            <w:shd w:val="clear" w:color="auto" w:fill="auto"/>
          </w:tcPr>
          <w:p w:rsidR="00ED0F53" w:rsidRPr="00C34D3F" w:rsidRDefault="00ED0F53" w:rsidP="00CC7587">
            <w:pPr>
              <w:rPr>
                <w:color w:val="000000"/>
              </w:rPr>
            </w:pPr>
            <w:r w:rsidRPr="00C34D3F">
              <w:rPr>
                <w:color w:val="000000"/>
              </w:rPr>
              <w:t>Painel BPM7 - 5HP 220V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w:t>
            </w:r>
          </w:p>
        </w:tc>
        <w:tc>
          <w:tcPr>
            <w:tcW w:w="1276" w:type="dxa"/>
            <w:shd w:val="clear" w:color="auto" w:fill="auto"/>
          </w:tcPr>
          <w:p w:rsidR="00ED0F53" w:rsidRPr="00C34D3F" w:rsidRDefault="00ED0F53" w:rsidP="00CC7587">
            <w:pPr>
              <w:jc w:val="center"/>
              <w:rPr>
                <w:color w:val="000000"/>
              </w:rPr>
            </w:pPr>
            <w:r>
              <w:rPr>
                <w:color w:val="000000"/>
              </w:rPr>
              <w:t>982,33</w:t>
            </w:r>
          </w:p>
        </w:tc>
        <w:tc>
          <w:tcPr>
            <w:tcW w:w="1417" w:type="dxa"/>
            <w:gridSpan w:val="2"/>
            <w:shd w:val="clear" w:color="auto" w:fill="auto"/>
          </w:tcPr>
          <w:p w:rsidR="00ED0F53" w:rsidRPr="00C34D3F" w:rsidRDefault="00ED0F53" w:rsidP="00CC7587">
            <w:pPr>
              <w:jc w:val="center"/>
              <w:rPr>
                <w:color w:val="000000"/>
              </w:rPr>
            </w:pPr>
            <w:r>
              <w:rPr>
                <w:color w:val="000000"/>
              </w:rPr>
              <w:t>2.947,00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22</w:t>
            </w:r>
          </w:p>
        </w:tc>
        <w:tc>
          <w:tcPr>
            <w:tcW w:w="3699" w:type="dxa"/>
            <w:shd w:val="clear" w:color="auto" w:fill="auto"/>
          </w:tcPr>
          <w:p w:rsidR="00ED0F53" w:rsidRPr="00C34D3F" w:rsidRDefault="00ED0F53" w:rsidP="00CC7587">
            <w:pPr>
              <w:rPr>
                <w:color w:val="000000"/>
              </w:rPr>
            </w:pPr>
            <w:r w:rsidRPr="00C34D3F">
              <w:rPr>
                <w:color w:val="000000"/>
              </w:rPr>
              <w:t>Cabos PP 3 x 10 MM</w:t>
            </w:r>
          </w:p>
        </w:tc>
        <w:tc>
          <w:tcPr>
            <w:tcW w:w="1276" w:type="dxa"/>
          </w:tcPr>
          <w:p w:rsidR="00ED0F53" w:rsidRPr="00C34D3F" w:rsidRDefault="00ED0F53" w:rsidP="00CC7587">
            <w:pPr>
              <w:jc w:val="center"/>
              <w:rPr>
                <w:color w:val="000000"/>
              </w:rPr>
            </w:pPr>
            <w:r w:rsidRPr="00C34D3F">
              <w:rPr>
                <w:color w:val="000000"/>
              </w:rPr>
              <w:t xml:space="preserve">Metros </w:t>
            </w:r>
          </w:p>
        </w:tc>
        <w:tc>
          <w:tcPr>
            <w:tcW w:w="992" w:type="dxa"/>
            <w:shd w:val="clear" w:color="auto" w:fill="auto"/>
          </w:tcPr>
          <w:p w:rsidR="00ED0F53" w:rsidRPr="00C34D3F" w:rsidRDefault="00ED0F53" w:rsidP="00CC7587">
            <w:pPr>
              <w:jc w:val="center"/>
              <w:rPr>
                <w:color w:val="000000"/>
              </w:rPr>
            </w:pPr>
            <w:r w:rsidRPr="00C34D3F">
              <w:rPr>
                <w:color w:val="000000"/>
              </w:rPr>
              <w:t>200</w:t>
            </w:r>
          </w:p>
        </w:tc>
        <w:tc>
          <w:tcPr>
            <w:tcW w:w="1276" w:type="dxa"/>
            <w:shd w:val="clear" w:color="auto" w:fill="auto"/>
          </w:tcPr>
          <w:p w:rsidR="00ED0F53" w:rsidRPr="00C34D3F" w:rsidRDefault="00ED0F53" w:rsidP="00CC7587">
            <w:pPr>
              <w:jc w:val="center"/>
              <w:rPr>
                <w:color w:val="000000"/>
              </w:rPr>
            </w:pPr>
            <w:r>
              <w:rPr>
                <w:color w:val="000000"/>
              </w:rPr>
              <w:t>18,25</w:t>
            </w:r>
          </w:p>
        </w:tc>
        <w:tc>
          <w:tcPr>
            <w:tcW w:w="1417" w:type="dxa"/>
            <w:gridSpan w:val="2"/>
            <w:shd w:val="clear" w:color="auto" w:fill="auto"/>
          </w:tcPr>
          <w:p w:rsidR="00ED0F53" w:rsidRPr="00C34D3F" w:rsidRDefault="00ED0F53" w:rsidP="00CC7587">
            <w:pPr>
              <w:jc w:val="center"/>
              <w:rPr>
                <w:color w:val="000000"/>
              </w:rPr>
            </w:pPr>
            <w:r>
              <w:rPr>
                <w:color w:val="000000"/>
              </w:rPr>
              <w:t>3.650,00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23</w:t>
            </w:r>
          </w:p>
        </w:tc>
        <w:tc>
          <w:tcPr>
            <w:tcW w:w="3699" w:type="dxa"/>
            <w:shd w:val="clear" w:color="auto" w:fill="auto"/>
          </w:tcPr>
          <w:p w:rsidR="00ED0F53" w:rsidRPr="00C34D3F" w:rsidRDefault="00ED0F53" w:rsidP="00CC7587">
            <w:pPr>
              <w:rPr>
                <w:color w:val="000000"/>
              </w:rPr>
            </w:pPr>
            <w:r w:rsidRPr="00C34D3F">
              <w:rPr>
                <w:color w:val="000000"/>
              </w:rPr>
              <w:t>Cabos PP 3 x 6 MM</w:t>
            </w:r>
          </w:p>
        </w:tc>
        <w:tc>
          <w:tcPr>
            <w:tcW w:w="1276" w:type="dxa"/>
          </w:tcPr>
          <w:p w:rsidR="00ED0F53" w:rsidRPr="00C34D3F" w:rsidRDefault="00ED0F53" w:rsidP="00CC7587">
            <w:pPr>
              <w:jc w:val="center"/>
              <w:rPr>
                <w:color w:val="000000"/>
              </w:rPr>
            </w:pPr>
            <w:r w:rsidRPr="00C34D3F">
              <w:rPr>
                <w:color w:val="000000"/>
              </w:rPr>
              <w:t xml:space="preserve">Metros </w:t>
            </w:r>
          </w:p>
        </w:tc>
        <w:tc>
          <w:tcPr>
            <w:tcW w:w="992" w:type="dxa"/>
            <w:shd w:val="clear" w:color="auto" w:fill="auto"/>
          </w:tcPr>
          <w:p w:rsidR="00ED0F53" w:rsidRPr="00C34D3F" w:rsidRDefault="00ED0F53" w:rsidP="00CC7587">
            <w:pPr>
              <w:jc w:val="center"/>
              <w:rPr>
                <w:color w:val="000000"/>
              </w:rPr>
            </w:pPr>
            <w:r w:rsidRPr="00C34D3F">
              <w:rPr>
                <w:color w:val="000000"/>
              </w:rPr>
              <w:t>100</w:t>
            </w:r>
          </w:p>
        </w:tc>
        <w:tc>
          <w:tcPr>
            <w:tcW w:w="1276" w:type="dxa"/>
            <w:shd w:val="clear" w:color="auto" w:fill="auto"/>
          </w:tcPr>
          <w:p w:rsidR="00ED0F53" w:rsidRPr="00C34D3F" w:rsidRDefault="00ED0F53" w:rsidP="00CC7587">
            <w:pPr>
              <w:jc w:val="center"/>
              <w:rPr>
                <w:color w:val="000000"/>
              </w:rPr>
            </w:pPr>
            <w:r>
              <w:rPr>
                <w:color w:val="000000"/>
              </w:rPr>
              <w:t>9,51</w:t>
            </w:r>
          </w:p>
        </w:tc>
        <w:tc>
          <w:tcPr>
            <w:tcW w:w="1417" w:type="dxa"/>
            <w:gridSpan w:val="2"/>
            <w:shd w:val="clear" w:color="auto" w:fill="auto"/>
          </w:tcPr>
          <w:p w:rsidR="00ED0F53" w:rsidRPr="00C34D3F" w:rsidRDefault="00ED0F53" w:rsidP="00CC7587">
            <w:pPr>
              <w:jc w:val="center"/>
              <w:rPr>
                <w:color w:val="000000"/>
              </w:rPr>
            </w:pPr>
            <w:r>
              <w:rPr>
                <w:color w:val="000000"/>
              </w:rPr>
              <w:t>951,66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23</w:t>
            </w:r>
          </w:p>
        </w:tc>
        <w:tc>
          <w:tcPr>
            <w:tcW w:w="3699" w:type="dxa"/>
            <w:shd w:val="clear" w:color="auto" w:fill="auto"/>
          </w:tcPr>
          <w:p w:rsidR="00ED0F53" w:rsidRPr="00C34D3F" w:rsidRDefault="00ED0F53" w:rsidP="00CC7587">
            <w:pPr>
              <w:rPr>
                <w:color w:val="000000"/>
              </w:rPr>
            </w:pPr>
            <w:r w:rsidRPr="00C34D3F">
              <w:rPr>
                <w:color w:val="000000"/>
              </w:rPr>
              <w:t xml:space="preserve">Tubo </w:t>
            </w:r>
            <w:proofErr w:type="spellStart"/>
            <w:r w:rsidRPr="00C34D3F">
              <w:rPr>
                <w:color w:val="000000"/>
              </w:rPr>
              <w:t>Edutor</w:t>
            </w:r>
            <w:proofErr w:type="spellEnd"/>
            <w:r w:rsidRPr="00C34D3F">
              <w:rPr>
                <w:color w:val="000000"/>
              </w:rPr>
              <w:t xml:space="preserve"> 2 polegadas </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30</w:t>
            </w:r>
          </w:p>
        </w:tc>
        <w:tc>
          <w:tcPr>
            <w:tcW w:w="1276" w:type="dxa"/>
            <w:shd w:val="clear" w:color="auto" w:fill="auto"/>
          </w:tcPr>
          <w:p w:rsidR="00ED0F53" w:rsidRPr="00C34D3F" w:rsidRDefault="00ED0F53" w:rsidP="00CC7587">
            <w:pPr>
              <w:jc w:val="center"/>
              <w:rPr>
                <w:color w:val="000000"/>
              </w:rPr>
            </w:pPr>
            <w:r>
              <w:rPr>
                <w:color w:val="000000"/>
              </w:rPr>
              <w:t>96,00</w:t>
            </w:r>
          </w:p>
        </w:tc>
        <w:tc>
          <w:tcPr>
            <w:tcW w:w="1417" w:type="dxa"/>
            <w:gridSpan w:val="2"/>
            <w:shd w:val="clear" w:color="auto" w:fill="auto"/>
          </w:tcPr>
          <w:p w:rsidR="00ED0F53" w:rsidRPr="00C34D3F" w:rsidRDefault="00ED0F53" w:rsidP="00CC7587">
            <w:pPr>
              <w:jc w:val="center"/>
              <w:rPr>
                <w:color w:val="000000"/>
              </w:rPr>
            </w:pPr>
            <w:r>
              <w:rPr>
                <w:color w:val="000000"/>
              </w:rPr>
              <w:t>2.880,00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24</w:t>
            </w:r>
          </w:p>
        </w:tc>
        <w:tc>
          <w:tcPr>
            <w:tcW w:w="3699" w:type="dxa"/>
            <w:shd w:val="clear" w:color="auto" w:fill="auto"/>
          </w:tcPr>
          <w:p w:rsidR="00ED0F53" w:rsidRPr="00C34D3F" w:rsidRDefault="00ED0F53" w:rsidP="00CC7587">
            <w:pPr>
              <w:rPr>
                <w:color w:val="000000"/>
              </w:rPr>
            </w:pPr>
            <w:r w:rsidRPr="00C34D3F">
              <w:rPr>
                <w:color w:val="000000"/>
              </w:rPr>
              <w:t xml:space="preserve">Tubo </w:t>
            </w:r>
            <w:proofErr w:type="spellStart"/>
            <w:r w:rsidRPr="00C34D3F">
              <w:rPr>
                <w:color w:val="000000"/>
              </w:rPr>
              <w:t>Edutor</w:t>
            </w:r>
            <w:proofErr w:type="spellEnd"/>
            <w:r w:rsidRPr="00C34D3F">
              <w:rPr>
                <w:color w:val="000000"/>
              </w:rPr>
              <w:t xml:space="preserve"> 1/2 polegadas </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r w:rsidRPr="00C34D3F">
              <w:rPr>
                <w:color w:val="000000"/>
              </w:rPr>
              <w:t xml:space="preserve"> </w:t>
            </w:r>
          </w:p>
        </w:tc>
        <w:tc>
          <w:tcPr>
            <w:tcW w:w="992" w:type="dxa"/>
            <w:shd w:val="clear" w:color="auto" w:fill="auto"/>
          </w:tcPr>
          <w:p w:rsidR="00ED0F53" w:rsidRPr="00C34D3F" w:rsidRDefault="00ED0F53" w:rsidP="00CC7587">
            <w:pPr>
              <w:jc w:val="center"/>
              <w:rPr>
                <w:color w:val="000000"/>
              </w:rPr>
            </w:pPr>
            <w:r w:rsidRPr="00C34D3F">
              <w:rPr>
                <w:color w:val="000000"/>
              </w:rPr>
              <w:t>30</w:t>
            </w:r>
          </w:p>
        </w:tc>
        <w:tc>
          <w:tcPr>
            <w:tcW w:w="1276" w:type="dxa"/>
            <w:shd w:val="clear" w:color="auto" w:fill="auto"/>
          </w:tcPr>
          <w:p w:rsidR="00ED0F53" w:rsidRPr="00C34D3F" w:rsidRDefault="00ED0F53" w:rsidP="00CC7587">
            <w:pPr>
              <w:jc w:val="center"/>
              <w:rPr>
                <w:color w:val="000000"/>
              </w:rPr>
            </w:pPr>
            <w:r>
              <w:rPr>
                <w:color w:val="000000"/>
              </w:rPr>
              <w:t>67,38</w:t>
            </w:r>
          </w:p>
        </w:tc>
        <w:tc>
          <w:tcPr>
            <w:tcW w:w="1417" w:type="dxa"/>
            <w:gridSpan w:val="2"/>
            <w:shd w:val="clear" w:color="auto" w:fill="auto"/>
          </w:tcPr>
          <w:p w:rsidR="00ED0F53" w:rsidRPr="00C34D3F" w:rsidRDefault="00ED0F53" w:rsidP="00CC7587">
            <w:pPr>
              <w:jc w:val="center"/>
              <w:rPr>
                <w:color w:val="000000"/>
              </w:rPr>
            </w:pPr>
            <w:r>
              <w:rPr>
                <w:color w:val="000000"/>
              </w:rPr>
              <w:t>2.021,66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25</w:t>
            </w:r>
          </w:p>
        </w:tc>
        <w:tc>
          <w:tcPr>
            <w:tcW w:w="3699" w:type="dxa"/>
            <w:shd w:val="clear" w:color="auto" w:fill="auto"/>
          </w:tcPr>
          <w:p w:rsidR="00ED0F53" w:rsidRPr="00C34D3F" w:rsidRDefault="00ED0F53" w:rsidP="00CC7587">
            <w:pPr>
              <w:jc w:val="both"/>
              <w:rPr>
                <w:color w:val="000000"/>
              </w:rPr>
            </w:pPr>
            <w:r>
              <w:t>Bomba Submersa 4BPS3-I</w:t>
            </w:r>
            <w:r w:rsidRPr="00C34D3F">
              <w:t>-</w:t>
            </w:r>
            <w:proofErr w:type="gramStart"/>
            <w:r w:rsidRPr="00C34D3F">
              <w:t>9  1</w:t>
            </w:r>
            <w:proofErr w:type="gramEnd"/>
            <w:r w:rsidRPr="00C34D3F">
              <w:t>,0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3</w:t>
            </w:r>
          </w:p>
        </w:tc>
        <w:tc>
          <w:tcPr>
            <w:tcW w:w="1276" w:type="dxa"/>
            <w:shd w:val="clear" w:color="auto" w:fill="auto"/>
          </w:tcPr>
          <w:p w:rsidR="00ED0F53" w:rsidRPr="00C34D3F" w:rsidRDefault="00ED0F53" w:rsidP="00CC7587">
            <w:pPr>
              <w:jc w:val="center"/>
              <w:rPr>
                <w:color w:val="000000"/>
              </w:rPr>
            </w:pPr>
            <w:r>
              <w:rPr>
                <w:color w:val="000000"/>
              </w:rPr>
              <w:t>1.817,44</w:t>
            </w:r>
          </w:p>
        </w:tc>
        <w:tc>
          <w:tcPr>
            <w:tcW w:w="1417" w:type="dxa"/>
            <w:gridSpan w:val="2"/>
            <w:shd w:val="clear" w:color="auto" w:fill="auto"/>
          </w:tcPr>
          <w:p w:rsidR="00ED0F53" w:rsidRPr="00C34D3F" w:rsidRDefault="00ED0F53" w:rsidP="00CC7587">
            <w:pPr>
              <w:jc w:val="center"/>
              <w:rPr>
                <w:color w:val="000000"/>
              </w:rPr>
            </w:pPr>
            <w:r>
              <w:rPr>
                <w:color w:val="000000"/>
              </w:rPr>
              <w:t>5.452,33</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26</w:t>
            </w:r>
          </w:p>
        </w:tc>
        <w:tc>
          <w:tcPr>
            <w:tcW w:w="3699" w:type="dxa"/>
            <w:shd w:val="clear" w:color="auto" w:fill="auto"/>
          </w:tcPr>
          <w:p w:rsidR="00ED0F53" w:rsidRPr="00C34D3F" w:rsidRDefault="00ED0F53" w:rsidP="00CC7587">
            <w:pPr>
              <w:jc w:val="both"/>
              <w:rPr>
                <w:color w:val="000000"/>
              </w:rPr>
            </w:pPr>
            <w:r>
              <w:t>Bomba Submersa 4BPS3-I</w:t>
            </w:r>
            <w:r w:rsidRPr="00C34D3F">
              <w:t>-</w:t>
            </w:r>
            <w:proofErr w:type="gramStart"/>
            <w:r w:rsidRPr="00C34D3F">
              <w:t>13  1</w:t>
            </w:r>
            <w:proofErr w:type="gramEnd"/>
            <w:r w:rsidRPr="00C34D3F">
              <w:t>,5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4</w:t>
            </w:r>
          </w:p>
        </w:tc>
        <w:tc>
          <w:tcPr>
            <w:tcW w:w="1276" w:type="dxa"/>
            <w:shd w:val="clear" w:color="auto" w:fill="auto"/>
          </w:tcPr>
          <w:p w:rsidR="00ED0F53" w:rsidRPr="00C34D3F" w:rsidRDefault="00ED0F53" w:rsidP="00CC7587">
            <w:pPr>
              <w:jc w:val="center"/>
              <w:rPr>
                <w:color w:val="000000"/>
              </w:rPr>
            </w:pPr>
            <w:r>
              <w:rPr>
                <w:color w:val="000000"/>
              </w:rPr>
              <w:t>1.963,50</w:t>
            </w:r>
          </w:p>
        </w:tc>
        <w:tc>
          <w:tcPr>
            <w:tcW w:w="1417" w:type="dxa"/>
            <w:gridSpan w:val="2"/>
            <w:shd w:val="clear" w:color="auto" w:fill="auto"/>
          </w:tcPr>
          <w:p w:rsidR="00ED0F53" w:rsidRPr="00C34D3F" w:rsidRDefault="00ED0F53" w:rsidP="00CC7587">
            <w:pPr>
              <w:jc w:val="center"/>
              <w:rPr>
                <w:color w:val="000000"/>
              </w:rPr>
            </w:pPr>
            <w:r>
              <w:rPr>
                <w:color w:val="000000"/>
              </w:rPr>
              <w:t>7.854,00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27</w:t>
            </w:r>
          </w:p>
        </w:tc>
        <w:tc>
          <w:tcPr>
            <w:tcW w:w="3699" w:type="dxa"/>
            <w:shd w:val="clear" w:color="auto" w:fill="auto"/>
          </w:tcPr>
          <w:p w:rsidR="00ED0F53" w:rsidRPr="00C34D3F" w:rsidRDefault="00ED0F53" w:rsidP="00CC7587">
            <w:pPr>
              <w:jc w:val="both"/>
              <w:rPr>
                <w:color w:val="000000"/>
              </w:rPr>
            </w:pPr>
            <w:r>
              <w:t>Bomba Submersa 4BPS3-I-</w:t>
            </w:r>
            <w:proofErr w:type="gramStart"/>
            <w:r>
              <w:t>15</w:t>
            </w:r>
            <w:r w:rsidRPr="00C34D3F">
              <w:t xml:space="preserve">  2</w:t>
            </w:r>
            <w:proofErr w:type="gramEnd"/>
            <w:r w:rsidRPr="00C34D3F">
              <w:t xml:space="preserve">,0 HP 220 </w:t>
            </w:r>
            <w:r w:rsidRPr="00C34D3F">
              <w:lastRenderedPageBreak/>
              <w:t>V MONO</w:t>
            </w:r>
            <w:r w:rsidRPr="00C34D3F">
              <w:rPr>
                <w:color w:val="000000"/>
              </w:rPr>
              <w:t xml:space="preserve"> </w:t>
            </w:r>
          </w:p>
        </w:tc>
        <w:tc>
          <w:tcPr>
            <w:tcW w:w="1276" w:type="dxa"/>
          </w:tcPr>
          <w:p w:rsidR="00ED0F53" w:rsidRPr="00C34D3F" w:rsidRDefault="00ED0F53" w:rsidP="00CC7587">
            <w:pPr>
              <w:jc w:val="center"/>
              <w:rPr>
                <w:color w:val="000000"/>
              </w:rPr>
            </w:pPr>
            <w:proofErr w:type="spellStart"/>
            <w:r w:rsidRPr="00C34D3F">
              <w:rPr>
                <w:color w:val="000000"/>
              </w:rPr>
              <w:lastRenderedPageBreak/>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5</w:t>
            </w:r>
          </w:p>
        </w:tc>
        <w:tc>
          <w:tcPr>
            <w:tcW w:w="1276" w:type="dxa"/>
            <w:shd w:val="clear" w:color="auto" w:fill="auto"/>
          </w:tcPr>
          <w:p w:rsidR="00ED0F53" w:rsidRPr="00C34D3F" w:rsidRDefault="00ED0F53" w:rsidP="00CC7587">
            <w:pPr>
              <w:jc w:val="center"/>
              <w:rPr>
                <w:color w:val="000000"/>
              </w:rPr>
            </w:pPr>
            <w:r>
              <w:rPr>
                <w:color w:val="000000"/>
              </w:rPr>
              <w:t>2.025,40</w:t>
            </w:r>
          </w:p>
        </w:tc>
        <w:tc>
          <w:tcPr>
            <w:tcW w:w="1417" w:type="dxa"/>
            <w:gridSpan w:val="2"/>
            <w:shd w:val="clear" w:color="auto" w:fill="auto"/>
          </w:tcPr>
          <w:p w:rsidR="00ED0F53" w:rsidRPr="00C34D3F" w:rsidRDefault="00ED0F53" w:rsidP="00CC7587">
            <w:pPr>
              <w:jc w:val="center"/>
              <w:rPr>
                <w:color w:val="000000"/>
              </w:rPr>
            </w:pPr>
            <w:r>
              <w:rPr>
                <w:color w:val="000000"/>
              </w:rPr>
              <w:t>10.127,00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lastRenderedPageBreak/>
              <w:t>28</w:t>
            </w:r>
          </w:p>
        </w:tc>
        <w:tc>
          <w:tcPr>
            <w:tcW w:w="3699" w:type="dxa"/>
            <w:shd w:val="clear" w:color="auto" w:fill="auto"/>
          </w:tcPr>
          <w:p w:rsidR="00ED0F53" w:rsidRPr="00C34D3F" w:rsidRDefault="00ED0F53" w:rsidP="00CC7587">
            <w:pPr>
              <w:jc w:val="both"/>
            </w:pPr>
            <w:r>
              <w:t>Bomba Submersa 4BPS3-I-</w:t>
            </w:r>
            <w:proofErr w:type="gramStart"/>
            <w:r>
              <w:t>17  2</w:t>
            </w:r>
            <w:proofErr w:type="gramEnd"/>
            <w:r>
              <w:t>,0</w:t>
            </w:r>
            <w:r w:rsidRPr="00C34D3F">
              <w:t xml:space="preserve">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5</w:t>
            </w:r>
          </w:p>
        </w:tc>
        <w:tc>
          <w:tcPr>
            <w:tcW w:w="1276" w:type="dxa"/>
            <w:shd w:val="clear" w:color="auto" w:fill="auto"/>
          </w:tcPr>
          <w:p w:rsidR="00ED0F53" w:rsidRPr="00C34D3F" w:rsidRDefault="00ED0F53" w:rsidP="00CC7587">
            <w:pPr>
              <w:jc w:val="center"/>
              <w:rPr>
                <w:color w:val="000000"/>
              </w:rPr>
            </w:pPr>
            <w:r>
              <w:rPr>
                <w:color w:val="000000"/>
              </w:rPr>
              <w:t>2.078,73</w:t>
            </w:r>
          </w:p>
        </w:tc>
        <w:tc>
          <w:tcPr>
            <w:tcW w:w="1417" w:type="dxa"/>
            <w:gridSpan w:val="2"/>
            <w:shd w:val="clear" w:color="auto" w:fill="auto"/>
          </w:tcPr>
          <w:p w:rsidR="00ED0F53" w:rsidRPr="00C34D3F" w:rsidRDefault="00ED0F53" w:rsidP="00CC7587">
            <w:pPr>
              <w:jc w:val="center"/>
              <w:rPr>
                <w:color w:val="000000"/>
              </w:rPr>
            </w:pPr>
            <w:r>
              <w:rPr>
                <w:color w:val="000000"/>
              </w:rPr>
              <w:t>10.393,66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29</w:t>
            </w:r>
          </w:p>
        </w:tc>
        <w:tc>
          <w:tcPr>
            <w:tcW w:w="3699" w:type="dxa"/>
            <w:shd w:val="clear" w:color="auto" w:fill="auto"/>
          </w:tcPr>
          <w:p w:rsidR="00ED0F53" w:rsidRPr="00C34D3F" w:rsidRDefault="00ED0F53" w:rsidP="00CC7587">
            <w:pPr>
              <w:jc w:val="both"/>
            </w:pPr>
            <w:r>
              <w:t>Bomba Submersa 4BPS3-I-</w:t>
            </w:r>
            <w:proofErr w:type="gramStart"/>
            <w:r>
              <w:t>19  2</w:t>
            </w:r>
            <w:proofErr w:type="gramEnd"/>
            <w:r>
              <w:t>,5</w:t>
            </w:r>
            <w:r w:rsidRPr="00C34D3F">
              <w:t xml:space="preserve">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5</w:t>
            </w:r>
          </w:p>
        </w:tc>
        <w:tc>
          <w:tcPr>
            <w:tcW w:w="1276" w:type="dxa"/>
            <w:shd w:val="clear" w:color="auto" w:fill="auto"/>
          </w:tcPr>
          <w:p w:rsidR="00ED0F53" w:rsidRPr="00C34D3F" w:rsidRDefault="00ED0F53" w:rsidP="00CC7587">
            <w:pPr>
              <w:jc w:val="center"/>
              <w:rPr>
                <w:color w:val="000000"/>
              </w:rPr>
            </w:pPr>
            <w:r>
              <w:rPr>
                <w:color w:val="000000"/>
              </w:rPr>
              <w:t>2.278,68</w:t>
            </w:r>
          </w:p>
        </w:tc>
        <w:tc>
          <w:tcPr>
            <w:tcW w:w="1417" w:type="dxa"/>
            <w:gridSpan w:val="2"/>
            <w:shd w:val="clear" w:color="auto" w:fill="auto"/>
          </w:tcPr>
          <w:p w:rsidR="00ED0F53" w:rsidRPr="00C34D3F" w:rsidRDefault="00ED0F53" w:rsidP="00CC7587">
            <w:pPr>
              <w:jc w:val="center"/>
              <w:rPr>
                <w:color w:val="000000"/>
              </w:rPr>
            </w:pPr>
            <w:r>
              <w:rPr>
                <w:color w:val="000000"/>
              </w:rPr>
              <w:t>11.393,41</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30</w:t>
            </w:r>
          </w:p>
        </w:tc>
        <w:tc>
          <w:tcPr>
            <w:tcW w:w="3699" w:type="dxa"/>
            <w:shd w:val="clear" w:color="auto" w:fill="auto"/>
          </w:tcPr>
          <w:p w:rsidR="00ED0F53" w:rsidRPr="00C34D3F" w:rsidRDefault="00ED0F53" w:rsidP="00CC7587">
            <w:pPr>
              <w:jc w:val="both"/>
            </w:pPr>
            <w:r>
              <w:t>Bomba Submersa 4BPS5-I-</w:t>
            </w:r>
            <w:proofErr w:type="gramStart"/>
            <w:r>
              <w:t>14  2</w:t>
            </w:r>
            <w:proofErr w:type="gramEnd"/>
            <w:r>
              <w:t>,5</w:t>
            </w:r>
            <w:r w:rsidRPr="00C34D3F">
              <w:t xml:space="preserve">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5</w:t>
            </w:r>
          </w:p>
        </w:tc>
        <w:tc>
          <w:tcPr>
            <w:tcW w:w="1276" w:type="dxa"/>
            <w:shd w:val="clear" w:color="auto" w:fill="auto"/>
          </w:tcPr>
          <w:p w:rsidR="00ED0F53" w:rsidRPr="00C34D3F" w:rsidRDefault="00ED0F53" w:rsidP="00CC7587">
            <w:pPr>
              <w:jc w:val="center"/>
              <w:rPr>
                <w:color w:val="000000"/>
              </w:rPr>
            </w:pPr>
            <w:r>
              <w:rPr>
                <w:color w:val="000000"/>
              </w:rPr>
              <w:t>2.260,60</w:t>
            </w:r>
          </w:p>
        </w:tc>
        <w:tc>
          <w:tcPr>
            <w:tcW w:w="1417" w:type="dxa"/>
            <w:gridSpan w:val="2"/>
            <w:shd w:val="clear" w:color="auto" w:fill="auto"/>
          </w:tcPr>
          <w:p w:rsidR="00ED0F53" w:rsidRPr="00C34D3F" w:rsidRDefault="00ED0F53" w:rsidP="00CC7587">
            <w:pPr>
              <w:jc w:val="center"/>
              <w:rPr>
                <w:color w:val="000000"/>
              </w:rPr>
            </w:pPr>
            <w:r>
              <w:rPr>
                <w:color w:val="000000"/>
              </w:rPr>
              <w:t>11.303,00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32</w:t>
            </w:r>
          </w:p>
        </w:tc>
        <w:tc>
          <w:tcPr>
            <w:tcW w:w="3699" w:type="dxa"/>
            <w:shd w:val="clear" w:color="auto" w:fill="auto"/>
          </w:tcPr>
          <w:p w:rsidR="00ED0F53" w:rsidRDefault="00ED0F53" w:rsidP="00CC7587">
            <w:pPr>
              <w:jc w:val="both"/>
            </w:pPr>
            <w:r>
              <w:t>Bomba Submersa 4BPS5-I-</w:t>
            </w:r>
            <w:proofErr w:type="gramStart"/>
            <w:r>
              <w:t>16  3</w:t>
            </w:r>
            <w:proofErr w:type="gramEnd"/>
            <w:r>
              <w:t>,0</w:t>
            </w:r>
            <w:r w:rsidRPr="00C34D3F">
              <w:t xml:space="preserve"> HP 220 V MONO</w:t>
            </w:r>
          </w:p>
        </w:tc>
        <w:tc>
          <w:tcPr>
            <w:tcW w:w="1276" w:type="dxa"/>
          </w:tcPr>
          <w:p w:rsidR="00ED0F53" w:rsidRPr="00C34D3F" w:rsidRDefault="00ED0F53" w:rsidP="00CC7587">
            <w:pPr>
              <w:jc w:val="center"/>
              <w:rPr>
                <w:color w:val="000000"/>
              </w:rPr>
            </w:pPr>
            <w:proofErr w:type="spellStart"/>
            <w:r>
              <w:rPr>
                <w:color w:val="000000"/>
              </w:rPr>
              <w:t>Un</w:t>
            </w:r>
            <w:proofErr w:type="spellEnd"/>
          </w:p>
        </w:tc>
        <w:tc>
          <w:tcPr>
            <w:tcW w:w="992" w:type="dxa"/>
            <w:shd w:val="clear" w:color="auto" w:fill="auto"/>
          </w:tcPr>
          <w:p w:rsidR="00ED0F53" w:rsidRPr="00C34D3F" w:rsidRDefault="00ED0F53" w:rsidP="00CC7587">
            <w:pPr>
              <w:jc w:val="center"/>
              <w:rPr>
                <w:color w:val="000000"/>
              </w:rPr>
            </w:pPr>
            <w:r>
              <w:rPr>
                <w:color w:val="000000"/>
              </w:rPr>
              <w:t>05</w:t>
            </w:r>
          </w:p>
        </w:tc>
        <w:tc>
          <w:tcPr>
            <w:tcW w:w="1276" w:type="dxa"/>
            <w:shd w:val="clear" w:color="auto" w:fill="auto"/>
          </w:tcPr>
          <w:p w:rsidR="00ED0F53" w:rsidRPr="00C34D3F" w:rsidRDefault="00ED0F53" w:rsidP="00CC7587">
            <w:pPr>
              <w:jc w:val="center"/>
              <w:rPr>
                <w:color w:val="000000"/>
              </w:rPr>
            </w:pPr>
            <w:r>
              <w:rPr>
                <w:color w:val="000000"/>
              </w:rPr>
              <w:t>2.319,25</w:t>
            </w:r>
          </w:p>
        </w:tc>
        <w:tc>
          <w:tcPr>
            <w:tcW w:w="1417" w:type="dxa"/>
            <w:gridSpan w:val="2"/>
            <w:shd w:val="clear" w:color="auto" w:fill="auto"/>
          </w:tcPr>
          <w:p w:rsidR="00ED0F53" w:rsidRPr="00C34D3F" w:rsidRDefault="00ED0F53" w:rsidP="00CC7587">
            <w:pPr>
              <w:jc w:val="center"/>
              <w:rPr>
                <w:color w:val="000000"/>
              </w:rPr>
            </w:pPr>
            <w:r>
              <w:rPr>
                <w:color w:val="000000"/>
              </w:rPr>
              <w:t>11.596,26</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33</w:t>
            </w:r>
          </w:p>
        </w:tc>
        <w:tc>
          <w:tcPr>
            <w:tcW w:w="3699" w:type="dxa"/>
            <w:shd w:val="clear" w:color="auto" w:fill="auto"/>
          </w:tcPr>
          <w:p w:rsidR="00ED0F53" w:rsidRPr="00C34D3F" w:rsidRDefault="00ED0F53" w:rsidP="00CC7587">
            <w:pPr>
              <w:jc w:val="both"/>
            </w:pPr>
            <w:r>
              <w:t>Bomba Submersa 4BPS8-I-</w:t>
            </w:r>
            <w:proofErr w:type="gramStart"/>
            <w:r>
              <w:t>13  4</w:t>
            </w:r>
            <w:proofErr w:type="gramEnd"/>
            <w:r w:rsidRPr="00C34D3F">
              <w:t>,0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5</w:t>
            </w:r>
          </w:p>
        </w:tc>
        <w:tc>
          <w:tcPr>
            <w:tcW w:w="1276" w:type="dxa"/>
            <w:shd w:val="clear" w:color="auto" w:fill="auto"/>
          </w:tcPr>
          <w:p w:rsidR="00ED0F53" w:rsidRPr="00C34D3F" w:rsidRDefault="00ED0F53" w:rsidP="00CC7587">
            <w:pPr>
              <w:jc w:val="center"/>
              <w:rPr>
                <w:color w:val="000000"/>
              </w:rPr>
            </w:pPr>
            <w:r>
              <w:rPr>
                <w:color w:val="000000"/>
              </w:rPr>
              <w:t>2.777,84</w:t>
            </w:r>
          </w:p>
        </w:tc>
        <w:tc>
          <w:tcPr>
            <w:tcW w:w="1417" w:type="dxa"/>
            <w:gridSpan w:val="2"/>
            <w:shd w:val="clear" w:color="auto" w:fill="auto"/>
          </w:tcPr>
          <w:p w:rsidR="00ED0F53" w:rsidRPr="00C34D3F" w:rsidRDefault="00ED0F53" w:rsidP="00CC7587">
            <w:pPr>
              <w:jc w:val="center"/>
              <w:rPr>
                <w:color w:val="000000"/>
              </w:rPr>
            </w:pPr>
            <w:r>
              <w:rPr>
                <w:color w:val="000000"/>
              </w:rPr>
              <w:t>13.889,20</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34</w:t>
            </w:r>
          </w:p>
        </w:tc>
        <w:tc>
          <w:tcPr>
            <w:tcW w:w="3699" w:type="dxa"/>
            <w:shd w:val="clear" w:color="auto" w:fill="auto"/>
          </w:tcPr>
          <w:p w:rsidR="00ED0F53" w:rsidRPr="00C34D3F" w:rsidRDefault="00ED0F53" w:rsidP="00CC7587">
            <w:pPr>
              <w:jc w:val="both"/>
            </w:pPr>
            <w:r>
              <w:t>Bomba Submersa 4BPS3-I-</w:t>
            </w:r>
            <w:proofErr w:type="gramStart"/>
            <w:r>
              <w:t>16</w:t>
            </w:r>
            <w:r w:rsidRPr="00C34D3F">
              <w:t xml:space="preserve">  5</w:t>
            </w:r>
            <w:proofErr w:type="gramEnd"/>
            <w:r w:rsidRPr="00C34D3F">
              <w:t>,0 HP 220 V MONO</w:t>
            </w:r>
          </w:p>
        </w:tc>
        <w:tc>
          <w:tcPr>
            <w:tcW w:w="1276" w:type="dxa"/>
          </w:tcPr>
          <w:p w:rsidR="00ED0F53" w:rsidRPr="00C34D3F" w:rsidRDefault="00ED0F53" w:rsidP="00CC7587">
            <w:pPr>
              <w:jc w:val="center"/>
              <w:rPr>
                <w:color w:val="000000"/>
              </w:rPr>
            </w:pPr>
            <w:proofErr w:type="spellStart"/>
            <w:r w:rsidRPr="00C34D3F">
              <w:rPr>
                <w:color w:val="000000"/>
              </w:rPr>
              <w:t>Un</w:t>
            </w:r>
            <w:proofErr w:type="spellEnd"/>
          </w:p>
        </w:tc>
        <w:tc>
          <w:tcPr>
            <w:tcW w:w="992" w:type="dxa"/>
            <w:shd w:val="clear" w:color="auto" w:fill="auto"/>
          </w:tcPr>
          <w:p w:rsidR="00ED0F53" w:rsidRPr="00C34D3F" w:rsidRDefault="00ED0F53" w:rsidP="00CC7587">
            <w:pPr>
              <w:jc w:val="center"/>
              <w:rPr>
                <w:color w:val="000000"/>
              </w:rPr>
            </w:pPr>
            <w:r w:rsidRPr="00C34D3F">
              <w:rPr>
                <w:color w:val="000000"/>
              </w:rPr>
              <w:t>0</w:t>
            </w:r>
            <w:r>
              <w:rPr>
                <w:color w:val="000000"/>
              </w:rPr>
              <w:t>4</w:t>
            </w:r>
          </w:p>
        </w:tc>
        <w:tc>
          <w:tcPr>
            <w:tcW w:w="1276" w:type="dxa"/>
            <w:shd w:val="clear" w:color="auto" w:fill="auto"/>
          </w:tcPr>
          <w:p w:rsidR="00ED0F53" w:rsidRPr="00C34D3F" w:rsidRDefault="00ED0F53" w:rsidP="00CC7587">
            <w:pPr>
              <w:jc w:val="center"/>
              <w:rPr>
                <w:color w:val="000000"/>
              </w:rPr>
            </w:pPr>
            <w:r>
              <w:rPr>
                <w:color w:val="000000"/>
              </w:rPr>
              <w:t>2.934,04</w:t>
            </w:r>
          </w:p>
        </w:tc>
        <w:tc>
          <w:tcPr>
            <w:tcW w:w="1417" w:type="dxa"/>
            <w:gridSpan w:val="2"/>
            <w:shd w:val="clear" w:color="auto" w:fill="auto"/>
          </w:tcPr>
          <w:p w:rsidR="00ED0F53" w:rsidRPr="00C34D3F" w:rsidRDefault="00ED0F53" w:rsidP="00CC7587">
            <w:pPr>
              <w:jc w:val="center"/>
              <w:rPr>
                <w:color w:val="000000"/>
              </w:rPr>
            </w:pPr>
            <w:r>
              <w:rPr>
                <w:color w:val="000000"/>
              </w:rPr>
              <w:t>11.736,17</w:t>
            </w:r>
          </w:p>
        </w:tc>
      </w:tr>
      <w:tr w:rsidR="00ED0F53" w:rsidRPr="00C34D3F" w:rsidTr="00CC7587">
        <w:tc>
          <w:tcPr>
            <w:tcW w:w="980" w:type="dxa"/>
            <w:shd w:val="clear" w:color="auto" w:fill="auto"/>
          </w:tcPr>
          <w:p w:rsidR="00ED0F53" w:rsidRPr="00C34D3F" w:rsidRDefault="00ED0F53" w:rsidP="00CC7587">
            <w:pPr>
              <w:jc w:val="center"/>
              <w:rPr>
                <w:color w:val="000000"/>
              </w:rPr>
            </w:pPr>
            <w:r>
              <w:rPr>
                <w:color w:val="000000"/>
              </w:rPr>
              <w:t>35</w:t>
            </w:r>
          </w:p>
        </w:tc>
        <w:tc>
          <w:tcPr>
            <w:tcW w:w="3699" w:type="dxa"/>
            <w:shd w:val="clear" w:color="auto" w:fill="auto"/>
          </w:tcPr>
          <w:p w:rsidR="00ED0F53" w:rsidRPr="00C34D3F" w:rsidRDefault="00ED0F53" w:rsidP="00CC7587">
            <w:pPr>
              <w:jc w:val="both"/>
            </w:pPr>
            <w:r>
              <w:t>Bomba Submersa 4BPS10-I-13</w:t>
            </w:r>
            <w:r w:rsidRPr="00C34D3F">
              <w:t xml:space="preserve"> 5,0 HP 220 V MONO</w:t>
            </w:r>
          </w:p>
        </w:tc>
        <w:tc>
          <w:tcPr>
            <w:tcW w:w="1276" w:type="dxa"/>
          </w:tcPr>
          <w:p w:rsidR="00ED0F53" w:rsidRPr="00C34D3F" w:rsidRDefault="00ED0F53" w:rsidP="00CC7587">
            <w:pPr>
              <w:jc w:val="center"/>
              <w:rPr>
                <w:color w:val="000000"/>
              </w:rPr>
            </w:pPr>
            <w:proofErr w:type="spellStart"/>
            <w:r>
              <w:rPr>
                <w:color w:val="000000"/>
              </w:rPr>
              <w:t>Un</w:t>
            </w:r>
            <w:proofErr w:type="spellEnd"/>
          </w:p>
        </w:tc>
        <w:tc>
          <w:tcPr>
            <w:tcW w:w="992" w:type="dxa"/>
            <w:shd w:val="clear" w:color="auto" w:fill="auto"/>
          </w:tcPr>
          <w:p w:rsidR="00ED0F53" w:rsidRPr="00C34D3F" w:rsidRDefault="00ED0F53" w:rsidP="00CC7587">
            <w:pPr>
              <w:jc w:val="center"/>
              <w:rPr>
                <w:color w:val="000000"/>
              </w:rPr>
            </w:pPr>
            <w:r>
              <w:rPr>
                <w:color w:val="000000"/>
              </w:rPr>
              <w:t>03</w:t>
            </w:r>
          </w:p>
        </w:tc>
        <w:tc>
          <w:tcPr>
            <w:tcW w:w="1276" w:type="dxa"/>
            <w:shd w:val="clear" w:color="auto" w:fill="auto"/>
          </w:tcPr>
          <w:p w:rsidR="00ED0F53" w:rsidRPr="00C34D3F" w:rsidRDefault="00ED0F53" w:rsidP="00CC7587">
            <w:pPr>
              <w:jc w:val="center"/>
              <w:rPr>
                <w:color w:val="000000"/>
              </w:rPr>
            </w:pPr>
            <w:r>
              <w:rPr>
                <w:color w:val="000000"/>
              </w:rPr>
              <w:t>2.877,88</w:t>
            </w:r>
          </w:p>
        </w:tc>
        <w:tc>
          <w:tcPr>
            <w:tcW w:w="1417" w:type="dxa"/>
            <w:gridSpan w:val="2"/>
            <w:shd w:val="clear" w:color="auto" w:fill="auto"/>
          </w:tcPr>
          <w:p w:rsidR="00ED0F53" w:rsidRPr="00C34D3F" w:rsidRDefault="00ED0F53" w:rsidP="00CC7587">
            <w:pPr>
              <w:jc w:val="center"/>
              <w:rPr>
                <w:color w:val="000000"/>
              </w:rPr>
            </w:pPr>
            <w:r>
              <w:rPr>
                <w:color w:val="000000"/>
              </w:rPr>
              <w:t>8.633,66</w:t>
            </w:r>
          </w:p>
        </w:tc>
      </w:tr>
    </w:tbl>
    <w:p w:rsidR="00ED0F53" w:rsidRPr="00C34D3F" w:rsidRDefault="00ED0F53" w:rsidP="00ED0F53">
      <w:pPr>
        <w:jc w:val="both"/>
      </w:pPr>
    </w:p>
    <w:p w:rsidR="00ED0F53" w:rsidRPr="00C34D3F" w:rsidRDefault="00ED0F53" w:rsidP="00ED0F53">
      <w:pPr>
        <w:pStyle w:val="PargrafodaLista"/>
        <w:numPr>
          <w:ilvl w:val="1"/>
          <w:numId w:val="33"/>
        </w:numPr>
        <w:spacing w:after="360"/>
        <w:jc w:val="both"/>
      </w:pPr>
      <w:r w:rsidRPr="00C34D3F">
        <w:t xml:space="preserve">Os bens objeto da aquisição deverão estar dentro da padronização seguida pelo </w:t>
      </w:r>
      <w:proofErr w:type="gramStart"/>
      <w:r w:rsidRPr="00C34D3F">
        <w:t>fabricante</w:t>
      </w:r>
      <w:proofErr w:type="gramEnd"/>
      <w:r w:rsidRPr="00C34D3F">
        <w:t xml:space="preserve"> ou distribuidor do produto e respeitado as especificações técnicas e requisitos de desempenho dos órgãos de controle de qualidade.</w:t>
      </w:r>
    </w:p>
    <w:p w:rsidR="00ED0F53" w:rsidRPr="00C34D3F" w:rsidRDefault="00ED0F53" w:rsidP="00ED0F53">
      <w:pPr>
        <w:numPr>
          <w:ilvl w:val="0"/>
          <w:numId w:val="32"/>
        </w:num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FORMAS DE ENTREGA</w:t>
      </w:r>
    </w:p>
    <w:p w:rsidR="00ED0F53" w:rsidRPr="00C34D3F" w:rsidRDefault="00ED0F53" w:rsidP="00ED0F53">
      <w:pPr>
        <w:ind w:left="1004"/>
        <w:jc w:val="both"/>
        <w:rPr>
          <w:b/>
        </w:rPr>
      </w:pPr>
    </w:p>
    <w:p w:rsidR="00ED0F53" w:rsidRPr="000A731E" w:rsidRDefault="00ED0F53" w:rsidP="00ED0F53">
      <w:pPr>
        <w:numPr>
          <w:ilvl w:val="1"/>
          <w:numId w:val="25"/>
        </w:numPr>
        <w:jc w:val="both"/>
      </w:pPr>
      <w:r w:rsidRPr="000A731E">
        <w:t xml:space="preserve">O objeto do presente termo de referência será recebido em remessa única pelo Município de Janaúba com prazo não superior a </w:t>
      </w:r>
      <w:r w:rsidRPr="000A731E">
        <w:rPr>
          <w:color w:val="000000" w:themeColor="text1"/>
        </w:rPr>
        <w:t xml:space="preserve">7 (sete) dias úteis após recebimento da nota </w:t>
      </w:r>
      <w:proofErr w:type="gramStart"/>
      <w:r w:rsidRPr="000A731E">
        <w:rPr>
          <w:color w:val="000000" w:themeColor="text1"/>
        </w:rPr>
        <w:t>de  empenho</w:t>
      </w:r>
      <w:proofErr w:type="gramEnd"/>
    </w:p>
    <w:p w:rsidR="00ED0F53" w:rsidRPr="00C34D3F" w:rsidRDefault="00ED0F53" w:rsidP="00ED0F53">
      <w:pPr>
        <w:ind w:left="1004"/>
        <w:jc w:val="both"/>
      </w:pPr>
    </w:p>
    <w:p w:rsidR="00ED0F53" w:rsidRPr="00C34D3F" w:rsidRDefault="00ED0F53" w:rsidP="00ED0F53">
      <w:pPr>
        <w:numPr>
          <w:ilvl w:val="1"/>
          <w:numId w:val="25"/>
        </w:numPr>
        <w:jc w:val="both"/>
      </w:pPr>
      <w:r w:rsidRPr="00C34D3F">
        <w:t>Os produtos deverão ser de boa qualidade sendo os mesmos inspecionados no momento de sua entrega.</w:t>
      </w:r>
    </w:p>
    <w:p w:rsidR="00ED0F53" w:rsidRPr="00C34D3F" w:rsidRDefault="00ED0F53" w:rsidP="00ED0F53">
      <w:pPr>
        <w:ind w:left="1004"/>
        <w:jc w:val="both"/>
      </w:pPr>
    </w:p>
    <w:p w:rsidR="00ED0F53" w:rsidRPr="00C34D3F" w:rsidRDefault="00ED0F53" w:rsidP="00ED0F53">
      <w:pPr>
        <w:numPr>
          <w:ilvl w:val="1"/>
          <w:numId w:val="25"/>
        </w:numPr>
        <w:jc w:val="both"/>
      </w:pPr>
      <w:r w:rsidRPr="00C34D3F">
        <w:rPr>
          <w:color w:val="000000" w:themeColor="text1"/>
        </w:rPr>
        <w:t>O não cumprimento do disposto</w:t>
      </w:r>
      <w:r w:rsidRPr="00C34D3F">
        <w:t xml:space="preserve"> no item 4.1 do presente termo acarretará a anulação do empenho bem como a aplicação das penalidades previstas no edital e a convocação do fornecedor </w:t>
      </w:r>
      <w:proofErr w:type="spellStart"/>
      <w:r w:rsidRPr="00C34D3F">
        <w:t>subseqüente</w:t>
      </w:r>
      <w:proofErr w:type="spellEnd"/>
      <w:r w:rsidRPr="00C34D3F">
        <w:t xml:space="preserve"> considerando a ordem de classificação do certame. </w:t>
      </w:r>
    </w:p>
    <w:p w:rsidR="00ED0F53" w:rsidRPr="00C34D3F" w:rsidRDefault="00ED0F53" w:rsidP="00ED0F53">
      <w:pPr>
        <w:ind w:left="284"/>
        <w:jc w:val="both"/>
      </w:pPr>
    </w:p>
    <w:p w:rsidR="00ED0F53" w:rsidRPr="00C34D3F" w:rsidRDefault="00ED0F53" w:rsidP="00ED0F53">
      <w:pPr>
        <w:numPr>
          <w:ilvl w:val="1"/>
          <w:numId w:val="25"/>
        </w:numPr>
        <w:jc w:val="both"/>
      </w:pPr>
      <w:r w:rsidRPr="00C34D3F">
        <w:t xml:space="preserve"> A administração rejeitará, no todo ou em parte, o fornecimento executado em desacordo com os termos do Edital e seus anexos.</w:t>
      </w:r>
    </w:p>
    <w:p w:rsidR="00ED0F53" w:rsidRPr="00C34D3F" w:rsidRDefault="00ED0F53" w:rsidP="00ED0F53">
      <w:pPr>
        <w:ind w:left="1004"/>
        <w:jc w:val="both"/>
      </w:pPr>
    </w:p>
    <w:p w:rsidR="00ED0F53" w:rsidRPr="000A731E" w:rsidRDefault="00ED0F53" w:rsidP="00ED0F53">
      <w:pPr>
        <w:numPr>
          <w:ilvl w:val="1"/>
          <w:numId w:val="25"/>
        </w:numPr>
        <w:jc w:val="both"/>
      </w:pPr>
      <w:r w:rsidRPr="000A731E">
        <w:t>Independentemente da aceitação, a Contratada garantirá a qualidade do produto pelo prazo estabelecido na respectiva garantia pelo fabricante, e estará obrigada a substituir aquele que apresentar defeito no prazo de 12 meses.</w:t>
      </w:r>
    </w:p>
    <w:p w:rsidR="00ED0F53" w:rsidRPr="00C34D3F" w:rsidRDefault="00ED0F53" w:rsidP="00ED0F53">
      <w:pPr>
        <w:ind w:left="1004"/>
        <w:jc w:val="both"/>
      </w:pPr>
    </w:p>
    <w:p w:rsidR="00ED0F53" w:rsidRPr="00C34D3F" w:rsidRDefault="00ED0F53" w:rsidP="00ED0F53">
      <w:pPr>
        <w:ind w:left="1004"/>
        <w:jc w:val="both"/>
      </w:pPr>
    </w:p>
    <w:p w:rsidR="00ED0F53" w:rsidRPr="00C34D3F" w:rsidRDefault="00ED0F53" w:rsidP="00ED0F53">
      <w:pPr>
        <w:ind w:left="567"/>
        <w:jc w:val="both"/>
      </w:pPr>
    </w:p>
    <w:p w:rsidR="00ED0F53" w:rsidRPr="00C34D3F" w:rsidRDefault="00ED0F53" w:rsidP="00ED0F53">
      <w:pPr>
        <w:pBdr>
          <w:top w:val="single" w:sz="4" w:space="1" w:color="auto"/>
          <w:left w:val="single" w:sz="4" w:space="0" w:color="auto"/>
          <w:bottom w:val="single" w:sz="4" w:space="1" w:color="auto"/>
          <w:right w:val="single" w:sz="4" w:space="4" w:color="auto"/>
        </w:pBdr>
        <w:shd w:val="clear" w:color="auto" w:fill="E6E6E6"/>
        <w:jc w:val="both"/>
        <w:rPr>
          <w:b/>
        </w:rPr>
      </w:pPr>
      <w:r w:rsidRPr="00C34D3F">
        <w:rPr>
          <w:b/>
        </w:rPr>
        <w:t>5. VALOR ESTIMADO E VIGÊNCIA</w:t>
      </w:r>
    </w:p>
    <w:p w:rsidR="00ED0F53" w:rsidRPr="00C34D3F" w:rsidRDefault="00ED0F53" w:rsidP="00ED0F53"/>
    <w:p w:rsidR="00ED0F53" w:rsidRPr="008B5D24" w:rsidRDefault="00ED0F53" w:rsidP="00ED0F53">
      <w:pPr>
        <w:numPr>
          <w:ilvl w:val="1"/>
          <w:numId w:val="26"/>
        </w:numPr>
        <w:jc w:val="both"/>
        <w:rPr>
          <w:i/>
          <w:color w:val="000000" w:themeColor="text1"/>
        </w:rPr>
      </w:pPr>
      <w:r w:rsidRPr="008B5D24">
        <w:rPr>
          <w:color w:val="000000" w:themeColor="text1"/>
          <w:lang w:eastAsia="ar-SA"/>
        </w:rPr>
        <w:t xml:space="preserve">O custo estimado total da presente objeto é de R$ </w:t>
      </w:r>
      <w:r>
        <w:rPr>
          <w:b/>
          <w:i/>
          <w:color w:val="000000" w:themeColor="text1"/>
          <w:lang w:eastAsia="ar-SA"/>
        </w:rPr>
        <w:t>248</w:t>
      </w:r>
      <w:r w:rsidRPr="008B5D24">
        <w:rPr>
          <w:b/>
          <w:i/>
          <w:color w:val="000000" w:themeColor="text1"/>
          <w:lang w:eastAsia="ar-SA"/>
        </w:rPr>
        <w:t>.</w:t>
      </w:r>
      <w:r>
        <w:rPr>
          <w:b/>
          <w:i/>
          <w:color w:val="000000" w:themeColor="text1"/>
          <w:lang w:eastAsia="ar-SA"/>
        </w:rPr>
        <w:t>415</w:t>
      </w:r>
      <w:r w:rsidRPr="008B5D24">
        <w:rPr>
          <w:b/>
          <w:i/>
          <w:color w:val="000000" w:themeColor="text1"/>
          <w:lang w:eastAsia="ar-SA"/>
        </w:rPr>
        <w:t xml:space="preserve">,00 (Duzentos e </w:t>
      </w:r>
      <w:r>
        <w:rPr>
          <w:b/>
          <w:i/>
          <w:color w:val="000000" w:themeColor="text1"/>
          <w:lang w:eastAsia="ar-SA"/>
        </w:rPr>
        <w:t>quarenta e oito</w:t>
      </w:r>
      <w:r w:rsidRPr="008B5D24">
        <w:rPr>
          <w:b/>
          <w:i/>
          <w:color w:val="000000" w:themeColor="text1"/>
          <w:lang w:eastAsia="ar-SA"/>
        </w:rPr>
        <w:t xml:space="preserve"> mil e </w:t>
      </w:r>
      <w:r>
        <w:rPr>
          <w:b/>
          <w:i/>
          <w:color w:val="000000" w:themeColor="text1"/>
          <w:lang w:eastAsia="ar-SA"/>
        </w:rPr>
        <w:t>quatrocentos e quinze</w:t>
      </w:r>
      <w:r w:rsidRPr="008B5D24">
        <w:rPr>
          <w:b/>
          <w:i/>
          <w:color w:val="000000" w:themeColor="text1"/>
          <w:lang w:eastAsia="ar-SA"/>
        </w:rPr>
        <w:t xml:space="preserve"> reais). </w:t>
      </w:r>
    </w:p>
    <w:p w:rsidR="00ED0F53" w:rsidRPr="00C34D3F" w:rsidRDefault="00ED0F53" w:rsidP="00ED0F53">
      <w:pPr>
        <w:ind w:left="284"/>
        <w:jc w:val="both"/>
        <w:rPr>
          <w:i/>
          <w:color w:val="FF0000"/>
        </w:rPr>
      </w:pPr>
    </w:p>
    <w:p w:rsidR="00ED0F53" w:rsidRPr="00C34D3F" w:rsidRDefault="00ED0F53" w:rsidP="00ED0F53">
      <w:pPr>
        <w:numPr>
          <w:ilvl w:val="1"/>
          <w:numId w:val="26"/>
        </w:numPr>
        <w:jc w:val="both"/>
        <w:rPr>
          <w:color w:val="000000"/>
          <w:lang w:eastAsia="ar-SA"/>
        </w:rPr>
      </w:pPr>
      <w:r w:rsidRPr="00C34D3F">
        <w:rPr>
          <w:color w:val="000000"/>
          <w:lang w:eastAsia="ar-SA"/>
        </w:rPr>
        <w:t xml:space="preserve">O custo estimado foi apurado a partir de mapa de preços constante do processo administrativo, elaborado com base em orçamento recebido da empresa especializada, em pesquisa de mercado ou mediante consulta ao Subsistema de Preços </w:t>
      </w:r>
      <w:proofErr w:type="gramStart"/>
      <w:r w:rsidRPr="00C34D3F">
        <w:rPr>
          <w:color w:val="000000"/>
          <w:lang w:eastAsia="ar-SA"/>
        </w:rPr>
        <w:t>Praticados ,</w:t>
      </w:r>
      <w:proofErr w:type="gramEnd"/>
      <w:r w:rsidRPr="00C34D3F">
        <w:rPr>
          <w:color w:val="000000"/>
          <w:lang w:eastAsia="ar-SA"/>
        </w:rPr>
        <w:t xml:space="preserve"> conforme o caso.</w:t>
      </w:r>
    </w:p>
    <w:p w:rsidR="00ED0F53" w:rsidRPr="00C34D3F" w:rsidRDefault="00ED0F53" w:rsidP="00ED0F53">
      <w:pPr>
        <w:ind w:left="1004"/>
        <w:jc w:val="both"/>
        <w:rPr>
          <w:color w:val="000000"/>
          <w:lang w:eastAsia="ar-SA"/>
        </w:rPr>
      </w:pPr>
    </w:p>
    <w:p w:rsidR="00ED0F53" w:rsidRPr="00C34D3F" w:rsidRDefault="00ED0F53" w:rsidP="00ED0F53">
      <w:pPr>
        <w:numPr>
          <w:ilvl w:val="1"/>
          <w:numId w:val="26"/>
        </w:numPr>
        <w:jc w:val="both"/>
        <w:rPr>
          <w:color w:val="000000"/>
          <w:lang w:eastAsia="ar-SA"/>
        </w:rPr>
      </w:pPr>
      <w:r w:rsidRPr="00C34D3F">
        <w:rPr>
          <w:color w:val="000000"/>
          <w:lang w:eastAsia="ar-SA"/>
        </w:rPr>
        <w:t xml:space="preserve">O futuro contrato terá prazo de vigência de </w:t>
      </w:r>
      <w:r>
        <w:rPr>
          <w:color w:val="000000"/>
          <w:lang w:eastAsia="ar-SA"/>
        </w:rPr>
        <w:t>12 meses</w:t>
      </w:r>
      <w:r w:rsidRPr="00C34D3F">
        <w:rPr>
          <w:color w:val="000000"/>
          <w:lang w:eastAsia="ar-SA"/>
        </w:rPr>
        <w:t>.</w:t>
      </w:r>
    </w:p>
    <w:p w:rsidR="00ED0F53" w:rsidRPr="00C34D3F" w:rsidRDefault="00ED0F53" w:rsidP="00ED0F53">
      <w:pPr>
        <w:ind w:left="284"/>
        <w:jc w:val="both"/>
        <w:rPr>
          <w:color w:val="000000"/>
          <w:lang w:eastAsia="ar-SA"/>
        </w:rPr>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6. RECEBIMENTO E CRITÉRIO DE ACEITAÇÃO DO OBJETO</w:t>
      </w:r>
    </w:p>
    <w:p w:rsidR="00ED0F53" w:rsidRPr="00C34D3F" w:rsidRDefault="00ED0F53" w:rsidP="00ED0F53">
      <w:pPr>
        <w:ind w:left="284"/>
        <w:jc w:val="both"/>
        <w:rPr>
          <w:color w:val="000000"/>
        </w:rPr>
      </w:pPr>
    </w:p>
    <w:p w:rsidR="00ED0F53" w:rsidRPr="00C34D3F" w:rsidRDefault="00ED0F53" w:rsidP="00ED0F53">
      <w:pPr>
        <w:numPr>
          <w:ilvl w:val="1"/>
          <w:numId w:val="27"/>
        </w:numPr>
        <w:tabs>
          <w:tab w:val="clear" w:pos="1004"/>
          <w:tab w:val="num" w:pos="709"/>
        </w:tabs>
        <w:ind w:left="284" w:firstLine="0"/>
        <w:jc w:val="both"/>
        <w:rPr>
          <w:color w:val="000000"/>
        </w:rPr>
      </w:pPr>
      <w:r w:rsidRPr="00C34D3F">
        <w:rPr>
          <w:color w:val="000000"/>
        </w:rPr>
        <w:lastRenderedPageBreak/>
        <w:t>Os bens serão recebidos:</w:t>
      </w:r>
    </w:p>
    <w:p w:rsidR="00ED0F53" w:rsidRPr="00C34D3F" w:rsidRDefault="00ED0F53" w:rsidP="00ED0F53">
      <w:pPr>
        <w:tabs>
          <w:tab w:val="num" w:pos="709"/>
        </w:tabs>
        <w:ind w:left="284"/>
        <w:jc w:val="both"/>
        <w:rPr>
          <w:color w:val="000000"/>
        </w:rPr>
      </w:pPr>
    </w:p>
    <w:p w:rsidR="00ED0F53" w:rsidRPr="00C34D3F" w:rsidRDefault="00ED0F53" w:rsidP="00ED0F53">
      <w:pPr>
        <w:numPr>
          <w:ilvl w:val="0"/>
          <w:numId w:val="24"/>
        </w:numPr>
        <w:tabs>
          <w:tab w:val="num" w:pos="709"/>
        </w:tabs>
        <w:ind w:left="284"/>
        <w:jc w:val="both"/>
        <w:rPr>
          <w:color w:val="000000"/>
        </w:rPr>
      </w:pPr>
      <w:r w:rsidRPr="00C34D3F">
        <w:rPr>
          <w:color w:val="000000"/>
        </w:rPr>
        <w:t>Provisoriamente, a partir da entrega, para efeito de verificação da conformidade com as especificações constantes do Edital e da proposta.</w:t>
      </w:r>
    </w:p>
    <w:p w:rsidR="00ED0F53" w:rsidRPr="00C34D3F" w:rsidRDefault="00ED0F53" w:rsidP="00ED0F53">
      <w:pPr>
        <w:tabs>
          <w:tab w:val="num" w:pos="709"/>
        </w:tabs>
        <w:ind w:left="284"/>
        <w:jc w:val="both"/>
        <w:rPr>
          <w:color w:val="000000"/>
        </w:rPr>
      </w:pPr>
    </w:p>
    <w:p w:rsidR="00ED0F53" w:rsidRPr="00C34D3F" w:rsidRDefault="00ED0F53" w:rsidP="00ED0F53">
      <w:pPr>
        <w:pStyle w:val="Recuodecorpodetexto"/>
        <w:numPr>
          <w:ilvl w:val="0"/>
          <w:numId w:val="24"/>
        </w:numPr>
        <w:tabs>
          <w:tab w:val="num" w:pos="709"/>
        </w:tabs>
        <w:spacing w:after="0"/>
        <w:ind w:left="284"/>
        <w:jc w:val="both"/>
        <w:rPr>
          <w:color w:val="000000"/>
        </w:rPr>
      </w:pPr>
      <w:r w:rsidRPr="00C34D3F">
        <w:t xml:space="preserve">Definitivamente, após a verificação da conformidade com as especificações constantes do Edital e da proposta, e sua </w:t>
      </w:r>
      <w:proofErr w:type="spellStart"/>
      <w:r w:rsidRPr="00C34D3F">
        <w:t>conseqüente</w:t>
      </w:r>
      <w:proofErr w:type="spellEnd"/>
      <w:r w:rsidRPr="00C34D3F">
        <w:t xml:space="preserve"> aceitação, que se dará </w:t>
      </w:r>
      <w:r w:rsidRPr="00C34D3F">
        <w:rPr>
          <w:color w:val="000000"/>
        </w:rPr>
        <w:t>até 05 (cinco) dias úteis do recebimento provisório.</w:t>
      </w:r>
    </w:p>
    <w:p w:rsidR="00ED0F53" w:rsidRPr="00C34D3F" w:rsidRDefault="00ED0F53" w:rsidP="00ED0F53">
      <w:pPr>
        <w:pStyle w:val="Recuodecorpodetexto"/>
        <w:tabs>
          <w:tab w:val="num" w:pos="709"/>
        </w:tabs>
        <w:spacing w:after="0"/>
        <w:ind w:left="284"/>
        <w:jc w:val="both"/>
        <w:rPr>
          <w:color w:val="FF0000"/>
        </w:rPr>
      </w:pPr>
    </w:p>
    <w:p w:rsidR="00ED0F53" w:rsidRPr="00C34D3F" w:rsidRDefault="00ED0F53" w:rsidP="00ED0F53">
      <w:pPr>
        <w:numPr>
          <w:ilvl w:val="1"/>
          <w:numId w:val="27"/>
        </w:numPr>
        <w:tabs>
          <w:tab w:val="clear" w:pos="1004"/>
          <w:tab w:val="num" w:pos="709"/>
        </w:tabs>
        <w:ind w:left="284" w:firstLine="0"/>
        <w:jc w:val="both"/>
        <w:rPr>
          <w:color w:val="000000"/>
        </w:rPr>
      </w:pPr>
      <w:r w:rsidRPr="00C34D3F">
        <w:rPr>
          <w:color w:val="000000"/>
        </w:rPr>
        <w:t>Na hipótese de a verificação a que se refere o subitem anterior não ser procedida dentro do prazo fixado, reputar-se-á como realizada, consumando-se o recebimento definitivo no dia do esgotamento do prazo.</w:t>
      </w:r>
    </w:p>
    <w:p w:rsidR="00ED0F53" w:rsidRPr="00C34D3F" w:rsidRDefault="00ED0F53" w:rsidP="00ED0F53">
      <w:pPr>
        <w:tabs>
          <w:tab w:val="num" w:pos="709"/>
        </w:tabs>
        <w:ind w:left="284"/>
        <w:jc w:val="both"/>
        <w:rPr>
          <w:color w:val="000000"/>
        </w:rPr>
      </w:pPr>
    </w:p>
    <w:p w:rsidR="00ED0F53" w:rsidRPr="00C34D3F" w:rsidRDefault="00ED0F53" w:rsidP="00ED0F53">
      <w:pPr>
        <w:numPr>
          <w:ilvl w:val="1"/>
          <w:numId w:val="27"/>
        </w:numPr>
        <w:tabs>
          <w:tab w:val="clear" w:pos="1004"/>
          <w:tab w:val="num" w:pos="709"/>
        </w:tabs>
        <w:ind w:left="284" w:firstLine="0"/>
        <w:jc w:val="both"/>
        <w:rPr>
          <w:color w:val="000000"/>
        </w:rPr>
      </w:pPr>
      <w:r w:rsidRPr="00C34D3F">
        <w:rPr>
          <w:color w:val="000000"/>
        </w:rPr>
        <w:t>A Administração rejeitará, no todo ou em parte, a entrega dos bens em desacordo com as especificações técnicas exigidas.</w:t>
      </w:r>
    </w:p>
    <w:p w:rsidR="00ED0F53" w:rsidRPr="00C34D3F" w:rsidRDefault="00ED0F53" w:rsidP="00ED0F53">
      <w:pPr>
        <w:jc w:val="both"/>
        <w:rPr>
          <w:color w:val="000000"/>
        </w:rPr>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7. OBRIGAÇÕES DA CONTRATADA</w:t>
      </w:r>
    </w:p>
    <w:p w:rsidR="00ED0F53" w:rsidRPr="00C34D3F" w:rsidRDefault="00ED0F53" w:rsidP="00ED0F53">
      <w:pPr>
        <w:ind w:left="284"/>
        <w:jc w:val="both"/>
        <w:rPr>
          <w:color w:val="000000"/>
        </w:rPr>
      </w:pPr>
    </w:p>
    <w:p w:rsidR="00ED0F53" w:rsidRPr="00C34D3F" w:rsidRDefault="00ED0F53" w:rsidP="00ED0F53">
      <w:pPr>
        <w:numPr>
          <w:ilvl w:val="1"/>
          <w:numId w:val="28"/>
        </w:numPr>
        <w:jc w:val="both"/>
        <w:rPr>
          <w:color w:val="000000"/>
        </w:rPr>
      </w:pPr>
      <w:r w:rsidRPr="00C34D3F">
        <w:rPr>
          <w:color w:val="000000"/>
        </w:rPr>
        <w:t>A Contratada obriga-se a:</w:t>
      </w:r>
    </w:p>
    <w:p w:rsidR="00ED0F53" w:rsidRPr="00C34D3F" w:rsidRDefault="00ED0F53" w:rsidP="00ED0F53">
      <w:pPr>
        <w:ind w:left="284"/>
        <w:jc w:val="both"/>
        <w:rPr>
          <w:color w:val="000000"/>
        </w:rPr>
      </w:pPr>
    </w:p>
    <w:p w:rsidR="00ED0F53" w:rsidRPr="00C34D3F" w:rsidRDefault="00ED0F53" w:rsidP="00ED0F53">
      <w:pPr>
        <w:numPr>
          <w:ilvl w:val="2"/>
          <w:numId w:val="28"/>
        </w:numPr>
        <w:jc w:val="both"/>
      </w:pPr>
      <w:r w:rsidRPr="00C34D3F">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ED0F53" w:rsidRPr="00C34D3F" w:rsidRDefault="00ED0F53" w:rsidP="00ED0F53">
      <w:pPr>
        <w:ind w:left="568"/>
        <w:jc w:val="both"/>
      </w:pPr>
    </w:p>
    <w:p w:rsidR="00ED0F53" w:rsidRPr="00C34D3F" w:rsidRDefault="00ED0F53" w:rsidP="00ED0F53">
      <w:pPr>
        <w:numPr>
          <w:ilvl w:val="2"/>
          <w:numId w:val="28"/>
        </w:numPr>
        <w:jc w:val="both"/>
      </w:pPr>
      <w:r w:rsidRPr="00C34D3F">
        <w:t>Os bens devem estar acompanhados, ainda, quando for o caso, do manual do usuário, com uma versão em português, e da relação da rede de assistência técnica autorizada;</w:t>
      </w:r>
    </w:p>
    <w:p w:rsidR="00ED0F53" w:rsidRPr="00C34D3F" w:rsidRDefault="00ED0F53" w:rsidP="00ED0F53">
      <w:pPr>
        <w:jc w:val="both"/>
      </w:pPr>
    </w:p>
    <w:p w:rsidR="00ED0F53" w:rsidRPr="00C34D3F" w:rsidRDefault="00ED0F53" w:rsidP="00ED0F53">
      <w:pPr>
        <w:numPr>
          <w:ilvl w:val="2"/>
          <w:numId w:val="28"/>
        </w:numPr>
        <w:jc w:val="both"/>
      </w:pPr>
      <w:r w:rsidRPr="00C34D3F">
        <w:t>Responsabilizar-se pelos vícios e danos decorrentes do produto, de acordo com os artigos 12, 13, 18 e 26, do Código de Defesa do Consumidor (Lei nº 8.078, de 1990);</w:t>
      </w:r>
    </w:p>
    <w:p w:rsidR="00ED0F53" w:rsidRPr="00C34D3F" w:rsidRDefault="00ED0F53" w:rsidP="00ED0F53">
      <w:pPr>
        <w:jc w:val="both"/>
      </w:pPr>
    </w:p>
    <w:p w:rsidR="00ED0F53" w:rsidRPr="00C34D3F" w:rsidRDefault="00ED0F53" w:rsidP="00ED0F53">
      <w:pPr>
        <w:ind w:left="852"/>
        <w:jc w:val="both"/>
      </w:pPr>
    </w:p>
    <w:p w:rsidR="00ED0F53" w:rsidRPr="00C34D3F" w:rsidRDefault="00ED0F53" w:rsidP="00ED0F53">
      <w:pPr>
        <w:numPr>
          <w:ilvl w:val="2"/>
          <w:numId w:val="28"/>
        </w:numPr>
        <w:jc w:val="both"/>
      </w:pPr>
      <w:r w:rsidRPr="00C34D3F">
        <w:t>Atender prontamente a quaisquer exigências da Administração, inerentes ao objeto da presente licitação;</w:t>
      </w:r>
    </w:p>
    <w:p w:rsidR="00ED0F53" w:rsidRPr="00C34D3F" w:rsidRDefault="00ED0F53" w:rsidP="00ED0F53">
      <w:pPr>
        <w:ind w:left="568"/>
        <w:jc w:val="both"/>
      </w:pPr>
    </w:p>
    <w:p w:rsidR="00ED0F53" w:rsidRPr="00C34D3F" w:rsidRDefault="00ED0F53" w:rsidP="00ED0F53">
      <w:pPr>
        <w:numPr>
          <w:ilvl w:val="2"/>
          <w:numId w:val="28"/>
        </w:numPr>
        <w:jc w:val="both"/>
      </w:pPr>
      <w:r w:rsidRPr="00C34D3F">
        <w:t>Comunicar à Administração, no prazo máximo de 24 (vinte e quatro) horas que antecede a data da entrega, os motivos que impossibilitem o cumprimento do prazo previsto, com a devida comprovação;</w:t>
      </w:r>
    </w:p>
    <w:p w:rsidR="00ED0F53" w:rsidRPr="00C34D3F" w:rsidRDefault="00ED0F53" w:rsidP="00ED0F53">
      <w:pPr>
        <w:jc w:val="both"/>
      </w:pPr>
    </w:p>
    <w:p w:rsidR="00ED0F53" w:rsidRPr="00C34D3F" w:rsidRDefault="00ED0F53" w:rsidP="00ED0F53">
      <w:pPr>
        <w:jc w:val="both"/>
      </w:pPr>
    </w:p>
    <w:p w:rsidR="00ED0F53" w:rsidRPr="00C34D3F" w:rsidRDefault="00ED0F53" w:rsidP="00ED0F53">
      <w:pPr>
        <w:numPr>
          <w:ilvl w:val="2"/>
          <w:numId w:val="28"/>
        </w:numPr>
        <w:jc w:val="both"/>
      </w:pPr>
      <w:r w:rsidRPr="00C34D3F">
        <w:t>Responsabilizar-se pelas despesas dos tributos, encargos trabalhistas, previdenciários, fiscais, comerciais, taxas, fretes, seguros, deslocamento de pessoal, prestação de garantia e quaisquer outras que incidam ou venham a incidir na execução do contrato.</w:t>
      </w:r>
    </w:p>
    <w:p w:rsidR="00ED0F53" w:rsidRPr="00C34D3F" w:rsidRDefault="00ED0F53" w:rsidP="00ED0F53">
      <w:pPr>
        <w:ind w:left="568"/>
        <w:jc w:val="both"/>
      </w:pPr>
    </w:p>
    <w:p w:rsidR="00ED0F53" w:rsidRPr="00C34D3F" w:rsidRDefault="00ED0F53" w:rsidP="00ED0F53">
      <w:pPr>
        <w:numPr>
          <w:ilvl w:val="2"/>
          <w:numId w:val="28"/>
        </w:numPr>
        <w:jc w:val="both"/>
      </w:pPr>
      <w:r w:rsidRPr="00C34D3F">
        <w:t>Apresentar ao Fiscal do Contrato ou a servidor designado para esse fim, as</w:t>
      </w:r>
      <w:r w:rsidRPr="00C34D3F">
        <w:rPr>
          <w:b/>
        </w:rPr>
        <w:t xml:space="preserve"> </w:t>
      </w:r>
      <w:r w:rsidRPr="00C34D3F">
        <w:t>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p>
    <w:p w:rsidR="00ED0F53" w:rsidRPr="00C34D3F" w:rsidRDefault="00ED0F53" w:rsidP="00ED0F53">
      <w:pPr>
        <w:ind w:left="568"/>
        <w:jc w:val="both"/>
      </w:pPr>
    </w:p>
    <w:p w:rsidR="00ED0F53" w:rsidRPr="00C34D3F" w:rsidRDefault="00ED0F53" w:rsidP="00ED0F53">
      <w:pPr>
        <w:ind w:left="1276" w:hanging="1016"/>
        <w:jc w:val="both"/>
      </w:pPr>
    </w:p>
    <w:p w:rsidR="00ED0F53" w:rsidRPr="00C34D3F" w:rsidRDefault="00ED0F53" w:rsidP="00ED0F53">
      <w:pPr>
        <w:ind w:left="1276" w:hanging="1016"/>
        <w:jc w:val="both"/>
      </w:pPr>
    </w:p>
    <w:p w:rsidR="00ED0F53" w:rsidRPr="00C34D3F" w:rsidRDefault="00ED0F53" w:rsidP="00ED0F53">
      <w:pPr>
        <w:pBdr>
          <w:top w:val="single" w:sz="4" w:space="1" w:color="auto"/>
          <w:left w:val="single" w:sz="4" w:space="31" w:color="auto"/>
          <w:bottom w:val="single" w:sz="4" w:space="1" w:color="auto"/>
          <w:right w:val="single" w:sz="4" w:space="4" w:color="auto"/>
        </w:pBdr>
        <w:shd w:val="clear" w:color="auto" w:fill="E6E6E6"/>
        <w:ind w:left="1276" w:hanging="709"/>
        <w:jc w:val="both"/>
        <w:rPr>
          <w:b/>
        </w:rPr>
      </w:pPr>
      <w:r w:rsidRPr="00C34D3F">
        <w:rPr>
          <w:b/>
        </w:rPr>
        <w:t>8. OBRIGAÇÕES DA CONTRATANTE</w:t>
      </w:r>
    </w:p>
    <w:p w:rsidR="00ED0F53" w:rsidRPr="00C34D3F" w:rsidRDefault="00ED0F53" w:rsidP="00ED0F53">
      <w:pPr>
        <w:ind w:left="284"/>
        <w:jc w:val="both"/>
        <w:rPr>
          <w:color w:val="000000"/>
        </w:rPr>
      </w:pPr>
    </w:p>
    <w:p w:rsidR="00ED0F53" w:rsidRPr="00C34D3F" w:rsidRDefault="00ED0F53" w:rsidP="00ED0F53">
      <w:pPr>
        <w:numPr>
          <w:ilvl w:val="2"/>
          <w:numId w:val="29"/>
        </w:numPr>
        <w:jc w:val="both"/>
        <w:rPr>
          <w:color w:val="000000"/>
        </w:rPr>
      </w:pPr>
      <w:r w:rsidRPr="00C34D3F">
        <w:rPr>
          <w:lang w:eastAsia="ar-SA"/>
        </w:rPr>
        <w:t>A Contratante obriga-se a:</w:t>
      </w:r>
    </w:p>
    <w:p w:rsidR="00ED0F53" w:rsidRPr="00C34D3F" w:rsidRDefault="00ED0F53" w:rsidP="00ED0F53">
      <w:pPr>
        <w:ind w:left="284"/>
        <w:jc w:val="both"/>
        <w:rPr>
          <w:color w:val="000000"/>
        </w:rPr>
      </w:pPr>
    </w:p>
    <w:p w:rsidR="00ED0F53" w:rsidRPr="00C34D3F" w:rsidRDefault="00ED0F53" w:rsidP="00ED0F53">
      <w:pPr>
        <w:numPr>
          <w:ilvl w:val="2"/>
          <w:numId w:val="29"/>
        </w:numPr>
        <w:jc w:val="both"/>
      </w:pPr>
      <w:r w:rsidRPr="00C34D3F">
        <w:t>Receber provisoriamente o material, disponibilizando local, data e horário;</w:t>
      </w:r>
    </w:p>
    <w:p w:rsidR="00ED0F53" w:rsidRPr="00C34D3F" w:rsidRDefault="00ED0F53" w:rsidP="00ED0F53">
      <w:pPr>
        <w:ind w:left="568"/>
        <w:jc w:val="both"/>
      </w:pPr>
    </w:p>
    <w:p w:rsidR="00ED0F53" w:rsidRPr="00C34D3F" w:rsidRDefault="00ED0F53" w:rsidP="00ED0F53">
      <w:pPr>
        <w:numPr>
          <w:ilvl w:val="2"/>
          <w:numId w:val="29"/>
        </w:numPr>
        <w:jc w:val="both"/>
      </w:pPr>
      <w:r w:rsidRPr="00C34D3F">
        <w:lastRenderedPageBreak/>
        <w:t xml:space="preserve">Verificar minuciosamente, no prazo fixado, a conformidade dos bens recebidos provisoriamente com as especificações constantes do Edital e da proposta, para fins de aceitação e recebimento definitivos; </w:t>
      </w:r>
    </w:p>
    <w:p w:rsidR="00ED0F53" w:rsidRPr="00C34D3F" w:rsidRDefault="00ED0F53" w:rsidP="00ED0F53">
      <w:pPr>
        <w:jc w:val="both"/>
      </w:pPr>
    </w:p>
    <w:p w:rsidR="00ED0F53" w:rsidRPr="00C34D3F" w:rsidRDefault="00ED0F53" w:rsidP="00ED0F53">
      <w:pPr>
        <w:numPr>
          <w:ilvl w:val="2"/>
          <w:numId w:val="29"/>
        </w:numPr>
        <w:jc w:val="both"/>
      </w:pPr>
      <w:r w:rsidRPr="00C34D3F">
        <w:t>Acompanhar e fiscalizar o cumprimento das obrigações da Contratada, através de servidor especialmente designado;</w:t>
      </w:r>
    </w:p>
    <w:p w:rsidR="00ED0F53" w:rsidRPr="00C34D3F" w:rsidRDefault="00ED0F53" w:rsidP="00ED0F53">
      <w:pPr>
        <w:jc w:val="both"/>
      </w:pPr>
    </w:p>
    <w:p w:rsidR="00ED0F53" w:rsidRPr="00C34D3F" w:rsidRDefault="00ED0F53" w:rsidP="00ED0F53">
      <w:pPr>
        <w:numPr>
          <w:ilvl w:val="2"/>
          <w:numId w:val="29"/>
        </w:numPr>
        <w:jc w:val="both"/>
        <w:rPr>
          <w:color w:val="000000"/>
        </w:rPr>
      </w:pPr>
      <w:r w:rsidRPr="00C34D3F">
        <w:t>Efetuar o pagamento no prazo previsto.</w:t>
      </w:r>
    </w:p>
    <w:p w:rsidR="00ED0F53" w:rsidRPr="00C34D3F" w:rsidRDefault="00ED0F53" w:rsidP="00ED0F53">
      <w:pPr>
        <w:ind w:left="284"/>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9. MEDIDAS ACAUTELADORAS E GARANTIA</w:t>
      </w:r>
    </w:p>
    <w:p w:rsidR="00ED0F53" w:rsidRPr="00C34D3F" w:rsidRDefault="00ED0F53" w:rsidP="00ED0F53">
      <w:pPr>
        <w:ind w:left="284"/>
        <w:jc w:val="both"/>
      </w:pPr>
    </w:p>
    <w:p w:rsidR="00ED0F53" w:rsidRPr="00C34D3F" w:rsidRDefault="00ED0F53" w:rsidP="00ED0F53">
      <w:pPr>
        <w:ind w:left="284"/>
        <w:jc w:val="both"/>
      </w:pPr>
      <w:r w:rsidRPr="00C34D3F">
        <w:rPr>
          <w:lang w:eastAsia="ar-SA"/>
        </w:rPr>
        <w:t xml:space="preserve">9.1. Consoante o artigo 45 da Lei nº 9.784, de </w:t>
      </w:r>
      <w:smartTag w:uri="urn:schemas-microsoft-com:office:smarttags" w:element="metricconverter">
        <w:smartTagPr>
          <w:attr w:name="ProductID" w:val="1999, a"/>
        </w:smartTagPr>
        <w:r w:rsidRPr="00C34D3F">
          <w:rPr>
            <w:lang w:eastAsia="ar-SA"/>
          </w:rPr>
          <w:t>1999, a</w:t>
        </w:r>
      </w:smartTag>
      <w:r w:rsidRPr="00C34D3F">
        <w:rPr>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D0F53" w:rsidRPr="00C34D3F" w:rsidRDefault="00ED0F53" w:rsidP="00ED0F53">
      <w:pPr>
        <w:ind w:left="284"/>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10. CONTROLE DA EXECUÇÃO</w:t>
      </w:r>
    </w:p>
    <w:p w:rsidR="00ED0F53" w:rsidRPr="00C34D3F" w:rsidRDefault="00ED0F53" w:rsidP="00ED0F53">
      <w:pPr>
        <w:ind w:left="284"/>
        <w:jc w:val="both"/>
        <w:rPr>
          <w:rFonts w:eastAsia="Arial Unicode MS"/>
        </w:rPr>
      </w:pPr>
    </w:p>
    <w:p w:rsidR="00ED0F53" w:rsidRPr="00C34D3F" w:rsidRDefault="00ED0F53" w:rsidP="00ED0F53">
      <w:pPr>
        <w:numPr>
          <w:ilvl w:val="1"/>
          <w:numId w:val="30"/>
        </w:numPr>
        <w:jc w:val="both"/>
        <w:rPr>
          <w:lang w:eastAsia="ar-SA"/>
        </w:rPr>
      </w:pPr>
      <w:r w:rsidRPr="00C34D3F">
        <w:rPr>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ED0F53" w:rsidRPr="00C34D3F" w:rsidRDefault="00ED0F53" w:rsidP="00ED0F53">
      <w:pPr>
        <w:ind w:left="284"/>
        <w:jc w:val="both"/>
        <w:rPr>
          <w:lang w:eastAsia="ar-SA"/>
        </w:rPr>
      </w:pPr>
    </w:p>
    <w:p w:rsidR="00ED0F53" w:rsidRPr="00C34D3F" w:rsidRDefault="00ED0F53" w:rsidP="00ED0F53">
      <w:pPr>
        <w:numPr>
          <w:ilvl w:val="1"/>
          <w:numId w:val="30"/>
        </w:numPr>
        <w:jc w:val="both"/>
        <w:rPr>
          <w:rFonts w:eastAsia="Arial Unicode MS"/>
        </w:rPr>
      </w:pPr>
      <w:r w:rsidRPr="00C34D3F">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C34D3F">
        <w:rPr>
          <w:rFonts w:eastAsia="Arial Unicode MS"/>
        </w:rPr>
        <w:t>co-responsabilidade</w:t>
      </w:r>
      <w:proofErr w:type="spellEnd"/>
      <w:r w:rsidRPr="00C34D3F">
        <w:rPr>
          <w:rFonts w:eastAsia="Arial Unicode MS"/>
        </w:rPr>
        <w:t xml:space="preserve"> da </w:t>
      </w:r>
      <w:r w:rsidRPr="00C34D3F">
        <w:rPr>
          <w:rFonts w:eastAsia="Arial Unicode MS"/>
          <w:bCs/>
          <w:iCs/>
        </w:rPr>
        <w:t>Administração</w:t>
      </w:r>
      <w:r w:rsidRPr="00C34D3F">
        <w:rPr>
          <w:rFonts w:eastAsia="Arial Unicode MS"/>
        </w:rPr>
        <w:t xml:space="preserve"> ou de seus agentes e prepostos, de conformidade com o art. 70 da Lei nº 8.666, de 1993.</w:t>
      </w:r>
    </w:p>
    <w:p w:rsidR="00ED0F53" w:rsidRPr="00C34D3F" w:rsidRDefault="00ED0F53" w:rsidP="00ED0F53">
      <w:pPr>
        <w:jc w:val="both"/>
        <w:rPr>
          <w:rFonts w:eastAsia="Arial Unicode MS"/>
        </w:rPr>
      </w:pPr>
    </w:p>
    <w:p w:rsidR="00ED0F53" w:rsidRPr="00C34D3F" w:rsidRDefault="00ED0F53" w:rsidP="00ED0F53">
      <w:pPr>
        <w:numPr>
          <w:ilvl w:val="1"/>
          <w:numId w:val="30"/>
        </w:numPr>
        <w:jc w:val="both"/>
      </w:pPr>
      <w:r w:rsidRPr="00C34D3F">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D0F53" w:rsidRPr="00C34D3F" w:rsidRDefault="00ED0F53" w:rsidP="00ED0F53">
      <w:pPr>
        <w:jc w:val="both"/>
      </w:pPr>
    </w:p>
    <w:p w:rsidR="00ED0F53" w:rsidRPr="00C34D3F" w:rsidRDefault="00ED0F53" w:rsidP="00ED0F53">
      <w:pPr>
        <w:ind w:left="284"/>
        <w:rPr>
          <w:i/>
          <w:iCs/>
          <w:color w:val="000000"/>
          <w:shd w:val="clear" w:color="auto" w:fill="B3B3B3"/>
        </w:rPr>
      </w:pPr>
    </w:p>
    <w:p w:rsidR="00ED0F53" w:rsidRPr="00C34D3F" w:rsidRDefault="00ED0F53" w:rsidP="00ED0F53">
      <w:pPr>
        <w:ind w:left="284"/>
        <w:rPr>
          <w:i/>
          <w:iCs/>
          <w:color w:val="000000"/>
          <w:shd w:val="clear" w:color="auto" w:fill="B3B3B3"/>
        </w:rPr>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11. DAS INFRAÇÕES E DAS SANÇÕES ADMINISTRATIVAS</w:t>
      </w:r>
    </w:p>
    <w:p w:rsidR="00ED0F53" w:rsidRPr="00C34D3F" w:rsidRDefault="00ED0F53" w:rsidP="00ED0F53">
      <w:pPr>
        <w:ind w:left="284"/>
        <w:jc w:val="both"/>
        <w:rPr>
          <w:lang w:eastAsia="ar-SA"/>
        </w:rPr>
      </w:pPr>
      <w:r w:rsidRPr="00C34D3F">
        <w:rPr>
          <w:lang w:eastAsia="ar-SA"/>
        </w:rPr>
        <w:t xml:space="preserve"> </w:t>
      </w:r>
    </w:p>
    <w:p w:rsidR="00ED0F53" w:rsidRPr="00C34D3F" w:rsidRDefault="00ED0F53" w:rsidP="00ED0F53">
      <w:pPr>
        <w:numPr>
          <w:ilvl w:val="1"/>
          <w:numId w:val="31"/>
        </w:numPr>
        <w:jc w:val="both"/>
        <w:rPr>
          <w:lang w:eastAsia="ar-SA"/>
        </w:rPr>
      </w:pPr>
      <w:r w:rsidRPr="00C34D3F">
        <w:rPr>
          <w:lang w:eastAsia="ar-SA"/>
        </w:rPr>
        <w:t>As sanções administrativas serão impostas fundamentadamente nos termos da Lei nº 10.520/02 e Lei 8.666/93.</w:t>
      </w:r>
    </w:p>
    <w:p w:rsidR="00ED0F53" w:rsidRPr="00C34D3F" w:rsidRDefault="00ED0F53" w:rsidP="00ED0F53">
      <w:pPr>
        <w:jc w:val="both"/>
        <w:rPr>
          <w:lang w:eastAsia="ar-SA"/>
        </w:rPr>
      </w:pPr>
    </w:p>
    <w:p w:rsidR="00ED0F53" w:rsidRPr="00C34D3F" w:rsidRDefault="00ED0F53" w:rsidP="00ED0F53">
      <w:pPr>
        <w:numPr>
          <w:ilvl w:val="1"/>
          <w:numId w:val="31"/>
        </w:numPr>
        <w:jc w:val="both"/>
        <w:rPr>
          <w:lang w:eastAsia="ar-SA"/>
        </w:rPr>
      </w:pPr>
      <w:r w:rsidRPr="00C34D3F">
        <w:rPr>
          <w:lang w:eastAsia="ar-SA"/>
        </w:rPr>
        <w:t xml:space="preserve">Independente da sanção aplicada, a inexecução total ou parcial do contrato poderá ensejar, ainda, a rescisão contratual, nos termos previstos na Lei nº. 8.666/93, bem como a incidência das </w:t>
      </w:r>
      <w:proofErr w:type="spellStart"/>
      <w:r w:rsidRPr="00C34D3F">
        <w:rPr>
          <w:lang w:eastAsia="ar-SA"/>
        </w:rPr>
        <w:t>conseqüências</w:t>
      </w:r>
      <w:proofErr w:type="spellEnd"/>
      <w:r w:rsidRPr="00C34D3F">
        <w:rPr>
          <w:lang w:eastAsia="ar-SA"/>
        </w:rPr>
        <w:t xml:space="preserve"> legais cabíveis, inclusive indenização por perdas e danos eventualmente causados à CONTRATANTE.</w:t>
      </w:r>
    </w:p>
    <w:p w:rsidR="00ED0F53" w:rsidRPr="00C34D3F" w:rsidRDefault="00ED0F53" w:rsidP="00ED0F53">
      <w:pPr>
        <w:jc w:val="both"/>
        <w:rPr>
          <w:lang w:eastAsia="ar-SA"/>
        </w:rPr>
      </w:pPr>
    </w:p>
    <w:p w:rsidR="00ED0F53" w:rsidRPr="00C34D3F" w:rsidRDefault="00ED0F53" w:rsidP="00ED0F53">
      <w:pPr>
        <w:numPr>
          <w:ilvl w:val="1"/>
          <w:numId w:val="31"/>
        </w:numPr>
        <w:jc w:val="both"/>
        <w:rPr>
          <w:lang w:eastAsia="ar-SA"/>
        </w:rPr>
      </w:pPr>
      <w:r w:rsidRPr="00C34D3F">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ED0F53" w:rsidRPr="00C34D3F" w:rsidRDefault="00ED0F53" w:rsidP="00ED0F53">
      <w:pPr>
        <w:jc w:val="both"/>
        <w:rPr>
          <w:lang w:eastAsia="ar-SA"/>
        </w:rPr>
      </w:pPr>
    </w:p>
    <w:p w:rsidR="00ED0F53" w:rsidRPr="00C34D3F" w:rsidRDefault="00ED0F53" w:rsidP="00ED0F53">
      <w:pPr>
        <w:pBdr>
          <w:top w:val="single" w:sz="4" w:space="1" w:color="auto"/>
          <w:left w:val="single" w:sz="4" w:space="4" w:color="auto"/>
          <w:bottom w:val="single" w:sz="4" w:space="1" w:color="auto"/>
          <w:right w:val="single" w:sz="4" w:space="4" w:color="auto"/>
        </w:pBdr>
        <w:shd w:val="clear" w:color="auto" w:fill="E6E6E6"/>
        <w:jc w:val="both"/>
        <w:rPr>
          <w:b/>
        </w:rPr>
      </w:pPr>
      <w:r w:rsidRPr="00C34D3F">
        <w:rPr>
          <w:b/>
        </w:rPr>
        <w:t>12. DA DOTAÇÃO ORCAMENTÁRIA</w:t>
      </w:r>
    </w:p>
    <w:p w:rsidR="00ED0F53" w:rsidRPr="00C34D3F" w:rsidRDefault="00ED0F53" w:rsidP="00ED0F53">
      <w:pPr>
        <w:jc w:val="both"/>
        <w:rPr>
          <w:lang w:eastAsia="ar-SA"/>
        </w:rPr>
      </w:pPr>
      <w:proofErr w:type="gramStart"/>
      <w:r w:rsidRPr="00222FFB">
        <w:rPr>
          <w:lang w:eastAsia="ar-SA"/>
        </w:rPr>
        <w:t xml:space="preserve">12.1 </w:t>
      </w:r>
      <w:r>
        <w:rPr>
          <w:lang w:eastAsia="ar-SA"/>
        </w:rPr>
        <w:t xml:space="preserve"> </w:t>
      </w:r>
      <w:r w:rsidRPr="00222FFB">
        <w:rPr>
          <w:lang w:eastAsia="ar-SA"/>
        </w:rPr>
        <w:t>As</w:t>
      </w:r>
      <w:proofErr w:type="gramEnd"/>
      <w:r w:rsidRPr="00222FFB">
        <w:rPr>
          <w:lang w:eastAsia="ar-SA"/>
        </w:rPr>
        <w:t xml:space="preserve"> despesas dessa contratação serão suportada pelas dotação orçamentárias 44905200, Equipamentos e Material Permanente; Ficha: 133; Fonte : 100.00 e 33903000</w:t>
      </w:r>
      <w:r>
        <w:rPr>
          <w:lang w:eastAsia="ar-SA"/>
        </w:rPr>
        <w:t>, Material de Consumo; Ficha: 139, Fonte 100.00.</w:t>
      </w:r>
    </w:p>
    <w:p w:rsidR="00ED0F53" w:rsidRPr="00C34D3F" w:rsidRDefault="00ED0F53" w:rsidP="00ED0F53">
      <w:pPr>
        <w:jc w:val="both"/>
        <w:rPr>
          <w:lang w:eastAsia="ar-SA"/>
        </w:rPr>
      </w:pPr>
    </w:p>
    <w:p w:rsidR="00ED0F53" w:rsidRPr="00ED0F53" w:rsidRDefault="00ED0F53" w:rsidP="00ED0F53">
      <w:pPr>
        <w:autoSpaceDE w:val="0"/>
        <w:autoSpaceDN w:val="0"/>
        <w:adjustRightInd w:val="0"/>
        <w:rPr>
          <w:rFonts w:ascii="Arial" w:hAnsi="Arial" w:cs="Arial"/>
          <w:b/>
        </w:rPr>
      </w:pPr>
    </w:p>
    <w:sectPr w:rsidR="00ED0F53" w:rsidRPr="00ED0F53"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55" w:rsidRDefault="003A2E55">
      <w:r>
        <w:separator/>
      </w:r>
    </w:p>
  </w:endnote>
  <w:endnote w:type="continuationSeparator" w:id="0">
    <w:p w:rsidR="003A2E55" w:rsidRDefault="003A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21" w:rsidRDefault="00832321"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2321" w:rsidRDefault="00832321"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21" w:rsidRDefault="00832321"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4AF3">
      <w:rPr>
        <w:rStyle w:val="Nmerodepgina"/>
        <w:noProof/>
      </w:rPr>
      <w:t>19</w:t>
    </w:r>
    <w:r>
      <w:rPr>
        <w:rStyle w:val="Nmerodepgina"/>
      </w:rPr>
      <w:fldChar w:fldCharType="end"/>
    </w:r>
  </w:p>
  <w:p w:rsidR="00832321" w:rsidRDefault="00B60103" w:rsidP="00B60103">
    <w:pPr>
      <w:pStyle w:val="Rodap"/>
      <w:ind w:right="360"/>
      <w:jc w:val="right"/>
      <w:rPr>
        <w:rFonts w:ascii="Arial" w:hAnsi="Arial" w:cs="Arial"/>
      </w:rPr>
    </w:pPr>
    <w:r>
      <w:rPr>
        <w:rFonts w:ascii="Arial" w:hAnsi="Arial" w:cs="Arial"/>
      </w:rPr>
      <w:t xml:space="preserve">Marco </w:t>
    </w:r>
    <w:proofErr w:type="spellStart"/>
    <w:r>
      <w:rPr>
        <w:rFonts w:ascii="Arial" w:hAnsi="Arial" w:cs="Arial"/>
      </w:rPr>
      <w:t>Antonio</w:t>
    </w:r>
    <w:proofErr w:type="spellEnd"/>
    <w:r>
      <w:rPr>
        <w:rFonts w:ascii="Arial" w:hAnsi="Arial" w:cs="Arial"/>
      </w:rPr>
      <w:t xml:space="preserve"> de Carvalho</w:t>
    </w:r>
  </w:p>
  <w:p w:rsidR="00B60103" w:rsidRPr="00B60103" w:rsidRDefault="00B60103" w:rsidP="00B60103">
    <w:pPr>
      <w:pStyle w:val="Rodap"/>
      <w:ind w:right="360"/>
      <w:jc w:val="right"/>
      <w:rPr>
        <w:rFonts w:ascii="Arial" w:hAnsi="Arial" w:cs="Arial"/>
      </w:rPr>
    </w:pPr>
    <w:r>
      <w:rPr>
        <w:rFonts w:ascii="Arial" w:hAnsi="Arial" w:cs="Arial"/>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55" w:rsidRDefault="003A2E55">
      <w:r>
        <w:separator/>
      </w:r>
    </w:p>
  </w:footnote>
  <w:footnote w:type="continuationSeparator" w:id="0">
    <w:p w:rsidR="003A2E55" w:rsidRDefault="003A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935AB" w:rsidRPr="00626931" w:rsidTr="00CC7587">
      <w:trPr>
        <w:trHeight w:val="1083"/>
        <w:jc w:val="center"/>
      </w:trPr>
      <w:tc>
        <w:tcPr>
          <w:tcW w:w="1616" w:type="dxa"/>
        </w:tcPr>
        <w:p w:rsidR="00C935AB" w:rsidRPr="00626931" w:rsidRDefault="00C935AB" w:rsidP="00C935AB">
          <w:pPr>
            <w:pStyle w:val="Cabealho"/>
            <w:spacing w:line="360" w:lineRule="auto"/>
            <w:rPr>
              <w:rFonts w:eastAsia="Calibri"/>
            </w:rPr>
          </w:pPr>
          <w:r>
            <w:rPr>
              <w:rFonts w:eastAsia="Calibri"/>
              <w:noProof/>
              <w:szCs w:val="24"/>
            </w:rPr>
            <w:drawing>
              <wp:inline distT="0" distB="0" distL="0" distR="0">
                <wp:extent cx="965200" cy="850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50900"/>
                        </a:xfrm>
                        <a:prstGeom prst="rect">
                          <a:avLst/>
                        </a:prstGeom>
                        <a:noFill/>
                        <a:ln>
                          <a:noFill/>
                        </a:ln>
                      </pic:spPr>
                    </pic:pic>
                  </a:graphicData>
                </a:graphic>
              </wp:inline>
            </w:drawing>
          </w:r>
        </w:p>
      </w:tc>
      <w:tc>
        <w:tcPr>
          <w:tcW w:w="7526" w:type="dxa"/>
          <w:tcBorders>
            <w:bottom w:val="single" w:sz="6" w:space="0" w:color="auto"/>
          </w:tcBorders>
        </w:tcPr>
        <w:p w:rsidR="00C935AB" w:rsidRPr="00626931" w:rsidRDefault="00C935AB" w:rsidP="00C935AB">
          <w:pPr>
            <w:pStyle w:val="Cabealho"/>
            <w:jc w:val="center"/>
            <w:rPr>
              <w:rFonts w:eastAsia="Calibri"/>
              <w:b/>
              <w:sz w:val="34"/>
            </w:rPr>
          </w:pPr>
          <w:r w:rsidRPr="00626931">
            <w:rPr>
              <w:rFonts w:eastAsia="Calibri"/>
              <w:b/>
              <w:sz w:val="34"/>
              <w:szCs w:val="22"/>
            </w:rPr>
            <w:t>PREFEITURA MUNICIPAL DE JANAÚBA</w:t>
          </w:r>
        </w:p>
        <w:p w:rsidR="00C935AB" w:rsidRPr="00626931" w:rsidRDefault="00C935AB" w:rsidP="00C935AB">
          <w:pPr>
            <w:pStyle w:val="Cabealho"/>
            <w:jc w:val="center"/>
            <w:rPr>
              <w:rFonts w:eastAsia="Calibri"/>
              <w:b/>
            </w:rPr>
          </w:pPr>
          <w:r w:rsidRPr="00626931">
            <w:rPr>
              <w:rFonts w:eastAsia="Calibri"/>
              <w:b/>
              <w:sz w:val="22"/>
              <w:szCs w:val="22"/>
            </w:rPr>
            <w:t>ESTADO DE MINAS GERAIS</w:t>
          </w:r>
        </w:p>
        <w:p w:rsidR="00C935AB" w:rsidRPr="00626931" w:rsidRDefault="00C935AB" w:rsidP="00C935AB">
          <w:pPr>
            <w:pStyle w:val="Cabealho"/>
            <w:jc w:val="center"/>
            <w:rPr>
              <w:rFonts w:eastAsia="Calibri"/>
              <w:b/>
            </w:rPr>
          </w:pPr>
          <w:r w:rsidRPr="00626931">
            <w:rPr>
              <w:rFonts w:eastAsia="Calibri"/>
              <w:b/>
              <w:sz w:val="22"/>
              <w:szCs w:val="22"/>
            </w:rPr>
            <w:t>CNPJ 18.017.392/001-67</w:t>
          </w:r>
        </w:p>
        <w:p w:rsidR="00C935AB" w:rsidRPr="00626931" w:rsidRDefault="00C935AB" w:rsidP="00C935AB">
          <w:pPr>
            <w:pStyle w:val="Cabealho"/>
            <w:jc w:val="center"/>
            <w:rPr>
              <w:rFonts w:eastAsia="Calibri"/>
              <w:b/>
              <w:sz w:val="18"/>
            </w:rPr>
          </w:pPr>
        </w:p>
        <w:p w:rsidR="00C935AB" w:rsidRPr="00626931" w:rsidRDefault="00C935AB" w:rsidP="00C935AB">
          <w:pPr>
            <w:pStyle w:val="Cabealho"/>
            <w:jc w:val="center"/>
            <w:rPr>
              <w:rFonts w:eastAsia="Calibri"/>
              <w:b/>
              <w:sz w:val="28"/>
            </w:rPr>
          </w:pPr>
          <w:r w:rsidRPr="00626931">
            <w:rPr>
              <w:rFonts w:eastAsia="Calibri"/>
              <w:b/>
              <w:szCs w:val="22"/>
            </w:rPr>
            <w:t xml:space="preserve">Praça Dr. </w:t>
          </w:r>
          <w:proofErr w:type="spellStart"/>
          <w:r w:rsidRPr="00626931">
            <w:rPr>
              <w:rFonts w:eastAsia="Calibri"/>
              <w:b/>
              <w:szCs w:val="22"/>
            </w:rPr>
            <w:t>Rockert</w:t>
          </w:r>
          <w:proofErr w:type="spellEnd"/>
          <w:r w:rsidRPr="00626931">
            <w:rPr>
              <w:rFonts w:eastAsia="Calibri"/>
              <w:b/>
              <w:szCs w:val="22"/>
            </w:rPr>
            <w:t>, 92 – Centro – CEP 39440-000 – Janaúba – MG</w:t>
          </w:r>
        </w:p>
      </w:tc>
    </w:tr>
  </w:tbl>
  <w:p w:rsidR="00832321" w:rsidRPr="00C935AB" w:rsidRDefault="00832321" w:rsidP="00AE1D5A">
    <w:pPr>
      <w:pStyle w:val="Cabealho"/>
    </w:pPr>
  </w:p>
  <w:p w:rsidR="00832321" w:rsidRPr="00C935AB" w:rsidRDefault="008323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3"/>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5"/>
  </w:num>
  <w:num w:numId="26">
    <w:abstractNumId w:val="26"/>
  </w:num>
  <w:num w:numId="27">
    <w:abstractNumId w:val="18"/>
  </w:num>
  <w:num w:numId="28">
    <w:abstractNumId w:val="22"/>
  </w:num>
  <w:num w:numId="29">
    <w:abstractNumId w:val="9"/>
  </w:num>
  <w:num w:numId="30">
    <w:abstractNumId w:val="10"/>
  </w:num>
  <w:num w:numId="31">
    <w:abstractNumId w:val="6"/>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839"/>
    <w:rsid w:val="0002178D"/>
    <w:rsid w:val="00025C54"/>
    <w:rsid w:val="00042CAB"/>
    <w:rsid w:val="0007282C"/>
    <w:rsid w:val="00077CA3"/>
    <w:rsid w:val="000A4A8E"/>
    <w:rsid w:val="000C6216"/>
    <w:rsid w:val="00111109"/>
    <w:rsid w:val="00111119"/>
    <w:rsid w:val="00115D63"/>
    <w:rsid w:val="00134D17"/>
    <w:rsid w:val="001562DC"/>
    <w:rsid w:val="00163F37"/>
    <w:rsid w:val="0017276D"/>
    <w:rsid w:val="001B5B18"/>
    <w:rsid w:val="001F558C"/>
    <w:rsid w:val="002257CC"/>
    <w:rsid w:val="00256F28"/>
    <w:rsid w:val="002A246D"/>
    <w:rsid w:val="002B537A"/>
    <w:rsid w:val="002B71C5"/>
    <w:rsid w:val="002C1B77"/>
    <w:rsid w:val="002D3904"/>
    <w:rsid w:val="002D783D"/>
    <w:rsid w:val="002F184A"/>
    <w:rsid w:val="00304B48"/>
    <w:rsid w:val="00310D1B"/>
    <w:rsid w:val="00331019"/>
    <w:rsid w:val="00384C32"/>
    <w:rsid w:val="003A2E55"/>
    <w:rsid w:val="003A4EDB"/>
    <w:rsid w:val="003A6747"/>
    <w:rsid w:val="003C180F"/>
    <w:rsid w:val="003F3698"/>
    <w:rsid w:val="003F4870"/>
    <w:rsid w:val="0042695F"/>
    <w:rsid w:val="00431117"/>
    <w:rsid w:val="00431F85"/>
    <w:rsid w:val="00436E65"/>
    <w:rsid w:val="00437446"/>
    <w:rsid w:val="00445966"/>
    <w:rsid w:val="00451702"/>
    <w:rsid w:val="00453972"/>
    <w:rsid w:val="00464D11"/>
    <w:rsid w:val="00482F19"/>
    <w:rsid w:val="00487865"/>
    <w:rsid w:val="00497133"/>
    <w:rsid w:val="004A1755"/>
    <w:rsid w:val="004D1056"/>
    <w:rsid w:val="004F5F4C"/>
    <w:rsid w:val="005216CC"/>
    <w:rsid w:val="0053138D"/>
    <w:rsid w:val="00540AF1"/>
    <w:rsid w:val="005451CE"/>
    <w:rsid w:val="005510A7"/>
    <w:rsid w:val="00551ECE"/>
    <w:rsid w:val="00554AF3"/>
    <w:rsid w:val="00556E98"/>
    <w:rsid w:val="005610E3"/>
    <w:rsid w:val="00567839"/>
    <w:rsid w:val="00576D29"/>
    <w:rsid w:val="005832A7"/>
    <w:rsid w:val="00584BB1"/>
    <w:rsid w:val="005860C9"/>
    <w:rsid w:val="005A4E3F"/>
    <w:rsid w:val="005C2278"/>
    <w:rsid w:val="005D6193"/>
    <w:rsid w:val="00602DDD"/>
    <w:rsid w:val="006229EC"/>
    <w:rsid w:val="0062369E"/>
    <w:rsid w:val="00630276"/>
    <w:rsid w:val="00643E73"/>
    <w:rsid w:val="0068666F"/>
    <w:rsid w:val="006C24F0"/>
    <w:rsid w:val="006C76CE"/>
    <w:rsid w:val="006D1EA2"/>
    <w:rsid w:val="006F0E4B"/>
    <w:rsid w:val="00703631"/>
    <w:rsid w:val="007129BD"/>
    <w:rsid w:val="0073269F"/>
    <w:rsid w:val="00741217"/>
    <w:rsid w:val="00756074"/>
    <w:rsid w:val="00776F89"/>
    <w:rsid w:val="00782E57"/>
    <w:rsid w:val="00790C8F"/>
    <w:rsid w:val="007E5F19"/>
    <w:rsid w:val="007E6D1E"/>
    <w:rsid w:val="007F0CC5"/>
    <w:rsid w:val="00801C0A"/>
    <w:rsid w:val="00814417"/>
    <w:rsid w:val="00823089"/>
    <w:rsid w:val="00832321"/>
    <w:rsid w:val="0083371B"/>
    <w:rsid w:val="008418E5"/>
    <w:rsid w:val="00854E44"/>
    <w:rsid w:val="00876F84"/>
    <w:rsid w:val="00896293"/>
    <w:rsid w:val="008967D0"/>
    <w:rsid w:val="00897031"/>
    <w:rsid w:val="008D0FEA"/>
    <w:rsid w:val="008E33A7"/>
    <w:rsid w:val="008E49AB"/>
    <w:rsid w:val="008F2782"/>
    <w:rsid w:val="008F2B96"/>
    <w:rsid w:val="008F7820"/>
    <w:rsid w:val="00921AE2"/>
    <w:rsid w:val="00925A86"/>
    <w:rsid w:val="009A7930"/>
    <w:rsid w:val="009B5BB6"/>
    <w:rsid w:val="009C15B9"/>
    <w:rsid w:val="009D1D01"/>
    <w:rsid w:val="009E64BF"/>
    <w:rsid w:val="00A14FB5"/>
    <w:rsid w:val="00A40A98"/>
    <w:rsid w:val="00A40FC8"/>
    <w:rsid w:val="00A41117"/>
    <w:rsid w:val="00A4799D"/>
    <w:rsid w:val="00A77312"/>
    <w:rsid w:val="00A776AB"/>
    <w:rsid w:val="00A85DF6"/>
    <w:rsid w:val="00AB4011"/>
    <w:rsid w:val="00AE0408"/>
    <w:rsid w:val="00AE1D5A"/>
    <w:rsid w:val="00B37DE2"/>
    <w:rsid w:val="00B407DA"/>
    <w:rsid w:val="00B55732"/>
    <w:rsid w:val="00B60103"/>
    <w:rsid w:val="00B61586"/>
    <w:rsid w:val="00B712B3"/>
    <w:rsid w:val="00B75110"/>
    <w:rsid w:val="00B930D1"/>
    <w:rsid w:val="00BC3FB0"/>
    <w:rsid w:val="00BC5384"/>
    <w:rsid w:val="00BF1056"/>
    <w:rsid w:val="00C01A95"/>
    <w:rsid w:val="00C11B14"/>
    <w:rsid w:val="00C274E9"/>
    <w:rsid w:val="00C46D68"/>
    <w:rsid w:val="00C52718"/>
    <w:rsid w:val="00C55B4F"/>
    <w:rsid w:val="00C935AB"/>
    <w:rsid w:val="00CA716F"/>
    <w:rsid w:val="00CB39FF"/>
    <w:rsid w:val="00CB4A09"/>
    <w:rsid w:val="00CC7701"/>
    <w:rsid w:val="00CF543F"/>
    <w:rsid w:val="00D11CD4"/>
    <w:rsid w:val="00D43F11"/>
    <w:rsid w:val="00D61446"/>
    <w:rsid w:val="00D647F1"/>
    <w:rsid w:val="00D83F10"/>
    <w:rsid w:val="00DD46E2"/>
    <w:rsid w:val="00DD544A"/>
    <w:rsid w:val="00DE04E1"/>
    <w:rsid w:val="00DE366A"/>
    <w:rsid w:val="00E43887"/>
    <w:rsid w:val="00E74746"/>
    <w:rsid w:val="00EB536D"/>
    <w:rsid w:val="00ED0A81"/>
    <w:rsid w:val="00ED0F53"/>
    <w:rsid w:val="00ED4A1D"/>
    <w:rsid w:val="00EF144B"/>
    <w:rsid w:val="00F311E7"/>
    <w:rsid w:val="00F561AC"/>
    <w:rsid w:val="00F612E7"/>
    <w:rsid w:val="00F6628C"/>
    <w:rsid w:val="00F66C3B"/>
    <w:rsid w:val="00F71C46"/>
    <w:rsid w:val="00FA7215"/>
    <w:rsid w:val="00FC4B4E"/>
    <w:rsid w:val="00FD565A"/>
    <w:rsid w:val="00FF00E7"/>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0A1439-E8CA-4697-A418-D4DF4E7C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Recuodecorpodetexto">
    <w:name w:val="Body Text Indent"/>
    <w:basedOn w:val="Normal"/>
    <w:link w:val="RecuodecorpodetextoChar"/>
    <w:semiHidden/>
    <w:unhideWhenUsed/>
    <w:rsid w:val="00ED0F53"/>
    <w:pPr>
      <w:spacing w:after="120"/>
      <w:ind w:left="283"/>
    </w:pPr>
  </w:style>
  <w:style w:type="character" w:customStyle="1" w:styleId="RecuodecorpodetextoChar">
    <w:name w:val="Recuo de corpo de texto Char"/>
    <w:basedOn w:val="Fontepargpadro"/>
    <w:link w:val="Recuodecorpodetexto"/>
    <w:semiHidden/>
    <w:rsid w:val="00ED0F53"/>
  </w:style>
  <w:style w:type="paragraph" w:styleId="PargrafodaLista">
    <w:name w:val="List Paragraph"/>
    <w:basedOn w:val="Normal"/>
    <w:uiPriority w:val="34"/>
    <w:qFormat/>
    <w:rsid w:val="00ED0F53"/>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ED0F53"/>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ED0F53"/>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334340332">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624799478">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2ABB-ECCF-423B-B0ED-A91FB926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32</Pages>
  <Words>12250</Words>
  <Characters>66153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78247</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29</cp:revision>
  <cp:lastPrinted>2018-03-28T14:22:00Z</cp:lastPrinted>
  <dcterms:created xsi:type="dcterms:W3CDTF">2017-03-16T12:51:00Z</dcterms:created>
  <dcterms:modified xsi:type="dcterms:W3CDTF">2018-03-28T16:31:00Z</dcterms:modified>
</cp:coreProperties>
</file>