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F92761" w:rsidRDefault="00F92761" w:rsidP="00F9276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F92761" w:rsidRDefault="00F92761" w:rsidP="00F927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w:t>
      </w:r>
      <w:r w:rsidR="00BA7A9B">
        <w:rPr>
          <w:rFonts w:ascii="Arial" w:hAnsi="Arial"/>
          <w:b/>
        </w:rPr>
        <w:t>65</w:t>
      </w:r>
      <w:r w:rsidR="00584F67">
        <w:rPr>
          <w:rFonts w:ascii="Arial" w:hAnsi="Arial"/>
          <w:b/>
        </w:rPr>
        <w:t>/2018</w:t>
      </w:r>
    </w:p>
    <w:p w:rsidR="00F92761" w:rsidRDefault="00E446A0" w:rsidP="00F92761">
      <w:pPr>
        <w:jc w:val="both"/>
        <w:rPr>
          <w:rFonts w:ascii="Arial" w:hAnsi="Arial"/>
          <w:b/>
        </w:rPr>
      </w:pPr>
      <w:r>
        <w:rPr>
          <w:rFonts w:ascii="Arial" w:hAnsi="Arial"/>
          <w:b/>
        </w:rPr>
        <w:t>Numero Processo</w:t>
      </w:r>
      <w:r>
        <w:rPr>
          <w:rFonts w:ascii="Arial" w:hAnsi="Arial"/>
          <w:b/>
        </w:rPr>
        <w:tab/>
        <w:t>: 000</w:t>
      </w:r>
      <w:r w:rsidR="00BA7A9B">
        <w:rPr>
          <w:rFonts w:ascii="Arial" w:hAnsi="Arial"/>
          <w:b/>
        </w:rPr>
        <w:t>161</w:t>
      </w:r>
      <w:r w:rsidR="00584F67">
        <w:rPr>
          <w:rFonts w:ascii="Arial" w:hAnsi="Arial"/>
          <w:b/>
        </w:rPr>
        <w:t>/2018</w:t>
      </w:r>
    </w:p>
    <w:p w:rsidR="00C863BF" w:rsidRPr="000705C7" w:rsidRDefault="0024423F" w:rsidP="00C863BF">
      <w:pPr>
        <w:rPr>
          <w:rFonts w:ascii="Arial" w:hAnsi="Arial"/>
          <w:b/>
        </w:rPr>
      </w:pPr>
      <w:r>
        <w:rPr>
          <w:rFonts w:ascii="Arial" w:hAnsi="Arial"/>
          <w:b/>
        </w:rPr>
        <w:t>Data da Abertura</w:t>
      </w:r>
      <w:r>
        <w:rPr>
          <w:rFonts w:ascii="Arial" w:hAnsi="Arial"/>
          <w:b/>
        </w:rPr>
        <w:tab/>
        <w:t xml:space="preserve">: </w:t>
      </w:r>
      <w:r w:rsidR="00AD0512">
        <w:rPr>
          <w:rFonts w:ascii="Arial" w:hAnsi="Arial"/>
          <w:b/>
        </w:rPr>
        <w:t>17</w:t>
      </w:r>
      <w:r w:rsidR="00584F67">
        <w:rPr>
          <w:rFonts w:ascii="Arial" w:hAnsi="Arial"/>
          <w:b/>
        </w:rPr>
        <w:t>/01/2019</w:t>
      </w:r>
      <w:r w:rsidR="00F92761">
        <w:rPr>
          <w:rFonts w:ascii="Arial" w:hAnsi="Arial"/>
          <w:b/>
        </w:rPr>
        <w:t xml:space="preserve"> 09:00:00</w:t>
      </w:r>
      <w:r w:rsidR="00C863BF">
        <w:rPr>
          <w:rFonts w:ascii="Arial" w:hAnsi="Arial" w:cs="Arial"/>
        </w:rPr>
        <w:tab/>
      </w:r>
    </w:p>
    <w:p w:rsidR="00584F67" w:rsidRDefault="00584F67" w:rsidP="00C863BF">
      <w:pPr>
        <w:jc w:val="both"/>
        <w:rPr>
          <w:rFonts w:ascii="Arial" w:hAnsi="Arial" w:cs="Arial"/>
          <w:b/>
        </w:rPr>
      </w:pPr>
    </w:p>
    <w:p w:rsidR="00C863BF" w:rsidRPr="000705C7" w:rsidRDefault="00C863BF" w:rsidP="00C863BF">
      <w:pPr>
        <w:jc w:val="both"/>
        <w:rPr>
          <w:rFonts w:ascii="Arial" w:hAnsi="Arial" w:cs="Arial"/>
          <w:b/>
        </w:rPr>
      </w:pPr>
      <w:r>
        <w:rPr>
          <w:rFonts w:ascii="Arial" w:hAnsi="Arial" w:cs="Arial"/>
          <w:b/>
        </w:rPr>
        <w:t>1 – PREÂMBULO</w:t>
      </w: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92 – Centro, Janaúba, Minas Gerais, conforme objetos abaixo descriminados e anexos, nos termos e data prevista no subitem 4.1.1 deste Edital. 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4C323E">
        <w:rPr>
          <w:rFonts w:ascii="Arial" w:hAnsi="Arial" w:cs="Arial"/>
        </w:rPr>
        <w:t xml:space="preserve">esignados pela PORTARIA Nº. </w:t>
      </w:r>
      <w:r w:rsidR="00584F67">
        <w:rPr>
          <w:rFonts w:ascii="Arial" w:hAnsi="Arial" w:cs="Arial"/>
        </w:rPr>
        <w:t>000056/2018, de 06</w:t>
      </w:r>
      <w:r w:rsidR="00322752">
        <w:rPr>
          <w:rFonts w:ascii="Arial" w:hAnsi="Arial" w:cs="Arial"/>
        </w:rPr>
        <w:t xml:space="preserve"> d</w:t>
      </w:r>
      <w:r w:rsidR="00802049">
        <w:rPr>
          <w:rFonts w:ascii="Arial" w:hAnsi="Arial" w:cs="Arial"/>
        </w:rPr>
        <w:t xml:space="preserve">e </w:t>
      </w:r>
      <w:r w:rsidR="00584F67">
        <w:rPr>
          <w:rFonts w:ascii="Arial" w:hAnsi="Arial" w:cs="Arial"/>
        </w:rPr>
        <w:t>março de 2018</w:t>
      </w:r>
      <w:r>
        <w:rPr>
          <w:rFonts w:ascii="Arial" w:hAnsi="Arial" w:cs="Arial"/>
        </w:rPr>
        <w:t>, publica</w:t>
      </w:r>
      <w:r w:rsidR="00322752">
        <w:rPr>
          <w:rFonts w:ascii="Arial" w:hAnsi="Arial" w:cs="Arial"/>
        </w:rPr>
        <w:t>d</w:t>
      </w:r>
      <w:r w:rsidR="004C323E">
        <w:rPr>
          <w:rFonts w:ascii="Arial" w:hAnsi="Arial" w:cs="Arial"/>
        </w:rPr>
        <w:t xml:space="preserve">a </w:t>
      </w:r>
      <w:r w:rsidR="00802049">
        <w:rPr>
          <w:rFonts w:ascii="Arial" w:hAnsi="Arial" w:cs="Arial"/>
        </w:rPr>
        <w:t xml:space="preserve">no Quadro de Avisos no dia </w:t>
      </w:r>
      <w:r w:rsidR="00584F67">
        <w:rPr>
          <w:rFonts w:ascii="Arial" w:hAnsi="Arial" w:cs="Arial"/>
        </w:rPr>
        <w:t>06</w:t>
      </w:r>
      <w:r w:rsidR="00802049">
        <w:rPr>
          <w:rFonts w:ascii="Arial" w:hAnsi="Arial" w:cs="Arial"/>
        </w:rPr>
        <w:t xml:space="preserve"> de </w:t>
      </w:r>
      <w:r w:rsidR="00584F67">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Pr="000705C7"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322752" w:rsidRPr="00880B04">
        <w:rPr>
          <w:rFonts w:ascii="Arial" w:hAnsi="Arial" w:cs="Arial"/>
          <w:b/>
        </w:rPr>
        <w:t xml:space="preserve">Aquisição de </w:t>
      </w:r>
      <w:r w:rsidR="00AD0512">
        <w:rPr>
          <w:rFonts w:ascii="Arial" w:hAnsi="Arial" w:cs="Arial"/>
          <w:b/>
        </w:rPr>
        <w:t>vestuário</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Pr="000705C7" w:rsidRDefault="00C863BF" w:rsidP="00C863BF">
      <w:pPr>
        <w:jc w:val="both"/>
        <w:rPr>
          <w:rFonts w:ascii="Arial" w:hAnsi="Arial" w:cs="Arial"/>
          <w:b/>
        </w:rPr>
      </w:pPr>
      <w:r>
        <w:rPr>
          <w:rFonts w:ascii="Arial" w:hAnsi="Arial" w:cs="Arial"/>
          <w:b/>
        </w:rPr>
        <w:t>3 – CONDIÇÕES DE PARTICIPAÇÃO</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 xml:space="preserve">abertura, antes e separadamente dos envelopes (Proposta e Documentação de Habilitação) exigidos nesta licitação, pelas empresas que pretenderem se beneficiar através do regime diferenciado e favorecido previsto na Lei Complementar nº. 123/2006. </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spellStart"/>
      <w:proofErr w:type="gramStart"/>
      <w:r>
        <w:rPr>
          <w:rFonts w:ascii="Arial" w:hAnsi="Arial" w:cs="Arial"/>
        </w:rPr>
        <w:t>Estadual,Federal</w:t>
      </w:r>
      <w:proofErr w:type="spellEnd"/>
      <w:proofErr w:type="gramEnd"/>
      <w:r>
        <w:rPr>
          <w:rFonts w:ascii="Arial" w:hAnsi="Arial" w:cs="Arial"/>
        </w:rPr>
        <w:t xml:space="preserve"> e Municipal.</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584F67" w:rsidRDefault="00584F67"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84F67">
        <w:rPr>
          <w:rFonts w:ascii="Arial" w:hAnsi="Arial"/>
          <w:b/>
        </w:rPr>
        <w:t>1</w:t>
      </w:r>
      <w:r w:rsidR="00AD0512">
        <w:rPr>
          <w:rFonts w:ascii="Arial" w:hAnsi="Arial"/>
          <w:b/>
        </w:rPr>
        <w:t>7</w:t>
      </w:r>
      <w:r w:rsidR="00587C02">
        <w:rPr>
          <w:rFonts w:ascii="Arial" w:hAnsi="Arial"/>
          <w:b/>
        </w:rPr>
        <w:t>/</w:t>
      </w:r>
      <w:r w:rsidR="00584F67">
        <w:rPr>
          <w:rFonts w:ascii="Arial" w:hAnsi="Arial"/>
          <w:b/>
        </w:rPr>
        <w:t>01/2019</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061F95">
            <w:pPr>
              <w:spacing w:line="276" w:lineRule="auto"/>
              <w:rPr>
                <w:rFonts w:ascii="Arial" w:hAnsi="Arial" w:cs="Arial"/>
                <w:b/>
                <w:lang w:eastAsia="en-US"/>
              </w:rPr>
            </w:pPr>
            <w:r>
              <w:rPr>
                <w:rFonts w:ascii="Arial" w:hAnsi="Arial" w:cs="Arial"/>
                <w:b/>
                <w:lang w:eastAsia="en-US"/>
              </w:rPr>
              <w:t xml:space="preserve">ENVELOPE </w:t>
            </w:r>
            <w:r w:rsidR="00C863BF">
              <w:rPr>
                <w:rFonts w:ascii="Arial" w:hAnsi="Arial" w:cs="Arial"/>
                <w:b/>
                <w:lang w:eastAsia="en-US"/>
              </w:rPr>
              <w:t>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D0512" w:rsidRDefault="00AD0512" w:rsidP="00AD051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D0512" w:rsidRDefault="00AD0512" w:rsidP="00AD051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000065/2018</w:t>
            </w:r>
          </w:p>
          <w:p w:rsidR="00AD0512" w:rsidRDefault="00AD0512" w:rsidP="00AD051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000161/2018</w:t>
            </w:r>
          </w:p>
          <w:p w:rsidR="00187EFF" w:rsidRPr="00F92761" w:rsidRDefault="00AD0512" w:rsidP="00AD0512">
            <w:pPr>
              <w:rPr>
                <w:rFonts w:ascii="Arial" w:hAnsi="Arial"/>
                <w:b/>
              </w:rPr>
            </w:pPr>
            <w:r>
              <w:rPr>
                <w:rFonts w:ascii="Arial" w:hAnsi="Arial"/>
                <w:b/>
              </w:rPr>
              <w:t>Data da Abertura</w:t>
            </w:r>
            <w:r>
              <w:rPr>
                <w:rFonts w:ascii="Arial" w:hAnsi="Arial"/>
                <w:b/>
              </w:rPr>
              <w:tab/>
              <w:t>: 17/01/2019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D0512" w:rsidRDefault="00AD0512" w:rsidP="00AD051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D0512" w:rsidRDefault="00AD0512" w:rsidP="00AD051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000065/2018</w:t>
            </w:r>
          </w:p>
          <w:p w:rsidR="00AD0512" w:rsidRDefault="00AD0512" w:rsidP="00AD051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000161/2018</w:t>
            </w:r>
          </w:p>
          <w:p w:rsidR="00187EFF" w:rsidRPr="00F92761" w:rsidRDefault="00AD0512" w:rsidP="00AD0512">
            <w:pPr>
              <w:rPr>
                <w:rFonts w:ascii="Arial" w:hAnsi="Arial"/>
                <w:b/>
              </w:rPr>
            </w:pPr>
            <w:r>
              <w:rPr>
                <w:rFonts w:ascii="Arial" w:hAnsi="Arial"/>
                <w:b/>
              </w:rPr>
              <w:t>Data da Abertura</w:t>
            </w:r>
            <w:r>
              <w:rPr>
                <w:rFonts w:ascii="Arial" w:hAnsi="Arial"/>
                <w:b/>
              </w:rPr>
              <w:tab/>
              <w:t>: 17/01/2019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site da Prefeitura para download (arquivo proposta e PL) ou solicitado através do e</w:t>
      </w:r>
      <w:r w:rsidR="00584F67">
        <w:rPr>
          <w:rFonts w:ascii="Arial" w:hAnsi="Arial" w:cs="Arial"/>
          <w:b/>
        </w:rPr>
        <w:t>-</w:t>
      </w:r>
      <w:r w:rsidR="00322752">
        <w:rPr>
          <w:rFonts w:ascii="Arial" w:hAnsi="Arial" w:cs="Arial"/>
          <w:b/>
        </w:rPr>
        <w:t xml:space="preserve">mail </w:t>
      </w:r>
      <w:r w:rsidR="00584F67">
        <w:rPr>
          <w:rFonts w:ascii="Arial" w:hAnsi="Arial" w:cs="Arial"/>
          <w:b/>
        </w:rPr>
        <w:t>licitacaojanauba@yahoo.com.br</w:t>
      </w:r>
      <w:hyperlink r:id="rId7" w:history="1"/>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6.1.5 - </w:t>
      </w:r>
      <w:r>
        <w:rPr>
          <w:rFonts w:ascii="Arial" w:hAnsi="Arial" w:cs="Arial"/>
          <w:b/>
          <w:bCs/>
        </w:rPr>
        <w:t>PRAZO DE ENTREGA</w:t>
      </w:r>
      <w:r>
        <w:rPr>
          <w:rFonts w:ascii="Arial" w:hAnsi="Arial" w:cs="Arial"/>
        </w:rPr>
        <w:t xml:space="preserve">: </w:t>
      </w:r>
      <w:r>
        <w:rPr>
          <w:rFonts w:ascii="Arial" w:hAnsi="Arial" w:cs="Arial"/>
          <w:b/>
          <w:bCs/>
        </w:rPr>
        <w:t xml:space="preserve">máximo </w:t>
      </w:r>
      <w:r w:rsidR="00BA7A9B">
        <w:rPr>
          <w:rFonts w:ascii="Arial" w:hAnsi="Arial" w:cs="Arial"/>
          <w:b/>
          <w:bCs/>
        </w:rPr>
        <w:t>04 (quatro</w:t>
      </w:r>
      <w:r>
        <w:rPr>
          <w:rFonts w:ascii="Arial" w:hAnsi="Arial" w:cs="Arial"/>
          <w:b/>
          <w:bCs/>
        </w:rPr>
        <w:t>) dias após emissão das Notas de Autorização de Fornecimento.</w:t>
      </w:r>
    </w:p>
    <w:p w:rsidR="00C863BF" w:rsidRDefault="00C863BF" w:rsidP="00C863BF">
      <w:pPr>
        <w:jc w:val="both"/>
        <w:rPr>
          <w:rFonts w:ascii="Arial" w:hAnsi="Arial" w:cs="Arial"/>
        </w:rPr>
      </w:pPr>
    </w:p>
    <w:p w:rsidR="00C863BF" w:rsidRDefault="00061F95"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61F95" w:rsidP="00C863BF">
      <w:pPr>
        <w:autoSpaceDE w:val="0"/>
        <w:autoSpaceDN w:val="0"/>
        <w:adjustRightInd w:val="0"/>
        <w:jc w:val="both"/>
        <w:rPr>
          <w:rFonts w:ascii="Arial" w:hAnsi="Arial" w:cs="Arial"/>
        </w:rPr>
      </w:pPr>
      <w:r>
        <w:rPr>
          <w:rFonts w:ascii="Arial" w:hAnsi="Arial" w:cs="Arial"/>
        </w:rPr>
        <w:t xml:space="preserve">8.6.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5B22DA">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r w:rsidR="005B22DA">
        <w:rPr>
          <w:rFonts w:ascii="Arial" w:hAnsi="Arial" w:cs="Arial"/>
        </w:rPr>
        <w:t xml:space="preserve">, será considerado </w:t>
      </w:r>
      <w:proofErr w:type="spellStart"/>
      <w:r w:rsidR="005B22DA">
        <w:rPr>
          <w:rFonts w:ascii="Arial" w:hAnsi="Arial" w:cs="Arial"/>
        </w:rPr>
        <w:t>inexeqüível</w:t>
      </w:r>
      <w:proofErr w:type="spellEnd"/>
      <w:r w:rsidR="005B22DA">
        <w:rPr>
          <w:rFonts w:ascii="Arial" w:hAnsi="Arial" w:cs="Arial"/>
        </w:rPr>
        <w:t xml:space="preserve"> valor ofertado inferior a 20%(vinte por cento) do menor valor orçado</w:t>
      </w:r>
      <w:r>
        <w:rPr>
          <w:rFonts w:ascii="Arial" w:hAnsi="Arial" w:cs="Arial"/>
        </w:rPr>
        <w:t>;</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w:t>
      </w:r>
      <w:r>
        <w:rPr>
          <w:rFonts w:ascii="Arial" w:hAnsi="Arial" w:cs="Arial"/>
        </w:rPr>
        <w:lastRenderedPageBreak/>
        <w:t>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w:t>
      </w:r>
      <w:proofErr w:type="spellStart"/>
      <w:r>
        <w:rPr>
          <w:rFonts w:ascii="Arial" w:hAnsi="Arial" w:cs="Arial"/>
        </w:rPr>
        <w:t>logo,intimados</w:t>
      </w:r>
      <w:proofErr w:type="spell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C863BF" w:rsidP="00C863BF">
      <w:pPr>
        <w:numPr>
          <w:ilvl w:val="0"/>
          <w:numId w:val="4"/>
        </w:numPr>
        <w:jc w:val="both"/>
        <w:rPr>
          <w:rFonts w:ascii="Arial" w:hAnsi="Arial" w:cs="Arial"/>
          <w:bCs/>
        </w:rPr>
      </w:pPr>
      <w:r>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AD0512">
        <w:t>26</w:t>
      </w:r>
      <w:r w:rsidR="00187EFF">
        <w:t xml:space="preserve"> de </w:t>
      </w:r>
      <w:r w:rsidR="00584F67">
        <w:t>de</w:t>
      </w:r>
      <w:r w:rsidR="00187EFF">
        <w:t>zembro</w:t>
      </w:r>
      <w:r w:rsidR="00C863BF">
        <w:t xml:space="preserve"> de </w:t>
      </w:r>
      <w:r>
        <w:t>201</w:t>
      </w:r>
      <w:r w:rsidR="00584F67">
        <w:t>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C863BF" w:rsidRDefault="00C863BF" w:rsidP="00C863BF">
      <w:pPr>
        <w:pStyle w:val="Corpodetexto"/>
        <w:jc w:val="center"/>
        <w:rPr>
          <w:b/>
        </w:rPr>
      </w:pPr>
      <w:r>
        <w:rPr>
          <w:b/>
        </w:rPr>
        <w:t>Pregoeiro Oficial</w:t>
      </w:r>
    </w:p>
    <w:p w:rsidR="00C863BF" w:rsidRPr="00AB1DC9" w:rsidRDefault="00C863BF" w:rsidP="00AB1DC9">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rPr>
      </w:pPr>
      <w:r>
        <w:rPr>
          <w:b/>
        </w:rPr>
        <w:br w:type="page"/>
      </w:r>
      <w:r w:rsidR="00AB1DC9" w:rsidRPr="00AB1DC9">
        <w:rPr>
          <w:rFonts w:ascii="Arial" w:hAnsi="Arial" w:cs="Arial"/>
          <w:b/>
        </w:rPr>
        <w:lastRenderedPageBreak/>
        <w:t>A</w:t>
      </w:r>
      <w:r w:rsidRPr="00AB1DC9">
        <w:rPr>
          <w:rFonts w:ascii="Arial" w:hAnsi="Arial" w:cs="Arial"/>
          <w:b/>
        </w:rPr>
        <w:t>NEXO I – OBJETO/ESPECIFICAÇÕES/VALOR MÉDIO</w:t>
      </w:r>
    </w:p>
    <w:p w:rsidR="00C863BF" w:rsidRDefault="00C863BF" w:rsidP="00C863BF">
      <w:pPr>
        <w:jc w:val="both"/>
        <w:rPr>
          <w:rFonts w:ascii="Arial" w:hAnsi="Arial" w:cs="Arial"/>
        </w:rPr>
      </w:pPr>
    </w:p>
    <w:p w:rsidR="00AD0512" w:rsidRDefault="00AD0512" w:rsidP="00AD051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D0512" w:rsidRDefault="00AD0512" w:rsidP="00AD051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000065/2018</w:t>
      </w:r>
    </w:p>
    <w:p w:rsidR="00AD0512" w:rsidRDefault="00AD0512" w:rsidP="00AD051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000161/2018</w:t>
      </w:r>
    </w:p>
    <w:p w:rsidR="00187EFF" w:rsidRPr="00F92761" w:rsidRDefault="00AD0512" w:rsidP="00AD0512">
      <w:pPr>
        <w:rPr>
          <w:rFonts w:ascii="Arial" w:hAnsi="Arial"/>
          <w:b/>
        </w:rPr>
      </w:pPr>
      <w:r>
        <w:rPr>
          <w:rFonts w:ascii="Arial" w:hAnsi="Arial"/>
          <w:b/>
        </w:rPr>
        <w:t>Data da Abertura</w:t>
      </w:r>
      <w:r>
        <w:rPr>
          <w:rFonts w:ascii="Arial" w:hAnsi="Arial"/>
          <w:b/>
        </w:rPr>
        <w:tab/>
        <w:t>: 17/01/2019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C863BF" w:rsidRDefault="00AD0512" w:rsidP="00C863BF">
      <w:pPr>
        <w:autoSpaceDE w:val="0"/>
        <w:autoSpaceDN w:val="0"/>
        <w:adjustRightInd w:val="0"/>
        <w:jc w:val="both"/>
        <w:rPr>
          <w:rFonts w:ascii="Arial" w:hAnsi="Arial" w:cs="Arial"/>
          <w:szCs w:val="24"/>
        </w:rPr>
      </w:pPr>
      <w:r>
        <w:rPr>
          <w:rFonts w:ascii="Arial" w:hAnsi="Arial" w:cs="Arial"/>
        </w:rPr>
        <w:t>Aquisição de vestuário</w:t>
      </w:r>
      <w:r w:rsidR="00C863BF">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AD0512" w:rsidRDefault="00AD0512"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919"/>
        <w:gridCol w:w="4820"/>
        <w:gridCol w:w="1135"/>
        <w:gridCol w:w="851"/>
        <w:gridCol w:w="1487"/>
      </w:tblGrid>
      <w:tr w:rsidR="00F527E7" w:rsidRPr="00F527E7" w:rsidTr="00F527E7">
        <w:trPr>
          <w:trHeight w:val="349"/>
        </w:trPr>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b/>
                <w:bCs/>
              </w:rPr>
            </w:pPr>
            <w:r w:rsidRPr="00F527E7">
              <w:rPr>
                <w:rFonts w:ascii="Arial" w:hAnsi="Arial" w:cs="Arial"/>
                <w:b/>
                <w:bCs/>
              </w:rPr>
              <w:t>Item</w:t>
            </w:r>
          </w:p>
        </w:tc>
        <w:tc>
          <w:tcPr>
            <w:tcW w:w="2616" w:type="pct"/>
            <w:tcBorders>
              <w:top w:val="single" w:sz="4" w:space="0" w:color="000000"/>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b/>
                <w:bCs/>
              </w:rPr>
            </w:pPr>
            <w:r w:rsidRPr="00F527E7">
              <w:rPr>
                <w:rFonts w:ascii="Arial" w:hAnsi="Arial" w:cs="Arial"/>
                <w:b/>
                <w:bCs/>
              </w:rPr>
              <w:t>Descrição</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b/>
                <w:bCs/>
              </w:rPr>
            </w:pPr>
            <w:r w:rsidRPr="00F527E7">
              <w:rPr>
                <w:rFonts w:ascii="Arial" w:hAnsi="Arial" w:cs="Arial"/>
                <w:b/>
                <w:bCs/>
              </w:rPr>
              <w:t>UND</w:t>
            </w:r>
          </w:p>
        </w:tc>
        <w:tc>
          <w:tcPr>
            <w:tcW w:w="462" w:type="pct"/>
            <w:tcBorders>
              <w:top w:val="single" w:sz="4" w:space="0" w:color="000000"/>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b/>
                <w:bCs/>
              </w:rPr>
            </w:pPr>
            <w:proofErr w:type="spellStart"/>
            <w:r w:rsidRPr="00F527E7">
              <w:rPr>
                <w:rFonts w:ascii="Arial" w:hAnsi="Arial" w:cs="Arial"/>
                <w:b/>
                <w:bCs/>
              </w:rPr>
              <w:t>Qtde</w:t>
            </w:r>
            <w:proofErr w:type="spellEnd"/>
          </w:p>
        </w:tc>
        <w:tc>
          <w:tcPr>
            <w:tcW w:w="807" w:type="pct"/>
            <w:tcBorders>
              <w:top w:val="single" w:sz="4" w:space="0" w:color="000000"/>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b/>
                <w:bCs/>
              </w:rPr>
            </w:pPr>
            <w:r w:rsidRPr="00F527E7">
              <w:rPr>
                <w:rFonts w:ascii="Arial" w:hAnsi="Arial" w:cs="Arial"/>
                <w:b/>
                <w:bCs/>
              </w:rPr>
              <w:t>Valor Estimado</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0001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Bermuda Jeans Feminina N 12: Bermuda de Jeans pesado, com dois bolsos atrás, bolso embutido nas laterais, com cós passante e zíper. Tamanho sobre medida/</w:t>
            </w:r>
            <w:proofErr w:type="spellStart"/>
            <w:r w:rsidRPr="00F527E7">
              <w:rPr>
                <w:rFonts w:ascii="Arial" w:hAnsi="Arial" w:cs="Arial"/>
              </w:rPr>
              <w:t>femenina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53,33</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0002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Bermuda Jeans Feminina N 36: Bermuda de Jeans pesado, com dois bolsos atrás, bolso embutido nas laterais, com cós passante e zíper. Tamanho sobre medida/</w:t>
            </w:r>
            <w:proofErr w:type="spellStart"/>
            <w:r w:rsidRPr="00F527E7">
              <w:rPr>
                <w:rFonts w:ascii="Arial" w:hAnsi="Arial" w:cs="Arial"/>
              </w:rPr>
              <w:t>femenina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60,00</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0003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Bermuda Jeans Feminina N 4: Bermuda de Jeans pesado, com dois bolsos atrás, bolso embutido nas laterais, com cós passante e zíper. Tamanho sobre medida/</w:t>
            </w:r>
            <w:proofErr w:type="spellStart"/>
            <w:r w:rsidRPr="00F527E7">
              <w:rPr>
                <w:rFonts w:ascii="Arial" w:hAnsi="Arial" w:cs="Arial"/>
              </w:rPr>
              <w:t>femenina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0004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Bermuda Jeans Feminina N 48: Bermuda de Jeans pesado, com dois bolsos atrás, bolso embutido nas laterais, com cós passante e zíper. Tamanho sobre medida/</w:t>
            </w:r>
            <w:proofErr w:type="spellStart"/>
            <w:r w:rsidRPr="00F527E7">
              <w:rPr>
                <w:rFonts w:ascii="Arial" w:hAnsi="Arial" w:cs="Arial"/>
              </w:rPr>
              <w:t>femenina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63,33</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0005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Bermuda Jeans Feminina N 58: Bermuda de Jeans pesado, com dois bolsos atrás, bolso embutido nas laterais, com cós passante e zíper. Tamanho sobre medida/</w:t>
            </w:r>
            <w:proofErr w:type="spellStart"/>
            <w:r w:rsidRPr="00F527E7">
              <w:rPr>
                <w:rFonts w:ascii="Arial" w:hAnsi="Arial" w:cs="Arial"/>
              </w:rPr>
              <w:t>femenina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73,33</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0006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Bermuda Jeans Masculina N 14: Bermuda de Jeans pesado, com dois bolsos atrás, bolso embutido nas laterais, com cós passante e zíper. Tamanho sobre medida/Masculino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48,33</w:t>
            </w:r>
          </w:p>
        </w:tc>
      </w:tr>
      <w:tr w:rsidR="00F527E7" w:rsidRPr="00F527E7" w:rsidTr="00F527E7">
        <w:trPr>
          <w:trHeight w:val="178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lastRenderedPageBreak/>
              <w:t>0007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Bermuda Jeans Masculina N 36: </w:t>
            </w:r>
            <w:r w:rsidRPr="00F527E7">
              <w:rPr>
                <w:rFonts w:ascii="Arial" w:hAnsi="Arial" w:cs="Arial"/>
              </w:rPr>
              <w:br/>
              <w:t>Bermuda de Jeans pesado, com dois bolsos atrás, bolso embutido nas laterais, com cós passante e zíper. Tamanho sobre medida/Masculino</w:t>
            </w:r>
            <w:r w:rsidRPr="00F527E7">
              <w:rPr>
                <w:rFonts w:ascii="Arial" w:hAnsi="Arial" w:cs="Arial"/>
              </w:rPr>
              <w:br/>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46,67</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0008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Bermuda Jeans Masculina N 38: Bermuda de Jeans pesado, com dois bolsos atrás, bolso embutido nas laterais, com cós passante e zíper. Tamanho sobre medida/Masculino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46,67</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0009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Bermuda Jeans Masculina N 6: Bermuda de Jeans pesado, com dois bolsos atrás, bolso embutido nas laterais, com cós passante e zíper. Tamanho sobre medida/Masculino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Bermuda Jeans Masculina N 8: </w:t>
            </w:r>
            <w:r w:rsidRPr="00F527E7">
              <w:rPr>
                <w:rFonts w:ascii="Arial" w:hAnsi="Arial" w:cs="Arial"/>
              </w:rPr>
              <w:br/>
              <w:t>Bermuda de Jeans pesado, com dois bolsos atrás, bolso embutido nas laterais, com cós passante e zíper. Tamanho sobre medida/Masculino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Calça Jeans Feminina N 12: Calças de Jeans pesado, com dois bolsos atrás, bolso embutido nas laterais, com cós passante e zíper. Tamanho sobre medida/</w:t>
            </w:r>
            <w:proofErr w:type="spellStart"/>
            <w:r w:rsidRPr="00F527E7">
              <w:rPr>
                <w:rFonts w:ascii="Arial" w:hAnsi="Arial" w:cs="Arial"/>
              </w:rPr>
              <w:t>femenina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63,33</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Calça Jeans Feminina N 36: Calças de Jeans pesado, com dois bolsos atrás, bolso embutido nas laterais, com cós passante e zíper. Tamanho sobre medida/</w:t>
            </w:r>
            <w:proofErr w:type="spellStart"/>
            <w:r w:rsidRPr="00F527E7">
              <w:rPr>
                <w:rFonts w:ascii="Arial" w:hAnsi="Arial" w:cs="Arial"/>
              </w:rPr>
              <w:t>femenina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63,33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Calça Jeans Feminina N 4: Calças de Jeans pesado, com dois bolsos atrás, bolso embutido nas laterais, com cós passante e zíper. Tamanho sobre medida/feminina.</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63,33</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Calça Jeans Feminina N 48: Calças de Jeans pesado, com dois bolsos atrás, bolso embutido nas laterais, com cós passante e zíper. Tamanho sobre medida/</w:t>
            </w:r>
            <w:proofErr w:type="spellStart"/>
            <w:r w:rsidRPr="00F527E7">
              <w:rPr>
                <w:rFonts w:ascii="Arial" w:hAnsi="Arial" w:cs="Arial"/>
              </w:rPr>
              <w:t>femenina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80,00</w:t>
            </w:r>
          </w:p>
        </w:tc>
      </w:tr>
      <w:tr w:rsidR="00F527E7" w:rsidRPr="00F527E7" w:rsidTr="00F527E7">
        <w:trPr>
          <w:trHeight w:val="178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lastRenderedPageBreak/>
              <w:t>0015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Calça Jeans Feminina N 58: Calças de Jeans pesado, com dois bolsos atrás, bolso embutido nas laterais, com cós passante e zíper. Tamanho sobre medida/</w:t>
            </w:r>
            <w:proofErr w:type="spellStart"/>
            <w:r w:rsidRPr="00F527E7">
              <w:rPr>
                <w:rFonts w:ascii="Arial" w:hAnsi="Arial" w:cs="Arial"/>
              </w:rPr>
              <w:t>femenina</w:t>
            </w:r>
            <w:proofErr w:type="spellEnd"/>
            <w:r w:rsidRPr="00F527E7">
              <w:rPr>
                <w:rFonts w:ascii="Arial" w:hAnsi="Arial" w:cs="Arial"/>
              </w:rPr>
              <w:br/>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90,00</w:t>
            </w:r>
          </w:p>
        </w:tc>
      </w:tr>
      <w:tr w:rsidR="00F527E7" w:rsidRPr="00F527E7" w:rsidTr="00F527E7">
        <w:trPr>
          <w:trHeight w:val="204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Calça Jeans Masculino N 14: Calças de Jeans pesado, com dois bolsos atrás, bolso embutido nas laterais, com cós passante e zíper. Tamanho sobre medida/Masculino</w:t>
            </w:r>
            <w:r w:rsidRPr="00F527E7">
              <w:rPr>
                <w:rFonts w:ascii="Arial" w:hAnsi="Arial" w:cs="Arial"/>
              </w:rPr>
              <w:br/>
            </w:r>
            <w:r w:rsidRPr="00F527E7">
              <w:rPr>
                <w:rFonts w:ascii="Arial" w:hAnsi="Arial" w:cs="Arial"/>
              </w:rPr>
              <w:br/>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60,00</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Calça Jeans Masculino N 36: Calças de Jeans pesado, com dois bolsos atrás, bolso embutido nas laterais, com cós passante e zíper. Tamanho sobre medida/Masculino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41,33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Calça Jeans Masculino N 38: Calças de Jeans pesado, com dois bolsos atrás, bolso embutido nas laterais, com cós passante e zíper. Tamanho sobre medida/masculino.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41,33</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0019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Calça Jeans Masculino N 6: Calças de Jeans pesado, com dois bolsos atrás, bolso embutido nas laterais, com cós passante e zíper. Tamanho sobre medida/Masculino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58,67</w:t>
            </w:r>
          </w:p>
        </w:tc>
      </w:tr>
      <w:tr w:rsidR="00F527E7" w:rsidRPr="00F527E7" w:rsidTr="00F527E7">
        <w:trPr>
          <w:trHeight w:val="229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Calça Jeans Masculino N 8: Calças de Jeans pesado, com dois bolsos atrás, bolso embutido nas laterais, com cós passante e zíper. Tamanho sobre medida/Masculino</w:t>
            </w:r>
            <w:r w:rsidRPr="00F527E7">
              <w:rPr>
                <w:rFonts w:ascii="Arial" w:hAnsi="Arial" w:cs="Arial"/>
              </w:rPr>
              <w:br/>
            </w:r>
            <w:r w:rsidRPr="00F527E7">
              <w:rPr>
                <w:rFonts w:ascii="Arial" w:hAnsi="Arial" w:cs="Arial"/>
              </w:rPr>
              <w:br/>
              <w:t>Calças de Jeans pesado, com dois bolsos atrás, bolso embutido nas laterais, com cós passante e zíper. Tamanho sobre medida/Masculino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58,67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Calção Futebol 14: Calção Tipo Futebol com Cordão, </w:t>
            </w:r>
            <w:proofErr w:type="spellStart"/>
            <w:r w:rsidRPr="00F527E7">
              <w:rPr>
                <w:rFonts w:ascii="Arial" w:hAnsi="Arial" w:cs="Arial"/>
              </w:rPr>
              <w:t>Elastico</w:t>
            </w:r>
            <w:proofErr w:type="spellEnd"/>
            <w:r w:rsidRPr="00F527E7">
              <w:rPr>
                <w:rFonts w:ascii="Arial" w:hAnsi="Arial" w:cs="Arial"/>
              </w:rPr>
              <w:t>, Cintura Baixa, de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18,00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Calção Futebol M: Calção Tipo Futebol com Cordão, </w:t>
            </w:r>
            <w:proofErr w:type="spellStart"/>
            <w:r w:rsidRPr="00F527E7">
              <w:rPr>
                <w:rFonts w:ascii="Arial" w:hAnsi="Arial" w:cs="Arial"/>
              </w:rPr>
              <w:t>Elastico</w:t>
            </w:r>
            <w:proofErr w:type="spellEnd"/>
            <w:r w:rsidRPr="00F527E7">
              <w:rPr>
                <w:rFonts w:ascii="Arial" w:hAnsi="Arial" w:cs="Arial"/>
              </w:rPr>
              <w:t>, Cintura Baixa, de Cores Variadas</w:t>
            </w:r>
            <w:r w:rsidRPr="00F527E7">
              <w:rPr>
                <w:rFonts w:ascii="Arial" w:hAnsi="Arial" w:cs="Arial"/>
              </w:rPr>
              <w:br/>
              <w:t>,</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19,67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lastRenderedPageBreak/>
              <w:t>0023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Calção Futebol N 36: Calção Tipo Futebol com Cordão, </w:t>
            </w:r>
            <w:proofErr w:type="spellStart"/>
            <w:r w:rsidRPr="00F527E7">
              <w:rPr>
                <w:rFonts w:ascii="Arial" w:hAnsi="Arial" w:cs="Arial"/>
              </w:rPr>
              <w:t>Elastico</w:t>
            </w:r>
            <w:proofErr w:type="spellEnd"/>
            <w:r w:rsidRPr="00F527E7">
              <w:rPr>
                <w:rFonts w:ascii="Arial" w:hAnsi="Arial" w:cs="Arial"/>
              </w:rPr>
              <w:t>, Cintura Baixa, de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19,67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Calção Futebol N 6: Calção Tipo Futebol com Cordão, </w:t>
            </w:r>
            <w:proofErr w:type="spellStart"/>
            <w:r w:rsidRPr="00F527E7">
              <w:rPr>
                <w:rFonts w:ascii="Arial" w:hAnsi="Arial" w:cs="Arial"/>
              </w:rPr>
              <w:t>Elastico</w:t>
            </w:r>
            <w:proofErr w:type="spellEnd"/>
            <w:r w:rsidRPr="00F527E7">
              <w:rPr>
                <w:rFonts w:ascii="Arial" w:hAnsi="Arial" w:cs="Arial"/>
              </w:rPr>
              <w:t>, Cintura Baixa, de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17,33</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Calção Futebol N 8: Calção Tipo Futebol com Cordão, </w:t>
            </w:r>
            <w:proofErr w:type="spellStart"/>
            <w:r w:rsidRPr="00F527E7">
              <w:rPr>
                <w:rFonts w:ascii="Arial" w:hAnsi="Arial" w:cs="Arial"/>
              </w:rPr>
              <w:t>Elastico</w:t>
            </w:r>
            <w:proofErr w:type="spellEnd"/>
            <w:r w:rsidRPr="00F527E7">
              <w:rPr>
                <w:rFonts w:ascii="Arial" w:hAnsi="Arial" w:cs="Arial"/>
              </w:rPr>
              <w:t>, Cintura Baixa, de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17,33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Calcinha EXG: Calcinha de Algodão </w:t>
            </w:r>
            <w:proofErr w:type="spellStart"/>
            <w:r w:rsidRPr="00F527E7">
              <w:rPr>
                <w:rFonts w:ascii="Arial" w:hAnsi="Arial" w:cs="Arial"/>
              </w:rPr>
              <w:t>confortavel</w:t>
            </w:r>
            <w:proofErr w:type="spellEnd"/>
            <w:r w:rsidRPr="00F527E7">
              <w:rPr>
                <w:rFonts w:ascii="Arial" w:hAnsi="Arial" w:cs="Arial"/>
              </w:rPr>
              <w:t xml:space="preserve"> com </w:t>
            </w:r>
            <w:proofErr w:type="spellStart"/>
            <w:r w:rsidRPr="00F527E7">
              <w:rPr>
                <w:rFonts w:ascii="Arial" w:hAnsi="Arial" w:cs="Arial"/>
              </w:rPr>
              <w:t>elastico</w:t>
            </w:r>
            <w:proofErr w:type="spellEnd"/>
            <w:r w:rsidRPr="00F527E7">
              <w:rPr>
                <w:rFonts w:ascii="Arial" w:hAnsi="Arial" w:cs="Arial"/>
              </w:rPr>
              <w:t>. Cores a escolher.</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Calcinha G: Calcinha de Algodão </w:t>
            </w:r>
            <w:proofErr w:type="spellStart"/>
            <w:r w:rsidRPr="00F527E7">
              <w:rPr>
                <w:rFonts w:ascii="Arial" w:hAnsi="Arial" w:cs="Arial"/>
              </w:rPr>
              <w:t>confortavel</w:t>
            </w:r>
            <w:proofErr w:type="spellEnd"/>
            <w:r w:rsidRPr="00F527E7">
              <w:rPr>
                <w:rFonts w:ascii="Arial" w:hAnsi="Arial" w:cs="Arial"/>
              </w:rPr>
              <w:t xml:space="preserve"> com </w:t>
            </w:r>
            <w:proofErr w:type="spellStart"/>
            <w:r w:rsidRPr="00F527E7">
              <w:rPr>
                <w:rFonts w:ascii="Arial" w:hAnsi="Arial" w:cs="Arial"/>
              </w:rPr>
              <w:t>elastico</w:t>
            </w:r>
            <w:proofErr w:type="spellEnd"/>
            <w:r w:rsidRPr="00F527E7">
              <w:rPr>
                <w:rFonts w:ascii="Arial" w:hAnsi="Arial" w:cs="Arial"/>
              </w:rPr>
              <w:t>. Cores a escolher.</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7,50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Calcinha GG: Calcinha de Algodão </w:t>
            </w:r>
            <w:proofErr w:type="spellStart"/>
            <w:r w:rsidRPr="00F527E7">
              <w:rPr>
                <w:rFonts w:ascii="Arial" w:hAnsi="Arial" w:cs="Arial"/>
              </w:rPr>
              <w:t>confortavel</w:t>
            </w:r>
            <w:proofErr w:type="spellEnd"/>
            <w:r w:rsidRPr="00F527E7">
              <w:rPr>
                <w:rFonts w:ascii="Arial" w:hAnsi="Arial" w:cs="Arial"/>
              </w:rPr>
              <w:t xml:space="preserve"> com </w:t>
            </w:r>
            <w:proofErr w:type="spellStart"/>
            <w:r w:rsidRPr="00F527E7">
              <w:rPr>
                <w:rFonts w:ascii="Arial" w:hAnsi="Arial" w:cs="Arial"/>
              </w:rPr>
              <w:t>elastico</w:t>
            </w:r>
            <w:proofErr w:type="spellEnd"/>
            <w:r w:rsidRPr="00F527E7">
              <w:rPr>
                <w:rFonts w:ascii="Arial" w:hAnsi="Arial" w:cs="Arial"/>
              </w:rPr>
              <w:t>. Cores a escolher.</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6,67</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0029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Calcinha M: Calcinha de Algodão </w:t>
            </w:r>
            <w:proofErr w:type="spellStart"/>
            <w:r w:rsidRPr="00F527E7">
              <w:rPr>
                <w:rFonts w:ascii="Arial" w:hAnsi="Arial" w:cs="Arial"/>
              </w:rPr>
              <w:t>confortavel</w:t>
            </w:r>
            <w:proofErr w:type="spellEnd"/>
            <w:r w:rsidRPr="00F527E7">
              <w:rPr>
                <w:rFonts w:ascii="Arial" w:hAnsi="Arial" w:cs="Arial"/>
              </w:rPr>
              <w:t xml:space="preserve"> com </w:t>
            </w:r>
            <w:proofErr w:type="spellStart"/>
            <w:r w:rsidRPr="00F527E7">
              <w:rPr>
                <w:rFonts w:ascii="Arial" w:hAnsi="Arial" w:cs="Arial"/>
              </w:rPr>
              <w:t>elastico</w:t>
            </w:r>
            <w:proofErr w:type="spellEnd"/>
            <w:r w:rsidRPr="00F527E7">
              <w:rPr>
                <w:rFonts w:ascii="Arial" w:hAnsi="Arial" w:cs="Arial"/>
              </w:rPr>
              <w:t>. Cores a escolher.</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7,17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Calcinha N 12: Calcinha de Algodão </w:t>
            </w:r>
            <w:proofErr w:type="spellStart"/>
            <w:r w:rsidRPr="00F527E7">
              <w:rPr>
                <w:rFonts w:ascii="Arial" w:hAnsi="Arial" w:cs="Arial"/>
              </w:rPr>
              <w:t>confortavel</w:t>
            </w:r>
            <w:proofErr w:type="spellEnd"/>
            <w:r w:rsidRPr="00F527E7">
              <w:rPr>
                <w:rFonts w:ascii="Arial" w:hAnsi="Arial" w:cs="Arial"/>
              </w:rPr>
              <w:t xml:space="preserve"> com </w:t>
            </w:r>
            <w:proofErr w:type="spellStart"/>
            <w:r w:rsidRPr="00F527E7">
              <w:rPr>
                <w:rFonts w:ascii="Arial" w:hAnsi="Arial" w:cs="Arial"/>
              </w:rPr>
              <w:t>elastico</w:t>
            </w:r>
            <w:proofErr w:type="spellEnd"/>
            <w:r w:rsidRPr="00F527E7">
              <w:rPr>
                <w:rFonts w:ascii="Arial" w:hAnsi="Arial" w:cs="Arial"/>
              </w:rPr>
              <w:t>. Cores a escolher.</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Calcinha N 4: Calcinha de Algodão </w:t>
            </w:r>
            <w:proofErr w:type="spellStart"/>
            <w:r w:rsidRPr="00F527E7">
              <w:rPr>
                <w:rFonts w:ascii="Arial" w:hAnsi="Arial" w:cs="Arial"/>
              </w:rPr>
              <w:t>confortavel</w:t>
            </w:r>
            <w:proofErr w:type="spellEnd"/>
            <w:r w:rsidRPr="00F527E7">
              <w:rPr>
                <w:rFonts w:ascii="Arial" w:hAnsi="Arial" w:cs="Arial"/>
              </w:rPr>
              <w:t xml:space="preserve"> com </w:t>
            </w:r>
            <w:proofErr w:type="spellStart"/>
            <w:r w:rsidRPr="00F527E7">
              <w:rPr>
                <w:rFonts w:ascii="Arial" w:hAnsi="Arial" w:cs="Arial"/>
              </w:rPr>
              <w:t>elastico</w:t>
            </w:r>
            <w:proofErr w:type="spellEnd"/>
            <w:r w:rsidRPr="00F527E7">
              <w:rPr>
                <w:rFonts w:ascii="Arial" w:hAnsi="Arial" w:cs="Arial"/>
              </w:rPr>
              <w:t>. Cores a escolher.</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Calcinha P: Calcinha de Algodão </w:t>
            </w:r>
            <w:proofErr w:type="spellStart"/>
            <w:r w:rsidRPr="00F527E7">
              <w:rPr>
                <w:rFonts w:ascii="Arial" w:hAnsi="Arial" w:cs="Arial"/>
              </w:rPr>
              <w:t>confortavel</w:t>
            </w:r>
            <w:proofErr w:type="spellEnd"/>
            <w:r w:rsidRPr="00F527E7">
              <w:rPr>
                <w:rFonts w:ascii="Arial" w:hAnsi="Arial" w:cs="Arial"/>
              </w:rPr>
              <w:t xml:space="preserve"> com </w:t>
            </w:r>
            <w:proofErr w:type="spellStart"/>
            <w:r w:rsidRPr="00F527E7">
              <w:rPr>
                <w:rFonts w:ascii="Arial" w:hAnsi="Arial" w:cs="Arial"/>
              </w:rPr>
              <w:t>elastico</w:t>
            </w:r>
            <w:proofErr w:type="spellEnd"/>
            <w:r w:rsidRPr="00F527E7">
              <w:rPr>
                <w:rFonts w:ascii="Arial" w:hAnsi="Arial" w:cs="Arial"/>
              </w:rPr>
              <w:t>. Cores a escolher.</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Camiseta/Manga/Feminina EXG: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Camiseta/Manga/Feminina GG: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25,67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Camiseta/Manga/Feminina N 12: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23,67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lastRenderedPageBreak/>
              <w:t>0036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Camiseta/Manga/Feminina N 4: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22,67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Camiseta/Manga/Feminina P: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25,67</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Camiseta/Manga/Masculina M: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31,00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0039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Camiseta/Manga/Masculina N 14: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22,33</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Camiseta/Manga/Masculina N 36: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80,00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31,00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Camiseta/Manga/Masculina N 38: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80,00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31,00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Camiseta/Manga/Masculina N 6: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21,00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Camiseta/Manga/Masculina N 8: Camiseta 100% Algodão, manga Curta,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21,00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 Regata Feminina EXG: Camiseta sem manga, tipo regata em 100% algodão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27,00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Camiseta Regata Feminina GG: Camiseta sem manga, tipo regata em 100% algodão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23,33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 Regata Feminina N 4: Camiseta sem manga, tipo regata em 100% algodão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24,00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 Regata Feminina N 6: Camiseta sem manga, tipo regata em 100% algodão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24,00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0048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Camiseta Regata Feminina P: Camiseta Regata Feminina P</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23,33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lastRenderedPageBreak/>
              <w:t>0049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 Regata Masculina M: Camiseta sem manga, tipo regata em 100% algodão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26,00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 Regata Masculina N 14: Camiseta sem manga, tipo regata em 100% algodão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24,33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 Regata Masculina N 36: Camiseta sem manga, tipo regata em 100% algodão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26,00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Camiseta Regata Masculina N 38: Camiseta sem manga, tipo regata em 100% algodão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26,00</w:t>
            </w:r>
          </w:p>
        </w:tc>
      </w:tr>
      <w:tr w:rsidR="00F527E7" w:rsidRPr="00F527E7" w:rsidTr="00F527E7">
        <w:trPr>
          <w:trHeight w:val="178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Colete em brim pesado: Colete em brim pesado, preto com viés verde musgo, com 4 bolsos grandes (todos com fechamento em botões), com zíper frontal, com </w:t>
            </w:r>
            <w:proofErr w:type="spellStart"/>
            <w:r w:rsidRPr="00F527E7">
              <w:rPr>
                <w:rFonts w:ascii="Arial" w:hAnsi="Arial" w:cs="Arial"/>
              </w:rPr>
              <w:t>silk</w:t>
            </w:r>
            <w:proofErr w:type="spellEnd"/>
            <w:r w:rsidRPr="00F527E7">
              <w:rPr>
                <w:rFonts w:ascii="Arial" w:hAnsi="Arial" w:cs="Arial"/>
              </w:rPr>
              <w:t xml:space="preserve"> colorido com o nome da fiscalização referente, e na frente com o brasão do município de Janaúba. Tamanho G. Modelo disponível no setor responsável.</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Unidade</w:t>
            </w:r>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12,00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83,33</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Cueca M: Cueca confeccionada tecido confortável, macio, 100% Algodão e com elástico de boa qualidade e sem abertura na frente.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8,67</w:t>
            </w:r>
          </w:p>
        </w:tc>
      </w:tr>
      <w:tr w:rsidR="00F527E7" w:rsidRPr="00F527E7" w:rsidTr="00F527E7">
        <w:trPr>
          <w:trHeight w:val="153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Cueca N 14: Cueca confeccionada tecido confortável, macio, 100% Algodão e com elástico de boa qualidade e sem abertura na frente.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7,33</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Cueca N 6: Cueca confeccionada tecido confortável, macio, 100% Algodão e com elástico de boa qualidade e sem abertura na frente.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4,83</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Cueca N 8: Cueca confeccionada tecido confortável, macio, 100% Algodão e com elástico de boa qualidade e sem abertura na frente.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4,83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0058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Feminina EXG: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lastRenderedPageBreak/>
              <w:t>0059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Feminina G: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5,50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Feminina GG: </w:t>
            </w:r>
            <w:r w:rsidRPr="00F527E7">
              <w:rPr>
                <w:rFonts w:ascii="Arial" w:hAnsi="Arial" w:cs="Arial"/>
              </w:rPr>
              <w:br/>
              <w:t xml:space="preserve">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5,17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Feminina M: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5,50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N 12: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N 14: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N 36: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N 38: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Meia N 4: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r w:rsidRPr="00F527E7">
              <w:rPr>
                <w:rFonts w:ascii="Arial" w:hAnsi="Arial" w:cs="Arial"/>
              </w:rPr>
              <w:br/>
              <w:t>,</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N 40: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80,00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5,50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N 48: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0069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N 6: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r w:rsidRPr="00F527E7">
              <w:rPr>
                <w:rFonts w:ascii="Arial" w:hAnsi="Arial" w:cs="Arial"/>
              </w:rPr>
              <w:t xml:space="preserve">Meia N 8: Meias em algodão, </w:t>
            </w:r>
            <w:proofErr w:type="spellStart"/>
            <w:r w:rsidRPr="00F527E7">
              <w:rPr>
                <w:rFonts w:ascii="Arial" w:hAnsi="Arial" w:cs="Arial"/>
              </w:rPr>
              <w:t>confortavel</w:t>
            </w:r>
            <w:proofErr w:type="spellEnd"/>
            <w:r w:rsidRPr="00F527E7">
              <w:rPr>
                <w:rFonts w:ascii="Arial" w:hAnsi="Arial" w:cs="Arial"/>
              </w:rPr>
              <w:t xml:space="preserve"> em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w:t>
            </w:r>
          </w:p>
        </w:tc>
      </w:tr>
      <w:tr w:rsidR="00F527E7" w:rsidRPr="00F527E7" w:rsidTr="00F527E7">
        <w:trPr>
          <w:trHeight w:val="51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lastRenderedPageBreak/>
              <w:t>0071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Sandália/rasteira N 35 </w:t>
            </w:r>
            <w:proofErr w:type="spellStart"/>
            <w:r w:rsidRPr="00F527E7">
              <w:rPr>
                <w:rFonts w:ascii="Arial" w:hAnsi="Arial" w:cs="Arial"/>
              </w:rPr>
              <w:t>Sandalias</w:t>
            </w:r>
            <w:proofErr w:type="spellEnd"/>
            <w:r w:rsidRPr="00F527E7">
              <w:rPr>
                <w:rFonts w:ascii="Arial" w:hAnsi="Arial" w:cs="Arial"/>
              </w:rPr>
              <w:t xml:space="preserve"> Femininas rasteirinha em couro, com palmilha </w:t>
            </w:r>
            <w:proofErr w:type="spellStart"/>
            <w:r w:rsidRPr="00F527E7">
              <w:rPr>
                <w:rFonts w:ascii="Arial" w:hAnsi="Arial" w:cs="Arial"/>
              </w:rPr>
              <w:t>confortavel</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36,67</w:t>
            </w:r>
          </w:p>
        </w:tc>
      </w:tr>
      <w:tr w:rsidR="00F527E7" w:rsidRPr="00F527E7" w:rsidTr="00F527E7">
        <w:trPr>
          <w:trHeight w:val="51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Sandália/rasteira N 40 </w:t>
            </w:r>
            <w:proofErr w:type="spellStart"/>
            <w:r w:rsidRPr="00F527E7">
              <w:rPr>
                <w:rFonts w:ascii="Arial" w:hAnsi="Arial" w:cs="Arial"/>
              </w:rPr>
              <w:t>Sandalias</w:t>
            </w:r>
            <w:proofErr w:type="spellEnd"/>
            <w:r w:rsidRPr="00F527E7">
              <w:rPr>
                <w:rFonts w:ascii="Arial" w:hAnsi="Arial" w:cs="Arial"/>
              </w:rPr>
              <w:t xml:space="preserve"> Femininas rasteirinha em couro, com palmilha </w:t>
            </w:r>
            <w:proofErr w:type="spellStart"/>
            <w:r w:rsidRPr="00F527E7">
              <w:rPr>
                <w:rFonts w:ascii="Arial" w:hAnsi="Arial" w:cs="Arial"/>
              </w:rPr>
              <w:t>confortavel</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45,00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Sapato Masculino N 40 Sapato Social masculino Preto, Couro Curtido ou material </w:t>
            </w:r>
            <w:proofErr w:type="spellStart"/>
            <w:r w:rsidRPr="00F527E7">
              <w:rPr>
                <w:rFonts w:ascii="Arial" w:hAnsi="Arial" w:cs="Arial"/>
              </w:rPr>
              <w:t>Sintetico</w:t>
            </w:r>
            <w:proofErr w:type="spellEnd"/>
            <w:r w:rsidRPr="00F527E7">
              <w:rPr>
                <w:rFonts w:ascii="Arial" w:hAnsi="Arial" w:cs="Arial"/>
              </w:rPr>
              <w:t xml:space="preserve">, Solado de Borracha: </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103,33</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Sapato Masculino N 41 Sapato Social masculino Preto, Couro Curtido ou material </w:t>
            </w:r>
            <w:proofErr w:type="spellStart"/>
            <w:r w:rsidRPr="00F527E7">
              <w:rPr>
                <w:rFonts w:ascii="Arial" w:hAnsi="Arial" w:cs="Arial"/>
              </w:rPr>
              <w:t>Sintetico</w:t>
            </w:r>
            <w:proofErr w:type="spellEnd"/>
            <w:r w:rsidRPr="00F527E7">
              <w:rPr>
                <w:rFonts w:ascii="Arial" w:hAnsi="Arial" w:cs="Arial"/>
              </w:rPr>
              <w:t>, Solado de Borracha</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103,33</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Sapato Masculino N 42 Sapato Social masculino Preto, Couro Curtido ou material </w:t>
            </w:r>
            <w:proofErr w:type="spellStart"/>
            <w:r w:rsidRPr="00F527E7">
              <w:rPr>
                <w:rFonts w:ascii="Arial" w:hAnsi="Arial" w:cs="Arial"/>
              </w:rPr>
              <w:t>Sintetico</w:t>
            </w:r>
            <w:proofErr w:type="spellEnd"/>
            <w:r w:rsidRPr="00F527E7">
              <w:rPr>
                <w:rFonts w:ascii="Arial" w:hAnsi="Arial" w:cs="Arial"/>
              </w:rPr>
              <w:t>, Solado de Borracha</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100,00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Sapato Masculino N 44 Sapato Social masculino Preto, Couro Curtido ou material </w:t>
            </w:r>
            <w:proofErr w:type="spellStart"/>
            <w:r w:rsidRPr="00F527E7">
              <w:rPr>
                <w:rFonts w:ascii="Arial" w:hAnsi="Arial" w:cs="Arial"/>
              </w:rPr>
              <w:t>Sintetico</w:t>
            </w:r>
            <w:proofErr w:type="spellEnd"/>
            <w:r w:rsidRPr="00F527E7">
              <w:rPr>
                <w:rFonts w:ascii="Arial" w:hAnsi="Arial" w:cs="Arial"/>
              </w:rPr>
              <w:t>, Solado de Borracha</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40,00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100,00</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Feminino N 35 </w:t>
            </w:r>
            <w:proofErr w:type="spellStart"/>
            <w:r w:rsidRPr="00F527E7">
              <w:rPr>
                <w:rFonts w:ascii="Arial" w:hAnsi="Arial" w:cs="Arial"/>
              </w:rPr>
              <w:t>Tenis</w:t>
            </w:r>
            <w:proofErr w:type="spellEnd"/>
            <w:r w:rsidRPr="00F527E7">
              <w:rPr>
                <w:rFonts w:ascii="Arial" w:hAnsi="Arial" w:cs="Arial"/>
              </w:rPr>
              <w:t xml:space="preserve"> </w:t>
            </w:r>
            <w:proofErr w:type="spellStart"/>
            <w:r w:rsidRPr="00F527E7">
              <w:rPr>
                <w:rFonts w:ascii="Arial" w:hAnsi="Arial" w:cs="Arial"/>
              </w:rPr>
              <w:t>femenino</w:t>
            </w:r>
            <w:proofErr w:type="spellEnd"/>
            <w:r w:rsidRPr="00F527E7">
              <w:rPr>
                <w:rFonts w:ascii="Arial" w:hAnsi="Arial" w:cs="Arial"/>
              </w:rPr>
              <w:t xml:space="preserve"> confeccionado em material sintético </w:t>
            </w:r>
            <w:proofErr w:type="spellStart"/>
            <w:proofErr w:type="gramStart"/>
            <w:r w:rsidRPr="00F527E7">
              <w:rPr>
                <w:rFonts w:ascii="Arial" w:hAnsi="Arial" w:cs="Arial"/>
              </w:rPr>
              <w:t>Flexivel</w:t>
            </w:r>
            <w:proofErr w:type="spellEnd"/>
            <w:r w:rsidRPr="00F527E7">
              <w:rPr>
                <w:rFonts w:ascii="Arial" w:hAnsi="Arial" w:cs="Arial"/>
              </w:rPr>
              <w:t>.(</w:t>
            </w:r>
            <w:proofErr w:type="gramEnd"/>
            <w:r w:rsidRPr="00F527E7">
              <w:rPr>
                <w:rFonts w:ascii="Arial" w:hAnsi="Arial" w:cs="Arial"/>
              </w:rPr>
              <w:t xml:space="preserve">Cores variados): </w:t>
            </w:r>
            <w:proofErr w:type="spellStart"/>
            <w:r w:rsidRPr="00F527E7">
              <w:rPr>
                <w:rFonts w:ascii="Arial" w:hAnsi="Arial" w:cs="Arial"/>
              </w:rPr>
              <w:t>Tenis</w:t>
            </w:r>
            <w:proofErr w:type="spellEnd"/>
            <w:r w:rsidRPr="00F527E7">
              <w:rPr>
                <w:rFonts w:ascii="Arial" w:hAnsi="Arial" w:cs="Arial"/>
              </w:rPr>
              <w:t xml:space="preserve"> </w:t>
            </w:r>
            <w:proofErr w:type="spellStart"/>
            <w:r w:rsidRPr="00F527E7">
              <w:rPr>
                <w:rFonts w:ascii="Arial" w:hAnsi="Arial" w:cs="Arial"/>
              </w:rPr>
              <w:t>femenino</w:t>
            </w:r>
            <w:proofErr w:type="spellEnd"/>
            <w:r w:rsidRPr="00F527E7">
              <w:rPr>
                <w:rFonts w:ascii="Arial" w:hAnsi="Arial" w:cs="Arial"/>
              </w:rPr>
              <w:t xml:space="preserve"> confeccionado em material sintético </w:t>
            </w:r>
            <w:proofErr w:type="spellStart"/>
            <w:r w:rsidRPr="00F527E7">
              <w:rPr>
                <w:rFonts w:ascii="Arial" w:hAnsi="Arial" w:cs="Arial"/>
              </w:rPr>
              <w:t>Flexivel</w:t>
            </w:r>
            <w:proofErr w:type="spellEnd"/>
            <w:r w:rsidRPr="00F527E7">
              <w:rPr>
                <w:rFonts w:ascii="Arial" w:hAnsi="Arial" w:cs="Arial"/>
              </w:rPr>
              <w:t>.(Cores variados)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75,00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Feminino N 40 </w:t>
            </w:r>
            <w:proofErr w:type="spellStart"/>
            <w:r w:rsidRPr="00F527E7">
              <w:rPr>
                <w:rFonts w:ascii="Arial" w:hAnsi="Arial" w:cs="Arial"/>
              </w:rPr>
              <w:t>Tenis</w:t>
            </w:r>
            <w:proofErr w:type="spellEnd"/>
            <w:r w:rsidRPr="00F527E7">
              <w:rPr>
                <w:rFonts w:ascii="Arial" w:hAnsi="Arial" w:cs="Arial"/>
              </w:rPr>
              <w:t xml:space="preserve"> </w:t>
            </w:r>
            <w:proofErr w:type="spellStart"/>
            <w:r w:rsidRPr="00F527E7">
              <w:rPr>
                <w:rFonts w:ascii="Arial" w:hAnsi="Arial" w:cs="Arial"/>
              </w:rPr>
              <w:t>femenino</w:t>
            </w:r>
            <w:proofErr w:type="spellEnd"/>
            <w:r w:rsidRPr="00F527E7">
              <w:rPr>
                <w:rFonts w:ascii="Arial" w:hAnsi="Arial" w:cs="Arial"/>
              </w:rPr>
              <w:t xml:space="preserve"> confeccionado em material sintético </w:t>
            </w:r>
            <w:proofErr w:type="spellStart"/>
            <w:proofErr w:type="gramStart"/>
            <w:r w:rsidRPr="00F527E7">
              <w:rPr>
                <w:rFonts w:ascii="Arial" w:hAnsi="Arial" w:cs="Arial"/>
              </w:rPr>
              <w:t>Flexivel</w:t>
            </w:r>
            <w:proofErr w:type="spellEnd"/>
            <w:r w:rsidRPr="00F527E7">
              <w:rPr>
                <w:rFonts w:ascii="Arial" w:hAnsi="Arial" w:cs="Arial"/>
              </w:rPr>
              <w:t>.(</w:t>
            </w:r>
            <w:proofErr w:type="gramEnd"/>
            <w:r w:rsidRPr="00F527E7">
              <w:rPr>
                <w:rFonts w:ascii="Arial" w:hAnsi="Arial" w:cs="Arial"/>
              </w:rPr>
              <w:t xml:space="preserve">Cores variados): </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75,00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0079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Feminino N 41 </w:t>
            </w:r>
            <w:proofErr w:type="spellStart"/>
            <w:r w:rsidRPr="00F527E7">
              <w:rPr>
                <w:rFonts w:ascii="Arial" w:hAnsi="Arial" w:cs="Arial"/>
              </w:rPr>
              <w:t>Tenis</w:t>
            </w:r>
            <w:proofErr w:type="spellEnd"/>
            <w:r w:rsidRPr="00F527E7">
              <w:rPr>
                <w:rFonts w:ascii="Arial" w:hAnsi="Arial" w:cs="Arial"/>
              </w:rPr>
              <w:t xml:space="preserve"> </w:t>
            </w:r>
            <w:proofErr w:type="spellStart"/>
            <w:r w:rsidRPr="00F527E7">
              <w:rPr>
                <w:rFonts w:ascii="Arial" w:hAnsi="Arial" w:cs="Arial"/>
              </w:rPr>
              <w:t>femenino</w:t>
            </w:r>
            <w:proofErr w:type="spellEnd"/>
            <w:r w:rsidRPr="00F527E7">
              <w:rPr>
                <w:rFonts w:ascii="Arial" w:hAnsi="Arial" w:cs="Arial"/>
              </w:rPr>
              <w:t xml:space="preserve"> confeccionado em material sintético </w:t>
            </w:r>
            <w:proofErr w:type="spellStart"/>
            <w:proofErr w:type="gramStart"/>
            <w:r w:rsidRPr="00F527E7">
              <w:rPr>
                <w:rFonts w:ascii="Arial" w:hAnsi="Arial" w:cs="Arial"/>
              </w:rPr>
              <w:t>Flexivel</w:t>
            </w:r>
            <w:proofErr w:type="spellEnd"/>
            <w:r w:rsidRPr="00F527E7">
              <w:rPr>
                <w:rFonts w:ascii="Arial" w:hAnsi="Arial" w:cs="Arial"/>
              </w:rPr>
              <w:t>.(</w:t>
            </w:r>
            <w:proofErr w:type="gramEnd"/>
            <w:r w:rsidRPr="00F527E7">
              <w:rPr>
                <w:rFonts w:ascii="Arial" w:hAnsi="Arial" w:cs="Arial"/>
              </w:rPr>
              <w:t xml:space="preserve">Cores variados): </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71,67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Masculino 40: </w:t>
            </w:r>
            <w:proofErr w:type="spellStart"/>
            <w:r w:rsidRPr="00F527E7">
              <w:rPr>
                <w:rFonts w:ascii="Arial" w:hAnsi="Arial" w:cs="Arial"/>
              </w:rPr>
              <w:t>Tenis</w:t>
            </w:r>
            <w:proofErr w:type="spellEnd"/>
            <w:r w:rsidRPr="00F527E7">
              <w:rPr>
                <w:rFonts w:ascii="Arial" w:hAnsi="Arial" w:cs="Arial"/>
              </w:rPr>
              <w:t xml:space="preserve"> masculino confeccionado em material sintético </w:t>
            </w:r>
            <w:proofErr w:type="spellStart"/>
            <w:r w:rsidRPr="00F527E7">
              <w:rPr>
                <w:rFonts w:ascii="Arial" w:hAnsi="Arial" w:cs="Arial"/>
              </w:rPr>
              <w:t>Flexivel</w:t>
            </w:r>
            <w:proofErr w:type="spellEnd"/>
            <w:r w:rsidRPr="00F527E7">
              <w:rPr>
                <w:rFonts w:ascii="Arial" w:hAnsi="Arial" w:cs="Arial"/>
              </w:rPr>
              <w:t>.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71,67</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Masculino N 25: </w:t>
            </w:r>
            <w:proofErr w:type="spellStart"/>
            <w:r w:rsidRPr="00F527E7">
              <w:rPr>
                <w:rFonts w:ascii="Arial" w:hAnsi="Arial" w:cs="Arial"/>
              </w:rPr>
              <w:t>Tenis</w:t>
            </w:r>
            <w:proofErr w:type="spellEnd"/>
            <w:r w:rsidRPr="00F527E7">
              <w:rPr>
                <w:rFonts w:ascii="Arial" w:hAnsi="Arial" w:cs="Arial"/>
              </w:rPr>
              <w:t xml:space="preserve"> masculino confeccionado em material sintético </w:t>
            </w:r>
            <w:proofErr w:type="spellStart"/>
            <w:r w:rsidRPr="00F527E7">
              <w:rPr>
                <w:rFonts w:ascii="Arial" w:hAnsi="Arial" w:cs="Arial"/>
              </w:rPr>
              <w:t>Flexivel</w:t>
            </w:r>
            <w:proofErr w:type="spellEnd"/>
            <w:r w:rsidRPr="00F527E7">
              <w:rPr>
                <w:rFonts w:ascii="Arial" w:hAnsi="Arial" w:cs="Arial"/>
              </w:rPr>
              <w:t>.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60,22</w:t>
            </w:r>
          </w:p>
        </w:tc>
      </w:tr>
      <w:tr w:rsidR="00F527E7" w:rsidRPr="00F527E7" w:rsidTr="00F527E7">
        <w:trPr>
          <w:trHeight w:val="127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spacing w:after="240"/>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Masculino N 30: </w:t>
            </w:r>
            <w:proofErr w:type="spellStart"/>
            <w:r w:rsidRPr="00F527E7">
              <w:rPr>
                <w:rFonts w:ascii="Arial" w:hAnsi="Arial" w:cs="Arial"/>
              </w:rPr>
              <w:t>Tenis</w:t>
            </w:r>
            <w:proofErr w:type="spellEnd"/>
            <w:r w:rsidRPr="00F527E7">
              <w:rPr>
                <w:rFonts w:ascii="Arial" w:hAnsi="Arial" w:cs="Arial"/>
              </w:rPr>
              <w:t xml:space="preserve"> masculino confeccionado em material sintético </w:t>
            </w:r>
            <w:proofErr w:type="spellStart"/>
            <w:r w:rsidRPr="00F527E7">
              <w:rPr>
                <w:rFonts w:ascii="Arial" w:hAnsi="Arial" w:cs="Arial"/>
              </w:rPr>
              <w:t>Flexivel</w:t>
            </w:r>
            <w:proofErr w:type="spellEnd"/>
            <w:r w:rsidRPr="00F527E7">
              <w:rPr>
                <w:rFonts w:ascii="Arial" w:hAnsi="Arial" w:cs="Arial"/>
              </w:rPr>
              <w:t>.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30,00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63,55</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0083</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Masculino N 38: </w:t>
            </w:r>
            <w:proofErr w:type="spellStart"/>
            <w:r w:rsidRPr="00F527E7">
              <w:rPr>
                <w:rFonts w:ascii="Arial" w:hAnsi="Arial" w:cs="Arial"/>
              </w:rPr>
              <w:t>Tenis</w:t>
            </w:r>
            <w:proofErr w:type="spellEnd"/>
            <w:r w:rsidRPr="00F527E7">
              <w:rPr>
                <w:rFonts w:ascii="Arial" w:hAnsi="Arial" w:cs="Arial"/>
              </w:rPr>
              <w:t xml:space="preserve"> masculino confeccionado em material sintético </w:t>
            </w:r>
            <w:proofErr w:type="spellStart"/>
            <w:r w:rsidRPr="00F527E7">
              <w:rPr>
                <w:rFonts w:ascii="Arial" w:hAnsi="Arial" w:cs="Arial"/>
              </w:rPr>
              <w:t>Flexivel</w:t>
            </w:r>
            <w:proofErr w:type="spellEnd"/>
            <w:r w:rsidRPr="00F527E7">
              <w:rPr>
                <w:rFonts w:ascii="Arial" w:hAnsi="Arial" w:cs="Arial"/>
              </w:rPr>
              <w:t>.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68,33</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lastRenderedPageBreak/>
              <w:t>0084</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Masculino N 42: </w:t>
            </w:r>
            <w:proofErr w:type="spellStart"/>
            <w:r w:rsidRPr="00F527E7">
              <w:rPr>
                <w:rFonts w:ascii="Arial" w:hAnsi="Arial" w:cs="Arial"/>
              </w:rPr>
              <w:t>Tenis</w:t>
            </w:r>
            <w:proofErr w:type="spellEnd"/>
            <w:r w:rsidRPr="00F527E7">
              <w:rPr>
                <w:rFonts w:ascii="Arial" w:hAnsi="Arial" w:cs="Arial"/>
              </w:rPr>
              <w:t xml:space="preserve"> masculino confeccionado em material sintético </w:t>
            </w:r>
            <w:proofErr w:type="spellStart"/>
            <w:r w:rsidRPr="00F527E7">
              <w:rPr>
                <w:rFonts w:ascii="Arial" w:hAnsi="Arial" w:cs="Arial"/>
              </w:rPr>
              <w:t>Flexivel</w:t>
            </w:r>
            <w:proofErr w:type="spellEnd"/>
            <w:r w:rsidRPr="00F527E7">
              <w:rPr>
                <w:rFonts w:ascii="Arial" w:hAnsi="Arial" w:cs="Arial"/>
              </w:rPr>
              <w:t>.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71,67</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0085</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proofErr w:type="spellStart"/>
            <w:r w:rsidRPr="00F527E7">
              <w:rPr>
                <w:rFonts w:ascii="Arial" w:hAnsi="Arial" w:cs="Arial"/>
              </w:rPr>
              <w:t>Tenis</w:t>
            </w:r>
            <w:proofErr w:type="spellEnd"/>
            <w:r w:rsidRPr="00F527E7">
              <w:rPr>
                <w:rFonts w:ascii="Arial" w:hAnsi="Arial" w:cs="Arial"/>
              </w:rPr>
              <w:t xml:space="preserve"> Masculino N 44: </w:t>
            </w:r>
            <w:proofErr w:type="spellStart"/>
            <w:r w:rsidRPr="00F527E7">
              <w:rPr>
                <w:rFonts w:ascii="Arial" w:hAnsi="Arial" w:cs="Arial"/>
              </w:rPr>
              <w:t>Tenis</w:t>
            </w:r>
            <w:proofErr w:type="spellEnd"/>
            <w:r w:rsidRPr="00F527E7">
              <w:rPr>
                <w:rFonts w:ascii="Arial" w:hAnsi="Arial" w:cs="Arial"/>
              </w:rPr>
              <w:t xml:space="preserve"> masculino confeccionado em material sintético </w:t>
            </w:r>
            <w:proofErr w:type="spellStart"/>
            <w:r w:rsidRPr="00F527E7">
              <w:rPr>
                <w:rFonts w:ascii="Arial" w:hAnsi="Arial" w:cs="Arial"/>
              </w:rPr>
              <w:t>Flexivel</w:t>
            </w:r>
            <w:proofErr w:type="spellEnd"/>
            <w:r w:rsidRPr="00F527E7">
              <w:rPr>
                <w:rFonts w:ascii="Arial" w:hAnsi="Arial" w:cs="Arial"/>
              </w:rPr>
              <w:t>. (Cores variadas)</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50,00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71,67</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0086</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Unif. Escolar - EE. Barão do </w:t>
            </w:r>
            <w:proofErr w:type="spellStart"/>
            <w:r w:rsidRPr="00F527E7">
              <w:rPr>
                <w:rFonts w:ascii="Arial" w:hAnsi="Arial" w:cs="Arial"/>
              </w:rPr>
              <w:t>Gorutuba</w:t>
            </w:r>
            <w:proofErr w:type="spellEnd"/>
            <w:r w:rsidRPr="00F527E7">
              <w:rPr>
                <w:rFonts w:ascii="Arial" w:hAnsi="Arial" w:cs="Arial"/>
              </w:rPr>
              <w:t xml:space="preserve"> EXG Camiseta malha PV gola redonda, com </w:t>
            </w:r>
            <w:proofErr w:type="spellStart"/>
            <w:r w:rsidRPr="00F527E7">
              <w:rPr>
                <w:rFonts w:ascii="Arial" w:hAnsi="Arial" w:cs="Arial"/>
              </w:rPr>
              <w:t>silk</w:t>
            </w:r>
            <w:proofErr w:type="spellEnd"/>
            <w:r w:rsidRPr="00F527E7">
              <w:rPr>
                <w:rFonts w:ascii="Arial" w:hAnsi="Arial" w:cs="Arial"/>
              </w:rPr>
              <w:t xml:space="preserve"> da Escola Estadual Barão do </w:t>
            </w:r>
            <w:proofErr w:type="spellStart"/>
            <w:r w:rsidRPr="00F527E7">
              <w:rPr>
                <w:rFonts w:ascii="Arial" w:hAnsi="Arial" w:cs="Arial"/>
              </w:rPr>
              <w:t>Gorutuba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10,00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27,00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0087</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Unif. Escolar - EE. Barão do </w:t>
            </w:r>
            <w:proofErr w:type="spellStart"/>
            <w:r w:rsidRPr="00F527E7">
              <w:rPr>
                <w:rFonts w:ascii="Arial" w:hAnsi="Arial" w:cs="Arial"/>
              </w:rPr>
              <w:t>Gorutuba</w:t>
            </w:r>
            <w:proofErr w:type="spellEnd"/>
            <w:r w:rsidRPr="00F527E7">
              <w:rPr>
                <w:rFonts w:ascii="Arial" w:hAnsi="Arial" w:cs="Arial"/>
              </w:rPr>
              <w:t xml:space="preserve"> M Camiseta malha PV gola redonda, com </w:t>
            </w:r>
            <w:proofErr w:type="spellStart"/>
            <w:r w:rsidRPr="00F527E7">
              <w:rPr>
                <w:rFonts w:ascii="Arial" w:hAnsi="Arial" w:cs="Arial"/>
              </w:rPr>
              <w:t>silk</w:t>
            </w:r>
            <w:proofErr w:type="spellEnd"/>
            <w:r w:rsidRPr="00F527E7">
              <w:rPr>
                <w:rFonts w:ascii="Arial" w:hAnsi="Arial" w:cs="Arial"/>
              </w:rPr>
              <w:t xml:space="preserve"> da Escola Estadual Barão do </w:t>
            </w:r>
            <w:proofErr w:type="spellStart"/>
            <w:r w:rsidRPr="00F527E7">
              <w:rPr>
                <w:rFonts w:ascii="Arial" w:hAnsi="Arial" w:cs="Arial"/>
              </w:rPr>
              <w:t>Gorutuba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27,00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0088</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Unif. Escolar - EE. Barão do </w:t>
            </w:r>
            <w:proofErr w:type="spellStart"/>
            <w:r w:rsidRPr="00F527E7">
              <w:rPr>
                <w:rFonts w:ascii="Arial" w:hAnsi="Arial" w:cs="Arial"/>
              </w:rPr>
              <w:t>Gorutuba</w:t>
            </w:r>
            <w:proofErr w:type="spellEnd"/>
            <w:r w:rsidRPr="00F527E7">
              <w:rPr>
                <w:rFonts w:ascii="Arial" w:hAnsi="Arial" w:cs="Arial"/>
              </w:rPr>
              <w:t xml:space="preserve"> P Camiseta malha PV gola redonda, com </w:t>
            </w:r>
            <w:proofErr w:type="spellStart"/>
            <w:r w:rsidRPr="00F527E7">
              <w:rPr>
                <w:rFonts w:ascii="Arial" w:hAnsi="Arial" w:cs="Arial"/>
              </w:rPr>
              <w:t>silk</w:t>
            </w:r>
            <w:proofErr w:type="spellEnd"/>
            <w:r w:rsidRPr="00F527E7">
              <w:rPr>
                <w:rFonts w:ascii="Arial" w:hAnsi="Arial" w:cs="Arial"/>
              </w:rPr>
              <w:t xml:space="preserve"> da Escola Estadual Barão do </w:t>
            </w:r>
            <w:proofErr w:type="spellStart"/>
            <w:r w:rsidRPr="00F527E7">
              <w:rPr>
                <w:rFonts w:ascii="Arial" w:hAnsi="Arial" w:cs="Arial"/>
              </w:rPr>
              <w:t>Gorutuba</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27,00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0089</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Unif. escolar - EE. Joaquim Mauricio GG Camiseta malha PV gola redonda, com </w:t>
            </w:r>
            <w:proofErr w:type="spellStart"/>
            <w:r w:rsidRPr="00F527E7">
              <w:rPr>
                <w:rFonts w:ascii="Arial" w:hAnsi="Arial" w:cs="Arial"/>
              </w:rPr>
              <w:t>silk</w:t>
            </w:r>
            <w:proofErr w:type="spellEnd"/>
            <w:r w:rsidRPr="00F527E7">
              <w:rPr>
                <w:rFonts w:ascii="Arial" w:hAnsi="Arial" w:cs="Arial"/>
              </w:rPr>
              <w:t xml:space="preserve"> da Escola Estadual Joaquim Mauricio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27,00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0090</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Unif. escolar - EE. Joaquim Mauricio M Camiseta malha PV gola redonda, com </w:t>
            </w:r>
            <w:proofErr w:type="spellStart"/>
            <w:r w:rsidRPr="00F527E7">
              <w:rPr>
                <w:rFonts w:ascii="Arial" w:hAnsi="Arial" w:cs="Arial"/>
              </w:rPr>
              <w:t>silk</w:t>
            </w:r>
            <w:proofErr w:type="spellEnd"/>
            <w:r w:rsidRPr="00F527E7">
              <w:rPr>
                <w:rFonts w:ascii="Arial" w:hAnsi="Arial" w:cs="Arial"/>
              </w:rPr>
              <w:t xml:space="preserve"> da Escola Estadual Joaquim Mauricio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27,00</w:t>
            </w:r>
          </w:p>
        </w:tc>
      </w:tr>
      <w:tr w:rsidR="00F527E7" w:rsidRPr="00F527E7" w:rsidTr="00F527E7">
        <w:trPr>
          <w:trHeight w:val="765"/>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0091</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Unif. escolar - EE. Joaquim Mauricio P Camiseta malha PV gola redonda, com </w:t>
            </w:r>
            <w:proofErr w:type="spellStart"/>
            <w:r w:rsidRPr="00F527E7">
              <w:rPr>
                <w:rFonts w:ascii="Arial" w:hAnsi="Arial" w:cs="Arial"/>
              </w:rPr>
              <w:t>silk</w:t>
            </w:r>
            <w:proofErr w:type="spellEnd"/>
            <w:r w:rsidRPr="00F527E7">
              <w:rPr>
                <w:rFonts w:ascii="Arial" w:hAnsi="Arial" w:cs="Arial"/>
              </w:rPr>
              <w:t xml:space="preserve"> da Escola Estadual Joaquim Mauricio</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r w:rsidRPr="00F527E7">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27,00</w:t>
            </w:r>
          </w:p>
        </w:tc>
      </w:tr>
      <w:tr w:rsidR="00F527E7" w:rsidRPr="00F527E7" w:rsidTr="00F527E7">
        <w:trPr>
          <w:trHeight w:val="1020"/>
        </w:trPr>
        <w:tc>
          <w:tcPr>
            <w:tcW w:w="499" w:type="pct"/>
            <w:tcBorders>
              <w:top w:val="nil"/>
              <w:left w:val="single" w:sz="4" w:space="0" w:color="000000"/>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0092</w:t>
            </w:r>
          </w:p>
        </w:tc>
        <w:tc>
          <w:tcPr>
            <w:tcW w:w="2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both"/>
              <w:rPr>
                <w:rFonts w:ascii="Arial" w:hAnsi="Arial" w:cs="Arial"/>
              </w:rPr>
            </w:pPr>
            <w:r w:rsidRPr="00F527E7">
              <w:rPr>
                <w:rFonts w:ascii="Arial" w:hAnsi="Arial" w:cs="Arial"/>
              </w:rPr>
              <w:t xml:space="preserve">Unif. Escolar - EE. </w:t>
            </w:r>
            <w:proofErr w:type="spellStart"/>
            <w:r w:rsidRPr="00F527E7">
              <w:rPr>
                <w:rFonts w:ascii="Arial" w:hAnsi="Arial" w:cs="Arial"/>
              </w:rPr>
              <w:t>Nha</w:t>
            </w:r>
            <w:proofErr w:type="spellEnd"/>
            <w:r w:rsidRPr="00F527E7">
              <w:rPr>
                <w:rFonts w:ascii="Arial" w:hAnsi="Arial" w:cs="Arial"/>
              </w:rPr>
              <w:t xml:space="preserve"> Gui Azevedo N 12 Camiseta malha PV gola redonda, com </w:t>
            </w:r>
            <w:proofErr w:type="spellStart"/>
            <w:r w:rsidRPr="00F527E7">
              <w:rPr>
                <w:rFonts w:ascii="Arial" w:hAnsi="Arial" w:cs="Arial"/>
              </w:rPr>
              <w:t>silk</w:t>
            </w:r>
            <w:proofErr w:type="spellEnd"/>
            <w:r w:rsidRPr="00F527E7">
              <w:rPr>
                <w:rFonts w:ascii="Arial" w:hAnsi="Arial" w:cs="Arial"/>
              </w:rPr>
              <w:t xml:space="preserve"> da Escola Estadual </w:t>
            </w:r>
            <w:proofErr w:type="spellStart"/>
            <w:r w:rsidRPr="00F527E7">
              <w:rPr>
                <w:rFonts w:ascii="Arial" w:hAnsi="Arial" w:cs="Arial"/>
              </w:rPr>
              <w:t>Nha</w:t>
            </w:r>
            <w:proofErr w:type="spellEnd"/>
            <w:r w:rsidRPr="00F527E7">
              <w:rPr>
                <w:rFonts w:ascii="Arial" w:hAnsi="Arial" w:cs="Arial"/>
              </w:rPr>
              <w:t xml:space="preserve"> Gui </w:t>
            </w:r>
            <w:proofErr w:type="spellStart"/>
            <w:r w:rsidRPr="00F527E7">
              <w:rPr>
                <w:rFonts w:ascii="Arial" w:hAnsi="Arial" w:cs="Arial"/>
              </w:rPr>
              <w:t>Azeved</w:t>
            </w:r>
            <w:proofErr w:type="spellEnd"/>
            <w:r w:rsidRPr="00F527E7">
              <w:rPr>
                <w:rFonts w:ascii="Arial" w:hAnsi="Arial" w:cs="Arial"/>
              </w:rPr>
              <w:t xml:space="preserve">: </w:t>
            </w:r>
          </w:p>
        </w:tc>
        <w:tc>
          <w:tcPr>
            <w:tcW w:w="616"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proofErr w:type="spellStart"/>
            <w:proofErr w:type="gramStart"/>
            <w:r w:rsidRPr="00F527E7">
              <w:rPr>
                <w:rFonts w:ascii="Arial" w:hAnsi="Arial" w:cs="Arial"/>
              </w:rPr>
              <w:t>unid</w:t>
            </w:r>
            <w:proofErr w:type="spellEnd"/>
            <w:proofErr w:type="gramEnd"/>
          </w:p>
        </w:tc>
        <w:tc>
          <w:tcPr>
            <w:tcW w:w="462"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20,00</w:t>
            </w:r>
          </w:p>
        </w:tc>
        <w:tc>
          <w:tcPr>
            <w:tcW w:w="807" w:type="pct"/>
            <w:tcBorders>
              <w:top w:val="nil"/>
              <w:left w:val="nil"/>
              <w:bottom w:val="single" w:sz="4" w:space="0" w:color="000000"/>
              <w:right w:val="single" w:sz="4" w:space="0" w:color="000000"/>
            </w:tcBorders>
            <w:shd w:val="clear" w:color="auto" w:fill="auto"/>
            <w:noWrap/>
            <w:vAlign w:val="center"/>
            <w:hideMark/>
          </w:tcPr>
          <w:p w:rsidR="00F527E7" w:rsidRPr="00F527E7" w:rsidRDefault="00F527E7" w:rsidP="00F527E7">
            <w:pPr>
              <w:jc w:val="center"/>
              <w:rPr>
                <w:rFonts w:ascii="Arial" w:hAnsi="Arial" w:cs="Arial"/>
              </w:rPr>
            </w:pPr>
            <w:r w:rsidRPr="00F527E7">
              <w:rPr>
                <w:rFonts w:ascii="Arial" w:hAnsi="Arial" w:cs="Arial"/>
              </w:rPr>
              <w:t>27,00</w:t>
            </w:r>
          </w:p>
        </w:tc>
      </w:tr>
    </w:tbl>
    <w:p w:rsidR="00AD0512" w:rsidRDefault="00AD0512" w:rsidP="00C863BF">
      <w:pPr>
        <w:jc w:val="both"/>
        <w:rPr>
          <w:rFonts w:ascii="Arial" w:hAnsi="Arial" w:cs="Arial"/>
          <w:b/>
        </w:rPr>
      </w:pPr>
    </w:p>
    <w:p w:rsidR="00C863BF" w:rsidRDefault="00C863BF" w:rsidP="00C863BF">
      <w:pPr>
        <w:jc w:val="both"/>
        <w:rPr>
          <w:rFonts w:ascii="Arial" w:hAnsi="Arial" w:cs="Arial"/>
          <w:b/>
        </w:rPr>
      </w:pPr>
    </w:p>
    <w:p w:rsidR="00AB1DC9" w:rsidRDefault="00AB1DC9" w:rsidP="00C863BF">
      <w:pPr>
        <w:jc w:val="both"/>
        <w:rPr>
          <w:rFonts w:ascii="Arial" w:hAnsi="Arial" w:cs="Arial"/>
          <w:b/>
        </w:rPr>
      </w:pPr>
    </w:p>
    <w:p w:rsidR="00AD0512" w:rsidRDefault="00AD0512" w:rsidP="00C863BF">
      <w:pPr>
        <w:jc w:val="both"/>
        <w:rPr>
          <w:rFonts w:ascii="Arial" w:hAnsi="Arial" w:cs="Arial"/>
          <w:b/>
        </w:rPr>
      </w:pPr>
    </w:p>
    <w:p w:rsidR="00AD0512" w:rsidRDefault="00AD0512" w:rsidP="00C863BF">
      <w:pPr>
        <w:jc w:val="both"/>
        <w:rPr>
          <w:rFonts w:ascii="Arial" w:hAnsi="Arial" w:cs="Arial"/>
          <w:b/>
        </w:rPr>
      </w:pPr>
    </w:p>
    <w:p w:rsidR="00AD0512" w:rsidRDefault="00AD0512" w:rsidP="00C863BF">
      <w:pPr>
        <w:jc w:val="both"/>
        <w:rPr>
          <w:rFonts w:ascii="Arial" w:hAnsi="Arial" w:cs="Arial"/>
          <w:b/>
        </w:rPr>
      </w:pPr>
    </w:p>
    <w:p w:rsidR="00C863BF" w:rsidRDefault="00C863BF" w:rsidP="00C863BF">
      <w:pPr>
        <w:pStyle w:val="Corpodetexto"/>
        <w:jc w:val="center"/>
        <w:rPr>
          <w:b/>
        </w:rPr>
      </w:pPr>
    </w:p>
    <w:p w:rsidR="005D0BE1" w:rsidRDefault="005D0BE1" w:rsidP="00C863BF">
      <w:pPr>
        <w:pStyle w:val="Corpodetexto"/>
        <w:jc w:val="center"/>
        <w:rPr>
          <w:b/>
        </w:rPr>
      </w:pPr>
    </w:p>
    <w:p w:rsidR="005D0BE1" w:rsidRDefault="005D0BE1" w:rsidP="00C863BF">
      <w:pPr>
        <w:pStyle w:val="Corpodetexto"/>
        <w:jc w:val="center"/>
        <w:rPr>
          <w:b/>
        </w:rPr>
      </w:pPr>
    </w:p>
    <w:p w:rsidR="00AB1DC9" w:rsidRDefault="00AB1DC9" w:rsidP="00C863BF">
      <w:pPr>
        <w:pStyle w:val="Corpodetexto"/>
        <w:jc w:val="center"/>
        <w:rPr>
          <w:b/>
        </w:rPr>
      </w:pPr>
    </w:p>
    <w:p w:rsidR="00AB1DC9" w:rsidRDefault="00AB1DC9" w:rsidP="00C863BF">
      <w:pPr>
        <w:pStyle w:val="Corpodetexto"/>
        <w:jc w:val="center"/>
        <w:rPr>
          <w:b/>
        </w:rPr>
      </w:pPr>
    </w:p>
    <w:p w:rsidR="00AB1DC9" w:rsidRDefault="00AB1DC9" w:rsidP="00C863BF">
      <w:pPr>
        <w:pStyle w:val="Corpodetexto"/>
        <w:jc w:val="center"/>
        <w:rPr>
          <w:b/>
        </w:rPr>
      </w:pPr>
    </w:p>
    <w:p w:rsidR="00AB1DC9" w:rsidRDefault="00AB1DC9" w:rsidP="00C863BF">
      <w:pPr>
        <w:pStyle w:val="Corpodetexto"/>
        <w:jc w:val="center"/>
        <w:rPr>
          <w:b/>
        </w:rPr>
      </w:pPr>
    </w:p>
    <w:p w:rsidR="00AB1DC9" w:rsidRDefault="00AB1DC9" w:rsidP="00C863BF">
      <w:pPr>
        <w:pStyle w:val="Corpodetexto"/>
        <w:jc w:val="center"/>
        <w:rPr>
          <w:b/>
        </w:rPr>
      </w:pPr>
    </w:p>
    <w:p w:rsidR="00AB1DC9" w:rsidRDefault="00AB1DC9" w:rsidP="00C863BF">
      <w:pPr>
        <w:pStyle w:val="Corpodetexto"/>
        <w:jc w:val="center"/>
        <w:rPr>
          <w:b/>
        </w:rPr>
      </w:pPr>
    </w:p>
    <w:p w:rsidR="00F527E7" w:rsidRDefault="00F527E7" w:rsidP="00C863BF">
      <w:pPr>
        <w:pStyle w:val="Corpodetexto"/>
        <w:jc w:val="center"/>
        <w:rPr>
          <w:b/>
        </w:rPr>
      </w:pPr>
    </w:p>
    <w:p w:rsidR="00F527E7" w:rsidRDefault="00F527E7" w:rsidP="00C863BF">
      <w:pPr>
        <w:pStyle w:val="Corpodetexto"/>
        <w:jc w:val="center"/>
        <w:rPr>
          <w:b/>
        </w:rPr>
      </w:pPr>
    </w:p>
    <w:p w:rsidR="00F527E7" w:rsidRDefault="00F527E7" w:rsidP="00C863BF">
      <w:pPr>
        <w:pStyle w:val="Corpodetexto"/>
        <w:jc w:val="center"/>
        <w:rPr>
          <w:b/>
        </w:rPr>
      </w:pPr>
    </w:p>
    <w:p w:rsidR="00F527E7" w:rsidRDefault="00F527E7" w:rsidP="00C863BF">
      <w:pPr>
        <w:pStyle w:val="Corpodetexto"/>
        <w:jc w:val="center"/>
        <w:rPr>
          <w:b/>
        </w:rPr>
      </w:pPr>
      <w:bookmarkStart w:id="0" w:name="_GoBack"/>
      <w:bookmarkEnd w:id="0"/>
    </w:p>
    <w:p w:rsidR="00AB1DC9" w:rsidRDefault="00AB1DC9" w:rsidP="00C863BF">
      <w:pPr>
        <w:pStyle w:val="Corpodetexto"/>
        <w:jc w:val="center"/>
        <w:rPr>
          <w:b/>
        </w:rPr>
      </w:pPr>
    </w:p>
    <w:p w:rsidR="00AB1DC9" w:rsidRDefault="00AB1DC9"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Pr>
          <w:rFonts w:ascii="Arial" w:hAnsi="Arial"/>
          <w:b/>
        </w:rPr>
        <w:t>0000</w:t>
      </w:r>
      <w:r w:rsidR="00584F67">
        <w:rPr>
          <w:rFonts w:ascii="Arial" w:hAnsi="Arial"/>
          <w:b/>
        </w:rPr>
        <w:t>5</w:t>
      </w:r>
      <w:r w:rsidR="00AD0512">
        <w:rPr>
          <w:rFonts w:ascii="Arial" w:hAnsi="Arial"/>
          <w:b/>
        </w:rPr>
        <w:t>6</w:t>
      </w:r>
      <w:r>
        <w:rPr>
          <w:rFonts w:ascii="Arial" w:hAnsi="Arial"/>
          <w:b/>
        </w:rPr>
        <w:t>/</w:t>
      </w:r>
      <w:r w:rsidR="00322752">
        <w:rPr>
          <w:rFonts w:ascii="Arial" w:hAnsi="Arial"/>
          <w:b/>
        </w:rPr>
        <w:t>201</w:t>
      </w:r>
      <w:r w:rsidR="00584F67">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AD0512" w:rsidRDefault="00AD0512" w:rsidP="00C863BF">
      <w:pPr>
        <w:jc w:val="both"/>
        <w:rPr>
          <w:rFonts w:ascii="Arial" w:hAnsi="Arial" w:cs="Arial"/>
        </w:rPr>
      </w:pPr>
    </w:p>
    <w:p w:rsidR="00AD0512" w:rsidRDefault="00AD0512" w:rsidP="00C863BF">
      <w:pPr>
        <w:jc w:val="both"/>
        <w:rPr>
          <w:rFonts w:ascii="Arial" w:hAnsi="Arial" w:cs="Arial"/>
        </w:rPr>
      </w:pPr>
    </w:p>
    <w:p w:rsidR="00AD0512" w:rsidRDefault="00AD0512"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AB1DC9" w:rsidRDefault="00AB1DC9" w:rsidP="00C863BF">
      <w:pPr>
        <w:jc w:val="both"/>
        <w:rPr>
          <w:rFonts w:ascii="Arial" w:hAnsi="Arial" w:cs="Arial"/>
        </w:rPr>
      </w:pPr>
    </w:p>
    <w:p w:rsidR="00AB1DC9" w:rsidRDefault="00AB1DC9"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AD0512" w:rsidRDefault="00AD0512" w:rsidP="00AD051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D0512" w:rsidRDefault="00AD0512" w:rsidP="00AD051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000065/2018</w:t>
      </w:r>
    </w:p>
    <w:p w:rsidR="00AD0512" w:rsidRDefault="00AD0512" w:rsidP="00AD051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000161/2018</w:t>
      </w:r>
    </w:p>
    <w:p w:rsidR="00187EFF" w:rsidRPr="00F92761" w:rsidRDefault="00AD0512" w:rsidP="00AD0512">
      <w:pPr>
        <w:rPr>
          <w:rFonts w:ascii="Arial" w:hAnsi="Arial"/>
          <w:b/>
        </w:rPr>
      </w:pPr>
      <w:r>
        <w:rPr>
          <w:rFonts w:ascii="Arial" w:hAnsi="Arial"/>
          <w:b/>
        </w:rPr>
        <w:t>Data da Abertura</w:t>
      </w:r>
      <w:r>
        <w:rPr>
          <w:rFonts w:ascii="Arial" w:hAnsi="Arial"/>
          <w:b/>
        </w:rPr>
        <w:tab/>
        <w:t>: 17/01/2019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584F67">
        <w:rPr>
          <w:rFonts w:ascii="Arial" w:hAnsi="Arial"/>
          <w:b/>
        </w:rPr>
        <w:t>5</w:t>
      </w:r>
      <w:r w:rsidR="00AD0512">
        <w:rPr>
          <w:rFonts w:ascii="Arial" w:hAnsi="Arial"/>
          <w:b/>
        </w:rPr>
        <w:t>6</w:t>
      </w:r>
      <w:r>
        <w:rPr>
          <w:rFonts w:ascii="Arial" w:hAnsi="Arial"/>
          <w:b/>
        </w:rPr>
        <w:t>/</w:t>
      </w:r>
      <w:r w:rsidR="00AD0512">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F527E7">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584F67">
        <w:rPr>
          <w:rFonts w:ascii="Arial" w:hAnsi="Arial"/>
          <w:b/>
        </w:rPr>
        <w:t>5</w:t>
      </w:r>
      <w:r w:rsidR="00AD0512">
        <w:rPr>
          <w:rFonts w:ascii="Arial" w:hAnsi="Arial"/>
          <w:b/>
        </w:rPr>
        <w:t>6</w:t>
      </w:r>
      <w:r>
        <w:rPr>
          <w:rFonts w:ascii="Arial" w:hAnsi="Arial"/>
          <w:b/>
        </w:rPr>
        <w:t>/</w:t>
      </w:r>
      <w:r w:rsidR="00322752">
        <w:rPr>
          <w:rFonts w:ascii="Arial" w:hAnsi="Arial"/>
          <w:b/>
        </w:rPr>
        <w:t>201</w:t>
      </w:r>
      <w:r w:rsidR="00584F67">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AD0512" w:rsidRDefault="00AD0512" w:rsidP="00AD051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D0512" w:rsidRDefault="00AD0512" w:rsidP="00AD051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000065/2018</w:t>
      </w:r>
    </w:p>
    <w:p w:rsidR="00AD0512" w:rsidRDefault="00AD0512" w:rsidP="00AD051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000161/2018</w:t>
      </w:r>
    </w:p>
    <w:p w:rsidR="00187EFF" w:rsidRPr="00F92761" w:rsidRDefault="00AD0512" w:rsidP="00AD0512">
      <w:pPr>
        <w:rPr>
          <w:rFonts w:ascii="Arial" w:hAnsi="Arial"/>
          <w:b/>
        </w:rPr>
      </w:pPr>
      <w:r>
        <w:rPr>
          <w:rFonts w:ascii="Arial" w:hAnsi="Arial"/>
          <w:b/>
        </w:rPr>
        <w:t>Data da Abertura</w:t>
      </w:r>
      <w:r>
        <w:rPr>
          <w:rFonts w:ascii="Arial" w:hAnsi="Arial"/>
          <w:b/>
        </w:rPr>
        <w:tab/>
        <w:t>: 17/01/2019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22752">
        <w:rPr>
          <w:rFonts w:ascii="Arial" w:hAnsi="Arial"/>
          <w:b/>
        </w:rPr>
        <w:t>0000</w:t>
      </w:r>
      <w:r w:rsidR="00584F67">
        <w:rPr>
          <w:rFonts w:ascii="Arial" w:hAnsi="Arial"/>
          <w:b/>
        </w:rPr>
        <w:t>5</w:t>
      </w:r>
      <w:r w:rsidR="00AD0512">
        <w:rPr>
          <w:rFonts w:ascii="Arial" w:hAnsi="Arial"/>
          <w:b/>
        </w:rPr>
        <w:t>6</w:t>
      </w:r>
      <w:r>
        <w:rPr>
          <w:rFonts w:ascii="Arial" w:hAnsi="Arial"/>
          <w:b/>
        </w:rPr>
        <w:t>/</w:t>
      </w:r>
      <w:r w:rsidR="00AD0512">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922502">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922502">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1C100B">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AD0512" w:rsidRDefault="00AD0512" w:rsidP="00AD051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D0512" w:rsidRDefault="00AD0512" w:rsidP="00AD051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000065/2018</w:t>
      </w:r>
    </w:p>
    <w:p w:rsidR="00AD0512" w:rsidRDefault="00AD0512" w:rsidP="00AD0512">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000161/2018</w:t>
      </w:r>
    </w:p>
    <w:p w:rsidR="00187EFF" w:rsidRPr="00F92761" w:rsidRDefault="00AD0512" w:rsidP="00AD0512">
      <w:pPr>
        <w:rPr>
          <w:rFonts w:ascii="Arial" w:hAnsi="Arial"/>
          <w:b/>
        </w:rPr>
      </w:pPr>
      <w:r>
        <w:rPr>
          <w:rFonts w:ascii="Arial" w:hAnsi="Arial"/>
          <w:b/>
        </w:rPr>
        <w:t>Data da Abertura</w:t>
      </w:r>
      <w:r>
        <w:rPr>
          <w:rFonts w:ascii="Arial" w:hAnsi="Arial"/>
          <w:b/>
        </w:rPr>
        <w:tab/>
        <w:t>: 17/01/2019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322752">
        <w:rPr>
          <w:rFonts w:ascii="Arial" w:hAnsi="Arial"/>
          <w:b/>
        </w:rPr>
        <w:t>0000</w:t>
      </w:r>
      <w:r w:rsidR="00584F67">
        <w:rPr>
          <w:rFonts w:ascii="Arial" w:hAnsi="Arial"/>
          <w:b/>
        </w:rPr>
        <w:t>5</w:t>
      </w:r>
      <w:r w:rsidR="00AD0512">
        <w:rPr>
          <w:rFonts w:ascii="Arial" w:hAnsi="Arial"/>
          <w:b/>
        </w:rPr>
        <w:t>6</w:t>
      </w:r>
      <w:r>
        <w:rPr>
          <w:rFonts w:ascii="Arial" w:hAnsi="Arial"/>
          <w:b/>
        </w:rPr>
        <w:t>/</w:t>
      </w:r>
      <w:r w:rsidR="00584F67">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AD0512">
        <w:rPr>
          <w:rFonts w:ascii="Arial" w:hAnsi="Arial" w:cs="Arial"/>
        </w:rPr>
        <w:t>Aquisição de Vestuário</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AB1DC9">
        <w:rPr>
          <w:rFonts w:ascii="Arial" w:hAnsi="Arial" w:cs="Arial"/>
        </w:rPr>
        <w:t xml:space="preserve">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C91B05">
        <w:rPr>
          <w:rFonts w:ascii="Arial" w:hAnsi="Arial"/>
          <w:b/>
        </w:rPr>
        <w:t>0000</w:t>
      </w:r>
      <w:r w:rsidR="00584F67">
        <w:rPr>
          <w:rFonts w:ascii="Arial" w:hAnsi="Arial"/>
          <w:b/>
        </w:rPr>
        <w:t>5</w:t>
      </w:r>
      <w:r w:rsidR="00AD0512">
        <w:rPr>
          <w:rFonts w:ascii="Arial" w:hAnsi="Arial"/>
          <w:b/>
        </w:rPr>
        <w:t>6</w:t>
      </w:r>
      <w:r>
        <w:rPr>
          <w:rFonts w:ascii="Arial" w:hAnsi="Arial"/>
          <w:b/>
        </w:rPr>
        <w:t>/</w:t>
      </w:r>
      <w:r w:rsidR="00584F67">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 de .................. de 201</w:t>
      </w:r>
      <w:r w:rsidR="00C91B05">
        <w:rPr>
          <w:rFonts w:ascii="Arial" w:hAnsi="Arial" w:cs="Arial"/>
        </w:rPr>
        <w:t>7</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Pr="000705C7"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584F67" w:rsidRDefault="00584F67"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D0512" w:rsidRDefault="00AD0512"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AB1DC9" w:rsidRDefault="00AB1DC9" w:rsidP="00584F67">
      <w:pPr>
        <w:jc w:val="both"/>
        <w:rPr>
          <w:rFonts w:ascii="Arial" w:hAnsi="Arial" w:cs="Arial"/>
        </w:rPr>
      </w:pPr>
    </w:p>
    <w:p w:rsidR="00C863BF" w:rsidRDefault="00C863BF" w:rsidP="00C863BF"/>
    <w:p w:rsidR="000705C7" w:rsidRDefault="000705C7" w:rsidP="00C863BF"/>
    <w:p w:rsidR="00C863BF" w:rsidRDefault="001C100B" w:rsidP="00C863BF">
      <w:pPr>
        <w:pBdr>
          <w:top w:val="single" w:sz="4" w:space="1" w:color="auto"/>
          <w:left w:val="single" w:sz="4" w:space="4" w:color="auto"/>
          <w:bottom w:val="single" w:sz="4" w:space="1" w:color="auto"/>
          <w:right w:val="single" w:sz="4" w:space="4" w:color="auto"/>
        </w:pBdr>
        <w:jc w:val="center"/>
        <w:rPr>
          <w:rFonts w:ascii="Arial" w:hAnsi="Arial" w:cs="Arial"/>
          <w:b/>
          <w:bCs/>
          <w:sz w:val="21"/>
          <w:szCs w:val="21"/>
        </w:rPr>
      </w:pPr>
      <w:r w:rsidRPr="001C100B">
        <w:rPr>
          <w:rFonts w:ascii="Arial" w:hAnsi="Arial" w:cs="Arial"/>
          <w:b/>
          <w:bCs/>
          <w:sz w:val="21"/>
          <w:szCs w:val="21"/>
        </w:rPr>
        <w:lastRenderedPageBreak/>
        <w:t>ANEXO</w:t>
      </w:r>
      <w:r>
        <w:rPr>
          <w:rFonts w:ascii="Arial" w:hAnsi="Arial" w:cs="Arial"/>
          <w:b/>
          <w:bCs/>
          <w:sz w:val="21"/>
          <w:szCs w:val="21"/>
        </w:rPr>
        <w:t xml:space="preserve"> IX-</w:t>
      </w:r>
      <w:r w:rsidR="00C91B05">
        <w:rPr>
          <w:rFonts w:ascii="Arial" w:hAnsi="Arial" w:cs="Arial"/>
          <w:b/>
          <w:bCs/>
          <w:sz w:val="21"/>
          <w:szCs w:val="21"/>
        </w:rPr>
        <w:t>TERMO DE REFERENCIA</w:t>
      </w:r>
    </w:p>
    <w:p w:rsidR="00C863BF" w:rsidRDefault="00C863BF" w:rsidP="00C863BF">
      <w:pPr>
        <w:rPr>
          <w:rFonts w:ascii="Arial" w:hAnsi="Arial" w:cs="Arial"/>
          <w:b/>
          <w:bCs/>
          <w:color w:val="FF0000"/>
          <w:sz w:val="21"/>
          <w:szCs w:val="21"/>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BA7A9B" w:rsidRPr="007E0411" w:rsidRDefault="00BA7A9B" w:rsidP="00BA7A9B">
      <w:pPr>
        <w:rPr>
          <w:rFonts w:ascii="Arial" w:hAnsi="Arial" w:cs="Arial"/>
          <w:lang w:eastAsia="ar-SA"/>
        </w:rPr>
      </w:pPr>
    </w:p>
    <w:p w:rsidR="00BA7A9B" w:rsidRPr="007E0411" w:rsidRDefault="00BA7A9B" w:rsidP="00BA7A9B">
      <w:pPr>
        <w:widowControl w:val="0"/>
        <w:numPr>
          <w:ilvl w:val="1"/>
          <w:numId w:val="13"/>
        </w:numPr>
        <w:suppressAutoHyphens/>
        <w:jc w:val="both"/>
        <w:rPr>
          <w:rFonts w:ascii="Arial" w:hAnsi="Arial" w:cs="Arial"/>
        </w:rPr>
      </w:pPr>
      <w:r>
        <w:rPr>
          <w:rFonts w:ascii="Arial" w:hAnsi="Arial" w:cs="Arial"/>
          <w:color w:val="000000"/>
        </w:rPr>
        <w:t>Aquisição de gêneros de vestuários e acessórios e calçados para atender as necessidades dos abrigados institucionais no Município de Janaúba, conforme especificações e quantidade estabelecidas abaixo:</w:t>
      </w:r>
    </w:p>
    <w:p w:rsidR="00BA7A9B" w:rsidRPr="007E0411" w:rsidRDefault="00BA7A9B" w:rsidP="00BA7A9B">
      <w:pPr>
        <w:spacing w:after="120"/>
        <w:ind w:left="284"/>
        <w:jc w:val="both"/>
        <w:rPr>
          <w:rFonts w:ascii="Arial" w:hAnsi="Arial" w:cs="Arial"/>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BA7A9B" w:rsidRPr="007E0411" w:rsidRDefault="00BA7A9B" w:rsidP="00BA7A9B">
      <w:pPr>
        <w:ind w:left="284"/>
        <w:jc w:val="both"/>
        <w:rPr>
          <w:rFonts w:ascii="Arial" w:hAnsi="Arial" w:cs="Arial"/>
          <w:lang w:eastAsia="ar-SA"/>
        </w:rPr>
      </w:pPr>
    </w:p>
    <w:p w:rsidR="00BA7A9B" w:rsidRDefault="00BA7A9B" w:rsidP="00BA7A9B">
      <w:pPr>
        <w:spacing w:line="360" w:lineRule="auto"/>
        <w:ind w:firstLine="708"/>
        <w:jc w:val="both"/>
        <w:rPr>
          <w:rFonts w:ascii="Arial" w:hAnsi="Arial" w:cs="Arial"/>
        </w:rPr>
      </w:pPr>
      <w:r>
        <w:rPr>
          <w:rFonts w:ascii="Arial" w:hAnsi="Arial" w:cs="Arial"/>
        </w:rPr>
        <w:t xml:space="preserve">O Município de Janaúba, possui sobre sua responsabilidade, 02 Casas de Acolhimento institucionais, sendo eles, Abrigo Sonho Azul, Abrigo Nova Esperança, que abrigam crianças e adolescentes, como proteção social prevista no </w:t>
      </w:r>
      <w:r w:rsidRPr="0040217B">
        <w:t>Estatuto da Criança e do Adolescente (ECA) e definida como “provisória e excepcional” (ECA, art. 101, parágrafo único);</w:t>
      </w:r>
      <w:r>
        <w:t xml:space="preserve"> </w:t>
      </w:r>
      <w:r>
        <w:rPr>
          <w:rFonts w:ascii="Arial" w:hAnsi="Arial" w:cs="Arial"/>
          <w:color w:val="000000"/>
        </w:rPr>
        <w:t>Por isso tal processo se faz necessário para atender as necessidades dos acolhidos.</w:t>
      </w:r>
    </w:p>
    <w:p w:rsidR="00BA7A9B" w:rsidRPr="00DA6E32" w:rsidRDefault="00BA7A9B" w:rsidP="00BA7A9B">
      <w:pPr>
        <w:spacing w:line="360" w:lineRule="auto"/>
        <w:ind w:firstLine="708"/>
        <w:jc w:val="both"/>
        <w:rPr>
          <w:rFonts w:ascii="Arial" w:hAnsi="Arial" w:cs="Arial"/>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BA7A9B" w:rsidRPr="00BA7A9B" w:rsidRDefault="00BA7A9B" w:rsidP="00BA7A9B">
      <w:pPr>
        <w:jc w:val="both"/>
        <w:rPr>
          <w:rFonts w:ascii="Arial" w:hAnsi="Arial" w:cs="Arial"/>
          <w:highlight w:val="lightGray"/>
          <w:u w:val="single"/>
          <w:shd w:val="clear" w:color="auto" w:fill="B3B3B3"/>
        </w:rPr>
      </w:pPr>
    </w:p>
    <w:tbl>
      <w:tblPr>
        <w:tblW w:w="9301" w:type="dxa"/>
        <w:tblInd w:w="56" w:type="dxa"/>
        <w:tblCellMar>
          <w:left w:w="70" w:type="dxa"/>
          <w:right w:w="70" w:type="dxa"/>
        </w:tblCellMar>
        <w:tblLook w:val="04A0" w:firstRow="1" w:lastRow="0" w:firstColumn="1" w:lastColumn="0" w:noHBand="0" w:noVBand="1"/>
      </w:tblPr>
      <w:tblGrid>
        <w:gridCol w:w="503"/>
        <w:gridCol w:w="2891"/>
        <w:gridCol w:w="4661"/>
        <w:gridCol w:w="671"/>
        <w:gridCol w:w="575"/>
      </w:tblGrid>
      <w:tr w:rsidR="00BA7A9B" w:rsidRPr="00B71161" w:rsidTr="00BA7A9B">
        <w:trPr>
          <w:trHeight w:val="630"/>
        </w:trPr>
        <w:tc>
          <w:tcPr>
            <w:tcW w:w="503"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bottom"/>
            <w:hideMark/>
          </w:tcPr>
          <w:p w:rsidR="00BA7A9B" w:rsidRPr="00B71161" w:rsidRDefault="00BA7A9B" w:rsidP="00BA7A9B">
            <w:pPr>
              <w:jc w:val="center"/>
              <w:rPr>
                <w:rFonts w:ascii="Calibri" w:hAnsi="Calibri"/>
                <w:b/>
                <w:bCs/>
                <w:color w:val="000000"/>
              </w:rPr>
            </w:pPr>
            <w:r w:rsidRPr="00B71161">
              <w:rPr>
                <w:rFonts w:ascii="Calibri" w:hAnsi="Calibri"/>
                <w:b/>
                <w:bCs/>
                <w:color w:val="000000"/>
                <w:sz w:val="22"/>
                <w:szCs w:val="22"/>
              </w:rPr>
              <w:t>ITEM</w:t>
            </w:r>
          </w:p>
        </w:tc>
        <w:tc>
          <w:tcPr>
            <w:tcW w:w="2891" w:type="dxa"/>
            <w:tcBorders>
              <w:top w:val="single" w:sz="4" w:space="0" w:color="auto"/>
              <w:left w:val="nil"/>
              <w:bottom w:val="single" w:sz="4" w:space="0" w:color="auto"/>
              <w:right w:val="single" w:sz="4" w:space="0" w:color="auto"/>
            </w:tcBorders>
            <w:shd w:val="clear" w:color="000000" w:fill="D8D8D8"/>
            <w:noWrap/>
            <w:vAlign w:val="center"/>
            <w:hideMark/>
          </w:tcPr>
          <w:p w:rsidR="00BA7A9B" w:rsidRPr="00B71161" w:rsidRDefault="00BA7A9B" w:rsidP="00BA7A9B">
            <w:pPr>
              <w:jc w:val="center"/>
              <w:rPr>
                <w:rFonts w:ascii="Calibri" w:hAnsi="Calibri"/>
                <w:b/>
                <w:bCs/>
                <w:color w:val="000000"/>
              </w:rPr>
            </w:pPr>
            <w:r w:rsidRPr="00B71161">
              <w:rPr>
                <w:rFonts w:ascii="Calibri" w:hAnsi="Calibri"/>
                <w:b/>
                <w:bCs/>
                <w:color w:val="000000"/>
              </w:rPr>
              <w:t>MERCADORIA</w:t>
            </w:r>
          </w:p>
        </w:tc>
        <w:tc>
          <w:tcPr>
            <w:tcW w:w="4661" w:type="dxa"/>
            <w:tcBorders>
              <w:top w:val="single" w:sz="4" w:space="0" w:color="auto"/>
              <w:left w:val="nil"/>
              <w:bottom w:val="single" w:sz="4" w:space="0" w:color="auto"/>
              <w:right w:val="single" w:sz="4" w:space="0" w:color="auto"/>
            </w:tcBorders>
            <w:shd w:val="clear" w:color="000000" w:fill="D8D8D8"/>
            <w:noWrap/>
            <w:vAlign w:val="center"/>
            <w:hideMark/>
          </w:tcPr>
          <w:p w:rsidR="00BA7A9B" w:rsidRPr="00B71161" w:rsidRDefault="00BA7A9B" w:rsidP="00BA7A9B">
            <w:pPr>
              <w:jc w:val="center"/>
              <w:rPr>
                <w:rFonts w:ascii="Calibri" w:hAnsi="Calibri"/>
                <w:b/>
                <w:bCs/>
                <w:color w:val="000000"/>
              </w:rPr>
            </w:pPr>
            <w:r w:rsidRPr="00B71161">
              <w:rPr>
                <w:rFonts w:ascii="Calibri" w:hAnsi="Calibri"/>
                <w:b/>
                <w:bCs/>
                <w:color w:val="000000"/>
              </w:rPr>
              <w:t>Especificações Técnicas</w:t>
            </w:r>
          </w:p>
        </w:tc>
        <w:tc>
          <w:tcPr>
            <w:tcW w:w="671" w:type="dxa"/>
            <w:tcBorders>
              <w:top w:val="single" w:sz="4" w:space="0" w:color="auto"/>
              <w:left w:val="nil"/>
              <w:bottom w:val="single" w:sz="4" w:space="0" w:color="auto"/>
              <w:right w:val="single" w:sz="4" w:space="0" w:color="auto"/>
            </w:tcBorders>
            <w:shd w:val="clear" w:color="000000" w:fill="D8D8D8"/>
            <w:noWrap/>
            <w:vAlign w:val="center"/>
            <w:hideMark/>
          </w:tcPr>
          <w:p w:rsidR="00BA7A9B" w:rsidRPr="00B71161" w:rsidRDefault="00BA7A9B" w:rsidP="00BA7A9B">
            <w:pPr>
              <w:jc w:val="center"/>
              <w:rPr>
                <w:rFonts w:ascii="Calibri" w:hAnsi="Calibri"/>
                <w:b/>
                <w:bCs/>
                <w:color w:val="000000"/>
              </w:rPr>
            </w:pPr>
            <w:r w:rsidRPr="00B71161">
              <w:rPr>
                <w:rFonts w:ascii="Calibri" w:hAnsi="Calibri"/>
                <w:b/>
                <w:bCs/>
                <w:color w:val="000000"/>
              </w:rPr>
              <w:t>UNID</w:t>
            </w:r>
          </w:p>
        </w:tc>
        <w:tc>
          <w:tcPr>
            <w:tcW w:w="575" w:type="dxa"/>
            <w:tcBorders>
              <w:top w:val="single" w:sz="4" w:space="0" w:color="auto"/>
              <w:left w:val="nil"/>
              <w:bottom w:val="single" w:sz="4" w:space="0" w:color="auto"/>
              <w:right w:val="single" w:sz="4" w:space="0" w:color="auto"/>
            </w:tcBorders>
            <w:shd w:val="clear" w:color="000000" w:fill="D8D8D8"/>
            <w:noWrap/>
            <w:vAlign w:val="center"/>
            <w:hideMark/>
          </w:tcPr>
          <w:p w:rsidR="00BA7A9B" w:rsidRPr="00B71161" w:rsidRDefault="00BA7A9B" w:rsidP="00BA7A9B">
            <w:pPr>
              <w:jc w:val="center"/>
              <w:rPr>
                <w:rFonts w:ascii="Calibri" w:hAnsi="Calibri"/>
                <w:b/>
                <w:bCs/>
                <w:color w:val="000000"/>
              </w:rPr>
            </w:pPr>
            <w:r w:rsidRPr="00B71161">
              <w:rPr>
                <w:rFonts w:ascii="Calibri" w:hAnsi="Calibri"/>
                <w:b/>
                <w:bCs/>
                <w:color w:val="000000"/>
              </w:rPr>
              <w:t>QTD</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Masculino N 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Masculino N 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2</w:t>
            </w:r>
            <w:r>
              <w:rPr>
                <w:rFonts w:ascii="Calibri" w:hAnsi="Calibri"/>
                <w:color w:val="000000"/>
              </w:rPr>
              <w:t>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Masculino N 14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2</w:t>
            </w:r>
            <w:r>
              <w:rPr>
                <w:rFonts w:ascii="Calibri" w:hAnsi="Calibri"/>
                <w:color w:val="000000"/>
              </w:rPr>
              <w:t>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Masculino N 36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Masculino N 38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Feminina N 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Feminina N 12</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lastRenderedPageBreak/>
              <w:t>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Feminina N 36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Feminina N 48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Calça Jeans Feminina N 58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Calças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Masculina N 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Masculina N 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Masculina N 36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Masculina N 38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Masculina N 14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medida/Masculino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Feminina N 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Feminina N 12</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Feminina N 36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19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Feminina N 48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Bermuda Jeans Feminina N 58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Bermuda de Jeans pesado, com dois bolsos atrás, bolso embutido nas laterais, com cós passante e zíper. Tamanho sobre medida/feminina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lastRenderedPageBreak/>
              <w:t>21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Camiseta/Manga/Masculina N 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Camiseta/Manga/Masculina N 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Camiseta/Manga/Masculina N 38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80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Camiseta/Manga/Masculina N 36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80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Camiseta/Manga/Masculina N 14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60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Camiseta/Manga/Masculina M</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60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Camiseta/Manga/Feminina N 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Camiseta/Manga/Feminina N 12</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60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29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Camiseta/Manga/Feminina P</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Camiseta/Manga/Feminina GG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Camiseta/Manga/Feminina EXG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100% Algodão, manga Curta,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 Regata Masculina N 38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 Regata Masculina N 36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 Regata Masculina N 14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 xml:space="preserve">Camiseta Regata Masculina M </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 Regata Feminina N 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 Regata Feminina N 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 Regata Feminina P</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39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 Regata Feminina GG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lastRenderedPageBreak/>
              <w:t>40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Camiseta Regata Feminina EXG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sem manga, tipo regata em 100% algodão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Calção Futebol N 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Calção Tipo Futebol com Cordão, Elástico, Cintura Baixa, de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Calção Futebol N 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Calção Tipo Futebol com Cordão, Elástico, Cintura Baixa, de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Calção Futebol N 36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Calção Tipo Futebol com Cordão, Elástico, Cintura Baixa, de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Calção Futebol 14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Calção Tipo Futebol com Cordão, Elástico, Cintura Baixa, de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Calção Futebol M</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Calção Tipo Futebol com Cordão, Elástico, Cintura Baixa, de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Cueca N 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Cueca confeccionada tecido confortável, macio, 100% Algodão e com elástico de boa qualidade e sem abertura na frente.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100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Cueca N 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Cueca confeccionada tecido confortável, macio, 100% Algodão e com elástico de boa qualidade e sem abertura na frente.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100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Cueca N 14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Cueca confeccionada tecido confortável, macio, 100% Algodão e com elástico de boa qualidade e sem abertura na frente.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200</w:t>
            </w:r>
          </w:p>
        </w:tc>
      </w:tr>
      <w:tr w:rsidR="00BA7A9B" w:rsidRPr="00B71161" w:rsidTr="00BA7A9B">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49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Cueca M</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Cueca confeccionada tecido confortável, macio, 100% Algodão e com elástico de boa qualidade e sem abertura na frente.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Calcinha N 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Calcinha de Algodão confortável com elástico. Cores a escolher.</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100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Calcinha N 12</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Calcinha de Algodão confortável com elástico. Cores a escolher.</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 xml:space="preserve">Calcinha P </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Calcinha de Algodão confortável com elástico. Cores a escolher.</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tcPr>
          <w:p w:rsidR="00BA7A9B" w:rsidRPr="00B71161" w:rsidRDefault="00BA7A9B" w:rsidP="00BA7A9B">
            <w:pPr>
              <w:jc w:val="center"/>
              <w:rPr>
                <w:rFonts w:ascii="Calibri" w:hAnsi="Calibri"/>
                <w:color w:val="000000"/>
              </w:rPr>
            </w:pPr>
          </w:p>
        </w:tc>
        <w:tc>
          <w:tcPr>
            <w:tcW w:w="289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r>
              <w:rPr>
                <w:rFonts w:ascii="Calibri" w:hAnsi="Calibri"/>
                <w:color w:val="000000"/>
              </w:rPr>
              <w:t>Calcinha M</w:t>
            </w:r>
          </w:p>
        </w:tc>
        <w:tc>
          <w:tcPr>
            <w:tcW w:w="466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rPr>
                <w:rFonts w:ascii="Calibri" w:hAnsi="Calibri"/>
                <w:color w:val="000000"/>
              </w:rPr>
            </w:pPr>
            <w:r w:rsidRPr="00B71161">
              <w:rPr>
                <w:rFonts w:ascii="Calibri" w:hAnsi="Calibri"/>
                <w:color w:val="000000"/>
              </w:rPr>
              <w:t>Calcinha de Algodão confortável com elástico. Cores a escolher.</w:t>
            </w:r>
          </w:p>
        </w:tc>
        <w:tc>
          <w:tcPr>
            <w:tcW w:w="67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r>
              <w:rPr>
                <w:rFonts w:ascii="Calibri" w:hAnsi="Calibri"/>
                <w:color w:val="000000"/>
              </w:rPr>
              <w:t>300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tcPr>
          <w:p w:rsidR="00BA7A9B" w:rsidRPr="00B71161" w:rsidRDefault="00BA7A9B" w:rsidP="00BA7A9B">
            <w:pPr>
              <w:jc w:val="center"/>
              <w:rPr>
                <w:rFonts w:ascii="Calibri" w:hAnsi="Calibri"/>
                <w:color w:val="000000"/>
              </w:rPr>
            </w:pPr>
          </w:p>
        </w:tc>
        <w:tc>
          <w:tcPr>
            <w:tcW w:w="289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r>
              <w:rPr>
                <w:rFonts w:ascii="Calibri" w:hAnsi="Calibri"/>
                <w:color w:val="000000"/>
              </w:rPr>
              <w:t>Calcinha G</w:t>
            </w:r>
          </w:p>
        </w:tc>
        <w:tc>
          <w:tcPr>
            <w:tcW w:w="466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rPr>
                <w:rFonts w:ascii="Calibri" w:hAnsi="Calibri"/>
                <w:color w:val="000000"/>
              </w:rPr>
            </w:pPr>
            <w:r w:rsidRPr="00B71161">
              <w:rPr>
                <w:rFonts w:ascii="Calibri" w:hAnsi="Calibri"/>
                <w:color w:val="000000"/>
              </w:rPr>
              <w:t>Calcinha de Algodão confortável com elástico. Cores a escolher.</w:t>
            </w:r>
          </w:p>
        </w:tc>
        <w:tc>
          <w:tcPr>
            <w:tcW w:w="67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r>
              <w:rPr>
                <w:rFonts w:ascii="Calibri" w:hAnsi="Calibri"/>
                <w:color w:val="000000"/>
              </w:rPr>
              <w:t>300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Calcinha GG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Calcinha de Algodão confortável com elástico. Cores a escolher.</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Calcinha EXG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Calcinha de Algodão confortável com elástico. Cores a escolher.</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100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lastRenderedPageBreak/>
              <w:t>56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12</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59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14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38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36</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40</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80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N 48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Feminina M</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Feminina 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Feminina GG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Meia Feminina EXG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Meias em algodão, confortável em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Masculino N 30</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Tênis masculino confeccionado em material sintético flexível.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69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Masculino N 25</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Tênis masculino confeccionado em material sintético flexível.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Masculino 40</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Tênis masculino confeccionado em material sintético flexível.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Masculino N 38</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Tênis masculino confeccionado em material sintético flexível.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Masculino N 42</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Tênis masculino confeccionado em material sintético flexível.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Masculino N 44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Tênis masculino confeccionado em material sintético flexível. (Cores variadas)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Feminino N 35</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Tênis feminino confeccionado em material sintético </w:t>
            </w:r>
            <w:proofErr w:type="gramStart"/>
            <w:r w:rsidRPr="00B71161">
              <w:rPr>
                <w:rFonts w:ascii="Calibri" w:hAnsi="Calibri"/>
                <w:color w:val="000000"/>
              </w:rPr>
              <w:t>Flexível.(</w:t>
            </w:r>
            <w:proofErr w:type="gramEnd"/>
            <w:r w:rsidRPr="00B71161">
              <w:rPr>
                <w:rFonts w:ascii="Calibri" w:hAnsi="Calibri"/>
                <w:color w:val="000000"/>
              </w:rPr>
              <w:t>Cores variados)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Feminino N 40</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Tênis feminino confeccionado em material sintético </w:t>
            </w:r>
            <w:proofErr w:type="gramStart"/>
            <w:r w:rsidRPr="00B71161">
              <w:rPr>
                <w:rFonts w:ascii="Calibri" w:hAnsi="Calibri"/>
                <w:color w:val="000000"/>
              </w:rPr>
              <w:t>Flexível.(</w:t>
            </w:r>
            <w:proofErr w:type="gramEnd"/>
            <w:r w:rsidRPr="00B71161">
              <w:rPr>
                <w:rFonts w:ascii="Calibri" w:hAnsi="Calibri"/>
                <w:color w:val="000000"/>
              </w:rPr>
              <w:t>Cores variados)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Tênis Feminino N 41</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Tênis feminino confeccionado em material sintético </w:t>
            </w:r>
            <w:proofErr w:type="gramStart"/>
            <w:r w:rsidRPr="00B71161">
              <w:rPr>
                <w:rFonts w:ascii="Calibri" w:hAnsi="Calibri"/>
                <w:color w:val="000000"/>
              </w:rPr>
              <w:t>Flexível.(</w:t>
            </w:r>
            <w:proofErr w:type="gramEnd"/>
            <w:r w:rsidRPr="00B71161">
              <w:rPr>
                <w:rFonts w:ascii="Calibri" w:hAnsi="Calibri"/>
                <w:color w:val="000000"/>
              </w:rPr>
              <w:t>Cores variados)</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Sapato Masculino N 40</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Sapato Social masculino Preto, Couro Curtido ou material Sintético, Solado de Borracha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50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Sapato Masculino N 41</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Sapato Social masculino Preto, Couro Curtido ou material Sintético, Solado de Borracha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30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79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Sapato Masculino N 42</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Sapato Social masculino Preto, Couro Curtido ou material Sintético, Solado de Borracha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Sapato Masculino N 44</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Sapato Social masculino Preto, Couro Curtido ou material Sintético, Solado de Borracha</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40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lastRenderedPageBreak/>
              <w:t>81</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Sandália/rasteira N 35</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Sandálias Femininas rasteirinha em couro, com palmilha confortável</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60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82</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Sandália/rasteira N 40</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Sandálias Femininas rasteirinha em couro, com palmilha confortável</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60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83</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Sandália/rasteira N 41</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Sandálias Femininas rasteirinha em couro, com palmilha confortável</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60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84</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rPr>
              <w:t>Camisa Social Branca M</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Camisa Social de Algodão com Bolso na altura do peito</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85</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sz w:val="22"/>
                <w:szCs w:val="22"/>
              </w:rPr>
              <w:t>Unif. Escolar - EE. Joaquim Mauricio P</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Camiseta malha PV gola redonda, com </w:t>
            </w:r>
            <w:proofErr w:type="spellStart"/>
            <w:r w:rsidRPr="00B71161">
              <w:rPr>
                <w:rFonts w:ascii="Calibri" w:hAnsi="Calibri"/>
                <w:color w:val="000000"/>
              </w:rPr>
              <w:t>silk</w:t>
            </w:r>
            <w:proofErr w:type="spellEnd"/>
            <w:r w:rsidRPr="00B71161">
              <w:rPr>
                <w:rFonts w:ascii="Calibri" w:hAnsi="Calibri"/>
                <w:color w:val="000000"/>
              </w:rPr>
              <w:t xml:space="preserve"> da Escola Estadual Joaquim Mauricio </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86</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sz w:val="22"/>
                <w:szCs w:val="22"/>
              </w:rPr>
              <w:t>Unif. Escolar - EE. Joaquim Mauricio M</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Camiseta malha PV gola redonda, com </w:t>
            </w:r>
            <w:proofErr w:type="spellStart"/>
            <w:r w:rsidRPr="00B71161">
              <w:rPr>
                <w:rFonts w:ascii="Calibri" w:hAnsi="Calibri"/>
                <w:color w:val="000000"/>
              </w:rPr>
              <w:t>silk</w:t>
            </w:r>
            <w:proofErr w:type="spellEnd"/>
            <w:r w:rsidRPr="00B71161">
              <w:rPr>
                <w:rFonts w:ascii="Calibri" w:hAnsi="Calibri"/>
                <w:color w:val="000000"/>
              </w:rPr>
              <w:t xml:space="preserve"> da Escola Estadual Joaquim Mauricio </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87</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sz w:val="22"/>
                <w:szCs w:val="22"/>
              </w:rPr>
              <w:t>Unif. Escolar - EE. Joaquim Mauricio GG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Camiseta malha PV gola redonda, com </w:t>
            </w:r>
            <w:proofErr w:type="spellStart"/>
            <w:r w:rsidRPr="00B71161">
              <w:rPr>
                <w:rFonts w:ascii="Calibri" w:hAnsi="Calibri"/>
                <w:color w:val="000000"/>
              </w:rPr>
              <w:t>silk</w:t>
            </w:r>
            <w:proofErr w:type="spellEnd"/>
            <w:r w:rsidRPr="00B71161">
              <w:rPr>
                <w:rFonts w:ascii="Calibri" w:hAnsi="Calibri"/>
                <w:color w:val="000000"/>
              </w:rPr>
              <w:t xml:space="preserve"> da Escola Estadual Joaquim Mauricio </w:t>
            </w:r>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88</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sz w:val="22"/>
                <w:szCs w:val="22"/>
              </w:rPr>
              <w:t xml:space="preserve">Unif. Escolar - EE. Barão do </w:t>
            </w:r>
            <w:proofErr w:type="spellStart"/>
            <w:r w:rsidRPr="00B71161">
              <w:rPr>
                <w:rFonts w:ascii="Calibri" w:hAnsi="Calibri"/>
                <w:color w:val="000000"/>
                <w:sz w:val="22"/>
                <w:szCs w:val="22"/>
              </w:rPr>
              <w:t>Gorutuba</w:t>
            </w:r>
            <w:proofErr w:type="spellEnd"/>
            <w:r w:rsidRPr="00B71161">
              <w:rPr>
                <w:rFonts w:ascii="Calibri" w:hAnsi="Calibri"/>
                <w:color w:val="000000"/>
                <w:sz w:val="22"/>
                <w:szCs w:val="22"/>
              </w:rPr>
              <w:t xml:space="preserve"> M</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Camiseta malha PV gola redonda, com </w:t>
            </w:r>
            <w:proofErr w:type="spellStart"/>
            <w:r w:rsidRPr="00B71161">
              <w:rPr>
                <w:rFonts w:ascii="Calibri" w:hAnsi="Calibri"/>
                <w:color w:val="000000"/>
              </w:rPr>
              <w:t>silk</w:t>
            </w:r>
            <w:proofErr w:type="spellEnd"/>
            <w:r w:rsidRPr="00B71161">
              <w:rPr>
                <w:rFonts w:ascii="Calibri" w:hAnsi="Calibri"/>
                <w:color w:val="000000"/>
              </w:rPr>
              <w:t xml:space="preserve"> da Escola Estadual Barão do </w:t>
            </w:r>
            <w:proofErr w:type="spellStart"/>
            <w:r w:rsidRPr="00B71161">
              <w:rPr>
                <w:rFonts w:ascii="Calibri" w:hAnsi="Calibri"/>
                <w:color w:val="000000"/>
              </w:rPr>
              <w:t>Gorutuba</w:t>
            </w:r>
            <w:proofErr w:type="spellEnd"/>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89</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sz w:val="22"/>
                <w:szCs w:val="22"/>
              </w:rPr>
              <w:t xml:space="preserve">Unif. Escolar - EE. Barão do </w:t>
            </w:r>
            <w:proofErr w:type="spellStart"/>
            <w:r w:rsidRPr="00B71161">
              <w:rPr>
                <w:rFonts w:ascii="Calibri" w:hAnsi="Calibri"/>
                <w:color w:val="000000"/>
                <w:sz w:val="22"/>
                <w:szCs w:val="22"/>
              </w:rPr>
              <w:t>Gorutuba</w:t>
            </w:r>
            <w:proofErr w:type="spellEnd"/>
            <w:r w:rsidRPr="00B71161">
              <w:rPr>
                <w:rFonts w:ascii="Calibri" w:hAnsi="Calibri"/>
                <w:color w:val="000000"/>
                <w:sz w:val="22"/>
                <w:szCs w:val="22"/>
              </w:rPr>
              <w:t xml:space="preserve"> EXG</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Camiseta malha PV gola redonda, com </w:t>
            </w:r>
            <w:proofErr w:type="spellStart"/>
            <w:r w:rsidRPr="00B71161">
              <w:rPr>
                <w:rFonts w:ascii="Calibri" w:hAnsi="Calibri"/>
                <w:color w:val="000000"/>
              </w:rPr>
              <w:t>silk</w:t>
            </w:r>
            <w:proofErr w:type="spellEnd"/>
            <w:r w:rsidRPr="00B71161">
              <w:rPr>
                <w:rFonts w:ascii="Calibri" w:hAnsi="Calibri"/>
                <w:color w:val="000000"/>
              </w:rPr>
              <w:t xml:space="preserve"> da Escola Estadual Barão do </w:t>
            </w:r>
            <w:proofErr w:type="spellStart"/>
            <w:r w:rsidRPr="00B71161">
              <w:rPr>
                <w:rFonts w:ascii="Calibri" w:hAnsi="Calibri"/>
                <w:color w:val="000000"/>
              </w:rPr>
              <w:t>Gorutuba</w:t>
            </w:r>
            <w:proofErr w:type="spellEnd"/>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10</w:t>
            </w: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90</w:t>
            </w:r>
          </w:p>
        </w:tc>
        <w:tc>
          <w:tcPr>
            <w:tcW w:w="289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sz w:val="22"/>
                <w:szCs w:val="22"/>
              </w:rPr>
              <w:t xml:space="preserve">Unif. Escolar - EE. Barão do </w:t>
            </w:r>
            <w:proofErr w:type="spellStart"/>
            <w:r w:rsidRPr="00B71161">
              <w:rPr>
                <w:rFonts w:ascii="Calibri" w:hAnsi="Calibri"/>
                <w:color w:val="000000"/>
                <w:sz w:val="22"/>
                <w:szCs w:val="22"/>
              </w:rPr>
              <w:t>Gorutuba</w:t>
            </w:r>
            <w:proofErr w:type="spellEnd"/>
            <w:r w:rsidRPr="00B71161">
              <w:rPr>
                <w:rFonts w:ascii="Calibri" w:hAnsi="Calibri"/>
                <w:color w:val="000000"/>
                <w:sz w:val="22"/>
                <w:szCs w:val="22"/>
              </w:rPr>
              <w:t xml:space="preserve"> P</w:t>
            </w:r>
          </w:p>
        </w:tc>
        <w:tc>
          <w:tcPr>
            <w:tcW w:w="466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 xml:space="preserve">Camiseta malha PV gola redonda, com </w:t>
            </w:r>
            <w:proofErr w:type="spellStart"/>
            <w:r w:rsidRPr="00B71161">
              <w:rPr>
                <w:rFonts w:ascii="Calibri" w:hAnsi="Calibri"/>
                <w:color w:val="000000"/>
              </w:rPr>
              <w:t>silk</w:t>
            </w:r>
            <w:proofErr w:type="spellEnd"/>
            <w:r w:rsidRPr="00B71161">
              <w:rPr>
                <w:rFonts w:ascii="Calibri" w:hAnsi="Calibri"/>
                <w:color w:val="000000"/>
              </w:rPr>
              <w:t xml:space="preserve"> da Escola Estadual Barão do </w:t>
            </w:r>
            <w:proofErr w:type="spellStart"/>
            <w:r w:rsidRPr="00B71161">
              <w:rPr>
                <w:rFonts w:ascii="Calibri" w:hAnsi="Calibri"/>
                <w:color w:val="000000"/>
              </w:rPr>
              <w:t>Gorutuba</w:t>
            </w:r>
            <w:proofErr w:type="spellEnd"/>
          </w:p>
        </w:tc>
        <w:tc>
          <w:tcPr>
            <w:tcW w:w="671"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630"/>
        </w:trPr>
        <w:tc>
          <w:tcPr>
            <w:tcW w:w="503" w:type="dxa"/>
            <w:tcBorders>
              <w:top w:val="nil"/>
              <w:left w:val="single" w:sz="4" w:space="0" w:color="auto"/>
              <w:bottom w:val="nil"/>
              <w:right w:val="single" w:sz="4" w:space="0" w:color="auto"/>
            </w:tcBorders>
            <w:shd w:val="clear" w:color="auto" w:fill="auto"/>
            <w:noWrap/>
            <w:vAlign w:val="center"/>
            <w:hideMark/>
          </w:tcPr>
          <w:p w:rsidR="00BA7A9B" w:rsidRPr="00B71161" w:rsidRDefault="00BA7A9B" w:rsidP="00BA7A9B">
            <w:pPr>
              <w:jc w:val="center"/>
              <w:rPr>
                <w:rFonts w:ascii="Calibri" w:hAnsi="Calibri"/>
                <w:color w:val="000000"/>
              </w:rPr>
            </w:pPr>
            <w:r w:rsidRPr="00B71161">
              <w:rPr>
                <w:rFonts w:ascii="Calibri" w:hAnsi="Calibri"/>
                <w:color w:val="000000"/>
              </w:rPr>
              <w:t>91</w:t>
            </w:r>
          </w:p>
        </w:tc>
        <w:tc>
          <w:tcPr>
            <w:tcW w:w="2891" w:type="dxa"/>
            <w:tcBorders>
              <w:top w:val="nil"/>
              <w:left w:val="nil"/>
              <w:bottom w:val="nil"/>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sidRPr="00B71161">
              <w:rPr>
                <w:rFonts w:ascii="Calibri" w:hAnsi="Calibri"/>
                <w:color w:val="000000"/>
                <w:sz w:val="22"/>
                <w:szCs w:val="22"/>
              </w:rPr>
              <w:t xml:space="preserve">Unif. Escolar - EE. </w:t>
            </w:r>
            <w:proofErr w:type="spellStart"/>
            <w:r>
              <w:rPr>
                <w:rFonts w:ascii="Calibri" w:hAnsi="Calibri"/>
                <w:color w:val="000000"/>
                <w:sz w:val="22"/>
                <w:szCs w:val="22"/>
              </w:rPr>
              <w:t>ln</w:t>
            </w:r>
            <w:r w:rsidRPr="00B71161">
              <w:rPr>
                <w:rFonts w:ascii="Calibri" w:hAnsi="Calibri"/>
                <w:color w:val="000000"/>
                <w:sz w:val="22"/>
                <w:szCs w:val="22"/>
              </w:rPr>
              <w:t>ha</w:t>
            </w:r>
            <w:proofErr w:type="spellEnd"/>
            <w:r w:rsidRPr="00B71161">
              <w:rPr>
                <w:rFonts w:ascii="Calibri" w:hAnsi="Calibri"/>
                <w:color w:val="000000"/>
                <w:sz w:val="22"/>
                <w:szCs w:val="22"/>
              </w:rPr>
              <w:t xml:space="preserve"> Gui Azevedo N 12</w:t>
            </w:r>
          </w:p>
        </w:tc>
        <w:tc>
          <w:tcPr>
            <w:tcW w:w="4661" w:type="dxa"/>
            <w:tcBorders>
              <w:top w:val="nil"/>
              <w:left w:val="nil"/>
              <w:bottom w:val="nil"/>
              <w:right w:val="single" w:sz="4" w:space="0" w:color="auto"/>
            </w:tcBorders>
            <w:shd w:val="clear" w:color="auto" w:fill="auto"/>
            <w:noWrap/>
            <w:vAlign w:val="bottom"/>
            <w:hideMark/>
          </w:tcPr>
          <w:p w:rsidR="00BA7A9B" w:rsidRPr="00B71161" w:rsidRDefault="00BA7A9B" w:rsidP="00BA7A9B">
            <w:pPr>
              <w:rPr>
                <w:rFonts w:ascii="Calibri" w:hAnsi="Calibri"/>
                <w:color w:val="000000"/>
              </w:rPr>
            </w:pPr>
            <w:r w:rsidRPr="00B71161">
              <w:rPr>
                <w:rFonts w:ascii="Calibri" w:hAnsi="Calibri"/>
                <w:color w:val="000000"/>
              </w:rPr>
              <w:t>Camiseta malha PV gola redond</w:t>
            </w:r>
            <w:r>
              <w:rPr>
                <w:rFonts w:ascii="Calibri" w:hAnsi="Calibri"/>
                <w:color w:val="000000"/>
              </w:rPr>
              <w:t xml:space="preserve">a, com </w:t>
            </w:r>
            <w:proofErr w:type="spellStart"/>
            <w:r>
              <w:rPr>
                <w:rFonts w:ascii="Calibri" w:hAnsi="Calibri"/>
                <w:color w:val="000000"/>
              </w:rPr>
              <w:t>silk</w:t>
            </w:r>
            <w:proofErr w:type="spellEnd"/>
            <w:r>
              <w:rPr>
                <w:rFonts w:ascii="Calibri" w:hAnsi="Calibri"/>
                <w:color w:val="000000"/>
              </w:rPr>
              <w:t xml:space="preserve"> da Escola Estadual </w:t>
            </w:r>
            <w:proofErr w:type="spellStart"/>
            <w:r>
              <w:rPr>
                <w:rFonts w:ascii="Calibri" w:hAnsi="Calibri"/>
                <w:color w:val="000000"/>
              </w:rPr>
              <w:t>In</w:t>
            </w:r>
            <w:r w:rsidRPr="00B71161">
              <w:rPr>
                <w:rFonts w:ascii="Calibri" w:hAnsi="Calibri"/>
                <w:color w:val="000000"/>
              </w:rPr>
              <w:t>ha</w:t>
            </w:r>
            <w:proofErr w:type="spellEnd"/>
            <w:r w:rsidRPr="00B71161">
              <w:rPr>
                <w:rFonts w:ascii="Calibri" w:hAnsi="Calibri"/>
                <w:color w:val="000000"/>
              </w:rPr>
              <w:t xml:space="preserve"> Gui Azeved</w:t>
            </w:r>
            <w:r>
              <w:rPr>
                <w:rFonts w:ascii="Calibri" w:hAnsi="Calibri"/>
                <w:color w:val="000000"/>
              </w:rPr>
              <w:t>o</w:t>
            </w:r>
          </w:p>
        </w:tc>
        <w:tc>
          <w:tcPr>
            <w:tcW w:w="671" w:type="dxa"/>
            <w:tcBorders>
              <w:top w:val="nil"/>
              <w:left w:val="nil"/>
              <w:bottom w:val="nil"/>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proofErr w:type="spellStart"/>
            <w:r w:rsidRPr="00B71161">
              <w:rPr>
                <w:rFonts w:ascii="Calibri" w:hAnsi="Calibri"/>
                <w:color w:val="000000"/>
              </w:rPr>
              <w:t>Und</w:t>
            </w:r>
            <w:proofErr w:type="spellEnd"/>
            <w:r w:rsidRPr="00B71161">
              <w:rPr>
                <w:rFonts w:ascii="Calibri" w:hAnsi="Calibri"/>
                <w:color w:val="000000"/>
              </w:rPr>
              <w:t>.</w:t>
            </w:r>
          </w:p>
        </w:tc>
        <w:tc>
          <w:tcPr>
            <w:tcW w:w="575" w:type="dxa"/>
            <w:tcBorders>
              <w:top w:val="nil"/>
              <w:left w:val="nil"/>
              <w:bottom w:val="nil"/>
              <w:right w:val="single" w:sz="4" w:space="0" w:color="auto"/>
            </w:tcBorders>
            <w:shd w:val="clear" w:color="auto" w:fill="auto"/>
            <w:noWrap/>
            <w:vAlign w:val="bottom"/>
            <w:hideMark/>
          </w:tcPr>
          <w:p w:rsidR="00BA7A9B" w:rsidRPr="00B71161" w:rsidRDefault="00BA7A9B" w:rsidP="00BA7A9B">
            <w:pPr>
              <w:jc w:val="center"/>
              <w:rPr>
                <w:rFonts w:ascii="Calibri" w:hAnsi="Calibri"/>
                <w:color w:val="000000"/>
              </w:rPr>
            </w:pPr>
            <w:r>
              <w:rPr>
                <w:rFonts w:ascii="Calibri" w:hAnsi="Calibri"/>
                <w:color w:val="000000"/>
              </w:rPr>
              <w:t>20</w:t>
            </w:r>
          </w:p>
        </w:tc>
      </w:tr>
      <w:tr w:rsidR="00BA7A9B" w:rsidRPr="00B71161" w:rsidTr="00BA7A9B">
        <w:trPr>
          <w:trHeight w:val="80"/>
        </w:trPr>
        <w:tc>
          <w:tcPr>
            <w:tcW w:w="503" w:type="dxa"/>
            <w:tcBorders>
              <w:top w:val="nil"/>
              <w:left w:val="single" w:sz="4" w:space="0" w:color="auto"/>
              <w:bottom w:val="single" w:sz="4" w:space="0" w:color="auto"/>
              <w:right w:val="single" w:sz="4" w:space="0" w:color="auto"/>
            </w:tcBorders>
            <w:shd w:val="clear" w:color="auto" w:fill="auto"/>
            <w:noWrap/>
            <w:vAlign w:val="center"/>
          </w:tcPr>
          <w:p w:rsidR="00BA7A9B" w:rsidRPr="00B71161" w:rsidRDefault="00BA7A9B" w:rsidP="00BA7A9B">
            <w:pPr>
              <w:jc w:val="center"/>
              <w:rPr>
                <w:rFonts w:ascii="Calibri" w:hAnsi="Calibri"/>
                <w:color w:val="000000"/>
              </w:rPr>
            </w:pPr>
          </w:p>
        </w:tc>
        <w:tc>
          <w:tcPr>
            <w:tcW w:w="289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rPr>
                <w:rFonts w:ascii="Calibri" w:hAnsi="Calibri"/>
                <w:color w:val="000000"/>
              </w:rPr>
            </w:pPr>
          </w:p>
        </w:tc>
        <w:tc>
          <w:tcPr>
            <w:tcW w:w="466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rPr>
                <w:rFonts w:ascii="Calibri" w:hAnsi="Calibri"/>
                <w:color w:val="000000"/>
              </w:rPr>
            </w:pPr>
          </w:p>
        </w:tc>
        <w:tc>
          <w:tcPr>
            <w:tcW w:w="67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p>
        </w:tc>
        <w:tc>
          <w:tcPr>
            <w:tcW w:w="575" w:type="dxa"/>
            <w:tcBorders>
              <w:top w:val="nil"/>
              <w:left w:val="nil"/>
              <w:bottom w:val="single" w:sz="4" w:space="0" w:color="auto"/>
              <w:right w:val="single" w:sz="4" w:space="0" w:color="auto"/>
            </w:tcBorders>
            <w:shd w:val="clear" w:color="auto" w:fill="auto"/>
            <w:noWrap/>
            <w:vAlign w:val="bottom"/>
          </w:tcPr>
          <w:p w:rsidR="00BA7A9B" w:rsidRDefault="00BA7A9B" w:rsidP="00BA7A9B">
            <w:pPr>
              <w:jc w:val="center"/>
              <w:rPr>
                <w:rFonts w:ascii="Calibri" w:hAnsi="Calibri"/>
                <w:color w:val="000000"/>
              </w:rPr>
            </w:pPr>
          </w:p>
        </w:tc>
      </w:tr>
      <w:tr w:rsidR="00BA7A9B" w:rsidRPr="00B71161" w:rsidTr="00BA7A9B">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tcPr>
          <w:p w:rsidR="00BA7A9B" w:rsidRPr="00B71161" w:rsidRDefault="00BA7A9B" w:rsidP="00BA7A9B">
            <w:pPr>
              <w:jc w:val="center"/>
              <w:rPr>
                <w:rFonts w:ascii="Calibri" w:hAnsi="Calibri"/>
                <w:color w:val="000000"/>
              </w:rPr>
            </w:pPr>
            <w:r>
              <w:rPr>
                <w:rFonts w:ascii="Calibri" w:hAnsi="Calibri"/>
                <w:color w:val="000000"/>
              </w:rPr>
              <w:t>92</w:t>
            </w:r>
          </w:p>
        </w:tc>
        <w:tc>
          <w:tcPr>
            <w:tcW w:w="289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r>
              <w:rPr>
                <w:rFonts w:ascii="Calibri" w:hAnsi="Calibri"/>
                <w:color w:val="000000"/>
                <w:sz w:val="22"/>
                <w:szCs w:val="22"/>
              </w:rPr>
              <w:t xml:space="preserve">Coletes para Fiscais dos Setores de Tributos </w:t>
            </w:r>
            <w:proofErr w:type="gramStart"/>
            <w:r>
              <w:rPr>
                <w:rFonts w:ascii="Calibri" w:hAnsi="Calibri"/>
                <w:color w:val="000000"/>
                <w:sz w:val="22"/>
                <w:szCs w:val="22"/>
              </w:rPr>
              <w:t>e  Cadastros</w:t>
            </w:r>
            <w:proofErr w:type="gramEnd"/>
          </w:p>
        </w:tc>
        <w:tc>
          <w:tcPr>
            <w:tcW w:w="466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rPr>
                <w:rFonts w:ascii="Calibri" w:hAnsi="Calibri"/>
                <w:color w:val="000000"/>
              </w:rPr>
            </w:pPr>
            <w:r w:rsidRPr="00562710">
              <w:rPr>
                <w:rFonts w:ascii="Calibri" w:hAnsi="Calibri"/>
                <w:color w:val="000000"/>
              </w:rPr>
              <w:t xml:space="preserve">Colete em brim pesado, preto com viés verde musgo, com 4 bolsos grandes (todos com fechamento em botões), com zíper frontal, com </w:t>
            </w:r>
            <w:proofErr w:type="spellStart"/>
            <w:r w:rsidRPr="00562710">
              <w:rPr>
                <w:rFonts w:ascii="Calibri" w:hAnsi="Calibri"/>
                <w:color w:val="000000"/>
              </w:rPr>
              <w:t>silk</w:t>
            </w:r>
            <w:proofErr w:type="spellEnd"/>
            <w:r w:rsidRPr="00562710">
              <w:rPr>
                <w:rFonts w:ascii="Calibri" w:hAnsi="Calibri"/>
                <w:color w:val="000000"/>
              </w:rPr>
              <w:t xml:space="preserve"> colorido com o nome da fiscalização referente, e na frente com o brasão do município de Janaúba. Tamanho G. Modelo disponível no setor responsável.</w:t>
            </w:r>
          </w:p>
        </w:tc>
        <w:tc>
          <w:tcPr>
            <w:tcW w:w="671" w:type="dxa"/>
            <w:tcBorders>
              <w:top w:val="nil"/>
              <w:left w:val="nil"/>
              <w:bottom w:val="single" w:sz="4" w:space="0" w:color="auto"/>
              <w:right w:val="single" w:sz="4" w:space="0" w:color="auto"/>
            </w:tcBorders>
            <w:shd w:val="clear" w:color="auto" w:fill="auto"/>
            <w:noWrap/>
            <w:vAlign w:val="bottom"/>
          </w:tcPr>
          <w:p w:rsidR="00BA7A9B" w:rsidRPr="00B71161" w:rsidRDefault="00BA7A9B" w:rsidP="00BA7A9B">
            <w:pPr>
              <w:jc w:val="center"/>
              <w:rPr>
                <w:rFonts w:ascii="Calibri" w:hAnsi="Calibri"/>
                <w:color w:val="000000"/>
              </w:rPr>
            </w:pPr>
            <w:proofErr w:type="spellStart"/>
            <w:r>
              <w:rPr>
                <w:rFonts w:ascii="Calibri" w:hAnsi="Calibri"/>
                <w:color w:val="000000"/>
              </w:rPr>
              <w:t>Und</w:t>
            </w:r>
            <w:proofErr w:type="spellEnd"/>
            <w:r>
              <w:rPr>
                <w:rFonts w:ascii="Calibri" w:hAnsi="Calibri"/>
                <w:color w:val="000000"/>
              </w:rPr>
              <w:t>.</w:t>
            </w:r>
          </w:p>
        </w:tc>
        <w:tc>
          <w:tcPr>
            <w:tcW w:w="575" w:type="dxa"/>
            <w:tcBorders>
              <w:top w:val="nil"/>
              <w:left w:val="nil"/>
              <w:bottom w:val="single" w:sz="4" w:space="0" w:color="auto"/>
              <w:right w:val="single" w:sz="4" w:space="0" w:color="auto"/>
            </w:tcBorders>
            <w:shd w:val="clear" w:color="auto" w:fill="auto"/>
            <w:noWrap/>
            <w:vAlign w:val="bottom"/>
          </w:tcPr>
          <w:p w:rsidR="00BA7A9B" w:rsidRDefault="00BA7A9B" w:rsidP="00BA7A9B">
            <w:pPr>
              <w:jc w:val="center"/>
              <w:rPr>
                <w:rFonts w:ascii="Calibri" w:hAnsi="Calibri"/>
                <w:color w:val="000000"/>
              </w:rPr>
            </w:pPr>
            <w:r>
              <w:rPr>
                <w:rFonts w:ascii="Calibri" w:hAnsi="Calibri"/>
                <w:color w:val="000000"/>
              </w:rPr>
              <w:t>12</w:t>
            </w:r>
          </w:p>
        </w:tc>
      </w:tr>
    </w:tbl>
    <w:p w:rsidR="00BA7A9B" w:rsidRPr="00BA7A9B" w:rsidRDefault="00BA7A9B" w:rsidP="00BA7A9B">
      <w:pPr>
        <w:jc w:val="both"/>
        <w:rPr>
          <w:rFonts w:ascii="Arial" w:hAnsi="Arial" w:cs="Arial"/>
          <w:highlight w:val="lightGray"/>
          <w:u w:val="single"/>
          <w:shd w:val="clear" w:color="auto" w:fill="B3B3B3"/>
        </w:rPr>
      </w:pPr>
    </w:p>
    <w:p w:rsidR="00BA7A9B" w:rsidRPr="00BA7A9B" w:rsidRDefault="00BA7A9B" w:rsidP="00BA7A9B">
      <w:pPr>
        <w:jc w:val="both"/>
        <w:rPr>
          <w:rFonts w:ascii="Arial" w:hAnsi="Arial" w:cs="Arial"/>
          <w:highlight w:val="lightGray"/>
          <w:u w:val="single"/>
          <w:shd w:val="clear" w:color="auto" w:fill="B3B3B3"/>
        </w:rPr>
      </w:pPr>
    </w:p>
    <w:p w:rsidR="00BA7A9B" w:rsidRPr="004D7995" w:rsidRDefault="00BA7A9B" w:rsidP="00BA7A9B">
      <w:pPr>
        <w:widowControl w:val="0"/>
        <w:numPr>
          <w:ilvl w:val="1"/>
          <w:numId w:val="21"/>
        </w:numPr>
        <w:tabs>
          <w:tab w:val="left" w:pos="-1056"/>
          <w:tab w:val="left" w:pos="-348"/>
          <w:tab w:val="left" w:pos="0"/>
          <w:tab w:val="left" w:pos="1701"/>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240" w:line="276" w:lineRule="auto"/>
        <w:jc w:val="both"/>
        <w:rPr>
          <w:rFonts w:ascii="Arial" w:eastAsia="Arial" w:hAnsi="Arial" w:cs="Arial"/>
          <w:bCs/>
        </w:rPr>
      </w:pPr>
      <w:r w:rsidRPr="004D7995">
        <w:rPr>
          <w:rFonts w:ascii="Arial" w:hAnsi="Arial" w:cs="Arial"/>
          <w:bCs/>
        </w:rPr>
        <w:t>T</w:t>
      </w:r>
      <w:r>
        <w:rPr>
          <w:rFonts w:ascii="Arial" w:eastAsia="Arial" w:hAnsi="Arial" w:cs="Arial"/>
          <w:bCs/>
        </w:rPr>
        <w:t>odos os materiais a serem entre</w:t>
      </w:r>
      <w:r w:rsidRPr="004D7995">
        <w:rPr>
          <w:rFonts w:ascii="Arial" w:eastAsia="Arial" w:hAnsi="Arial" w:cs="Arial"/>
          <w:bCs/>
        </w:rPr>
        <w:t xml:space="preserve">gados serão novos, comprovadamente de primeira linha, de </w:t>
      </w:r>
      <w:r>
        <w:rPr>
          <w:rFonts w:ascii="Arial" w:eastAsia="Arial" w:hAnsi="Arial" w:cs="Arial"/>
          <w:bCs/>
        </w:rPr>
        <w:t>boa qualidade,</w:t>
      </w:r>
      <w:r w:rsidRPr="004D7995">
        <w:rPr>
          <w:rFonts w:ascii="Arial" w:eastAsia="Arial" w:hAnsi="Arial" w:cs="Arial"/>
          <w:bCs/>
        </w:rPr>
        <w:t xml:space="preserve"> sendo rejeitados os classificados como linha popular ou econômica, devendo ser submetidos amostras à aprovação da FISCALIZAÇÃO </w:t>
      </w:r>
      <w:r w:rsidRPr="00A91464">
        <w:rPr>
          <w:rFonts w:ascii="Arial" w:eastAsia="Arial" w:hAnsi="Arial" w:cs="Arial"/>
          <w:bCs/>
        </w:rPr>
        <w:t>antes</w:t>
      </w:r>
      <w:r>
        <w:rPr>
          <w:rFonts w:ascii="Arial" w:eastAsia="Arial" w:hAnsi="Arial" w:cs="Arial"/>
          <w:bCs/>
        </w:rPr>
        <w:t xml:space="preserve"> da sua entrega</w:t>
      </w:r>
      <w:r w:rsidRPr="004D7995">
        <w:rPr>
          <w:rFonts w:ascii="Arial" w:eastAsia="Arial" w:hAnsi="Arial" w:cs="Arial"/>
          <w:bCs/>
        </w:rPr>
        <w:t>.</w:t>
      </w:r>
    </w:p>
    <w:p w:rsidR="00BA7A9B" w:rsidRDefault="00BA7A9B" w:rsidP="00BA7A9B">
      <w:pPr>
        <w:widowControl w:val="0"/>
        <w:numPr>
          <w:ilvl w:val="1"/>
          <w:numId w:val="21"/>
        </w:numPr>
        <w:suppressAutoHyphens/>
        <w:spacing w:after="120"/>
        <w:jc w:val="both"/>
        <w:rPr>
          <w:rFonts w:ascii="Arial" w:hAnsi="Arial" w:cs="Arial"/>
        </w:rPr>
      </w:pPr>
      <w:r w:rsidRPr="007E0411">
        <w:rPr>
          <w:rFonts w:ascii="Arial" w:hAnsi="Arial" w:cs="Arial"/>
        </w:rPr>
        <w:t xml:space="preserve">Os </w:t>
      </w:r>
      <w:r>
        <w:rPr>
          <w:rFonts w:ascii="Arial" w:hAnsi="Arial" w:cs="Arial"/>
        </w:rPr>
        <w:t>materiais</w:t>
      </w:r>
      <w:r w:rsidRPr="007E0411">
        <w:rPr>
          <w:rFonts w:ascii="Arial" w:hAnsi="Arial" w:cs="Arial"/>
        </w:rPr>
        <w:t xml:space="preserve"> deverão ter prazo de garantia mínimo de</w:t>
      </w:r>
      <w:r>
        <w:rPr>
          <w:rFonts w:ascii="Arial" w:hAnsi="Arial" w:cs="Arial"/>
          <w:b/>
          <w:bCs/>
        </w:rPr>
        <w:t xml:space="preserve"> </w:t>
      </w:r>
      <w:r w:rsidRPr="004E0DED">
        <w:rPr>
          <w:rFonts w:ascii="Arial" w:hAnsi="Arial" w:cs="Arial"/>
          <w:bCs/>
        </w:rPr>
        <w:t>120</w:t>
      </w:r>
      <w:r>
        <w:rPr>
          <w:rFonts w:ascii="Arial" w:hAnsi="Arial" w:cs="Arial"/>
          <w:bCs/>
        </w:rPr>
        <w:t xml:space="preserve"> </w:t>
      </w:r>
      <w:r>
        <w:rPr>
          <w:rFonts w:ascii="Arial" w:hAnsi="Arial" w:cs="Arial"/>
        </w:rPr>
        <w:t xml:space="preserve">(cento e vinte) dias </w:t>
      </w:r>
      <w:r w:rsidRPr="007E0411">
        <w:rPr>
          <w:rFonts w:ascii="Arial" w:hAnsi="Arial" w:cs="Arial"/>
        </w:rPr>
        <w:t>prevalecendo o prazo de garantia fixado pelo fabricante ou fornecedor, caso maior.</w:t>
      </w:r>
      <w:r>
        <w:rPr>
          <w:rFonts w:ascii="Arial" w:hAnsi="Arial" w:cs="Arial"/>
        </w:rPr>
        <w:t xml:space="preserve"> Podendo ser prorrogável por mais 120 (cento e vinte) dias.</w:t>
      </w:r>
    </w:p>
    <w:p w:rsidR="00BA7A9B" w:rsidRDefault="00BA7A9B" w:rsidP="00BA7A9B">
      <w:pPr>
        <w:ind w:left="1004"/>
        <w:jc w:val="both"/>
        <w:rPr>
          <w:rFonts w:ascii="Arial" w:hAnsi="Arial" w:cs="Arial"/>
          <w:color w:val="000000"/>
        </w:rPr>
      </w:pPr>
    </w:p>
    <w:p w:rsidR="00BA7A9B" w:rsidRPr="007E0411" w:rsidRDefault="00BA7A9B" w:rsidP="00BA7A9B">
      <w:pPr>
        <w:numPr>
          <w:ilvl w:val="0"/>
          <w:numId w:val="1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BA7A9B" w:rsidRDefault="00BA7A9B" w:rsidP="00BA7A9B">
      <w:pPr>
        <w:ind w:left="1004"/>
        <w:jc w:val="both"/>
        <w:rPr>
          <w:rFonts w:ascii="Arial" w:hAnsi="Arial" w:cs="Arial"/>
        </w:rPr>
      </w:pPr>
    </w:p>
    <w:p w:rsidR="00BA7A9B" w:rsidRPr="007E0411" w:rsidRDefault="00BA7A9B" w:rsidP="00BA7A9B">
      <w:pPr>
        <w:numPr>
          <w:ilvl w:val="1"/>
          <w:numId w:val="14"/>
        </w:numPr>
        <w:jc w:val="both"/>
        <w:rPr>
          <w:rFonts w:ascii="Arial" w:hAnsi="Arial" w:cs="Arial"/>
        </w:rPr>
      </w:pPr>
      <w:r w:rsidRPr="007E0411">
        <w:rPr>
          <w:rFonts w:ascii="Arial" w:hAnsi="Arial" w:cs="Arial"/>
        </w:rPr>
        <w:t>O objeto do presente termo de referência será recebido em remessa única pel</w:t>
      </w:r>
      <w:r>
        <w:rPr>
          <w:rFonts w:ascii="Arial" w:hAnsi="Arial" w:cs="Arial"/>
        </w:rPr>
        <w:t>o</w:t>
      </w:r>
      <w:r w:rsidRPr="007E0411">
        <w:rPr>
          <w:rFonts w:ascii="Arial" w:hAnsi="Arial" w:cs="Arial"/>
        </w:rPr>
        <w:t xml:space="preserve"> </w:t>
      </w:r>
      <w:r>
        <w:rPr>
          <w:rFonts w:ascii="Arial" w:hAnsi="Arial" w:cs="Arial"/>
        </w:rPr>
        <w:t xml:space="preserve">Município de Janaúba </w:t>
      </w:r>
      <w:r w:rsidRPr="007E0411">
        <w:rPr>
          <w:rFonts w:ascii="Arial" w:hAnsi="Arial" w:cs="Arial"/>
        </w:rPr>
        <w:t xml:space="preserve">com prazo não superior a </w:t>
      </w:r>
      <w:r w:rsidRPr="004E0DED">
        <w:rPr>
          <w:rFonts w:ascii="Arial" w:hAnsi="Arial" w:cs="Arial"/>
        </w:rPr>
        <w:t>04 (quatro)</w:t>
      </w:r>
      <w:r w:rsidRPr="007E0411">
        <w:rPr>
          <w:rFonts w:ascii="Arial" w:hAnsi="Arial" w:cs="Arial"/>
        </w:rPr>
        <w:t xml:space="preserve"> dias úteis após recebimento da nota de empenho.</w:t>
      </w:r>
      <w:r>
        <w:rPr>
          <w:rFonts w:ascii="Arial" w:hAnsi="Arial" w:cs="Arial"/>
        </w:rPr>
        <w:t xml:space="preserve"> Prorrogáveis por mais 04(quatro)</w:t>
      </w:r>
    </w:p>
    <w:p w:rsidR="00BA7A9B" w:rsidRPr="007E0411" w:rsidRDefault="00BA7A9B" w:rsidP="00BA7A9B">
      <w:pPr>
        <w:ind w:left="284"/>
        <w:jc w:val="both"/>
        <w:rPr>
          <w:rFonts w:ascii="Arial" w:hAnsi="Arial" w:cs="Arial"/>
        </w:rPr>
      </w:pPr>
    </w:p>
    <w:p w:rsidR="00BA7A9B" w:rsidRPr="007E0411" w:rsidRDefault="00BA7A9B" w:rsidP="00BA7A9B">
      <w:pPr>
        <w:numPr>
          <w:ilvl w:val="2"/>
          <w:numId w:val="14"/>
        </w:numPr>
        <w:jc w:val="both"/>
        <w:rPr>
          <w:rFonts w:ascii="Arial" w:hAnsi="Arial" w:cs="Arial"/>
        </w:rPr>
      </w:pPr>
      <w:r w:rsidRPr="004D7995">
        <w:rPr>
          <w:rFonts w:ascii="Arial" w:hAnsi="Arial" w:cs="Arial"/>
        </w:rPr>
        <w:lastRenderedPageBreak/>
        <w:t>O</w:t>
      </w:r>
      <w:r>
        <w:rPr>
          <w:rFonts w:ascii="Arial" w:hAnsi="Arial" w:cs="Arial"/>
        </w:rPr>
        <w:t xml:space="preserve"> objeto deverá</w:t>
      </w:r>
      <w:r w:rsidRPr="004D7995">
        <w:rPr>
          <w:rFonts w:ascii="Arial" w:hAnsi="Arial" w:cs="Arial"/>
        </w:rPr>
        <w:t xml:space="preserve"> ser </w:t>
      </w:r>
      <w:r>
        <w:rPr>
          <w:rFonts w:ascii="Arial" w:hAnsi="Arial" w:cs="Arial"/>
        </w:rPr>
        <w:t>entregue</w:t>
      </w:r>
      <w:r w:rsidRPr="004D7995">
        <w:rPr>
          <w:rFonts w:ascii="Arial" w:hAnsi="Arial" w:cs="Arial"/>
        </w:rPr>
        <w:t xml:space="preserve"> nos endereços constantes na definição do objeto de contratação. </w:t>
      </w:r>
    </w:p>
    <w:p w:rsidR="00BA7A9B" w:rsidRDefault="00BA7A9B" w:rsidP="00BA7A9B">
      <w:pPr>
        <w:ind w:left="567"/>
        <w:jc w:val="both"/>
        <w:rPr>
          <w:rFonts w:ascii="Arial" w:hAnsi="Arial" w:cs="Arial"/>
        </w:rPr>
      </w:pPr>
      <w:r>
        <w:rPr>
          <w:rFonts w:ascii="Arial" w:hAnsi="Arial" w:cs="Arial"/>
        </w:rPr>
        <w:t xml:space="preserve"> </w:t>
      </w:r>
    </w:p>
    <w:p w:rsidR="00BA7A9B" w:rsidRPr="007E0411" w:rsidRDefault="00BA7A9B" w:rsidP="00BA7A9B">
      <w:pPr>
        <w:numPr>
          <w:ilvl w:val="1"/>
          <w:numId w:val="14"/>
        </w:numPr>
        <w:jc w:val="both"/>
        <w:rPr>
          <w:rFonts w:ascii="Arial" w:hAnsi="Arial" w:cs="Arial"/>
        </w:rPr>
      </w:pPr>
      <w:r w:rsidRPr="007E0411">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BA7A9B" w:rsidRPr="007E0411" w:rsidRDefault="00BA7A9B" w:rsidP="00BA7A9B">
      <w:pPr>
        <w:ind w:left="284"/>
        <w:jc w:val="both"/>
        <w:rPr>
          <w:rFonts w:ascii="Arial" w:hAnsi="Arial" w:cs="Arial"/>
        </w:rPr>
      </w:pPr>
    </w:p>
    <w:p w:rsidR="00BA7A9B" w:rsidRPr="00F97C7D" w:rsidRDefault="00BA7A9B" w:rsidP="00BA7A9B">
      <w:pPr>
        <w:numPr>
          <w:ilvl w:val="1"/>
          <w:numId w:val="14"/>
        </w:numPr>
        <w:jc w:val="both"/>
        <w:rPr>
          <w:rFonts w:ascii="Arial" w:hAnsi="Arial" w:cs="Arial"/>
        </w:rPr>
      </w:pPr>
      <w:r w:rsidRPr="00F97C7D">
        <w:rPr>
          <w:rFonts w:ascii="Arial" w:hAnsi="Arial" w:cs="Arial"/>
        </w:rPr>
        <w:t xml:space="preserve"> A administração rejeitará, no todo ou em parte, o fornecimento executado em desacordo com os termos do Edital e seus anexos.</w:t>
      </w:r>
    </w:p>
    <w:p w:rsidR="00BA7A9B" w:rsidRDefault="00BA7A9B" w:rsidP="00BA7A9B">
      <w:pPr>
        <w:ind w:left="567"/>
        <w:jc w:val="both"/>
        <w:rPr>
          <w:rFonts w:ascii="Arial" w:hAnsi="Arial" w:cs="Arial"/>
          <w:highlight w:val="yellow"/>
        </w:rPr>
      </w:pPr>
    </w:p>
    <w:p w:rsidR="00BA7A9B" w:rsidRPr="007E0411" w:rsidRDefault="00BA7A9B" w:rsidP="00BA7A9B">
      <w:pPr>
        <w:ind w:left="567"/>
        <w:jc w:val="both"/>
        <w:rPr>
          <w:rFonts w:ascii="Arial" w:hAnsi="Arial" w:cs="Arial"/>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BA7A9B" w:rsidRPr="007E0411" w:rsidRDefault="00BA7A9B" w:rsidP="00BA7A9B">
      <w:pPr>
        <w:ind w:left="284"/>
        <w:jc w:val="both"/>
        <w:rPr>
          <w:rFonts w:ascii="Arial" w:hAnsi="Arial" w:cs="Arial"/>
        </w:rPr>
      </w:pPr>
    </w:p>
    <w:p w:rsidR="00BA7A9B" w:rsidRDefault="00BA7A9B" w:rsidP="00BA7A9B">
      <w:pPr>
        <w:numPr>
          <w:ilvl w:val="1"/>
          <w:numId w:val="15"/>
        </w:numPr>
        <w:jc w:val="both"/>
        <w:rPr>
          <w:rFonts w:ascii="Arial" w:hAnsi="Arial" w:cs="Arial"/>
          <w:color w:val="000000"/>
          <w:lang w:eastAsia="ar-SA"/>
        </w:rPr>
      </w:pPr>
      <w:r>
        <w:rPr>
          <w:rFonts w:ascii="Arial" w:hAnsi="Arial" w:cs="Arial"/>
          <w:color w:val="000000"/>
          <w:lang w:eastAsia="ar-SA"/>
        </w:rPr>
        <w:t>O custo estimado será</w:t>
      </w:r>
      <w:r w:rsidRPr="007E0411">
        <w:rPr>
          <w:rFonts w:ascii="Arial" w:hAnsi="Arial" w:cs="Arial"/>
          <w:color w:val="000000"/>
          <w:lang w:eastAsia="ar-SA"/>
        </w:rPr>
        <w:t xml:space="preserve"> </w:t>
      </w:r>
      <w:r>
        <w:rPr>
          <w:rFonts w:ascii="Arial" w:hAnsi="Arial" w:cs="Arial"/>
          <w:color w:val="000000"/>
          <w:lang w:eastAsia="ar-SA"/>
        </w:rPr>
        <w:t xml:space="preserve">de R$138.532,89 (Cento e trinta e oito mil, quinhentos e trinta e dois reais e oitenta e nove centavos) </w:t>
      </w:r>
      <w:r w:rsidRPr="007E0411">
        <w:rPr>
          <w:rFonts w:ascii="Arial" w:hAnsi="Arial" w:cs="Arial"/>
          <w:color w:val="000000"/>
          <w:lang w:eastAsia="ar-SA"/>
        </w:rPr>
        <w:t xml:space="preserve">apurado a partir de mapa de preços constante do processo administrativo, elaborado com base em orçamentos recebidos de empresas </w:t>
      </w:r>
      <w:r>
        <w:rPr>
          <w:rFonts w:ascii="Arial" w:hAnsi="Arial" w:cs="Arial"/>
          <w:color w:val="000000"/>
          <w:lang w:eastAsia="ar-SA"/>
        </w:rPr>
        <w:t>do ramo</w:t>
      </w:r>
      <w:r w:rsidRPr="007E0411">
        <w:rPr>
          <w:rFonts w:ascii="Arial" w:hAnsi="Arial" w:cs="Arial"/>
          <w:color w:val="000000"/>
          <w:lang w:eastAsia="ar-SA"/>
        </w:rPr>
        <w:t xml:space="preserve">, </w:t>
      </w:r>
      <w:r>
        <w:rPr>
          <w:rFonts w:ascii="Arial" w:hAnsi="Arial" w:cs="Arial"/>
          <w:color w:val="000000"/>
          <w:lang w:eastAsia="ar-SA"/>
        </w:rPr>
        <w:t xml:space="preserve">ou </w:t>
      </w:r>
      <w:r w:rsidRPr="007E0411">
        <w:rPr>
          <w:rFonts w:ascii="Arial" w:hAnsi="Arial" w:cs="Arial"/>
          <w:color w:val="000000"/>
          <w:lang w:eastAsia="ar-SA"/>
        </w:rPr>
        <w:t>em pesquisas de mercado ou mediante consulta ao S</w:t>
      </w:r>
      <w:r>
        <w:rPr>
          <w:rFonts w:ascii="Arial" w:hAnsi="Arial" w:cs="Arial"/>
          <w:color w:val="000000"/>
          <w:lang w:eastAsia="ar-SA"/>
        </w:rPr>
        <w:t>ubsistema de Preços Praticados</w:t>
      </w:r>
      <w:r w:rsidRPr="007E0411">
        <w:rPr>
          <w:rFonts w:ascii="Arial" w:hAnsi="Arial" w:cs="Arial"/>
          <w:color w:val="000000"/>
          <w:lang w:eastAsia="ar-SA"/>
        </w:rPr>
        <w:t>, conforme o caso.</w:t>
      </w:r>
    </w:p>
    <w:p w:rsidR="00BA7A9B" w:rsidRDefault="00BA7A9B" w:rsidP="00BA7A9B">
      <w:pPr>
        <w:ind w:left="1004"/>
        <w:jc w:val="both"/>
        <w:rPr>
          <w:rFonts w:ascii="Arial" w:hAnsi="Arial" w:cs="Arial"/>
          <w:color w:val="000000"/>
          <w:lang w:eastAsia="ar-SA"/>
        </w:rPr>
      </w:pPr>
    </w:p>
    <w:p w:rsidR="00BA7A9B" w:rsidRDefault="00BA7A9B" w:rsidP="00BA7A9B">
      <w:pPr>
        <w:numPr>
          <w:ilvl w:val="1"/>
          <w:numId w:val="15"/>
        </w:numPr>
        <w:jc w:val="both"/>
        <w:rPr>
          <w:rFonts w:ascii="Arial" w:hAnsi="Arial" w:cs="Arial"/>
          <w:color w:val="000000"/>
          <w:lang w:eastAsia="ar-SA"/>
        </w:rPr>
      </w:pPr>
      <w:r>
        <w:rPr>
          <w:rFonts w:ascii="Arial" w:hAnsi="Arial" w:cs="Arial"/>
          <w:color w:val="000000"/>
          <w:lang w:eastAsia="ar-SA"/>
        </w:rPr>
        <w:t>O futuro contrato terá prazo de vigência de 12 (doze) meses</w:t>
      </w:r>
    </w:p>
    <w:p w:rsidR="00BA7A9B" w:rsidRDefault="00BA7A9B" w:rsidP="00BA7A9B">
      <w:pPr>
        <w:pStyle w:val="PargrafodaLista"/>
        <w:rPr>
          <w:rFonts w:ascii="Arial" w:hAnsi="Arial" w:cs="Arial"/>
          <w:color w:val="000000"/>
          <w:sz w:val="20"/>
          <w:szCs w:val="20"/>
          <w:lang w:eastAsia="ar-SA"/>
        </w:rPr>
      </w:pPr>
    </w:p>
    <w:p w:rsidR="00BA7A9B" w:rsidRDefault="00BA7A9B" w:rsidP="00BA7A9B">
      <w:pPr>
        <w:ind w:left="284"/>
        <w:jc w:val="both"/>
        <w:rPr>
          <w:rFonts w:ascii="Arial" w:hAnsi="Arial" w:cs="Arial"/>
          <w:color w:val="000000"/>
          <w:lang w:eastAsia="ar-SA"/>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BA7A9B" w:rsidRPr="0041427D" w:rsidRDefault="00BA7A9B" w:rsidP="00BA7A9B">
      <w:pPr>
        <w:ind w:left="1004"/>
        <w:jc w:val="both"/>
        <w:rPr>
          <w:rFonts w:ascii="Arial" w:hAnsi="Arial" w:cs="Arial"/>
          <w:color w:val="000000"/>
        </w:rPr>
      </w:pPr>
    </w:p>
    <w:p w:rsidR="00BA7A9B" w:rsidRDefault="00BA7A9B" w:rsidP="00BA7A9B">
      <w:pPr>
        <w:numPr>
          <w:ilvl w:val="1"/>
          <w:numId w:val="16"/>
        </w:numPr>
        <w:jc w:val="both"/>
        <w:rPr>
          <w:rFonts w:ascii="Arial" w:hAnsi="Arial" w:cs="Arial"/>
          <w:color w:val="000000"/>
        </w:rPr>
      </w:pPr>
      <w:r w:rsidRPr="00823C0D">
        <w:rPr>
          <w:rFonts w:ascii="Arial" w:eastAsia="Arial" w:hAnsi="Arial" w:cs="Arial"/>
        </w:rPr>
        <w:t>É de responsabilidade da CONTRATADA a gestão da mão-de-obra necessária para a realização dos serviços</w:t>
      </w:r>
      <w:r>
        <w:rPr>
          <w:rFonts w:ascii="Arial" w:eastAsia="Arial" w:hAnsi="Arial" w:cs="Arial"/>
        </w:rPr>
        <w:t xml:space="preserve"> de entrega </w:t>
      </w:r>
      <w:r w:rsidRPr="00823C0D">
        <w:rPr>
          <w:rFonts w:ascii="Arial" w:eastAsia="Arial" w:hAnsi="Arial" w:cs="Arial"/>
        </w:rPr>
        <w:t>objeto deste Termo de Referência</w:t>
      </w:r>
      <w:r w:rsidRPr="007E0411">
        <w:rPr>
          <w:rFonts w:ascii="Arial" w:hAnsi="Arial" w:cs="Arial"/>
          <w:color w:val="000000"/>
        </w:rPr>
        <w:t xml:space="preserve"> </w:t>
      </w:r>
    </w:p>
    <w:p w:rsidR="00BA7A9B" w:rsidRDefault="00BA7A9B" w:rsidP="00BA7A9B">
      <w:pPr>
        <w:ind w:left="1004"/>
        <w:jc w:val="both"/>
        <w:rPr>
          <w:rFonts w:ascii="Arial" w:hAnsi="Arial" w:cs="Arial"/>
          <w:color w:val="000000"/>
        </w:rPr>
      </w:pPr>
    </w:p>
    <w:p w:rsidR="00BA7A9B" w:rsidRPr="007E0411" w:rsidRDefault="00BA7A9B" w:rsidP="00BA7A9B">
      <w:pPr>
        <w:numPr>
          <w:ilvl w:val="1"/>
          <w:numId w:val="16"/>
        </w:numPr>
        <w:jc w:val="both"/>
        <w:rPr>
          <w:rFonts w:ascii="Arial" w:hAnsi="Arial" w:cs="Arial"/>
          <w:color w:val="000000"/>
        </w:rPr>
      </w:pPr>
      <w:r>
        <w:rPr>
          <w:rFonts w:ascii="Arial" w:hAnsi="Arial" w:cs="Arial"/>
          <w:color w:val="000000"/>
        </w:rPr>
        <w:t>O objeto será recebido</w:t>
      </w:r>
      <w:r w:rsidRPr="007E0411">
        <w:rPr>
          <w:rFonts w:ascii="Arial" w:hAnsi="Arial" w:cs="Arial"/>
          <w:color w:val="000000"/>
        </w:rPr>
        <w:t>:</w:t>
      </w:r>
    </w:p>
    <w:p w:rsidR="00BA7A9B" w:rsidRPr="007E0411" w:rsidRDefault="00BA7A9B" w:rsidP="00BA7A9B">
      <w:pPr>
        <w:ind w:left="284"/>
        <w:jc w:val="both"/>
        <w:rPr>
          <w:rFonts w:ascii="Arial" w:hAnsi="Arial" w:cs="Arial"/>
          <w:color w:val="000000"/>
        </w:rPr>
      </w:pPr>
    </w:p>
    <w:p w:rsidR="00BA7A9B" w:rsidRPr="007E0411" w:rsidRDefault="00BA7A9B" w:rsidP="00BA7A9B">
      <w:pPr>
        <w:numPr>
          <w:ilvl w:val="0"/>
          <w:numId w:val="11"/>
        </w:numPr>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BA7A9B" w:rsidRPr="007E0411" w:rsidRDefault="00BA7A9B" w:rsidP="00BA7A9B">
      <w:pPr>
        <w:ind w:left="851"/>
        <w:jc w:val="both"/>
        <w:rPr>
          <w:rFonts w:ascii="Arial" w:hAnsi="Arial" w:cs="Arial"/>
          <w:color w:val="000000"/>
        </w:rPr>
      </w:pPr>
    </w:p>
    <w:p w:rsidR="00BA7A9B" w:rsidRPr="007E0411" w:rsidRDefault="00BA7A9B" w:rsidP="00BA7A9B">
      <w:pPr>
        <w:pStyle w:val="Recuodecorpodetexto"/>
        <w:spacing w:after="0"/>
        <w:ind w:left="567"/>
        <w:jc w:val="both"/>
        <w:rPr>
          <w:rFonts w:ascii="Arial" w:hAnsi="Arial" w:cs="Arial"/>
        </w:rPr>
      </w:pPr>
      <w:r>
        <w:rPr>
          <w:rFonts w:ascii="Arial" w:hAnsi="Arial" w:cs="Arial"/>
        </w:rPr>
        <w:t xml:space="preserve"> </w:t>
      </w:r>
    </w:p>
    <w:p w:rsidR="00BA7A9B" w:rsidRPr="007E0411" w:rsidRDefault="00BA7A9B" w:rsidP="00BA7A9B">
      <w:pPr>
        <w:pStyle w:val="Recuodecorpodetexto"/>
        <w:numPr>
          <w:ilvl w:val="0"/>
          <w:numId w:val="11"/>
        </w:numPr>
        <w:spacing w:after="0"/>
        <w:jc w:val="both"/>
        <w:rPr>
          <w:rFonts w:ascii="Arial" w:hAnsi="Arial" w:cs="Arial"/>
          <w:color w:val="000000"/>
        </w:rPr>
      </w:pPr>
      <w:r w:rsidRPr="007E0411">
        <w:rPr>
          <w:rFonts w:ascii="Arial" w:hAnsi="Arial" w:cs="Arial"/>
        </w:rPr>
        <w:t xml:space="preserve">Definitivamente, após a verificação da conformidade com as especificações constantes do Edital e da proposta, e sua consequente aceitação, que se dará </w:t>
      </w:r>
      <w:r w:rsidRPr="007E0411">
        <w:rPr>
          <w:rFonts w:ascii="Arial" w:hAnsi="Arial" w:cs="Arial"/>
          <w:color w:val="000000"/>
        </w:rPr>
        <w:t>até 05 (cinco) dias úteis do recebimento provisório.</w:t>
      </w:r>
    </w:p>
    <w:p w:rsidR="00BA7A9B" w:rsidRPr="007E0411" w:rsidRDefault="00BA7A9B" w:rsidP="00BA7A9B">
      <w:pPr>
        <w:pStyle w:val="Recuodecorpodetexto"/>
        <w:spacing w:after="0"/>
        <w:ind w:left="851"/>
        <w:jc w:val="both"/>
        <w:rPr>
          <w:rFonts w:ascii="Arial" w:hAnsi="Arial" w:cs="Arial"/>
          <w:color w:val="FF0000"/>
        </w:rPr>
      </w:pPr>
    </w:p>
    <w:p w:rsidR="00BA7A9B" w:rsidRPr="007E0411" w:rsidRDefault="00BA7A9B" w:rsidP="00BA7A9B">
      <w:pPr>
        <w:pStyle w:val="Recuodecorpodetexto"/>
        <w:spacing w:after="0"/>
        <w:ind w:left="567"/>
        <w:jc w:val="both"/>
        <w:rPr>
          <w:rFonts w:ascii="Arial" w:hAnsi="Arial" w:cs="Arial"/>
          <w:highlight w:val="yellow"/>
        </w:rPr>
      </w:pPr>
      <w:r>
        <w:rPr>
          <w:rFonts w:ascii="Arial" w:hAnsi="Arial" w:cs="Arial"/>
          <w:highlight w:val="yellow"/>
        </w:rPr>
        <w:t xml:space="preserve"> </w:t>
      </w:r>
    </w:p>
    <w:p w:rsidR="00BA7A9B" w:rsidRPr="007E0411" w:rsidRDefault="00BA7A9B" w:rsidP="00BA7A9B">
      <w:pPr>
        <w:numPr>
          <w:ilvl w:val="1"/>
          <w:numId w:val="16"/>
        </w:numPr>
        <w:jc w:val="both"/>
        <w:rPr>
          <w:rFonts w:ascii="Arial" w:hAnsi="Arial" w:cs="Arial"/>
          <w:color w:val="000000"/>
        </w:rPr>
      </w:pPr>
      <w:r w:rsidRPr="007E04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BA7A9B" w:rsidRPr="007E0411" w:rsidRDefault="00BA7A9B" w:rsidP="00BA7A9B">
      <w:pPr>
        <w:ind w:left="284"/>
        <w:jc w:val="both"/>
        <w:rPr>
          <w:rFonts w:ascii="Arial" w:hAnsi="Arial" w:cs="Arial"/>
          <w:color w:val="000000"/>
        </w:rPr>
      </w:pPr>
    </w:p>
    <w:p w:rsidR="00BA7A9B" w:rsidRDefault="00BA7A9B" w:rsidP="00BA7A9B">
      <w:pPr>
        <w:numPr>
          <w:ilvl w:val="1"/>
          <w:numId w:val="16"/>
        </w:numPr>
        <w:jc w:val="both"/>
        <w:rPr>
          <w:rFonts w:ascii="Arial" w:hAnsi="Arial" w:cs="Arial"/>
          <w:color w:val="000000"/>
        </w:rPr>
      </w:pPr>
      <w:r w:rsidRPr="007E0411">
        <w:rPr>
          <w:rFonts w:ascii="Arial" w:hAnsi="Arial" w:cs="Arial"/>
          <w:color w:val="000000"/>
        </w:rPr>
        <w:t>A Administração rejeitará, no todo ou em parte, a entrega do</w:t>
      </w:r>
      <w:r>
        <w:rPr>
          <w:rFonts w:ascii="Arial" w:hAnsi="Arial" w:cs="Arial"/>
          <w:color w:val="000000"/>
        </w:rPr>
        <w:t xml:space="preserve"> objeto</w:t>
      </w:r>
      <w:r w:rsidRPr="007E0411">
        <w:rPr>
          <w:rFonts w:ascii="Arial" w:hAnsi="Arial" w:cs="Arial"/>
          <w:color w:val="000000"/>
        </w:rPr>
        <w:t xml:space="preserve"> em desacordo com as especificações técnicas exigidas.</w:t>
      </w:r>
    </w:p>
    <w:p w:rsidR="00BA7A9B" w:rsidRDefault="00BA7A9B" w:rsidP="00BA7A9B">
      <w:pPr>
        <w:pStyle w:val="PargrafodaLista"/>
        <w:rPr>
          <w:rFonts w:ascii="Arial" w:hAnsi="Arial" w:cs="Arial"/>
          <w:color w:val="000000"/>
          <w:sz w:val="20"/>
          <w:szCs w:val="20"/>
        </w:rPr>
      </w:pPr>
    </w:p>
    <w:p w:rsidR="00BA7A9B" w:rsidRPr="00823C0D" w:rsidRDefault="00BA7A9B" w:rsidP="00BA7A9B">
      <w:pPr>
        <w:widowControl w:val="0"/>
        <w:numPr>
          <w:ilvl w:val="1"/>
          <w:numId w:val="16"/>
        </w:numPr>
        <w:tabs>
          <w:tab w:val="left" w:pos="-1056"/>
          <w:tab w:val="left" w:pos="-348"/>
          <w:tab w:val="num" w:pos="0"/>
          <w:tab w:val="left" w:pos="360"/>
          <w:tab w:val="left" w:pos="426"/>
          <w:tab w:val="left" w:pos="567"/>
          <w:tab w:val="left" w:pos="709"/>
          <w:tab w:val="left" w:pos="1985"/>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240" w:line="276" w:lineRule="auto"/>
        <w:jc w:val="both"/>
        <w:rPr>
          <w:rFonts w:ascii="Arial" w:eastAsia="Arial" w:hAnsi="Arial" w:cs="Arial"/>
        </w:rPr>
      </w:pPr>
      <w:r w:rsidRPr="00823C0D">
        <w:rPr>
          <w:rFonts w:ascii="Arial" w:eastAsia="Arial" w:hAnsi="Arial" w:cs="Arial"/>
        </w:rPr>
        <w:t xml:space="preserve">A contratada deverá atender todas as demandas da </w:t>
      </w:r>
      <w:r>
        <w:rPr>
          <w:rFonts w:ascii="Arial" w:eastAsia="Arial" w:hAnsi="Arial" w:cs="Arial"/>
        </w:rPr>
        <w:t>CONTRATANTE</w:t>
      </w:r>
      <w:r w:rsidRPr="00823C0D">
        <w:rPr>
          <w:rFonts w:ascii="Arial" w:eastAsia="Arial" w:hAnsi="Arial" w:cs="Arial"/>
        </w:rPr>
        <w:t xml:space="preserve"> </w:t>
      </w:r>
      <w:r>
        <w:rPr>
          <w:rFonts w:ascii="Arial" w:eastAsia="Arial" w:hAnsi="Arial" w:cs="Arial"/>
        </w:rPr>
        <w:t>no que tange a compra e entrega dos materiais especificados</w:t>
      </w:r>
      <w:r w:rsidRPr="00823C0D">
        <w:rPr>
          <w:rFonts w:ascii="Arial" w:eastAsia="Arial" w:hAnsi="Arial" w:cs="Arial"/>
        </w:rPr>
        <w:t>, que serão solicitadas mediante a e</w:t>
      </w:r>
      <w:r>
        <w:rPr>
          <w:rFonts w:ascii="Arial" w:eastAsia="Arial" w:hAnsi="Arial" w:cs="Arial"/>
        </w:rPr>
        <w:t>missão de ordens de serviços (OF</w:t>
      </w:r>
      <w:r w:rsidRPr="00823C0D">
        <w:rPr>
          <w:rFonts w:ascii="Arial" w:eastAsia="Arial" w:hAnsi="Arial" w:cs="Arial"/>
        </w:rPr>
        <w:t>) levando em consideração a nature</w:t>
      </w:r>
      <w:r>
        <w:rPr>
          <w:rFonts w:ascii="Arial" w:eastAsia="Arial" w:hAnsi="Arial" w:cs="Arial"/>
        </w:rPr>
        <w:t>za e/ou especialidade dos produtos</w:t>
      </w:r>
      <w:r w:rsidRPr="00823C0D">
        <w:rPr>
          <w:rFonts w:ascii="Arial" w:eastAsia="Arial" w:hAnsi="Arial" w:cs="Arial"/>
        </w:rPr>
        <w:t xml:space="preserve"> ou solicitação do gestor/fiscal da contratação e poderão ser precedidas, ou não, de proposta de orçamento, solicitada previamente à contratada.</w:t>
      </w:r>
    </w:p>
    <w:p w:rsidR="00BA7A9B" w:rsidRDefault="00BA7A9B" w:rsidP="00BA7A9B">
      <w:pPr>
        <w:widowControl w:val="0"/>
        <w:numPr>
          <w:ilvl w:val="1"/>
          <w:numId w:val="16"/>
        </w:numPr>
        <w:tabs>
          <w:tab w:val="left" w:pos="-1056"/>
          <w:tab w:val="left" w:pos="-348"/>
          <w:tab w:val="num" w:pos="0"/>
          <w:tab w:val="left" w:pos="360"/>
          <w:tab w:val="left" w:pos="426"/>
          <w:tab w:val="left" w:pos="567"/>
          <w:tab w:val="left" w:pos="709"/>
          <w:tab w:val="left" w:pos="1985"/>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240" w:line="276" w:lineRule="auto"/>
        <w:jc w:val="both"/>
        <w:rPr>
          <w:rFonts w:ascii="Arial" w:eastAsia="Arial" w:hAnsi="Arial" w:cs="Arial"/>
        </w:rPr>
      </w:pPr>
      <w:r w:rsidRPr="00823C0D">
        <w:rPr>
          <w:rFonts w:ascii="Arial" w:eastAsia="Arial" w:hAnsi="Arial" w:cs="Arial"/>
        </w:rPr>
        <w:t>O períod</w:t>
      </w:r>
      <w:r>
        <w:rPr>
          <w:rFonts w:ascii="Arial" w:eastAsia="Arial" w:hAnsi="Arial" w:cs="Arial"/>
        </w:rPr>
        <w:t xml:space="preserve">o para entrega dos materiais </w:t>
      </w:r>
      <w:r w:rsidRPr="00823C0D">
        <w:rPr>
          <w:rFonts w:ascii="Arial" w:eastAsia="Arial" w:hAnsi="Arial" w:cs="Arial"/>
        </w:rPr>
        <w:t>será, em regra, de segunda à sexta-feira das 08:00 às 18:00 horas, c</w:t>
      </w:r>
      <w:r>
        <w:rPr>
          <w:rFonts w:ascii="Arial" w:eastAsia="Arial" w:hAnsi="Arial" w:cs="Arial"/>
        </w:rPr>
        <w:t xml:space="preserve">ontudo, considerando a natureza ou necessidade </w:t>
      </w:r>
      <w:r w:rsidRPr="00823C0D">
        <w:rPr>
          <w:rFonts w:ascii="Arial" w:eastAsia="Arial" w:hAnsi="Arial" w:cs="Arial"/>
        </w:rPr>
        <w:t xml:space="preserve">ou impossibilidade de as </w:t>
      </w:r>
      <w:r>
        <w:rPr>
          <w:rFonts w:ascii="Arial" w:eastAsia="Arial" w:hAnsi="Arial" w:cs="Arial"/>
        </w:rPr>
        <w:lastRenderedPageBreak/>
        <w:t xml:space="preserve">entregas ocorrerem </w:t>
      </w:r>
      <w:r w:rsidRPr="00823C0D">
        <w:rPr>
          <w:rFonts w:ascii="Arial" w:eastAsia="Arial" w:hAnsi="Arial" w:cs="Arial"/>
        </w:rPr>
        <w:t xml:space="preserve">no período mencionado anteriormente, a critério do gestor/fiscal, os </w:t>
      </w:r>
      <w:r>
        <w:rPr>
          <w:rFonts w:ascii="Arial" w:eastAsia="Arial" w:hAnsi="Arial" w:cs="Arial"/>
        </w:rPr>
        <w:t xml:space="preserve">materiais </w:t>
      </w:r>
      <w:r w:rsidRPr="00823C0D">
        <w:rPr>
          <w:rFonts w:ascii="Arial" w:eastAsia="Arial" w:hAnsi="Arial" w:cs="Arial"/>
        </w:rPr>
        <w:t xml:space="preserve">poderão ser </w:t>
      </w:r>
      <w:r>
        <w:rPr>
          <w:rFonts w:ascii="Arial" w:eastAsia="Arial" w:hAnsi="Arial" w:cs="Arial"/>
        </w:rPr>
        <w:t xml:space="preserve">entregues </w:t>
      </w:r>
      <w:r w:rsidRPr="00823C0D">
        <w:rPr>
          <w:rFonts w:ascii="Arial" w:eastAsia="Arial" w:hAnsi="Arial" w:cs="Arial"/>
        </w:rPr>
        <w:t>nos finais de semana, feriados ou no período noturno.</w:t>
      </w:r>
    </w:p>
    <w:p w:rsidR="00BA7A9B" w:rsidRPr="007E0411" w:rsidRDefault="00BA7A9B" w:rsidP="00BA7A9B">
      <w:pPr>
        <w:jc w:val="both"/>
        <w:rPr>
          <w:rFonts w:ascii="Arial" w:hAnsi="Arial" w:cs="Arial"/>
          <w:color w:val="000000"/>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BA7A9B" w:rsidRPr="007E0411" w:rsidRDefault="00BA7A9B" w:rsidP="00BA7A9B">
      <w:pPr>
        <w:ind w:left="284"/>
        <w:jc w:val="both"/>
        <w:rPr>
          <w:rFonts w:ascii="Arial" w:hAnsi="Arial" w:cs="Arial"/>
          <w:color w:val="000000"/>
        </w:rPr>
      </w:pPr>
    </w:p>
    <w:p w:rsidR="00BA7A9B" w:rsidRPr="007E0411" w:rsidRDefault="00BA7A9B" w:rsidP="00BA7A9B">
      <w:pPr>
        <w:numPr>
          <w:ilvl w:val="1"/>
          <w:numId w:val="17"/>
        </w:numPr>
        <w:jc w:val="both"/>
        <w:rPr>
          <w:rFonts w:ascii="Arial" w:hAnsi="Arial" w:cs="Arial"/>
          <w:color w:val="000000"/>
        </w:rPr>
      </w:pPr>
      <w:r w:rsidRPr="007E0411">
        <w:rPr>
          <w:rFonts w:ascii="Arial" w:hAnsi="Arial" w:cs="Arial"/>
          <w:color w:val="000000"/>
        </w:rPr>
        <w:t>A Contratada obriga-se a:</w:t>
      </w:r>
    </w:p>
    <w:p w:rsidR="00BA7A9B" w:rsidRPr="007E0411" w:rsidRDefault="00BA7A9B" w:rsidP="00BA7A9B">
      <w:pPr>
        <w:ind w:left="284"/>
        <w:jc w:val="both"/>
        <w:rPr>
          <w:rFonts w:ascii="Arial" w:hAnsi="Arial" w:cs="Arial"/>
          <w:color w:val="000000"/>
        </w:rPr>
      </w:pPr>
    </w:p>
    <w:p w:rsidR="00BA7A9B" w:rsidRPr="007E0411" w:rsidRDefault="00BA7A9B" w:rsidP="00BA7A9B">
      <w:pPr>
        <w:numPr>
          <w:ilvl w:val="2"/>
          <w:numId w:val="17"/>
        </w:numPr>
        <w:jc w:val="both"/>
        <w:rPr>
          <w:rFonts w:ascii="Arial" w:hAnsi="Arial" w:cs="Arial"/>
        </w:rPr>
      </w:pPr>
      <w:r w:rsidRPr="007E0411">
        <w:rPr>
          <w:rFonts w:ascii="Arial" w:hAnsi="Arial" w:cs="Arial"/>
        </w:rPr>
        <w:t xml:space="preserve">Efetuar a entrega dos </w:t>
      </w:r>
      <w:r>
        <w:rPr>
          <w:rFonts w:ascii="Arial" w:hAnsi="Arial" w:cs="Arial"/>
        </w:rPr>
        <w:t xml:space="preserve">materiais </w:t>
      </w:r>
      <w:r w:rsidRPr="007E0411">
        <w:rPr>
          <w:rFonts w:ascii="Arial" w:hAnsi="Arial" w:cs="Arial"/>
        </w:rPr>
        <w:t>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BA7A9B" w:rsidRPr="007E0411" w:rsidRDefault="00BA7A9B" w:rsidP="00BA7A9B">
      <w:pPr>
        <w:ind w:left="568"/>
        <w:jc w:val="both"/>
        <w:rPr>
          <w:rFonts w:ascii="Arial" w:hAnsi="Arial" w:cs="Arial"/>
        </w:rPr>
      </w:pPr>
    </w:p>
    <w:p w:rsidR="00BA7A9B" w:rsidRPr="007E0411" w:rsidRDefault="00BA7A9B" w:rsidP="00BA7A9B">
      <w:pPr>
        <w:numPr>
          <w:ilvl w:val="2"/>
          <w:numId w:val="17"/>
        </w:numPr>
        <w:jc w:val="both"/>
        <w:rPr>
          <w:rFonts w:ascii="Arial" w:hAnsi="Arial" w:cs="Arial"/>
        </w:rPr>
      </w:pPr>
      <w:r w:rsidRPr="007E0411">
        <w:rPr>
          <w:rFonts w:ascii="Arial" w:hAnsi="Arial" w:cs="Arial"/>
        </w:rPr>
        <w:t xml:space="preserve">O </w:t>
      </w:r>
      <w:r>
        <w:rPr>
          <w:rFonts w:ascii="Arial" w:hAnsi="Arial" w:cs="Arial"/>
        </w:rPr>
        <w:t>objeto</w:t>
      </w:r>
      <w:r w:rsidRPr="007E0411">
        <w:rPr>
          <w:rFonts w:ascii="Arial" w:hAnsi="Arial" w:cs="Arial"/>
        </w:rPr>
        <w:t xml:space="preserve"> deve estar acompanhado, ainda, quando for o caso, do manual do usuário, com uma versão em português, e da relação da rede de assistência técnica autorizada;</w:t>
      </w:r>
    </w:p>
    <w:p w:rsidR="00BA7A9B" w:rsidRPr="007E0411" w:rsidRDefault="00BA7A9B" w:rsidP="00BA7A9B">
      <w:pPr>
        <w:jc w:val="both"/>
        <w:rPr>
          <w:rFonts w:ascii="Arial" w:hAnsi="Arial" w:cs="Arial"/>
        </w:rPr>
      </w:pPr>
    </w:p>
    <w:p w:rsidR="00BA7A9B" w:rsidRPr="007E0411" w:rsidRDefault="00BA7A9B" w:rsidP="00BA7A9B">
      <w:pPr>
        <w:numPr>
          <w:ilvl w:val="2"/>
          <w:numId w:val="17"/>
        </w:numPr>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BA7A9B" w:rsidRPr="007E0411" w:rsidRDefault="00BA7A9B" w:rsidP="00BA7A9B">
      <w:pPr>
        <w:jc w:val="both"/>
        <w:rPr>
          <w:rFonts w:ascii="Arial" w:hAnsi="Arial" w:cs="Arial"/>
        </w:rPr>
      </w:pPr>
    </w:p>
    <w:p w:rsidR="00BA7A9B" w:rsidRPr="007E0411" w:rsidRDefault="00BA7A9B" w:rsidP="00BA7A9B">
      <w:pPr>
        <w:numPr>
          <w:ilvl w:val="2"/>
          <w:numId w:val="17"/>
        </w:numPr>
        <w:jc w:val="both"/>
        <w:rPr>
          <w:rFonts w:ascii="Arial" w:hAnsi="Arial" w:cs="Arial"/>
        </w:rPr>
      </w:pPr>
      <w:r w:rsidRPr="007E0411">
        <w:rPr>
          <w:rFonts w:ascii="Arial" w:hAnsi="Arial" w:cs="Arial"/>
        </w:rPr>
        <w:t>Atender prontamente a quaisquer exigências da Administração, inerentes ao objeto da presente licitação;</w:t>
      </w:r>
    </w:p>
    <w:p w:rsidR="00BA7A9B" w:rsidRPr="007E0411" w:rsidRDefault="00BA7A9B" w:rsidP="00BA7A9B">
      <w:pPr>
        <w:ind w:left="568"/>
        <w:jc w:val="both"/>
        <w:rPr>
          <w:rFonts w:ascii="Arial" w:hAnsi="Arial" w:cs="Arial"/>
        </w:rPr>
      </w:pPr>
    </w:p>
    <w:p w:rsidR="00BA7A9B" w:rsidRPr="007E0411" w:rsidRDefault="00BA7A9B" w:rsidP="00BA7A9B">
      <w:pPr>
        <w:numPr>
          <w:ilvl w:val="2"/>
          <w:numId w:val="17"/>
        </w:numPr>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BA7A9B" w:rsidRPr="007E0411" w:rsidRDefault="00BA7A9B" w:rsidP="00BA7A9B">
      <w:pPr>
        <w:jc w:val="both"/>
        <w:rPr>
          <w:rFonts w:ascii="Arial" w:hAnsi="Arial" w:cs="Arial"/>
        </w:rPr>
      </w:pPr>
    </w:p>
    <w:p w:rsidR="00BA7A9B" w:rsidRPr="007E0411" w:rsidRDefault="00BA7A9B" w:rsidP="00BA7A9B">
      <w:pPr>
        <w:numPr>
          <w:ilvl w:val="2"/>
          <w:numId w:val="17"/>
        </w:numPr>
        <w:jc w:val="both"/>
        <w:rPr>
          <w:rFonts w:ascii="Arial" w:hAnsi="Arial" w:cs="Arial"/>
        </w:rPr>
      </w:pPr>
      <w:r w:rsidRPr="007E04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BA7A9B" w:rsidRPr="007E0411" w:rsidRDefault="00BA7A9B" w:rsidP="00BA7A9B">
      <w:pPr>
        <w:ind w:left="568"/>
        <w:jc w:val="both"/>
        <w:rPr>
          <w:rFonts w:ascii="Arial" w:hAnsi="Arial" w:cs="Arial"/>
        </w:rPr>
      </w:pPr>
    </w:p>
    <w:p w:rsidR="00BA7A9B" w:rsidRPr="007E0411" w:rsidRDefault="00BA7A9B" w:rsidP="00BA7A9B">
      <w:pPr>
        <w:jc w:val="both"/>
        <w:rPr>
          <w:rFonts w:ascii="Arial" w:hAnsi="Arial" w:cs="Arial"/>
          <w:i/>
          <w:iCs/>
          <w:color w:val="000000"/>
          <w:shd w:val="clear" w:color="auto" w:fill="B3B3B3"/>
        </w:rPr>
      </w:pPr>
      <w:r>
        <w:rPr>
          <w:rFonts w:ascii="Arial" w:hAnsi="Arial" w:cs="Arial"/>
          <w:i/>
          <w:iCs/>
          <w:color w:val="000000"/>
          <w:u w:val="single"/>
          <w:shd w:val="clear" w:color="auto" w:fill="B3B3B3"/>
        </w:rPr>
        <w:t xml:space="preserve"> </w:t>
      </w: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BA7A9B" w:rsidRPr="007E0411" w:rsidRDefault="00BA7A9B" w:rsidP="00BA7A9B">
      <w:pPr>
        <w:ind w:left="284"/>
        <w:jc w:val="both"/>
        <w:rPr>
          <w:rFonts w:ascii="Arial" w:hAnsi="Arial" w:cs="Arial"/>
          <w:color w:val="000000"/>
        </w:rPr>
      </w:pPr>
    </w:p>
    <w:p w:rsidR="00BA7A9B" w:rsidRPr="007E0411" w:rsidRDefault="00BA7A9B" w:rsidP="00BA7A9B">
      <w:pPr>
        <w:numPr>
          <w:ilvl w:val="1"/>
          <w:numId w:val="18"/>
        </w:numPr>
        <w:ind w:left="641" w:hanging="357"/>
        <w:jc w:val="both"/>
        <w:rPr>
          <w:rFonts w:ascii="Arial" w:hAnsi="Arial" w:cs="Arial"/>
          <w:color w:val="000000"/>
        </w:rPr>
      </w:pPr>
      <w:r w:rsidRPr="007E0411">
        <w:rPr>
          <w:rFonts w:ascii="Arial" w:hAnsi="Arial" w:cs="Arial"/>
          <w:lang w:eastAsia="ar-SA"/>
        </w:rPr>
        <w:t>A Contratante obriga-se a:</w:t>
      </w:r>
    </w:p>
    <w:p w:rsidR="00BA7A9B" w:rsidRPr="007E0411" w:rsidRDefault="00BA7A9B" w:rsidP="00BA7A9B">
      <w:pPr>
        <w:ind w:left="284"/>
        <w:jc w:val="both"/>
        <w:rPr>
          <w:rFonts w:ascii="Arial" w:hAnsi="Arial" w:cs="Arial"/>
          <w:color w:val="000000"/>
        </w:rPr>
      </w:pPr>
    </w:p>
    <w:p w:rsidR="00BA7A9B" w:rsidRPr="007E0411" w:rsidRDefault="00BA7A9B" w:rsidP="00BA7A9B">
      <w:pPr>
        <w:numPr>
          <w:ilvl w:val="2"/>
          <w:numId w:val="18"/>
        </w:numPr>
        <w:jc w:val="both"/>
        <w:rPr>
          <w:rFonts w:ascii="Arial" w:hAnsi="Arial" w:cs="Arial"/>
        </w:rPr>
      </w:pPr>
      <w:r w:rsidRPr="007E0411">
        <w:rPr>
          <w:rFonts w:ascii="Arial" w:hAnsi="Arial" w:cs="Arial"/>
        </w:rPr>
        <w:t>Receber provisoriamente o material, disponibilizando local, data e horário;</w:t>
      </w:r>
    </w:p>
    <w:p w:rsidR="00BA7A9B" w:rsidRPr="007E0411" w:rsidRDefault="00BA7A9B" w:rsidP="00BA7A9B">
      <w:pPr>
        <w:ind w:left="568"/>
        <w:jc w:val="both"/>
        <w:rPr>
          <w:rFonts w:ascii="Arial" w:hAnsi="Arial" w:cs="Arial"/>
        </w:rPr>
      </w:pPr>
    </w:p>
    <w:p w:rsidR="00BA7A9B" w:rsidRPr="007E0411" w:rsidRDefault="00BA7A9B" w:rsidP="00BA7A9B">
      <w:pPr>
        <w:numPr>
          <w:ilvl w:val="2"/>
          <w:numId w:val="18"/>
        </w:numPr>
        <w:jc w:val="both"/>
        <w:rPr>
          <w:rFonts w:ascii="Arial" w:hAnsi="Arial" w:cs="Arial"/>
        </w:rPr>
      </w:pPr>
      <w:r w:rsidRPr="007E0411">
        <w:rPr>
          <w:rFonts w:ascii="Arial" w:hAnsi="Arial" w:cs="Arial"/>
        </w:rPr>
        <w:t>Verificar minuciosamente, no prazo fixado, a conformidade do</w:t>
      </w:r>
      <w:r>
        <w:rPr>
          <w:rFonts w:ascii="Arial" w:hAnsi="Arial" w:cs="Arial"/>
        </w:rPr>
        <w:t xml:space="preserve"> objeto recebido</w:t>
      </w:r>
      <w:r w:rsidRPr="007E0411">
        <w:rPr>
          <w:rFonts w:ascii="Arial" w:hAnsi="Arial" w:cs="Arial"/>
        </w:rPr>
        <w:t xml:space="preserve"> provisoriamente com as especificações constantes do Edital e da proposta, para fins de aceitação e recebimento definitivos; </w:t>
      </w:r>
    </w:p>
    <w:p w:rsidR="00BA7A9B" w:rsidRPr="007E0411" w:rsidRDefault="00BA7A9B" w:rsidP="00BA7A9B">
      <w:pPr>
        <w:jc w:val="both"/>
        <w:rPr>
          <w:rFonts w:ascii="Arial" w:hAnsi="Arial" w:cs="Arial"/>
        </w:rPr>
      </w:pPr>
    </w:p>
    <w:p w:rsidR="00BA7A9B" w:rsidRPr="007E0411" w:rsidRDefault="00BA7A9B" w:rsidP="00BA7A9B">
      <w:pPr>
        <w:numPr>
          <w:ilvl w:val="2"/>
          <w:numId w:val="18"/>
        </w:numPr>
        <w:jc w:val="both"/>
        <w:rPr>
          <w:rFonts w:ascii="Arial" w:hAnsi="Arial" w:cs="Arial"/>
        </w:rPr>
      </w:pPr>
      <w:r w:rsidRPr="007E0411">
        <w:rPr>
          <w:rFonts w:ascii="Arial" w:hAnsi="Arial" w:cs="Arial"/>
        </w:rPr>
        <w:t>Acompanhar e fiscalizar o cumprimento das obrigações da Contratada, através de servidor especialmente designado;</w:t>
      </w:r>
    </w:p>
    <w:p w:rsidR="00BA7A9B" w:rsidRPr="007E0411" w:rsidRDefault="00BA7A9B" w:rsidP="00BA7A9B">
      <w:pPr>
        <w:jc w:val="both"/>
        <w:rPr>
          <w:rFonts w:ascii="Arial" w:hAnsi="Arial" w:cs="Arial"/>
        </w:rPr>
      </w:pPr>
    </w:p>
    <w:p w:rsidR="00BA7A9B" w:rsidRPr="007E0411" w:rsidRDefault="00BA7A9B" w:rsidP="00BA7A9B">
      <w:pPr>
        <w:numPr>
          <w:ilvl w:val="2"/>
          <w:numId w:val="18"/>
        </w:numPr>
        <w:jc w:val="both"/>
        <w:rPr>
          <w:rFonts w:ascii="Arial" w:hAnsi="Arial" w:cs="Arial"/>
          <w:color w:val="000000"/>
        </w:rPr>
      </w:pPr>
      <w:r w:rsidRPr="007E0411">
        <w:rPr>
          <w:rFonts w:ascii="Arial" w:hAnsi="Arial" w:cs="Arial"/>
        </w:rPr>
        <w:t>Efetuar o pagamento no prazo previsto.</w:t>
      </w:r>
    </w:p>
    <w:p w:rsidR="00BA7A9B" w:rsidRPr="007E0411" w:rsidRDefault="00BA7A9B" w:rsidP="00BA7A9B">
      <w:pPr>
        <w:ind w:left="284"/>
        <w:rPr>
          <w:rFonts w:ascii="Arial" w:hAnsi="Arial" w:cs="Arial"/>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BA7A9B" w:rsidRPr="007E0411" w:rsidRDefault="00BA7A9B" w:rsidP="00BA7A9B">
      <w:pPr>
        <w:ind w:left="284"/>
        <w:jc w:val="both"/>
        <w:rPr>
          <w:rFonts w:ascii="Arial" w:hAnsi="Arial" w:cs="Arial"/>
        </w:rPr>
      </w:pPr>
    </w:p>
    <w:p w:rsidR="00BA7A9B" w:rsidRDefault="00BA7A9B" w:rsidP="00BA7A9B">
      <w:pPr>
        <w:ind w:left="284"/>
        <w:jc w:val="both"/>
        <w:rPr>
          <w:rFonts w:ascii="Arial" w:hAnsi="Arial" w:cs="Arial"/>
          <w:lang w:eastAsia="ar-SA"/>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BA7A9B" w:rsidRDefault="00BA7A9B" w:rsidP="00BA7A9B">
      <w:pPr>
        <w:tabs>
          <w:tab w:val="left" w:pos="3945"/>
        </w:tabs>
        <w:ind w:left="284"/>
        <w:jc w:val="both"/>
        <w:rPr>
          <w:rFonts w:ascii="Arial" w:hAnsi="Arial" w:cs="Arial"/>
        </w:rPr>
      </w:pPr>
      <w:r>
        <w:rPr>
          <w:rFonts w:ascii="Arial" w:hAnsi="Arial" w:cs="Arial"/>
        </w:rPr>
        <w:tab/>
      </w:r>
    </w:p>
    <w:p w:rsidR="00BA7A9B" w:rsidRDefault="00BA7A9B" w:rsidP="00BA7A9B">
      <w:pPr>
        <w:tabs>
          <w:tab w:val="left" w:pos="3945"/>
        </w:tabs>
        <w:ind w:left="284"/>
        <w:jc w:val="both"/>
        <w:rPr>
          <w:rFonts w:ascii="Arial" w:hAnsi="Arial" w:cs="Arial"/>
        </w:rPr>
      </w:pPr>
    </w:p>
    <w:p w:rsidR="00BA7A9B" w:rsidRPr="007E0411" w:rsidRDefault="00BA7A9B" w:rsidP="00BA7A9B">
      <w:pPr>
        <w:tabs>
          <w:tab w:val="left" w:pos="1834"/>
        </w:tabs>
        <w:jc w:val="both"/>
        <w:rPr>
          <w:rFonts w:ascii="Arial" w:hAnsi="Arial" w:cs="Arial"/>
        </w:rPr>
      </w:pPr>
      <w:r>
        <w:rPr>
          <w:rFonts w:ascii="Arial" w:hAnsi="Arial" w:cs="Arial"/>
        </w:rPr>
        <w:lastRenderedPageBreak/>
        <w:tab/>
      </w: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BA7A9B" w:rsidRPr="007E0411" w:rsidRDefault="00BA7A9B" w:rsidP="00BA7A9B">
      <w:pPr>
        <w:ind w:left="284"/>
        <w:jc w:val="both"/>
        <w:rPr>
          <w:rFonts w:ascii="Arial" w:eastAsia="Arial Unicode MS" w:hAnsi="Arial" w:cs="Arial"/>
        </w:rPr>
      </w:pPr>
    </w:p>
    <w:p w:rsidR="00BA7A9B" w:rsidRPr="007E0411" w:rsidRDefault="00BA7A9B" w:rsidP="00BA7A9B">
      <w:pPr>
        <w:numPr>
          <w:ilvl w:val="1"/>
          <w:numId w:val="19"/>
        </w:numPr>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BA7A9B" w:rsidRPr="007E0411" w:rsidRDefault="00BA7A9B" w:rsidP="00BA7A9B">
      <w:pPr>
        <w:ind w:left="284"/>
        <w:jc w:val="both"/>
        <w:rPr>
          <w:rFonts w:ascii="Arial" w:hAnsi="Arial" w:cs="Arial"/>
          <w:lang w:eastAsia="ar-SA"/>
        </w:rPr>
      </w:pPr>
    </w:p>
    <w:p w:rsidR="00BA7A9B" w:rsidRPr="007E0411" w:rsidRDefault="00BA7A9B" w:rsidP="00BA7A9B">
      <w:pPr>
        <w:numPr>
          <w:ilvl w:val="1"/>
          <w:numId w:val="19"/>
        </w:numPr>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BA7A9B" w:rsidRPr="007E0411" w:rsidRDefault="00BA7A9B" w:rsidP="00BA7A9B">
      <w:pPr>
        <w:jc w:val="both"/>
        <w:rPr>
          <w:rFonts w:ascii="Arial" w:eastAsia="Arial Unicode MS" w:hAnsi="Arial" w:cs="Arial"/>
        </w:rPr>
      </w:pPr>
    </w:p>
    <w:p w:rsidR="00BA7A9B" w:rsidRPr="007E0411" w:rsidRDefault="00BA7A9B" w:rsidP="00BA7A9B">
      <w:pPr>
        <w:numPr>
          <w:ilvl w:val="1"/>
          <w:numId w:val="19"/>
        </w:numPr>
        <w:jc w:val="both"/>
        <w:rPr>
          <w:rFonts w:ascii="Arial" w:hAnsi="Arial" w:cs="Arial"/>
        </w:rPr>
      </w:pPr>
      <w:r w:rsidRPr="007E04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A7A9B" w:rsidRPr="007E0411" w:rsidRDefault="00BA7A9B" w:rsidP="00BA7A9B">
      <w:pPr>
        <w:jc w:val="both"/>
        <w:rPr>
          <w:rFonts w:ascii="Arial" w:hAnsi="Arial" w:cs="Arial"/>
        </w:rPr>
      </w:pPr>
    </w:p>
    <w:p w:rsidR="00BA7A9B" w:rsidRPr="007E0411" w:rsidRDefault="00BA7A9B" w:rsidP="00BA7A9B">
      <w:pPr>
        <w:ind w:left="284"/>
        <w:rPr>
          <w:rFonts w:ascii="Arial" w:hAnsi="Arial" w:cs="Arial"/>
          <w:i/>
          <w:iCs/>
          <w:color w:val="000000"/>
          <w:shd w:val="clear" w:color="auto" w:fill="B3B3B3"/>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BA7A9B" w:rsidRPr="007E0411" w:rsidRDefault="00BA7A9B" w:rsidP="00BA7A9B">
      <w:pPr>
        <w:ind w:left="284"/>
        <w:jc w:val="both"/>
        <w:rPr>
          <w:rFonts w:ascii="Arial" w:hAnsi="Arial" w:cs="Arial"/>
          <w:lang w:eastAsia="ar-SA"/>
        </w:rPr>
      </w:pPr>
      <w:r w:rsidRPr="007E0411">
        <w:rPr>
          <w:rFonts w:ascii="Arial" w:hAnsi="Arial" w:cs="Arial"/>
          <w:lang w:eastAsia="ar-SA"/>
        </w:rPr>
        <w:t xml:space="preserve"> </w:t>
      </w:r>
    </w:p>
    <w:p w:rsidR="00BA7A9B" w:rsidRDefault="00BA7A9B" w:rsidP="00BA7A9B">
      <w:pPr>
        <w:numPr>
          <w:ilvl w:val="1"/>
          <w:numId w:val="20"/>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BA7A9B" w:rsidRPr="007E0411" w:rsidRDefault="00BA7A9B" w:rsidP="00BA7A9B">
      <w:pPr>
        <w:jc w:val="both"/>
        <w:rPr>
          <w:rFonts w:ascii="Arial" w:hAnsi="Arial" w:cs="Arial"/>
          <w:lang w:eastAsia="ar-SA"/>
        </w:rPr>
      </w:pPr>
    </w:p>
    <w:p w:rsidR="00BA7A9B" w:rsidRPr="007E0411" w:rsidRDefault="00BA7A9B" w:rsidP="00BA7A9B">
      <w:pPr>
        <w:numPr>
          <w:ilvl w:val="1"/>
          <w:numId w:val="20"/>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BA7A9B" w:rsidRPr="007E0411" w:rsidRDefault="00BA7A9B" w:rsidP="00BA7A9B">
      <w:pPr>
        <w:jc w:val="both"/>
        <w:rPr>
          <w:rFonts w:ascii="Arial" w:hAnsi="Arial" w:cs="Arial"/>
          <w:lang w:eastAsia="ar-SA"/>
        </w:rPr>
      </w:pPr>
    </w:p>
    <w:p w:rsidR="00BA7A9B" w:rsidRDefault="00BA7A9B" w:rsidP="00BA7A9B">
      <w:pPr>
        <w:numPr>
          <w:ilvl w:val="1"/>
          <w:numId w:val="20"/>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BA7A9B" w:rsidRDefault="00BA7A9B" w:rsidP="00BA7A9B">
      <w:pPr>
        <w:pStyle w:val="PargrafodaLista"/>
        <w:rPr>
          <w:rFonts w:ascii="Arial" w:hAnsi="Arial" w:cs="Arial"/>
          <w:sz w:val="20"/>
          <w:szCs w:val="20"/>
          <w:lang w:eastAsia="ar-SA"/>
        </w:rPr>
      </w:pPr>
    </w:p>
    <w:p w:rsidR="00BA7A9B" w:rsidRPr="007E0411" w:rsidRDefault="00BA7A9B" w:rsidP="00BA7A9B">
      <w:pPr>
        <w:jc w:val="both"/>
        <w:rPr>
          <w:rFonts w:ascii="Arial" w:hAnsi="Arial" w:cs="Arial"/>
          <w:lang w:eastAsia="ar-SA"/>
        </w:rPr>
      </w:pPr>
    </w:p>
    <w:p w:rsidR="00BA7A9B" w:rsidRPr="007E0411" w:rsidRDefault="00BA7A9B" w:rsidP="00BA7A9B">
      <w:pPr>
        <w:jc w:val="both"/>
        <w:rPr>
          <w:rFonts w:ascii="Arial" w:hAnsi="Arial" w:cs="Arial"/>
          <w:lang w:eastAsia="ar-SA"/>
        </w:rPr>
      </w:pPr>
    </w:p>
    <w:p w:rsidR="00BA7A9B" w:rsidRPr="007E0411" w:rsidRDefault="00BA7A9B" w:rsidP="00BA7A9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BA7A9B" w:rsidRDefault="00BA7A9B" w:rsidP="00BA7A9B">
      <w:pPr>
        <w:ind w:left="284"/>
        <w:jc w:val="both"/>
        <w:rPr>
          <w:rFonts w:ascii="Arial" w:hAnsi="Arial" w:cs="Arial"/>
          <w:lang w:eastAsia="ar-SA"/>
        </w:rPr>
      </w:pPr>
    </w:p>
    <w:p w:rsidR="00BA7A9B" w:rsidRDefault="00BA7A9B" w:rsidP="00BA7A9B">
      <w:pPr>
        <w:ind w:left="284"/>
        <w:jc w:val="both"/>
        <w:rPr>
          <w:rFonts w:ascii="Arial" w:hAnsi="Arial" w:cs="Arial"/>
          <w:lang w:eastAsia="ar-SA"/>
        </w:rPr>
      </w:pPr>
      <w:r>
        <w:rPr>
          <w:rFonts w:ascii="Arial" w:hAnsi="Arial" w:cs="Arial"/>
          <w:lang w:eastAsia="ar-SA"/>
        </w:rPr>
        <w:t>12.1 Dotação Orçamentária, Fichas e Fonte de Recurso</w:t>
      </w:r>
    </w:p>
    <w:p w:rsidR="00BA7A9B" w:rsidRDefault="00BA7A9B" w:rsidP="00BA7A9B">
      <w:pPr>
        <w:ind w:left="284"/>
        <w:jc w:val="both"/>
        <w:rPr>
          <w:rFonts w:ascii="Arial" w:hAnsi="Arial" w:cs="Arial"/>
          <w:lang w:eastAsia="ar-SA"/>
        </w:rPr>
      </w:pPr>
    </w:p>
    <w:p w:rsidR="00BA7A9B" w:rsidRDefault="00BA7A9B" w:rsidP="00BA7A9B">
      <w:pPr>
        <w:ind w:left="284"/>
        <w:jc w:val="both"/>
        <w:rPr>
          <w:rFonts w:ascii="Arial" w:hAnsi="Arial" w:cs="Arial"/>
          <w:lang w:eastAsia="ar-SA"/>
        </w:rPr>
      </w:pPr>
      <w:r>
        <w:rPr>
          <w:rFonts w:ascii="Arial" w:hAnsi="Arial" w:cs="Arial"/>
          <w:lang w:eastAsia="ar-SA"/>
        </w:rPr>
        <w:t>05.03.01.08.243.0006.2046.33903000</w:t>
      </w:r>
    </w:p>
    <w:p w:rsidR="00BA7A9B" w:rsidRDefault="00BA7A9B" w:rsidP="00BA7A9B">
      <w:pPr>
        <w:ind w:left="284"/>
        <w:jc w:val="both"/>
        <w:rPr>
          <w:rFonts w:ascii="Arial" w:hAnsi="Arial" w:cs="Arial"/>
          <w:lang w:eastAsia="ar-SA"/>
        </w:rPr>
      </w:pPr>
    </w:p>
    <w:p w:rsidR="00BA7A9B" w:rsidRDefault="00BA7A9B" w:rsidP="00BA7A9B">
      <w:pPr>
        <w:ind w:left="284"/>
        <w:jc w:val="both"/>
        <w:rPr>
          <w:rFonts w:ascii="Arial" w:hAnsi="Arial" w:cs="Arial"/>
          <w:lang w:eastAsia="ar-SA"/>
        </w:rPr>
      </w:pPr>
      <w:r>
        <w:rPr>
          <w:rFonts w:ascii="Arial" w:hAnsi="Arial" w:cs="Arial"/>
          <w:lang w:eastAsia="ar-SA"/>
        </w:rPr>
        <w:t>Fichas: 0401</w:t>
      </w:r>
    </w:p>
    <w:p w:rsidR="00BA7A9B" w:rsidRDefault="00BA7A9B" w:rsidP="00BA7A9B">
      <w:pPr>
        <w:ind w:left="284"/>
        <w:jc w:val="both"/>
        <w:rPr>
          <w:rFonts w:ascii="Arial" w:hAnsi="Arial" w:cs="Arial"/>
          <w:lang w:eastAsia="ar-SA"/>
        </w:rPr>
      </w:pPr>
    </w:p>
    <w:p w:rsidR="00BA7A9B" w:rsidRDefault="00BA7A9B" w:rsidP="00BA7A9B">
      <w:pPr>
        <w:ind w:left="284"/>
        <w:jc w:val="both"/>
        <w:rPr>
          <w:rFonts w:ascii="Arial" w:hAnsi="Arial" w:cs="Arial"/>
          <w:lang w:eastAsia="ar-SA"/>
        </w:rPr>
      </w:pPr>
      <w:r>
        <w:rPr>
          <w:rFonts w:ascii="Arial" w:hAnsi="Arial" w:cs="Arial"/>
          <w:lang w:eastAsia="ar-SA"/>
        </w:rPr>
        <w:t>Fonte de recurso: 129</w:t>
      </w:r>
    </w:p>
    <w:p w:rsidR="00BA7A9B" w:rsidRDefault="00BA7A9B" w:rsidP="00BA7A9B">
      <w:pPr>
        <w:ind w:left="284"/>
        <w:jc w:val="both"/>
        <w:rPr>
          <w:rFonts w:ascii="Arial" w:hAnsi="Arial" w:cs="Arial"/>
          <w:lang w:eastAsia="ar-SA"/>
        </w:rPr>
      </w:pPr>
    </w:p>
    <w:p w:rsidR="00BA7A9B" w:rsidRDefault="00BA7A9B" w:rsidP="00BA7A9B">
      <w:pPr>
        <w:ind w:left="284"/>
        <w:jc w:val="both"/>
        <w:rPr>
          <w:rFonts w:ascii="Arial" w:hAnsi="Arial" w:cs="Arial"/>
          <w:lang w:eastAsia="ar-SA"/>
        </w:rPr>
      </w:pPr>
    </w:p>
    <w:p w:rsidR="00BA7A9B" w:rsidRDefault="00BA7A9B" w:rsidP="00BA7A9B">
      <w:pPr>
        <w:ind w:left="284"/>
        <w:jc w:val="both"/>
        <w:rPr>
          <w:rFonts w:ascii="Arial" w:hAnsi="Arial" w:cs="Arial"/>
          <w:lang w:eastAsia="ar-SA"/>
        </w:rPr>
      </w:pPr>
      <w:r>
        <w:rPr>
          <w:rFonts w:ascii="Arial" w:hAnsi="Arial" w:cs="Arial"/>
          <w:lang w:eastAsia="ar-SA"/>
        </w:rPr>
        <w:t>05.03.01.08.243.0006.2046.33903000</w:t>
      </w:r>
    </w:p>
    <w:p w:rsidR="00BA7A9B" w:rsidRDefault="00BA7A9B" w:rsidP="00BA7A9B">
      <w:pPr>
        <w:ind w:left="284"/>
        <w:jc w:val="both"/>
        <w:rPr>
          <w:rFonts w:ascii="Arial" w:hAnsi="Arial" w:cs="Arial"/>
          <w:lang w:eastAsia="ar-SA"/>
        </w:rPr>
      </w:pPr>
    </w:p>
    <w:p w:rsidR="00BA7A9B" w:rsidRDefault="00BA7A9B" w:rsidP="00BA7A9B">
      <w:pPr>
        <w:ind w:left="284"/>
        <w:jc w:val="both"/>
        <w:rPr>
          <w:rFonts w:ascii="Arial" w:hAnsi="Arial" w:cs="Arial"/>
          <w:lang w:eastAsia="ar-SA"/>
        </w:rPr>
      </w:pPr>
      <w:r>
        <w:rPr>
          <w:rFonts w:ascii="Arial" w:hAnsi="Arial" w:cs="Arial"/>
          <w:lang w:eastAsia="ar-SA"/>
        </w:rPr>
        <w:t>Fichas: 0402</w:t>
      </w:r>
    </w:p>
    <w:p w:rsidR="00BA7A9B" w:rsidRDefault="00BA7A9B" w:rsidP="00BA7A9B">
      <w:pPr>
        <w:ind w:left="284"/>
        <w:jc w:val="both"/>
        <w:rPr>
          <w:rFonts w:ascii="Arial" w:hAnsi="Arial" w:cs="Arial"/>
          <w:lang w:eastAsia="ar-SA"/>
        </w:rPr>
      </w:pPr>
    </w:p>
    <w:p w:rsidR="00BA7A9B" w:rsidRDefault="00BA7A9B" w:rsidP="00BA7A9B">
      <w:pPr>
        <w:ind w:left="284"/>
        <w:jc w:val="both"/>
        <w:rPr>
          <w:rFonts w:ascii="Arial" w:hAnsi="Arial" w:cs="Arial"/>
          <w:lang w:eastAsia="ar-SA"/>
        </w:rPr>
      </w:pPr>
      <w:r>
        <w:rPr>
          <w:rFonts w:ascii="Arial" w:hAnsi="Arial" w:cs="Arial"/>
          <w:lang w:eastAsia="ar-SA"/>
        </w:rPr>
        <w:t>Fonte de recurso: 156</w:t>
      </w:r>
    </w:p>
    <w:p w:rsidR="00890390" w:rsidRPr="00543ADC" w:rsidRDefault="00890390" w:rsidP="00FC742B">
      <w:pPr>
        <w:jc w:val="right"/>
        <w:rPr>
          <w:rFonts w:asciiTheme="minorHAnsi" w:hAnsiTheme="minorHAnsi" w:cs="Arial"/>
          <w:sz w:val="24"/>
          <w:szCs w:val="24"/>
        </w:rPr>
      </w:pPr>
    </w:p>
    <w:sectPr w:rsidR="00890390" w:rsidRPr="00543ADC" w:rsidSect="00C863BF">
      <w:headerReference w:type="default" r:id="rId8"/>
      <w:foot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C4" w:rsidRDefault="00DC47C4" w:rsidP="001F39C2">
      <w:r>
        <w:separator/>
      </w:r>
    </w:p>
  </w:endnote>
  <w:endnote w:type="continuationSeparator" w:id="0">
    <w:p w:rsidR="00DC47C4" w:rsidRDefault="00DC47C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E7" w:rsidRDefault="00F527E7" w:rsidP="00802049">
    <w:pPr>
      <w:pStyle w:val="Rodap"/>
      <w:ind w:left="6804"/>
      <w:jc w:val="right"/>
    </w:pPr>
    <w:r>
      <w:t xml:space="preserve">Marco </w:t>
    </w:r>
    <w:proofErr w:type="spellStart"/>
    <w:r>
      <w:t>Antonio</w:t>
    </w:r>
    <w:proofErr w:type="spellEnd"/>
    <w:r>
      <w:t xml:space="preserve"> de Carvalho</w:t>
    </w:r>
  </w:p>
  <w:p w:rsidR="00F527E7" w:rsidRDefault="00F527E7" w:rsidP="00922502">
    <w:pPr>
      <w:pStyle w:val="Rodap"/>
      <w:jc w:val="right"/>
    </w:pPr>
    <w:r>
      <w:t xml:space="preserve">Pregoeiro </w:t>
    </w:r>
  </w:p>
  <w:p w:rsidR="00F527E7" w:rsidRDefault="00F527E7" w:rsidP="00922502">
    <w:pPr>
      <w:pStyle w:val="Rodap"/>
      <w:jc w:val="right"/>
    </w:pPr>
    <w:r>
      <w:t>Setor de Licitações</w:t>
    </w:r>
  </w:p>
  <w:p w:rsidR="00F527E7" w:rsidRDefault="00F527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C4" w:rsidRDefault="00DC47C4" w:rsidP="001F39C2">
      <w:r>
        <w:separator/>
      </w:r>
    </w:p>
  </w:footnote>
  <w:footnote w:type="continuationSeparator" w:id="0">
    <w:p w:rsidR="00DC47C4" w:rsidRDefault="00DC47C4"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527E7" w:rsidTr="00584F67">
      <w:trPr>
        <w:trHeight w:val="1083"/>
        <w:jc w:val="center"/>
      </w:trPr>
      <w:tc>
        <w:tcPr>
          <w:tcW w:w="1616" w:type="dxa"/>
        </w:tcPr>
        <w:p w:rsidR="00F527E7" w:rsidRPr="00C55D10" w:rsidRDefault="00F527E7" w:rsidP="00584F67">
          <w:pPr>
            <w:pStyle w:val="Cabealho"/>
            <w:spacing w:line="360" w:lineRule="auto"/>
            <w:rPr>
              <w:rFonts w:ascii="Calibri" w:eastAsia="Calibri" w:hAnsi="Calibri"/>
            </w:rPr>
          </w:pPr>
          <w:r>
            <w:rPr>
              <w:rFonts w:ascii="Calibri" w:eastAsia="Calibri" w:hAnsi="Calibri"/>
              <w:noProof/>
            </w:rPr>
            <w:drawing>
              <wp:inline distT="0" distB="0" distL="0" distR="0" wp14:anchorId="5009AC58" wp14:editId="1E25861C">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527E7" w:rsidRPr="00C55D10" w:rsidRDefault="00F527E7" w:rsidP="00584F67">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F527E7" w:rsidRPr="00C55D10" w:rsidRDefault="00F527E7" w:rsidP="00584F67">
          <w:pPr>
            <w:pStyle w:val="Cabealho"/>
            <w:jc w:val="center"/>
            <w:rPr>
              <w:rFonts w:ascii="Arial" w:eastAsia="Calibri" w:hAnsi="Arial"/>
              <w:b/>
            </w:rPr>
          </w:pPr>
          <w:r w:rsidRPr="00C55D10">
            <w:rPr>
              <w:rFonts w:ascii="Arial" w:eastAsia="Calibri" w:hAnsi="Arial"/>
              <w:b/>
              <w:sz w:val="22"/>
              <w:szCs w:val="22"/>
            </w:rPr>
            <w:t>ESTADO DE MINAS GERAIS</w:t>
          </w:r>
        </w:p>
        <w:p w:rsidR="00F527E7" w:rsidRPr="00C55D10" w:rsidRDefault="00F527E7" w:rsidP="00584F67">
          <w:pPr>
            <w:pStyle w:val="Cabealho"/>
            <w:jc w:val="center"/>
            <w:rPr>
              <w:rFonts w:ascii="Arial" w:eastAsia="Calibri" w:hAnsi="Arial"/>
              <w:b/>
            </w:rPr>
          </w:pPr>
          <w:r w:rsidRPr="00C55D10">
            <w:rPr>
              <w:rFonts w:ascii="Arial" w:eastAsia="Calibri" w:hAnsi="Arial"/>
              <w:b/>
              <w:sz w:val="22"/>
              <w:szCs w:val="22"/>
            </w:rPr>
            <w:t>CNPJ 18.017.392/001-67</w:t>
          </w:r>
        </w:p>
        <w:p w:rsidR="00F527E7" w:rsidRPr="00C55D10" w:rsidRDefault="00F527E7" w:rsidP="00584F67">
          <w:pPr>
            <w:pStyle w:val="Cabealho"/>
            <w:jc w:val="center"/>
            <w:rPr>
              <w:rFonts w:ascii="Arial" w:eastAsia="Calibri" w:hAnsi="Arial"/>
              <w:b/>
              <w:sz w:val="18"/>
            </w:rPr>
          </w:pPr>
        </w:p>
        <w:p w:rsidR="00F527E7" w:rsidRPr="00C55D10" w:rsidRDefault="00F527E7" w:rsidP="00584F67">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F527E7" w:rsidRPr="00584F67" w:rsidRDefault="00F527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8"/>
  </w:num>
  <w:num w:numId="15">
    <w:abstractNumId w:val="14"/>
  </w:num>
  <w:num w:numId="16">
    <w:abstractNumId w:val="10"/>
  </w:num>
  <w:num w:numId="17">
    <w:abstractNumId w:val="12"/>
  </w:num>
  <w:num w:numId="18">
    <w:abstractNumId w:val="4"/>
  </w:num>
  <w:num w:numId="19">
    <w:abstractNumId w:val="5"/>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4068A"/>
    <w:rsid w:val="00061F95"/>
    <w:rsid w:val="000705C7"/>
    <w:rsid w:val="00082793"/>
    <w:rsid w:val="000B48CA"/>
    <w:rsid w:val="000D1AAD"/>
    <w:rsid w:val="000E0824"/>
    <w:rsid w:val="00122348"/>
    <w:rsid w:val="001412A5"/>
    <w:rsid w:val="001438A7"/>
    <w:rsid w:val="00143BAD"/>
    <w:rsid w:val="00160768"/>
    <w:rsid w:val="00175C8E"/>
    <w:rsid w:val="001820F3"/>
    <w:rsid w:val="00183317"/>
    <w:rsid w:val="00187EFF"/>
    <w:rsid w:val="001C100B"/>
    <w:rsid w:val="001E76D0"/>
    <w:rsid w:val="001F39C2"/>
    <w:rsid w:val="0024423F"/>
    <w:rsid w:val="00274821"/>
    <w:rsid w:val="002B18AC"/>
    <w:rsid w:val="002D675D"/>
    <w:rsid w:val="00322752"/>
    <w:rsid w:val="00345079"/>
    <w:rsid w:val="003C7214"/>
    <w:rsid w:val="00405B81"/>
    <w:rsid w:val="004138CE"/>
    <w:rsid w:val="0043535B"/>
    <w:rsid w:val="0047279F"/>
    <w:rsid w:val="004C323E"/>
    <w:rsid w:val="005060D3"/>
    <w:rsid w:val="00517614"/>
    <w:rsid w:val="00530A9A"/>
    <w:rsid w:val="00543ADC"/>
    <w:rsid w:val="005609D2"/>
    <w:rsid w:val="00584F67"/>
    <w:rsid w:val="00587C02"/>
    <w:rsid w:val="00592FD2"/>
    <w:rsid w:val="005B22DA"/>
    <w:rsid w:val="005C053D"/>
    <w:rsid w:val="005D0BE1"/>
    <w:rsid w:val="006909F6"/>
    <w:rsid w:val="006C43DC"/>
    <w:rsid w:val="00704662"/>
    <w:rsid w:val="007770E9"/>
    <w:rsid w:val="00802049"/>
    <w:rsid w:val="008649CD"/>
    <w:rsid w:val="00872424"/>
    <w:rsid w:val="00880B04"/>
    <w:rsid w:val="00890390"/>
    <w:rsid w:val="00893509"/>
    <w:rsid w:val="00922502"/>
    <w:rsid w:val="009C1DB1"/>
    <w:rsid w:val="009E4C6B"/>
    <w:rsid w:val="009E67CA"/>
    <w:rsid w:val="00A513CE"/>
    <w:rsid w:val="00AB1DC9"/>
    <w:rsid w:val="00AB520D"/>
    <w:rsid w:val="00AD0512"/>
    <w:rsid w:val="00AD6A0A"/>
    <w:rsid w:val="00B1495E"/>
    <w:rsid w:val="00B23E78"/>
    <w:rsid w:val="00B76DAA"/>
    <w:rsid w:val="00BA2622"/>
    <w:rsid w:val="00BA7A9B"/>
    <w:rsid w:val="00BB4432"/>
    <w:rsid w:val="00BB7A47"/>
    <w:rsid w:val="00BD4B46"/>
    <w:rsid w:val="00BD6C69"/>
    <w:rsid w:val="00BD70AB"/>
    <w:rsid w:val="00BE2326"/>
    <w:rsid w:val="00BE5E17"/>
    <w:rsid w:val="00C863BF"/>
    <w:rsid w:val="00C91B05"/>
    <w:rsid w:val="00C9513C"/>
    <w:rsid w:val="00CE2255"/>
    <w:rsid w:val="00CF23CF"/>
    <w:rsid w:val="00D431B3"/>
    <w:rsid w:val="00D9296C"/>
    <w:rsid w:val="00DC21BA"/>
    <w:rsid w:val="00DC47C4"/>
    <w:rsid w:val="00E446A0"/>
    <w:rsid w:val="00EB1178"/>
    <w:rsid w:val="00F527E7"/>
    <w:rsid w:val="00F92761"/>
    <w:rsid w:val="00FC7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EAE243A0-4821-44E0-BBAE-DF6D16EA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semiHidden/>
    <w:unhideWhenUsed/>
    <w:rsid w:val="00BA7A9B"/>
    <w:pPr>
      <w:spacing w:after="120"/>
      <w:ind w:left="283"/>
    </w:pPr>
  </w:style>
  <w:style w:type="character" w:customStyle="1" w:styleId="RecuodecorpodetextoChar">
    <w:name w:val="Recuo de corpo de texto Char"/>
    <w:basedOn w:val="Fontepargpadro"/>
    <w:link w:val="Recuodecorpodetexto"/>
    <w:semiHidden/>
    <w:rsid w:val="00BA7A9B"/>
  </w:style>
  <w:style w:type="paragraph" w:styleId="PargrafodaLista">
    <w:name w:val="List Paragraph"/>
    <w:basedOn w:val="Normal"/>
    <w:uiPriority w:val="34"/>
    <w:qFormat/>
    <w:rsid w:val="00BA7A9B"/>
    <w:pPr>
      <w:widowControl w:val="0"/>
      <w:suppressAutoHyphens/>
      <w:ind w:left="720"/>
      <w:contextualSpacing/>
    </w:pPr>
    <w:rPr>
      <w:rFonts w:eastAsia="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28157550">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448086626">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661082776">
      <w:bodyDiv w:val="1"/>
      <w:marLeft w:val="0"/>
      <w:marRight w:val="0"/>
      <w:marTop w:val="0"/>
      <w:marBottom w:val="0"/>
      <w:divBdr>
        <w:top w:val="none" w:sz="0" w:space="0" w:color="auto"/>
        <w:left w:val="none" w:sz="0" w:space="0" w:color="auto"/>
        <w:bottom w:val="none" w:sz="0" w:space="0" w:color="auto"/>
        <w:right w:val="none" w:sz="0" w:space="0" w:color="auto"/>
      </w:divBdr>
    </w:div>
    <w:div w:id="789593569">
      <w:bodyDiv w:val="1"/>
      <w:marLeft w:val="0"/>
      <w:marRight w:val="0"/>
      <w:marTop w:val="0"/>
      <w:marBottom w:val="0"/>
      <w:divBdr>
        <w:top w:val="none" w:sz="0" w:space="0" w:color="auto"/>
        <w:left w:val="none" w:sz="0" w:space="0" w:color="auto"/>
        <w:bottom w:val="none" w:sz="0" w:space="0" w:color="auto"/>
        <w:right w:val="none" w:sz="0" w:space="0" w:color="auto"/>
      </w:divBdr>
    </w:div>
    <w:div w:id="885216606">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033964303">
      <w:bodyDiv w:val="1"/>
      <w:marLeft w:val="0"/>
      <w:marRight w:val="0"/>
      <w:marTop w:val="0"/>
      <w:marBottom w:val="0"/>
      <w:divBdr>
        <w:top w:val="none" w:sz="0" w:space="0" w:color="auto"/>
        <w:left w:val="none" w:sz="0" w:space="0" w:color="auto"/>
        <w:bottom w:val="none" w:sz="0" w:space="0" w:color="auto"/>
        <w:right w:val="none" w:sz="0" w:space="0" w:color="auto"/>
      </w:divBdr>
    </w:div>
    <w:div w:id="1109740877">
      <w:bodyDiv w:val="1"/>
      <w:marLeft w:val="0"/>
      <w:marRight w:val="0"/>
      <w:marTop w:val="0"/>
      <w:marBottom w:val="0"/>
      <w:divBdr>
        <w:top w:val="none" w:sz="0" w:space="0" w:color="auto"/>
        <w:left w:val="none" w:sz="0" w:space="0" w:color="auto"/>
        <w:bottom w:val="none" w:sz="0" w:space="0" w:color="auto"/>
        <w:right w:val="none" w:sz="0" w:space="0" w:color="auto"/>
      </w:divBdr>
    </w:div>
    <w:div w:id="128608137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363283346">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62113564">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26619741">
      <w:bodyDiv w:val="1"/>
      <w:marLeft w:val="0"/>
      <w:marRight w:val="0"/>
      <w:marTop w:val="0"/>
      <w:marBottom w:val="0"/>
      <w:divBdr>
        <w:top w:val="none" w:sz="0" w:space="0" w:color="auto"/>
        <w:left w:val="none" w:sz="0" w:space="0" w:color="auto"/>
        <w:bottom w:val="none" w:sz="0" w:space="0" w:color="auto"/>
        <w:right w:val="none" w:sz="0" w:space="0" w:color="auto"/>
      </w:divBdr>
    </w:div>
    <w:div w:id="18624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lopes@janaub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42</Pages>
  <Words>14086</Words>
  <Characters>76069</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5</cp:revision>
  <cp:lastPrinted>2019-01-02T18:03:00Z</cp:lastPrinted>
  <dcterms:created xsi:type="dcterms:W3CDTF">2017-04-19T18:14:00Z</dcterms:created>
  <dcterms:modified xsi:type="dcterms:W3CDTF">2019-01-02T18:07:00Z</dcterms:modified>
</cp:coreProperties>
</file>