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BC32DB">
        <w:rPr>
          <w:rFonts w:ascii="Arial" w:hAnsi="Arial"/>
          <w:b/>
        </w:rPr>
        <w:t>57</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B45E1C">
        <w:rPr>
          <w:rFonts w:ascii="Arial" w:hAnsi="Arial"/>
          <w:b/>
        </w:rPr>
        <w:t>0000</w:t>
      </w:r>
      <w:r w:rsidR="00BC32DB">
        <w:rPr>
          <w:rFonts w:ascii="Arial" w:hAnsi="Arial"/>
          <w:b/>
        </w:rPr>
        <w:t>163</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BC32DB">
        <w:rPr>
          <w:rFonts w:ascii="Arial" w:hAnsi="Arial"/>
          <w:b/>
        </w:rPr>
        <w:t>16/01</w:t>
      </w:r>
      <w:r w:rsidR="005A3B13">
        <w:rPr>
          <w:rFonts w:ascii="Arial" w:hAnsi="Arial"/>
          <w:b/>
        </w:rPr>
        <w:t>/</w:t>
      </w:r>
      <w:r w:rsidR="00BC32DB">
        <w:rPr>
          <w:rFonts w:ascii="Arial" w:hAnsi="Arial"/>
          <w:b/>
        </w:rPr>
        <w:t>/2019 14</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BC32DB">
        <w:rPr>
          <w:rFonts w:ascii="Arial" w:hAnsi="Arial" w:cs="Arial"/>
        </w:rPr>
        <w:t>000056/2018, de 06</w:t>
      </w:r>
      <w:r w:rsidR="00322752">
        <w:rPr>
          <w:rFonts w:ascii="Arial" w:hAnsi="Arial" w:cs="Arial"/>
        </w:rPr>
        <w:t xml:space="preserve"> d</w:t>
      </w:r>
      <w:r w:rsidR="00B45E1C">
        <w:rPr>
          <w:rFonts w:ascii="Arial" w:hAnsi="Arial" w:cs="Arial"/>
        </w:rPr>
        <w:t xml:space="preserve">e </w:t>
      </w:r>
      <w:r w:rsidR="00BC32DB">
        <w:rPr>
          <w:rFonts w:ascii="Arial" w:hAnsi="Arial" w:cs="Arial"/>
        </w:rPr>
        <w:t>março de 2018</w:t>
      </w:r>
      <w:r>
        <w:rPr>
          <w:rFonts w:ascii="Arial" w:hAnsi="Arial" w:cs="Arial"/>
        </w:rPr>
        <w:t>, publica</w:t>
      </w:r>
      <w:r w:rsidR="00322752">
        <w:rPr>
          <w:rFonts w:ascii="Arial" w:hAnsi="Arial" w:cs="Arial"/>
        </w:rPr>
        <w:t xml:space="preserve">da no Quadro de Avisos no dia </w:t>
      </w:r>
      <w:r w:rsidR="00BC32DB">
        <w:rPr>
          <w:rFonts w:ascii="Arial" w:hAnsi="Arial" w:cs="Arial"/>
        </w:rPr>
        <w:t>06</w:t>
      </w:r>
      <w:r w:rsidR="00EA1B7F">
        <w:rPr>
          <w:rFonts w:ascii="Arial" w:hAnsi="Arial" w:cs="Arial"/>
        </w:rPr>
        <w:t xml:space="preserve"> de </w:t>
      </w:r>
      <w:r w:rsidR="00BC32DB">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 Gêneros Alimentícios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BC32DB">
        <w:rPr>
          <w:rFonts w:ascii="Arial" w:hAnsi="Arial"/>
          <w:b/>
        </w:rPr>
        <w:t>16/01/2019</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C32DB" w:rsidRDefault="00BC32DB" w:rsidP="00BC32D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32DB" w:rsidRDefault="00BC32DB" w:rsidP="00BC32D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000057/2018</w:t>
            </w:r>
          </w:p>
          <w:p w:rsidR="00BC32DB" w:rsidRDefault="00BC32DB" w:rsidP="00BC32D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0000163/2018</w:t>
            </w:r>
          </w:p>
          <w:p w:rsidR="005A3B13" w:rsidRDefault="00BC32DB" w:rsidP="00BC32DB">
            <w:pPr>
              <w:rPr>
                <w:rFonts w:ascii="Arial" w:hAnsi="Arial"/>
                <w:b/>
              </w:rPr>
            </w:pPr>
            <w:r>
              <w:rPr>
                <w:rFonts w:ascii="Arial" w:hAnsi="Arial"/>
                <w:b/>
              </w:rPr>
              <w:t>Data da Abertura</w:t>
            </w:r>
            <w:r>
              <w:rPr>
                <w:rFonts w:ascii="Arial" w:hAnsi="Arial"/>
                <w:b/>
              </w:rPr>
              <w:tab/>
              <w:t>: 16/01//2019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BC32DB" w:rsidRDefault="00BC32DB" w:rsidP="00BC32D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32DB" w:rsidRDefault="00BC32DB" w:rsidP="00BC32D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000057/2018</w:t>
            </w:r>
          </w:p>
          <w:p w:rsidR="00BC32DB" w:rsidRDefault="00BC32DB" w:rsidP="00BC32D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0000163/2018</w:t>
            </w:r>
          </w:p>
          <w:p w:rsidR="00A56C8A" w:rsidRDefault="00BC32DB" w:rsidP="00BC32DB">
            <w:pPr>
              <w:rPr>
                <w:rFonts w:ascii="Arial" w:hAnsi="Arial"/>
                <w:b/>
              </w:rPr>
            </w:pPr>
            <w:r>
              <w:rPr>
                <w:rFonts w:ascii="Arial" w:hAnsi="Arial"/>
                <w:b/>
              </w:rPr>
              <w:t>Data da Abertura</w:t>
            </w:r>
            <w:r>
              <w:rPr>
                <w:rFonts w:ascii="Arial" w:hAnsi="Arial"/>
                <w:b/>
              </w:rPr>
              <w:tab/>
              <w:t>: 16/01//2019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E151CC">
        <w:rPr>
          <w:rFonts w:ascii="Arial" w:hAnsi="Arial" w:cs="Arial"/>
        </w:rPr>
        <w:t xml:space="preserve"> orçamentários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w:t>
      </w:r>
      <w:r>
        <w:rPr>
          <w:rFonts w:ascii="Arial" w:hAnsi="Arial" w:cs="Arial"/>
        </w:rPr>
        <w:lastRenderedPageBreak/>
        <w:t>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BC32DB">
        <w:t>27</w:t>
      </w:r>
      <w:r w:rsidR="00A56C8A">
        <w:t xml:space="preserve"> de </w:t>
      </w:r>
      <w:r w:rsidR="00BC32DB">
        <w:t>dezembro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BC32DB" w:rsidRDefault="00BC32DB" w:rsidP="00BC32D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32DB" w:rsidRDefault="00BC32DB" w:rsidP="00BC32D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000057/2018</w:t>
      </w:r>
    </w:p>
    <w:p w:rsidR="00BC32DB" w:rsidRDefault="00BC32DB" w:rsidP="00BC32D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0000163/2018</w:t>
      </w:r>
    </w:p>
    <w:p w:rsidR="00A56C8A" w:rsidRDefault="00BC32DB" w:rsidP="00BC32DB">
      <w:pPr>
        <w:rPr>
          <w:rFonts w:ascii="Arial" w:hAnsi="Arial"/>
          <w:b/>
        </w:rPr>
      </w:pPr>
      <w:r>
        <w:rPr>
          <w:rFonts w:ascii="Arial" w:hAnsi="Arial"/>
          <w:b/>
        </w:rPr>
        <w:t>Data da Abertura</w:t>
      </w:r>
      <w:r>
        <w:rPr>
          <w:rFonts w:ascii="Arial" w:hAnsi="Arial"/>
          <w:b/>
        </w:rPr>
        <w:tab/>
        <w:t>: 16/01//2019 14:00:00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BC32DB" w:rsidP="00C863BF">
      <w:pPr>
        <w:autoSpaceDE w:val="0"/>
        <w:autoSpaceDN w:val="0"/>
        <w:adjustRightInd w:val="0"/>
        <w:jc w:val="both"/>
        <w:rPr>
          <w:rFonts w:ascii="Arial" w:hAnsi="Arial" w:cs="Arial"/>
          <w:szCs w:val="24"/>
        </w:rPr>
      </w:pPr>
      <w:r>
        <w:rPr>
          <w:rFonts w:ascii="Arial" w:hAnsi="Arial" w:cs="Arial"/>
        </w:rPr>
        <w:t>Aquisição de gêneros alimentícios</w:t>
      </w:r>
      <w:r w:rsidR="00C863BF">
        <w:rPr>
          <w:rFonts w:ascii="Arial" w:hAnsi="Arial" w:cs="Arial"/>
        </w:rPr>
        <w:t>.</w:t>
      </w:r>
    </w:p>
    <w:p w:rsidR="00C863BF" w:rsidRDefault="00C863BF" w:rsidP="00C863BF">
      <w:pPr>
        <w:jc w:val="both"/>
        <w:rPr>
          <w:rFonts w:ascii="Arial" w:hAnsi="Arial" w:cs="Arial"/>
          <w:b/>
        </w:rPr>
      </w:pPr>
    </w:p>
    <w:p w:rsidR="00C863BF" w:rsidRPr="00BC32DB" w:rsidRDefault="00C863BF" w:rsidP="00BC32DB">
      <w:pPr>
        <w:pStyle w:val="PargrafodaLista"/>
        <w:numPr>
          <w:ilvl w:val="1"/>
          <w:numId w:val="31"/>
        </w:numPr>
        <w:jc w:val="both"/>
        <w:rPr>
          <w:rFonts w:ascii="Arial" w:hAnsi="Arial" w:cs="Arial"/>
          <w:b/>
        </w:rPr>
      </w:pPr>
      <w:r w:rsidRPr="00BC32DB">
        <w:rPr>
          <w:rFonts w:ascii="Arial" w:hAnsi="Arial" w:cs="Arial"/>
          <w:b/>
        </w:rPr>
        <w:t>Descrição dos Itens:</w:t>
      </w:r>
    </w:p>
    <w:p w:rsidR="00BC32DB" w:rsidRDefault="00BC32DB" w:rsidP="00BC32DB">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38"/>
        <w:gridCol w:w="5243"/>
        <w:gridCol w:w="1135"/>
        <w:gridCol w:w="1135"/>
        <w:gridCol w:w="1061"/>
      </w:tblGrid>
      <w:tr w:rsidR="00C72828" w:rsidRPr="00AA3091" w:rsidTr="00C72828">
        <w:trPr>
          <w:trHeight w:val="349"/>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b/>
                <w:bCs/>
              </w:rPr>
            </w:pPr>
            <w:r w:rsidRPr="00AA3091">
              <w:rPr>
                <w:rFonts w:ascii="Arial" w:hAnsi="Arial" w:cs="Arial"/>
                <w:b/>
                <w:bCs/>
              </w:rPr>
              <w:t>Item</w:t>
            </w:r>
          </w:p>
        </w:tc>
        <w:tc>
          <w:tcPr>
            <w:tcW w:w="2846" w:type="pct"/>
            <w:tcBorders>
              <w:top w:val="single" w:sz="4" w:space="0" w:color="000000"/>
              <w:left w:val="nil"/>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b/>
                <w:bCs/>
              </w:rPr>
            </w:pPr>
            <w:r w:rsidRPr="00AA3091">
              <w:rPr>
                <w:rFonts w:ascii="Arial" w:hAnsi="Arial" w:cs="Arial"/>
                <w:b/>
                <w:bCs/>
              </w:rPr>
              <w:t>Descrição</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b/>
                <w:bCs/>
              </w:rPr>
            </w:pPr>
            <w:r w:rsidRPr="00AA3091">
              <w:rPr>
                <w:rFonts w:ascii="Arial" w:hAnsi="Arial" w:cs="Arial"/>
                <w:b/>
                <w:bCs/>
              </w:rPr>
              <w:t>UND</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b/>
                <w:bCs/>
              </w:rPr>
            </w:pPr>
            <w:proofErr w:type="spellStart"/>
            <w:r w:rsidRPr="00AA3091">
              <w:rPr>
                <w:rFonts w:ascii="Arial" w:hAnsi="Arial" w:cs="Arial"/>
                <w:b/>
                <w:bCs/>
              </w:rPr>
              <w:t>Qtde</w:t>
            </w:r>
            <w:proofErr w:type="spellEnd"/>
          </w:p>
        </w:tc>
        <w:tc>
          <w:tcPr>
            <w:tcW w:w="576" w:type="pct"/>
            <w:tcBorders>
              <w:top w:val="single" w:sz="4" w:space="0" w:color="000000"/>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b/>
                <w:bCs/>
              </w:rPr>
            </w:pPr>
            <w:r w:rsidRPr="00AA3091">
              <w:rPr>
                <w:rFonts w:ascii="Arial" w:hAnsi="Arial" w:cs="Arial"/>
                <w:b/>
                <w:bCs/>
              </w:rPr>
              <w:t>Valor Estimado</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Abacaxi: Abacaxi madura sem machucado 1º </w:t>
            </w:r>
            <w:proofErr w:type="gramStart"/>
            <w:r w:rsidRPr="00AA3091">
              <w:rPr>
                <w:rFonts w:ascii="Arial" w:hAnsi="Arial" w:cs="Arial"/>
              </w:rPr>
              <w:t>qualidade(</w:t>
            </w:r>
            <w:proofErr w:type="gramEnd"/>
            <w:r w:rsidRPr="00AA3091">
              <w:rPr>
                <w:rFonts w:ascii="Arial" w:hAnsi="Arial" w:cs="Arial"/>
              </w:rPr>
              <w:t xml:space="preserve">Perola ou </w:t>
            </w:r>
            <w:proofErr w:type="spellStart"/>
            <w:r w:rsidRPr="00AA3091">
              <w:rPr>
                <w:rFonts w:ascii="Arial" w:hAnsi="Arial" w:cs="Arial"/>
              </w:rPr>
              <w:t>Havai</w:t>
            </w:r>
            <w:proofErr w:type="spellEnd"/>
            <w:r w:rsidRPr="00AA3091">
              <w:rPr>
                <w:rFonts w:ascii="Arial" w:hAnsi="Arial" w:cs="Arial"/>
              </w:rPr>
              <w:t>)</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3,76</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Abóbora moranga: Abóbora moranga, sem podridão.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2,13</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Achocolatado em </w:t>
            </w:r>
            <w:proofErr w:type="gramStart"/>
            <w:r w:rsidRPr="00AA3091">
              <w:rPr>
                <w:rFonts w:ascii="Arial" w:hAnsi="Arial" w:cs="Arial"/>
              </w:rPr>
              <w:t>Pó.:</w:t>
            </w:r>
            <w:proofErr w:type="gramEnd"/>
            <w:r w:rsidRPr="00AA3091">
              <w:rPr>
                <w:rFonts w:ascii="Arial" w:hAnsi="Arial" w:cs="Arial"/>
              </w:rPr>
              <w:t xml:space="preserve"> Achocolatado em pó, instantâneo, embalagem de papelão, lata ou </w:t>
            </w:r>
            <w:proofErr w:type="spellStart"/>
            <w:r w:rsidRPr="00AA3091">
              <w:rPr>
                <w:rFonts w:ascii="Arial" w:hAnsi="Arial" w:cs="Arial"/>
              </w:rPr>
              <w:t>popipropileno</w:t>
            </w:r>
            <w:proofErr w:type="spellEnd"/>
            <w:r w:rsidRPr="00AA3091">
              <w:rPr>
                <w:rFonts w:ascii="Arial" w:hAnsi="Arial" w:cs="Arial"/>
              </w:rPr>
              <w:t xml:space="preserve">, original de fábrica, com 1000g, especificação dos ingredientes, informações do fabricante e data de fabricação e vencimento estampada na embalagem. Se embalado em </w:t>
            </w:r>
            <w:proofErr w:type="gramStart"/>
            <w:r w:rsidRPr="00AA3091">
              <w:rPr>
                <w:rFonts w:ascii="Arial" w:hAnsi="Arial" w:cs="Arial"/>
              </w:rPr>
              <w:t>lata ,</w:t>
            </w:r>
            <w:proofErr w:type="gramEnd"/>
            <w:r w:rsidRPr="00AA3091">
              <w:rPr>
                <w:rFonts w:ascii="Arial" w:hAnsi="Arial" w:cs="Arial"/>
              </w:rPr>
              <w:t xml:space="preserve"> esta não deve apresentar vestígios de ferrugem, amassadura ou abaulamento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1.880,00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8,99</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Açúcar branco, embalagem resistente em pacote com 05(cinco) quilos, com validade de 01(um) ano, a cada fornecimento.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2.150,00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9,16</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Adoçante Líquido: Adoçante dietético </w:t>
            </w:r>
            <w:proofErr w:type="gramStart"/>
            <w:r w:rsidRPr="00AA3091">
              <w:rPr>
                <w:rFonts w:ascii="Arial" w:hAnsi="Arial" w:cs="Arial"/>
              </w:rPr>
              <w:t>líquido  frasco</w:t>
            </w:r>
            <w:proofErr w:type="gramEnd"/>
            <w:r w:rsidRPr="00AA3091">
              <w:rPr>
                <w:rFonts w:ascii="Arial" w:hAnsi="Arial" w:cs="Arial"/>
              </w:rPr>
              <w:t xml:space="preserve"> de 100 ml. Validade mínima de 12 meses e deverá ter no ato da entrega um mínimo de 90</w:t>
            </w:r>
            <w:proofErr w:type="gramStart"/>
            <w:r w:rsidRPr="00AA3091">
              <w:rPr>
                <w:rFonts w:ascii="Arial" w:hAnsi="Arial" w:cs="Arial"/>
              </w:rPr>
              <w:t>%  de</w:t>
            </w:r>
            <w:proofErr w:type="gramEnd"/>
            <w:r w:rsidRPr="00AA3091">
              <w:rPr>
                <w:rFonts w:ascii="Arial" w:hAnsi="Arial" w:cs="Arial"/>
              </w:rPr>
              <w:t xml:space="preserve"> sua validade.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4,69</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Alface: Especificação Técnica: Pés de alface com folhas tenras e saudáveis. Os vegetais folhosos (alface) deverão chegar ao local de entrega com as folhas frescas, tenras. Não serão aceitos produtos murchos.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Pés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3,99</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Alho: Alho com dentes grandes, sem sinais de apodrecimento, firmes, de coloração uniforme, casca lisa, fina e sem</w:t>
            </w:r>
            <w:r w:rsidRPr="00AA3091">
              <w:rPr>
                <w:rFonts w:ascii="Arial" w:hAnsi="Arial" w:cs="Arial"/>
              </w:rPr>
              <w:br/>
            </w:r>
            <w:r w:rsidRPr="00AA3091">
              <w:rPr>
                <w:rFonts w:ascii="Arial" w:hAnsi="Arial" w:cs="Arial"/>
              </w:rPr>
              <w:br/>
              <w:t>excesso de sujidades.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11,49</w:t>
            </w:r>
          </w:p>
        </w:tc>
      </w:tr>
      <w:tr w:rsidR="00C72828" w:rsidRPr="00AA3091" w:rsidTr="00C72828">
        <w:trPr>
          <w:trHeight w:val="357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0008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Amendoim com Grãos limpos e selecionados para uso culinário. Embalagem: em pacotes de plástico atóxico, transparente, </w:t>
            </w:r>
            <w:proofErr w:type="spellStart"/>
            <w:r w:rsidRPr="00AA3091">
              <w:rPr>
                <w:rFonts w:ascii="Arial" w:hAnsi="Arial" w:cs="Arial"/>
              </w:rPr>
              <w:t>termossoldado</w:t>
            </w:r>
            <w:proofErr w:type="spellEnd"/>
            <w:r w:rsidRPr="00AA3091">
              <w:rPr>
                <w:rFonts w:ascii="Arial" w:hAnsi="Arial" w:cs="Arial"/>
              </w:rPr>
              <w:t xml:space="preserve">, resistente, com peso </w:t>
            </w:r>
            <w:proofErr w:type="spellStart"/>
            <w:r w:rsidRPr="00AA3091">
              <w:rPr>
                <w:rFonts w:ascii="Arial" w:hAnsi="Arial" w:cs="Arial"/>
              </w:rPr>
              <w:t>liquido</w:t>
            </w:r>
            <w:proofErr w:type="spellEnd"/>
            <w:r w:rsidRPr="00AA3091">
              <w:rPr>
                <w:rFonts w:ascii="Arial" w:hAnsi="Arial" w:cs="Arial"/>
              </w:rPr>
              <w:t xml:space="preserve"> de 500 gramas contendo todas as informações segundo a legislação vigente. Prazo de validade: mínimo de 180 dias. Data de fabricação de no máximo 30 dias da data de entrega: </w:t>
            </w:r>
            <w:r w:rsidRPr="00AA3091">
              <w:rPr>
                <w:rFonts w:ascii="Arial" w:hAnsi="Arial" w:cs="Arial"/>
              </w:rPr>
              <w:br/>
              <w:t xml:space="preserve">Grãos limpos e selecionados para uso culinário. Embalagem: em pacotes de plástico atóxico, transparente, </w:t>
            </w:r>
            <w:proofErr w:type="spellStart"/>
            <w:r w:rsidRPr="00AA3091">
              <w:rPr>
                <w:rFonts w:ascii="Arial" w:hAnsi="Arial" w:cs="Arial"/>
              </w:rPr>
              <w:t>termossoldado</w:t>
            </w:r>
            <w:proofErr w:type="spellEnd"/>
            <w:r w:rsidRPr="00AA3091">
              <w:rPr>
                <w:rFonts w:ascii="Arial" w:hAnsi="Arial" w:cs="Arial"/>
              </w:rPr>
              <w:t xml:space="preserve">, resistente, com peso </w:t>
            </w:r>
            <w:proofErr w:type="spellStart"/>
            <w:r w:rsidRPr="00AA3091">
              <w:rPr>
                <w:rFonts w:ascii="Arial" w:hAnsi="Arial" w:cs="Arial"/>
              </w:rPr>
              <w:t>liquido</w:t>
            </w:r>
            <w:proofErr w:type="spellEnd"/>
            <w:r w:rsidRPr="00AA3091">
              <w:rPr>
                <w:rFonts w:ascii="Arial" w:hAnsi="Arial" w:cs="Arial"/>
              </w:rPr>
              <w:t xml:space="preserve"> de 500 gramas contendo todas as informações segundo a legislação vigente. Prazo de validade: mínimo de 180 dias. Data de fabricação de no máximo 30 dias da data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370,00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6,32</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0009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Apresuntado</w:t>
            </w:r>
            <w:proofErr w:type="spellEnd"/>
            <w:r w:rsidRPr="00AA3091">
              <w:rPr>
                <w:rFonts w:ascii="Arial" w:hAnsi="Arial" w:cs="Arial"/>
              </w:rPr>
              <w:t>: Produto com ausência de tiras de gordura, contendo rotulagem nutricional, data de validade e registro da ANVISA e do ministério da agricultura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14,19</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Arroz Tipo 1: Arroz Tipo </w:t>
            </w:r>
            <w:proofErr w:type="gramStart"/>
            <w:r w:rsidRPr="00AA3091">
              <w:rPr>
                <w:rFonts w:ascii="Arial" w:hAnsi="Arial" w:cs="Arial"/>
              </w:rPr>
              <w:t>1  ,</w:t>
            </w:r>
            <w:proofErr w:type="gramEnd"/>
            <w:r w:rsidRPr="00AA3091">
              <w:rPr>
                <w:rFonts w:ascii="Arial" w:hAnsi="Arial" w:cs="Arial"/>
              </w:rPr>
              <w:t xml:space="preserve"> acondicionado em embalagem de polipropileno original do fabricante com 5 Kg, isento de matéria terrosa, pedras, fungos ou parasitas, livre de umidade e fragmentos </w:t>
            </w:r>
            <w:proofErr w:type="spellStart"/>
            <w:r w:rsidRPr="00AA3091">
              <w:rPr>
                <w:rFonts w:ascii="Arial" w:hAnsi="Arial" w:cs="Arial"/>
              </w:rPr>
              <w:t>estranhos,registro</w:t>
            </w:r>
            <w:proofErr w:type="spellEnd"/>
            <w:r w:rsidRPr="00AA3091">
              <w:rPr>
                <w:rFonts w:ascii="Arial" w:hAnsi="Arial" w:cs="Arial"/>
              </w:rPr>
              <w:t xml:space="preserve"> no Ministério da Agricultura – SIF, informações do fabricante, especificação do produto e data de vencimento estampado na </w:t>
            </w:r>
            <w:proofErr w:type="spellStart"/>
            <w:r w:rsidRPr="00AA3091">
              <w:rPr>
                <w:rFonts w:ascii="Arial" w:hAnsi="Arial" w:cs="Arial"/>
              </w:rPr>
              <w:t>embalagem.Pct</w:t>
            </w:r>
            <w:proofErr w:type="spellEnd"/>
            <w:r w:rsidRPr="00AA3091">
              <w:rPr>
                <w:rFonts w:ascii="Arial" w:hAnsi="Arial" w:cs="Arial"/>
              </w:rPr>
              <w:t xml:space="preserve"> 5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16,99</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Asas de frango temperada: Produto em boas condições para consumo.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14,32</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Atemoia</w:t>
            </w:r>
            <w:proofErr w:type="spellEnd"/>
            <w:r w:rsidRPr="00AA3091">
              <w:rPr>
                <w:rFonts w:ascii="Arial" w:hAnsi="Arial" w:cs="Arial"/>
              </w:rPr>
              <w:t>: Fruta, em boas condições sem podridão.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7,00</w:t>
            </w:r>
          </w:p>
        </w:tc>
      </w:tr>
      <w:tr w:rsidR="00C72828" w:rsidRPr="00AA3091" w:rsidTr="00C72828">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Azeitona Verde: 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36,00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10,63</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Bala Mastigável: Bala Mastigável Tipo </w:t>
            </w:r>
            <w:proofErr w:type="spellStart"/>
            <w:r w:rsidRPr="00AA3091">
              <w:rPr>
                <w:rFonts w:ascii="Arial" w:hAnsi="Arial" w:cs="Arial"/>
              </w:rPr>
              <w:t>Iogurte,Bala</w:t>
            </w:r>
            <w:proofErr w:type="spellEnd"/>
            <w:r w:rsidRPr="00AA3091">
              <w:rPr>
                <w:rFonts w:ascii="Arial" w:hAnsi="Arial" w:cs="Arial"/>
              </w:rPr>
              <w:t xml:space="preserve"> mastigável sabor morango iogurte colorida e aromatizada artificialmente.</w:t>
            </w:r>
            <w:r w:rsidRPr="00AA3091">
              <w:rPr>
                <w:rFonts w:ascii="Arial" w:hAnsi="Arial" w:cs="Arial"/>
              </w:rPr>
              <w:br/>
            </w:r>
            <w:r w:rsidRPr="00AA3091">
              <w:rPr>
                <w:rFonts w:ascii="Arial" w:hAnsi="Arial" w:cs="Arial"/>
              </w:rPr>
              <w:br/>
              <w:t xml:space="preserve">Tipo de </w:t>
            </w:r>
            <w:proofErr w:type="spellStart"/>
            <w:r w:rsidRPr="00AA3091">
              <w:rPr>
                <w:rFonts w:ascii="Arial" w:hAnsi="Arial" w:cs="Arial"/>
              </w:rPr>
              <w:t>Produto:Bala</w:t>
            </w:r>
            <w:proofErr w:type="spellEnd"/>
            <w:r w:rsidRPr="00AA3091">
              <w:rPr>
                <w:rFonts w:ascii="Arial" w:hAnsi="Arial" w:cs="Arial"/>
              </w:rPr>
              <w:t xml:space="preserve"> Mastigável</w:t>
            </w:r>
            <w:r w:rsidRPr="00AA3091">
              <w:rPr>
                <w:rFonts w:ascii="Arial" w:hAnsi="Arial" w:cs="Arial"/>
              </w:rPr>
              <w:br/>
            </w:r>
            <w:r w:rsidRPr="00AA3091">
              <w:rPr>
                <w:rFonts w:ascii="Arial" w:hAnsi="Arial" w:cs="Arial"/>
              </w:rPr>
              <w:br/>
              <w:t xml:space="preserve">Informações </w:t>
            </w:r>
            <w:proofErr w:type="spellStart"/>
            <w:r w:rsidRPr="00AA3091">
              <w:rPr>
                <w:rFonts w:ascii="Arial" w:hAnsi="Arial" w:cs="Arial"/>
              </w:rPr>
              <w:t>NutricionaisValor</w:t>
            </w:r>
            <w:proofErr w:type="spellEnd"/>
            <w:r w:rsidRPr="00AA3091">
              <w:rPr>
                <w:rFonts w:ascii="Arial" w:hAnsi="Arial" w:cs="Arial"/>
              </w:rPr>
              <w:t xml:space="preserve"> energético: 79 kcal; Carboidratos: 18g; Gorduras totais: 0,8g; Gorduras saturadas: 0,3g; Gorduras </w:t>
            </w:r>
            <w:proofErr w:type="spellStart"/>
            <w:r w:rsidRPr="00AA3091">
              <w:rPr>
                <w:rFonts w:ascii="Arial" w:hAnsi="Arial" w:cs="Arial"/>
              </w:rPr>
              <w:t>trans</w:t>
            </w:r>
            <w:proofErr w:type="spellEnd"/>
            <w:r w:rsidRPr="00AA3091">
              <w:rPr>
                <w:rFonts w:ascii="Arial" w:hAnsi="Arial" w:cs="Arial"/>
              </w:rPr>
              <w:t>: 0,2g.</w:t>
            </w:r>
            <w:r w:rsidRPr="00AA3091">
              <w:rPr>
                <w:rFonts w:ascii="Arial" w:hAnsi="Arial" w:cs="Arial"/>
              </w:rPr>
              <w:br/>
            </w:r>
            <w:r w:rsidRPr="00AA3091">
              <w:rPr>
                <w:rFonts w:ascii="Arial" w:hAnsi="Arial" w:cs="Arial"/>
              </w:rPr>
              <w:br/>
              <w:t xml:space="preserve">Ingredientes Açúcar; Xarope de glucose; Gordura vegetal hidrogenada; Acidulante ácido cítrico; Emulsificante; Lecitina de soja; Aroma artificial de morango, iogurte; Estabilizante; Gelatina; Amido de </w:t>
            </w:r>
            <w:r w:rsidRPr="00AA3091">
              <w:rPr>
                <w:rFonts w:ascii="Arial" w:hAnsi="Arial" w:cs="Arial"/>
              </w:rPr>
              <w:lastRenderedPageBreak/>
              <w:t>milho; Corante artificial vermelho 40.Peso líq. aproximado do produto 600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lastRenderedPageBreak/>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324,00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6,26</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0015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Bala Sortida: BALA DOCE, </w:t>
            </w:r>
            <w:proofErr w:type="gramStart"/>
            <w:r w:rsidRPr="00AA3091">
              <w:rPr>
                <w:rFonts w:ascii="Arial" w:hAnsi="Arial" w:cs="Arial"/>
              </w:rPr>
              <w:t>DURA,</w:t>
            </w:r>
            <w:r w:rsidRPr="00AA3091">
              <w:rPr>
                <w:rFonts w:ascii="Arial" w:hAnsi="Arial" w:cs="Arial"/>
              </w:rPr>
              <w:br/>
              <w:t>SORTIDAS</w:t>
            </w:r>
            <w:proofErr w:type="gramEnd"/>
            <w:r w:rsidRPr="00AA3091">
              <w:rPr>
                <w:rFonts w:ascii="Arial" w:hAnsi="Arial" w:cs="Arial"/>
              </w:rPr>
              <w:t>, PACOTE COM</w:t>
            </w:r>
            <w:r w:rsidRPr="00AA3091">
              <w:rPr>
                <w:rFonts w:ascii="Arial" w:hAnsi="Arial" w:cs="Arial"/>
              </w:rPr>
              <w:br/>
              <w:t>600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324,00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9,16</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Batata Inglesa: Batata Inglesa frescas e sãs inteiras firmes, lavadas escovadas, com coloração uniforme com aroma, cor sabor típicos e livres de umidade externa anormal. </w:t>
            </w:r>
            <w:proofErr w:type="gramStart"/>
            <w:r w:rsidRPr="00AA3091">
              <w:rPr>
                <w:rFonts w:ascii="Arial" w:hAnsi="Arial" w:cs="Arial"/>
              </w:rPr>
              <w:t>não</w:t>
            </w:r>
            <w:proofErr w:type="gramEnd"/>
            <w:r w:rsidRPr="00AA3091">
              <w:rPr>
                <w:rFonts w:ascii="Arial" w:hAnsi="Arial" w:cs="Arial"/>
              </w:rPr>
              <w:t xml:space="preserve"> deve apresentar podridão úmida ou seca, coração negro, brotos com mais de 1 mm, esverdeado em área maior que 5% da superfície nem dano profundo.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3,06</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Batata Palha: Batata palha frita sabor natural livre de gorduras </w:t>
            </w:r>
            <w:proofErr w:type="spellStart"/>
            <w:r w:rsidRPr="00AA3091">
              <w:rPr>
                <w:rFonts w:ascii="Arial" w:hAnsi="Arial" w:cs="Arial"/>
              </w:rPr>
              <w:t>trans</w:t>
            </w:r>
            <w:proofErr w:type="spellEnd"/>
            <w:r w:rsidRPr="00AA3091">
              <w:rPr>
                <w:rFonts w:ascii="Arial" w:hAnsi="Arial" w:cs="Arial"/>
              </w:rPr>
              <w:t xml:space="preserve"> sem glúten sequinha com embalagem de 140 g ou 150 g contendo informação nutricional data de validade lote de fabricação e contato de atendimento ao consumidor.</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84,00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4,26</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Bebida Láctea (Vários Sabores): Bebida </w:t>
            </w:r>
            <w:proofErr w:type="spellStart"/>
            <w:r w:rsidRPr="00AA3091">
              <w:rPr>
                <w:rFonts w:ascii="Arial" w:hAnsi="Arial" w:cs="Arial"/>
              </w:rPr>
              <w:t>Lactea</w:t>
            </w:r>
            <w:proofErr w:type="spellEnd"/>
            <w:r w:rsidRPr="00AA3091">
              <w:rPr>
                <w:rFonts w:ascii="Arial" w:hAnsi="Arial" w:cs="Arial"/>
              </w:rPr>
              <w:t xml:space="preserve"> Sabores variados, com consistência cremosa ou </w:t>
            </w:r>
            <w:proofErr w:type="spellStart"/>
            <w:proofErr w:type="gramStart"/>
            <w:r w:rsidRPr="00AA3091">
              <w:rPr>
                <w:rFonts w:ascii="Arial" w:hAnsi="Arial" w:cs="Arial"/>
              </w:rPr>
              <w:t>líquida,acondicionada</w:t>
            </w:r>
            <w:proofErr w:type="spellEnd"/>
            <w:proofErr w:type="gramEnd"/>
            <w:r w:rsidRPr="00AA3091">
              <w:rPr>
                <w:rFonts w:ascii="Arial" w:hAnsi="Arial" w:cs="Arial"/>
              </w:rPr>
              <w:t xml:space="preserve"> embalagem de saco plástico. Ingredientes obrigatórios: leite pasteurizado; soro de queijo pasteurizado e desnatado, açúcar, polpa de fruta, fermento lácteo, e estabilizantes. A embalagem deverá conter externamente os dados de identificação, procedência, informações nutricionais, número de lote, data de validade, quantidade do produto, número do registro no Ministério da Agricultura/SIF/DIPOA e carimbo de inspeção do SIF. Validade mínima de 20 (vinte) dias a partir da data de entrega, 1 litro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3,66</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0019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Beterraba: Beterraba (sem mofo): com características organolépticas (cor, aroma, textura e aparência) preservadas. Entregar de acordo com a </w:t>
            </w:r>
            <w:proofErr w:type="gramStart"/>
            <w:r w:rsidRPr="00AA3091">
              <w:rPr>
                <w:rFonts w:ascii="Arial" w:hAnsi="Arial" w:cs="Arial"/>
              </w:rPr>
              <w:t>necessidade  e</w:t>
            </w:r>
            <w:proofErr w:type="gramEnd"/>
            <w:r w:rsidRPr="00AA3091">
              <w:rPr>
                <w:rFonts w:ascii="Arial" w:hAnsi="Arial" w:cs="Arial"/>
              </w:rPr>
              <w:t xml:space="preserve"> embalagem plástica, atóxica, resistente e transparente.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3,89</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0020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BISCOITO COCO Farinha de trigo enriquecida com ferro e ácido fólico, açúcar, gordura vegetal, açúcar invertido, amido, sal, fermentos químicos (bicarbonato de amônio, bicarbonato de sódio e </w:t>
            </w:r>
            <w:proofErr w:type="spellStart"/>
            <w:r w:rsidRPr="00AA3091">
              <w:rPr>
                <w:rFonts w:ascii="Arial" w:hAnsi="Arial" w:cs="Arial"/>
              </w:rPr>
              <w:t>pirofosfato</w:t>
            </w:r>
            <w:proofErr w:type="spellEnd"/>
            <w:r w:rsidRPr="00AA3091">
              <w:rPr>
                <w:rFonts w:ascii="Arial" w:hAnsi="Arial" w:cs="Arial"/>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 </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4,76</w:t>
            </w:r>
          </w:p>
        </w:tc>
      </w:tr>
      <w:tr w:rsidR="00C72828" w:rsidRPr="00AA3091" w:rsidTr="00C72828">
        <w:trPr>
          <w:trHeight w:val="306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BISCOITO MAISENA, Ingredientes, Farinha de trigo enriquecida com ferro e ácido fólico, açúcar, gordura vegetal, açúcar invertido, amido, sal, fermentos químicos (bicarbonato de amônio, bicarbonato de sódio e </w:t>
            </w:r>
            <w:proofErr w:type="spellStart"/>
            <w:r w:rsidRPr="00AA3091">
              <w:rPr>
                <w:rFonts w:ascii="Arial" w:hAnsi="Arial" w:cs="Arial"/>
              </w:rPr>
              <w:t>pirofosfato</w:t>
            </w:r>
            <w:proofErr w:type="spellEnd"/>
            <w:r w:rsidRPr="00AA3091">
              <w:rPr>
                <w:rFonts w:ascii="Arial" w:hAnsi="Arial" w:cs="Arial"/>
              </w:rPr>
              <w:t xml:space="preserve"> ácido de sódio), estabilizante lecitina de soja, melhorador de farinha protease (INS 1101) e </w:t>
            </w:r>
            <w:proofErr w:type="spellStart"/>
            <w:r w:rsidRPr="00AA3091">
              <w:rPr>
                <w:rFonts w:ascii="Arial" w:hAnsi="Arial" w:cs="Arial"/>
              </w:rPr>
              <w:t>aromatizante.EMBALAGEM</w:t>
            </w:r>
            <w:proofErr w:type="spellEnd"/>
            <w:r w:rsidRPr="00AA3091">
              <w:rPr>
                <w:rFonts w:ascii="Arial" w:hAnsi="Arial" w:cs="Arial"/>
              </w:rPr>
              <w:t xml:space="preserve"> DE 400g. Prazo de </w:t>
            </w:r>
            <w:proofErr w:type="spellStart"/>
            <w:r w:rsidRPr="00AA3091">
              <w:rPr>
                <w:rFonts w:ascii="Arial" w:hAnsi="Arial" w:cs="Arial"/>
              </w:rPr>
              <w:t>Validade:Mínimo</w:t>
            </w:r>
            <w:proofErr w:type="spellEnd"/>
            <w:r w:rsidRPr="00AA3091">
              <w:rPr>
                <w:rFonts w:ascii="Arial" w:hAnsi="Arial" w:cs="Arial"/>
              </w:rPr>
              <w:t xml:space="preserve"> de 3 meses a partir da data de entrega. A rotulagem deve conter no </w:t>
            </w:r>
            <w:proofErr w:type="spellStart"/>
            <w:r w:rsidRPr="00AA3091">
              <w:rPr>
                <w:rFonts w:ascii="Arial" w:hAnsi="Arial" w:cs="Arial"/>
              </w:rPr>
              <w:t>mínimoas</w:t>
            </w:r>
            <w:proofErr w:type="spellEnd"/>
            <w:r w:rsidRPr="00AA3091">
              <w:rPr>
                <w:rFonts w:ascii="Arial" w:hAnsi="Arial" w:cs="Arial"/>
              </w:rPr>
              <w:t xml:space="preserve"> seguintes informações: nome e/ou marca, ingredientes, data de validade, lote e informações nutricionais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2.600,00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3,72</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Biscoito salgado cream </w:t>
            </w:r>
            <w:proofErr w:type="spellStart"/>
            <w:r w:rsidRPr="00AA3091">
              <w:rPr>
                <w:rFonts w:ascii="Arial" w:hAnsi="Arial" w:cs="Arial"/>
              </w:rPr>
              <w:t>craker</w:t>
            </w:r>
            <w:proofErr w:type="spellEnd"/>
            <w:r w:rsidRPr="00AA3091">
              <w:rPr>
                <w:rFonts w:ascii="Arial" w:hAnsi="Arial" w:cs="Arial"/>
              </w:rPr>
              <w:t xml:space="preserve">: Biscoito salgado cream </w:t>
            </w:r>
            <w:proofErr w:type="spellStart"/>
            <w:r w:rsidRPr="00AA3091">
              <w:rPr>
                <w:rFonts w:ascii="Arial" w:hAnsi="Arial" w:cs="Arial"/>
              </w:rPr>
              <w:t>craker</w:t>
            </w:r>
            <w:proofErr w:type="spellEnd"/>
            <w:r w:rsidRPr="00AA3091">
              <w:rPr>
                <w:rFonts w:ascii="Arial" w:hAnsi="Arial" w:cs="Arial"/>
              </w:rPr>
              <w:t xml:space="preserve">, </w:t>
            </w:r>
            <w:proofErr w:type="spellStart"/>
            <w:r w:rsidRPr="00AA3091">
              <w:rPr>
                <w:rFonts w:ascii="Arial" w:hAnsi="Arial" w:cs="Arial"/>
              </w:rPr>
              <w:t>cx</w:t>
            </w:r>
            <w:proofErr w:type="spellEnd"/>
            <w:r w:rsidRPr="00AA3091">
              <w:rPr>
                <w:rFonts w:ascii="Arial" w:hAnsi="Arial" w:cs="Arial"/>
              </w:rPr>
              <w:t xml:space="preserve"> c/ embalagem primária 200 grs. As embalagens obrigatoriamente deverão ser uniformes quanto ao tipo e peso p/ a quantidade total solicitada, mínimo de 12 meses e deverá ter no ato da</w:t>
            </w:r>
            <w:r w:rsidRPr="00AA3091">
              <w:rPr>
                <w:rFonts w:ascii="Arial" w:hAnsi="Arial" w:cs="Arial"/>
              </w:rPr>
              <w:br/>
              <w:t>entrega um mínimo de 90% de sua validade.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6.650,00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2,72</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Bolacha doce tipo Maria - embalagem 200 gramas: Bolacha doce tipo Maria - embalagem 200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4,29</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Bombom: Bombom sortido de 1ª qualidade pacote de 01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32,50</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Café Torrado e moído - Café torrado e moído de primeira qualidade, tipo exportação, </w:t>
            </w:r>
            <w:proofErr w:type="spellStart"/>
            <w:proofErr w:type="gramStart"/>
            <w:r w:rsidRPr="00AA3091">
              <w:rPr>
                <w:rFonts w:ascii="Arial" w:hAnsi="Arial" w:cs="Arial"/>
              </w:rPr>
              <w:t>tradicional,com</w:t>
            </w:r>
            <w:proofErr w:type="spellEnd"/>
            <w:proofErr w:type="gramEnd"/>
            <w:r w:rsidRPr="00AA3091">
              <w:rPr>
                <w:rFonts w:ascii="Arial" w:hAnsi="Arial" w:cs="Arial"/>
              </w:rPr>
              <w:t xml:space="preserve"> selo de qualidade ABIC , empacotado à vácuo puro, em pacote de 250g. Validade mínima de 11 meses:  Café torrado e moído de primeira qualidade, tipo exportação, </w:t>
            </w:r>
            <w:proofErr w:type="spellStart"/>
            <w:r w:rsidRPr="00AA3091">
              <w:rPr>
                <w:rFonts w:ascii="Arial" w:hAnsi="Arial" w:cs="Arial"/>
              </w:rPr>
              <w:t>tradicional,com</w:t>
            </w:r>
            <w:proofErr w:type="spellEnd"/>
            <w:r w:rsidRPr="00AA3091">
              <w:rPr>
                <w:rFonts w:ascii="Arial" w:hAnsi="Arial" w:cs="Arial"/>
              </w:rPr>
              <w:t xml:space="preserve"> selo de qualidade ABIC , empacotado à vácuo puro, em pacote de 250g. Validade mínima de 11 meses.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4,79</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Caldo de Carne e Galinha: Caldo de Carne e Galinha embalagem caixa com 12 tabletes. Embalagem de 114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Caixa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275,00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4,12</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0027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Canela em Pau: Canela em Pau para uso culinário. </w:t>
            </w:r>
            <w:r w:rsidRPr="00AA3091">
              <w:rPr>
                <w:rFonts w:ascii="Arial" w:hAnsi="Arial" w:cs="Arial"/>
              </w:rPr>
              <w:br/>
            </w:r>
            <w:r w:rsidRPr="00AA3091">
              <w:rPr>
                <w:rFonts w:ascii="Arial" w:hAnsi="Arial" w:cs="Arial"/>
              </w:rPr>
              <w:br/>
              <w:t xml:space="preserve">Embalagem: em pacotes de plástico atóxico, transparente, </w:t>
            </w:r>
            <w:proofErr w:type="spellStart"/>
            <w:r w:rsidRPr="00AA3091">
              <w:rPr>
                <w:rFonts w:ascii="Arial" w:hAnsi="Arial" w:cs="Arial"/>
              </w:rPr>
              <w:t>termossoldado</w:t>
            </w:r>
            <w:proofErr w:type="spellEnd"/>
            <w:r w:rsidRPr="00AA3091">
              <w:rPr>
                <w:rFonts w:ascii="Arial" w:hAnsi="Arial" w:cs="Arial"/>
              </w:rPr>
              <w:t xml:space="preserve">, resistente, com peso </w:t>
            </w:r>
            <w:proofErr w:type="spellStart"/>
            <w:r w:rsidRPr="00AA3091">
              <w:rPr>
                <w:rFonts w:ascii="Arial" w:hAnsi="Arial" w:cs="Arial"/>
              </w:rPr>
              <w:t>liquido</w:t>
            </w:r>
            <w:proofErr w:type="spellEnd"/>
            <w:r w:rsidRPr="00AA3091">
              <w:rPr>
                <w:rFonts w:ascii="Arial" w:hAnsi="Arial" w:cs="Arial"/>
              </w:rPr>
              <w:t xml:space="preserve"> de 50 gramas contendo todas as informações segundo a legislação vigente. </w:t>
            </w:r>
            <w:r w:rsidRPr="00AA3091">
              <w:rPr>
                <w:rFonts w:ascii="Arial" w:hAnsi="Arial" w:cs="Arial"/>
              </w:rPr>
              <w:br/>
            </w:r>
            <w:r w:rsidRPr="00AA3091">
              <w:rPr>
                <w:rFonts w:ascii="Arial" w:hAnsi="Arial" w:cs="Arial"/>
              </w:rPr>
              <w:br/>
              <w:t>Validade: Data de fabricação de no máximo 30 dias da data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110,00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3,29</w:t>
            </w:r>
          </w:p>
        </w:tc>
      </w:tr>
      <w:tr w:rsidR="00C72828" w:rsidRPr="00AA3091" w:rsidTr="00C72828">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CANJIQUINHA, de milho amarelo - pacote com 500 grs. Embalados em plástico atóxico, transparente e incolor </w:t>
            </w:r>
            <w:proofErr w:type="spellStart"/>
            <w:r w:rsidRPr="00AA3091">
              <w:rPr>
                <w:rFonts w:ascii="Arial" w:hAnsi="Arial" w:cs="Arial"/>
              </w:rPr>
              <w:t>termosselada</w:t>
            </w:r>
            <w:proofErr w:type="spellEnd"/>
            <w:r w:rsidRPr="00AA3091">
              <w:rPr>
                <w:rFonts w:ascii="Arial" w:hAnsi="Arial" w:cs="Arial"/>
              </w:rPr>
              <w:t xml:space="preserve">, isenta de mofo ou bolores, odores estranhos e substancias nocivas, ausência de sujidades, parasitas ou larvas. </w:t>
            </w:r>
            <w:proofErr w:type="gramStart"/>
            <w:r w:rsidRPr="00AA3091">
              <w:rPr>
                <w:rFonts w:ascii="Arial" w:hAnsi="Arial" w:cs="Arial"/>
              </w:rPr>
              <w:t>a</w:t>
            </w:r>
            <w:proofErr w:type="gramEnd"/>
            <w:r w:rsidRPr="00AA3091">
              <w:rPr>
                <w:rFonts w:ascii="Arial" w:hAnsi="Arial" w:cs="Arial"/>
              </w:rPr>
              <w:t xml:space="preserve"> rotulagem deve conter no mínimo as seguintes informações: nome e/ou marca, ingredientes, data de validade, lote e informações nutricionais. Prazo de validade: mínimo de 6 meses a partir da data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440,00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1,71</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0029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Carne Alcatra: Carne de 1° qualidade e boas condições para consumo.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25,23</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Carne Bovina Fresca de 2ª: Carne Bovina Fresca de 2ª, Acém, capa de contra filé, paleta grossa e fina, cabeça de lombo, </w:t>
            </w:r>
            <w:proofErr w:type="gramStart"/>
            <w:r w:rsidRPr="00AA3091">
              <w:rPr>
                <w:rFonts w:ascii="Arial" w:hAnsi="Arial" w:cs="Arial"/>
              </w:rPr>
              <w:t>maminha,  músculo</w:t>
            </w:r>
            <w:proofErr w:type="gramEnd"/>
            <w:r w:rsidRPr="00AA3091">
              <w:rPr>
                <w:rFonts w:ascii="Arial" w:hAnsi="Arial" w:cs="Arial"/>
              </w:rPr>
              <w:t>, fraldinha, ponta de agulha, carne cortada em cubos pequenos  acondicionada em pacotes de 01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12.500,00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17,77</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Carne bovina variada de 1ª: Carne bovina variada de 1ª qualidade, em perfeita condições para consumo.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21,43</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Carne de Sol Bovina Salgada: CARNE DE SOL BOVINA, SALGADA, curada, seca, embalada a vácuo, em sacos plásticos transparentes e atóxicos, </w:t>
            </w:r>
            <w:proofErr w:type="spellStart"/>
            <w:proofErr w:type="gramStart"/>
            <w:r w:rsidRPr="00AA3091">
              <w:rPr>
                <w:rFonts w:ascii="Arial" w:hAnsi="Arial" w:cs="Arial"/>
              </w:rPr>
              <w:t>limpos,sacos</w:t>
            </w:r>
            <w:proofErr w:type="spellEnd"/>
            <w:proofErr w:type="gramEnd"/>
            <w:r w:rsidRPr="00AA3091">
              <w:rPr>
                <w:rFonts w:ascii="Arial" w:hAnsi="Arial" w:cs="Arial"/>
              </w:rPr>
              <w:t xml:space="preserve">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20,23</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Carne Suína: Carne de Boa qualidade e boas condições para consumo.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130,00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10,60</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Catchup</w:t>
            </w:r>
            <w:proofErr w:type="spellEnd"/>
            <w:r w:rsidRPr="00AA3091">
              <w:rPr>
                <w:rFonts w:ascii="Arial" w:hAnsi="Arial" w:cs="Arial"/>
              </w:rPr>
              <w:t xml:space="preserve">: </w:t>
            </w:r>
            <w:proofErr w:type="spellStart"/>
            <w:r w:rsidRPr="00AA3091">
              <w:rPr>
                <w:rFonts w:ascii="Arial" w:hAnsi="Arial" w:cs="Arial"/>
              </w:rPr>
              <w:t>Catchup</w:t>
            </w:r>
            <w:proofErr w:type="spellEnd"/>
            <w:r w:rsidRPr="00AA3091">
              <w:rPr>
                <w:rFonts w:ascii="Arial" w:hAnsi="Arial" w:cs="Arial"/>
              </w:rPr>
              <w:t>, molho de consistência pastosa composto de tomate, açúcar, sal e condimentos Unidade utilizada: frasco 200 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3,43</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Cebola de Cabeça: Cebola de Cabeça unidades de tamanho grande, casca lisa, sem lesões ou sinais de apodrecimento.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3,56</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0036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Cenoura: Cenoura vermelha: deverão estar frescas e sãs inteiras limpas e livres de umidade anormal </w:t>
            </w:r>
            <w:proofErr w:type="spellStart"/>
            <w:r w:rsidRPr="00AA3091">
              <w:rPr>
                <w:rFonts w:ascii="Arial" w:hAnsi="Arial" w:cs="Arial"/>
              </w:rPr>
              <w:t>nao</w:t>
            </w:r>
            <w:proofErr w:type="spellEnd"/>
            <w:r w:rsidRPr="00AA3091">
              <w:rPr>
                <w:rFonts w:ascii="Arial" w:hAnsi="Arial" w:cs="Arial"/>
              </w:rPr>
              <w:t xml:space="preserve"> poderão apresentar podridão mole nem seca </w:t>
            </w:r>
            <w:proofErr w:type="spellStart"/>
            <w:proofErr w:type="gramStart"/>
            <w:r w:rsidRPr="00AA3091">
              <w:rPr>
                <w:rFonts w:ascii="Arial" w:hAnsi="Arial" w:cs="Arial"/>
              </w:rPr>
              <w:t>deformações,estar</w:t>
            </w:r>
            <w:proofErr w:type="spellEnd"/>
            <w:proofErr w:type="gramEnd"/>
            <w:r w:rsidRPr="00AA3091">
              <w:rPr>
                <w:rFonts w:ascii="Arial" w:hAnsi="Arial" w:cs="Arial"/>
              </w:rPr>
              <w:t xml:space="preserve"> murchas raladas ou quebradas ou ainda apresentar injurias por pragas ou doenças, dano mecânico com profundidade superior a 3 mm ombro verde ou arroxeado em área maior que 10% da superfície embalagem comum de mercado.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2,73</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Chocolate em Barra: Chocolate ao Leite em barra de 01 Kg de 1ª qualidade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19,99</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Chuchu: Chuchu </w:t>
            </w:r>
            <w:proofErr w:type="spellStart"/>
            <w:r w:rsidRPr="00AA3091">
              <w:rPr>
                <w:rFonts w:ascii="Arial" w:hAnsi="Arial" w:cs="Arial"/>
              </w:rPr>
              <w:t>especificação:não</w:t>
            </w:r>
            <w:proofErr w:type="spellEnd"/>
            <w:r w:rsidRPr="00AA3091">
              <w:rPr>
                <w:rFonts w:ascii="Arial" w:hAnsi="Arial" w:cs="Arial"/>
              </w:rPr>
              <w:t xml:space="preserve"> deve apresentar podridão, dano profundo, defeitos provocados por doenças, sem sujidades ou corpos estranhos aderidos à superfície externa, sem parasitas, larvas, sem umidade externa anormal, isento de odor e sabor estranho. </w:t>
            </w:r>
            <w:proofErr w:type="gramStart"/>
            <w:r w:rsidRPr="00AA3091">
              <w:rPr>
                <w:rFonts w:ascii="Arial" w:hAnsi="Arial" w:cs="Arial"/>
              </w:rPr>
              <w:t>em</w:t>
            </w:r>
            <w:proofErr w:type="gramEnd"/>
            <w:r w:rsidRPr="00AA3091">
              <w:rPr>
                <w:rFonts w:ascii="Arial" w:hAnsi="Arial" w:cs="Arial"/>
              </w:rPr>
              <w:t xml:space="preserve"> balado.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1,86</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0039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Cobertura para Sorvete: Cobertura para Sorvete em variados sabores, embalagem de 250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7,93</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Cocada: Pote com 50 unidades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18,49</w:t>
            </w:r>
          </w:p>
        </w:tc>
      </w:tr>
      <w:tr w:rsidR="00C72828" w:rsidRPr="00AA3091" w:rsidTr="00C72828">
        <w:trPr>
          <w:trHeight w:val="306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Coco Ralado: COCO RALADO, Produto alimentício desidratado contendo entre os </w:t>
            </w:r>
            <w:proofErr w:type="spellStart"/>
            <w:r w:rsidRPr="00AA3091">
              <w:rPr>
                <w:rFonts w:ascii="Arial" w:hAnsi="Arial" w:cs="Arial"/>
              </w:rPr>
              <w:t>ingredientes:Polpa</w:t>
            </w:r>
            <w:proofErr w:type="spellEnd"/>
            <w:r w:rsidRPr="00AA3091">
              <w:rPr>
                <w:rFonts w:ascii="Arial" w:hAnsi="Arial" w:cs="Arial"/>
              </w:rPr>
              <w:t xml:space="preserve"> de coco desidratada e parcialmente desengordurada. Deve apresentar coloração branca e consistência firme. Sabor </w:t>
            </w:r>
            <w:proofErr w:type="spellStart"/>
            <w:proofErr w:type="gramStart"/>
            <w:r w:rsidRPr="00AA3091">
              <w:rPr>
                <w:rFonts w:ascii="Arial" w:hAnsi="Arial" w:cs="Arial"/>
              </w:rPr>
              <w:t>característico,sem</w:t>
            </w:r>
            <w:proofErr w:type="spellEnd"/>
            <w:proofErr w:type="gramEnd"/>
            <w:r w:rsidRPr="00AA3091">
              <w:rPr>
                <w:rFonts w:ascii="Arial" w:hAnsi="Arial" w:cs="Arial"/>
              </w:rPr>
              <w:t xml:space="preserve"> sinais de ranço ou </w:t>
            </w:r>
            <w:proofErr w:type="spellStart"/>
            <w:r w:rsidRPr="00AA3091">
              <w:rPr>
                <w:rFonts w:ascii="Arial" w:hAnsi="Arial" w:cs="Arial"/>
              </w:rPr>
              <w:t>amargor.Ausente</w:t>
            </w:r>
            <w:proofErr w:type="spellEnd"/>
            <w:r w:rsidRPr="00AA3091">
              <w:rPr>
                <w:rFonts w:ascii="Arial" w:hAnsi="Arial" w:cs="Arial"/>
              </w:rPr>
              <w:t xml:space="preserve"> de sujidades parasitas ou </w:t>
            </w:r>
            <w:proofErr w:type="spellStart"/>
            <w:r w:rsidRPr="00AA3091">
              <w:rPr>
                <w:rFonts w:ascii="Arial" w:hAnsi="Arial" w:cs="Arial"/>
              </w:rPr>
              <w:t>larvas.Embalagem</w:t>
            </w:r>
            <w:proofErr w:type="spellEnd"/>
            <w:r w:rsidRPr="00AA3091">
              <w:rPr>
                <w:rFonts w:ascii="Arial" w:hAnsi="Arial" w:cs="Arial"/>
              </w:rPr>
              <w:t xml:space="preserve"> plástica íntegra, </w:t>
            </w:r>
            <w:proofErr w:type="spellStart"/>
            <w:r w:rsidRPr="00AA3091">
              <w:rPr>
                <w:rFonts w:ascii="Arial" w:hAnsi="Arial" w:cs="Arial"/>
              </w:rPr>
              <w:t>atóxica,de</w:t>
            </w:r>
            <w:proofErr w:type="spellEnd"/>
            <w:r w:rsidRPr="00AA3091">
              <w:rPr>
                <w:rFonts w:ascii="Arial" w:hAnsi="Arial" w:cs="Arial"/>
              </w:rPr>
              <w:t xml:space="preserve"> 100g. A rotulagem deve conter no mínimo as seguintes informações: nome e/ou marca, ingredientes, data de validade, </w:t>
            </w:r>
            <w:proofErr w:type="spellStart"/>
            <w:r w:rsidRPr="00AA3091">
              <w:rPr>
                <w:rFonts w:ascii="Arial" w:hAnsi="Arial" w:cs="Arial"/>
              </w:rPr>
              <w:t>lotee</w:t>
            </w:r>
            <w:proofErr w:type="spellEnd"/>
            <w:r w:rsidRPr="00AA3091">
              <w:rPr>
                <w:rFonts w:ascii="Arial" w:hAnsi="Arial" w:cs="Arial"/>
              </w:rPr>
              <w:t xml:space="preserve"> informações nutricionais. </w:t>
            </w:r>
            <w:proofErr w:type="gramStart"/>
            <w:r w:rsidRPr="00AA3091">
              <w:rPr>
                <w:rFonts w:ascii="Arial" w:hAnsi="Arial" w:cs="Arial"/>
              </w:rPr>
              <w:t>validade</w:t>
            </w:r>
            <w:proofErr w:type="gramEnd"/>
            <w:r w:rsidRPr="00AA3091">
              <w:rPr>
                <w:rFonts w:ascii="Arial" w:hAnsi="Arial" w:cs="Arial"/>
              </w:rPr>
              <w:t xml:space="preserve"> </w:t>
            </w:r>
            <w:proofErr w:type="spellStart"/>
            <w:r w:rsidRPr="00AA3091">
              <w:rPr>
                <w:rFonts w:ascii="Arial" w:hAnsi="Arial" w:cs="Arial"/>
              </w:rPr>
              <w:t>mínimode</w:t>
            </w:r>
            <w:proofErr w:type="spellEnd"/>
            <w:r w:rsidRPr="00AA3091">
              <w:rPr>
                <w:rFonts w:ascii="Arial" w:hAnsi="Arial" w:cs="Arial"/>
              </w:rPr>
              <w:t xml:space="preserve"> 6 meses a partir da data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3,46</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Colorau: Colorau Caseiro embalagens de 1000</w:t>
            </w:r>
            <w:proofErr w:type="gramStart"/>
            <w:r w:rsidRPr="00AA3091">
              <w:rPr>
                <w:rFonts w:ascii="Arial" w:hAnsi="Arial" w:cs="Arial"/>
              </w:rPr>
              <w:t>g,colorífero</w:t>
            </w:r>
            <w:proofErr w:type="gramEnd"/>
            <w:r w:rsidRPr="00AA3091">
              <w:rPr>
                <w:rFonts w:ascii="Arial" w:hAnsi="Arial" w:cs="Arial"/>
              </w:rPr>
              <w:t>) produto obtido do pó do urucum com a mistura de fubá ou farinha de mandioca. Pó fino, de coloração avermelhada, deve estar sem a presença de sujidade ou matérias estranhas e validade impressos nas embalagens; validade mínima de 6 meses após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15,53</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Couve: Couve: não deve apresentar podridão, dano profundo, defeitos provocados por doenças, sem sujidades ou corpos estranhos aderidos à superfície externa, sem parasitas, larvas, sem umidade externa anormal, isento de odor e sabor estranho. </w:t>
            </w:r>
            <w:proofErr w:type="gramStart"/>
            <w:r w:rsidRPr="00AA3091">
              <w:rPr>
                <w:rFonts w:ascii="Arial" w:hAnsi="Arial" w:cs="Arial"/>
              </w:rPr>
              <w:t>embalado</w:t>
            </w:r>
            <w:proofErr w:type="gramEnd"/>
            <w:r w:rsidRPr="00AA3091">
              <w:rPr>
                <w:rFonts w:ascii="Arial" w:hAnsi="Arial" w:cs="Arial"/>
              </w:rPr>
              <w:t>.</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94,00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3,46</w:t>
            </w:r>
          </w:p>
        </w:tc>
      </w:tr>
      <w:tr w:rsidR="00C72828" w:rsidRPr="00AA3091" w:rsidTr="00C72828">
        <w:trPr>
          <w:trHeight w:val="382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0044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Coxa e </w:t>
            </w:r>
            <w:proofErr w:type="spellStart"/>
            <w:r w:rsidRPr="00AA3091">
              <w:rPr>
                <w:rFonts w:ascii="Arial" w:hAnsi="Arial" w:cs="Arial"/>
              </w:rPr>
              <w:t>SobreCoxa</w:t>
            </w:r>
            <w:proofErr w:type="spellEnd"/>
            <w:r w:rsidRPr="00AA3091">
              <w:rPr>
                <w:rFonts w:ascii="Arial" w:hAnsi="Arial" w:cs="Arial"/>
              </w:rPr>
              <w:t xml:space="preserve"> de Frango: Coxa e </w:t>
            </w:r>
            <w:proofErr w:type="spellStart"/>
            <w:r w:rsidRPr="00AA3091">
              <w:rPr>
                <w:rFonts w:ascii="Arial" w:hAnsi="Arial" w:cs="Arial"/>
              </w:rPr>
              <w:t>SobreCoxa</w:t>
            </w:r>
            <w:proofErr w:type="spellEnd"/>
            <w:r w:rsidRPr="00AA3091">
              <w:rPr>
                <w:rFonts w:ascii="Arial" w:hAnsi="Arial" w:cs="Arial"/>
              </w:rPr>
              <w:t xml:space="preserve">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w:t>
            </w:r>
            <w:proofErr w:type="spellStart"/>
            <w:r w:rsidRPr="00AA3091">
              <w:rPr>
                <w:rFonts w:ascii="Arial" w:hAnsi="Arial" w:cs="Arial"/>
              </w:rPr>
              <w:t>produto.Acondicionado</w:t>
            </w:r>
            <w:proofErr w:type="spellEnd"/>
            <w:r w:rsidRPr="00AA3091">
              <w:rPr>
                <w:rFonts w:ascii="Arial" w:hAnsi="Arial" w:cs="Arial"/>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AA3091">
              <w:rPr>
                <w:rFonts w:ascii="Arial" w:hAnsi="Arial" w:cs="Arial"/>
              </w:rPr>
              <w:t>kg</w:t>
            </w:r>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7,59</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Doce de Leite Pastoso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72,00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13,49</w:t>
            </w:r>
          </w:p>
        </w:tc>
      </w:tr>
      <w:tr w:rsidR="00C72828" w:rsidRPr="00AA3091" w:rsidTr="00C72828">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Ervilha em Conserva: Ervilha Em Conserva: Reidratada, em conserva. Acondicionada em recipiente de folha de flandres, íntegro, resistente, vedado 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1,96</w:t>
            </w:r>
          </w:p>
        </w:tc>
      </w:tr>
      <w:tr w:rsidR="00C72828" w:rsidRPr="00AA3091" w:rsidTr="00C72828">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Farinha de Mandioca: 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w:t>
            </w:r>
            <w:proofErr w:type="spellStart"/>
            <w:r w:rsidRPr="00AA3091">
              <w:rPr>
                <w:rFonts w:ascii="Arial" w:hAnsi="Arial" w:cs="Arial"/>
              </w:rPr>
              <w:t>produtoe</w:t>
            </w:r>
            <w:proofErr w:type="spellEnd"/>
            <w:r w:rsidRPr="00AA3091">
              <w:rPr>
                <w:rFonts w:ascii="Arial" w:hAnsi="Arial" w:cs="Arial"/>
              </w:rPr>
              <w:t xml:space="preserve"> data de vencimento estampado na embalagem especificação do produto e data de vencimento estampado na embalagem</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1.260,00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3,86</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Farinha de Trigo Especial: Farinha de Trigo Especial, branco de 1ª qualidade. Pacote de 1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3,59</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0049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Farinha de Trigo Especial sem fermento, branco de 1ª qualidade, tipo 1, pacote de 1 kg, em embalagem polietileno atóxico, resistente, </w:t>
            </w:r>
            <w:proofErr w:type="spellStart"/>
            <w:r w:rsidRPr="00AA3091">
              <w:rPr>
                <w:rFonts w:ascii="Arial" w:hAnsi="Arial" w:cs="Arial"/>
              </w:rPr>
              <w:t>termossoldado</w:t>
            </w:r>
            <w:proofErr w:type="spellEnd"/>
            <w:r w:rsidRPr="00AA3091">
              <w:rPr>
                <w:rFonts w:ascii="Arial" w:hAnsi="Arial" w:cs="Arial"/>
              </w:rPr>
              <w:t xml:space="preserve"> e/ou em filem de poliéster metalizado com polietileno, com prazo de validade, identificação, data de fabricação. </w:t>
            </w:r>
            <w:proofErr w:type="gramStart"/>
            <w:r w:rsidRPr="00AA3091">
              <w:rPr>
                <w:rFonts w:ascii="Arial" w:hAnsi="Arial" w:cs="Arial"/>
              </w:rPr>
              <w:t>.Validade</w:t>
            </w:r>
            <w:proofErr w:type="gramEnd"/>
            <w:r w:rsidRPr="00AA3091">
              <w:rPr>
                <w:rFonts w:ascii="Arial" w:hAnsi="Arial" w:cs="Arial"/>
              </w:rPr>
              <w:t xml:space="preserve"> mínima de 04 meses a partir da entrega.: </w:t>
            </w:r>
            <w:r w:rsidRPr="00AA3091">
              <w:rPr>
                <w:rFonts w:ascii="Arial" w:hAnsi="Arial" w:cs="Arial"/>
              </w:rPr>
              <w:br/>
              <w:t xml:space="preserve">sem fermento, branco de 1ª qualidade, tipo 1, pacote de 1 kg, em embalagem polietileno atóxico, resistente, </w:t>
            </w:r>
            <w:proofErr w:type="spellStart"/>
            <w:r w:rsidRPr="00AA3091">
              <w:rPr>
                <w:rFonts w:ascii="Arial" w:hAnsi="Arial" w:cs="Arial"/>
              </w:rPr>
              <w:t>termossoldado</w:t>
            </w:r>
            <w:proofErr w:type="spellEnd"/>
            <w:r w:rsidRPr="00AA3091">
              <w:rPr>
                <w:rFonts w:ascii="Arial" w:hAnsi="Arial" w:cs="Arial"/>
              </w:rPr>
              <w:t xml:space="preserve"> e/ou em filem de poliéster metalizado com polietileno, com prazo de validade, identificação, data de fabricação. </w:t>
            </w:r>
            <w:proofErr w:type="gramStart"/>
            <w:r w:rsidRPr="00AA3091">
              <w:rPr>
                <w:rFonts w:ascii="Arial" w:hAnsi="Arial" w:cs="Arial"/>
              </w:rPr>
              <w:t>.Validade</w:t>
            </w:r>
            <w:proofErr w:type="gramEnd"/>
            <w:r w:rsidRPr="00AA3091">
              <w:rPr>
                <w:rFonts w:ascii="Arial" w:hAnsi="Arial" w:cs="Arial"/>
              </w:rPr>
              <w:t xml:space="preserve"> mínima de 04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3,19</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0050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Farinha láctea: Farinha láctea rica em vitaminas e minerais. Indicada para preparo de mingau, embalagem de aproximadamente 400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Lata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9,43</w:t>
            </w:r>
          </w:p>
        </w:tc>
      </w:tr>
      <w:tr w:rsidR="00C72828" w:rsidRPr="00AA3091" w:rsidTr="00C72828">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Feijão Carioca: 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AA3091">
              <w:rPr>
                <w:rFonts w:ascii="Arial" w:hAnsi="Arial" w:cs="Arial"/>
              </w:rPr>
              <w:t>produtoe</w:t>
            </w:r>
            <w:proofErr w:type="spellEnd"/>
            <w:r w:rsidRPr="00AA3091">
              <w:rPr>
                <w:rFonts w:ascii="Arial" w:hAnsi="Arial" w:cs="Arial"/>
              </w:rPr>
              <w:t xml:space="preserve"> data de vencimento estampado na embalagem especificação do produto e data de vencimento estampado na embalagem</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3,82</w:t>
            </w:r>
          </w:p>
        </w:tc>
      </w:tr>
      <w:tr w:rsidR="00C72828" w:rsidRPr="00AA3091" w:rsidTr="00C72828">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Feijão Preto: Feijão Preto,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AA3091">
              <w:rPr>
                <w:rFonts w:ascii="Arial" w:hAnsi="Arial" w:cs="Arial"/>
              </w:rPr>
              <w:t>produtoe</w:t>
            </w:r>
            <w:proofErr w:type="spellEnd"/>
            <w:r w:rsidRPr="00AA3091">
              <w:rPr>
                <w:rFonts w:ascii="Arial" w:hAnsi="Arial" w:cs="Arial"/>
              </w:rPr>
              <w:t xml:space="preserve"> data de vencimento estampado na embalagem especificação do produto e data de vencimento estampado na embalagem</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1.800,00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4,96</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Fermento em Pó: Fermento em Pó para Bolo embalagem de 250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6,89</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Filé de Frango Sem Osso: Filé de Frango Sem Osso: Apresentar-se congelado em fatias com cerca de 170 g cada, embalado em saco plástico transparente, atóxico, limpo, não violado, resistente, que garantam a integridade do produto. </w:t>
            </w:r>
            <w:proofErr w:type="gramStart"/>
            <w:r w:rsidRPr="00AA3091">
              <w:rPr>
                <w:rFonts w:ascii="Arial" w:hAnsi="Arial" w:cs="Arial"/>
              </w:rPr>
              <w:t>acondicionados</w:t>
            </w:r>
            <w:proofErr w:type="gramEnd"/>
            <w:r w:rsidRPr="00AA3091">
              <w:rPr>
                <w:rFonts w:ascii="Arial" w:hAnsi="Arial" w:cs="Arial"/>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12,49</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Frango Congelado Inteiro: Frango inteiro congelado, apresentando cor amarelo rosado, sem escurecimento ou mancha esverdeadas, acondicionado em embalagem plástica, Registro no Ministério da Agricultura – SIF, informações do fabricante, especificação do produto estampado na embalagem.</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560,00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6,16</w:t>
            </w:r>
          </w:p>
        </w:tc>
      </w:tr>
      <w:tr w:rsidR="00C72828" w:rsidRPr="00AA3091" w:rsidTr="00C72828">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0056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Fubá de Milho Fino: Fubá amarelo, acondicionado em embalagem de polipropileno original </w:t>
            </w:r>
            <w:proofErr w:type="spellStart"/>
            <w:r w:rsidRPr="00AA3091">
              <w:rPr>
                <w:rFonts w:ascii="Arial" w:hAnsi="Arial" w:cs="Arial"/>
              </w:rPr>
              <w:t>dofabricante</w:t>
            </w:r>
            <w:proofErr w:type="spellEnd"/>
            <w:r w:rsidRPr="00AA3091">
              <w:rPr>
                <w:rFonts w:ascii="Arial" w:hAnsi="Arial" w:cs="Arial"/>
              </w:rPr>
              <w:t xml:space="preserve"> com 1 Kg, isento de matéria terrosa, pedras, fungos ou parasitas, livre de umidade e fragmentos estranhos, registro no Ministério da Agricultura – SIF, informações do fabricante, especificação do </w:t>
            </w:r>
            <w:proofErr w:type="spellStart"/>
            <w:r w:rsidRPr="00AA3091">
              <w:rPr>
                <w:rFonts w:ascii="Arial" w:hAnsi="Arial" w:cs="Arial"/>
              </w:rPr>
              <w:t>produtoe</w:t>
            </w:r>
            <w:proofErr w:type="spellEnd"/>
            <w:r w:rsidRPr="00AA3091">
              <w:rPr>
                <w:rFonts w:ascii="Arial" w:hAnsi="Arial" w:cs="Arial"/>
              </w:rPr>
              <w:t xml:space="preserve"> data de vencimento estampado na embalagem especificação </w:t>
            </w:r>
            <w:proofErr w:type="spellStart"/>
            <w:r w:rsidRPr="00AA3091">
              <w:rPr>
                <w:rFonts w:ascii="Arial" w:hAnsi="Arial" w:cs="Arial"/>
              </w:rPr>
              <w:t>doproduto</w:t>
            </w:r>
            <w:proofErr w:type="spellEnd"/>
            <w:r w:rsidRPr="00AA3091">
              <w:rPr>
                <w:rFonts w:ascii="Arial" w:hAnsi="Arial" w:cs="Arial"/>
              </w:rPr>
              <w:t xml:space="preserve"> e data de vencimento estampado na embalagem </w:t>
            </w:r>
            <w:proofErr w:type="spellStart"/>
            <w:r w:rsidRPr="00AA3091">
              <w:rPr>
                <w:rFonts w:ascii="Arial" w:hAnsi="Arial" w:cs="Arial"/>
              </w:rPr>
              <w:t>Pct</w:t>
            </w:r>
            <w:proofErr w:type="spellEnd"/>
            <w:r w:rsidRPr="00AA3091">
              <w:rPr>
                <w:rFonts w:ascii="Arial" w:hAnsi="Arial" w:cs="Arial"/>
              </w:rPr>
              <w:t xml:space="preserve"> 1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2,32</w:t>
            </w:r>
          </w:p>
        </w:tc>
      </w:tr>
      <w:tr w:rsidR="00C72828" w:rsidRPr="00AA3091" w:rsidTr="00C72828">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Gelatina em Pó: 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1,53</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Goiaba Vermelha: 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3,93</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0059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Iogurte: Iogurte pacote de 1 litro sabores diversos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4,76</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Kiui</w:t>
            </w:r>
            <w:proofErr w:type="spellEnd"/>
            <w:r w:rsidRPr="00AA3091">
              <w:rPr>
                <w:rFonts w:ascii="Arial" w:hAnsi="Arial" w:cs="Arial"/>
              </w:rPr>
              <w:t>: Fruta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72,00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16,09</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Laranja: Laranja Bahia - Deverão estar: frescas e sãs, inteiras, limpas e livres de umidade, </w:t>
            </w:r>
            <w:proofErr w:type="spellStart"/>
            <w:r w:rsidRPr="00AA3091">
              <w:rPr>
                <w:rFonts w:ascii="Arial" w:hAnsi="Arial" w:cs="Arial"/>
              </w:rPr>
              <w:t>esterna</w:t>
            </w:r>
            <w:proofErr w:type="spellEnd"/>
            <w:r w:rsidRPr="00AA3091">
              <w:rPr>
                <w:rFonts w:ascii="Arial" w:hAnsi="Arial" w:cs="Arial"/>
              </w:rPr>
              <w:t xml:space="preserve"> </w:t>
            </w:r>
            <w:proofErr w:type="spellStart"/>
            <w:r w:rsidRPr="00AA3091">
              <w:rPr>
                <w:rFonts w:ascii="Arial" w:hAnsi="Arial" w:cs="Arial"/>
              </w:rPr>
              <w:t>anorma</w:t>
            </w:r>
            <w:proofErr w:type="spellEnd"/>
            <w:r w:rsidRPr="00AA3091">
              <w:rPr>
                <w:rFonts w:ascii="Arial" w:hAnsi="Arial" w:cs="Arial"/>
              </w:rPr>
              <w:t xml:space="preserve">. Não deverão: podridão e </w:t>
            </w:r>
            <w:proofErr w:type="spellStart"/>
            <w:r w:rsidRPr="00AA3091">
              <w:rPr>
                <w:rFonts w:ascii="Arial" w:hAnsi="Arial" w:cs="Arial"/>
              </w:rPr>
              <w:t>rechaduras</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2,49</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Lasanha Congelada: Lasanha Congelada, embalagem com prazo de fabricação e vencimento. Embalagem de 650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8,59</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Leite Condensado: Leite Condensado embalagem de papel, 395 gr.  Composto de leite </w:t>
            </w:r>
            <w:proofErr w:type="spellStart"/>
            <w:proofErr w:type="gramStart"/>
            <w:r w:rsidRPr="00AA3091">
              <w:rPr>
                <w:rFonts w:ascii="Arial" w:hAnsi="Arial" w:cs="Arial"/>
              </w:rPr>
              <w:t>integral,açucar</w:t>
            </w:r>
            <w:proofErr w:type="spellEnd"/>
            <w:proofErr w:type="gramEnd"/>
            <w:r w:rsidRPr="00AA3091">
              <w:rPr>
                <w:rFonts w:ascii="Arial" w:hAnsi="Arial" w:cs="Arial"/>
              </w:rPr>
              <w:t xml:space="preserve"> e lactose; na embalagem deverá constar a data da fabricação e </w:t>
            </w:r>
            <w:proofErr w:type="spellStart"/>
            <w:r w:rsidRPr="00AA3091">
              <w:rPr>
                <w:rFonts w:ascii="Arial" w:hAnsi="Arial" w:cs="Arial"/>
              </w:rPr>
              <w:t>numero</w:t>
            </w:r>
            <w:proofErr w:type="spellEnd"/>
            <w:r w:rsidRPr="00AA3091">
              <w:rPr>
                <w:rFonts w:ascii="Arial" w:hAnsi="Arial" w:cs="Arial"/>
              </w:rPr>
              <w:t xml:space="preserve"> do lote e demais exigências conforme legislação vigente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4,42</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Leite em Pó: Leite em pó integral instantâneo </w:t>
            </w:r>
            <w:proofErr w:type="spellStart"/>
            <w:r w:rsidRPr="00AA3091">
              <w:rPr>
                <w:rFonts w:ascii="Arial" w:hAnsi="Arial" w:cs="Arial"/>
              </w:rPr>
              <w:t>enrequecido</w:t>
            </w:r>
            <w:proofErr w:type="spellEnd"/>
            <w:r w:rsidRPr="00AA3091">
              <w:rPr>
                <w:rFonts w:ascii="Arial" w:hAnsi="Arial" w:cs="Arial"/>
              </w:rPr>
              <w:t xml:space="preserve"> c/ vitaminas A e D. Caixas de papelão c/ embalagens primárias </w:t>
            </w:r>
            <w:proofErr w:type="spellStart"/>
            <w:r w:rsidRPr="00AA3091">
              <w:rPr>
                <w:rFonts w:ascii="Arial" w:hAnsi="Arial" w:cs="Arial"/>
              </w:rPr>
              <w:t>aluminizadas</w:t>
            </w:r>
            <w:proofErr w:type="spellEnd"/>
            <w:r w:rsidRPr="00AA3091">
              <w:rPr>
                <w:rFonts w:ascii="Arial" w:hAnsi="Arial" w:cs="Arial"/>
              </w:rPr>
              <w:t xml:space="preserve"> ou latas de 400 grs. As embalagens obrigatoriamente deverão ser uniformes quanto ao tipo e peso para a quantidade total solicitada. Validade mínima de 12 meses e deverá ter no ato da entrega um mínimo de 90% de sua validade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Un</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9,06</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Leite Em Pó c/ Ferro p/ Lactentes Tipo 1 (</w:t>
            </w:r>
            <w:proofErr w:type="spellStart"/>
            <w:r w:rsidRPr="00AA3091">
              <w:rPr>
                <w:rFonts w:ascii="Arial" w:hAnsi="Arial" w:cs="Arial"/>
              </w:rPr>
              <w:t>nao</w:t>
            </w:r>
            <w:proofErr w:type="spellEnd"/>
            <w:r w:rsidRPr="00AA3091">
              <w:rPr>
                <w:rFonts w:ascii="Arial" w:hAnsi="Arial" w:cs="Arial"/>
              </w:rPr>
              <w:t xml:space="preserve"> utilizar - </w:t>
            </w:r>
            <w:proofErr w:type="spellStart"/>
            <w:r w:rsidRPr="00AA3091">
              <w:rPr>
                <w:rFonts w:ascii="Arial" w:hAnsi="Arial" w:cs="Arial"/>
              </w:rPr>
              <w:t>cod</w:t>
            </w:r>
            <w:proofErr w:type="spellEnd"/>
            <w:r w:rsidRPr="00AA3091">
              <w:rPr>
                <w:rFonts w:ascii="Arial" w:hAnsi="Arial" w:cs="Arial"/>
              </w:rPr>
              <w:t xml:space="preserve"> 117150): Leite Em Pó c/ Ferro p/ Lactentes Tipo 1</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Lata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24,16</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0066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Leite em Pó c/ Ferro p/ Lactentes Tipo 2 (</w:t>
            </w:r>
            <w:proofErr w:type="spellStart"/>
            <w:r w:rsidRPr="00AA3091">
              <w:rPr>
                <w:rFonts w:ascii="Arial" w:hAnsi="Arial" w:cs="Arial"/>
              </w:rPr>
              <w:t>nao</w:t>
            </w:r>
            <w:proofErr w:type="spellEnd"/>
            <w:r w:rsidRPr="00AA3091">
              <w:rPr>
                <w:rFonts w:ascii="Arial" w:hAnsi="Arial" w:cs="Arial"/>
              </w:rPr>
              <w:t xml:space="preserve"> utilizar - </w:t>
            </w:r>
            <w:proofErr w:type="spellStart"/>
            <w:r w:rsidRPr="00AA3091">
              <w:rPr>
                <w:rFonts w:ascii="Arial" w:hAnsi="Arial" w:cs="Arial"/>
              </w:rPr>
              <w:t>cod</w:t>
            </w:r>
            <w:proofErr w:type="spellEnd"/>
            <w:r w:rsidRPr="00AA3091">
              <w:rPr>
                <w:rFonts w:ascii="Arial" w:hAnsi="Arial" w:cs="Arial"/>
              </w:rPr>
              <w:t xml:space="preserve"> 117151): Leite em Pó c/ Ferro p/ Lactentes Tipo 2</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Lata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29,56</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Leite em Pó NAN3: Leite em Pó NAN3, embalagem com 400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41,96</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Leite Pasteurizado Tipo c: 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acordo com a legislação.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Litro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830,00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2,99</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0069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Limão </w:t>
            </w:r>
            <w:proofErr w:type="spellStart"/>
            <w:r w:rsidRPr="00AA3091">
              <w:rPr>
                <w:rFonts w:ascii="Arial" w:hAnsi="Arial" w:cs="Arial"/>
              </w:rPr>
              <w:t>Tahiti</w:t>
            </w:r>
            <w:proofErr w:type="spellEnd"/>
            <w:r w:rsidRPr="00AA3091">
              <w:rPr>
                <w:rFonts w:ascii="Arial" w:hAnsi="Arial" w:cs="Arial"/>
              </w:rPr>
              <w:t xml:space="preserve">: Limão </w:t>
            </w:r>
            <w:proofErr w:type="spellStart"/>
            <w:r w:rsidRPr="00AA3091">
              <w:rPr>
                <w:rFonts w:ascii="Arial" w:hAnsi="Arial" w:cs="Arial"/>
              </w:rPr>
              <w:t>Tahiti</w:t>
            </w:r>
            <w:proofErr w:type="spellEnd"/>
            <w:r w:rsidRPr="00AA3091">
              <w:rPr>
                <w:rFonts w:ascii="Arial" w:hAnsi="Arial" w:cs="Arial"/>
              </w:rPr>
              <w:t xml:space="preserve">: De primeira, fresco, livre de resíduos de fertilizantes, </w:t>
            </w:r>
            <w:proofErr w:type="spellStart"/>
            <w:r w:rsidRPr="00AA3091">
              <w:rPr>
                <w:rFonts w:ascii="Arial" w:hAnsi="Arial" w:cs="Arial"/>
              </w:rPr>
              <w:t>sujicidas</w:t>
            </w:r>
            <w:proofErr w:type="spellEnd"/>
            <w:r w:rsidRPr="00AA3091">
              <w:rPr>
                <w:rFonts w:ascii="Arial" w:hAnsi="Arial" w:cs="Arial"/>
              </w:rPr>
              <w:t>, parasitas e larvas, tamanhas e coloração uniformes, devendo ser bem desenvolvido e maduro, com polpa firme e intacta.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1,73</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Linguiça defumada: </w:t>
            </w:r>
            <w:proofErr w:type="spellStart"/>
            <w:r w:rsidRPr="00AA3091">
              <w:rPr>
                <w:rFonts w:ascii="Arial" w:hAnsi="Arial" w:cs="Arial"/>
              </w:rPr>
              <w:t>Lingüiça</w:t>
            </w:r>
            <w:proofErr w:type="spellEnd"/>
            <w:r w:rsidRPr="00AA3091">
              <w:rPr>
                <w:rFonts w:ascii="Arial" w:hAnsi="Arial" w:cs="Arial"/>
              </w:rPr>
              <w:t xml:space="preserve"> Calabresa defumada é obtida a partir de carne suína selecionada combinada com condimentos e temperos especiais. Produzida com controle rigoroso de qualidade, ela passa por processo de defumação e o resultado é um produto extremamente saboroso.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14,69</w:t>
            </w:r>
          </w:p>
        </w:tc>
      </w:tr>
      <w:tr w:rsidR="00C72828" w:rsidRPr="00AA3091" w:rsidTr="00C72828">
        <w:trPr>
          <w:trHeight w:val="331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LINGÜIÇA DEFUMADA, CALABRESA, preparada com carne não mista, toucinho e condimentos; com aspecto normal, firme, sem umidade, não pegajosa; isenta de </w:t>
            </w:r>
            <w:proofErr w:type="spellStart"/>
            <w:r w:rsidRPr="00AA3091">
              <w:rPr>
                <w:rFonts w:ascii="Arial" w:hAnsi="Arial" w:cs="Arial"/>
              </w:rPr>
              <w:t>sujidades,parasitas</w:t>
            </w:r>
            <w:proofErr w:type="spellEnd"/>
            <w:r w:rsidRPr="00AA3091">
              <w:rPr>
                <w:rFonts w:ascii="Arial" w:hAnsi="Arial" w:cs="Arial"/>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AA3091">
              <w:rPr>
                <w:rFonts w:ascii="Arial" w:hAnsi="Arial" w:cs="Arial"/>
              </w:rPr>
              <w:t>nr</w:t>
            </w:r>
            <w:proofErr w:type="spellEnd"/>
            <w:r w:rsidRPr="00AA3091">
              <w:rPr>
                <w:rFonts w:ascii="Arial" w:hAnsi="Arial" w:cs="Arial"/>
              </w:rPr>
              <w:t xml:space="preserve"> 4 de 31/03/00, DAS e suas posteriores alterações , produto sujeito a verificação no ato da entrega aos procedimentos administrativos determinados pela Séc. da Agricultura. Contendo 1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16,46</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Linguiça toscana: Linguiça toscana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415,00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13,33</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Maçã Nacional: Maçã nacional frescas e sãs inteiras limpas e apresentar cor odor e sabor característico peso entre 80 g e 110 g não devem apresentar podridão manchas tipo </w:t>
            </w:r>
            <w:proofErr w:type="spellStart"/>
            <w:r w:rsidRPr="00AA3091">
              <w:rPr>
                <w:rFonts w:ascii="Arial" w:hAnsi="Arial" w:cs="Arial"/>
              </w:rPr>
              <w:t>cortica</w:t>
            </w:r>
            <w:proofErr w:type="spellEnd"/>
            <w:r w:rsidRPr="00AA3091">
              <w:rPr>
                <w:rFonts w:ascii="Arial" w:hAnsi="Arial" w:cs="Arial"/>
              </w:rPr>
              <w:t xml:space="preserve"> na polpa dano profundo queimadura de sol na área maior que 10% defeitos provocados por pragas ou doenças e no devem estar passadas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5,43</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0074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w:t>
            </w:r>
            <w:proofErr w:type="gramStart"/>
            <w:r w:rsidRPr="00AA3091">
              <w:rPr>
                <w:rFonts w:ascii="Arial" w:hAnsi="Arial" w:cs="Arial"/>
              </w:rPr>
              <w:t>entrega.:</w:t>
            </w:r>
            <w:proofErr w:type="gramEnd"/>
            <w:r w:rsidRPr="00AA3091">
              <w:rPr>
                <w:rFonts w:ascii="Arial" w:hAnsi="Arial" w:cs="Arial"/>
              </w:rPr>
              <w:t xml:space="preserve"> </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4,92</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Macarrão Tipo Espaguete: Macarrão com Ovos Tipo </w:t>
            </w:r>
            <w:proofErr w:type="gramStart"/>
            <w:r w:rsidRPr="00AA3091">
              <w:rPr>
                <w:rFonts w:ascii="Arial" w:hAnsi="Arial" w:cs="Arial"/>
              </w:rPr>
              <w:t>Espaguete .</w:t>
            </w:r>
            <w:proofErr w:type="gramEnd"/>
            <w:r w:rsidRPr="00AA3091">
              <w:rPr>
                <w:rFonts w:ascii="Arial" w:hAnsi="Arial" w:cs="Arial"/>
              </w:rPr>
              <w:t xml:space="preserve"> Aspecto, Cor, Odor e Sabor: Característico do macarrão. O Macarrão tipo </w:t>
            </w:r>
            <w:proofErr w:type="gramStart"/>
            <w:r w:rsidRPr="00AA3091">
              <w:rPr>
                <w:rFonts w:ascii="Arial" w:hAnsi="Arial" w:cs="Arial"/>
              </w:rPr>
              <w:t>espaguete,  deve</w:t>
            </w:r>
            <w:proofErr w:type="gramEnd"/>
            <w:r w:rsidRPr="00AA3091">
              <w:rPr>
                <w:rFonts w:ascii="Arial" w:hAnsi="Arial" w:cs="Arial"/>
              </w:rPr>
              <w:t xml:space="preserve"> ser composto </w:t>
            </w:r>
            <w:proofErr w:type="spellStart"/>
            <w:r w:rsidRPr="00AA3091">
              <w:rPr>
                <w:rFonts w:ascii="Arial" w:hAnsi="Arial" w:cs="Arial"/>
              </w:rPr>
              <w:t>defilamentos</w:t>
            </w:r>
            <w:proofErr w:type="spellEnd"/>
            <w:r w:rsidRPr="00AA3091">
              <w:rPr>
                <w:rFonts w:ascii="Arial" w:hAnsi="Arial" w:cs="Arial"/>
              </w:rPr>
              <w:t xml:space="preserve"> retos, de tamanhos iguais, e de cor uniforme sem apresentar manchas esbranquiçadas ao longo dos filamentos.. Na embalagem individual deve estar impresso a expressão: “Contém glúten”.</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4,83</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Macarrao</w:t>
            </w:r>
            <w:proofErr w:type="spellEnd"/>
            <w:r w:rsidRPr="00AA3091">
              <w:rPr>
                <w:rFonts w:ascii="Arial" w:hAnsi="Arial" w:cs="Arial"/>
              </w:rPr>
              <w:t xml:space="preserve"> tipo Parafuso: Macarrão com Ovos Tipo </w:t>
            </w:r>
            <w:proofErr w:type="gramStart"/>
            <w:r w:rsidRPr="00AA3091">
              <w:rPr>
                <w:rFonts w:ascii="Arial" w:hAnsi="Arial" w:cs="Arial"/>
              </w:rPr>
              <w:t>parafuso .</w:t>
            </w:r>
            <w:proofErr w:type="gramEnd"/>
            <w:r w:rsidRPr="00AA3091">
              <w:rPr>
                <w:rFonts w:ascii="Arial" w:hAnsi="Arial" w:cs="Arial"/>
              </w:rPr>
              <w:t xml:space="preserve"> Aspecto, Cor, Odor e Sabor: Característico do macarrão. O Macarrão tipo </w:t>
            </w:r>
            <w:proofErr w:type="gramStart"/>
            <w:r w:rsidRPr="00AA3091">
              <w:rPr>
                <w:rFonts w:ascii="Arial" w:hAnsi="Arial" w:cs="Arial"/>
              </w:rPr>
              <w:t>parafuso,  deve</w:t>
            </w:r>
            <w:proofErr w:type="gramEnd"/>
            <w:r w:rsidRPr="00AA3091">
              <w:rPr>
                <w:rFonts w:ascii="Arial" w:hAnsi="Arial" w:cs="Arial"/>
              </w:rPr>
              <w:t xml:space="preserve"> ser composto </w:t>
            </w:r>
            <w:proofErr w:type="spellStart"/>
            <w:r w:rsidRPr="00AA3091">
              <w:rPr>
                <w:rFonts w:ascii="Arial" w:hAnsi="Arial" w:cs="Arial"/>
              </w:rPr>
              <w:t>defilamentos</w:t>
            </w:r>
            <w:proofErr w:type="spellEnd"/>
            <w:r w:rsidRPr="00AA3091">
              <w:rPr>
                <w:rFonts w:ascii="Arial" w:hAnsi="Arial" w:cs="Arial"/>
              </w:rPr>
              <w:t xml:space="preserve"> retos, de tamanhos iguais, e de cor uniforme sem apresentar manchas esbranquiçadas ao longo dos filamentos. Na embalagem individual deve estar impresso a expressão: “Contém glúten”.</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4,61</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Maionese: 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w:t>
            </w:r>
            <w:proofErr w:type="spellStart"/>
            <w:r w:rsidRPr="00AA3091">
              <w:rPr>
                <w:rFonts w:ascii="Arial" w:hAnsi="Arial" w:cs="Arial"/>
              </w:rPr>
              <w:t>rdc</w:t>
            </w:r>
            <w:proofErr w:type="spellEnd"/>
            <w:r w:rsidRPr="00AA3091">
              <w:rPr>
                <w:rFonts w:ascii="Arial" w:hAnsi="Arial" w:cs="Arial"/>
              </w:rPr>
              <w:t xml:space="preserve"> n°276/2005. Acondicionada em embalagem de 500g.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7,39</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Mamão Papaia: Mamão com 80 a 90% de maturação, frutos de tamanho médio, com Aproximadamente 400g, no grau máximo de evolução no tamanho,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2,69</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0079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Mandioca: Mandioca especificação: descascada e lavada, deverão estar frescas e sãs, inteiras, limpas e livres de umidade externa anormal. </w:t>
            </w:r>
            <w:proofErr w:type="gramStart"/>
            <w:r w:rsidRPr="00AA3091">
              <w:rPr>
                <w:rFonts w:ascii="Arial" w:hAnsi="Arial" w:cs="Arial"/>
              </w:rPr>
              <w:t>não</w:t>
            </w:r>
            <w:proofErr w:type="gramEnd"/>
            <w:r w:rsidRPr="00AA3091">
              <w:rPr>
                <w:rFonts w:ascii="Arial" w:hAnsi="Arial" w:cs="Arial"/>
              </w:rPr>
              <w:t xml:space="preserve"> deverão apresentar podridão, rachadura, raiz </w:t>
            </w:r>
            <w:proofErr w:type="spellStart"/>
            <w:r w:rsidRPr="00AA3091">
              <w:rPr>
                <w:rFonts w:ascii="Arial" w:hAnsi="Arial" w:cs="Arial"/>
              </w:rPr>
              <w:t>murcha,ferimentos</w:t>
            </w:r>
            <w:proofErr w:type="spellEnd"/>
            <w:r w:rsidRPr="00AA3091">
              <w:rPr>
                <w:rFonts w:ascii="Arial" w:hAnsi="Arial" w:cs="Arial"/>
              </w:rPr>
              <w:t xml:space="preserve"> e lesões escurecidas, escurecimento variando de marrom cinza, tendendo a preto, dano mecânico grave.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1,93</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Manga: Manga, graúda, de primeira, livre de sujidades, parasitas e larvas, tamanho e coloração uniformes, devendo ser bem desenvolvida e madura, com polpa firme e intacta.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3,23</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0081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Maracujá: </w:t>
            </w:r>
            <w:proofErr w:type="spellStart"/>
            <w:r w:rsidRPr="00AA3091">
              <w:rPr>
                <w:rFonts w:ascii="Arial" w:hAnsi="Arial" w:cs="Arial"/>
              </w:rPr>
              <w:t>Maracujá:De</w:t>
            </w:r>
            <w:proofErr w:type="spellEnd"/>
            <w:r w:rsidRPr="00AA3091">
              <w:rPr>
                <w:rFonts w:ascii="Arial" w:hAnsi="Arial" w:cs="Arial"/>
              </w:rPr>
              <w:t xml:space="preserve"> primeira, tamanho e colorações uniformes, devendo ser bem desenvolvido e madura, com polpas intactas e firmes, livres de resíduo de fertilizantes, sujidades, parasitas e larvas, sem danos físicos e mecânicos oriundos do manuseio e transporte.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8,33</w:t>
            </w:r>
          </w:p>
        </w:tc>
      </w:tr>
      <w:tr w:rsidR="00C72828" w:rsidRPr="00AA3091" w:rsidTr="00C72828">
        <w:trPr>
          <w:trHeight w:val="408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Margarina Vegetal: Margarina vegetal, produto industrializado, gorduroso em emulsão estável; a base de óleos vegetais líquidos e </w:t>
            </w:r>
            <w:proofErr w:type="spellStart"/>
            <w:r w:rsidRPr="00AA3091">
              <w:rPr>
                <w:rFonts w:ascii="Arial" w:hAnsi="Arial" w:cs="Arial"/>
              </w:rPr>
              <w:t>interesterificados</w:t>
            </w:r>
            <w:proofErr w:type="spellEnd"/>
            <w:r w:rsidRPr="00AA3091">
              <w:rPr>
                <w:rFonts w:ascii="Arial" w:hAnsi="Arial" w:cs="Arial"/>
              </w:rPr>
              <w:t xml:space="preserve">, com 0% de gorduras </w:t>
            </w:r>
            <w:proofErr w:type="spellStart"/>
            <w:r w:rsidRPr="00AA3091">
              <w:rPr>
                <w:rFonts w:ascii="Arial" w:hAnsi="Arial" w:cs="Arial"/>
              </w:rPr>
              <w:t>trans</w:t>
            </w:r>
            <w:proofErr w:type="spellEnd"/>
            <w:r w:rsidRPr="00AA3091">
              <w:rPr>
                <w:rFonts w:ascii="Arial" w:hAnsi="Arial" w:cs="Arial"/>
              </w:rPr>
              <w:t xml:space="preserve">,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w:t>
            </w:r>
            <w:proofErr w:type="gramStart"/>
            <w:r w:rsidRPr="00AA3091">
              <w:rPr>
                <w:rFonts w:ascii="Arial" w:hAnsi="Arial" w:cs="Arial"/>
              </w:rPr>
              <w:t>legislação.</w:t>
            </w:r>
            <w:r w:rsidRPr="00AA3091">
              <w:rPr>
                <w:rFonts w:ascii="Arial" w:hAnsi="Arial" w:cs="Arial"/>
              </w:rPr>
              <w:br/>
            </w:r>
            <w:r w:rsidRPr="00AA3091">
              <w:rPr>
                <w:rFonts w:ascii="Arial" w:hAnsi="Arial" w:cs="Arial"/>
              </w:rPr>
              <w:br/>
              <w:t>-</w:t>
            </w:r>
            <w:proofErr w:type="gramEnd"/>
            <w:r w:rsidRPr="00AA3091">
              <w:rPr>
                <w:rFonts w:ascii="Arial" w:hAnsi="Arial" w:cs="Arial"/>
              </w:rPr>
              <w:t xml:space="preserve">embalagem em </w:t>
            </w:r>
            <w:proofErr w:type="spellStart"/>
            <w:r w:rsidRPr="00AA3091">
              <w:rPr>
                <w:rFonts w:ascii="Arial" w:hAnsi="Arial" w:cs="Arial"/>
              </w:rPr>
              <w:t>propileno</w:t>
            </w:r>
            <w:proofErr w:type="spellEnd"/>
            <w:r w:rsidRPr="00AA3091">
              <w:rPr>
                <w:rFonts w:ascii="Arial" w:hAnsi="Arial" w:cs="Arial"/>
              </w:rPr>
              <w:t xml:space="preserve"> original de fábrica, Registro no Ministério da Agricultura – </w:t>
            </w:r>
            <w:proofErr w:type="spellStart"/>
            <w:r w:rsidRPr="00AA3091">
              <w:rPr>
                <w:rFonts w:ascii="Arial" w:hAnsi="Arial" w:cs="Arial"/>
              </w:rPr>
              <w:t>SIF.para</w:t>
            </w:r>
            <w:proofErr w:type="spellEnd"/>
            <w:r w:rsidRPr="00AA3091">
              <w:rPr>
                <w:rFonts w:ascii="Arial" w:hAnsi="Arial" w:cs="Arial"/>
              </w:rPr>
              <w:t xml:space="preserve"> a entrega de 500 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5,93</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Melancia: </w:t>
            </w:r>
            <w:proofErr w:type="gramStart"/>
            <w:r w:rsidRPr="00AA3091">
              <w:rPr>
                <w:rFonts w:ascii="Arial" w:hAnsi="Arial" w:cs="Arial"/>
              </w:rPr>
              <w:t>Melancia  Redonda</w:t>
            </w:r>
            <w:proofErr w:type="gramEnd"/>
            <w:r w:rsidRPr="00AA3091">
              <w:rPr>
                <w:rFonts w:ascii="Arial" w:hAnsi="Arial" w:cs="Arial"/>
              </w:rPr>
              <w:t>, graúda, de primeira, livre de sujidades, parasitas e larvas, tamanho e coloração uniformes, devendo ser bem desenvolvida e madura, com polpa firme e intacta.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1,73</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Milho Canjica 500G.Produto de boa qualidade, branca em embalagem primária, saco polietileno atóxico resistente, </w:t>
            </w:r>
            <w:proofErr w:type="spellStart"/>
            <w:r w:rsidRPr="00AA3091">
              <w:rPr>
                <w:rFonts w:ascii="Arial" w:hAnsi="Arial" w:cs="Arial"/>
              </w:rPr>
              <w:t>termossoldado</w:t>
            </w:r>
            <w:proofErr w:type="spellEnd"/>
            <w:r w:rsidRPr="00AA3091">
              <w:rPr>
                <w:rFonts w:ascii="Arial" w:hAnsi="Arial" w:cs="Arial"/>
              </w:rPr>
              <w:t xml:space="preserve"> de 500g. Rótulo com informação nutricional, data de validade e lote.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3.500,00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2,23</w:t>
            </w:r>
          </w:p>
        </w:tc>
      </w:tr>
      <w:tr w:rsidR="00C72828" w:rsidRPr="00AA3091" w:rsidTr="00C72828">
        <w:trPr>
          <w:trHeight w:val="408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Milho para pipoca selecionada com grãos graúdos e sadios, da variedade amarela. Embalagem: em pacotes de plástico atóxico, transparente, </w:t>
            </w:r>
            <w:proofErr w:type="spellStart"/>
            <w:r w:rsidRPr="00AA3091">
              <w:rPr>
                <w:rFonts w:ascii="Arial" w:hAnsi="Arial" w:cs="Arial"/>
              </w:rPr>
              <w:t>termossoldado</w:t>
            </w:r>
            <w:proofErr w:type="spellEnd"/>
            <w:r w:rsidRPr="00AA3091">
              <w:rPr>
                <w:rFonts w:ascii="Arial" w:hAnsi="Arial" w:cs="Arial"/>
              </w:rPr>
              <w:t xml:space="preserve">, resistente, com peso </w:t>
            </w:r>
            <w:proofErr w:type="spellStart"/>
            <w:r w:rsidRPr="00AA3091">
              <w:rPr>
                <w:rFonts w:ascii="Arial" w:hAnsi="Arial" w:cs="Arial"/>
              </w:rPr>
              <w:t>liquido</w:t>
            </w:r>
            <w:proofErr w:type="spellEnd"/>
            <w:r w:rsidRPr="00AA3091">
              <w:rPr>
                <w:rFonts w:ascii="Arial" w:hAnsi="Arial" w:cs="Arial"/>
              </w:rPr>
              <w:t xml:space="preserve"> de 500 gramas contendo todas as informações segundo a legislação vigente. Validade: mínima de 180 </w:t>
            </w:r>
            <w:proofErr w:type="gramStart"/>
            <w:r w:rsidRPr="00AA3091">
              <w:rPr>
                <w:rFonts w:ascii="Arial" w:hAnsi="Arial" w:cs="Arial"/>
              </w:rPr>
              <w:t>dias  e</w:t>
            </w:r>
            <w:proofErr w:type="gramEnd"/>
            <w:r w:rsidRPr="00AA3091">
              <w:rPr>
                <w:rFonts w:ascii="Arial" w:hAnsi="Arial" w:cs="Arial"/>
              </w:rPr>
              <w:t xml:space="preserve"> data de fabricação de até 30 dias da data de entrega.: </w:t>
            </w:r>
            <w:r w:rsidRPr="00AA3091">
              <w:rPr>
                <w:rFonts w:ascii="Arial" w:hAnsi="Arial" w:cs="Arial"/>
              </w:rPr>
              <w:br/>
              <w:t xml:space="preserve">selecionada com grãos graúdos e sadios, da variedade amarela. Embalagem: em pacotes de plástico atóxico, transparente, </w:t>
            </w:r>
            <w:proofErr w:type="spellStart"/>
            <w:r w:rsidRPr="00AA3091">
              <w:rPr>
                <w:rFonts w:ascii="Arial" w:hAnsi="Arial" w:cs="Arial"/>
              </w:rPr>
              <w:t>termossoldado</w:t>
            </w:r>
            <w:proofErr w:type="spellEnd"/>
            <w:r w:rsidRPr="00AA3091">
              <w:rPr>
                <w:rFonts w:ascii="Arial" w:hAnsi="Arial" w:cs="Arial"/>
              </w:rPr>
              <w:t xml:space="preserve">, resistente, com peso </w:t>
            </w:r>
            <w:proofErr w:type="spellStart"/>
            <w:r w:rsidRPr="00AA3091">
              <w:rPr>
                <w:rFonts w:ascii="Arial" w:hAnsi="Arial" w:cs="Arial"/>
              </w:rPr>
              <w:t>liquido</w:t>
            </w:r>
            <w:proofErr w:type="spellEnd"/>
            <w:r w:rsidRPr="00AA3091">
              <w:rPr>
                <w:rFonts w:ascii="Arial" w:hAnsi="Arial" w:cs="Arial"/>
              </w:rPr>
              <w:t xml:space="preserve"> de 500 gramas contendo todas as informações segundo a legislação vigente. Validade: mínima de 180 </w:t>
            </w:r>
            <w:proofErr w:type="gramStart"/>
            <w:r w:rsidRPr="00AA3091">
              <w:rPr>
                <w:rFonts w:ascii="Arial" w:hAnsi="Arial" w:cs="Arial"/>
              </w:rPr>
              <w:t>dias  e</w:t>
            </w:r>
            <w:proofErr w:type="gramEnd"/>
            <w:r w:rsidRPr="00AA3091">
              <w:rPr>
                <w:rFonts w:ascii="Arial" w:hAnsi="Arial" w:cs="Arial"/>
              </w:rPr>
              <w:t xml:space="preserve"> data de fabricação de até 30 dias da data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2,29</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0086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Milho Verde em Conserva: Milho verde em conserva, - adicionada em embalagem original da fábrica, informações do fabricante e data de validade, embalado em </w:t>
            </w:r>
            <w:proofErr w:type="spellStart"/>
            <w:proofErr w:type="gramStart"/>
            <w:r w:rsidRPr="00AA3091">
              <w:rPr>
                <w:rFonts w:ascii="Arial" w:hAnsi="Arial" w:cs="Arial"/>
              </w:rPr>
              <w:t>lata,sendo</w:t>
            </w:r>
            <w:proofErr w:type="spellEnd"/>
            <w:proofErr w:type="gramEnd"/>
            <w:r w:rsidRPr="00AA3091">
              <w:rPr>
                <w:rFonts w:ascii="Arial" w:hAnsi="Arial" w:cs="Arial"/>
              </w:rPr>
              <w:t xml:space="preserve"> que esta não deve apresentar vestígios de ferrugens, amassadura ou abaulamento. Lata 200 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1,72</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Mistura para Bolo: Mistura para bolo sabores variados especificação: fabricação, informação nutricional, especificação: deve</w:t>
            </w:r>
            <w:r w:rsidRPr="00AA3091">
              <w:rPr>
                <w:rFonts w:ascii="Arial" w:hAnsi="Arial" w:cs="Arial"/>
              </w:rPr>
              <w:br/>
            </w:r>
            <w:r w:rsidRPr="00AA3091">
              <w:rPr>
                <w:rFonts w:ascii="Arial" w:hAnsi="Arial" w:cs="Arial"/>
              </w:rPr>
              <w:br/>
              <w:t>apresentar em embalagens entorno de 400</w:t>
            </w:r>
            <w:proofErr w:type="gramStart"/>
            <w:r w:rsidRPr="00AA3091">
              <w:rPr>
                <w:rFonts w:ascii="Arial" w:hAnsi="Arial" w:cs="Arial"/>
              </w:rPr>
              <w:t>g,lote</w:t>
            </w:r>
            <w:proofErr w:type="gramEnd"/>
            <w:r w:rsidRPr="00AA3091">
              <w:rPr>
                <w:rFonts w:ascii="Arial" w:hAnsi="Arial" w:cs="Arial"/>
              </w:rPr>
              <w:t>, data de validade e fabricação, contato para atendimento ao consumidor</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3,16</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Mortadela: Mortadela de carnes bovina e </w:t>
            </w:r>
            <w:proofErr w:type="spellStart"/>
            <w:r w:rsidRPr="00AA3091">
              <w:rPr>
                <w:rFonts w:ascii="Arial" w:hAnsi="Arial" w:cs="Arial"/>
              </w:rPr>
              <w:t>suina</w:t>
            </w:r>
            <w:proofErr w:type="spellEnd"/>
            <w:r w:rsidRPr="00AA3091">
              <w:rPr>
                <w:rFonts w:ascii="Arial" w:hAnsi="Arial" w:cs="Arial"/>
              </w:rPr>
              <w:t xml:space="preserve"> de 1ª qualidade, inspecionado de MA; contendo na embalagem SIF/DIPOA, prazo de validade e data de fabricação - </w:t>
            </w:r>
            <w:proofErr w:type="spellStart"/>
            <w:r w:rsidRPr="00AA3091">
              <w:rPr>
                <w:rFonts w:ascii="Arial" w:hAnsi="Arial" w:cs="Arial"/>
              </w:rPr>
              <w:t>devera</w:t>
            </w:r>
            <w:proofErr w:type="spellEnd"/>
            <w:r w:rsidRPr="00AA3091">
              <w:rPr>
                <w:rFonts w:ascii="Arial" w:hAnsi="Arial" w:cs="Arial"/>
              </w:rPr>
              <w:t xml:space="preserve"> ser </w:t>
            </w:r>
            <w:proofErr w:type="gramStart"/>
            <w:r w:rsidRPr="00AA3091">
              <w:rPr>
                <w:rFonts w:ascii="Arial" w:hAnsi="Arial" w:cs="Arial"/>
              </w:rPr>
              <w:t>entregue  fatiadas</w:t>
            </w:r>
            <w:proofErr w:type="gramEnd"/>
            <w:r w:rsidRPr="00AA3091">
              <w:rPr>
                <w:rFonts w:ascii="Arial" w:hAnsi="Arial" w:cs="Arial"/>
              </w:rPr>
              <w:t>.</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7,09</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0089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Mostarda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72,00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3,23</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proofErr w:type="gramStart"/>
            <w:r w:rsidRPr="00AA3091">
              <w:rPr>
                <w:rFonts w:ascii="Arial" w:hAnsi="Arial" w:cs="Arial"/>
              </w:rPr>
              <w:t>Mucilon</w:t>
            </w:r>
            <w:proofErr w:type="spellEnd"/>
            <w:r w:rsidRPr="00AA3091">
              <w:rPr>
                <w:rFonts w:ascii="Arial" w:hAnsi="Arial" w:cs="Arial"/>
              </w:rPr>
              <w:t>.:</w:t>
            </w:r>
            <w:proofErr w:type="gramEnd"/>
            <w:r w:rsidRPr="00AA3091">
              <w:rPr>
                <w:rFonts w:ascii="Arial" w:hAnsi="Arial" w:cs="Arial"/>
              </w:rPr>
              <w:t xml:space="preserve"> Embalagem, lata 400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7,66</w:t>
            </w:r>
          </w:p>
        </w:tc>
      </w:tr>
      <w:tr w:rsidR="00C72828" w:rsidRPr="00AA3091" w:rsidTr="00C72828">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Oleo</w:t>
            </w:r>
            <w:proofErr w:type="spellEnd"/>
            <w:r w:rsidRPr="00AA3091">
              <w:rPr>
                <w:rFonts w:ascii="Arial" w:hAnsi="Arial" w:cs="Arial"/>
              </w:rPr>
              <w:t xml:space="preserve"> de Soja: 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Lata 900 ml</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3,59</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Ovos Brancos Extra: Ovos de galinha, branco ou de cor, classe A, casca limpa, íntegra, sem manchas ou deformações.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Dúzia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174.000,00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3,88</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Pão Cachorro Quente: Pão de 50 gramas com 01 Salsicha constituída da mistura de carne suína de 1ª qualidade </w:t>
            </w:r>
            <w:proofErr w:type="gramStart"/>
            <w:r w:rsidRPr="00AA3091">
              <w:rPr>
                <w:rFonts w:ascii="Arial" w:hAnsi="Arial" w:cs="Arial"/>
              </w:rPr>
              <w:t>( tipo</w:t>
            </w:r>
            <w:proofErr w:type="gramEnd"/>
            <w:r w:rsidRPr="00AA3091">
              <w:rPr>
                <w:rFonts w:ascii="Arial" w:hAnsi="Arial" w:cs="Arial"/>
              </w:rPr>
              <w:t xml:space="preserve"> hot </w:t>
            </w:r>
            <w:proofErr w:type="spellStart"/>
            <w:r w:rsidRPr="00AA3091">
              <w:rPr>
                <w:rFonts w:ascii="Arial" w:hAnsi="Arial" w:cs="Arial"/>
              </w:rPr>
              <w:t>dog</w:t>
            </w:r>
            <w:proofErr w:type="spellEnd"/>
            <w:r w:rsidRPr="00AA3091">
              <w:rPr>
                <w:rFonts w:ascii="Arial" w:hAnsi="Arial" w:cs="Arial"/>
              </w:rPr>
              <w:t>) cosida com molho de tomate, embalado em saco plástico.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150.000,00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0,38</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Pão Francês: Pão Francês de 50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12,93</w:t>
            </w:r>
          </w:p>
        </w:tc>
      </w:tr>
      <w:tr w:rsidR="00C72828" w:rsidRPr="00AA3091" w:rsidTr="00C72828">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Peito de Franco sem osso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2.280,00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13,93</w:t>
            </w:r>
          </w:p>
        </w:tc>
      </w:tr>
      <w:tr w:rsidR="00C72828" w:rsidRPr="00AA3091" w:rsidTr="00C72828">
        <w:trPr>
          <w:trHeight w:val="280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PEITO DE FRANGO S/ OSSO - TIPO SASSAMI: PEITO DE FRANGO S/ OSSO - TIPO SASSAMI congelado. </w:t>
            </w:r>
            <w:proofErr w:type="gramStart"/>
            <w:r w:rsidRPr="00AA3091">
              <w:rPr>
                <w:rFonts w:ascii="Arial" w:hAnsi="Arial" w:cs="Arial"/>
              </w:rPr>
              <w:t>odor</w:t>
            </w:r>
            <w:proofErr w:type="gramEnd"/>
            <w:r w:rsidRPr="00AA3091">
              <w:rPr>
                <w:rFonts w:ascii="Arial" w:hAnsi="Arial" w:cs="Arial"/>
              </w:rPr>
              <w:t xml:space="preserve"> e cor </w:t>
            </w:r>
            <w:proofErr w:type="spellStart"/>
            <w:r w:rsidRPr="00AA3091">
              <w:rPr>
                <w:rFonts w:ascii="Arial" w:hAnsi="Arial" w:cs="Arial"/>
              </w:rPr>
              <w:t>característicos.não</w:t>
            </w:r>
            <w:proofErr w:type="spellEnd"/>
            <w:r w:rsidRPr="00AA3091">
              <w:rPr>
                <w:rFonts w:ascii="Arial" w:hAnsi="Arial" w:cs="Arial"/>
              </w:rPr>
              <w:t xml:space="preserve"> deve apresentar formações de cristais de gelo, penas e penugens, perfurações, coágulos e queimaduras por congelamento. </w:t>
            </w:r>
            <w:proofErr w:type="gramStart"/>
            <w:r w:rsidRPr="00AA3091">
              <w:rPr>
                <w:rFonts w:ascii="Arial" w:hAnsi="Arial" w:cs="Arial"/>
              </w:rPr>
              <w:t>não</w:t>
            </w:r>
            <w:proofErr w:type="gramEnd"/>
            <w:r w:rsidRPr="00AA3091">
              <w:rPr>
                <w:rFonts w:ascii="Arial" w:hAnsi="Arial" w:cs="Arial"/>
              </w:rPr>
              <w:t xml:space="preserve"> poderá apresentar manchas esverdeadas. </w:t>
            </w:r>
            <w:proofErr w:type="gramStart"/>
            <w:r w:rsidRPr="00AA3091">
              <w:rPr>
                <w:rFonts w:ascii="Arial" w:hAnsi="Arial" w:cs="Arial"/>
              </w:rPr>
              <w:t>acondicionado</w:t>
            </w:r>
            <w:proofErr w:type="gramEnd"/>
            <w:r w:rsidRPr="00AA3091">
              <w:rPr>
                <w:rFonts w:ascii="Arial" w:hAnsi="Arial" w:cs="Arial"/>
              </w:rPr>
              <w:t xml:space="preserve"> em embalagem de 01 kg, de polietileno resistente, embalagem com a marca do fabricante do produto e registro no órgão de inspeção </w:t>
            </w:r>
            <w:proofErr w:type="spellStart"/>
            <w:r w:rsidRPr="00AA3091">
              <w:rPr>
                <w:rFonts w:ascii="Arial" w:hAnsi="Arial" w:cs="Arial"/>
              </w:rPr>
              <w:t>sanitá</w:t>
            </w:r>
            <w:proofErr w:type="spellEnd"/>
            <w:r w:rsidRPr="00AA3091">
              <w:rPr>
                <w:rFonts w:ascii="Arial" w:hAnsi="Arial" w:cs="Arial"/>
              </w:rPr>
              <w:t>- ria e validade mínima de 06 meses a partir da data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12,76</w:t>
            </w:r>
          </w:p>
        </w:tc>
      </w:tr>
      <w:tr w:rsidR="00C72828" w:rsidRPr="00AA3091" w:rsidTr="00C72828">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0097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Pepino Verde: 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w:t>
            </w:r>
            <w:r w:rsidRPr="00AA3091">
              <w:rPr>
                <w:rFonts w:ascii="Arial" w:hAnsi="Arial" w:cs="Arial"/>
              </w:rPr>
              <w:br/>
            </w:r>
            <w:r w:rsidRPr="00AA3091">
              <w:rPr>
                <w:rFonts w:ascii="Arial" w:hAnsi="Arial" w:cs="Arial"/>
              </w:rPr>
              <w:br/>
              <w:t>RDC nº. 12 de 02/01/01 da ANVISA e os padrões de embalagem</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2,26</w:t>
            </w:r>
          </w:p>
        </w:tc>
      </w:tr>
      <w:tr w:rsidR="00C72828" w:rsidRPr="00AA3091" w:rsidTr="00C72828">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Pimentão Verde: Pimentão Verde de primeira, tamanho e coloração uniformes, sem lesões de origem física ou </w:t>
            </w:r>
            <w:proofErr w:type="spellStart"/>
            <w:proofErr w:type="gramStart"/>
            <w:r w:rsidRPr="00AA3091">
              <w:rPr>
                <w:rFonts w:ascii="Arial" w:hAnsi="Arial" w:cs="Arial"/>
              </w:rPr>
              <w:t>mecânica,perfurações</w:t>
            </w:r>
            <w:proofErr w:type="spellEnd"/>
            <w:proofErr w:type="gramEnd"/>
            <w:r w:rsidRPr="00AA3091">
              <w:rPr>
                <w:rFonts w:ascii="Arial" w:hAnsi="Arial" w:cs="Arial"/>
              </w:rPr>
              <w:t xml:space="preserve"> e cortes. </w:t>
            </w:r>
            <w:proofErr w:type="gramStart"/>
            <w:r w:rsidRPr="00AA3091">
              <w:rPr>
                <w:rFonts w:ascii="Arial" w:hAnsi="Arial" w:cs="Arial"/>
              </w:rPr>
              <w:t>de</w:t>
            </w:r>
            <w:proofErr w:type="gramEnd"/>
            <w:r w:rsidRPr="00AA3091">
              <w:rPr>
                <w:rFonts w:ascii="Arial" w:hAnsi="Arial" w:cs="Arial"/>
              </w:rPr>
              <w:t xml:space="preserve"> acordo com a resolução 12/78 da </w:t>
            </w:r>
            <w:proofErr w:type="spellStart"/>
            <w:r w:rsidRPr="00AA3091">
              <w:rPr>
                <w:rFonts w:ascii="Arial" w:hAnsi="Arial" w:cs="Arial"/>
              </w:rPr>
              <w:t>cnnpa</w:t>
            </w:r>
            <w:proofErr w:type="spellEnd"/>
            <w:r w:rsidRPr="00AA3091">
              <w:rPr>
                <w:rFonts w:ascii="Arial" w:hAnsi="Arial" w:cs="Arial"/>
              </w:rPr>
              <w:t xml:space="preserve">. </w:t>
            </w:r>
            <w:proofErr w:type="gramStart"/>
            <w:r w:rsidRPr="00AA3091">
              <w:rPr>
                <w:rFonts w:ascii="Arial" w:hAnsi="Arial" w:cs="Arial"/>
              </w:rPr>
              <w:t>kg</w:t>
            </w:r>
            <w:proofErr w:type="gram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4,46</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0099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Pipooca</w:t>
            </w:r>
            <w:proofErr w:type="spellEnd"/>
            <w:r w:rsidRPr="00AA3091">
              <w:rPr>
                <w:rFonts w:ascii="Arial" w:hAnsi="Arial" w:cs="Arial"/>
              </w:rPr>
              <w:t xml:space="preserve"> para </w:t>
            </w:r>
            <w:proofErr w:type="spellStart"/>
            <w:r w:rsidRPr="00AA3091">
              <w:rPr>
                <w:rFonts w:ascii="Arial" w:hAnsi="Arial" w:cs="Arial"/>
              </w:rPr>
              <w:t>Microondas</w:t>
            </w:r>
            <w:proofErr w:type="spellEnd"/>
            <w:r w:rsidRPr="00AA3091">
              <w:rPr>
                <w:rFonts w:ascii="Arial" w:hAnsi="Arial" w:cs="Arial"/>
              </w:rPr>
              <w:t>: 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86,00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1,53</w:t>
            </w:r>
          </w:p>
        </w:tc>
      </w:tr>
      <w:tr w:rsidR="00C72828" w:rsidRPr="00AA3091" w:rsidTr="00C72828">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Pirulito Sabores Sortidos: Pirulitos sabores sortidos de iogurte com frutas: abacaxi, morango, pêssego e framboesa coloridos artificialmente. Ingredientes: açúcar, xarope de glicose, gordura vegetal hidrogenada, acidulante ácido cítrico, emulsificantes mono e </w:t>
            </w:r>
            <w:proofErr w:type="spellStart"/>
            <w:r w:rsidRPr="00AA3091">
              <w:rPr>
                <w:rFonts w:ascii="Arial" w:hAnsi="Arial" w:cs="Arial"/>
              </w:rPr>
              <w:t>diglicerídeos</w:t>
            </w:r>
            <w:proofErr w:type="spellEnd"/>
            <w:r w:rsidRPr="00AA3091">
              <w:rPr>
                <w:rFonts w:ascii="Arial" w:hAnsi="Arial" w:cs="Arial"/>
              </w:rPr>
              <w:t xml:space="preserve"> de ácidos graxos e lecitina de soja, aromatizantes e corantes artificiais amarelo </w:t>
            </w:r>
            <w:proofErr w:type="spellStart"/>
            <w:r w:rsidRPr="00AA3091">
              <w:rPr>
                <w:rFonts w:ascii="Arial" w:hAnsi="Arial" w:cs="Arial"/>
              </w:rPr>
              <w:t>tartrazina</w:t>
            </w:r>
            <w:proofErr w:type="spellEnd"/>
            <w:r w:rsidRPr="00AA3091">
              <w:rPr>
                <w:rFonts w:ascii="Arial" w:hAnsi="Arial" w:cs="Arial"/>
              </w:rPr>
              <w:t>, amarelo crepúsculo, vermelho 40, azul brilhante e corante inorgânico dióxido de titânio. Não contém glúten. Embalagem 600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7,56</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Pizza Congelada: Pizza Congelada, em perfeito estado para consumo com data de fabricação e validade. Embalagem com 650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10,89</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Polvilho Doce: Polvilho </w:t>
            </w:r>
            <w:proofErr w:type="gramStart"/>
            <w:r w:rsidRPr="00AA3091">
              <w:rPr>
                <w:rFonts w:ascii="Arial" w:hAnsi="Arial" w:cs="Arial"/>
              </w:rPr>
              <w:t>de  Mandioca</w:t>
            </w:r>
            <w:proofErr w:type="gramEnd"/>
            <w:r w:rsidRPr="00AA3091">
              <w:rPr>
                <w:rFonts w:ascii="Arial" w:hAnsi="Arial" w:cs="Arial"/>
              </w:rPr>
              <w:t xml:space="preserve">; tipo doce; sem impurezas. </w:t>
            </w:r>
            <w:proofErr w:type="gramStart"/>
            <w:r w:rsidRPr="00AA3091">
              <w:rPr>
                <w:rFonts w:ascii="Arial" w:hAnsi="Arial" w:cs="Arial"/>
              </w:rPr>
              <w:t>na</w:t>
            </w:r>
            <w:proofErr w:type="gramEnd"/>
            <w:r w:rsidRPr="00AA3091">
              <w:rPr>
                <w:rFonts w:ascii="Arial" w:hAnsi="Arial" w:cs="Arial"/>
              </w:rPr>
              <w:t xml:space="preserve"> embalagem deverá constar data de fabricação, de validade e o </w:t>
            </w:r>
            <w:proofErr w:type="spellStart"/>
            <w:r w:rsidRPr="00AA3091">
              <w:rPr>
                <w:rFonts w:ascii="Arial" w:hAnsi="Arial" w:cs="Arial"/>
              </w:rPr>
              <w:t>numero</w:t>
            </w:r>
            <w:proofErr w:type="spellEnd"/>
            <w:r w:rsidRPr="00AA3091">
              <w:rPr>
                <w:rFonts w:ascii="Arial" w:hAnsi="Arial" w:cs="Arial"/>
              </w:rPr>
              <w:t xml:space="preserve">  do lote.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6,33</w:t>
            </w:r>
          </w:p>
        </w:tc>
      </w:tr>
      <w:tr w:rsidR="00C72828" w:rsidRPr="00AA3091" w:rsidTr="00C72828">
        <w:trPr>
          <w:trHeight w:val="382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PROTEINA TEXTURIZADA DE SOJA, de procedência nacional, embalagem 400 </w:t>
            </w:r>
            <w:proofErr w:type="spellStart"/>
            <w:proofErr w:type="gramStart"/>
            <w:r w:rsidRPr="00AA3091">
              <w:rPr>
                <w:rFonts w:ascii="Arial" w:hAnsi="Arial" w:cs="Arial"/>
              </w:rPr>
              <w:t>g,atóxica</w:t>
            </w:r>
            <w:proofErr w:type="spellEnd"/>
            <w:proofErr w:type="gramEnd"/>
            <w:r w:rsidRPr="00AA3091">
              <w:rPr>
                <w:rFonts w:ascii="Arial" w:hAnsi="Arial" w:cs="Arial"/>
              </w:rPr>
              <w:t xml:space="preserve">, </w:t>
            </w:r>
            <w:proofErr w:type="spellStart"/>
            <w:r w:rsidRPr="00AA3091">
              <w:rPr>
                <w:rFonts w:ascii="Arial" w:hAnsi="Arial" w:cs="Arial"/>
              </w:rPr>
              <w:t>termosselada</w:t>
            </w:r>
            <w:proofErr w:type="spellEnd"/>
            <w:r w:rsidRPr="00AA3091">
              <w:rPr>
                <w:rFonts w:ascii="Arial" w:hAnsi="Arial" w:cs="Arial"/>
              </w:rPr>
              <w:t xml:space="preserve">, com declaração de marca, endereço do fabricante, data de </w:t>
            </w:r>
            <w:proofErr w:type="spellStart"/>
            <w:r w:rsidRPr="00AA3091">
              <w:rPr>
                <w:rFonts w:ascii="Arial" w:hAnsi="Arial" w:cs="Arial"/>
              </w:rPr>
              <w:t>validade,lote</w:t>
            </w:r>
            <w:proofErr w:type="spellEnd"/>
            <w:r w:rsidRPr="00AA3091">
              <w:rPr>
                <w:rFonts w:ascii="Arial" w:hAnsi="Arial" w:cs="Arial"/>
              </w:rPr>
              <w:t xml:space="preserve">, registro no órgão competente. Isento de mofo ou bolor ou outras substancias tóxicas ou nocivas. OBS. Apresentar amostra e ficha técnica do produto assinada pelo responsável pelo </w:t>
            </w:r>
            <w:proofErr w:type="gramStart"/>
            <w:r w:rsidRPr="00AA3091">
              <w:rPr>
                <w:rFonts w:ascii="Arial" w:hAnsi="Arial" w:cs="Arial"/>
              </w:rPr>
              <w:t>estabelecimento.:</w:t>
            </w:r>
            <w:proofErr w:type="gramEnd"/>
            <w:r w:rsidRPr="00AA3091">
              <w:rPr>
                <w:rFonts w:ascii="Arial" w:hAnsi="Arial" w:cs="Arial"/>
              </w:rPr>
              <w:t xml:space="preserve"> Procedência nacional, embalagem 400 </w:t>
            </w:r>
            <w:proofErr w:type="spellStart"/>
            <w:r w:rsidRPr="00AA3091">
              <w:rPr>
                <w:rFonts w:ascii="Arial" w:hAnsi="Arial" w:cs="Arial"/>
              </w:rPr>
              <w:t>g,atóxica</w:t>
            </w:r>
            <w:proofErr w:type="spellEnd"/>
            <w:r w:rsidRPr="00AA3091">
              <w:rPr>
                <w:rFonts w:ascii="Arial" w:hAnsi="Arial" w:cs="Arial"/>
              </w:rPr>
              <w:t xml:space="preserve">, </w:t>
            </w:r>
            <w:proofErr w:type="spellStart"/>
            <w:r w:rsidRPr="00AA3091">
              <w:rPr>
                <w:rFonts w:ascii="Arial" w:hAnsi="Arial" w:cs="Arial"/>
              </w:rPr>
              <w:t>termosselada</w:t>
            </w:r>
            <w:proofErr w:type="spellEnd"/>
            <w:r w:rsidRPr="00AA3091">
              <w:rPr>
                <w:rFonts w:ascii="Arial" w:hAnsi="Arial" w:cs="Arial"/>
              </w:rPr>
              <w:t xml:space="preserve">, com declaração de marca, endereço do fabricante, data de </w:t>
            </w:r>
            <w:proofErr w:type="spellStart"/>
            <w:r w:rsidRPr="00AA3091">
              <w:rPr>
                <w:rFonts w:ascii="Arial" w:hAnsi="Arial" w:cs="Arial"/>
              </w:rPr>
              <w:t>validade,lote</w:t>
            </w:r>
            <w:proofErr w:type="spellEnd"/>
            <w:r w:rsidRPr="00AA3091">
              <w:rPr>
                <w:rFonts w:ascii="Arial" w:hAnsi="Arial" w:cs="Arial"/>
              </w:rPr>
              <w:t>, registro no órgão competente. Isento de mofo ou bolor ou outras substancias tóxicas ou nocivas. OBS. Apresentar amostra e ficha técnica do produto assinada pelo responsável pelo estabelecimento.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1.400,00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5,76</w:t>
            </w:r>
          </w:p>
        </w:tc>
      </w:tr>
      <w:tr w:rsidR="00C72828" w:rsidRPr="00AA3091" w:rsidTr="00C72828">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0104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Queijo </w:t>
            </w:r>
            <w:proofErr w:type="spellStart"/>
            <w:r w:rsidRPr="00AA3091">
              <w:rPr>
                <w:rFonts w:ascii="Arial" w:hAnsi="Arial" w:cs="Arial"/>
              </w:rPr>
              <w:t>Mussarela</w:t>
            </w:r>
            <w:proofErr w:type="spellEnd"/>
            <w:r w:rsidRPr="00AA3091">
              <w:rPr>
                <w:rFonts w:ascii="Arial" w:hAnsi="Arial" w:cs="Arial"/>
              </w:rPr>
              <w:t xml:space="preserve">: Queijo </w:t>
            </w:r>
            <w:proofErr w:type="spellStart"/>
            <w:r w:rsidRPr="00AA3091">
              <w:rPr>
                <w:rFonts w:ascii="Arial" w:hAnsi="Arial" w:cs="Arial"/>
              </w:rPr>
              <w:t>Mussarela</w:t>
            </w:r>
            <w:proofErr w:type="spellEnd"/>
            <w:r w:rsidRPr="00AA3091">
              <w:rPr>
                <w:rFonts w:ascii="Arial" w:hAnsi="Arial" w:cs="Arial"/>
              </w:rPr>
              <w:t xml:space="preserve"> produto elaborado com leite de vaca, com aspecto de massa </w:t>
            </w:r>
            <w:proofErr w:type="spellStart"/>
            <w:r w:rsidRPr="00AA3091">
              <w:rPr>
                <w:rFonts w:ascii="Arial" w:hAnsi="Arial" w:cs="Arial"/>
              </w:rPr>
              <w:t>semi-dura</w:t>
            </w:r>
            <w:proofErr w:type="spellEnd"/>
            <w:r w:rsidRPr="00AA3091">
              <w:rPr>
                <w:rFonts w:ascii="Arial" w:hAnsi="Arial" w:cs="Arial"/>
              </w:rPr>
              <w:t>,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23,65</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Rapadura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90,00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11,66</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Repolho Verde: Repolho </w:t>
            </w:r>
            <w:proofErr w:type="spellStart"/>
            <w:r w:rsidRPr="00AA3091">
              <w:rPr>
                <w:rFonts w:ascii="Arial" w:hAnsi="Arial" w:cs="Arial"/>
              </w:rPr>
              <w:t>Verde:Tamanho</w:t>
            </w:r>
            <w:proofErr w:type="spellEnd"/>
            <w:r w:rsidRPr="00AA3091">
              <w:rPr>
                <w:rFonts w:ascii="Arial" w:hAnsi="Arial" w:cs="Arial"/>
              </w:rPr>
              <w:t xml:space="preserve"> médio, primeira qualidade, cabeças fechadas, sem ferimentos ou defeitos, tenros, sem manchas e com coloração uniforme. </w:t>
            </w:r>
            <w:proofErr w:type="gramStart"/>
            <w:r w:rsidRPr="00AA3091">
              <w:rPr>
                <w:rFonts w:ascii="Arial" w:hAnsi="Arial" w:cs="Arial"/>
              </w:rPr>
              <w:t>livres</w:t>
            </w:r>
            <w:proofErr w:type="gramEnd"/>
            <w:r w:rsidRPr="00AA3091">
              <w:rPr>
                <w:rFonts w:ascii="Arial" w:hAnsi="Arial" w:cs="Arial"/>
              </w:rPr>
              <w:t xml:space="preserve"> de terra nas folhas externas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3,73</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Rúcula: Molho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3,46</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0108</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Sal refinado: Sal de cozinha refinado iodado c/ </w:t>
            </w:r>
            <w:proofErr w:type="spellStart"/>
            <w:r w:rsidRPr="00AA3091">
              <w:rPr>
                <w:rFonts w:ascii="Arial" w:hAnsi="Arial" w:cs="Arial"/>
              </w:rPr>
              <w:t>antiumectante</w:t>
            </w:r>
            <w:proofErr w:type="spellEnd"/>
            <w:r w:rsidRPr="00AA3091">
              <w:rPr>
                <w:rFonts w:ascii="Arial" w:hAnsi="Arial" w:cs="Arial"/>
              </w:rPr>
              <w:t xml:space="preserve">. Fardos c/ </w:t>
            </w:r>
            <w:proofErr w:type="spellStart"/>
            <w:r w:rsidRPr="00AA3091">
              <w:rPr>
                <w:rFonts w:ascii="Arial" w:hAnsi="Arial" w:cs="Arial"/>
              </w:rPr>
              <w:t>pct</w:t>
            </w:r>
            <w:proofErr w:type="spellEnd"/>
            <w:r w:rsidRPr="00AA3091">
              <w:rPr>
                <w:rFonts w:ascii="Arial" w:hAnsi="Arial" w:cs="Arial"/>
              </w:rPr>
              <w:t xml:space="preserve"> de 1,0 kg. As embalagens obrigatoriamente deverão ser uniformes quanto ao tipo e peso p/ a quantidade total solicitada, mínimo de 12 meses e deverá ter no ato da entrega um mínimo de 90% de sua validade.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1.300,00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1,73</w:t>
            </w:r>
          </w:p>
        </w:tc>
      </w:tr>
      <w:tr w:rsidR="00C72828" w:rsidRPr="00AA3091" w:rsidTr="00C72828">
        <w:trPr>
          <w:trHeight w:val="819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0109</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Salsicha: salsicha tipo Viena não poderá conter mais que 2% de amido, mais de 200 </w:t>
            </w:r>
            <w:proofErr w:type="spellStart"/>
            <w:r w:rsidRPr="00AA3091">
              <w:rPr>
                <w:rFonts w:ascii="Arial" w:hAnsi="Arial" w:cs="Arial"/>
              </w:rPr>
              <w:t>ppm</w:t>
            </w:r>
            <w:proofErr w:type="spellEnd"/>
            <w:r w:rsidRPr="00AA3091">
              <w:rPr>
                <w:rFonts w:ascii="Arial" w:hAnsi="Arial" w:cs="Arial"/>
              </w:rPr>
              <w:t xml:space="preserve"> de nitrito e no máximo 0,5% de fosfatos, apresentando-se em gomos uniformes e padronizados.</w:t>
            </w:r>
            <w:r w:rsidRPr="00AA3091">
              <w:rPr>
                <w:rFonts w:ascii="Arial" w:hAnsi="Arial" w:cs="Arial"/>
              </w:rPr>
              <w:br/>
            </w:r>
            <w:r w:rsidRPr="00AA3091">
              <w:rPr>
                <w:rFonts w:ascii="Arial" w:hAnsi="Arial" w:cs="Arial"/>
              </w:rPr>
              <w:br/>
              <w:t>-Características organolépticas:</w:t>
            </w:r>
            <w:r w:rsidRPr="00AA3091">
              <w:rPr>
                <w:rFonts w:ascii="Arial" w:hAnsi="Arial" w:cs="Arial"/>
              </w:rPr>
              <w:br/>
            </w:r>
            <w:r w:rsidRPr="00AA3091">
              <w:rPr>
                <w:rFonts w:ascii="Arial" w:hAnsi="Arial" w:cs="Arial"/>
              </w:rPr>
              <w:br/>
              <w:t>a)  Aspecto: característico, não deve apresentar superfície pegajosa;</w:t>
            </w:r>
            <w:r w:rsidRPr="00AA3091">
              <w:rPr>
                <w:rFonts w:ascii="Arial" w:hAnsi="Arial" w:cs="Arial"/>
              </w:rPr>
              <w:br/>
            </w:r>
            <w:r w:rsidRPr="00AA3091">
              <w:rPr>
                <w:rFonts w:ascii="Arial" w:hAnsi="Arial" w:cs="Arial"/>
              </w:rPr>
              <w:br/>
              <w:t>b)  Cor: própria, sem manchas pardacentas ou esverdeadas;</w:t>
            </w:r>
            <w:r w:rsidRPr="00AA3091">
              <w:rPr>
                <w:rFonts w:ascii="Arial" w:hAnsi="Arial" w:cs="Arial"/>
              </w:rPr>
              <w:br/>
            </w:r>
            <w:r w:rsidRPr="00AA3091">
              <w:rPr>
                <w:rFonts w:ascii="Arial" w:hAnsi="Arial" w:cs="Arial"/>
              </w:rPr>
              <w:br/>
              <w:t>c)  Odor: próprio.</w:t>
            </w:r>
            <w:r w:rsidRPr="00AA3091">
              <w:rPr>
                <w:rFonts w:ascii="Arial" w:hAnsi="Arial" w:cs="Arial"/>
              </w:rPr>
              <w:br/>
            </w:r>
            <w:r w:rsidRPr="00AA3091">
              <w:rPr>
                <w:rFonts w:ascii="Arial" w:hAnsi="Arial" w:cs="Arial"/>
              </w:rPr>
              <w:br/>
              <w:t>- Características microbiológicas:</w:t>
            </w:r>
            <w:r w:rsidRPr="00AA3091">
              <w:rPr>
                <w:rFonts w:ascii="Arial" w:hAnsi="Arial" w:cs="Arial"/>
              </w:rPr>
              <w:br/>
            </w:r>
            <w:r w:rsidRPr="00AA3091">
              <w:rPr>
                <w:rFonts w:ascii="Arial" w:hAnsi="Arial" w:cs="Arial"/>
              </w:rPr>
              <w:br/>
              <w:t xml:space="preserve">a)  </w:t>
            </w:r>
            <w:proofErr w:type="spellStart"/>
            <w:r w:rsidRPr="00AA3091">
              <w:rPr>
                <w:rFonts w:ascii="Arial" w:hAnsi="Arial" w:cs="Arial"/>
              </w:rPr>
              <w:t>Salmonella</w:t>
            </w:r>
            <w:proofErr w:type="spellEnd"/>
            <w:r w:rsidRPr="00AA3091">
              <w:rPr>
                <w:rFonts w:ascii="Arial" w:hAnsi="Arial" w:cs="Arial"/>
              </w:rPr>
              <w:t>: ausência em 25g;</w:t>
            </w:r>
            <w:r w:rsidRPr="00AA3091">
              <w:rPr>
                <w:rFonts w:ascii="Arial" w:hAnsi="Arial" w:cs="Arial"/>
              </w:rPr>
              <w:br/>
            </w:r>
            <w:r w:rsidRPr="00AA3091">
              <w:rPr>
                <w:rFonts w:ascii="Arial" w:hAnsi="Arial" w:cs="Arial"/>
              </w:rPr>
              <w:br/>
              <w:t>b)  Coliformes a 45ºC: máximo 5x10³/g (salsicha - 10³/g);</w:t>
            </w:r>
            <w:r w:rsidRPr="00AA3091">
              <w:rPr>
                <w:rFonts w:ascii="Arial" w:hAnsi="Arial" w:cs="Arial"/>
              </w:rPr>
              <w:br/>
            </w:r>
            <w:r w:rsidRPr="00AA3091">
              <w:rPr>
                <w:rFonts w:ascii="Arial" w:hAnsi="Arial" w:cs="Arial"/>
              </w:rPr>
              <w:br/>
              <w:t xml:space="preserve">c) </w:t>
            </w:r>
            <w:proofErr w:type="spellStart"/>
            <w:r w:rsidRPr="00AA3091">
              <w:rPr>
                <w:rFonts w:ascii="Arial" w:hAnsi="Arial" w:cs="Arial"/>
              </w:rPr>
              <w:t>Clostridio</w:t>
            </w:r>
            <w:proofErr w:type="spellEnd"/>
            <w:r w:rsidRPr="00AA3091">
              <w:rPr>
                <w:rFonts w:ascii="Arial" w:hAnsi="Arial" w:cs="Arial"/>
              </w:rPr>
              <w:t xml:space="preserve"> sulfito redutor a 46º: máximo 3x10³/g (salsicha – 5x10²/g);</w:t>
            </w:r>
            <w:r w:rsidRPr="00AA3091">
              <w:rPr>
                <w:rFonts w:ascii="Arial" w:hAnsi="Arial" w:cs="Arial"/>
              </w:rPr>
              <w:br/>
            </w:r>
            <w:r w:rsidRPr="00AA3091">
              <w:rPr>
                <w:rFonts w:ascii="Arial" w:hAnsi="Arial" w:cs="Arial"/>
              </w:rPr>
              <w:br/>
              <w:t xml:space="preserve">d)  </w:t>
            </w:r>
            <w:proofErr w:type="spellStart"/>
            <w:r w:rsidRPr="00AA3091">
              <w:rPr>
                <w:rFonts w:ascii="Arial" w:hAnsi="Arial" w:cs="Arial"/>
              </w:rPr>
              <w:t>Staphilococus</w:t>
            </w:r>
            <w:proofErr w:type="spellEnd"/>
            <w:r w:rsidRPr="00AA3091">
              <w:rPr>
                <w:rFonts w:ascii="Arial" w:hAnsi="Arial" w:cs="Arial"/>
              </w:rPr>
              <w:t>: máximo 5x10³/g (salsicha – 3x10³/g).</w:t>
            </w:r>
            <w:r w:rsidRPr="00AA3091">
              <w:rPr>
                <w:rFonts w:ascii="Arial" w:hAnsi="Arial" w:cs="Arial"/>
              </w:rPr>
              <w:br/>
            </w:r>
            <w:r w:rsidRPr="00AA3091">
              <w:rPr>
                <w:rFonts w:ascii="Arial" w:hAnsi="Arial" w:cs="Arial"/>
              </w:rPr>
              <w:br/>
              <w:t>- Quanto à embalagem:</w:t>
            </w:r>
            <w:r w:rsidRPr="00AA3091">
              <w:rPr>
                <w:rFonts w:ascii="Arial" w:hAnsi="Arial" w:cs="Arial"/>
              </w:rPr>
              <w:br/>
            </w:r>
            <w:r w:rsidRPr="00AA3091">
              <w:rPr>
                <w:rFonts w:ascii="Arial" w:hAnsi="Arial" w:cs="Arial"/>
              </w:rPr>
              <w:br/>
              <w:t xml:space="preserve">O produto deverá ser embalado em pacote individual de polietileno transparente, atóxico, higienicamente adequado e devidamente vedado (à vácuo); </w:t>
            </w:r>
            <w:r w:rsidRPr="00AA3091">
              <w:rPr>
                <w:rFonts w:ascii="Arial" w:hAnsi="Arial" w:cs="Arial"/>
              </w:rPr>
              <w:br/>
            </w:r>
            <w:r w:rsidRPr="00AA3091">
              <w:rPr>
                <w:rFonts w:ascii="Arial" w:hAnsi="Arial" w:cs="Arial"/>
              </w:rPr>
              <w:br/>
              <w:t xml:space="preserve">O produto deverá ser rotulado de acordo com a legislação vigente. </w:t>
            </w:r>
            <w:r w:rsidRPr="00AA3091">
              <w:rPr>
                <w:rFonts w:ascii="Arial" w:hAnsi="Arial" w:cs="Arial"/>
              </w:rPr>
              <w:br/>
            </w:r>
            <w:r w:rsidRPr="00AA3091">
              <w:rPr>
                <w:rFonts w:ascii="Arial" w:hAnsi="Arial" w:cs="Arial"/>
              </w:rPr>
              <w:br/>
              <w:t>No rótulo da embalagem deverão constar as seguintes informações:</w:t>
            </w:r>
            <w:r w:rsidRPr="00AA3091">
              <w:rPr>
                <w:rFonts w:ascii="Arial" w:hAnsi="Arial" w:cs="Arial"/>
              </w:rPr>
              <w:br/>
            </w:r>
            <w:r w:rsidRPr="00AA3091">
              <w:rPr>
                <w:rFonts w:ascii="Arial" w:hAnsi="Arial" w:cs="Arial"/>
              </w:rPr>
              <w:br/>
              <w:t>- Identificação do produto inclusive marca.</w:t>
            </w:r>
            <w:r w:rsidRPr="00AA3091">
              <w:rPr>
                <w:rFonts w:ascii="Arial" w:hAnsi="Arial" w:cs="Arial"/>
              </w:rPr>
              <w:br/>
            </w:r>
            <w:r w:rsidRPr="00AA3091">
              <w:rPr>
                <w:rFonts w:ascii="Arial" w:hAnsi="Arial" w:cs="Arial"/>
              </w:rPr>
              <w:br/>
              <w:t>- Nome e endereço do fabricante.</w:t>
            </w:r>
            <w:r w:rsidRPr="00AA3091">
              <w:rPr>
                <w:rFonts w:ascii="Arial" w:hAnsi="Arial" w:cs="Arial"/>
              </w:rPr>
              <w:br/>
            </w:r>
            <w:r w:rsidRPr="00AA3091">
              <w:rPr>
                <w:rFonts w:ascii="Arial" w:hAnsi="Arial" w:cs="Arial"/>
              </w:rPr>
              <w:br/>
              <w:t>- Data de fabricação do produto e data de validade ou prazo para consumo</w:t>
            </w:r>
            <w:r w:rsidRPr="00AA3091">
              <w:rPr>
                <w:rFonts w:ascii="Arial" w:hAnsi="Arial" w:cs="Arial"/>
              </w:rPr>
              <w:br/>
            </w:r>
            <w:r w:rsidRPr="00AA3091">
              <w:rPr>
                <w:rFonts w:ascii="Arial" w:hAnsi="Arial" w:cs="Arial"/>
              </w:rPr>
              <w:br/>
              <w:t>- Componentes do produto, inclusive tipo e código dos aditivos, caso utilizados.</w:t>
            </w:r>
            <w:r w:rsidRPr="00AA3091">
              <w:rPr>
                <w:rFonts w:ascii="Arial" w:hAnsi="Arial" w:cs="Arial"/>
              </w:rPr>
              <w:br/>
            </w:r>
            <w:r w:rsidRPr="00AA3091">
              <w:rPr>
                <w:rFonts w:ascii="Arial" w:hAnsi="Arial" w:cs="Arial"/>
              </w:rPr>
              <w:br/>
              <w:t>- Peso líquido.</w:t>
            </w:r>
            <w:r w:rsidRPr="00AA3091">
              <w:rPr>
                <w:rFonts w:ascii="Arial" w:hAnsi="Arial" w:cs="Arial"/>
              </w:rPr>
              <w:br/>
            </w:r>
            <w:r w:rsidRPr="00AA3091">
              <w:rPr>
                <w:rFonts w:ascii="Arial" w:hAnsi="Arial" w:cs="Arial"/>
              </w:rPr>
              <w:br/>
              <w:t>- Número do registro do produto no órgão competente.</w:t>
            </w:r>
            <w:r w:rsidRPr="00AA3091">
              <w:rPr>
                <w:rFonts w:ascii="Arial" w:hAnsi="Arial" w:cs="Arial"/>
              </w:rPr>
              <w:br/>
            </w:r>
            <w:r w:rsidRPr="00AA3091">
              <w:rPr>
                <w:rFonts w:ascii="Arial" w:hAnsi="Arial" w:cs="Arial"/>
              </w:rPr>
              <w:br/>
              <w:t>- Número do lote, se utilizado.</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6,49</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0110</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proofErr w:type="spellStart"/>
            <w:r w:rsidRPr="00AA3091">
              <w:rPr>
                <w:rFonts w:ascii="Arial" w:hAnsi="Arial" w:cs="Arial"/>
              </w:rPr>
              <w:t>Sustagen</w:t>
            </w:r>
            <w:proofErr w:type="spellEnd"/>
            <w:r w:rsidRPr="00AA3091">
              <w:rPr>
                <w:rFonts w:ascii="Arial" w:hAnsi="Arial" w:cs="Arial"/>
              </w:rPr>
              <w:t>: Suplemento enriquecido com vitaminas e minerais. Embalagem com 400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Lata</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36,66</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lastRenderedPageBreak/>
              <w:t>0111</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Tempero Alho e Sal: Tempero completo c/ alho e s/ pimenta </w:t>
            </w:r>
            <w:proofErr w:type="spellStart"/>
            <w:r w:rsidRPr="00AA3091">
              <w:rPr>
                <w:rFonts w:ascii="Arial" w:hAnsi="Arial" w:cs="Arial"/>
              </w:rPr>
              <w:t>cxs</w:t>
            </w:r>
            <w:proofErr w:type="spellEnd"/>
            <w:r w:rsidRPr="00AA3091">
              <w:rPr>
                <w:rFonts w:ascii="Arial" w:hAnsi="Arial" w:cs="Arial"/>
              </w:rPr>
              <w:t>. c/ potes de até 500</w:t>
            </w:r>
            <w:r w:rsidRPr="00AA3091">
              <w:rPr>
                <w:rFonts w:ascii="Arial" w:hAnsi="Arial" w:cs="Arial"/>
              </w:rPr>
              <w:br/>
              <w:t xml:space="preserve"> grs. As embalagens obrigatoriamente deverão ser uniformes quanto ao tipo e peso p/ a quantidade total </w:t>
            </w:r>
            <w:proofErr w:type="spellStart"/>
            <w:r w:rsidRPr="00AA3091">
              <w:rPr>
                <w:rFonts w:ascii="Arial" w:hAnsi="Arial" w:cs="Arial"/>
              </w:rPr>
              <w:t>solicitada.Validade</w:t>
            </w:r>
            <w:proofErr w:type="spellEnd"/>
            <w:r w:rsidRPr="00AA3091">
              <w:rPr>
                <w:rFonts w:ascii="Arial" w:hAnsi="Arial" w:cs="Arial"/>
              </w:rPr>
              <w:t xml:space="preserve"> de no mínimo 12 meses e deverá ter </w:t>
            </w:r>
            <w:proofErr w:type="gramStart"/>
            <w:r w:rsidRPr="00AA3091">
              <w:rPr>
                <w:rFonts w:ascii="Arial" w:hAnsi="Arial" w:cs="Arial"/>
              </w:rPr>
              <w:t>no  ato</w:t>
            </w:r>
            <w:proofErr w:type="gramEnd"/>
            <w:r w:rsidRPr="00AA3091">
              <w:rPr>
                <w:rFonts w:ascii="Arial" w:hAnsi="Arial" w:cs="Arial"/>
              </w:rPr>
              <w:t xml:space="preserve"> da entrega um mínimo de 90% de sua validade.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310,00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3,89</w:t>
            </w:r>
          </w:p>
        </w:tc>
      </w:tr>
      <w:tr w:rsidR="00C72828" w:rsidRPr="00AA3091" w:rsidTr="00C72828">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0112</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Tempero Verde: Tempero verde sem pimenta, embalagem de 500 gramas.</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230,00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5,69</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0113</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Tomate: Tomate Tipo maçã, tamanho, médio, segunda, com aproximadamente 80</w:t>
            </w:r>
            <w:proofErr w:type="gramStart"/>
            <w:r w:rsidRPr="00AA3091">
              <w:rPr>
                <w:rFonts w:ascii="Arial" w:hAnsi="Arial" w:cs="Arial"/>
              </w:rPr>
              <w:t>%  de</w:t>
            </w:r>
            <w:proofErr w:type="gramEnd"/>
            <w:r w:rsidRPr="00AA3091">
              <w:rPr>
                <w:rFonts w:ascii="Arial" w:hAnsi="Arial" w:cs="Arial"/>
              </w:rPr>
              <w:t xml:space="preserve"> maturação, sem ferimentos ou defeitos, tenros, sem manchas, com coloração uniforme e brilho de acordo com a resolução 12/78 da </w:t>
            </w:r>
            <w:proofErr w:type="spellStart"/>
            <w:r w:rsidRPr="00AA3091">
              <w:rPr>
                <w:rFonts w:ascii="Arial" w:hAnsi="Arial" w:cs="Arial"/>
              </w:rPr>
              <w:t>cnnpa</w:t>
            </w:r>
            <w:proofErr w:type="spellEnd"/>
            <w:r w:rsidRPr="00AA3091">
              <w:rPr>
                <w:rFonts w:ascii="Arial" w:hAnsi="Arial" w:cs="Arial"/>
              </w:rPr>
              <w:t>. Kg</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6,13</w:t>
            </w:r>
          </w:p>
        </w:tc>
      </w:tr>
      <w:tr w:rsidR="00C72828" w:rsidRPr="00AA3091" w:rsidTr="00C72828">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0114</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Toucinho de Porco: Toucinho de porco de primeira qualidade - Embalado em saco plástico transparente </w:t>
            </w:r>
            <w:proofErr w:type="gramStart"/>
            <w:r w:rsidRPr="00AA3091">
              <w:rPr>
                <w:rFonts w:ascii="Arial" w:hAnsi="Arial" w:cs="Arial"/>
              </w:rPr>
              <w:t>resistente ,</w:t>
            </w:r>
            <w:proofErr w:type="gramEnd"/>
            <w:r w:rsidRPr="00AA3091">
              <w:rPr>
                <w:rFonts w:ascii="Arial" w:hAnsi="Arial" w:cs="Arial"/>
              </w:rPr>
              <w:t xml:space="preserve"> com dizeres</w:t>
            </w:r>
            <w:r w:rsidRPr="00AA3091">
              <w:rPr>
                <w:rFonts w:ascii="Arial" w:hAnsi="Arial" w:cs="Arial"/>
              </w:rPr>
              <w:br/>
            </w:r>
            <w:r w:rsidRPr="00AA3091">
              <w:rPr>
                <w:rFonts w:ascii="Arial" w:hAnsi="Arial" w:cs="Arial"/>
              </w:rPr>
              <w:br/>
              <w:t>de rotulagem, data de fabricação e prazo de validade.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Kilo</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7,65</w:t>
            </w:r>
          </w:p>
        </w:tc>
      </w:tr>
      <w:tr w:rsidR="00C72828" w:rsidRPr="00AA3091" w:rsidTr="00C72828">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0115</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Trigo para </w:t>
            </w:r>
            <w:proofErr w:type="spellStart"/>
            <w:r w:rsidRPr="00AA3091">
              <w:rPr>
                <w:rFonts w:ascii="Arial" w:hAnsi="Arial" w:cs="Arial"/>
              </w:rPr>
              <w:t>Kibe</w:t>
            </w:r>
            <w:proofErr w:type="spellEnd"/>
            <w:r w:rsidRPr="00AA3091">
              <w:rPr>
                <w:rFonts w:ascii="Arial" w:hAnsi="Arial" w:cs="Arial"/>
              </w:rPr>
              <w:t xml:space="preserve">: Trigo para </w:t>
            </w:r>
            <w:proofErr w:type="spellStart"/>
            <w:r w:rsidRPr="00AA3091">
              <w:rPr>
                <w:rFonts w:ascii="Arial" w:hAnsi="Arial" w:cs="Arial"/>
              </w:rPr>
              <w:t>kibe</w:t>
            </w:r>
            <w:proofErr w:type="spellEnd"/>
            <w:r w:rsidRPr="00AA3091">
              <w:rPr>
                <w:rFonts w:ascii="Arial" w:hAnsi="Arial" w:cs="Arial"/>
              </w:rPr>
              <w:t>, contendo no mínimo 500 gramas, com identificação do produto, marca do fabricante, data de fabricação e prazo de validade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Pacote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2,59</w:t>
            </w:r>
          </w:p>
        </w:tc>
      </w:tr>
      <w:tr w:rsidR="00C72828" w:rsidRPr="00AA3091" w:rsidTr="00C72828">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0116</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Vinagre de Vinho: Vinagre de vinho, produto natural fermentado acético simples, isenta de corantes artificiais, ácidos orgânicos e minerais estranhos, livre de sujidades, material terroso e detritos de animais e vegetais. Embalagem em PVC (</w:t>
            </w:r>
            <w:proofErr w:type="spellStart"/>
            <w:r w:rsidRPr="00AA3091">
              <w:rPr>
                <w:rFonts w:ascii="Arial" w:hAnsi="Arial" w:cs="Arial"/>
              </w:rPr>
              <w:t>policloreto</w:t>
            </w:r>
            <w:proofErr w:type="spellEnd"/>
            <w:r w:rsidRPr="00AA3091">
              <w:rPr>
                <w:rFonts w:ascii="Arial" w:hAnsi="Arial" w:cs="Arial"/>
              </w:rPr>
              <w:t xml:space="preserve"> de </w:t>
            </w:r>
            <w:proofErr w:type="spellStart"/>
            <w:r w:rsidRPr="00AA3091">
              <w:rPr>
                <w:rFonts w:ascii="Arial" w:hAnsi="Arial" w:cs="Arial"/>
              </w:rPr>
              <w:t>vinila</w:t>
            </w:r>
            <w:proofErr w:type="spellEnd"/>
            <w:r w:rsidRPr="00AA3091">
              <w:rPr>
                <w:rFonts w:ascii="Arial" w:hAnsi="Arial" w:cs="Arial"/>
              </w:rPr>
              <w:t xml:space="preserve">). De 750 </w:t>
            </w:r>
            <w:proofErr w:type="spellStart"/>
            <w:r w:rsidRPr="00AA3091">
              <w:rPr>
                <w:rFonts w:ascii="Arial" w:hAnsi="Arial" w:cs="Arial"/>
              </w:rPr>
              <w:t>mL</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50,00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4,76</w:t>
            </w:r>
          </w:p>
        </w:tc>
      </w:tr>
      <w:tr w:rsidR="00C72828" w:rsidRPr="00AA3091" w:rsidTr="00C72828">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72828" w:rsidRPr="00AA3091" w:rsidRDefault="00C72828" w:rsidP="00AA3091">
            <w:pPr>
              <w:jc w:val="center"/>
              <w:rPr>
                <w:rFonts w:ascii="Arial" w:hAnsi="Arial" w:cs="Arial"/>
              </w:rPr>
            </w:pPr>
            <w:r w:rsidRPr="00AA3091">
              <w:rPr>
                <w:rFonts w:ascii="Arial" w:hAnsi="Arial" w:cs="Arial"/>
              </w:rPr>
              <w:t>0117</w:t>
            </w:r>
          </w:p>
        </w:tc>
        <w:tc>
          <w:tcPr>
            <w:tcW w:w="284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AA3091">
            <w:pPr>
              <w:jc w:val="both"/>
              <w:rPr>
                <w:rFonts w:ascii="Arial" w:hAnsi="Arial" w:cs="Arial"/>
              </w:rPr>
            </w:pPr>
            <w:r w:rsidRPr="00AA3091">
              <w:rPr>
                <w:rFonts w:ascii="Arial" w:hAnsi="Arial" w:cs="Arial"/>
              </w:rPr>
              <w:t xml:space="preserve">VINAGRE TINTO – (Unidades com 750 ml) - Produto natural fermentado, isento de corantes artificiais, ácidos orgânicos e minerais estranhos, livre de sujidades, material terroso e detritos de animais e vegetais, com identificação do fornecedor, data de validade, data de fabricação e </w:t>
            </w:r>
            <w:proofErr w:type="gramStart"/>
            <w:r w:rsidRPr="00AA3091">
              <w:rPr>
                <w:rFonts w:ascii="Arial" w:hAnsi="Arial" w:cs="Arial"/>
              </w:rPr>
              <w:t>lote.:</w:t>
            </w:r>
            <w:proofErr w:type="gramEnd"/>
            <w:r w:rsidRPr="00AA3091">
              <w:rPr>
                <w:rFonts w:ascii="Arial" w:hAnsi="Arial" w:cs="Arial"/>
              </w:rPr>
              <w:t xml:space="preserve"> </w:t>
            </w:r>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proofErr w:type="spellStart"/>
            <w:r w:rsidRPr="00AA3091">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110,00</w:t>
            </w:r>
          </w:p>
        </w:tc>
        <w:tc>
          <w:tcPr>
            <w:tcW w:w="576" w:type="pct"/>
            <w:tcBorders>
              <w:top w:val="nil"/>
              <w:left w:val="nil"/>
              <w:bottom w:val="single" w:sz="4" w:space="0" w:color="000000"/>
              <w:right w:val="single" w:sz="4" w:space="0" w:color="000000"/>
            </w:tcBorders>
            <w:shd w:val="clear" w:color="auto" w:fill="auto"/>
            <w:noWrap/>
            <w:vAlign w:val="center"/>
            <w:hideMark/>
          </w:tcPr>
          <w:p w:rsidR="00C72828" w:rsidRPr="00AA3091" w:rsidRDefault="00C72828" w:rsidP="00C72828">
            <w:pPr>
              <w:jc w:val="center"/>
              <w:rPr>
                <w:rFonts w:ascii="Arial" w:hAnsi="Arial" w:cs="Arial"/>
              </w:rPr>
            </w:pPr>
            <w:r w:rsidRPr="00AA3091">
              <w:rPr>
                <w:rFonts w:ascii="Arial" w:hAnsi="Arial" w:cs="Arial"/>
              </w:rPr>
              <w:t>3,13</w:t>
            </w:r>
          </w:p>
        </w:tc>
      </w:tr>
    </w:tbl>
    <w:p w:rsidR="00BC32DB" w:rsidRPr="00BC32DB" w:rsidRDefault="00BC32DB" w:rsidP="00BC32DB">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72828" w:rsidRDefault="00C72828" w:rsidP="00C863BF">
      <w:pPr>
        <w:pStyle w:val="Corpodetexto"/>
        <w:jc w:val="center"/>
        <w:rPr>
          <w:b/>
        </w:rPr>
      </w:pPr>
    </w:p>
    <w:p w:rsidR="00C72828" w:rsidRDefault="00C72828" w:rsidP="00C863BF">
      <w:pPr>
        <w:pStyle w:val="Corpodetexto"/>
        <w:jc w:val="center"/>
        <w:rPr>
          <w:b/>
        </w:rPr>
      </w:pPr>
      <w:bookmarkStart w:id="0" w:name="_GoBack"/>
      <w:bookmarkEnd w:id="0"/>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w:t>
      </w:r>
      <w:r w:rsidR="00BC32DB">
        <w:rPr>
          <w:rFonts w:ascii="Arial" w:hAnsi="Arial"/>
          <w:b/>
        </w:rPr>
        <w:t>57</w:t>
      </w:r>
      <w:r>
        <w:rPr>
          <w:rFonts w:ascii="Arial" w:hAnsi="Arial"/>
          <w:b/>
        </w:rPr>
        <w:t>/</w:t>
      </w:r>
      <w:r w:rsidR="00322752">
        <w:rPr>
          <w:rFonts w:ascii="Arial" w:hAnsi="Arial"/>
          <w:b/>
        </w:rPr>
        <w:t>201</w:t>
      </w:r>
      <w:r w:rsidR="008E75C6">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BC32DB" w:rsidRDefault="00BC32DB" w:rsidP="00BC32D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32DB" w:rsidRDefault="00BC32DB" w:rsidP="00BC32D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000057/2018</w:t>
      </w:r>
    </w:p>
    <w:p w:rsidR="00BC32DB" w:rsidRDefault="00BC32DB" w:rsidP="00BC32D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0000163/2018</w:t>
      </w:r>
    </w:p>
    <w:p w:rsidR="00A56C8A" w:rsidRDefault="00BC32DB" w:rsidP="00BC32DB">
      <w:pPr>
        <w:rPr>
          <w:rFonts w:ascii="Arial" w:hAnsi="Arial"/>
          <w:b/>
        </w:rPr>
      </w:pPr>
      <w:r>
        <w:rPr>
          <w:rFonts w:ascii="Arial" w:hAnsi="Arial"/>
          <w:b/>
        </w:rPr>
        <w:t>Data da Abertura</w:t>
      </w:r>
      <w:r>
        <w:rPr>
          <w:rFonts w:ascii="Arial" w:hAnsi="Arial"/>
          <w:b/>
        </w:rPr>
        <w:tab/>
        <w:t>: 16/01//2019 14:00:00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BC32DB">
        <w:rPr>
          <w:rFonts w:ascii="Arial" w:hAnsi="Arial"/>
          <w:b/>
        </w:rPr>
        <w:t>57</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A33241">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BC32DB">
        <w:rPr>
          <w:rFonts w:ascii="Arial" w:hAnsi="Arial"/>
          <w:b/>
        </w:rPr>
        <w:t>57</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BC32DB" w:rsidRDefault="00BC32DB" w:rsidP="00BC32D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32DB" w:rsidRDefault="00BC32DB" w:rsidP="00BC32D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000057/2018</w:t>
      </w:r>
    </w:p>
    <w:p w:rsidR="00BC32DB" w:rsidRDefault="00BC32DB" w:rsidP="00BC32D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0000163/2018</w:t>
      </w:r>
    </w:p>
    <w:p w:rsidR="00A56C8A" w:rsidRDefault="00BC32DB" w:rsidP="00BC32DB">
      <w:pPr>
        <w:rPr>
          <w:rFonts w:ascii="Arial" w:hAnsi="Arial"/>
          <w:b/>
        </w:rPr>
      </w:pPr>
      <w:r>
        <w:rPr>
          <w:rFonts w:ascii="Arial" w:hAnsi="Arial"/>
          <w:b/>
        </w:rPr>
        <w:t>Data da Abertura</w:t>
      </w:r>
      <w:r>
        <w:rPr>
          <w:rFonts w:ascii="Arial" w:hAnsi="Arial"/>
          <w:b/>
        </w:rPr>
        <w:tab/>
        <w:t>: 16/01//2019 14:00:00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A1B7F">
        <w:rPr>
          <w:rFonts w:ascii="Arial" w:hAnsi="Arial"/>
          <w:b/>
        </w:rPr>
        <w:t>000002</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BC32DB" w:rsidRDefault="00BC32DB" w:rsidP="00BC32D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C32DB" w:rsidRDefault="00BC32DB" w:rsidP="00BC32D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000057/2018</w:t>
      </w:r>
    </w:p>
    <w:p w:rsidR="00BC32DB" w:rsidRDefault="00BC32DB" w:rsidP="00BC32D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0000163/2018</w:t>
      </w:r>
    </w:p>
    <w:p w:rsidR="00A56C8A" w:rsidRDefault="00BC32DB" w:rsidP="00BC32DB">
      <w:pPr>
        <w:rPr>
          <w:rFonts w:ascii="Arial" w:hAnsi="Arial"/>
          <w:b/>
        </w:rPr>
      </w:pPr>
      <w:r>
        <w:rPr>
          <w:rFonts w:ascii="Arial" w:hAnsi="Arial"/>
          <w:b/>
        </w:rPr>
        <w:t>Data da Abertura</w:t>
      </w:r>
      <w:r>
        <w:rPr>
          <w:rFonts w:ascii="Arial" w:hAnsi="Arial"/>
          <w:b/>
        </w:rPr>
        <w:tab/>
        <w:t>: 16/01//2019 14:00:00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000001</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Empresa Fornecimento de Lanches e Outros para atendimento das secretarias e Projetos Sociais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BC32DB">
        <w:rPr>
          <w:rFonts w:ascii="Arial" w:hAnsi="Arial" w:cs="Arial"/>
        </w:rPr>
        <w:t>s consignadas no termo de referência;</w:t>
      </w:r>
    </w:p>
    <w:p w:rsidR="00BC32DB" w:rsidRDefault="00BC32DB" w:rsidP="00C863BF">
      <w:pPr>
        <w:jc w:val="both"/>
        <w:rPr>
          <w:b/>
          <w:sz w:val="24"/>
          <w:szCs w:val="24"/>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BC32DB">
        <w:rPr>
          <w:rFonts w:ascii="Arial" w:hAnsi="Arial"/>
          <w:b/>
        </w:rPr>
        <w:t>57</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Pr="000C639C" w:rsidRDefault="000C639C" w:rsidP="00C863BF">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Default="00A56C8A" w:rsidP="00A56C8A">
      <w:pPr>
        <w:rPr>
          <w:rFonts w:ascii="Arial" w:hAnsi="Arial" w:cs="Arial"/>
          <w:b/>
          <w:bCs/>
          <w:color w:val="FF0000"/>
        </w:rPr>
      </w:pP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sidRPr="008F24AA">
        <w:rPr>
          <w:rFonts w:asciiTheme="minorHAnsi" w:hAnsiTheme="minorHAnsi"/>
          <w:b/>
          <w:sz w:val="22"/>
          <w:szCs w:val="22"/>
        </w:rPr>
        <w:t>1. OBJETO</w:t>
      </w:r>
    </w:p>
    <w:p w:rsidR="00BC32DB" w:rsidRPr="008F24AA" w:rsidRDefault="00BC32DB" w:rsidP="00BC32DB">
      <w:pPr>
        <w:tabs>
          <w:tab w:val="left" w:pos="426"/>
        </w:tabs>
        <w:spacing w:before="240" w:after="240" w:line="276" w:lineRule="auto"/>
        <w:jc w:val="both"/>
        <w:rPr>
          <w:rFonts w:asciiTheme="minorHAnsi" w:hAnsiTheme="minorHAnsi"/>
          <w:sz w:val="22"/>
          <w:szCs w:val="22"/>
        </w:rPr>
      </w:pPr>
      <w:r w:rsidRPr="008F24AA">
        <w:rPr>
          <w:rFonts w:asciiTheme="minorHAnsi" w:eastAsia="TimesNewRoman" w:hAnsiTheme="minorHAnsi"/>
          <w:sz w:val="22"/>
          <w:szCs w:val="22"/>
        </w:rPr>
        <w:t xml:space="preserve">1.1       </w:t>
      </w:r>
      <w:r w:rsidRPr="008F24AA">
        <w:rPr>
          <w:rFonts w:asciiTheme="minorHAnsi" w:hAnsiTheme="minorHAnsi"/>
          <w:sz w:val="22"/>
          <w:szCs w:val="22"/>
        </w:rPr>
        <w:t>A presente licitação destina-se a</w:t>
      </w:r>
      <w:r>
        <w:rPr>
          <w:rFonts w:asciiTheme="minorHAnsi" w:hAnsiTheme="minorHAnsi"/>
          <w:sz w:val="22"/>
          <w:szCs w:val="22"/>
        </w:rPr>
        <w:t xml:space="preserve"> Aquisição de Gêneros Alimentícios</w:t>
      </w:r>
      <w:r w:rsidRPr="008F24AA">
        <w:rPr>
          <w:rFonts w:asciiTheme="minorHAnsi" w:hAnsiTheme="minorHAnsi"/>
          <w:sz w:val="22"/>
          <w:szCs w:val="22"/>
        </w:rPr>
        <w:t xml:space="preserve">, </w:t>
      </w:r>
      <w:r w:rsidRPr="008F24AA">
        <w:rPr>
          <w:rFonts w:asciiTheme="minorHAnsi" w:eastAsia="TimesNewRoman" w:hAnsiTheme="minorHAnsi"/>
          <w:sz w:val="22"/>
          <w:szCs w:val="22"/>
        </w:rPr>
        <w:t xml:space="preserve">afim de </w:t>
      </w:r>
      <w:r w:rsidRPr="008F24AA">
        <w:rPr>
          <w:rFonts w:asciiTheme="minorHAnsi" w:hAnsiTheme="minorHAnsi"/>
          <w:sz w:val="22"/>
          <w:szCs w:val="22"/>
        </w:rPr>
        <w:t>atend</w:t>
      </w:r>
      <w:r>
        <w:rPr>
          <w:rFonts w:asciiTheme="minorHAnsi" w:hAnsiTheme="minorHAnsi"/>
          <w:sz w:val="22"/>
          <w:szCs w:val="22"/>
        </w:rPr>
        <w:t>er as demandas das Secretarias e projetos sociais</w:t>
      </w:r>
      <w:r w:rsidRPr="008F24AA">
        <w:rPr>
          <w:rFonts w:asciiTheme="minorHAnsi" w:hAnsiTheme="minorHAnsi"/>
          <w:sz w:val="22"/>
          <w:szCs w:val="22"/>
        </w:rPr>
        <w:t xml:space="preserve"> do Município de Janaúba/ MG, conforme especificação contida neste termo de referência.</w:t>
      </w: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sidRPr="008F24AA">
        <w:rPr>
          <w:rFonts w:asciiTheme="minorHAnsi" w:hAnsiTheme="minorHAnsi"/>
          <w:b/>
          <w:sz w:val="22"/>
          <w:szCs w:val="22"/>
        </w:rPr>
        <w:t>2. JUSTIFICATIVA</w:t>
      </w:r>
    </w:p>
    <w:p w:rsidR="00BC32DB" w:rsidRPr="008F24AA" w:rsidRDefault="00BC32DB" w:rsidP="00BC32DB">
      <w:pPr>
        <w:autoSpaceDE w:val="0"/>
        <w:autoSpaceDN w:val="0"/>
        <w:adjustRightInd w:val="0"/>
        <w:spacing w:line="360" w:lineRule="auto"/>
        <w:jc w:val="both"/>
        <w:rPr>
          <w:rStyle w:val="tgc"/>
          <w:rFonts w:asciiTheme="minorHAnsi" w:hAnsiTheme="minorHAnsi"/>
          <w:sz w:val="22"/>
          <w:szCs w:val="22"/>
        </w:rPr>
      </w:pPr>
    </w:p>
    <w:p w:rsidR="00BC32DB" w:rsidRPr="008F24AA" w:rsidRDefault="00BC32DB" w:rsidP="00BC32DB">
      <w:pPr>
        <w:autoSpaceDE w:val="0"/>
        <w:autoSpaceDN w:val="0"/>
        <w:adjustRightInd w:val="0"/>
        <w:spacing w:line="360" w:lineRule="auto"/>
        <w:jc w:val="both"/>
        <w:rPr>
          <w:rFonts w:asciiTheme="minorHAnsi" w:hAnsiTheme="minorHAnsi"/>
          <w:b/>
          <w:bCs/>
          <w:sz w:val="22"/>
          <w:szCs w:val="22"/>
        </w:rPr>
      </w:pPr>
      <w:r w:rsidRPr="008F24AA">
        <w:rPr>
          <w:rStyle w:val="tgc"/>
          <w:rFonts w:asciiTheme="minorHAnsi" w:hAnsiTheme="minorHAnsi"/>
          <w:sz w:val="22"/>
          <w:szCs w:val="22"/>
        </w:rPr>
        <w:t>2.1      A presente contratação motiva-se, pela necessidade da</w:t>
      </w:r>
      <w:r>
        <w:rPr>
          <w:rStyle w:val="tgc"/>
          <w:rFonts w:asciiTheme="minorHAnsi" w:hAnsiTheme="minorHAnsi"/>
          <w:sz w:val="22"/>
          <w:szCs w:val="22"/>
        </w:rPr>
        <w:t xml:space="preserve"> </w:t>
      </w:r>
      <w:r>
        <w:rPr>
          <w:rFonts w:asciiTheme="minorHAnsi" w:hAnsiTheme="minorHAnsi"/>
          <w:sz w:val="22"/>
          <w:szCs w:val="22"/>
        </w:rPr>
        <w:t>Aquisição de Gêneros Alimentícios</w:t>
      </w:r>
      <w:r w:rsidRPr="008F24AA">
        <w:rPr>
          <w:rStyle w:val="tgc"/>
          <w:rFonts w:asciiTheme="minorHAnsi" w:hAnsiTheme="minorHAnsi"/>
          <w:sz w:val="22"/>
          <w:szCs w:val="22"/>
        </w:rPr>
        <w:t xml:space="preserve"> em diversos órgãos</w:t>
      </w:r>
      <w:r>
        <w:rPr>
          <w:rStyle w:val="tgc"/>
          <w:rFonts w:asciiTheme="minorHAnsi" w:hAnsiTheme="minorHAnsi"/>
          <w:sz w:val="22"/>
          <w:szCs w:val="22"/>
        </w:rPr>
        <w:t xml:space="preserve"> e setores </w:t>
      </w:r>
      <w:r w:rsidRPr="008F24AA">
        <w:rPr>
          <w:rStyle w:val="tgc"/>
          <w:rFonts w:asciiTheme="minorHAnsi" w:hAnsiTheme="minorHAnsi"/>
          <w:sz w:val="22"/>
          <w:szCs w:val="22"/>
        </w:rPr>
        <w:t xml:space="preserve">públicos </w:t>
      </w:r>
      <w:r>
        <w:rPr>
          <w:rStyle w:val="tgc"/>
          <w:rFonts w:asciiTheme="minorHAnsi" w:hAnsiTheme="minorHAnsi"/>
          <w:sz w:val="22"/>
          <w:szCs w:val="22"/>
        </w:rPr>
        <w:t>municipais</w:t>
      </w:r>
      <w:r w:rsidRPr="008F24AA">
        <w:rPr>
          <w:rStyle w:val="tgc"/>
          <w:rFonts w:asciiTheme="minorHAnsi" w:hAnsiTheme="minorHAnsi"/>
          <w:sz w:val="22"/>
          <w:szCs w:val="22"/>
        </w:rPr>
        <w:t>. J</w:t>
      </w:r>
      <w:r w:rsidRPr="008F24AA">
        <w:rPr>
          <w:rFonts w:asciiTheme="minorHAnsi" w:hAnsiTheme="minorHAnsi"/>
          <w:sz w:val="22"/>
          <w:szCs w:val="22"/>
        </w:rPr>
        <w:t>ustifica-se em função da necessidade</w:t>
      </w:r>
      <w:r>
        <w:rPr>
          <w:rFonts w:asciiTheme="minorHAnsi" w:hAnsiTheme="minorHAnsi"/>
          <w:sz w:val="22"/>
          <w:szCs w:val="22"/>
        </w:rPr>
        <w:t xml:space="preserve"> de atender e manter</w:t>
      </w:r>
      <w:r w:rsidRPr="008F24AA">
        <w:rPr>
          <w:rFonts w:asciiTheme="minorHAnsi" w:hAnsiTheme="minorHAnsi"/>
          <w:sz w:val="22"/>
          <w:szCs w:val="22"/>
        </w:rPr>
        <w:t xml:space="preserve"> </w:t>
      </w:r>
      <w:r>
        <w:rPr>
          <w:rFonts w:asciiTheme="minorHAnsi" w:hAnsiTheme="minorHAnsi"/>
          <w:sz w:val="22"/>
          <w:szCs w:val="22"/>
        </w:rPr>
        <w:t>em boas condições as demandas das secretarias e projetos sociais</w:t>
      </w:r>
      <w:r w:rsidRPr="008F24AA">
        <w:rPr>
          <w:rFonts w:asciiTheme="minorHAnsi" w:hAnsiTheme="minorHAnsi"/>
          <w:sz w:val="22"/>
          <w:szCs w:val="22"/>
        </w:rPr>
        <w:t xml:space="preserve"> </w:t>
      </w:r>
      <w:r>
        <w:rPr>
          <w:rFonts w:asciiTheme="minorHAnsi" w:hAnsiTheme="minorHAnsi"/>
          <w:sz w:val="22"/>
          <w:szCs w:val="22"/>
        </w:rPr>
        <w:t xml:space="preserve">para que os mesmo </w:t>
      </w:r>
      <w:r w:rsidRPr="008F24AA">
        <w:rPr>
          <w:rFonts w:asciiTheme="minorHAnsi" w:hAnsiTheme="minorHAnsi"/>
          <w:sz w:val="22"/>
          <w:szCs w:val="22"/>
        </w:rPr>
        <w:t>mantenham sua funcionalidade normalmente.</w:t>
      </w:r>
    </w:p>
    <w:p w:rsidR="00BC32DB" w:rsidRPr="008F24AA" w:rsidRDefault="00BC32DB" w:rsidP="00BC32DB">
      <w:pPr>
        <w:tabs>
          <w:tab w:val="left" w:pos="2565"/>
        </w:tabs>
        <w:spacing w:after="240" w:line="276" w:lineRule="auto"/>
        <w:ind w:firstLine="709"/>
        <w:jc w:val="both"/>
        <w:rPr>
          <w:rFonts w:asciiTheme="minorHAnsi" w:hAnsiTheme="minorHAnsi"/>
          <w:sz w:val="22"/>
          <w:szCs w:val="22"/>
        </w:rPr>
      </w:pPr>
      <w:r w:rsidRPr="008F24AA">
        <w:rPr>
          <w:rFonts w:asciiTheme="minorHAnsi" w:hAnsiTheme="minorHAnsi"/>
          <w:sz w:val="22"/>
          <w:szCs w:val="22"/>
        </w:rPr>
        <w:t>Diante da importância e necessidade de obtenção da manutenção e troca de peças. Solicito que seja realizado procedimento licitatório para contratação de tal empresa.</w:t>
      </w: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sidRPr="008F24AA">
        <w:rPr>
          <w:rFonts w:asciiTheme="minorHAnsi" w:hAnsiTheme="minorHAnsi"/>
          <w:b/>
          <w:sz w:val="22"/>
          <w:szCs w:val="22"/>
        </w:rPr>
        <w:t>3. ESPECIFICAÇÃO DO OBJETO</w:t>
      </w:r>
    </w:p>
    <w:p w:rsidR="00BC32DB" w:rsidRPr="008F24AA" w:rsidRDefault="00BC32DB" w:rsidP="00BC32DB">
      <w:pPr>
        <w:spacing w:before="240" w:line="276" w:lineRule="auto"/>
        <w:jc w:val="both"/>
        <w:rPr>
          <w:rFonts w:asciiTheme="minorHAnsi" w:hAnsiTheme="minorHAnsi"/>
          <w:color w:val="000000"/>
          <w:sz w:val="22"/>
          <w:szCs w:val="22"/>
        </w:rPr>
      </w:pPr>
      <w:r w:rsidRPr="008F24AA">
        <w:rPr>
          <w:rFonts w:asciiTheme="minorHAnsi" w:hAnsiTheme="minorHAnsi"/>
          <w:color w:val="000000"/>
          <w:sz w:val="22"/>
          <w:szCs w:val="22"/>
        </w:rPr>
        <w:t>3.1        O serviço adquirido deve apresentar conformidade com os descritivos e quantidades abaixo relacionados: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1567"/>
        <w:gridCol w:w="1535"/>
        <w:gridCol w:w="3647"/>
        <w:gridCol w:w="912"/>
        <w:gridCol w:w="1223"/>
      </w:tblGrid>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bCs/>
                <w:color w:val="000000"/>
                <w:sz w:val="22"/>
                <w:szCs w:val="22"/>
              </w:rPr>
            </w:pPr>
          </w:p>
        </w:tc>
        <w:tc>
          <w:tcPr>
            <w:tcW w:w="841" w:type="pct"/>
            <w:shd w:val="clear" w:color="auto" w:fill="auto"/>
            <w:noWrap/>
            <w:vAlign w:val="center"/>
          </w:tcPr>
          <w:p w:rsidR="00BC32DB" w:rsidRPr="008F24AA" w:rsidRDefault="00BC32DB" w:rsidP="00BC32DB">
            <w:pPr>
              <w:spacing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Código do Item</w:t>
            </w:r>
          </w:p>
        </w:tc>
        <w:tc>
          <w:tcPr>
            <w:tcW w:w="824" w:type="pct"/>
            <w:vAlign w:val="center"/>
          </w:tcPr>
          <w:p w:rsidR="00BC32DB" w:rsidRPr="008F24AA" w:rsidRDefault="00BC32DB" w:rsidP="00BC32DB">
            <w:pPr>
              <w:spacing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Item</w:t>
            </w:r>
          </w:p>
        </w:tc>
        <w:tc>
          <w:tcPr>
            <w:tcW w:w="1952" w:type="pct"/>
          </w:tcPr>
          <w:p w:rsidR="00BC32DB" w:rsidRPr="008F24AA" w:rsidRDefault="00BC32DB" w:rsidP="00BC32DB">
            <w:pPr>
              <w:spacing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Descrição</w:t>
            </w:r>
          </w:p>
        </w:tc>
        <w:tc>
          <w:tcPr>
            <w:tcW w:w="488" w:type="pct"/>
            <w:vAlign w:val="center"/>
          </w:tcPr>
          <w:p w:rsidR="00BC32DB" w:rsidRPr="008F24AA" w:rsidRDefault="00BC32DB" w:rsidP="00BC32DB">
            <w:pPr>
              <w:spacing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Unidade</w:t>
            </w:r>
          </w:p>
        </w:tc>
        <w:tc>
          <w:tcPr>
            <w:tcW w:w="661" w:type="pct"/>
            <w:shd w:val="clear" w:color="auto" w:fill="auto"/>
            <w:noWrap/>
            <w:vAlign w:val="center"/>
            <w:hideMark/>
          </w:tcPr>
          <w:p w:rsidR="00BC32DB" w:rsidRPr="008F24AA" w:rsidRDefault="00BC32DB" w:rsidP="00BC32DB">
            <w:pPr>
              <w:spacing w:line="276" w:lineRule="auto"/>
              <w:jc w:val="both"/>
              <w:rPr>
                <w:rFonts w:asciiTheme="minorHAnsi" w:hAnsiTheme="minorHAnsi"/>
                <w:b/>
                <w:bCs/>
                <w:color w:val="000000"/>
                <w:sz w:val="22"/>
                <w:szCs w:val="22"/>
              </w:rPr>
            </w:pPr>
            <w:r w:rsidRPr="008F24AA">
              <w:rPr>
                <w:rFonts w:asciiTheme="minorHAnsi" w:hAnsiTheme="minorHAnsi"/>
                <w:b/>
                <w:bCs/>
                <w:color w:val="000000"/>
                <w:sz w:val="22"/>
                <w:szCs w:val="22"/>
              </w:rPr>
              <w:t>Quantidade</w:t>
            </w:r>
          </w:p>
        </w:tc>
      </w:tr>
      <w:tr w:rsidR="00BC32DB" w:rsidRPr="008F24AA" w:rsidTr="00BC32DB">
        <w:trPr>
          <w:trHeight w:val="301"/>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1</w:t>
            </w:r>
          </w:p>
        </w:tc>
        <w:tc>
          <w:tcPr>
            <w:tcW w:w="841" w:type="pct"/>
            <w:shd w:val="clear" w:color="auto" w:fill="auto"/>
            <w:vAlign w:val="center"/>
            <w:hideMark/>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10355</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Gelatina em Pó</w:t>
            </w: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344B69">
              <w:rPr>
                <w:rFonts w:asciiTheme="minorHAnsi" w:hAnsiTheme="minorHAnsi"/>
                <w:color w:val="000000"/>
                <w:sz w:val="22"/>
                <w:szCs w:val="22"/>
              </w:rPr>
              <w:t>Pó para o preparo de sobremesa de gelatina nos sabores: morango, abacaxi, limão, uva. Embalagem de 30gramas; Embalagem deverá ser em sacos de polietileno atóxico, rotulagem preconizada pela legislação vigente. O produto deve estar acondicionado em caixas de papelão. O produto a ser entregue não poderá ter validade inferior a 6 meses e data de fabricação não superior a 30 dias;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hideMark/>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280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2</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F717B2">
              <w:rPr>
                <w:rFonts w:asciiTheme="minorHAnsi" w:hAnsiTheme="minorHAnsi"/>
                <w:color w:val="000000"/>
                <w:sz w:val="22"/>
                <w:szCs w:val="22"/>
              </w:rPr>
              <w:t>195828</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Achocolatado em Pó</w:t>
            </w: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Achocolatado em pó, instantâneo, embalagem de papelão, lata ou </w:t>
            </w:r>
            <w:proofErr w:type="spellStart"/>
            <w:r w:rsidRPr="008F24AA">
              <w:rPr>
                <w:rFonts w:asciiTheme="minorHAnsi" w:hAnsiTheme="minorHAnsi"/>
                <w:color w:val="000000"/>
                <w:sz w:val="22"/>
                <w:szCs w:val="22"/>
              </w:rPr>
              <w:t>popipropileno</w:t>
            </w:r>
            <w:proofErr w:type="spellEnd"/>
            <w:r w:rsidRPr="008F24AA">
              <w:rPr>
                <w:rFonts w:asciiTheme="minorHAnsi" w:hAnsiTheme="minorHAnsi"/>
                <w:color w:val="000000"/>
                <w:sz w:val="22"/>
                <w:szCs w:val="22"/>
              </w:rPr>
              <w:t xml:space="preserve">, original de fábrica, com 1000g, especificação dos ingredientes, informações do fabricante e data de fabricação e vencimento estampada na embalagem. Se embalado em lata, </w:t>
            </w:r>
            <w:r w:rsidRPr="008F24AA">
              <w:rPr>
                <w:rFonts w:asciiTheme="minorHAnsi" w:hAnsiTheme="minorHAnsi"/>
                <w:color w:val="000000"/>
                <w:sz w:val="22"/>
                <w:szCs w:val="22"/>
              </w:rPr>
              <w:lastRenderedPageBreak/>
              <w:t>esta não deve apresentar vestígios de ferrugem, amassadura ou abaulamento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1880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lastRenderedPageBreak/>
              <w:t>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FD78D8">
              <w:rPr>
                <w:rFonts w:asciiTheme="minorHAnsi" w:hAnsiTheme="minorHAnsi"/>
                <w:color w:val="000000"/>
                <w:sz w:val="22"/>
                <w:szCs w:val="22"/>
              </w:rPr>
              <w:t>195840</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Biscoito Cream Cracker</w:t>
            </w:r>
          </w:p>
          <w:p w:rsidR="00BC32DB" w:rsidRPr="008F24AA" w:rsidRDefault="00BC32DB" w:rsidP="00BC32DB">
            <w:pPr>
              <w:jc w:val="both"/>
              <w:rPr>
                <w:rFonts w:asciiTheme="minorHAnsi" w:hAnsiTheme="minorHAnsi"/>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Biscoito salgado cream </w:t>
            </w:r>
            <w:proofErr w:type="spellStart"/>
            <w:r w:rsidRPr="008F24AA">
              <w:rPr>
                <w:rFonts w:asciiTheme="minorHAnsi" w:hAnsiTheme="minorHAnsi"/>
                <w:color w:val="000000"/>
                <w:sz w:val="22"/>
                <w:szCs w:val="22"/>
              </w:rPr>
              <w:t>craker</w:t>
            </w:r>
            <w:proofErr w:type="spellEnd"/>
            <w:r w:rsidRPr="008F24AA">
              <w:rPr>
                <w:rFonts w:asciiTheme="minorHAnsi" w:hAnsiTheme="minorHAnsi"/>
                <w:color w:val="000000"/>
                <w:sz w:val="22"/>
                <w:szCs w:val="22"/>
              </w:rPr>
              <w:t xml:space="preserve">, </w:t>
            </w:r>
            <w:proofErr w:type="spellStart"/>
            <w:r w:rsidRPr="008F24AA">
              <w:rPr>
                <w:rFonts w:asciiTheme="minorHAnsi" w:hAnsiTheme="minorHAnsi"/>
                <w:color w:val="000000"/>
                <w:sz w:val="22"/>
                <w:szCs w:val="22"/>
              </w:rPr>
              <w:t>cx</w:t>
            </w:r>
            <w:proofErr w:type="spellEnd"/>
            <w:r w:rsidRPr="008F24AA">
              <w:rPr>
                <w:rFonts w:asciiTheme="minorHAnsi" w:hAnsiTheme="minorHAnsi"/>
                <w:color w:val="000000"/>
                <w:sz w:val="22"/>
                <w:szCs w:val="22"/>
              </w:rPr>
              <w:t xml:space="preserve"> c/ embalagem individuais primária 200 grs. As embalagens obrigatoriamente deverão ser uniformes quanto ao tipo e peso p/ a quantidade total solicitada, mínimo de 12 meses e deverá ter no ato da entrega um mínimo de 90% de sua validade.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6650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4</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113520</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Mortadela</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Mortadela, de carnes bovina e suína de 1ª qualidade, inspecionado de MA; contendo na embalagem SIF/DIPOA, prazo de validade e data de fabricação - deverá ser entregue fatiadas.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100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5</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113521</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Milho Verde em Conserva</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Milho verde em conserva, - adicionada em embalagem original da fábrica, informações do fabricante e data de validade, embalado em lata sendo que esta não deve apresentar vestígios de ferrugens, amassadura ou abaulamento. Embalagem lata com 200 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100</w:t>
            </w:r>
          </w:p>
          <w:p w:rsidR="00BC32DB" w:rsidRPr="008F24AA" w:rsidRDefault="00BC32DB" w:rsidP="00BC32DB">
            <w:pPr>
              <w:spacing w:line="276" w:lineRule="auto"/>
              <w:jc w:val="both"/>
              <w:rPr>
                <w:rFonts w:asciiTheme="minorHAnsi" w:hAnsiTheme="minorHAnsi"/>
                <w:color w:val="000000"/>
                <w:sz w:val="22"/>
                <w:szCs w:val="22"/>
              </w:rPr>
            </w:pP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6</w:t>
            </w:r>
          </w:p>
        </w:tc>
        <w:tc>
          <w:tcPr>
            <w:tcW w:w="841" w:type="pct"/>
            <w:shd w:val="clear" w:color="auto" w:fill="auto"/>
            <w:vAlign w:val="center"/>
          </w:tcPr>
          <w:p w:rsidR="00BC32DB" w:rsidRPr="008F24AA" w:rsidRDefault="00BC32DB" w:rsidP="00BC32DB">
            <w:pPr>
              <w:spacing w:line="276" w:lineRule="auto"/>
              <w:jc w:val="both"/>
              <w:rPr>
                <w:rFonts w:asciiTheme="minorHAnsi" w:hAnsiTheme="minorHAnsi"/>
                <w:color w:val="000000"/>
                <w:sz w:val="22"/>
                <w:szCs w:val="22"/>
              </w:rPr>
            </w:pPr>
            <w:r w:rsidRPr="005207BD">
              <w:rPr>
                <w:rFonts w:asciiTheme="minorHAnsi" w:hAnsiTheme="minorHAnsi"/>
                <w:color w:val="000000"/>
                <w:sz w:val="22"/>
                <w:szCs w:val="22"/>
              </w:rPr>
              <w:t>195830</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Adoçante Liquido</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Adoçante dietético líquido frasco de 100 ml. Validade mínima de 12 meses e deverá ter no ato da entrega um mínimo de 90% de sua validade.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7</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115005</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pStyle w:val="Default"/>
              <w:jc w:val="both"/>
              <w:rPr>
                <w:rFonts w:asciiTheme="minorHAnsi" w:hAnsiTheme="minorHAnsi" w:cs="Times New Roman"/>
                <w:sz w:val="22"/>
                <w:szCs w:val="22"/>
              </w:rPr>
            </w:pPr>
            <w:r w:rsidRPr="008F24AA">
              <w:rPr>
                <w:rFonts w:asciiTheme="minorHAnsi" w:hAnsiTheme="minorHAnsi" w:cs="Times New Roman"/>
                <w:sz w:val="22"/>
                <w:szCs w:val="22"/>
              </w:rPr>
              <w:t>Maionese</w:t>
            </w: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Maionese Emulsão cremosas, obtidas com ovos e óleo vegetal, com adição de condimentos, substâncias comestíveis e sem corantes, de consistência cremosa, amarelo claro, com cheiro e sabor próprio, isento de sujidades e seus ingredientes em perfeito estado de conservação, De acordo com a </w:t>
            </w:r>
            <w:proofErr w:type="spellStart"/>
            <w:r w:rsidRPr="008F24AA">
              <w:rPr>
                <w:rFonts w:asciiTheme="minorHAnsi" w:hAnsiTheme="minorHAnsi"/>
                <w:color w:val="000000"/>
                <w:sz w:val="22"/>
                <w:szCs w:val="22"/>
              </w:rPr>
              <w:t>rdc</w:t>
            </w:r>
            <w:proofErr w:type="spellEnd"/>
            <w:r w:rsidRPr="008F24AA">
              <w:rPr>
                <w:rFonts w:asciiTheme="minorHAnsi" w:hAnsiTheme="minorHAnsi"/>
                <w:color w:val="000000"/>
                <w:sz w:val="22"/>
                <w:szCs w:val="22"/>
              </w:rPr>
              <w:t xml:space="preserve"> n°276/2005. Acondicionada em embalagem de 500g.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45</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8</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115549</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proofErr w:type="spellStart"/>
            <w:r w:rsidRPr="008F24AA">
              <w:rPr>
                <w:rFonts w:asciiTheme="minorHAnsi" w:hAnsiTheme="minorHAnsi"/>
                <w:color w:val="000000"/>
                <w:sz w:val="22"/>
                <w:szCs w:val="22"/>
              </w:rPr>
              <w:t>Apresuntado</w:t>
            </w:r>
            <w:proofErr w:type="spellEnd"/>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Produto com ausência de tiras de gordura, contendo rotulagem nutricional, data de validade e registro </w:t>
            </w:r>
            <w:r w:rsidRPr="008F24AA">
              <w:rPr>
                <w:rFonts w:asciiTheme="minorHAnsi" w:hAnsiTheme="minorHAnsi"/>
                <w:color w:val="000000"/>
                <w:sz w:val="22"/>
                <w:szCs w:val="22"/>
              </w:rPr>
              <w:lastRenderedPageBreak/>
              <w:t>da ANVISA e do ministério da agricultura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150</w:t>
            </w:r>
          </w:p>
        </w:tc>
      </w:tr>
      <w:tr w:rsidR="00BC32DB" w:rsidRPr="008F24AA" w:rsidTr="00BC32DB">
        <w:trPr>
          <w:trHeight w:val="531"/>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lastRenderedPageBreak/>
              <w:t>9</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116491</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Caldo de Carne e Galinha</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Caldo de Carne e </w:t>
            </w:r>
            <w:r>
              <w:rPr>
                <w:rFonts w:asciiTheme="minorHAnsi" w:hAnsiTheme="minorHAnsi"/>
                <w:color w:val="000000"/>
                <w:sz w:val="22"/>
                <w:szCs w:val="22"/>
              </w:rPr>
              <w:t>Galinha embalagem caixa com 12 t</w:t>
            </w:r>
            <w:r w:rsidRPr="008F24AA">
              <w:rPr>
                <w:rFonts w:asciiTheme="minorHAnsi" w:hAnsiTheme="minorHAnsi"/>
                <w:color w:val="000000"/>
                <w:sz w:val="22"/>
                <w:szCs w:val="22"/>
              </w:rPr>
              <w:t>abletes.</w:t>
            </w:r>
            <w:r>
              <w:rPr>
                <w:rFonts w:asciiTheme="minorHAnsi" w:hAnsiTheme="minorHAnsi"/>
                <w:color w:val="000000"/>
                <w:sz w:val="22"/>
                <w:szCs w:val="22"/>
              </w:rPr>
              <w:t xml:space="preserve"> Embalagem 114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Cx</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275</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10</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116797</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Queijo </w:t>
            </w:r>
            <w:proofErr w:type="spellStart"/>
            <w:r w:rsidRPr="008F24AA">
              <w:rPr>
                <w:rFonts w:asciiTheme="minorHAnsi" w:hAnsiTheme="minorHAnsi"/>
                <w:color w:val="000000"/>
                <w:sz w:val="22"/>
                <w:szCs w:val="22"/>
              </w:rPr>
              <w:t>Mussarela</w:t>
            </w:r>
            <w:proofErr w:type="spellEnd"/>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Queijo </w:t>
            </w:r>
            <w:proofErr w:type="spellStart"/>
            <w:r w:rsidRPr="008F24AA">
              <w:rPr>
                <w:rFonts w:asciiTheme="minorHAnsi" w:hAnsiTheme="minorHAnsi"/>
                <w:color w:val="000000"/>
                <w:sz w:val="22"/>
                <w:szCs w:val="22"/>
              </w:rPr>
              <w:t>Mussarela</w:t>
            </w:r>
            <w:proofErr w:type="spellEnd"/>
            <w:r w:rsidRPr="008F24AA">
              <w:rPr>
                <w:rFonts w:asciiTheme="minorHAnsi" w:hAnsiTheme="minorHAnsi"/>
                <w:color w:val="000000"/>
                <w:sz w:val="22"/>
                <w:szCs w:val="22"/>
              </w:rPr>
              <w:t xml:space="preserve"> produto elaborado com leite de vaca, com aspecto de massa </w:t>
            </w:r>
            <w:proofErr w:type="spellStart"/>
            <w:r w:rsidRPr="008F24AA">
              <w:rPr>
                <w:rFonts w:asciiTheme="minorHAnsi" w:hAnsiTheme="minorHAnsi"/>
                <w:color w:val="000000"/>
                <w:sz w:val="22"/>
                <w:szCs w:val="22"/>
              </w:rPr>
              <w:t>semi-dura</w:t>
            </w:r>
            <w:proofErr w:type="spellEnd"/>
            <w:r w:rsidRPr="008F24AA">
              <w:rPr>
                <w:rFonts w:asciiTheme="minorHAnsi" w:hAnsiTheme="minorHAnsi"/>
                <w:color w:val="000000"/>
                <w:sz w:val="22"/>
                <w:szCs w:val="22"/>
              </w:rPr>
              <w:t>, cor branco creme homogênea, cheiro próprio, sabor suave, levemente salgado. Com identificação do produto, especificação dos ingredientes, informação nutricional, marca do fabricante e informações do mesmo, prazo de validade, peso líquido e rotulagem de acordo com a legislação.  Embalagem em polietileno de baixa densidade atóxico.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12</w:t>
            </w:r>
            <w:r w:rsidRPr="008F24AA">
              <w:rPr>
                <w:rFonts w:asciiTheme="minorHAnsi" w:hAnsiTheme="minorHAnsi"/>
                <w:color w:val="000000"/>
                <w:sz w:val="22"/>
                <w:szCs w:val="22"/>
              </w:rPr>
              <w:t>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11</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116799</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Mistura para Bolo</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Mistura para bolo sabores variados especificação: fabricação, informação nutricional, especificação: deve apresentar em embalagens entorno de 400g lote, data de validade e fabricação, contato para atendimento ao consumidor</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15</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12</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116801</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Creme de Leite</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Creme de Leite Pasteurizado Com Alto Teor de Gordura Características Sensoriais Produto com consistência sólida, pastosa à temperatura de 20ºC Sabor característico Cor branca a levemente amarelada</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Parâmetros Físico Químicos</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Químico Acidez Máximo 12ºD 6,0 a 6,8 Gordura 73 a 77%</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Parâmetros Microbiológicos</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Coliformes Totais</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Máximo 100 UFC/g</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Coliformes Fecais</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Máximo 10 UFC/g</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Bolores e Leveduras</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Máximo 50 UFC/g</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Embalagem: </w:t>
            </w:r>
            <w:r>
              <w:rPr>
                <w:rFonts w:asciiTheme="minorHAnsi" w:hAnsiTheme="minorHAnsi"/>
                <w:color w:val="000000"/>
                <w:sz w:val="22"/>
                <w:szCs w:val="22"/>
              </w:rPr>
              <w:t>200 gramas</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Condições de Armazenamento e Transporte</w:t>
            </w:r>
            <w:r w:rsidRPr="008F24AA">
              <w:rPr>
                <w:rFonts w:asciiTheme="minorHAnsi" w:hAnsiTheme="minorHAnsi"/>
                <w:color w:val="000000"/>
                <w:sz w:val="22"/>
                <w:szCs w:val="22"/>
              </w:rPr>
              <w:cr/>
              <w:t>: Armazenamento e transportado à temperatura máxima de 0ºC. Não devendo</w:t>
            </w:r>
            <w:r w:rsidRPr="008F24AA">
              <w:rPr>
                <w:rFonts w:asciiTheme="minorHAnsi" w:hAnsiTheme="minorHAnsi"/>
                <w:color w:val="000000"/>
                <w:sz w:val="22"/>
                <w:szCs w:val="22"/>
              </w:rPr>
              <w:cr/>
              <w:t xml:space="preserve"> </w:t>
            </w:r>
            <w:proofErr w:type="gramStart"/>
            <w:r w:rsidRPr="008F24AA">
              <w:rPr>
                <w:rFonts w:asciiTheme="minorHAnsi" w:hAnsiTheme="minorHAnsi"/>
                <w:color w:val="000000"/>
                <w:sz w:val="22"/>
                <w:szCs w:val="22"/>
              </w:rPr>
              <w:t>ser</w:t>
            </w:r>
            <w:proofErr w:type="gramEnd"/>
            <w:r w:rsidRPr="008F24AA">
              <w:rPr>
                <w:rFonts w:asciiTheme="minorHAnsi" w:hAnsiTheme="minorHAnsi"/>
                <w:color w:val="000000"/>
                <w:sz w:val="22"/>
                <w:szCs w:val="22"/>
              </w:rPr>
              <w:t xml:space="preserve"> transportado com outros materiais que possam de alguma forma</w:t>
            </w:r>
            <w:r w:rsidRPr="008F24AA">
              <w:rPr>
                <w:rFonts w:asciiTheme="minorHAnsi" w:hAnsiTheme="minorHAnsi"/>
                <w:color w:val="000000"/>
                <w:sz w:val="22"/>
                <w:szCs w:val="22"/>
              </w:rPr>
              <w:cr/>
            </w:r>
            <w:proofErr w:type="gramStart"/>
            <w:r w:rsidRPr="008F24AA">
              <w:rPr>
                <w:rFonts w:asciiTheme="minorHAnsi" w:hAnsiTheme="minorHAnsi"/>
                <w:color w:val="000000"/>
                <w:sz w:val="22"/>
                <w:szCs w:val="22"/>
              </w:rPr>
              <w:t>contaminar</w:t>
            </w:r>
            <w:proofErr w:type="gramEnd"/>
            <w:r w:rsidRPr="008F24AA">
              <w:rPr>
                <w:rFonts w:asciiTheme="minorHAnsi" w:hAnsiTheme="minorHAnsi"/>
                <w:color w:val="000000"/>
                <w:sz w:val="22"/>
                <w:szCs w:val="22"/>
              </w:rPr>
              <w:t xml:space="preserve"> o produto.</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Validade: no mínimo com o prazo de 1 ano para vencimento. Armazenado nas condições recomendadas, 2 meses a partir da data de fabricação. Registro Ministério Agricultura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lastRenderedPageBreak/>
              <w:t>13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116808</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Toucinho de Porco</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Toucinho de porco de primeira qualidade - Embalado em saco plástico transparente resistente, com dizeres de rotulagem, data de fabricação e prazo de validade.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200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14</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118295</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Macarrão tipo Parafuso</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Macarrão com Ovos Tipo parafuso. Aspecto, Cor, Odor e Sabor: Característico do macarrão. O Macarrão tipo parafuso deve ser composto de filamentos retos, de tamanhos iguais, e de cor uniforme sem apresentar manchas esbranquiçadas ao longo dos filamentos. Na embalagem com 500g individual e deve estar impresso a expressão: Contém glúten.</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600</w:t>
            </w:r>
          </w:p>
        </w:tc>
      </w:tr>
      <w:tr w:rsidR="00BC32DB" w:rsidRPr="008F24AA" w:rsidTr="00BC32DB">
        <w:trPr>
          <w:trHeight w:val="630"/>
        </w:trPr>
        <w:tc>
          <w:tcPr>
            <w:tcW w:w="235" w:type="pct"/>
          </w:tcPr>
          <w:p w:rsidR="00BC32DB" w:rsidRPr="008F24AA" w:rsidRDefault="00BC32DB" w:rsidP="00BC32DB">
            <w:pPr>
              <w:jc w:val="both"/>
              <w:rPr>
                <w:rFonts w:asciiTheme="minorHAnsi" w:hAnsiTheme="minorHAnsi"/>
                <w:b/>
                <w:color w:val="000000"/>
                <w:sz w:val="22"/>
                <w:szCs w:val="22"/>
              </w:rPr>
            </w:pPr>
            <w:r w:rsidRPr="008F24AA">
              <w:rPr>
                <w:rFonts w:asciiTheme="minorHAnsi" w:hAnsiTheme="minorHAnsi"/>
                <w:b/>
                <w:color w:val="000000"/>
                <w:sz w:val="22"/>
                <w:szCs w:val="22"/>
              </w:rPr>
              <w:t>15</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120900</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Carne Suína</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Carne de Boa qualidade e boas condições para consumo.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130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16</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120965</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Linguiça defumada</w:t>
            </w:r>
          </w:p>
          <w:p w:rsidR="00BC32DB" w:rsidRPr="008F24AA" w:rsidRDefault="00BC32DB" w:rsidP="00BC32DB">
            <w:pPr>
              <w:pStyle w:val="Default"/>
              <w:jc w:val="both"/>
              <w:rPr>
                <w:rFonts w:asciiTheme="minorHAnsi" w:hAnsiTheme="minorHAnsi" w:cs="Times New Roman"/>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Lingüiça</w:t>
            </w:r>
            <w:proofErr w:type="spellEnd"/>
            <w:r w:rsidRPr="008F24AA">
              <w:rPr>
                <w:rFonts w:asciiTheme="minorHAnsi" w:hAnsiTheme="minorHAnsi"/>
                <w:color w:val="000000"/>
                <w:sz w:val="22"/>
                <w:szCs w:val="22"/>
              </w:rPr>
              <w:t xml:space="preserve"> Calabresa defumada é obtida a partir de carne suína selecionada combinada com condimentos e temperos especiais. Produzida com controle rigoroso de qualidade, ela passa por processo de defumação e o resultado é um produto extremamente saboroso.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1580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17</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121066</w:t>
            </w:r>
          </w:p>
          <w:p w:rsidR="00BC32DB" w:rsidRPr="008F24AA" w:rsidRDefault="00BC32DB" w:rsidP="00BC32DB">
            <w:pPr>
              <w:spacing w:line="276" w:lineRule="auto"/>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Carne Alcatra</w:t>
            </w: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Carne de 1° qualidade e boas condições para consumo.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18</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122211</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Carne de Sol Bovina Salgada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CARNE DE SOL BOVINA, SALGADA, curada, seca, embalada a vácuo, em sacos plásticos transparentes e atóxicos, limpos, sacos plásticos transparentes e atóxicos, limpos, não violados, resistentes, que garantam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19</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121067</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Asas de frango temperada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Produto</w:t>
            </w:r>
            <w:r>
              <w:rPr>
                <w:rFonts w:asciiTheme="minorHAnsi" w:hAnsiTheme="minorHAnsi"/>
                <w:color w:val="000000"/>
                <w:sz w:val="22"/>
                <w:szCs w:val="22"/>
              </w:rPr>
              <w:t xml:space="preserve"> em boas condições para consumo.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20</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122212</w:t>
            </w:r>
          </w:p>
          <w:p w:rsidR="00BC32DB" w:rsidRPr="008F24AA" w:rsidRDefault="00BC32DB" w:rsidP="00BC32DB">
            <w:pPr>
              <w:jc w:val="both"/>
              <w:rPr>
                <w:rFonts w:asciiTheme="minorHAnsi" w:hAnsiTheme="minorHAnsi"/>
                <w:color w:val="000000"/>
                <w:sz w:val="22"/>
                <w:szCs w:val="22"/>
              </w:rPr>
            </w:pP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Coxa e </w:t>
            </w:r>
            <w:proofErr w:type="spellStart"/>
            <w:r w:rsidRPr="008F24AA">
              <w:rPr>
                <w:rFonts w:asciiTheme="minorHAnsi" w:hAnsiTheme="minorHAnsi"/>
                <w:color w:val="000000"/>
                <w:sz w:val="22"/>
                <w:szCs w:val="22"/>
              </w:rPr>
              <w:t>SobreCoxa</w:t>
            </w:r>
            <w:proofErr w:type="spellEnd"/>
            <w:r w:rsidRPr="008F24AA">
              <w:rPr>
                <w:rFonts w:asciiTheme="minorHAnsi" w:hAnsiTheme="minorHAnsi"/>
                <w:color w:val="000000"/>
                <w:sz w:val="22"/>
                <w:szCs w:val="22"/>
              </w:rPr>
              <w:t xml:space="preserve"> de Frango</w:t>
            </w: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Coxa e </w:t>
            </w:r>
            <w:proofErr w:type="spellStart"/>
            <w:r w:rsidRPr="008F24AA">
              <w:rPr>
                <w:rFonts w:asciiTheme="minorHAnsi" w:hAnsiTheme="minorHAnsi"/>
                <w:color w:val="000000"/>
                <w:sz w:val="22"/>
                <w:szCs w:val="22"/>
              </w:rPr>
              <w:t>SobreCoxa</w:t>
            </w:r>
            <w:proofErr w:type="spellEnd"/>
            <w:r w:rsidRPr="008F24AA">
              <w:rPr>
                <w:rFonts w:asciiTheme="minorHAnsi" w:hAnsiTheme="minorHAnsi"/>
                <w:color w:val="000000"/>
                <w:sz w:val="22"/>
                <w:szCs w:val="22"/>
              </w:rPr>
              <w:t xml:space="preserve"> de Frango: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w:t>
            </w:r>
            <w:proofErr w:type="spellStart"/>
            <w:r w:rsidRPr="008F24AA">
              <w:rPr>
                <w:rFonts w:asciiTheme="minorHAnsi" w:hAnsiTheme="minorHAnsi"/>
                <w:color w:val="000000"/>
                <w:sz w:val="22"/>
                <w:szCs w:val="22"/>
              </w:rPr>
              <w:t>produto.Acondicionado</w:t>
            </w:r>
            <w:proofErr w:type="spellEnd"/>
            <w:r w:rsidRPr="008F24AA">
              <w:rPr>
                <w:rFonts w:asciiTheme="minorHAnsi" w:hAnsiTheme="minorHAnsi"/>
                <w:color w:val="000000"/>
                <w:sz w:val="22"/>
                <w:szCs w:val="22"/>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21</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122213</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Filé de Frango Sem Osso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Filé de Frango Sem Osso: Apresentar-se congelado em fatias com cerca de </w:t>
            </w:r>
            <w:r w:rsidRPr="008F24AA">
              <w:rPr>
                <w:rFonts w:asciiTheme="minorHAnsi" w:hAnsiTheme="minorHAnsi"/>
                <w:color w:val="000000"/>
                <w:sz w:val="22"/>
                <w:szCs w:val="22"/>
              </w:rPr>
              <w:lastRenderedPageBreak/>
              <w:t xml:space="preserve">170 g cada, embalado em saco plástico transparente, atóxico, limpo, não violado, resistente, que garantam a integridade do produto. </w:t>
            </w:r>
            <w:proofErr w:type="gramStart"/>
            <w:r w:rsidRPr="008F24AA">
              <w:rPr>
                <w:rFonts w:asciiTheme="minorHAnsi" w:hAnsiTheme="minorHAnsi"/>
                <w:color w:val="000000"/>
                <w:sz w:val="22"/>
                <w:szCs w:val="22"/>
              </w:rPr>
              <w:t>acondicionados</w:t>
            </w:r>
            <w:proofErr w:type="gramEnd"/>
            <w:r w:rsidRPr="008F24AA">
              <w:rPr>
                <w:rFonts w:asciiTheme="minorHAnsi" w:hAnsiTheme="minorHAnsi"/>
                <w:color w:val="000000"/>
                <w:sz w:val="22"/>
                <w:szCs w:val="22"/>
              </w:rPr>
              <w:t xml:space="preserve">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22</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122224</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Moela de Frango (</w:t>
            </w:r>
            <w:proofErr w:type="spellStart"/>
            <w:r w:rsidRPr="008F24AA">
              <w:rPr>
                <w:rFonts w:asciiTheme="minorHAnsi" w:hAnsiTheme="minorHAnsi"/>
                <w:color w:val="000000"/>
                <w:sz w:val="22"/>
                <w:szCs w:val="22"/>
              </w:rPr>
              <w:t>Miudos</w:t>
            </w:r>
            <w:proofErr w:type="spellEnd"/>
            <w:r w:rsidRPr="008F24AA">
              <w:rPr>
                <w:rFonts w:asciiTheme="minorHAnsi" w:hAnsiTheme="minorHAnsi"/>
                <w:color w:val="000000"/>
                <w:sz w:val="22"/>
                <w:szCs w:val="22"/>
              </w:rPr>
              <w:t>)</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Miúdo de ave resfriado com temperatura de + 4 C até + 7 C e congelado. </w:t>
            </w:r>
            <w:r w:rsidRPr="008F24AA">
              <w:rPr>
                <w:rFonts w:asciiTheme="minorHAnsi" w:hAnsiTheme="minorHAnsi"/>
                <w:color w:val="000000"/>
                <w:sz w:val="22"/>
                <w:szCs w:val="22"/>
              </w:rPr>
              <w:cr/>
              <w:t xml:space="preserve">CARACTERÍSTICAS </w:t>
            </w:r>
            <w:proofErr w:type="gramStart"/>
            <w:r w:rsidRPr="008F24AA">
              <w:rPr>
                <w:rFonts w:asciiTheme="minorHAnsi" w:hAnsiTheme="minorHAnsi"/>
                <w:color w:val="000000"/>
                <w:sz w:val="22"/>
                <w:szCs w:val="22"/>
              </w:rPr>
              <w:t>ORGANOLÉTICAS :</w:t>
            </w:r>
            <w:proofErr w:type="gramEnd"/>
            <w:r w:rsidRPr="008F24AA">
              <w:rPr>
                <w:rFonts w:asciiTheme="minorHAnsi" w:hAnsiTheme="minorHAnsi"/>
                <w:color w:val="000000"/>
                <w:sz w:val="22"/>
                <w:szCs w:val="22"/>
              </w:rPr>
              <w:cr/>
              <w:t xml:space="preserve"> </w:t>
            </w:r>
            <w:proofErr w:type="gramStart"/>
            <w:r w:rsidRPr="008F24AA">
              <w:rPr>
                <w:rFonts w:asciiTheme="minorHAnsi" w:hAnsiTheme="minorHAnsi"/>
                <w:color w:val="000000"/>
                <w:sz w:val="22"/>
                <w:szCs w:val="22"/>
              </w:rPr>
              <w:t>7)Aspecto</w:t>
            </w:r>
            <w:proofErr w:type="gramEnd"/>
            <w:r w:rsidRPr="008F24AA">
              <w:rPr>
                <w:rFonts w:asciiTheme="minorHAnsi" w:hAnsiTheme="minorHAnsi"/>
                <w:color w:val="000000"/>
                <w:sz w:val="22"/>
                <w:szCs w:val="22"/>
              </w:rPr>
              <w:t xml:space="preserve"> : Próprio da espécie, não amolecida e nem pegajosa; </w:t>
            </w:r>
            <w:r w:rsidRPr="008F24AA">
              <w:rPr>
                <w:rFonts w:asciiTheme="minorHAnsi" w:hAnsiTheme="minorHAnsi"/>
                <w:color w:val="000000"/>
                <w:sz w:val="22"/>
                <w:szCs w:val="22"/>
              </w:rPr>
              <w:cr/>
            </w:r>
            <w:proofErr w:type="gramStart"/>
            <w:r w:rsidRPr="008F24AA">
              <w:rPr>
                <w:rFonts w:asciiTheme="minorHAnsi" w:hAnsiTheme="minorHAnsi"/>
                <w:color w:val="000000"/>
                <w:sz w:val="22"/>
                <w:szCs w:val="22"/>
              </w:rPr>
              <w:t>8)Cor</w:t>
            </w:r>
            <w:proofErr w:type="gramEnd"/>
            <w:r w:rsidRPr="008F24AA">
              <w:rPr>
                <w:rFonts w:asciiTheme="minorHAnsi" w:hAnsiTheme="minorHAnsi"/>
                <w:color w:val="000000"/>
                <w:sz w:val="22"/>
                <w:szCs w:val="22"/>
              </w:rPr>
              <w:t>: Própria, sem manchas esverdeadas</w:t>
            </w:r>
            <w:r w:rsidRPr="008F24AA">
              <w:rPr>
                <w:rFonts w:asciiTheme="minorHAnsi" w:hAnsiTheme="minorHAnsi"/>
                <w:color w:val="000000"/>
                <w:sz w:val="22"/>
                <w:szCs w:val="22"/>
              </w:rPr>
              <w:cr/>
              <w:t xml:space="preserve">; </w:t>
            </w:r>
            <w:proofErr w:type="gramStart"/>
            <w:r w:rsidRPr="008F24AA">
              <w:rPr>
                <w:rFonts w:asciiTheme="minorHAnsi" w:hAnsiTheme="minorHAnsi"/>
                <w:color w:val="000000"/>
                <w:sz w:val="22"/>
                <w:szCs w:val="22"/>
              </w:rPr>
              <w:t>9)Cheiro</w:t>
            </w:r>
            <w:proofErr w:type="gramEnd"/>
            <w:r w:rsidRPr="008F24AA">
              <w:rPr>
                <w:rFonts w:asciiTheme="minorHAnsi" w:hAnsiTheme="minorHAnsi"/>
                <w:color w:val="000000"/>
                <w:sz w:val="22"/>
                <w:szCs w:val="22"/>
              </w:rPr>
              <w:t xml:space="preserve"> e sabor: Próprios da espécie</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ROTULAGEM E EMBALAGEM: Embalada em saco plástico atóxico, contendo SIF, nome e composição do produto, lote, data de fabricação e validade, número de registro no órgão oficial, CNPJ, endereço de fabricante e distribuidor, condições de armazenamento e quantidade (peso); </w:t>
            </w:r>
            <w:proofErr w:type="spellStart"/>
            <w:r w:rsidRPr="008F24AA">
              <w:rPr>
                <w:rFonts w:asciiTheme="minorHAnsi" w:hAnsiTheme="minorHAnsi"/>
                <w:color w:val="000000"/>
                <w:sz w:val="22"/>
                <w:szCs w:val="22"/>
              </w:rPr>
              <w:t>reembalada</w:t>
            </w:r>
            <w:proofErr w:type="spellEnd"/>
            <w:r w:rsidRPr="008F24AA">
              <w:rPr>
                <w:rFonts w:asciiTheme="minorHAnsi" w:hAnsiTheme="minorHAnsi"/>
                <w:color w:val="000000"/>
                <w:sz w:val="22"/>
                <w:szCs w:val="22"/>
              </w:rPr>
              <w:t xml:space="preserve"> em caixas de papelão, de acordo com a legislação vigente:</w:t>
            </w:r>
            <w:r w:rsidRPr="008F24AA">
              <w:rPr>
                <w:rFonts w:asciiTheme="minorHAnsi" w:hAnsiTheme="minorHAnsi"/>
                <w:color w:val="000000"/>
                <w:sz w:val="22"/>
                <w:szCs w:val="22"/>
              </w:rPr>
              <w:cr/>
              <w:t xml:space="preserve"> As características gerais do produto, deverão atender </w:t>
            </w:r>
            <w:proofErr w:type="gramStart"/>
            <w:r w:rsidRPr="008F24AA">
              <w:rPr>
                <w:rFonts w:asciiTheme="minorHAnsi" w:hAnsiTheme="minorHAnsi"/>
                <w:color w:val="000000"/>
                <w:sz w:val="22"/>
                <w:szCs w:val="22"/>
              </w:rPr>
              <w:t>a  Resolução</w:t>
            </w:r>
            <w:proofErr w:type="gramEnd"/>
            <w:r w:rsidRPr="008F24AA">
              <w:rPr>
                <w:rFonts w:asciiTheme="minorHAnsi" w:hAnsiTheme="minorHAnsi"/>
                <w:color w:val="000000"/>
                <w:sz w:val="22"/>
                <w:szCs w:val="22"/>
              </w:rPr>
              <w:t xml:space="preserve"> DIPOA nº. 002, de 08 de </w:t>
            </w:r>
            <w:proofErr w:type="gramStart"/>
            <w:r w:rsidRPr="008F24AA">
              <w:rPr>
                <w:rFonts w:asciiTheme="minorHAnsi" w:hAnsiTheme="minorHAnsi"/>
                <w:color w:val="000000"/>
                <w:sz w:val="22"/>
                <w:szCs w:val="22"/>
              </w:rPr>
              <w:t>março  de</w:t>
            </w:r>
            <w:proofErr w:type="gramEnd"/>
            <w:r w:rsidRPr="008F24AA">
              <w:rPr>
                <w:rFonts w:asciiTheme="minorHAnsi" w:hAnsiTheme="minorHAnsi"/>
                <w:color w:val="000000"/>
                <w:sz w:val="22"/>
                <w:szCs w:val="22"/>
              </w:rPr>
              <w:t xml:space="preserve"> 1999; Decreto-Lei Federal 986/69; Resolução DIPO/SDA nº. 01, de 09 de janeiro de 2003; Portaria nº. 1.428 /MS, de 26 /11/93; Código Sanitário Estadual </w:t>
            </w:r>
            <w:proofErr w:type="gramStart"/>
            <w:r w:rsidRPr="008F24AA">
              <w:rPr>
                <w:rFonts w:asciiTheme="minorHAnsi" w:hAnsiTheme="minorHAnsi"/>
                <w:color w:val="000000"/>
                <w:sz w:val="22"/>
                <w:szCs w:val="22"/>
              </w:rPr>
              <w:t xml:space="preserve">e  </w:t>
            </w:r>
            <w:proofErr w:type="spellStart"/>
            <w:r w:rsidRPr="008F24AA">
              <w:rPr>
                <w:rFonts w:asciiTheme="minorHAnsi" w:hAnsiTheme="minorHAnsi"/>
                <w:color w:val="000000"/>
                <w:sz w:val="22"/>
                <w:szCs w:val="22"/>
              </w:rPr>
              <w:t>emais</w:t>
            </w:r>
            <w:proofErr w:type="spellEnd"/>
            <w:proofErr w:type="gramEnd"/>
            <w:r w:rsidRPr="008F24AA">
              <w:rPr>
                <w:rFonts w:asciiTheme="minorHAnsi" w:hAnsiTheme="minorHAnsi"/>
                <w:color w:val="000000"/>
                <w:sz w:val="22"/>
                <w:szCs w:val="22"/>
              </w:rPr>
              <w:t xml:space="preserve"> normas e legislações sanitárias.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225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23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121068</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Linguiça toscana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Linguiça toscana suína em boa qualidade para consumo.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415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24</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121085</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Feijão Preto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1800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25</w:t>
            </w:r>
          </w:p>
          <w:p w:rsidR="00BC32DB" w:rsidRPr="008F24AA" w:rsidRDefault="00BC32DB" w:rsidP="00BC32DB">
            <w:pPr>
              <w:spacing w:line="276" w:lineRule="auto"/>
              <w:jc w:val="both"/>
              <w:rPr>
                <w:rFonts w:asciiTheme="minorHAnsi" w:hAnsiTheme="minorHAnsi"/>
                <w:b/>
                <w:color w:val="000000"/>
                <w:sz w:val="22"/>
                <w:szCs w:val="22"/>
              </w:rPr>
            </w:pP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122208</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Cereal a Base de Farinha de Arroz</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Cereal a Base de Farinha de Arroz: Pré-cozida, açúcar, amido, sais minerais, vitamina E, e aromatizante, acondicionada em embalagem íntegra, resistente, vedada hermeticamente e limpa. A embalagem deverá constar externamente, os dados de identificação e procedência, informações nutricionais, número de lote, quantidade do produto, número de registro e Normas de </w:t>
            </w:r>
            <w:proofErr w:type="spellStart"/>
            <w:r w:rsidRPr="008F24AA">
              <w:rPr>
                <w:rFonts w:asciiTheme="minorHAnsi" w:hAnsiTheme="minorHAnsi"/>
                <w:color w:val="000000"/>
                <w:sz w:val="22"/>
                <w:szCs w:val="22"/>
              </w:rPr>
              <w:t>Codex</w:t>
            </w:r>
            <w:proofErr w:type="spellEnd"/>
            <w:r w:rsidRPr="008F24AA">
              <w:rPr>
                <w:rFonts w:asciiTheme="minorHAnsi" w:hAnsiTheme="minorHAnsi"/>
                <w:color w:val="000000"/>
                <w:sz w:val="22"/>
                <w:szCs w:val="22"/>
              </w:rPr>
              <w:t xml:space="preserve"> </w:t>
            </w:r>
            <w:proofErr w:type="spellStart"/>
            <w:r w:rsidRPr="008F24AA">
              <w:rPr>
                <w:rFonts w:asciiTheme="minorHAnsi" w:hAnsiTheme="minorHAnsi"/>
                <w:color w:val="000000"/>
                <w:sz w:val="22"/>
                <w:szCs w:val="22"/>
              </w:rPr>
              <w:t>Alimentarius</w:t>
            </w:r>
            <w:proofErr w:type="spellEnd"/>
            <w:r w:rsidRPr="008F24AA">
              <w:rPr>
                <w:rFonts w:asciiTheme="minorHAnsi" w:hAnsiTheme="minorHAnsi"/>
                <w:color w:val="000000"/>
                <w:sz w:val="22"/>
                <w:szCs w:val="22"/>
              </w:rPr>
              <w:t xml:space="preserve"> para fórmulas destinadas a</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Lactentes - FAO/OMS. O produto deverá apresentar validade mínima de 10 (dez) meses a partir da data de entrega.</w:t>
            </w:r>
            <w:r>
              <w:rPr>
                <w:rFonts w:asciiTheme="minorHAnsi" w:hAnsiTheme="minorHAnsi"/>
                <w:color w:val="000000"/>
                <w:sz w:val="22"/>
                <w:szCs w:val="22"/>
              </w:rPr>
              <w:t xml:space="preserve"> Embalagem 230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26</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122225</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Pó Para Pudim (Sabores Variados)</w:t>
            </w: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Produto constituído por amido ou féculas, </w:t>
            </w:r>
            <w:proofErr w:type="spellStart"/>
            <w:r w:rsidRPr="008F24AA">
              <w:rPr>
                <w:rFonts w:asciiTheme="minorHAnsi" w:hAnsiTheme="minorHAnsi"/>
                <w:color w:val="000000"/>
                <w:sz w:val="22"/>
                <w:szCs w:val="22"/>
              </w:rPr>
              <w:t>pré</w:t>
            </w:r>
            <w:proofErr w:type="spellEnd"/>
            <w:r w:rsidRPr="008F24AA">
              <w:rPr>
                <w:rFonts w:asciiTheme="minorHAnsi" w:hAnsiTheme="minorHAnsi"/>
                <w:color w:val="000000"/>
                <w:sz w:val="22"/>
                <w:szCs w:val="22"/>
              </w:rPr>
              <w:t xml:space="preserve">-gelatinizadas ou não, açúcar refinado, leite em pó, </w:t>
            </w:r>
            <w:proofErr w:type="spellStart"/>
            <w:r w:rsidRPr="008F24AA">
              <w:rPr>
                <w:rFonts w:asciiTheme="minorHAnsi" w:hAnsiTheme="minorHAnsi"/>
                <w:color w:val="000000"/>
                <w:sz w:val="22"/>
                <w:szCs w:val="22"/>
              </w:rPr>
              <w:t>espessantes</w:t>
            </w:r>
            <w:proofErr w:type="spellEnd"/>
            <w:r w:rsidRPr="008F24AA">
              <w:rPr>
                <w:rFonts w:asciiTheme="minorHAnsi" w:hAnsiTheme="minorHAnsi"/>
                <w:color w:val="000000"/>
                <w:sz w:val="22"/>
                <w:szCs w:val="22"/>
              </w:rPr>
              <w:t xml:space="preserve"> e outras substâncias alimentícias, desde que declaradas. O produto não deverá conter soja (extrato, farinha desengordurada, proteína concentrada, proteína isolada ou proteína </w:t>
            </w:r>
            <w:proofErr w:type="spellStart"/>
            <w:r w:rsidRPr="008F24AA">
              <w:rPr>
                <w:rFonts w:asciiTheme="minorHAnsi" w:hAnsiTheme="minorHAnsi"/>
                <w:color w:val="000000"/>
                <w:sz w:val="22"/>
                <w:szCs w:val="22"/>
              </w:rPr>
              <w:t>texturizada</w:t>
            </w:r>
            <w:proofErr w:type="spellEnd"/>
            <w:r w:rsidRPr="008F24AA">
              <w:rPr>
                <w:rFonts w:asciiTheme="minorHAnsi" w:hAnsiTheme="minorHAnsi"/>
                <w:color w:val="000000"/>
                <w:sz w:val="22"/>
                <w:szCs w:val="22"/>
              </w:rPr>
              <w:t xml:space="preserve"> de soja) em sua formulação. Deverá ser de fácil </w:t>
            </w:r>
            <w:r w:rsidRPr="008F24AA">
              <w:rPr>
                <w:rFonts w:asciiTheme="minorHAnsi" w:hAnsiTheme="minorHAnsi"/>
                <w:color w:val="000000"/>
                <w:sz w:val="22"/>
                <w:szCs w:val="22"/>
              </w:rPr>
              <w:lastRenderedPageBreak/>
              <w:t>preparo, necessitando somente da adição de água e ser de cozimento rápido. Poderá ser aromatizado artificialmente.</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O produto deverá ser preparado com ingredientes sãos e limpos, de primeira qualidade e apresentar:</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Umidade: máximo de 4% p/p</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Gordura: mínimo de 5% p/p</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 </w:t>
            </w:r>
            <w:proofErr w:type="gramStart"/>
            <w:r w:rsidRPr="008F24AA">
              <w:rPr>
                <w:rFonts w:asciiTheme="minorHAnsi" w:hAnsiTheme="minorHAnsi"/>
                <w:color w:val="000000"/>
                <w:sz w:val="22"/>
                <w:szCs w:val="22"/>
              </w:rPr>
              <w:t>Lactose :</w:t>
            </w:r>
            <w:proofErr w:type="gramEnd"/>
            <w:r w:rsidRPr="008F24AA">
              <w:rPr>
                <w:rFonts w:asciiTheme="minorHAnsi" w:hAnsiTheme="minorHAnsi"/>
                <w:color w:val="000000"/>
                <w:sz w:val="22"/>
                <w:szCs w:val="22"/>
              </w:rPr>
              <w:t xml:space="preserve"> mínimo de 10% p/p</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Os produtos que atingirem ou ultrapassarem os limites mínimos acima citados, serão igualados em seu aspecto nutricional, não obtendo vantagem para efeito de avaliação.</w:t>
            </w:r>
            <w:r>
              <w:rPr>
                <w:rFonts w:asciiTheme="minorHAnsi" w:hAnsiTheme="minorHAnsi"/>
                <w:color w:val="000000"/>
                <w:sz w:val="22"/>
                <w:szCs w:val="22"/>
              </w:rPr>
              <w:t xml:space="preserve"> Embalagem </w:t>
            </w:r>
            <w:proofErr w:type="gramStart"/>
            <w:r>
              <w:rPr>
                <w:rFonts w:asciiTheme="minorHAnsi" w:hAnsiTheme="minorHAnsi"/>
                <w:color w:val="000000"/>
                <w:sz w:val="22"/>
                <w:szCs w:val="22"/>
              </w:rPr>
              <w:t>contendo  50</w:t>
            </w:r>
            <w:proofErr w:type="gramEnd"/>
            <w:r>
              <w:rPr>
                <w:rFonts w:asciiTheme="minorHAnsi" w:hAnsiTheme="minorHAnsi"/>
                <w:color w:val="000000"/>
                <w:sz w:val="22"/>
                <w:szCs w:val="22"/>
              </w:rPr>
              <w:t xml:space="preserve">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64</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27</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127694</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Farinha láctea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Farinha láctea rica em vitaminas e minerais. Indicada para preparo de mingau, embalagem lata de aproximadamente 400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28</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132550</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Coco Ralado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COCO RALADO, Produto alimentício desidratado contendo entre os ingredientes: Polpa de coco desidratada e parcialmente desengordurada. Deve apresentar coloração branca e consistência firme. Sabor característico, sem sinais de ranço ou amargor. Ausente de sujidades parasitas ou larvas. Embalagem plástica íntegra, atóxica, de 100g. A rotulagem deve conter no mínimo as seguintes informações: nome e/ou marca, ingredientes, data de validade, lote e informações nutricionais. Validade mínimo de 6 meses a partir da data de entrega.</w:t>
            </w:r>
          </w:p>
          <w:p w:rsidR="00BC32DB" w:rsidRPr="008F24AA" w:rsidRDefault="00BC32DB" w:rsidP="00BC32DB">
            <w:pPr>
              <w:spacing w:line="276" w:lineRule="auto"/>
              <w:jc w:val="both"/>
              <w:rPr>
                <w:rFonts w:asciiTheme="minorHAnsi" w:hAnsiTheme="minorHAnsi"/>
                <w:color w:val="000000"/>
                <w:sz w:val="22"/>
                <w:szCs w:val="22"/>
              </w:rPr>
            </w:pP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2200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29</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133413</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Carne bovina variada de 1ª</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Carne bovina variada de 1ª qualidade, em perfeita condições para consumo.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30</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135588</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Amido de Milho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Amido de Milho - produto </w:t>
            </w:r>
            <w:proofErr w:type="spellStart"/>
            <w:r w:rsidRPr="008F24AA">
              <w:rPr>
                <w:rFonts w:asciiTheme="minorHAnsi" w:hAnsiTheme="minorHAnsi"/>
                <w:color w:val="000000"/>
                <w:sz w:val="22"/>
                <w:szCs w:val="22"/>
              </w:rPr>
              <w:t>amiláceo</w:t>
            </w:r>
            <w:proofErr w:type="spellEnd"/>
            <w:r w:rsidRPr="008F24AA">
              <w:rPr>
                <w:rFonts w:asciiTheme="minorHAnsi" w:hAnsiTheme="minorHAnsi"/>
                <w:color w:val="000000"/>
                <w:sz w:val="22"/>
                <w:szCs w:val="22"/>
              </w:rPr>
              <w:t xml:space="preserve"> extraído do milho, fabricado a partir de matérias primas sãs e limpas isentas de matérias terrosas e parasitos, não podendo estar úmidos, </w:t>
            </w:r>
            <w:r w:rsidRPr="008F24AA">
              <w:rPr>
                <w:rFonts w:asciiTheme="minorHAnsi" w:hAnsiTheme="minorHAnsi"/>
                <w:color w:val="000000"/>
                <w:sz w:val="22"/>
                <w:szCs w:val="22"/>
              </w:rPr>
              <w:lastRenderedPageBreak/>
              <w:t>fermentados ou rançosos. Sob a forma de pó, deverão produzir ligeira crepitação quando comprimido entre os dedos. Umidade máxima 14%p/p, acidez 2,5%p/p, mínimo de amido 84%p/p e resíduo mineral fixo 0,2%p/p. - embalagem de 1kg. Total</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555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31</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135592</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Biscoito de Leite</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Embalagem de 400</w:t>
            </w:r>
            <w:r w:rsidRPr="008F24AA">
              <w:rPr>
                <w:rFonts w:asciiTheme="minorHAnsi" w:hAnsiTheme="minorHAnsi"/>
                <w:color w:val="000000"/>
                <w:sz w:val="22"/>
                <w:szCs w:val="22"/>
              </w:rPr>
              <w:t xml:space="preserve">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1170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32</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190997</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Biscoito Maisena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BISCOITO MAISENA, Ingredientes, Farinha de trigo enriquecida com ferro e ácido fólico, açúcar, gordura vegetal, açúcar invertido, amido, sal, fermentos químicos (bicarbonato de amônio, bicarbonato de sódio e </w:t>
            </w:r>
            <w:proofErr w:type="spellStart"/>
            <w:r w:rsidRPr="008F24AA">
              <w:rPr>
                <w:rFonts w:asciiTheme="minorHAnsi" w:hAnsiTheme="minorHAnsi"/>
                <w:color w:val="000000"/>
                <w:sz w:val="22"/>
                <w:szCs w:val="22"/>
              </w:rPr>
              <w:t>pirofosfato</w:t>
            </w:r>
            <w:proofErr w:type="spellEnd"/>
            <w:r w:rsidRPr="008F24AA">
              <w:rPr>
                <w:rFonts w:asciiTheme="minorHAnsi" w:hAnsiTheme="minorHAnsi"/>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2600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33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190999</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Canjiquinha de milho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CANJIQUINHA, de milho amarelo - pacote com 500 grs. Embalados em plástico atóxico, transparente e incolor termos selada, isenta de mofo ou bolores, odores estranhos e substancias nocivas, ausência de sujidades, parasitas ou larvas. </w:t>
            </w:r>
            <w:proofErr w:type="gramStart"/>
            <w:r w:rsidRPr="008F24AA">
              <w:rPr>
                <w:rFonts w:asciiTheme="minorHAnsi" w:hAnsiTheme="minorHAnsi"/>
                <w:color w:val="000000"/>
                <w:sz w:val="22"/>
                <w:szCs w:val="22"/>
              </w:rPr>
              <w:t>a</w:t>
            </w:r>
            <w:proofErr w:type="gramEnd"/>
            <w:r w:rsidRPr="008F24AA">
              <w:rPr>
                <w:rFonts w:asciiTheme="minorHAnsi" w:hAnsiTheme="minorHAnsi"/>
                <w:color w:val="000000"/>
                <w:sz w:val="22"/>
                <w:szCs w:val="22"/>
              </w:rPr>
              <w:t xml:space="preserve"> rotulagem deve conter no mínimo as seguintes informações: nome e/ou marca, ingredientes, data de validade, lote e informações nutricionais. Prazo de validade: mínimo de 6 meses a partir da data de entrega. Pacote 500g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440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34</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190972</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Macarrão Tipo Conchinha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Macarrão Tipo Conchinha - Massa seca com ovos, acondicionado em embalagem transparente intacta de 500g, a embalagem deverá conter externamente os dados de identificação, procedência, </w:t>
            </w:r>
            <w:r w:rsidRPr="008F24AA">
              <w:rPr>
                <w:rFonts w:asciiTheme="minorHAnsi" w:hAnsiTheme="minorHAnsi"/>
                <w:color w:val="000000"/>
                <w:sz w:val="22"/>
                <w:szCs w:val="22"/>
              </w:rPr>
              <w:lastRenderedPageBreak/>
              <w:t>informações nutricionais, número de lote, data de fabricação, data de validade e condições de armazenagem. Validade mínima de 6 meses na data de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35</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CC5714">
              <w:rPr>
                <w:rFonts w:asciiTheme="minorHAnsi" w:hAnsiTheme="minorHAnsi"/>
                <w:color w:val="000000"/>
                <w:sz w:val="22"/>
                <w:szCs w:val="22"/>
              </w:rPr>
              <w:t xml:space="preserve">195842 </w:t>
            </w:r>
          </w:p>
        </w:tc>
        <w:tc>
          <w:tcPr>
            <w:tcW w:w="824" w:type="pct"/>
            <w:vAlign w:val="center"/>
          </w:tcPr>
          <w:p w:rsidR="00BC32DB" w:rsidRPr="008F24AA" w:rsidRDefault="00BC32DB" w:rsidP="00BC32DB">
            <w:pPr>
              <w:jc w:val="both"/>
              <w:rPr>
                <w:rFonts w:asciiTheme="minorHAnsi" w:hAnsiTheme="minorHAnsi"/>
                <w:color w:val="000000"/>
                <w:sz w:val="22"/>
                <w:szCs w:val="22"/>
              </w:rPr>
            </w:pPr>
            <w:proofErr w:type="spellStart"/>
            <w:r w:rsidRPr="008F24AA">
              <w:rPr>
                <w:rFonts w:asciiTheme="minorHAnsi" w:hAnsiTheme="minorHAnsi"/>
                <w:color w:val="000000"/>
                <w:sz w:val="22"/>
                <w:szCs w:val="22"/>
              </w:rPr>
              <w:t>Mucilon</w:t>
            </w:r>
            <w:proofErr w:type="spellEnd"/>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Embalagem, lata</w:t>
            </w:r>
            <w:r w:rsidRPr="008F24AA">
              <w:rPr>
                <w:rFonts w:asciiTheme="minorHAnsi" w:hAnsiTheme="minorHAnsi"/>
                <w:color w:val="000000"/>
                <w:sz w:val="22"/>
                <w:szCs w:val="22"/>
              </w:rPr>
              <w:t xml:space="preserve"> 400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36</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135620</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Peito de Franco sem osso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jc w:val="both"/>
              <w:rPr>
                <w:rFonts w:asciiTheme="minorHAnsi" w:hAnsiTheme="minorHAnsi"/>
                <w:sz w:val="22"/>
                <w:szCs w:val="22"/>
              </w:rPr>
            </w:pPr>
            <w:r w:rsidRPr="008F24AA">
              <w:rPr>
                <w:rFonts w:asciiTheme="minorHAnsi" w:hAnsiTheme="minorHAnsi"/>
                <w:sz w:val="22"/>
                <w:szCs w:val="22"/>
                <w:shd w:val="clear" w:color="auto" w:fill="FFFFFF"/>
              </w:rPr>
              <w:t>Com baixo teor de gordura e rico em nutrientes essenciais para o organismo. Embalagem contendo 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2280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37</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133412</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Bolacha Doce Tipo Maria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Bolacha Doce Tipo Maria Bolacha doce tipo Maria - acondicionado em embalagem de polipropileno original do fabricante livre de umidade e fragmentos estranhos, informações do fabricante, especificação do produto e data de vencimento estampado na embalagem. Embalagem pacote de 400g.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w:t>
            </w:r>
          </w:p>
        </w:tc>
      </w:tr>
      <w:tr w:rsidR="00BC32DB" w:rsidRPr="008F24AA" w:rsidTr="00BC32DB">
        <w:trPr>
          <w:trHeight w:val="630"/>
        </w:trPr>
        <w:tc>
          <w:tcPr>
            <w:tcW w:w="235" w:type="pct"/>
            <w:shd w:val="clear" w:color="auto" w:fill="FFFFFF" w:themeFill="background1"/>
          </w:tcPr>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t>38</w:t>
            </w:r>
          </w:p>
        </w:tc>
        <w:tc>
          <w:tcPr>
            <w:tcW w:w="841" w:type="pct"/>
            <w:shd w:val="clear" w:color="auto" w:fill="FFFFFF" w:themeFill="background1"/>
            <w:vAlign w:val="center"/>
          </w:tcPr>
          <w:p w:rsidR="00BC32DB" w:rsidRPr="008F24AA" w:rsidRDefault="00BC32DB" w:rsidP="00BC32DB">
            <w:pPr>
              <w:rPr>
                <w:rFonts w:asciiTheme="minorHAnsi" w:hAnsiTheme="minorHAnsi"/>
                <w:sz w:val="22"/>
                <w:szCs w:val="22"/>
              </w:rPr>
            </w:pPr>
            <w:r w:rsidRPr="008F24AA">
              <w:rPr>
                <w:rFonts w:asciiTheme="minorHAnsi" w:hAnsiTheme="minorHAnsi"/>
                <w:sz w:val="22"/>
                <w:szCs w:val="22"/>
              </w:rPr>
              <w:t>191004</w:t>
            </w:r>
          </w:p>
          <w:p w:rsidR="00BC32DB" w:rsidRPr="008F24AA" w:rsidRDefault="00BC32DB" w:rsidP="00BC32DB">
            <w:pPr>
              <w:rPr>
                <w:rFonts w:asciiTheme="minorHAnsi" w:hAnsiTheme="minorHAnsi"/>
                <w:sz w:val="22"/>
                <w:szCs w:val="22"/>
              </w:rPr>
            </w:pPr>
          </w:p>
        </w:tc>
        <w:tc>
          <w:tcPr>
            <w:tcW w:w="824" w:type="pct"/>
            <w:shd w:val="clear" w:color="auto" w:fill="FFFFFF" w:themeFill="background1"/>
            <w:vAlign w:val="center"/>
          </w:tcPr>
          <w:p w:rsidR="00BC32DB" w:rsidRPr="008F24AA" w:rsidRDefault="00BC32DB" w:rsidP="00BC32DB">
            <w:pPr>
              <w:rPr>
                <w:rFonts w:asciiTheme="minorHAnsi" w:hAnsiTheme="minorHAnsi"/>
                <w:sz w:val="22"/>
                <w:szCs w:val="22"/>
              </w:rPr>
            </w:pPr>
            <w:r w:rsidRPr="008F24AA">
              <w:rPr>
                <w:rFonts w:asciiTheme="minorHAnsi" w:hAnsiTheme="minorHAnsi"/>
                <w:sz w:val="22"/>
                <w:szCs w:val="22"/>
              </w:rPr>
              <w:t xml:space="preserve">Café Torrado e </w:t>
            </w:r>
            <w:proofErr w:type="spellStart"/>
            <w:r w:rsidRPr="008F24AA">
              <w:rPr>
                <w:rFonts w:asciiTheme="minorHAnsi" w:hAnsiTheme="minorHAnsi"/>
                <w:sz w:val="22"/>
                <w:szCs w:val="22"/>
              </w:rPr>
              <w:t>Moido</w:t>
            </w:r>
            <w:proofErr w:type="spellEnd"/>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Café Torrado e moído - Café torrado e moído de primeira qualidade, tipo exportação, tradicional, com selo de qualidade ABIC, empacotado à vácuo puro, em pacote de 250g. Validade mínima de 11 meses.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39</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1660</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Farinha de Mandioca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Farinha de Mandioca acondicionada em embalagem de polipropileno original do fabricante com 1 Kg, isenta de matéria terrosa, pedras, fungos ou parasitas, livre de umidade e fragmentos estranhos, registro no Ministério da Agricultura SIF, informações do fabricante, especificação do produto e data de vencimento estampado na embalagem especificação do produto e data de vencimento estampado na embalagem</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40</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1662</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Farinha de Trigo Especial</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Farinha de Trigo E</w:t>
            </w:r>
            <w:r>
              <w:rPr>
                <w:rFonts w:asciiTheme="minorHAnsi" w:hAnsiTheme="minorHAnsi"/>
                <w:color w:val="000000"/>
                <w:sz w:val="22"/>
                <w:szCs w:val="22"/>
              </w:rPr>
              <w:t>special, branco de 1ª qualidade, embalagem de 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41</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1663</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Feijão Carioca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Feijão Carioca Tipo 01 acondicionado em embalagem de polipropileno original do fabricante com 1 Kg, isento </w:t>
            </w:r>
            <w:r w:rsidRPr="008F24AA">
              <w:rPr>
                <w:rFonts w:asciiTheme="minorHAnsi" w:hAnsiTheme="minorHAnsi"/>
                <w:color w:val="000000"/>
                <w:sz w:val="22"/>
                <w:szCs w:val="22"/>
              </w:rPr>
              <w:lastRenderedPageBreak/>
              <w:t xml:space="preserve">de matéria terrosa, pedras, fungos ou parasitas, livre de umidade e fragmentos estranhos, registro no Ministério da Agricultura SIF, informações do fabricante, especificação do </w:t>
            </w:r>
            <w:proofErr w:type="spellStart"/>
            <w:r w:rsidRPr="008F24AA">
              <w:rPr>
                <w:rFonts w:asciiTheme="minorHAnsi" w:hAnsiTheme="minorHAnsi"/>
                <w:color w:val="000000"/>
                <w:sz w:val="22"/>
                <w:szCs w:val="22"/>
              </w:rPr>
              <w:t>produtoe</w:t>
            </w:r>
            <w:proofErr w:type="spellEnd"/>
            <w:r w:rsidRPr="008F24AA">
              <w:rPr>
                <w:rFonts w:asciiTheme="minorHAnsi" w:hAnsiTheme="minorHAnsi"/>
                <w:color w:val="000000"/>
                <w:sz w:val="22"/>
                <w:szCs w:val="22"/>
              </w:rPr>
              <w:t xml:space="preserve"> data de vencimento estampado na embalagem especificação do produto e data de vencimento estampado na embalagem</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42</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1664</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Fermento em Pó</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Fermento em Pó para Bolo embalagem de 250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43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1666</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Frango Congelado Inteiro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Frango inteiro congelado, apresentando cor amarelo rosado, sem escurecimento ou mancha esverdeadas, acondicionado em embalagem plástica, Registro no Ministério da Agricultura SIF, informações do fabricante, especificação do produto estampado na embalagem.</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560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44</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1667</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Fubá de Milho Fino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Fubá amarelo, acondicionado em embalagem de polipropileno original do fabricante com 1 Kg, isento de matéria terrosa, pedras, fungos ou parasitas, livre de umidade e fragmentos estranhos, registro no Ministério da Agricultura SIF, informações do fabricante, especificação do produto e data de vencimento estampado na embalagem especificação do produto e data de vencimento estampado na embalagem </w:t>
            </w:r>
            <w:proofErr w:type="spellStart"/>
            <w:r w:rsidRPr="008F24AA">
              <w:rPr>
                <w:rFonts w:asciiTheme="minorHAnsi" w:hAnsiTheme="minorHAnsi"/>
                <w:color w:val="000000"/>
                <w:sz w:val="22"/>
                <w:szCs w:val="22"/>
              </w:rPr>
              <w:t>Pct</w:t>
            </w:r>
            <w:proofErr w:type="spellEnd"/>
            <w:r w:rsidRPr="008F24AA">
              <w:rPr>
                <w:rFonts w:asciiTheme="minorHAnsi" w:hAnsiTheme="minorHAnsi"/>
                <w:color w:val="000000"/>
                <w:sz w:val="22"/>
                <w:szCs w:val="22"/>
              </w:rPr>
              <w:t xml:space="preserve"> 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950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45</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E75063">
              <w:rPr>
                <w:rFonts w:asciiTheme="minorHAnsi" w:hAnsiTheme="minorHAnsi"/>
                <w:color w:val="000000"/>
                <w:sz w:val="22"/>
                <w:szCs w:val="22"/>
              </w:rPr>
              <w:t xml:space="preserve">195843 </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Leite Em Pó</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Leite em pó integral instantâneo </w:t>
            </w:r>
            <w:proofErr w:type="spellStart"/>
            <w:r w:rsidRPr="008F24AA">
              <w:rPr>
                <w:rFonts w:asciiTheme="minorHAnsi" w:hAnsiTheme="minorHAnsi"/>
                <w:color w:val="000000"/>
                <w:sz w:val="22"/>
                <w:szCs w:val="22"/>
              </w:rPr>
              <w:t>enrequecido</w:t>
            </w:r>
            <w:proofErr w:type="spellEnd"/>
            <w:r w:rsidRPr="008F24AA">
              <w:rPr>
                <w:rFonts w:asciiTheme="minorHAnsi" w:hAnsiTheme="minorHAnsi"/>
                <w:color w:val="000000"/>
                <w:sz w:val="22"/>
                <w:szCs w:val="22"/>
              </w:rPr>
              <w:t xml:space="preserve"> c/ vitaminas A e D. Caixas de papelão c/ embalagens primárias </w:t>
            </w:r>
            <w:proofErr w:type="spellStart"/>
            <w:r w:rsidRPr="008F24AA">
              <w:rPr>
                <w:rFonts w:asciiTheme="minorHAnsi" w:hAnsiTheme="minorHAnsi"/>
                <w:color w:val="000000"/>
                <w:sz w:val="22"/>
                <w:szCs w:val="22"/>
              </w:rPr>
              <w:t>aluminizadas</w:t>
            </w:r>
            <w:proofErr w:type="spellEnd"/>
            <w:r w:rsidRPr="008F24AA">
              <w:rPr>
                <w:rFonts w:asciiTheme="minorHAnsi" w:hAnsiTheme="minorHAnsi"/>
                <w:color w:val="000000"/>
                <w:sz w:val="22"/>
                <w:szCs w:val="22"/>
              </w:rPr>
              <w:t xml:space="preserve"> ou latas de 400 grs. As embalagens obrigatoriamente deverão ser uniformes quanto ao tipo e peso para a quantidade total solicitada. Validade mínima de 12 meses e deverá </w:t>
            </w:r>
            <w:r w:rsidRPr="008F24AA">
              <w:rPr>
                <w:rFonts w:asciiTheme="minorHAnsi" w:hAnsiTheme="minorHAnsi"/>
                <w:color w:val="000000"/>
                <w:sz w:val="22"/>
                <w:szCs w:val="22"/>
              </w:rPr>
              <w:lastRenderedPageBreak/>
              <w:t>ter no ato da entrega um mínimo de 90% de sua validade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12000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46</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1672</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Margarina Vegetal</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Margarina vegetal, produto industrializado, gorduroso em emulsão estável; a base de óleos vegetais líquidos e </w:t>
            </w:r>
            <w:proofErr w:type="spellStart"/>
            <w:r w:rsidRPr="008F24AA">
              <w:rPr>
                <w:rFonts w:asciiTheme="minorHAnsi" w:hAnsiTheme="minorHAnsi"/>
                <w:color w:val="000000"/>
                <w:sz w:val="22"/>
                <w:szCs w:val="22"/>
              </w:rPr>
              <w:t>interesterificados</w:t>
            </w:r>
            <w:proofErr w:type="spellEnd"/>
            <w:r w:rsidRPr="008F24AA">
              <w:rPr>
                <w:rFonts w:asciiTheme="minorHAnsi" w:hAnsiTheme="minorHAnsi"/>
                <w:color w:val="000000"/>
                <w:sz w:val="22"/>
                <w:szCs w:val="22"/>
              </w:rPr>
              <w:t xml:space="preserve">, com 0% de gorduras </w:t>
            </w:r>
            <w:proofErr w:type="spellStart"/>
            <w:r w:rsidRPr="008F24AA">
              <w:rPr>
                <w:rFonts w:asciiTheme="minorHAnsi" w:hAnsiTheme="minorHAnsi"/>
                <w:color w:val="000000"/>
                <w:sz w:val="22"/>
                <w:szCs w:val="22"/>
              </w:rPr>
              <w:t>trans</w:t>
            </w:r>
            <w:proofErr w:type="spellEnd"/>
            <w:r w:rsidRPr="008F24AA">
              <w:rPr>
                <w:rFonts w:asciiTheme="minorHAnsi" w:hAnsiTheme="minorHAnsi"/>
                <w:color w:val="000000"/>
                <w:sz w:val="22"/>
                <w:szCs w:val="22"/>
              </w:rPr>
              <w:t>, podendo conter leite em pó desnatado e/ou soro de leite em pó, Enriquecidos de vitaminas, adicionada ou não de sal. Apresentação, aspecto, cheiro, sabor e cor peculiares e deverão estar isentos de ranço e de bolores. Embalagem primária com identificação do produto, especificação dos ingredientes, informação nutricional, marca do fabricante e informações do mesmo, prazo de validade, peso líquido e rotulagem de acordo com a legislação.</w:t>
            </w:r>
          </w:p>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Embalagem em </w:t>
            </w:r>
            <w:proofErr w:type="spellStart"/>
            <w:r w:rsidRPr="008F24AA">
              <w:rPr>
                <w:rFonts w:asciiTheme="minorHAnsi" w:hAnsiTheme="minorHAnsi"/>
                <w:color w:val="000000"/>
                <w:sz w:val="22"/>
                <w:szCs w:val="22"/>
              </w:rPr>
              <w:t>propileno</w:t>
            </w:r>
            <w:proofErr w:type="spellEnd"/>
            <w:r w:rsidRPr="008F24AA">
              <w:rPr>
                <w:rFonts w:asciiTheme="minorHAnsi" w:hAnsiTheme="minorHAnsi"/>
                <w:color w:val="000000"/>
                <w:sz w:val="22"/>
                <w:szCs w:val="22"/>
              </w:rPr>
              <w:t xml:space="preserve"> original de fábrica, Registro no Ministério da </w:t>
            </w:r>
            <w:proofErr w:type="gramStart"/>
            <w:r w:rsidRPr="008F24AA">
              <w:rPr>
                <w:rFonts w:asciiTheme="minorHAnsi" w:hAnsiTheme="minorHAnsi"/>
                <w:color w:val="000000"/>
                <w:sz w:val="22"/>
                <w:szCs w:val="22"/>
              </w:rPr>
              <w:t>Agricultura  SIF</w:t>
            </w:r>
            <w:proofErr w:type="gramEnd"/>
            <w:r w:rsidRPr="008F24AA">
              <w:rPr>
                <w:rFonts w:asciiTheme="minorHAnsi" w:hAnsiTheme="minorHAnsi"/>
                <w:color w:val="000000"/>
                <w:sz w:val="22"/>
                <w:szCs w:val="22"/>
              </w:rPr>
              <w:t xml:space="preserve"> para a entrega de 500 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47</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1673</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Óleo de Soja</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Lata 900 ml</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48</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1678</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Sal refinado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Sal de cozinha refinado iodado c/ </w:t>
            </w:r>
            <w:proofErr w:type="spellStart"/>
            <w:r w:rsidRPr="008F24AA">
              <w:rPr>
                <w:rFonts w:asciiTheme="minorHAnsi" w:hAnsiTheme="minorHAnsi"/>
                <w:color w:val="000000"/>
                <w:sz w:val="22"/>
                <w:szCs w:val="22"/>
              </w:rPr>
              <w:t>antiumectante</w:t>
            </w:r>
            <w:proofErr w:type="spellEnd"/>
            <w:r w:rsidRPr="008F24AA">
              <w:rPr>
                <w:rFonts w:asciiTheme="minorHAnsi" w:hAnsiTheme="minorHAnsi"/>
                <w:color w:val="000000"/>
                <w:sz w:val="22"/>
                <w:szCs w:val="22"/>
              </w:rPr>
              <w:t xml:space="preserve">. Fardos c/ </w:t>
            </w:r>
            <w:proofErr w:type="spellStart"/>
            <w:r w:rsidRPr="008F24AA">
              <w:rPr>
                <w:rFonts w:asciiTheme="minorHAnsi" w:hAnsiTheme="minorHAnsi"/>
                <w:color w:val="000000"/>
                <w:sz w:val="22"/>
                <w:szCs w:val="22"/>
              </w:rPr>
              <w:t>pct</w:t>
            </w:r>
            <w:proofErr w:type="spellEnd"/>
            <w:r w:rsidRPr="008F24AA">
              <w:rPr>
                <w:rFonts w:asciiTheme="minorHAnsi" w:hAnsiTheme="minorHAnsi"/>
                <w:color w:val="000000"/>
                <w:sz w:val="22"/>
                <w:szCs w:val="22"/>
              </w:rPr>
              <w:t xml:space="preserve"> de 1,0 kg. As embalagens obrigatoriamente deverão ser uniformes quanto ao tipo e peso p/ a quantidade total solicitada, mínimo de 12 meses e deverá ter no ato da entrega um mínimo de 90% de sua validade.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1300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49</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1681</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Vinagre de Vinho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Vinagre de vinho, produto natural fermentado acético simples, isenta de corantes artificiais, ácidos orgânicos e minerais estranhos, livre de sujidades, material terroso e detritos de animais e vegetais. Embalagem em PVC (</w:t>
            </w:r>
            <w:proofErr w:type="spellStart"/>
            <w:r w:rsidRPr="008F24AA">
              <w:rPr>
                <w:rFonts w:asciiTheme="minorHAnsi" w:hAnsiTheme="minorHAnsi"/>
                <w:color w:val="000000"/>
                <w:sz w:val="22"/>
                <w:szCs w:val="22"/>
              </w:rPr>
              <w:t>policloreto</w:t>
            </w:r>
            <w:proofErr w:type="spellEnd"/>
            <w:r w:rsidRPr="008F24AA">
              <w:rPr>
                <w:rFonts w:asciiTheme="minorHAnsi" w:hAnsiTheme="minorHAnsi"/>
                <w:color w:val="000000"/>
                <w:sz w:val="22"/>
                <w:szCs w:val="22"/>
              </w:rPr>
              <w:t xml:space="preserve"> de </w:t>
            </w:r>
            <w:proofErr w:type="spellStart"/>
            <w:r w:rsidRPr="008F24AA">
              <w:rPr>
                <w:rFonts w:asciiTheme="minorHAnsi" w:hAnsiTheme="minorHAnsi"/>
                <w:color w:val="000000"/>
                <w:sz w:val="22"/>
                <w:szCs w:val="22"/>
              </w:rPr>
              <w:t>vinila</w:t>
            </w:r>
            <w:proofErr w:type="spellEnd"/>
            <w:r w:rsidRPr="008F24AA">
              <w:rPr>
                <w:rFonts w:asciiTheme="minorHAnsi" w:hAnsiTheme="minorHAnsi"/>
                <w:color w:val="000000"/>
                <w:sz w:val="22"/>
                <w:szCs w:val="22"/>
              </w:rPr>
              <w:t>). De 750 ml</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50</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D128C1">
              <w:rPr>
                <w:rFonts w:asciiTheme="minorHAnsi" w:hAnsiTheme="minorHAnsi"/>
                <w:color w:val="000000"/>
                <w:sz w:val="22"/>
                <w:szCs w:val="22"/>
              </w:rPr>
              <w:t xml:space="preserve">195844 </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Arroz Tipo 1  </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 </w:t>
            </w:r>
            <w:proofErr w:type="spellStart"/>
            <w:r w:rsidRPr="008F24AA">
              <w:rPr>
                <w:rFonts w:asciiTheme="minorHAnsi" w:hAnsiTheme="minorHAnsi"/>
                <w:color w:val="000000"/>
                <w:sz w:val="22"/>
                <w:szCs w:val="22"/>
              </w:rPr>
              <w:t>Pct</w:t>
            </w:r>
            <w:proofErr w:type="spellEnd"/>
            <w:r w:rsidRPr="008F24AA">
              <w:rPr>
                <w:rFonts w:asciiTheme="minorHAnsi" w:hAnsiTheme="minorHAnsi"/>
                <w:color w:val="000000"/>
                <w:sz w:val="22"/>
                <w:szCs w:val="22"/>
              </w:rPr>
              <w:t xml:space="preserve"> 5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5000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51</w:t>
            </w:r>
          </w:p>
        </w:tc>
        <w:tc>
          <w:tcPr>
            <w:tcW w:w="841" w:type="pct"/>
            <w:shd w:val="clear" w:color="auto" w:fill="auto"/>
            <w:vAlign w:val="bottom"/>
          </w:tcPr>
          <w:p w:rsidR="00BC32DB" w:rsidRPr="008F24AA" w:rsidRDefault="00BC32DB" w:rsidP="00BC32DB">
            <w:pPr>
              <w:rPr>
                <w:rFonts w:asciiTheme="minorHAnsi" w:hAnsiTheme="minorHAnsi"/>
                <w:color w:val="000000"/>
                <w:sz w:val="22"/>
                <w:szCs w:val="22"/>
              </w:rPr>
            </w:pPr>
            <w:r w:rsidRPr="009B5F0D">
              <w:rPr>
                <w:rFonts w:asciiTheme="minorHAnsi" w:hAnsiTheme="minorHAnsi"/>
                <w:color w:val="000000"/>
                <w:sz w:val="22"/>
                <w:szCs w:val="22"/>
              </w:rPr>
              <w:t>195848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Farinha de Rosca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Farinha de Rosca</w:t>
            </w:r>
            <w:r>
              <w:rPr>
                <w:rFonts w:asciiTheme="minorHAnsi" w:hAnsiTheme="minorHAnsi"/>
                <w:color w:val="000000"/>
                <w:sz w:val="22"/>
                <w:szCs w:val="22"/>
              </w:rPr>
              <w:t>, pacote de 500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84</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52</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190970</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Farinha de Trigo Especial sem fermento</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Farinha de Trigo Especial sem fermento, branco de 1ª qualidade, tipo 1, pacote de 1 kg, em embalagem polietileno atóxico, resistente,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xml:space="preserve"> e/ou em filem de poliéster metalizado com polietileno, com prazo de validade, identificação, data de fabrica</w:t>
            </w:r>
            <w:r>
              <w:rPr>
                <w:rFonts w:asciiTheme="minorHAnsi" w:hAnsiTheme="minorHAnsi"/>
                <w:color w:val="000000"/>
                <w:sz w:val="22"/>
                <w:szCs w:val="22"/>
              </w:rPr>
              <w:t>ção</w:t>
            </w:r>
            <w:r w:rsidRPr="008F24AA">
              <w:rPr>
                <w:rFonts w:asciiTheme="minorHAnsi" w:hAnsiTheme="minorHAnsi"/>
                <w:color w:val="000000"/>
                <w:sz w:val="22"/>
                <w:szCs w:val="22"/>
              </w:rPr>
              <w:t>.</w:t>
            </w:r>
            <w:r>
              <w:rPr>
                <w:rFonts w:asciiTheme="minorHAnsi" w:hAnsiTheme="minorHAnsi"/>
                <w:color w:val="000000"/>
                <w:sz w:val="22"/>
                <w:szCs w:val="22"/>
              </w:rPr>
              <w:t xml:space="preserve"> </w:t>
            </w:r>
            <w:r w:rsidRPr="008F24AA">
              <w:rPr>
                <w:rFonts w:asciiTheme="minorHAnsi" w:hAnsiTheme="minorHAnsi"/>
                <w:color w:val="000000"/>
                <w:sz w:val="22"/>
                <w:szCs w:val="22"/>
              </w:rPr>
              <w:t>Validade mínima de 04 meses a partir da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190975</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Milho Canjica 500G</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Milho de canjica 500G. Produto de boa qualidade, branca em embalagem primária, saco polietileno atóxico resistente,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xml:space="preserve"> de 500g. Rótulo com informação nutricional, data de validade e lote.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3500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54</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190976</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VINAGRE TINTO </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VINAGRE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110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55</w:t>
            </w:r>
          </w:p>
          <w:p w:rsidR="00BC32DB" w:rsidRPr="008F24AA" w:rsidRDefault="00BC32DB" w:rsidP="00BC32DB">
            <w:pPr>
              <w:spacing w:line="276" w:lineRule="auto"/>
              <w:jc w:val="both"/>
              <w:rPr>
                <w:rFonts w:asciiTheme="minorHAnsi" w:hAnsiTheme="minorHAnsi"/>
                <w:b/>
                <w:color w:val="000000"/>
                <w:sz w:val="22"/>
                <w:szCs w:val="22"/>
              </w:rPr>
            </w:pP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190977</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Milho para pipoca </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Milho para pipoca selecionada com grãos graúdos e sadios, da variedade amarela. Embalagem: em pacotes de plástico atóxico, transparente, </w:t>
            </w:r>
            <w:proofErr w:type="spellStart"/>
            <w:r w:rsidRPr="008F24AA">
              <w:rPr>
                <w:rFonts w:asciiTheme="minorHAnsi" w:hAnsiTheme="minorHAnsi"/>
                <w:color w:val="000000"/>
                <w:sz w:val="22"/>
                <w:szCs w:val="22"/>
              </w:rPr>
              <w:lastRenderedPageBreak/>
              <w:t>termossoldado</w:t>
            </w:r>
            <w:proofErr w:type="spellEnd"/>
            <w:r w:rsidRPr="008F24AA">
              <w:rPr>
                <w:rFonts w:asciiTheme="minorHAnsi" w:hAnsiTheme="minorHAnsi"/>
                <w:color w:val="000000"/>
                <w:sz w:val="22"/>
                <w:szCs w:val="22"/>
              </w:rPr>
              <w:t>, resistente, com peso líquido de 500 gramas contendo todas as informações segundo a legislação vigente. Validade: mínima de 180 dias e data de fabricação de até 30 dias da data de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56</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190978</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Amendoim com Grãos </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Amendoim com Grãos limpos e selecionados para uso culinário. Embalagem: em pacotes de plástico atóxico, transparente,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resistente, com peso líquido de 500 gramas contendo todas as informações segundo a legislação vigente. Prazo de validade: mínimo de 180 dias. Data de fabricação de no máximo 30 dias da data de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370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57</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190982</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Extrato de tomate </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Extrato de tomate simples e concentrado embalado em latas ou </w:t>
            </w:r>
            <w:proofErr w:type="spellStart"/>
            <w:r w:rsidRPr="008F24AA">
              <w:rPr>
                <w:rFonts w:asciiTheme="minorHAnsi" w:hAnsiTheme="minorHAnsi"/>
                <w:color w:val="000000"/>
                <w:sz w:val="22"/>
                <w:szCs w:val="22"/>
              </w:rPr>
              <w:t>tetrapack</w:t>
            </w:r>
            <w:proofErr w:type="spellEnd"/>
            <w:r w:rsidRPr="008F24AA">
              <w:rPr>
                <w:rFonts w:asciiTheme="minorHAnsi" w:hAnsiTheme="minorHAnsi"/>
                <w:color w:val="000000"/>
                <w:sz w:val="22"/>
                <w:szCs w:val="22"/>
              </w:rPr>
              <w:t xml:space="preserve"> com peso líquido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58</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190984</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LINGÜIÇA DEFUMADA, CALABRESA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LINGÜIÇA DEFUMADA, CALABRESA, preparada com carne não mista, toucinho e condimentos; com aspecto normal, firme, sem umidade, não pegajosa; isenta de </w:t>
            </w:r>
            <w:proofErr w:type="spellStart"/>
            <w:r w:rsidRPr="008F24AA">
              <w:rPr>
                <w:rFonts w:asciiTheme="minorHAnsi" w:hAnsiTheme="minorHAnsi"/>
                <w:color w:val="000000"/>
                <w:sz w:val="22"/>
                <w:szCs w:val="22"/>
              </w:rPr>
              <w:t>sujidades,parasitas</w:t>
            </w:r>
            <w:proofErr w:type="spellEnd"/>
            <w:r w:rsidRPr="008F24AA">
              <w:rPr>
                <w:rFonts w:asciiTheme="minorHAnsi" w:hAnsiTheme="minorHAnsi"/>
                <w:color w:val="000000"/>
                <w:sz w:val="22"/>
                <w:szCs w:val="22"/>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8F24AA">
              <w:rPr>
                <w:rFonts w:asciiTheme="minorHAnsi" w:hAnsiTheme="minorHAnsi"/>
                <w:color w:val="000000"/>
                <w:sz w:val="22"/>
                <w:szCs w:val="22"/>
              </w:rPr>
              <w:t>nr</w:t>
            </w:r>
            <w:proofErr w:type="spellEnd"/>
            <w:r w:rsidRPr="008F24AA">
              <w:rPr>
                <w:rFonts w:asciiTheme="minorHAnsi" w:hAnsiTheme="minorHAnsi"/>
                <w:color w:val="000000"/>
                <w:sz w:val="22"/>
                <w:szCs w:val="22"/>
              </w:rPr>
              <w:t xml:space="preserve"> 4 de 31/03/00, DAS e </w:t>
            </w:r>
            <w:r w:rsidRPr="008F24AA">
              <w:rPr>
                <w:rFonts w:asciiTheme="minorHAnsi" w:hAnsiTheme="minorHAnsi"/>
                <w:color w:val="000000"/>
                <w:sz w:val="22"/>
                <w:szCs w:val="22"/>
              </w:rPr>
              <w:lastRenderedPageBreak/>
              <w:t>suas posteriores alterações , produto sujeito a verificação no ato da entrega aos procedimentos administrativos determinados pela Séc. da Agricultura. Contendo 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59</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5552</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Salsicha </w:t>
            </w:r>
          </w:p>
        </w:tc>
        <w:tc>
          <w:tcPr>
            <w:tcW w:w="1952" w:type="pct"/>
          </w:tcPr>
          <w:p w:rsidR="00BC32DB" w:rsidRPr="008F24AA" w:rsidRDefault="00BC32DB" w:rsidP="00BC32DB">
            <w:pPr>
              <w:jc w:val="both"/>
              <w:rPr>
                <w:rFonts w:asciiTheme="minorHAnsi" w:hAnsiTheme="minorHAnsi"/>
                <w:color w:val="000000"/>
                <w:sz w:val="22"/>
                <w:szCs w:val="22"/>
              </w:rPr>
            </w:pPr>
            <w:proofErr w:type="gramStart"/>
            <w:r w:rsidRPr="008F24AA">
              <w:rPr>
                <w:rFonts w:asciiTheme="minorHAnsi" w:hAnsiTheme="minorHAnsi"/>
                <w:color w:val="000000"/>
                <w:sz w:val="22"/>
                <w:szCs w:val="22"/>
              </w:rPr>
              <w:t>salsicha</w:t>
            </w:r>
            <w:proofErr w:type="gramEnd"/>
            <w:r w:rsidRPr="008F24AA">
              <w:rPr>
                <w:rFonts w:asciiTheme="minorHAnsi" w:hAnsiTheme="minorHAnsi"/>
                <w:color w:val="000000"/>
                <w:sz w:val="22"/>
                <w:szCs w:val="22"/>
              </w:rPr>
              <w:t xml:space="preserve"> tipo Viena não poderá conter mais que 2% de amido, mais de 200 </w:t>
            </w:r>
            <w:proofErr w:type="spellStart"/>
            <w:r w:rsidRPr="008F24AA">
              <w:rPr>
                <w:rFonts w:asciiTheme="minorHAnsi" w:hAnsiTheme="minorHAnsi"/>
                <w:color w:val="000000"/>
                <w:sz w:val="22"/>
                <w:szCs w:val="22"/>
              </w:rPr>
              <w:t>ppm</w:t>
            </w:r>
            <w:proofErr w:type="spellEnd"/>
            <w:r w:rsidRPr="008F24AA">
              <w:rPr>
                <w:rFonts w:asciiTheme="minorHAnsi" w:hAnsiTheme="minorHAnsi"/>
                <w:color w:val="000000"/>
                <w:sz w:val="22"/>
                <w:szCs w:val="22"/>
              </w:rPr>
              <w:t xml:space="preserve"> de nitrito e no máximo 0,5% de fosfatos, apresentando-se em gomos uniformes e padronizados.</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-Características organolépticas:</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a)  Aspecto: característico, não deve apresentar superfície pegajosa;</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  Cor: própria, sem manchas pardacentas ou esverdeadas;</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  Odor: próprio.</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Características microbiológicas:</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  </w:t>
            </w:r>
            <w:proofErr w:type="spellStart"/>
            <w:r w:rsidRPr="008F24AA">
              <w:rPr>
                <w:rFonts w:asciiTheme="minorHAnsi" w:hAnsiTheme="minorHAnsi"/>
                <w:color w:val="000000"/>
                <w:sz w:val="22"/>
                <w:szCs w:val="22"/>
              </w:rPr>
              <w:t>Salmonella</w:t>
            </w:r>
            <w:proofErr w:type="spellEnd"/>
            <w:r w:rsidRPr="008F24AA">
              <w:rPr>
                <w:rFonts w:asciiTheme="minorHAnsi" w:hAnsiTheme="minorHAnsi"/>
                <w:color w:val="000000"/>
                <w:sz w:val="22"/>
                <w:szCs w:val="22"/>
              </w:rPr>
              <w:t>: ausência em 25g;</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  Coliformes a 45ºC: máximo 5x10³/g (salsicha - 10³/g);</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c) </w:t>
            </w:r>
            <w:proofErr w:type="spellStart"/>
            <w:r w:rsidRPr="008F24AA">
              <w:rPr>
                <w:rFonts w:asciiTheme="minorHAnsi" w:hAnsiTheme="minorHAnsi"/>
                <w:color w:val="000000"/>
                <w:sz w:val="22"/>
                <w:szCs w:val="22"/>
              </w:rPr>
              <w:t>Clostridio</w:t>
            </w:r>
            <w:proofErr w:type="spellEnd"/>
            <w:r w:rsidRPr="008F24AA">
              <w:rPr>
                <w:rFonts w:asciiTheme="minorHAnsi" w:hAnsiTheme="minorHAnsi"/>
                <w:color w:val="000000"/>
                <w:sz w:val="22"/>
                <w:szCs w:val="22"/>
              </w:rPr>
              <w:t xml:space="preserve"> sulfito redutor a 46º: máximo 3x10³/g (salsicha – 5x10²/g);</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d)  </w:t>
            </w:r>
            <w:proofErr w:type="spellStart"/>
            <w:r w:rsidRPr="008F24AA">
              <w:rPr>
                <w:rFonts w:asciiTheme="minorHAnsi" w:hAnsiTheme="minorHAnsi"/>
                <w:color w:val="000000"/>
                <w:sz w:val="22"/>
                <w:szCs w:val="22"/>
              </w:rPr>
              <w:t>Staphilococus</w:t>
            </w:r>
            <w:proofErr w:type="spellEnd"/>
            <w:r w:rsidRPr="008F24AA">
              <w:rPr>
                <w:rFonts w:asciiTheme="minorHAnsi" w:hAnsiTheme="minorHAnsi"/>
                <w:color w:val="000000"/>
                <w:sz w:val="22"/>
                <w:szCs w:val="22"/>
              </w:rPr>
              <w:t>: máximo 5x10³/g (salsicha – 3x10³/g).</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Quanto à embalagem:</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O produto deverá ser embalado em pacote individual de polietileno transparente, atóxico, higienicamente adequado e devidamente vedado (à vácuo); </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O produto deverá ser rotulado de acordo com a legislação vigente. </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No rótulo da embalagem deverão constar as seguintes informações:</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Identificação do produto inclusive marca.</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Nome e endereço do fabricante.</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Data de fabricação do produto e data de validade ou prazo para consumo</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Componentes do produto, inclusive tipo e código dos aditivos, caso utilizados.</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Embalagem de 3 kg.</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Número do registro do produto no órgão competente.</w:t>
            </w:r>
          </w:p>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Número do lote, se utilizado.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520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60</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4D31DC">
              <w:rPr>
                <w:rFonts w:asciiTheme="minorHAnsi" w:hAnsiTheme="minorHAnsi"/>
                <w:color w:val="000000"/>
                <w:sz w:val="22"/>
                <w:szCs w:val="22"/>
              </w:rPr>
              <w:t>195837</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Carne Bovina Fresca de 2ª</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Carne Bovina Fresca de 2ª, Acém, capa de contra filé, paleta grossa e fina, </w:t>
            </w:r>
            <w:r w:rsidRPr="008F24AA">
              <w:rPr>
                <w:rFonts w:asciiTheme="minorHAnsi" w:hAnsiTheme="minorHAnsi"/>
                <w:color w:val="000000"/>
                <w:sz w:val="22"/>
                <w:szCs w:val="22"/>
              </w:rPr>
              <w:lastRenderedPageBreak/>
              <w:t xml:space="preserve">cabeça de lombo, maminha, músculo, fraldinha, ponta de agulha, carne cortada em cubos pequenos, (Moída, em cubos, iscas </w:t>
            </w:r>
            <w:proofErr w:type="gramStart"/>
            <w:r w:rsidRPr="008F24AA">
              <w:rPr>
                <w:rFonts w:asciiTheme="minorHAnsi" w:hAnsiTheme="minorHAnsi"/>
                <w:color w:val="000000"/>
                <w:sz w:val="22"/>
                <w:szCs w:val="22"/>
              </w:rPr>
              <w:t>ou  inteira</w:t>
            </w:r>
            <w:proofErr w:type="gramEnd"/>
            <w:r w:rsidRPr="008F24AA">
              <w:rPr>
                <w:rFonts w:asciiTheme="minorHAnsi" w:hAnsiTheme="minorHAnsi"/>
                <w:color w:val="000000"/>
                <w:sz w:val="22"/>
                <w:szCs w:val="22"/>
              </w:rPr>
              <w:t>). Acondicionada em pacotes de 01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12500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61</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190993</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PROTEINA TEXTURIZADA DE SOJA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PROTEINA TEXTURIZADA DE SOJA, de procedência nacional, embalagem 400g, atóxica, </w:t>
            </w:r>
            <w:proofErr w:type="spellStart"/>
            <w:r w:rsidRPr="008F24AA">
              <w:rPr>
                <w:rFonts w:asciiTheme="minorHAnsi" w:hAnsiTheme="minorHAnsi"/>
                <w:color w:val="000000"/>
                <w:sz w:val="22"/>
                <w:szCs w:val="22"/>
              </w:rPr>
              <w:t>termosselada</w:t>
            </w:r>
            <w:proofErr w:type="spellEnd"/>
            <w:r w:rsidRPr="008F24AA">
              <w:rPr>
                <w:rFonts w:asciiTheme="minorHAnsi" w:hAnsiTheme="minorHAnsi"/>
                <w:color w:val="000000"/>
                <w:sz w:val="22"/>
                <w:szCs w:val="22"/>
              </w:rPr>
              <w:t>, com declaração de marca, endereço do fabricante, data de validade, lote, registro no órgão competente. Isento de mofo ou bolor ou outras substancias tóxicas ou nocivas. OBS. Apresentar amostra e ficha técnica do produto assinada pelo responsável pelo estabelecimento.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1400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62</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4D31DC">
              <w:rPr>
                <w:rFonts w:asciiTheme="minorHAnsi" w:hAnsiTheme="minorHAnsi"/>
                <w:color w:val="000000"/>
                <w:sz w:val="22"/>
                <w:szCs w:val="22"/>
              </w:rPr>
              <w:t>195849</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PEITO DE FRANGO S/ OSSO - TIPO SASSAMI congelado. </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4200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63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191003</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BISCOITO COCO </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BISCOITO COCO Farinha de trigo enriquecida com ferro e ácido fólico, açúcar, gordura vegetal, açúcar invertido, amido, sal, fermentos químicos (bicarbonato de amônio, bicarbonato de sódio e </w:t>
            </w:r>
            <w:proofErr w:type="spellStart"/>
            <w:r w:rsidRPr="008F24AA">
              <w:rPr>
                <w:rFonts w:asciiTheme="minorHAnsi" w:hAnsiTheme="minorHAnsi"/>
                <w:color w:val="000000"/>
                <w:sz w:val="22"/>
                <w:szCs w:val="22"/>
              </w:rPr>
              <w:t>pirofosfato</w:t>
            </w:r>
            <w:proofErr w:type="spellEnd"/>
            <w:r w:rsidRPr="008F24AA">
              <w:rPr>
                <w:rFonts w:asciiTheme="minorHAnsi" w:hAnsiTheme="minorHAnsi"/>
                <w:color w:val="000000"/>
                <w:sz w:val="22"/>
                <w:szCs w:val="22"/>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2500</w:t>
            </w:r>
          </w:p>
        </w:tc>
      </w:tr>
      <w:tr w:rsidR="00BC32DB" w:rsidRPr="008F24AA" w:rsidTr="00BC32DB">
        <w:trPr>
          <w:trHeight w:val="630"/>
        </w:trPr>
        <w:tc>
          <w:tcPr>
            <w:tcW w:w="235" w:type="pct"/>
          </w:tcPr>
          <w:p w:rsidR="00BC32DB" w:rsidRPr="00BC32DB" w:rsidRDefault="00BC32DB" w:rsidP="00BC32DB">
            <w:pPr>
              <w:spacing w:line="276" w:lineRule="auto"/>
              <w:jc w:val="both"/>
              <w:rPr>
                <w:rFonts w:asciiTheme="minorHAnsi" w:hAnsiTheme="minorHAnsi"/>
                <w:b/>
                <w:color w:val="000000"/>
                <w:sz w:val="22"/>
                <w:szCs w:val="22"/>
                <w:highlight w:val="darkGray"/>
              </w:rPr>
            </w:pPr>
            <w:r>
              <w:rPr>
                <w:rFonts w:asciiTheme="minorHAnsi" w:hAnsiTheme="minorHAnsi"/>
                <w:b/>
                <w:color w:val="000000"/>
                <w:sz w:val="22"/>
                <w:szCs w:val="22"/>
              </w:rPr>
              <w:t>64</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191007</w:t>
            </w:r>
          </w:p>
          <w:p w:rsidR="00BC32DB" w:rsidRPr="00BC32DB" w:rsidRDefault="00BC32DB" w:rsidP="00BC32DB">
            <w:pPr>
              <w:jc w:val="both"/>
              <w:rPr>
                <w:rFonts w:asciiTheme="minorHAnsi" w:hAnsiTheme="minorHAnsi"/>
                <w:color w:val="000000"/>
                <w:sz w:val="22"/>
                <w:szCs w:val="22"/>
                <w:highlight w:val="darkGray"/>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Açúcar branco</w:t>
            </w:r>
          </w:p>
          <w:p w:rsidR="00BC32DB" w:rsidRPr="00BC32DB" w:rsidRDefault="00BC32DB" w:rsidP="00BC32DB">
            <w:pPr>
              <w:jc w:val="both"/>
              <w:rPr>
                <w:rFonts w:asciiTheme="minorHAnsi" w:hAnsiTheme="minorHAnsi"/>
                <w:color w:val="000000"/>
                <w:sz w:val="22"/>
                <w:szCs w:val="22"/>
                <w:highlight w:val="darkGray"/>
              </w:rPr>
            </w:pPr>
          </w:p>
        </w:tc>
        <w:tc>
          <w:tcPr>
            <w:tcW w:w="1952" w:type="pct"/>
          </w:tcPr>
          <w:p w:rsidR="00BC32DB" w:rsidRPr="00C41A55"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Açúcar branco, embalagem resistente em pacote com 05(cinco) quilos, com </w:t>
            </w:r>
            <w:r w:rsidRPr="008F24AA">
              <w:rPr>
                <w:rFonts w:asciiTheme="minorHAnsi" w:hAnsiTheme="minorHAnsi"/>
                <w:color w:val="000000"/>
                <w:sz w:val="22"/>
                <w:szCs w:val="22"/>
              </w:rPr>
              <w:lastRenderedPageBreak/>
              <w:t>validade de 01(um) ano, a cada fornecimento.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2150</w:t>
            </w:r>
          </w:p>
        </w:tc>
      </w:tr>
      <w:tr w:rsidR="00BC32DB" w:rsidRPr="008F24AA" w:rsidTr="00BC32DB">
        <w:trPr>
          <w:trHeight w:val="630"/>
        </w:trPr>
        <w:tc>
          <w:tcPr>
            <w:tcW w:w="235" w:type="pct"/>
          </w:tcPr>
          <w:p w:rsidR="00BC32DB" w:rsidRPr="00BC32DB" w:rsidRDefault="00BC32DB" w:rsidP="00BC32DB">
            <w:pPr>
              <w:spacing w:line="276" w:lineRule="auto"/>
              <w:jc w:val="both"/>
              <w:rPr>
                <w:rFonts w:asciiTheme="minorHAnsi" w:hAnsiTheme="minorHAnsi"/>
                <w:b/>
                <w:color w:val="000000"/>
                <w:sz w:val="22"/>
                <w:szCs w:val="22"/>
                <w:highlight w:val="darkGray"/>
              </w:rPr>
            </w:pPr>
            <w:r>
              <w:rPr>
                <w:rFonts w:asciiTheme="minorHAnsi" w:hAnsiTheme="minorHAnsi"/>
                <w:b/>
                <w:color w:val="000000"/>
                <w:sz w:val="22"/>
                <w:szCs w:val="22"/>
              </w:rPr>
              <w:lastRenderedPageBreak/>
              <w:t>65</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2781</w:t>
            </w:r>
          </w:p>
          <w:p w:rsidR="00BC32DB" w:rsidRPr="00BC32DB" w:rsidRDefault="00BC32DB" w:rsidP="00BC32DB">
            <w:pPr>
              <w:jc w:val="both"/>
              <w:rPr>
                <w:rFonts w:asciiTheme="minorHAnsi" w:hAnsiTheme="minorHAnsi"/>
                <w:color w:val="000000"/>
                <w:sz w:val="22"/>
                <w:szCs w:val="22"/>
                <w:highlight w:val="darkGray"/>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Colorau</w:t>
            </w:r>
          </w:p>
        </w:tc>
        <w:tc>
          <w:tcPr>
            <w:tcW w:w="1952" w:type="pct"/>
          </w:tcPr>
          <w:p w:rsidR="00BC32DB" w:rsidRPr="00C41A55"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Colorau Caseiro embalagens de 1000g, </w:t>
            </w:r>
            <w:proofErr w:type="spellStart"/>
            <w:r w:rsidRPr="008F24AA">
              <w:rPr>
                <w:rFonts w:asciiTheme="minorHAnsi" w:hAnsiTheme="minorHAnsi"/>
                <w:color w:val="000000"/>
                <w:sz w:val="22"/>
                <w:szCs w:val="22"/>
              </w:rPr>
              <w:t>colorífero</w:t>
            </w:r>
            <w:proofErr w:type="spellEnd"/>
            <w:r w:rsidRPr="008F24AA">
              <w:rPr>
                <w:rFonts w:asciiTheme="minorHAnsi" w:hAnsiTheme="minorHAnsi"/>
                <w:color w:val="000000"/>
                <w:sz w:val="22"/>
                <w:szCs w:val="22"/>
              </w:rPr>
              <w:t>) produto obtido do pó do urucum com a mistura de fubá ou farinha de mandioca. Pó fino, de coloração avermelhada, deve estar sem a presença de sujidade ou matérias estranhas e validade impressos nas embalagens; validade mínima de 6 meses após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100</w:t>
            </w:r>
          </w:p>
        </w:tc>
      </w:tr>
      <w:tr w:rsidR="00BC32DB" w:rsidRPr="008F24AA" w:rsidTr="00BC32DB">
        <w:trPr>
          <w:trHeight w:val="630"/>
        </w:trPr>
        <w:tc>
          <w:tcPr>
            <w:tcW w:w="235" w:type="pct"/>
          </w:tcPr>
          <w:p w:rsidR="00BC32DB" w:rsidRPr="00BC32DB" w:rsidRDefault="00BC32DB" w:rsidP="00BC32DB">
            <w:pPr>
              <w:spacing w:line="276" w:lineRule="auto"/>
              <w:jc w:val="both"/>
              <w:rPr>
                <w:rFonts w:asciiTheme="minorHAnsi" w:hAnsiTheme="minorHAnsi"/>
                <w:b/>
                <w:color w:val="000000"/>
                <w:sz w:val="22"/>
                <w:szCs w:val="22"/>
                <w:highlight w:val="darkGray"/>
              </w:rPr>
            </w:pPr>
            <w:r w:rsidRPr="008F24AA">
              <w:rPr>
                <w:rFonts w:asciiTheme="minorHAnsi" w:hAnsiTheme="minorHAnsi"/>
                <w:b/>
                <w:color w:val="000000"/>
                <w:sz w:val="22"/>
                <w:szCs w:val="22"/>
              </w:rPr>
              <w:t>6</w:t>
            </w:r>
            <w:r>
              <w:rPr>
                <w:rFonts w:asciiTheme="minorHAnsi" w:hAnsiTheme="minorHAnsi"/>
                <w:b/>
                <w:color w:val="000000"/>
                <w:sz w:val="22"/>
                <w:szCs w:val="22"/>
              </w:rPr>
              <w:t>6</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3436</w:t>
            </w:r>
          </w:p>
          <w:p w:rsidR="00BC32DB" w:rsidRPr="00BC32DB" w:rsidRDefault="00BC32DB" w:rsidP="00BC32DB">
            <w:pPr>
              <w:jc w:val="both"/>
              <w:rPr>
                <w:rFonts w:asciiTheme="minorHAnsi" w:hAnsiTheme="minorHAnsi"/>
                <w:color w:val="000000"/>
                <w:sz w:val="22"/>
                <w:szCs w:val="22"/>
                <w:highlight w:val="darkGray"/>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Macarrão Tipo Espaguete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Macarrão Tipo Espaguete, individual deve estar impresso a expressão: “Contém glúten”. Embalagem de 1 kg.</w:t>
            </w:r>
          </w:p>
          <w:p w:rsidR="00BC32DB" w:rsidRPr="00BC32DB" w:rsidRDefault="00BC32DB" w:rsidP="00BC32DB">
            <w:pPr>
              <w:jc w:val="both"/>
              <w:rPr>
                <w:rFonts w:asciiTheme="minorHAnsi" w:hAnsiTheme="minorHAnsi"/>
                <w:color w:val="000000"/>
                <w:sz w:val="22"/>
                <w:szCs w:val="22"/>
                <w:highlight w:val="darkGray"/>
              </w:rPr>
            </w:pP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980</w:t>
            </w:r>
          </w:p>
        </w:tc>
      </w:tr>
      <w:tr w:rsidR="00BC32DB" w:rsidRPr="008F24AA" w:rsidTr="00BC32DB">
        <w:trPr>
          <w:trHeight w:val="630"/>
        </w:trPr>
        <w:tc>
          <w:tcPr>
            <w:tcW w:w="235" w:type="pct"/>
          </w:tcPr>
          <w:p w:rsidR="00BC32DB" w:rsidRPr="00BC32DB" w:rsidRDefault="00BC32DB" w:rsidP="00BC32DB">
            <w:pPr>
              <w:spacing w:line="276" w:lineRule="auto"/>
              <w:jc w:val="both"/>
              <w:rPr>
                <w:rFonts w:asciiTheme="minorHAnsi" w:hAnsiTheme="minorHAnsi"/>
                <w:b/>
                <w:color w:val="000000"/>
                <w:sz w:val="22"/>
                <w:szCs w:val="22"/>
                <w:highlight w:val="darkGray"/>
              </w:rPr>
            </w:pPr>
            <w:r w:rsidRPr="008F24AA">
              <w:rPr>
                <w:rFonts w:asciiTheme="minorHAnsi" w:hAnsiTheme="minorHAnsi"/>
                <w:b/>
                <w:color w:val="000000"/>
                <w:sz w:val="22"/>
                <w:szCs w:val="22"/>
              </w:rPr>
              <w:t>6</w:t>
            </w:r>
            <w:r>
              <w:rPr>
                <w:rFonts w:asciiTheme="minorHAnsi" w:hAnsiTheme="minorHAnsi"/>
                <w:b/>
                <w:color w:val="000000"/>
                <w:sz w:val="22"/>
                <w:szCs w:val="22"/>
              </w:rPr>
              <w:t>7</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3438</w:t>
            </w:r>
          </w:p>
          <w:p w:rsidR="00BC32DB" w:rsidRPr="00BC32DB" w:rsidRDefault="00BC32DB" w:rsidP="00BC32DB">
            <w:pPr>
              <w:jc w:val="both"/>
              <w:rPr>
                <w:rFonts w:asciiTheme="minorHAnsi" w:hAnsiTheme="minorHAnsi"/>
                <w:color w:val="000000"/>
                <w:sz w:val="22"/>
                <w:szCs w:val="22"/>
                <w:highlight w:val="darkGray"/>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Tempero Alho e Sal</w:t>
            </w:r>
          </w:p>
        </w:tc>
        <w:tc>
          <w:tcPr>
            <w:tcW w:w="1952" w:type="pct"/>
          </w:tcPr>
          <w:p w:rsidR="00BC32DB" w:rsidRPr="00C41A55"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Tempero completo c/ alho e s/ pimenta caixas c/ potes de até 360 grs. As embalagens obrigatoriamente deverão ser uniformes quanto ao tipo e peso p/ a quantidade total solicitada. Validade de no mínimo 12 meses e deverá ter </w:t>
            </w:r>
            <w:proofErr w:type="gramStart"/>
            <w:r w:rsidRPr="008F24AA">
              <w:rPr>
                <w:rFonts w:asciiTheme="minorHAnsi" w:hAnsiTheme="minorHAnsi"/>
                <w:color w:val="000000"/>
                <w:sz w:val="22"/>
                <w:szCs w:val="22"/>
              </w:rPr>
              <w:t>no  ato</w:t>
            </w:r>
            <w:proofErr w:type="gramEnd"/>
            <w:r w:rsidRPr="008F24AA">
              <w:rPr>
                <w:rFonts w:asciiTheme="minorHAnsi" w:hAnsiTheme="minorHAnsi"/>
                <w:color w:val="000000"/>
                <w:sz w:val="22"/>
                <w:szCs w:val="22"/>
              </w:rPr>
              <w:t xml:space="preserve"> da entrega um mínimo de 90% de sua validade.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310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68</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4302</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Polvilho Doce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Polvilho de Mandioca; tipo doce; sem impurezas. Na embalagem deverá constar data de fabricação, de validade e o número do lote. Embalagem de 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170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69</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5947</w:t>
            </w:r>
          </w:p>
          <w:p w:rsidR="00BC32DB" w:rsidRPr="008F24AA" w:rsidRDefault="00BC32DB" w:rsidP="00BC32DB">
            <w:pPr>
              <w:jc w:val="both"/>
              <w:rPr>
                <w:rFonts w:asciiTheme="minorHAnsi" w:hAnsiTheme="minorHAnsi"/>
                <w:color w:val="000000"/>
                <w:sz w:val="22"/>
                <w:szCs w:val="22"/>
              </w:rPr>
            </w:pP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Leite Condensado</w:t>
            </w:r>
          </w:p>
          <w:p w:rsidR="00BC32DB" w:rsidRPr="008F24AA" w:rsidRDefault="00BC32DB" w:rsidP="00BC32DB">
            <w:pPr>
              <w:jc w:val="both"/>
              <w:rPr>
                <w:rFonts w:asciiTheme="minorHAnsi" w:hAnsiTheme="minorHAnsi"/>
                <w:color w:val="000000"/>
                <w:sz w:val="22"/>
                <w:szCs w:val="22"/>
              </w:rPr>
            </w:pPr>
          </w:p>
        </w:tc>
        <w:tc>
          <w:tcPr>
            <w:tcW w:w="1952" w:type="pct"/>
          </w:tcPr>
          <w:p w:rsidR="00BC32DB" w:rsidRPr="00BC32DB" w:rsidRDefault="00BC32DB" w:rsidP="00BC32DB">
            <w:pPr>
              <w:jc w:val="both"/>
              <w:rPr>
                <w:rFonts w:asciiTheme="minorHAnsi" w:hAnsiTheme="minorHAnsi"/>
                <w:color w:val="000000"/>
                <w:sz w:val="22"/>
                <w:szCs w:val="22"/>
                <w:highlight w:val="darkGray"/>
              </w:rPr>
            </w:pPr>
            <w:r w:rsidRPr="008F24AA">
              <w:rPr>
                <w:rFonts w:asciiTheme="minorHAnsi" w:hAnsiTheme="minorHAnsi"/>
                <w:color w:val="000000"/>
                <w:sz w:val="22"/>
                <w:szCs w:val="22"/>
              </w:rPr>
              <w:t>Leite Co</w:t>
            </w:r>
            <w:r>
              <w:rPr>
                <w:rFonts w:asciiTheme="minorHAnsi" w:hAnsiTheme="minorHAnsi"/>
                <w:color w:val="000000"/>
                <w:sz w:val="22"/>
                <w:szCs w:val="22"/>
              </w:rPr>
              <w:t>ndensado embalagem de papel, 395</w:t>
            </w:r>
            <w:r w:rsidRPr="008F24AA">
              <w:rPr>
                <w:rFonts w:asciiTheme="minorHAnsi" w:hAnsiTheme="minorHAnsi"/>
                <w:color w:val="000000"/>
                <w:sz w:val="22"/>
                <w:szCs w:val="22"/>
              </w:rPr>
              <w:t xml:space="preserve"> gr.  Composto de leite integral, açúcar e lactose; na embalagem deverá constar a data da fabricação e número do lote e demais exigências conforme legislação vigente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175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70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7534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Abacaxi</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Abacaxi madura sem machucado 1º qualidade (Perola ou Havaí)</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71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132754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Abóbora moranga</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Abóbora moranga</w:t>
            </w:r>
            <w:r>
              <w:rPr>
                <w:rFonts w:asciiTheme="minorHAnsi" w:hAnsiTheme="minorHAnsi"/>
                <w:color w:val="000000"/>
                <w:sz w:val="22"/>
                <w:szCs w:val="22"/>
              </w:rPr>
              <w:t>, sem podridão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72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Espinafre</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Espinafre com folhas em molho tenras e saudáveis. Os vegetais folhosos deverão chegar ao local de entrega com as folhas frescas, tenras. Não serão aceitos produtos murchos.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73</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122192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Alface</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Especificação Técnica: Pés de alface em molho com folhas tenras e saudáveis. Os vegetais folhosos (alface) deverão chegar ao local de </w:t>
            </w:r>
            <w:r w:rsidRPr="008F24AA">
              <w:rPr>
                <w:rFonts w:asciiTheme="minorHAnsi" w:hAnsiTheme="minorHAnsi"/>
                <w:color w:val="000000"/>
                <w:sz w:val="22"/>
                <w:szCs w:val="22"/>
              </w:rPr>
              <w:lastRenderedPageBreak/>
              <w:t>entrega com as folhas frescas, tenras. Não serão aceitos produtos murchos.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Pés</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lastRenderedPageBreak/>
              <w:t>74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113804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Alho</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Alho com dentes grandes, sem sinais de apodrecimento, firmes, de coloração uniforme, casca lisa, fina e sem excesso de sujidades.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75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126907</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Ameixa</w:t>
            </w:r>
          </w:p>
        </w:tc>
        <w:tc>
          <w:tcPr>
            <w:tcW w:w="1952" w:type="pct"/>
            <w:vAlign w:val="bottom"/>
          </w:tcPr>
          <w:p w:rsidR="00BC32DB" w:rsidRPr="008F24AA" w:rsidRDefault="00BC32DB" w:rsidP="00BC32DB">
            <w:pPr>
              <w:rPr>
                <w:rFonts w:asciiTheme="minorHAnsi" w:hAnsiTheme="minorHAnsi"/>
                <w:color w:val="000000"/>
                <w:sz w:val="22"/>
                <w:szCs w:val="22"/>
              </w:rPr>
            </w:pPr>
            <w:proofErr w:type="gramStart"/>
            <w:r w:rsidRPr="008F24AA">
              <w:rPr>
                <w:rFonts w:asciiTheme="minorHAnsi" w:hAnsiTheme="minorHAnsi"/>
                <w:color w:val="000000"/>
                <w:sz w:val="22"/>
                <w:szCs w:val="22"/>
              </w:rPr>
              <w:t>Ameixa</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Embalagem  com </w:t>
            </w:r>
            <w:r w:rsidRPr="008F24AA">
              <w:rPr>
                <w:rFonts w:asciiTheme="minorHAnsi" w:hAnsiTheme="minorHAnsi"/>
                <w:color w:val="000000"/>
                <w:sz w:val="22"/>
                <w:szCs w:val="22"/>
              </w:rPr>
              <w:t>400 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Lata</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76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135589</w:t>
            </w:r>
          </w:p>
        </w:tc>
        <w:tc>
          <w:tcPr>
            <w:tcW w:w="824" w:type="pct"/>
            <w:vAlign w:val="bottom"/>
          </w:tcPr>
          <w:p w:rsidR="00BC32DB" w:rsidRPr="008F24AA" w:rsidRDefault="00BC32DB" w:rsidP="00BC32DB">
            <w:pPr>
              <w:rPr>
                <w:rFonts w:asciiTheme="minorHAnsi" w:hAnsiTheme="minorHAnsi"/>
                <w:color w:val="000000"/>
                <w:sz w:val="22"/>
                <w:szCs w:val="22"/>
              </w:rPr>
            </w:pPr>
            <w:proofErr w:type="spellStart"/>
            <w:r w:rsidRPr="008F24AA">
              <w:rPr>
                <w:rFonts w:asciiTheme="minorHAnsi" w:hAnsiTheme="minorHAnsi"/>
                <w:color w:val="000000"/>
                <w:sz w:val="22"/>
                <w:szCs w:val="22"/>
              </w:rPr>
              <w:t>Anelina</w:t>
            </w:r>
            <w:proofErr w:type="spellEnd"/>
            <w:r w:rsidRPr="008F24AA">
              <w:rPr>
                <w:rFonts w:asciiTheme="minorHAnsi" w:hAnsiTheme="minorHAnsi"/>
                <w:color w:val="000000"/>
                <w:sz w:val="22"/>
                <w:szCs w:val="22"/>
              </w:rPr>
              <w:t xml:space="preserve"> em Pó</w:t>
            </w:r>
          </w:p>
        </w:tc>
        <w:tc>
          <w:tcPr>
            <w:tcW w:w="1952" w:type="pct"/>
          </w:tcPr>
          <w:p w:rsidR="00BC32DB" w:rsidRPr="008F24AA" w:rsidRDefault="00BC32DB" w:rsidP="00BC32DB">
            <w:pPr>
              <w:jc w:val="both"/>
              <w:rPr>
                <w:rFonts w:asciiTheme="minorHAnsi" w:hAnsiTheme="minorHAnsi"/>
                <w:color w:val="000000"/>
                <w:sz w:val="22"/>
                <w:szCs w:val="22"/>
              </w:rPr>
            </w:pPr>
            <w:proofErr w:type="spellStart"/>
            <w:r w:rsidRPr="008F24AA">
              <w:rPr>
                <w:rFonts w:asciiTheme="minorHAnsi" w:hAnsiTheme="minorHAnsi"/>
                <w:color w:val="000000"/>
                <w:sz w:val="22"/>
                <w:szCs w:val="22"/>
              </w:rPr>
              <w:t>Anelina</w:t>
            </w:r>
            <w:proofErr w:type="spellEnd"/>
            <w:r w:rsidRPr="008F24AA">
              <w:rPr>
                <w:rFonts w:asciiTheme="minorHAnsi" w:hAnsiTheme="minorHAnsi"/>
                <w:color w:val="000000"/>
                <w:sz w:val="22"/>
                <w:szCs w:val="22"/>
              </w:rPr>
              <w:t xml:space="preserve"> em Pó</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77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135590</w:t>
            </w:r>
          </w:p>
        </w:tc>
        <w:tc>
          <w:tcPr>
            <w:tcW w:w="824" w:type="pct"/>
            <w:vAlign w:val="bottom"/>
          </w:tcPr>
          <w:p w:rsidR="00BC32DB" w:rsidRPr="008F24AA" w:rsidRDefault="00BC32DB" w:rsidP="00BC32DB">
            <w:pPr>
              <w:rPr>
                <w:rFonts w:asciiTheme="minorHAnsi" w:hAnsiTheme="minorHAnsi"/>
                <w:color w:val="000000"/>
                <w:sz w:val="22"/>
                <w:szCs w:val="22"/>
              </w:rPr>
            </w:pPr>
            <w:proofErr w:type="spellStart"/>
            <w:r w:rsidRPr="008F24AA">
              <w:rPr>
                <w:rFonts w:asciiTheme="minorHAnsi" w:hAnsiTheme="minorHAnsi"/>
                <w:color w:val="000000"/>
                <w:sz w:val="22"/>
                <w:szCs w:val="22"/>
              </w:rPr>
              <w:t>Atemoia</w:t>
            </w:r>
            <w:proofErr w:type="spellEnd"/>
          </w:p>
        </w:tc>
        <w:tc>
          <w:tcPr>
            <w:tcW w:w="1952" w:type="pct"/>
          </w:tcPr>
          <w:p w:rsidR="00BC32DB" w:rsidRPr="008F24AA" w:rsidRDefault="00BC32DB" w:rsidP="00BC32DB">
            <w:pPr>
              <w:jc w:val="both"/>
              <w:rPr>
                <w:rFonts w:asciiTheme="minorHAnsi" w:hAnsiTheme="minorHAnsi"/>
                <w:color w:val="000000"/>
                <w:sz w:val="22"/>
                <w:szCs w:val="22"/>
              </w:rPr>
            </w:pPr>
            <w:r>
              <w:rPr>
                <w:rFonts w:asciiTheme="minorHAnsi" w:hAnsiTheme="minorHAnsi"/>
                <w:color w:val="000000"/>
                <w:sz w:val="22"/>
                <w:szCs w:val="22"/>
              </w:rPr>
              <w:t>Fruta em boas condições para consumo sem podridão.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w:t>
            </w:r>
            <w:r w:rsidRPr="008F24AA">
              <w:rPr>
                <w:rFonts w:asciiTheme="minorHAnsi" w:hAnsiTheme="minorHAnsi"/>
                <w:color w:val="000000"/>
                <w:sz w:val="22"/>
                <w:szCs w:val="22"/>
              </w:rPr>
              <w:t>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78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122215</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Azeite de Oliva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Azeite de Oliva Extra Virgem: Produto da prensagem a frio da </w:t>
            </w:r>
            <w:proofErr w:type="spellStart"/>
            <w:proofErr w:type="gramStart"/>
            <w:r w:rsidRPr="008F24AA">
              <w:rPr>
                <w:rFonts w:asciiTheme="minorHAnsi" w:hAnsiTheme="minorHAnsi"/>
                <w:color w:val="000000"/>
                <w:sz w:val="22"/>
                <w:szCs w:val="22"/>
              </w:rPr>
              <w:t>azeitona,acidez</w:t>
            </w:r>
            <w:proofErr w:type="spellEnd"/>
            <w:proofErr w:type="gramEnd"/>
            <w:r w:rsidRPr="008F24AA">
              <w:rPr>
                <w:rFonts w:asciiTheme="minorHAnsi" w:hAnsiTheme="minorHAnsi"/>
                <w:color w:val="000000"/>
                <w:sz w:val="22"/>
                <w:szCs w:val="22"/>
              </w:rPr>
              <w:t xml:space="preserve"> menor que 1 coloração amarela esverdeado, que possam ser novamente tampadas após aberta. A embalagem deverá conter externamente os dados de identificação e procedência, informações nutricionais, número do lote, quantidade do produto e número de registro. Deverá apresentar validade mínima de 6 (seis) meses a partir da data de entrega. Embalagem 500 </w:t>
            </w:r>
            <w:proofErr w:type="spellStart"/>
            <w:r w:rsidRPr="008F24AA">
              <w:rPr>
                <w:rFonts w:asciiTheme="minorHAnsi" w:hAnsiTheme="minorHAnsi"/>
                <w:color w:val="000000"/>
                <w:sz w:val="22"/>
                <w:szCs w:val="22"/>
              </w:rPr>
              <w:t>mL</w:t>
            </w:r>
            <w:proofErr w:type="spellEnd"/>
            <w:r w:rsidRPr="008F24AA">
              <w:rPr>
                <w:rFonts w:asciiTheme="minorHAnsi" w:hAnsiTheme="minorHAnsi"/>
                <w:color w:val="000000"/>
                <w:sz w:val="22"/>
                <w:szCs w:val="22"/>
              </w:rPr>
              <w:t>.</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79</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116802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Azeitona Verde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Conservadas em água e sal de coloração verde escuro, tamanhos médios, sem manchas e ausência de turbidez na salmoura. A embalagem deverá conter externamente os dados de identificação, procedência, informações nutricionais, número de lote, quantidade do produto, data de validade mínima de 6 meses a partir da data de entrega. Embalagem: em vidros de aproximadamente 500 gramas aproximadamente.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36</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120757</w:t>
            </w:r>
          </w:p>
        </w:tc>
        <w:tc>
          <w:tcPr>
            <w:tcW w:w="824" w:type="pct"/>
            <w:vAlign w:val="bottom"/>
          </w:tcPr>
          <w:p w:rsidR="00BC32DB" w:rsidRPr="008F24AA" w:rsidRDefault="00BC32DB" w:rsidP="00BC32DB">
            <w:pPr>
              <w:rPr>
                <w:rFonts w:asciiTheme="minorHAnsi" w:hAnsiTheme="minorHAnsi"/>
                <w:color w:val="000000"/>
                <w:sz w:val="22"/>
                <w:szCs w:val="22"/>
              </w:rPr>
            </w:pPr>
            <w:proofErr w:type="spellStart"/>
            <w:r w:rsidRPr="008F24AA">
              <w:rPr>
                <w:rFonts w:asciiTheme="minorHAnsi" w:hAnsiTheme="minorHAnsi"/>
                <w:color w:val="000000"/>
                <w:sz w:val="22"/>
                <w:szCs w:val="22"/>
              </w:rPr>
              <w:t>Marshmallows</w:t>
            </w:r>
            <w:proofErr w:type="spellEnd"/>
          </w:p>
        </w:tc>
        <w:tc>
          <w:tcPr>
            <w:tcW w:w="1952" w:type="pct"/>
          </w:tcPr>
          <w:p w:rsidR="00BC32DB" w:rsidRPr="008F24AA" w:rsidRDefault="00BC32DB" w:rsidP="00BC32DB">
            <w:pPr>
              <w:jc w:val="both"/>
              <w:rPr>
                <w:rFonts w:asciiTheme="minorHAnsi" w:hAnsiTheme="minorHAnsi"/>
                <w:color w:val="000000"/>
                <w:sz w:val="22"/>
                <w:szCs w:val="22"/>
              </w:rPr>
            </w:pPr>
            <w:proofErr w:type="spellStart"/>
            <w:r w:rsidRPr="008F24AA">
              <w:rPr>
                <w:rFonts w:asciiTheme="minorHAnsi" w:hAnsiTheme="minorHAnsi"/>
                <w:color w:val="000000"/>
                <w:sz w:val="22"/>
                <w:szCs w:val="22"/>
              </w:rPr>
              <w:t>Marshmallows</w:t>
            </w:r>
            <w:proofErr w:type="spellEnd"/>
            <w:r w:rsidRPr="008F24AA">
              <w:rPr>
                <w:rFonts w:asciiTheme="minorHAnsi" w:hAnsiTheme="minorHAnsi"/>
                <w:color w:val="000000"/>
                <w:sz w:val="22"/>
                <w:szCs w:val="22"/>
              </w:rPr>
              <w:t xml:space="preserve"> importados, coloridos em vários formatos.</w:t>
            </w:r>
            <w:r>
              <w:rPr>
                <w:rFonts w:asciiTheme="minorHAnsi" w:hAnsiTheme="minorHAnsi"/>
                <w:color w:val="000000"/>
                <w:sz w:val="22"/>
                <w:szCs w:val="22"/>
              </w:rPr>
              <w:t xml:space="preserve"> Embalagem com 500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30</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Bala Mastigável</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Bala Mastigável Tipo Iogurte, Bala mastigável sabor morango iogurte colorida e aromatizada artificialmente. Tipo de Produto: Bala Mastigável Informações Nutricionais Valor energético: 79 kcal; Carboidratos: 18g; </w:t>
            </w:r>
            <w:r w:rsidRPr="008F24AA">
              <w:rPr>
                <w:rFonts w:asciiTheme="minorHAnsi" w:hAnsiTheme="minorHAnsi"/>
                <w:color w:val="000000"/>
                <w:sz w:val="22"/>
                <w:szCs w:val="22"/>
              </w:rPr>
              <w:lastRenderedPageBreak/>
              <w:t xml:space="preserve">Gorduras totais: 0,8g; Gorduras saturadas: 0,3g; Gorduras </w:t>
            </w:r>
            <w:proofErr w:type="spellStart"/>
            <w:r w:rsidRPr="008F24AA">
              <w:rPr>
                <w:rFonts w:asciiTheme="minorHAnsi" w:hAnsiTheme="minorHAnsi"/>
                <w:color w:val="000000"/>
                <w:sz w:val="22"/>
                <w:szCs w:val="22"/>
              </w:rPr>
              <w:t>trans</w:t>
            </w:r>
            <w:proofErr w:type="spellEnd"/>
            <w:r w:rsidRPr="008F24AA">
              <w:rPr>
                <w:rFonts w:asciiTheme="minorHAnsi" w:hAnsiTheme="minorHAnsi"/>
                <w:color w:val="000000"/>
                <w:sz w:val="22"/>
                <w:szCs w:val="22"/>
              </w:rPr>
              <w:t xml:space="preserve">: 0,2g. Ingredientes Açúcar; Xarope de glucose; Gordura vegetal hidrogenada; Acidulante ácido cítrico; Emulsificante; Lecitina de soja; Aroma artificial de morango, iogurte; Estabilizante; Gelatina; Amido de milho; Corante artificial vermelho 40.Peso </w:t>
            </w:r>
            <w:r>
              <w:rPr>
                <w:rFonts w:asciiTheme="minorHAnsi" w:hAnsiTheme="minorHAnsi"/>
                <w:color w:val="000000"/>
                <w:sz w:val="22"/>
                <w:szCs w:val="22"/>
              </w:rPr>
              <w:t>líq. aproximado do produto 6</w:t>
            </w:r>
            <w:r w:rsidRPr="008F24AA">
              <w:rPr>
                <w:rFonts w:asciiTheme="minorHAnsi" w:hAnsiTheme="minorHAnsi"/>
                <w:color w:val="000000"/>
                <w:sz w:val="22"/>
                <w:szCs w:val="22"/>
              </w:rPr>
              <w:t>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lastRenderedPageBreak/>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324</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82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A51CD">
              <w:rPr>
                <w:rFonts w:asciiTheme="minorHAnsi" w:hAnsiTheme="minorHAnsi"/>
                <w:color w:val="000000"/>
                <w:sz w:val="22"/>
                <w:szCs w:val="22"/>
              </w:rPr>
              <w:t>195855</w:t>
            </w:r>
          </w:p>
        </w:tc>
        <w:tc>
          <w:tcPr>
            <w:tcW w:w="824" w:type="pct"/>
            <w:vAlign w:val="bottom"/>
          </w:tcPr>
          <w:p w:rsidR="00BC32DB" w:rsidRPr="008F24AA" w:rsidRDefault="00BC32DB" w:rsidP="00BC32DB">
            <w:pPr>
              <w:rPr>
                <w:rFonts w:asciiTheme="minorHAnsi" w:hAnsiTheme="minorHAnsi"/>
                <w:color w:val="000000"/>
                <w:sz w:val="22"/>
                <w:szCs w:val="22"/>
              </w:rPr>
            </w:pPr>
            <w:r>
              <w:rPr>
                <w:rFonts w:asciiTheme="minorHAnsi" w:hAnsiTheme="minorHAnsi"/>
                <w:color w:val="000000"/>
                <w:sz w:val="22"/>
                <w:szCs w:val="22"/>
              </w:rPr>
              <w:t>Bala sortida</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BALA DOCE, </w:t>
            </w:r>
            <w:proofErr w:type="gramStart"/>
            <w:r w:rsidRPr="008F24AA">
              <w:rPr>
                <w:rFonts w:asciiTheme="minorHAnsi" w:hAnsiTheme="minorHAnsi"/>
                <w:color w:val="000000"/>
                <w:sz w:val="22"/>
                <w:szCs w:val="22"/>
              </w:rPr>
              <w:t>DURA,SORTIDAS</w:t>
            </w:r>
            <w:proofErr w:type="gramEnd"/>
            <w:r w:rsidRPr="008F24AA">
              <w:rPr>
                <w:rFonts w:asciiTheme="minorHAnsi" w:hAnsiTheme="minorHAnsi"/>
                <w:color w:val="000000"/>
                <w:sz w:val="22"/>
                <w:szCs w:val="22"/>
              </w:rPr>
              <w:t xml:space="preserve">, PACOTE </w:t>
            </w:r>
            <w:r>
              <w:rPr>
                <w:rFonts w:asciiTheme="minorHAnsi" w:hAnsiTheme="minorHAnsi"/>
                <w:color w:val="000000"/>
                <w:sz w:val="22"/>
                <w:szCs w:val="22"/>
              </w:rPr>
              <w:t>600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374</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83</w:t>
            </w:r>
          </w:p>
        </w:tc>
        <w:tc>
          <w:tcPr>
            <w:tcW w:w="841" w:type="pct"/>
            <w:shd w:val="clear" w:color="auto" w:fill="auto"/>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114389</w:t>
            </w:r>
          </w:p>
        </w:tc>
        <w:tc>
          <w:tcPr>
            <w:tcW w:w="824" w:type="pct"/>
            <w:vAlign w:val="center"/>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Batata Inglesa</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Batata Inglesa frescas e sãs inteiras firmes, lavadas escovadas, com coloração uniforme com aroma, cor sabor típicos e livres de umidade externa anormal. </w:t>
            </w:r>
            <w:proofErr w:type="gramStart"/>
            <w:r w:rsidRPr="008F24AA">
              <w:rPr>
                <w:rFonts w:asciiTheme="minorHAnsi" w:hAnsiTheme="minorHAnsi"/>
                <w:color w:val="000000"/>
                <w:sz w:val="22"/>
                <w:szCs w:val="22"/>
              </w:rPr>
              <w:t>não</w:t>
            </w:r>
            <w:proofErr w:type="gramEnd"/>
            <w:r w:rsidRPr="008F24AA">
              <w:rPr>
                <w:rFonts w:asciiTheme="minorHAnsi" w:hAnsiTheme="minorHAnsi"/>
                <w:color w:val="000000"/>
                <w:sz w:val="22"/>
                <w:szCs w:val="22"/>
              </w:rPr>
              <w:t xml:space="preserve"> deve apresentar podridão úmida ou seca, coração negro, brotos com mais de 1 mm, esverdeado em área maior que 5% da superfície nem dano profundo.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114391</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Batata Palha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Batata palha frita sabor natural livre de gorduras </w:t>
            </w:r>
            <w:proofErr w:type="spellStart"/>
            <w:r w:rsidRPr="008F24AA">
              <w:rPr>
                <w:rFonts w:asciiTheme="minorHAnsi" w:hAnsiTheme="minorHAnsi"/>
                <w:color w:val="000000"/>
                <w:sz w:val="22"/>
                <w:szCs w:val="22"/>
              </w:rPr>
              <w:t>trans</w:t>
            </w:r>
            <w:proofErr w:type="spellEnd"/>
            <w:r w:rsidRPr="008F24AA">
              <w:rPr>
                <w:rFonts w:asciiTheme="minorHAnsi" w:hAnsiTheme="minorHAnsi"/>
                <w:color w:val="000000"/>
                <w:sz w:val="22"/>
                <w:szCs w:val="22"/>
              </w:rPr>
              <w:t xml:space="preserve"> sem glúten sequinha com embalagem de 140 g ou 150 g contendo informação nutricional data de validade lote de fabricação e contato de atendimento ao consumidor.</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84</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122207</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Bebida Láctea (Vários Sabores)</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Bebida Láctea Sabores variados, com consistência cremosa ou líquida, acondicionada embalagem de saco plástico. Ingredientes obrigatórios: leite pasteurizado; soro de queijo pasteurizado e desnatado, açúcar, polpa de fruta, fermento lácteo, e estabilizantes. A embalagem deverá conter externamente os dados de identificação, procedência, informações nutricionais, número de lote, data de validade, quantidade do produto, número do registro no Ministério da Agricultura/SIF/DIPOA e carimbo de inspeção do SIF. Validade mínima de 20 (vinte) dias a partir da data de entrega. 1 litro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9731</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Couve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Couve: não deve apresentar podridão, dano profundo, defeitos provocados por doenças, sem sujidades ou corpos </w:t>
            </w:r>
            <w:r w:rsidRPr="008F24AA">
              <w:rPr>
                <w:rFonts w:asciiTheme="minorHAnsi" w:hAnsiTheme="minorHAnsi"/>
                <w:color w:val="000000"/>
                <w:sz w:val="22"/>
                <w:szCs w:val="22"/>
              </w:rPr>
              <w:lastRenderedPageBreak/>
              <w:t xml:space="preserve">estranhos aderidos à superfície externa, sem parasitas, larvas, sem umidade externa anormal, isento de odor e sabor estranho. </w:t>
            </w:r>
            <w:proofErr w:type="gramStart"/>
            <w:r w:rsidRPr="008F24AA">
              <w:rPr>
                <w:rFonts w:asciiTheme="minorHAnsi" w:hAnsiTheme="minorHAnsi"/>
                <w:color w:val="000000"/>
                <w:sz w:val="22"/>
                <w:szCs w:val="22"/>
              </w:rPr>
              <w:t>embalado</w:t>
            </w:r>
            <w:proofErr w:type="gramEnd"/>
            <w:r w:rsidRPr="008F24AA">
              <w:rPr>
                <w:rFonts w:asciiTheme="minorHAnsi" w:hAnsiTheme="minorHAnsi"/>
                <w:color w:val="000000"/>
                <w:sz w:val="22"/>
                <w:szCs w:val="22"/>
              </w:rPr>
              <w:t>.</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94</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87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116800</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Chuchu</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Chuchu especificação: não deve apresentar podridão, dano profundo, defeitos provocados por doenças, sem sujidades ou corpos estranhos aderidos à superfície externa, sem parasitas, larvas, sem umidade externa anormal, isento de odor e sabor estranho, embalado.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113803</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Cebola de Cabeça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Cebola de Cabeça unidades de tamanho grande, casca lisa, sem lesões ou sinais de apodrecimento.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89</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1649</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Cenoura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Cenoura vermelha: deverão estar frescas e sãs inteiras limpas e livres de umidade anormal não poderão apresentar podridão mole nem seca deformações, estar murchas raladas ou quebradas ou ainda apresentar injurias por pragas ou doenças, dano mecânico com profundidade superior a 3 mm ombro verde ou arroxeado em área maior que 10% da superfície embalagem comum de mercado.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8796</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Mandioca</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Mandioca especificação: descascada e lavada, deverão estar frescas e sãs, inteiras, limpas e livres de umidade externa anormal. Não deverão apresentar podridão, rachadura, raiz murcha, ferimentos e lesões escurecidas, escurecimento variando de marrom cinza, tendendo a preto, dano mecânico grave.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112406</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Beterraba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Beterraba (sem mofo): com características organolépticas (cor, aroma, textura e aparência) preservadas. Entregar de acordo com a necessidade e embalagem plástica, atóxica, resistente e transparente.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350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121039</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Pepino Verde</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Pepino Verde O produto deve estar de acordo com a NTA 14 deverão ser de 1º qualidade, de tamanho médio, liso, com polpa intacta e limpa; tamanho e coloração uniformes típicos da variedade, sem manchas bolores, sujidades, ferrugem sem lesões de </w:t>
            </w:r>
            <w:r w:rsidRPr="008F24AA">
              <w:rPr>
                <w:rFonts w:asciiTheme="minorHAnsi" w:hAnsiTheme="minorHAnsi"/>
                <w:color w:val="000000"/>
                <w:sz w:val="22"/>
                <w:szCs w:val="22"/>
              </w:rPr>
              <w:lastRenderedPageBreak/>
              <w:t>origem física ou mecânica deve atender os padrões microbiológicos da RDC nº. 12 de 02/01/01 da ANVISA e os padrões de embalagem</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93</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132737</w:t>
            </w:r>
          </w:p>
        </w:tc>
        <w:tc>
          <w:tcPr>
            <w:tcW w:w="824" w:type="pct"/>
            <w:vAlign w:val="bottom"/>
          </w:tcPr>
          <w:p w:rsidR="00BC32DB" w:rsidRPr="008F24AA" w:rsidRDefault="00BC32DB" w:rsidP="00BC32DB">
            <w:pPr>
              <w:rPr>
                <w:rFonts w:asciiTheme="minorHAnsi" w:hAnsiTheme="minorHAnsi"/>
                <w:color w:val="000000"/>
                <w:sz w:val="22"/>
                <w:szCs w:val="22"/>
              </w:rPr>
            </w:pPr>
            <w:proofErr w:type="spellStart"/>
            <w:r w:rsidRPr="008F24AA">
              <w:rPr>
                <w:rFonts w:asciiTheme="minorHAnsi" w:hAnsiTheme="minorHAnsi"/>
                <w:color w:val="000000"/>
                <w:sz w:val="22"/>
                <w:szCs w:val="22"/>
              </w:rPr>
              <w:t>Pêra</w:t>
            </w:r>
            <w:proofErr w:type="spellEnd"/>
          </w:p>
        </w:tc>
        <w:tc>
          <w:tcPr>
            <w:tcW w:w="1952" w:type="pct"/>
            <w:vAlign w:val="bottom"/>
          </w:tcPr>
          <w:p w:rsidR="00BC32DB" w:rsidRPr="008F24AA" w:rsidRDefault="00BC32DB" w:rsidP="00BC32DB">
            <w:pPr>
              <w:rPr>
                <w:rFonts w:asciiTheme="minorHAnsi" w:hAnsiTheme="minorHAnsi"/>
                <w:color w:val="000000"/>
                <w:sz w:val="22"/>
                <w:szCs w:val="22"/>
              </w:rPr>
            </w:pPr>
            <w:proofErr w:type="spellStart"/>
            <w:r w:rsidRPr="008F24AA">
              <w:rPr>
                <w:rFonts w:asciiTheme="minorHAnsi" w:hAnsiTheme="minorHAnsi"/>
                <w:color w:val="000000"/>
                <w:sz w:val="22"/>
                <w:szCs w:val="22"/>
              </w:rPr>
              <w:t>Pêra</w:t>
            </w:r>
            <w:proofErr w:type="spellEnd"/>
            <w:r w:rsidRPr="008F24AA">
              <w:rPr>
                <w:rFonts w:asciiTheme="minorHAnsi" w:hAnsiTheme="minorHAnsi"/>
                <w:color w:val="000000"/>
                <w:sz w:val="22"/>
                <w:szCs w:val="22"/>
              </w:rPr>
              <w:t>: De primeira, tamanho e colorações uniformes, devendo ser bem desenvolvido e madura, com polpas intactas e firmes, livres de resíduo de fertilizantes, sujidades, parasitas e larvas, sem danos físicos e mecânicos oriundos do manuseio e transporte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132745</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Pêssego</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Pêssego: De primeira, tamanho e colorações uniformes, devendo ser bem desenvolvido e madura, com polpas intactas e firmes, livres de resíduo de fertilizantes, sujidades, parasitas e larvas, sem danos físicos e mecânicos oriundos do manuseio e transporte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122201</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Maracujá</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Maracujá: De primeira, tamanho e colorações uniformes, devendo ser bem desenvolvido e madura, com polpas intactas e firmes, livres de resíduo de fertilizantes, sujidades, parasitas e larvas, sem danos físicos e mecânicos oriundos do manuseio e transporte.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600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114390</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Manga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Manga, graúda, de primeira, livre de sujidades, parasitas e larvas, tamanho e coloração uniformes, devendo ser bem desenvolvida e madura, com polpa firme e intacta.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135607</w:t>
            </w:r>
          </w:p>
        </w:tc>
        <w:tc>
          <w:tcPr>
            <w:tcW w:w="824" w:type="pct"/>
            <w:vAlign w:val="bottom"/>
          </w:tcPr>
          <w:p w:rsidR="00BC32DB" w:rsidRPr="008F24AA" w:rsidRDefault="00BC32DB" w:rsidP="00BC32DB">
            <w:pPr>
              <w:rPr>
                <w:rFonts w:asciiTheme="minorHAnsi" w:hAnsiTheme="minorHAnsi"/>
                <w:color w:val="000000"/>
                <w:sz w:val="22"/>
                <w:szCs w:val="22"/>
              </w:rPr>
            </w:pPr>
            <w:r>
              <w:rPr>
                <w:rFonts w:asciiTheme="minorHAnsi" w:hAnsiTheme="minorHAnsi"/>
                <w:color w:val="000000"/>
                <w:sz w:val="22"/>
                <w:szCs w:val="22"/>
              </w:rPr>
              <w:t>Kiw</w:t>
            </w:r>
            <w:r w:rsidRPr="008F24AA">
              <w:rPr>
                <w:rFonts w:asciiTheme="minorHAnsi" w:hAnsiTheme="minorHAnsi"/>
                <w:color w:val="000000"/>
                <w:sz w:val="22"/>
                <w:szCs w:val="22"/>
              </w:rPr>
              <w:t>i</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De primeira qualidade, com aspecto, cor, cheiro e sabor próprio, com polpas firmes e intactas, tamanhos e coloração uniformes, devendo ser bem desenvolvidas e maduros, isentos de enfermidades, material terroso, umidade externa anormal, isenta de fertilizantes, sujidades, parasitas e larvas, sem danos físicos e mecânicos oriundo de manuseio e transporte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Kg </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72</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98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114378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Laranja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Laranja Bahia: De primeira qualidade, com aspecto, cor, cheiro e sabor próprio, com polpas firmes e intactas, tamanhas e coloração uniformes, devendo ser bem desenvolvidas e </w:t>
            </w:r>
            <w:r w:rsidRPr="008F24AA">
              <w:rPr>
                <w:rFonts w:asciiTheme="minorHAnsi" w:hAnsiTheme="minorHAnsi"/>
                <w:color w:val="000000"/>
                <w:sz w:val="22"/>
                <w:szCs w:val="22"/>
              </w:rPr>
              <w:lastRenderedPageBreak/>
              <w:t>maduras, isentas de enfermidades, material terroso, umidade externa anormal, isenta de fertilizantes, sujidades, parasitas e larvas, sem danos físicos e mecânicos oriundo de manuseio e transporte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lastRenderedPageBreak/>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500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99</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121031</w:t>
            </w:r>
          </w:p>
        </w:tc>
        <w:tc>
          <w:tcPr>
            <w:tcW w:w="824" w:type="pct"/>
            <w:vAlign w:val="bottom"/>
          </w:tcPr>
          <w:p w:rsidR="00BC32DB" w:rsidRPr="008F24AA" w:rsidRDefault="00BC32DB" w:rsidP="00BC32DB">
            <w:pPr>
              <w:rPr>
                <w:rFonts w:asciiTheme="minorHAnsi" w:hAnsiTheme="minorHAnsi"/>
                <w:color w:val="000000"/>
                <w:sz w:val="22"/>
                <w:szCs w:val="22"/>
              </w:rPr>
            </w:pPr>
            <w:proofErr w:type="gramStart"/>
            <w:r w:rsidRPr="008F24AA">
              <w:rPr>
                <w:rFonts w:asciiTheme="minorHAnsi" w:hAnsiTheme="minorHAnsi"/>
                <w:color w:val="000000"/>
                <w:sz w:val="22"/>
                <w:szCs w:val="22"/>
              </w:rPr>
              <w:t>uva</w:t>
            </w:r>
            <w:proofErr w:type="gramEnd"/>
            <w:r w:rsidRPr="008F24AA">
              <w:rPr>
                <w:rFonts w:asciiTheme="minorHAnsi" w:hAnsiTheme="minorHAnsi"/>
                <w:color w:val="000000"/>
                <w:sz w:val="22"/>
                <w:szCs w:val="22"/>
              </w:rPr>
              <w:t xml:space="preserve"> italiana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Uva Italiana: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265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122200</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Goiaba Vermelha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300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10948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Maçã Nacional</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Maçã nacional frescas e sãs inteiras limpas e apresentar cor odor e sabor característico peso entre 80 g e 110 g não devem apresentar podridão manchas tipo </w:t>
            </w:r>
            <w:proofErr w:type="spellStart"/>
            <w:r w:rsidRPr="008F24AA">
              <w:rPr>
                <w:rFonts w:asciiTheme="minorHAnsi" w:hAnsiTheme="minorHAnsi"/>
                <w:color w:val="000000"/>
                <w:sz w:val="22"/>
                <w:szCs w:val="22"/>
              </w:rPr>
              <w:t>cortica</w:t>
            </w:r>
            <w:proofErr w:type="spellEnd"/>
            <w:r w:rsidRPr="008F24AA">
              <w:rPr>
                <w:rFonts w:asciiTheme="minorHAnsi" w:hAnsiTheme="minorHAnsi"/>
                <w:color w:val="000000"/>
                <w:sz w:val="22"/>
                <w:szCs w:val="22"/>
              </w:rPr>
              <w:t xml:space="preserve"> na polpa dano profundo queimadura de sol na área maior que 10% defeitos provocados por pragas ou doenças e no devem estar passadas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500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115668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Limão </w:t>
            </w:r>
            <w:proofErr w:type="spellStart"/>
            <w:r w:rsidRPr="008F24AA">
              <w:rPr>
                <w:rFonts w:asciiTheme="minorHAnsi" w:hAnsiTheme="minorHAnsi"/>
                <w:color w:val="000000"/>
                <w:sz w:val="22"/>
                <w:szCs w:val="22"/>
              </w:rPr>
              <w:t>Tahiti</w:t>
            </w:r>
            <w:proofErr w:type="spellEnd"/>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Limão </w:t>
            </w:r>
            <w:proofErr w:type="spellStart"/>
            <w:r w:rsidRPr="008F24AA">
              <w:rPr>
                <w:rFonts w:asciiTheme="minorHAnsi" w:hAnsiTheme="minorHAnsi"/>
                <w:color w:val="000000"/>
                <w:sz w:val="22"/>
                <w:szCs w:val="22"/>
              </w:rPr>
              <w:t>Tahiti</w:t>
            </w:r>
            <w:proofErr w:type="spellEnd"/>
            <w:r w:rsidRPr="008F24AA">
              <w:rPr>
                <w:rFonts w:asciiTheme="minorHAnsi" w:hAnsiTheme="minorHAnsi"/>
                <w:color w:val="000000"/>
                <w:sz w:val="22"/>
                <w:szCs w:val="22"/>
              </w:rPr>
              <w:t xml:space="preserve">: De primeira, fresco, livre de resíduos de fertilizantes, </w:t>
            </w:r>
            <w:proofErr w:type="spellStart"/>
            <w:r w:rsidRPr="008F24AA">
              <w:rPr>
                <w:rFonts w:asciiTheme="minorHAnsi" w:hAnsiTheme="minorHAnsi"/>
                <w:color w:val="000000"/>
                <w:sz w:val="22"/>
                <w:szCs w:val="22"/>
              </w:rPr>
              <w:t>sujicidas</w:t>
            </w:r>
            <w:proofErr w:type="spellEnd"/>
            <w:r w:rsidRPr="008F24AA">
              <w:rPr>
                <w:rFonts w:asciiTheme="minorHAnsi" w:hAnsiTheme="minorHAnsi"/>
                <w:color w:val="000000"/>
                <w:sz w:val="22"/>
                <w:szCs w:val="22"/>
              </w:rPr>
              <w:t>, parasitas e larvas, tamanhas e coloração uniformes, devendo ser bem desenvolvido e maduro, com polpa firme e intacta.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300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103</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10945</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Mamão Papaia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Mamão com 80 a 90% de maturação, frutos de tamanho médio, com Aproximadamente 400g, no grau máximo de evolução no tamanho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135598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Caqui</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Fruta em perfeito estado para consumo e sem podridão.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40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105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116806</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Tomate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Tomate Tipo maçã, tamanho, médio, segunda, com aproximadamente 80% de maturação, sem ferimentos ou defeitos, tenros, sem manchas, com coloração uniforme e brilho de acordo com a resolução 12/78 da </w:t>
            </w:r>
            <w:proofErr w:type="spellStart"/>
            <w:r w:rsidRPr="008F24AA">
              <w:rPr>
                <w:rFonts w:asciiTheme="minorHAnsi" w:hAnsiTheme="minorHAnsi"/>
                <w:color w:val="000000"/>
                <w:sz w:val="22"/>
                <w:szCs w:val="22"/>
              </w:rPr>
              <w:t>cnnpa</w:t>
            </w:r>
            <w:proofErr w:type="spellEnd"/>
            <w:r w:rsidRPr="008F24AA">
              <w:rPr>
                <w:rFonts w:asciiTheme="minorHAnsi" w:hAnsiTheme="minorHAnsi"/>
                <w:color w:val="000000"/>
                <w:sz w:val="22"/>
                <w:szCs w:val="22"/>
              </w:rPr>
              <w:t>.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400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113802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Pimentão Verde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Pimentão Verde de primeira, tamanho e coloração uniformes, sem lesões de origem física ou mecânica, perfurações e cortes. </w:t>
            </w:r>
            <w:proofErr w:type="gramStart"/>
            <w:r w:rsidRPr="008F24AA">
              <w:rPr>
                <w:rFonts w:asciiTheme="minorHAnsi" w:hAnsiTheme="minorHAnsi"/>
                <w:color w:val="000000"/>
                <w:sz w:val="22"/>
                <w:szCs w:val="22"/>
              </w:rPr>
              <w:t>de</w:t>
            </w:r>
            <w:proofErr w:type="gramEnd"/>
            <w:r w:rsidRPr="008F24AA">
              <w:rPr>
                <w:rFonts w:asciiTheme="minorHAnsi" w:hAnsiTheme="minorHAnsi"/>
                <w:color w:val="000000"/>
                <w:sz w:val="22"/>
                <w:szCs w:val="22"/>
              </w:rPr>
              <w:t xml:space="preserve"> acordo com a resolução 12/78 da </w:t>
            </w:r>
            <w:proofErr w:type="spellStart"/>
            <w:r w:rsidRPr="008F24AA">
              <w:rPr>
                <w:rFonts w:asciiTheme="minorHAnsi" w:hAnsiTheme="minorHAnsi"/>
                <w:color w:val="000000"/>
                <w:sz w:val="22"/>
                <w:szCs w:val="22"/>
              </w:rPr>
              <w:t>cnnpa</w:t>
            </w:r>
            <w:proofErr w:type="spellEnd"/>
            <w:r w:rsidRPr="008F24AA">
              <w:rPr>
                <w:rFonts w:asciiTheme="minorHAnsi" w:hAnsiTheme="minorHAnsi"/>
                <w:color w:val="000000"/>
                <w:sz w:val="22"/>
                <w:szCs w:val="22"/>
              </w:rPr>
              <w:t>.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4350</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Bombom</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Bombom sortido de 1ª qualidade pacote de 01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118294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Canela em Pau</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Canela em Pau para uso culinário. Embalagem: em pacotes de plástico atóxico, transparente,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resistente, com peso líquido</w:t>
            </w:r>
            <w:r>
              <w:rPr>
                <w:rFonts w:asciiTheme="minorHAnsi" w:hAnsiTheme="minorHAnsi"/>
                <w:color w:val="000000"/>
                <w:sz w:val="22"/>
                <w:szCs w:val="22"/>
              </w:rPr>
              <w:t xml:space="preserve"> de 50</w:t>
            </w:r>
            <w:r w:rsidRPr="008F24AA">
              <w:rPr>
                <w:rFonts w:asciiTheme="minorHAnsi" w:hAnsiTheme="minorHAnsi"/>
                <w:color w:val="000000"/>
                <w:sz w:val="22"/>
                <w:szCs w:val="22"/>
              </w:rPr>
              <w:t xml:space="preserve"> gramas contendo todas as informações segundo a legislação vigente. Validade: Data de fabricação de no máximo 30 dias da data de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110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109</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120968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Chantilly</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Pó com preparo de cobertura creme, utilizado como coberturas, recheios e em decoração de bolos, tortas, doces, acompanhamento de diversas sobremesas como sorvetes, salada de frutas, morangos e em bebidas </w:t>
            </w:r>
            <w:r>
              <w:rPr>
                <w:rFonts w:asciiTheme="minorHAnsi" w:hAnsiTheme="minorHAnsi"/>
                <w:color w:val="000000"/>
                <w:sz w:val="22"/>
                <w:szCs w:val="22"/>
              </w:rPr>
              <w:t>quentes, embalagem de 1 Litro</w:t>
            </w:r>
            <w:r w:rsidRPr="008F24AA">
              <w:rPr>
                <w:rFonts w:asciiTheme="minorHAnsi" w:hAnsiTheme="minorHAnsi"/>
                <w:color w:val="000000"/>
                <w:sz w:val="22"/>
                <w:szCs w:val="22"/>
              </w:rPr>
              <w:t>.</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36</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120967</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Chocolate granulado</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Embalagem em pacotes de plástico atóxico, transparente, </w:t>
            </w:r>
            <w:proofErr w:type="spellStart"/>
            <w:r w:rsidRPr="008F24AA">
              <w:rPr>
                <w:rFonts w:asciiTheme="minorHAnsi" w:hAnsiTheme="minorHAnsi"/>
                <w:color w:val="000000"/>
                <w:sz w:val="22"/>
                <w:szCs w:val="22"/>
              </w:rPr>
              <w:t>termossoldado</w:t>
            </w:r>
            <w:proofErr w:type="spellEnd"/>
            <w:r w:rsidRPr="008F24AA">
              <w:rPr>
                <w:rFonts w:asciiTheme="minorHAnsi" w:hAnsiTheme="minorHAnsi"/>
                <w:color w:val="000000"/>
                <w:sz w:val="22"/>
                <w:szCs w:val="22"/>
              </w:rPr>
              <w:t>, resistente, com peso líquido de 150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88</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4431</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Chocolate em Barra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Chocolate ao Leite em barra de 01 Kg de 1ª qualidade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135599</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Cobertura para Sorvete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Cobertura para Sorvete em variados sabores</w:t>
            </w:r>
            <w:r>
              <w:rPr>
                <w:rFonts w:asciiTheme="minorHAnsi" w:hAnsiTheme="minorHAnsi"/>
                <w:color w:val="000000"/>
                <w:sz w:val="22"/>
                <w:szCs w:val="22"/>
              </w:rPr>
              <w:t>, embalagem de 250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113</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135600</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Cocada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Pote com 50 unidades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Doce de Frutas</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Embalagem 1 kg (com tabletes individuais)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7400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135603</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Doce de Leite Pastoso</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Doce de Leite Pastoso, embalagem lata de 800g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72</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5174D5">
              <w:rPr>
                <w:rFonts w:asciiTheme="minorHAnsi" w:hAnsiTheme="minorHAnsi"/>
                <w:color w:val="000000"/>
                <w:sz w:val="22"/>
                <w:szCs w:val="22"/>
              </w:rPr>
              <w:t>195856</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Ervilha Em Conserva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Ervilha Em Conserva: Reidratada, em conserva. Acondicionada em recipiente de folha de flandres, íntegro, resistente, vedado </w:t>
            </w:r>
            <w:r w:rsidRPr="008F24AA">
              <w:rPr>
                <w:rFonts w:asciiTheme="minorHAnsi" w:hAnsiTheme="minorHAnsi"/>
                <w:color w:val="000000"/>
                <w:sz w:val="22"/>
                <w:szCs w:val="22"/>
              </w:rPr>
              <w:lastRenderedPageBreak/>
              <w:t>hermeticamente e limpo, contendo 200g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117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135606</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Iogurte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Iogurte pacote de 1 litro sabores diversos.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122218</w:t>
            </w:r>
          </w:p>
        </w:tc>
        <w:tc>
          <w:tcPr>
            <w:tcW w:w="824" w:type="pct"/>
            <w:vAlign w:val="bottom"/>
          </w:tcPr>
          <w:p w:rsidR="00BC32DB" w:rsidRPr="008F24AA" w:rsidRDefault="00BC32DB" w:rsidP="00BC32DB">
            <w:pPr>
              <w:rPr>
                <w:rFonts w:asciiTheme="minorHAnsi" w:hAnsiTheme="minorHAnsi"/>
                <w:color w:val="000000"/>
                <w:sz w:val="22"/>
                <w:szCs w:val="22"/>
              </w:rPr>
            </w:pPr>
            <w:proofErr w:type="spellStart"/>
            <w:r w:rsidRPr="008F24AA">
              <w:rPr>
                <w:rFonts w:asciiTheme="minorHAnsi" w:hAnsiTheme="minorHAnsi"/>
                <w:color w:val="000000"/>
                <w:sz w:val="22"/>
                <w:szCs w:val="22"/>
              </w:rPr>
              <w:t>Catchup</w:t>
            </w:r>
            <w:proofErr w:type="spellEnd"/>
          </w:p>
        </w:tc>
        <w:tc>
          <w:tcPr>
            <w:tcW w:w="1952" w:type="pct"/>
          </w:tcPr>
          <w:p w:rsidR="00BC32DB" w:rsidRPr="008F24AA" w:rsidRDefault="00BC32DB" w:rsidP="00BC32DB">
            <w:pPr>
              <w:jc w:val="both"/>
              <w:rPr>
                <w:rFonts w:asciiTheme="minorHAnsi" w:hAnsiTheme="minorHAnsi"/>
                <w:color w:val="000000"/>
                <w:sz w:val="22"/>
                <w:szCs w:val="22"/>
              </w:rPr>
            </w:pPr>
            <w:proofErr w:type="spellStart"/>
            <w:r w:rsidRPr="008F24AA">
              <w:rPr>
                <w:rFonts w:asciiTheme="minorHAnsi" w:hAnsiTheme="minorHAnsi"/>
                <w:color w:val="000000"/>
                <w:sz w:val="22"/>
                <w:szCs w:val="22"/>
              </w:rPr>
              <w:t>Catchup</w:t>
            </w:r>
            <w:proofErr w:type="spellEnd"/>
            <w:r w:rsidRPr="008F24AA">
              <w:rPr>
                <w:rFonts w:asciiTheme="minorHAnsi" w:hAnsiTheme="minorHAnsi"/>
                <w:color w:val="000000"/>
                <w:sz w:val="22"/>
                <w:szCs w:val="22"/>
              </w:rPr>
              <w:t>, molho de consistência pastosa composto de tomate, açúcar, sal e condimentos Unidade utilizada: frasco 200 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119</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Lasanha Congelada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Lasanha Congelada, embalagem com prazo de fabricação e vencimento.</w:t>
            </w:r>
            <w:r>
              <w:rPr>
                <w:rFonts w:asciiTheme="minorHAnsi" w:hAnsiTheme="minorHAnsi"/>
                <w:color w:val="000000"/>
                <w:sz w:val="22"/>
                <w:szCs w:val="22"/>
              </w:rPr>
              <w:t xml:space="preserve"> Embalagem de 650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8168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Leite Em Pó c/ Ferro p/ Lactentes Tipo 1 </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Leite Em Pó c/ Ferro p/ Lactentes Tipo 1 </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80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8203</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Leite em Pó c/ Ferro p/ Lactentes Tipo 2 </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Leite em Pó c/ Ferro p/ Lactentes Tipo 2</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135609</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Leite em Pó NAN3</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Leite em Pó NAN3</w:t>
            </w:r>
            <w:r>
              <w:rPr>
                <w:rFonts w:asciiTheme="minorHAnsi" w:hAnsiTheme="minorHAnsi"/>
                <w:color w:val="000000"/>
                <w:sz w:val="22"/>
                <w:szCs w:val="22"/>
              </w:rPr>
              <w:t>, embalagem com 400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123</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113522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Leite Pasteurizado Tipo c</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Leite Pasteurizado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acordo com a legislação.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Litros</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830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124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135611</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Massa para Pastel</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Massa para Pastel</w:t>
            </w:r>
            <w:r>
              <w:rPr>
                <w:rFonts w:asciiTheme="minorHAnsi" w:hAnsiTheme="minorHAnsi"/>
                <w:color w:val="000000"/>
                <w:sz w:val="22"/>
                <w:szCs w:val="22"/>
              </w:rPr>
              <w:t>, embalagem com 1 kg.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121028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Melancia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Melancia Redonda, graúda, de primeira, livre de sujidades, parasitas e larvas, tamanho e coloração uniformes, devendo ser bem desenvolvida e madura, com polpa firme e intacta.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Kilo</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250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135612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Mostarda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Mostarda, embalagem com 200g.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72</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135614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Orégano</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Orégano, embalagem de 100 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72</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1674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Ovos Brancos Extra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Ovos de galinha, branco ou de cor, classe A, casca limpa, íntegra, sem manchas ou deformações.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 xml:space="preserve">Dúzia </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174000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129</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135615</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Ovos de Páscoa</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100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132</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135616</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Paçoca de Amendoim</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Paçoca de Amendoim, embalagem pote de 900g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115007</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Pão Cachorro Quente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Pão de 50 gramas para cachorro quente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150</w:t>
            </w:r>
            <w:r w:rsidRPr="008F24AA">
              <w:rPr>
                <w:rFonts w:asciiTheme="minorHAnsi" w:hAnsiTheme="minorHAnsi"/>
                <w:color w:val="000000"/>
                <w:sz w:val="22"/>
                <w:szCs w:val="22"/>
              </w:rPr>
              <w:t>000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135618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Pé de Moça - Doce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Pote com 25 doces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86</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133</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135619</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Pé de Moleque - Doce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Pote de 900 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113519</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Pipoca Doce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Pipoca doce especificação: contendo o ingredientes: canjica (milho), açúcar e sem conservantes, com validade de 5 meses. Deve apresentar ainda informação nutricional, data de fabricação, validade, lote, serviço e atendimento ao consumidor e ser livre de gorduras trans. as embalagens devem ser individuais contendo 40 g cada. O produto pacote c/ 50</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135621</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 xml:space="preserve">Pipoca para </w:t>
            </w:r>
            <w:proofErr w:type="spellStart"/>
            <w:r w:rsidRPr="008F24AA">
              <w:rPr>
                <w:rFonts w:asciiTheme="minorHAnsi" w:hAnsiTheme="minorHAnsi"/>
                <w:color w:val="000000"/>
                <w:sz w:val="22"/>
                <w:szCs w:val="22"/>
              </w:rPr>
              <w:t>Microondas</w:t>
            </w:r>
            <w:proofErr w:type="spellEnd"/>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Pacote</w:t>
            </w:r>
            <w:r>
              <w:rPr>
                <w:rFonts w:asciiTheme="minorHAnsi" w:hAnsiTheme="minorHAnsi"/>
                <w:color w:val="000000"/>
                <w:sz w:val="22"/>
                <w:szCs w:val="22"/>
              </w:rPr>
              <w:t xml:space="preserve">, </w:t>
            </w:r>
            <w:r w:rsidRPr="008F24AA">
              <w:rPr>
                <w:rFonts w:asciiTheme="minorHAnsi" w:hAnsiTheme="minorHAnsi"/>
                <w:color w:val="000000"/>
                <w:sz w:val="22"/>
                <w:szCs w:val="22"/>
              </w:rPr>
              <w:t>embalagem de 100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86</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111822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Pirulito Sabores Sortidos</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Pirulitos sabores sortidos de iogurte com frutas: abacaxi, morango, pêssego e framboesa coloridos artificialmente. Ingredientes: açúcar, xarope de glicose, gordura vegetal hidrogenada, acidulante ácido cítrico, emulsificantes mono e </w:t>
            </w:r>
            <w:proofErr w:type="spellStart"/>
            <w:r w:rsidRPr="008F24AA">
              <w:rPr>
                <w:rFonts w:asciiTheme="minorHAnsi" w:hAnsiTheme="minorHAnsi"/>
                <w:color w:val="000000"/>
                <w:sz w:val="22"/>
                <w:szCs w:val="22"/>
              </w:rPr>
              <w:t>diglicerídeos</w:t>
            </w:r>
            <w:proofErr w:type="spellEnd"/>
            <w:r w:rsidRPr="008F24AA">
              <w:rPr>
                <w:rFonts w:asciiTheme="minorHAnsi" w:hAnsiTheme="minorHAnsi"/>
                <w:color w:val="000000"/>
                <w:sz w:val="22"/>
                <w:szCs w:val="22"/>
              </w:rPr>
              <w:t xml:space="preserve"> de ácidos graxos e lecitina de soja, aromatizantes e </w:t>
            </w:r>
            <w:r w:rsidRPr="008F24AA">
              <w:rPr>
                <w:rFonts w:asciiTheme="minorHAnsi" w:hAnsiTheme="minorHAnsi"/>
                <w:color w:val="000000"/>
                <w:sz w:val="22"/>
                <w:szCs w:val="22"/>
              </w:rPr>
              <w:lastRenderedPageBreak/>
              <w:t xml:space="preserve">corantes artificiais amarelo </w:t>
            </w:r>
            <w:proofErr w:type="spellStart"/>
            <w:r w:rsidRPr="008F24AA">
              <w:rPr>
                <w:rFonts w:asciiTheme="minorHAnsi" w:hAnsiTheme="minorHAnsi"/>
                <w:color w:val="000000"/>
                <w:sz w:val="22"/>
                <w:szCs w:val="22"/>
              </w:rPr>
              <w:t>tartrazina</w:t>
            </w:r>
            <w:proofErr w:type="spellEnd"/>
            <w:r w:rsidRPr="008F24AA">
              <w:rPr>
                <w:rFonts w:asciiTheme="minorHAnsi" w:hAnsiTheme="minorHAnsi"/>
                <w:color w:val="000000"/>
                <w:sz w:val="22"/>
                <w:szCs w:val="22"/>
              </w:rPr>
              <w:t>, amarelo crepúsculo, vermelho 40, azul brilhante e corante inorgânico dióxido de titânio. Não contém glúten</w:t>
            </w:r>
            <w:r>
              <w:rPr>
                <w:rFonts w:asciiTheme="minorHAnsi" w:hAnsiTheme="minorHAnsi"/>
                <w:color w:val="000000"/>
                <w:sz w:val="22"/>
                <w:szCs w:val="22"/>
              </w:rPr>
              <w:t>. Embalagem com 600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lastRenderedPageBreak/>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320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137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135622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Pizza Congelada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Pizza Congelada, em perfeito estado para consumo com data de fabricação e validade. </w:t>
            </w:r>
            <w:r>
              <w:rPr>
                <w:rFonts w:asciiTheme="minorHAnsi" w:hAnsiTheme="minorHAnsi"/>
                <w:color w:val="000000"/>
                <w:sz w:val="22"/>
                <w:szCs w:val="22"/>
              </w:rPr>
              <w:t>Embalagem com 650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5166</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Polpa de Fruta Variadas</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As polpas devem estar de acordo com os requisitos de PADRÃO DE IDENTIDADE E QUALIDADE PARA POLPA DE FRUTA, presentes na instrução NORMATIVA Nº 01, DE 07 DE JANEIRO DE 2000 e anexos.</w:t>
            </w:r>
            <w:r>
              <w:rPr>
                <w:rFonts w:asciiTheme="minorHAnsi" w:hAnsiTheme="minorHAnsi"/>
                <w:color w:val="000000"/>
                <w:sz w:val="22"/>
                <w:szCs w:val="22"/>
              </w:rPr>
              <w:t xml:space="preserve"> </w:t>
            </w:r>
            <w:r w:rsidRPr="008F24AA">
              <w:rPr>
                <w:rFonts w:asciiTheme="minorHAnsi" w:hAnsiTheme="minorHAnsi"/>
                <w:color w:val="000000"/>
                <w:sz w:val="22"/>
                <w:szCs w:val="22"/>
              </w:rPr>
              <w:t xml:space="preserve">Temperatura de congelamento de -18ºC e nunca superior a -15ºC. Os produtos jamais poderão ser descongelados e </w:t>
            </w:r>
            <w:proofErr w:type="spellStart"/>
            <w:r w:rsidRPr="008F24AA">
              <w:rPr>
                <w:rFonts w:asciiTheme="minorHAnsi" w:hAnsiTheme="minorHAnsi"/>
                <w:color w:val="000000"/>
                <w:sz w:val="22"/>
                <w:szCs w:val="22"/>
              </w:rPr>
              <w:t>recongelados</w:t>
            </w:r>
            <w:proofErr w:type="spellEnd"/>
            <w:r w:rsidRPr="008F24AA">
              <w:rPr>
                <w:rFonts w:asciiTheme="minorHAnsi" w:hAnsiTheme="minorHAnsi"/>
                <w:color w:val="000000"/>
                <w:sz w:val="22"/>
                <w:szCs w:val="22"/>
              </w:rPr>
              <w:t>. O produto deverá ter registro no Ministério da Agricultura e/ou Ministério da Saúde. Embalagem individuais, contendo 1kg, em películas plásticas impermeáveis, resistentes e transparentes, com identificação do produto, marca do fabricante, prazo de validade e capacidade, de acordo com a Resolução 12/78 da CNNPA.  As polpas beneficiadas devem estar identificadas com o nome do vegetal, o local de origem, os dados do fabricante e a data do beneficiamento.</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500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139</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135623</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Queijo Tipo Minas Curado</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Queijo Tipo Minas Curado, em perfeito estado para consumo. Sem sinais de bolor e estragos. </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140</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135624</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Rapadura</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Rapadura</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90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sidRPr="008F24AA">
              <w:rPr>
                <w:rFonts w:asciiTheme="minorHAnsi" w:hAnsiTheme="minorHAnsi"/>
                <w:b/>
                <w:color w:val="000000"/>
                <w:sz w:val="22"/>
                <w:szCs w:val="22"/>
              </w:rPr>
              <w:t>1</w:t>
            </w:r>
            <w:r>
              <w:rPr>
                <w:rFonts w:asciiTheme="minorHAnsi" w:hAnsiTheme="minorHAnsi"/>
                <w:b/>
                <w:color w:val="000000"/>
                <w:sz w:val="22"/>
                <w:szCs w:val="22"/>
              </w:rPr>
              <w:t>41</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120962</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Repolho Verde</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Repolho Verde:</w:t>
            </w:r>
            <w:r>
              <w:rPr>
                <w:rFonts w:asciiTheme="minorHAnsi" w:hAnsiTheme="minorHAnsi"/>
                <w:color w:val="000000"/>
                <w:sz w:val="22"/>
                <w:szCs w:val="22"/>
              </w:rPr>
              <w:t xml:space="preserve"> </w:t>
            </w:r>
            <w:r w:rsidRPr="008F24AA">
              <w:rPr>
                <w:rFonts w:asciiTheme="minorHAnsi" w:hAnsiTheme="minorHAnsi"/>
                <w:color w:val="000000"/>
                <w:sz w:val="22"/>
                <w:szCs w:val="22"/>
              </w:rPr>
              <w:t>Tamanho médio, primeira qualidade, cabeças fechadas, sem ferimentos ou defeitos, tenros, sem manchas e com coloração uniforme. Livres de terra nas folhas externas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Kg</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142</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135625</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Rúcula</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Rúcula com folhas em molho tenras e saudáveis. Os vegetais folhosos deverão chegar ao local de entrega com as folhas frescas, tenras. Não serão aceitos produtos murchos.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60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lastRenderedPageBreak/>
              <w:t>143</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135633</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Sorvete</w:t>
            </w:r>
          </w:p>
        </w:tc>
        <w:tc>
          <w:tcPr>
            <w:tcW w:w="1952"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Sorvete, pote de 500g</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144</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135627</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Suco Artificial</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 xml:space="preserve">Caixa com 50 unidades, sabores variados </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120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145</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126000</w:t>
            </w:r>
          </w:p>
        </w:tc>
        <w:tc>
          <w:tcPr>
            <w:tcW w:w="824" w:type="pct"/>
            <w:vAlign w:val="bottom"/>
          </w:tcPr>
          <w:p w:rsidR="00BC32DB" w:rsidRPr="008F24AA" w:rsidRDefault="00BC32DB" w:rsidP="00BC32DB">
            <w:pPr>
              <w:rPr>
                <w:rFonts w:asciiTheme="minorHAnsi" w:hAnsiTheme="minorHAnsi"/>
                <w:color w:val="000000"/>
                <w:sz w:val="22"/>
                <w:szCs w:val="22"/>
              </w:rPr>
            </w:pPr>
            <w:proofErr w:type="spellStart"/>
            <w:r w:rsidRPr="008F24AA">
              <w:rPr>
                <w:rFonts w:asciiTheme="minorHAnsi" w:hAnsiTheme="minorHAnsi"/>
                <w:color w:val="000000"/>
                <w:sz w:val="22"/>
                <w:szCs w:val="22"/>
              </w:rPr>
              <w:t>Sustagen</w:t>
            </w:r>
            <w:proofErr w:type="spellEnd"/>
          </w:p>
        </w:tc>
        <w:tc>
          <w:tcPr>
            <w:tcW w:w="1952" w:type="pct"/>
          </w:tcPr>
          <w:p w:rsidR="00BC32DB" w:rsidRPr="008F24AA" w:rsidRDefault="00BC32DB" w:rsidP="00BC32DB">
            <w:pPr>
              <w:jc w:val="both"/>
              <w:rPr>
                <w:rFonts w:asciiTheme="minorHAnsi" w:hAnsiTheme="minorHAnsi"/>
                <w:color w:val="000000"/>
                <w:sz w:val="22"/>
                <w:szCs w:val="22"/>
              </w:rPr>
            </w:pPr>
            <w:r>
              <w:rPr>
                <w:rFonts w:asciiTheme="minorHAnsi" w:hAnsiTheme="minorHAnsi"/>
                <w:color w:val="000000"/>
                <w:sz w:val="22"/>
                <w:szCs w:val="22"/>
              </w:rPr>
              <w:t>Suplemento e</w:t>
            </w:r>
            <w:r w:rsidRPr="008F24AA">
              <w:rPr>
                <w:rFonts w:asciiTheme="minorHAnsi" w:hAnsiTheme="minorHAnsi"/>
                <w:color w:val="000000"/>
                <w:sz w:val="22"/>
                <w:szCs w:val="22"/>
              </w:rPr>
              <w:t>nriquecido com vitaminas e minerais</w:t>
            </w:r>
            <w:r>
              <w:rPr>
                <w:rFonts w:asciiTheme="minorHAnsi" w:hAnsiTheme="minorHAnsi"/>
                <w:color w:val="000000"/>
                <w:sz w:val="22"/>
                <w:szCs w:val="22"/>
              </w:rPr>
              <w:t>. Embalagem com 400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Lata</w:t>
            </w:r>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25</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146</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135628</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Tempero Verde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Tempero Verde sem pimenta</w:t>
            </w:r>
            <w:r>
              <w:rPr>
                <w:rFonts w:asciiTheme="minorHAnsi" w:hAnsiTheme="minorHAnsi"/>
                <w:color w:val="000000"/>
                <w:sz w:val="22"/>
                <w:szCs w:val="22"/>
              </w:rPr>
              <w:t>,</w:t>
            </w:r>
            <w:r>
              <w:t xml:space="preserve"> </w:t>
            </w:r>
            <w:r w:rsidRPr="00A93505">
              <w:rPr>
                <w:rFonts w:asciiTheme="minorHAnsi" w:hAnsiTheme="minorHAnsi"/>
                <w:color w:val="000000"/>
                <w:sz w:val="22"/>
                <w:szCs w:val="22"/>
              </w:rPr>
              <w:t>embalagem de 500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sidRPr="008F24AA">
              <w:rPr>
                <w:rFonts w:asciiTheme="minorHAnsi" w:hAnsiTheme="minorHAnsi"/>
                <w:color w:val="000000"/>
                <w:sz w:val="22"/>
                <w:szCs w:val="22"/>
              </w:rPr>
              <w:t>Un</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sidRPr="008F24AA">
              <w:rPr>
                <w:rFonts w:asciiTheme="minorHAnsi" w:hAnsiTheme="minorHAnsi"/>
                <w:color w:val="000000"/>
                <w:sz w:val="22"/>
                <w:szCs w:val="22"/>
              </w:rPr>
              <w:t>230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147</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sidRPr="008F24AA">
              <w:rPr>
                <w:rFonts w:asciiTheme="minorHAnsi" w:hAnsiTheme="minorHAnsi"/>
                <w:color w:val="000000"/>
                <w:sz w:val="22"/>
                <w:szCs w:val="22"/>
              </w:rPr>
              <w:t>175431</w:t>
            </w:r>
          </w:p>
        </w:tc>
        <w:tc>
          <w:tcPr>
            <w:tcW w:w="824" w:type="pct"/>
            <w:vAlign w:val="bottom"/>
          </w:tcPr>
          <w:p w:rsidR="00BC32DB" w:rsidRPr="008F24AA" w:rsidRDefault="00BC32DB" w:rsidP="00BC32DB">
            <w:pPr>
              <w:rPr>
                <w:rFonts w:asciiTheme="minorHAnsi" w:hAnsiTheme="minorHAnsi"/>
                <w:color w:val="000000"/>
                <w:sz w:val="22"/>
                <w:szCs w:val="22"/>
              </w:rPr>
            </w:pPr>
            <w:r w:rsidRPr="008F24AA">
              <w:rPr>
                <w:rFonts w:asciiTheme="minorHAnsi" w:hAnsiTheme="minorHAnsi"/>
                <w:color w:val="000000"/>
                <w:sz w:val="22"/>
                <w:szCs w:val="22"/>
              </w:rPr>
              <w:t>Trigo para Quibe</w:t>
            </w:r>
          </w:p>
        </w:tc>
        <w:tc>
          <w:tcPr>
            <w:tcW w:w="1952" w:type="pct"/>
          </w:tcPr>
          <w:p w:rsidR="00BC32DB" w:rsidRPr="008F24AA" w:rsidRDefault="00BC32DB" w:rsidP="00BC32DB">
            <w:pPr>
              <w:jc w:val="both"/>
              <w:rPr>
                <w:rFonts w:asciiTheme="minorHAnsi" w:hAnsiTheme="minorHAnsi"/>
                <w:color w:val="000000"/>
                <w:sz w:val="22"/>
                <w:szCs w:val="22"/>
              </w:rPr>
            </w:pPr>
            <w:r w:rsidRPr="008F24AA">
              <w:rPr>
                <w:rFonts w:asciiTheme="minorHAnsi" w:hAnsiTheme="minorHAnsi"/>
                <w:color w:val="000000"/>
                <w:sz w:val="22"/>
                <w:szCs w:val="22"/>
              </w:rPr>
              <w:t>Trigo para quibe, contendo no mínimo 500 gramas, com identificação do produto, marca do fabricante, data de fabricação e prazo de validade</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Pct</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20</w:t>
            </w:r>
          </w:p>
        </w:tc>
      </w:tr>
      <w:tr w:rsidR="00BC32DB" w:rsidRPr="008F24AA" w:rsidTr="00BC32DB">
        <w:trPr>
          <w:trHeight w:val="630"/>
        </w:trPr>
        <w:tc>
          <w:tcPr>
            <w:tcW w:w="235" w:type="pct"/>
          </w:tcPr>
          <w:p w:rsidR="00BC32DB" w:rsidRPr="008F24AA" w:rsidRDefault="00BC32DB" w:rsidP="00BC32DB">
            <w:pPr>
              <w:spacing w:line="276" w:lineRule="auto"/>
              <w:jc w:val="both"/>
              <w:rPr>
                <w:rFonts w:asciiTheme="minorHAnsi" w:hAnsiTheme="minorHAnsi"/>
                <w:b/>
                <w:color w:val="000000"/>
                <w:sz w:val="22"/>
                <w:szCs w:val="22"/>
              </w:rPr>
            </w:pPr>
            <w:r>
              <w:rPr>
                <w:rFonts w:asciiTheme="minorHAnsi" w:hAnsiTheme="minorHAnsi"/>
                <w:b/>
                <w:color w:val="000000"/>
                <w:sz w:val="22"/>
                <w:szCs w:val="22"/>
              </w:rPr>
              <w:t>148</w:t>
            </w:r>
          </w:p>
        </w:tc>
        <w:tc>
          <w:tcPr>
            <w:tcW w:w="841" w:type="pct"/>
            <w:shd w:val="clear" w:color="auto" w:fill="auto"/>
            <w:vAlign w:val="bottom"/>
          </w:tcPr>
          <w:p w:rsidR="00BC32DB" w:rsidRPr="008F24AA" w:rsidRDefault="00BC32DB" w:rsidP="00BC32DB">
            <w:pPr>
              <w:jc w:val="right"/>
              <w:rPr>
                <w:rFonts w:asciiTheme="minorHAnsi" w:hAnsiTheme="minorHAnsi"/>
                <w:color w:val="000000"/>
                <w:sz w:val="22"/>
                <w:szCs w:val="22"/>
              </w:rPr>
            </w:pPr>
            <w:r>
              <w:rPr>
                <w:rFonts w:asciiTheme="minorHAnsi" w:hAnsiTheme="minorHAnsi"/>
                <w:color w:val="000000"/>
                <w:sz w:val="22"/>
                <w:szCs w:val="22"/>
              </w:rPr>
              <w:t>111672</w:t>
            </w:r>
          </w:p>
        </w:tc>
        <w:tc>
          <w:tcPr>
            <w:tcW w:w="824" w:type="pct"/>
            <w:vAlign w:val="bottom"/>
          </w:tcPr>
          <w:p w:rsidR="00BC32DB" w:rsidRPr="008F24AA" w:rsidRDefault="00BC32DB" w:rsidP="00BC32DB">
            <w:pPr>
              <w:rPr>
                <w:rFonts w:asciiTheme="minorHAnsi" w:hAnsiTheme="minorHAnsi"/>
                <w:color w:val="000000"/>
                <w:sz w:val="22"/>
                <w:szCs w:val="22"/>
              </w:rPr>
            </w:pPr>
            <w:r>
              <w:rPr>
                <w:rFonts w:asciiTheme="minorHAnsi" w:hAnsiTheme="minorHAnsi"/>
                <w:color w:val="000000"/>
                <w:sz w:val="22"/>
                <w:szCs w:val="22"/>
              </w:rPr>
              <w:t>Pão Francês</w:t>
            </w:r>
          </w:p>
        </w:tc>
        <w:tc>
          <w:tcPr>
            <w:tcW w:w="1952" w:type="pct"/>
          </w:tcPr>
          <w:p w:rsidR="00BC32DB" w:rsidRPr="008F24AA" w:rsidRDefault="00BC32DB" w:rsidP="00BC32DB">
            <w:pPr>
              <w:jc w:val="both"/>
              <w:rPr>
                <w:rFonts w:asciiTheme="minorHAnsi" w:hAnsiTheme="minorHAnsi"/>
                <w:color w:val="000000"/>
                <w:sz w:val="22"/>
                <w:szCs w:val="22"/>
              </w:rPr>
            </w:pPr>
            <w:r w:rsidRPr="00BE5E17">
              <w:rPr>
                <w:rFonts w:ascii="Calibri" w:hAnsi="Calibri"/>
                <w:color w:val="000000"/>
                <w:sz w:val="22"/>
                <w:szCs w:val="22"/>
              </w:rPr>
              <w:t xml:space="preserve">Pão </w:t>
            </w:r>
            <w:r>
              <w:rPr>
                <w:rFonts w:ascii="Calibri" w:hAnsi="Calibri"/>
                <w:color w:val="000000"/>
                <w:sz w:val="22"/>
                <w:szCs w:val="22"/>
              </w:rPr>
              <w:t xml:space="preserve">de Sal </w:t>
            </w:r>
            <w:r w:rsidRPr="00BE5E17">
              <w:rPr>
                <w:rFonts w:ascii="Calibri" w:hAnsi="Calibri"/>
                <w:color w:val="000000"/>
                <w:sz w:val="22"/>
                <w:szCs w:val="22"/>
              </w:rPr>
              <w:t>Francês de 50 Gramas</w:t>
            </w:r>
          </w:p>
        </w:tc>
        <w:tc>
          <w:tcPr>
            <w:tcW w:w="488" w:type="pct"/>
            <w:vAlign w:val="center"/>
          </w:tcPr>
          <w:p w:rsidR="00BC32DB" w:rsidRPr="008F24AA" w:rsidRDefault="00BC32DB" w:rsidP="00BC32DB">
            <w:pPr>
              <w:spacing w:line="276" w:lineRule="auto"/>
              <w:jc w:val="both"/>
              <w:rPr>
                <w:rFonts w:asciiTheme="minorHAnsi" w:hAnsiTheme="minorHAnsi"/>
                <w:color w:val="000000"/>
                <w:sz w:val="22"/>
                <w:szCs w:val="22"/>
              </w:rPr>
            </w:pPr>
            <w:proofErr w:type="spellStart"/>
            <w:r>
              <w:rPr>
                <w:rFonts w:asciiTheme="minorHAnsi" w:hAnsiTheme="minorHAnsi"/>
                <w:color w:val="000000"/>
                <w:sz w:val="22"/>
                <w:szCs w:val="22"/>
              </w:rPr>
              <w:t>Kilo</w:t>
            </w:r>
            <w:proofErr w:type="spellEnd"/>
          </w:p>
        </w:tc>
        <w:tc>
          <w:tcPr>
            <w:tcW w:w="661" w:type="pct"/>
            <w:shd w:val="clear" w:color="auto" w:fill="auto"/>
            <w:noWrap/>
            <w:vAlign w:val="center"/>
          </w:tcPr>
          <w:p w:rsidR="00BC32DB" w:rsidRPr="008F24AA" w:rsidRDefault="00BC32DB" w:rsidP="00BC32DB">
            <w:pPr>
              <w:spacing w:line="276" w:lineRule="auto"/>
              <w:jc w:val="both"/>
              <w:rPr>
                <w:rFonts w:asciiTheme="minorHAnsi" w:hAnsiTheme="minorHAnsi"/>
                <w:color w:val="000000"/>
                <w:sz w:val="22"/>
                <w:szCs w:val="22"/>
              </w:rPr>
            </w:pPr>
            <w:r>
              <w:rPr>
                <w:rFonts w:asciiTheme="minorHAnsi" w:hAnsiTheme="minorHAnsi"/>
                <w:color w:val="000000"/>
                <w:sz w:val="22"/>
                <w:szCs w:val="22"/>
              </w:rPr>
              <w:t>10000</w:t>
            </w:r>
          </w:p>
        </w:tc>
      </w:tr>
    </w:tbl>
    <w:p w:rsidR="00BC32DB" w:rsidRPr="008F24AA" w:rsidRDefault="00BC32DB" w:rsidP="00BC32DB">
      <w:pPr>
        <w:jc w:val="both"/>
        <w:rPr>
          <w:rFonts w:asciiTheme="minorHAnsi" w:hAnsiTheme="minorHAnsi"/>
          <w:sz w:val="22"/>
          <w:szCs w:val="22"/>
        </w:rPr>
      </w:pPr>
    </w:p>
    <w:p w:rsidR="00BC32DB" w:rsidRDefault="00BC32DB" w:rsidP="00BC32DB">
      <w:pPr>
        <w:jc w:val="both"/>
        <w:rPr>
          <w:rFonts w:asciiTheme="minorHAnsi" w:hAnsiTheme="minorHAnsi"/>
          <w:sz w:val="22"/>
          <w:szCs w:val="22"/>
        </w:rPr>
      </w:pPr>
      <w:r w:rsidRPr="008F24AA">
        <w:rPr>
          <w:rFonts w:asciiTheme="minorHAnsi" w:hAnsiTheme="minorHAnsi"/>
          <w:sz w:val="22"/>
          <w:szCs w:val="22"/>
        </w:rPr>
        <w:t>3.2 Os objeto da aquisição deverão está dentro da padronização seguida pelo fabricante ou distribuidor do produto e respeitado as especificações técnicas e requisitos de desempenho dos órgãos de controle de qualidade.</w:t>
      </w:r>
    </w:p>
    <w:p w:rsidR="00BC32DB" w:rsidRDefault="00BC32DB" w:rsidP="00BC32DB">
      <w:pPr>
        <w:jc w:val="both"/>
        <w:rPr>
          <w:rFonts w:asciiTheme="minorHAnsi" w:hAnsiTheme="minorHAnsi"/>
          <w:sz w:val="22"/>
          <w:szCs w:val="22"/>
        </w:rPr>
      </w:pPr>
    </w:p>
    <w:p w:rsidR="00BC32DB" w:rsidRPr="00835B24" w:rsidRDefault="00BC32DB" w:rsidP="00BC32DB">
      <w:pPr>
        <w:pStyle w:val="PargrafodaLista"/>
        <w:numPr>
          <w:ilvl w:val="0"/>
          <w:numId w:val="14"/>
        </w:numPr>
        <w:pBdr>
          <w:top w:val="single" w:sz="4" w:space="1" w:color="auto"/>
          <w:left w:val="single" w:sz="4" w:space="4" w:color="auto"/>
          <w:bottom w:val="single" w:sz="4" w:space="1" w:color="auto"/>
          <w:right w:val="single" w:sz="4" w:space="4" w:color="auto"/>
        </w:pBdr>
        <w:shd w:val="clear" w:color="auto" w:fill="E6E6E6"/>
        <w:tabs>
          <w:tab w:val="clear" w:pos="360"/>
          <w:tab w:val="num" w:pos="284"/>
        </w:tabs>
        <w:spacing w:line="276" w:lineRule="auto"/>
        <w:jc w:val="both"/>
        <w:rPr>
          <w:rFonts w:asciiTheme="minorHAnsi" w:hAnsiTheme="minorHAnsi"/>
          <w:b/>
          <w:sz w:val="24"/>
          <w:szCs w:val="24"/>
        </w:rPr>
      </w:pPr>
      <w:r w:rsidRPr="00835B24">
        <w:rPr>
          <w:rFonts w:asciiTheme="minorHAnsi" w:hAnsiTheme="minorHAnsi"/>
          <w:b/>
          <w:sz w:val="24"/>
          <w:szCs w:val="24"/>
        </w:rPr>
        <w:t>FORMAS DE ENTREGA</w:t>
      </w:r>
    </w:p>
    <w:p w:rsidR="00BC32DB" w:rsidRPr="00835B24" w:rsidRDefault="00BC32DB" w:rsidP="00BC32DB">
      <w:pPr>
        <w:spacing w:line="276" w:lineRule="auto"/>
        <w:ind w:left="1004"/>
        <w:jc w:val="both"/>
        <w:rPr>
          <w:rFonts w:asciiTheme="minorHAnsi" w:hAnsiTheme="minorHAnsi" w:cs="Arial"/>
          <w:sz w:val="24"/>
          <w:szCs w:val="24"/>
        </w:rPr>
      </w:pPr>
    </w:p>
    <w:p w:rsidR="00BC32DB" w:rsidRPr="00835B24" w:rsidRDefault="00BC32DB" w:rsidP="00BC32DB">
      <w:pPr>
        <w:numPr>
          <w:ilvl w:val="1"/>
          <w:numId w:val="14"/>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O objeto do presente termo de referência será recebido conforme solicitação realizada pelo Município de Janaúba, no prazo de até 07 (sete) dias após o envio da autorização de fornecimento.</w:t>
      </w:r>
    </w:p>
    <w:p w:rsidR="00BC32DB" w:rsidRPr="00835B24" w:rsidRDefault="00BC32DB" w:rsidP="00BC32DB">
      <w:pPr>
        <w:numPr>
          <w:ilvl w:val="1"/>
          <w:numId w:val="14"/>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 xml:space="preserve">Os bens deverão ser apresentados conforme local solicitante ou almoxarifado localizado à Av. Manoel </w:t>
      </w:r>
      <w:proofErr w:type="spellStart"/>
      <w:r w:rsidRPr="00835B24">
        <w:rPr>
          <w:rFonts w:asciiTheme="minorHAnsi" w:hAnsiTheme="minorHAnsi"/>
          <w:sz w:val="24"/>
          <w:szCs w:val="24"/>
        </w:rPr>
        <w:t>Ataide</w:t>
      </w:r>
      <w:proofErr w:type="spellEnd"/>
      <w:r w:rsidRPr="00835B24">
        <w:rPr>
          <w:rFonts w:asciiTheme="minorHAnsi" w:hAnsiTheme="minorHAnsi"/>
          <w:sz w:val="24"/>
          <w:szCs w:val="24"/>
        </w:rPr>
        <w:t>, 2207, Bairro Santa Cruz, nesse Município de Janaúba/MG.</w:t>
      </w:r>
    </w:p>
    <w:p w:rsidR="00BC32DB" w:rsidRPr="00835B24" w:rsidRDefault="00BC32DB" w:rsidP="00BC32DB">
      <w:pPr>
        <w:numPr>
          <w:ilvl w:val="1"/>
          <w:numId w:val="14"/>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BC32DB" w:rsidRPr="00835B24" w:rsidRDefault="00BC32DB" w:rsidP="00BC32DB">
      <w:pPr>
        <w:numPr>
          <w:ilvl w:val="1"/>
          <w:numId w:val="14"/>
        </w:numPr>
        <w:tabs>
          <w:tab w:val="clear" w:pos="1004"/>
          <w:tab w:val="left" w:pos="567"/>
        </w:tabs>
        <w:spacing w:line="276" w:lineRule="auto"/>
        <w:ind w:left="0" w:firstLine="0"/>
        <w:jc w:val="both"/>
        <w:rPr>
          <w:rFonts w:asciiTheme="minorHAnsi" w:hAnsiTheme="minorHAnsi"/>
          <w:sz w:val="24"/>
          <w:szCs w:val="24"/>
        </w:rPr>
      </w:pPr>
      <w:r w:rsidRPr="00835B24">
        <w:rPr>
          <w:rFonts w:asciiTheme="minorHAnsi" w:hAnsiTheme="minorHAnsi"/>
          <w:sz w:val="24"/>
          <w:szCs w:val="24"/>
        </w:rPr>
        <w:t xml:space="preserve"> A administração rejeitará, no todo ou em parte, o fornecimento executado em desacordo com os termos do Edital e seus anexos.</w:t>
      </w:r>
    </w:p>
    <w:p w:rsidR="00BC32DB" w:rsidRPr="008F24AA" w:rsidRDefault="00BC32DB" w:rsidP="00BC32DB">
      <w:pPr>
        <w:widowControl w:val="0"/>
        <w:tabs>
          <w:tab w:val="left" w:pos="378"/>
        </w:tabs>
        <w:autoSpaceDE w:val="0"/>
        <w:autoSpaceDN w:val="0"/>
        <w:jc w:val="both"/>
        <w:rPr>
          <w:rFonts w:asciiTheme="minorHAnsi" w:hAnsiTheme="minorHAnsi"/>
          <w:sz w:val="22"/>
          <w:szCs w:val="22"/>
        </w:rPr>
      </w:pP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cs="Arial"/>
          <w:b/>
          <w:sz w:val="22"/>
          <w:szCs w:val="22"/>
        </w:rPr>
      </w:pPr>
      <w:r>
        <w:rPr>
          <w:rFonts w:asciiTheme="minorHAnsi" w:hAnsiTheme="minorHAnsi"/>
          <w:b/>
          <w:sz w:val="22"/>
          <w:szCs w:val="22"/>
        </w:rPr>
        <w:t>5</w:t>
      </w:r>
      <w:r w:rsidRPr="008F24AA">
        <w:rPr>
          <w:rFonts w:asciiTheme="minorHAnsi" w:hAnsiTheme="minorHAnsi"/>
          <w:b/>
          <w:sz w:val="22"/>
          <w:szCs w:val="22"/>
        </w:rPr>
        <w:t>. VALOR ESTIMADO E VIGÊNCIA</w:t>
      </w:r>
    </w:p>
    <w:p w:rsidR="00BC32DB" w:rsidRPr="008F24AA" w:rsidRDefault="00BC32DB" w:rsidP="00BC32DB">
      <w:pPr>
        <w:spacing w:before="240" w:line="276" w:lineRule="auto"/>
        <w:jc w:val="both"/>
        <w:rPr>
          <w:rFonts w:asciiTheme="minorHAnsi" w:hAnsiTheme="minorHAnsi"/>
          <w:color w:val="000000"/>
          <w:sz w:val="22"/>
          <w:szCs w:val="22"/>
        </w:rPr>
      </w:pPr>
      <w:r>
        <w:rPr>
          <w:rFonts w:asciiTheme="minorHAnsi" w:hAnsiTheme="minorHAnsi"/>
          <w:color w:val="000000"/>
          <w:sz w:val="22"/>
          <w:szCs w:val="22"/>
        </w:rPr>
        <w:t>5</w:t>
      </w:r>
      <w:r w:rsidRPr="008F24AA">
        <w:rPr>
          <w:rFonts w:asciiTheme="minorHAnsi" w:hAnsiTheme="minorHAnsi"/>
          <w:color w:val="000000"/>
          <w:sz w:val="22"/>
          <w:szCs w:val="22"/>
        </w:rPr>
        <w:t>.1</w:t>
      </w:r>
      <w:r w:rsidRPr="008F24AA">
        <w:rPr>
          <w:rFonts w:asciiTheme="minorHAnsi" w:hAnsiTheme="minorHAnsi"/>
          <w:color w:val="000000"/>
          <w:sz w:val="22"/>
          <w:szCs w:val="22"/>
        </w:rPr>
        <w:tab/>
        <w:t xml:space="preserve">O custo estimado total da presente contratação é de </w:t>
      </w:r>
      <w:r w:rsidRPr="0052266B">
        <w:rPr>
          <w:rFonts w:asciiTheme="minorHAnsi" w:hAnsiTheme="minorHAnsi"/>
          <w:b/>
          <w:bCs/>
          <w:color w:val="000000"/>
          <w:sz w:val="22"/>
          <w:szCs w:val="22"/>
        </w:rPr>
        <w:t>R$2.309.380,89 (Dois milhões, trezentos e nove mil, trezentos e oitenta reais e oitenta e nove centavos)</w:t>
      </w:r>
      <w:r w:rsidRPr="008F24AA">
        <w:rPr>
          <w:rFonts w:asciiTheme="minorHAnsi" w:hAnsiTheme="minorHAnsi"/>
          <w:bCs/>
          <w:color w:val="000000"/>
          <w:sz w:val="22"/>
          <w:szCs w:val="22"/>
        </w:rPr>
        <w:t>.</w:t>
      </w:r>
    </w:p>
    <w:p w:rsidR="00BC32DB" w:rsidRPr="0014178E" w:rsidRDefault="00BC32DB" w:rsidP="00BC32DB">
      <w:pPr>
        <w:pStyle w:val="PargrafodaLista"/>
        <w:numPr>
          <w:ilvl w:val="2"/>
          <w:numId w:val="30"/>
        </w:numPr>
        <w:spacing w:before="240" w:line="276" w:lineRule="auto"/>
        <w:jc w:val="both"/>
        <w:rPr>
          <w:rFonts w:asciiTheme="minorHAnsi" w:hAnsiTheme="minorHAnsi"/>
          <w:color w:val="000000"/>
          <w:sz w:val="22"/>
          <w:szCs w:val="22"/>
        </w:rPr>
      </w:pPr>
      <w:r w:rsidRPr="0014178E">
        <w:rPr>
          <w:rFonts w:asciiTheme="minorHAnsi" w:hAnsiTheme="minorHAnsi"/>
          <w:bCs/>
          <w:color w:val="000000"/>
          <w:sz w:val="22"/>
          <w:szCs w:val="22"/>
        </w:rPr>
        <w:t>O custo estimado da presente licitação foi apurado a partir das cotações realizadas.</w:t>
      </w:r>
    </w:p>
    <w:p w:rsidR="00BC32DB" w:rsidRPr="0014178E" w:rsidRDefault="00BC32DB" w:rsidP="00BC32DB">
      <w:pPr>
        <w:spacing w:after="240" w:line="276" w:lineRule="auto"/>
        <w:jc w:val="both"/>
        <w:rPr>
          <w:rFonts w:asciiTheme="minorHAnsi" w:hAnsiTheme="minorHAnsi"/>
          <w:color w:val="000000"/>
          <w:sz w:val="22"/>
          <w:szCs w:val="22"/>
        </w:rPr>
      </w:pPr>
      <w:r>
        <w:rPr>
          <w:rFonts w:asciiTheme="minorHAnsi" w:hAnsiTheme="minorHAnsi"/>
          <w:color w:val="000000"/>
          <w:sz w:val="22"/>
          <w:szCs w:val="22"/>
        </w:rPr>
        <w:t>5.3</w:t>
      </w:r>
      <w:r>
        <w:rPr>
          <w:rFonts w:asciiTheme="minorHAnsi" w:hAnsiTheme="minorHAnsi"/>
          <w:color w:val="000000"/>
          <w:sz w:val="22"/>
          <w:szCs w:val="22"/>
        </w:rPr>
        <w:tab/>
      </w:r>
      <w:r w:rsidRPr="0014178E">
        <w:rPr>
          <w:rFonts w:asciiTheme="minorHAnsi" w:hAnsiTheme="minorHAnsi"/>
          <w:color w:val="000000"/>
          <w:sz w:val="22"/>
          <w:szCs w:val="22"/>
        </w:rPr>
        <w:t>O futuro contrato terá praz</w:t>
      </w:r>
      <w:r>
        <w:rPr>
          <w:rFonts w:asciiTheme="minorHAnsi" w:hAnsiTheme="minorHAnsi"/>
          <w:color w:val="000000"/>
          <w:sz w:val="22"/>
          <w:szCs w:val="22"/>
        </w:rPr>
        <w:t>o de vigência de 12 meses</w:t>
      </w:r>
      <w:r w:rsidRPr="0014178E">
        <w:rPr>
          <w:rFonts w:asciiTheme="minorHAnsi" w:hAnsiTheme="minorHAnsi"/>
          <w:color w:val="000000"/>
          <w:sz w:val="22"/>
          <w:szCs w:val="22"/>
        </w:rPr>
        <w:t>.</w:t>
      </w: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6</w:t>
      </w:r>
      <w:r w:rsidRPr="008F24AA">
        <w:rPr>
          <w:rFonts w:asciiTheme="minorHAnsi" w:hAnsiTheme="minorHAnsi"/>
          <w:b/>
          <w:sz w:val="22"/>
          <w:szCs w:val="22"/>
        </w:rPr>
        <w:t>. OBRIGAÇÕES DA CONTRATADA</w:t>
      </w:r>
    </w:p>
    <w:p w:rsidR="00BC32DB" w:rsidRPr="008F24AA" w:rsidRDefault="00BC32DB" w:rsidP="00BC32DB">
      <w:pPr>
        <w:tabs>
          <w:tab w:val="left" w:pos="709"/>
          <w:tab w:val="num" w:pos="1004"/>
        </w:tabs>
        <w:spacing w:before="240" w:line="276" w:lineRule="auto"/>
        <w:jc w:val="both"/>
        <w:rPr>
          <w:rFonts w:asciiTheme="minorHAnsi" w:hAnsiTheme="minorHAnsi"/>
          <w:color w:val="000000"/>
          <w:sz w:val="22"/>
          <w:szCs w:val="22"/>
        </w:rPr>
      </w:pPr>
      <w:r>
        <w:rPr>
          <w:rFonts w:asciiTheme="minorHAnsi" w:hAnsiTheme="minorHAnsi"/>
          <w:color w:val="000000"/>
          <w:sz w:val="22"/>
          <w:szCs w:val="22"/>
        </w:rPr>
        <w:lastRenderedPageBreak/>
        <w:t>6</w:t>
      </w:r>
      <w:r w:rsidRPr="008F24AA">
        <w:rPr>
          <w:rFonts w:asciiTheme="minorHAnsi" w:hAnsiTheme="minorHAnsi"/>
          <w:color w:val="000000"/>
          <w:sz w:val="22"/>
          <w:szCs w:val="22"/>
        </w:rPr>
        <w:t>.1</w:t>
      </w:r>
      <w:r w:rsidRPr="008F24AA">
        <w:rPr>
          <w:rFonts w:asciiTheme="minorHAnsi" w:hAnsiTheme="minorHAnsi"/>
          <w:color w:val="000000"/>
          <w:sz w:val="22"/>
          <w:szCs w:val="22"/>
        </w:rPr>
        <w:tab/>
        <w:t>A Contratada obriga-se a:</w:t>
      </w:r>
    </w:p>
    <w:p w:rsidR="00BC32DB" w:rsidRPr="008F24AA" w:rsidRDefault="00BC32DB" w:rsidP="00BC32DB">
      <w:pPr>
        <w:tabs>
          <w:tab w:val="num" w:pos="709"/>
        </w:tabs>
        <w:spacing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.1.1.</w:t>
      </w:r>
      <w:r w:rsidRPr="008F24AA">
        <w:rPr>
          <w:rFonts w:asciiTheme="minorHAnsi" w:hAnsiTheme="minorHAnsi"/>
          <w:sz w:val="22"/>
          <w:szCs w:val="22"/>
        </w:rPr>
        <w:tab/>
        <w:t>Responsabilizar-se pelos vícios e danos decorrentes do produto, de acordo com os artigos 12, 13, 18 e 26, do Código de Defesa do Consumidor (Lei nº 8.078, de 1990);</w:t>
      </w:r>
    </w:p>
    <w:p w:rsidR="00BC32DB" w:rsidRPr="008F24AA" w:rsidRDefault="00BC32DB" w:rsidP="00BC32DB">
      <w:pPr>
        <w:tabs>
          <w:tab w:val="num" w:pos="709"/>
        </w:tabs>
        <w:spacing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.1.2.</w:t>
      </w:r>
      <w:r w:rsidRPr="008F24AA">
        <w:rPr>
          <w:rFonts w:asciiTheme="minorHAnsi" w:hAnsiTheme="minorHAnsi"/>
          <w:sz w:val="22"/>
          <w:szCs w:val="22"/>
        </w:rPr>
        <w:tab/>
        <w:t>Atender prontamente a quaisquer exigências da Administração, inerentes ao objeto da presente licitação;</w:t>
      </w:r>
    </w:p>
    <w:p w:rsidR="00BC32DB" w:rsidRPr="008F24AA" w:rsidRDefault="00BC32DB" w:rsidP="00BC32DB">
      <w:pPr>
        <w:tabs>
          <w:tab w:val="num" w:pos="709"/>
        </w:tabs>
        <w:spacing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.1.3.</w:t>
      </w:r>
      <w:r w:rsidRPr="008F24AA">
        <w:rPr>
          <w:rFonts w:asciiTheme="minorHAnsi" w:hAnsiTheme="minorHAnsi"/>
          <w:sz w:val="22"/>
          <w:szCs w:val="22"/>
        </w:rPr>
        <w:tab/>
        <w:t>Comunicar à Administração, no prazo máximo de 24 (vinte e quatro) horas que antecede a data da entrega, os motivos que impossibilitem o cumprimento do prazo previsto, com a devida comprovação;</w:t>
      </w:r>
    </w:p>
    <w:p w:rsidR="00BC32DB" w:rsidRPr="008F24AA" w:rsidRDefault="00BC32DB" w:rsidP="00BC32DB">
      <w:pPr>
        <w:tabs>
          <w:tab w:val="num" w:pos="709"/>
        </w:tabs>
        <w:spacing w:after="240" w:line="276" w:lineRule="auto"/>
        <w:jc w:val="both"/>
        <w:rPr>
          <w:rFonts w:asciiTheme="minorHAnsi" w:hAnsiTheme="minorHAnsi"/>
          <w:sz w:val="22"/>
          <w:szCs w:val="22"/>
        </w:rPr>
      </w:pPr>
      <w:r>
        <w:rPr>
          <w:rFonts w:asciiTheme="minorHAnsi" w:hAnsiTheme="minorHAnsi"/>
          <w:sz w:val="22"/>
          <w:szCs w:val="22"/>
        </w:rPr>
        <w:t>6</w:t>
      </w:r>
      <w:r w:rsidRPr="008F24AA">
        <w:rPr>
          <w:rFonts w:asciiTheme="minorHAnsi" w:hAnsiTheme="minorHAnsi"/>
          <w:sz w:val="22"/>
          <w:szCs w:val="22"/>
        </w:rPr>
        <w:t>.1.4.</w:t>
      </w:r>
      <w:r w:rsidRPr="008F24AA">
        <w:rPr>
          <w:rFonts w:asciiTheme="minorHAnsi" w:hAnsiTheme="minorHAnsi"/>
          <w:sz w:val="22"/>
          <w:szCs w:val="22"/>
        </w:rPr>
        <w:tab/>
        <w:t>Responsabilizar-se pelas despesas dos tributos, encargos trabalhistas, previdenciários, fiscais, comerciais, taxas, fretes, seguros, deslocamento de pessoal e quaisquer outras que incidam ou venham a incidir na execução do contrato.</w:t>
      </w:r>
    </w:p>
    <w:p w:rsidR="00BC32DB" w:rsidRPr="008F24AA" w:rsidRDefault="00BC32DB" w:rsidP="00BC32DB">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7</w:t>
      </w:r>
      <w:r w:rsidRPr="008F24AA">
        <w:rPr>
          <w:rFonts w:asciiTheme="minorHAnsi" w:hAnsiTheme="minorHAnsi"/>
          <w:b/>
          <w:sz w:val="22"/>
          <w:szCs w:val="22"/>
        </w:rPr>
        <w:t>. OBRIGAÇÕES DA CONTRATANTE</w:t>
      </w:r>
    </w:p>
    <w:p w:rsidR="00BC32DB" w:rsidRPr="008F24AA" w:rsidRDefault="00BC32DB" w:rsidP="00BC32DB">
      <w:pPr>
        <w:spacing w:before="240" w:line="276" w:lineRule="auto"/>
        <w:jc w:val="both"/>
        <w:rPr>
          <w:rFonts w:asciiTheme="minorHAnsi" w:hAnsiTheme="minorHAnsi"/>
          <w:color w:val="000000"/>
          <w:sz w:val="22"/>
          <w:szCs w:val="22"/>
        </w:rPr>
      </w:pPr>
      <w:r>
        <w:rPr>
          <w:rFonts w:asciiTheme="minorHAnsi" w:hAnsiTheme="minorHAnsi"/>
          <w:sz w:val="22"/>
          <w:szCs w:val="22"/>
        </w:rPr>
        <w:t>7</w:t>
      </w:r>
      <w:r w:rsidRPr="008F24AA">
        <w:rPr>
          <w:rFonts w:asciiTheme="minorHAnsi" w:hAnsiTheme="minorHAnsi"/>
          <w:sz w:val="22"/>
          <w:szCs w:val="22"/>
        </w:rPr>
        <w:t>.1.</w:t>
      </w:r>
      <w:r w:rsidRPr="008F24AA">
        <w:rPr>
          <w:rFonts w:asciiTheme="minorHAnsi" w:hAnsiTheme="minorHAnsi"/>
          <w:sz w:val="22"/>
          <w:szCs w:val="22"/>
        </w:rPr>
        <w:tab/>
        <w:t>A Contratante obriga-se a:</w:t>
      </w:r>
    </w:p>
    <w:p w:rsidR="00BC32DB" w:rsidRPr="008F24AA" w:rsidRDefault="00BC32DB" w:rsidP="00BC32DB">
      <w:pPr>
        <w:spacing w:line="276" w:lineRule="auto"/>
        <w:jc w:val="both"/>
        <w:rPr>
          <w:rFonts w:asciiTheme="minorHAnsi" w:hAnsiTheme="minorHAnsi"/>
          <w:sz w:val="22"/>
          <w:szCs w:val="22"/>
        </w:rPr>
      </w:pPr>
      <w:r>
        <w:rPr>
          <w:rFonts w:asciiTheme="minorHAnsi" w:hAnsiTheme="minorHAnsi"/>
          <w:sz w:val="22"/>
          <w:szCs w:val="22"/>
        </w:rPr>
        <w:t>7</w:t>
      </w:r>
      <w:r w:rsidRPr="008F24AA">
        <w:rPr>
          <w:rFonts w:asciiTheme="minorHAnsi" w:hAnsiTheme="minorHAnsi"/>
          <w:sz w:val="22"/>
          <w:szCs w:val="22"/>
        </w:rPr>
        <w:t>.1.1.</w:t>
      </w:r>
      <w:r w:rsidRPr="008F24AA">
        <w:rPr>
          <w:rFonts w:asciiTheme="minorHAnsi" w:hAnsiTheme="minorHAnsi"/>
          <w:sz w:val="22"/>
          <w:szCs w:val="22"/>
        </w:rPr>
        <w:tab/>
        <w:t>Acompanhar e fiscalizar o cumprimento das obrigações da Contratada, através de servidor especialmente designado;</w:t>
      </w:r>
    </w:p>
    <w:p w:rsidR="00BC32DB" w:rsidRPr="008F24AA" w:rsidRDefault="00BC32DB" w:rsidP="00BC32DB">
      <w:pPr>
        <w:spacing w:after="240" w:line="276" w:lineRule="auto"/>
        <w:jc w:val="both"/>
        <w:rPr>
          <w:rFonts w:asciiTheme="minorHAnsi" w:hAnsiTheme="minorHAnsi"/>
          <w:color w:val="000000"/>
          <w:sz w:val="22"/>
          <w:szCs w:val="22"/>
        </w:rPr>
      </w:pPr>
      <w:r>
        <w:rPr>
          <w:rFonts w:asciiTheme="minorHAnsi" w:hAnsiTheme="minorHAnsi"/>
          <w:sz w:val="22"/>
          <w:szCs w:val="22"/>
        </w:rPr>
        <w:t>7</w:t>
      </w:r>
      <w:r w:rsidRPr="008F24AA">
        <w:rPr>
          <w:rFonts w:asciiTheme="minorHAnsi" w:hAnsiTheme="minorHAnsi"/>
          <w:sz w:val="22"/>
          <w:szCs w:val="22"/>
        </w:rPr>
        <w:t>.1.2.</w:t>
      </w:r>
      <w:r w:rsidRPr="008F24AA">
        <w:rPr>
          <w:rFonts w:asciiTheme="minorHAnsi" w:hAnsiTheme="minorHAnsi"/>
          <w:sz w:val="22"/>
          <w:szCs w:val="22"/>
        </w:rPr>
        <w:tab/>
        <w:t>Efetuar o pagamento no prazo previsto.</w:t>
      </w: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8</w:t>
      </w:r>
      <w:r w:rsidRPr="008F24AA">
        <w:rPr>
          <w:rFonts w:asciiTheme="minorHAnsi" w:hAnsiTheme="minorHAnsi"/>
          <w:b/>
          <w:sz w:val="22"/>
          <w:szCs w:val="22"/>
        </w:rPr>
        <w:t>. MEDIDAS ACAUTELADORAS E GARANTIA</w:t>
      </w:r>
    </w:p>
    <w:p w:rsidR="00BC32DB" w:rsidRPr="008F24AA" w:rsidRDefault="00BC32DB" w:rsidP="00BC32DB">
      <w:pPr>
        <w:spacing w:before="240" w:after="240" w:line="276" w:lineRule="auto"/>
        <w:jc w:val="both"/>
        <w:rPr>
          <w:rFonts w:asciiTheme="minorHAnsi" w:hAnsiTheme="minorHAnsi"/>
          <w:sz w:val="22"/>
          <w:szCs w:val="22"/>
        </w:rPr>
      </w:pPr>
      <w:r>
        <w:rPr>
          <w:rFonts w:asciiTheme="minorHAnsi" w:hAnsiTheme="minorHAnsi"/>
          <w:sz w:val="22"/>
          <w:szCs w:val="22"/>
        </w:rPr>
        <w:t>8</w:t>
      </w:r>
      <w:r w:rsidRPr="008F24AA">
        <w:rPr>
          <w:rFonts w:asciiTheme="minorHAnsi" w:hAnsiTheme="minorHAnsi"/>
          <w:sz w:val="22"/>
          <w:szCs w:val="22"/>
        </w:rPr>
        <w:t xml:space="preserve">.1. </w:t>
      </w:r>
      <w:r w:rsidRPr="008F24AA">
        <w:rPr>
          <w:rFonts w:asciiTheme="minorHAnsi" w:hAnsiTheme="minorHAnsi"/>
          <w:sz w:val="22"/>
          <w:szCs w:val="22"/>
        </w:rPr>
        <w:tab/>
        <w:t xml:space="preserve">Consoante o artigo 45 da Lei nº 9.784, de </w:t>
      </w:r>
      <w:smartTag w:uri="urn:schemas-microsoft-com:office:smarttags" w:element="metricconverter">
        <w:smartTagPr>
          <w:attr w:name="ProductID" w:val="1999, a"/>
        </w:smartTagPr>
        <w:r w:rsidRPr="008F24AA">
          <w:rPr>
            <w:rFonts w:asciiTheme="minorHAnsi" w:hAnsiTheme="minorHAnsi"/>
            <w:sz w:val="22"/>
            <w:szCs w:val="22"/>
          </w:rPr>
          <w:t>1999, a</w:t>
        </w:r>
      </w:smartTag>
      <w:r w:rsidRPr="008F24AA">
        <w:rPr>
          <w:rFonts w:asciiTheme="minorHAnsi" w:hAnsiTheme="minorHAnsi"/>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9</w:t>
      </w:r>
      <w:r w:rsidRPr="008F24AA">
        <w:rPr>
          <w:rFonts w:asciiTheme="minorHAnsi" w:hAnsiTheme="minorHAnsi"/>
          <w:b/>
          <w:sz w:val="22"/>
          <w:szCs w:val="22"/>
        </w:rPr>
        <w:t>. CONTROLE DA EXECUÇÃO</w:t>
      </w:r>
    </w:p>
    <w:p w:rsidR="00BC32DB" w:rsidRPr="008F24AA" w:rsidRDefault="00BC32DB" w:rsidP="00BC32DB">
      <w:pPr>
        <w:spacing w:before="240" w:line="276" w:lineRule="auto"/>
        <w:jc w:val="both"/>
        <w:rPr>
          <w:rFonts w:asciiTheme="minorHAnsi" w:hAnsiTheme="minorHAnsi"/>
          <w:sz w:val="22"/>
          <w:szCs w:val="22"/>
        </w:rPr>
      </w:pPr>
      <w:r>
        <w:rPr>
          <w:rFonts w:asciiTheme="minorHAnsi" w:hAnsiTheme="minorHAnsi"/>
          <w:sz w:val="22"/>
          <w:szCs w:val="22"/>
        </w:rPr>
        <w:t>9</w:t>
      </w:r>
      <w:r w:rsidRPr="008F24AA">
        <w:rPr>
          <w:rFonts w:asciiTheme="minorHAnsi" w:hAnsiTheme="minorHAnsi"/>
          <w:sz w:val="22"/>
          <w:szCs w:val="22"/>
        </w:rPr>
        <w:t>.1.</w:t>
      </w:r>
      <w:r w:rsidRPr="008F24AA">
        <w:rPr>
          <w:rFonts w:asciiTheme="minorHAnsi" w:hAnsiTheme="minorHAnsi"/>
          <w:sz w:val="22"/>
          <w:szCs w:val="22"/>
        </w:rPr>
        <w:tab/>
        <w:t xml:space="preserve">A fiscalização da contratação será exercida por um representante da Administração, ao qual competirá dirimir as dúvidas que surgirem no curso da execução do contrato, e de tudo dará ciência à Administração. </w:t>
      </w:r>
    </w:p>
    <w:p w:rsidR="00BC32DB" w:rsidRPr="008F24AA" w:rsidRDefault="00BC32DB" w:rsidP="00BC32DB">
      <w:pPr>
        <w:spacing w:line="276" w:lineRule="auto"/>
        <w:jc w:val="both"/>
        <w:rPr>
          <w:rFonts w:asciiTheme="minorHAnsi" w:eastAsia="Arial Unicode MS" w:hAnsiTheme="minorHAnsi"/>
          <w:sz w:val="22"/>
          <w:szCs w:val="22"/>
        </w:rPr>
      </w:pPr>
      <w:r>
        <w:rPr>
          <w:rFonts w:asciiTheme="minorHAnsi" w:eastAsia="Arial Unicode MS" w:hAnsiTheme="minorHAnsi"/>
          <w:sz w:val="22"/>
          <w:szCs w:val="22"/>
        </w:rPr>
        <w:t>9</w:t>
      </w:r>
      <w:r w:rsidRPr="008F24AA">
        <w:rPr>
          <w:rFonts w:asciiTheme="minorHAnsi" w:eastAsia="Arial Unicode MS" w:hAnsiTheme="minorHAnsi"/>
          <w:sz w:val="22"/>
          <w:szCs w:val="22"/>
        </w:rPr>
        <w:t>.2.</w:t>
      </w:r>
      <w:r w:rsidRPr="008F24AA">
        <w:rPr>
          <w:rFonts w:asciiTheme="minorHAnsi" w:eastAsia="Arial Unicode MS" w:hAnsiTheme="minorHAnsi"/>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8F24AA">
        <w:rPr>
          <w:rFonts w:asciiTheme="minorHAnsi" w:eastAsia="Arial Unicode MS" w:hAnsiTheme="minorHAnsi"/>
          <w:bCs/>
          <w:iCs/>
          <w:sz w:val="22"/>
          <w:szCs w:val="22"/>
        </w:rPr>
        <w:t>Administração</w:t>
      </w:r>
      <w:r w:rsidRPr="008F24AA">
        <w:rPr>
          <w:rFonts w:asciiTheme="minorHAnsi" w:eastAsia="Arial Unicode MS" w:hAnsiTheme="minorHAnsi"/>
          <w:sz w:val="22"/>
          <w:szCs w:val="22"/>
        </w:rPr>
        <w:t xml:space="preserve"> ou de seus agentes e prepostos, de conformidade com o art. 70 da Lei nº 8.666, de 1993.</w:t>
      </w:r>
    </w:p>
    <w:p w:rsidR="00BC32DB" w:rsidRPr="008F24AA" w:rsidRDefault="00BC32DB" w:rsidP="00BC32DB">
      <w:pPr>
        <w:spacing w:line="276" w:lineRule="auto"/>
        <w:jc w:val="both"/>
        <w:rPr>
          <w:rFonts w:asciiTheme="minorHAnsi" w:hAnsiTheme="minorHAnsi"/>
          <w:sz w:val="22"/>
          <w:szCs w:val="22"/>
        </w:rPr>
      </w:pPr>
      <w:r>
        <w:rPr>
          <w:rFonts w:asciiTheme="minorHAnsi" w:eastAsia="Arial Unicode MS" w:hAnsiTheme="minorHAnsi"/>
          <w:sz w:val="22"/>
          <w:szCs w:val="22"/>
        </w:rPr>
        <w:t>9</w:t>
      </w:r>
      <w:r w:rsidRPr="008F24AA">
        <w:rPr>
          <w:rFonts w:asciiTheme="minorHAnsi" w:eastAsia="Arial Unicode MS" w:hAnsiTheme="minorHAnsi"/>
          <w:sz w:val="22"/>
          <w:szCs w:val="22"/>
        </w:rPr>
        <w:t>.3.</w:t>
      </w:r>
      <w:r w:rsidRPr="008F24AA">
        <w:rPr>
          <w:rFonts w:asciiTheme="minorHAnsi" w:eastAsia="Arial Unicode MS" w:hAnsiTheme="minorHAnsi"/>
          <w:sz w:val="22"/>
          <w:szCs w:val="22"/>
        </w:rPr>
        <w:tab/>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C32DB" w:rsidRPr="008F24AA" w:rsidRDefault="00BC32DB" w:rsidP="00BC32DB">
      <w:pPr>
        <w:spacing w:line="276" w:lineRule="auto"/>
        <w:jc w:val="both"/>
        <w:rPr>
          <w:rFonts w:asciiTheme="minorHAnsi" w:hAnsiTheme="minorHAnsi"/>
          <w:i/>
          <w:iCs/>
          <w:color w:val="000000"/>
          <w:sz w:val="22"/>
          <w:szCs w:val="22"/>
          <w:shd w:val="clear" w:color="auto" w:fill="B3B3B3"/>
        </w:rPr>
      </w:pP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10</w:t>
      </w:r>
      <w:r w:rsidRPr="008F24AA">
        <w:rPr>
          <w:rFonts w:asciiTheme="minorHAnsi" w:hAnsiTheme="minorHAnsi"/>
          <w:b/>
          <w:sz w:val="22"/>
          <w:szCs w:val="22"/>
        </w:rPr>
        <w:t>. DAS INFRAÇÕES E DAS SANÇÕES ADMINISTRATIVAS</w:t>
      </w:r>
    </w:p>
    <w:p w:rsidR="00BC32DB" w:rsidRPr="008F24AA" w:rsidRDefault="00BC32DB" w:rsidP="00BC32DB">
      <w:pPr>
        <w:spacing w:before="240" w:line="276" w:lineRule="auto"/>
        <w:jc w:val="both"/>
        <w:rPr>
          <w:rFonts w:asciiTheme="minorHAnsi" w:hAnsiTheme="minorHAnsi"/>
          <w:sz w:val="22"/>
          <w:szCs w:val="22"/>
        </w:rPr>
      </w:pPr>
      <w:r>
        <w:rPr>
          <w:rFonts w:asciiTheme="minorHAnsi" w:hAnsiTheme="minorHAnsi"/>
          <w:sz w:val="22"/>
          <w:szCs w:val="22"/>
        </w:rPr>
        <w:lastRenderedPageBreak/>
        <w:t>10</w:t>
      </w:r>
      <w:r w:rsidRPr="008F24AA">
        <w:rPr>
          <w:rFonts w:asciiTheme="minorHAnsi" w:hAnsiTheme="minorHAnsi"/>
          <w:sz w:val="22"/>
          <w:szCs w:val="22"/>
        </w:rPr>
        <w:t>.1.</w:t>
      </w:r>
      <w:r w:rsidRPr="008F24AA">
        <w:rPr>
          <w:rFonts w:asciiTheme="minorHAnsi" w:hAnsiTheme="minorHAnsi"/>
          <w:sz w:val="22"/>
          <w:szCs w:val="22"/>
        </w:rPr>
        <w:tab/>
        <w:t>As sanções administrativas serão impostas fundamentadamente nos termos da Lei nº 10.520/02 e Lei 8.666/93.</w:t>
      </w:r>
    </w:p>
    <w:p w:rsidR="00BC32DB" w:rsidRPr="008F24AA" w:rsidRDefault="00BC32DB" w:rsidP="00BC32DB">
      <w:pPr>
        <w:spacing w:line="276" w:lineRule="auto"/>
        <w:jc w:val="both"/>
        <w:rPr>
          <w:rFonts w:asciiTheme="minorHAnsi" w:hAnsiTheme="minorHAnsi"/>
          <w:sz w:val="22"/>
          <w:szCs w:val="22"/>
        </w:rPr>
      </w:pPr>
      <w:r>
        <w:rPr>
          <w:rFonts w:asciiTheme="minorHAnsi" w:hAnsiTheme="minorHAnsi"/>
          <w:sz w:val="22"/>
          <w:szCs w:val="22"/>
        </w:rPr>
        <w:t>10</w:t>
      </w:r>
      <w:r w:rsidRPr="008F24AA">
        <w:rPr>
          <w:rFonts w:asciiTheme="minorHAnsi" w:hAnsiTheme="minorHAnsi"/>
          <w:sz w:val="22"/>
          <w:szCs w:val="22"/>
        </w:rPr>
        <w:t>.2</w:t>
      </w:r>
      <w:r w:rsidRPr="008F24AA">
        <w:rPr>
          <w:rFonts w:asciiTheme="minorHAnsi" w:hAnsiTheme="minorHAnsi"/>
          <w:sz w:val="22"/>
          <w:szCs w:val="22"/>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C32DB" w:rsidRPr="008F24AA" w:rsidRDefault="00BC32DB" w:rsidP="00BC32DB">
      <w:pPr>
        <w:spacing w:after="240" w:line="276" w:lineRule="auto"/>
        <w:jc w:val="both"/>
        <w:rPr>
          <w:rFonts w:asciiTheme="minorHAnsi" w:hAnsiTheme="minorHAnsi"/>
          <w:sz w:val="22"/>
          <w:szCs w:val="22"/>
        </w:rPr>
      </w:pPr>
      <w:r>
        <w:rPr>
          <w:rFonts w:asciiTheme="minorHAnsi" w:hAnsiTheme="minorHAnsi"/>
          <w:sz w:val="22"/>
          <w:szCs w:val="22"/>
        </w:rPr>
        <w:t>10</w:t>
      </w:r>
      <w:r w:rsidRPr="008F24AA">
        <w:rPr>
          <w:rFonts w:asciiTheme="minorHAnsi" w:hAnsiTheme="minorHAnsi"/>
          <w:sz w:val="22"/>
          <w:szCs w:val="22"/>
        </w:rPr>
        <w:t>.3.</w:t>
      </w:r>
      <w:r w:rsidRPr="008F24AA">
        <w:rPr>
          <w:rFonts w:asciiTheme="minorHAnsi" w:hAnsiTheme="minorHAnsi"/>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BC32DB" w:rsidRPr="008F24AA" w:rsidRDefault="00BC32DB" w:rsidP="00BC32D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Theme="minorHAnsi" w:hAnsiTheme="minorHAnsi"/>
          <w:b/>
          <w:sz w:val="22"/>
          <w:szCs w:val="22"/>
        </w:rPr>
      </w:pPr>
      <w:r>
        <w:rPr>
          <w:rFonts w:asciiTheme="minorHAnsi" w:hAnsiTheme="minorHAnsi"/>
          <w:b/>
          <w:sz w:val="22"/>
          <w:szCs w:val="22"/>
        </w:rPr>
        <w:t>11</w:t>
      </w:r>
      <w:r w:rsidRPr="008F24AA">
        <w:rPr>
          <w:rFonts w:asciiTheme="minorHAnsi" w:hAnsiTheme="minorHAnsi"/>
          <w:b/>
          <w:sz w:val="22"/>
          <w:szCs w:val="22"/>
        </w:rPr>
        <w:t>. DA DOTAÇÃO ORCAMENTÁRIA</w:t>
      </w:r>
    </w:p>
    <w:p w:rsidR="00BC32DB" w:rsidRPr="008F24AA" w:rsidRDefault="00BC32DB" w:rsidP="00BC32DB">
      <w:pPr>
        <w:spacing w:before="240" w:line="276" w:lineRule="auto"/>
        <w:jc w:val="both"/>
        <w:rPr>
          <w:rFonts w:asciiTheme="minorHAnsi" w:hAnsiTheme="minorHAnsi"/>
          <w:sz w:val="22"/>
          <w:szCs w:val="22"/>
        </w:rPr>
      </w:pPr>
      <w:r>
        <w:rPr>
          <w:rFonts w:asciiTheme="minorHAnsi" w:hAnsiTheme="minorHAnsi"/>
          <w:sz w:val="22"/>
          <w:szCs w:val="22"/>
        </w:rPr>
        <w:t>11</w:t>
      </w:r>
      <w:r w:rsidRPr="008F24AA">
        <w:rPr>
          <w:rFonts w:asciiTheme="minorHAnsi" w:hAnsiTheme="minorHAnsi"/>
          <w:sz w:val="22"/>
          <w:szCs w:val="22"/>
        </w:rPr>
        <w:t>.1</w:t>
      </w:r>
      <w:r w:rsidRPr="008F24AA">
        <w:rPr>
          <w:rFonts w:asciiTheme="minorHAnsi" w:hAnsiTheme="minorHAnsi"/>
          <w:sz w:val="22"/>
          <w:szCs w:val="22"/>
        </w:rPr>
        <w:tab/>
        <w:t>As despesas dessa contratação serão suportada pelas dotações orçamentárias abaixo:</w:t>
      </w:r>
    </w:p>
    <w:p w:rsidR="00BC32DB" w:rsidRPr="008F24AA" w:rsidRDefault="00BC32DB" w:rsidP="00BC32DB">
      <w:pPr>
        <w:spacing w:before="240" w:line="276" w:lineRule="auto"/>
        <w:jc w:val="both"/>
        <w:rPr>
          <w:rFonts w:asciiTheme="minorHAnsi" w:hAnsiTheme="minorHAnsi"/>
          <w:sz w:val="22"/>
          <w:szCs w:val="22"/>
        </w:rPr>
      </w:pPr>
    </w:p>
    <w:p w:rsidR="00BC32DB" w:rsidRDefault="00BC32DB" w:rsidP="00BC32DB">
      <w:pPr>
        <w:jc w:val="both"/>
        <w:rPr>
          <w:rFonts w:asciiTheme="minorHAnsi" w:hAnsiTheme="minorHAnsi"/>
          <w:b/>
          <w:sz w:val="22"/>
          <w:szCs w:val="22"/>
        </w:rPr>
        <w:sectPr w:rsidR="00BC32DB" w:rsidSect="00C863BF">
          <w:pgSz w:w="11907" w:h="16840" w:code="9"/>
          <w:pgMar w:top="1701" w:right="1134" w:bottom="1134" w:left="1701" w:header="720" w:footer="720" w:gutter="0"/>
          <w:cols w:space="720"/>
        </w:sectPr>
      </w:pPr>
    </w:p>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lastRenderedPageBreak/>
        <w:t>GABINETE</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 xml:space="preserve"> 28</w:t>
      </w:r>
    </w:p>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t>Procuradoria:</w:t>
      </w:r>
    </w:p>
    <w:p w:rsidR="00BC32DB" w:rsidRPr="008F24AA" w:rsidRDefault="00BC32DB" w:rsidP="00BC32DB">
      <w:pPr>
        <w:spacing w:line="276" w:lineRule="auto"/>
        <w:rPr>
          <w:rFonts w:asciiTheme="minorHAnsi" w:hAnsiTheme="minorHAnsi"/>
          <w:sz w:val="22"/>
          <w:szCs w:val="22"/>
        </w:rPr>
      </w:pPr>
      <w:r>
        <w:rPr>
          <w:rFonts w:asciiTheme="minorHAnsi" w:hAnsiTheme="minorHAnsi"/>
          <w:sz w:val="22"/>
          <w:szCs w:val="22"/>
        </w:rPr>
        <w:t>Ficha: 205</w:t>
      </w:r>
    </w:p>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t>SECRETARIA DE EDUCAÇÃO</w:t>
      </w:r>
    </w:p>
    <w:p w:rsidR="00BC32DB" w:rsidRPr="008F24AA" w:rsidRDefault="00BC32DB" w:rsidP="00BC32DB">
      <w:pPr>
        <w:rPr>
          <w:rFonts w:asciiTheme="minorHAnsi" w:hAnsiTheme="minorHAnsi"/>
          <w:b/>
          <w:sz w:val="22"/>
          <w:szCs w:val="22"/>
        </w:rPr>
      </w:pPr>
      <w:r>
        <w:rPr>
          <w:rFonts w:asciiTheme="minorHAnsi" w:hAnsiTheme="minorHAnsi"/>
          <w:sz w:val="22"/>
          <w:szCs w:val="22"/>
        </w:rPr>
        <w:t>Ficha: 1328</w:t>
      </w:r>
    </w:p>
    <w:p w:rsidR="00BC32DB" w:rsidRPr="008F24AA" w:rsidRDefault="00BC32DB" w:rsidP="00BC32DB">
      <w:pPr>
        <w:rPr>
          <w:rFonts w:asciiTheme="minorHAnsi" w:hAnsiTheme="minorHAnsi"/>
          <w:sz w:val="22"/>
          <w:szCs w:val="22"/>
        </w:rPr>
      </w:pPr>
      <w:r>
        <w:rPr>
          <w:rFonts w:asciiTheme="minorHAnsi" w:hAnsiTheme="minorHAnsi"/>
          <w:sz w:val="22"/>
          <w:szCs w:val="22"/>
        </w:rPr>
        <w:t>Ficha: 494</w:t>
      </w:r>
    </w:p>
    <w:p w:rsidR="00BC32DB" w:rsidRPr="008F24AA" w:rsidRDefault="00BC32DB" w:rsidP="00BC32DB">
      <w:pPr>
        <w:rPr>
          <w:rFonts w:asciiTheme="minorHAnsi" w:hAnsiTheme="minorHAnsi"/>
          <w:sz w:val="22"/>
          <w:szCs w:val="22"/>
        </w:rPr>
      </w:pPr>
      <w:r>
        <w:rPr>
          <w:rFonts w:asciiTheme="minorHAnsi" w:hAnsiTheme="minorHAnsi"/>
          <w:sz w:val="22"/>
          <w:szCs w:val="22"/>
        </w:rPr>
        <w:t>Ficha: 503</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518</w:t>
      </w:r>
    </w:p>
    <w:p w:rsidR="00BC32DB" w:rsidRPr="008F24AA" w:rsidRDefault="00BC32DB" w:rsidP="00BC32DB">
      <w:pPr>
        <w:rPr>
          <w:rFonts w:asciiTheme="minorHAnsi" w:hAnsiTheme="minorHAnsi"/>
          <w:sz w:val="22"/>
          <w:szCs w:val="22"/>
        </w:rPr>
      </w:pPr>
      <w:r>
        <w:rPr>
          <w:rFonts w:asciiTheme="minorHAnsi" w:hAnsiTheme="minorHAnsi"/>
          <w:sz w:val="22"/>
          <w:szCs w:val="22"/>
        </w:rPr>
        <w:t>Ficha: 519</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Fi</w:t>
      </w:r>
      <w:r>
        <w:rPr>
          <w:rFonts w:asciiTheme="minorHAnsi" w:hAnsiTheme="minorHAnsi"/>
          <w:sz w:val="22"/>
          <w:szCs w:val="22"/>
        </w:rPr>
        <w:t>cha: 520</w:t>
      </w:r>
    </w:p>
    <w:p w:rsidR="00BC32DB" w:rsidRPr="008F24AA" w:rsidRDefault="00BC32DB" w:rsidP="00BC32DB">
      <w:pPr>
        <w:rPr>
          <w:rFonts w:asciiTheme="minorHAnsi" w:hAnsiTheme="minorHAnsi"/>
          <w:sz w:val="22"/>
          <w:szCs w:val="22"/>
        </w:rPr>
      </w:pPr>
      <w:r>
        <w:rPr>
          <w:rFonts w:asciiTheme="minorHAnsi" w:hAnsiTheme="minorHAnsi"/>
          <w:sz w:val="22"/>
          <w:szCs w:val="22"/>
        </w:rPr>
        <w:t>Ficha: 521</w:t>
      </w:r>
    </w:p>
    <w:p w:rsidR="00BC32DB" w:rsidRDefault="00BC32DB" w:rsidP="00BC32DB">
      <w:pPr>
        <w:rPr>
          <w:rFonts w:asciiTheme="minorHAnsi" w:hAnsiTheme="minorHAnsi"/>
          <w:sz w:val="22"/>
          <w:szCs w:val="22"/>
        </w:rPr>
      </w:pPr>
      <w:r>
        <w:rPr>
          <w:rFonts w:asciiTheme="minorHAnsi" w:hAnsiTheme="minorHAnsi"/>
          <w:sz w:val="22"/>
          <w:szCs w:val="22"/>
        </w:rPr>
        <w:t>Ficha: 1330</w:t>
      </w:r>
    </w:p>
    <w:p w:rsidR="00BC32DB" w:rsidRDefault="00BC32DB" w:rsidP="00BC32DB">
      <w:pPr>
        <w:rPr>
          <w:rFonts w:asciiTheme="minorHAnsi" w:hAnsiTheme="minorHAnsi"/>
          <w:sz w:val="22"/>
          <w:szCs w:val="22"/>
        </w:rPr>
      </w:pPr>
      <w:r>
        <w:rPr>
          <w:rFonts w:asciiTheme="minorHAnsi" w:hAnsiTheme="minorHAnsi"/>
          <w:sz w:val="22"/>
          <w:szCs w:val="22"/>
        </w:rPr>
        <w:t>Ficha: 552</w:t>
      </w:r>
    </w:p>
    <w:p w:rsidR="00BC32DB" w:rsidRDefault="00BC32DB" w:rsidP="00BC32DB">
      <w:pPr>
        <w:rPr>
          <w:rFonts w:asciiTheme="minorHAnsi" w:hAnsiTheme="minorHAnsi"/>
          <w:sz w:val="22"/>
          <w:szCs w:val="22"/>
        </w:rPr>
      </w:pPr>
      <w:r>
        <w:rPr>
          <w:rFonts w:asciiTheme="minorHAnsi" w:hAnsiTheme="minorHAnsi"/>
          <w:sz w:val="22"/>
          <w:szCs w:val="22"/>
        </w:rPr>
        <w:t xml:space="preserve">Ficha: 553 </w:t>
      </w:r>
    </w:p>
    <w:p w:rsidR="00BC32DB" w:rsidRDefault="00BC32DB" w:rsidP="00BC32DB">
      <w:pPr>
        <w:rPr>
          <w:rFonts w:asciiTheme="minorHAnsi" w:hAnsiTheme="minorHAnsi"/>
          <w:sz w:val="22"/>
          <w:szCs w:val="22"/>
        </w:rPr>
      </w:pPr>
      <w:r>
        <w:rPr>
          <w:rFonts w:asciiTheme="minorHAnsi" w:hAnsiTheme="minorHAnsi"/>
          <w:sz w:val="22"/>
          <w:szCs w:val="22"/>
        </w:rPr>
        <w:t>Ficha: 554</w:t>
      </w:r>
    </w:p>
    <w:p w:rsidR="00BC32DB" w:rsidRDefault="00BC32DB" w:rsidP="00BC32DB">
      <w:pPr>
        <w:rPr>
          <w:rFonts w:asciiTheme="minorHAnsi" w:hAnsiTheme="minorHAnsi"/>
          <w:sz w:val="22"/>
          <w:szCs w:val="22"/>
        </w:rPr>
      </w:pPr>
      <w:r>
        <w:rPr>
          <w:rFonts w:asciiTheme="minorHAnsi" w:hAnsiTheme="minorHAnsi"/>
          <w:sz w:val="22"/>
          <w:szCs w:val="22"/>
        </w:rPr>
        <w:t>Ficha: 564</w:t>
      </w:r>
    </w:p>
    <w:p w:rsidR="00BC32DB" w:rsidRDefault="00BC32DB" w:rsidP="00BC32DB">
      <w:pPr>
        <w:rPr>
          <w:rFonts w:asciiTheme="minorHAnsi" w:hAnsiTheme="minorHAnsi"/>
          <w:sz w:val="22"/>
          <w:szCs w:val="22"/>
        </w:rPr>
      </w:pPr>
      <w:r>
        <w:rPr>
          <w:rFonts w:asciiTheme="minorHAnsi" w:hAnsiTheme="minorHAnsi"/>
          <w:sz w:val="22"/>
          <w:szCs w:val="22"/>
        </w:rPr>
        <w:t>Ficha: 725</w:t>
      </w:r>
      <w:r>
        <w:rPr>
          <w:rFonts w:asciiTheme="minorHAnsi" w:hAnsiTheme="minorHAnsi"/>
          <w:sz w:val="22"/>
          <w:szCs w:val="22"/>
        </w:rPr>
        <w:tab/>
      </w:r>
    </w:p>
    <w:p w:rsidR="00BC32DB" w:rsidRPr="008F24AA" w:rsidRDefault="00BC32DB" w:rsidP="00BC32DB">
      <w:pPr>
        <w:rPr>
          <w:rFonts w:asciiTheme="minorHAnsi" w:hAnsiTheme="minorHAnsi"/>
          <w:sz w:val="22"/>
          <w:szCs w:val="22"/>
        </w:rPr>
      </w:pPr>
      <w:r>
        <w:rPr>
          <w:rFonts w:asciiTheme="minorHAnsi" w:hAnsiTheme="minorHAnsi"/>
          <w:sz w:val="22"/>
          <w:szCs w:val="22"/>
        </w:rPr>
        <w:t>Ficha: 734</w:t>
      </w:r>
    </w:p>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t>SECRETARIA DE PROMOÇÃO SOCIAL</w:t>
      </w:r>
    </w:p>
    <w:p w:rsidR="00BC32DB" w:rsidRPr="008F24AA" w:rsidRDefault="00BC32DB" w:rsidP="00BC32DB">
      <w:pPr>
        <w:rPr>
          <w:rFonts w:asciiTheme="minorHAnsi" w:hAnsiTheme="minorHAnsi"/>
          <w:sz w:val="22"/>
          <w:szCs w:val="22"/>
        </w:rPr>
      </w:pPr>
      <w:r>
        <w:rPr>
          <w:rFonts w:asciiTheme="minorHAnsi" w:hAnsiTheme="minorHAnsi"/>
          <w:sz w:val="22"/>
          <w:szCs w:val="22"/>
        </w:rPr>
        <w:t>Ficha: 221</w:t>
      </w:r>
    </w:p>
    <w:p w:rsidR="00BC32DB" w:rsidRPr="008F24AA" w:rsidRDefault="00BC32DB" w:rsidP="00BC32DB">
      <w:pPr>
        <w:rPr>
          <w:rFonts w:asciiTheme="minorHAnsi" w:hAnsiTheme="minorHAnsi"/>
          <w:b/>
          <w:sz w:val="22"/>
          <w:szCs w:val="22"/>
        </w:rPr>
      </w:pPr>
      <w:r>
        <w:rPr>
          <w:rFonts w:asciiTheme="minorHAnsi" w:hAnsiTheme="minorHAnsi"/>
          <w:sz w:val="22"/>
          <w:szCs w:val="22"/>
        </w:rPr>
        <w:t>Ficha: 222</w:t>
      </w:r>
    </w:p>
    <w:p w:rsidR="00BC32DB" w:rsidRPr="008F24AA" w:rsidRDefault="00BC32DB" w:rsidP="00BC32DB">
      <w:pPr>
        <w:rPr>
          <w:rFonts w:asciiTheme="minorHAnsi" w:hAnsiTheme="minorHAnsi"/>
          <w:sz w:val="22"/>
          <w:szCs w:val="22"/>
        </w:rPr>
      </w:pPr>
      <w:r>
        <w:rPr>
          <w:rFonts w:asciiTheme="minorHAnsi" w:hAnsiTheme="minorHAnsi"/>
          <w:sz w:val="22"/>
          <w:szCs w:val="22"/>
        </w:rPr>
        <w:t>Ficha: 230</w:t>
      </w:r>
    </w:p>
    <w:p w:rsidR="00BC32DB" w:rsidRPr="008F24AA" w:rsidRDefault="00BC32DB" w:rsidP="00BC32DB">
      <w:pPr>
        <w:rPr>
          <w:rFonts w:asciiTheme="minorHAnsi" w:hAnsiTheme="minorHAnsi"/>
          <w:sz w:val="22"/>
          <w:szCs w:val="22"/>
        </w:rPr>
      </w:pPr>
      <w:r>
        <w:rPr>
          <w:rFonts w:asciiTheme="minorHAnsi" w:hAnsiTheme="minorHAnsi"/>
          <w:sz w:val="22"/>
          <w:szCs w:val="22"/>
        </w:rPr>
        <w:t>Ficha: 231</w:t>
      </w:r>
    </w:p>
    <w:p w:rsidR="00BC32DB" w:rsidRPr="008F24AA" w:rsidRDefault="00BC32DB" w:rsidP="00BC32DB">
      <w:pPr>
        <w:rPr>
          <w:rFonts w:asciiTheme="minorHAnsi" w:hAnsiTheme="minorHAnsi"/>
          <w:sz w:val="22"/>
          <w:szCs w:val="22"/>
        </w:rPr>
      </w:pPr>
      <w:r>
        <w:rPr>
          <w:rFonts w:asciiTheme="minorHAnsi" w:hAnsiTheme="minorHAnsi"/>
          <w:sz w:val="22"/>
          <w:szCs w:val="22"/>
        </w:rPr>
        <w:t>Ficha: 245</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Ficha: 1</w:t>
      </w:r>
      <w:r>
        <w:rPr>
          <w:rFonts w:asciiTheme="minorHAnsi" w:hAnsiTheme="minorHAnsi"/>
          <w:sz w:val="22"/>
          <w:szCs w:val="22"/>
        </w:rPr>
        <w:t>359</w:t>
      </w:r>
    </w:p>
    <w:p w:rsidR="00BC32DB" w:rsidRPr="008F24AA" w:rsidRDefault="00BC32DB" w:rsidP="00BC32DB">
      <w:pPr>
        <w:rPr>
          <w:rFonts w:asciiTheme="minorHAnsi" w:hAnsiTheme="minorHAnsi"/>
          <w:sz w:val="22"/>
          <w:szCs w:val="22"/>
        </w:rPr>
      </w:pPr>
      <w:r>
        <w:rPr>
          <w:rFonts w:asciiTheme="minorHAnsi" w:hAnsiTheme="minorHAnsi"/>
          <w:sz w:val="22"/>
          <w:szCs w:val="22"/>
        </w:rPr>
        <w:lastRenderedPageBreak/>
        <w:t>Ficha: 257</w:t>
      </w:r>
    </w:p>
    <w:p w:rsidR="00BC32DB" w:rsidRPr="008F24AA" w:rsidRDefault="00BC32DB" w:rsidP="00BC32DB">
      <w:pPr>
        <w:rPr>
          <w:rFonts w:asciiTheme="minorHAnsi" w:hAnsiTheme="minorHAnsi"/>
          <w:sz w:val="22"/>
          <w:szCs w:val="22"/>
        </w:rPr>
      </w:pPr>
      <w:r>
        <w:rPr>
          <w:rFonts w:asciiTheme="minorHAnsi" w:hAnsiTheme="minorHAnsi"/>
          <w:sz w:val="22"/>
          <w:szCs w:val="22"/>
        </w:rPr>
        <w:t>Ficha: 266</w:t>
      </w:r>
    </w:p>
    <w:p w:rsidR="00BC32DB" w:rsidRPr="008F24AA" w:rsidRDefault="00BC32DB" w:rsidP="00BC32DB">
      <w:pPr>
        <w:rPr>
          <w:rFonts w:asciiTheme="minorHAnsi" w:hAnsiTheme="minorHAnsi"/>
          <w:sz w:val="22"/>
          <w:szCs w:val="22"/>
        </w:rPr>
      </w:pPr>
      <w:r>
        <w:rPr>
          <w:rFonts w:asciiTheme="minorHAnsi" w:hAnsiTheme="minorHAnsi"/>
          <w:sz w:val="22"/>
          <w:szCs w:val="22"/>
        </w:rPr>
        <w:t>Ficha: 267</w:t>
      </w:r>
    </w:p>
    <w:p w:rsidR="00BC32DB" w:rsidRPr="008F24AA" w:rsidRDefault="00BC32DB" w:rsidP="00BC32DB">
      <w:pPr>
        <w:rPr>
          <w:rFonts w:asciiTheme="minorHAnsi" w:hAnsiTheme="minorHAnsi"/>
          <w:sz w:val="22"/>
          <w:szCs w:val="22"/>
        </w:rPr>
      </w:pPr>
      <w:r>
        <w:rPr>
          <w:rFonts w:asciiTheme="minorHAnsi" w:hAnsiTheme="minorHAnsi"/>
          <w:sz w:val="22"/>
          <w:szCs w:val="22"/>
        </w:rPr>
        <w:t>Ficha: 278</w:t>
      </w:r>
    </w:p>
    <w:p w:rsidR="00BC32DB" w:rsidRPr="008F24AA" w:rsidRDefault="00BC32DB" w:rsidP="00BC32DB">
      <w:pPr>
        <w:rPr>
          <w:rFonts w:asciiTheme="minorHAnsi" w:hAnsiTheme="minorHAnsi"/>
          <w:sz w:val="22"/>
          <w:szCs w:val="22"/>
        </w:rPr>
      </w:pPr>
      <w:r>
        <w:rPr>
          <w:rFonts w:asciiTheme="minorHAnsi" w:hAnsiTheme="minorHAnsi"/>
          <w:sz w:val="22"/>
          <w:szCs w:val="22"/>
        </w:rPr>
        <w:t>Ficha: 279</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293</w:t>
      </w:r>
    </w:p>
    <w:p w:rsidR="00BC32DB" w:rsidRPr="008F24AA" w:rsidRDefault="00BC32DB" w:rsidP="00BC32DB">
      <w:pPr>
        <w:rPr>
          <w:rFonts w:asciiTheme="minorHAnsi" w:hAnsiTheme="minorHAnsi"/>
          <w:sz w:val="22"/>
          <w:szCs w:val="22"/>
        </w:rPr>
      </w:pPr>
      <w:r>
        <w:rPr>
          <w:rFonts w:asciiTheme="minorHAnsi" w:hAnsiTheme="minorHAnsi"/>
          <w:sz w:val="22"/>
          <w:szCs w:val="22"/>
        </w:rPr>
        <w:t>Ficha: 305</w:t>
      </w:r>
    </w:p>
    <w:p w:rsidR="00BC32DB" w:rsidRPr="008F24AA" w:rsidRDefault="00BC32DB" w:rsidP="00BC32DB">
      <w:pPr>
        <w:rPr>
          <w:rFonts w:asciiTheme="minorHAnsi" w:hAnsiTheme="minorHAnsi"/>
          <w:sz w:val="22"/>
          <w:szCs w:val="22"/>
        </w:rPr>
      </w:pPr>
      <w:r>
        <w:rPr>
          <w:rFonts w:asciiTheme="minorHAnsi" w:hAnsiTheme="minorHAnsi"/>
          <w:sz w:val="22"/>
          <w:szCs w:val="22"/>
        </w:rPr>
        <w:t>Ficha: 321</w:t>
      </w:r>
    </w:p>
    <w:p w:rsidR="00BC32DB" w:rsidRPr="008F24AA" w:rsidRDefault="00BC32DB" w:rsidP="00BC32DB">
      <w:pPr>
        <w:rPr>
          <w:rFonts w:asciiTheme="minorHAnsi" w:hAnsiTheme="minorHAnsi"/>
          <w:sz w:val="22"/>
          <w:szCs w:val="22"/>
        </w:rPr>
      </w:pPr>
      <w:r>
        <w:rPr>
          <w:rFonts w:asciiTheme="minorHAnsi" w:hAnsiTheme="minorHAnsi"/>
          <w:sz w:val="22"/>
          <w:szCs w:val="22"/>
        </w:rPr>
        <w:t>Ficha: 322</w:t>
      </w:r>
    </w:p>
    <w:p w:rsidR="00BC32DB" w:rsidRPr="008F24AA" w:rsidRDefault="00BC32DB" w:rsidP="00BC32DB">
      <w:pPr>
        <w:rPr>
          <w:rFonts w:asciiTheme="minorHAnsi" w:hAnsiTheme="minorHAnsi"/>
          <w:sz w:val="22"/>
          <w:szCs w:val="22"/>
        </w:rPr>
      </w:pPr>
      <w:r>
        <w:rPr>
          <w:rFonts w:asciiTheme="minorHAnsi" w:hAnsiTheme="minorHAnsi"/>
          <w:sz w:val="22"/>
          <w:szCs w:val="22"/>
        </w:rPr>
        <w:t>Ficha: 362</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Fic</w:t>
      </w:r>
      <w:r>
        <w:rPr>
          <w:rFonts w:asciiTheme="minorHAnsi" w:hAnsiTheme="minorHAnsi"/>
          <w:sz w:val="22"/>
          <w:szCs w:val="22"/>
        </w:rPr>
        <w:t>ha: 363</w:t>
      </w:r>
      <w:r w:rsidRPr="008F24AA">
        <w:rPr>
          <w:rFonts w:asciiTheme="minorHAnsi" w:hAnsiTheme="minorHAnsi"/>
          <w:sz w:val="22"/>
          <w:szCs w:val="22"/>
        </w:rPr>
        <w:t xml:space="preserve"> </w:t>
      </w:r>
    </w:p>
    <w:p w:rsidR="00BC32DB" w:rsidRPr="008F24AA" w:rsidRDefault="00BC32DB" w:rsidP="00BC32DB">
      <w:pPr>
        <w:rPr>
          <w:rFonts w:asciiTheme="minorHAnsi" w:hAnsiTheme="minorHAnsi"/>
          <w:sz w:val="22"/>
          <w:szCs w:val="22"/>
        </w:rPr>
      </w:pPr>
      <w:r>
        <w:rPr>
          <w:rFonts w:asciiTheme="minorHAnsi" w:hAnsiTheme="minorHAnsi"/>
          <w:sz w:val="22"/>
          <w:szCs w:val="22"/>
        </w:rPr>
        <w:t>Ficha: 364</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387</w:t>
      </w:r>
    </w:p>
    <w:p w:rsidR="00BC32DB" w:rsidRPr="008F24AA" w:rsidRDefault="00BC32DB" w:rsidP="00BC32DB">
      <w:pPr>
        <w:rPr>
          <w:rFonts w:asciiTheme="minorHAnsi" w:hAnsiTheme="minorHAnsi"/>
          <w:sz w:val="22"/>
          <w:szCs w:val="22"/>
        </w:rPr>
      </w:pPr>
      <w:r>
        <w:rPr>
          <w:rFonts w:asciiTheme="minorHAnsi" w:hAnsiTheme="minorHAnsi"/>
          <w:sz w:val="22"/>
          <w:szCs w:val="22"/>
        </w:rPr>
        <w:t>Ficha: 400</w:t>
      </w:r>
    </w:p>
    <w:p w:rsidR="00BC32DB" w:rsidRPr="008F24AA" w:rsidRDefault="00BC32DB" w:rsidP="00BC32DB">
      <w:pPr>
        <w:rPr>
          <w:rFonts w:asciiTheme="minorHAnsi" w:hAnsiTheme="minorHAnsi"/>
          <w:sz w:val="22"/>
          <w:szCs w:val="22"/>
        </w:rPr>
      </w:pPr>
      <w:r>
        <w:rPr>
          <w:rFonts w:asciiTheme="minorHAnsi" w:hAnsiTheme="minorHAnsi"/>
          <w:sz w:val="22"/>
          <w:szCs w:val="22"/>
        </w:rPr>
        <w:t>Ficha: 401</w:t>
      </w:r>
      <w:r w:rsidRPr="008F24AA">
        <w:rPr>
          <w:rFonts w:asciiTheme="minorHAnsi" w:hAnsiTheme="minorHAnsi"/>
          <w:sz w:val="22"/>
          <w:szCs w:val="22"/>
        </w:rPr>
        <w:t xml:space="preserve">  </w:t>
      </w:r>
    </w:p>
    <w:p w:rsidR="00BC32DB" w:rsidRDefault="00BC32DB" w:rsidP="00BC32DB">
      <w:pPr>
        <w:rPr>
          <w:rFonts w:asciiTheme="minorHAnsi" w:hAnsiTheme="minorHAnsi"/>
          <w:sz w:val="22"/>
          <w:szCs w:val="22"/>
        </w:rPr>
      </w:pPr>
      <w:r>
        <w:rPr>
          <w:rFonts w:asciiTheme="minorHAnsi" w:hAnsiTheme="minorHAnsi"/>
          <w:sz w:val="22"/>
          <w:szCs w:val="22"/>
        </w:rPr>
        <w:t>Ficha: 402</w:t>
      </w:r>
    </w:p>
    <w:p w:rsidR="00BC32DB" w:rsidRPr="004E0D5F" w:rsidRDefault="00BC32DB" w:rsidP="00BC32DB">
      <w:pPr>
        <w:rPr>
          <w:rFonts w:asciiTheme="minorHAnsi" w:hAnsiTheme="minorHAnsi"/>
          <w:sz w:val="22"/>
          <w:szCs w:val="22"/>
        </w:rPr>
      </w:pPr>
    </w:p>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t>SECRETARIA DE ADMINISTRAÇÃO, FAZENDA E RECURSOS HUMANOS</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432</w:t>
      </w:r>
    </w:p>
    <w:p w:rsidR="00BC32DB" w:rsidRPr="008F24AA" w:rsidRDefault="00BC32DB" w:rsidP="00BC32DB">
      <w:pPr>
        <w:rPr>
          <w:rFonts w:asciiTheme="minorHAnsi" w:hAnsiTheme="minorHAnsi"/>
          <w:sz w:val="22"/>
          <w:szCs w:val="22"/>
        </w:rPr>
      </w:pPr>
      <w:r>
        <w:rPr>
          <w:rFonts w:asciiTheme="minorHAnsi" w:hAnsiTheme="minorHAnsi"/>
          <w:sz w:val="22"/>
          <w:szCs w:val="22"/>
        </w:rPr>
        <w:t>Ficha: 444</w:t>
      </w:r>
    </w:p>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t>SECRETARIA DE OBRAS</w:t>
      </w:r>
    </w:p>
    <w:p w:rsidR="00BC32DB" w:rsidRPr="008F24AA" w:rsidRDefault="00BC32DB" w:rsidP="00BC32DB">
      <w:pPr>
        <w:rPr>
          <w:rFonts w:asciiTheme="minorHAnsi" w:hAnsiTheme="minorHAnsi"/>
          <w:b/>
          <w:sz w:val="22"/>
          <w:szCs w:val="22"/>
        </w:rPr>
      </w:pPr>
      <w:r w:rsidRPr="008F24AA">
        <w:rPr>
          <w:rFonts w:asciiTheme="minorHAnsi" w:hAnsiTheme="minorHAnsi"/>
          <w:sz w:val="22"/>
          <w:szCs w:val="22"/>
        </w:rPr>
        <w:t xml:space="preserve">Ficha: </w:t>
      </w:r>
      <w:r>
        <w:rPr>
          <w:rFonts w:asciiTheme="minorHAnsi" w:hAnsiTheme="minorHAnsi"/>
          <w:sz w:val="22"/>
          <w:szCs w:val="22"/>
        </w:rPr>
        <w:t>994</w:t>
      </w:r>
    </w:p>
    <w:p w:rsidR="00BC32DB" w:rsidRPr="008F24AA" w:rsidRDefault="00BC32DB" w:rsidP="00BC32DB">
      <w:pPr>
        <w:rPr>
          <w:rFonts w:asciiTheme="minorHAnsi" w:hAnsiTheme="minorHAnsi"/>
          <w:sz w:val="22"/>
          <w:szCs w:val="22"/>
        </w:rPr>
      </w:pPr>
      <w:r>
        <w:rPr>
          <w:rFonts w:asciiTheme="minorHAnsi" w:hAnsiTheme="minorHAnsi"/>
          <w:sz w:val="22"/>
          <w:szCs w:val="22"/>
        </w:rPr>
        <w:t>Ficha: 1015</w:t>
      </w:r>
    </w:p>
    <w:p w:rsidR="00BC32DB" w:rsidRPr="008F24AA" w:rsidRDefault="00BC32DB" w:rsidP="00BC32DB">
      <w:pPr>
        <w:rPr>
          <w:rFonts w:asciiTheme="minorHAnsi" w:hAnsiTheme="minorHAnsi"/>
          <w:sz w:val="22"/>
          <w:szCs w:val="22"/>
        </w:rPr>
      </w:pPr>
      <w:r>
        <w:rPr>
          <w:rFonts w:asciiTheme="minorHAnsi" w:hAnsiTheme="minorHAnsi"/>
          <w:sz w:val="22"/>
          <w:szCs w:val="22"/>
        </w:rPr>
        <w:t>Ficha: 1036</w:t>
      </w:r>
    </w:p>
    <w:p w:rsidR="00BC32DB" w:rsidRPr="008F24AA" w:rsidRDefault="00BC32DB" w:rsidP="00BC32DB">
      <w:pPr>
        <w:rPr>
          <w:rFonts w:asciiTheme="minorHAnsi" w:hAnsiTheme="minorHAnsi"/>
          <w:sz w:val="22"/>
          <w:szCs w:val="22"/>
        </w:rPr>
      </w:pPr>
      <w:r>
        <w:rPr>
          <w:rFonts w:asciiTheme="minorHAnsi" w:hAnsiTheme="minorHAnsi"/>
          <w:sz w:val="22"/>
          <w:szCs w:val="22"/>
        </w:rPr>
        <w:t>Ficha: 1048</w:t>
      </w:r>
    </w:p>
    <w:p w:rsidR="00BC32DB" w:rsidRPr="008F24AA" w:rsidRDefault="00BC32DB" w:rsidP="00BC32DB">
      <w:pPr>
        <w:rPr>
          <w:rFonts w:asciiTheme="minorHAnsi" w:hAnsiTheme="minorHAnsi"/>
          <w:sz w:val="22"/>
          <w:szCs w:val="22"/>
        </w:rPr>
      </w:pPr>
      <w:r>
        <w:rPr>
          <w:rFonts w:asciiTheme="minorHAnsi" w:hAnsiTheme="minorHAnsi"/>
          <w:sz w:val="22"/>
          <w:szCs w:val="22"/>
        </w:rPr>
        <w:lastRenderedPageBreak/>
        <w:t>Ficha: 1074</w:t>
      </w:r>
    </w:p>
    <w:p w:rsidR="00BC32DB" w:rsidRPr="008F24AA" w:rsidRDefault="00BC32DB" w:rsidP="00BC32DB">
      <w:pPr>
        <w:rPr>
          <w:rFonts w:asciiTheme="minorHAnsi" w:hAnsiTheme="minorHAnsi"/>
          <w:sz w:val="22"/>
          <w:szCs w:val="22"/>
        </w:rPr>
      </w:pPr>
      <w:r>
        <w:rPr>
          <w:rFonts w:asciiTheme="minorHAnsi" w:hAnsiTheme="minorHAnsi"/>
          <w:sz w:val="22"/>
          <w:szCs w:val="22"/>
        </w:rPr>
        <w:t>Ficha: 1088</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 xml:space="preserve">Ficha: </w:t>
      </w:r>
      <w:r>
        <w:rPr>
          <w:rFonts w:asciiTheme="minorHAnsi" w:hAnsiTheme="minorHAnsi"/>
          <w:sz w:val="22"/>
          <w:szCs w:val="22"/>
        </w:rPr>
        <w:t>1124</w:t>
      </w:r>
    </w:p>
    <w:p w:rsidR="00BC32DB" w:rsidRDefault="00BC32DB" w:rsidP="00BC32DB">
      <w:pPr>
        <w:rPr>
          <w:rFonts w:asciiTheme="minorHAnsi" w:hAnsiTheme="minorHAnsi"/>
          <w:sz w:val="22"/>
          <w:szCs w:val="22"/>
        </w:rPr>
      </w:pPr>
      <w:r>
        <w:rPr>
          <w:rFonts w:asciiTheme="minorHAnsi" w:hAnsiTheme="minorHAnsi"/>
          <w:sz w:val="22"/>
          <w:szCs w:val="22"/>
        </w:rPr>
        <w:t>Ficha: 1142</w:t>
      </w:r>
    </w:p>
    <w:p w:rsidR="00BC32DB" w:rsidRPr="008F24AA" w:rsidRDefault="00BC32DB" w:rsidP="00BC32DB">
      <w:pPr>
        <w:rPr>
          <w:rFonts w:asciiTheme="minorHAnsi" w:hAnsiTheme="minorHAnsi"/>
          <w:sz w:val="22"/>
          <w:szCs w:val="22"/>
        </w:rPr>
      </w:pPr>
      <w:r>
        <w:rPr>
          <w:rFonts w:asciiTheme="minorHAnsi" w:hAnsiTheme="minorHAnsi"/>
          <w:sz w:val="22"/>
          <w:szCs w:val="22"/>
        </w:rPr>
        <w:t>Ficha: 1149</w:t>
      </w:r>
    </w:p>
    <w:p w:rsidR="00BC32DB" w:rsidRDefault="00BC32DB" w:rsidP="00BC32DB">
      <w:pPr>
        <w:rPr>
          <w:rFonts w:asciiTheme="minorHAnsi" w:hAnsiTheme="minorHAnsi"/>
          <w:b/>
          <w:sz w:val="22"/>
          <w:szCs w:val="22"/>
        </w:rPr>
      </w:pPr>
      <w:r w:rsidRPr="008F24AA">
        <w:rPr>
          <w:rFonts w:asciiTheme="minorHAnsi" w:hAnsiTheme="minorHAnsi"/>
          <w:b/>
          <w:sz w:val="22"/>
          <w:szCs w:val="22"/>
        </w:rPr>
        <w:t>SECRETARIA DE AGRONEGÓCIOS</w:t>
      </w:r>
    </w:p>
    <w:p w:rsidR="00BC32DB" w:rsidRPr="000A074C" w:rsidRDefault="00BC32DB" w:rsidP="00BC32DB">
      <w:pPr>
        <w:rPr>
          <w:rFonts w:asciiTheme="minorHAnsi" w:hAnsiTheme="minorHAnsi"/>
          <w:sz w:val="22"/>
          <w:szCs w:val="22"/>
        </w:rPr>
      </w:pPr>
      <w:r w:rsidRPr="00A240AF">
        <w:rPr>
          <w:rFonts w:asciiTheme="minorHAnsi" w:hAnsiTheme="minorHAnsi"/>
          <w:sz w:val="22"/>
          <w:szCs w:val="22"/>
        </w:rPr>
        <w:t>Ficha:</w:t>
      </w:r>
      <w:r>
        <w:rPr>
          <w:rFonts w:asciiTheme="minorHAnsi" w:hAnsiTheme="minorHAnsi"/>
          <w:b/>
          <w:sz w:val="22"/>
          <w:szCs w:val="22"/>
        </w:rPr>
        <w:t xml:space="preserve"> </w:t>
      </w:r>
      <w:r>
        <w:rPr>
          <w:rFonts w:asciiTheme="minorHAnsi" w:hAnsiTheme="minorHAnsi"/>
          <w:sz w:val="22"/>
          <w:szCs w:val="22"/>
        </w:rPr>
        <w:t>80</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 xml:space="preserve"> 97</w:t>
      </w:r>
    </w:p>
    <w:p w:rsidR="00BC32DB" w:rsidRPr="008F24AA" w:rsidRDefault="00BC32DB" w:rsidP="00BC32DB">
      <w:pPr>
        <w:rPr>
          <w:rFonts w:asciiTheme="minorHAnsi" w:hAnsiTheme="minorHAnsi"/>
          <w:sz w:val="22"/>
          <w:szCs w:val="22"/>
        </w:rPr>
      </w:pPr>
      <w:r>
        <w:rPr>
          <w:rFonts w:asciiTheme="minorHAnsi" w:hAnsiTheme="minorHAnsi"/>
          <w:sz w:val="22"/>
          <w:szCs w:val="22"/>
        </w:rPr>
        <w:t>Ficha: 106</w:t>
      </w:r>
    </w:p>
    <w:p w:rsidR="00BC32DB" w:rsidRPr="008F24AA" w:rsidRDefault="00BC32DB" w:rsidP="00BC32DB">
      <w:pPr>
        <w:rPr>
          <w:rFonts w:asciiTheme="minorHAnsi" w:hAnsiTheme="minorHAnsi"/>
          <w:sz w:val="22"/>
          <w:szCs w:val="22"/>
        </w:rPr>
      </w:pPr>
      <w:r>
        <w:rPr>
          <w:rFonts w:asciiTheme="minorHAnsi" w:hAnsiTheme="minorHAnsi"/>
          <w:sz w:val="22"/>
          <w:szCs w:val="22"/>
        </w:rPr>
        <w:t>Ficha: 120</w:t>
      </w:r>
    </w:p>
    <w:p w:rsidR="00BC32DB" w:rsidRPr="008F24AA" w:rsidRDefault="00BC32DB" w:rsidP="00BC32DB">
      <w:pPr>
        <w:rPr>
          <w:rFonts w:asciiTheme="minorHAnsi" w:hAnsiTheme="minorHAnsi"/>
          <w:sz w:val="22"/>
          <w:szCs w:val="22"/>
        </w:rPr>
      </w:pPr>
      <w:r>
        <w:rPr>
          <w:rFonts w:asciiTheme="minorHAnsi" w:hAnsiTheme="minorHAnsi"/>
          <w:sz w:val="22"/>
          <w:szCs w:val="22"/>
        </w:rPr>
        <w:t>Ficha: 13</w:t>
      </w:r>
      <w:r w:rsidRPr="008F24AA">
        <w:rPr>
          <w:rFonts w:asciiTheme="minorHAnsi" w:hAnsiTheme="minorHAnsi"/>
          <w:sz w:val="22"/>
          <w:szCs w:val="22"/>
        </w:rPr>
        <w:t>1</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Ficha: 1</w:t>
      </w:r>
      <w:r>
        <w:rPr>
          <w:rFonts w:asciiTheme="minorHAnsi" w:hAnsiTheme="minorHAnsi"/>
          <w:sz w:val="22"/>
          <w:szCs w:val="22"/>
        </w:rPr>
        <w:t>68</w:t>
      </w:r>
    </w:p>
    <w:p w:rsidR="00BC32DB" w:rsidRPr="008F24AA" w:rsidRDefault="00BC32DB" w:rsidP="00BC32DB">
      <w:pPr>
        <w:rPr>
          <w:rFonts w:asciiTheme="minorHAnsi" w:hAnsiTheme="minorHAnsi"/>
          <w:sz w:val="22"/>
          <w:szCs w:val="22"/>
        </w:rPr>
      </w:pPr>
      <w:r>
        <w:rPr>
          <w:rFonts w:asciiTheme="minorHAnsi" w:hAnsiTheme="minorHAnsi"/>
          <w:sz w:val="22"/>
          <w:szCs w:val="22"/>
        </w:rPr>
        <w:t>Ficha: 175</w:t>
      </w:r>
    </w:p>
    <w:p w:rsidR="00BC32DB" w:rsidRPr="008F24AA" w:rsidRDefault="00BC32DB" w:rsidP="00BC32DB">
      <w:pPr>
        <w:rPr>
          <w:rFonts w:asciiTheme="minorHAnsi" w:hAnsiTheme="minorHAnsi"/>
          <w:b/>
          <w:sz w:val="22"/>
          <w:szCs w:val="22"/>
        </w:rPr>
      </w:pPr>
      <w:r w:rsidRPr="008F24AA">
        <w:rPr>
          <w:rFonts w:asciiTheme="minorHAnsi" w:hAnsiTheme="minorHAnsi"/>
          <w:b/>
          <w:sz w:val="22"/>
          <w:szCs w:val="22"/>
        </w:rPr>
        <w:t>SECRETÁRIA DE SAÚDE</w:t>
      </w:r>
    </w:p>
    <w:p w:rsidR="00BC32DB" w:rsidRPr="008F24AA" w:rsidRDefault="00BC32DB" w:rsidP="00BC32DB">
      <w:pPr>
        <w:rPr>
          <w:rFonts w:asciiTheme="minorHAnsi" w:hAnsiTheme="minorHAnsi"/>
          <w:sz w:val="22"/>
          <w:szCs w:val="22"/>
        </w:rPr>
      </w:pPr>
      <w:r>
        <w:rPr>
          <w:rFonts w:asciiTheme="minorHAnsi" w:hAnsiTheme="minorHAnsi"/>
          <w:sz w:val="22"/>
          <w:szCs w:val="22"/>
        </w:rPr>
        <w:t>Ficha: 822</w:t>
      </w:r>
    </w:p>
    <w:p w:rsidR="00BC32DB" w:rsidRPr="008F24AA" w:rsidRDefault="00BC32DB" w:rsidP="00BC32DB">
      <w:pPr>
        <w:rPr>
          <w:rFonts w:asciiTheme="minorHAnsi" w:hAnsiTheme="minorHAnsi"/>
          <w:sz w:val="22"/>
          <w:szCs w:val="22"/>
        </w:rPr>
      </w:pPr>
      <w:r>
        <w:rPr>
          <w:rFonts w:asciiTheme="minorHAnsi" w:hAnsiTheme="minorHAnsi"/>
          <w:sz w:val="22"/>
          <w:szCs w:val="22"/>
        </w:rPr>
        <w:t>Ficha: 1376</w:t>
      </w:r>
    </w:p>
    <w:p w:rsidR="00BC32DB" w:rsidRPr="008F24AA" w:rsidRDefault="00BC32DB" w:rsidP="00BC32DB">
      <w:pPr>
        <w:rPr>
          <w:rFonts w:asciiTheme="minorHAnsi" w:hAnsiTheme="minorHAnsi"/>
          <w:sz w:val="22"/>
          <w:szCs w:val="22"/>
        </w:rPr>
      </w:pPr>
      <w:r>
        <w:rPr>
          <w:rFonts w:asciiTheme="minorHAnsi" w:hAnsiTheme="minorHAnsi"/>
          <w:sz w:val="22"/>
          <w:szCs w:val="22"/>
        </w:rPr>
        <w:t>Ficha: 862</w:t>
      </w:r>
    </w:p>
    <w:p w:rsidR="00BC32DB" w:rsidRPr="008F24AA" w:rsidRDefault="00BC32DB" w:rsidP="00BC32DB">
      <w:pPr>
        <w:rPr>
          <w:rFonts w:asciiTheme="minorHAnsi" w:hAnsiTheme="minorHAnsi"/>
          <w:sz w:val="22"/>
          <w:szCs w:val="22"/>
        </w:rPr>
      </w:pPr>
      <w:r>
        <w:rPr>
          <w:rFonts w:asciiTheme="minorHAnsi" w:hAnsiTheme="minorHAnsi"/>
          <w:sz w:val="22"/>
          <w:szCs w:val="22"/>
        </w:rPr>
        <w:t>Ficha: 896</w:t>
      </w:r>
    </w:p>
    <w:p w:rsidR="00BC32DB" w:rsidRPr="008F24AA" w:rsidRDefault="00BC32DB" w:rsidP="00BC32DB">
      <w:pPr>
        <w:rPr>
          <w:rFonts w:asciiTheme="minorHAnsi" w:hAnsiTheme="minorHAnsi"/>
          <w:sz w:val="22"/>
          <w:szCs w:val="22"/>
        </w:rPr>
      </w:pPr>
      <w:r>
        <w:rPr>
          <w:rFonts w:asciiTheme="minorHAnsi" w:hAnsiTheme="minorHAnsi"/>
          <w:sz w:val="22"/>
          <w:szCs w:val="22"/>
        </w:rPr>
        <w:t>Ficha: 897</w:t>
      </w:r>
    </w:p>
    <w:p w:rsidR="00BC32DB" w:rsidRPr="008F24AA" w:rsidRDefault="00BC32DB" w:rsidP="00BC32DB">
      <w:pPr>
        <w:rPr>
          <w:rFonts w:asciiTheme="minorHAnsi" w:hAnsiTheme="minorHAnsi"/>
          <w:sz w:val="22"/>
          <w:szCs w:val="22"/>
        </w:rPr>
      </w:pPr>
      <w:r>
        <w:rPr>
          <w:rFonts w:asciiTheme="minorHAnsi" w:hAnsiTheme="minorHAnsi"/>
          <w:sz w:val="22"/>
          <w:szCs w:val="22"/>
        </w:rPr>
        <w:t>Ficha: 913</w:t>
      </w:r>
    </w:p>
    <w:p w:rsidR="00BC32DB" w:rsidRPr="008F24AA" w:rsidRDefault="00BC32DB" w:rsidP="00BC32DB">
      <w:pPr>
        <w:rPr>
          <w:rFonts w:asciiTheme="minorHAnsi" w:hAnsiTheme="minorHAnsi"/>
          <w:sz w:val="22"/>
          <w:szCs w:val="22"/>
        </w:rPr>
      </w:pPr>
      <w:r>
        <w:rPr>
          <w:rFonts w:asciiTheme="minorHAnsi" w:hAnsiTheme="minorHAnsi"/>
          <w:sz w:val="22"/>
          <w:szCs w:val="22"/>
        </w:rPr>
        <w:t>Ficha: 937</w:t>
      </w:r>
    </w:p>
    <w:p w:rsidR="00BC32DB" w:rsidRPr="008F24AA" w:rsidRDefault="00BC32DB" w:rsidP="00BC32DB">
      <w:pPr>
        <w:rPr>
          <w:rFonts w:asciiTheme="minorHAnsi" w:hAnsiTheme="minorHAnsi"/>
          <w:sz w:val="22"/>
          <w:szCs w:val="22"/>
        </w:rPr>
      </w:pPr>
      <w:r w:rsidRPr="008F24AA">
        <w:rPr>
          <w:rFonts w:asciiTheme="minorHAnsi" w:hAnsiTheme="minorHAnsi"/>
          <w:sz w:val="22"/>
          <w:szCs w:val="22"/>
        </w:rPr>
        <w:t>Ficha:</w:t>
      </w:r>
      <w:r>
        <w:rPr>
          <w:rFonts w:asciiTheme="minorHAnsi" w:hAnsiTheme="minorHAnsi"/>
          <w:sz w:val="22"/>
          <w:szCs w:val="22"/>
        </w:rPr>
        <w:t xml:space="preserve"> 963</w:t>
      </w:r>
    </w:p>
    <w:p w:rsidR="00BC32DB" w:rsidRPr="008F24AA" w:rsidRDefault="00BC32DB" w:rsidP="00BC32DB">
      <w:pPr>
        <w:rPr>
          <w:rFonts w:asciiTheme="minorHAnsi" w:hAnsiTheme="minorHAnsi"/>
          <w:sz w:val="22"/>
          <w:szCs w:val="22"/>
        </w:rPr>
      </w:pPr>
      <w:r>
        <w:rPr>
          <w:rFonts w:asciiTheme="minorHAnsi" w:hAnsiTheme="minorHAnsi"/>
          <w:sz w:val="22"/>
          <w:szCs w:val="22"/>
        </w:rPr>
        <w:t>Ficha: 1545</w:t>
      </w:r>
    </w:p>
    <w:p w:rsidR="00BC32DB" w:rsidRDefault="00BC32DB" w:rsidP="00BC32DB">
      <w:pPr>
        <w:rPr>
          <w:rFonts w:asciiTheme="minorHAnsi" w:hAnsiTheme="minorHAnsi"/>
          <w:sz w:val="22"/>
          <w:szCs w:val="22"/>
        </w:rPr>
      </w:pPr>
      <w:r>
        <w:rPr>
          <w:rFonts w:asciiTheme="minorHAnsi" w:hAnsiTheme="minorHAnsi"/>
          <w:sz w:val="22"/>
          <w:szCs w:val="22"/>
        </w:rPr>
        <w:t>Ficha: 976</w:t>
      </w:r>
    </w:p>
    <w:p w:rsidR="00BC32DB" w:rsidRDefault="00BC32DB" w:rsidP="00BC32DB">
      <w:pPr>
        <w:rPr>
          <w:rFonts w:asciiTheme="minorHAnsi" w:hAnsiTheme="minorHAnsi"/>
          <w:sz w:val="22"/>
          <w:szCs w:val="22"/>
        </w:rPr>
      </w:pPr>
      <w:r>
        <w:rPr>
          <w:rFonts w:asciiTheme="minorHAnsi" w:hAnsiTheme="minorHAnsi"/>
          <w:sz w:val="22"/>
          <w:szCs w:val="22"/>
        </w:rPr>
        <w:t xml:space="preserve">Ficha: 977 </w:t>
      </w:r>
    </w:p>
    <w:p w:rsidR="00BC32DB" w:rsidRDefault="00BC32DB" w:rsidP="00BC32DB">
      <w:pPr>
        <w:rPr>
          <w:rFonts w:ascii="Arial" w:hAnsi="Arial" w:cs="Arial"/>
          <w:b/>
          <w:bCs/>
          <w:color w:val="FF0000"/>
        </w:rPr>
        <w:sectPr w:rsidR="00BC32DB" w:rsidSect="00BC32DB">
          <w:type w:val="continuous"/>
          <w:pgSz w:w="11907" w:h="16840" w:code="9"/>
          <w:pgMar w:top="1701" w:right="1134" w:bottom="1134" w:left="1701" w:header="720" w:footer="720" w:gutter="0"/>
          <w:cols w:num="3" w:space="720"/>
        </w:sectPr>
      </w:pPr>
    </w:p>
    <w:p w:rsidR="00BC32DB" w:rsidRDefault="00BC32DB" w:rsidP="00A56C8A">
      <w:pPr>
        <w:rPr>
          <w:rFonts w:ascii="Arial" w:hAnsi="Arial" w:cs="Arial"/>
          <w:b/>
          <w:bCs/>
          <w:color w:val="FF0000"/>
        </w:rPr>
      </w:pPr>
    </w:p>
    <w:p w:rsidR="00BC32DB" w:rsidRDefault="00BC32DB" w:rsidP="00A56C8A">
      <w:pPr>
        <w:rPr>
          <w:rFonts w:ascii="Arial" w:hAnsi="Arial" w:cs="Arial"/>
          <w:b/>
          <w:bCs/>
          <w:color w:val="FF0000"/>
        </w:rPr>
      </w:pPr>
    </w:p>
    <w:p w:rsidR="00BC32DB" w:rsidRDefault="00BC32DB" w:rsidP="00A56C8A">
      <w:pPr>
        <w:rPr>
          <w:rFonts w:ascii="Arial" w:hAnsi="Arial" w:cs="Arial"/>
          <w:b/>
          <w:bCs/>
          <w:color w:val="FF0000"/>
        </w:rPr>
      </w:pPr>
    </w:p>
    <w:p w:rsidR="00BC32DB" w:rsidRPr="000C639C" w:rsidRDefault="00BC32DB"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5.1. As despesas decorrentes deste Contrato correrão por conta dos recursos orçamentários consignados no</w:t>
      </w:r>
      <w:r w:rsidR="00BC32DB">
        <w:rPr>
          <w:rFonts w:ascii="Arial" w:hAnsi="Arial" w:cs="Arial"/>
        </w:rPr>
        <w:t xml:space="preserve"> termo de referência</w:t>
      </w:r>
      <w:r w:rsidRPr="00430803">
        <w:rPr>
          <w:rFonts w:ascii="Arial" w:hAnsi="Arial" w:cs="Arial"/>
        </w:rPr>
        <w:t>:</w:t>
      </w:r>
    </w:p>
    <w:p w:rsidR="00BC32DB" w:rsidRDefault="00BC32DB"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BC32DB">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FE" w:rsidRDefault="009847FE" w:rsidP="001F39C2">
      <w:r>
        <w:separator/>
      </w:r>
    </w:p>
  </w:endnote>
  <w:endnote w:type="continuationSeparator" w:id="0">
    <w:p w:rsidR="009847FE" w:rsidRDefault="009847F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91" w:rsidRPr="00996F5A" w:rsidRDefault="00AA3091"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AA3091" w:rsidRPr="00996F5A" w:rsidRDefault="00AA3091"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FE" w:rsidRDefault="009847FE" w:rsidP="001F39C2">
      <w:r>
        <w:separator/>
      </w:r>
    </w:p>
  </w:footnote>
  <w:footnote w:type="continuationSeparator" w:id="0">
    <w:p w:rsidR="009847FE" w:rsidRDefault="009847F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A3091" w:rsidTr="00A56C8A">
      <w:trPr>
        <w:trHeight w:val="1083"/>
        <w:jc w:val="center"/>
      </w:trPr>
      <w:tc>
        <w:tcPr>
          <w:tcW w:w="1616" w:type="dxa"/>
        </w:tcPr>
        <w:p w:rsidR="00AA3091" w:rsidRPr="00C55D10" w:rsidRDefault="00AA3091"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A3091" w:rsidRPr="00C55D10" w:rsidRDefault="00AA3091"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AA3091" w:rsidRPr="00C55D10" w:rsidRDefault="00AA3091" w:rsidP="00A56C8A">
          <w:pPr>
            <w:pStyle w:val="Cabealho"/>
            <w:jc w:val="center"/>
            <w:rPr>
              <w:rFonts w:ascii="Arial" w:eastAsia="Calibri" w:hAnsi="Arial"/>
              <w:b/>
            </w:rPr>
          </w:pPr>
          <w:r w:rsidRPr="00C55D10">
            <w:rPr>
              <w:rFonts w:ascii="Arial" w:eastAsia="Calibri" w:hAnsi="Arial"/>
              <w:b/>
              <w:sz w:val="22"/>
              <w:szCs w:val="22"/>
            </w:rPr>
            <w:t>ESTADO DE MINAS GERAIS</w:t>
          </w:r>
        </w:p>
        <w:p w:rsidR="00AA3091" w:rsidRPr="00C55D10" w:rsidRDefault="00AA3091" w:rsidP="00A56C8A">
          <w:pPr>
            <w:pStyle w:val="Cabealho"/>
            <w:jc w:val="center"/>
            <w:rPr>
              <w:rFonts w:ascii="Arial" w:eastAsia="Calibri" w:hAnsi="Arial"/>
              <w:b/>
            </w:rPr>
          </w:pPr>
          <w:r w:rsidRPr="00C55D10">
            <w:rPr>
              <w:rFonts w:ascii="Arial" w:eastAsia="Calibri" w:hAnsi="Arial"/>
              <w:b/>
              <w:sz w:val="22"/>
              <w:szCs w:val="22"/>
            </w:rPr>
            <w:t>CNPJ 18.017.392/001-67</w:t>
          </w:r>
        </w:p>
        <w:p w:rsidR="00AA3091" w:rsidRPr="00C55D10" w:rsidRDefault="00AA3091" w:rsidP="00A56C8A">
          <w:pPr>
            <w:pStyle w:val="Cabealho"/>
            <w:jc w:val="center"/>
            <w:rPr>
              <w:rFonts w:ascii="Arial" w:eastAsia="Calibri" w:hAnsi="Arial"/>
              <w:b/>
              <w:sz w:val="18"/>
            </w:rPr>
          </w:pPr>
        </w:p>
        <w:p w:rsidR="00AA3091" w:rsidRPr="00C55D10" w:rsidRDefault="00AA3091"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AA3091" w:rsidRPr="00A56C8A" w:rsidRDefault="00AA30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61D"/>
    <w:multiLevelType w:val="hybridMultilevel"/>
    <w:tmpl w:val="E00A9F82"/>
    <w:lvl w:ilvl="0" w:tplc="BBB2549A">
      <w:start w:val="1"/>
      <w:numFmt w:val="lowerLetter"/>
      <w:lvlText w:val="%1)"/>
      <w:lvlJc w:val="left"/>
      <w:pPr>
        <w:ind w:left="430" w:hanging="228"/>
      </w:pPr>
      <w:rPr>
        <w:rFonts w:ascii="Arial" w:eastAsia="Arial" w:hAnsi="Arial" w:cs="Arial" w:hint="default"/>
        <w:b/>
        <w:bCs/>
        <w:spacing w:val="-2"/>
        <w:w w:val="89"/>
        <w:sz w:val="22"/>
        <w:szCs w:val="22"/>
        <w:lang w:val="pt-BR" w:eastAsia="pt-BR" w:bidi="pt-BR"/>
      </w:rPr>
    </w:lvl>
    <w:lvl w:ilvl="1" w:tplc="2A4AAF24">
      <w:numFmt w:val="bullet"/>
      <w:lvlText w:val="•"/>
      <w:lvlJc w:val="left"/>
      <w:pPr>
        <w:ind w:left="1334" w:hanging="228"/>
      </w:pPr>
      <w:rPr>
        <w:rFonts w:hint="default"/>
        <w:lang w:val="pt-BR" w:eastAsia="pt-BR" w:bidi="pt-BR"/>
      </w:rPr>
    </w:lvl>
    <w:lvl w:ilvl="2" w:tplc="92E26CE4">
      <w:numFmt w:val="bullet"/>
      <w:lvlText w:val="•"/>
      <w:lvlJc w:val="left"/>
      <w:pPr>
        <w:ind w:left="2229" w:hanging="228"/>
      </w:pPr>
      <w:rPr>
        <w:rFonts w:hint="default"/>
        <w:lang w:val="pt-BR" w:eastAsia="pt-BR" w:bidi="pt-BR"/>
      </w:rPr>
    </w:lvl>
    <w:lvl w:ilvl="3" w:tplc="D7768218">
      <w:numFmt w:val="bullet"/>
      <w:lvlText w:val="•"/>
      <w:lvlJc w:val="left"/>
      <w:pPr>
        <w:ind w:left="3123" w:hanging="228"/>
      </w:pPr>
      <w:rPr>
        <w:rFonts w:hint="default"/>
        <w:lang w:val="pt-BR" w:eastAsia="pt-BR" w:bidi="pt-BR"/>
      </w:rPr>
    </w:lvl>
    <w:lvl w:ilvl="4" w:tplc="6AEAF760">
      <w:numFmt w:val="bullet"/>
      <w:lvlText w:val="•"/>
      <w:lvlJc w:val="left"/>
      <w:pPr>
        <w:ind w:left="4018" w:hanging="228"/>
      </w:pPr>
      <w:rPr>
        <w:rFonts w:hint="default"/>
        <w:lang w:val="pt-BR" w:eastAsia="pt-BR" w:bidi="pt-BR"/>
      </w:rPr>
    </w:lvl>
    <w:lvl w:ilvl="5" w:tplc="C51E8716">
      <w:numFmt w:val="bullet"/>
      <w:lvlText w:val="•"/>
      <w:lvlJc w:val="left"/>
      <w:pPr>
        <w:ind w:left="4913" w:hanging="228"/>
      </w:pPr>
      <w:rPr>
        <w:rFonts w:hint="default"/>
        <w:lang w:val="pt-BR" w:eastAsia="pt-BR" w:bidi="pt-BR"/>
      </w:rPr>
    </w:lvl>
    <w:lvl w:ilvl="6" w:tplc="B61E2CFC">
      <w:numFmt w:val="bullet"/>
      <w:lvlText w:val="•"/>
      <w:lvlJc w:val="left"/>
      <w:pPr>
        <w:ind w:left="5807" w:hanging="228"/>
      </w:pPr>
      <w:rPr>
        <w:rFonts w:hint="default"/>
        <w:lang w:val="pt-BR" w:eastAsia="pt-BR" w:bidi="pt-BR"/>
      </w:rPr>
    </w:lvl>
    <w:lvl w:ilvl="7" w:tplc="301E611A">
      <w:numFmt w:val="bullet"/>
      <w:lvlText w:val="•"/>
      <w:lvlJc w:val="left"/>
      <w:pPr>
        <w:ind w:left="6702" w:hanging="228"/>
      </w:pPr>
      <w:rPr>
        <w:rFonts w:hint="default"/>
        <w:lang w:val="pt-BR" w:eastAsia="pt-BR" w:bidi="pt-BR"/>
      </w:rPr>
    </w:lvl>
    <w:lvl w:ilvl="8" w:tplc="A816D628">
      <w:numFmt w:val="bullet"/>
      <w:lvlText w:val="•"/>
      <w:lvlJc w:val="left"/>
      <w:pPr>
        <w:ind w:left="7597" w:hanging="228"/>
      </w:pPr>
      <w:rPr>
        <w:rFonts w:hint="default"/>
        <w:lang w:val="pt-BR" w:eastAsia="pt-BR" w:bidi="pt-BR"/>
      </w:rPr>
    </w:lvl>
  </w:abstractNum>
  <w:abstractNum w:abstractNumId="1">
    <w:nsid w:val="13BF390F"/>
    <w:multiLevelType w:val="multilevel"/>
    <w:tmpl w:val="C4BC0D72"/>
    <w:lvl w:ilvl="0">
      <w:start w:val="1"/>
      <w:numFmt w:val="lowerLetter"/>
      <w:suff w:val="space"/>
      <w:lvlText w:val="%1."/>
      <w:lvlJc w:val="left"/>
      <w:pPr>
        <w:ind w:left="284" w:firstLine="0"/>
      </w:pPr>
      <w:rPr>
        <w:rFonts w:hint="default"/>
        <w:b/>
        <w:i w:val="0"/>
      </w:rPr>
    </w:lvl>
    <w:lvl w:ilvl="1">
      <w:start w:val="1"/>
      <w:numFmt w:val="decimal"/>
      <w:suff w:val="space"/>
      <w:lvlText w:val="%1.%2."/>
      <w:lvlJc w:val="left"/>
      <w:pPr>
        <w:ind w:left="2268"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161" w:hanging="648"/>
      </w:pPr>
      <w:rPr>
        <w:rFonts w:hint="default"/>
        <w:b/>
        <w:i w:val="0"/>
      </w:rPr>
    </w:lvl>
    <w:lvl w:ilvl="4">
      <w:start w:val="1"/>
      <w:numFmt w:val="decimal"/>
      <w:suff w:val="space"/>
      <w:lvlText w:val="%1.%2.%3.%4.%5."/>
      <w:lvlJc w:val="left"/>
      <w:pPr>
        <w:ind w:left="1665" w:hanging="792"/>
      </w:pPr>
      <w:rPr>
        <w:rFonts w:hint="default"/>
        <w:b/>
        <w:i w:val="0"/>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
    <w:nsid w:val="168F2EBF"/>
    <w:multiLevelType w:val="multilevel"/>
    <w:tmpl w:val="1B3880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F2030"/>
    <w:multiLevelType w:val="multilevel"/>
    <w:tmpl w:val="FB16004A"/>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Zero"/>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FB908CE"/>
    <w:multiLevelType w:val="hybridMultilevel"/>
    <w:tmpl w:val="9DBCD830"/>
    <w:lvl w:ilvl="0" w:tplc="24509A16">
      <w:start w:val="1"/>
      <w:numFmt w:val="decimal"/>
      <w:lvlText w:val="%1."/>
      <w:lvlJc w:val="left"/>
      <w:pPr>
        <w:ind w:left="485" w:hanging="284"/>
      </w:pPr>
      <w:rPr>
        <w:rFonts w:ascii="Arial" w:eastAsia="Arial" w:hAnsi="Arial" w:cs="Arial" w:hint="default"/>
        <w:b/>
        <w:bCs/>
        <w:w w:val="92"/>
        <w:sz w:val="24"/>
        <w:szCs w:val="24"/>
        <w:lang w:val="pt-BR" w:eastAsia="pt-BR" w:bidi="pt-BR"/>
      </w:rPr>
    </w:lvl>
    <w:lvl w:ilvl="1" w:tplc="BBEA9886">
      <w:numFmt w:val="none"/>
      <w:lvlText w:val=""/>
      <w:lvlJc w:val="left"/>
      <w:pPr>
        <w:tabs>
          <w:tab w:val="num" w:pos="360"/>
        </w:tabs>
      </w:pPr>
    </w:lvl>
    <w:lvl w:ilvl="2" w:tplc="CB948B5E">
      <w:numFmt w:val="none"/>
      <w:lvlText w:val=""/>
      <w:lvlJc w:val="left"/>
      <w:pPr>
        <w:tabs>
          <w:tab w:val="num" w:pos="360"/>
        </w:tabs>
      </w:pPr>
    </w:lvl>
    <w:lvl w:ilvl="3" w:tplc="09987F76">
      <w:start w:val="1"/>
      <w:numFmt w:val="lowerLetter"/>
      <w:lvlText w:val="%4)"/>
      <w:lvlJc w:val="left"/>
      <w:pPr>
        <w:ind w:left="2329" w:hanging="497"/>
      </w:pPr>
      <w:rPr>
        <w:rFonts w:ascii="Arial" w:eastAsia="Arial" w:hAnsi="Arial" w:cs="Arial" w:hint="default"/>
        <w:spacing w:val="0"/>
        <w:w w:val="88"/>
        <w:sz w:val="22"/>
        <w:szCs w:val="22"/>
        <w:lang w:val="pt-BR" w:eastAsia="pt-BR" w:bidi="pt-BR"/>
      </w:rPr>
    </w:lvl>
    <w:lvl w:ilvl="4" w:tplc="4E881E50">
      <w:numFmt w:val="bullet"/>
      <w:lvlText w:val="•"/>
      <w:lvlJc w:val="left"/>
      <w:pPr>
        <w:ind w:left="2320" w:hanging="497"/>
      </w:pPr>
      <w:rPr>
        <w:rFonts w:hint="default"/>
        <w:lang w:val="pt-BR" w:eastAsia="pt-BR" w:bidi="pt-BR"/>
      </w:rPr>
    </w:lvl>
    <w:lvl w:ilvl="5" w:tplc="28861D8C">
      <w:numFmt w:val="bullet"/>
      <w:lvlText w:val="•"/>
      <w:lvlJc w:val="left"/>
      <w:pPr>
        <w:ind w:left="3497" w:hanging="497"/>
      </w:pPr>
      <w:rPr>
        <w:rFonts w:hint="default"/>
        <w:lang w:val="pt-BR" w:eastAsia="pt-BR" w:bidi="pt-BR"/>
      </w:rPr>
    </w:lvl>
    <w:lvl w:ilvl="6" w:tplc="CD12BA74">
      <w:numFmt w:val="bullet"/>
      <w:lvlText w:val="•"/>
      <w:lvlJc w:val="left"/>
      <w:pPr>
        <w:ind w:left="4675" w:hanging="497"/>
      </w:pPr>
      <w:rPr>
        <w:rFonts w:hint="default"/>
        <w:lang w:val="pt-BR" w:eastAsia="pt-BR" w:bidi="pt-BR"/>
      </w:rPr>
    </w:lvl>
    <w:lvl w:ilvl="7" w:tplc="86B670A2">
      <w:numFmt w:val="bullet"/>
      <w:lvlText w:val="•"/>
      <w:lvlJc w:val="left"/>
      <w:pPr>
        <w:ind w:left="5853" w:hanging="497"/>
      </w:pPr>
      <w:rPr>
        <w:rFonts w:hint="default"/>
        <w:lang w:val="pt-BR" w:eastAsia="pt-BR" w:bidi="pt-BR"/>
      </w:rPr>
    </w:lvl>
    <w:lvl w:ilvl="8" w:tplc="8EA027A4">
      <w:numFmt w:val="bullet"/>
      <w:lvlText w:val="•"/>
      <w:lvlJc w:val="left"/>
      <w:pPr>
        <w:ind w:left="7030" w:hanging="497"/>
      </w:pPr>
      <w:rPr>
        <w:rFonts w:hint="default"/>
        <w:lang w:val="pt-BR" w:eastAsia="pt-BR" w:bidi="pt-BR"/>
      </w:rPr>
    </w:lvl>
  </w:abstractNum>
  <w:abstractNum w:abstractNumId="7">
    <w:nsid w:val="31496D47"/>
    <w:multiLevelType w:val="multilevel"/>
    <w:tmpl w:val="2AAA0C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4F10BD1"/>
    <w:multiLevelType w:val="hybridMultilevel"/>
    <w:tmpl w:val="FEF23C54"/>
    <w:lvl w:ilvl="0" w:tplc="CE80BA98">
      <w:start w:val="14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1A3A17"/>
    <w:multiLevelType w:val="hybridMultilevel"/>
    <w:tmpl w:val="6D60938E"/>
    <w:lvl w:ilvl="0" w:tplc="4D120E62">
      <w:start w:val="6"/>
      <w:numFmt w:val="lowerLetter"/>
      <w:lvlText w:val="%1)"/>
      <w:lvlJc w:val="left"/>
      <w:pPr>
        <w:ind w:left="202" w:hanging="190"/>
      </w:pPr>
      <w:rPr>
        <w:rFonts w:ascii="Arial" w:eastAsia="Arial" w:hAnsi="Arial" w:cs="Arial" w:hint="default"/>
        <w:b/>
        <w:bCs/>
        <w:spacing w:val="-1"/>
        <w:w w:val="94"/>
        <w:sz w:val="22"/>
        <w:szCs w:val="22"/>
        <w:lang w:val="pt-BR" w:eastAsia="pt-BR" w:bidi="pt-BR"/>
      </w:rPr>
    </w:lvl>
    <w:lvl w:ilvl="1" w:tplc="0BA873AE">
      <w:numFmt w:val="bullet"/>
      <w:lvlText w:val="•"/>
      <w:lvlJc w:val="left"/>
      <w:pPr>
        <w:ind w:left="1118" w:hanging="190"/>
      </w:pPr>
      <w:rPr>
        <w:rFonts w:hint="default"/>
        <w:lang w:val="pt-BR" w:eastAsia="pt-BR" w:bidi="pt-BR"/>
      </w:rPr>
    </w:lvl>
    <w:lvl w:ilvl="2" w:tplc="6584DDE6">
      <w:numFmt w:val="bullet"/>
      <w:lvlText w:val="•"/>
      <w:lvlJc w:val="left"/>
      <w:pPr>
        <w:ind w:left="2037" w:hanging="190"/>
      </w:pPr>
      <w:rPr>
        <w:rFonts w:hint="default"/>
        <w:lang w:val="pt-BR" w:eastAsia="pt-BR" w:bidi="pt-BR"/>
      </w:rPr>
    </w:lvl>
    <w:lvl w:ilvl="3" w:tplc="41C48718">
      <w:numFmt w:val="bullet"/>
      <w:lvlText w:val="•"/>
      <w:lvlJc w:val="left"/>
      <w:pPr>
        <w:ind w:left="2955" w:hanging="190"/>
      </w:pPr>
      <w:rPr>
        <w:rFonts w:hint="default"/>
        <w:lang w:val="pt-BR" w:eastAsia="pt-BR" w:bidi="pt-BR"/>
      </w:rPr>
    </w:lvl>
    <w:lvl w:ilvl="4" w:tplc="1BE80E5A">
      <w:numFmt w:val="bullet"/>
      <w:lvlText w:val="•"/>
      <w:lvlJc w:val="left"/>
      <w:pPr>
        <w:ind w:left="3874" w:hanging="190"/>
      </w:pPr>
      <w:rPr>
        <w:rFonts w:hint="default"/>
        <w:lang w:val="pt-BR" w:eastAsia="pt-BR" w:bidi="pt-BR"/>
      </w:rPr>
    </w:lvl>
    <w:lvl w:ilvl="5" w:tplc="EE887B00">
      <w:numFmt w:val="bullet"/>
      <w:lvlText w:val="•"/>
      <w:lvlJc w:val="left"/>
      <w:pPr>
        <w:ind w:left="4793" w:hanging="190"/>
      </w:pPr>
      <w:rPr>
        <w:rFonts w:hint="default"/>
        <w:lang w:val="pt-BR" w:eastAsia="pt-BR" w:bidi="pt-BR"/>
      </w:rPr>
    </w:lvl>
    <w:lvl w:ilvl="6" w:tplc="2F5075AC">
      <w:numFmt w:val="bullet"/>
      <w:lvlText w:val="•"/>
      <w:lvlJc w:val="left"/>
      <w:pPr>
        <w:ind w:left="5711" w:hanging="190"/>
      </w:pPr>
      <w:rPr>
        <w:rFonts w:hint="default"/>
        <w:lang w:val="pt-BR" w:eastAsia="pt-BR" w:bidi="pt-BR"/>
      </w:rPr>
    </w:lvl>
    <w:lvl w:ilvl="7" w:tplc="E26E277E">
      <w:numFmt w:val="bullet"/>
      <w:lvlText w:val="•"/>
      <w:lvlJc w:val="left"/>
      <w:pPr>
        <w:ind w:left="6630" w:hanging="190"/>
      </w:pPr>
      <w:rPr>
        <w:rFonts w:hint="default"/>
        <w:lang w:val="pt-BR" w:eastAsia="pt-BR" w:bidi="pt-BR"/>
      </w:rPr>
    </w:lvl>
    <w:lvl w:ilvl="8" w:tplc="4F0A86BA">
      <w:numFmt w:val="bullet"/>
      <w:lvlText w:val="•"/>
      <w:lvlJc w:val="left"/>
      <w:pPr>
        <w:ind w:left="7549" w:hanging="190"/>
      </w:pPr>
      <w:rPr>
        <w:rFonts w:hint="default"/>
        <w:lang w:val="pt-BR" w:eastAsia="pt-BR" w:bidi="pt-BR"/>
      </w:rPr>
    </w:lvl>
  </w:abstractNum>
  <w:abstractNum w:abstractNumId="13">
    <w:nsid w:val="47827B45"/>
    <w:multiLevelType w:val="multilevel"/>
    <w:tmpl w:val="B7000E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A340BE"/>
    <w:multiLevelType w:val="multilevel"/>
    <w:tmpl w:val="F52C35C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55A42A35"/>
    <w:multiLevelType w:val="multilevel"/>
    <w:tmpl w:val="C2A496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608176D5"/>
    <w:multiLevelType w:val="multilevel"/>
    <w:tmpl w:val="502AD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1D0FA4"/>
    <w:multiLevelType w:val="multilevel"/>
    <w:tmpl w:val="9104B20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71744068"/>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
  </w:num>
  <w:num w:numId="14">
    <w:abstractNumId w:val="15"/>
  </w:num>
  <w:num w:numId="15">
    <w:abstractNumId w:val="24"/>
  </w:num>
  <w:num w:numId="16">
    <w:abstractNumId w:val="17"/>
  </w:num>
  <w:num w:numId="17">
    <w:abstractNumId w:val="21"/>
  </w:num>
  <w:num w:numId="18">
    <w:abstractNumId w:val="8"/>
  </w:num>
  <w:num w:numId="19">
    <w:abstractNumId w:val="11"/>
  </w:num>
  <w:num w:numId="20">
    <w:abstractNumId w:val="6"/>
  </w:num>
  <w:num w:numId="21">
    <w:abstractNumId w:val="0"/>
  </w:num>
  <w:num w:numId="22">
    <w:abstractNumId w:val="3"/>
  </w:num>
  <w:num w:numId="23">
    <w:abstractNumId w:val="12"/>
  </w:num>
  <w:num w:numId="24">
    <w:abstractNumId w:val="22"/>
  </w:num>
  <w:num w:numId="25">
    <w:abstractNumId w:val="19"/>
  </w:num>
  <w:num w:numId="26">
    <w:abstractNumId w:val="14"/>
  </w:num>
  <w:num w:numId="27">
    <w:abstractNumId w:val="2"/>
  </w:num>
  <w:num w:numId="28">
    <w:abstractNumId w:val="16"/>
  </w:num>
  <w:num w:numId="29">
    <w:abstractNumId w:val="13"/>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F39C2"/>
    <w:rsid w:val="00322752"/>
    <w:rsid w:val="00364393"/>
    <w:rsid w:val="003B2332"/>
    <w:rsid w:val="004613F4"/>
    <w:rsid w:val="005A3B13"/>
    <w:rsid w:val="006302ED"/>
    <w:rsid w:val="006C43DC"/>
    <w:rsid w:val="00887564"/>
    <w:rsid w:val="008E75C6"/>
    <w:rsid w:val="009847FE"/>
    <w:rsid w:val="00996F5A"/>
    <w:rsid w:val="00A1220E"/>
    <w:rsid w:val="00A16ED2"/>
    <w:rsid w:val="00A33241"/>
    <w:rsid w:val="00A513CE"/>
    <w:rsid w:val="00A56C8A"/>
    <w:rsid w:val="00AA3091"/>
    <w:rsid w:val="00AA5863"/>
    <w:rsid w:val="00B1495E"/>
    <w:rsid w:val="00B45E1C"/>
    <w:rsid w:val="00BC32DB"/>
    <w:rsid w:val="00BD70AB"/>
    <w:rsid w:val="00BE5E17"/>
    <w:rsid w:val="00C72828"/>
    <w:rsid w:val="00C863BF"/>
    <w:rsid w:val="00E151CC"/>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AB1A8AFB-F5C8-4486-A9C3-C9C48157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character" w:customStyle="1" w:styleId="RecuodecorpodetextoChar">
    <w:name w:val="Recuo de corpo de texto Char"/>
    <w:basedOn w:val="Fontepargpadro"/>
    <w:link w:val="Recuodecorpodetexto"/>
    <w:locked/>
    <w:rsid w:val="00BC32DB"/>
    <w:rPr>
      <w:rFonts w:ascii="Courier New" w:hAnsi="Courier New"/>
      <w:szCs w:val="24"/>
    </w:rPr>
  </w:style>
  <w:style w:type="paragraph" w:styleId="Recuodecorpodetexto">
    <w:name w:val="Body Text Indent"/>
    <w:basedOn w:val="Normal"/>
    <w:link w:val="RecuodecorpodetextoChar"/>
    <w:rsid w:val="00BC32DB"/>
    <w:pPr>
      <w:autoSpaceDE w:val="0"/>
      <w:autoSpaceDN w:val="0"/>
      <w:adjustRightInd w:val="0"/>
      <w:ind w:left="3420"/>
      <w:jc w:val="both"/>
    </w:pPr>
    <w:rPr>
      <w:rFonts w:ascii="Courier New" w:hAnsi="Courier New"/>
      <w:szCs w:val="24"/>
    </w:rPr>
  </w:style>
  <w:style w:type="character" w:customStyle="1" w:styleId="RecuodecorpodetextoChar1">
    <w:name w:val="Recuo de corpo de texto Char1"/>
    <w:basedOn w:val="Fontepargpadro"/>
    <w:uiPriority w:val="99"/>
    <w:semiHidden/>
    <w:rsid w:val="00BC32DB"/>
  </w:style>
  <w:style w:type="paragraph" w:styleId="PargrafodaLista">
    <w:name w:val="List Paragraph"/>
    <w:basedOn w:val="Normal"/>
    <w:uiPriority w:val="34"/>
    <w:qFormat/>
    <w:rsid w:val="00BC32DB"/>
    <w:pPr>
      <w:ind w:left="720"/>
      <w:contextualSpacing/>
    </w:pPr>
  </w:style>
  <w:style w:type="character" w:customStyle="1" w:styleId="tgc">
    <w:name w:val="_tgc"/>
    <w:rsid w:val="00BC32DB"/>
  </w:style>
  <w:style w:type="character" w:styleId="Forte">
    <w:name w:val="Strong"/>
    <w:uiPriority w:val="22"/>
    <w:qFormat/>
    <w:rsid w:val="00BC32DB"/>
    <w:rPr>
      <w:b/>
      <w:bCs/>
    </w:rPr>
  </w:style>
  <w:style w:type="paragraph" w:customStyle="1" w:styleId="Default">
    <w:name w:val="Default"/>
    <w:rsid w:val="00BC32D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6999882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22898099">
      <w:bodyDiv w:val="1"/>
      <w:marLeft w:val="0"/>
      <w:marRight w:val="0"/>
      <w:marTop w:val="0"/>
      <w:marBottom w:val="0"/>
      <w:divBdr>
        <w:top w:val="none" w:sz="0" w:space="0" w:color="auto"/>
        <w:left w:val="none" w:sz="0" w:space="0" w:color="auto"/>
        <w:bottom w:val="none" w:sz="0" w:space="0" w:color="auto"/>
        <w:right w:val="none" w:sz="0" w:space="0" w:color="auto"/>
      </w:divBdr>
    </w:div>
    <w:div w:id="19535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24914</Words>
  <Characters>134540</Characters>
  <Application>Microsoft Office Word</Application>
  <DocSecurity>0</DocSecurity>
  <Lines>1121</Lines>
  <Paragraphs>318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159136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13</cp:revision>
  <cp:lastPrinted>2019-01-02T19:05:00Z</cp:lastPrinted>
  <dcterms:created xsi:type="dcterms:W3CDTF">2017-04-19T18:14:00Z</dcterms:created>
  <dcterms:modified xsi:type="dcterms:W3CDTF">2019-01-02T19:06:00Z</dcterms:modified>
</cp:coreProperties>
</file>