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C234AF">
        <w:rPr>
          <w:rFonts w:ascii="Arial" w:hAnsi="Arial"/>
          <w:b/>
        </w:rPr>
        <w:t>0</w:t>
      </w:r>
      <w:r w:rsidR="004F4994">
        <w:rPr>
          <w:rFonts w:ascii="Arial" w:hAnsi="Arial"/>
          <w:b/>
        </w:rPr>
        <w:t>9</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4F4994">
        <w:rPr>
          <w:rFonts w:ascii="Arial" w:hAnsi="Arial"/>
          <w:b/>
        </w:rPr>
        <w:t>000020</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4F4994">
        <w:rPr>
          <w:rFonts w:ascii="Arial" w:hAnsi="Arial"/>
          <w:b/>
        </w:rPr>
        <w:t>19/02</w:t>
      </w:r>
      <w:r w:rsidR="00C37D19">
        <w:rPr>
          <w:rFonts w:ascii="Arial" w:hAnsi="Arial"/>
          <w:b/>
        </w:rPr>
        <w:t>/2020</w:t>
      </w:r>
      <w:r w:rsidR="005B3716">
        <w:rPr>
          <w:rFonts w:ascii="Arial" w:hAnsi="Arial"/>
          <w:b/>
        </w:rPr>
        <w:t xml:space="preserve"> 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5C1448" w:rsidRPr="00075F2F">
        <w:rPr>
          <w:rFonts w:ascii="Arial" w:hAnsi="Arial" w:cs="Arial"/>
          <w:b/>
          <w:color w:val="000000"/>
        </w:rPr>
        <w:t>Aquisição</w:t>
      </w:r>
      <w:r w:rsidR="005C1448">
        <w:rPr>
          <w:rFonts w:ascii="Arial" w:hAnsi="Arial" w:cs="Arial"/>
          <w:color w:val="000000"/>
        </w:rPr>
        <w:t xml:space="preserve"> </w:t>
      </w:r>
      <w:r w:rsidR="005C1448">
        <w:rPr>
          <w:rFonts w:ascii="Arial" w:hAnsi="Arial" w:cs="Arial"/>
          <w:b/>
          <w:color w:val="000000"/>
        </w:rPr>
        <w:t xml:space="preserve">de </w:t>
      </w:r>
      <w:r w:rsidR="004F4994">
        <w:rPr>
          <w:rFonts w:ascii="Arial" w:hAnsi="Arial" w:cs="Arial"/>
          <w:b/>
          <w:color w:val="000000"/>
        </w:rPr>
        <w:t>Material de Expediente</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4F4994">
        <w:rPr>
          <w:rFonts w:ascii="Arial" w:hAnsi="Arial"/>
          <w:b/>
        </w:rPr>
        <w:t>19/02</w:t>
      </w:r>
      <w:r w:rsidR="00C37D19" w:rsidRPr="00C37D19">
        <w:rPr>
          <w:rFonts w:ascii="Arial" w:hAnsi="Arial"/>
          <w:b/>
        </w:rPr>
        <w:t>/2020</w:t>
      </w:r>
      <w:r w:rsidR="005B1919" w:rsidRPr="00C37D19">
        <w:rPr>
          <w:rFonts w:ascii="Arial" w:hAnsi="Arial"/>
          <w:b/>
        </w:rPr>
        <w:t xml:space="preserve"> </w:t>
      </w:r>
      <w:r w:rsidR="005B3716" w:rsidRPr="00C37D19">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4F4994" w:rsidRDefault="004F4994" w:rsidP="004F49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F4994" w:rsidRDefault="004F4994" w:rsidP="004F49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000009/2020</w:t>
            </w:r>
          </w:p>
          <w:p w:rsidR="004F4994" w:rsidRDefault="004F4994" w:rsidP="004F4994">
            <w:pPr>
              <w:jc w:val="both"/>
              <w:rPr>
                <w:rFonts w:ascii="Arial" w:hAnsi="Arial"/>
                <w:b/>
              </w:rPr>
            </w:pPr>
            <w:r>
              <w:rPr>
                <w:rFonts w:ascii="Arial" w:hAnsi="Arial"/>
                <w:b/>
              </w:rPr>
              <w:t>Número Processo</w:t>
            </w:r>
            <w:r>
              <w:rPr>
                <w:rFonts w:ascii="Arial" w:hAnsi="Arial"/>
                <w:b/>
              </w:rPr>
              <w:tab/>
              <w:t>: 000020/2020</w:t>
            </w:r>
          </w:p>
          <w:p w:rsidR="005A3B13" w:rsidRDefault="004F4994" w:rsidP="004F4994">
            <w:pPr>
              <w:rPr>
                <w:rFonts w:ascii="Arial" w:hAnsi="Arial"/>
                <w:b/>
              </w:rPr>
            </w:pPr>
            <w:r>
              <w:rPr>
                <w:rFonts w:ascii="Arial" w:hAnsi="Arial"/>
                <w:b/>
              </w:rPr>
              <w:t>Data da Abertura</w:t>
            </w:r>
            <w:r>
              <w:rPr>
                <w:rFonts w:ascii="Arial" w:hAnsi="Arial"/>
                <w:b/>
              </w:rPr>
              <w:tab/>
              <w:t>: 19/02/2020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4F4994" w:rsidRDefault="004F4994" w:rsidP="004F49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F4994" w:rsidRDefault="004F4994" w:rsidP="004F49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000009/2020</w:t>
            </w:r>
          </w:p>
          <w:p w:rsidR="004F4994" w:rsidRDefault="004F4994" w:rsidP="004F4994">
            <w:pPr>
              <w:jc w:val="both"/>
              <w:rPr>
                <w:rFonts w:ascii="Arial" w:hAnsi="Arial"/>
                <w:b/>
              </w:rPr>
            </w:pPr>
            <w:r>
              <w:rPr>
                <w:rFonts w:ascii="Arial" w:hAnsi="Arial"/>
                <w:b/>
              </w:rPr>
              <w:t>Número Processo</w:t>
            </w:r>
            <w:r>
              <w:rPr>
                <w:rFonts w:ascii="Arial" w:hAnsi="Arial"/>
                <w:b/>
              </w:rPr>
              <w:tab/>
              <w:t>: 000020/2020</w:t>
            </w:r>
          </w:p>
          <w:p w:rsidR="00A56C8A" w:rsidRDefault="004F4994" w:rsidP="004F4994">
            <w:pPr>
              <w:rPr>
                <w:rFonts w:ascii="Arial" w:hAnsi="Arial"/>
                <w:b/>
              </w:rPr>
            </w:pPr>
            <w:r>
              <w:rPr>
                <w:rFonts w:ascii="Arial" w:hAnsi="Arial"/>
                <w:b/>
              </w:rPr>
              <w:lastRenderedPageBreak/>
              <w:t>Data da Abertura</w:t>
            </w:r>
            <w:r>
              <w:rPr>
                <w:rFonts w:ascii="Arial" w:hAnsi="Arial"/>
                <w:b/>
              </w:rPr>
              <w:tab/>
              <w:t>: 19/02/2020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225C4C" w:rsidRDefault="00225C4C" w:rsidP="00225C4C">
      <w:r>
        <w:rPr>
          <w:rFonts w:ascii="Arial" w:hAnsi="Arial" w:cs="Arial"/>
        </w:rPr>
        <w:lastRenderedPageBreak/>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lastRenderedPageBreak/>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lastRenderedPageBreak/>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4F5929">
      <w:pPr>
        <w:numPr>
          <w:ilvl w:val="0"/>
          <w:numId w:val="1"/>
        </w:numPr>
        <w:jc w:val="both"/>
        <w:rPr>
          <w:rFonts w:ascii="Arial" w:hAnsi="Arial" w:cs="Arial"/>
        </w:rPr>
      </w:pPr>
      <w:r>
        <w:rPr>
          <w:rFonts w:ascii="Arial" w:hAnsi="Arial" w:cs="Arial"/>
        </w:rPr>
        <w:t>apresentação de documentação falsa;</w:t>
      </w:r>
    </w:p>
    <w:p w:rsidR="00C863BF" w:rsidRDefault="00C863BF" w:rsidP="004F5929">
      <w:pPr>
        <w:numPr>
          <w:ilvl w:val="0"/>
          <w:numId w:val="1"/>
        </w:numPr>
        <w:jc w:val="both"/>
        <w:rPr>
          <w:rFonts w:ascii="Arial" w:hAnsi="Arial" w:cs="Arial"/>
        </w:rPr>
      </w:pPr>
      <w:r>
        <w:rPr>
          <w:rFonts w:ascii="Arial" w:hAnsi="Arial" w:cs="Arial"/>
        </w:rPr>
        <w:t>retardamento na entrega dos produtos;</w:t>
      </w:r>
    </w:p>
    <w:p w:rsidR="00C863BF" w:rsidRDefault="00C863BF" w:rsidP="004F5929">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4F5929">
      <w:pPr>
        <w:numPr>
          <w:ilvl w:val="0"/>
          <w:numId w:val="1"/>
        </w:numPr>
        <w:jc w:val="both"/>
        <w:rPr>
          <w:rFonts w:ascii="Arial" w:hAnsi="Arial" w:cs="Arial"/>
        </w:rPr>
      </w:pPr>
      <w:r>
        <w:rPr>
          <w:rFonts w:ascii="Arial" w:hAnsi="Arial" w:cs="Arial"/>
        </w:rPr>
        <w:t>comportamento inidôneo;</w:t>
      </w:r>
    </w:p>
    <w:p w:rsidR="00C863BF" w:rsidRDefault="00C863BF" w:rsidP="004F5929">
      <w:pPr>
        <w:numPr>
          <w:ilvl w:val="0"/>
          <w:numId w:val="1"/>
        </w:numPr>
        <w:jc w:val="both"/>
        <w:rPr>
          <w:rFonts w:ascii="Arial" w:hAnsi="Arial" w:cs="Arial"/>
        </w:rPr>
      </w:pPr>
      <w:r>
        <w:rPr>
          <w:rFonts w:ascii="Arial" w:hAnsi="Arial" w:cs="Arial"/>
        </w:rPr>
        <w:t>fraude na execução do contrato;</w:t>
      </w:r>
    </w:p>
    <w:p w:rsidR="00C863BF" w:rsidRDefault="00C863BF" w:rsidP="004F5929">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4F5929">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4F5929">
      <w:pPr>
        <w:numPr>
          <w:ilvl w:val="0"/>
          <w:numId w:val="2"/>
        </w:numPr>
        <w:jc w:val="both"/>
        <w:rPr>
          <w:rFonts w:ascii="Arial" w:hAnsi="Arial" w:cs="Arial"/>
        </w:rPr>
      </w:pPr>
      <w:r>
        <w:rPr>
          <w:rFonts w:ascii="Arial" w:hAnsi="Arial" w:cs="Arial"/>
        </w:rPr>
        <w:t>Anexo II: Modelo de Credenciamento;</w:t>
      </w:r>
    </w:p>
    <w:p w:rsidR="00C863BF" w:rsidRDefault="00C863BF" w:rsidP="004F5929">
      <w:pPr>
        <w:numPr>
          <w:ilvl w:val="0"/>
          <w:numId w:val="2"/>
        </w:numPr>
        <w:jc w:val="both"/>
        <w:rPr>
          <w:rFonts w:ascii="Arial" w:hAnsi="Arial" w:cs="Arial"/>
        </w:rPr>
      </w:pPr>
      <w:r>
        <w:rPr>
          <w:rFonts w:ascii="Arial" w:hAnsi="Arial" w:cs="Arial"/>
        </w:rPr>
        <w:t>Anexo III: Modelo da Proposta de Preços;</w:t>
      </w:r>
    </w:p>
    <w:p w:rsidR="00C863BF" w:rsidRDefault="00C863BF" w:rsidP="004F5929">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4F5929">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4F5929">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4F5929">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4F5929">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4F5929">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4F5929">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4F5929">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4F4994">
        <w:t>28</w:t>
      </w:r>
      <w:r w:rsidR="00A56C8A">
        <w:t xml:space="preserve"> de </w:t>
      </w:r>
      <w:r w:rsidR="000257A9">
        <w:t>janeiro</w:t>
      </w:r>
      <w:r w:rsidR="00C863BF">
        <w:t xml:space="preserve"> de </w:t>
      </w:r>
      <w:r w:rsidR="00B0456B">
        <w:t>2020</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B0456B" w:rsidRDefault="00B0456B" w:rsidP="00A56C8A">
      <w:pPr>
        <w:pStyle w:val="Corpodetexto"/>
        <w:rPr>
          <w:b/>
        </w:rPr>
      </w:pPr>
    </w:p>
    <w:p w:rsidR="007C746D" w:rsidRDefault="007C746D"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4F4994" w:rsidRDefault="004F4994" w:rsidP="004F49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F4994" w:rsidRDefault="004F4994" w:rsidP="004F49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000009/2020</w:t>
      </w:r>
    </w:p>
    <w:p w:rsidR="004F4994" w:rsidRDefault="004F4994" w:rsidP="004F4994">
      <w:pPr>
        <w:jc w:val="both"/>
        <w:rPr>
          <w:rFonts w:ascii="Arial" w:hAnsi="Arial"/>
          <w:b/>
        </w:rPr>
      </w:pPr>
      <w:r>
        <w:rPr>
          <w:rFonts w:ascii="Arial" w:hAnsi="Arial"/>
          <w:b/>
        </w:rPr>
        <w:t>Número Processo</w:t>
      </w:r>
      <w:r>
        <w:rPr>
          <w:rFonts w:ascii="Arial" w:hAnsi="Arial"/>
          <w:b/>
        </w:rPr>
        <w:tab/>
        <w:t>: 000020/2020</w:t>
      </w:r>
    </w:p>
    <w:p w:rsidR="00A56C8A" w:rsidRDefault="004F4994" w:rsidP="004F4994">
      <w:pPr>
        <w:rPr>
          <w:rFonts w:ascii="Arial" w:hAnsi="Arial"/>
          <w:b/>
        </w:rPr>
      </w:pPr>
      <w:r>
        <w:rPr>
          <w:rFonts w:ascii="Arial" w:hAnsi="Arial"/>
          <w:b/>
        </w:rPr>
        <w:t>Data da Abertura</w:t>
      </w:r>
      <w:r>
        <w:rPr>
          <w:rFonts w:ascii="Arial" w:hAnsi="Arial"/>
          <w:b/>
        </w:rPr>
        <w:tab/>
        <w:t>: 19/02/2020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4A0DB9" w:rsidP="00C863BF">
      <w:pPr>
        <w:autoSpaceDE w:val="0"/>
        <w:autoSpaceDN w:val="0"/>
        <w:adjustRightInd w:val="0"/>
        <w:jc w:val="both"/>
        <w:rPr>
          <w:rFonts w:ascii="Arial" w:hAnsi="Arial" w:cs="Arial"/>
          <w:szCs w:val="24"/>
        </w:rPr>
      </w:pPr>
      <w:r>
        <w:rPr>
          <w:rFonts w:ascii="Arial" w:hAnsi="Arial" w:cs="Arial"/>
          <w:b/>
          <w:color w:val="000000"/>
        </w:rPr>
        <w:t xml:space="preserve">Aquisição de </w:t>
      </w:r>
      <w:r w:rsidR="004F4994">
        <w:rPr>
          <w:rFonts w:ascii="Arial" w:hAnsi="Arial" w:cs="Arial"/>
          <w:b/>
          <w:color w:val="000000"/>
        </w:rPr>
        <w:t>Material de Expediente</w:t>
      </w:r>
      <w:r w:rsidR="007C746D">
        <w:rPr>
          <w:rFonts w:ascii="Arial" w:hAnsi="Arial" w:cs="Arial"/>
        </w:rPr>
        <w:t>.</w:t>
      </w:r>
    </w:p>
    <w:p w:rsidR="00C863BF" w:rsidRDefault="00C863BF" w:rsidP="00C863BF">
      <w:pPr>
        <w:jc w:val="both"/>
        <w:rPr>
          <w:rFonts w:ascii="Arial" w:hAnsi="Arial" w:cs="Arial"/>
          <w:b/>
        </w:rPr>
      </w:pPr>
    </w:p>
    <w:p w:rsidR="00C863BF" w:rsidRPr="007D00E2" w:rsidRDefault="00C863BF" w:rsidP="004F5929">
      <w:pPr>
        <w:pStyle w:val="PargrafodaLista"/>
        <w:numPr>
          <w:ilvl w:val="1"/>
          <w:numId w:val="14"/>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988"/>
        <w:gridCol w:w="5245"/>
        <w:gridCol w:w="991"/>
        <w:gridCol w:w="709"/>
        <w:gridCol w:w="1129"/>
      </w:tblGrid>
      <w:tr w:rsidR="004F4994" w:rsidRPr="004F4994" w:rsidTr="004F4994">
        <w:trPr>
          <w:trHeight w:val="349"/>
        </w:trPr>
        <w:tc>
          <w:tcPr>
            <w:tcW w:w="5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b/>
                <w:bCs/>
              </w:rPr>
            </w:pPr>
            <w:r w:rsidRPr="004F4994">
              <w:rPr>
                <w:rFonts w:ascii="Arial" w:hAnsi="Arial" w:cs="Arial"/>
                <w:b/>
                <w:bCs/>
              </w:rPr>
              <w:t>Item</w:t>
            </w:r>
          </w:p>
        </w:tc>
        <w:tc>
          <w:tcPr>
            <w:tcW w:w="2894"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b/>
                <w:bCs/>
              </w:rPr>
            </w:pPr>
            <w:r w:rsidRPr="004F4994">
              <w:rPr>
                <w:rFonts w:ascii="Arial" w:hAnsi="Arial" w:cs="Arial"/>
                <w:b/>
                <w:bCs/>
              </w:rPr>
              <w:t>Descrição</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b/>
                <w:bCs/>
              </w:rPr>
            </w:pPr>
            <w:r w:rsidRPr="004F4994">
              <w:rPr>
                <w:rFonts w:ascii="Arial" w:hAnsi="Arial" w:cs="Arial"/>
                <w:b/>
                <w:bCs/>
              </w:rPr>
              <w:t>UND</w:t>
            </w:r>
          </w:p>
        </w:tc>
        <w:tc>
          <w:tcPr>
            <w:tcW w:w="391"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b/>
                <w:bCs/>
              </w:rPr>
            </w:pPr>
            <w:proofErr w:type="spellStart"/>
            <w:r w:rsidRPr="004F4994">
              <w:rPr>
                <w:rFonts w:ascii="Arial" w:hAnsi="Arial" w:cs="Arial"/>
                <w:b/>
                <w:bCs/>
              </w:rPr>
              <w:t>Qtde</w:t>
            </w:r>
            <w:proofErr w:type="spellEnd"/>
          </w:p>
        </w:tc>
        <w:tc>
          <w:tcPr>
            <w:tcW w:w="623"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b/>
                <w:bCs/>
              </w:rPr>
            </w:pPr>
            <w:r w:rsidRPr="004F4994">
              <w:rPr>
                <w:rFonts w:ascii="Arial" w:hAnsi="Arial" w:cs="Arial"/>
                <w:b/>
                <w:bCs/>
              </w:rPr>
              <w:t>Valor Estimado</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Agenda permanente: Agenda permanente, com visualização de 1 dia por página, capa dura, com calendário mensal e índice telefônico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28,97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Agenda </w:t>
            </w:r>
            <w:proofErr w:type="spellStart"/>
            <w:r w:rsidRPr="004F4994">
              <w:rPr>
                <w:rFonts w:ascii="Arial" w:hAnsi="Arial" w:cs="Arial"/>
              </w:rPr>
              <w:t>Telefonica</w:t>
            </w:r>
            <w:proofErr w:type="spellEnd"/>
            <w:r w:rsidRPr="004F4994">
              <w:rPr>
                <w:rFonts w:ascii="Arial" w:hAnsi="Arial" w:cs="Arial"/>
              </w:rPr>
              <w:t xml:space="preserve"> Comercial: Agenda </w:t>
            </w:r>
            <w:proofErr w:type="spellStart"/>
            <w:r w:rsidRPr="004F4994">
              <w:rPr>
                <w:rFonts w:ascii="Arial" w:hAnsi="Arial" w:cs="Arial"/>
              </w:rPr>
              <w:t>Telefonica</w:t>
            </w:r>
            <w:proofErr w:type="spellEnd"/>
            <w:r w:rsidRPr="004F4994">
              <w:rPr>
                <w:rFonts w:ascii="Arial" w:hAnsi="Arial" w:cs="Arial"/>
              </w:rPr>
              <w:t xml:space="preserve"> Comercial em </w:t>
            </w:r>
            <w:proofErr w:type="spellStart"/>
            <w:r w:rsidRPr="004F4994">
              <w:rPr>
                <w:rFonts w:ascii="Arial" w:hAnsi="Arial" w:cs="Arial"/>
              </w:rPr>
              <w:t>aspiral</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38,97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Alcool</w:t>
            </w:r>
            <w:proofErr w:type="spellEnd"/>
            <w:r w:rsidRPr="004F4994">
              <w:rPr>
                <w:rFonts w:ascii="Arial" w:hAnsi="Arial" w:cs="Arial"/>
              </w:rPr>
              <w:t xml:space="preserve"> etílico: </w:t>
            </w:r>
            <w:proofErr w:type="spellStart"/>
            <w:r w:rsidRPr="004F4994">
              <w:rPr>
                <w:rFonts w:ascii="Arial" w:hAnsi="Arial" w:cs="Arial"/>
              </w:rPr>
              <w:t>Alcool</w:t>
            </w:r>
            <w:proofErr w:type="spellEnd"/>
            <w:r w:rsidRPr="004F4994">
              <w:rPr>
                <w:rFonts w:ascii="Arial" w:hAnsi="Arial" w:cs="Arial"/>
              </w:rPr>
              <w:t>, tipo etílico hidratado, concentrado 70% INPM.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Litro</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382,00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7,30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Alfinete p/ Mapa: Alfinete p/ mapa c/ ponta colorida, cx. c/ 50 </w:t>
            </w:r>
            <w:proofErr w:type="spellStart"/>
            <w:r w:rsidRPr="004F4994">
              <w:rPr>
                <w:rFonts w:ascii="Arial" w:hAnsi="Arial" w:cs="Arial"/>
              </w:rPr>
              <w:t>un</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380,00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5,73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Almofada Para Carimbo nº 04: Almofada Para Carimbo nº 04 para tinta azul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12,63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Apagador Para Quadro Branco: Apagador, para quadro branco, de madeira, medindo 17x6,3cm, com base de feltro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7,13</w:t>
            </w:r>
          </w:p>
        </w:tc>
      </w:tr>
      <w:tr w:rsidR="004F4994" w:rsidRPr="004F4994" w:rsidTr="004F4994">
        <w:trPr>
          <w:trHeight w:val="127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Apontador de Lápis: Apontador </w:t>
            </w:r>
            <w:proofErr w:type="spellStart"/>
            <w:proofErr w:type="gramStart"/>
            <w:r w:rsidRPr="004F4994">
              <w:rPr>
                <w:rFonts w:ascii="Arial" w:hAnsi="Arial" w:cs="Arial"/>
              </w:rPr>
              <w:t>Escolar,em</w:t>
            </w:r>
            <w:proofErr w:type="spellEnd"/>
            <w:proofErr w:type="gramEnd"/>
            <w:r w:rsidRPr="004F4994">
              <w:rPr>
                <w:rFonts w:ascii="Arial" w:hAnsi="Arial" w:cs="Arial"/>
              </w:rPr>
              <w:t xml:space="preserve"> </w:t>
            </w:r>
            <w:proofErr w:type="spellStart"/>
            <w:r w:rsidRPr="004F4994">
              <w:rPr>
                <w:rFonts w:ascii="Arial" w:hAnsi="Arial" w:cs="Arial"/>
              </w:rPr>
              <w:t>plastico</w:t>
            </w:r>
            <w:proofErr w:type="spellEnd"/>
            <w:r w:rsidRPr="004F4994">
              <w:rPr>
                <w:rFonts w:ascii="Arial" w:hAnsi="Arial" w:cs="Arial"/>
              </w:rPr>
              <w:t xml:space="preserve"> </w:t>
            </w:r>
            <w:proofErr w:type="spellStart"/>
            <w:r w:rsidRPr="004F4994">
              <w:rPr>
                <w:rFonts w:ascii="Arial" w:hAnsi="Arial" w:cs="Arial"/>
              </w:rPr>
              <w:t>resistente,transparente</w:t>
            </w:r>
            <w:proofErr w:type="spellEnd"/>
            <w:r w:rsidRPr="004F4994">
              <w:rPr>
                <w:rFonts w:ascii="Arial" w:hAnsi="Arial" w:cs="Arial"/>
              </w:rPr>
              <w:t xml:space="preserve"> e/ou </w:t>
            </w:r>
            <w:proofErr w:type="spellStart"/>
            <w:r w:rsidRPr="004F4994">
              <w:rPr>
                <w:rFonts w:ascii="Arial" w:hAnsi="Arial" w:cs="Arial"/>
              </w:rPr>
              <w:t>colorido,sem</w:t>
            </w:r>
            <w:proofErr w:type="spellEnd"/>
            <w:r w:rsidRPr="004F4994">
              <w:rPr>
                <w:rFonts w:ascii="Arial" w:hAnsi="Arial" w:cs="Arial"/>
              </w:rPr>
              <w:t xml:space="preserve"> deposito, 16mm de largura x 26mm de comprimento x13de </w:t>
            </w:r>
            <w:proofErr w:type="spellStart"/>
            <w:r w:rsidRPr="004F4994">
              <w:rPr>
                <w:rFonts w:ascii="Arial" w:hAnsi="Arial" w:cs="Arial"/>
              </w:rPr>
              <w:t>altura,retangular</w:t>
            </w:r>
            <w:proofErr w:type="spellEnd"/>
            <w:r w:rsidRPr="004F4994">
              <w:rPr>
                <w:rFonts w:ascii="Arial" w:hAnsi="Arial" w:cs="Arial"/>
              </w:rPr>
              <w:t xml:space="preserve"> e/ou circulado. (BR0202444) </w:t>
            </w:r>
            <w:proofErr w:type="spellStart"/>
            <w:r w:rsidRPr="004F4994">
              <w:rPr>
                <w:rFonts w:ascii="Arial" w:hAnsi="Arial" w:cs="Arial"/>
              </w:rPr>
              <w:t>cx</w:t>
            </w:r>
            <w:proofErr w:type="spellEnd"/>
            <w:r w:rsidRPr="004F4994">
              <w:rPr>
                <w:rFonts w:ascii="Arial" w:hAnsi="Arial" w:cs="Arial"/>
              </w:rPr>
              <w:t xml:space="preserve"> com 12.</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5,57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Barbante: Barbante, algodão, 08 fios, cru, rolo 250 a 300</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Rolo</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1.640,00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7,77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0009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Bateria Alcalina 9V: Bateria Alcalina 9V</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18,97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Bobina para Fax - 215mm x 30m: Bobina para Fax - 215mm x 30m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8,27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Bola de Isopor m: Bola de isopor média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2,23</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spacing w:after="240"/>
              <w:jc w:val="both"/>
              <w:rPr>
                <w:rFonts w:ascii="Arial" w:hAnsi="Arial" w:cs="Arial"/>
              </w:rPr>
            </w:pPr>
            <w:r w:rsidRPr="004F4994">
              <w:rPr>
                <w:rFonts w:ascii="Arial" w:hAnsi="Arial" w:cs="Arial"/>
              </w:rPr>
              <w:t xml:space="preserve">Borracha Branca Escolar n° 40: Borracha branca macia nº 40 com Certificado do Inmetro. </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0,48</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Borracha Branca Escolar nº 20: Borracha branca macia com Certificado do Inmetro. Caixa com 20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4.796,00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Brocal</w:t>
            </w:r>
            <w:proofErr w:type="spellEnd"/>
            <w:r w:rsidRPr="004F4994">
              <w:rPr>
                <w:rFonts w:ascii="Arial" w:hAnsi="Arial" w:cs="Arial"/>
              </w:rPr>
              <w:t xml:space="preserve">: </w:t>
            </w:r>
            <w:proofErr w:type="spellStart"/>
            <w:r w:rsidRPr="004F4994">
              <w:rPr>
                <w:rFonts w:ascii="Arial" w:hAnsi="Arial" w:cs="Arial"/>
              </w:rPr>
              <w:t>Brocal</w:t>
            </w:r>
            <w:proofErr w:type="spellEnd"/>
            <w:r w:rsidRPr="004F4994">
              <w:rPr>
                <w:rFonts w:ascii="Arial" w:hAnsi="Arial" w:cs="Arial"/>
              </w:rPr>
              <w:t xml:space="preserve"> em cores variadas de 1ª qualidade</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30,67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0015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Caderno 96 folhas capa dura: Caderno 96 folhas capa dura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6,63</w:t>
            </w:r>
          </w:p>
        </w:tc>
      </w:tr>
      <w:tr w:rsidR="004F4994" w:rsidRPr="004F4994" w:rsidTr="004F4994">
        <w:trPr>
          <w:trHeight w:val="433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Caderno </w:t>
            </w:r>
            <w:proofErr w:type="spellStart"/>
            <w:r w:rsidRPr="004F4994">
              <w:rPr>
                <w:rFonts w:ascii="Arial" w:hAnsi="Arial" w:cs="Arial"/>
              </w:rPr>
              <w:t>Brochurão</w:t>
            </w:r>
            <w:proofErr w:type="spellEnd"/>
            <w:r w:rsidRPr="004F4994">
              <w:rPr>
                <w:rFonts w:ascii="Arial" w:hAnsi="Arial" w:cs="Arial"/>
              </w:rPr>
              <w:t xml:space="preserve"> 96 folhas: Caderno </w:t>
            </w:r>
            <w:proofErr w:type="spellStart"/>
            <w:r w:rsidRPr="004F4994">
              <w:rPr>
                <w:rFonts w:ascii="Arial" w:hAnsi="Arial" w:cs="Arial"/>
              </w:rPr>
              <w:t>Brochurão</w:t>
            </w:r>
            <w:proofErr w:type="spellEnd"/>
            <w:r w:rsidRPr="004F4994">
              <w:rPr>
                <w:rFonts w:ascii="Arial" w:hAnsi="Arial" w:cs="Arial"/>
              </w:rPr>
              <w:t xml:space="preserve"> -96 folhas Caderno escolar grampeado, tipo vertical, 96 folhas, pautado e margeado frente e verso, com capa personalizada. Mínimo de 23 pautas por página, com cabeçalho e rodapé. Linhas devem ser coincidentes em ambas as </w:t>
            </w:r>
            <w:proofErr w:type="spellStart"/>
            <w:r w:rsidRPr="004F4994">
              <w:rPr>
                <w:rFonts w:ascii="Arial" w:hAnsi="Arial" w:cs="Arial"/>
              </w:rPr>
              <w:t>faces.Especificações:Dimensões</w:t>
            </w:r>
            <w:proofErr w:type="spellEnd"/>
            <w:r w:rsidRPr="004F4994">
              <w:rPr>
                <w:rFonts w:ascii="Arial" w:hAnsi="Arial" w:cs="Arial"/>
              </w:rPr>
              <w:t xml:space="preserve"> mínimas: 140 mm de largura x 202 mm de </w:t>
            </w:r>
            <w:proofErr w:type="spellStart"/>
            <w:r w:rsidRPr="004F4994">
              <w:rPr>
                <w:rFonts w:ascii="Arial" w:hAnsi="Arial" w:cs="Arial"/>
              </w:rPr>
              <w:t>alturaMiolo</w:t>
            </w:r>
            <w:proofErr w:type="spellEnd"/>
            <w:r w:rsidRPr="004F4994">
              <w:rPr>
                <w:rFonts w:ascii="Arial" w:hAnsi="Arial" w:cs="Arial"/>
              </w:rPr>
              <w:t xml:space="preserve">: papel offset, branco, gramatura 56g/m².Capa flexível: papel cartão duplex, gramatura 250g/m².Impressão capa: 4 x 0 cores e verniz de máquina ou </w:t>
            </w:r>
            <w:proofErr w:type="spellStart"/>
            <w:r w:rsidRPr="004F4994">
              <w:rPr>
                <w:rFonts w:ascii="Arial" w:hAnsi="Arial" w:cs="Arial"/>
              </w:rPr>
              <w:t>plastificação</w:t>
            </w:r>
            <w:proofErr w:type="spellEnd"/>
            <w:r w:rsidRPr="004F4994">
              <w:rPr>
                <w:rFonts w:ascii="Arial" w:hAnsi="Arial" w:cs="Arial"/>
              </w:rPr>
              <w:t>. Acabamento: grampo a cavalo (mínimo de dois grampos acavalados na lombada e distribuídos simetricamente). Bordas do caderno cortadas em esquadro. Cantos conforme padrão do fabricante. O miolo não deve ultrapassar a capa em nenhum ponto.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4,80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Caderno de arame capa dura: Caderno de arame capa dura grande 96 folhas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780,00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6,60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Caderno de Desenho Grande: Caderno de Desenho Grande com 100 folhas não pode conter folhas finas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11,63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0019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Caderno de protocolo com 100 folhas: Caderno de </w:t>
            </w:r>
            <w:proofErr w:type="spellStart"/>
            <w:r w:rsidRPr="004F4994">
              <w:rPr>
                <w:rFonts w:ascii="Arial" w:hAnsi="Arial" w:cs="Arial"/>
              </w:rPr>
              <w:t>protolcolo</w:t>
            </w:r>
            <w:proofErr w:type="spellEnd"/>
            <w:r w:rsidRPr="004F4994">
              <w:rPr>
                <w:rFonts w:ascii="Arial" w:hAnsi="Arial" w:cs="Arial"/>
              </w:rPr>
              <w:t xml:space="preserve"> de </w:t>
            </w:r>
            <w:proofErr w:type="spellStart"/>
            <w:r w:rsidRPr="004F4994">
              <w:rPr>
                <w:rFonts w:ascii="Arial" w:hAnsi="Arial" w:cs="Arial"/>
              </w:rPr>
              <w:t>correspondencia</w:t>
            </w:r>
            <w:proofErr w:type="spellEnd"/>
            <w:r w:rsidRPr="004F4994">
              <w:rPr>
                <w:rFonts w:ascii="Arial" w:hAnsi="Arial" w:cs="Arial"/>
              </w:rPr>
              <w:t xml:space="preserve"> capa dura com 100 folhas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133,00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10,96</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Caderno Tipo </w:t>
            </w:r>
            <w:proofErr w:type="gramStart"/>
            <w:r w:rsidRPr="004F4994">
              <w:rPr>
                <w:rFonts w:ascii="Arial" w:hAnsi="Arial" w:cs="Arial"/>
              </w:rPr>
              <w:t>Ata  200</w:t>
            </w:r>
            <w:proofErr w:type="gramEnd"/>
            <w:r w:rsidRPr="004F4994">
              <w:rPr>
                <w:rFonts w:ascii="Arial" w:hAnsi="Arial" w:cs="Arial"/>
              </w:rPr>
              <w:t xml:space="preserve"> Folhas: Caderno Tipo Ata  200 Folhas capa dura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25,63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Caderno tipo ata com 100 folhas: Caderno tipo ata, capa dura - com 100 folhas </w:t>
            </w:r>
            <w:proofErr w:type="spellStart"/>
            <w:r w:rsidRPr="004F4994">
              <w:rPr>
                <w:rFonts w:ascii="Arial" w:hAnsi="Arial" w:cs="Arial"/>
              </w:rPr>
              <w:t>tamnho</w:t>
            </w:r>
            <w:proofErr w:type="spellEnd"/>
            <w:r w:rsidRPr="004F4994">
              <w:rPr>
                <w:rFonts w:ascii="Arial" w:hAnsi="Arial" w:cs="Arial"/>
              </w:rPr>
              <w:t xml:space="preserve"> grande.</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1.822,00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Caderno Universitário 06 matérias 96 folhas: Caderno Universitário 06 matérias 96 folhas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6,60</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Caixa </w:t>
            </w:r>
            <w:proofErr w:type="spellStart"/>
            <w:r w:rsidRPr="004F4994">
              <w:rPr>
                <w:rFonts w:ascii="Arial" w:hAnsi="Arial" w:cs="Arial"/>
              </w:rPr>
              <w:t>plastica</w:t>
            </w:r>
            <w:proofErr w:type="spellEnd"/>
            <w:r w:rsidRPr="004F4994">
              <w:rPr>
                <w:rFonts w:ascii="Arial" w:hAnsi="Arial" w:cs="Arial"/>
              </w:rPr>
              <w:t xml:space="preserve"> para arquivo: caixa </w:t>
            </w:r>
            <w:proofErr w:type="spellStart"/>
            <w:r w:rsidRPr="004F4994">
              <w:rPr>
                <w:rFonts w:ascii="Arial" w:hAnsi="Arial" w:cs="Arial"/>
              </w:rPr>
              <w:t>plastica</w:t>
            </w:r>
            <w:proofErr w:type="spellEnd"/>
            <w:r w:rsidRPr="004F4994">
              <w:rPr>
                <w:rFonts w:ascii="Arial" w:hAnsi="Arial" w:cs="Arial"/>
              </w:rPr>
              <w:t xml:space="preserve"> para arquivo em </w:t>
            </w:r>
            <w:proofErr w:type="spellStart"/>
            <w:r w:rsidRPr="004F4994">
              <w:rPr>
                <w:rFonts w:ascii="Arial" w:hAnsi="Arial" w:cs="Arial"/>
              </w:rPr>
              <w:t>polionda</w:t>
            </w:r>
            <w:proofErr w:type="spellEnd"/>
            <w:r w:rsidRPr="004F4994">
              <w:rPr>
                <w:rFonts w:ascii="Arial" w:hAnsi="Arial" w:cs="Arial"/>
              </w:rPr>
              <w:t xml:space="preserve"> medindo 360x250x135 na cor azul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5.054,00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6,80</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Caixa Plástica para Arquivo 250x130x350: Caixa Plástica para arquivo em </w:t>
            </w:r>
            <w:proofErr w:type="spellStart"/>
            <w:r w:rsidRPr="004F4994">
              <w:rPr>
                <w:rFonts w:ascii="Arial" w:hAnsi="Arial" w:cs="Arial"/>
              </w:rPr>
              <w:t>polionda</w:t>
            </w:r>
            <w:proofErr w:type="spellEnd"/>
            <w:r w:rsidRPr="004F4994">
              <w:rPr>
                <w:rFonts w:ascii="Arial" w:hAnsi="Arial" w:cs="Arial"/>
              </w:rPr>
              <w:t>, medindo 250x130x350</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Unid</w:t>
            </w:r>
            <w:proofErr w:type="spellEnd"/>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6,13</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Calculadora de Bolso: Calculadora de Bolso; calculadora prática; 08 dígitos;04 </w:t>
            </w:r>
            <w:proofErr w:type="spellStart"/>
            <w:proofErr w:type="gramStart"/>
            <w:r w:rsidRPr="004F4994">
              <w:rPr>
                <w:rFonts w:ascii="Arial" w:hAnsi="Arial" w:cs="Arial"/>
              </w:rPr>
              <w:t>operações;raiz</w:t>
            </w:r>
            <w:proofErr w:type="spellEnd"/>
            <w:proofErr w:type="gramEnd"/>
            <w:r w:rsidRPr="004F4994">
              <w:rPr>
                <w:rFonts w:ascii="Arial" w:hAnsi="Arial" w:cs="Arial"/>
              </w:rPr>
              <w:t xml:space="preserve"> </w:t>
            </w:r>
            <w:proofErr w:type="spellStart"/>
            <w:r w:rsidRPr="004F4994">
              <w:rPr>
                <w:rFonts w:ascii="Arial" w:hAnsi="Arial" w:cs="Arial"/>
              </w:rPr>
              <w:t>quadrada;bateria</w:t>
            </w:r>
            <w:proofErr w:type="spellEnd"/>
            <w:r w:rsidRPr="004F4994">
              <w:rPr>
                <w:rFonts w:ascii="Arial" w:hAnsi="Arial" w:cs="Arial"/>
              </w:rPr>
              <w:t xml:space="preserve"> de </w:t>
            </w:r>
            <w:proofErr w:type="spellStart"/>
            <w:r w:rsidRPr="004F4994">
              <w:rPr>
                <w:rFonts w:ascii="Arial" w:hAnsi="Arial" w:cs="Arial"/>
              </w:rPr>
              <w:t>lithium;porcentagem;garantia</w:t>
            </w:r>
            <w:proofErr w:type="spellEnd"/>
            <w:r w:rsidRPr="004F4994">
              <w:rPr>
                <w:rFonts w:ascii="Arial" w:hAnsi="Arial" w:cs="Arial"/>
              </w:rPr>
              <w:t xml:space="preserve"> de 12 (doze) meses.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688,00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11,97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Caneta </w:t>
            </w:r>
            <w:proofErr w:type="spellStart"/>
            <w:r w:rsidRPr="004F4994">
              <w:rPr>
                <w:rFonts w:ascii="Arial" w:hAnsi="Arial" w:cs="Arial"/>
              </w:rPr>
              <w:t>Acrilpen-acrilex</w:t>
            </w:r>
            <w:proofErr w:type="spellEnd"/>
            <w:r w:rsidRPr="004F4994">
              <w:rPr>
                <w:rFonts w:ascii="Arial" w:hAnsi="Arial" w:cs="Arial"/>
              </w:rPr>
              <w:t xml:space="preserve"> </w:t>
            </w:r>
            <w:proofErr w:type="spellStart"/>
            <w:r w:rsidRPr="004F4994">
              <w:rPr>
                <w:rFonts w:ascii="Arial" w:hAnsi="Arial" w:cs="Arial"/>
              </w:rPr>
              <w:t>Marron</w:t>
            </w:r>
            <w:proofErr w:type="spellEnd"/>
            <w:r w:rsidRPr="004F4994">
              <w:rPr>
                <w:rFonts w:ascii="Arial" w:hAnsi="Arial" w:cs="Arial"/>
              </w:rPr>
              <w:t xml:space="preserve"> e Verde: Caneta </w:t>
            </w:r>
            <w:proofErr w:type="spellStart"/>
            <w:r w:rsidRPr="004F4994">
              <w:rPr>
                <w:rFonts w:ascii="Arial" w:hAnsi="Arial" w:cs="Arial"/>
              </w:rPr>
              <w:t>Acrilpen-acrilex</w:t>
            </w:r>
            <w:proofErr w:type="spellEnd"/>
            <w:r w:rsidRPr="004F4994">
              <w:rPr>
                <w:rFonts w:ascii="Arial" w:hAnsi="Arial" w:cs="Arial"/>
              </w:rPr>
              <w:t xml:space="preserve"> </w:t>
            </w:r>
            <w:proofErr w:type="spellStart"/>
            <w:r w:rsidRPr="004F4994">
              <w:rPr>
                <w:rFonts w:ascii="Arial" w:hAnsi="Arial" w:cs="Arial"/>
              </w:rPr>
              <w:t>Marron</w:t>
            </w:r>
            <w:proofErr w:type="spellEnd"/>
            <w:r w:rsidRPr="004F4994">
              <w:rPr>
                <w:rFonts w:ascii="Arial" w:hAnsi="Arial" w:cs="Arial"/>
              </w:rPr>
              <w:t xml:space="preserve"> e Verde</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5,97</w:t>
            </w:r>
          </w:p>
        </w:tc>
      </w:tr>
      <w:tr w:rsidR="004F4994" w:rsidRPr="004F4994" w:rsidTr="004F4994">
        <w:trPr>
          <w:trHeight w:val="127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Caneta </w:t>
            </w:r>
            <w:proofErr w:type="spellStart"/>
            <w:r w:rsidRPr="004F4994">
              <w:rPr>
                <w:rFonts w:ascii="Arial" w:hAnsi="Arial" w:cs="Arial"/>
              </w:rPr>
              <w:t>esferografica</w:t>
            </w:r>
            <w:proofErr w:type="spellEnd"/>
            <w:r w:rsidRPr="004F4994">
              <w:rPr>
                <w:rFonts w:ascii="Arial" w:hAnsi="Arial" w:cs="Arial"/>
              </w:rPr>
              <w:t xml:space="preserve">: Caneta esferográfica </w:t>
            </w:r>
            <w:proofErr w:type="spellStart"/>
            <w:proofErr w:type="gramStart"/>
            <w:r w:rsidRPr="004F4994">
              <w:rPr>
                <w:rFonts w:ascii="Arial" w:hAnsi="Arial" w:cs="Arial"/>
              </w:rPr>
              <w:t>azul,vermelha</w:t>
            </w:r>
            <w:proofErr w:type="spellEnd"/>
            <w:proofErr w:type="gramEnd"/>
            <w:r w:rsidRPr="004F4994">
              <w:rPr>
                <w:rFonts w:ascii="Arial" w:hAnsi="Arial" w:cs="Arial"/>
              </w:rPr>
              <w:t xml:space="preserve"> e preta  caixa com 50 </w:t>
            </w:r>
            <w:proofErr w:type="spellStart"/>
            <w:r w:rsidRPr="004F4994">
              <w:rPr>
                <w:rFonts w:ascii="Arial" w:hAnsi="Arial" w:cs="Arial"/>
              </w:rPr>
              <w:t>un</w:t>
            </w:r>
            <w:proofErr w:type="spellEnd"/>
            <w:r w:rsidRPr="004F4994">
              <w:rPr>
                <w:rFonts w:ascii="Arial" w:hAnsi="Arial" w:cs="Arial"/>
              </w:rPr>
              <w:t xml:space="preserve">, sextavada, com orifício lateral, com resinas </w:t>
            </w:r>
            <w:proofErr w:type="spellStart"/>
            <w:r w:rsidRPr="004F4994">
              <w:rPr>
                <w:rFonts w:ascii="Arial" w:hAnsi="Arial" w:cs="Arial"/>
              </w:rPr>
              <w:t>termoplásticas,tinta</w:t>
            </w:r>
            <w:proofErr w:type="spellEnd"/>
            <w:r w:rsidRPr="004F4994">
              <w:rPr>
                <w:rFonts w:ascii="Arial" w:hAnsi="Arial" w:cs="Arial"/>
              </w:rPr>
              <w:t xml:space="preserve"> </w:t>
            </w:r>
            <w:proofErr w:type="spellStart"/>
            <w:r w:rsidRPr="004F4994">
              <w:rPr>
                <w:rFonts w:ascii="Arial" w:hAnsi="Arial" w:cs="Arial"/>
              </w:rPr>
              <w:t>a</w:t>
            </w:r>
            <w:proofErr w:type="spellEnd"/>
            <w:r w:rsidRPr="004F4994">
              <w:rPr>
                <w:rFonts w:ascii="Arial" w:hAnsi="Arial" w:cs="Arial"/>
              </w:rPr>
              <w:t xml:space="preserve"> base de corantes </w:t>
            </w:r>
            <w:proofErr w:type="spellStart"/>
            <w:r w:rsidRPr="004F4994">
              <w:rPr>
                <w:rFonts w:ascii="Arial" w:hAnsi="Arial" w:cs="Arial"/>
              </w:rPr>
              <w:t>organicos</w:t>
            </w:r>
            <w:proofErr w:type="spellEnd"/>
            <w:r w:rsidRPr="004F4994">
              <w:rPr>
                <w:rFonts w:ascii="Arial" w:hAnsi="Arial" w:cs="Arial"/>
              </w:rPr>
              <w:t xml:space="preserve"> e solventes, ponta de latão de fabricação nacional, selo do INMETRO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1.277,00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53,83</w:t>
            </w:r>
          </w:p>
        </w:tc>
      </w:tr>
      <w:tr w:rsidR="004F4994" w:rsidRPr="004F4994" w:rsidTr="004F4994">
        <w:trPr>
          <w:trHeight w:val="255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0028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Caneta Esferográfica Preta: Caneta esferográfica preta, corpo plástico cristal transparente, sextavado com orifício na lateral, nome do</w:t>
            </w:r>
            <w:r w:rsidRPr="004F4994">
              <w:rPr>
                <w:rFonts w:ascii="Arial" w:hAnsi="Arial" w:cs="Arial"/>
              </w:rPr>
              <w:br/>
            </w:r>
            <w:r w:rsidRPr="004F4994">
              <w:rPr>
                <w:rFonts w:ascii="Arial" w:hAnsi="Arial" w:cs="Arial"/>
              </w:rPr>
              <w:br/>
              <w:t xml:space="preserve">fabricante impresso no corpo da caneta, tampa </w:t>
            </w:r>
            <w:proofErr w:type="spellStart"/>
            <w:r w:rsidRPr="004F4994">
              <w:rPr>
                <w:rFonts w:ascii="Arial" w:hAnsi="Arial" w:cs="Arial"/>
              </w:rPr>
              <w:t>antiasfixiante</w:t>
            </w:r>
            <w:proofErr w:type="spellEnd"/>
            <w:r w:rsidRPr="004F4994">
              <w:rPr>
                <w:rFonts w:ascii="Arial" w:hAnsi="Arial" w:cs="Arial"/>
              </w:rPr>
              <w:t xml:space="preserve"> na cor da tinta, ponta de latão, esfera de tungstênio, tinta à base de corantes orgânicos e solventes, carga completa, com capacidade para escrita </w:t>
            </w:r>
            <w:proofErr w:type="gramStart"/>
            <w:r w:rsidRPr="004F4994">
              <w:rPr>
                <w:rFonts w:ascii="Arial" w:hAnsi="Arial" w:cs="Arial"/>
              </w:rPr>
              <w:t>contínua,</w:t>
            </w:r>
            <w:r w:rsidRPr="004F4994">
              <w:rPr>
                <w:rFonts w:ascii="Arial" w:hAnsi="Arial" w:cs="Arial"/>
              </w:rPr>
              <w:br/>
            </w:r>
            <w:r w:rsidRPr="004F4994">
              <w:rPr>
                <w:rFonts w:ascii="Arial" w:hAnsi="Arial" w:cs="Arial"/>
              </w:rPr>
              <w:br/>
              <w:t>sem</w:t>
            </w:r>
            <w:proofErr w:type="gramEnd"/>
            <w:r w:rsidRPr="004F4994">
              <w:rPr>
                <w:rFonts w:ascii="Arial" w:hAnsi="Arial" w:cs="Arial"/>
              </w:rPr>
              <w:t xml:space="preserve"> borrões e falhas até o final da carga, escrita média, aprovada pelo INMETRO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0,95</w:t>
            </w:r>
          </w:p>
        </w:tc>
      </w:tr>
      <w:tr w:rsidR="004F4994" w:rsidRPr="004F4994" w:rsidTr="004F4994">
        <w:trPr>
          <w:trHeight w:val="255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0029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Caneta </w:t>
            </w:r>
            <w:proofErr w:type="spellStart"/>
            <w:r w:rsidRPr="004F4994">
              <w:rPr>
                <w:rFonts w:ascii="Arial" w:hAnsi="Arial" w:cs="Arial"/>
              </w:rPr>
              <w:t>Hidrocor</w:t>
            </w:r>
            <w:proofErr w:type="spellEnd"/>
            <w:r w:rsidRPr="004F4994">
              <w:rPr>
                <w:rFonts w:ascii="Arial" w:hAnsi="Arial" w:cs="Arial"/>
              </w:rPr>
              <w:t xml:space="preserve"> c/ 12: Caneta </w:t>
            </w:r>
            <w:proofErr w:type="spellStart"/>
            <w:r w:rsidRPr="004F4994">
              <w:rPr>
                <w:rFonts w:ascii="Arial" w:hAnsi="Arial" w:cs="Arial"/>
              </w:rPr>
              <w:t>hidrocor</w:t>
            </w:r>
            <w:proofErr w:type="spellEnd"/>
            <w:r w:rsidRPr="004F4994">
              <w:rPr>
                <w:rFonts w:ascii="Arial" w:hAnsi="Arial" w:cs="Arial"/>
              </w:rPr>
              <w:t xml:space="preserve"> composição: agua </w:t>
            </w:r>
            <w:proofErr w:type="spellStart"/>
            <w:proofErr w:type="gramStart"/>
            <w:r w:rsidRPr="004F4994">
              <w:rPr>
                <w:rFonts w:ascii="Arial" w:hAnsi="Arial" w:cs="Arial"/>
              </w:rPr>
              <w:t>corante,umectante</w:t>
            </w:r>
            <w:proofErr w:type="spellEnd"/>
            <w:proofErr w:type="gramEnd"/>
            <w:r w:rsidRPr="004F4994">
              <w:rPr>
                <w:rFonts w:ascii="Arial" w:hAnsi="Arial" w:cs="Arial"/>
              </w:rPr>
              <w:t xml:space="preserve">, </w:t>
            </w:r>
            <w:proofErr w:type="spellStart"/>
            <w:r w:rsidRPr="004F4994">
              <w:rPr>
                <w:rFonts w:ascii="Arial" w:hAnsi="Arial" w:cs="Arial"/>
              </w:rPr>
              <w:t>lavavelem</w:t>
            </w:r>
            <w:proofErr w:type="spellEnd"/>
            <w:r w:rsidRPr="004F4994">
              <w:rPr>
                <w:rFonts w:ascii="Arial" w:hAnsi="Arial" w:cs="Arial"/>
              </w:rPr>
              <w:t xml:space="preserve"> </w:t>
            </w:r>
            <w:proofErr w:type="spellStart"/>
            <w:r w:rsidRPr="004F4994">
              <w:rPr>
                <w:rFonts w:ascii="Arial" w:hAnsi="Arial" w:cs="Arial"/>
              </w:rPr>
              <w:t>teciudo</w:t>
            </w:r>
            <w:proofErr w:type="spellEnd"/>
            <w:r w:rsidRPr="004F4994">
              <w:rPr>
                <w:rFonts w:ascii="Arial" w:hAnsi="Arial" w:cs="Arial"/>
              </w:rPr>
              <w:t xml:space="preserve">, ponta media resistente, tampa </w:t>
            </w:r>
            <w:proofErr w:type="spellStart"/>
            <w:r w:rsidRPr="004F4994">
              <w:rPr>
                <w:rFonts w:ascii="Arial" w:hAnsi="Arial" w:cs="Arial"/>
              </w:rPr>
              <w:t>anti-asfixiante,fabricaçãonacional,conjuntoc</w:t>
            </w:r>
            <w:proofErr w:type="spellEnd"/>
            <w:r w:rsidRPr="004F4994">
              <w:rPr>
                <w:rFonts w:ascii="Arial" w:hAnsi="Arial" w:cs="Arial"/>
              </w:rPr>
              <w:t xml:space="preserve">/12 </w:t>
            </w:r>
            <w:proofErr w:type="spellStart"/>
            <w:r w:rsidRPr="004F4994">
              <w:rPr>
                <w:rFonts w:ascii="Arial" w:hAnsi="Arial" w:cs="Arial"/>
              </w:rPr>
              <w:t>unidadese</w:t>
            </w:r>
            <w:proofErr w:type="spellEnd"/>
            <w:r w:rsidRPr="004F4994">
              <w:rPr>
                <w:rFonts w:ascii="Arial" w:hAnsi="Arial" w:cs="Arial"/>
              </w:rPr>
              <w:t xml:space="preserve"> tais especificações na </w:t>
            </w:r>
            <w:proofErr w:type="spellStart"/>
            <w:r w:rsidRPr="004F4994">
              <w:rPr>
                <w:rFonts w:ascii="Arial" w:hAnsi="Arial" w:cs="Arial"/>
              </w:rPr>
              <w:t>embalagem.Caneta</w:t>
            </w:r>
            <w:proofErr w:type="spellEnd"/>
            <w:r w:rsidRPr="004F4994">
              <w:rPr>
                <w:rFonts w:ascii="Arial" w:hAnsi="Arial" w:cs="Arial"/>
              </w:rPr>
              <w:t xml:space="preserve"> </w:t>
            </w:r>
            <w:proofErr w:type="spellStart"/>
            <w:r w:rsidRPr="004F4994">
              <w:rPr>
                <w:rFonts w:ascii="Arial" w:hAnsi="Arial" w:cs="Arial"/>
              </w:rPr>
              <w:t>hidrocor</w:t>
            </w:r>
            <w:proofErr w:type="spellEnd"/>
            <w:r w:rsidRPr="004F4994">
              <w:rPr>
                <w:rFonts w:ascii="Arial" w:hAnsi="Arial" w:cs="Arial"/>
              </w:rPr>
              <w:t xml:space="preserve"> composição: agua </w:t>
            </w:r>
            <w:proofErr w:type="spellStart"/>
            <w:r w:rsidRPr="004F4994">
              <w:rPr>
                <w:rFonts w:ascii="Arial" w:hAnsi="Arial" w:cs="Arial"/>
              </w:rPr>
              <w:t>corante,umectante</w:t>
            </w:r>
            <w:proofErr w:type="spellEnd"/>
            <w:r w:rsidRPr="004F4994">
              <w:rPr>
                <w:rFonts w:ascii="Arial" w:hAnsi="Arial" w:cs="Arial"/>
              </w:rPr>
              <w:t xml:space="preserve">, </w:t>
            </w:r>
            <w:proofErr w:type="spellStart"/>
            <w:r w:rsidRPr="004F4994">
              <w:rPr>
                <w:rFonts w:ascii="Arial" w:hAnsi="Arial" w:cs="Arial"/>
              </w:rPr>
              <w:t>lavavelem</w:t>
            </w:r>
            <w:proofErr w:type="spellEnd"/>
            <w:r w:rsidRPr="004F4994">
              <w:rPr>
                <w:rFonts w:ascii="Arial" w:hAnsi="Arial" w:cs="Arial"/>
              </w:rPr>
              <w:t xml:space="preserve"> </w:t>
            </w:r>
            <w:proofErr w:type="spellStart"/>
            <w:r w:rsidRPr="004F4994">
              <w:rPr>
                <w:rFonts w:ascii="Arial" w:hAnsi="Arial" w:cs="Arial"/>
              </w:rPr>
              <w:t>teciudo</w:t>
            </w:r>
            <w:proofErr w:type="spellEnd"/>
            <w:r w:rsidRPr="004F4994">
              <w:rPr>
                <w:rFonts w:ascii="Arial" w:hAnsi="Arial" w:cs="Arial"/>
              </w:rPr>
              <w:t xml:space="preserve">, ponta media resistente, tampa </w:t>
            </w:r>
            <w:proofErr w:type="spellStart"/>
            <w:r w:rsidRPr="004F4994">
              <w:rPr>
                <w:rFonts w:ascii="Arial" w:hAnsi="Arial" w:cs="Arial"/>
              </w:rPr>
              <w:t>anti-asfixiante,fabricação</w:t>
            </w:r>
            <w:proofErr w:type="spellEnd"/>
            <w:r w:rsidRPr="004F4994">
              <w:rPr>
                <w:rFonts w:ascii="Arial" w:hAnsi="Arial" w:cs="Arial"/>
              </w:rPr>
              <w:t xml:space="preserve"> nacional, conjunto c/12 </w:t>
            </w:r>
            <w:proofErr w:type="spellStart"/>
            <w:r w:rsidRPr="004F4994">
              <w:rPr>
                <w:rFonts w:ascii="Arial" w:hAnsi="Arial" w:cs="Arial"/>
              </w:rPr>
              <w:t>unidadese</w:t>
            </w:r>
            <w:proofErr w:type="spellEnd"/>
            <w:r w:rsidRPr="004F4994">
              <w:rPr>
                <w:rFonts w:ascii="Arial" w:hAnsi="Arial" w:cs="Arial"/>
              </w:rPr>
              <w:t xml:space="preserve"> tais especificações na embalagem. </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8,83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Caneta para Retroprojetor: Caneta para lamina de retroprojetor, para escrita em </w:t>
            </w:r>
            <w:proofErr w:type="spellStart"/>
            <w:proofErr w:type="gramStart"/>
            <w:r w:rsidRPr="004F4994">
              <w:rPr>
                <w:rFonts w:ascii="Arial" w:hAnsi="Arial" w:cs="Arial"/>
              </w:rPr>
              <w:t>acetado,pvc</w:t>
            </w:r>
            <w:proofErr w:type="spellEnd"/>
            <w:proofErr w:type="gramEnd"/>
            <w:r w:rsidRPr="004F4994">
              <w:rPr>
                <w:rFonts w:ascii="Arial" w:hAnsi="Arial" w:cs="Arial"/>
              </w:rPr>
              <w:t xml:space="preserve"> e </w:t>
            </w:r>
            <w:proofErr w:type="spellStart"/>
            <w:r w:rsidRPr="004F4994">
              <w:rPr>
                <w:rFonts w:ascii="Arial" w:hAnsi="Arial" w:cs="Arial"/>
              </w:rPr>
              <w:t>poliester</w:t>
            </w:r>
            <w:proofErr w:type="spellEnd"/>
            <w:r w:rsidRPr="004F4994">
              <w:rPr>
                <w:rFonts w:ascii="Arial" w:hAnsi="Arial" w:cs="Arial"/>
              </w:rPr>
              <w:t>, marcador 2,00mm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Unid</w:t>
            </w:r>
            <w:proofErr w:type="spellEnd"/>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124,00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5,10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Capa p/ Encadernação: Capa em material plástico.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0,60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Carbono Colorido: Carbono Colorido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Cartolina Dupla: Cartolina Dupla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Cartolina dupla, gramatura 150 mm: Cartolina dupla, formato </w:t>
            </w:r>
            <w:proofErr w:type="gramStart"/>
            <w:r w:rsidRPr="004F4994">
              <w:rPr>
                <w:rFonts w:ascii="Arial" w:hAnsi="Arial" w:cs="Arial"/>
              </w:rPr>
              <w:t>de  66</w:t>
            </w:r>
            <w:proofErr w:type="gramEnd"/>
            <w:r w:rsidRPr="004F4994">
              <w:rPr>
                <w:rFonts w:ascii="Arial" w:hAnsi="Arial" w:cs="Arial"/>
              </w:rPr>
              <w:t>x96,  gramatura 150 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1.010,00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Cartolina dupla, gramatura 45 mm: Cartolina dupla, formato de 66x96, gramatura 45 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CD Rom: CD </w:t>
            </w:r>
            <w:proofErr w:type="gramStart"/>
            <w:r w:rsidRPr="004F4994">
              <w:rPr>
                <w:rFonts w:ascii="Arial" w:hAnsi="Arial" w:cs="Arial"/>
              </w:rPr>
              <w:t xml:space="preserve">Rom  </w:t>
            </w:r>
            <w:proofErr w:type="spellStart"/>
            <w:r w:rsidRPr="004F4994">
              <w:rPr>
                <w:rFonts w:ascii="Arial" w:hAnsi="Arial" w:cs="Arial"/>
              </w:rPr>
              <w:t>Regravavel</w:t>
            </w:r>
            <w:proofErr w:type="spellEnd"/>
            <w:proofErr w:type="gramEnd"/>
            <w:r w:rsidRPr="004F4994">
              <w:rPr>
                <w:rFonts w:ascii="Arial" w:hAnsi="Arial" w:cs="Arial"/>
              </w:rPr>
              <w:t xml:space="preserve"> 80 minutos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660,00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Clips Grande nº 06: Clips Grande nº </w:t>
            </w:r>
            <w:proofErr w:type="gramStart"/>
            <w:r w:rsidRPr="004F4994">
              <w:rPr>
                <w:rFonts w:ascii="Arial" w:hAnsi="Arial" w:cs="Arial"/>
              </w:rPr>
              <w:t>06  em</w:t>
            </w:r>
            <w:proofErr w:type="gramEnd"/>
            <w:r w:rsidRPr="004F4994">
              <w:rPr>
                <w:rFonts w:ascii="Arial" w:hAnsi="Arial" w:cs="Arial"/>
              </w:rPr>
              <w:t xml:space="preserve"> aço, niquelado </w:t>
            </w:r>
            <w:proofErr w:type="spellStart"/>
            <w:r w:rsidRPr="004F4994">
              <w:rPr>
                <w:rFonts w:ascii="Arial" w:hAnsi="Arial" w:cs="Arial"/>
              </w:rPr>
              <w:t>cx</w:t>
            </w:r>
            <w:proofErr w:type="spellEnd"/>
            <w:r w:rsidRPr="004F4994">
              <w:rPr>
                <w:rFonts w:ascii="Arial" w:hAnsi="Arial" w:cs="Arial"/>
              </w:rPr>
              <w:t xml:space="preserve"> com 100unidades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980,00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4,60</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Clips Médio n°4 em aço, niquelado </w:t>
            </w:r>
            <w:proofErr w:type="spellStart"/>
            <w:r w:rsidRPr="004F4994">
              <w:rPr>
                <w:rFonts w:ascii="Arial" w:hAnsi="Arial" w:cs="Arial"/>
              </w:rPr>
              <w:t>cx</w:t>
            </w:r>
            <w:proofErr w:type="spellEnd"/>
            <w:r w:rsidRPr="004F4994">
              <w:rPr>
                <w:rFonts w:ascii="Arial" w:hAnsi="Arial" w:cs="Arial"/>
              </w:rPr>
              <w:t xml:space="preserve"> com 100 unidades: Clips Médio n°4 em aço, niquelado </w:t>
            </w:r>
            <w:proofErr w:type="spellStart"/>
            <w:r w:rsidRPr="004F4994">
              <w:rPr>
                <w:rFonts w:ascii="Arial" w:hAnsi="Arial" w:cs="Arial"/>
              </w:rPr>
              <w:t>cx</w:t>
            </w:r>
            <w:proofErr w:type="spellEnd"/>
            <w:r w:rsidRPr="004F4994">
              <w:rPr>
                <w:rFonts w:ascii="Arial" w:hAnsi="Arial" w:cs="Arial"/>
              </w:rPr>
              <w:t xml:space="preserve"> com 100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1.360,00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3,37</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0039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Clips nº 03: Clips niquelado nº 03, para </w:t>
            </w:r>
            <w:proofErr w:type="spellStart"/>
            <w:proofErr w:type="gramStart"/>
            <w:r w:rsidRPr="004F4994">
              <w:rPr>
                <w:rFonts w:ascii="Arial" w:hAnsi="Arial" w:cs="Arial"/>
              </w:rPr>
              <w:t>papel,fabricado</w:t>
            </w:r>
            <w:proofErr w:type="spellEnd"/>
            <w:proofErr w:type="gramEnd"/>
            <w:r w:rsidRPr="004F4994">
              <w:rPr>
                <w:rFonts w:ascii="Arial" w:hAnsi="Arial" w:cs="Arial"/>
              </w:rPr>
              <w:t xml:space="preserve"> c/ arame de aço c/ tratamento </w:t>
            </w:r>
            <w:proofErr w:type="spellStart"/>
            <w:r w:rsidRPr="004F4994">
              <w:rPr>
                <w:rFonts w:ascii="Arial" w:hAnsi="Arial" w:cs="Arial"/>
              </w:rPr>
              <w:t>antiferrugem</w:t>
            </w:r>
            <w:proofErr w:type="spellEnd"/>
            <w:r w:rsidRPr="004F4994">
              <w:rPr>
                <w:rFonts w:ascii="Arial" w:hAnsi="Arial" w:cs="Arial"/>
              </w:rPr>
              <w:t xml:space="preserve"> em </w:t>
            </w:r>
            <w:proofErr w:type="spellStart"/>
            <w:r w:rsidRPr="004F4994">
              <w:rPr>
                <w:rFonts w:ascii="Arial" w:hAnsi="Arial" w:cs="Arial"/>
              </w:rPr>
              <w:t>cx</w:t>
            </w:r>
            <w:proofErr w:type="spellEnd"/>
            <w:r w:rsidRPr="004F4994">
              <w:rPr>
                <w:rFonts w:ascii="Arial" w:hAnsi="Arial" w:cs="Arial"/>
              </w:rPr>
              <w:t xml:space="preserve"> com 100 clips.(BR0272501)</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2,90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Clips Pequeno nº 02: Clips pequeno em aço, niquelado </w:t>
            </w:r>
            <w:proofErr w:type="spellStart"/>
            <w:r w:rsidRPr="004F4994">
              <w:rPr>
                <w:rFonts w:ascii="Arial" w:hAnsi="Arial" w:cs="Arial"/>
              </w:rPr>
              <w:t>cx</w:t>
            </w:r>
            <w:proofErr w:type="spellEnd"/>
            <w:r w:rsidRPr="004F4994">
              <w:rPr>
                <w:rFonts w:ascii="Arial" w:hAnsi="Arial" w:cs="Arial"/>
              </w:rPr>
              <w:t xml:space="preserve"> com 100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1.525,00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3,10</w:t>
            </w:r>
          </w:p>
        </w:tc>
      </w:tr>
      <w:tr w:rsidR="004F4994" w:rsidRPr="004F4994" w:rsidTr="004F4994">
        <w:trPr>
          <w:trHeight w:val="153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Cola Branca 90 g: Cola Plástica Branca 90 Gramas, com adesivo </w:t>
            </w:r>
            <w:proofErr w:type="spellStart"/>
            <w:r w:rsidRPr="004F4994">
              <w:rPr>
                <w:rFonts w:ascii="Arial" w:hAnsi="Arial" w:cs="Arial"/>
              </w:rPr>
              <w:t>vinicola</w:t>
            </w:r>
            <w:proofErr w:type="spellEnd"/>
            <w:r w:rsidRPr="004F4994">
              <w:rPr>
                <w:rFonts w:ascii="Arial" w:hAnsi="Arial" w:cs="Arial"/>
              </w:rPr>
              <w:t xml:space="preserve"> disperso em água, odor de </w:t>
            </w:r>
            <w:proofErr w:type="spellStart"/>
            <w:r w:rsidRPr="004F4994">
              <w:rPr>
                <w:rFonts w:ascii="Arial" w:hAnsi="Arial" w:cs="Arial"/>
              </w:rPr>
              <w:t>acelato</w:t>
            </w:r>
            <w:proofErr w:type="spellEnd"/>
            <w:r w:rsidRPr="004F4994">
              <w:rPr>
                <w:rFonts w:ascii="Arial" w:hAnsi="Arial" w:cs="Arial"/>
              </w:rPr>
              <w:t xml:space="preserve"> </w:t>
            </w:r>
            <w:proofErr w:type="spellStart"/>
            <w:r w:rsidRPr="004F4994">
              <w:rPr>
                <w:rFonts w:ascii="Arial" w:hAnsi="Arial" w:cs="Arial"/>
              </w:rPr>
              <w:t>vinila</w:t>
            </w:r>
            <w:proofErr w:type="spellEnd"/>
            <w:r w:rsidRPr="004F4994">
              <w:rPr>
                <w:rFonts w:ascii="Arial" w:hAnsi="Arial" w:cs="Arial"/>
              </w:rPr>
              <w:t xml:space="preserve">, película transparente e alta resistência, atóxica, secagem rápida. </w:t>
            </w:r>
            <w:proofErr w:type="gramStart"/>
            <w:r w:rsidRPr="004F4994">
              <w:rPr>
                <w:rFonts w:ascii="Arial" w:hAnsi="Arial" w:cs="Arial"/>
              </w:rPr>
              <w:t>com</w:t>
            </w:r>
            <w:proofErr w:type="gramEnd"/>
            <w:r w:rsidRPr="004F4994">
              <w:rPr>
                <w:rFonts w:ascii="Arial" w:hAnsi="Arial" w:cs="Arial"/>
              </w:rPr>
              <w:t xml:space="preserve"> selo do Inmetro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0042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Cola Branca de 01 Litro: cola branca acondicionada em frasco plástico resistente não tóxica, 1ª qualidade com selo do Inmetro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14,30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Cola de Madeira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1.152,00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19,97</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Cola </w:t>
            </w:r>
            <w:proofErr w:type="spellStart"/>
            <w:r w:rsidRPr="004F4994">
              <w:rPr>
                <w:rFonts w:ascii="Arial" w:hAnsi="Arial" w:cs="Arial"/>
              </w:rPr>
              <w:t>Gliter</w:t>
            </w:r>
            <w:proofErr w:type="spellEnd"/>
            <w:r w:rsidRPr="004F4994">
              <w:rPr>
                <w:rFonts w:ascii="Arial" w:hAnsi="Arial" w:cs="Arial"/>
              </w:rPr>
              <w:t xml:space="preserve">: Cola com </w:t>
            </w:r>
            <w:proofErr w:type="spellStart"/>
            <w:r w:rsidRPr="004F4994">
              <w:rPr>
                <w:rFonts w:ascii="Arial" w:hAnsi="Arial" w:cs="Arial"/>
              </w:rPr>
              <w:t>Glitter</w:t>
            </w:r>
            <w:proofErr w:type="spellEnd"/>
            <w:r w:rsidRPr="004F4994">
              <w:rPr>
                <w:rFonts w:ascii="Arial" w:hAnsi="Arial" w:cs="Arial"/>
              </w:rPr>
              <w:t xml:space="preserve"> não tóxica. Lavável Tubo de 25 ml. Produto Seguro para Crianças. Cores variadas </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3,10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Cola Quente Bastão Fino: Bastões de silicone de 30 cm fino </w:t>
            </w:r>
            <w:proofErr w:type="gramStart"/>
            <w:r w:rsidRPr="004F4994">
              <w:rPr>
                <w:rFonts w:ascii="Arial" w:hAnsi="Arial" w:cs="Arial"/>
              </w:rPr>
              <w:t>( Refil</w:t>
            </w:r>
            <w:proofErr w:type="gramEnd"/>
            <w:r w:rsidRPr="004F4994">
              <w:rPr>
                <w:rFonts w:ascii="Arial" w:hAnsi="Arial" w:cs="Arial"/>
              </w:rPr>
              <w:t xml:space="preserve"> para pistola de cola quente pequena.)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0,60</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Cola Quente Bastão Grosso: Material: silicone, Apresentação: bastão grosso, Aplicação: pistola aplicadora de cola quente, Unidade de Fornecimento: pacote com 1 Kg.</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2.800,00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42,00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Corretivo Liquido: Corretivo liquido </w:t>
            </w:r>
            <w:proofErr w:type="spellStart"/>
            <w:r w:rsidRPr="004F4994">
              <w:rPr>
                <w:rFonts w:ascii="Arial" w:hAnsi="Arial" w:cs="Arial"/>
              </w:rPr>
              <w:t>á</w:t>
            </w:r>
            <w:proofErr w:type="spellEnd"/>
            <w:r w:rsidRPr="004F4994">
              <w:rPr>
                <w:rFonts w:ascii="Arial" w:hAnsi="Arial" w:cs="Arial"/>
              </w:rPr>
              <w:t xml:space="preserve"> base de agua, secagem rápida 18ml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545,00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2,70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Durex Colorido: Durex Colorido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4.302,00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0,90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0049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DVD/Rom virgem: DVD/Rom virgem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1,73</w:t>
            </w:r>
          </w:p>
        </w:tc>
      </w:tr>
      <w:tr w:rsidR="004F4994" w:rsidRPr="004F4994" w:rsidTr="004F4994">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Elasteque</w:t>
            </w:r>
            <w:proofErr w:type="spellEnd"/>
            <w:r w:rsidRPr="004F4994">
              <w:rPr>
                <w:rFonts w:ascii="Arial" w:hAnsi="Arial" w:cs="Arial"/>
              </w:rPr>
              <w:t xml:space="preserve">: </w:t>
            </w:r>
            <w:proofErr w:type="spellStart"/>
            <w:r w:rsidRPr="004F4994">
              <w:rPr>
                <w:rFonts w:ascii="Arial" w:hAnsi="Arial" w:cs="Arial"/>
              </w:rPr>
              <w:t>Elasteque</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Peça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Elástico (borrachinha): Elástico (borrachinha) para amarrar dinheiro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Pacote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280,00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6,27</w:t>
            </w:r>
          </w:p>
        </w:tc>
      </w:tr>
      <w:tr w:rsidR="004F4994" w:rsidRPr="004F4994" w:rsidTr="004F4994">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Elástico Jaraguá nº 20: Elástico Jaraguá nº 20</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Peça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31,63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gramStart"/>
            <w:r w:rsidRPr="004F4994">
              <w:rPr>
                <w:rFonts w:ascii="Arial" w:hAnsi="Arial" w:cs="Arial"/>
              </w:rPr>
              <w:t>Elástico  nº</w:t>
            </w:r>
            <w:proofErr w:type="gramEnd"/>
            <w:r w:rsidRPr="004F4994">
              <w:rPr>
                <w:rFonts w:ascii="Arial" w:hAnsi="Arial" w:cs="Arial"/>
              </w:rPr>
              <w:t xml:space="preserve"> 18: Elástico tipo látex nº 18 de alta resistência, embalagem com 50 gramas, puro ou borracha natural.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Pacote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945,00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5,10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Envelope 185mmx248mm - médio: Envelope 185mmx248mm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0,28</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gramStart"/>
            <w:r w:rsidRPr="004F4994">
              <w:rPr>
                <w:rFonts w:ascii="Arial" w:hAnsi="Arial" w:cs="Arial"/>
              </w:rPr>
              <w:t>Envelope  26</w:t>
            </w:r>
            <w:proofErr w:type="gramEnd"/>
            <w:r w:rsidRPr="004F4994">
              <w:rPr>
                <w:rFonts w:ascii="Arial" w:hAnsi="Arial" w:cs="Arial"/>
              </w:rPr>
              <w:t>Cm x 36Cm: Envelope  26Cm x 36Cm Kraft Timbrado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40.950,00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0,42</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Envelope Ofício Branco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0,16</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Envelope para pasta catálogo: Envelope para pasta catálogo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2.010,00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0,38</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Envelope Saco Timbrado 120 x 28 mm: Envelope Saco Timbrado 120 x 28 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0,48</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0059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Envelope Saco Timbrado 240mm x 340mm - Grande: Envelope Saco Timbrado 240mm x 340mm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0,47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gramStart"/>
            <w:r w:rsidRPr="004F4994">
              <w:rPr>
                <w:rFonts w:ascii="Arial" w:hAnsi="Arial" w:cs="Arial"/>
              </w:rPr>
              <w:t>Espiral  Médio</w:t>
            </w:r>
            <w:proofErr w:type="gram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0,57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Esponja Molha-dedo: Esponja Molha-dedo com pasta lubrificante </w:t>
            </w:r>
            <w:proofErr w:type="spellStart"/>
            <w:r w:rsidRPr="004F4994">
              <w:rPr>
                <w:rFonts w:ascii="Arial" w:hAnsi="Arial" w:cs="Arial"/>
              </w:rPr>
              <w:t>xom</w:t>
            </w:r>
            <w:proofErr w:type="spellEnd"/>
            <w:r w:rsidRPr="004F4994">
              <w:rPr>
                <w:rFonts w:ascii="Arial" w:hAnsi="Arial" w:cs="Arial"/>
              </w:rPr>
              <w:t xml:space="preserve"> aproximadamente 10 Gramas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5,97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Estilete Grande: Estilete Grande com 12 cm de comprimento, base plástica, com lâmina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1.282,00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3,17</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Extrator de Grampo: EXTRATOR DE GRAMPOS, EM AÇO CROMADO PROPRIA PARA EXTRAÇÃO DE GRAMPOS 26/6 E 26/8, TIPO ESPÁTULA.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433,00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2,47</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0064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Fita adesiva crepe 50 </w:t>
            </w:r>
            <w:proofErr w:type="spellStart"/>
            <w:r w:rsidRPr="004F4994">
              <w:rPr>
                <w:rFonts w:ascii="Arial" w:hAnsi="Arial" w:cs="Arial"/>
              </w:rPr>
              <w:t>mts</w:t>
            </w:r>
            <w:proofErr w:type="spellEnd"/>
            <w:r w:rsidRPr="004F4994">
              <w:rPr>
                <w:rFonts w:ascii="Arial" w:hAnsi="Arial" w:cs="Arial"/>
              </w:rPr>
              <w:t>: Fita adesiva, em crepe para empacotamento, em rolo no mínimo 18mm de largura x 50 m de comprimento.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4,30</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Fita Adesiva de Papel Scotch: Fita Adesiva de Papel Scotch </w:t>
            </w:r>
            <w:proofErr w:type="spellStart"/>
            <w:r w:rsidRPr="004F4994">
              <w:rPr>
                <w:rFonts w:ascii="Arial" w:hAnsi="Arial" w:cs="Arial"/>
              </w:rPr>
              <w:t>referencia</w:t>
            </w:r>
            <w:proofErr w:type="spellEnd"/>
            <w:r w:rsidRPr="004F4994">
              <w:rPr>
                <w:rFonts w:ascii="Arial" w:hAnsi="Arial" w:cs="Arial"/>
              </w:rPr>
              <w:t xml:space="preserve"> 377.  18mm x 50 </w:t>
            </w:r>
            <w:proofErr w:type="spellStart"/>
            <w:r w:rsidRPr="004F4994">
              <w:rPr>
                <w:rFonts w:ascii="Arial" w:hAnsi="Arial" w:cs="Arial"/>
              </w:rPr>
              <w:t>m.Composição</w:t>
            </w:r>
            <w:proofErr w:type="spellEnd"/>
            <w:r w:rsidRPr="004F4994">
              <w:rPr>
                <w:rFonts w:ascii="Arial" w:hAnsi="Arial" w:cs="Arial"/>
              </w:rPr>
              <w:t xml:space="preserve">: papel </w:t>
            </w:r>
            <w:proofErr w:type="spellStart"/>
            <w:r w:rsidRPr="004F4994">
              <w:rPr>
                <w:rFonts w:ascii="Arial" w:hAnsi="Arial" w:cs="Arial"/>
              </w:rPr>
              <w:t>kraft</w:t>
            </w:r>
            <w:proofErr w:type="spellEnd"/>
            <w:r w:rsidRPr="004F4994">
              <w:rPr>
                <w:rFonts w:ascii="Arial" w:hAnsi="Arial" w:cs="Arial"/>
              </w:rPr>
              <w:t xml:space="preserve"> liso e adesivo à base de resina e </w:t>
            </w:r>
            <w:proofErr w:type="spellStart"/>
            <w:r w:rsidRPr="004F4994">
              <w:rPr>
                <w:rFonts w:ascii="Arial" w:hAnsi="Arial" w:cs="Arial"/>
              </w:rPr>
              <w:t>borrracha</w:t>
            </w:r>
            <w:proofErr w:type="spellEnd"/>
            <w:r w:rsidRPr="004F4994">
              <w:rPr>
                <w:rFonts w:ascii="Arial" w:hAnsi="Arial" w:cs="Arial"/>
              </w:rPr>
              <w:t>.</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3.255,00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22,47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Fita adesiva (Durex): Fita adesiva transparente 12 mm de largura por 40 </w:t>
            </w:r>
            <w:proofErr w:type="spellStart"/>
            <w:r w:rsidRPr="004F4994">
              <w:rPr>
                <w:rFonts w:ascii="Arial" w:hAnsi="Arial" w:cs="Arial"/>
              </w:rPr>
              <w:t>mts</w:t>
            </w:r>
            <w:proofErr w:type="spellEnd"/>
            <w:r w:rsidRPr="004F4994">
              <w:rPr>
                <w:rFonts w:ascii="Arial" w:hAnsi="Arial" w:cs="Arial"/>
              </w:rPr>
              <w:t xml:space="preserve"> de comprimento.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Fita Adesiva Transparente 50mm x 50m: Fita adesiva transparente, em polietileno, med. 50mm x 50m.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4,13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Fita Crepe 25mm x 50 mm: Fita Adesiva Crepe 25mm x 50 m (uso geral)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7,30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0069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Fita Dupla Face 1 </w:t>
            </w:r>
            <w:proofErr w:type="spellStart"/>
            <w:r w:rsidRPr="004F4994">
              <w:rPr>
                <w:rFonts w:ascii="Arial" w:hAnsi="Arial" w:cs="Arial"/>
              </w:rPr>
              <w:t>mt</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22,93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Fita Métrica em plástico, com 1,5 metros: Fita Métrica em plástico, com 1,5 metros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57,00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4,50</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Fita PVC Transparente: Fita para empacotamento, em PVC, gomada, resina látex, resistente até 30 Kg, na cor transparente, sem impressão, medindo 50mx50mm (BR0230814)</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11,60</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Fita Zebrada: Fita zebrada para isolamento de local, nas cores preto e amarelo, confeccionada em plástico </w:t>
            </w:r>
            <w:proofErr w:type="spellStart"/>
            <w:r w:rsidRPr="004F4994">
              <w:rPr>
                <w:rFonts w:ascii="Arial" w:hAnsi="Arial" w:cs="Arial"/>
              </w:rPr>
              <w:t>resistente.Observação</w:t>
            </w:r>
            <w:proofErr w:type="spellEnd"/>
            <w:r w:rsidRPr="004F4994">
              <w:rPr>
                <w:rFonts w:ascii="Arial" w:hAnsi="Arial" w:cs="Arial"/>
              </w:rPr>
              <w:t xml:space="preserve"> para sinalização - rolo com 200mts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Rolo</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16,63</w:t>
            </w:r>
          </w:p>
        </w:tc>
      </w:tr>
      <w:tr w:rsidR="004F4994" w:rsidRPr="004F4994" w:rsidTr="004F4994">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Fitilho: Fitilho rolo com 100 metros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Rolo</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151,00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2,40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Formulário </w:t>
            </w:r>
            <w:proofErr w:type="spellStart"/>
            <w:r w:rsidRPr="004F4994">
              <w:rPr>
                <w:rFonts w:ascii="Arial" w:hAnsi="Arial" w:cs="Arial"/>
              </w:rPr>
              <w:t>Contra-Cheque</w:t>
            </w:r>
            <w:proofErr w:type="spellEnd"/>
            <w:r w:rsidRPr="004F4994">
              <w:rPr>
                <w:rFonts w:ascii="Arial" w:hAnsi="Arial" w:cs="Arial"/>
              </w:rPr>
              <w:t xml:space="preserve"> c/ bloqueio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453,33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Giz Branco: Giz branco, não tóxico e antialérgico, com dimensão aproximada de 08 (oito) cm de altura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150,72</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Giz Colorido: Giz Colorido, não tóxico e antialérgico, com dimensão aproximada de 08 (oito) cm de altura </w:t>
            </w:r>
            <w:proofErr w:type="spellStart"/>
            <w:r w:rsidRPr="004F4994">
              <w:rPr>
                <w:rFonts w:ascii="Arial" w:hAnsi="Arial" w:cs="Arial"/>
              </w:rPr>
              <w:t>cx</w:t>
            </w:r>
            <w:proofErr w:type="spellEnd"/>
            <w:r w:rsidRPr="004F4994">
              <w:rPr>
                <w:rFonts w:ascii="Arial" w:hAnsi="Arial" w:cs="Arial"/>
              </w:rPr>
              <w:t xml:space="preserve"> 64</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4,10</w:t>
            </w:r>
          </w:p>
        </w:tc>
      </w:tr>
      <w:tr w:rsidR="004F4994" w:rsidRPr="004F4994" w:rsidTr="004F4994">
        <w:trPr>
          <w:trHeight w:val="153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Giz de Cera Grande: Giz de cera, caixa com 12 unidades, medindo aproximadamente 11cm. Composto de cera, pigmentos </w:t>
            </w:r>
            <w:proofErr w:type="spellStart"/>
            <w:r w:rsidRPr="004F4994">
              <w:rPr>
                <w:rFonts w:ascii="Arial" w:hAnsi="Arial" w:cs="Arial"/>
              </w:rPr>
              <w:t>atoxico</w:t>
            </w:r>
            <w:proofErr w:type="spellEnd"/>
            <w:r w:rsidRPr="004F4994">
              <w:rPr>
                <w:rFonts w:ascii="Arial" w:hAnsi="Arial" w:cs="Arial"/>
              </w:rPr>
              <w:t xml:space="preserve"> carga mineral inerte, caixa contendo obrigatoriamente as cores básicas (amarelo, vermelho, verde, azul), validade mínima de 01 ano.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1.530,00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4,70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Gliter</w:t>
            </w:r>
            <w:proofErr w:type="spellEnd"/>
            <w:r w:rsidRPr="004F4994">
              <w:rPr>
                <w:rFonts w:ascii="Arial" w:hAnsi="Arial" w:cs="Arial"/>
              </w:rPr>
              <w:t xml:space="preserve">: </w:t>
            </w:r>
            <w:proofErr w:type="spellStart"/>
            <w:proofErr w:type="gramStart"/>
            <w:r w:rsidRPr="004F4994">
              <w:rPr>
                <w:rFonts w:ascii="Arial" w:hAnsi="Arial" w:cs="Arial"/>
              </w:rPr>
              <w:t>Gliter</w:t>
            </w:r>
            <w:proofErr w:type="spellEnd"/>
            <w:r w:rsidRPr="004F4994">
              <w:rPr>
                <w:rFonts w:ascii="Arial" w:hAnsi="Arial" w:cs="Arial"/>
              </w:rPr>
              <w:t xml:space="preserve">  250</w:t>
            </w:r>
            <w:proofErr w:type="gramEnd"/>
            <w:r w:rsidRPr="004F4994">
              <w:rPr>
                <w:rFonts w:ascii="Arial" w:hAnsi="Arial" w:cs="Arial"/>
              </w:rPr>
              <w:t xml:space="preserve"> Gramas em cores variadas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28,17</w:t>
            </w:r>
          </w:p>
        </w:tc>
      </w:tr>
      <w:tr w:rsidR="004F4994" w:rsidRPr="004F4994" w:rsidTr="004F4994">
        <w:trPr>
          <w:trHeight w:val="153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0079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gramStart"/>
            <w:r w:rsidRPr="004F4994">
              <w:rPr>
                <w:rFonts w:ascii="Arial" w:hAnsi="Arial" w:cs="Arial"/>
              </w:rPr>
              <w:t>Grampeador  26</w:t>
            </w:r>
            <w:proofErr w:type="gramEnd"/>
            <w:r w:rsidRPr="004F4994">
              <w:rPr>
                <w:rFonts w:ascii="Arial" w:hAnsi="Arial" w:cs="Arial"/>
              </w:rPr>
              <w:t xml:space="preserve">/6: Grampeador de papel c/ haste grampeadora de 70MM de </w:t>
            </w:r>
            <w:proofErr w:type="spellStart"/>
            <w:r w:rsidRPr="004F4994">
              <w:rPr>
                <w:rFonts w:ascii="Arial" w:hAnsi="Arial" w:cs="Arial"/>
              </w:rPr>
              <w:t>mesa,estrutura</w:t>
            </w:r>
            <w:proofErr w:type="spellEnd"/>
            <w:r w:rsidRPr="004F4994">
              <w:rPr>
                <w:rFonts w:ascii="Arial" w:hAnsi="Arial" w:cs="Arial"/>
              </w:rPr>
              <w:t xml:space="preserve"> </w:t>
            </w:r>
            <w:proofErr w:type="spellStart"/>
            <w:r w:rsidRPr="004F4994">
              <w:rPr>
                <w:rFonts w:ascii="Arial" w:hAnsi="Arial" w:cs="Arial"/>
              </w:rPr>
              <w:t>metalica</w:t>
            </w:r>
            <w:proofErr w:type="spellEnd"/>
            <w:r w:rsidRPr="004F4994">
              <w:rPr>
                <w:rFonts w:ascii="Arial" w:hAnsi="Arial" w:cs="Arial"/>
              </w:rPr>
              <w:t xml:space="preserve"> de alicate </w:t>
            </w:r>
            <w:proofErr w:type="spellStart"/>
            <w:r w:rsidRPr="004F4994">
              <w:rPr>
                <w:rFonts w:ascii="Arial" w:hAnsi="Arial" w:cs="Arial"/>
              </w:rPr>
              <w:t>resistencia,medidas</w:t>
            </w:r>
            <w:proofErr w:type="spellEnd"/>
            <w:r w:rsidRPr="004F4994">
              <w:rPr>
                <w:rFonts w:ascii="Arial" w:hAnsi="Arial" w:cs="Arial"/>
              </w:rPr>
              <w:t xml:space="preserve"> da base 130mm comprimento x 350mm de largura x 600mm de altura, </w:t>
            </w:r>
            <w:proofErr w:type="spellStart"/>
            <w:r w:rsidRPr="004F4994">
              <w:rPr>
                <w:rFonts w:ascii="Arial" w:hAnsi="Arial" w:cs="Arial"/>
              </w:rPr>
              <w:t>duravel,para</w:t>
            </w:r>
            <w:proofErr w:type="spellEnd"/>
            <w:r w:rsidRPr="004F4994">
              <w:rPr>
                <w:rFonts w:ascii="Arial" w:hAnsi="Arial" w:cs="Arial"/>
              </w:rPr>
              <w:t xml:space="preserve"> grampear até 20 </w:t>
            </w:r>
            <w:proofErr w:type="spellStart"/>
            <w:r w:rsidRPr="004F4994">
              <w:rPr>
                <w:rFonts w:ascii="Arial" w:hAnsi="Arial" w:cs="Arial"/>
              </w:rPr>
              <w:t>folhas,cor</w:t>
            </w:r>
            <w:proofErr w:type="spellEnd"/>
            <w:r w:rsidRPr="004F4994">
              <w:rPr>
                <w:rFonts w:ascii="Arial" w:hAnsi="Arial" w:cs="Arial"/>
              </w:rPr>
              <w:t xml:space="preserve"> preta para grampo 26/6(papel 75g/m2). (BR0232421)</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24,30</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0080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Grampo 23/10: Grampo em aço galvanizado, capacidade de grampeação de até 70fls, caixa com 1000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11,60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Grampo 26/6: Grampo para grampeador 26/6, em caixa com 5000 grampos, cobreado (BR0203151)</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1.421,00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5,50</w:t>
            </w:r>
          </w:p>
        </w:tc>
      </w:tr>
      <w:tr w:rsidR="004F4994" w:rsidRPr="004F4994" w:rsidTr="004F4994">
        <w:trPr>
          <w:trHeight w:val="204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Grampo Trilho: Material: chapa de aço, Tipo Trilho: 80 mm, Acabamento: tratamento </w:t>
            </w:r>
            <w:proofErr w:type="spellStart"/>
            <w:r w:rsidRPr="004F4994">
              <w:rPr>
                <w:rFonts w:ascii="Arial" w:hAnsi="Arial" w:cs="Arial"/>
              </w:rPr>
              <w:t>antiferruginoso</w:t>
            </w:r>
            <w:proofErr w:type="spellEnd"/>
            <w:r w:rsidRPr="004F4994">
              <w:rPr>
                <w:rFonts w:ascii="Arial" w:hAnsi="Arial" w:cs="Arial"/>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203,00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17,30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Isopor 15 mm: Folha de Isopor 15mm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3,57</w:t>
            </w:r>
          </w:p>
        </w:tc>
      </w:tr>
      <w:tr w:rsidR="004F4994" w:rsidRPr="004F4994" w:rsidTr="004F4994">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spellStart"/>
            <w:r w:rsidRPr="004F4994">
              <w:rPr>
                <w:rFonts w:ascii="Arial" w:hAnsi="Arial" w:cs="Arial"/>
              </w:rPr>
              <w:t>Lapis</w:t>
            </w:r>
            <w:proofErr w:type="spellEnd"/>
            <w:r w:rsidRPr="004F4994">
              <w:rPr>
                <w:rFonts w:ascii="Arial" w:hAnsi="Arial" w:cs="Arial"/>
              </w:rPr>
              <w:t xml:space="preserve"> Borracha: </w:t>
            </w:r>
            <w:proofErr w:type="spellStart"/>
            <w:r w:rsidRPr="004F4994">
              <w:rPr>
                <w:rFonts w:ascii="Arial" w:hAnsi="Arial" w:cs="Arial"/>
              </w:rPr>
              <w:t>Lapis</w:t>
            </w:r>
            <w:proofErr w:type="spellEnd"/>
            <w:r w:rsidRPr="004F4994">
              <w:rPr>
                <w:rFonts w:ascii="Arial" w:hAnsi="Arial" w:cs="Arial"/>
              </w:rPr>
              <w:t xml:space="preserve"> Borracha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21,00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54,00</w:t>
            </w:r>
          </w:p>
        </w:tc>
      </w:tr>
      <w:tr w:rsidR="004F4994" w:rsidRPr="004F4994" w:rsidTr="004F4994">
        <w:trPr>
          <w:trHeight w:val="331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Lápis de Cor com 12: </w:t>
            </w:r>
            <w:proofErr w:type="spellStart"/>
            <w:r w:rsidRPr="004F4994">
              <w:rPr>
                <w:rFonts w:ascii="Arial" w:hAnsi="Arial" w:cs="Arial"/>
              </w:rPr>
              <w:t>Lapis</w:t>
            </w:r>
            <w:proofErr w:type="spellEnd"/>
            <w:r w:rsidRPr="004F4994">
              <w:rPr>
                <w:rFonts w:ascii="Arial" w:hAnsi="Arial" w:cs="Arial"/>
              </w:rPr>
              <w:t xml:space="preserve"> de cor com 12, cores-tamanho </w:t>
            </w:r>
            <w:proofErr w:type="spellStart"/>
            <w:r w:rsidRPr="004F4994">
              <w:rPr>
                <w:rFonts w:ascii="Arial" w:hAnsi="Arial" w:cs="Arial"/>
              </w:rPr>
              <w:t>grandeLápis</w:t>
            </w:r>
            <w:proofErr w:type="spellEnd"/>
            <w:r w:rsidRPr="004F4994">
              <w:rPr>
                <w:rFonts w:ascii="Arial" w:hAnsi="Arial" w:cs="Arial"/>
              </w:rPr>
              <w:t xml:space="preserve">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w:t>
            </w:r>
            <w:proofErr w:type="spellStart"/>
            <w:r w:rsidRPr="004F4994">
              <w:rPr>
                <w:rFonts w:ascii="Arial" w:hAnsi="Arial" w:cs="Arial"/>
              </w:rPr>
              <w:t>consideradas:Comprimento</w:t>
            </w:r>
            <w:proofErr w:type="spellEnd"/>
            <w:r w:rsidRPr="004F4994">
              <w:rPr>
                <w:rFonts w:ascii="Arial" w:hAnsi="Arial" w:cs="Arial"/>
              </w:rPr>
              <w:t xml:space="preserve">: 170 </w:t>
            </w:r>
            <w:proofErr w:type="spellStart"/>
            <w:r w:rsidRPr="004F4994">
              <w:rPr>
                <w:rFonts w:ascii="Arial" w:hAnsi="Arial" w:cs="Arial"/>
              </w:rPr>
              <w:t>mmDiâmetro</w:t>
            </w:r>
            <w:proofErr w:type="spellEnd"/>
            <w:r w:rsidRPr="004F4994">
              <w:rPr>
                <w:rFonts w:ascii="Arial" w:hAnsi="Arial" w:cs="Arial"/>
              </w:rPr>
              <w:t>: 06 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Lápis Estaca: Lápis Estaca caixa com 06 unidades - Cores: Preto e azul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5,93</w:t>
            </w:r>
          </w:p>
        </w:tc>
      </w:tr>
      <w:tr w:rsidR="004F4994" w:rsidRPr="004F4994" w:rsidTr="004F4994">
        <w:trPr>
          <w:trHeight w:val="408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Lápis Preto nº 002: 2 mm Confeccionado em madeira mole, isenta de nós, apresentando colagem perfeita das metades com rígida fixação do grafite de maneira a não permitir seu descolamento ou quebra durante o apontamento o qual deverá formar cavaco continuo e </w:t>
            </w:r>
            <w:proofErr w:type="spellStart"/>
            <w:r w:rsidRPr="004F4994">
              <w:rPr>
                <w:rFonts w:ascii="Arial" w:hAnsi="Arial" w:cs="Arial"/>
              </w:rPr>
              <w:t>uniforme.DEVERÁ</w:t>
            </w:r>
            <w:proofErr w:type="spellEnd"/>
            <w:r w:rsidRPr="004F4994">
              <w:rPr>
                <w:rFonts w:ascii="Arial" w:hAnsi="Arial" w:cs="Arial"/>
              </w:rPr>
              <w:t xml:space="preserve"> SER RECOBERTO COM TINTA E VERNIZ ATÓXICOS E NÃO LAVÁVEIS, A BARRA INTERNA DE GRAFITE DEVERÁ POSSUIR CONSTITUIÇÃO UNIFORME E SEM </w:t>
            </w:r>
            <w:proofErr w:type="spellStart"/>
            <w:r w:rsidRPr="004F4994">
              <w:rPr>
                <w:rFonts w:ascii="Arial" w:hAnsi="Arial" w:cs="Arial"/>
              </w:rPr>
              <w:t>IMPUREZAS.Características</w:t>
            </w:r>
            <w:proofErr w:type="spellEnd"/>
            <w:r w:rsidRPr="004F4994">
              <w:rPr>
                <w:rFonts w:ascii="Arial" w:hAnsi="Arial" w:cs="Arial"/>
              </w:rPr>
              <w:t xml:space="preserve"> </w:t>
            </w:r>
            <w:proofErr w:type="spellStart"/>
            <w:r w:rsidRPr="004F4994">
              <w:rPr>
                <w:rFonts w:ascii="Arial" w:hAnsi="Arial" w:cs="Arial"/>
              </w:rPr>
              <w:t>Geométricas:Diâmetro</w:t>
            </w:r>
            <w:proofErr w:type="spellEnd"/>
            <w:r w:rsidRPr="004F4994">
              <w:rPr>
                <w:rFonts w:ascii="Arial" w:hAnsi="Arial" w:cs="Arial"/>
              </w:rPr>
              <w:t xml:space="preserve"> do lápis: 6,5 a 7,5 </w:t>
            </w:r>
            <w:proofErr w:type="spellStart"/>
            <w:r w:rsidRPr="004F4994">
              <w:rPr>
                <w:rFonts w:ascii="Arial" w:hAnsi="Arial" w:cs="Arial"/>
              </w:rPr>
              <w:t>mm.</w:t>
            </w:r>
            <w:proofErr w:type="spellEnd"/>
            <w:r w:rsidRPr="004F4994">
              <w:rPr>
                <w:rFonts w:ascii="Arial" w:hAnsi="Arial" w:cs="Arial"/>
              </w:rPr>
              <w:t xml:space="preserve"> Comprimento do lápis: 170 a 180 </w:t>
            </w:r>
            <w:proofErr w:type="spellStart"/>
            <w:r w:rsidRPr="004F4994">
              <w:rPr>
                <w:rFonts w:ascii="Arial" w:hAnsi="Arial" w:cs="Arial"/>
              </w:rPr>
              <w:t>mm.</w:t>
            </w:r>
            <w:proofErr w:type="spellEnd"/>
            <w:r w:rsidRPr="004F4994">
              <w:rPr>
                <w:rFonts w:ascii="Arial" w:hAnsi="Arial" w:cs="Arial"/>
              </w:rPr>
              <w:t xml:space="preserve"> Diâmetro do grafite: aprox. 2 </w:t>
            </w:r>
            <w:proofErr w:type="spellStart"/>
            <w:r w:rsidRPr="004F4994">
              <w:rPr>
                <w:rFonts w:ascii="Arial" w:hAnsi="Arial" w:cs="Arial"/>
              </w:rPr>
              <w:t>mm.Características</w:t>
            </w:r>
            <w:proofErr w:type="spellEnd"/>
            <w:r w:rsidRPr="004F4994">
              <w:rPr>
                <w:rFonts w:ascii="Arial" w:hAnsi="Arial" w:cs="Arial"/>
              </w:rPr>
              <w:t xml:space="preserve"> </w:t>
            </w:r>
            <w:proofErr w:type="spellStart"/>
            <w:r w:rsidRPr="004F4994">
              <w:rPr>
                <w:rFonts w:ascii="Arial" w:hAnsi="Arial" w:cs="Arial"/>
              </w:rPr>
              <w:t>físicas:Formato</w:t>
            </w:r>
            <w:proofErr w:type="spellEnd"/>
            <w:r w:rsidRPr="004F4994">
              <w:rPr>
                <w:rFonts w:ascii="Arial" w:hAnsi="Arial" w:cs="Arial"/>
              </w:rPr>
              <w:t xml:space="preserve">: cilíndrico Tinta e Verniz: não </w:t>
            </w:r>
            <w:proofErr w:type="spellStart"/>
            <w:r w:rsidRPr="004F4994">
              <w:rPr>
                <w:rFonts w:ascii="Arial" w:hAnsi="Arial" w:cs="Arial"/>
              </w:rPr>
              <w:t>tóxicos.Dureza</w:t>
            </w:r>
            <w:proofErr w:type="spellEnd"/>
            <w:r w:rsidRPr="004F4994">
              <w:rPr>
                <w:rFonts w:ascii="Arial" w:hAnsi="Arial" w:cs="Arial"/>
              </w:rPr>
              <w:t xml:space="preserve"> do grafite: comum nº 2 correspondente à dureza B ou HB. </w:t>
            </w:r>
            <w:proofErr w:type="gramStart"/>
            <w:r w:rsidRPr="004F4994">
              <w:rPr>
                <w:rFonts w:ascii="Arial" w:hAnsi="Arial" w:cs="Arial"/>
              </w:rPr>
              <w:t>caixa</w:t>
            </w:r>
            <w:proofErr w:type="gramEnd"/>
            <w:r w:rsidRPr="004F4994">
              <w:rPr>
                <w:rFonts w:ascii="Arial" w:hAnsi="Arial" w:cs="Arial"/>
              </w:rPr>
              <w:t xml:space="preserve"> com 144</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360,00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65,67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Linha de Algodão: Linha de Algodão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7,46</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0089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Linha Nylon: Linha Nylon, rolo de 100 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0090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Livro de Ponto: Livro de Ponto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89,60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Livro de ponto 1° ao 5° Ano: Livro de ponto 1° a 5° Ano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102,93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Livro de ponto 6° ao 9° Ano: Livro de ponto 6° ao 9° Ano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102,93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Marca Texto: Caneta Marca texto </w:t>
            </w:r>
            <w:proofErr w:type="gramStart"/>
            <w:r w:rsidRPr="004F4994">
              <w:rPr>
                <w:rFonts w:ascii="Arial" w:hAnsi="Arial" w:cs="Arial"/>
              </w:rPr>
              <w:t>cor  fluorescente</w:t>
            </w:r>
            <w:proofErr w:type="gramEnd"/>
            <w:r w:rsidRPr="004F4994">
              <w:rPr>
                <w:rFonts w:ascii="Arial" w:hAnsi="Arial" w:cs="Arial"/>
              </w:rPr>
              <w:t xml:space="preserve">, 2,5Gr, ponta em </w:t>
            </w:r>
            <w:proofErr w:type="spellStart"/>
            <w:r w:rsidRPr="004F4994">
              <w:rPr>
                <w:rFonts w:ascii="Arial" w:hAnsi="Arial" w:cs="Arial"/>
              </w:rPr>
              <w:t>polietileno,boa</w:t>
            </w:r>
            <w:proofErr w:type="spellEnd"/>
            <w:r w:rsidRPr="004F4994">
              <w:rPr>
                <w:rFonts w:ascii="Arial" w:hAnsi="Arial" w:cs="Arial"/>
              </w:rPr>
              <w:t xml:space="preserve"> </w:t>
            </w:r>
            <w:proofErr w:type="spellStart"/>
            <w:r w:rsidRPr="004F4994">
              <w:rPr>
                <w:rFonts w:ascii="Arial" w:hAnsi="Arial" w:cs="Arial"/>
              </w:rPr>
              <w:t>resistencia</w:t>
            </w:r>
            <w:proofErr w:type="spellEnd"/>
            <w:r w:rsidRPr="004F4994">
              <w:rPr>
                <w:rFonts w:ascii="Arial" w:hAnsi="Arial" w:cs="Arial"/>
              </w:rPr>
              <w:t xml:space="preserve"> a luz</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Massinha para Modelar: Massinha p/ modelar grossa, caixa com 12 unidades; 180 gramas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4,77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Mochila Escolar: Mochila Escolar</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56,00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73,63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Palito de Picolé: Palito de Picolé em madeira </w:t>
            </w:r>
            <w:proofErr w:type="spellStart"/>
            <w:r w:rsidRPr="004F4994">
              <w:rPr>
                <w:rFonts w:ascii="Arial" w:hAnsi="Arial" w:cs="Arial"/>
              </w:rPr>
              <w:t>pcte</w:t>
            </w:r>
            <w:proofErr w:type="spellEnd"/>
            <w:r w:rsidRPr="004F4994">
              <w:rPr>
                <w:rFonts w:ascii="Arial" w:hAnsi="Arial" w:cs="Arial"/>
              </w:rPr>
              <w:t xml:space="preserve"> com 5000un</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Pacote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143,33</w:t>
            </w:r>
          </w:p>
        </w:tc>
      </w:tr>
      <w:tr w:rsidR="004F4994" w:rsidRPr="004F4994" w:rsidTr="004F4994">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Palito p/ Churrasco: Palito p/ </w:t>
            </w:r>
            <w:proofErr w:type="gramStart"/>
            <w:r w:rsidRPr="004F4994">
              <w:rPr>
                <w:rFonts w:ascii="Arial" w:hAnsi="Arial" w:cs="Arial"/>
              </w:rPr>
              <w:t>churrasco  em</w:t>
            </w:r>
            <w:proofErr w:type="gramEnd"/>
            <w:r w:rsidRPr="004F4994">
              <w:rPr>
                <w:rFonts w:ascii="Arial" w:hAnsi="Arial" w:cs="Arial"/>
              </w:rPr>
              <w:t xml:space="preserve"> Madeira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Pacote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4,52</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24 Kg: Papel 24 Kg</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0,92</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0099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A3: 420mm de altura e 297mm de largura. A área da folha: 1/8 m². Equivalente a duas folhas A4.</w:t>
            </w:r>
            <w:r w:rsidRPr="004F4994">
              <w:rPr>
                <w:rFonts w:ascii="Arial" w:hAnsi="Arial" w:cs="Arial"/>
              </w:rPr>
              <w:br/>
            </w:r>
            <w:r w:rsidRPr="004F4994">
              <w:rPr>
                <w:rFonts w:ascii="Arial" w:hAnsi="Arial" w:cs="Arial"/>
              </w:rPr>
              <w:br/>
              <w:t>Em polegadas: 11.7 × 16.5</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Caixa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342,97</w:t>
            </w:r>
          </w:p>
        </w:tc>
      </w:tr>
      <w:tr w:rsidR="004F4994" w:rsidRPr="004F4994" w:rsidTr="004F4994">
        <w:trPr>
          <w:trHeight w:val="331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gramStart"/>
            <w:r w:rsidRPr="004F4994">
              <w:rPr>
                <w:rFonts w:ascii="Arial" w:hAnsi="Arial" w:cs="Arial"/>
              </w:rPr>
              <w:t>Papel  A</w:t>
            </w:r>
            <w:proofErr w:type="gramEnd"/>
            <w:r w:rsidRPr="004F4994">
              <w:rPr>
                <w:rFonts w:ascii="Arial" w:hAnsi="Arial" w:cs="Arial"/>
              </w:rPr>
              <w:t>4: Papel laser/</w:t>
            </w:r>
            <w:proofErr w:type="spellStart"/>
            <w:r w:rsidRPr="004F4994">
              <w:rPr>
                <w:rFonts w:ascii="Arial" w:hAnsi="Arial" w:cs="Arial"/>
              </w:rPr>
              <w:t>inkjet</w:t>
            </w:r>
            <w:proofErr w:type="spellEnd"/>
            <w:r w:rsidRPr="004F4994">
              <w:rPr>
                <w:rFonts w:ascii="Arial" w:hAnsi="Arial" w:cs="Arial"/>
              </w:rPr>
              <w:t>, pesando 75 (setenta e cinco) g/m²;</w:t>
            </w:r>
            <w:r w:rsidRPr="004F4994">
              <w:rPr>
                <w:rFonts w:ascii="Arial" w:hAnsi="Arial" w:cs="Arial"/>
              </w:rPr>
              <w:br/>
            </w:r>
            <w:r w:rsidRPr="004F4994">
              <w:rPr>
                <w:rFonts w:ascii="Arial" w:hAnsi="Arial" w:cs="Arial"/>
              </w:rPr>
              <w:br/>
              <w:t xml:space="preserve">formato A4, medindo (210x297) </w:t>
            </w:r>
            <w:proofErr w:type="spellStart"/>
            <w:r w:rsidRPr="004F4994">
              <w:rPr>
                <w:rFonts w:ascii="Arial" w:hAnsi="Arial" w:cs="Arial"/>
              </w:rPr>
              <w:t>mm.</w:t>
            </w:r>
            <w:proofErr w:type="spellEnd"/>
            <w:r w:rsidRPr="004F4994">
              <w:rPr>
                <w:rFonts w:ascii="Arial" w:hAnsi="Arial" w:cs="Arial"/>
              </w:rPr>
              <w:t>;</w:t>
            </w:r>
            <w:r w:rsidRPr="004F4994">
              <w:rPr>
                <w:rFonts w:ascii="Arial" w:hAnsi="Arial" w:cs="Arial"/>
              </w:rPr>
              <w:br/>
            </w:r>
            <w:r w:rsidRPr="004F4994">
              <w:rPr>
                <w:rFonts w:ascii="Arial" w:hAnsi="Arial" w:cs="Arial"/>
              </w:rPr>
              <w:br/>
              <w:t>alvura mínima de 97% (noventa e sete por cento);</w:t>
            </w:r>
            <w:r w:rsidRPr="004F4994">
              <w:rPr>
                <w:rFonts w:ascii="Arial" w:hAnsi="Arial" w:cs="Arial"/>
              </w:rPr>
              <w:br/>
            </w:r>
            <w:r w:rsidRPr="004F4994">
              <w:rPr>
                <w:rFonts w:ascii="Arial" w:hAnsi="Arial" w:cs="Arial"/>
              </w:rPr>
              <w:br/>
              <w:t>opacidade mínima de 87% (oitenta e sete por cento);</w:t>
            </w:r>
            <w:r w:rsidRPr="004F4994">
              <w:rPr>
                <w:rFonts w:ascii="Arial" w:hAnsi="Arial" w:cs="Arial"/>
              </w:rPr>
              <w:br/>
            </w:r>
            <w:r w:rsidRPr="004F4994">
              <w:rPr>
                <w:rFonts w:ascii="Arial" w:hAnsi="Arial" w:cs="Arial"/>
              </w:rPr>
              <w:br/>
              <w:t xml:space="preserve">umidade entre 3,5% (três e meio por cento) +/-1,0 conforme norma </w:t>
            </w:r>
            <w:proofErr w:type="spellStart"/>
            <w:r w:rsidRPr="004F4994">
              <w:rPr>
                <w:rFonts w:ascii="Arial" w:hAnsi="Arial" w:cs="Arial"/>
              </w:rPr>
              <w:t>tappi</w:t>
            </w:r>
            <w:proofErr w:type="spellEnd"/>
            <w:r w:rsidRPr="004F4994">
              <w:rPr>
                <w:rFonts w:ascii="Arial" w:hAnsi="Arial" w:cs="Arial"/>
              </w:rPr>
              <w:t>;</w:t>
            </w:r>
            <w:r w:rsidRPr="004F4994">
              <w:rPr>
                <w:rFonts w:ascii="Arial" w:hAnsi="Arial" w:cs="Arial"/>
              </w:rPr>
              <w:br/>
            </w:r>
            <w:r w:rsidRPr="004F4994">
              <w:rPr>
                <w:rFonts w:ascii="Arial" w:hAnsi="Arial" w:cs="Arial"/>
              </w:rPr>
              <w:br/>
              <w:t>corte rotativo;</w:t>
            </w:r>
            <w:r w:rsidRPr="004F4994">
              <w:rPr>
                <w:rFonts w:ascii="Arial" w:hAnsi="Arial" w:cs="Arial"/>
              </w:rPr>
              <w:br/>
            </w:r>
            <w:r w:rsidRPr="004F4994">
              <w:rPr>
                <w:rFonts w:ascii="Arial" w:hAnsi="Arial" w:cs="Arial"/>
              </w:rPr>
              <w:br/>
            </w:r>
            <w:proofErr w:type="spellStart"/>
            <w:r w:rsidRPr="004F4994">
              <w:rPr>
                <w:rFonts w:ascii="Arial" w:hAnsi="Arial" w:cs="Arial"/>
              </w:rPr>
              <w:t>ph</w:t>
            </w:r>
            <w:proofErr w:type="spellEnd"/>
            <w:r w:rsidRPr="004F4994">
              <w:rPr>
                <w:rFonts w:ascii="Arial" w:hAnsi="Arial" w:cs="Arial"/>
              </w:rPr>
              <w:t xml:space="preserve"> alcalino;</w:t>
            </w:r>
            <w:r w:rsidRPr="004F4994">
              <w:rPr>
                <w:rFonts w:ascii="Arial" w:hAnsi="Arial" w:cs="Arial"/>
              </w:rPr>
              <w:br/>
            </w:r>
            <w:r w:rsidRPr="004F4994">
              <w:rPr>
                <w:rFonts w:ascii="Arial" w:hAnsi="Arial" w:cs="Arial"/>
              </w:rPr>
              <w:br/>
              <w:t>embalagem: resma com 500 folhas;</w:t>
            </w:r>
            <w:r w:rsidRPr="004F4994">
              <w:rPr>
                <w:rFonts w:ascii="Arial" w:hAnsi="Arial" w:cs="Arial"/>
              </w:rPr>
              <w:br/>
            </w:r>
            <w:r w:rsidRPr="004F4994">
              <w:rPr>
                <w:rFonts w:ascii="Arial" w:hAnsi="Arial" w:cs="Arial"/>
              </w:rPr>
              <w:br/>
              <w:t>cor: branco.</w:t>
            </w:r>
            <w:r w:rsidRPr="004F4994">
              <w:rPr>
                <w:rFonts w:ascii="Arial" w:hAnsi="Arial" w:cs="Arial"/>
              </w:rPr>
              <w:br/>
            </w:r>
            <w:r w:rsidRPr="004F4994">
              <w:rPr>
                <w:rFonts w:ascii="Arial" w:hAnsi="Arial" w:cs="Arial"/>
              </w:rPr>
              <w:br/>
              <w:t>Caixa com 10 resmas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Resma</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40.550,00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21,57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A4 Colorido: </w:t>
            </w:r>
            <w:proofErr w:type="gramStart"/>
            <w:r w:rsidRPr="004F4994">
              <w:rPr>
                <w:rFonts w:ascii="Arial" w:hAnsi="Arial" w:cs="Arial"/>
              </w:rPr>
              <w:t>Papel  A</w:t>
            </w:r>
            <w:proofErr w:type="gramEnd"/>
            <w:r w:rsidRPr="004F4994">
              <w:rPr>
                <w:rFonts w:ascii="Arial" w:hAnsi="Arial" w:cs="Arial"/>
              </w:rPr>
              <w:t>4- pacote com 100 folhas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Pacote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7,93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Camurça: Papel camurça Cores variadas - 60 comp. X 40 largura aproximadamente</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1,38</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Cartão: papel </w:t>
            </w:r>
            <w:proofErr w:type="spellStart"/>
            <w:r w:rsidRPr="004F4994">
              <w:rPr>
                <w:rFonts w:ascii="Arial" w:hAnsi="Arial" w:cs="Arial"/>
              </w:rPr>
              <w:t>cartao</w:t>
            </w:r>
            <w:proofErr w:type="spellEnd"/>
            <w:r w:rsidRPr="004F4994">
              <w:rPr>
                <w:rFonts w:ascii="Arial" w:hAnsi="Arial" w:cs="Arial"/>
              </w:rPr>
              <w:t xml:space="preserve"> simples fosco, medida mínima 55x66cm, em cores variadas, acondicionado em embalagem apropriada.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1,23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celofane: Papel celofane Cores Variadas. - Formato: 0.80 x 1,00m.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1,43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0105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w:t>
            </w:r>
            <w:proofErr w:type="spellStart"/>
            <w:r w:rsidRPr="004F4994">
              <w:rPr>
                <w:rFonts w:ascii="Arial" w:hAnsi="Arial" w:cs="Arial"/>
              </w:rPr>
              <w:t>Chambril</w:t>
            </w:r>
            <w:proofErr w:type="spellEnd"/>
            <w:r w:rsidRPr="004F4994">
              <w:rPr>
                <w:rFonts w:ascii="Arial" w:hAnsi="Arial" w:cs="Arial"/>
              </w:rPr>
              <w:t xml:space="preserve"> 24 Kg: Papel </w:t>
            </w:r>
            <w:proofErr w:type="spellStart"/>
            <w:r w:rsidRPr="004F4994">
              <w:rPr>
                <w:rFonts w:ascii="Arial" w:hAnsi="Arial" w:cs="Arial"/>
              </w:rPr>
              <w:t>Chambril</w:t>
            </w:r>
            <w:proofErr w:type="spellEnd"/>
            <w:r w:rsidRPr="004F4994">
              <w:rPr>
                <w:rFonts w:ascii="Arial" w:hAnsi="Arial" w:cs="Arial"/>
              </w:rPr>
              <w:t xml:space="preserve"> 24 Kg</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0,92</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Color Set: papel color set de papelaria; gramatura 180g/m2; medindo 48 x 66cm; em cores variadas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1,33</w:t>
            </w:r>
          </w:p>
        </w:tc>
      </w:tr>
      <w:tr w:rsidR="004F4994" w:rsidRPr="004F4994" w:rsidTr="004F4994">
        <w:trPr>
          <w:trHeight w:val="25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w:t>
            </w:r>
            <w:proofErr w:type="spellStart"/>
            <w:r w:rsidRPr="004F4994">
              <w:rPr>
                <w:rFonts w:ascii="Arial" w:hAnsi="Arial" w:cs="Arial"/>
              </w:rPr>
              <w:t>Couche</w:t>
            </w:r>
            <w:proofErr w:type="spellEnd"/>
            <w:r w:rsidRPr="004F4994">
              <w:rPr>
                <w:rFonts w:ascii="Arial" w:hAnsi="Arial" w:cs="Arial"/>
              </w:rPr>
              <w:t xml:space="preserve">: Papel </w:t>
            </w:r>
            <w:proofErr w:type="spellStart"/>
            <w:r w:rsidRPr="004F4994">
              <w:rPr>
                <w:rFonts w:ascii="Arial" w:hAnsi="Arial" w:cs="Arial"/>
              </w:rPr>
              <w:t>Couche</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Pacote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24,63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w:t>
            </w:r>
            <w:proofErr w:type="spellStart"/>
            <w:r w:rsidRPr="004F4994">
              <w:rPr>
                <w:rFonts w:ascii="Arial" w:hAnsi="Arial" w:cs="Arial"/>
              </w:rPr>
              <w:t>craft</w:t>
            </w:r>
            <w:proofErr w:type="spellEnd"/>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Metro Linear</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1,47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0109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Crepom: papel crepom liso, em celulose vegetal, medindo 0,48x2,00mt</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de Seda: Papel de </w:t>
            </w:r>
            <w:proofErr w:type="gramStart"/>
            <w:r w:rsidRPr="004F4994">
              <w:rPr>
                <w:rFonts w:ascii="Arial" w:hAnsi="Arial" w:cs="Arial"/>
              </w:rPr>
              <w:t>Seda ,medindo</w:t>
            </w:r>
            <w:proofErr w:type="gramEnd"/>
            <w:r w:rsidRPr="004F4994">
              <w:rPr>
                <w:rFonts w:ascii="Arial" w:hAnsi="Arial" w:cs="Arial"/>
              </w:rPr>
              <w:t xml:space="preserve"> aproximadamente. 0,50 x 0,60 Cm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3.900,00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0,30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Fantasia: Papel fantasia com gramatura de </w:t>
            </w:r>
            <w:proofErr w:type="gramStart"/>
            <w:r w:rsidRPr="004F4994">
              <w:rPr>
                <w:rFonts w:ascii="Arial" w:hAnsi="Arial" w:cs="Arial"/>
              </w:rPr>
              <w:t>60  G</w:t>
            </w:r>
            <w:proofErr w:type="gramEnd"/>
            <w:r w:rsidRPr="004F4994">
              <w:rPr>
                <w:rFonts w:ascii="Arial" w:hAnsi="Arial" w:cs="Arial"/>
              </w:rPr>
              <w:t>/M quadrado; medindo 50 X 70 Cm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Laminado: Papel laminado, tamanho padrão, em cores variadas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2.900,00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Papel Ondulado: Papel Ondulado parede simples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4.900,00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3,23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Papel </w:t>
            </w:r>
            <w:proofErr w:type="spellStart"/>
            <w:r w:rsidRPr="004F4994">
              <w:rPr>
                <w:rFonts w:ascii="Arial" w:hAnsi="Arial" w:cs="Arial"/>
              </w:rPr>
              <w:t>Vergê</w:t>
            </w:r>
            <w:proofErr w:type="spellEnd"/>
            <w:r w:rsidRPr="004F4994">
              <w:rPr>
                <w:rFonts w:ascii="Arial" w:hAnsi="Arial" w:cs="Arial"/>
              </w:rPr>
              <w:t xml:space="preserve">: Papel </w:t>
            </w:r>
            <w:proofErr w:type="spellStart"/>
            <w:r w:rsidRPr="004F4994">
              <w:rPr>
                <w:rFonts w:ascii="Arial" w:hAnsi="Arial" w:cs="Arial"/>
              </w:rPr>
              <w:t>verge</w:t>
            </w:r>
            <w:proofErr w:type="spellEnd"/>
            <w:r w:rsidRPr="004F4994">
              <w:rPr>
                <w:rFonts w:ascii="Arial" w:hAnsi="Arial" w:cs="Arial"/>
              </w:rPr>
              <w:t xml:space="preserve">, cores </w:t>
            </w:r>
            <w:proofErr w:type="gramStart"/>
            <w:r w:rsidRPr="004F4994">
              <w:rPr>
                <w:rFonts w:ascii="Arial" w:hAnsi="Arial" w:cs="Arial"/>
              </w:rPr>
              <w:t>variadas,  gramatura</w:t>
            </w:r>
            <w:proofErr w:type="gramEnd"/>
            <w:r w:rsidRPr="004F4994">
              <w:rPr>
                <w:rFonts w:ascii="Arial" w:hAnsi="Arial" w:cs="Arial"/>
              </w:rPr>
              <w:t xml:space="preserve"> de 120g/m², formato 210 x 297mm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13,67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Pasta arquivo suspensa transparente</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4.400,00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3,33</w:t>
            </w:r>
          </w:p>
        </w:tc>
      </w:tr>
      <w:tr w:rsidR="004F4994" w:rsidRPr="004F4994" w:rsidTr="004F4994">
        <w:trPr>
          <w:trHeight w:val="280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4F4994">
              <w:rPr>
                <w:rFonts w:ascii="Arial" w:hAnsi="Arial" w:cs="Arial"/>
              </w:rPr>
              <w:t>pvc</w:t>
            </w:r>
            <w:proofErr w:type="spellEnd"/>
            <w:r w:rsidRPr="004F4994">
              <w:rPr>
                <w:rFonts w:ascii="Arial" w:hAnsi="Arial" w:cs="Arial"/>
              </w:rPr>
              <w:t>, com orifícios redondos na lombada, revestida externamente com um película plástica de proteção, com ponteiras metálicas nas partes inferiores da pasta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537,00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11,97</w:t>
            </w:r>
          </w:p>
        </w:tc>
      </w:tr>
      <w:tr w:rsidR="004F4994" w:rsidRPr="004F4994" w:rsidTr="004F4994">
        <w:trPr>
          <w:trHeight w:val="127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Pasta Arquivo </w:t>
            </w:r>
            <w:proofErr w:type="gramStart"/>
            <w:r w:rsidRPr="004F4994">
              <w:rPr>
                <w:rFonts w:ascii="Arial" w:hAnsi="Arial" w:cs="Arial"/>
              </w:rPr>
              <w:t>Tipo  Catálogo</w:t>
            </w:r>
            <w:proofErr w:type="gramEnd"/>
            <w:r w:rsidRPr="004F4994">
              <w:rPr>
                <w:rFonts w:ascii="Arial" w:hAnsi="Arial" w:cs="Arial"/>
              </w:rPr>
              <w:t xml:space="preserve">: Pasta Arquivo tipo </w:t>
            </w:r>
            <w:proofErr w:type="spellStart"/>
            <w:r w:rsidRPr="004F4994">
              <w:rPr>
                <w:rFonts w:ascii="Arial" w:hAnsi="Arial" w:cs="Arial"/>
              </w:rPr>
              <w:t>catálago</w:t>
            </w:r>
            <w:proofErr w:type="spellEnd"/>
            <w:r w:rsidRPr="004F4994">
              <w:rPr>
                <w:rFonts w:ascii="Arial" w:hAnsi="Arial" w:cs="Arial"/>
              </w:rPr>
              <w:t>, com 50 plásticos; CONFECCIONADA EM POLIPROPILENO; PRENDEDOR PLASTICO COSTURADO; MEDINDO 245 X 340MM; SEM VISOR; NA COR CRISTAL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180,00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18,63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Pasta Caneleta: Pasta caneleta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2,77</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0119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Pasta </w:t>
            </w:r>
            <w:proofErr w:type="spellStart"/>
            <w:r w:rsidRPr="004F4994">
              <w:rPr>
                <w:rFonts w:ascii="Arial" w:hAnsi="Arial" w:cs="Arial"/>
              </w:rPr>
              <w:t>Catálago</w:t>
            </w:r>
            <w:proofErr w:type="spellEnd"/>
            <w:r w:rsidRPr="004F4994">
              <w:rPr>
                <w:rFonts w:ascii="Arial" w:hAnsi="Arial" w:cs="Arial"/>
              </w:rPr>
              <w:t xml:space="preserve">: Pasta Arquivo em Plástico Tipo </w:t>
            </w:r>
            <w:proofErr w:type="spellStart"/>
            <w:r w:rsidRPr="004F4994">
              <w:rPr>
                <w:rFonts w:ascii="Arial" w:hAnsi="Arial" w:cs="Arial"/>
              </w:rPr>
              <w:t>Catálago</w:t>
            </w:r>
            <w:proofErr w:type="spellEnd"/>
            <w:r w:rsidRPr="004F4994">
              <w:rPr>
                <w:rFonts w:ascii="Arial" w:hAnsi="Arial" w:cs="Arial"/>
              </w:rPr>
              <w:t>, medindo 240 x 330mm, preta, 04 furos c/ 50 envelopes plásticos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13,96</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Pasta Papel c/ </w:t>
            </w:r>
            <w:proofErr w:type="spellStart"/>
            <w:r w:rsidRPr="004F4994">
              <w:rPr>
                <w:rFonts w:ascii="Arial" w:hAnsi="Arial" w:cs="Arial"/>
              </w:rPr>
              <w:t>Elastico</w:t>
            </w:r>
            <w:proofErr w:type="spellEnd"/>
            <w:r w:rsidRPr="004F4994">
              <w:rPr>
                <w:rFonts w:ascii="Arial" w:hAnsi="Arial" w:cs="Arial"/>
              </w:rPr>
              <w:t>: Pasta em papel cartão, plastificada, com abas e elástico, cores variadas, medindo aproximadamente 34 x 24 cm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2,23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Pasta </w:t>
            </w:r>
            <w:proofErr w:type="spellStart"/>
            <w:r w:rsidRPr="004F4994">
              <w:rPr>
                <w:rFonts w:ascii="Arial" w:hAnsi="Arial" w:cs="Arial"/>
              </w:rPr>
              <w:t>Polionda</w:t>
            </w:r>
            <w:proofErr w:type="spellEnd"/>
            <w:r w:rsidRPr="004F4994">
              <w:rPr>
                <w:rFonts w:ascii="Arial" w:hAnsi="Arial" w:cs="Arial"/>
              </w:rPr>
              <w:t xml:space="preserve"> Fina: Pasta </w:t>
            </w:r>
            <w:proofErr w:type="spellStart"/>
            <w:r w:rsidRPr="004F4994">
              <w:rPr>
                <w:rFonts w:ascii="Arial" w:hAnsi="Arial" w:cs="Arial"/>
              </w:rPr>
              <w:t>polionda</w:t>
            </w:r>
            <w:proofErr w:type="spellEnd"/>
            <w:r w:rsidRPr="004F4994">
              <w:rPr>
                <w:rFonts w:ascii="Arial" w:hAnsi="Arial" w:cs="Arial"/>
              </w:rPr>
              <w:t>, transparente, de plástico com elástico, fina 20 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2.365,00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3,70</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0122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Pasta </w:t>
            </w:r>
            <w:proofErr w:type="spellStart"/>
            <w:r w:rsidRPr="004F4994">
              <w:rPr>
                <w:rFonts w:ascii="Arial" w:hAnsi="Arial" w:cs="Arial"/>
              </w:rPr>
              <w:t>Polionda</w:t>
            </w:r>
            <w:proofErr w:type="spellEnd"/>
            <w:r w:rsidRPr="004F4994">
              <w:rPr>
                <w:rFonts w:ascii="Arial" w:hAnsi="Arial" w:cs="Arial"/>
              </w:rPr>
              <w:t xml:space="preserve"> Grande: Pasta </w:t>
            </w:r>
            <w:proofErr w:type="spellStart"/>
            <w:r w:rsidRPr="004F4994">
              <w:rPr>
                <w:rFonts w:ascii="Arial" w:hAnsi="Arial" w:cs="Arial"/>
              </w:rPr>
              <w:t>polionda</w:t>
            </w:r>
            <w:proofErr w:type="spellEnd"/>
            <w:r w:rsidRPr="004F4994">
              <w:rPr>
                <w:rFonts w:ascii="Arial" w:hAnsi="Arial" w:cs="Arial"/>
              </w:rPr>
              <w:t>, transparente, de plástico com elástico, largura 40 mm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2.318,00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4,93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Pasta Trilho: Pasta Trilho, Apresentação: pasta com grampo trilho, Material: papelão 120 g/m² plastificado, Cor: variada, Tamanho: ofício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4.086,00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2,47</w:t>
            </w:r>
          </w:p>
        </w:tc>
      </w:tr>
      <w:tr w:rsidR="004F4994" w:rsidRPr="004F4994" w:rsidTr="004F4994">
        <w:trPr>
          <w:trHeight w:val="331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Pen Drive com mínimo de 8GB: Pen Drive de 08 GB</w:t>
            </w:r>
            <w:r w:rsidRPr="004F4994">
              <w:rPr>
                <w:rFonts w:ascii="Arial" w:hAnsi="Arial" w:cs="Arial"/>
              </w:rPr>
              <w:br/>
            </w:r>
            <w:r w:rsidRPr="004F4994">
              <w:rPr>
                <w:rFonts w:ascii="Arial" w:hAnsi="Arial" w:cs="Arial"/>
              </w:rPr>
              <w:br/>
              <w:t>Especificações Técnicas:</w:t>
            </w:r>
            <w:r w:rsidRPr="004F4994">
              <w:rPr>
                <w:rFonts w:ascii="Arial" w:hAnsi="Arial" w:cs="Arial"/>
              </w:rPr>
              <w:br/>
            </w:r>
            <w:r w:rsidRPr="004F4994">
              <w:rPr>
                <w:rFonts w:ascii="Arial" w:hAnsi="Arial" w:cs="Arial"/>
              </w:rPr>
              <w:br/>
              <w:t>Funcionalidades/Benefícios:</w:t>
            </w:r>
            <w:r w:rsidRPr="004F4994">
              <w:rPr>
                <w:rFonts w:ascii="Arial" w:hAnsi="Arial" w:cs="Arial"/>
              </w:rPr>
              <w:br/>
            </w:r>
            <w:r w:rsidRPr="004F4994">
              <w:rPr>
                <w:rFonts w:ascii="Arial" w:hAnsi="Arial" w:cs="Arial"/>
              </w:rPr>
              <w:br/>
              <w:t>- Capacidade — 8GB</w:t>
            </w:r>
            <w:r w:rsidRPr="004F4994">
              <w:rPr>
                <w:rFonts w:ascii="Arial" w:hAnsi="Arial" w:cs="Arial"/>
              </w:rPr>
              <w:br/>
            </w:r>
            <w:r w:rsidRPr="004F4994">
              <w:rPr>
                <w:rFonts w:ascii="Arial" w:hAnsi="Arial" w:cs="Arial"/>
              </w:rPr>
              <w:br/>
              <w:t>- Dimensões — 57,18mm x 17,28mm x 10,00mm</w:t>
            </w:r>
            <w:r w:rsidRPr="004F4994">
              <w:rPr>
                <w:rFonts w:ascii="Arial" w:hAnsi="Arial" w:cs="Arial"/>
              </w:rPr>
              <w:br/>
            </w:r>
            <w:r w:rsidRPr="004F4994">
              <w:rPr>
                <w:rFonts w:ascii="Arial" w:hAnsi="Arial" w:cs="Arial"/>
              </w:rPr>
              <w:br/>
              <w:t>- Temperatura de Operação — 0° a 60° C</w:t>
            </w:r>
            <w:r w:rsidRPr="004F4994">
              <w:rPr>
                <w:rFonts w:ascii="Arial" w:hAnsi="Arial" w:cs="Arial"/>
              </w:rPr>
              <w:br/>
            </w:r>
            <w:r w:rsidRPr="004F4994">
              <w:rPr>
                <w:rFonts w:ascii="Arial" w:hAnsi="Arial" w:cs="Arial"/>
              </w:rPr>
              <w:br/>
              <w:t>- Temperatura de Armazenamento — -20° a 85° C</w:t>
            </w:r>
            <w:r w:rsidRPr="004F4994">
              <w:rPr>
                <w:rFonts w:ascii="Arial" w:hAnsi="Arial" w:cs="Arial"/>
              </w:rPr>
              <w:br/>
            </w:r>
            <w:r w:rsidRPr="004F4994">
              <w:rPr>
                <w:rFonts w:ascii="Arial" w:hAnsi="Arial" w:cs="Arial"/>
              </w:rPr>
              <w:br/>
              <w:t>- Simples — basta conectar em uma porta USB</w:t>
            </w:r>
            <w:r w:rsidRPr="004F4994">
              <w:rPr>
                <w:rFonts w:ascii="Arial" w:hAnsi="Arial" w:cs="Arial"/>
              </w:rPr>
              <w:br/>
            </w:r>
            <w:r w:rsidRPr="004F4994">
              <w:rPr>
                <w:rFonts w:ascii="Arial" w:hAnsi="Arial" w:cs="Arial"/>
              </w:rPr>
              <w:br/>
              <w:t>- Fácil de carregar — design giratório compacto</w:t>
            </w:r>
            <w:r w:rsidRPr="004F4994">
              <w:rPr>
                <w:rFonts w:ascii="Arial" w:hAnsi="Arial" w:cs="Arial"/>
              </w:rPr>
              <w:br/>
            </w:r>
            <w:r w:rsidRPr="004F4994">
              <w:rPr>
                <w:rFonts w:ascii="Arial" w:hAnsi="Arial" w:cs="Arial"/>
              </w:rPr>
              <w:br/>
              <w:t>Garantia</w:t>
            </w:r>
            <w:r w:rsidRPr="004F4994">
              <w:rPr>
                <w:rFonts w:ascii="Arial" w:hAnsi="Arial" w:cs="Arial"/>
              </w:rPr>
              <w:br/>
            </w:r>
            <w:r w:rsidRPr="004F4994">
              <w:rPr>
                <w:rFonts w:ascii="Arial" w:hAnsi="Arial" w:cs="Arial"/>
              </w:rPr>
              <w:br/>
              <w:t>12 meses</w:t>
            </w:r>
            <w:r w:rsidRPr="004F4994">
              <w:rPr>
                <w:rFonts w:ascii="Arial" w:hAnsi="Arial" w:cs="Arial"/>
              </w:rPr>
              <w:br/>
            </w:r>
            <w:r w:rsidRPr="004F4994">
              <w:rPr>
                <w:rFonts w:ascii="Arial" w:hAnsi="Arial" w:cs="Arial"/>
              </w:rPr>
              <w:br/>
              <w:t>Peso</w:t>
            </w:r>
            <w:r w:rsidRPr="004F4994">
              <w:rPr>
                <w:rFonts w:ascii="Arial" w:hAnsi="Arial" w:cs="Arial"/>
              </w:rPr>
              <w:br/>
            </w:r>
            <w:r w:rsidRPr="004F4994">
              <w:rPr>
                <w:rFonts w:ascii="Arial" w:hAnsi="Arial" w:cs="Arial"/>
              </w:rPr>
              <w:br/>
              <w:t>50 gramas (bruto com embalagem)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95,00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40,30</w:t>
            </w:r>
          </w:p>
        </w:tc>
      </w:tr>
      <w:tr w:rsidR="004F4994" w:rsidRPr="004F4994" w:rsidTr="004F4994">
        <w:trPr>
          <w:trHeight w:val="306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Perfurador de Papel Grande: Grande capacidade, em metal, para 02 (dois) furos de 06 </w:t>
            </w:r>
            <w:proofErr w:type="spellStart"/>
            <w:r w:rsidRPr="004F4994">
              <w:rPr>
                <w:rFonts w:ascii="Arial" w:hAnsi="Arial" w:cs="Arial"/>
              </w:rPr>
              <w:t>mm.</w:t>
            </w:r>
            <w:proofErr w:type="spellEnd"/>
            <w:r w:rsidRPr="004F4994">
              <w:rPr>
                <w:rFonts w:ascii="Arial" w:hAnsi="Arial" w:cs="Arial"/>
              </w:rPr>
              <w:t xml:space="preserve"> Tamanho grande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72,30</w:t>
            </w:r>
          </w:p>
        </w:tc>
      </w:tr>
      <w:tr w:rsidR="004F4994" w:rsidRPr="004F4994" w:rsidTr="004F4994">
        <w:trPr>
          <w:trHeight w:val="153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155,00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27,30</w:t>
            </w:r>
          </w:p>
        </w:tc>
      </w:tr>
      <w:tr w:rsidR="004F4994" w:rsidRPr="004F4994" w:rsidTr="004F4994">
        <w:trPr>
          <w:trHeight w:val="127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0127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Pincel Atômico: Pincel atômico, medindo aproximadamente 12cm de comprimento, ponta de feltro </w:t>
            </w:r>
            <w:proofErr w:type="spellStart"/>
            <w:r w:rsidRPr="004F4994">
              <w:rPr>
                <w:rFonts w:ascii="Arial" w:hAnsi="Arial" w:cs="Arial"/>
              </w:rPr>
              <w:t>retângular</w:t>
            </w:r>
            <w:proofErr w:type="spellEnd"/>
            <w:r w:rsidRPr="004F4994">
              <w:rPr>
                <w:rFonts w:ascii="Arial" w:hAnsi="Arial" w:cs="Arial"/>
              </w:rPr>
              <w:t xml:space="preserve"> com escrita medindo aproximadamente 7,5mm x 3,5mm de espessura; cores variadas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5,17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Pincel guache nº 09: Pincel guache nº 09</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2,40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0129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Pincel para Quadro Branco: Pincel para Quadro Branco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1.165,00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Pincel p/ Guache nº12</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2,77</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Pistola Cola Quente Fina: Pistola Cola Quente Fina, fabricação nacional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370,00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proofErr w:type="gramStart"/>
            <w:r w:rsidRPr="004F4994">
              <w:rPr>
                <w:rFonts w:ascii="Arial" w:hAnsi="Arial" w:cs="Arial"/>
              </w:rPr>
              <w:t>Pistola  Cola</w:t>
            </w:r>
            <w:proofErr w:type="gramEnd"/>
            <w:r w:rsidRPr="004F4994">
              <w:rPr>
                <w:rFonts w:ascii="Arial" w:hAnsi="Arial" w:cs="Arial"/>
              </w:rPr>
              <w:t xml:space="preserve"> Quente Grossa: Pistola  Cola Quente Grossa, fabricação nacional</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220,00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23,63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Placa de EVA: placas de EVA em cores variadas tamanho 40x60cm com 2mm de espessura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10.000,00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1,60</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Plástico auto adesivo transparente (tipo papel </w:t>
            </w:r>
            <w:proofErr w:type="spellStart"/>
            <w:r w:rsidRPr="004F4994">
              <w:rPr>
                <w:rFonts w:ascii="Arial" w:hAnsi="Arial" w:cs="Arial"/>
              </w:rPr>
              <w:t>contact</w:t>
            </w:r>
            <w:proofErr w:type="spellEnd"/>
            <w:proofErr w:type="gramStart"/>
            <w:r w:rsidRPr="004F4994">
              <w:rPr>
                <w:rFonts w:ascii="Arial" w:hAnsi="Arial" w:cs="Arial"/>
              </w:rPr>
              <w:t>).:</w:t>
            </w:r>
            <w:proofErr w:type="gramEnd"/>
            <w:r w:rsidRPr="004F4994">
              <w:rPr>
                <w:rFonts w:ascii="Arial" w:hAnsi="Arial" w:cs="Arial"/>
              </w:rPr>
              <w:t xml:space="preserve"> Plástico auto adesivo transparente (tipo papel </w:t>
            </w:r>
            <w:proofErr w:type="spellStart"/>
            <w:r w:rsidRPr="004F4994">
              <w:rPr>
                <w:rFonts w:ascii="Arial" w:hAnsi="Arial" w:cs="Arial"/>
              </w:rPr>
              <w:t>contact</w:t>
            </w:r>
            <w:proofErr w:type="spellEnd"/>
            <w:r w:rsidRPr="004F4994">
              <w:rPr>
                <w:rFonts w:ascii="Arial" w:hAnsi="Arial" w:cs="Arial"/>
              </w:rPr>
              <w:t>). Especificação: embalado em rolo com 25 metros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220,00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83,00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Prancheta Duratex: Prancheta Duratex com </w:t>
            </w:r>
            <w:proofErr w:type="spellStart"/>
            <w:r w:rsidRPr="004F4994">
              <w:rPr>
                <w:rFonts w:ascii="Arial" w:hAnsi="Arial" w:cs="Arial"/>
              </w:rPr>
              <w:t>prisilha</w:t>
            </w:r>
            <w:proofErr w:type="spellEnd"/>
            <w:r w:rsidRPr="004F4994">
              <w:rPr>
                <w:rFonts w:ascii="Arial" w:hAnsi="Arial" w:cs="Arial"/>
              </w:rPr>
              <w:t xml:space="preserve"> em aço.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472,00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4,70</w:t>
            </w:r>
          </w:p>
        </w:tc>
      </w:tr>
      <w:tr w:rsidR="004F4994" w:rsidRPr="004F4994" w:rsidTr="004F4994">
        <w:trPr>
          <w:trHeight w:val="178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Quadro Branco Escolar: Quadro Branco Escolar: Quadro confeccionado em MDF, sobreposto laminado branco </w:t>
            </w:r>
            <w:proofErr w:type="spellStart"/>
            <w:r w:rsidRPr="004F4994">
              <w:rPr>
                <w:rFonts w:ascii="Arial" w:hAnsi="Arial" w:cs="Arial"/>
              </w:rPr>
              <w:t>melanínico</w:t>
            </w:r>
            <w:proofErr w:type="spellEnd"/>
            <w:r w:rsidRPr="004F4994">
              <w:rPr>
                <w:rFonts w:ascii="Arial" w:hAnsi="Arial" w:cs="Arial"/>
              </w:rPr>
              <w:t xml:space="preserve">, moldura em alumínio </w:t>
            </w:r>
            <w:proofErr w:type="spellStart"/>
            <w:r w:rsidRPr="004F4994">
              <w:rPr>
                <w:rFonts w:ascii="Arial" w:hAnsi="Arial" w:cs="Arial"/>
              </w:rPr>
              <w:t>anodizado</w:t>
            </w:r>
            <w:proofErr w:type="spellEnd"/>
            <w:r w:rsidRPr="004F4994">
              <w:rPr>
                <w:rFonts w:ascii="Arial" w:hAnsi="Arial" w:cs="Arial"/>
              </w:rPr>
              <w:t xml:space="preserve">, com bordas totalmente arredondadas e protegidas em </w:t>
            </w:r>
            <w:proofErr w:type="spellStart"/>
            <w:r w:rsidRPr="004F4994">
              <w:rPr>
                <w:rFonts w:ascii="Arial" w:hAnsi="Arial" w:cs="Arial"/>
              </w:rPr>
              <w:t>PVC.Sistema</w:t>
            </w:r>
            <w:proofErr w:type="spellEnd"/>
            <w:r w:rsidRPr="004F4994">
              <w:rPr>
                <w:rFonts w:ascii="Arial" w:hAnsi="Arial" w:cs="Arial"/>
              </w:rPr>
              <w:t xml:space="preserve"> de fixação invisível. Acompanha kit de instalação (buchas e parafusos</w:t>
            </w:r>
            <w:proofErr w:type="gramStart"/>
            <w:r w:rsidRPr="004F4994">
              <w:rPr>
                <w:rFonts w:ascii="Arial" w:hAnsi="Arial" w:cs="Arial"/>
              </w:rPr>
              <w:t>).Medida</w:t>
            </w:r>
            <w:proofErr w:type="gramEnd"/>
            <w:r w:rsidRPr="004F4994">
              <w:rPr>
                <w:rFonts w:ascii="Arial" w:hAnsi="Arial" w:cs="Arial"/>
              </w:rPr>
              <w:t>: 2,00 x 1,20m</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329,30</w:t>
            </w:r>
          </w:p>
        </w:tc>
      </w:tr>
      <w:tr w:rsidR="004F4994" w:rsidRPr="004F4994" w:rsidTr="004F4994">
        <w:trPr>
          <w:trHeight w:val="229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0137</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Quadro escolar 2,50 x 1,20: Quadro escolar Branco com moldura de alumínio, tela confeccionada em chapa dura de alta densidade com pintura branca UV de alta qualidade, que aceita escrita com </w:t>
            </w:r>
            <w:proofErr w:type="gramStart"/>
            <w:r w:rsidRPr="004F4994">
              <w:rPr>
                <w:rFonts w:ascii="Arial" w:hAnsi="Arial" w:cs="Arial"/>
              </w:rPr>
              <w:t>marcadores  para</w:t>
            </w:r>
            <w:proofErr w:type="gramEnd"/>
            <w:r w:rsidRPr="004F4994">
              <w:rPr>
                <w:rFonts w:ascii="Arial" w:hAnsi="Arial" w:cs="Arial"/>
              </w:rPr>
              <w:t xml:space="preserve"> quadro branco. Moldura confeccionada em </w:t>
            </w:r>
            <w:proofErr w:type="spellStart"/>
            <w:r w:rsidRPr="004F4994">
              <w:rPr>
                <w:rFonts w:ascii="Arial" w:hAnsi="Arial" w:cs="Arial"/>
              </w:rPr>
              <w:t>aluminio</w:t>
            </w:r>
            <w:proofErr w:type="spellEnd"/>
            <w:r w:rsidRPr="004F4994">
              <w:rPr>
                <w:rFonts w:ascii="Arial" w:hAnsi="Arial" w:cs="Arial"/>
              </w:rPr>
              <w:t xml:space="preserve"> natural </w:t>
            </w:r>
            <w:proofErr w:type="spellStart"/>
            <w:r w:rsidRPr="004F4994">
              <w:rPr>
                <w:rFonts w:ascii="Arial" w:hAnsi="Arial" w:cs="Arial"/>
              </w:rPr>
              <w:t>adonizado</w:t>
            </w:r>
            <w:proofErr w:type="spellEnd"/>
            <w:r w:rsidRPr="004F4994">
              <w:rPr>
                <w:rFonts w:ascii="Arial" w:hAnsi="Arial" w:cs="Arial"/>
              </w:rPr>
              <w:t xml:space="preserve">, com sistema de cantoneira plástica que proporciona visual mais moderno e acabamento invisível dos </w:t>
            </w:r>
            <w:proofErr w:type="gramStart"/>
            <w:r w:rsidRPr="004F4994">
              <w:rPr>
                <w:rFonts w:ascii="Arial" w:hAnsi="Arial" w:cs="Arial"/>
              </w:rPr>
              <w:t>parafusos .</w:t>
            </w:r>
            <w:proofErr w:type="gramEnd"/>
            <w:r w:rsidRPr="004F4994">
              <w:rPr>
                <w:rFonts w:ascii="Arial" w:hAnsi="Arial" w:cs="Arial"/>
              </w:rPr>
              <w:t xml:space="preserve"> Medida: 2,50 x 1,20.</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409,30</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0138</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Régua Plástica 30 cm: Régua plástica, transparente com 30 cm de comprimento e 4 cm de largura, com escalas em centímetros e milímetros. (BR0070939)</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3.400,00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1,13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0139</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Suporte para carimbos: Suporte para carimbos com seis </w:t>
            </w:r>
            <w:proofErr w:type="gramStart"/>
            <w:r w:rsidRPr="004F4994">
              <w:rPr>
                <w:rFonts w:ascii="Arial" w:hAnsi="Arial" w:cs="Arial"/>
              </w:rPr>
              <w:t>posições  em</w:t>
            </w:r>
            <w:proofErr w:type="gramEnd"/>
            <w:r w:rsidRPr="004F4994">
              <w:rPr>
                <w:rFonts w:ascii="Arial" w:hAnsi="Arial" w:cs="Arial"/>
              </w:rPr>
              <w:t xml:space="preserve"> metal, </w:t>
            </w:r>
            <w:proofErr w:type="spellStart"/>
            <w:r w:rsidRPr="004F4994">
              <w:rPr>
                <w:rFonts w:ascii="Arial" w:hAnsi="Arial" w:cs="Arial"/>
              </w:rPr>
              <w:t>rectangular</w:t>
            </w:r>
            <w:proofErr w:type="spellEnd"/>
            <w:r w:rsidRPr="004F4994">
              <w:rPr>
                <w:rFonts w:ascii="Arial" w:hAnsi="Arial" w:cs="Arial"/>
              </w:rPr>
              <w:t xml:space="preserve"> pintado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16,93</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0140</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Tesoura Em Aço </w:t>
            </w:r>
            <w:proofErr w:type="spellStart"/>
            <w:r w:rsidRPr="004F4994">
              <w:rPr>
                <w:rFonts w:ascii="Arial" w:hAnsi="Arial" w:cs="Arial"/>
              </w:rPr>
              <w:t>Inoxidavel</w:t>
            </w:r>
            <w:proofErr w:type="spellEnd"/>
            <w:r w:rsidRPr="004F4994">
              <w:rPr>
                <w:rFonts w:ascii="Arial" w:hAnsi="Arial" w:cs="Arial"/>
              </w:rPr>
              <w:t xml:space="preserve">: Tesoura Em Aço </w:t>
            </w:r>
            <w:proofErr w:type="spellStart"/>
            <w:r w:rsidRPr="004F4994">
              <w:rPr>
                <w:rFonts w:ascii="Arial" w:hAnsi="Arial" w:cs="Arial"/>
              </w:rPr>
              <w:t>Inoxidavel</w:t>
            </w:r>
            <w:proofErr w:type="spellEnd"/>
            <w:r w:rsidRPr="004F4994">
              <w:rPr>
                <w:rFonts w:ascii="Arial" w:hAnsi="Arial" w:cs="Arial"/>
              </w:rPr>
              <w:t>, comprimento 8 polegadas, cabo de plástico na cor preta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588,00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17,63</w:t>
            </w:r>
          </w:p>
        </w:tc>
      </w:tr>
      <w:tr w:rsidR="004F4994" w:rsidRPr="004F4994" w:rsidTr="004F4994">
        <w:trPr>
          <w:trHeight w:val="357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lastRenderedPageBreak/>
              <w:t>0141</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Tesoura Escolar s/ Ponta: TESOURA ESCOLAR SEM PONTA-Tesoura de ponta arredondada, cabo de 100% polipropileno e lâmina de corte produzida em aço inoxidável; espessura mínima de chapa: 1,2 </w:t>
            </w:r>
            <w:proofErr w:type="spellStart"/>
            <w:r w:rsidRPr="004F4994">
              <w:rPr>
                <w:rFonts w:ascii="Arial" w:hAnsi="Arial" w:cs="Arial"/>
              </w:rPr>
              <w:t>mm.</w:t>
            </w:r>
            <w:proofErr w:type="spellEnd"/>
            <w:r w:rsidRPr="004F4994">
              <w:rPr>
                <w:rFonts w:ascii="Arial" w:hAnsi="Arial" w:cs="Arial"/>
              </w:rPr>
              <w:t xml:space="preserve">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w:t>
            </w:r>
            <w:proofErr w:type="spellStart"/>
            <w:r w:rsidRPr="004F4994">
              <w:rPr>
                <w:rFonts w:ascii="Arial" w:hAnsi="Arial" w:cs="Arial"/>
              </w:rPr>
              <w:t>inoxidável.Comprimento</w:t>
            </w:r>
            <w:proofErr w:type="spellEnd"/>
            <w:r w:rsidRPr="004F4994">
              <w:rPr>
                <w:rFonts w:ascii="Arial" w:hAnsi="Arial" w:cs="Arial"/>
              </w:rPr>
              <w:t xml:space="preserve"> mínimo: 110 mm PEÇA-01</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4.370,00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3,13</w:t>
            </w:r>
          </w:p>
        </w:tc>
      </w:tr>
      <w:tr w:rsidR="004F4994" w:rsidRPr="004F4994" w:rsidTr="004F4994">
        <w:trPr>
          <w:trHeight w:val="102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0142</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Tinta Guache 250ml: Tinta </w:t>
            </w:r>
            <w:proofErr w:type="gramStart"/>
            <w:r w:rsidRPr="004F4994">
              <w:rPr>
                <w:rFonts w:ascii="Arial" w:hAnsi="Arial" w:cs="Arial"/>
              </w:rPr>
              <w:t>Guache ,resina</w:t>
            </w:r>
            <w:proofErr w:type="gramEnd"/>
            <w:r w:rsidRPr="004F4994">
              <w:rPr>
                <w:rFonts w:ascii="Arial" w:hAnsi="Arial" w:cs="Arial"/>
              </w:rPr>
              <w:t xml:space="preserve"> </w:t>
            </w:r>
            <w:proofErr w:type="spellStart"/>
            <w:r w:rsidRPr="004F4994">
              <w:rPr>
                <w:rFonts w:ascii="Arial" w:hAnsi="Arial" w:cs="Arial"/>
              </w:rPr>
              <w:t>vinicula</w:t>
            </w:r>
            <w:proofErr w:type="spellEnd"/>
            <w:r w:rsidRPr="004F4994">
              <w:rPr>
                <w:rFonts w:ascii="Arial" w:hAnsi="Arial" w:cs="Arial"/>
              </w:rPr>
              <w:t xml:space="preserve">/agua/pigmento/cargas e </w:t>
            </w:r>
            <w:proofErr w:type="spellStart"/>
            <w:r w:rsidRPr="004F4994">
              <w:rPr>
                <w:rFonts w:ascii="Arial" w:hAnsi="Arial" w:cs="Arial"/>
              </w:rPr>
              <w:t>conservantes,pintura</w:t>
            </w:r>
            <w:proofErr w:type="spellEnd"/>
            <w:r w:rsidRPr="004F4994">
              <w:rPr>
                <w:rFonts w:ascii="Arial" w:hAnsi="Arial" w:cs="Arial"/>
              </w:rPr>
              <w:t xml:space="preserve"> em papel/</w:t>
            </w:r>
            <w:proofErr w:type="spellStart"/>
            <w:r w:rsidRPr="004F4994">
              <w:rPr>
                <w:rFonts w:ascii="Arial" w:hAnsi="Arial" w:cs="Arial"/>
              </w:rPr>
              <w:t>artão</w:t>
            </w:r>
            <w:proofErr w:type="spellEnd"/>
            <w:r w:rsidRPr="004F4994">
              <w:rPr>
                <w:rFonts w:ascii="Arial" w:hAnsi="Arial" w:cs="Arial"/>
              </w:rPr>
              <w:t xml:space="preserve"> e </w:t>
            </w:r>
            <w:proofErr w:type="spellStart"/>
            <w:r w:rsidRPr="004F4994">
              <w:rPr>
                <w:rFonts w:ascii="Arial" w:hAnsi="Arial" w:cs="Arial"/>
              </w:rPr>
              <w:t>cartolina,frasco</w:t>
            </w:r>
            <w:proofErr w:type="spellEnd"/>
            <w:r w:rsidRPr="004F4994">
              <w:rPr>
                <w:rFonts w:ascii="Arial" w:hAnsi="Arial" w:cs="Arial"/>
              </w:rPr>
              <w:t xml:space="preserve"> com 250 ml </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Frasco</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2.300,00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5,78</w:t>
            </w:r>
          </w:p>
        </w:tc>
      </w:tr>
      <w:tr w:rsidR="004F4994" w:rsidRPr="004F4994" w:rsidTr="004F4994">
        <w:trPr>
          <w:trHeight w:val="765"/>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0143</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 xml:space="preserve">Tinta para Carimbo: Tinta para Carimbo a base de água para carimbos </w:t>
            </w:r>
            <w:proofErr w:type="spellStart"/>
            <w:r w:rsidRPr="004F4994">
              <w:rPr>
                <w:rFonts w:ascii="Arial" w:hAnsi="Arial" w:cs="Arial"/>
              </w:rPr>
              <w:t>auto-entintados</w:t>
            </w:r>
            <w:proofErr w:type="spellEnd"/>
            <w:r w:rsidRPr="004F4994">
              <w:rPr>
                <w:rFonts w:ascii="Arial" w:hAnsi="Arial" w:cs="Arial"/>
              </w:rPr>
              <w:t>, volume 30 ml validade por 02 anos (cores azul ou preta)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200,00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7,83</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0144</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Tinta para Rosto: Tinta para Rosto</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1.400,00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6,90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0145</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Tinta para tecido: Tinta para tecido cores diversas</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Unidade</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3,50</w:t>
            </w:r>
          </w:p>
        </w:tc>
      </w:tr>
      <w:tr w:rsidR="004F4994" w:rsidRPr="004F4994" w:rsidTr="004F4994">
        <w:trPr>
          <w:trHeight w:val="510"/>
        </w:trPr>
        <w:tc>
          <w:tcPr>
            <w:tcW w:w="545"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4F4994" w:rsidRDefault="004F4994" w:rsidP="004F4994">
            <w:pPr>
              <w:jc w:val="center"/>
              <w:rPr>
                <w:rFonts w:ascii="Arial" w:hAnsi="Arial" w:cs="Arial"/>
              </w:rPr>
            </w:pPr>
            <w:r w:rsidRPr="004F4994">
              <w:rPr>
                <w:rFonts w:ascii="Arial" w:hAnsi="Arial" w:cs="Arial"/>
              </w:rPr>
              <w:t>0146</w:t>
            </w:r>
          </w:p>
        </w:tc>
        <w:tc>
          <w:tcPr>
            <w:tcW w:w="2894"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T.N.T.: TNT em cores variadas 1ª linha</w:t>
            </w:r>
          </w:p>
        </w:tc>
        <w:tc>
          <w:tcPr>
            <w:tcW w:w="547"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both"/>
              <w:rPr>
                <w:rFonts w:ascii="Arial" w:hAnsi="Arial" w:cs="Arial"/>
              </w:rPr>
            </w:pPr>
            <w:r w:rsidRPr="004F4994">
              <w:rPr>
                <w:rFonts w:ascii="Arial" w:hAnsi="Arial" w:cs="Arial"/>
              </w:rPr>
              <w:t>Metro Linear</w:t>
            </w:r>
          </w:p>
        </w:tc>
        <w:tc>
          <w:tcPr>
            <w:tcW w:w="391"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16.600,00</w:t>
            </w:r>
          </w:p>
        </w:tc>
        <w:tc>
          <w:tcPr>
            <w:tcW w:w="623" w:type="pct"/>
            <w:tcBorders>
              <w:top w:val="nil"/>
              <w:left w:val="nil"/>
              <w:bottom w:val="single" w:sz="4" w:space="0" w:color="000000"/>
              <w:right w:val="single" w:sz="4" w:space="0" w:color="000000"/>
            </w:tcBorders>
            <w:shd w:val="clear" w:color="auto" w:fill="auto"/>
            <w:noWrap/>
            <w:vAlign w:val="center"/>
            <w:hideMark/>
          </w:tcPr>
          <w:p w:rsidR="004F4994" w:rsidRPr="004F4994" w:rsidRDefault="004F4994" w:rsidP="004F4994">
            <w:pPr>
              <w:jc w:val="right"/>
              <w:rPr>
                <w:rFonts w:ascii="Arial" w:hAnsi="Arial" w:cs="Arial"/>
              </w:rPr>
            </w:pPr>
            <w:r w:rsidRPr="004F4994">
              <w:rPr>
                <w:rFonts w:ascii="Arial" w:hAnsi="Arial" w:cs="Arial"/>
              </w:rPr>
              <w:t>1,75</w:t>
            </w:r>
          </w:p>
        </w:tc>
      </w:tr>
    </w:tbl>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p>
    <w:p w:rsidR="004F4994" w:rsidRDefault="004F4994" w:rsidP="00C863BF">
      <w:pPr>
        <w:pStyle w:val="Corpodetexto"/>
        <w:jc w:val="center"/>
        <w:rPr>
          <w:b/>
        </w:rPr>
      </w:pPr>
      <w:bookmarkStart w:id="0" w:name="_GoBack"/>
      <w:bookmarkEnd w:id="0"/>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0A31F3">
        <w:rPr>
          <w:rFonts w:ascii="Arial" w:hAnsi="Arial"/>
          <w:b/>
        </w:rPr>
        <w:t>0000</w:t>
      </w:r>
      <w:r w:rsidR="004F4994">
        <w:rPr>
          <w:rFonts w:ascii="Arial" w:hAnsi="Arial"/>
          <w:b/>
        </w:rPr>
        <w:t>9</w:t>
      </w:r>
      <w:r w:rsidRPr="000A31F3">
        <w:rPr>
          <w:rFonts w:ascii="Arial" w:hAnsi="Arial"/>
          <w:b/>
        </w:rPr>
        <w:t>/</w:t>
      </w:r>
      <w:r w:rsidR="00C37D19" w:rsidRPr="000A31F3">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4F4994" w:rsidRDefault="004F4994" w:rsidP="004F49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F4994" w:rsidRDefault="004F4994" w:rsidP="004F49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000009/2020</w:t>
      </w:r>
    </w:p>
    <w:p w:rsidR="004F4994" w:rsidRDefault="004F4994" w:rsidP="004F4994">
      <w:pPr>
        <w:jc w:val="both"/>
        <w:rPr>
          <w:rFonts w:ascii="Arial" w:hAnsi="Arial"/>
          <w:b/>
        </w:rPr>
      </w:pPr>
      <w:r>
        <w:rPr>
          <w:rFonts w:ascii="Arial" w:hAnsi="Arial"/>
          <w:b/>
        </w:rPr>
        <w:t>Número Processo</w:t>
      </w:r>
      <w:r>
        <w:rPr>
          <w:rFonts w:ascii="Arial" w:hAnsi="Arial"/>
          <w:b/>
        </w:rPr>
        <w:tab/>
        <w:t>: 000020/2020</w:t>
      </w:r>
    </w:p>
    <w:p w:rsidR="00A56C8A" w:rsidRDefault="004F4994" w:rsidP="004F4994">
      <w:pPr>
        <w:rPr>
          <w:rFonts w:ascii="Arial" w:hAnsi="Arial"/>
          <w:b/>
        </w:rPr>
      </w:pPr>
      <w:r>
        <w:rPr>
          <w:rFonts w:ascii="Arial" w:hAnsi="Arial"/>
          <w:b/>
        </w:rPr>
        <w:t>Data da Abertura</w:t>
      </w:r>
      <w:r>
        <w:rPr>
          <w:rFonts w:ascii="Arial" w:hAnsi="Arial"/>
          <w:b/>
        </w:rPr>
        <w:tab/>
        <w:t>: 19/02/2020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sidRPr="000A31F3">
        <w:rPr>
          <w:rFonts w:ascii="Arial" w:hAnsi="Arial"/>
          <w:b/>
        </w:rPr>
        <w:t>0000</w:t>
      </w:r>
      <w:r w:rsidR="000A31F3" w:rsidRPr="000A31F3">
        <w:rPr>
          <w:rFonts w:ascii="Arial" w:hAnsi="Arial"/>
          <w:b/>
        </w:rPr>
        <w:t>4</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0000</w:t>
      </w:r>
      <w:r w:rsidR="004F4994">
        <w:rPr>
          <w:rFonts w:ascii="Arial" w:hAnsi="Arial"/>
          <w:b/>
        </w:rPr>
        <w:t>9</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4F4994" w:rsidRDefault="004F4994" w:rsidP="004F49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F4994" w:rsidRDefault="004F4994" w:rsidP="004F49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000009/2020</w:t>
      </w:r>
    </w:p>
    <w:p w:rsidR="004F4994" w:rsidRDefault="004F4994" w:rsidP="004F4994">
      <w:pPr>
        <w:jc w:val="both"/>
        <w:rPr>
          <w:rFonts w:ascii="Arial" w:hAnsi="Arial"/>
          <w:b/>
        </w:rPr>
      </w:pPr>
      <w:r>
        <w:rPr>
          <w:rFonts w:ascii="Arial" w:hAnsi="Arial"/>
          <w:b/>
        </w:rPr>
        <w:t>Número Processo</w:t>
      </w:r>
      <w:r>
        <w:rPr>
          <w:rFonts w:ascii="Arial" w:hAnsi="Arial"/>
          <w:b/>
        </w:rPr>
        <w:tab/>
        <w:t>: 000020/2020</w:t>
      </w:r>
    </w:p>
    <w:p w:rsidR="00A56C8A" w:rsidRDefault="004F4994" w:rsidP="004F4994">
      <w:pPr>
        <w:rPr>
          <w:rFonts w:ascii="Arial" w:hAnsi="Arial"/>
          <w:b/>
        </w:rPr>
      </w:pPr>
      <w:r>
        <w:rPr>
          <w:rFonts w:ascii="Arial" w:hAnsi="Arial"/>
          <w:b/>
        </w:rPr>
        <w:t>Data da Abertura</w:t>
      </w:r>
      <w:r>
        <w:rPr>
          <w:rFonts w:ascii="Arial" w:hAnsi="Arial"/>
          <w:b/>
        </w:rPr>
        <w:tab/>
        <w:t>: 19/02/2020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0000</w:t>
      </w:r>
      <w:r w:rsidR="004F4994">
        <w:rPr>
          <w:rFonts w:ascii="Arial" w:hAnsi="Arial"/>
          <w:b/>
        </w:rPr>
        <w:t>9</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4F5929">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4F5929">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4F4994">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4F4994">
        <w:rPr>
          <w:rFonts w:ascii="Arial" w:hAnsi="Arial" w:cs="Arial"/>
        </w:rPr>
        <w:t>0009</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4F4994" w:rsidRDefault="004F4994" w:rsidP="004F4994">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4F4994" w:rsidRDefault="004F4994" w:rsidP="004F4994">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000009/2020</w:t>
      </w:r>
    </w:p>
    <w:p w:rsidR="004F4994" w:rsidRDefault="004F4994" w:rsidP="004F4994">
      <w:pPr>
        <w:jc w:val="both"/>
        <w:rPr>
          <w:rFonts w:ascii="Arial" w:hAnsi="Arial"/>
          <w:b/>
        </w:rPr>
      </w:pPr>
      <w:r>
        <w:rPr>
          <w:rFonts w:ascii="Arial" w:hAnsi="Arial"/>
          <w:b/>
        </w:rPr>
        <w:t>Número Processo</w:t>
      </w:r>
      <w:r>
        <w:rPr>
          <w:rFonts w:ascii="Arial" w:hAnsi="Arial"/>
          <w:b/>
        </w:rPr>
        <w:tab/>
        <w:t>: 000020/2020</w:t>
      </w:r>
    </w:p>
    <w:p w:rsidR="00A56C8A" w:rsidRDefault="004F4994" w:rsidP="004F4994">
      <w:pPr>
        <w:rPr>
          <w:rFonts w:ascii="Arial" w:hAnsi="Arial"/>
          <w:b/>
        </w:rPr>
      </w:pPr>
      <w:r>
        <w:rPr>
          <w:rFonts w:ascii="Arial" w:hAnsi="Arial"/>
          <w:b/>
        </w:rPr>
        <w:t>Data da Abertura</w:t>
      </w:r>
      <w:r>
        <w:rPr>
          <w:rFonts w:ascii="Arial" w:hAnsi="Arial"/>
          <w:b/>
        </w:rPr>
        <w:tab/>
        <w:t>: 19/02/2020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sidRPr="000A31F3">
        <w:rPr>
          <w:rFonts w:ascii="Arial" w:hAnsi="Arial"/>
          <w:b/>
        </w:rPr>
        <w:t>0000</w:t>
      </w:r>
      <w:r w:rsidR="004F4994">
        <w:rPr>
          <w:rFonts w:ascii="Arial" w:hAnsi="Arial"/>
          <w:b/>
        </w:rPr>
        <w:t>9</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5C1448" w:rsidRPr="005C1448">
        <w:rPr>
          <w:rFonts w:ascii="Arial" w:hAnsi="Arial" w:cs="Arial"/>
          <w:color w:val="000000"/>
        </w:rPr>
        <w:t xml:space="preserve">Aquisição </w:t>
      </w:r>
      <w:r w:rsidR="004F4994">
        <w:rPr>
          <w:rFonts w:ascii="Arial" w:hAnsi="Arial" w:cs="Arial"/>
          <w:color w:val="000000"/>
        </w:rPr>
        <w:t>material de expediente</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0A31F3">
        <w:rPr>
          <w:rFonts w:ascii="Arial" w:hAnsi="Arial" w:cs="Arial"/>
        </w:rPr>
        <w:t>produtos</w:t>
      </w:r>
      <w:r>
        <w:rPr>
          <w:rFonts w:ascii="Arial" w:hAnsi="Arial" w:cs="Arial"/>
        </w:rPr>
        <w:t xml:space="preserve"> deverão ser entregues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w:t>
      </w:r>
      <w:proofErr w:type="spellStart"/>
      <w:r w:rsidR="000A31F3">
        <w:rPr>
          <w:rFonts w:ascii="Arial" w:hAnsi="Arial" w:cs="Arial"/>
        </w:rPr>
        <w:t>apos</w:t>
      </w:r>
      <w:proofErr w:type="spellEnd"/>
      <w:r w:rsidR="000A31F3">
        <w:rPr>
          <w:rFonts w:ascii="Arial" w:hAnsi="Arial" w:cs="Arial"/>
        </w:rPr>
        <w:t xml:space="preserve"> conferencia da entrega, </w:t>
      </w:r>
      <w:r>
        <w:rPr>
          <w:rFonts w:ascii="Arial" w:hAnsi="Arial" w:cs="Arial"/>
        </w:rPr>
        <w:t xml:space="preserve">contados da apresentação da nota fiscal/fatura na Secretaria de </w:t>
      </w:r>
      <w:r w:rsidR="004F4994">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0A31F3" w:rsidRPr="000A31F3">
        <w:rPr>
          <w:rFonts w:ascii="Arial" w:hAnsi="Arial"/>
          <w:b/>
        </w:rPr>
        <w:t>4</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4F5929">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4F5929">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4F4994" w:rsidRDefault="004F4994" w:rsidP="004F4994">
      <w:pPr>
        <w:rPr>
          <w:rFonts w:ascii="Arial" w:hAnsi="Arial" w:cs="Arial"/>
          <w:b/>
          <w:bCs/>
          <w:color w:val="FF0000"/>
        </w:rPr>
      </w:pP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1. OBJETO</w:t>
      </w:r>
    </w:p>
    <w:p w:rsidR="004F4994" w:rsidRPr="00964AE3" w:rsidRDefault="004F4994" w:rsidP="004F4994">
      <w:pPr>
        <w:tabs>
          <w:tab w:val="left" w:pos="426"/>
        </w:tabs>
        <w:spacing w:before="240" w:after="240" w:line="276" w:lineRule="auto"/>
        <w:jc w:val="both"/>
        <w:rPr>
          <w:rFonts w:ascii="Arial" w:hAnsi="Arial" w:cs="Arial"/>
        </w:rPr>
      </w:pPr>
      <w:r w:rsidRPr="00964AE3">
        <w:rPr>
          <w:rFonts w:ascii="Arial" w:eastAsia="TimesNewRoman" w:hAnsi="Arial" w:cs="Arial"/>
        </w:rPr>
        <w:t xml:space="preserve">1.1        O presente Termo de Referência tem por objetivo a abertura de procedimento licitatório para aquisição de Materiais de Expediente destinados as atividades da administração atual, a fim de </w:t>
      </w:r>
      <w:r w:rsidRPr="00964AE3">
        <w:rPr>
          <w:rFonts w:ascii="Arial" w:hAnsi="Arial" w:cs="Arial"/>
        </w:rPr>
        <w:t>atender as demandas das Secretarias e demais setores públicos Municipais deste município.</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2. JUSTIFICATIVA</w:t>
      </w:r>
    </w:p>
    <w:p w:rsidR="004F4994" w:rsidRPr="00964AE3" w:rsidRDefault="004F4994" w:rsidP="004F4994">
      <w:pPr>
        <w:autoSpaceDE w:val="0"/>
        <w:autoSpaceDN w:val="0"/>
        <w:adjustRightInd w:val="0"/>
        <w:spacing w:line="360" w:lineRule="auto"/>
        <w:jc w:val="both"/>
        <w:rPr>
          <w:rFonts w:ascii="Arial" w:hAnsi="Arial" w:cs="Arial"/>
          <w:b/>
          <w:bCs/>
        </w:rPr>
      </w:pPr>
      <w:r w:rsidRPr="00964AE3">
        <w:rPr>
          <w:rStyle w:val="tgc"/>
          <w:rFonts w:ascii="Arial" w:hAnsi="Arial" w:cs="Arial"/>
        </w:rPr>
        <w:t>2.1      A importância dessa aquisição tem por objetivo fornecer materiais essenciais ao trabalho desenvolvido por esses departamentos, tais como materiais de escritório em geral. J</w:t>
      </w:r>
      <w:r w:rsidRPr="00964AE3">
        <w:rPr>
          <w:rFonts w:ascii="Arial" w:hAnsi="Arial" w:cs="Arial"/>
        </w:rPr>
        <w:t>ustifica-se em função das necessidades de manter em boas condições os setores e sua funcionalidades normalmente.</w:t>
      </w:r>
    </w:p>
    <w:p w:rsidR="004F4994" w:rsidRPr="00964AE3" w:rsidRDefault="004F4994" w:rsidP="004F4994">
      <w:pPr>
        <w:tabs>
          <w:tab w:val="left" w:pos="2565"/>
        </w:tabs>
        <w:spacing w:after="240" w:line="276" w:lineRule="auto"/>
        <w:jc w:val="both"/>
        <w:rPr>
          <w:rFonts w:ascii="Arial" w:hAnsi="Arial" w:cs="Arial"/>
        </w:rPr>
      </w:pPr>
      <w:r w:rsidRPr="00964AE3">
        <w:rPr>
          <w:rFonts w:ascii="Arial" w:hAnsi="Arial" w:cs="Arial"/>
        </w:rPr>
        <w:t xml:space="preserve">              Diante da importância e necessidade da aquisição dos Materiais de Expediente. Venho solicitar os procedimento licitatório para aquisição de tais itens.</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3. ESPECIFICAÇÃO DO OBJETO</w:t>
      </w:r>
    </w:p>
    <w:p w:rsidR="004F4994" w:rsidRPr="00964AE3" w:rsidRDefault="004F4994" w:rsidP="004F4994">
      <w:pPr>
        <w:spacing w:before="240" w:line="276" w:lineRule="auto"/>
        <w:jc w:val="both"/>
        <w:rPr>
          <w:rFonts w:ascii="Arial" w:hAnsi="Arial" w:cs="Arial"/>
          <w:color w:val="000000"/>
        </w:rPr>
      </w:pPr>
      <w:r w:rsidRPr="00964AE3">
        <w:rPr>
          <w:rFonts w:ascii="Arial" w:hAnsi="Arial" w:cs="Arial"/>
          <w:color w:val="000000"/>
        </w:rPr>
        <w:t>3.1        Itens a serem adquiridos devem apresentar conformidade com os descritivos e quantidades abaixo relacionados:</w:t>
      </w:r>
    </w:p>
    <w:tbl>
      <w:tblPr>
        <w:tblW w:w="5000" w:type="pct"/>
        <w:tblLayout w:type="fixed"/>
        <w:tblCellMar>
          <w:left w:w="70" w:type="dxa"/>
          <w:right w:w="70" w:type="dxa"/>
        </w:tblCellMar>
        <w:tblLook w:val="04A0" w:firstRow="1" w:lastRow="0" w:firstColumn="1" w:lastColumn="0" w:noHBand="0" w:noVBand="1"/>
      </w:tblPr>
      <w:tblGrid>
        <w:gridCol w:w="750"/>
        <w:gridCol w:w="5597"/>
        <w:gridCol w:w="1361"/>
        <w:gridCol w:w="1354"/>
      </w:tblGrid>
      <w:tr w:rsidR="004F4994" w:rsidRPr="00A044B6" w:rsidTr="004F4994">
        <w:trPr>
          <w:trHeight w:val="349"/>
        </w:trPr>
        <w:tc>
          <w:tcPr>
            <w:tcW w:w="4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b/>
                <w:bCs/>
              </w:rPr>
            </w:pPr>
            <w:r w:rsidRPr="00A044B6">
              <w:rPr>
                <w:rFonts w:ascii="Arial" w:hAnsi="Arial" w:cs="Arial"/>
                <w:b/>
                <w:bCs/>
              </w:rPr>
              <w:t>Item</w:t>
            </w:r>
          </w:p>
        </w:tc>
        <w:tc>
          <w:tcPr>
            <w:tcW w:w="3088"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b/>
                <w:bCs/>
              </w:rPr>
            </w:pPr>
            <w:r w:rsidRPr="00A044B6">
              <w:rPr>
                <w:rFonts w:ascii="Arial" w:hAnsi="Arial" w:cs="Arial"/>
                <w:b/>
                <w:bCs/>
              </w:rPr>
              <w:t>Descrição</w:t>
            </w:r>
          </w:p>
        </w:tc>
        <w:tc>
          <w:tcPr>
            <w:tcW w:w="751"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b/>
                <w:bCs/>
              </w:rPr>
            </w:pPr>
            <w:r w:rsidRPr="00A044B6">
              <w:rPr>
                <w:rFonts w:ascii="Arial" w:hAnsi="Arial" w:cs="Arial"/>
                <w:b/>
                <w:bCs/>
              </w:rPr>
              <w:t>UND</w:t>
            </w:r>
          </w:p>
        </w:tc>
        <w:tc>
          <w:tcPr>
            <w:tcW w:w="747" w:type="pct"/>
            <w:tcBorders>
              <w:top w:val="single" w:sz="4" w:space="0" w:color="000000"/>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b/>
                <w:bCs/>
              </w:rPr>
            </w:pPr>
            <w:proofErr w:type="spellStart"/>
            <w:r w:rsidRPr="00A044B6">
              <w:rPr>
                <w:rFonts w:ascii="Arial" w:hAnsi="Arial" w:cs="Arial"/>
                <w:b/>
                <w:bCs/>
              </w:rPr>
              <w:t>Qtde</w:t>
            </w:r>
            <w:proofErr w:type="spellEnd"/>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Agenda permanente: Agenda permanente, com visualização de 1 dia por página, capa dura, com calendário mensal </w:t>
            </w:r>
            <w:proofErr w:type="spellStart"/>
            <w:r w:rsidRPr="00A044B6">
              <w:rPr>
                <w:rFonts w:ascii="Arial" w:hAnsi="Arial" w:cs="Arial"/>
              </w:rPr>
              <w:t>eíndice</w:t>
            </w:r>
            <w:proofErr w:type="spellEnd"/>
            <w:r w:rsidRPr="00A044B6">
              <w:rPr>
                <w:rFonts w:ascii="Arial" w:hAnsi="Arial" w:cs="Arial"/>
              </w:rPr>
              <w:t xml:space="preserve"> telefônico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Agenda </w:t>
            </w:r>
            <w:proofErr w:type="spellStart"/>
            <w:r w:rsidRPr="00A044B6">
              <w:rPr>
                <w:rFonts w:ascii="Arial" w:hAnsi="Arial" w:cs="Arial"/>
              </w:rPr>
              <w:t>Telefonica</w:t>
            </w:r>
            <w:proofErr w:type="spellEnd"/>
            <w:r w:rsidRPr="00A044B6">
              <w:rPr>
                <w:rFonts w:ascii="Arial" w:hAnsi="Arial" w:cs="Arial"/>
              </w:rPr>
              <w:t xml:space="preserve"> Comercial: Agenda </w:t>
            </w:r>
            <w:proofErr w:type="spellStart"/>
            <w:r w:rsidRPr="00A044B6">
              <w:rPr>
                <w:rFonts w:ascii="Arial" w:hAnsi="Arial" w:cs="Arial"/>
              </w:rPr>
              <w:t>Telefonica</w:t>
            </w:r>
            <w:proofErr w:type="spellEnd"/>
            <w:r w:rsidRPr="00A044B6">
              <w:rPr>
                <w:rFonts w:ascii="Arial" w:hAnsi="Arial" w:cs="Arial"/>
              </w:rPr>
              <w:t xml:space="preserve"> Comercial em </w:t>
            </w:r>
            <w:proofErr w:type="spellStart"/>
            <w:r w:rsidRPr="00A044B6">
              <w:rPr>
                <w:rFonts w:ascii="Arial" w:hAnsi="Arial" w:cs="Arial"/>
              </w:rPr>
              <w:t>aspiral</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spellStart"/>
            <w:r w:rsidRPr="00A044B6">
              <w:rPr>
                <w:rFonts w:ascii="Arial" w:hAnsi="Arial" w:cs="Arial"/>
              </w:rPr>
              <w:t>Alcool</w:t>
            </w:r>
            <w:proofErr w:type="spellEnd"/>
            <w:r w:rsidRPr="00A044B6">
              <w:rPr>
                <w:rFonts w:ascii="Arial" w:hAnsi="Arial" w:cs="Arial"/>
              </w:rPr>
              <w:t xml:space="preserve"> etílico: </w:t>
            </w:r>
            <w:proofErr w:type="spellStart"/>
            <w:r w:rsidRPr="00A044B6">
              <w:rPr>
                <w:rFonts w:ascii="Arial" w:hAnsi="Arial" w:cs="Arial"/>
              </w:rPr>
              <w:t>Alcool</w:t>
            </w:r>
            <w:proofErr w:type="spellEnd"/>
            <w:r w:rsidRPr="00A044B6">
              <w:rPr>
                <w:rFonts w:ascii="Arial" w:hAnsi="Arial" w:cs="Arial"/>
              </w:rPr>
              <w:t>, tipo etílico hidratado, concentrado 70% INPM.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Litro</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382,00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Alfinete p/ Mapa: Alfinete p/ mapa c/ ponta colorida, cx. c/ 50 </w:t>
            </w:r>
            <w:proofErr w:type="spellStart"/>
            <w:r w:rsidRPr="00A044B6">
              <w:rPr>
                <w:rFonts w:ascii="Arial" w:hAnsi="Arial" w:cs="Arial"/>
              </w:rPr>
              <w:t>un</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380,00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Almofada Para Carimbo nº 04: Almofada Para Carimbo nº 04 para tinta azul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Apagador Para Quadro Branco: Apagador, para quadro branco, de madeira, medindo 17x6,3cm, com base de feltro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200,00</w:t>
            </w:r>
          </w:p>
        </w:tc>
      </w:tr>
      <w:tr w:rsidR="004F4994" w:rsidRPr="00A044B6" w:rsidTr="004F4994">
        <w:trPr>
          <w:trHeight w:val="679"/>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Apontador de Lápis: Apontador </w:t>
            </w:r>
            <w:proofErr w:type="spellStart"/>
            <w:proofErr w:type="gramStart"/>
            <w:r w:rsidRPr="00A044B6">
              <w:rPr>
                <w:rFonts w:ascii="Arial" w:hAnsi="Arial" w:cs="Arial"/>
              </w:rPr>
              <w:t>Escolar,em</w:t>
            </w:r>
            <w:proofErr w:type="spellEnd"/>
            <w:proofErr w:type="gramEnd"/>
            <w:r w:rsidRPr="00A044B6">
              <w:rPr>
                <w:rFonts w:ascii="Arial" w:hAnsi="Arial" w:cs="Arial"/>
              </w:rPr>
              <w:t xml:space="preserve"> </w:t>
            </w:r>
            <w:proofErr w:type="spellStart"/>
            <w:r w:rsidRPr="00A044B6">
              <w:rPr>
                <w:rFonts w:ascii="Arial" w:hAnsi="Arial" w:cs="Arial"/>
              </w:rPr>
              <w:t>plastico</w:t>
            </w:r>
            <w:proofErr w:type="spellEnd"/>
            <w:r w:rsidRPr="00A044B6">
              <w:rPr>
                <w:rFonts w:ascii="Arial" w:hAnsi="Arial" w:cs="Arial"/>
              </w:rPr>
              <w:t xml:space="preserve"> </w:t>
            </w:r>
            <w:proofErr w:type="spellStart"/>
            <w:r w:rsidRPr="00A044B6">
              <w:rPr>
                <w:rFonts w:ascii="Arial" w:hAnsi="Arial" w:cs="Arial"/>
              </w:rPr>
              <w:t>resistente,transparente</w:t>
            </w:r>
            <w:proofErr w:type="spellEnd"/>
            <w:r w:rsidRPr="00A044B6">
              <w:rPr>
                <w:rFonts w:ascii="Arial" w:hAnsi="Arial" w:cs="Arial"/>
              </w:rPr>
              <w:t xml:space="preserve"> e/ou </w:t>
            </w:r>
            <w:proofErr w:type="spellStart"/>
            <w:r w:rsidRPr="00A044B6">
              <w:rPr>
                <w:rFonts w:ascii="Arial" w:hAnsi="Arial" w:cs="Arial"/>
              </w:rPr>
              <w:t>colorido,sem</w:t>
            </w:r>
            <w:proofErr w:type="spellEnd"/>
            <w:r w:rsidRPr="00A044B6">
              <w:rPr>
                <w:rFonts w:ascii="Arial" w:hAnsi="Arial" w:cs="Arial"/>
              </w:rPr>
              <w:t xml:space="preserve"> deposito, 16mm de largura x 26mm de comprimento x13de </w:t>
            </w:r>
            <w:proofErr w:type="spellStart"/>
            <w:r w:rsidRPr="00A044B6">
              <w:rPr>
                <w:rFonts w:ascii="Arial" w:hAnsi="Arial" w:cs="Arial"/>
              </w:rPr>
              <w:t>altura,retangular</w:t>
            </w:r>
            <w:proofErr w:type="spellEnd"/>
            <w:r w:rsidRPr="00A044B6">
              <w:rPr>
                <w:rFonts w:ascii="Arial" w:hAnsi="Arial" w:cs="Arial"/>
              </w:rPr>
              <w:t xml:space="preserve"> e/ou circulado. (BR0202444) </w:t>
            </w:r>
            <w:proofErr w:type="spellStart"/>
            <w:r w:rsidRPr="00A044B6">
              <w:rPr>
                <w:rFonts w:ascii="Arial" w:hAnsi="Arial" w:cs="Arial"/>
              </w:rPr>
              <w:t>cx</w:t>
            </w:r>
            <w:proofErr w:type="spellEnd"/>
            <w:r w:rsidRPr="00A044B6">
              <w:rPr>
                <w:rFonts w:ascii="Arial" w:hAnsi="Arial" w:cs="Arial"/>
              </w:rPr>
              <w:t xml:space="preserve"> com 12.</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1.500,00</w:t>
            </w:r>
          </w:p>
        </w:tc>
      </w:tr>
      <w:tr w:rsidR="004F4994" w:rsidRPr="00A044B6" w:rsidTr="004F4994">
        <w:trPr>
          <w:trHeight w:val="32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Barbante: Barbante, algodão, 08 fios, cru, rolo 250 a 300</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Rolo</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1.640,00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0009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Bateria Alcalina 9V: Bateria Alcalina 9V</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Bateria CR1620 </w:t>
            </w:r>
            <w:proofErr w:type="spellStart"/>
            <w:r w:rsidRPr="00A044B6">
              <w:rPr>
                <w:rFonts w:ascii="Arial" w:hAnsi="Arial" w:cs="Arial"/>
              </w:rPr>
              <w:t>Lithyium</w:t>
            </w:r>
            <w:proofErr w:type="spellEnd"/>
            <w:r w:rsidRPr="00A044B6">
              <w:rPr>
                <w:rFonts w:ascii="Arial" w:hAnsi="Arial" w:cs="Arial"/>
              </w:rPr>
              <w:t xml:space="preserve">: Bateria CR1620 </w:t>
            </w:r>
            <w:proofErr w:type="spellStart"/>
            <w:r w:rsidRPr="00A044B6">
              <w:rPr>
                <w:rFonts w:ascii="Arial" w:hAnsi="Arial" w:cs="Arial"/>
              </w:rPr>
              <w:t>Lithyum</w:t>
            </w:r>
            <w:proofErr w:type="spellEnd"/>
            <w:r w:rsidRPr="00A044B6">
              <w:rPr>
                <w:rFonts w:ascii="Arial" w:hAnsi="Arial" w:cs="Arial"/>
              </w:rPr>
              <w:t xml:space="preserve"> </w:t>
            </w:r>
            <w:proofErr w:type="spellStart"/>
            <w:r w:rsidRPr="00A044B6">
              <w:rPr>
                <w:rFonts w:ascii="Arial" w:hAnsi="Arial" w:cs="Arial"/>
              </w:rPr>
              <w:t>Cart</w:t>
            </w:r>
            <w:proofErr w:type="spellEnd"/>
            <w:r w:rsidRPr="00A044B6">
              <w:rPr>
                <w:rFonts w:ascii="Arial" w:hAnsi="Arial" w:cs="Arial"/>
              </w:rPr>
              <w:t xml:space="preserve"> 5 unidade</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88,00</w:t>
            </w:r>
          </w:p>
        </w:tc>
      </w:tr>
      <w:tr w:rsidR="004F4994" w:rsidRPr="00A044B6" w:rsidTr="004F4994">
        <w:trPr>
          <w:trHeight w:val="213"/>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Bobina para Fax - 215mm x 30m: Bobina para Fax - 215mm x 30m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Bola de Isopor m: Bola de isopor média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w:t>
            </w:r>
          </w:p>
        </w:tc>
      </w:tr>
      <w:tr w:rsidR="004F4994" w:rsidRPr="00A044B6" w:rsidTr="004F4994">
        <w:trPr>
          <w:trHeight w:val="222"/>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spacing w:after="240"/>
              <w:jc w:val="both"/>
              <w:rPr>
                <w:rFonts w:ascii="Arial" w:hAnsi="Arial" w:cs="Arial"/>
              </w:rPr>
            </w:pPr>
            <w:r w:rsidRPr="00A044B6">
              <w:rPr>
                <w:rFonts w:ascii="Arial" w:hAnsi="Arial" w:cs="Arial"/>
              </w:rPr>
              <w:t>Borracha Branca Escolar n° 40: Borracha branca macia nº 40 com Certificado do Inmetro.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1.000,00</w:t>
            </w:r>
          </w:p>
        </w:tc>
      </w:tr>
      <w:tr w:rsidR="004F4994" w:rsidRPr="00A044B6" w:rsidTr="004F4994">
        <w:trPr>
          <w:trHeight w:val="21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0014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Borracha Branca Escolar nº 20: Borracha branca macia com Certificado do Inmetro. Caixa com 20 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4.796,00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spellStart"/>
            <w:r w:rsidRPr="00A044B6">
              <w:rPr>
                <w:rFonts w:ascii="Arial" w:hAnsi="Arial" w:cs="Arial"/>
              </w:rPr>
              <w:t>Brocal</w:t>
            </w:r>
            <w:proofErr w:type="spellEnd"/>
            <w:r w:rsidRPr="00A044B6">
              <w:rPr>
                <w:rFonts w:ascii="Arial" w:hAnsi="Arial" w:cs="Arial"/>
              </w:rPr>
              <w:t xml:space="preserve">: </w:t>
            </w:r>
            <w:proofErr w:type="spellStart"/>
            <w:r w:rsidRPr="00A044B6">
              <w:rPr>
                <w:rFonts w:ascii="Arial" w:hAnsi="Arial" w:cs="Arial"/>
              </w:rPr>
              <w:t>Brocal</w:t>
            </w:r>
            <w:proofErr w:type="spellEnd"/>
            <w:r w:rsidRPr="00A044B6">
              <w:rPr>
                <w:rFonts w:ascii="Arial" w:hAnsi="Arial" w:cs="Arial"/>
              </w:rPr>
              <w:t xml:space="preserve"> em cores variadas de 1ª qualidade</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Caderno 96 folhas capa dura: Caderno 96 folhas capa dura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1500,00</w:t>
            </w:r>
          </w:p>
        </w:tc>
      </w:tr>
      <w:tr w:rsidR="004F4994" w:rsidRPr="00A044B6" w:rsidTr="004F4994">
        <w:trPr>
          <w:trHeight w:val="2961"/>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Caderno </w:t>
            </w:r>
            <w:proofErr w:type="spellStart"/>
            <w:r w:rsidRPr="00A044B6">
              <w:rPr>
                <w:rFonts w:ascii="Arial" w:hAnsi="Arial" w:cs="Arial"/>
              </w:rPr>
              <w:t>Brochurão</w:t>
            </w:r>
            <w:proofErr w:type="spellEnd"/>
            <w:r w:rsidRPr="00A044B6">
              <w:rPr>
                <w:rFonts w:ascii="Arial" w:hAnsi="Arial" w:cs="Arial"/>
              </w:rPr>
              <w:t xml:space="preserve"> 96 folhas: Caderno </w:t>
            </w:r>
            <w:proofErr w:type="spellStart"/>
            <w:r w:rsidRPr="00A044B6">
              <w:rPr>
                <w:rFonts w:ascii="Arial" w:hAnsi="Arial" w:cs="Arial"/>
              </w:rPr>
              <w:t>Brochurão</w:t>
            </w:r>
            <w:proofErr w:type="spellEnd"/>
            <w:r w:rsidRPr="00A044B6">
              <w:rPr>
                <w:rFonts w:ascii="Arial" w:hAnsi="Arial" w:cs="Arial"/>
              </w:rPr>
              <w:t xml:space="preserve"> -96 folhas Caderno escolar grampeado, tipo vertical, 96 folhas, pautado e margeado frente e verso, com capa personalizada. Mínimo de 23 pautas por página, com cabeçalho e rodapé. Linhas devem ser coincidentes em ambas as </w:t>
            </w:r>
            <w:proofErr w:type="spellStart"/>
            <w:r w:rsidRPr="00A044B6">
              <w:rPr>
                <w:rFonts w:ascii="Arial" w:hAnsi="Arial" w:cs="Arial"/>
              </w:rPr>
              <w:t>faces.Especificações:Dimensões</w:t>
            </w:r>
            <w:proofErr w:type="spellEnd"/>
            <w:r w:rsidRPr="00A044B6">
              <w:rPr>
                <w:rFonts w:ascii="Arial" w:hAnsi="Arial" w:cs="Arial"/>
              </w:rPr>
              <w:t xml:space="preserve"> mínimas: 140 mm de largura x 202 mm de </w:t>
            </w:r>
            <w:proofErr w:type="spellStart"/>
            <w:r w:rsidRPr="00A044B6">
              <w:rPr>
                <w:rFonts w:ascii="Arial" w:hAnsi="Arial" w:cs="Arial"/>
              </w:rPr>
              <w:t>alturaMiolo</w:t>
            </w:r>
            <w:proofErr w:type="spellEnd"/>
            <w:r w:rsidRPr="00A044B6">
              <w:rPr>
                <w:rFonts w:ascii="Arial" w:hAnsi="Arial" w:cs="Arial"/>
              </w:rPr>
              <w:t xml:space="preserve">: papel offset, branco, gramatura 56g/m².Capa flexível: papel cartão duplex, gramatura 250g/m².Impressão capa: 4 x 0 cores e verniz de máquina ou </w:t>
            </w:r>
            <w:proofErr w:type="spellStart"/>
            <w:r w:rsidRPr="00A044B6">
              <w:rPr>
                <w:rFonts w:ascii="Arial" w:hAnsi="Arial" w:cs="Arial"/>
              </w:rPr>
              <w:t>plastificação</w:t>
            </w:r>
            <w:proofErr w:type="spellEnd"/>
            <w:r w:rsidRPr="00A044B6">
              <w:rPr>
                <w:rFonts w:ascii="Arial" w:hAnsi="Arial" w:cs="Arial"/>
              </w:rPr>
              <w:t>. Acabamento: grampo a cavalo (mínimo de dois grampos acavalados na lombada e distribuídos simetricamente). Bordas do caderno cortadas em esquadro. Cantos conforme padrão do fabricante. O miolo não deve ultrapassar a capa em nenhum ponto.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7.300,00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Caderno de arame capa dura: Caderno de arame capa dura grande 96 folhas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780,00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0019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Caderno de Desenho Grande: Caderno de Desenho Grande com 100 folhas não pode conter folhas finas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Caderno de protocolo com 100 folhas: Caderno de </w:t>
            </w:r>
            <w:proofErr w:type="spellStart"/>
            <w:r w:rsidRPr="00A044B6">
              <w:rPr>
                <w:rFonts w:ascii="Arial" w:hAnsi="Arial" w:cs="Arial"/>
              </w:rPr>
              <w:t>protolcolo</w:t>
            </w:r>
            <w:proofErr w:type="spellEnd"/>
            <w:r w:rsidRPr="00A044B6">
              <w:rPr>
                <w:rFonts w:ascii="Arial" w:hAnsi="Arial" w:cs="Arial"/>
              </w:rPr>
              <w:t xml:space="preserve"> de </w:t>
            </w:r>
            <w:proofErr w:type="spellStart"/>
            <w:r w:rsidRPr="00A044B6">
              <w:rPr>
                <w:rFonts w:ascii="Arial" w:hAnsi="Arial" w:cs="Arial"/>
              </w:rPr>
              <w:t>correspondencia</w:t>
            </w:r>
            <w:proofErr w:type="spellEnd"/>
            <w:r w:rsidRPr="00A044B6">
              <w:rPr>
                <w:rFonts w:ascii="Arial" w:hAnsi="Arial" w:cs="Arial"/>
              </w:rPr>
              <w:t xml:space="preserve"> capa dura com 100 folhas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133,00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Caderno Tipo </w:t>
            </w:r>
            <w:proofErr w:type="gramStart"/>
            <w:r w:rsidRPr="00A044B6">
              <w:rPr>
                <w:rFonts w:ascii="Arial" w:hAnsi="Arial" w:cs="Arial"/>
              </w:rPr>
              <w:t>Ata  200</w:t>
            </w:r>
            <w:proofErr w:type="gramEnd"/>
            <w:r w:rsidRPr="00A044B6">
              <w:rPr>
                <w:rFonts w:ascii="Arial" w:hAnsi="Arial" w:cs="Arial"/>
              </w:rPr>
              <w:t xml:space="preserve"> Folhas: Caderno Tipo Ata  200 Folhas capa dura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130,00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Caderno tipo ata com 100 folhas: Caderno tipo ata, capa dura - com 100 folhas </w:t>
            </w:r>
            <w:proofErr w:type="spellStart"/>
            <w:r w:rsidRPr="00A044B6">
              <w:rPr>
                <w:rFonts w:ascii="Arial" w:hAnsi="Arial" w:cs="Arial"/>
              </w:rPr>
              <w:t>tamnho</w:t>
            </w:r>
            <w:proofErr w:type="spellEnd"/>
            <w:r w:rsidRPr="00A044B6">
              <w:rPr>
                <w:rFonts w:ascii="Arial" w:hAnsi="Arial" w:cs="Arial"/>
              </w:rPr>
              <w:t xml:space="preserve"> grande.</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1.822,00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Caderno Universitário 06 matérias 96 folhas: Caderno Universitário 06 matérias 96 folhas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300,00</w:t>
            </w:r>
          </w:p>
        </w:tc>
      </w:tr>
      <w:tr w:rsidR="004F4994" w:rsidRPr="00A044B6" w:rsidTr="004F4994">
        <w:trPr>
          <w:trHeight w:val="55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Caixa </w:t>
            </w:r>
            <w:proofErr w:type="spellStart"/>
            <w:r w:rsidRPr="00A044B6">
              <w:rPr>
                <w:rFonts w:ascii="Arial" w:hAnsi="Arial" w:cs="Arial"/>
              </w:rPr>
              <w:t>plastica</w:t>
            </w:r>
            <w:proofErr w:type="spellEnd"/>
            <w:r w:rsidRPr="00A044B6">
              <w:rPr>
                <w:rFonts w:ascii="Arial" w:hAnsi="Arial" w:cs="Arial"/>
              </w:rPr>
              <w:t xml:space="preserve"> para arquivo: caixa </w:t>
            </w:r>
            <w:proofErr w:type="spellStart"/>
            <w:r w:rsidRPr="00A044B6">
              <w:rPr>
                <w:rFonts w:ascii="Arial" w:hAnsi="Arial" w:cs="Arial"/>
              </w:rPr>
              <w:t>plastica</w:t>
            </w:r>
            <w:proofErr w:type="spellEnd"/>
            <w:r w:rsidRPr="00A044B6">
              <w:rPr>
                <w:rFonts w:ascii="Arial" w:hAnsi="Arial" w:cs="Arial"/>
              </w:rPr>
              <w:t xml:space="preserve"> para arquivo em </w:t>
            </w:r>
            <w:proofErr w:type="spellStart"/>
            <w:r w:rsidRPr="00A044B6">
              <w:rPr>
                <w:rFonts w:ascii="Arial" w:hAnsi="Arial" w:cs="Arial"/>
              </w:rPr>
              <w:t>polionda</w:t>
            </w:r>
            <w:proofErr w:type="spellEnd"/>
            <w:r w:rsidRPr="00A044B6">
              <w:rPr>
                <w:rFonts w:ascii="Arial" w:hAnsi="Arial" w:cs="Arial"/>
              </w:rPr>
              <w:t xml:space="preserve"> medindo 360x250x135 na cor azul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5.054,00</w:t>
            </w:r>
          </w:p>
        </w:tc>
      </w:tr>
      <w:tr w:rsidR="004F4994" w:rsidRPr="00A044B6" w:rsidTr="004F4994">
        <w:trPr>
          <w:trHeight w:val="34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Caixa Plástica para Arquivo 250x130x350: Caixa Plástica para arquivo em </w:t>
            </w:r>
            <w:proofErr w:type="spellStart"/>
            <w:r w:rsidRPr="00A044B6">
              <w:rPr>
                <w:rFonts w:ascii="Arial" w:hAnsi="Arial" w:cs="Arial"/>
              </w:rPr>
              <w:t>polionda</w:t>
            </w:r>
            <w:proofErr w:type="spellEnd"/>
            <w:r w:rsidRPr="00A044B6">
              <w:rPr>
                <w:rFonts w:ascii="Arial" w:hAnsi="Arial" w:cs="Arial"/>
              </w:rPr>
              <w:t>, medindo 250x130x350</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proofErr w:type="spellStart"/>
            <w:r w:rsidRPr="00A044B6">
              <w:rPr>
                <w:rFonts w:ascii="Arial" w:hAnsi="Arial" w:cs="Arial"/>
              </w:rPr>
              <w:t>Unid</w:t>
            </w:r>
            <w:proofErr w:type="spellEnd"/>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4.050,00</w:t>
            </w:r>
          </w:p>
        </w:tc>
      </w:tr>
      <w:tr w:rsidR="004F4994" w:rsidRPr="00A044B6" w:rsidTr="004F4994">
        <w:trPr>
          <w:trHeight w:val="28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Calculadora de Bolso: Calculadora de Bolso; </w:t>
            </w:r>
            <w:proofErr w:type="spellStart"/>
            <w:r w:rsidRPr="00A044B6">
              <w:rPr>
                <w:rFonts w:ascii="Arial" w:hAnsi="Arial" w:cs="Arial"/>
              </w:rPr>
              <w:t>calculadoa</w:t>
            </w:r>
            <w:proofErr w:type="spellEnd"/>
            <w:r w:rsidRPr="00A044B6">
              <w:rPr>
                <w:rFonts w:ascii="Arial" w:hAnsi="Arial" w:cs="Arial"/>
              </w:rPr>
              <w:t xml:space="preserve"> prática; 08 dígitos;04 </w:t>
            </w:r>
            <w:proofErr w:type="spellStart"/>
            <w:proofErr w:type="gramStart"/>
            <w:r w:rsidRPr="00A044B6">
              <w:rPr>
                <w:rFonts w:ascii="Arial" w:hAnsi="Arial" w:cs="Arial"/>
              </w:rPr>
              <w:t>operações;raiz</w:t>
            </w:r>
            <w:proofErr w:type="spellEnd"/>
            <w:proofErr w:type="gramEnd"/>
            <w:r w:rsidRPr="00A044B6">
              <w:rPr>
                <w:rFonts w:ascii="Arial" w:hAnsi="Arial" w:cs="Arial"/>
              </w:rPr>
              <w:t xml:space="preserve"> </w:t>
            </w:r>
            <w:proofErr w:type="spellStart"/>
            <w:r w:rsidRPr="00A044B6">
              <w:rPr>
                <w:rFonts w:ascii="Arial" w:hAnsi="Arial" w:cs="Arial"/>
              </w:rPr>
              <w:t>quadrada;bateria</w:t>
            </w:r>
            <w:proofErr w:type="spellEnd"/>
            <w:r w:rsidRPr="00A044B6">
              <w:rPr>
                <w:rFonts w:ascii="Arial" w:hAnsi="Arial" w:cs="Arial"/>
              </w:rPr>
              <w:t xml:space="preserve"> de </w:t>
            </w:r>
            <w:proofErr w:type="spellStart"/>
            <w:r w:rsidRPr="00A044B6">
              <w:rPr>
                <w:rFonts w:ascii="Arial" w:hAnsi="Arial" w:cs="Arial"/>
              </w:rPr>
              <w:t>lithium;porcentagem;garantia</w:t>
            </w:r>
            <w:proofErr w:type="spellEnd"/>
            <w:r w:rsidRPr="00A044B6">
              <w:rPr>
                <w:rFonts w:ascii="Arial" w:hAnsi="Arial" w:cs="Arial"/>
              </w:rPr>
              <w:t xml:space="preserve"> de 12 (doze) meses.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688,00</w:t>
            </w:r>
          </w:p>
        </w:tc>
      </w:tr>
      <w:tr w:rsidR="004F4994" w:rsidRPr="00A044B6" w:rsidTr="004F4994">
        <w:trPr>
          <w:trHeight w:val="35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Calculadora de Mesa: Calculadora de mesa com fita sistema de impressão bicolor em fita de nylon;</w:t>
            </w:r>
            <w:r w:rsidRPr="00A044B6">
              <w:rPr>
                <w:rFonts w:ascii="Arial" w:hAnsi="Arial" w:cs="Arial"/>
              </w:rPr>
              <w:br/>
            </w:r>
            <w:r w:rsidRPr="00A044B6">
              <w:rPr>
                <w:rFonts w:ascii="Arial" w:hAnsi="Arial" w:cs="Arial"/>
              </w:rPr>
              <w:br/>
              <w:t xml:space="preserve"> </w:t>
            </w:r>
            <w:proofErr w:type="gramStart"/>
            <w:r w:rsidRPr="00A044B6">
              <w:rPr>
                <w:rFonts w:ascii="Arial" w:hAnsi="Arial" w:cs="Arial"/>
              </w:rPr>
              <w:t>Visor  12</w:t>
            </w:r>
            <w:proofErr w:type="gramEnd"/>
            <w:r w:rsidRPr="00A044B6">
              <w:rPr>
                <w:rFonts w:ascii="Arial" w:hAnsi="Arial" w:cs="Arial"/>
              </w:rPr>
              <w:t xml:space="preserve"> dígitos - Fluorescente</w:t>
            </w:r>
            <w:r w:rsidRPr="00A044B6">
              <w:rPr>
                <w:rFonts w:ascii="Arial" w:hAnsi="Arial" w:cs="Arial"/>
              </w:rPr>
              <w:br/>
            </w:r>
            <w:r w:rsidRPr="00A044B6">
              <w:rPr>
                <w:rFonts w:ascii="Arial" w:hAnsi="Arial" w:cs="Arial"/>
              </w:rPr>
              <w:br/>
              <w:t>Dimensão da Bobina:  58mm</w:t>
            </w:r>
            <w:r w:rsidRPr="00A044B6">
              <w:rPr>
                <w:rFonts w:ascii="Arial" w:hAnsi="Arial" w:cs="Arial"/>
              </w:rPr>
              <w:br/>
            </w:r>
            <w:r w:rsidRPr="00A044B6">
              <w:rPr>
                <w:rFonts w:ascii="Arial" w:hAnsi="Arial" w:cs="Arial"/>
              </w:rPr>
              <w:br/>
              <w:t xml:space="preserve">Funções  de </w:t>
            </w:r>
            <w:proofErr w:type="spellStart"/>
            <w:r w:rsidRPr="00A044B6">
              <w:rPr>
                <w:rFonts w:ascii="Arial" w:hAnsi="Arial" w:cs="Arial"/>
              </w:rPr>
              <w:t>calculo</w:t>
            </w:r>
            <w:proofErr w:type="spellEnd"/>
            <w:r w:rsidRPr="00A044B6">
              <w:rPr>
                <w:rFonts w:ascii="Arial" w:hAnsi="Arial" w:cs="Arial"/>
              </w:rPr>
              <w:t xml:space="preserve"> e taxas / total geral / GT / Variação Delta-Porcentual</w:t>
            </w:r>
            <w:r w:rsidRPr="00A044B6">
              <w:rPr>
                <w:rFonts w:ascii="Arial" w:hAnsi="Arial" w:cs="Arial"/>
              </w:rPr>
              <w:br/>
            </w:r>
            <w:r w:rsidRPr="00A044B6">
              <w:rPr>
                <w:rFonts w:ascii="Arial" w:hAnsi="Arial" w:cs="Arial"/>
              </w:rPr>
              <w:br/>
              <w:t>Impressão da Data  Sim / não soma (tecla)</w:t>
            </w:r>
            <w:r w:rsidRPr="00A044B6">
              <w:rPr>
                <w:rFonts w:ascii="Arial" w:hAnsi="Arial" w:cs="Arial"/>
              </w:rPr>
              <w:br/>
            </w:r>
            <w:r w:rsidRPr="00A044B6">
              <w:rPr>
                <w:rFonts w:ascii="Arial" w:hAnsi="Arial" w:cs="Arial"/>
              </w:rPr>
              <w:br/>
              <w:t xml:space="preserve">Inversão de Sinais  </w:t>
            </w:r>
            <w:r w:rsidRPr="00A044B6">
              <w:rPr>
                <w:rFonts w:ascii="Arial" w:hAnsi="Arial" w:cs="Arial"/>
              </w:rPr>
              <w:br/>
            </w:r>
            <w:r w:rsidRPr="00A044B6">
              <w:rPr>
                <w:rFonts w:ascii="Arial" w:hAnsi="Arial" w:cs="Arial"/>
              </w:rPr>
              <w:br/>
              <w:t>Seletor de Decimais</w:t>
            </w:r>
            <w:r w:rsidRPr="00A044B6">
              <w:rPr>
                <w:rFonts w:ascii="Arial" w:hAnsi="Arial" w:cs="Arial"/>
              </w:rPr>
              <w:br/>
            </w:r>
            <w:r w:rsidRPr="00A044B6">
              <w:rPr>
                <w:rFonts w:ascii="Arial" w:hAnsi="Arial" w:cs="Arial"/>
              </w:rPr>
              <w:lastRenderedPageBreak/>
              <w:br/>
              <w:t>Seletor de arredondamento</w:t>
            </w:r>
            <w:r w:rsidRPr="00A044B6">
              <w:rPr>
                <w:rFonts w:ascii="Arial" w:hAnsi="Arial" w:cs="Arial"/>
              </w:rPr>
              <w:br/>
            </w:r>
            <w:r w:rsidRPr="00A044B6">
              <w:rPr>
                <w:rFonts w:ascii="Arial" w:hAnsi="Arial" w:cs="Arial"/>
              </w:rPr>
              <w:br/>
              <w:t xml:space="preserve">Inversão de Sinais  </w:t>
            </w:r>
            <w:r w:rsidRPr="00A044B6">
              <w:rPr>
                <w:rFonts w:ascii="Arial" w:hAnsi="Arial" w:cs="Arial"/>
              </w:rPr>
              <w:br/>
            </w:r>
            <w:r w:rsidRPr="00A044B6">
              <w:rPr>
                <w:rFonts w:ascii="Arial" w:hAnsi="Arial" w:cs="Arial"/>
              </w:rPr>
              <w:br/>
              <w:t>Seletor Imprime e Não Imprime</w:t>
            </w:r>
            <w:r w:rsidRPr="00A044B6">
              <w:rPr>
                <w:rFonts w:ascii="Arial" w:hAnsi="Arial" w:cs="Arial"/>
              </w:rPr>
              <w:br/>
            </w:r>
            <w:r w:rsidRPr="00A044B6">
              <w:rPr>
                <w:rFonts w:ascii="Arial" w:hAnsi="Arial" w:cs="Arial"/>
              </w:rPr>
              <w:br/>
              <w:t>Contador de Itens  Velocidade de Impressão:  3,5</w:t>
            </w:r>
            <w:r w:rsidRPr="00A044B6">
              <w:rPr>
                <w:rFonts w:ascii="Arial" w:hAnsi="Arial" w:cs="Arial"/>
              </w:rPr>
              <w:br/>
            </w:r>
            <w:r w:rsidRPr="00A044B6">
              <w:rPr>
                <w:rFonts w:ascii="Arial" w:hAnsi="Arial" w:cs="Arial"/>
              </w:rPr>
              <w:br/>
              <w:t>RATE  Tecla de ajuste de taxas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0028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Caneta </w:t>
            </w:r>
            <w:proofErr w:type="spellStart"/>
            <w:r w:rsidRPr="00A044B6">
              <w:rPr>
                <w:rFonts w:ascii="Arial" w:hAnsi="Arial" w:cs="Arial"/>
              </w:rPr>
              <w:t>Acrilpen-acrilex</w:t>
            </w:r>
            <w:proofErr w:type="spellEnd"/>
            <w:r w:rsidRPr="00A044B6">
              <w:rPr>
                <w:rFonts w:ascii="Arial" w:hAnsi="Arial" w:cs="Arial"/>
              </w:rPr>
              <w:t xml:space="preserve"> </w:t>
            </w:r>
            <w:proofErr w:type="spellStart"/>
            <w:r w:rsidRPr="00A044B6">
              <w:rPr>
                <w:rFonts w:ascii="Arial" w:hAnsi="Arial" w:cs="Arial"/>
              </w:rPr>
              <w:t>Marron</w:t>
            </w:r>
            <w:proofErr w:type="spellEnd"/>
            <w:r w:rsidRPr="00A044B6">
              <w:rPr>
                <w:rFonts w:ascii="Arial" w:hAnsi="Arial" w:cs="Arial"/>
              </w:rPr>
              <w:t xml:space="preserve"> e Verde: Caneta </w:t>
            </w:r>
            <w:proofErr w:type="spellStart"/>
            <w:r w:rsidRPr="00A044B6">
              <w:rPr>
                <w:rFonts w:ascii="Arial" w:hAnsi="Arial" w:cs="Arial"/>
              </w:rPr>
              <w:t>Acrilpen-acrilex</w:t>
            </w:r>
            <w:proofErr w:type="spellEnd"/>
            <w:r w:rsidRPr="00A044B6">
              <w:rPr>
                <w:rFonts w:ascii="Arial" w:hAnsi="Arial" w:cs="Arial"/>
              </w:rPr>
              <w:t xml:space="preserve"> </w:t>
            </w:r>
            <w:proofErr w:type="spellStart"/>
            <w:r w:rsidRPr="00A044B6">
              <w:rPr>
                <w:rFonts w:ascii="Arial" w:hAnsi="Arial" w:cs="Arial"/>
              </w:rPr>
              <w:t>Marron</w:t>
            </w:r>
            <w:proofErr w:type="spellEnd"/>
            <w:r w:rsidRPr="00A044B6">
              <w:rPr>
                <w:rFonts w:ascii="Arial" w:hAnsi="Arial" w:cs="Arial"/>
              </w:rPr>
              <w:t xml:space="preserve"> e Verde</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w:t>
            </w:r>
          </w:p>
        </w:tc>
      </w:tr>
      <w:tr w:rsidR="004F4994" w:rsidRPr="00A044B6" w:rsidTr="004F4994">
        <w:trPr>
          <w:trHeight w:val="127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0029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Caneta </w:t>
            </w:r>
            <w:proofErr w:type="spellStart"/>
            <w:r w:rsidRPr="00A044B6">
              <w:rPr>
                <w:rFonts w:ascii="Arial" w:hAnsi="Arial" w:cs="Arial"/>
              </w:rPr>
              <w:t>esferografica</w:t>
            </w:r>
            <w:proofErr w:type="spellEnd"/>
            <w:r w:rsidRPr="00A044B6">
              <w:rPr>
                <w:rFonts w:ascii="Arial" w:hAnsi="Arial" w:cs="Arial"/>
              </w:rPr>
              <w:t xml:space="preserve">: Caneta esferográfica </w:t>
            </w:r>
            <w:proofErr w:type="spellStart"/>
            <w:proofErr w:type="gramStart"/>
            <w:r w:rsidRPr="00A044B6">
              <w:rPr>
                <w:rFonts w:ascii="Arial" w:hAnsi="Arial" w:cs="Arial"/>
              </w:rPr>
              <w:t>azul,vermelha</w:t>
            </w:r>
            <w:proofErr w:type="spellEnd"/>
            <w:proofErr w:type="gramEnd"/>
            <w:r w:rsidRPr="00A044B6">
              <w:rPr>
                <w:rFonts w:ascii="Arial" w:hAnsi="Arial" w:cs="Arial"/>
              </w:rPr>
              <w:t xml:space="preserve"> e preta  caixa com 50 </w:t>
            </w:r>
            <w:proofErr w:type="spellStart"/>
            <w:r w:rsidRPr="00A044B6">
              <w:rPr>
                <w:rFonts w:ascii="Arial" w:hAnsi="Arial" w:cs="Arial"/>
              </w:rPr>
              <w:t>un</w:t>
            </w:r>
            <w:proofErr w:type="spellEnd"/>
            <w:r w:rsidRPr="00A044B6">
              <w:rPr>
                <w:rFonts w:ascii="Arial" w:hAnsi="Arial" w:cs="Arial"/>
              </w:rPr>
              <w:t xml:space="preserve">, sextavada, com orifício lateral, com resinas </w:t>
            </w:r>
            <w:proofErr w:type="spellStart"/>
            <w:r w:rsidRPr="00A044B6">
              <w:rPr>
                <w:rFonts w:ascii="Arial" w:hAnsi="Arial" w:cs="Arial"/>
              </w:rPr>
              <w:t>termoplásticas,tinta</w:t>
            </w:r>
            <w:proofErr w:type="spellEnd"/>
            <w:r w:rsidRPr="00A044B6">
              <w:rPr>
                <w:rFonts w:ascii="Arial" w:hAnsi="Arial" w:cs="Arial"/>
              </w:rPr>
              <w:t xml:space="preserve"> </w:t>
            </w:r>
            <w:proofErr w:type="spellStart"/>
            <w:r w:rsidRPr="00A044B6">
              <w:rPr>
                <w:rFonts w:ascii="Arial" w:hAnsi="Arial" w:cs="Arial"/>
              </w:rPr>
              <w:t>a</w:t>
            </w:r>
            <w:proofErr w:type="spellEnd"/>
            <w:r w:rsidRPr="00A044B6">
              <w:rPr>
                <w:rFonts w:ascii="Arial" w:hAnsi="Arial" w:cs="Arial"/>
              </w:rPr>
              <w:t xml:space="preserve"> base de corantes </w:t>
            </w:r>
            <w:proofErr w:type="spellStart"/>
            <w:r w:rsidRPr="00A044B6">
              <w:rPr>
                <w:rFonts w:ascii="Arial" w:hAnsi="Arial" w:cs="Arial"/>
              </w:rPr>
              <w:t>organicos</w:t>
            </w:r>
            <w:proofErr w:type="spellEnd"/>
            <w:r w:rsidRPr="00A044B6">
              <w:rPr>
                <w:rFonts w:ascii="Arial" w:hAnsi="Arial" w:cs="Arial"/>
              </w:rPr>
              <w:t xml:space="preserve"> e solventes, ponta de latão de fabricação nacional, selo do INMETRO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1.277,00</w:t>
            </w:r>
          </w:p>
        </w:tc>
      </w:tr>
      <w:tr w:rsidR="004F4994" w:rsidRPr="00A044B6" w:rsidTr="004F4994">
        <w:trPr>
          <w:trHeight w:val="255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Caneta Esferográfica Preta: Caneta esferográfica preta, corpo plástico cristal transparente, sextavado com orifício na lateral, nome do</w:t>
            </w:r>
            <w:r w:rsidRPr="00A044B6">
              <w:rPr>
                <w:rFonts w:ascii="Arial" w:hAnsi="Arial" w:cs="Arial"/>
              </w:rPr>
              <w:br/>
            </w:r>
            <w:r w:rsidRPr="00A044B6">
              <w:rPr>
                <w:rFonts w:ascii="Arial" w:hAnsi="Arial" w:cs="Arial"/>
              </w:rPr>
              <w:br/>
              <w:t xml:space="preserve">fabricante impresso no corpo da caneta, tampa </w:t>
            </w:r>
            <w:proofErr w:type="spellStart"/>
            <w:r w:rsidRPr="00A044B6">
              <w:rPr>
                <w:rFonts w:ascii="Arial" w:hAnsi="Arial" w:cs="Arial"/>
              </w:rPr>
              <w:t>antiasfixiante</w:t>
            </w:r>
            <w:proofErr w:type="spellEnd"/>
            <w:r w:rsidRPr="00A044B6">
              <w:rPr>
                <w:rFonts w:ascii="Arial" w:hAnsi="Arial" w:cs="Arial"/>
              </w:rPr>
              <w:t xml:space="preserve"> na cor da tinta, ponta de latão, esfera de tungstênio, tinta à base de corantes orgânicos e solventes, carga completa, com capacidade para escrita </w:t>
            </w:r>
            <w:proofErr w:type="gramStart"/>
            <w:r w:rsidRPr="00A044B6">
              <w:rPr>
                <w:rFonts w:ascii="Arial" w:hAnsi="Arial" w:cs="Arial"/>
              </w:rPr>
              <w:t>contínua,</w:t>
            </w:r>
            <w:r w:rsidRPr="00A044B6">
              <w:rPr>
                <w:rFonts w:ascii="Arial" w:hAnsi="Arial" w:cs="Arial"/>
              </w:rPr>
              <w:br/>
            </w:r>
            <w:r w:rsidRPr="00A044B6">
              <w:rPr>
                <w:rFonts w:ascii="Arial" w:hAnsi="Arial" w:cs="Arial"/>
              </w:rPr>
              <w:br/>
              <w:t>sem</w:t>
            </w:r>
            <w:proofErr w:type="gramEnd"/>
            <w:r w:rsidRPr="00A044B6">
              <w:rPr>
                <w:rFonts w:ascii="Arial" w:hAnsi="Arial" w:cs="Arial"/>
              </w:rPr>
              <w:t xml:space="preserve"> borrões e falhas até o final da carga, escrita média, aprovada pelo INMETRO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170,00</w:t>
            </w:r>
          </w:p>
        </w:tc>
      </w:tr>
      <w:tr w:rsidR="004F4994" w:rsidRPr="00A044B6" w:rsidTr="004F4994">
        <w:trPr>
          <w:trHeight w:val="1842"/>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Caneta </w:t>
            </w:r>
            <w:proofErr w:type="spellStart"/>
            <w:r w:rsidRPr="00A044B6">
              <w:rPr>
                <w:rFonts w:ascii="Arial" w:hAnsi="Arial" w:cs="Arial"/>
              </w:rPr>
              <w:t>Hidrocor</w:t>
            </w:r>
            <w:proofErr w:type="spellEnd"/>
            <w:r w:rsidRPr="00A044B6">
              <w:rPr>
                <w:rFonts w:ascii="Arial" w:hAnsi="Arial" w:cs="Arial"/>
              </w:rPr>
              <w:t xml:space="preserve"> c/ 12: Caneta </w:t>
            </w:r>
            <w:proofErr w:type="spellStart"/>
            <w:r w:rsidRPr="00A044B6">
              <w:rPr>
                <w:rFonts w:ascii="Arial" w:hAnsi="Arial" w:cs="Arial"/>
              </w:rPr>
              <w:t>hidrocor</w:t>
            </w:r>
            <w:proofErr w:type="spellEnd"/>
            <w:r w:rsidRPr="00A044B6">
              <w:rPr>
                <w:rFonts w:ascii="Arial" w:hAnsi="Arial" w:cs="Arial"/>
              </w:rPr>
              <w:t xml:space="preserve"> composição: agua </w:t>
            </w:r>
            <w:proofErr w:type="spellStart"/>
            <w:r w:rsidRPr="00A044B6">
              <w:rPr>
                <w:rFonts w:ascii="Arial" w:hAnsi="Arial" w:cs="Arial"/>
              </w:rPr>
              <w:t>corante,umectante</w:t>
            </w:r>
            <w:proofErr w:type="spellEnd"/>
            <w:r w:rsidRPr="00A044B6">
              <w:rPr>
                <w:rFonts w:ascii="Arial" w:hAnsi="Arial" w:cs="Arial"/>
              </w:rPr>
              <w:t xml:space="preserve">, </w:t>
            </w:r>
            <w:proofErr w:type="spellStart"/>
            <w:r w:rsidRPr="00A044B6">
              <w:rPr>
                <w:rFonts w:ascii="Arial" w:hAnsi="Arial" w:cs="Arial"/>
              </w:rPr>
              <w:t>lavavelem</w:t>
            </w:r>
            <w:proofErr w:type="spellEnd"/>
            <w:r w:rsidRPr="00A044B6">
              <w:rPr>
                <w:rFonts w:ascii="Arial" w:hAnsi="Arial" w:cs="Arial"/>
              </w:rPr>
              <w:t xml:space="preserve"> </w:t>
            </w:r>
            <w:proofErr w:type="spellStart"/>
            <w:r w:rsidRPr="00A044B6">
              <w:rPr>
                <w:rFonts w:ascii="Arial" w:hAnsi="Arial" w:cs="Arial"/>
              </w:rPr>
              <w:t>teciudo</w:t>
            </w:r>
            <w:proofErr w:type="spellEnd"/>
            <w:r w:rsidRPr="00A044B6">
              <w:rPr>
                <w:rFonts w:ascii="Arial" w:hAnsi="Arial" w:cs="Arial"/>
              </w:rPr>
              <w:t xml:space="preserve">, ponta media resistente, tampa </w:t>
            </w:r>
            <w:proofErr w:type="spellStart"/>
            <w:r w:rsidRPr="00A044B6">
              <w:rPr>
                <w:rFonts w:ascii="Arial" w:hAnsi="Arial" w:cs="Arial"/>
              </w:rPr>
              <w:t>anti-asfixiante,fabricaçãonacional,conjuntoc</w:t>
            </w:r>
            <w:proofErr w:type="spellEnd"/>
            <w:r w:rsidRPr="00A044B6">
              <w:rPr>
                <w:rFonts w:ascii="Arial" w:hAnsi="Arial" w:cs="Arial"/>
              </w:rPr>
              <w:t xml:space="preserve">/12 </w:t>
            </w:r>
            <w:proofErr w:type="spellStart"/>
            <w:r w:rsidRPr="00A044B6">
              <w:rPr>
                <w:rFonts w:ascii="Arial" w:hAnsi="Arial" w:cs="Arial"/>
              </w:rPr>
              <w:t>unidadese</w:t>
            </w:r>
            <w:proofErr w:type="spellEnd"/>
            <w:r w:rsidRPr="00A044B6">
              <w:rPr>
                <w:rFonts w:ascii="Arial" w:hAnsi="Arial" w:cs="Arial"/>
              </w:rPr>
              <w:t xml:space="preserve"> tais especificações na </w:t>
            </w:r>
            <w:proofErr w:type="spellStart"/>
            <w:r w:rsidRPr="00A044B6">
              <w:rPr>
                <w:rFonts w:ascii="Arial" w:hAnsi="Arial" w:cs="Arial"/>
              </w:rPr>
              <w:t>embalagem.Caneta</w:t>
            </w:r>
            <w:proofErr w:type="spellEnd"/>
            <w:r w:rsidRPr="00A044B6">
              <w:rPr>
                <w:rFonts w:ascii="Arial" w:hAnsi="Arial" w:cs="Arial"/>
              </w:rPr>
              <w:t xml:space="preserve"> </w:t>
            </w:r>
            <w:proofErr w:type="spellStart"/>
            <w:r w:rsidRPr="00A044B6">
              <w:rPr>
                <w:rFonts w:ascii="Arial" w:hAnsi="Arial" w:cs="Arial"/>
              </w:rPr>
              <w:t>hidrocor</w:t>
            </w:r>
            <w:proofErr w:type="spellEnd"/>
            <w:r w:rsidRPr="00A044B6">
              <w:rPr>
                <w:rFonts w:ascii="Arial" w:hAnsi="Arial" w:cs="Arial"/>
              </w:rPr>
              <w:t xml:space="preserve"> composição: agua </w:t>
            </w:r>
            <w:proofErr w:type="spellStart"/>
            <w:r w:rsidRPr="00A044B6">
              <w:rPr>
                <w:rFonts w:ascii="Arial" w:hAnsi="Arial" w:cs="Arial"/>
              </w:rPr>
              <w:t>corante,umectante</w:t>
            </w:r>
            <w:proofErr w:type="spellEnd"/>
            <w:r w:rsidRPr="00A044B6">
              <w:rPr>
                <w:rFonts w:ascii="Arial" w:hAnsi="Arial" w:cs="Arial"/>
              </w:rPr>
              <w:t xml:space="preserve">, </w:t>
            </w:r>
            <w:proofErr w:type="spellStart"/>
            <w:r w:rsidRPr="00A044B6">
              <w:rPr>
                <w:rFonts w:ascii="Arial" w:hAnsi="Arial" w:cs="Arial"/>
              </w:rPr>
              <w:t>lavavelem</w:t>
            </w:r>
            <w:proofErr w:type="spellEnd"/>
            <w:r w:rsidRPr="00A044B6">
              <w:rPr>
                <w:rFonts w:ascii="Arial" w:hAnsi="Arial" w:cs="Arial"/>
              </w:rPr>
              <w:t xml:space="preserve"> </w:t>
            </w:r>
            <w:proofErr w:type="spellStart"/>
            <w:r w:rsidRPr="00A044B6">
              <w:rPr>
                <w:rFonts w:ascii="Arial" w:hAnsi="Arial" w:cs="Arial"/>
              </w:rPr>
              <w:t>teciudo</w:t>
            </w:r>
            <w:proofErr w:type="spellEnd"/>
            <w:r w:rsidRPr="00A044B6">
              <w:rPr>
                <w:rFonts w:ascii="Arial" w:hAnsi="Arial" w:cs="Arial"/>
              </w:rPr>
              <w:t xml:space="preserve">, ponta media resistente, tampa </w:t>
            </w:r>
            <w:proofErr w:type="spellStart"/>
            <w:r w:rsidRPr="00A044B6">
              <w:rPr>
                <w:rFonts w:ascii="Arial" w:hAnsi="Arial" w:cs="Arial"/>
              </w:rPr>
              <w:t>anti-asfixiante,fabricaçãonacional,conjuntoc</w:t>
            </w:r>
            <w:proofErr w:type="spellEnd"/>
            <w:r w:rsidRPr="00A044B6">
              <w:rPr>
                <w:rFonts w:ascii="Arial" w:hAnsi="Arial" w:cs="Arial"/>
              </w:rPr>
              <w:t xml:space="preserve">/24 </w:t>
            </w:r>
            <w:proofErr w:type="spellStart"/>
            <w:r w:rsidRPr="00A044B6">
              <w:rPr>
                <w:rFonts w:ascii="Arial" w:hAnsi="Arial" w:cs="Arial"/>
              </w:rPr>
              <w:t>unidadese</w:t>
            </w:r>
            <w:proofErr w:type="spellEnd"/>
            <w:r w:rsidRPr="00A044B6">
              <w:rPr>
                <w:rFonts w:ascii="Arial" w:hAnsi="Arial" w:cs="Arial"/>
              </w:rPr>
              <w:t xml:space="preserve"> tais especificações na </w:t>
            </w:r>
            <w:proofErr w:type="spellStart"/>
            <w:r w:rsidRPr="00A044B6">
              <w:rPr>
                <w:rFonts w:ascii="Arial" w:hAnsi="Arial" w:cs="Arial"/>
              </w:rPr>
              <w:t>embalagem.Caneta</w:t>
            </w:r>
            <w:proofErr w:type="spellEnd"/>
            <w:r w:rsidRPr="00A044B6">
              <w:rPr>
                <w:rFonts w:ascii="Arial" w:hAnsi="Arial" w:cs="Arial"/>
              </w:rPr>
              <w:t xml:space="preserve"> </w:t>
            </w:r>
            <w:proofErr w:type="spellStart"/>
            <w:r w:rsidRPr="00A044B6">
              <w:rPr>
                <w:rFonts w:ascii="Arial" w:hAnsi="Arial" w:cs="Arial"/>
              </w:rPr>
              <w:t>hidrocor</w:t>
            </w:r>
            <w:proofErr w:type="spellEnd"/>
            <w:r w:rsidRPr="00A044B6">
              <w:rPr>
                <w:rFonts w:ascii="Arial" w:hAnsi="Arial" w:cs="Arial"/>
              </w:rPr>
              <w:t xml:space="preserve">, conjunto c/ 12 </w:t>
            </w:r>
            <w:proofErr w:type="spellStart"/>
            <w:r w:rsidRPr="00A044B6">
              <w:rPr>
                <w:rFonts w:ascii="Arial" w:hAnsi="Arial" w:cs="Arial"/>
              </w:rPr>
              <w:t>unidadesCaneta</w:t>
            </w:r>
            <w:proofErr w:type="spellEnd"/>
            <w:r w:rsidRPr="00A044B6">
              <w:rPr>
                <w:rFonts w:ascii="Arial" w:hAnsi="Arial" w:cs="Arial"/>
              </w:rPr>
              <w:t xml:space="preserve"> </w:t>
            </w:r>
            <w:proofErr w:type="spellStart"/>
            <w:r w:rsidRPr="00A044B6">
              <w:rPr>
                <w:rFonts w:ascii="Arial" w:hAnsi="Arial" w:cs="Arial"/>
              </w:rPr>
              <w:t>hidrocor</w:t>
            </w:r>
            <w:proofErr w:type="spellEnd"/>
            <w:r w:rsidRPr="00A044B6">
              <w:rPr>
                <w:rFonts w:ascii="Arial" w:hAnsi="Arial" w:cs="Arial"/>
              </w:rPr>
              <w:t>, conjunto c/ 12 unidades marca nacional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250,00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Caneta para Retroprojetor: Caneta para lamina de retroprojetor, para escrita em </w:t>
            </w:r>
            <w:proofErr w:type="spellStart"/>
            <w:proofErr w:type="gramStart"/>
            <w:r w:rsidRPr="00A044B6">
              <w:rPr>
                <w:rFonts w:ascii="Arial" w:hAnsi="Arial" w:cs="Arial"/>
              </w:rPr>
              <w:t>acetado,pvc</w:t>
            </w:r>
            <w:proofErr w:type="spellEnd"/>
            <w:proofErr w:type="gramEnd"/>
            <w:r w:rsidRPr="00A044B6">
              <w:rPr>
                <w:rFonts w:ascii="Arial" w:hAnsi="Arial" w:cs="Arial"/>
              </w:rPr>
              <w:t xml:space="preserve"> e </w:t>
            </w:r>
            <w:proofErr w:type="spellStart"/>
            <w:r w:rsidRPr="00A044B6">
              <w:rPr>
                <w:rFonts w:ascii="Arial" w:hAnsi="Arial" w:cs="Arial"/>
              </w:rPr>
              <w:t>poliester</w:t>
            </w:r>
            <w:proofErr w:type="spellEnd"/>
            <w:r w:rsidRPr="00A044B6">
              <w:rPr>
                <w:rFonts w:ascii="Arial" w:hAnsi="Arial" w:cs="Arial"/>
              </w:rPr>
              <w:t>, marcador 2,00mm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proofErr w:type="spellStart"/>
            <w:r w:rsidRPr="00A044B6">
              <w:rPr>
                <w:rFonts w:ascii="Arial" w:hAnsi="Arial" w:cs="Arial"/>
              </w:rPr>
              <w:t>Unid</w:t>
            </w:r>
            <w:proofErr w:type="spellEnd"/>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124,00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Canudo </w:t>
            </w:r>
            <w:proofErr w:type="spellStart"/>
            <w:r w:rsidRPr="00A044B6">
              <w:rPr>
                <w:rFonts w:ascii="Arial" w:hAnsi="Arial" w:cs="Arial"/>
              </w:rPr>
              <w:t>Plastico</w:t>
            </w:r>
            <w:proofErr w:type="spellEnd"/>
            <w:r w:rsidRPr="00A044B6">
              <w:rPr>
                <w:rFonts w:ascii="Arial" w:hAnsi="Arial" w:cs="Arial"/>
              </w:rPr>
              <w:t xml:space="preserve">: Canudo </w:t>
            </w:r>
            <w:proofErr w:type="spellStart"/>
            <w:r w:rsidRPr="00A044B6">
              <w:rPr>
                <w:rFonts w:ascii="Arial" w:hAnsi="Arial" w:cs="Arial"/>
              </w:rPr>
              <w:t>Plastico</w:t>
            </w:r>
            <w:proofErr w:type="spellEnd"/>
            <w:r w:rsidRPr="00A044B6">
              <w:rPr>
                <w:rFonts w:ascii="Arial" w:hAnsi="Arial" w:cs="Arial"/>
              </w:rPr>
              <w:t xml:space="preserve"> </w:t>
            </w:r>
            <w:proofErr w:type="spellStart"/>
            <w:r w:rsidRPr="00A044B6">
              <w:rPr>
                <w:rFonts w:ascii="Arial" w:hAnsi="Arial" w:cs="Arial"/>
              </w:rPr>
              <w:t>dobravel</w:t>
            </w:r>
            <w:proofErr w:type="spellEnd"/>
            <w:r w:rsidRPr="00A044B6">
              <w:rPr>
                <w:rFonts w:ascii="Arial" w:hAnsi="Arial" w:cs="Arial"/>
              </w:rPr>
              <w:t>, sanfonado, grosso embalagem c/ 200 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Capa p/ Encadernação: Capa em material plástico.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Carbono Colorido: Carbono Colorido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Cartolina Dupla: Cartolina Dupla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3.500,00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Cartolina dupla, gramatura 150 mm: Cartolina dupla, formato </w:t>
            </w:r>
            <w:proofErr w:type="gramStart"/>
            <w:r w:rsidRPr="00A044B6">
              <w:rPr>
                <w:rFonts w:ascii="Arial" w:hAnsi="Arial" w:cs="Arial"/>
              </w:rPr>
              <w:t>de  66</w:t>
            </w:r>
            <w:proofErr w:type="gramEnd"/>
            <w:r w:rsidRPr="00A044B6">
              <w:rPr>
                <w:rFonts w:ascii="Arial" w:hAnsi="Arial" w:cs="Arial"/>
              </w:rPr>
              <w:t>x96,  gramatura 150 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1.010,00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0038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Cartolina dupla, gramatura 45 mm: Cartolina dupla, formato de 66x96, gramatura 45 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0039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CD Rom: CD </w:t>
            </w:r>
            <w:proofErr w:type="gramStart"/>
            <w:r w:rsidRPr="00A044B6">
              <w:rPr>
                <w:rFonts w:ascii="Arial" w:hAnsi="Arial" w:cs="Arial"/>
              </w:rPr>
              <w:t xml:space="preserve">Rom  </w:t>
            </w:r>
            <w:proofErr w:type="spellStart"/>
            <w:r w:rsidRPr="00A044B6">
              <w:rPr>
                <w:rFonts w:ascii="Arial" w:hAnsi="Arial" w:cs="Arial"/>
              </w:rPr>
              <w:t>Regravavel</w:t>
            </w:r>
            <w:proofErr w:type="spellEnd"/>
            <w:proofErr w:type="gramEnd"/>
            <w:r w:rsidRPr="00A044B6">
              <w:rPr>
                <w:rFonts w:ascii="Arial" w:hAnsi="Arial" w:cs="Arial"/>
              </w:rPr>
              <w:t xml:space="preserve"> 80 minutos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660,00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Clips Grande nº 06: Clips Grande nº </w:t>
            </w:r>
            <w:proofErr w:type="gramStart"/>
            <w:r w:rsidRPr="00A044B6">
              <w:rPr>
                <w:rFonts w:ascii="Arial" w:hAnsi="Arial" w:cs="Arial"/>
              </w:rPr>
              <w:t>06  em</w:t>
            </w:r>
            <w:proofErr w:type="gramEnd"/>
            <w:r w:rsidRPr="00A044B6">
              <w:rPr>
                <w:rFonts w:ascii="Arial" w:hAnsi="Arial" w:cs="Arial"/>
              </w:rPr>
              <w:t xml:space="preserve"> aço, niquelado </w:t>
            </w:r>
            <w:proofErr w:type="spellStart"/>
            <w:r w:rsidRPr="00A044B6">
              <w:rPr>
                <w:rFonts w:ascii="Arial" w:hAnsi="Arial" w:cs="Arial"/>
              </w:rPr>
              <w:t>cx</w:t>
            </w:r>
            <w:proofErr w:type="spellEnd"/>
            <w:r w:rsidRPr="00A044B6">
              <w:rPr>
                <w:rFonts w:ascii="Arial" w:hAnsi="Arial" w:cs="Arial"/>
              </w:rPr>
              <w:t xml:space="preserve"> com 100unidades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980,00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Clips Médio n°4 em aço, niquelado </w:t>
            </w:r>
            <w:proofErr w:type="spellStart"/>
            <w:r w:rsidRPr="00A044B6">
              <w:rPr>
                <w:rFonts w:ascii="Arial" w:hAnsi="Arial" w:cs="Arial"/>
              </w:rPr>
              <w:t>cx</w:t>
            </w:r>
            <w:proofErr w:type="spellEnd"/>
            <w:r w:rsidRPr="00A044B6">
              <w:rPr>
                <w:rFonts w:ascii="Arial" w:hAnsi="Arial" w:cs="Arial"/>
              </w:rPr>
              <w:t xml:space="preserve"> com 100 unidades: Clips Médio n°4 em aço, niquelado </w:t>
            </w:r>
            <w:proofErr w:type="spellStart"/>
            <w:r w:rsidRPr="00A044B6">
              <w:rPr>
                <w:rFonts w:ascii="Arial" w:hAnsi="Arial" w:cs="Arial"/>
              </w:rPr>
              <w:t>cx</w:t>
            </w:r>
            <w:proofErr w:type="spellEnd"/>
            <w:r w:rsidRPr="00A044B6">
              <w:rPr>
                <w:rFonts w:ascii="Arial" w:hAnsi="Arial" w:cs="Arial"/>
              </w:rPr>
              <w:t xml:space="preserve"> com 100 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1.360,00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Clips nº 03: Clips niquelado nº 03, para </w:t>
            </w:r>
            <w:proofErr w:type="spellStart"/>
            <w:proofErr w:type="gramStart"/>
            <w:r w:rsidRPr="00A044B6">
              <w:rPr>
                <w:rFonts w:ascii="Arial" w:hAnsi="Arial" w:cs="Arial"/>
              </w:rPr>
              <w:t>papel,fabricado</w:t>
            </w:r>
            <w:proofErr w:type="spellEnd"/>
            <w:proofErr w:type="gramEnd"/>
            <w:r w:rsidRPr="00A044B6">
              <w:rPr>
                <w:rFonts w:ascii="Arial" w:hAnsi="Arial" w:cs="Arial"/>
              </w:rPr>
              <w:t xml:space="preserve"> c/ arame de aço c/ tratamento </w:t>
            </w:r>
            <w:proofErr w:type="spellStart"/>
            <w:r w:rsidRPr="00A044B6">
              <w:rPr>
                <w:rFonts w:ascii="Arial" w:hAnsi="Arial" w:cs="Arial"/>
              </w:rPr>
              <w:t>antiferrugem</w:t>
            </w:r>
            <w:proofErr w:type="spellEnd"/>
            <w:r w:rsidRPr="00A044B6">
              <w:rPr>
                <w:rFonts w:ascii="Arial" w:hAnsi="Arial" w:cs="Arial"/>
              </w:rPr>
              <w:t xml:space="preserve"> em </w:t>
            </w:r>
            <w:proofErr w:type="spellStart"/>
            <w:r w:rsidRPr="00A044B6">
              <w:rPr>
                <w:rFonts w:ascii="Arial" w:hAnsi="Arial" w:cs="Arial"/>
              </w:rPr>
              <w:t>cx</w:t>
            </w:r>
            <w:proofErr w:type="spellEnd"/>
            <w:r w:rsidRPr="00A044B6">
              <w:rPr>
                <w:rFonts w:ascii="Arial" w:hAnsi="Arial" w:cs="Arial"/>
              </w:rPr>
              <w:t xml:space="preserve"> com 100 clips.(BR0272501)</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800,00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Clips Pequeno nº 02: Clips pequeno em aço, niquelado </w:t>
            </w:r>
            <w:proofErr w:type="spellStart"/>
            <w:r w:rsidRPr="00A044B6">
              <w:rPr>
                <w:rFonts w:ascii="Arial" w:hAnsi="Arial" w:cs="Arial"/>
              </w:rPr>
              <w:t>cx</w:t>
            </w:r>
            <w:proofErr w:type="spellEnd"/>
            <w:r w:rsidRPr="00A044B6">
              <w:rPr>
                <w:rFonts w:ascii="Arial" w:hAnsi="Arial" w:cs="Arial"/>
              </w:rPr>
              <w:t xml:space="preserve"> com 100 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1.525,00</w:t>
            </w:r>
          </w:p>
        </w:tc>
      </w:tr>
      <w:tr w:rsidR="004F4994" w:rsidRPr="00A044B6" w:rsidTr="004F4994">
        <w:trPr>
          <w:trHeight w:val="23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Cola Branca 90 g: Cola Plástica Branca 90 Gramas, com adesivo </w:t>
            </w:r>
            <w:proofErr w:type="spellStart"/>
            <w:r w:rsidRPr="00A044B6">
              <w:rPr>
                <w:rFonts w:ascii="Arial" w:hAnsi="Arial" w:cs="Arial"/>
              </w:rPr>
              <w:t>vinicola</w:t>
            </w:r>
            <w:proofErr w:type="spellEnd"/>
            <w:r w:rsidRPr="00A044B6">
              <w:rPr>
                <w:rFonts w:ascii="Arial" w:hAnsi="Arial" w:cs="Arial"/>
              </w:rPr>
              <w:t xml:space="preserve"> disperso em água, odor de </w:t>
            </w:r>
            <w:proofErr w:type="spellStart"/>
            <w:r w:rsidRPr="00A044B6">
              <w:rPr>
                <w:rFonts w:ascii="Arial" w:hAnsi="Arial" w:cs="Arial"/>
              </w:rPr>
              <w:t>acelato</w:t>
            </w:r>
            <w:proofErr w:type="spellEnd"/>
            <w:r w:rsidRPr="00A044B6">
              <w:rPr>
                <w:rFonts w:ascii="Arial" w:hAnsi="Arial" w:cs="Arial"/>
              </w:rPr>
              <w:t xml:space="preserve"> </w:t>
            </w:r>
            <w:proofErr w:type="spellStart"/>
            <w:r w:rsidRPr="00A044B6">
              <w:rPr>
                <w:rFonts w:ascii="Arial" w:hAnsi="Arial" w:cs="Arial"/>
              </w:rPr>
              <w:t>vinila</w:t>
            </w:r>
            <w:proofErr w:type="spellEnd"/>
            <w:r w:rsidRPr="00A044B6">
              <w:rPr>
                <w:rFonts w:ascii="Arial" w:hAnsi="Arial" w:cs="Arial"/>
              </w:rPr>
              <w:t>, película transparente e alta resistência, atóxica, secagem rápida. Com selo do Inmetro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2.000,00</w:t>
            </w:r>
          </w:p>
        </w:tc>
      </w:tr>
      <w:tr w:rsidR="004F4994" w:rsidRPr="00A044B6" w:rsidTr="004F4994">
        <w:trPr>
          <w:trHeight w:val="303"/>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Cola Branca de 01 Litro: cola branca acondicionada em frasco plástico resistente não tóxica, 1ª qualidade com selo do Inmetro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1.200,00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Cola de Madeira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1.152,00</w:t>
            </w:r>
          </w:p>
        </w:tc>
      </w:tr>
      <w:tr w:rsidR="004F4994" w:rsidRPr="00A044B6" w:rsidTr="004F4994">
        <w:trPr>
          <w:trHeight w:val="21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Cola </w:t>
            </w:r>
            <w:proofErr w:type="spellStart"/>
            <w:r w:rsidRPr="00A044B6">
              <w:rPr>
                <w:rFonts w:ascii="Arial" w:hAnsi="Arial" w:cs="Arial"/>
              </w:rPr>
              <w:t>Gliter</w:t>
            </w:r>
            <w:proofErr w:type="spellEnd"/>
            <w:r w:rsidRPr="00A044B6">
              <w:rPr>
                <w:rFonts w:ascii="Arial" w:hAnsi="Arial" w:cs="Arial"/>
              </w:rPr>
              <w:t xml:space="preserve">: Cola com </w:t>
            </w:r>
            <w:proofErr w:type="spellStart"/>
            <w:r w:rsidRPr="00A044B6">
              <w:rPr>
                <w:rFonts w:ascii="Arial" w:hAnsi="Arial" w:cs="Arial"/>
              </w:rPr>
              <w:t>Glitter</w:t>
            </w:r>
            <w:proofErr w:type="spellEnd"/>
            <w:r w:rsidRPr="00A044B6">
              <w:rPr>
                <w:rFonts w:ascii="Arial" w:hAnsi="Arial" w:cs="Arial"/>
              </w:rPr>
              <w:t xml:space="preserve"> não tóxica. Lavável Tubo de 25 ml. Produto Seguro para Crianças. Cores variadas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1.200,00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Cola Quente Bastão Fino: Bastões de silicone de 30 cm fino </w:t>
            </w:r>
            <w:proofErr w:type="gramStart"/>
            <w:r w:rsidRPr="00A044B6">
              <w:rPr>
                <w:rFonts w:ascii="Arial" w:hAnsi="Arial" w:cs="Arial"/>
              </w:rPr>
              <w:t>( Refil</w:t>
            </w:r>
            <w:proofErr w:type="gramEnd"/>
            <w:r w:rsidRPr="00A044B6">
              <w:rPr>
                <w:rFonts w:ascii="Arial" w:hAnsi="Arial" w:cs="Arial"/>
              </w:rPr>
              <w:t xml:space="preserve"> para pistola de cola quente pequena.)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5.200,00</w:t>
            </w:r>
          </w:p>
        </w:tc>
      </w:tr>
      <w:tr w:rsidR="004F4994" w:rsidRPr="00A044B6" w:rsidTr="004F4994">
        <w:trPr>
          <w:trHeight w:val="70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0049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Cola Quente Bastão Grosso: Material: silicone, Apresentação: bastão grosso, Aplicação: pistola aplicadora de cola quente, Unidade de Fornecimento: pacote com 1 Kg.</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2.800,00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Corretivo Liquido: Corretivo liquido </w:t>
            </w:r>
            <w:proofErr w:type="spellStart"/>
            <w:r w:rsidRPr="00A044B6">
              <w:rPr>
                <w:rFonts w:ascii="Arial" w:hAnsi="Arial" w:cs="Arial"/>
              </w:rPr>
              <w:t>á</w:t>
            </w:r>
            <w:proofErr w:type="spellEnd"/>
            <w:r w:rsidRPr="00A044B6">
              <w:rPr>
                <w:rFonts w:ascii="Arial" w:hAnsi="Arial" w:cs="Arial"/>
              </w:rPr>
              <w:t xml:space="preserve"> base de agua, secagem rápida 18ml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545,00</w:t>
            </w:r>
          </w:p>
        </w:tc>
      </w:tr>
      <w:tr w:rsidR="004F4994" w:rsidRPr="00A044B6" w:rsidTr="004F4994">
        <w:trPr>
          <w:trHeight w:val="14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Durex Colorido: Durex Colorido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4.302,00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DVD/Rom virgem: DVD/Rom virgem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700,00</w:t>
            </w:r>
          </w:p>
        </w:tc>
      </w:tr>
      <w:tr w:rsidR="004F4994" w:rsidRPr="00A044B6" w:rsidTr="004F499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spellStart"/>
            <w:r w:rsidRPr="00A044B6">
              <w:rPr>
                <w:rFonts w:ascii="Arial" w:hAnsi="Arial" w:cs="Arial"/>
              </w:rPr>
              <w:t>Elasteque</w:t>
            </w:r>
            <w:proofErr w:type="spellEnd"/>
            <w:r w:rsidRPr="00A044B6">
              <w:rPr>
                <w:rFonts w:ascii="Arial" w:hAnsi="Arial" w:cs="Arial"/>
              </w:rPr>
              <w:t xml:space="preserve">: </w:t>
            </w:r>
            <w:proofErr w:type="spellStart"/>
            <w:r w:rsidRPr="00A044B6">
              <w:rPr>
                <w:rFonts w:ascii="Arial" w:hAnsi="Arial" w:cs="Arial"/>
              </w:rPr>
              <w:t>Elasteque</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Peça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1.300,00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Elástico (borrachinha): Elástico (borrachinha) para amarrar dinheiro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280,00</w:t>
            </w:r>
          </w:p>
        </w:tc>
      </w:tr>
      <w:tr w:rsidR="004F4994" w:rsidRPr="00A044B6" w:rsidTr="004F499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Elástico Jaraguá nº 20: Elástico Jaraguá nº 20</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Peça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192"/>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gramStart"/>
            <w:r w:rsidRPr="00A044B6">
              <w:rPr>
                <w:rFonts w:ascii="Arial" w:hAnsi="Arial" w:cs="Arial"/>
              </w:rPr>
              <w:t>Elástico  nº</w:t>
            </w:r>
            <w:proofErr w:type="gramEnd"/>
            <w:r w:rsidRPr="00A044B6">
              <w:rPr>
                <w:rFonts w:ascii="Arial" w:hAnsi="Arial" w:cs="Arial"/>
              </w:rPr>
              <w:t xml:space="preserve"> 18: Elástico tipo látex nº 18 de alta resistência, embalagem com 50 gramas, puro ou borracha natural.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945,00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Envelope 185mmx248mm - médio: Envelope 185mmx248mm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900,00</w:t>
            </w:r>
          </w:p>
        </w:tc>
      </w:tr>
      <w:tr w:rsidR="004F4994" w:rsidRPr="00A044B6" w:rsidTr="004F4994">
        <w:trPr>
          <w:trHeight w:val="32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gramStart"/>
            <w:r w:rsidRPr="00A044B6">
              <w:rPr>
                <w:rFonts w:ascii="Arial" w:hAnsi="Arial" w:cs="Arial"/>
              </w:rPr>
              <w:t>Envelope  26</w:t>
            </w:r>
            <w:proofErr w:type="gramEnd"/>
            <w:r w:rsidRPr="00A044B6">
              <w:rPr>
                <w:rFonts w:ascii="Arial" w:hAnsi="Arial" w:cs="Arial"/>
              </w:rPr>
              <w:t>Cm x 36Cm: Envelope  26Cm x 36Cm Kraft Timbrado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40.950,00</w:t>
            </w:r>
          </w:p>
        </w:tc>
      </w:tr>
      <w:tr w:rsidR="004F4994" w:rsidRPr="00A044B6" w:rsidTr="004F4994">
        <w:trPr>
          <w:trHeight w:val="77"/>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0059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Envelope Ofício Branco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16.000,00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Envelope para pasta catálogo: Envelope para pasta </w:t>
            </w:r>
            <w:proofErr w:type="spellStart"/>
            <w:r w:rsidRPr="00A044B6">
              <w:rPr>
                <w:rFonts w:ascii="Arial" w:hAnsi="Arial" w:cs="Arial"/>
              </w:rPr>
              <w:t>catálogi</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2.010,00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Envelope Saco Timbrado 120 x 28 mm: Envelope Saco Timbrado 120 x 28 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2.500,00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Envelope Saco Timbrado 240mm x 340mm - Grande: Envelope Saco Timbrado 240mm x 340mm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2.500,00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gramStart"/>
            <w:r w:rsidRPr="00A044B6">
              <w:rPr>
                <w:rFonts w:ascii="Arial" w:hAnsi="Arial" w:cs="Arial"/>
              </w:rPr>
              <w:t>Espiral  Médio</w:t>
            </w:r>
            <w:proofErr w:type="gram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Esponja Molha-dedo: Esponja Molha-dedo com pasta lubrificante </w:t>
            </w:r>
            <w:proofErr w:type="spellStart"/>
            <w:r w:rsidRPr="00A044B6">
              <w:rPr>
                <w:rFonts w:ascii="Arial" w:hAnsi="Arial" w:cs="Arial"/>
              </w:rPr>
              <w:t>xom</w:t>
            </w:r>
            <w:proofErr w:type="spellEnd"/>
            <w:r w:rsidRPr="00A044B6">
              <w:rPr>
                <w:rFonts w:ascii="Arial" w:hAnsi="Arial" w:cs="Arial"/>
              </w:rPr>
              <w:t xml:space="preserve"> aproximadamente 10 Gramas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110,00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0065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Estilete Grande: Estilete Grande com 12 cm de comprimento, base plástica, com lâmina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1.282,00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Extrator de Grampo: EXTRATOR DE GRAMPOS, EM AÇO CROMADO PROPRIA PARA EXTRAÇÃO DE GRAMPOS 26/6 E 26/8, TIPO ESPÁTULA.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433,00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Fita adesiva crepe 50 </w:t>
            </w:r>
            <w:proofErr w:type="spellStart"/>
            <w:r w:rsidRPr="00A044B6">
              <w:rPr>
                <w:rFonts w:ascii="Arial" w:hAnsi="Arial" w:cs="Arial"/>
              </w:rPr>
              <w:t>mts</w:t>
            </w:r>
            <w:proofErr w:type="spellEnd"/>
            <w:r w:rsidRPr="00A044B6">
              <w:rPr>
                <w:rFonts w:ascii="Arial" w:hAnsi="Arial" w:cs="Arial"/>
              </w:rPr>
              <w:t>: Fita adesiva, em crepe para empacotamento, em rolo no mínimo 18mm de largura x 50 m de comprimento.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900,00</w:t>
            </w:r>
          </w:p>
        </w:tc>
      </w:tr>
      <w:tr w:rsidR="004F4994" w:rsidRPr="00A044B6" w:rsidTr="004F4994">
        <w:trPr>
          <w:trHeight w:val="27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Fita Adesiva de Papel Scotch: Fita Adesiva de Papel Scotch </w:t>
            </w:r>
            <w:proofErr w:type="spellStart"/>
            <w:r w:rsidRPr="00A044B6">
              <w:rPr>
                <w:rFonts w:ascii="Arial" w:hAnsi="Arial" w:cs="Arial"/>
              </w:rPr>
              <w:t>referencia</w:t>
            </w:r>
            <w:proofErr w:type="spellEnd"/>
            <w:r w:rsidRPr="00A044B6">
              <w:rPr>
                <w:rFonts w:ascii="Arial" w:hAnsi="Arial" w:cs="Arial"/>
              </w:rPr>
              <w:t xml:space="preserve"> 377.  18mm x 50 </w:t>
            </w:r>
            <w:proofErr w:type="spellStart"/>
            <w:r w:rsidRPr="00A044B6">
              <w:rPr>
                <w:rFonts w:ascii="Arial" w:hAnsi="Arial" w:cs="Arial"/>
              </w:rPr>
              <w:t>m.Composição</w:t>
            </w:r>
            <w:proofErr w:type="spellEnd"/>
            <w:r w:rsidRPr="00A044B6">
              <w:rPr>
                <w:rFonts w:ascii="Arial" w:hAnsi="Arial" w:cs="Arial"/>
              </w:rPr>
              <w:t xml:space="preserve">: papel </w:t>
            </w:r>
            <w:proofErr w:type="spellStart"/>
            <w:r w:rsidRPr="00A044B6">
              <w:rPr>
                <w:rFonts w:ascii="Arial" w:hAnsi="Arial" w:cs="Arial"/>
              </w:rPr>
              <w:t>kraft</w:t>
            </w:r>
            <w:proofErr w:type="spellEnd"/>
            <w:r w:rsidRPr="00A044B6">
              <w:rPr>
                <w:rFonts w:ascii="Arial" w:hAnsi="Arial" w:cs="Arial"/>
              </w:rPr>
              <w:t xml:space="preserve"> liso e adesivo à base de resina e </w:t>
            </w:r>
            <w:proofErr w:type="spellStart"/>
            <w:r w:rsidRPr="00A044B6">
              <w:rPr>
                <w:rFonts w:ascii="Arial" w:hAnsi="Arial" w:cs="Arial"/>
              </w:rPr>
              <w:t>borrracha</w:t>
            </w:r>
            <w:proofErr w:type="spellEnd"/>
            <w:r w:rsidRPr="00A044B6">
              <w:rPr>
                <w:rFonts w:ascii="Arial" w:hAnsi="Arial" w:cs="Arial"/>
              </w:rPr>
              <w:t>.</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3.255,00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0069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Fita adesiva (Durex): Fita adesiva durex 12 mm de largura com 40 </w:t>
            </w:r>
            <w:proofErr w:type="spellStart"/>
            <w:r w:rsidRPr="00A044B6">
              <w:rPr>
                <w:rFonts w:ascii="Arial" w:hAnsi="Arial" w:cs="Arial"/>
              </w:rPr>
              <w:t>mts</w:t>
            </w:r>
            <w:proofErr w:type="spellEnd"/>
            <w:r w:rsidRPr="00A044B6">
              <w:rPr>
                <w:rFonts w:ascii="Arial" w:hAnsi="Arial" w:cs="Arial"/>
              </w:rPr>
              <w:t xml:space="preserve"> de comprimento.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Fita Adesiva Transparente 50mm x 50m: Fita adesiva transparente, em polietileno, med. 50mm x 50m.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650,00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Fita Crepe 25mm x 50 mm: Fita Adesiva Crepe 25mm x 50 m (uso geral)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Fita de Impressora FX</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Fita Dupla Face 1 </w:t>
            </w:r>
            <w:proofErr w:type="spellStart"/>
            <w:r w:rsidRPr="00A044B6">
              <w:rPr>
                <w:rFonts w:ascii="Arial" w:hAnsi="Arial" w:cs="Arial"/>
              </w:rPr>
              <w:t>mt</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w:t>
            </w:r>
          </w:p>
        </w:tc>
      </w:tr>
      <w:tr w:rsidR="004F4994" w:rsidRPr="00A044B6" w:rsidTr="004F4994">
        <w:trPr>
          <w:trHeight w:val="141"/>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Fita Métrica: Fita Métrica de fibra natural ou </w:t>
            </w:r>
            <w:proofErr w:type="spellStart"/>
            <w:r w:rsidRPr="00A044B6">
              <w:rPr>
                <w:rFonts w:ascii="Arial" w:hAnsi="Arial" w:cs="Arial"/>
              </w:rPr>
              <w:t>sintetica</w:t>
            </w:r>
            <w:proofErr w:type="spellEnd"/>
            <w:r w:rsidRPr="00A044B6">
              <w:rPr>
                <w:rFonts w:ascii="Arial" w:hAnsi="Arial" w:cs="Arial"/>
              </w:rPr>
              <w:t xml:space="preserve"> de boa qualidade e de acordo com as Associação Brasileira de Normas </w:t>
            </w:r>
            <w:proofErr w:type="spellStart"/>
            <w:r w:rsidRPr="00A044B6">
              <w:rPr>
                <w:rFonts w:ascii="Arial" w:hAnsi="Arial" w:cs="Arial"/>
              </w:rPr>
              <w:t>Tecnicas</w:t>
            </w:r>
            <w:proofErr w:type="spellEnd"/>
            <w:r w:rsidRPr="00A044B6">
              <w:rPr>
                <w:rFonts w:ascii="Arial" w:hAnsi="Arial" w:cs="Arial"/>
              </w:rPr>
              <w:t xml:space="preserve">. </w:t>
            </w:r>
            <w:proofErr w:type="gramStart"/>
            <w:r w:rsidRPr="00A044B6">
              <w:rPr>
                <w:rFonts w:ascii="Arial" w:hAnsi="Arial" w:cs="Arial"/>
              </w:rPr>
              <w:t>com</w:t>
            </w:r>
            <w:proofErr w:type="gramEnd"/>
            <w:r w:rsidRPr="00A044B6">
              <w:rPr>
                <w:rFonts w:ascii="Arial" w:hAnsi="Arial" w:cs="Arial"/>
              </w:rPr>
              <w:t xml:space="preserve"> </w:t>
            </w:r>
            <w:proofErr w:type="spellStart"/>
            <w:r w:rsidRPr="00A044B6">
              <w:rPr>
                <w:rFonts w:ascii="Arial" w:hAnsi="Arial" w:cs="Arial"/>
              </w:rPr>
              <w:t>esxtensão</w:t>
            </w:r>
            <w:proofErr w:type="spellEnd"/>
            <w:r w:rsidRPr="00A044B6">
              <w:rPr>
                <w:rFonts w:ascii="Arial" w:hAnsi="Arial" w:cs="Arial"/>
              </w:rPr>
              <w:t xml:space="preserve"> de 02(dois) metros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57,00</w:t>
            </w:r>
          </w:p>
        </w:tc>
      </w:tr>
      <w:tr w:rsidR="004F4994" w:rsidRPr="00A044B6" w:rsidTr="004F4994">
        <w:trPr>
          <w:trHeight w:val="44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Fita PVC Transparente: Fita para empacotamento, em PVC, gomada, resina látex, resistente até 30 Kg, na cor transparente, sem impressão, medindo 50mx50mm (BR0230814)</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50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Fita Zebrada: Fita zebrada para isolamento de local, nas cores preto e amarelo, confeccionada em plástico </w:t>
            </w:r>
            <w:proofErr w:type="spellStart"/>
            <w:r w:rsidRPr="00A044B6">
              <w:rPr>
                <w:rFonts w:ascii="Arial" w:hAnsi="Arial" w:cs="Arial"/>
              </w:rPr>
              <w:t>resistente.Observação</w:t>
            </w:r>
            <w:proofErr w:type="spellEnd"/>
            <w:r w:rsidRPr="00A044B6">
              <w:rPr>
                <w:rFonts w:ascii="Arial" w:hAnsi="Arial" w:cs="Arial"/>
              </w:rPr>
              <w:t xml:space="preserve"> para sinalização - rolo com 200mts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Rolo</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450,00</w:t>
            </w:r>
          </w:p>
        </w:tc>
      </w:tr>
      <w:tr w:rsidR="004F4994" w:rsidRPr="00A044B6" w:rsidTr="004F499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Fitilho: Fitilho rolo com 100 metros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Rolo</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151,00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Formulário </w:t>
            </w:r>
            <w:proofErr w:type="spellStart"/>
            <w:r w:rsidRPr="00A044B6">
              <w:rPr>
                <w:rFonts w:ascii="Arial" w:hAnsi="Arial" w:cs="Arial"/>
              </w:rPr>
              <w:t>Contra-Cheque</w:t>
            </w:r>
            <w:proofErr w:type="spellEnd"/>
            <w:r w:rsidRPr="00A044B6">
              <w:rPr>
                <w:rFonts w:ascii="Arial" w:hAnsi="Arial" w:cs="Arial"/>
              </w:rPr>
              <w:t xml:space="preserve"> c/ bloqueio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80,00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0079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Giz Branco: Giz branco, não tóxico e antialérgico, com dimensão aproximada de 08 (oito) cm de altura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Giz Colorido: Giz Colorido, não tóxico e antialérgico, com dimensão aproximada de 08 (oito) cm de altura </w:t>
            </w:r>
            <w:proofErr w:type="spellStart"/>
            <w:r w:rsidRPr="00A044B6">
              <w:rPr>
                <w:rFonts w:ascii="Arial" w:hAnsi="Arial" w:cs="Arial"/>
              </w:rPr>
              <w:t>cx</w:t>
            </w:r>
            <w:proofErr w:type="spellEnd"/>
            <w:r w:rsidRPr="00A044B6">
              <w:rPr>
                <w:rFonts w:ascii="Arial" w:hAnsi="Arial" w:cs="Arial"/>
              </w:rPr>
              <w:t xml:space="preserve"> 64</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w:t>
            </w:r>
          </w:p>
        </w:tc>
      </w:tr>
      <w:tr w:rsidR="004F4994" w:rsidRPr="00A044B6" w:rsidTr="004F4994">
        <w:trPr>
          <w:trHeight w:val="57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Giz de Cera Grande: Giz de cera, caixa com 12 unidades, medindo aproximadamente 11cm. Composto de cera, pigmentos </w:t>
            </w:r>
            <w:proofErr w:type="spellStart"/>
            <w:r w:rsidRPr="00A044B6">
              <w:rPr>
                <w:rFonts w:ascii="Arial" w:hAnsi="Arial" w:cs="Arial"/>
              </w:rPr>
              <w:t>atoxico</w:t>
            </w:r>
            <w:proofErr w:type="spellEnd"/>
            <w:r w:rsidRPr="00A044B6">
              <w:rPr>
                <w:rFonts w:ascii="Arial" w:hAnsi="Arial" w:cs="Arial"/>
              </w:rPr>
              <w:t xml:space="preserve"> carga mineral inerte, caixa contendo obrigatoriamente as cores básicas (amarelo, vermelho, verde, azul), validade mínima de 01 ano.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1.530,00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spellStart"/>
            <w:r w:rsidRPr="00A044B6">
              <w:rPr>
                <w:rFonts w:ascii="Arial" w:hAnsi="Arial" w:cs="Arial"/>
              </w:rPr>
              <w:t>Gliter</w:t>
            </w:r>
            <w:proofErr w:type="spellEnd"/>
            <w:r w:rsidRPr="00A044B6">
              <w:rPr>
                <w:rFonts w:ascii="Arial" w:hAnsi="Arial" w:cs="Arial"/>
              </w:rPr>
              <w:t xml:space="preserve">: </w:t>
            </w:r>
            <w:proofErr w:type="spellStart"/>
            <w:proofErr w:type="gramStart"/>
            <w:r w:rsidRPr="00A044B6">
              <w:rPr>
                <w:rFonts w:ascii="Arial" w:hAnsi="Arial" w:cs="Arial"/>
              </w:rPr>
              <w:t>Gliter</w:t>
            </w:r>
            <w:proofErr w:type="spellEnd"/>
            <w:r w:rsidRPr="00A044B6">
              <w:rPr>
                <w:rFonts w:ascii="Arial" w:hAnsi="Arial" w:cs="Arial"/>
              </w:rPr>
              <w:t xml:space="preserve">  250</w:t>
            </w:r>
            <w:proofErr w:type="gramEnd"/>
            <w:r w:rsidRPr="00A044B6">
              <w:rPr>
                <w:rFonts w:ascii="Arial" w:hAnsi="Arial" w:cs="Arial"/>
              </w:rPr>
              <w:t xml:space="preserve"> Gramas em cores variadas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950,00</w:t>
            </w:r>
          </w:p>
        </w:tc>
      </w:tr>
      <w:tr w:rsidR="004F4994" w:rsidRPr="00A044B6" w:rsidTr="004F4994">
        <w:trPr>
          <w:trHeight w:val="153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gramStart"/>
            <w:r w:rsidRPr="00A044B6">
              <w:rPr>
                <w:rFonts w:ascii="Arial" w:hAnsi="Arial" w:cs="Arial"/>
              </w:rPr>
              <w:t>Grampeador  26</w:t>
            </w:r>
            <w:proofErr w:type="gramEnd"/>
            <w:r w:rsidRPr="00A044B6">
              <w:rPr>
                <w:rFonts w:ascii="Arial" w:hAnsi="Arial" w:cs="Arial"/>
              </w:rPr>
              <w:t xml:space="preserve">/6: Grampeador de papel c/ haste grampeadora de 70MM de </w:t>
            </w:r>
            <w:proofErr w:type="spellStart"/>
            <w:r w:rsidRPr="00A044B6">
              <w:rPr>
                <w:rFonts w:ascii="Arial" w:hAnsi="Arial" w:cs="Arial"/>
              </w:rPr>
              <w:t>mesa,estrutura</w:t>
            </w:r>
            <w:proofErr w:type="spellEnd"/>
            <w:r w:rsidRPr="00A044B6">
              <w:rPr>
                <w:rFonts w:ascii="Arial" w:hAnsi="Arial" w:cs="Arial"/>
              </w:rPr>
              <w:t xml:space="preserve"> </w:t>
            </w:r>
            <w:proofErr w:type="spellStart"/>
            <w:r w:rsidRPr="00A044B6">
              <w:rPr>
                <w:rFonts w:ascii="Arial" w:hAnsi="Arial" w:cs="Arial"/>
              </w:rPr>
              <w:t>metalica</w:t>
            </w:r>
            <w:proofErr w:type="spellEnd"/>
            <w:r w:rsidRPr="00A044B6">
              <w:rPr>
                <w:rFonts w:ascii="Arial" w:hAnsi="Arial" w:cs="Arial"/>
              </w:rPr>
              <w:t xml:space="preserve"> de alicate </w:t>
            </w:r>
            <w:proofErr w:type="spellStart"/>
            <w:r w:rsidRPr="00A044B6">
              <w:rPr>
                <w:rFonts w:ascii="Arial" w:hAnsi="Arial" w:cs="Arial"/>
              </w:rPr>
              <w:t>resistencia,medidas</w:t>
            </w:r>
            <w:proofErr w:type="spellEnd"/>
            <w:r w:rsidRPr="00A044B6">
              <w:rPr>
                <w:rFonts w:ascii="Arial" w:hAnsi="Arial" w:cs="Arial"/>
              </w:rPr>
              <w:t xml:space="preserve"> da base 130mm comprimento x 350mm de largura x 600mm de altura, </w:t>
            </w:r>
            <w:proofErr w:type="spellStart"/>
            <w:r w:rsidRPr="00A044B6">
              <w:rPr>
                <w:rFonts w:ascii="Arial" w:hAnsi="Arial" w:cs="Arial"/>
              </w:rPr>
              <w:t>duravel,para</w:t>
            </w:r>
            <w:proofErr w:type="spellEnd"/>
            <w:r w:rsidRPr="00A044B6">
              <w:rPr>
                <w:rFonts w:ascii="Arial" w:hAnsi="Arial" w:cs="Arial"/>
              </w:rPr>
              <w:t xml:space="preserve"> grampear até 20 </w:t>
            </w:r>
            <w:proofErr w:type="spellStart"/>
            <w:r w:rsidRPr="00A044B6">
              <w:rPr>
                <w:rFonts w:ascii="Arial" w:hAnsi="Arial" w:cs="Arial"/>
              </w:rPr>
              <w:t>folhas,cor</w:t>
            </w:r>
            <w:proofErr w:type="spellEnd"/>
            <w:r w:rsidRPr="00A044B6">
              <w:rPr>
                <w:rFonts w:ascii="Arial" w:hAnsi="Arial" w:cs="Arial"/>
              </w:rPr>
              <w:t xml:space="preserve"> preta para grampo 26/6(papel 75g/m2). (BR0232421)</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602,00</w:t>
            </w:r>
          </w:p>
        </w:tc>
      </w:tr>
      <w:tr w:rsidR="004F4994" w:rsidRPr="00A044B6" w:rsidTr="004F4994">
        <w:trPr>
          <w:trHeight w:val="19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Grampo 23/10: Grampo em aço galvanizado, capacidade de grampeação de até 70fls, caixa com 1000 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800,00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Grampo 26/6: Grampo para grampeador 26/6, em caixa com 5000 grampos, cobreado (BR0203151)</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1.421,00</w:t>
            </w:r>
          </w:p>
        </w:tc>
      </w:tr>
      <w:tr w:rsidR="004F4994" w:rsidRPr="00A044B6" w:rsidTr="004F4994">
        <w:trPr>
          <w:trHeight w:val="1187"/>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0086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Grampo Trilho: Material: chapa de aço, Tipo Trilho: 80 mm, Acabamento: tratamento </w:t>
            </w:r>
            <w:proofErr w:type="spellStart"/>
            <w:r w:rsidRPr="00A044B6">
              <w:rPr>
                <w:rFonts w:ascii="Arial" w:hAnsi="Arial" w:cs="Arial"/>
              </w:rPr>
              <w:t>antiferruginoso</w:t>
            </w:r>
            <w:proofErr w:type="spellEnd"/>
            <w:r w:rsidRPr="00A044B6">
              <w:rPr>
                <w:rFonts w:ascii="Arial" w:hAnsi="Arial" w:cs="Arial"/>
              </w:rPr>
              <w:t>, Aplicação: fixação de papéis, Capacidade: 200 folhas, Composição: composto de 2 peças, sendo 1 terminal fêmea e uma base com 2 hastes flexíveis de alta resistência que se encaixam na base, sendo fixadas no terminal fêmea, Unidade de Fornecimento: caixa com 50 unidades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203,00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Isopor 15 mm: Folha de Isopor 15mm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Juta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w:t>
            </w:r>
          </w:p>
        </w:tc>
      </w:tr>
      <w:tr w:rsidR="004F4994" w:rsidRPr="00A044B6" w:rsidTr="004F499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0089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spellStart"/>
            <w:r w:rsidRPr="00A044B6">
              <w:rPr>
                <w:rFonts w:ascii="Arial" w:hAnsi="Arial" w:cs="Arial"/>
              </w:rPr>
              <w:t>Lapis</w:t>
            </w:r>
            <w:proofErr w:type="spellEnd"/>
            <w:r w:rsidRPr="00A044B6">
              <w:rPr>
                <w:rFonts w:ascii="Arial" w:hAnsi="Arial" w:cs="Arial"/>
              </w:rPr>
              <w:t xml:space="preserve"> Borracha: </w:t>
            </w:r>
            <w:proofErr w:type="spellStart"/>
            <w:r w:rsidRPr="00A044B6">
              <w:rPr>
                <w:rFonts w:ascii="Arial" w:hAnsi="Arial" w:cs="Arial"/>
              </w:rPr>
              <w:t>Lapis</w:t>
            </w:r>
            <w:proofErr w:type="spellEnd"/>
            <w:r w:rsidRPr="00A044B6">
              <w:rPr>
                <w:rFonts w:ascii="Arial" w:hAnsi="Arial" w:cs="Arial"/>
              </w:rPr>
              <w:t xml:space="preserve"> Borracha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21,00</w:t>
            </w:r>
          </w:p>
        </w:tc>
      </w:tr>
      <w:tr w:rsidR="004F4994" w:rsidRPr="00A044B6" w:rsidTr="004F4994">
        <w:trPr>
          <w:trHeight w:val="150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Lápis de Cor com 12: </w:t>
            </w:r>
            <w:proofErr w:type="spellStart"/>
            <w:r w:rsidRPr="00A044B6">
              <w:rPr>
                <w:rFonts w:ascii="Arial" w:hAnsi="Arial" w:cs="Arial"/>
              </w:rPr>
              <w:t>Lapis</w:t>
            </w:r>
            <w:proofErr w:type="spellEnd"/>
            <w:r w:rsidRPr="00A044B6">
              <w:rPr>
                <w:rFonts w:ascii="Arial" w:hAnsi="Arial" w:cs="Arial"/>
              </w:rPr>
              <w:t xml:space="preserve"> de cor com 12, cores-tamanho </w:t>
            </w:r>
            <w:proofErr w:type="spellStart"/>
            <w:r w:rsidRPr="00A044B6">
              <w:rPr>
                <w:rFonts w:ascii="Arial" w:hAnsi="Arial" w:cs="Arial"/>
              </w:rPr>
              <w:t>grandeLápis</w:t>
            </w:r>
            <w:proofErr w:type="spellEnd"/>
            <w:r w:rsidRPr="00A044B6">
              <w:rPr>
                <w:rFonts w:ascii="Arial" w:hAnsi="Arial" w:cs="Arial"/>
              </w:rPr>
              <w:t xml:space="preserve"> de cor inteiro forma cilíndricos acondicionados em caixas, contendo 12 cores sortidas, tamanho grande. O lápis deverá ser confeccionado em madeira mole, isenta de nós, apresentando colagem perfeita das metades e rígida fixação do grafite. Deverá ser recoberto com tinta atóxica, a barra interna do grafite deverá possuir constituição uniforme, ser isenta de impurezas, apresentar boa pigmentação e ser macio. Dimensões mínimas a serem </w:t>
            </w:r>
            <w:proofErr w:type="spellStart"/>
            <w:r w:rsidRPr="00A044B6">
              <w:rPr>
                <w:rFonts w:ascii="Arial" w:hAnsi="Arial" w:cs="Arial"/>
              </w:rPr>
              <w:t>consideradas:Comprimento</w:t>
            </w:r>
            <w:proofErr w:type="spellEnd"/>
            <w:r w:rsidRPr="00A044B6">
              <w:rPr>
                <w:rFonts w:ascii="Arial" w:hAnsi="Arial" w:cs="Arial"/>
              </w:rPr>
              <w:t xml:space="preserve">: 170 </w:t>
            </w:r>
            <w:proofErr w:type="spellStart"/>
            <w:r w:rsidRPr="00A044B6">
              <w:rPr>
                <w:rFonts w:ascii="Arial" w:hAnsi="Arial" w:cs="Arial"/>
              </w:rPr>
              <w:t>mmDiâmetro</w:t>
            </w:r>
            <w:proofErr w:type="spellEnd"/>
            <w:r w:rsidRPr="00A044B6">
              <w:rPr>
                <w:rFonts w:ascii="Arial" w:hAnsi="Arial" w:cs="Arial"/>
              </w:rPr>
              <w:t>: 06 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Lápis Estaca: Lápis Estaca caixa com 06 unidades - Cores: Preto e azul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w:t>
            </w:r>
          </w:p>
        </w:tc>
      </w:tr>
      <w:tr w:rsidR="004F4994" w:rsidRPr="00A044B6" w:rsidTr="004F4994">
        <w:trPr>
          <w:trHeight w:val="2976"/>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Lápis Preto nº 002: 2 mm Confeccionado em madeira mole, isenta de nós, apresentando colagem perfeita das metades com rígida fixação do grafite de maneira a não permitir seu descolamento ou quebra durante o apontamento o qual deverá formar cavaco continuo e </w:t>
            </w:r>
            <w:proofErr w:type="spellStart"/>
            <w:r w:rsidRPr="00A044B6">
              <w:rPr>
                <w:rFonts w:ascii="Arial" w:hAnsi="Arial" w:cs="Arial"/>
              </w:rPr>
              <w:t>uniforme.DEVERÁ</w:t>
            </w:r>
            <w:proofErr w:type="spellEnd"/>
            <w:r w:rsidRPr="00A044B6">
              <w:rPr>
                <w:rFonts w:ascii="Arial" w:hAnsi="Arial" w:cs="Arial"/>
              </w:rPr>
              <w:t xml:space="preserve"> SER RECOBERTO COM TINTA E VERNIZ ATÓXICOS E NÃO LAVÁVEIS, A BARRA INTERNA DE GRAFITE DEVERÁ POSSUIR CONSTITUIÇÃO UNIFORME E SEM </w:t>
            </w:r>
            <w:proofErr w:type="spellStart"/>
            <w:r w:rsidRPr="00A044B6">
              <w:rPr>
                <w:rFonts w:ascii="Arial" w:hAnsi="Arial" w:cs="Arial"/>
              </w:rPr>
              <w:t>IMPUREZAS.Características</w:t>
            </w:r>
            <w:proofErr w:type="spellEnd"/>
            <w:r w:rsidRPr="00A044B6">
              <w:rPr>
                <w:rFonts w:ascii="Arial" w:hAnsi="Arial" w:cs="Arial"/>
              </w:rPr>
              <w:t xml:space="preserve"> </w:t>
            </w:r>
            <w:proofErr w:type="spellStart"/>
            <w:r w:rsidRPr="00A044B6">
              <w:rPr>
                <w:rFonts w:ascii="Arial" w:hAnsi="Arial" w:cs="Arial"/>
              </w:rPr>
              <w:t>Geométricas:Diâmetro</w:t>
            </w:r>
            <w:proofErr w:type="spellEnd"/>
            <w:r w:rsidRPr="00A044B6">
              <w:rPr>
                <w:rFonts w:ascii="Arial" w:hAnsi="Arial" w:cs="Arial"/>
              </w:rPr>
              <w:t xml:space="preserve"> do lápis: 6,5 a 7,5 </w:t>
            </w:r>
            <w:proofErr w:type="spellStart"/>
            <w:r w:rsidRPr="00A044B6">
              <w:rPr>
                <w:rFonts w:ascii="Arial" w:hAnsi="Arial" w:cs="Arial"/>
              </w:rPr>
              <w:t>mm.</w:t>
            </w:r>
            <w:proofErr w:type="spellEnd"/>
            <w:r w:rsidRPr="00A044B6">
              <w:rPr>
                <w:rFonts w:ascii="Arial" w:hAnsi="Arial" w:cs="Arial"/>
              </w:rPr>
              <w:t xml:space="preserve"> Comprimento do lápis: 170 a 180 </w:t>
            </w:r>
            <w:proofErr w:type="spellStart"/>
            <w:r w:rsidRPr="00A044B6">
              <w:rPr>
                <w:rFonts w:ascii="Arial" w:hAnsi="Arial" w:cs="Arial"/>
              </w:rPr>
              <w:t>mm.</w:t>
            </w:r>
            <w:proofErr w:type="spellEnd"/>
            <w:r w:rsidRPr="00A044B6">
              <w:rPr>
                <w:rFonts w:ascii="Arial" w:hAnsi="Arial" w:cs="Arial"/>
              </w:rPr>
              <w:t xml:space="preserve"> Diâmetro do grafite: aprox. 2 </w:t>
            </w:r>
            <w:proofErr w:type="spellStart"/>
            <w:r w:rsidRPr="00A044B6">
              <w:rPr>
                <w:rFonts w:ascii="Arial" w:hAnsi="Arial" w:cs="Arial"/>
              </w:rPr>
              <w:t>mm.Características</w:t>
            </w:r>
            <w:proofErr w:type="spellEnd"/>
            <w:r w:rsidRPr="00A044B6">
              <w:rPr>
                <w:rFonts w:ascii="Arial" w:hAnsi="Arial" w:cs="Arial"/>
              </w:rPr>
              <w:t xml:space="preserve"> </w:t>
            </w:r>
            <w:proofErr w:type="spellStart"/>
            <w:r w:rsidRPr="00A044B6">
              <w:rPr>
                <w:rFonts w:ascii="Arial" w:hAnsi="Arial" w:cs="Arial"/>
              </w:rPr>
              <w:t>físicas:Formato</w:t>
            </w:r>
            <w:proofErr w:type="spellEnd"/>
            <w:r w:rsidRPr="00A044B6">
              <w:rPr>
                <w:rFonts w:ascii="Arial" w:hAnsi="Arial" w:cs="Arial"/>
              </w:rPr>
              <w:t xml:space="preserve">: cilíndrico Tinta e Verniz: não </w:t>
            </w:r>
            <w:proofErr w:type="spellStart"/>
            <w:r w:rsidRPr="00A044B6">
              <w:rPr>
                <w:rFonts w:ascii="Arial" w:hAnsi="Arial" w:cs="Arial"/>
              </w:rPr>
              <w:t>tóxicos.Dureza</w:t>
            </w:r>
            <w:proofErr w:type="spellEnd"/>
            <w:r w:rsidRPr="00A044B6">
              <w:rPr>
                <w:rFonts w:ascii="Arial" w:hAnsi="Arial" w:cs="Arial"/>
              </w:rPr>
              <w:t xml:space="preserve"> do grafite: comum nº 2 correspondente à dureza B ou HB. </w:t>
            </w:r>
            <w:proofErr w:type="gramStart"/>
            <w:r w:rsidRPr="00A044B6">
              <w:rPr>
                <w:rFonts w:ascii="Arial" w:hAnsi="Arial" w:cs="Arial"/>
              </w:rPr>
              <w:t>caixa</w:t>
            </w:r>
            <w:proofErr w:type="gramEnd"/>
            <w:r w:rsidRPr="00A044B6">
              <w:rPr>
                <w:rFonts w:ascii="Arial" w:hAnsi="Arial" w:cs="Arial"/>
              </w:rPr>
              <w:t xml:space="preserve"> com 144</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360,00</w:t>
            </w:r>
          </w:p>
        </w:tc>
      </w:tr>
      <w:tr w:rsidR="004F4994" w:rsidRPr="00A044B6" w:rsidTr="004F4994">
        <w:trPr>
          <w:trHeight w:val="9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Linha de Algodão: Linha de Algodão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350,00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Linha Nylon: Linha Nylon, rolo de 100 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450,00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Livro de Ponto: Livro de Ponto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w:t>
            </w:r>
          </w:p>
        </w:tc>
      </w:tr>
      <w:tr w:rsidR="004F4994" w:rsidRPr="00A044B6" w:rsidTr="004F4994">
        <w:trPr>
          <w:trHeight w:val="86"/>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Livro de ponto 1° ao 5° Ano: Livro de ponto 1° a 5° Ano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Livro de ponto 6° ao 9° Ano: Livro de ponto 6° ao 9° Ano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Marca Texto: Caneta Marca texto </w:t>
            </w:r>
            <w:proofErr w:type="gramStart"/>
            <w:r w:rsidRPr="00A044B6">
              <w:rPr>
                <w:rFonts w:ascii="Arial" w:hAnsi="Arial" w:cs="Arial"/>
              </w:rPr>
              <w:t>cor  fluorescente</w:t>
            </w:r>
            <w:proofErr w:type="gramEnd"/>
            <w:r w:rsidRPr="00A044B6">
              <w:rPr>
                <w:rFonts w:ascii="Arial" w:hAnsi="Arial" w:cs="Arial"/>
              </w:rPr>
              <w:t xml:space="preserve">, 2,5Gr, ponta em </w:t>
            </w:r>
            <w:proofErr w:type="spellStart"/>
            <w:r w:rsidRPr="00A044B6">
              <w:rPr>
                <w:rFonts w:ascii="Arial" w:hAnsi="Arial" w:cs="Arial"/>
              </w:rPr>
              <w:t>polietileno,boa</w:t>
            </w:r>
            <w:proofErr w:type="spellEnd"/>
            <w:r w:rsidRPr="00A044B6">
              <w:rPr>
                <w:rFonts w:ascii="Arial" w:hAnsi="Arial" w:cs="Arial"/>
              </w:rPr>
              <w:t xml:space="preserve"> </w:t>
            </w:r>
            <w:proofErr w:type="spellStart"/>
            <w:r w:rsidRPr="00A044B6">
              <w:rPr>
                <w:rFonts w:ascii="Arial" w:hAnsi="Arial" w:cs="Arial"/>
              </w:rPr>
              <w:t>resistencia</w:t>
            </w:r>
            <w:proofErr w:type="spellEnd"/>
            <w:r w:rsidRPr="00A044B6">
              <w:rPr>
                <w:rFonts w:ascii="Arial" w:hAnsi="Arial" w:cs="Arial"/>
              </w:rPr>
              <w:t xml:space="preserve"> a luz</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1.200,00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0099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Massinha para Modelar: Massinha p/ modelar grossa, caixa com 12 unidades; 180 gramas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800,00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Mochila Escolar: Mochila Escolar</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56,00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Novelo de Lã: Novelo de Lã 40 Gr para bordar</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Palito de Picolé: Palito de Picolé em madeira </w:t>
            </w:r>
            <w:proofErr w:type="spellStart"/>
            <w:r w:rsidRPr="00A044B6">
              <w:rPr>
                <w:rFonts w:ascii="Arial" w:hAnsi="Arial" w:cs="Arial"/>
              </w:rPr>
              <w:t>pcte</w:t>
            </w:r>
            <w:proofErr w:type="spellEnd"/>
            <w:r w:rsidRPr="00A044B6">
              <w:rPr>
                <w:rFonts w:ascii="Arial" w:hAnsi="Arial" w:cs="Arial"/>
              </w:rPr>
              <w:t xml:space="preserve"> com 5000un</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3.500,00</w:t>
            </w:r>
          </w:p>
        </w:tc>
      </w:tr>
      <w:tr w:rsidR="004F4994" w:rsidRPr="00A044B6" w:rsidTr="004F499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Palito p/ Churrasco: Palito p/ </w:t>
            </w:r>
            <w:proofErr w:type="gramStart"/>
            <w:r w:rsidRPr="00A044B6">
              <w:rPr>
                <w:rFonts w:ascii="Arial" w:hAnsi="Arial" w:cs="Arial"/>
              </w:rPr>
              <w:t>churrasco  em</w:t>
            </w:r>
            <w:proofErr w:type="gramEnd"/>
            <w:r w:rsidRPr="00A044B6">
              <w:rPr>
                <w:rFonts w:ascii="Arial" w:hAnsi="Arial" w:cs="Arial"/>
              </w:rPr>
              <w:t xml:space="preserve"> Madeira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24 Kg: Papel 24 Kg</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5000,00</w:t>
            </w:r>
          </w:p>
        </w:tc>
      </w:tr>
      <w:tr w:rsidR="004F4994" w:rsidRPr="00A044B6" w:rsidTr="004F4994">
        <w:trPr>
          <w:trHeight w:val="63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A3: 420mm de altura e 297mm de largura. A área da folha: 1/8 m². Equivalente a duas folhas A4.</w:t>
            </w:r>
            <w:r w:rsidRPr="00A044B6">
              <w:rPr>
                <w:rFonts w:ascii="Arial" w:hAnsi="Arial" w:cs="Arial"/>
              </w:rPr>
              <w:br/>
            </w:r>
            <w:r w:rsidRPr="00A044B6">
              <w:rPr>
                <w:rFonts w:ascii="Arial" w:hAnsi="Arial" w:cs="Arial"/>
              </w:rPr>
              <w:br/>
              <w:t>Em polegadas: 11.7 × 16.5</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Caixa</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w:t>
            </w:r>
          </w:p>
        </w:tc>
      </w:tr>
      <w:tr w:rsidR="004F4994" w:rsidRPr="00A044B6" w:rsidTr="004F4994">
        <w:trPr>
          <w:trHeight w:val="1947"/>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0106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A</w:t>
            </w:r>
            <w:proofErr w:type="gramStart"/>
            <w:r w:rsidRPr="00A044B6">
              <w:rPr>
                <w:rFonts w:ascii="Arial" w:hAnsi="Arial" w:cs="Arial"/>
              </w:rPr>
              <w:t>4.:</w:t>
            </w:r>
            <w:proofErr w:type="gramEnd"/>
            <w:r w:rsidRPr="00A044B6">
              <w:rPr>
                <w:rFonts w:ascii="Arial" w:hAnsi="Arial" w:cs="Arial"/>
              </w:rPr>
              <w:t xml:space="preserve"> Papel laser/</w:t>
            </w:r>
            <w:proofErr w:type="spellStart"/>
            <w:r w:rsidRPr="00A044B6">
              <w:rPr>
                <w:rFonts w:ascii="Arial" w:hAnsi="Arial" w:cs="Arial"/>
              </w:rPr>
              <w:t>inkjet</w:t>
            </w:r>
            <w:proofErr w:type="spellEnd"/>
            <w:r w:rsidRPr="00A044B6">
              <w:rPr>
                <w:rFonts w:ascii="Arial" w:hAnsi="Arial" w:cs="Arial"/>
              </w:rPr>
              <w:t>, pesando 75 (setenta e cinco) g/m²;</w:t>
            </w:r>
            <w:r w:rsidRPr="00A044B6">
              <w:rPr>
                <w:rFonts w:ascii="Arial" w:hAnsi="Arial" w:cs="Arial"/>
              </w:rPr>
              <w:br/>
              <w:t xml:space="preserve">formato A4, medindo (210x297) </w:t>
            </w:r>
            <w:proofErr w:type="spellStart"/>
            <w:r w:rsidRPr="00A044B6">
              <w:rPr>
                <w:rFonts w:ascii="Arial" w:hAnsi="Arial" w:cs="Arial"/>
              </w:rPr>
              <w:t>mm.</w:t>
            </w:r>
            <w:proofErr w:type="spellEnd"/>
            <w:r w:rsidRPr="00A044B6">
              <w:rPr>
                <w:rFonts w:ascii="Arial" w:hAnsi="Arial" w:cs="Arial"/>
              </w:rPr>
              <w:t>;</w:t>
            </w:r>
            <w:r w:rsidRPr="00A044B6">
              <w:rPr>
                <w:rFonts w:ascii="Arial" w:hAnsi="Arial" w:cs="Arial"/>
              </w:rPr>
              <w:br/>
              <w:t>alvura mínima de 97% (noventa e sete por cento);</w:t>
            </w:r>
            <w:r w:rsidRPr="00A044B6">
              <w:rPr>
                <w:rFonts w:ascii="Arial" w:hAnsi="Arial" w:cs="Arial"/>
              </w:rPr>
              <w:br/>
              <w:t>opacidade mínima de 87% (oitenta e sete por cento);</w:t>
            </w:r>
            <w:r w:rsidRPr="00A044B6">
              <w:rPr>
                <w:rFonts w:ascii="Arial" w:hAnsi="Arial" w:cs="Arial"/>
              </w:rPr>
              <w:br/>
              <w:t xml:space="preserve">umidade entre 3,5% (três e meio por cento) +/-1,0 conforme norma </w:t>
            </w:r>
            <w:proofErr w:type="spellStart"/>
            <w:r w:rsidRPr="00A044B6">
              <w:rPr>
                <w:rFonts w:ascii="Arial" w:hAnsi="Arial" w:cs="Arial"/>
              </w:rPr>
              <w:t>tappi</w:t>
            </w:r>
            <w:proofErr w:type="spellEnd"/>
            <w:r w:rsidRPr="00A044B6">
              <w:rPr>
                <w:rFonts w:ascii="Arial" w:hAnsi="Arial" w:cs="Arial"/>
              </w:rPr>
              <w:t>;</w:t>
            </w:r>
            <w:r w:rsidRPr="00A044B6">
              <w:rPr>
                <w:rFonts w:ascii="Arial" w:hAnsi="Arial" w:cs="Arial"/>
              </w:rPr>
              <w:br/>
              <w:t>corte rotativo;</w:t>
            </w:r>
            <w:r w:rsidRPr="00A044B6">
              <w:rPr>
                <w:rFonts w:ascii="Arial" w:hAnsi="Arial" w:cs="Arial"/>
              </w:rPr>
              <w:br/>
            </w:r>
            <w:proofErr w:type="spellStart"/>
            <w:r w:rsidRPr="00A044B6">
              <w:rPr>
                <w:rFonts w:ascii="Arial" w:hAnsi="Arial" w:cs="Arial"/>
              </w:rPr>
              <w:t>ph</w:t>
            </w:r>
            <w:proofErr w:type="spellEnd"/>
            <w:r w:rsidRPr="00A044B6">
              <w:rPr>
                <w:rFonts w:ascii="Arial" w:hAnsi="Arial" w:cs="Arial"/>
              </w:rPr>
              <w:t xml:space="preserve"> alcalino;</w:t>
            </w:r>
            <w:r w:rsidRPr="00A044B6">
              <w:rPr>
                <w:rFonts w:ascii="Arial" w:hAnsi="Arial" w:cs="Arial"/>
              </w:rPr>
              <w:br/>
              <w:t>embalagem: resma com 500 folhas;</w:t>
            </w:r>
            <w:r w:rsidRPr="00A044B6">
              <w:rPr>
                <w:rFonts w:ascii="Arial" w:hAnsi="Arial" w:cs="Arial"/>
              </w:rPr>
              <w:br/>
              <w:t>cor: branco.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proofErr w:type="spellStart"/>
            <w:r w:rsidRPr="00A044B6">
              <w:rPr>
                <w:rFonts w:ascii="Arial" w:hAnsi="Arial" w:cs="Arial"/>
              </w:rPr>
              <w:t>Unid</w:t>
            </w:r>
            <w:proofErr w:type="spellEnd"/>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40.550,00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A4 Colorido: </w:t>
            </w:r>
            <w:proofErr w:type="gramStart"/>
            <w:r w:rsidRPr="00A044B6">
              <w:rPr>
                <w:rFonts w:ascii="Arial" w:hAnsi="Arial" w:cs="Arial"/>
              </w:rPr>
              <w:t>Papel  A</w:t>
            </w:r>
            <w:proofErr w:type="gramEnd"/>
            <w:r w:rsidRPr="00A044B6">
              <w:rPr>
                <w:rFonts w:ascii="Arial" w:hAnsi="Arial" w:cs="Arial"/>
              </w:rPr>
              <w:t>4- pacote com 100 folhas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1.600,00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Camurça: Papel camurça Cores variadas - 60 comp. X 40 largura aproximadamente</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700,00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0109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Cartão: papel </w:t>
            </w:r>
            <w:proofErr w:type="spellStart"/>
            <w:r w:rsidRPr="00A044B6">
              <w:rPr>
                <w:rFonts w:ascii="Arial" w:hAnsi="Arial" w:cs="Arial"/>
              </w:rPr>
              <w:t>cartao</w:t>
            </w:r>
            <w:proofErr w:type="spellEnd"/>
            <w:r w:rsidRPr="00A044B6">
              <w:rPr>
                <w:rFonts w:ascii="Arial" w:hAnsi="Arial" w:cs="Arial"/>
              </w:rPr>
              <w:t xml:space="preserve"> simples fosco, medida mínima 55x66cm, em cores variadas, acondicionado em embalagem apropriada.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celofane: Papel celofane Cores Variadas. - Formato: 0.80 x 1,00m.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w:t>
            </w:r>
            <w:proofErr w:type="spellStart"/>
            <w:r w:rsidRPr="00A044B6">
              <w:rPr>
                <w:rFonts w:ascii="Arial" w:hAnsi="Arial" w:cs="Arial"/>
              </w:rPr>
              <w:t>Chambril</w:t>
            </w:r>
            <w:proofErr w:type="spellEnd"/>
            <w:r w:rsidRPr="00A044B6">
              <w:rPr>
                <w:rFonts w:ascii="Arial" w:hAnsi="Arial" w:cs="Arial"/>
              </w:rPr>
              <w:t xml:space="preserve"> 24 Kg: Papel </w:t>
            </w:r>
            <w:proofErr w:type="spellStart"/>
            <w:r w:rsidRPr="00A044B6">
              <w:rPr>
                <w:rFonts w:ascii="Arial" w:hAnsi="Arial" w:cs="Arial"/>
              </w:rPr>
              <w:t>Chambril</w:t>
            </w:r>
            <w:proofErr w:type="spellEnd"/>
            <w:r w:rsidRPr="00A044B6">
              <w:rPr>
                <w:rFonts w:ascii="Arial" w:hAnsi="Arial" w:cs="Arial"/>
              </w:rPr>
              <w:t xml:space="preserve"> 24 Kg</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Color Set: papel color set de papelaria; gramatura 180g/m2; medindo 48 x 66cm; em cores variadas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7.000,00</w:t>
            </w:r>
          </w:p>
        </w:tc>
      </w:tr>
      <w:tr w:rsidR="004F4994" w:rsidRPr="00A044B6" w:rsidTr="004F4994">
        <w:trPr>
          <w:trHeight w:val="25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w:t>
            </w:r>
            <w:proofErr w:type="spellStart"/>
            <w:r w:rsidRPr="00A044B6">
              <w:rPr>
                <w:rFonts w:ascii="Arial" w:hAnsi="Arial" w:cs="Arial"/>
              </w:rPr>
              <w:t>Couche</w:t>
            </w:r>
            <w:proofErr w:type="spellEnd"/>
            <w:r w:rsidRPr="00A044B6">
              <w:rPr>
                <w:rFonts w:ascii="Arial" w:hAnsi="Arial" w:cs="Arial"/>
              </w:rPr>
              <w:t xml:space="preserve">: Papel </w:t>
            </w:r>
            <w:proofErr w:type="spellStart"/>
            <w:r w:rsidRPr="00A044B6">
              <w:rPr>
                <w:rFonts w:ascii="Arial" w:hAnsi="Arial" w:cs="Arial"/>
              </w:rPr>
              <w:t>Couche</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Pacote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w:t>
            </w:r>
            <w:proofErr w:type="spellStart"/>
            <w:r w:rsidRPr="00A044B6">
              <w:rPr>
                <w:rFonts w:ascii="Arial" w:hAnsi="Arial" w:cs="Arial"/>
              </w:rPr>
              <w:t>craft</w:t>
            </w:r>
            <w:proofErr w:type="spellEnd"/>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Metro Linear</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130,00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Crepom: papel crepom liso, em celulose vegetal, medindo 0,48x2,00mt</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7.000,00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de Seda: Papel de </w:t>
            </w:r>
            <w:proofErr w:type="gramStart"/>
            <w:r w:rsidRPr="00A044B6">
              <w:rPr>
                <w:rFonts w:ascii="Arial" w:hAnsi="Arial" w:cs="Arial"/>
              </w:rPr>
              <w:t>Seda ,medindo</w:t>
            </w:r>
            <w:proofErr w:type="gramEnd"/>
            <w:r w:rsidRPr="00A044B6">
              <w:rPr>
                <w:rFonts w:ascii="Arial" w:hAnsi="Arial" w:cs="Arial"/>
              </w:rPr>
              <w:t xml:space="preserve"> aproximadamente. 0,50 x 0,60 Cm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3.900,00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Fantasia: Papel fantasia com gramatura de </w:t>
            </w:r>
            <w:proofErr w:type="gramStart"/>
            <w:r w:rsidRPr="00A044B6">
              <w:rPr>
                <w:rFonts w:ascii="Arial" w:hAnsi="Arial" w:cs="Arial"/>
              </w:rPr>
              <w:t>60  G</w:t>
            </w:r>
            <w:proofErr w:type="gramEnd"/>
            <w:r w:rsidRPr="00A044B6">
              <w:rPr>
                <w:rFonts w:ascii="Arial" w:hAnsi="Arial" w:cs="Arial"/>
              </w:rPr>
              <w:t>/M quadrado; medindo 50 X 70 Cm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3.500,00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Laminado: Papel laminado, tamanho padrão, em cores variadas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2.900,00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0119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Papel Ondulado: Papel Ondulado parede simples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4.900,00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Paraná: Papel Paraná, 170G/M², Dimensões: 80 </w:t>
            </w:r>
            <w:proofErr w:type="gramStart"/>
            <w:r w:rsidRPr="00A044B6">
              <w:rPr>
                <w:rFonts w:ascii="Arial" w:hAnsi="Arial" w:cs="Arial"/>
              </w:rPr>
              <w:t>Cm  x</w:t>
            </w:r>
            <w:proofErr w:type="gramEnd"/>
            <w:r w:rsidRPr="00A044B6">
              <w:rPr>
                <w:rFonts w:ascii="Arial" w:hAnsi="Arial" w:cs="Arial"/>
              </w:rPr>
              <w:t xml:space="preserve"> 100 Cm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Papel </w:t>
            </w:r>
            <w:proofErr w:type="spellStart"/>
            <w:r w:rsidRPr="00A044B6">
              <w:rPr>
                <w:rFonts w:ascii="Arial" w:hAnsi="Arial" w:cs="Arial"/>
              </w:rPr>
              <w:t>Vergê</w:t>
            </w:r>
            <w:proofErr w:type="spellEnd"/>
            <w:r w:rsidRPr="00A044B6">
              <w:rPr>
                <w:rFonts w:ascii="Arial" w:hAnsi="Arial" w:cs="Arial"/>
              </w:rPr>
              <w:t xml:space="preserve">: Papel </w:t>
            </w:r>
            <w:proofErr w:type="spellStart"/>
            <w:r w:rsidRPr="00A044B6">
              <w:rPr>
                <w:rFonts w:ascii="Arial" w:hAnsi="Arial" w:cs="Arial"/>
              </w:rPr>
              <w:t>verge</w:t>
            </w:r>
            <w:proofErr w:type="spellEnd"/>
            <w:r w:rsidRPr="00A044B6">
              <w:rPr>
                <w:rFonts w:ascii="Arial" w:hAnsi="Arial" w:cs="Arial"/>
              </w:rPr>
              <w:t xml:space="preserve">, cores </w:t>
            </w:r>
            <w:proofErr w:type="gramStart"/>
            <w:r w:rsidRPr="00A044B6">
              <w:rPr>
                <w:rFonts w:ascii="Arial" w:hAnsi="Arial" w:cs="Arial"/>
              </w:rPr>
              <w:t>variadas,  gramatura</w:t>
            </w:r>
            <w:proofErr w:type="gramEnd"/>
            <w:r w:rsidRPr="00A044B6">
              <w:rPr>
                <w:rFonts w:ascii="Arial" w:hAnsi="Arial" w:cs="Arial"/>
              </w:rPr>
              <w:t xml:space="preserve"> de 120g/m², formato 210 x 297mm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Pasta arquivo suspensa transparente</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4.400,00</w:t>
            </w:r>
          </w:p>
        </w:tc>
      </w:tr>
      <w:tr w:rsidR="004F4994" w:rsidRPr="00A044B6" w:rsidTr="004F4994">
        <w:trPr>
          <w:trHeight w:val="13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Pasta Arquivo Tipo AZ: Pasta arquivo, tipo AZ, lombo largo, tipo ofício, em papelão, na cor preta, medindo 345mm de comprimento x 275mm de largura, lombada 85mm de largura, com bolsa plástica transparente para identificação (com a etiqueta inclusa), com ferragem tipo alavanca em metal cromado, não oxidável e compressor em </w:t>
            </w:r>
            <w:proofErr w:type="spellStart"/>
            <w:r w:rsidRPr="00A044B6">
              <w:rPr>
                <w:rFonts w:ascii="Arial" w:hAnsi="Arial" w:cs="Arial"/>
              </w:rPr>
              <w:t>pvc</w:t>
            </w:r>
            <w:proofErr w:type="spellEnd"/>
            <w:r w:rsidRPr="00A044B6">
              <w:rPr>
                <w:rFonts w:ascii="Arial" w:hAnsi="Arial" w:cs="Arial"/>
              </w:rPr>
              <w:t>, com orifícios redondos na lombada, revestida externamente com um película plástica de proteção, com ponteiras metálicas nas partes inferiores da pasta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537,00</w:t>
            </w:r>
          </w:p>
        </w:tc>
      </w:tr>
      <w:tr w:rsidR="004F4994" w:rsidRPr="00A044B6" w:rsidTr="004F4994">
        <w:trPr>
          <w:trHeight w:val="24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Pasta Arquivo </w:t>
            </w:r>
            <w:proofErr w:type="gramStart"/>
            <w:r w:rsidRPr="00A044B6">
              <w:rPr>
                <w:rFonts w:ascii="Arial" w:hAnsi="Arial" w:cs="Arial"/>
              </w:rPr>
              <w:t>Tipo  Catálogo</w:t>
            </w:r>
            <w:proofErr w:type="gramEnd"/>
            <w:r w:rsidRPr="00A044B6">
              <w:rPr>
                <w:rFonts w:ascii="Arial" w:hAnsi="Arial" w:cs="Arial"/>
              </w:rPr>
              <w:t xml:space="preserve">: Pasta Arquivo tipo </w:t>
            </w:r>
            <w:proofErr w:type="spellStart"/>
            <w:r w:rsidRPr="00A044B6">
              <w:rPr>
                <w:rFonts w:ascii="Arial" w:hAnsi="Arial" w:cs="Arial"/>
              </w:rPr>
              <w:t>catálago</w:t>
            </w:r>
            <w:proofErr w:type="spellEnd"/>
            <w:r w:rsidRPr="00A044B6">
              <w:rPr>
                <w:rFonts w:ascii="Arial" w:hAnsi="Arial" w:cs="Arial"/>
              </w:rPr>
              <w:t xml:space="preserve">, com 50 plásticos; CONFECCIONADA EM POLIPROPILENO; </w:t>
            </w:r>
            <w:r w:rsidRPr="00A044B6">
              <w:rPr>
                <w:rFonts w:ascii="Arial" w:hAnsi="Arial" w:cs="Arial"/>
              </w:rPr>
              <w:lastRenderedPageBreak/>
              <w:t>PRENDEDOR PLASTICO COSTURADO; MEDINDO 245 X 340MM; SEM VISOR; NA COR CRISTAL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180,00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0125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Pasta Caneleta: Pasta caneleta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150,00</w:t>
            </w:r>
          </w:p>
        </w:tc>
      </w:tr>
      <w:tr w:rsidR="004F4994" w:rsidRPr="00A044B6" w:rsidTr="004F4994">
        <w:trPr>
          <w:trHeight w:val="20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Pasta </w:t>
            </w:r>
            <w:proofErr w:type="spellStart"/>
            <w:r w:rsidRPr="00A044B6">
              <w:rPr>
                <w:rFonts w:ascii="Arial" w:hAnsi="Arial" w:cs="Arial"/>
              </w:rPr>
              <w:t>Catálago</w:t>
            </w:r>
            <w:proofErr w:type="spellEnd"/>
            <w:r w:rsidRPr="00A044B6">
              <w:rPr>
                <w:rFonts w:ascii="Arial" w:hAnsi="Arial" w:cs="Arial"/>
              </w:rPr>
              <w:t xml:space="preserve">: Pasta Arquivo em Plástico Tipo </w:t>
            </w:r>
            <w:proofErr w:type="spellStart"/>
            <w:r w:rsidRPr="00A044B6">
              <w:rPr>
                <w:rFonts w:ascii="Arial" w:hAnsi="Arial" w:cs="Arial"/>
              </w:rPr>
              <w:t>Catálago</w:t>
            </w:r>
            <w:proofErr w:type="spellEnd"/>
            <w:r w:rsidRPr="00A044B6">
              <w:rPr>
                <w:rFonts w:ascii="Arial" w:hAnsi="Arial" w:cs="Arial"/>
              </w:rPr>
              <w:t>, medindo 240 x 330mm, preta, 04 furos c/ 50 envelopes plásticos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110,00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Pasta Papel c/ </w:t>
            </w:r>
            <w:proofErr w:type="spellStart"/>
            <w:r w:rsidRPr="00A044B6">
              <w:rPr>
                <w:rFonts w:ascii="Arial" w:hAnsi="Arial" w:cs="Arial"/>
              </w:rPr>
              <w:t>Elastico</w:t>
            </w:r>
            <w:proofErr w:type="spellEnd"/>
            <w:r w:rsidRPr="00A044B6">
              <w:rPr>
                <w:rFonts w:ascii="Arial" w:hAnsi="Arial" w:cs="Arial"/>
              </w:rPr>
              <w:t>: Pasta em papel cartão, plastificada, com abas e elástico, cores variadas, medindo aproximadamente 34 x 24 cm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1.000,00</w:t>
            </w:r>
          </w:p>
        </w:tc>
      </w:tr>
      <w:tr w:rsidR="004F4994" w:rsidRPr="00A044B6" w:rsidTr="004F4994">
        <w:trPr>
          <w:trHeight w:val="24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Pasta </w:t>
            </w:r>
            <w:proofErr w:type="spellStart"/>
            <w:r w:rsidRPr="00A044B6">
              <w:rPr>
                <w:rFonts w:ascii="Arial" w:hAnsi="Arial" w:cs="Arial"/>
              </w:rPr>
              <w:t>Polionda</w:t>
            </w:r>
            <w:proofErr w:type="spellEnd"/>
            <w:r w:rsidRPr="00A044B6">
              <w:rPr>
                <w:rFonts w:ascii="Arial" w:hAnsi="Arial" w:cs="Arial"/>
              </w:rPr>
              <w:t xml:space="preserve"> Fina: Pasta </w:t>
            </w:r>
            <w:proofErr w:type="spellStart"/>
            <w:r w:rsidRPr="00A044B6">
              <w:rPr>
                <w:rFonts w:ascii="Arial" w:hAnsi="Arial" w:cs="Arial"/>
              </w:rPr>
              <w:t>polionda</w:t>
            </w:r>
            <w:proofErr w:type="spellEnd"/>
            <w:r w:rsidRPr="00A044B6">
              <w:rPr>
                <w:rFonts w:ascii="Arial" w:hAnsi="Arial" w:cs="Arial"/>
              </w:rPr>
              <w:t>, transparente, de plástico com elástico, fina 20 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2.365,00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0129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Pasta </w:t>
            </w:r>
            <w:proofErr w:type="spellStart"/>
            <w:r w:rsidRPr="00A044B6">
              <w:rPr>
                <w:rFonts w:ascii="Arial" w:hAnsi="Arial" w:cs="Arial"/>
              </w:rPr>
              <w:t>Polionda</w:t>
            </w:r>
            <w:proofErr w:type="spellEnd"/>
            <w:r w:rsidRPr="00A044B6">
              <w:rPr>
                <w:rFonts w:ascii="Arial" w:hAnsi="Arial" w:cs="Arial"/>
              </w:rPr>
              <w:t xml:space="preserve"> Grande: Pasta </w:t>
            </w:r>
            <w:proofErr w:type="spellStart"/>
            <w:r w:rsidRPr="00A044B6">
              <w:rPr>
                <w:rFonts w:ascii="Arial" w:hAnsi="Arial" w:cs="Arial"/>
              </w:rPr>
              <w:t>polionda</w:t>
            </w:r>
            <w:proofErr w:type="spellEnd"/>
            <w:r w:rsidRPr="00A044B6">
              <w:rPr>
                <w:rFonts w:ascii="Arial" w:hAnsi="Arial" w:cs="Arial"/>
              </w:rPr>
              <w:t>, transparente, de plástico com elástico, largura 40 mm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2.318,00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Pasta Trilho: Pasta Trilho, Apresentação: pasta com grampo trilho, Material: papelão 120 g/m² plastificado, Cor: variada, Tamanho: ofício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4.086,00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Pen Drive com mínimo de 8GB: Pen Drive de 08 GB</w:t>
            </w:r>
            <w:r w:rsidRPr="00A044B6">
              <w:rPr>
                <w:rFonts w:ascii="Arial" w:hAnsi="Arial" w:cs="Arial"/>
              </w:rPr>
              <w:br/>
            </w:r>
            <w:r w:rsidRPr="00A044B6">
              <w:rPr>
                <w:rFonts w:ascii="Arial" w:hAnsi="Arial" w:cs="Arial"/>
              </w:rPr>
              <w:br/>
              <w:t>Especificações Técnicas:</w:t>
            </w:r>
            <w:r w:rsidRPr="00A044B6">
              <w:rPr>
                <w:rFonts w:ascii="Arial" w:hAnsi="Arial" w:cs="Arial"/>
              </w:rPr>
              <w:br/>
            </w:r>
            <w:r w:rsidRPr="00A044B6">
              <w:rPr>
                <w:rFonts w:ascii="Arial" w:hAnsi="Arial" w:cs="Arial"/>
              </w:rPr>
              <w:br/>
              <w:t>Funcionalidades/Benefícios:</w:t>
            </w:r>
            <w:r w:rsidRPr="00A044B6">
              <w:rPr>
                <w:rFonts w:ascii="Arial" w:hAnsi="Arial" w:cs="Arial"/>
              </w:rPr>
              <w:br/>
            </w:r>
            <w:r w:rsidRPr="00A044B6">
              <w:rPr>
                <w:rFonts w:ascii="Arial" w:hAnsi="Arial" w:cs="Arial"/>
              </w:rPr>
              <w:br/>
              <w:t>- Capacidade — 8GB</w:t>
            </w:r>
            <w:r w:rsidRPr="00A044B6">
              <w:rPr>
                <w:rFonts w:ascii="Arial" w:hAnsi="Arial" w:cs="Arial"/>
              </w:rPr>
              <w:br/>
            </w:r>
            <w:r w:rsidRPr="00A044B6">
              <w:rPr>
                <w:rFonts w:ascii="Arial" w:hAnsi="Arial" w:cs="Arial"/>
              </w:rPr>
              <w:br/>
              <w:t>- Dimensões — 57,18mm x 17,28mm x 10,00mm</w:t>
            </w:r>
            <w:r w:rsidRPr="00A044B6">
              <w:rPr>
                <w:rFonts w:ascii="Arial" w:hAnsi="Arial" w:cs="Arial"/>
              </w:rPr>
              <w:br/>
            </w:r>
            <w:r w:rsidRPr="00A044B6">
              <w:rPr>
                <w:rFonts w:ascii="Arial" w:hAnsi="Arial" w:cs="Arial"/>
              </w:rPr>
              <w:br/>
              <w:t>- Temperatura de Operação — 0° a 60° C</w:t>
            </w:r>
            <w:r w:rsidRPr="00A044B6">
              <w:rPr>
                <w:rFonts w:ascii="Arial" w:hAnsi="Arial" w:cs="Arial"/>
              </w:rPr>
              <w:br/>
            </w:r>
            <w:r w:rsidRPr="00A044B6">
              <w:rPr>
                <w:rFonts w:ascii="Arial" w:hAnsi="Arial" w:cs="Arial"/>
              </w:rPr>
              <w:br/>
              <w:t>- Temperatura de Armazenamento — -20° a 85° C</w:t>
            </w:r>
            <w:r w:rsidRPr="00A044B6">
              <w:rPr>
                <w:rFonts w:ascii="Arial" w:hAnsi="Arial" w:cs="Arial"/>
              </w:rPr>
              <w:br/>
            </w:r>
            <w:r w:rsidRPr="00A044B6">
              <w:rPr>
                <w:rFonts w:ascii="Arial" w:hAnsi="Arial" w:cs="Arial"/>
              </w:rPr>
              <w:br/>
              <w:t>- Simples — basta conectar em uma porta USB</w:t>
            </w:r>
            <w:r w:rsidRPr="00A044B6">
              <w:rPr>
                <w:rFonts w:ascii="Arial" w:hAnsi="Arial" w:cs="Arial"/>
              </w:rPr>
              <w:br/>
            </w:r>
            <w:r w:rsidRPr="00A044B6">
              <w:rPr>
                <w:rFonts w:ascii="Arial" w:hAnsi="Arial" w:cs="Arial"/>
              </w:rPr>
              <w:br/>
              <w:t>- Fácil de carregar — design giratório compacto</w:t>
            </w:r>
            <w:r w:rsidRPr="00A044B6">
              <w:rPr>
                <w:rFonts w:ascii="Arial" w:hAnsi="Arial" w:cs="Arial"/>
              </w:rPr>
              <w:br/>
            </w:r>
            <w:r w:rsidRPr="00A044B6">
              <w:rPr>
                <w:rFonts w:ascii="Arial" w:hAnsi="Arial" w:cs="Arial"/>
              </w:rPr>
              <w:br/>
              <w:t>Garantia</w:t>
            </w:r>
            <w:r w:rsidRPr="00A044B6">
              <w:rPr>
                <w:rFonts w:ascii="Arial" w:hAnsi="Arial" w:cs="Arial"/>
              </w:rPr>
              <w:br/>
            </w:r>
            <w:r w:rsidRPr="00A044B6">
              <w:rPr>
                <w:rFonts w:ascii="Arial" w:hAnsi="Arial" w:cs="Arial"/>
              </w:rPr>
              <w:br/>
              <w:t>12 meses</w:t>
            </w:r>
            <w:r w:rsidRPr="00A044B6">
              <w:rPr>
                <w:rFonts w:ascii="Arial" w:hAnsi="Arial" w:cs="Arial"/>
              </w:rPr>
              <w:br/>
            </w:r>
            <w:r w:rsidRPr="00A044B6">
              <w:rPr>
                <w:rFonts w:ascii="Arial" w:hAnsi="Arial" w:cs="Arial"/>
              </w:rPr>
              <w:br/>
              <w:t>Peso</w:t>
            </w:r>
            <w:r w:rsidRPr="00A044B6">
              <w:rPr>
                <w:rFonts w:ascii="Arial" w:hAnsi="Arial" w:cs="Arial"/>
              </w:rPr>
              <w:br/>
            </w:r>
            <w:r w:rsidRPr="00A044B6">
              <w:rPr>
                <w:rFonts w:ascii="Arial" w:hAnsi="Arial" w:cs="Arial"/>
              </w:rPr>
              <w:br/>
              <w:t>50 gramas (bruto com embalagem)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95,00</w:t>
            </w:r>
          </w:p>
        </w:tc>
      </w:tr>
      <w:tr w:rsidR="004F4994" w:rsidRPr="00A044B6" w:rsidTr="004F4994">
        <w:trPr>
          <w:trHeight w:val="1767"/>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Perfurador de Papel Grande: Grande capacidade, em metal, para 02 (dois) furos de 06 </w:t>
            </w:r>
            <w:proofErr w:type="spellStart"/>
            <w:r w:rsidRPr="00A044B6">
              <w:rPr>
                <w:rFonts w:ascii="Arial" w:hAnsi="Arial" w:cs="Arial"/>
              </w:rPr>
              <w:t>mm.</w:t>
            </w:r>
            <w:proofErr w:type="spellEnd"/>
            <w:r w:rsidRPr="00A044B6">
              <w:rPr>
                <w:rFonts w:ascii="Arial" w:hAnsi="Arial" w:cs="Arial"/>
              </w:rPr>
              <w:t xml:space="preserve"> Tamanho médio e alta resistência, margeador de metal para centralização dos furos, perfuram a 80 mm entre centros de furos. Pintura Eletrostática Epóxi Poliéster Pó de alta resistência a abrasão e impactos, na cor preta. Capacidade de perfuração de aproximadamente 5 mm (40 folhas de papel sulfite 75g/m²). Haste de perfuração com trava de segurança. Peso 850g. Dimensões: 17 x 11,5 x 11 cm. Base protetora/coletora de confetes em borracha antiderrapante. Garantia legal.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55,00</w:t>
            </w:r>
          </w:p>
        </w:tc>
      </w:tr>
      <w:tr w:rsidR="004F4994" w:rsidRPr="00A044B6" w:rsidTr="004F4994">
        <w:trPr>
          <w:trHeight w:val="769"/>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Perfurador de Papel Médio: Especificação: Perfurador de papel tamanho médio, formato da base 10,5 x 8cm, na cor preta, Tipo Luxo, sendo a parte superior (100%) cromada, base de apoio em plástico resistente (para coletar resíduos).  Validade: Indeterminada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155,00</w:t>
            </w:r>
          </w:p>
        </w:tc>
      </w:tr>
      <w:tr w:rsidR="004F4994" w:rsidRPr="00A044B6" w:rsidTr="004F4994">
        <w:trPr>
          <w:trHeight w:val="47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0134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Pincel Atômico: Pincel atômico, medindo aproximadamente 12cm de comprimento, ponta de feltro </w:t>
            </w:r>
            <w:proofErr w:type="spellStart"/>
            <w:r w:rsidRPr="00A044B6">
              <w:rPr>
                <w:rFonts w:ascii="Arial" w:hAnsi="Arial" w:cs="Arial"/>
              </w:rPr>
              <w:t>retângular</w:t>
            </w:r>
            <w:proofErr w:type="spellEnd"/>
            <w:r w:rsidRPr="00A044B6">
              <w:rPr>
                <w:rFonts w:ascii="Arial" w:hAnsi="Arial" w:cs="Arial"/>
              </w:rPr>
              <w:t xml:space="preserve"> com escrita medindo aproximadamente 7,5mm x 3,5mm de espessura; cores variadas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700,00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Pincel </w:t>
            </w:r>
            <w:proofErr w:type="gramStart"/>
            <w:r w:rsidRPr="00A044B6">
              <w:rPr>
                <w:rFonts w:ascii="Arial" w:hAnsi="Arial" w:cs="Arial"/>
              </w:rPr>
              <w:t>atômico  nº</w:t>
            </w:r>
            <w:proofErr w:type="gramEnd"/>
            <w:r w:rsidRPr="00A044B6">
              <w:rPr>
                <w:rFonts w:ascii="Arial" w:hAnsi="Arial" w:cs="Arial"/>
              </w:rPr>
              <w:t xml:space="preserve"> 850: Pincel atômico nº 850 preto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1.194,00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Pincel guache nº 09: Pincel guache nº 09</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Pincel para Quadro Branco: Pincel para Quadro Branco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1.165,00</w:t>
            </w:r>
          </w:p>
        </w:tc>
      </w:tr>
      <w:tr w:rsidR="004F4994" w:rsidRPr="00A044B6" w:rsidTr="004F4994">
        <w:trPr>
          <w:trHeight w:val="101"/>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Pincel p/ Guache nº12</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0139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Pistola Cola Quente Fina: Pistola Cola Quente Fina, fabricação nacional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370,00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proofErr w:type="gramStart"/>
            <w:r w:rsidRPr="00A044B6">
              <w:rPr>
                <w:rFonts w:ascii="Arial" w:hAnsi="Arial" w:cs="Arial"/>
              </w:rPr>
              <w:t>Pistola  Cola</w:t>
            </w:r>
            <w:proofErr w:type="gramEnd"/>
            <w:r w:rsidRPr="00A044B6">
              <w:rPr>
                <w:rFonts w:ascii="Arial" w:hAnsi="Arial" w:cs="Arial"/>
              </w:rPr>
              <w:t xml:space="preserve"> Quente Grossa: Pistola  Cola Quente Grossa, fabricação nacional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220,00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Placa de EVA: placas de EVA em cores variadas tamanho 40x60cm com 2mm de espessura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10.000,00</w:t>
            </w:r>
          </w:p>
        </w:tc>
      </w:tr>
      <w:tr w:rsidR="004F4994" w:rsidRPr="00A044B6" w:rsidTr="004F4994">
        <w:trPr>
          <w:trHeight w:val="409"/>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Plástico auto adesivo transparente (tipo papel </w:t>
            </w:r>
            <w:proofErr w:type="spellStart"/>
            <w:r w:rsidRPr="00A044B6">
              <w:rPr>
                <w:rFonts w:ascii="Arial" w:hAnsi="Arial" w:cs="Arial"/>
              </w:rPr>
              <w:t>contact</w:t>
            </w:r>
            <w:proofErr w:type="spellEnd"/>
            <w:proofErr w:type="gramStart"/>
            <w:r w:rsidRPr="00A044B6">
              <w:rPr>
                <w:rFonts w:ascii="Arial" w:hAnsi="Arial" w:cs="Arial"/>
              </w:rPr>
              <w:t>).:</w:t>
            </w:r>
            <w:proofErr w:type="gramEnd"/>
            <w:r w:rsidRPr="00A044B6">
              <w:rPr>
                <w:rFonts w:ascii="Arial" w:hAnsi="Arial" w:cs="Arial"/>
              </w:rPr>
              <w:t xml:space="preserve"> Plástico auto adesivo transparente (tipo papel </w:t>
            </w:r>
            <w:proofErr w:type="spellStart"/>
            <w:r w:rsidRPr="00A044B6">
              <w:rPr>
                <w:rFonts w:ascii="Arial" w:hAnsi="Arial" w:cs="Arial"/>
              </w:rPr>
              <w:t>contact</w:t>
            </w:r>
            <w:proofErr w:type="spellEnd"/>
            <w:r w:rsidRPr="00A044B6">
              <w:rPr>
                <w:rFonts w:ascii="Arial" w:hAnsi="Arial" w:cs="Arial"/>
              </w:rPr>
              <w:t>). Especificação: embalado em rolo com 25 metros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220,00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Prancheta Duratex: Prancheta Duratex com </w:t>
            </w:r>
            <w:proofErr w:type="spellStart"/>
            <w:r w:rsidRPr="00A044B6">
              <w:rPr>
                <w:rFonts w:ascii="Arial" w:hAnsi="Arial" w:cs="Arial"/>
              </w:rPr>
              <w:t>prisilha</w:t>
            </w:r>
            <w:proofErr w:type="spellEnd"/>
            <w:r w:rsidRPr="00A044B6">
              <w:rPr>
                <w:rFonts w:ascii="Arial" w:hAnsi="Arial" w:cs="Arial"/>
              </w:rPr>
              <w:t xml:space="preserve"> em aço.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472,00</w:t>
            </w:r>
          </w:p>
        </w:tc>
      </w:tr>
      <w:tr w:rsidR="004F4994" w:rsidRPr="00A044B6" w:rsidTr="004F4994">
        <w:trPr>
          <w:trHeight w:val="1098"/>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Quadro Branco Escolar: Quadro Branco Escolar: Quadro confeccionado em MDF, sobreposto laminado branco </w:t>
            </w:r>
            <w:proofErr w:type="spellStart"/>
            <w:r w:rsidRPr="00A044B6">
              <w:rPr>
                <w:rFonts w:ascii="Arial" w:hAnsi="Arial" w:cs="Arial"/>
              </w:rPr>
              <w:t>melanínico</w:t>
            </w:r>
            <w:proofErr w:type="spellEnd"/>
            <w:r w:rsidRPr="00A044B6">
              <w:rPr>
                <w:rFonts w:ascii="Arial" w:hAnsi="Arial" w:cs="Arial"/>
              </w:rPr>
              <w:t xml:space="preserve">, moldura em alumínio </w:t>
            </w:r>
            <w:proofErr w:type="spellStart"/>
            <w:r w:rsidRPr="00A044B6">
              <w:rPr>
                <w:rFonts w:ascii="Arial" w:hAnsi="Arial" w:cs="Arial"/>
              </w:rPr>
              <w:t>anodizado</w:t>
            </w:r>
            <w:proofErr w:type="spellEnd"/>
            <w:r w:rsidRPr="00A044B6">
              <w:rPr>
                <w:rFonts w:ascii="Arial" w:hAnsi="Arial" w:cs="Arial"/>
              </w:rPr>
              <w:t xml:space="preserve">, com bordas totalmente arredondadas e protegidas em </w:t>
            </w:r>
            <w:proofErr w:type="spellStart"/>
            <w:r w:rsidRPr="00A044B6">
              <w:rPr>
                <w:rFonts w:ascii="Arial" w:hAnsi="Arial" w:cs="Arial"/>
              </w:rPr>
              <w:t>PVC.Sistema</w:t>
            </w:r>
            <w:proofErr w:type="spellEnd"/>
            <w:r w:rsidRPr="00A044B6">
              <w:rPr>
                <w:rFonts w:ascii="Arial" w:hAnsi="Arial" w:cs="Arial"/>
              </w:rPr>
              <w:t xml:space="preserve"> de fixação invisível. Acompanha kit de instalação (buchas e parafusos</w:t>
            </w:r>
            <w:proofErr w:type="gramStart"/>
            <w:r w:rsidRPr="00A044B6">
              <w:rPr>
                <w:rFonts w:ascii="Arial" w:hAnsi="Arial" w:cs="Arial"/>
              </w:rPr>
              <w:t>).Medida</w:t>
            </w:r>
            <w:proofErr w:type="gramEnd"/>
            <w:r w:rsidRPr="00A044B6">
              <w:rPr>
                <w:rFonts w:ascii="Arial" w:hAnsi="Arial" w:cs="Arial"/>
              </w:rPr>
              <w:t>: 2,00 x 1,20m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60,00</w:t>
            </w:r>
          </w:p>
        </w:tc>
      </w:tr>
      <w:tr w:rsidR="004F4994" w:rsidRPr="00A044B6" w:rsidTr="004F4994">
        <w:trPr>
          <w:trHeight w:val="1556"/>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Quadro escolar 2,50 x 1,20: Quadro escolar Branco com moldura de alumínio, tela confeccionada em chapa dura de alta densidade com pintura branca UV de alta qualidade, que aceita escrita com </w:t>
            </w:r>
            <w:proofErr w:type="gramStart"/>
            <w:r w:rsidRPr="00A044B6">
              <w:rPr>
                <w:rFonts w:ascii="Arial" w:hAnsi="Arial" w:cs="Arial"/>
              </w:rPr>
              <w:t>marcadores  para</w:t>
            </w:r>
            <w:proofErr w:type="gramEnd"/>
            <w:r w:rsidRPr="00A044B6">
              <w:rPr>
                <w:rFonts w:ascii="Arial" w:hAnsi="Arial" w:cs="Arial"/>
              </w:rPr>
              <w:t xml:space="preserve"> quadro branco. Moldura confeccionada em </w:t>
            </w:r>
            <w:proofErr w:type="spellStart"/>
            <w:r w:rsidRPr="00A044B6">
              <w:rPr>
                <w:rFonts w:ascii="Arial" w:hAnsi="Arial" w:cs="Arial"/>
              </w:rPr>
              <w:t>aluminio</w:t>
            </w:r>
            <w:proofErr w:type="spellEnd"/>
            <w:r w:rsidRPr="00A044B6">
              <w:rPr>
                <w:rFonts w:ascii="Arial" w:hAnsi="Arial" w:cs="Arial"/>
              </w:rPr>
              <w:t xml:space="preserve"> natural </w:t>
            </w:r>
            <w:proofErr w:type="spellStart"/>
            <w:r w:rsidRPr="00A044B6">
              <w:rPr>
                <w:rFonts w:ascii="Arial" w:hAnsi="Arial" w:cs="Arial"/>
              </w:rPr>
              <w:t>adonizado</w:t>
            </w:r>
            <w:proofErr w:type="spellEnd"/>
            <w:r w:rsidRPr="00A044B6">
              <w:rPr>
                <w:rFonts w:ascii="Arial" w:hAnsi="Arial" w:cs="Arial"/>
              </w:rPr>
              <w:t xml:space="preserve">, com sistema de cantoneira plástica que proporciona visual mais moderno e acabamento invisível dos </w:t>
            </w:r>
            <w:proofErr w:type="gramStart"/>
            <w:r w:rsidRPr="00A044B6">
              <w:rPr>
                <w:rFonts w:ascii="Arial" w:hAnsi="Arial" w:cs="Arial"/>
              </w:rPr>
              <w:t>parafusos .</w:t>
            </w:r>
            <w:proofErr w:type="gramEnd"/>
            <w:r w:rsidRPr="00A044B6">
              <w:rPr>
                <w:rFonts w:ascii="Arial" w:hAnsi="Arial" w:cs="Arial"/>
              </w:rPr>
              <w:t xml:space="preserve"> Medida: 2,50 x 1,20.</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w:t>
            </w:r>
          </w:p>
        </w:tc>
      </w:tr>
      <w:tr w:rsidR="004F4994" w:rsidRPr="00A044B6" w:rsidTr="004F4994">
        <w:trPr>
          <w:trHeight w:val="765"/>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Régua Plástica 30 cm: Régua plástica, transparente com 30 cm de comprimento e 4 cm de largura, com escalas em centímetros e milímetros. (BR0070939)</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3.400,00</w:t>
            </w:r>
          </w:p>
        </w:tc>
      </w:tr>
      <w:tr w:rsidR="004F4994" w:rsidRPr="00A044B6" w:rsidTr="004F4994">
        <w:trPr>
          <w:trHeight w:val="51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0147</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Suporte para carimbos: Suporte para carimbos com seis </w:t>
            </w:r>
            <w:proofErr w:type="gramStart"/>
            <w:r w:rsidRPr="00A044B6">
              <w:rPr>
                <w:rFonts w:ascii="Arial" w:hAnsi="Arial" w:cs="Arial"/>
              </w:rPr>
              <w:t>posições  em</w:t>
            </w:r>
            <w:proofErr w:type="gramEnd"/>
            <w:r w:rsidRPr="00A044B6">
              <w:rPr>
                <w:rFonts w:ascii="Arial" w:hAnsi="Arial" w:cs="Arial"/>
              </w:rPr>
              <w:t xml:space="preserve"> metal, </w:t>
            </w:r>
            <w:proofErr w:type="spellStart"/>
            <w:r w:rsidRPr="00A044B6">
              <w:rPr>
                <w:rFonts w:ascii="Arial" w:hAnsi="Arial" w:cs="Arial"/>
              </w:rPr>
              <w:t>rectangular</w:t>
            </w:r>
            <w:proofErr w:type="spellEnd"/>
            <w:r w:rsidRPr="00A044B6">
              <w:rPr>
                <w:rFonts w:ascii="Arial" w:hAnsi="Arial" w:cs="Arial"/>
              </w:rPr>
              <w:t xml:space="preserve"> pintado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60,00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0148</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Talagarça: Talagarça 1,40 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Metro Linear</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500,00</w:t>
            </w:r>
          </w:p>
        </w:tc>
      </w:tr>
      <w:tr w:rsidR="004F4994" w:rsidRPr="00A044B6" w:rsidTr="004F4994">
        <w:trPr>
          <w:trHeight w:val="286"/>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0149</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Tesoura Em Aço </w:t>
            </w:r>
            <w:proofErr w:type="spellStart"/>
            <w:r w:rsidRPr="00A044B6">
              <w:rPr>
                <w:rFonts w:ascii="Arial" w:hAnsi="Arial" w:cs="Arial"/>
              </w:rPr>
              <w:t>Inoxidavel</w:t>
            </w:r>
            <w:proofErr w:type="spellEnd"/>
            <w:r w:rsidRPr="00A044B6">
              <w:rPr>
                <w:rFonts w:ascii="Arial" w:hAnsi="Arial" w:cs="Arial"/>
              </w:rPr>
              <w:t xml:space="preserve">: Tesoura Em Aço </w:t>
            </w:r>
            <w:proofErr w:type="spellStart"/>
            <w:r w:rsidRPr="00A044B6">
              <w:rPr>
                <w:rFonts w:ascii="Arial" w:hAnsi="Arial" w:cs="Arial"/>
              </w:rPr>
              <w:t>Inoxidavel</w:t>
            </w:r>
            <w:proofErr w:type="spellEnd"/>
            <w:r w:rsidRPr="00A044B6">
              <w:rPr>
                <w:rFonts w:ascii="Arial" w:hAnsi="Arial" w:cs="Arial"/>
              </w:rPr>
              <w:t>, comprimento 8 polegadas, cabo de plástico na cor preta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588,00</w:t>
            </w:r>
          </w:p>
        </w:tc>
      </w:tr>
      <w:tr w:rsidR="004F4994" w:rsidRPr="00A044B6" w:rsidTr="004F4994">
        <w:trPr>
          <w:trHeight w:val="2234"/>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0150</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Tesoura Escolar s/ Ponta: TESOURA ESCOLAR SEM PONTA-Tesoura de ponta arredondada, cabo de 100% polipropileno e lâmina de corte produzida em aço inoxidável; espessura mínima de chapa: 1,2 </w:t>
            </w:r>
            <w:proofErr w:type="spellStart"/>
            <w:r w:rsidRPr="00A044B6">
              <w:rPr>
                <w:rFonts w:ascii="Arial" w:hAnsi="Arial" w:cs="Arial"/>
              </w:rPr>
              <w:t>mm.</w:t>
            </w:r>
            <w:proofErr w:type="spellEnd"/>
            <w:r w:rsidRPr="00A044B6">
              <w:rPr>
                <w:rFonts w:ascii="Arial" w:hAnsi="Arial" w:cs="Arial"/>
              </w:rPr>
              <w:t xml:space="preserve"> A tesoura deve possuir corte limpo e eficiente, devendo vir afiada de fábrica. Os olhais da tesoura devem ter formato anatômico. Lâminas, fixadas por meio de parafuso metálico ou outro sistema de fixação que assegure o perfeito ajuste entre as lâminas, sem folgas e sem prejuízo de sua função.  A marca do fabricante deve ser gravada no corpo do produto. Deve ser apresentado junto à amostra do produto, comprovante da composição do aço </w:t>
            </w:r>
            <w:proofErr w:type="spellStart"/>
            <w:r w:rsidRPr="00A044B6">
              <w:rPr>
                <w:rFonts w:ascii="Arial" w:hAnsi="Arial" w:cs="Arial"/>
              </w:rPr>
              <w:t>inoxidável.Comprimento</w:t>
            </w:r>
            <w:proofErr w:type="spellEnd"/>
            <w:r w:rsidRPr="00A044B6">
              <w:rPr>
                <w:rFonts w:ascii="Arial" w:hAnsi="Arial" w:cs="Arial"/>
              </w:rPr>
              <w:t xml:space="preserve"> mínimo: 110 mm PEÇA-01</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4.370,00</w:t>
            </w:r>
          </w:p>
        </w:tc>
      </w:tr>
      <w:tr w:rsidR="004F4994" w:rsidRPr="00A044B6" w:rsidTr="004F4994">
        <w:trPr>
          <w:trHeight w:val="222"/>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0151</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Tinta Guache 250ml: Tinta </w:t>
            </w:r>
            <w:proofErr w:type="gramStart"/>
            <w:r w:rsidRPr="00A044B6">
              <w:rPr>
                <w:rFonts w:ascii="Arial" w:hAnsi="Arial" w:cs="Arial"/>
              </w:rPr>
              <w:t>Guache ,resina</w:t>
            </w:r>
            <w:proofErr w:type="gramEnd"/>
            <w:r w:rsidRPr="00A044B6">
              <w:rPr>
                <w:rFonts w:ascii="Arial" w:hAnsi="Arial" w:cs="Arial"/>
              </w:rPr>
              <w:t xml:space="preserve"> </w:t>
            </w:r>
            <w:proofErr w:type="spellStart"/>
            <w:r w:rsidRPr="00A044B6">
              <w:rPr>
                <w:rFonts w:ascii="Arial" w:hAnsi="Arial" w:cs="Arial"/>
              </w:rPr>
              <w:t>vinicula</w:t>
            </w:r>
            <w:proofErr w:type="spellEnd"/>
            <w:r w:rsidRPr="00A044B6">
              <w:rPr>
                <w:rFonts w:ascii="Arial" w:hAnsi="Arial" w:cs="Arial"/>
              </w:rPr>
              <w:t xml:space="preserve">/agua/pigmento/cargas e </w:t>
            </w:r>
            <w:proofErr w:type="spellStart"/>
            <w:r w:rsidRPr="00A044B6">
              <w:rPr>
                <w:rFonts w:ascii="Arial" w:hAnsi="Arial" w:cs="Arial"/>
              </w:rPr>
              <w:t>conservantes,pintura</w:t>
            </w:r>
            <w:proofErr w:type="spellEnd"/>
            <w:r w:rsidRPr="00A044B6">
              <w:rPr>
                <w:rFonts w:ascii="Arial" w:hAnsi="Arial" w:cs="Arial"/>
              </w:rPr>
              <w:t xml:space="preserve"> em papel/</w:t>
            </w:r>
            <w:proofErr w:type="spellStart"/>
            <w:r w:rsidRPr="00A044B6">
              <w:rPr>
                <w:rFonts w:ascii="Arial" w:hAnsi="Arial" w:cs="Arial"/>
              </w:rPr>
              <w:t>artão</w:t>
            </w:r>
            <w:proofErr w:type="spellEnd"/>
            <w:r w:rsidRPr="00A044B6">
              <w:rPr>
                <w:rFonts w:ascii="Arial" w:hAnsi="Arial" w:cs="Arial"/>
              </w:rPr>
              <w:t xml:space="preserve"> e </w:t>
            </w:r>
            <w:proofErr w:type="spellStart"/>
            <w:r w:rsidRPr="00A044B6">
              <w:rPr>
                <w:rFonts w:ascii="Arial" w:hAnsi="Arial" w:cs="Arial"/>
              </w:rPr>
              <w:t>cartolina,frasco</w:t>
            </w:r>
            <w:proofErr w:type="spellEnd"/>
            <w:r w:rsidRPr="00A044B6">
              <w:rPr>
                <w:rFonts w:ascii="Arial" w:hAnsi="Arial" w:cs="Arial"/>
              </w:rPr>
              <w:t xml:space="preserve"> com 250 ml</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Frasco</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2.300,00</w:t>
            </w:r>
          </w:p>
        </w:tc>
      </w:tr>
      <w:tr w:rsidR="004F4994" w:rsidRPr="00A044B6" w:rsidTr="004F4994">
        <w:trPr>
          <w:trHeight w:val="516"/>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lastRenderedPageBreak/>
              <w:t>0152</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 xml:space="preserve">Tinta para Carimbo: Tinta para Carimbo a base de água para carimbos </w:t>
            </w:r>
            <w:proofErr w:type="spellStart"/>
            <w:r w:rsidRPr="00A044B6">
              <w:rPr>
                <w:rFonts w:ascii="Arial" w:hAnsi="Arial" w:cs="Arial"/>
              </w:rPr>
              <w:t>auto-entintados</w:t>
            </w:r>
            <w:proofErr w:type="spellEnd"/>
            <w:r w:rsidRPr="00A044B6">
              <w:rPr>
                <w:rFonts w:ascii="Arial" w:hAnsi="Arial" w:cs="Arial"/>
              </w:rPr>
              <w:t>, volume 30 ml validade por 02 anos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200,00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0153</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Tinta para Rosto: Tinta para Rosto</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1.400,00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0154</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Tinta para tecido: Tinta para tecido cores diversas</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1.700,00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0155</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T.N.T.: TNT em cores variadas 1ª linha</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Metro Linear</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16.600,00</w:t>
            </w:r>
          </w:p>
        </w:tc>
      </w:tr>
      <w:tr w:rsidR="004F4994" w:rsidRPr="00A044B6" w:rsidTr="004F4994">
        <w:trPr>
          <w:trHeight w:val="70"/>
        </w:trPr>
        <w:tc>
          <w:tcPr>
            <w:tcW w:w="414" w:type="pct"/>
            <w:tcBorders>
              <w:top w:val="nil"/>
              <w:left w:val="single" w:sz="4" w:space="0" w:color="000000"/>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0156</w:t>
            </w:r>
          </w:p>
        </w:tc>
        <w:tc>
          <w:tcPr>
            <w:tcW w:w="3088"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both"/>
              <w:rPr>
                <w:rFonts w:ascii="Arial" w:hAnsi="Arial" w:cs="Arial"/>
              </w:rPr>
            </w:pPr>
            <w:r w:rsidRPr="00A044B6">
              <w:rPr>
                <w:rFonts w:ascii="Arial" w:hAnsi="Arial" w:cs="Arial"/>
              </w:rPr>
              <w:t>Trena de 30 M: Trena de 30 M</w:t>
            </w:r>
          </w:p>
        </w:tc>
        <w:tc>
          <w:tcPr>
            <w:tcW w:w="751"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Unidade</w:t>
            </w:r>
          </w:p>
        </w:tc>
        <w:tc>
          <w:tcPr>
            <w:tcW w:w="747" w:type="pct"/>
            <w:tcBorders>
              <w:top w:val="nil"/>
              <w:left w:val="nil"/>
              <w:bottom w:val="single" w:sz="4" w:space="0" w:color="000000"/>
              <w:right w:val="single" w:sz="4" w:space="0" w:color="000000"/>
            </w:tcBorders>
            <w:shd w:val="clear" w:color="auto" w:fill="auto"/>
            <w:noWrap/>
            <w:vAlign w:val="center"/>
            <w:hideMark/>
          </w:tcPr>
          <w:p w:rsidR="004F4994" w:rsidRPr="00A044B6" w:rsidRDefault="004F4994" w:rsidP="004F4994">
            <w:pPr>
              <w:jc w:val="center"/>
              <w:rPr>
                <w:rFonts w:ascii="Arial" w:hAnsi="Arial" w:cs="Arial"/>
              </w:rPr>
            </w:pPr>
            <w:r w:rsidRPr="00A044B6">
              <w:rPr>
                <w:rFonts w:ascii="Arial" w:hAnsi="Arial" w:cs="Arial"/>
              </w:rPr>
              <w:t>10,00</w:t>
            </w:r>
          </w:p>
        </w:tc>
      </w:tr>
    </w:tbl>
    <w:p w:rsidR="004F4994" w:rsidRDefault="004F4994" w:rsidP="004F4994">
      <w:pPr>
        <w:spacing w:line="276" w:lineRule="auto"/>
        <w:jc w:val="both"/>
        <w:rPr>
          <w:rFonts w:ascii="Arial" w:hAnsi="Arial" w:cs="Arial"/>
          <w:sz w:val="24"/>
          <w:szCs w:val="24"/>
        </w:rPr>
      </w:pPr>
    </w:p>
    <w:p w:rsidR="004F4994" w:rsidRDefault="004F4994" w:rsidP="004F4994">
      <w:pPr>
        <w:spacing w:line="276" w:lineRule="auto"/>
        <w:jc w:val="both"/>
        <w:rPr>
          <w:rFonts w:ascii="Arial" w:hAnsi="Arial" w:cs="Arial"/>
          <w:sz w:val="24"/>
          <w:szCs w:val="24"/>
        </w:rPr>
      </w:pPr>
    </w:p>
    <w:p w:rsidR="004F4994" w:rsidRPr="00964AE3" w:rsidRDefault="004F4994" w:rsidP="004F592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E6E6E6"/>
        <w:tabs>
          <w:tab w:val="clear" w:pos="360"/>
          <w:tab w:val="num" w:pos="284"/>
        </w:tabs>
        <w:spacing w:line="276" w:lineRule="auto"/>
        <w:jc w:val="both"/>
        <w:rPr>
          <w:rFonts w:ascii="Arial" w:hAnsi="Arial" w:cs="Arial"/>
          <w:b/>
        </w:rPr>
      </w:pPr>
      <w:r w:rsidRPr="00964AE3">
        <w:rPr>
          <w:rFonts w:ascii="Arial" w:hAnsi="Arial" w:cs="Arial"/>
          <w:b/>
        </w:rPr>
        <w:t>FORMAS DE ENTREGA</w:t>
      </w:r>
    </w:p>
    <w:p w:rsidR="004F4994" w:rsidRPr="00964AE3" w:rsidRDefault="004F4994" w:rsidP="004F4994">
      <w:pPr>
        <w:spacing w:line="276" w:lineRule="auto"/>
        <w:ind w:left="1004"/>
        <w:jc w:val="both"/>
        <w:rPr>
          <w:rFonts w:ascii="Arial" w:hAnsi="Arial" w:cs="Arial"/>
        </w:rPr>
      </w:pPr>
    </w:p>
    <w:p w:rsidR="004F4994" w:rsidRPr="00964AE3" w:rsidRDefault="004F4994" w:rsidP="004F5929">
      <w:pPr>
        <w:numPr>
          <w:ilvl w:val="1"/>
          <w:numId w:val="9"/>
        </w:numPr>
        <w:tabs>
          <w:tab w:val="clear" w:pos="1004"/>
          <w:tab w:val="left" w:pos="567"/>
        </w:tabs>
        <w:spacing w:line="276" w:lineRule="auto"/>
        <w:ind w:left="0" w:firstLine="0"/>
        <w:jc w:val="both"/>
        <w:rPr>
          <w:rFonts w:ascii="Arial" w:hAnsi="Arial" w:cs="Arial"/>
        </w:rPr>
      </w:pPr>
      <w:r w:rsidRPr="00964AE3">
        <w:rPr>
          <w:rFonts w:ascii="Arial" w:hAnsi="Arial" w:cs="Arial"/>
        </w:rPr>
        <w:t>O objeto do presente termo de referência será recebido conforme solicitação realizada pelo Município de Janaúba, no prazo de até 07 (sete) dias após o envio da autorização de fornecimento.</w:t>
      </w:r>
    </w:p>
    <w:p w:rsidR="004F4994" w:rsidRPr="00964AE3" w:rsidRDefault="004F4994" w:rsidP="004F5929">
      <w:pPr>
        <w:numPr>
          <w:ilvl w:val="1"/>
          <w:numId w:val="9"/>
        </w:numPr>
        <w:tabs>
          <w:tab w:val="clear" w:pos="1004"/>
          <w:tab w:val="left" w:pos="567"/>
        </w:tabs>
        <w:spacing w:line="276" w:lineRule="auto"/>
        <w:ind w:left="0" w:firstLine="0"/>
        <w:jc w:val="both"/>
        <w:rPr>
          <w:rFonts w:ascii="Arial" w:hAnsi="Arial" w:cs="Arial"/>
        </w:rPr>
      </w:pPr>
      <w:r w:rsidRPr="00964AE3">
        <w:rPr>
          <w:rFonts w:ascii="Arial" w:hAnsi="Arial" w:cs="Arial"/>
        </w:rPr>
        <w:t>Os bens deverão ser apresentados no almoxarifado localizado à Avenida Gentil Dias, n°247, Bairro Rio Novo nesse Município de Janaúba/MG.</w:t>
      </w:r>
    </w:p>
    <w:p w:rsidR="004F4994" w:rsidRPr="00964AE3" w:rsidRDefault="004F4994" w:rsidP="004F5929">
      <w:pPr>
        <w:numPr>
          <w:ilvl w:val="1"/>
          <w:numId w:val="9"/>
        </w:numPr>
        <w:tabs>
          <w:tab w:val="clear" w:pos="1004"/>
          <w:tab w:val="left" w:pos="567"/>
        </w:tabs>
        <w:spacing w:line="276" w:lineRule="auto"/>
        <w:ind w:left="0" w:firstLine="0"/>
        <w:jc w:val="both"/>
        <w:rPr>
          <w:rFonts w:ascii="Arial" w:hAnsi="Arial" w:cs="Arial"/>
        </w:rPr>
      </w:pPr>
      <w:r w:rsidRPr="00964AE3">
        <w:rPr>
          <w:rFonts w:ascii="Arial" w:hAnsi="Arial" w:cs="Arial"/>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rsidR="004F4994" w:rsidRPr="00964AE3" w:rsidRDefault="004F4994" w:rsidP="004F5929">
      <w:pPr>
        <w:numPr>
          <w:ilvl w:val="1"/>
          <w:numId w:val="9"/>
        </w:numPr>
        <w:tabs>
          <w:tab w:val="clear" w:pos="1004"/>
          <w:tab w:val="left" w:pos="567"/>
        </w:tabs>
        <w:spacing w:line="276" w:lineRule="auto"/>
        <w:ind w:left="0" w:firstLine="0"/>
        <w:jc w:val="both"/>
        <w:rPr>
          <w:rFonts w:ascii="Arial" w:hAnsi="Arial" w:cs="Arial"/>
        </w:rPr>
      </w:pPr>
      <w:r w:rsidRPr="00964AE3">
        <w:rPr>
          <w:rFonts w:ascii="Arial" w:hAnsi="Arial" w:cs="Arial"/>
        </w:rPr>
        <w:t xml:space="preserve"> A administração rejeitará, no todo ou em parte, o fornecimento executado em desacordo com os termos do Edital e seus anexos.</w:t>
      </w:r>
    </w:p>
    <w:p w:rsidR="004F4994" w:rsidRPr="00964AE3" w:rsidRDefault="004F4994" w:rsidP="004F4994">
      <w:pPr>
        <w:spacing w:line="276" w:lineRule="auto"/>
        <w:jc w:val="both"/>
        <w:rPr>
          <w:rFonts w:ascii="Arial" w:hAnsi="Arial" w:cs="Arial"/>
        </w:rPr>
      </w:pP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5. VIGÊNCIA</w:t>
      </w:r>
    </w:p>
    <w:p w:rsidR="004F4994" w:rsidRPr="00964AE3" w:rsidRDefault="004F4994" w:rsidP="004F5929">
      <w:pPr>
        <w:numPr>
          <w:ilvl w:val="1"/>
          <w:numId w:val="10"/>
        </w:numPr>
        <w:tabs>
          <w:tab w:val="clear" w:pos="1004"/>
        </w:tabs>
        <w:spacing w:after="240" w:line="276" w:lineRule="auto"/>
        <w:ind w:left="567" w:hanging="567"/>
        <w:jc w:val="both"/>
        <w:rPr>
          <w:rFonts w:ascii="Arial" w:hAnsi="Arial" w:cs="Arial"/>
          <w:color w:val="000000"/>
        </w:rPr>
      </w:pPr>
      <w:r w:rsidRPr="00964AE3">
        <w:rPr>
          <w:rFonts w:ascii="Arial" w:hAnsi="Arial" w:cs="Arial"/>
          <w:color w:val="000000"/>
        </w:rPr>
        <w:t>O futuro contrato terá prazo de vigência de 12 (doze) meses.</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6. RECEBIMENTO E CRITÉRIO DE ACEITAÇÃO DO OBJETO</w:t>
      </w:r>
    </w:p>
    <w:p w:rsidR="004F4994" w:rsidRPr="00964AE3" w:rsidRDefault="004F4994" w:rsidP="004F5929">
      <w:pPr>
        <w:numPr>
          <w:ilvl w:val="1"/>
          <w:numId w:val="11"/>
        </w:numPr>
        <w:tabs>
          <w:tab w:val="clear" w:pos="1004"/>
          <w:tab w:val="left" w:pos="567"/>
        </w:tabs>
        <w:spacing w:before="240" w:line="276" w:lineRule="auto"/>
        <w:ind w:left="0" w:firstLine="0"/>
        <w:jc w:val="both"/>
        <w:rPr>
          <w:rFonts w:ascii="Arial" w:hAnsi="Arial" w:cs="Arial"/>
          <w:color w:val="000000"/>
        </w:rPr>
      </w:pPr>
      <w:r w:rsidRPr="00964AE3">
        <w:rPr>
          <w:rFonts w:ascii="Arial" w:hAnsi="Arial" w:cs="Arial"/>
          <w:color w:val="000000"/>
        </w:rPr>
        <w:t>Os bens serão recebidos:</w:t>
      </w:r>
    </w:p>
    <w:p w:rsidR="004F4994" w:rsidRPr="00964AE3" w:rsidRDefault="004F4994" w:rsidP="004F5929">
      <w:pPr>
        <w:numPr>
          <w:ilvl w:val="0"/>
          <w:numId w:val="8"/>
        </w:numPr>
        <w:tabs>
          <w:tab w:val="left" w:pos="567"/>
        </w:tabs>
        <w:spacing w:line="276" w:lineRule="auto"/>
        <w:ind w:left="0" w:firstLine="284"/>
        <w:jc w:val="both"/>
        <w:rPr>
          <w:rFonts w:ascii="Arial" w:hAnsi="Arial" w:cs="Arial"/>
          <w:color w:val="000000"/>
        </w:rPr>
      </w:pPr>
      <w:r w:rsidRPr="00964AE3">
        <w:rPr>
          <w:rFonts w:ascii="Arial" w:hAnsi="Arial" w:cs="Arial"/>
          <w:color w:val="000000"/>
        </w:rPr>
        <w:t>Provisoriamente, a partir da entrega, para efeito de verificação da conformidade com as especificações constantes do Edital e da proposta.</w:t>
      </w:r>
    </w:p>
    <w:p w:rsidR="004F4994" w:rsidRPr="00964AE3" w:rsidRDefault="004F4994" w:rsidP="004F5929">
      <w:pPr>
        <w:pStyle w:val="Recuodecorpodetexto"/>
        <w:numPr>
          <w:ilvl w:val="0"/>
          <w:numId w:val="8"/>
        </w:numPr>
        <w:spacing w:after="0" w:line="276" w:lineRule="auto"/>
        <w:ind w:left="0" w:firstLine="284"/>
        <w:jc w:val="both"/>
        <w:rPr>
          <w:rFonts w:ascii="Arial" w:hAnsi="Arial" w:cs="Arial"/>
        </w:rPr>
      </w:pPr>
      <w:r w:rsidRPr="00964AE3">
        <w:rPr>
          <w:rFonts w:ascii="Arial" w:hAnsi="Arial" w:cs="Arial"/>
        </w:rPr>
        <w:t xml:space="preserve">Definitivamente, após a verificação da conformidade com as especificações constantes do Edital e da proposta, e sua consequente aceitação, que se dará </w:t>
      </w:r>
      <w:r w:rsidRPr="00964AE3">
        <w:rPr>
          <w:rFonts w:ascii="Arial" w:hAnsi="Arial" w:cs="Arial"/>
          <w:color w:val="000000"/>
        </w:rPr>
        <w:t>até 05 (cinco) dias úteis do recebimento provisório.</w:t>
      </w:r>
    </w:p>
    <w:p w:rsidR="004F4994" w:rsidRPr="00964AE3" w:rsidRDefault="004F4994" w:rsidP="004F4994">
      <w:pPr>
        <w:pStyle w:val="Recuodecorpodetexto"/>
        <w:spacing w:line="276" w:lineRule="auto"/>
        <w:ind w:left="284"/>
        <w:rPr>
          <w:rFonts w:ascii="Arial" w:hAnsi="Arial" w:cs="Arial"/>
        </w:rPr>
      </w:pPr>
    </w:p>
    <w:p w:rsidR="004F4994" w:rsidRPr="00964AE3" w:rsidRDefault="004F4994" w:rsidP="004F5929">
      <w:pPr>
        <w:numPr>
          <w:ilvl w:val="1"/>
          <w:numId w:val="11"/>
        </w:numPr>
        <w:tabs>
          <w:tab w:val="clear" w:pos="1004"/>
          <w:tab w:val="left" w:pos="709"/>
        </w:tabs>
        <w:spacing w:line="276" w:lineRule="auto"/>
        <w:ind w:left="0" w:firstLine="0"/>
        <w:jc w:val="both"/>
        <w:rPr>
          <w:rFonts w:ascii="Arial" w:hAnsi="Arial" w:cs="Arial"/>
          <w:color w:val="000000"/>
        </w:rPr>
      </w:pPr>
      <w:r w:rsidRPr="00964AE3">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4F4994" w:rsidRPr="00964AE3" w:rsidRDefault="004F4994" w:rsidP="004F5929">
      <w:pPr>
        <w:numPr>
          <w:ilvl w:val="1"/>
          <w:numId w:val="11"/>
        </w:numPr>
        <w:tabs>
          <w:tab w:val="clear" w:pos="1004"/>
        </w:tabs>
        <w:spacing w:after="240" w:line="276" w:lineRule="auto"/>
        <w:ind w:left="0" w:firstLine="0"/>
        <w:jc w:val="both"/>
        <w:rPr>
          <w:rFonts w:ascii="Arial" w:hAnsi="Arial" w:cs="Arial"/>
          <w:color w:val="000000"/>
        </w:rPr>
      </w:pPr>
      <w:r w:rsidRPr="00964AE3">
        <w:rPr>
          <w:rFonts w:ascii="Arial" w:hAnsi="Arial" w:cs="Arial"/>
          <w:color w:val="000000"/>
        </w:rPr>
        <w:t>A Administração rejeitará, no todo ou em parte, a entrega dos bens em desacordo com as especificações técnicas exigidas.</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7. OBRIGAÇÕES DA CONTRATADA</w:t>
      </w:r>
    </w:p>
    <w:p w:rsidR="004F4994" w:rsidRPr="00964AE3" w:rsidRDefault="004F4994" w:rsidP="004F5929">
      <w:pPr>
        <w:numPr>
          <w:ilvl w:val="1"/>
          <w:numId w:val="12"/>
        </w:numPr>
        <w:tabs>
          <w:tab w:val="clear" w:pos="1004"/>
          <w:tab w:val="num" w:pos="0"/>
          <w:tab w:val="left" w:pos="709"/>
          <w:tab w:val="num" w:pos="862"/>
        </w:tabs>
        <w:spacing w:before="240" w:line="276" w:lineRule="auto"/>
        <w:ind w:left="0" w:firstLine="0"/>
        <w:jc w:val="both"/>
        <w:rPr>
          <w:rFonts w:ascii="Arial" w:hAnsi="Arial" w:cs="Arial"/>
          <w:color w:val="000000"/>
        </w:rPr>
      </w:pPr>
      <w:r w:rsidRPr="00964AE3">
        <w:rPr>
          <w:rFonts w:ascii="Arial" w:hAnsi="Arial" w:cs="Arial"/>
          <w:color w:val="000000"/>
        </w:rPr>
        <w:t>A Contratada obriga-se a:</w:t>
      </w:r>
    </w:p>
    <w:p w:rsidR="004F4994" w:rsidRPr="00964AE3" w:rsidRDefault="004F4994" w:rsidP="004F5929">
      <w:pPr>
        <w:numPr>
          <w:ilvl w:val="2"/>
          <w:numId w:val="12"/>
        </w:numPr>
        <w:tabs>
          <w:tab w:val="clear" w:pos="1288"/>
          <w:tab w:val="num" w:pos="0"/>
          <w:tab w:val="num" w:pos="709"/>
        </w:tabs>
        <w:spacing w:line="276" w:lineRule="auto"/>
        <w:ind w:left="0" w:firstLine="0"/>
        <w:jc w:val="both"/>
        <w:rPr>
          <w:rFonts w:ascii="Arial" w:hAnsi="Arial" w:cs="Arial"/>
        </w:rPr>
      </w:pPr>
      <w:r w:rsidRPr="00964AE3">
        <w:rPr>
          <w:rFonts w:ascii="Arial" w:hAnsi="Arial" w:cs="Arial"/>
        </w:rPr>
        <w:t>Responsabilizar-se pelos vícios e danos decorrentes do produto, de acordo com os artigos 12, 13, 18 e 26, do Código de Defesa do Consumidor (Lei nº 8.078, de 1990);</w:t>
      </w:r>
    </w:p>
    <w:p w:rsidR="004F4994" w:rsidRPr="00964AE3" w:rsidRDefault="004F4994" w:rsidP="004F5929">
      <w:pPr>
        <w:numPr>
          <w:ilvl w:val="2"/>
          <w:numId w:val="12"/>
        </w:numPr>
        <w:tabs>
          <w:tab w:val="clear" w:pos="1288"/>
          <w:tab w:val="num" w:pos="0"/>
          <w:tab w:val="num" w:pos="709"/>
        </w:tabs>
        <w:spacing w:line="276" w:lineRule="auto"/>
        <w:ind w:left="0" w:firstLine="0"/>
        <w:jc w:val="both"/>
        <w:rPr>
          <w:rFonts w:ascii="Arial" w:hAnsi="Arial" w:cs="Arial"/>
        </w:rPr>
      </w:pPr>
      <w:r w:rsidRPr="00964AE3">
        <w:rPr>
          <w:rFonts w:ascii="Arial" w:hAnsi="Arial" w:cs="Arial"/>
        </w:rPr>
        <w:t>Atender prontamente a quaisquer exigências da Administração, inerentes ao objeto da presente licitação;</w:t>
      </w:r>
    </w:p>
    <w:p w:rsidR="004F4994" w:rsidRPr="00964AE3" w:rsidRDefault="004F4994" w:rsidP="004F5929">
      <w:pPr>
        <w:numPr>
          <w:ilvl w:val="2"/>
          <w:numId w:val="12"/>
        </w:numPr>
        <w:tabs>
          <w:tab w:val="clear" w:pos="1288"/>
          <w:tab w:val="num" w:pos="0"/>
          <w:tab w:val="num" w:pos="709"/>
        </w:tabs>
        <w:spacing w:line="276" w:lineRule="auto"/>
        <w:ind w:left="0" w:firstLine="0"/>
        <w:jc w:val="both"/>
        <w:rPr>
          <w:rFonts w:ascii="Arial" w:hAnsi="Arial" w:cs="Arial"/>
        </w:rPr>
      </w:pPr>
      <w:r w:rsidRPr="00964AE3">
        <w:rPr>
          <w:rFonts w:ascii="Arial" w:hAnsi="Arial" w:cs="Arial"/>
        </w:rPr>
        <w:t>Comunicar à Administração, no prazo máximo de 24 (vinte e quatro) horas que antecede a data da entrega, os motivos que impossibilitem o cumprimento do prazo previsto, com a devida comprovação;</w:t>
      </w:r>
    </w:p>
    <w:p w:rsidR="004F4994" w:rsidRPr="00964AE3" w:rsidRDefault="004F4994" w:rsidP="004F5929">
      <w:pPr>
        <w:numPr>
          <w:ilvl w:val="2"/>
          <w:numId w:val="12"/>
        </w:numPr>
        <w:tabs>
          <w:tab w:val="clear" w:pos="1288"/>
          <w:tab w:val="num" w:pos="0"/>
          <w:tab w:val="num" w:pos="709"/>
        </w:tabs>
        <w:spacing w:after="240" w:line="276" w:lineRule="auto"/>
        <w:ind w:left="0" w:firstLine="0"/>
        <w:jc w:val="both"/>
        <w:rPr>
          <w:rFonts w:ascii="Arial" w:hAnsi="Arial" w:cs="Arial"/>
        </w:rPr>
      </w:pPr>
      <w:r w:rsidRPr="00964AE3">
        <w:rPr>
          <w:rFonts w:ascii="Arial" w:hAnsi="Arial" w:cs="Arial"/>
        </w:rPr>
        <w:lastRenderedPageBreak/>
        <w:t>Responsabilizar-se pelas despesas dos tributos, encargos trabalhistas, previdenciários, fiscais, comerciais, taxas, fretes, seguros, deslocamento de pessoal e quaisquer outras que incidam ou venham a incidir na execução do contrato.</w:t>
      </w:r>
    </w:p>
    <w:p w:rsidR="004F4994" w:rsidRPr="00964AE3" w:rsidRDefault="004F4994" w:rsidP="004F4994">
      <w:pPr>
        <w:pBdr>
          <w:top w:val="single" w:sz="4" w:space="1" w:color="auto"/>
          <w:left w:val="single" w:sz="4" w:space="6"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8. OBRIGAÇÕES DA CONTRATANTE</w:t>
      </w:r>
    </w:p>
    <w:p w:rsidR="004F4994" w:rsidRPr="00964AE3" w:rsidRDefault="004F4994" w:rsidP="004F5929">
      <w:pPr>
        <w:numPr>
          <w:ilvl w:val="1"/>
          <w:numId w:val="13"/>
        </w:numPr>
        <w:tabs>
          <w:tab w:val="clear" w:pos="644"/>
        </w:tabs>
        <w:spacing w:before="240" w:line="276" w:lineRule="auto"/>
        <w:ind w:left="0" w:firstLine="0"/>
        <w:jc w:val="both"/>
        <w:rPr>
          <w:rFonts w:ascii="Arial" w:hAnsi="Arial" w:cs="Arial"/>
          <w:color w:val="000000"/>
        </w:rPr>
      </w:pPr>
      <w:r w:rsidRPr="00964AE3">
        <w:rPr>
          <w:rFonts w:ascii="Arial" w:hAnsi="Arial" w:cs="Arial"/>
        </w:rPr>
        <w:t>A Contratante obriga-se a:</w:t>
      </w:r>
    </w:p>
    <w:p w:rsidR="004F4994" w:rsidRPr="00964AE3" w:rsidRDefault="004F4994" w:rsidP="004F5929">
      <w:pPr>
        <w:numPr>
          <w:ilvl w:val="2"/>
          <w:numId w:val="13"/>
        </w:numPr>
        <w:tabs>
          <w:tab w:val="clear" w:pos="1288"/>
          <w:tab w:val="num" w:pos="709"/>
        </w:tabs>
        <w:spacing w:line="276" w:lineRule="auto"/>
        <w:ind w:left="0" w:firstLine="0"/>
        <w:jc w:val="both"/>
        <w:rPr>
          <w:rFonts w:ascii="Arial" w:hAnsi="Arial" w:cs="Arial"/>
        </w:rPr>
      </w:pPr>
      <w:r w:rsidRPr="00964AE3">
        <w:rPr>
          <w:rFonts w:ascii="Arial" w:hAnsi="Arial" w:cs="Arial"/>
        </w:rPr>
        <w:t>Receber provisoriamente o material, disponibilizando local, data e horário;</w:t>
      </w:r>
    </w:p>
    <w:p w:rsidR="004F4994" w:rsidRPr="00964AE3" w:rsidRDefault="004F4994" w:rsidP="004F5929">
      <w:pPr>
        <w:numPr>
          <w:ilvl w:val="2"/>
          <w:numId w:val="13"/>
        </w:numPr>
        <w:tabs>
          <w:tab w:val="clear" w:pos="1288"/>
        </w:tabs>
        <w:spacing w:line="276" w:lineRule="auto"/>
        <w:ind w:left="0" w:firstLine="0"/>
        <w:jc w:val="both"/>
        <w:rPr>
          <w:rFonts w:ascii="Arial" w:hAnsi="Arial" w:cs="Arial"/>
        </w:rPr>
      </w:pPr>
      <w:r w:rsidRPr="00964AE3">
        <w:rPr>
          <w:rFonts w:ascii="Arial" w:hAnsi="Arial" w:cs="Arial"/>
        </w:rPr>
        <w:t xml:space="preserve">Verificar minuciosamente, no prazo fixado, a conformidade dos bens recebidos provisoriamente com as especificações constantes do Edital e da proposta, para fins de aceitação e recebimento definitivos; </w:t>
      </w:r>
    </w:p>
    <w:p w:rsidR="004F4994" w:rsidRPr="00964AE3" w:rsidRDefault="004F4994" w:rsidP="004F5929">
      <w:pPr>
        <w:numPr>
          <w:ilvl w:val="2"/>
          <w:numId w:val="13"/>
        </w:numPr>
        <w:tabs>
          <w:tab w:val="clear" w:pos="1288"/>
          <w:tab w:val="num" w:pos="709"/>
        </w:tabs>
        <w:spacing w:line="276" w:lineRule="auto"/>
        <w:ind w:left="0" w:firstLine="0"/>
        <w:jc w:val="both"/>
        <w:rPr>
          <w:rFonts w:ascii="Arial" w:hAnsi="Arial" w:cs="Arial"/>
        </w:rPr>
      </w:pPr>
      <w:r w:rsidRPr="00964AE3">
        <w:rPr>
          <w:rFonts w:ascii="Arial" w:hAnsi="Arial" w:cs="Arial"/>
        </w:rPr>
        <w:t>Acompanhar e fiscalizar o cumprimento das obrigações da Contratada, através de servidor especialmente designado;</w:t>
      </w:r>
    </w:p>
    <w:p w:rsidR="004F4994" w:rsidRPr="00964AE3" w:rsidRDefault="004F4994" w:rsidP="004F5929">
      <w:pPr>
        <w:numPr>
          <w:ilvl w:val="2"/>
          <w:numId w:val="13"/>
        </w:numPr>
        <w:tabs>
          <w:tab w:val="clear" w:pos="1288"/>
          <w:tab w:val="num" w:pos="709"/>
        </w:tabs>
        <w:spacing w:after="240" w:line="276" w:lineRule="auto"/>
        <w:ind w:left="0" w:firstLine="0"/>
        <w:jc w:val="both"/>
        <w:rPr>
          <w:rFonts w:ascii="Arial" w:hAnsi="Arial" w:cs="Arial"/>
          <w:color w:val="000000"/>
        </w:rPr>
      </w:pPr>
      <w:r w:rsidRPr="00964AE3">
        <w:rPr>
          <w:rFonts w:ascii="Arial" w:hAnsi="Arial" w:cs="Arial"/>
        </w:rPr>
        <w:t>Efetuar o pagamento no prazo previsto.</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9. MEDIDAS ACAUTELADORAS E GARANTIA</w:t>
      </w:r>
    </w:p>
    <w:p w:rsidR="004F4994" w:rsidRPr="00964AE3" w:rsidRDefault="004F4994" w:rsidP="004F4994">
      <w:pPr>
        <w:spacing w:before="240" w:after="240" w:line="276" w:lineRule="auto"/>
        <w:jc w:val="both"/>
        <w:rPr>
          <w:rFonts w:ascii="Arial" w:hAnsi="Arial" w:cs="Arial"/>
        </w:rPr>
      </w:pPr>
      <w:r w:rsidRPr="00964AE3">
        <w:rPr>
          <w:rFonts w:ascii="Arial" w:hAnsi="Arial" w:cs="Arial"/>
        </w:rPr>
        <w:t xml:space="preserve">9.1. Consoante o artigo 45 da Lei nº 9.784, de </w:t>
      </w:r>
      <w:smartTag w:uri="urn:schemas-microsoft-com:office:smarttags" w:element="metricconverter">
        <w:smartTagPr>
          <w:attr w:name="ProductID" w:val="1999, a"/>
        </w:smartTagPr>
        <w:r w:rsidRPr="00964AE3">
          <w:rPr>
            <w:rFonts w:ascii="Arial" w:hAnsi="Arial" w:cs="Arial"/>
          </w:rPr>
          <w:t>1999, a</w:t>
        </w:r>
      </w:smartTag>
      <w:r w:rsidRPr="00964AE3">
        <w:rPr>
          <w:rFonts w:ascii="Arial" w:hAnsi="Arial" w:cs="Arial"/>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10. CONTROLE DA EXECUÇÃO</w:t>
      </w:r>
    </w:p>
    <w:p w:rsidR="004F4994" w:rsidRPr="00964AE3" w:rsidRDefault="004F4994" w:rsidP="004F5929">
      <w:pPr>
        <w:numPr>
          <w:ilvl w:val="1"/>
          <w:numId w:val="6"/>
        </w:numPr>
        <w:tabs>
          <w:tab w:val="clear" w:pos="719"/>
        </w:tabs>
        <w:spacing w:before="240" w:line="276" w:lineRule="auto"/>
        <w:ind w:left="0" w:firstLine="0"/>
        <w:jc w:val="both"/>
        <w:rPr>
          <w:rFonts w:ascii="Arial" w:hAnsi="Arial" w:cs="Arial"/>
        </w:rPr>
      </w:pPr>
      <w:r w:rsidRPr="00964AE3">
        <w:rPr>
          <w:rFonts w:ascii="Arial" w:hAnsi="Arial" w:cs="Arial"/>
        </w:rPr>
        <w:t xml:space="preserve">A fiscalização da contratação será exercida por um representante da Administração, ao qual competirá dirimir as dúvidas que surgirem no curso da execução do contrato, e de tudo dará ciência à Administração. </w:t>
      </w:r>
    </w:p>
    <w:p w:rsidR="004F4994" w:rsidRPr="00964AE3" w:rsidRDefault="004F4994" w:rsidP="004F5929">
      <w:pPr>
        <w:numPr>
          <w:ilvl w:val="1"/>
          <w:numId w:val="6"/>
        </w:numPr>
        <w:spacing w:line="276" w:lineRule="auto"/>
        <w:ind w:left="0" w:firstLine="0"/>
        <w:jc w:val="both"/>
        <w:rPr>
          <w:rFonts w:ascii="Arial" w:eastAsia="Arial Unicode MS" w:hAnsi="Arial" w:cs="Arial"/>
        </w:rPr>
      </w:pPr>
      <w:r w:rsidRPr="00964AE3">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964AE3">
        <w:rPr>
          <w:rFonts w:ascii="Arial" w:eastAsia="Arial Unicode MS" w:hAnsi="Arial" w:cs="Arial"/>
        </w:rPr>
        <w:t>co-responsabilidade</w:t>
      </w:r>
      <w:proofErr w:type="spellEnd"/>
      <w:r w:rsidRPr="00964AE3">
        <w:rPr>
          <w:rFonts w:ascii="Arial" w:eastAsia="Arial Unicode MS" w:hAnsi="Arial" w:cs="Arial"/>
        </w:rPr>
        <w:t xml:space="preserve"> da </w:t>
      </w:r>
      <w:r w:rsidRPr="00964AE3">
        <w:rPr>
          <w:rFonts w:ascii="Arial" w:eastAsia="Arial Unicode MS" w:hAnsi="Arial" w:cs="Arial"/>
          <w:bCs/>
          <w:iCs/>
        </w:rPr>
        <w:t>Administração</w:t>
      </w:r>
      <w:r w:rsidRPr="00964AE3">
        <w:rPr>
          <w:rFonts w:ascii="Arial" w:eastAsia="Arial Unicode MS" w:hAnsi="Arial" w:cs="Arial"/>
        </w:rPr>
        <w:t xml:space="preserve"> ou de seus agentes e prepostos, de conformidade com o art. 70 da Lei nº 8.666, de 1993.</w:t>
      </w:r>
    </w:p>
    <w:p w:rsidR="004F4994" w:rsidRPr="00964AE3" w:rsidRDefault="004F4994" w:rsidP="004F5929">
      <w:pPr>
        <w:numPr>
          <w:ilvl w:val="1"/>
          <w:numId w:val="6"/>
        </w:numPr>
        <w:spacing w:line="276" w:lineRule="auto"/>
        <w:ind w:left="0" w:firstLine="0"/>
        <w:jc w:val="both"/>
        <w:rPr>
          <w:rFonts w:ascii="Arial" w:hAnsi="Arial" w:cs="Arial"/>
        </w:rPr>
      </w:pPr>
      <w:r w:rsidRPr="00964AE3">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F4994" w:rsidRPr="00964AE3" w:rsidRDefault="004F4994" w:rsidP="004F4994">
      <w:pPr>
        <w:spacing w:line="276" w:lineRule="auto"/>
        <w:rPr>
          <w:rFonts w:ascii="Arial" w:hAnsi="Arial" w:cs="Arial"/>
          <w:i/>
          <w:iCs/>
          <w:color w:val="000000"/>
          <w:shd w:val="clear" w:color="auto" w:fill="B3B3B3"/>
        </w:rPr>
      </w:pP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t>11. DAS INFRAÇÕES E DAS SANÇÕES ADMINISTRATIVAS</w:t>
      </w:r>
    </w:p>
    <w:p w:rsidR="004F4994" w:rsidRPr="00964AE3" w:rsidRDefault="004F4994" w:rsidP="004F5929">
      <w:pPr>
        <w:numPr>
          <w:ilvl w:val="1"/>
          <w:numId w:val="7"/>
        </w:numPr>
        <w:tabs>
          <w:tab w:val="clear" w:pos="435"/>
          <w:tab w:val="num" w:pos="0"/>
        </w:tabs>
        <w:spacing w:before="240" w:line="276" w:lineRule="auto"/>
        <w:ind w:left="0" w:firstLine="0"/>
        <w:jc w:val="both"/>
        <w:rPr>
          <w:rFonts w:ascii="Arial" w:hAnsi="Arial" w:cs="Arial"/>
        </w:rPr>
      </w:pPr>
      <w:r w:rsidRPr="00964AE3">
        <w:rPr>
          <w:rFonts w:ascii="Arial" w:hAnsi="Arial" w:cs="Arial"/>
        </w:rPr>
        <w:t>As sanções administrativas serão impostas fundamentadamente nos termos da Lei nº 10.520/02 e Lei 8.666/93.</w:t>
      </w:r>
    </w:p>
    <w:p w:rsidR="004F4994" w:rsidRPr="00964AE3" w:rsidRDefault="004F4994" w:rsidP="004F5929">
      <w:pPr>
        <w:numPr>
          <w:ilvl w:val="1"/>
          <w:numId w:val="7"/>
        </w:numPr>
        <w:spacing w:line="276" w:lineRule="auto"/>
        <w:ind w:left="0" w:firstLine="0"/>
        <w:jc w:val="both"/>
        <w:rPr>
          <w:rFonts w:ascii="Arial" w:hAnsi="Arial" w:cs="Arial"/>
        </w:rPr>
      </w:pPr>
      <w:r w:rsidRPr="00964AE3">
        <w:rPr>
          <w:rFonts w:ascii="Arial" w:hAnsi="Arial" w:cs="Arial"/>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rsidR="004F4994" w:rsidRPr="00964AE3" w:rsidRDefault="004F4994" w:rsidP="004F5929">
      <w:pPr>
        <w:numPr>
          <w:ilvl w:val="1"/>
          <w:numId w:val="7"/>
        </w:numPr>
        <w:spacing w:after="240" w:line="276" w:lineRule="auto"/>
        <w:ind w:left="0" w:firstLine="0"/>
        <w:jc w:val="both"/>
        <w:rPr>
          <w:rFonts w:ascii="Arial" w:hAnsi="Arial" w:cs="Arial"/>
        </w:rPr>
      </w:pPr>
      <w:r w:rsidRPr="00964AE3">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rsidR="004F4994" w:rsidRPr="00964AE3" w:rsidRDefault="004F4994" w:rsidP="004F4994">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rPr>
      </w:pPr>
      <w:r w:rsidRPr="00964AE3">
        <w:rPr>
          <w:rFonts w:ascii="Arial" w:hAnsi="Arial" w:cs="Arial"/>
          <w:b/>
        </w:rPr>
        <w:lastRenderedPageBreak/>
        <w:t>12. DA DOTAÇÃO ORCAMENTÁRIA</w:t>
      </w:r>
    </w:p>
    <w:p w:rsidR="004F4994" w:rsidRPr="00964AE3" w:rsidRDefault="004F4994" w:rsidP="004F4994">
      <w:pPr>
        <w:spacing w:before="240" w:line="276" w:lineRule="auto"/>
        <w:jc w:val="both"/>
        <w:rPr>
          <w:rFonts w:ascii="Arial" w:hAnsi="Arial" w:cs="Arial"/>
        </w:rPr>
      </w:pPr>
      <w:r w:rsidRPr="00964AE3">
        <w:rPr>
          <w:rFonts w:ascii="Arial" w:hAnsi="Arial" w:cs="Arial"/>
        </w:rPr>
        <w:t xml:space="preserve">12.1 As despesas dessa contratação serão suportada pela dotação orçamentária abaixo: </w:t>
      </w:r>
    </w:p>
    <w:p w:rsidR="004F4994" w:rsidRDefault="004F4994" w:rsidP="004F4994">
      <w:pPr>
        <w:spacing w:before="240" w:line="276" w:lineRule="auto"/>
        <w:jc w:val="both"/>
        <w:rPr>
          <w:sz w:val="24"/>
          <w:szCs w:val="24"/>
        </w:rPr>
      </w:pPr>
    </w:p>
    <w:tbl>
      <w:tblPr>
        <w:tblW w:w="0" w:type="auto"/>
        <w:tblInd w:w="-38" w:type="dxa"/>
        <w:tblLayout w:type="fixed"/>
        <w:tblCellMar>
          <w:left w:w="70" w:type="dxa"/>
          <w:right w:w="70" w:type="dxa"/>
        </w:tblCellMar>
        <w:tblLook w:val="0000" w:firstRow="0" w:lastRow="0" w:firstColumn="0" w:lastColumn="0" w:noHBand="0" w:noVBand="0"/>
      </w:tblPr>
      <w:tblGrid>
        <w:gridCol w:w="4503"/>
      </w:tblGrid>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9.1.1.10.302.25.2101.33903000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9.1.1.10.302.24.2098.33903000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3.1.1.4.122.8.2012.33903000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3.1.1.14.422.40.2014.33903000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5.2.1.8.244.4.2040.33903000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5.1.1.8.122.2.2032.33903000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7.1.1.4.122.2.2055.33903000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3.1.1.23.691.39.2022.33903000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8.1.1.12.365.28.2067.33903000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5.2.1.8.244.4.2038.33903000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10.1.1.15.452.11.2117.33903000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8.1.1.12.361.28.2060.33903000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9.1.1.10.305.26.2103.33903000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5.2.1.8.244.6.2044.33903000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3.1.1.4.122.2.2010.33903000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10.1.1.15.122.1.2105.33903000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5.1.1.8.122.2.2031.33903000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5.2.1.8.244.4.2039.33903000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8.1.1.12.122.27.2059.33903000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8.1.1.13.122.32.2081.33903000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8.1.1.13.122.32.2082.33903000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9.1.1.10.122.8.2091.33903000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5.2.1.8.244.6.2044.33903000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8.1.1.12.361.28.2062.33903000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2.1.1.4.122.1.2005.33903000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2.1.1.6.182.20.2008.33903000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5.3.1.8.243.6.2046.33903000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8.1.1.12.361.28.2060.33903000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6.1.1.4.122.9.2049.33903000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9.1.1.10.305.26.2102.33903000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10.1.1.15.452.21.2118.33903000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8.1.1.12.361.28.2060.33903000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8.1.1.12.367.28.2079.33903000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9.1.1.10.301.23.2095.33903000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9.1.1.10.302.24.2100.33903000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5.1.1.8.122.2.2031.33903000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8.1.1.12.365.28.2067.33903000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8.1.1.12.365.28.2069.33903000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9.1.1.10.305.26.2102.33903000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3.1.1.20.606.35.2017.33903000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5.2.1.8.244.5.2042.33903000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10.1.1.15.451.1.2108.33903000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lastRenderedPageBreak/>
              <w:t>10.1.1.15.451.15.2113.33903000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8.1.1.12.361.28.2061.33903000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3.1.1.20.605.36.2015.33903000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5.2.1.8.244.4.2039.33903000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4.1.1.4.122.2.2029.33903000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5.3.1.8.243.6.2046.33903000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5.2.1.8.244.4.2038.33903000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5.2.1.8.244.5.2042.33903000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8.1.1.12.364.29.2066.33903000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8.1.1.12.365.28.2069.33903000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8.1.1.12.366.28.2075.33903000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9.1.1.10.122.22.2093.33903000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5.3.1.8.243.6.2046.33903000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9.1.1.10.302.24.2098.33903000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3.1.1.23.691.39.2021.33903000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5.1.1.8.122.2.2032.33903000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5.2.1.8.244.4.2041.33903000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5.2.1.8.244.6.2044.33903000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3.1.1.11.333.41.2013.33903000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3.4.1.4.122.8.2011.33903000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5.3.1.8.122.8.2045.33903000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9.1.1.10.301.23.2094.33903000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10.1.1.18.542.16.2121.33903000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5.2.1.8.244.4.2037.33903000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10.1.1.18.122.16.2119.33903000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6.1.2.4.122.2.2051.33903000</w:t>
            </w:r>
          </w:p>
        </w:tc>
      </w:tr>
      <w:tr w:rsidR="004F4994" w:rsidRPr="00A90920" w:rsidTr="004F4994">
        <w:tc>
          <w:tcPr>
            <w:tcW w:w="4503" w:type="dxa"/>
          </w:tcPr>
          <w:p w:rsidR="004F4994" w:rsidRPr="00A90920" w:rsidRDefault="004F4994" w:rsidP="004F4994">
            <w:pPr>
              <w:widowControl w:val="0"/>
              <w:autoSpaceDE w:val="0"/>
              <w:autoSpaceDN w:val="0"/>
              <w:adjustRightInd w:val="0"/>
              <w:rPr>
                <w:rFonts w:ascii="Arial" w:hAnsi="Arial" w:cs="Arial"/>
                <w:sz w:val="24"/>
                <w:szCs w:val="24"/>
              </w:rPr>
            </w:pPr>
            <w:r w:rsidRPr="00A90920">
              <w:rPr>
                <w:rFonts w:ascii="Arial" w:hAnsi="Arial" w:cs="Arial"/>
                <w:sz w:val="24"/>
                <w:szCs w:val="24"/>
              </w:rPr>
              <w:t>10.1.1.18.122.16.2120.33903000</w:t>
            </w:r>
          </w:p>
        </w:tc>
      </w:tr>
    </w:tbl>
    <w:p w:rsidR="004F4994" w:rsidRDefault="004F4994" w:rsidP="004F4994">
      <w:pPr>
        <w:rPr>
          <w:rFonts w:ascii="Arial" w:hAnsi="Arial" w:cs="Arial"/>
          <w:b/>
          <w:bCs/>
          <w:color w:val="FF0000"/>
        </w:rPr>
      </w:pPr>
    </w:p>
    <w:p w:rsidR="00E55224" w:rsidRPr="002F580A" w:rsidRDefault="00E55224" w:rsidP="00E55224">
      <w:pPr>
        <w:rPr>
          <w:rFonts w:ascii="Arial" w:hAnsi="Arial" w:cs="Arial"/>
        </w:rPr>
      </w:pPr>
    </w:p>
    <w:p w:rsidR="007C746D" w:rsidRDefault="007C746D"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lastRenderedPageBreak/>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extodebaloCha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Pr>
          <w:rFonts w:ascii="Arial" w:hAnsi="Arial" w:cs="Arial"/>
        </w:rPr>
        <w:t>produtos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Pr>
          <w:rFonts w:ascii="Arial" w:hAnsi="Arial" w:cs="Arial"/>
        </w:rPr>
        <w:t>vem a procedência do produto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w:t>
      </w:r>
      <w:r w:rsidRPr="00430803">
        <w:rPr>
          <w:rFonts w:ascii="Arial" w:hAnsi="Arial" w:cs="Arial"/>
        </w:rPr>
        <w:lastRenderedPageBreak/>
        <w:t xml:space="preserve">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produto entregue,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II. Verificar a conformidade da execução contratual com as normas especificadas e se os procedimentos empregados são adequados para garantir a qualidade desejada </w:t>
      </w:r>
      <w:proofErr w:type="spellStart"/>
      <w:r w:rsidRPr="00430803">
        <w:rPr>
          <w:rFonts w:ascii="Arial" w:hAnsi="Arial" w:cs="Arial"/>
        </w:rPr>
        <w:t>dos</w:t>
      </w:r>
      <w:r>
        <w:rPr>
          <w:rFonts w:ascii="Arial" w:hAnsi="Arial" w:cs="Arial"/>
        </w:rPr>
        <w:t>produtos</w:t>
      </w:r>
      <w:proofErr w:type="spellEnd"/>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lastRenderedPageBreak/>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 produto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do </w:t>
      </w:r>
      <w:r>
        <w:rPr>
          <w:rFonts w:ascii="Arial" w:hAnsi="Arial" w:cs="Arial"/>
        </w:rPr>
        <w:t xml:space="preserve">produto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extodebaloCha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29" w:rsidRDefault="004F5929" w:rsidP="001F39C2">
      <w:r>
        <w:separator/>
      </w:r>
    </w:p>
  </w:endnote>
  <w:endnote w:type="continuationSeparator" w:id="0">
    <w:p w:rsidR="004F5929" w:rsidRDefault="004F592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altName w:val="Microsoft JhengHei"/>
    <w:panose1 w:val="00000000000000000000"/>
    <w:charset w:val="88"/>
    <w:family w:val="auto"/>
    <w:notTrueType/>
    <w:pitch w:val="default"/>
    <w:sig w:usb0="00000000"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94" w:rsidRPr="00996F5A" w:rsidRDefault="004F4994"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4F4994" w:rsidRPr="00996F5A" w:rsidRDefault="004F4994"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29" w:rsidRDefault="004F5929" w:rsidP="001F39C2">
      <w:r>
        <w:separator/>
      </w:r>
    </w:p>
  </w:footnote>
  <w:footnote w:type="continuationSeparator" w:id="0">
    <w:p w:rsidR="004F5929" w:rsidRDefault="004F5929"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4F4994" w:rsidTr="00A56C8A">
      <w:trPr>
        <w:trHeight w:val="1083"/>
        <w:jc w:val="center"/>
      </w:trPr>
      <w:tc>
        <w:tcPr>
          <w:tcW w:w="1616" w:type="dxa"/>
        </w:tcPr>
        <w:p w:rsidR="004F4994" w:rsidRPr="00C55D10" w:rsidRDefault="004F4994"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4F4994" w:rsidRPr="00C55D10" w:rsidRDefault="004F4994"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4F4994" w:rsidRPr="00C55D10" w:rsidRDefault="004F4994" w:rsidP="00A56C8A">
          <w:pPr>
            <w:pStyle w:val="Cabealho"/>
            <w:jc w:val="center"/>
            <w:rPr>
              <w:rFonts w:ascii="Arial" w:eastAsia="Calibri" w:hAnsi="Arial"/>
              <w:b/>
            </w:rPr>
          </w:pPr>
          <w:r w:rsidRPr="00C55D10">
            <w:rPr>
              <w:rFonts w:ascii="Arial" w:eastAsia="Calibri" w:hAnsi="Arial"/>
              <w:b/>
              <w:sz w:val="22"/>
              <w:szCs w:val="22"/>
            </w:rPr>
            <w:t>ESTADO DE MINAS GERAIS</w:t>
          </w:r>
        </w:p>
        <w:p w:rsidR="004F4994" w:rsidRPr="00C55D10" w:rsidRDefault="004F4994" w:rsidP="00A56C8A">
          <w:pPr>
            <w:pStyle w:val="Cabealho"/>
            <w:jc w:val="center"/>
            <w:rPr>
              <w:rFonts w:ascii="Arial" w:eastAsia="Calibri" w:hAnsi="Arial"/>
              <w:b/>
            </w:rPr>
          </w:pPr>
          <w:r w:rsidRPr="00C55D10">
            <w:rPr>
              <w:rFonts w:ascii="Arial" w:eastAsia="Calibri" w:hAnsi="Arial"/>
              <w:b/>
              <w:sz w:val="22"/>
              <w:szCs w:val="22"/>
            </w:rPr>
            <w:t>CNPJ 18.017.392/001-67</w:t>
          </w:r>
        </w:p>
        <w:p w:rsidR="004F4994" w:rsidRPr="00C55D10" w:rsidRDefault="004F4994" w:rsidP="00A56C8A">
          <w:pPr>
            <w:pStyle w:val="Cabealho"/>
            <w:jc w:val="center"/>
            <w:rPr>
              <w:rFonts w:ascii="Arial" w:eastAsia="Calibri" w:hAnsi="Arial"/>
              <w:b/>
              <w:sz w:val="18"/>
            </w:rPr>
          </w:pPr>
        </w:p>
        <w:p w:rsidR="004F4994" w:rsidRPr="00C55D10" w:rsidRDefault="004F4994"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4F4994" w:rsidRPr="00A56C8A" w:rsidRDefault="004F49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9">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3">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6"/>
  </w:num>
  <w:num w:numId="10">
    <w:abstractNumId w:val="12"/>
  </w:num>
  <w:num w:numId="11">
    <w:abstractNumId w:val="8"/>
  </w:num>
  <w:num w:numId="12">
    <w:abstractNumId w:val="10"/>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9069B"/>
    <w:rsid w:val="000A31F3"/>
    <w:rsid w:val="000A6D46"/>
    <w:rsid w:val="000B66AB"/>
    <w:rsid w:val="000C639C"/>
    <w:rsid w:val="00133818"/>
    <w:rsid w:val="001C1BDD"/>
    <w:rsid w:val="001F39C2"/>
    <w:rsid w:val="00225C4C"/>
    <w:rsid w:val="002551ED"/>
    <w:rsid w:val="00322752"/>
    <w:rsid w:val="00336AD4"/>
    <w:rsid w:val="003445BC"/>
    <w:rsid w:val="00364393"/>
    <w:rsid w:val="00372346"/>
    <w:rsid w:val="00396095"/>
    <w:rsid w:val="003B2332"/>
    <w:rsid w:val="0043135D"/>
    <w:rsid w:val="004613F4"/>
    <w:rsid w:val="004A0DB9"/>
    <w:rsid w:val="004C63B3"/>
    <w:rsid w:val="004F4994"/>
    <w:rsid w:val="004F5929"/>
    <w:rsid w:val="005A3B13"/>
    <w:rsid w:val="005B1919"/>
    <w:rsid w:val="005B3716"/>
    <w:rsid w:val="005C1448"/>
    <w:rsid w:val="00626173"/>
    <w:rsid w:val="006302ED"/>
    <w:rsid w:val="00652C93"/>
    <w:rsid w:val="00660FED"/>
    <w:rsid w:val="00697138"/>
    <w:rsid w:val="006C43DC"/>
    <w:rsid w:val="007247AD"/>
    <w:rsid w:val="007860D0"/>
    <w:rsid w:val="007C746D"/>
    <w:rsid w:val="007D00E2"/>
    <w:rsid w:val="008500D8"/>
    <w:rsid w:val="00887564"/>
    <w:rsid w:val="008878EB"/>
    <w:rsid w:val="008C0B70"/>
    <w:rsid w:val="008E030A"/>
    <w:rsid w:val="008E75C6"/>
    <w:rsid w:val="00931482"/>
    <w:rsid w:val="00996E8A"/>
    <w:rsid w:val="00996F5A"/>
    <w:rsid w:val="009F7555"/>
    <w:rsid w:val="00A16ED2"/>
    <w:rsid w:val="00A404BE"/>
    <w:rsid w:val="00A41A7F"/>
    <w:rsid w:val="00A513CE"/>
    <w:rsid w:val="00A56C8A"/>
    <w:rsid w:val="00AA5863"/>
    <w:rsid w:val="00B0456B"/>
    <w:rsid w:val="00B1495E"/>
    <w:rsid w:val="00B1788B"/>
    <w:rsid w:val="00B45E1C"/>
    <w:rsid w:val="00BD70AB"/>
    <w:rsid w:val="00BE5E17"/>
    <w:rsid w:val="00C032B4"/>
    <w:rsid w:val="00C1303F"/>
    <w:rsid w:val="00C234AF"/>
    <w:rsid w:val="00C37D19"/>
    <w:rsid w:val="00C863BF"/>
    <w:rsid w:val="00C86ADE"/>
    <w:rsid w:val="00CC2F3F"/>
    <w:rsid w:val="00CE3A0F"/>
    <w:rsid w:val="00D12B57"/>
    <w:rsid w:val="00D850FE"/>
    <w:rsid w:val="00DE367D"/>
    <w:rsid w:val="00DF2484"/>
    <w:rsid w:val="00E02589"/>
    <w:rsid w:val="00E1191B"/>
    <w:rsid w:val="00E55224"/>
    <w:rsid w:val="00E577D7"/>
    <w:rsid w:val="00EA1B7F"/>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55</Pages>
  <Words>20298</Words>
  <Characters>109615</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129654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10</cp:revision>
  <cp:lastPrinted>2020-01-30T21:28:00Z</cp:lastPrinted>
  <dcterms:created xsi:type="dcterms:W3CDTF">2020-01-16T14:29:00Z</dcterms:created>
  <dcterms:modified xsi:type="dcterms:W3CDTF">2020-01-30T21:32:00Z</dcterms:modified>
</cp:coreProperties>
</file>