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05CA94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94554">
        <w:rPr>
          <w:rFonts w:ascii="Arial" w:hAnsi="Arial" w:cs="Arial"/>
          <w:b/>
          <w:bCs/>
          <w:sz w:val="22"/>
          <w:szCs w:val="22"/>
        </w:rPr>
        <w:t>4</w:t>
      </w:r>
      <w:r w:rsidR="000B5902">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037D331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894554">
        <w:rPr>
          <w:rFonts w:ascii="Arial" w:hAnsi="Arial" w:cs="Arial"/>
          <w:b/>
          <w:sz w:val="22"/>
          <w:szCs w:val="22"/>
        </w:rPr>
        <w:t>3</w:t>
      </w:r>
      <w:r w:rsidR="000B5902">
        <w:rPr>
          <w:rFonts w:ascii="Arial" w:hAnsi="Arial" w:cs="Arial"/>
          <w:b/>
          <w:sz w:val="22"/>
          <w:szCs w:val="22"/>
        </w:rPr>
        <w:t>8</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0B107C87"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0B5902">
        <w:rPr>
          <w:rFonts w:ascii="Arial" w:hAnsi="Arial" w:cs="Arial"/>
          <w:b/>
          <w:sz w:val="22"/>
          <w:szCs w:val="22"/>
        </w:rPr>
        <w:t>12</w:t>
      </w:r>
      <w:r w:rsidR="00165EB1" w:rsidRPr="000A66FE">
        <w:rPr>
          <w:rFonts w:ascii="Arial" w:hAnsi="Arial" w:cs="Arial"/>
          <w:b/>
          <w:sz w:val="22"/>
          <w:szCs w:val="22"/>
        </w:rPr>
        <w:t>/</w:t>
      </w:r>
      <w:r w:rsidR="00D06ED6">
        <w:rPr>
          <w:rFonts w:ascii="Arial" w:hAnsi="Arial" w:cs="Arial"/>
          <w:b/>
          <w:sz w:val="22"/>
          <w:szCs w:val="22"/>
        </w:rPr>
        <w:t>0</w:t>
      </w:r>
      <w:r w:rsidR="005C64E7">
        <w:rPr>
          <w:rFonts w:ascii="Arial" w:hAnsi="Arial" w:cs="Arial"/>
          <w:b/>
          <w:sz w:val="22"/>
          <w:szCs w:val="22"/>
        </w:rPr>
        <w:t>7</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B8B9D8B"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5C64E7" w:rsidRPr="000B5902">
        <w:rPr>
          <w:rFonts w:ascii="Arial" w:hAnsi="Arial" w:cs="Arial"/>
          <w:b/>
          <w:bCs/>
          <w:sz w:val="22"/>
          <w:szCs w:val="22"/>
        </w:rPr>
        <w:t xml:space="preserve">Aquisição </w:t>
      </w:r>
      <w:r w:rsidR="000B5902" w:rsidRPr="000B5902">
        <w:rPr>
          <w:rFonts w:ascii="Arial" w:hAnsi="Arial" w:cs="Arial"/>
          <w:b/>
          <w:bCs/>
          <w:sz w:val="22"/>
          <w:szCs w:val="22"/>
        </w:rPr>
        <w:t xml:space="preserve">de </w:t>
      </w:r>
      <w:r w:rsidR="000B5902">
        <w:rPr>
          <w:rFonts w:ascii="Arial" w:hAnsi="Arial" w:cs="Arial"/>
          <w:b/>
          <w:bCs/>
          <w:sz w:val="22"/>
          <w:szCs w:val="22"/>
        </w:rPr>
        <w:t>C</w:t>
      </w:r>
      <w:r w:rsidR="000B5902" w:rsidRPr="000B5902">
        <w:rPr>
          <w:rFonts w:ascii="Arial" w:hAnsi="Arial" w:cs="Arial"/>
          <w:b/>
          <w:bCs/>
          <w:sz w:val="22"/>
          <w:szCs w:val="22"/>
        </w:rPr>
        <w:t xml:space="preserve">aixas </w:t>
      </w:r>
      <w:r w:rsidR="000B5902">
        <w:rPr>
          <w:rFonts w:ascii="Arial" w:hAnsi="Arial" w:cs="Arial"/>
          <w:b/>
          <w:bCs/>
          <w:sz w:val="22"/>
          <w:szCs w:val="22"/>
        </w:rPr>
        <w:t>D</w:t>
      </w:r>
      <w:r w:rsidR="000B5902" w:rsidRPr="000B5902">
        <w:rPr>
          <w:rFonts w:ascii="Arial" w:hAnsi="Arial" w:cs="Arial"/>
          <w:b/>
          <w:bCs/>
          <w:sz w:val="22"/>
          <w:szCs w:val="22"/>
        </w:rPr>
        <w:t xml:space="preserve">’água com intuito de proporcionar a melhoria das famílias nas comunidades rurais deste </w:t>
      </w:r>
      <w:r w:rsidR="00E94F41">
        <w:rPr>
          <w:rFonts w:ascii="Arial" w:hAnsi="Arial" w:cs="Arial"/>
          <w:b/>
          <w:bCs/>
          <w:sz w:val="22"/>
          <w:szCs w:val="22"/>
        </w:rPr>
        <w:t>M</w:t>
      </w:r>
      <w:r w:rsidR="000B5902" w:rsidRPr="000B5902">
        <w:rPr>
          <w:rFonts w:ascii="Arial" w:hAnsi="Arial" w:cs="Arial"/>
          <w:b/>
          <w:bCs/>
          <w:sz w:val="22"/>
          <w:szCs w:val="22"/>
        </w:rPr>
        <w:t>unicípi</w:t>
      </w:r>
      <w:r w:rsidR="000B5902" w:rsidRPr="000B5902">
        <w:rPr>
          <w:rFonts w:ascii="Arial" w:hAnsi="Arial" w:cs="Arial"/>
          <w:b/>
          <w:sz w:val="22"/>
          <w:szCs w:val="22"/>
        </w:rPr>
        <w:t>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849214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0B5902">
        <w:rPr>
          <w:rFonts w:ascii="Arial" w:hAnsi="Arial" w:cs="Arial"/>
          <w:b/>
          <w:sz w:val="22"/>
          <w:szCs w:val="22"/>
        </w:rPr>
        <w:t>12</w:t>
      </w:r>
      <w:r w:rsidR="005C1448" w:rsidRPr="000A66FE">
        <w:rPr>
          <w:rFonts w:ascii="Arial" w:hAnsi="Arial" w:cs="Arial"/>
          <w:b/>
          <w:sz w:val="22"/>
          <w:szCs w:val="22"/>
        </w:rPr>
        <w:t>/</w:t>
      </w:r>
      <w:r w:rsidR="00363DDD">
        <w:rPr>
          <w:rFonts w:ascii="Arial" w:hAnsi="Arial" w:cs="Arial"/>
          <w:b/>
          <w:sz w:val="22"/>
          <w:szCs w:val="22"/>
        </w:rPr>
        <w:t>0</w:t>
      </w:r>
      <w:r w:rsidR="005C64E7">
        <w:rPr>
          <w:rFonts w:ascii="Arial" w:hAnsi="Arial" w:cs="Arial"/>
          <w:b/>
          <w:sz w:val="22"/>
          <w:szCs w:val="22"/>
        </w:rPr>
        <w:t>7</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1B89935" w14:textId="77777777" w:rsidR="000B5902" w:rsidRPr="000A66FE" w:rsidRDefault="000B5902" w:rsidP="000B590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1DA5588" w14:textId="77777777" w:rsidR="000B5902" w:rsidRPr="000A66FE" w:rsidRDefault="000B5902" w:rsidP="000B590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2</w:t>
            </w:r>
          </w:p>
          <w:p w14:paraId="000FFCA1" w14:textId="77777777" w:rsidR="000B5902" w:rsidRPr="000A66FE" w:rsidRDefault="000B5902" w:rsidP="000B590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138</w:t>
            </w:r>
            <w:r w:rsidRPr="000A66FE">
              <w:rPr>
                <w:rFonts w:ascii="Arial" w:hAnsi="Arial" w:cs="Arial"/>
                <w:b/>
                <w:sz w:val="22"/>
                <w:szCs w:val="22"/>
              </w:rPr>
              <w:t>/202</w:t>
            </w:r>
            <w:r>
              <w:rPr>
                <w:rFonts w:ascii="Arial" w:hAnsi="Arial" w:cs="Arial"/>
                <w:b/>
                <w:sz w:val="22"/>
                <w:szCs w:val="22"/>
              </w:rPr>
              <w:t>2</w:t>
            </w:r>
          </w:p>
          <w:p w14:paraId="005B6523" w14:textId="77777777" w:rsidR="000B5902" w:rsidRPr="000A66FE" w:rsidRDefault="000B5902" w:rsidP="000B590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D43AF7B" w14:textId="77777777" w:rsidR="000B5902" w:rsidRPr="000A66FE" w:rsidRDefault="000B5902" w:rsidP="000B590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8AFD8EB" w14:textId="77777777" w:rsidR="000B5902" w:rsidRPr="000A66FE" w:rsidRDefault="000B5902" w:rsidP="000B590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2</w:t>
            </w:r>
          </w:p>
          <w:p w14:paraId="4D218EFB" w14:textId="77777777" w:rsidR="000B5902" w:rsidRPr="000A66FE" w:rsidRDefault="000B5902" w:rsidP="000B590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138</w:t>
            </w:r>
            <w:r w:rsidRPr="000A66FE">
              <w:rPr>
                <w:rFonts w:ascii="Arial" w:hAnsi="Arial" w:cs="Arial"/>
                <w:b/>
                <w:sz w:val="22"/>
                <w:szCs w:val="22"/>
              </w:rPr>
              <w:t>/202</w:t>
            </w:r>
            <w:r>
              <w:rPr>
                <w:rFonts w:ascii="Arial" w:hAnsi="Arial" w:cs="Arial"/>
                <w:b/>
                <w:sz w:val="22"/>
                <w:szCs w:val="22"/>
              </w:rPr>
              <w:t>2</w:t>
            </w:r>
          </w:p>
          <w:p w14:paraId="1B770455" w14:textId="77777777" w:rsidR="000B5902" w:rsidRPr="000A66FE" w:rsidRDefault="000B5902" w:rsidP="000B590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79038A4C"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7365FA">
        <w:rPr>
          <w:rFonts w:cs="Arial"/>
          <w:sz w:val="22"/>
          <w:szCs w:val="22"/>
        </w:rPr>
        <w:t>2</w:t>
      </w:r>
      <w:r w:rsidR="006E2A56">
        <w:rPr>
          <w:rFonts w:cs="Arial"/>
          <w:sz w:val="22"/>
          <w:szCs w:val="22"/>
        </w:rPr>
        <w:t>8</w:t>
      </w:r>
      <w:r w:rsidR="00A56C8A" w:rsidRPr="000A66FE">
        <w:rPr>
          <w:rFonts w:cs="Arial"/>
          <w:sz w:val="22"/>
          <w:szCs w:val="22"/>
        </w:rPr>
        <w:t xml:space="preserve"> de </w:t>
      </w:r>
      <w:r w:rsidR="007365FA">
        <w:rPr>
          <w:rFonts w:cs="Arial"/>
          <w:sz w:val="22"/>
          <w:szCs w:val="22"/>
        </w:rPr>
        <w:t>junh</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5C3CC881" w14:textId="22E4DD00" w:rsidR="007E0F5F" w:rsidRDefault="007E0F5F" w:rsidP="00C85E41">
      <w:pPr>
        <w:pStyle w:val="Corpodetexto"/>
        <w:tabs>
          <w:tab w:val="left" w:pos="1995"/>
        </w:tabs>
        <w:jc w:val="left"/>
        <w:rPr>
          <w:rFonts w:cs="Arial"/>
          <w:b/>
          <w:sz w:val="22"/>
          <w:szCs w:val="22"/>
        </w:rPr>
      </w:pPr>
    </w:p>
    <w:p w14:paraId="40FEFE33" w14:textId="116AC305" w:rsidR="007E0F5F" w:rsidRDefault="007E0F5F" w:rsidP="00C85E41">
      <w:pPr>
        <w:pStyle w:val="Corpodetexto"/>
        <w:tabs>
          <w:tab w:val="left" w:pos="1995"/>
        </w:tabs>
        <w:jc w:val="left"/>
        <w:rPr>
          <w:rFonts w:cs="Arial"/>
          <w:b/>
          <w:sz w:val="22"/>
          <w:szCs w:val="22"/>
        </w:rPr>
      </w:pPr>
    </w:p>
    <w:p w14:paraId="47C85E26" w14:textId="77777777" w:rsidR="007E0F5F" w:rsidRDefault="007E0F5F"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F89041D" w14:textId="77777777" w:rsidR="006E2A56" w:rsidRPr="000A66FE" w:rsidRDefault="006E2A56" w:rsidP="006E2A5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66F8AA7" w14:textId="77777777" w:rsidR="006E2A56" w:rsidRPr="000A66FE" w:rsidRDefault="006E2A56" w:rsidP="006E2A5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2</w:t>
      </w:r>
    </w:p>
    <w:p w14:paraId="5026F266" w14:textId="77777777" w:rsidR="006E2A56" w:rsidRPr="000A66FE" w:rsidRDefault="006E2A56" w:rsidP="006E2A5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138</w:t>
      </w:r>
      <w:r w:rsidRPr="000A66FE">
        <w:rPr>
          <w:rFonts w:ascii="Arial" w:hAnsi="Arial" w:cs="Arial"/>
          <w:b/>
          <w:sz w:val="22"/>
          <w:szCs w:val="22"/>
        </w:rPr>
        <w:t>/202</w:t>
      </w:r>
      <w:r>
        <w:rPr>
          <w:rFonts w:ascii="Arial" w:hAnsi="Arial" w:cs="Arial"/>
          <w:b/>
          <w:sz w:val="22"/>
          <w:szCs w:val="22"/>
        </w:rPr>
        <w:t>2</w:t>
      </w:r>
    </w:p>
    <w:p w14:paraId="012E02B5" w14:textId="77777777" w:rsidR="006E2A56" w:rsidRPr="000A66FE" w:rsidRDefault="006E2A56" w:rsidP="006E2A5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0DDCF02" w:rsidR="00534D28" w:rsidRPr="000A66FE" w:rsidRDefault="006E2A56" w:rsidP="00C863BF">
      <w:pPr>
        <w:jc w:val="both"/>
        <w:rPr>
          <w:rFonts w:ascii="Arial" w:hAnsi="Arial" w:cs="Arial"/>
          <w:b/>
          <w:color w:val="000000"/>
          <w:sz w:val="22"/>
          <w:szCs w:val="22"/>
        </w:rPr>
      </w:pPr>
      <w:r w:rsidRPr="000B5902">
        <w:rPr>
          <w:rFonts w:ascii="Arial" w:hAnsi="Arial" w:cs="Arial"/>
          <w:b/>
          <w:bCs/>
          <w:sz w:val="22"/>
          <w:szCs w:val="22"/>
        </w:rPr>
        <w:t xml:space="preserve">Aquisição de </w:t>
      </w:r>
      <w:r>
        <w:rPr>
          <w:rFonts w:ascii="Arial" w:hAnsi="Arial" w:cs="Arial"/>
          <w:b/>
          <w:bCs/>
          <w:sz w:val="22"/>
          <w:szCs w:val="22"/>
        </w:rPr>
        <w:t>C</w:t>
      </w:r>
      <w:r w:rsidRPr="000B5902">
        <w:rPr>
          <w:rFonts w:ascii="Arial" w:hAnsi="Arial" w:cs="Arial"/>
          <w:b/>
          <w:bCs/>
          <w:sz w:val="22"/>
          <w:szCs w:val="22"/>
        </w:rPr>
        <w:t xml:space="preserve">aixas </w:t>
      </w:r>
      <w:r>
        <w:rPr>
          <w:rFonts w:ascii="Arial" w:hAnsi="Arial" w:cs="Arial"/>
          <w:b/>
          <w:bCs/>
          <w:sz w:val="22"/>
          <w:szCs w:val="22"/>
        </w:rPr>
        <w:t>D</w:t>
      </w:r>
      <w:r w:rsidRPr="000B5902">
        <w:rPr>
          <w:rFonts w:ascii="Arial" w:hAnsi="Arial" w:cs="Arial"/>
          <w:b/>
          <w:bCs/>
          <w:sz w:val="22"/>
          <w:szCs w:val="22"/>
        </w:rPr>
        <w:t>’água com intuito de proporcionar a melhoria das famílias nas comunidades rurais deste municípi</w:t>
      </w:r>
      <w:r w:rsidRPr="000B5902">
        <w:rPr>
          <w:rFonts w:ascii="Arial" w:hAnsi="Arial" w:cs="Arial"/>
          <w:b/>
          <w:sz w:val="22"/>
          <w:szCs w:val="22"/>
        </w:rPr>
        <w:t>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65B86EB2" w:rsidR="00E37FBC" w:rsidRDefault="00E37FBC" w:rsidP="007D00E2">
      <w:pPr>
        <w:pStyle w:val="PargrafodaLista"/>
        <w:ind w:left="360"/>
        <w:jc w:val="both"/>
        <w:rPr>
          <w:rFonts w:ascii="Arial" w:hAnsi="Arial"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429"/>
        <w:gridCol w:w="1266"/>
        <w:gridCol w:w="1427"/>
      </w:tblGrid>
      <w:tr w:rsidR="00885AB5" w:rsidRPr="009C798B" w14:paraId="7650AEA7" w14:textId="77777777" w:rsidTr="00885AB5">
        <w:tc>
          <w:tcPr>
            <w:tcW w:w="945" w:type="dxa"/>
            <w:tcBorders>
              <w:top w:val="single" w:sz="4" w:space="0" w:color="auto"/>
              <w:left w:val="single" w:sz="4" w:space="0" w:color="auto"/>
              <w:bottom w:val="single" w:sz="4" w:space="0" w:color="auto"/>
              <w:right w:val="single" w:sz="4" w:space="0" w:color="auto"/>
            </w:tcBorders>
            <w:hideMark/>
          </w:tcPr>
          <w:p w14:paraId="77D5DBAD" w14:textId="77777777" w:rsidR="00885AB5" w:rsidRPr="009C798B" w:rsidRDefault="00885AB5" w:rsidP="00885AB5">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5429" w:type="dxa"/>
            <w:tcBorders>
              <w:top w:val="single" w:sz="4" w:space="0" w:color="auto"/>
              <w:left w:val="single" w:sz="4" w:space="0" w:color="auto"/>
              <w:bottom w:val="single" w:sz="4" w:space="0" w:color="auto"/>
              <w:right w:val="single" w:sz="4" w:space="0" w:color="auto"/>
            </w:tcBorders>
            <w:hideMark/>
          </w:tcPr>
          <w:p w14:paraId="62598185" w14:textId="77777777" w:rsidR="00885AB5" w:rsidRPr="009C798B" w:rsidRDefault="00885AB5" w:rsidP="00885AB5">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266" w:type="dxa"/>
            <w:tcBorders>
              <w:top w:val="single" w:sz="4" w:space="0" w:color="auto"/>
              <w:left w:val="single" w:sz="4" w:space="0" w:color="auto"/>
              <w:bottom w:val="single" w:sz="4" w:space="0" w:color="auto"/>
              <w:right w:val="single" w:sz="4" w:space="0" w:color="auto"/>
            </w:tcBorders>
            <w:hideMark/>
          </w:tcPr>
          <w:p w14:paraId="1ECAA6F5" w14:textId="394DAB2D" w:rsidR="00885AB5" w:rsidRPr="009C798B" w:rsidRDefault="00885AB5" w:rsidP="00885AB5">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Unidade</w:t>
            </w:r>
          </w:p>
        </w:tc>
        <w:tc>
          <w:tcPr>
            <w:tcW w:w="1427" w:type="dxa"/>
            <w:tcBorders>
              <w:top w:val="single" w:sz="4" w:space="0" w:color="auto"/>
              <w:left w:val="single" w:sz="4" w:space="0" w:color="auto"/>
              <w:bottom w:val="single" w:sz="4" w:space="0" w:color="auto"/>
              <w:right w:val="single" w:sz="4" w:space="0" w:color="auto"/>
            </w:tcBorders>
            <w:hideMark/>
          </w:tcPr>
          <w:p w14:paraId="5F73BE19" w14:textId="73AC9FCE" w:rsidR="00885AB5" w:rsidRPr="009C798B" w:rsidRDefault="00885AB5" w:rsidP="00885AB5">
            <w:pPr>
              <w:widowControl w:val="0"/>
              <w:suppressAutoHyphens/>
              <w:spacing w:line="276" w:lineRule="auto"/>
              <w:jc w:val="center"/>
              <w:rPr>
                <w:rFonts w:ascii="Arial" w:eastAsia="Lucida Sans Unicode" w:hAnsi="Arial" w:cs="Arial"/>
                <w:b/>
                <w:color w:val="000000"/>
                <w:sz w:val="22"/>
                <w:szCs w:val="22"/>
                <w:lang w:eastAsia="en-US"/>
              </w:rPr>
            </w:pPr>
            <w:r w:rsidRPr="009C798B">
              <w:rPr>
                <w:rFonts w:ascii="Arial" w:hAnsi="Arial" w:cs="Arial"/>
                <w:b/>
                <w:color w:val="000000"/>
                <w:sz w:val="22"/>
                <w:szCs w:val="22"/>
              </w:rPr>
              <w:t>Quantidade</w:t>
            </w:r>
          </w:p>
        </w:tc>
      </w:tr>
      <w:tr w:rsidR="00885AB5" w:rsidRPr="009C798B" w14:paraId="6EFF47D7" w14:textId="77777777" w:rsidTr="00885AB5">
        <w:tc>
          <w:tcPr>
            <w:tcW w:w="945" w:type="dxa"/>
            <w:tcBorders>
              <w:top w:val="single" w:sz="4" w:space="0" w:color="auto"/>
              <w:left w:val="single" w:sz="4" w:space="0" w:color="auto"/>
              <w:bottom w:val="single" w:sz="4" w:space="0" w:color="auto"/>
              <w:right w:val="single" w:sz="4" w:space="0" w:color="auto"/>
            </w:tcBorders>
            <w:hideMark/>
          </w:tcPr>
          <w:p w14:paraId="10493A40"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5429" w:type="dxa"/>
            <w:tcBorders>
              <w:top w:val="single" w:sz="4" w:space="0" w:color="auto"/>
              <w:left w:val="single" w:sz="4" w:space="0" w:color="auto"/>
              <w:bottom w:val="single" w:sz="4" w:space="0" w:color="auto"/>
              <w:right w:val="single" w:sz="4" w:space="0" w:color="auto"/>
            </w:tcBorders>
            <w:hideMark/>
          </w:tcPr>
          <w:p w14:paraId="644C6D35" w14:textId="77777777" w:rsidR="00885AB5" w:rsidRPr="009C798B" w:rsidRDefault="00885AB5"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 xml:space="preserve">CAPACIDADE DE </w:t>
            </w:r>
            <w:r w:rsidRPr="009C798B">
              <w:rPr>
                <w:rFonts w:ascii="Arial" w:hAnsi="Arial" w:cs="Arial"/>
                <w:color w:val="000000"/>
                <w:sz w:val="22"/>
                <w:szCs w:val="22"/>
                <w:lang w:eastAsia="en-US"/>
              </w:rPr>
              <w:t>1000 LITROS</w:t>
            </w:r>
          </w:p>
        </w:tc>
        <w:tc>
          <w:tcPr>
            <w:tcW w:w="1266" w:type="dxa"/>
            <w:tcBorders>
              <w:top w:val="single" w:sz="4" w:space="0" w:color="auto"/>
              <w:left w:val="single" w:sz="4" w:space="0" w:color="auto"/>
              <w:bottom w:val="single" w:sz="4" w:space="0" w:color="auto"/>
              <w:right w:val="single" w:sz="4" w:space="0" w:color="auto"/>
            </w:tcBorders>
            <w:hideMark/>
          </w:tcPr>
          <w:p w14:paraId="630680CA"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7" w:type="dxa"/>
            <w:tcBorders>
              <w:top w:val="single" w:sz="4" w:space="0" w:color="auto"/>
              <w:left w:val="single" w:sz="4" w:space="0" w:color="auto"/>
              <w:bottom w:val="single" w:sz="4" w:space="0" w:color="auto"/>
              <w:right w:val="single" w:sz="4" w:space="0" w:color="auto"/>
            </w:tcBorders>
            <w:hideMark/>
          </w:tcPr>
          <w:p w14:paraId="0B87ACDD"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Pr>
                <w:rFonts w:ascii="Arial" w:hAnsi="Arial" w:cs="Arial"/>
                <w:color w:val="000000"/>
                <w:sz w:val="22"/>
                <w:szCs w:val="22"/>
              </w:rPr>
              <w:t>100</w:t>
            </w:r>
          </w:p>
        </w:tc>
      </w:tr>
      <w:tr w:rsidR="00885AB5" w:rsidRPr="009C798B" w14:paraId="2619D121" w14:textId="77777777" w:rsidTr="00885AB5">
        <w:tc>
          <w:tcPr>
            <w:tcW w:w="945" w:type="dxa"/>
            <w:tcBorders>
              <w:top w:val="single" w:sz="4" w:space="0" w:color="auto"/>
              <w:left w:val="single" w:sz="4" w:space="0" w:color="auto"/>
              <w:bottom w:val="single" w:sz="4" w:space="0" w:color="auto"/>
              <w:right w:val="single" w:sz="4" w:space="0" w:color="auto"/>
            </w:tcBorders>
            <w:hideMark/>
          </w:tcPr>
          <w:p w14:paraId="5273EDBA"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02</w:t>
            </w:r>
          </w:p>
        </w:tc>
        <w:tc>
          <w:tcPr>
            <w:tcW w:w="5429" w:type="dxa"/>
            <w:tcBorders>
              <w:top w:val="single" w:sz="4" w:space="0" w:color="auto"/>
              <w:left w:val="single" w:sz="4" w:space="0" w:color="auto"/>
              <w:bottom w:val="single" w:sz="4" w:space="0" w:color="auto"/>
              <w:right w:val="single" w:sz="4" w:space="0" w:color="auto"/>
            </w:tcBorders>
            <w:hideMark/>
          </w:tcPr>
          <w:p w14:paraId="4473E4B1" w14:textId="77777777" w:rsidR="00885AB5" w:rsidRPr="009C798B" w:rsidRDefault="00885AB5"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CAPACIDADE DE 5</w:t>
            </w:r>
            <w:r w:rsidRPr="009C798B">
              <w:rPr>
                <w:rFonts w:ascii="Arial" w:hAnsi="Arial" w:cs="Arial"/>
                <w:color w:val="000000"/>
                <w:sz w:val="22"/>
                <w:szCs w:val="22"/>
                <w:lang w:eastAsia="en-US"/>
              </w:rPr>
              <w:t>000 LITROS</w:t>
            </w:r>
          </w:p>
        </w:tc>
        <w:tc>
          <w:tcPr>
            <w:tcW w:w="1266" w:type="dxa"/>
            <w:tcBorders>
              <w:top w:val="single" w:sz="4" w:space="0" w:color="auto"/>
              <w:left w:val="single" w:sz="4" w:space="0" w:color="auto"/>
              <w:bottom w:val="single" w:sz="4" w:space="0" w:color="auto"/>
              <w:right w:val="single" w:sz="4" w:space="0" w:color="auto"/>
            </w:tcBorders>
            <w:hideMark/>
          </w:tcPr>
          <w:p w14:paraId="2D193843"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7" w:type="dxa"/>
            <w:tcBorders>
              <w:top w:val="single" w:sz="4" w:space="0" w:color="auto"/>
              <w:left w:val="single" w:sz="4" w:space="0" w:color="auto"/>
              <w:bottom w:val="single" w:sz="4" w:space="0" w:color="auto"/>
              <w:right w:val="single" w:sz="4" w:space="0" w:color="auto"/>
            </w:tcBorders>
            <w:hideMark/>
          </w:tcPr>
          <w:p w14:paraId="3B9033A3" w14:textId="77777777" w:rsidR="00885AB5" w:rsidRPr="009C798B" w:rsidRDefault="00885AB5" w:rsidP="00885AB5">
            <w:pPr>
              <w:widowControl w:val="0"/>
              <w:suppressAutoHyphens/>
              <w:spacing w:line="276" w:lineRule="auto"/>
              <w:jc w:val="center"/>
              <w:rPr>
                <w:rFonts w:ascii="Arial" w:eastAsia="Lucida Sans Unicode" w:hAnsi="Arial" w:cs="Arial"/>
                <w:color w:val="000000"/>
                <w:sz w:val="22"/>
                <w:szCs w:val="22"/>
                <w:lang w:eastAsia="en-US"/>
              </w:rPr>
            </w:pPr>
            <w:r>
              <w:rPr>
                <w:rFonts w:ascii="Arial" w:hAnsi="Arial" w:cs="Arial"/>
                <w:color w:val="000000"/>
                <w:sz w:val="22"/>
                <w:szCs w:val="22"/>
              </w:rPr>
              <w:t>10</w:t>
            </w:r>
          </w:p>
        </w:tc>
      </w:tr>
      <w:tr w:rsidR="00885AB5" w:rsidRPr="009C798B" w14:paraId="35A2B7D6" w14:textId="77777777" w:rsidTr="00885AB5">
        <w:tc>
          <w:tcPr>
            <w:tcW w:w="945" w:type="dxa"/>
            <w:tcBorders>
              <w:top w:val="single" w:sz="4" w:space="0" w:color="auto"/>
              <w:left w:val="single" w:sz="4" w:space="0" w:color="auto"/>
              <w:bottom w:val="single" w:sz="4" w:space="0" w:color="auto"/>
              <w:right w:val="single" w:sz="4" w:space="0" w:color="auto"/>
            </w:tcBorders>
            <w:hideMark/>
          </w:tcPr>
          <w:p w14:paraId="47789B75" w14:textId="77777777" w:rsidR="00885AB5" w:rsidRDefault="00885AB5" w:rsidP="00885AB5">
            <w:pPr>
              <w:widowControl w:val="0"/>
              <w:suppressAutoHyphens/>
              <w:spacing w:line="276" w:lineRule="auto"/>
              <w:jc w:val="center"/>
              <w:rPr>
                <w:rFonts w:ascii="Arial" w:hAnsi="Arial" w:cs="Arial"/>
                <w:color w:val="000000"/>
                <w:sz w:val="22"/>
                <w:szCs w:val="22"/>
              </w:rPr>
            </w:pPr>
            <w:r>
              <w:rPr>
                <w:rFonts w:ascii="Arial" w:hAnsi="Arial" w:cs="Arial"/>
                <w:color w:val="000000"/>
                <w:sz w:val="22"/>
                <w:szCs w:val="22"/>
              </w:rPr>
              <w:t>03</w:t>
            </w:r>
          </w:p>
          <w:p w14:paraId="78F0A161" w14:textId="77777777" w:rsidR="00885AB5" w:rsidRPr="009C798B" w:rsidRDefault="00885AB5" w:rsidP="00885AB5">
            <w:pPr>
              <w:widowControl w:val="0"/>
              <w:suppressAutoHyphens/>
              <w:spacing w:line="276" w:lineRule="auto"/>
              <w:jc w:val="center"/>
              <w:rPr>
                <w:rFonts w:ascii="Arial" w:hAnsi="Arial" w:cs="Arial"/>
                <w:color w:val="000000"/>
                <w:sz w:val="22"/>
                <w:szCs w:val="22"/>
              </w:rPr>
            </w:pPr>
          </w:p>
        </w:tc>
        <w:tc>
          <w:tcPr>
            <w:tcW w:w="5429" w:type="dxa"/>
            <w:tcBorders>
              <w:top w:val="single" w:sz="4" w:space="0" w:color="auto"/>
              <w:left w:val="single" w:sz="4" w:space="0" w:color="auto"/>
              <w:bottom w:val="single" w:sz="4" w:space="0" w:color="auto"/>
              <w:right w:val="single" w:sz="4" w:space="0" w:color="auto"/>
            </w:tcBorders>
            <w:hideMark/>
          </w:tcPr>
          <w:p w14:paraId="426C0A30" w14:textId="77777777" w:rsidR="00885AB5" w:rsidRPr="009C798B" w:rsidRDefault="00885AB5"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CAPACIDADE DE 5</w:t>
            </w:r>
            <w:r w:rsidRPr="009C798B">
              <w:rPr>
                <w:rFonts w:ascii="Arial" w:hAnsi="Arial" w:cs="Arial"/>
                <w:color w:val="000000"/>
                <w:sz w:val="22"/>
                <w:szCs w:val="22"/>
                <w:lang w:eastAsia="en-US"/>
              </w:rPr>
              <w:t>00 LITROS</w:t>
            </w:r>
          </w:p>
        </w:tc>
        <w:tc>
          <w:tcPr>
            <w:tcW w:w="1266" w:type="dxa"/>
            <w:tcBorders>
              <w:top w:val="single" w:sz="4" w:space="0" w:color="auto"/>
              <w:left w:val="single" w:sz="4" w:space="0" w:color="auto"/>
              <w:bottom w:val="single" w:sz="4" w:space="0" w:color="auto"/>
              <w:right w:val="single" w:sz="4" w:space="0" w:color="auto"/>
            </w:tcBorders>
            <w:hideMark/>
          </w:tcPr>
          <w:p w14:paraId="45CFA855" w14:textId="77777777" w:rsidR="00885AB5" w:rsidRPr="009C798B" w:rsidRDefault="00885AB5" w:rsidP="00885AB5">
            <w:pPr>
              <w:widowControl w:val="0"/>
              <w:suppressAutoHyphens/>
              <w:spacing w:line="276" w:lineRule="auto"/>
              <w:jc w:val="center"/>
              <w:rPr>
                <w:rFonts w:ascii="Arial" w:hAnsi="Arial" w:cs="Arial"/>
                <w:color w:val="000000"/>
                <w:sz w:val="22"/>
                <w:szCs w:val="22"/>
              </w:rPr>
            </w:pPr>
            <w:r w:rsidRPr="009C798B">
              <w:rPr>
                <w:rFonts w:ascii="Arial" w:hAnsi="Arial" w:cs="Arial"/>
                <w:color w:val="000000"/>
                <w:sz w:val="22"/>
                <w:szCs w:val="22"/>
              </w:rPr>
              <w:t>UNID.</w:t>
            </w:r>
          </w:p>
        </w:tc>
        <w:tc>
          <w:tcPr>
            <w:tcW w:w="1427" w:type="dxa"/>
            <w:tcBorders>
              <w:top w:val="single" w:sz="4" w:space="0" w:color="auto"/>
              <w:left w:val="single" w:sz="4" w:space="0" w:color="auto"/>
              <w:bottom w:val="single" w:sz="4" w:space="0" w:color="auto"/>
              <w:right w:val="single" w:sz="4" w:space="0" w:color="auto"/>
            </w:tcBorders>
            <w:hideMark/>
          </w:tcPr>
          <w:p w14:paraId="4A799700" w14:textId="77777777" w:rsidR="00885AB5" w:rsidRDefault="00885AB5" w:rsidP="00885AB5">
            <w:pPr>
              <w:widowControl w:val="0"/>
              <w:suppressAutoHyphens/>
              <w:spacing w:line="276" w:lineRule="auto"/>
              <w:jc w:val="center"/>
              <w:rPr>
                <w:rFonts w:ascii="Arial" w:hAnsi="Arial" w:cs="Arial"/>
                <w:color w:val="000000"/>
                <w:sz w:val="22"/>
                <w:szCs w:val="22"/>
              </w:rPr>
            </w:pPr>
            <w:r>
              <w:rPr>
                <w:rFonts w:ascii="Arial" w:hAnsi="Arial" w:cs="Arial"/>
                <w:color w:val="000000"/>
                <w:sz w:val="22"/>
                <w:szCs w:val="22"/>
              </w:rPr>
              <w:t>30</w:t>
            </w:r>
          </w:p>
        </w:tc>
      </w:tr>
    </w:tbl>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06C0CD4B" w14:textId="2D90677A" w:rsidR="007365FA" w:rsidRDefault="007365FA" w:rsidP="007D00E2">
      <w:pPr>
        <w:pStyle w:val="PargrafodaLista"/>
        <w:ind w:left="360"/>
        <w:jc w:val="both"/>
        <w:rPr>
          <w:rFonts w:ascii="Arial" w:hAnsi="Arial" w:cs="Arial"/>
          <w:b/>
          <w:sz w:val="22"/>
          <w:szCs w:val="22"/>
        </w:rPr>
      </w:pPr>
    </w:p>
    <w:p w14:paraId="17DE73C3" w14:textId="4C0BBB68" w:rsidR="007365FA" w:rsidRDefault="007365FA" w:rsidP="007D00E2">
      <w:pPr>
        <w:pStyle w:val="PargrafodaLista"/>
        <w:ind w:left="360"/>
        <w:jc w:val="both"/>
        <w:rPr>
          <w:rFonts w:ascii="Arial" w:hAnsi="Arial" w:cs="Arial"/>
          <w:b/>
          <w:sz w:val="22"/>
          <w:szCs w:val="22"/>
        </w:rPr>
      </w:pPr>
    </w:p>
    <w:p w14:paraId="79216E21" w14:textId="128AD0AB" w:rsidR="007365FA" w:rsidRDefault="007365FA" w:rsidP="007D00E2">
      <w:pPr>
        <w:pStyle w:val="PargrafodaLista"/>
        <w:ind w:left="360"/>
        <w:jc w:val="both"/>
        <w:rPr>
          <w:rFonts w:ascii="Arial" w:hAnsi="Arial" w:cs="Arial"/>
          <w:b/>
          <w:sz w:val="22"/>
          <w:szCs w:val="22"/>
        </w:rPr>
      </w:pPr>
    </w:p>
    <w:p w14:paraId="7273DA27" w14:textId="6185068C" w:rsidR="007365FA" w:rsidRDefault="007365FA" w:rsidP="007D00E2">
      <w:pPr>
        <w:pStyle w:val="PargrafodaLista"/>
        <w:ind w:left="360"/>
        <w:jc w:val="both"/>
        <w:rPr>
          <w:rFonts w:ascii="Arial" w:hAnsi="Arial" w:cs="Arial"/>
          <w:b/>
          <w:sz w:val="22"/>
          <w:szCs w:val="22"/>
        </w:rPr>
      </w:pPr>
    </w:p>
    <w:p w14:paraId="475916C7" w14:textId="3FCBBC0A" w:rsidR="007365FA" w:rsidRDefault="007365FA" w:rsidP="007D00E2">
      <w:pPr>
        <w:pStyle w:val="PargrafodaLista"/>
        <w:ind w:left="360"/>
        <w:jc w:val="both"/>
        <w:rPr>
          <w:rFonts w:ascii="Arial" w:hAnsi="Arial" w:cs="Arial"/>
          <w:b/>
          <w:sz w:val="22"/>
          <w:szCs w:val="22"/>
        </w:rPr>
      </w:pPr>
    </w:p>
    <w:p w14:paraId="05F9AD1E" w14:textId="56731770" w:rsidR="007365FA" w:rsidRDefault="007365FA" w:rsidP="007D00E2">
      <w:pPr>
        <w:pStyle w:val="PargrafodaLista"/>
        <w:ind w:left="360"/>
        <w:jc w:val="both"/>
        <w:rPr>
          <w:rFonts w:ascii="Arial" w:hAnsi="Arial" w:cs="Arial"/>
          <w:b/>
          <w:sz w:val="22"/>
          <w:szCs w:val="22"/>
        </w:rPr>
      </w:pPr>
    </w:p>
    <w:p w14:paraId="1856FEBA" w14:textId="5C76F3A5" w:rsidR="007365FA" w:rsidRDefault="007365FA" w:rsidP="007D00E2">
      <w:pPr>
        <w:pStyle w:val="PargrafodaLista"/>
        <w:ind w:left="360"/>
        <w:jc w:val="both"/>
        <w:rPr>
          <w:rFonts w:ascii="Arial" w:hAnsi="Arial" w:cs="Arial"/>
          <w:b/>
          <w:sz w:val="22"/>
          <w:szCs w:val="22"/>
        </w:rPr>
      </w:pPr>
    </w:p>
    <w:p w14:paraId="5A6DE51F" w14:textId="77777777" w:rsidR="007365FA" w:rsidRDefault="007365FA"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8E57F6D"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365FA">
        <w:rPr>
          <w:rFonts w:ascii="Arial" w:hAnsi="Arial" w:cs="Arial"/>
          <w:b/>
          <w:sz w:val="22"/>
          <w:szCs w:val="22"/>
        </w:rPr>
        <w:t>4</w:t>
      </w:r>
      <w:r w:rsidR="00885AB5">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1CD41547" w14:textId="77777777" w:rsidR="00885AB5" w:rsidRPr="000A66FE" w:rsidRDefault="00885AB5" w:rsidP="00885AB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F4101F0" w14:textId="77777777" w:rsidR="00885AB5" w:rsidRPr="000A66FE" w:rsidRDefault="00885AB5" w:rsidP="00885AB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2</w:t>
      </w:r>
    </w:p>
    <w:p w14:paraId="4BF4100E" w14:textId="77777777" w:rsidR="00885AB5" w:rsidRPr="000A66FE" w:rsidRDefault="00885AB5" w:rsidP="00885AB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138</w:t>
      </w:r>
      <w:r w:rsidRPr="000A66FE">
        <w:rPr>
          <w:rFonts w:ascii="Arial" w:hAnsi="Arial" w:cs="Arial"/>
          <w:b/>
          <w:sz w:val="22"/>
          <w:szCs w:val="22"/>
        </w:rPr>
        <w:t>/202</w:t>
      </w:r>
      <w:r>
        <w:rPr>
          <w:rFonts w:ascii="Arial" w:hAnsi="Arial" w:cs="Arial"/>
          <w:b/>
          <w:sz w:val="22"/>
          <w:szCs w:val="22"/>
        </w:rPr>
        <w:t>2</w:t>
      </w:r>
    </w:p>
    <w:p w14:paraId="6D18C7F1" w14:textId="77777777" w:rsidR="00885AB5" w:rsidRPr="000A66FE" w:rsidRDefault="00885AB5" w:rsidP="00885AB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26F48B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5568BC">
        <w:rPr>
          <w:rFonts w:ascii="Arial" w:hAnsi="Arial" w:cs="Arial"/>
          <w:b/>
          <w:sz w:val="22"/>
          <w:szCs w:val="22"/>
        </w:rPr>
        <w:t>3</w:t>
      </w:r>
      <w:r w:rsidR="00885AB5">
        <w:rPr>
          <w:rFonts w:ascii="Arial" w:hAnsi="Arial" w:cs="Arial"/>
          <w:b/>
          <w:sz w:val="22"/>
          <w:szCs w:val="22"/>
        </w:rPr>
        <w:t>8</w:t>
      </w:r>
      <w:r w:rsidRPr="000A66FE">
        <w:rPr>
          <w:rFonts w:ascii="Arial" w:hAnsi="Arial" w:cs="Arial"/>
          <w:b/>
          <w:sz w:val="22"/>
          <w:szCs w:val="22"/>
        </w:rPr>
        <w:t>/</w:t>
      </w:r>
      <w:r w:rsidR="003D0098">
        <w:rPr>
          <w:rFonts w:ascii="Arial" w:hAnsi="Arial" w:cs="Arial"/>
          <w:b/>
          <w:sz w:val="22"/>
          <w:szCs w:val="22"/>
        </w:rPr>
        <w:t>2022</w:t>
      </w:r>
    </w:p>
    <w:p w14:paraId="3A299A6A" w14:textId="5E7794C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5568BC">
        <w:rPr>
          <w:rFonts w:ascii="Arial" w:hAnsi="Arial" w:cs="Arial"/>
          <w:b/>
          <w:sz w:val="22"/>
          <w:szCs w:val="22"/>
        </w:rPr>
        <w:t>4</w:t>
      </w:r>
      <w:r w:rsidR="00885AB5">
        <w:rPr>
          <w:rFonts w:ascii="Arial" w:hAnsi="Arial" w:cs="Arial"/>
          <w:b/>
          <w:sz w:val="22"/>
          <w:szCs w:val="22"/>
        </w:rPr>
        <w:t>8</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FD1A2F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568BC">
        <w:rPr>
          <w:rFonts w:ascii="Arial" w:hAnsi="Arial" w:cs="Arial"/>
          <w:b/>
          <w:sz w:val="22"/>
          <w:szCs w:val="22"/>
        </w:rPr>
        <w:t>4</w:t>
      </w:r>
      <w:r w:rsidR="00885AB5">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38663C7E" w14:textId="77777777" w:rsidR="00885AB5" w:rsidRPr="000A66FE" w:rsidRDefault="00885AB5" w:rsidP="00885AB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2B8849" w14:textId="77777777" w:rsidR="00885AB5" w:rsidRPr="000A66FE" w:rsidRDefault="00885AB5" w:rsidP="00885AB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2</w:t>
      </w:r>
    </w:p>
    <w:p w14:paraId="3218428B" w14:textId="77777777" w:rsidR="00885AB5" w:rsidRPr="000A66FE" w:rsidRDefault="00885AB5" w:rsidP="00885AB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138</w:t>
      </w:r>
      <w:r w:rsidRPr="000A66FE">
        <w:rPr>
          <w:rFonts w:ascii="Arial" w:hAnsi="Arial" w:cs="Arial"/>
          <w:b/>
          <w:sz w:val="22"/>
          <w:szCs w:val="22"/>
        </w:rPr>
        <w:t>/202</w:t>
      </w:r>
      <w:r>
        <w:rPr>
          <w:rFonts w:ascii="Arial" w:hAnsi="Arial" w:cs="Arial"/>
          <w:b/>
          <w:sz w:val="22"/>
          <w:szCs w:val="22"/>
        </w:rPr>
        <w:t>2</w:t>
      </w:r>
    </w:p>
    <w:p w14:paraId="67BDA928" w14:textId="77777777" w:rsidR="00885AB5" w:rsidRPr="000A66FE" w:rsidRDefault="00885AB5" w:rsidP="00885AB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235C33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568BC">
        <w:rPr>
          <w:rFonts w:ascii="Arial" w:hAnsi="Arial" w:cs="Arial"/>
          <w:b/>
          <w:sz w:val="22"/>
          <w:szCs w:val="22"/>
        </w:rPr>
        <w:t>4</w:t>
      </w:r>
      <w:r w:rsidR="00885AB5">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D88F76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A2FFB">
        <w:rPr>
          <w:rFonts w:ascii="Arial" w:hAnsi="Arial" w:cs="Arial"/>
          <w:b/>
          <w:sz w:val="22"/>
          <w:szCs w:val="22"/>
        </w:rPr>
        <w:t>4</w:t>
      </w:r>
      <w:r w:rsidR="00FE1C48">
        <w:rPr>
          <w:rFonts w:ascii="Arial" w:hAnsi="Arial" w:cs="Arial"/>
          <w:b/>
          <w:sz w:val="22"/>
          <w:szCs w:val="22"/>
        </w:rPr>
        <w:t>8</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DE1393"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DE1393">
        <w:rPr>
          <w:rFonts w:ascii="Arial" w:hAnsi="Arial" w:cs="Arial"/>
          <w:b/>
          <w:bCs/>
          <w:sz w:val="22"/>
          <w:szCs w:val="22"/>
        </w:rPr>
        <w:lastRenderedPageBreak/>
        <w:t>A</w:t>
      </w:r>
      <w:r w:rsidR="00DB4E7E" w:rsidRPr="00DE1393">
        <w:rPr>
          <w:rFonts w:ascii="Arial" w:hAnsi="Arial" w:cs="Arial"/>
          <w:b/>
          <w:bCs/>
          <w:sz w:val="22"/>
          <w:szCs w:val="22"/>
        </w:rPr>
        <w:t xml:space="preserve">NEXO </w:t>
      </w:r>
      <w:r w:rsidR="00E3171E" w:rsidRPr="00DE1393">
        <w:rPr>
          <w:rFonts w:ascii="Arial" w:hAnsi="Arial" w:cs="Arial"/>
          <w:b/>
          <w:bCs/>
          <w:sz w:val="22"/>
          <w:szCs w:val="22"/>
        </w:rPr>
        <w:t>I</w:t>
      </w:r>
      <w:r w:rsidRPr="00DE1393">
        <w:rPr>
          <w:rFonts w:ascii="Arial" w:hAnsi="Arial" w:cs="Arial"/>
          <w:b/>
          <w:bCs/>
          <w:sz w:val="22"/>
          <w:szCs w:val="22"/>
        </w:rPr>
        <w:t xml:space="preserve">X </w:t>
      </w:r>
      <w:r w:rsidR="00DE7500" w:rsidRPr="00DE1393">
        <w:rPr>
          <w:rFonts w:ascii="Arial" w:hAnsi="Arial" w:cs="Arial"/>
          <w:b/>
          <w:bCs/>
          <w:sz w:val="22"/>
          <w:szCs w:val="22"/>
        </w:rPr>
        <w:t>–</w:t>
      </w:r>
      <w:r w:rsidR="00913305" w:rsidRPr="00DE1393">
        <w:rPr>
          <w:rFonts w:ascii="Arial" w:hAnsi="Arial" w:cs="Arial"/>
          <w:b/>
          <w:bCs/>
          <w:sz w:val="22"/>
          <w:szCs w:val="22"/>
        </w:rPr>
        <w:t xml:space="preserve"> T</w:t>
      </w:r>
      <w:r w:rsidR="00124744" w:rsidRPr="00DE1393">
        <w:rPr>
          <w:rFonts w:ascii="Arial" w:hAnsi="Arial" w:cs="Arial"/>
          <w:b/>
          <w:bCs/>
          <w:sz w:val="22"/>
          <w:szCs w:val="22"/>
        </w:rPr>
        <w:t xml:space="preserve">ERMO DE </w:t>
      </w:r>
      <w:r w:rsidR="00913305" w:rsidRPr="00DE1393">
        <w:rPr>
          <w:rFonts w:ascii="Arial" w:hAnsi="Arial" w:cs="Arial"/>
          <w:b/>
          <w:bCs/>
          <w:sz w:val="22"/>
          <w:szCs w:val="22"/>
        </w:rPr>
        <w:t>R</w:t>
      </w:r>
      <w:r w:rsidR="00124744" w:rsidRPr="00DE1393">
        <w:rPr>
          <w:rFonts w:ascii="Arial" w:hAnsi="Arial" w:cs="Arial"/>
          <w:b/>
          <w:bCs/>
          <w:sz w:val="22"/>
          <w:szCs w:val="22"/>
        </w:rPr>
        <w:t>EFERÊNCIA</w:t>
      </w:r>
    </w:p>
    <w:p w14:paraId="4D170EA8" w14:textId="6B260D47" w:rsidR="00FE1C48" w:rsidRDefault="00FE1C48" w:rsidP="00FE1C48">
      <w:pPr>
        <w:spacing w:after="240"/>
        <w:jc w:val="both"/>
        <w:rPr>
          <w:rFonts w:ascii="Arial" w:hAnsi="Arial" w:cs="Arial"/>
          <w:b/>
          <w:sz w:val="22"/>
          <w:szCs w:val="22"/>
        </w:rPr>
      </w:pPr>
    </w:p>
    <w:p w14:paraId="1ABC7449"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1. OBJETO</w:t>
      </w:r>
    </w:p>
    <w:p w14:paraId="2456681E" w14:textId="7E4DEE8F" w:rsidR="00FE1C48" w:rsidRDefault="00FE1C48" w:rsidP="00FE1C48">
      <w:pPr>
        <w:pStyle w:val="PargrafodaLista"/>
        <w:widowControl w:val="0"/>
        <w:numPr>
          <w:ilvl w:val="1"/>
          <w:numId w:val="39"/>
        </w:numPr>
        <w:suppressAutoHyphens/>
        <w:spacing w:line="360" w:lineRule="auto"/>
        <w:jc w:val="both"/>
        <w:rPr>
          <w:rFonts w:ascii="Arial" w:hAnsi="Arial" w:cs="Arial"/>
          <w:sz w:val="22"/>
          <w:szCs w:val="22"/>
          <w:lang w:eastAsia="en-US"/>
        </w:rPr>
      </w:pPr>
      <w:r>
        <w:rPr>
          <w:rFonts w:ascii="Arial" w:hAnsi="Arial" w:cs="Arial"/>
          <w:color w:val="000000"/>
          <w:sz w:val="22"/>
          <w:szCs w:val="22"/>
        </w:rPr>
        <w:t xml:space="preserve">Aquisição de </w:t>
      </w:r>
      <w:r>
        <w:rPr>
          <w:rFonts w:ascii="Arial" w:hAnsi="Arial" w:cs="Arial"/>
          <w:b/>
          <w:bCs/>
          <w:sz w:val="22"/>
          <w:szCs w:val="22"/>
          <w:u w:val="single"/>
        </w:rPr>
        <w:t>Caixas D’água</w:t>
      </w:r>
      <w:r>
        <w:rPr>
          <w:rFonts w:ascii="Arial" w:hAnsi="Arial" w:cs="Arial"/>
          <w:sz w:val="22"/>
          <w:szCs w:val="22"/>
        </w:rPr>
        <w:t xml:space="preserve"> com </w:t>
      </w:r>
      <w:r>
        <w:rPr>
          <w:rFonts w:ascii="Arial" w:hAnsi="Arial" w:cs="Arial"/>
          <w:color w:val="000000"/>
          <w:sz w:val="22"/>
          <w:szCs w:val="22"/>
        </w:rPr>
        <w:t>intuito de proporcionar a melhoria das famílias nas comunidades rurais em Janaúba/MG, por meio da instalação de caixas d´</w:t>
      </w:r>
      <w:r>
        <w:rPr>
          <w:rFonts w:ascii="Arial" w:hAnsi="Arial" w:cs="Arial"/>
          <w:color w:val="000000"/>
          <w:sz w:val="22"/>
          <w:szCs w:val="22"/>
        </w:rPr>
        <w:t>água</w:t>
      </w:r>
      <w:r>
        <w:rPr>
          <w:rFonts w:ascii="Arial" w:hAnsi="Arial" w:cs="Arial"/>
          <w:color w:val="000000"/>
          <w:sz w:val="22"/>
          <w:szCs w:val="22"/>
        </w:rPr>
        <w:t>, garantido o abastecimento das famílias durante interrupção do fornecimento de água, bem como a manutenção de Escolas, Unidades de Saúde, sede administrativa da Prefeitura, Garagem da Secretaria de Obras Públicas e Serviços Urbanos e demais localidades que venham necessitar.</w:t>
      </w:r>
    </w:p>
    <w:p w14:paraId="21E4FE93" w14:textId="77777777" w:rsidR="00FE1C48" w:rsidRDefault="00FE1C48" w:rsidP="00FE1C48">
      <w:pPr>
        <w:spacing w:after="120"/>
        <w:ind w:left="284"/>
        <w:jc w:val="both"/>
        <w:rPr>
          <w:rFonts w:ascii="Arial" w:hAnsi="Arial" w:cs="Arial"/>
        </w:rPr>
      </w:pPr>
    </w:p>
    <w:p w14:paraId="6906FF4D"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2. JUSTIFICATIVA</w:t>
      </w:r>
    </w:p>
    <w:p w14:paraId="7912AAD4" w14:textId="77777777" w:rsidR="00FE1C48" w:rsidRDefault="00FE1C48" w:rsidP="00FE1C48">
      <w:pPr>
        <w:pStyle w:val="NormalWeb"/>
        <w:spacing w:line="360" w:lineRule="auto"/>
        <w:jc w:val="both"/>
        <w:rPr>
          <w:rFonts w:ascii="Arial" w:hAnsi="Arial" w:cs="Arial"/>
          <w:color w:val="000000"/>
          <w:sz w:val="22"/>
          <w:szCs w:val="22"/>
        </w:rPr>
      </w:pPr>
      <w:r>
        <w:rPr>
          <w:rFonts w:ascii="Arial" w:hAnsi="Arial" w:cs="Arial"/>
          <w:sz w:val="22"/>
          <w:szCs w:val="22"/>
          <w:lang w:eastAsia="ar-SA"/>
        </w:rPr>
        <w:t>2.1 Visando</w:t>
      </w:r>
      <w:r>
        <w:rPr>
          <w:rFonts w:ascii="Arial" w:hAnsi="Arial" w:cs="Arial"/>
          <w:bCs/>
          <w:sz w:val="22"/>
          <w:szCs w:val="22"/>
        </w:rPr>
        <w:t xml:space="preserve"> sempre a melhoria contínua e a qualidade dos serviços prestados por esta secretaria torna-se necessária a aquisição</w:t>
      </w:r>
      <w:r>
        <w:rPr>
          <w:rFonts w:ascii="Arial" w:hAnsi="Arial" w:cs="Arial"/>
          <w:color w:val="000000"/>
          <w:sz w:val="22"/>
          <w:szCs w:val="22"/>
        </w:rPr>
        <w:t xml:space="preserve"> de caixas d´agua para as comunidades rurais da cidade, que de acordo com associação brasileira de normas técnicas (ABNT), todo imóvel deve ter caixa d’água com capacidade para atender as necessidades dos moradores por no mínimo 24h. Para os casos de residência de pequeno porte, a recomendação é que a reserva mínima seja de 500 L. Tal recomendação além de garantir o conforto e o abastecimento das pessoas durante a interrupção de fornecimento de água ou em caso manutenção/ melhoria na rede de abastecimento, contribui para manter o equilíbrio de todo o sistema. </w:t>
      </w:r>
    </w:p>
    <w:p w14:paraId="5C3073BC" w14:textId="77777777" w:rsidR="00FE1C48" w:rsidRDefault="00FE1C48" w:rsidP="00FE1C48">
      <w:pPr>
        <w:pStyle w:val="NormalWeb"/>
        <w:spacing w:line="360" w:lineRule="auto"/>
        <w:jc w:val="both"/>
        <w:rPr>
          <w:rFonts w:ascii="Arial" w:hAnsi="Arial" w:cs="Arial"/>
          <w:color w:val="000000"/>
          <w:sz w:val="22"/>
          <w:szCs w:val="22"/>
        </w:rPr>
      </w:pPr>
      <w:r>
        <w:rPr>
          <w:rFonts w:ascii="Arial" w:hAnsi="Arial" w:cs="Arial"/>
          <w:color w:val="000000"/>
          <w:sz w:val="22"/>
          <w:szCs w:val="22"/>
        </w:rPr>
        <w:t>2.2 As caixas podem ser usadas também para armazenar água para irrigação de hortaliças e produtos agrícolas, contribuindo para a geração de renda.</w:t>
      </w:r>
    </w:p>
    <w:p w14:paraId="49D4E2B7" w14:textId="77777777" w:rsidR="00FE1C48" w:rsidRDefault="00FE1C48" w:rsidP="00FE1C48">
      <w:pPr>
        <w:pStyle w:val="NormalWeb"/>
        <w:spacing w:line="360" w:lineRule="auto"/>
        <w:jc w:val="both"/>
        <w:rPr>
          <w:rFonts w:ascii="Arial" w:hAnsi="Arial" w:cs="Arial"/>
          <w:color w:val="000000"/>
          <w:sz w:val="20"/>
          <w:szCs w:val="20"/>
        </w:rPr>
      </w:pPr>
      <w:r>
        <w:rPr>
          <w:rFonts w:ascii="Arial" w:hAnsi="Arial" w:cs="Arial"/>
          <w:color w:val="000000"/>
          <w:sz w:val="22"/>
          <w:szCs w:val="22"/>
        </w:rPr>
        <w:t>2.3 As caixas d’água serão destinadas também a manutenção de Escolas Municipais, Unidades de Saúde, sede administrativa desta Prefeitura e Garagem da Secretaria de Obras Públicas e Serviços Urbanos e outros locais em que houver necessidade.</w:t>
      </w:r>
    </w:p>
    <w:p w14:paraId="070A6425" w14:textId="02FAD384" w:rsidR="00FE1C48" w:rsidRDefault="00FE1C48" w:rsidP="00FE1C48">
      <w:pPr>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 xml:space="preserve">2.4 O Sistema de Registro de Preços (SRP) é o mais adequado para a aquisição das referidas Caixas D’água tendo em vista que a Secretaria de Desenvolvimento Econômico e Agronegócios solicita os itens na medida em que forem necessários. </w:t>
      </w:r>
    </w:p>
    <w:p w14:paraId="6B91196F" w14:textId="3889B728" w:rsidR="00FE1C48" w:rsidRDefault="00FE1C48" w:rsidP="00FE1C48">
      <w:pPr>
        <w:spacing w:before="100" w:beforeAutospacing="1" w:after="100" w:afterAutospacing="1" w:line="360" w:lineRule="auto"/>
        <w:jc w:val="both"/>
        <w:rPr>
          <w:rFonts w:ascii="Arial" w:hAnsi="Arial" w:cs="Arial"/>
          <w:color w:val="000000"/>
          <w:sz w:val="22"/>
          <w:szCs w:val="22"/>
        </w:rPr>
      </w:pPr>
    </w:p>
    <w:p w14:paraId="16443F71" w14:textId="1D95FEB9" w:rsidR="00FE1C48" w:rsidRDefault="00FE1C48" w:rsidP="00FE1C48">
      <w:pPr>
        <w:spacing w:before="100" w:beforeAutospacing="1" w:after="100" w:afterAutospacing="1" w:line="360" w:lineRule="auto"/>
        <w:jc w:val="both"/>
        <w:rPr>
          <w:rFonts w:ascii="Arial" w:hAnsi="Arial" w:cs="Arial"/>
          <w:color w:val="000000"/>
          <w:sz w:val="22"/>
          <w:szCs w:val="22"/>
        </w:rPr>
      </w:pPr>
    </w:p>
    <w:p w14:paraId="1E59CCE9" w14:textId="77777777" w:rsidR="00FE1C48" w:rsidRDefault="00FE1C48" w:rsidP="00FE1C48">
      <w:pPr>
        <w:spacing w:before="100" w:beforeAutospacing="1" w:after="100" w:afterAutospacing="1" w:line="360" w:lineRule="auto"/>
        <w:jc w:val="both"/>
        <w:rPr>
          <w:rFonts w:ascii="Arial" w:hAnsi="Arial" w:cs="Arial"/>
          <w:color w:val="000000"/>
          <w:sz w:val="22"/>
          <w:szCs w:val="22"/>
        </w:rPr>
      </w:pPr>
    </w:p>
    <w:p w14:paraId="786B278A"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2D118B">
        <w:rPr>
          <w:rFonts w:ascii="Arial" w:hAnsi="Arial" w:cs="Arial"/>
          <w:b/>
          <w:sz w:val="22"/>
          <w:szCs w:val="22"/>
        </w:rPr>
        <w:lastRenderedPageBreak/>
        <w:t>3. ESPECIFICAÇÃO DO OBJETO</w:t>
      </w:r>
    </w:p>
    <w:p w14:paraId="41D8D789" w14:textId="77777777" w:rsidR="00FE1C48" w:rsidRDefault="00FE1C48" w:rsidP="00FE1C48">
      <w:pPr>
        <w:spacing w:after="360" w:line="360" w:lineRule="auto"/>
        <w:jc w:val="both"/>
        <w:rPr>
          <w:rFonts w:ascii="Arial" w:hAnsi="Arial" w:cs="Arial"/>
          <w:b/>
          <w:color w:val="000000"/>
          <w:sz w:val="24"/>
          <w:szCs w:val="24"/>
        </w:rPr>
      </w:pPr>
      <w:r>
        <w:rPr>
          <w:rFonts w:ascii="Arial" w:hAnsi="Arial" w:cs="Arial"/>
          <w:sz w:val="22"/>
          <w:szCs w:val="22"/>
        </w:rPr>
        <w:t>3.1.  140 (Cento e quarenta Caixas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842"/>
        <w:gridCol w:w="1494"/>
        <w:gridCol w:w="1429"/>
      </w:tblGrid>
      <w:tr w:rsidR="00FE1C48" w:rsidRPr="009C798B" w14:paraId="5E36E33C" w14:textId="77777777" w:rsidTr="00AC5060">
        <w:tc>
          <w:tcPr>
            <w:tcW w:w="955" w:type="dxa"/>
            <w:tcBorders>
              <w:top w:val="single" w:sz="4" w:space="0" w:color="auto"/>
              <w:left w:val="single" w:sz="4" w:space="0" w:color="auto"/>
              <w:bottom w:val="single" w:sz="4" w:space="0" w:color="auto"/>
              <w:right w:val="single" w:sz="4" w:space="0" w:color="auto"/>
            </w:tcBorders>
            <w:hideMark/>
          </w:tcPr>
          <w:p w14:paraId="36D18D18" w14:textId="77777777" w:rsidR="00FE1C48" w:rsidRPr="009C798B" w:rsidRDefault="00FE1C48" w:rsidP="00AC5060">
            <w:pPr>
              <w:widowControl w:val="0"/>
              <w:suppressAutoHyphens/>
              <w:spacing w:line="276" w:lineRule="auto"/>
              <w:rPr>
                <w:rFonts w:ascii="Arial" w:eastAsia="Lucida Sans Unicode" w:hAnsi="Arial" w:cs="Arial"/>
                <w:b/>
                <w:color w:val="000000"/>
                <w:sz w:val="22"/>
                <w:szCs w:val="22"/>
                <w:lang w:eastAsia="en-US"/>
              </w:rPr>
            </w:pPr>
            <w:bookmarkStart w:id="0" w:name="_Hlk107403835"/>
            <w:r w:rsidRPr="009C798B">
              <w:rPr>
                <w:rFonts w:ascii="Arial" w:hAnsi="Arial" w:cs="Arial"/>
                <w:b/>
                <w:color w:val="000000"/>
                <w:sz w:val="22"/>
                <w:szCs w:val="22"/>
              </w:rPr>
              <w:t>Item</w:t>
            </w:r>
          </w:p>
        </w:tc>
        <w:tc>
          <w:tcPr>
            <w:tcW w:w="4842" w:type="dxa"/>
            <w:tcBorders>
              <w:top w:val="single" w:sz="4" w:space="0" w:color="auto"/>
              <w:left w:val="single" w:sz="4" w:space="0" w:color="auto"/>
              <w:bottom w:val="single" w:sz="4" w:space="0" w:color="auto"/>
              <w:right w:val="single" w:sz="4" w:space="0" w:color="auto"/>
            </w:tcBorders>
            <w:hideMark/>
          </w:tcPr>
          <w:p w14:paraId="201EA1E5" w14:textId="77777777" w:rsidR="00FE1C48" w:rsidRPr="009C798B" w:rsidRDefault="00FE1C48" w:rsidP="00AC5060">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494" w:type="dxa"/>
            <w:tcBorders>
              <w:top w:val="single" w:sz="4" w:space="0" w:color="auto"/>
              <w:left w:val="single" w:sz="4" w:space="0" w:color="auto"/>
              <w:bottom w:val="single" w:sz="4" w:space="0" w:color="auto"/>
              <w:right w:val="single" w:sz="4" w:space="0" w:color="auto"/>
            </w:tcBorders>
            <w:hideMark/>
          </w:tcPr>
          <w:p w14:paraId="52358F4E" w14:textId="77777777" w:rsidR="00FE1C48" w:rsidRPr="009C798B" w:rsidRDefault="00FE1C48" w:rsidP="00AC5060">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429" w:type="dxa"/>
            <w:tcBorders>
              <w:top w:val="single" w:sz="4" w:space="0" w:color="auto"/>
              <w:left w:val="single" w:sz="4" w:space="0" w:color="auto"/>
              <w:bottom w:val="single" w:sz="4" w:space="0" w:color="auto"/>
              <w:right w:val="single" w:sz="4" w:space="0" w:color="auto"/>
            </w:tcBorders>
            <w:hideMark/>
          </w:tcPr>
          <w:p w14:paraId="6BC77741" w14:textId="77777777" w:rsidR="00FE1C48" w:rsidRPr="009C798B" w:rsidRDefault="00FE1C48" w:rsidP="00AC5060">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r>
      <w:tr w:rsidR="00FE1C48" w:rsidRPr="009C798B" w14:paraId="142A3097" w14:textId="77777777" w:rsidTr="00AC5060">
        <w:tc>
          <w:tcPr>
            <w:tcW w:w="955" w:type="dxa"/>
            <w:tcBorders>
              <w:top w:val="single" w:sz="4" w:space="0" w:color="auto"/>
              <w:left w:val="single" w:sz="4" w:space="0" w:color="auto"/>
              <w:bottom w:val="single" w:sz="4" w:space="0" w:color="auto"/>
              <w:right w:val="single" w:sz="4" w:space="0" w:color="auto"/>
            </w:tcBorders>
            <w:hideMark/>
          </w:tcPr>
          <w:p w14:paraId="7AB860EA"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4842" w:type="dxa"/>
            <w:tcBorders>
              <w:top w:val="single" w:sz="4" w:space="0" w:color="auto"/>
              <w:left w:val="single" w:sz="4" w:space="0" w:color="auto"/>
              <w:bottom w:val="single" w:sz="4" w:space="0" w:color="auto"/>
              <w:right w:val="single" w:sz="4" w:space="0" w:color="auto"/>
            </w:tcBorders>
            <w:hideMark/>
          </w:tcPr>
          <w:p w14:paraId="0E6AF556" w14:textId="77777777" w:rsidR="00FE1C48" w:rsidRPr="009C798B" w:rsidRDefault="00FE1C48"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 xml:space="preserve">CAPACIDADE DE </w:t>
            </w:r>
            <w:r w:rsidRPr="009C798B">
              <w:rPr>
                <w:rFonts w:ascii="Arial" w:hAnsi="Arial" w:cs="Arial"/>
                <w:color w:val="000000"/>
                <w:sz w:val="22"/>
                <w:szCs w:val="22"/>
                <w:lang w:eastAsia="en-US"/>
              </w:rPr>
              <w:t>1000 LITROS</w:t>
            </w:r>
          </w:p>
        </w:tc>
        <w:tc>
          <w:tcPr>
            <w:tcW w:w="1494" w:type="dxa"/>
            <w:tcBorders>
              <w:top w:val="single" w:sz="4" w:space="0" w:color="auto"/>
              <w:left w:val="single" w:sz="4" w:space="0" w:color="auto"/>
              <w:bottom w:val="single" w:sz="4" w:space="0" w:color="auto"/>
              <w:right w:val="single" w:sz="4" w:space="0" w:color="auto"/>
            </w:tcBorders>
            <w:hideMark/>
          </w:tcPr>
          <w:p w14:paraId="38528F54"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52514E00"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100</w:t>
            </w:r>
          </w:p>
        </w:tc>
      </w:tr>
      <w:tr w:rsidR="00FE1C48" w:rsidRPr="009C798B" w14:paraId="72ACC01C" w14:textId="77777777" w:rsidTr="00AC5060">
        <w:tc>
          <w:tcPr>
            <w:tcW w:w="955" w:type="dxa"/>
            <w:tcBorders>
              <w:top w:val="single" w:sz="4" w:space="0" w:color="auto"/>
              <w:left w:val="single" w:sz="4" w:space="0" w:color="auto"/>
              <w:bottom w:val="single" w:sz="4" w:space="0" w:color="auto"/>
              <w:right w:val="single" w:sz="4" w:space="0" w:color="auto"/>
            </w:tcBorders>
            <w:hideMark/>
          </w:tcPr>
          <w:p w14:paraId="3196DB7C"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02</w:t>
            </w:r>
          </w:p>
        </w:tc>
        <w:tc>
          <w:tcPr>
            <w:tcW w:w="4842" w:type="dxa"/>
            <w:tcBorders>
              <w:top w:val="single" w:sz="4" w:space="0" w:color="auto"/>
              <w:left w:val="single" w:sz="4" w:space="0" w:color="auto"/>
              <w:bottom w:val="single" w:sz="4" w:space="0" w:color="auto"/>
              <w:right w:val="single" w:sz="4" w:space="0" w:color="auto"/>
            </w:tcBorders>
            <w:hideMark/>
          </w:tcPr>
          <w:p w14:paraId="036EFA98" w14:textId="77777777" w:rsidR="00FE1C48" w:rsidRPr="009C798B" w:rsidRDefault="00FE1C48"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CAPACIDADE DE 5</w:t>
            </w:r>
            <w:r w:rsidRPr="009C798B">
              <w:rPr>
                <w:rFonts w:ascii="Arial" w:hAnsi="Arial" w:cs="Arial"/>
                <w:color w:val="000000"/>
                <w:sz w:val="22"/>
                <w:szCs w:val="22"/>
                <w:lang w:eastAsia="en-US"/>
              </w:rPr>
              <w:t>000 LITROS</w:t>
            </w:r>
          </w:p>
        </w:tc>
        <w:tc>
          <w:tcPr>
            <w:tcW w:w="1494" w:type="dxa"/>
            <w:tcBorders>
              <w:top w:val="single" w:sz="4" w:space="0" w:color="auto"/>
              <w:left w:val="single" w:sz="4" w:space="0" w:color="auto"/>
              <w:bottom w:val="single" w:sz="4" w:space="0" w:color="auto"/>
              <w:right w:val="single" w:sz="4" w:space="0" w:color="auto"/>
            </w:tcBorders>
            <w:hideMark/>
          </w:tcPr>
          <w:p w14:paraId="539044D3"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60AD47EA" w14:textId="77777777" w:rsidR="00FE1C48" w:rsidRPr="009C798B" w:rsidRDefault="00FE1C48" w:rsidP="00AC5060">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10</w:t>
            </w:r>
          </w:p>
        </w:tc>
      </w:tr>
      <w:tr w:rsidR="00FE1C48" w:rsidRPr="009C798B" w14:paraId="7CE9C6F7" w14:textId="77777777" w:rsidTr="00AC5060">
        <w:tc>
          <w:tcPr>
            <w:tcW w:w="955" w:type="dxa"/>
            <w:tcBorders>
              <w:top w:val="single" w:sz="4" w:space="0" w:color="auto"/>
              <w:left w:val="single" w:sz="4" w:space="0" w:color="auto"/>
              <w:bottom w:val="single" w:sz="4" w:space="0" w:color="auto"/>
              <w:right w:val="single" w:sz="4" w:space="0" w:color="auto"/>
            </w:tcBorders>
            <w:hideMark/>
          </w:tcPr>
          <w:p w14:paraId="6852E5C9" w14:textId="77777777" w:rsidR="00FE1C48" w:rsidRDefault="00FE1C48" w:rsidP="00AC5060">
            <w:pPr>
              <w:widowControl w:val="0"/>
              <w:suppressAutoHyphens/>
              <w:spacing w:line="276" w:lineRule="auto"/>
              <w:rPr>
                <w:rFonts w:ascii="Arial" w:hAnsi="Arial" w:cs="Arial"/>
                <w:color w:val="000000"/>
                <w:sz w:val="22"/>
                <w:szCs w:val="22"/>
              </w:rPr>
            </w:pPr>
            <w:r>
              <w:rPr>
                <w:rFonts w:ascii="Arial" w:hAnsi="Arial" w:cs="Arial"/>
                <w:color w:val="000000"/>
                <w:sz w:val="22"/>
                <w:szCs w:val="22"/>
              </w:rPr>
              <w:t>03</w:t>
            </w:r>
          </w:p>
          <w:p w14:paraId="4F463459" w14:textId="77777777" w:rsidR="00FE1C48" w:rsidRPr="009C798B" w:rsidRDefault="00FE1C48" w:rsidP="00AC5060">
            <w:pPr>
              <w:widowControl w:val="0"/>
              <w:suppressAutoHyphens/>
              <w:spacing w:line="276" w:lineRule="auto"/>
              <w:rPr>
                <w:rFonts w:ascii="Arial" w:hAnsi="Arial" w:cs="Arial"/>
                <w:color w:val="000000"/>
                <w:sz w:val="22"/>
                <w:szCs w:val="22"/>
              </w:rPr>
            </w:pPr>
          </w:p>
        </w:tc>
        <w:tc>
          <w:tcPr>
            <w:tcW w:w="4842" w:type="dxa"/>
            <w:tcBorders>
              <w:top w:val="single" w:sz="4" w:space="0" w:color="auto"/>
              <w:left w:val="single" w:sz="4" w:space="0" w:color="auto"/>
              <w:bottom w:val="single" w:sz="4" w:space="0" w:color="auto"/>
              <w:right w:val="single" w:sz="4" w:space="0" w:color="auto"/>
            </w:tcBorders>
            <w:hideMark/>
          </w:tcPr>
          <w:p w14:paraId="53531C7D" w14:textId="77777777" w:rsidR="00FE1C48" w:rsidRPr="009C798B" w:rsidRDefault="00FE1C48" w:rsidP="00AC5060">
            <w:pPr>
              <w:pStyle w:val="NormalWeb"/>
              <w:spacing w:line="276" w:lineRule="auto"/>
              <w:rPr>
                <w:rFonts w:ascii="Arial" w:hAnsi="Arial" w:cs="Arial"/>
                <w:sz w:val="22"/>
                <w:szCs w:val="22"/>
                <w:lang w:eastAsia="en-US"/>
              </w:rPr>
            </w:pPr>
            <w:r w:rsidRPr="009C798B">
              <w:rPr>
                <w:rFonts w:ascii="Arial" w:hAnsi="Arial" w:cs="Arial"/>
                <w:color w:val="000000"/>
                <w:sz w:val="22"/>
                <w:szCs w:val="22"/>
                <w:lang w:eastAsia="en-US"/>
              </w:rPr>
              <w:t>CAIXAS D´ÁGUA EM POLIETILENO</w:t>
            </w:r>
            <w:r>
              <w:rPr>
                <w:rFonts w:ascii="Arial" w:hAnsi="Arial" w:cs="Arial"/>
                <w:color w:val="000000"/>
                <w:sz w:val="22"/>
                <w:szCs w:val="22"/>
                <w:lang w:eastAsia="en-US"/>
              </w:rPr>
              <w:t xml:space="preserve"> C/ TAMPA,</w:t>
            </w:r>
            <w:r w:rsidRPr="009C798B">
              <w:rPr>
                <w:rFonts w:ascii="Arial" w:hAnsi="Arial" w:cs="Arial"/>
                <w:color w:val="000000"/>
                <w:sz w:val="22"/>
                <w:szCs w:val="22"/>
                <w:lang w:eastAsia="en-US"/>
              </w:rPr>
              <w:t xml:space="preserve"> </w:t>
            </w:r>
            <w:r>
              <w:rPr>
                <w:rFonts w:ascii="Arial" w:hAnsi="Arial" w:cs="Arial"/>
                <w:color w:val="000000"/>
                <w:sz w:val="22"/>
                <w:szCs w:val="22"/>
                <w:lang w:eastAsia="en-US"/>
              </w:rPr>
              <w:t>CAPACIDADE DE 5</w:t>
            </w:r>
            <w:r w:rsidRPr="009C798B">
              <w:rPr>
                <w:rFonts w:ascii="Arial" w:hAnsi="Arial" w:cs="Arial"/>
                <w:color w:val="000000"/>
                <w:sz w:val="22"/>
                <w:szCs w:val="22"/>
                <w:lang w:eastAsia="en-US"/>
              </w:rPr>
              <w:t>00 LITROS</w:t>
            </w:r>
          </w:p>
        </w:tc>
        <w:tc>
          <w:tcPr>
            <w:tcW w:w="1494" w:type="dxa"/>
            <w:tcBorders>
              <w:top w:val="single" w:sz="4" w:space="0" w:color="auto"/>
              <w:left w:val="single" w:sz="4" w:space="0" w:color="auto"/>
              <w:bottom w:val="single" w:sz="4" w:space="0" w:color="auto"/>
              <w:right w:val="single" w:sz="4" w:space="0" w:color="auto"/>
            </w:tcBorders>
            <w:hideMark/>
          </w:tcPr>
          <w:p w14:paraId="3678BF4D" w14:textId="77777777" w:rsidR="00FE1C48" w:rsidRPr="009C798B" w:rsidRDefault="00FE1C48" w:rsidP="00AC5060">
            <w:pPr>
              <w:widowControl w:val="0"/>
              <w:suppressAutoHyphens/>
              <w:spacing w:line="276" w:lineRule="auto"/>
              <w:rPr>
                <w:rFonts w:ascii="Arial" w:hAnsi="Arial" w:cs="Arial"/>
                <w:color w:val="000000"/>
                <w:sz w:val="22"/>
                <w:szCs w:val="22"/>
              </w:rPr>
            </w:pPr>
            <w:r w:rsidRPr="009C798B">
              <w:rPr>
                <w:rFonts w:ascii="Arial" w:hAnsi="Arial" w:cs="Arial"/>
                <w:color w:val="000000"/>
                <w:sz w:val="22"/>
                <w:szCs w:val="22"/>
              </w:rPr>
              <w:t>UNID.</w:t>
            </w:r>
          </w:p>
        </w:tc>
        <w:tc>
          <w:tcPr>
            <w:tcW w:w="1429" w:type="dxa"/>
            <w:tcBorders>
              <w:top w:val="single" w:sz="4" w:space="0" w:color="auto"/>
              <w:left w:val="single" w:sz="4" w:space="0" w:color="auto"/>
              <w:bottom w:val="single" w:sz="4" w:space="0" w:color="auto"/>
              <w:right w:val="single" w:sz="4" w:space="0" w:color="auto"/>
            </w:tcBorders>
            <w:hideMark/>
          </w:tcPr>
          <w:p w14:paraId="514FC949" w14:textId="77777777" w:rsidR="00FE1C48" w:rsidRDefault="00FE1C48" w:rsidP="00AC5060">
            <w:pPr>
              <w:widowControl w:val="0"/>
              <w:suppressAutoHyphens/>
              <w:spacing w:line="276" w:lineRule="auto"/>
              <w:rPr>
                <w:rFonts w:ascii="Arial" w:hAnsi="Arial" w:cs="Arial"/>
                <w:color w:val="000000"/>
                <w:sz w:val="22"/>
                <w:szCs w:val="22"/>
              </w:rPr>
            </w:pPr>
            <w:r>
              <w:rPr>
                <w:rFonts w:ascii="Arial" w:hAnsi="Arial" w:cs="Arial"/>
                <w:color w:val="000000"/>
                <w:sz w:val="22"/>
                <w:szCs w:val="22"/>
              </w:rPr>
              <w:t>30</w:t>
            </w:r>
          </w:p>
        </w:tc>
      </w:tr>
      <w:bookmarkEnd w:id="0"/>
    </w:tbl>
    <w:p w14:paraId="2F82DC94" w14:textId="77777777" w:rsidR="00FE1C48" w:rsidRDefault="00FE1C48" w:rsidP="00FE1C48">
      <w:pPr>
        <w:ind w:left="360" w:hanging="360"/>
        <w:jc w:val="both"/>
        <w:rPr>
          <w:rFonts w:ascii="Arial" w:eastAsia="Lucida Sans Unicode" w:hAnsi="Arial" w:cs="Arial"/>
          <w:b/>
          <w:bCs/>
          <w:lang w:eastAsia="en-US"/>
        </w:rPr>
      </w:pPr>
    </w:p>
    <w:p w14:paraId="3834D16E" w14:textId="77777777" w:rsidR="00FE1C48" w:rsidRPr="002D118B" w:rsidRDefault="00FE1C48" w:rsidP="002D118B">
      <w:pPr>
        <w:numPr>
          <w:ilvl w:val="0"/>
          <w:numId w:val="24"/>
        </w:numPr>
        <w:pBdr>
          <w:top w:val="single" w:sz="4" w:space="1" w:color="auto"/>
          <w:left w:val="single" w:sz="4" w:space="4" w:color="auto"/>
          <w:bottom w:val="single" w:sz="4" w:space="1" w:color="auto"/>
          <w:right w:val="single" w:sz="4" w:space="4" w:color="auto"/>
        </w:pBdr>
        <w:shd w:val="clear" w:color="auto" w:fill="E6E6E6"/>
        <w:ind w:left="709" w:hanging="578"/>
        <w:jc w:val="both"/>
        <w:rPr>
          <w:rFonts w:ascii="Arial" w:hAnsi="Arial" w:cs="Arial"/>
          <w:b/>
          <w:sz w:val="22"/>
          <w:szCs w:val="22"/>
        </w:rPr>
      </w:pPr>
      <w:r w:rsidRPr="002D118B">
        <w:rPr>
          <w:rFonts w:ascii="Arial" w:hAnsi="Arial" w:cs="Arial"/>
          <w:b/>
          <w:sz w:val="22"/>
          <w:szCs w:val="22"/>
        </w:rPr>
        <w:t>FORMAS DE ENTREGA</w:t>
      </w:r>
    </w:p>
    <w:p w14:paraId="5C7BD80F" w14:textId="77777777" w:rsidR="00FE1C48" w:rsidRDefault="00FE1C48" w:rsidP="002D118B">
      <w:pPr>
        <w:numPr>
          <w:ilvl w:val="1"/>
          <w:numId w:val="40"/>
        </w:numPr>
        <w:spacing w:line="360" w:lineRule="auto"/>
        <w:ind w:left="709" w:hanging="578"/>
        <w:jc w:val="both"/>
        <w:rPr>
          <w:rFonts w:ascii="Arial" w:hAnsi="Arial" w:cs="Arial"/>
          <w:sz w:val="22"/>
          <w:szCs w:val="22"/>
        </w:rPr>
      </w:pPr>
      <w:r>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640C7260" w14:textId="77777777" w:rsidR="00FE1C48" w:rsidRDefault="00FE1C48" w:rsidP="002D118B">
      <w:pPr>
        <w:numPr>
          <w:ilvl w:val="1"/>
          <w:numId w:val="40"/>
        </w:numPr>
        <w:spacing w:line="360" w:lineRule="auto"/>
        <w:ind w:left="709" w:hanging="578"/>
        <w:jc w:val="both"/>
        <w:rPr>
          <w:rFonts w:ascii="Arial" w:hAnsi="Arial" w:cs="Arial"/>
          <w:sz w:val="22"/>
          <w:szCs w:val="22"/>
        </w:rPr>
      </w:pPr>
      <w:r>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4F511933" w14:textId="77777777" w:rsidR="00FE1C48" w:rsidRDefault="00FE1C48" w:rsidP="002D118B">
      <w:pPr>
        <w:numPr>
          <w:ilvl w:val="1"/>
          <w:numId w:val="40"/>
        </w:numPr>
        <w:spacing w:line="360" w:lineRule="auto"/>
        <w:ind w:left="709" w:hanging="578"/>
        <w:jc w:val="both"/>
        <w:rPr>
          <w:rFonts w:ascii="Arial" w:hAnsi="Arial" w:cs="Arial"/>
          <w:sz w:val="22"/>
          <w:szCs w:val="22"/>
        </w:rPr>
      </w:pPr>
      <w:r>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773E510" w14:textId="77777777" w:rsidR="00FE1C48" w:rsidRDefault="00FE1C48" w:rsidP="002D118B">
      <w:pPr>
        <w:numPr>
          <w:ilvl w:val="1"/>
          <w:numId w:val="40"/>
        </w:numPr>
        <w:spacing w:line="360" w:lineRule="auto"/>
        <w:ind w:left="709" w:hanging="578"/>
        <w:jc w:val="both"/>
        <w:rPr>
          <w:rFonts w:ascii="Arial" w:hAnsi="Arial" w:cs="Arial"/>
          <w:sz w:val="22"/>
          <w:szCs w:val="22"/>
        </w:rPr>
      </w:pPr>
      <w:r w:rsidRPr="006065FB">
        <w:rPr>
          <w:rFonts w:ascii="Arial" w:hAnsi="Arial" w:cs="Arial"/>
          <w:sz w:val="22"/>
          <w:szCs w:val="22"/>
        </w:rPr>
        <w:t xml:space="preserve"> A administração rejeitará, no todo ou em parte, o fornecimento executado em desacordo com os termos do Edital e seus anexos.</w:t>
      </w:r>
    </w:p>
    <w:p w14:paraId="442782A2" w14:textId="77777777" w:rsidR="00FE1C48" w:rsidRDefault="00FE1C48" w:rsidP="00FE1C48">
      <w:pPr>
        <w:pStyle w:val="PargrafodaLista"/>
        <w:rPr>
          <w:rFonts w:ascii="Arial" w:hAnsi="Arial" w:cs="Arial"/>
          <w:sz w:val="22"/>
          <w:szCs w:val="22"/>
        </w:rPr>
      </w:pPr>
    </w:p>
    <w:p w14:paraId="289390C1"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5. VALOR ESTIMADO E VIGÊNCIA</w:t>
      </w:r>
    </w:p>
    <w:p w14:paraId="44FA9D28" w14:textId="77777777" w:rsidR="00FE1C48" w:rsidRDefault="00FE1C48" w:rsidP="00FE1C48">
      <w:pPr>
        <w:numPr>
          <w:ilvl w:val="1"/>
          <w:numId w:val="25"/>
        </w:numPr>
        <w:spacing w:line="360" w:lineRule="auto"/>
        <w:jc w:val="both"/>
        <w:rPr>
          <w:rFonts w:ascii="Arial" w:hAnsi="Arial" w:cs="Arial"/>
          <w:sz w:val="22"/>
          <w:szCs w:val="22"/>
        </w:rPr>
      </w:pPr>
      <w:r>
        <w:rPr>
          <w:rFonts w:ascii="Arial" w:hAnsi="Arial" w:cs="Arial"/>
          <w:color w:val="000000"/>
          <w:sz w:val="22"/>
          <w:szCs w:val="22"/>
          <w:lang w:eastAsia="ar-SA"/>
        </w:rPr>
        <w:t xml:space="preserve">O custo estimado total da presente contratação é de R$ 82.796,67 (Oitenta e dois mil, setecentos e noventa e seis reais e sessenta e sete centavos). </w:t>
      </w:r>
    </w:p>
    <w:p w14:paraId="0E2211A7" w14:textId="77777777" w:rsidR="00FE1C48" w:rsidRDefault="00FE1C48" w:rsidP="00FE1C48">
      <w:pPr>
        <w:numPr>
          <w:ilvl w:val="1"/>
          <w:numId w:val="25"/>
        </w:numPr>
        <w:spacing w:line="360" w:lineRule="auto"/>
        <w:jc w:val="both"/>
        <w:rPr>
          <w:rFonts w:ascii="Arial" w:hAnsi="Arial" w:cs="Arial"/>
          <w:color w:val="000000"/>
          <w:sz w:val="22"/>
          <w:szCs w:val="22"/>
          <w:lang w:eastAsia="ar-SA"/>
        </w:rPr>
      </w:pPr>
      <w:r>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01C03052" w14:textId="77777777" w:rsidR="00FE1C48" w:rsidRDefault="00FE1C48" w:rsidP="00FE1C48">
      <w:pPr>
        <w:numPr>
          <w:ilvl w:val="1"/>
          <w:numId w:val="25"/>
        </w:numPr>
        <w:spacing w:line="360" w:lineRule="auto"/>
        <w:jc w:val="both"/>
        <w:rPr>
          <w:rFonts w:ascii="Arial" w:hAnsi="Arial" w:cs="Arial"/>
          <w:color w:val="000000"/>
          <w:lang w:eastAsia="ar-SA"/>
        </w:rPr>
      </w:pPr>
      <w:r>
        <w:rPr>
          <w:rFonts w:ascii="Arial" w:hAnsi="Arial" w:cs="Arial"/>
          <w:color w:val="000000"/>
          <w:sz w:val="22"/>
          <w:szCs w:val="22"/>
          <w:lang w:eastAsia="ar-SA"/>
        </w:rPr>
        <w:t>O futuro contrato terá prazo de vigência de 01 (um) ano.</w:t>
      </w:r>
    </w:p>
    <w:p w14:paraId="450A75CF" w14:textId="77777777" w:rsidR="00FE1C48" w:rsidRDefault="00FE1C48" w:rsidP="00FE1C48">
      <w:pPr>
        <w:pStyle w:val="PargrafodaLista"/>
        <w:rPr>
          <w:rFonts w:ascii="Arial" w:hAnsi="Arial" w:cs="Arial"/>
          <w:color w:val="000000"/>
          <w:lang w:eastAsia="ar-SA"/>
        </w:rPr>
      </w:pPr>
    </w:p>
    <w:p w14:paraId="32C6C9CE"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2D118B">
        <w:rPr>
          <w:rFonts w:ascii="Arial" w:hAnsi="Arial" w:cs="Arial"/>
          <w:b/>
          <w:sz w:val="22"/>
          <w:szCs w:val="22"/>
        </w:rPr>
        <w:t>6. RECEBIMENTO E CRITÉRIO DE ACEITAÇÃO DO OBJETO</w:t>
      </w:r>
    </w:p>
    <w:p w14:paraId="2A87068B" w14:textId="77777777" w:rsidR="00FE1C48" w:rsidRDefault="00FE1C48" w:rsidP="00FE1C48">
      <w:pPr>
        <w:numPr>
          <w:ilvl w:val="1"/>
          <w:numId w:val="26"/>
        </w:numPr>
        <w:spacing w:line="360" w:lineRule="auto"/>
        <w:jc w:val="both"/>
        <w:rPr>
          <w:rFonts w:ascii="Arial" w:hAnsi="Arial" w:cs="Arial"/>
          <w:color w:val="000000"/>
          <w:sz w:val="22"/>
          <w:szCs w:val="22"/>
        </w:rPr>
      </w:pPr>
      <w:r>
        <w:rPr>
          <w:rFonts w:ascii="Arial" w:hAnsi="Arial" w:cs="Arial"/>
          <w:color w:val="000000"/>
          <w:sz w:val="22"/>
          <w:szCs w:val="22"/>
        </w:rPr>
        <w:t>Os bens serão recebidos:</w:t>
      </w:r>
    </w:p>
    <w:p w14:paraId="01205D80" w14:textId="77777777" w:rsidR="00FE1C48" w:rsidRDefault="00FE1C48" w:rsidP="00FE1C48">
      <w:pPr>
        <w:numPr>
          <w:ilvl w:val="0"/>
          <w:numId w:val="27"/>
        </w:numPr>
        <w:spacing w:line="360" w:lineRule="auto"/>
        <w:jc w:val="both"/>
        <w:rPr>
          <w:rFonts w:ascii="Arial" w:hAnsi="Arial" w:cs="Arial"/>
          <w:color w:val="000000"/>
          <w:sz w:val="22"/>
          <w:szCs w:val="22"/>
        </w:rPr>
      </w:pPr>
      <w:r>
        <w:rPr>
          <w:rFonts w:ascii="Arial" w:hAnsi="Arial" w:cs="Arial"/>
          <w:color w:val="000000"/>
          <w:sz w:val="22"/>
          <w:szCs w:val="22"/>
        </w:rPr>
        <w:t>Provisoriamente, a partir da entrega, para efeito de verificação da conformidade com as especificações constantes do Edital e da proposta.</w:t>
      </w:r>
    </w:p>
    <w:p w14:paraId="59AF7C78" w14:textId="77777777" w:rsidR="00FE1C48" w:rsidRDefault="00FE1C48" w:rsidP="00FE1C48">
      <w:pPr>
        <w:pStyle w:val="Recuodecorpodetexto"/>
        <w:numPr>
          <w:ilvl w:val="0"/>
          <w:numId w:val="27"/>
        </w:numPr>
        <w:spacing w:after="0" w:line="360" w:lineRule="auto"/>
        <w:jc w:val="both"/>
        <w:rPr>
          <w:rFonts w:ascii="Arial" w:hAnsi="Arial" w:cs="Arial"/>
          <w:color w:val="000000"/>
          <w:sz w:val="22"/>
          <w:szCs w:val="22"/>
        </w:rPr>
      </w:pPr>
      <w:r>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Pr>
          <w:rFonts w:ascii="Arial" w:hAnsi="Arial" w:cs="Arial"/>
          <w:color w:val="000000"/>
          <w:sz w:val="22"/>
          <w:szCs w:val="22"/>
        </w:rPr>
        <w:t>até 05 (cinco) dias úteis do recebimento provisório.</w:t>
      </w:r>
    </w:p>
    <w:p w14:paraId="07852284" w14:textId="77777777" w:rsidR="00FE1C48" w:rsidRDefault="00FE1C48" w:rsidP="00FE1C48">
      <w:pPr>
        <w:numPr>
          <w:ilvl w:val="1"/>
          <w:numId w:val="26"/>
        </w:numPr>
        <w:spacing w:line="360" w:lineRule="auto"/>
        <w:jc w:val="both"/>
        <w:rPr>
          <w:rFonts w:ascii="Arial" w:hAnsi="Arial" w:cs="Arial"/>
          <w:color w:val="000000"/>
          <w:sz w:val="22"/>
          <w:szCs w:val="22"/>
        </w:rPr>
      </w:pPr>
      <w:r>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78E717A" w14:textId="77777777" w:rsidR="00FE1C48" w:rsidRPr="006065FB" w:rsidRDefault="00FE1C48" w:rsidP="00FE1C48">
      <w:pPr>
        <w:numPr>
          <w:ilvl w:val="1"/>
          <w:numId w:val="26"/>
        </w:numPr>
        <w:spacing w:line="360" w:lineRule="auto"/>
        <w:jc w:val="both"/>
        <w:rPr>
          <w:rFonts w:ascii="Arial" w:hAnsi="Arial" w:cs="Arial"/>
          <w:color w:val="000000"/>
          <w:sz w:val="22"/>
          <w:szCs w:val="22"/>
        </w:rPr>
      </w:pPr>
      <w:r w:rsidRPr="006065FB">
        <w:rPr>
          <w:rFonts w:ascii="Arial" w:hAnsi="Arial" w:cs="Arial"/>
          <w:color w:val="000000"/>
          <w:sz w:val="22"/>
          <w:szCs w:val="22"/>
        </w:rPr>
        <w:t>A Administração rejeitará, no todo ou em parte, a entrega dos bens em desacordo com as especificações técnicas exigidas.</w:t>
      </w:r>
    </w:p>
    <w:p w14:paraId="0EA43CA6" w14:textId="77777777" w:rsidR="00FE1C48" w:rsidRDefault="00FE1C48" w:rsidP="00FE1C48">
      <w:pPr>
        <w:pStyle w:val="PargrafodaLista"/>
        <w:rPr>
          <w:rFonts w:ascii="Arial" w:hAnsi="Arial" w:cs="Arial"/>
          <w:color w:val="000000"/>
          <w:sz w:val="22"/>
          <w:szCs w:val="22"/>
        </w:rPr>
      </w:pPr>
    </w:p>
    <w:p w14:paraId="11A84D63"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7. OBRIGAÇÕES DA CONTRATADA</w:t>
      </w:r>
    </w:p>
    <w:p w14:paraId="1E0FBC98" w14:textId="77777777" w:rsidR="00FE1C48" w:rsidRDefault="00FE1C48" w:rsidP="00FE1C48">
      <w:pPr>
        <w:numPr>
          <w:ilvl w:val="1"/>
          <w:numId w:val="28"/>
        </w:numPr>
        <w:spacing w:line="360" w:lineRule="auto"/>
        <w:jc w:val="both"/>
        <w:rPr>
          <w:rFonts w:ascii="Arial" w:hAnsi="Arial" w:cs="Arial"/>
          <w:color w:val="000000"/>
          <w:sz w:val="22"/>
          <w:szCs w:val="22"/>
        </w:rPr>
      </w:pPr>
      <w:r>
        <w:rPr>
          <w:rFonts w:ascii="Arial" w:hAnsi="Arial" w:cs="Arial"/>
          <w:color w:val="000000"/>
          <w:sz w:val="22"/>
          <w:szCs w:val="22"/>
        </w:rPr>
        <w:t>A Contratada obriga-se a:</w:t>
      </w:r>
    </w:p>
    <w:p w14:paraId="37111A8E" w14:textId="77777777" w:rsidR="00FE1C48" w:rsidRDefault="00FE1C48" w:rsidP="00FE1C48">
      <w:pPr>
        <w:numPr>
          <w:ilvl w:val="2"/>
          <w:numId w:val="28"/>
        </w:numPr>
        <w:spacing w:line="360" w:lineRule="auto"/>
        <w:jc w:val="both"/>
        <w:rPr>
          <w:rFonts w:ascii="Arial" w:hAnsi="Arial" w:cs="Arial"/>
          <w:sz w:val="22"/>
          <w:szCs w:val="22"/>
        </w:rPr>
      </w:pPr>
      <w:r>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7E386F8" w14:textId="77777777" w:rsidR="00FE1C48" w:rsidRDefault="00FE1C48" w:rsidP="00FE1C48">
      <w:pPr>
        <w:numPr>
          <w:ilvl w:val="2"/>
          <w:numId w:val="28"/>
        </w:numPr>
        <w:spacing w:line="360" w:lineRule="auto"/>
        <w:jc w:val="both"/>
        <w:rPr>
          <w:rFonts w:ascii="Arial" w:hAnsi="Arial" w:cs="Arial"/>
          <w:sz w:val="22"/>
          <w:szCs w:val="22"/>
        </w:rPr>
      </w:pPr>
      <w:r>
        <w:rPr>
          <w:rFonts w:ascii="Arial" w:hAnsi="Arial" w:cs="Arial"/>
          <w:sz w:val="22"/>
          <w:szCs w:val="22"/>
        </w:rPr>
        <w:t>Os bens devem estar acompanhados, ainda, quando for o caso, do manual do usuário, com uma versão em português, e da relação da rede de assistência técnica autorizada;</w:t>
      </w:r>
    </w:p>
    <w:p w14:paraId="51486E00" w14:textId="77777777" w:rsidR="00FE1C48" w:rsidRDefault="00FE1C48" w:rsidP="00FE1C48">
      <w:pPr>
        <w:numPr>
          <w:ilvl w:val="2"/>
          <w:numId w:val="28"/>
        </w:numPr>
        <w:spacing w:line="360" w:lineRule="auto"/>
        <w:jc w:val="both"/>
        <w:rPr>
          <w:rFonts w:ascii="Arial" w:hAnsi="Arial" w:cs="Arial"/>
          <w:sz w:val="22"/>
          <w:szCs w:val="22"/>
        </w:rPr>
      </w:pPr>
      <w:r>
        <w:rPr>
          <w:rFonts w:ascii="Arial" w:hAnsi="Arial" w:cs="Arial"/>
          <w:sz w:val="22"/>
          <w:szCs w:val="22"/>
        </w:rPr>
        <w:t>Responsabilizar-se pelos vícios e danos decorrentes do produto, de acordo com os artigos 12, 13, 18 e 26, do Código de Defesa do Consumidor (Lei nº 8.078, de 1990);</w:t>
      </w:r>
    </w:p>
    <w:p w14:paraId="351971A8" w14:textId="77777777" w:rsidR="00FE1C48" w:rsidRDefault="00FE1C48" w:rsidP="00FE1C48">
      <w:pPr>
        <w:numPr>
          <w:ilvl w:val="2"/>
          <w:numId w:val="28"/>
        </w:numPr>
        <w:spacing w:line="360" w:lineRule="auto"/>
        <w:jc w:val="both"/>
        <w:rPr>
          <w:rFonts w:ascii="Arial" w:hAnsi="Arial" w:cs="Arial"/>
          <w:sz w:val="22"/>
          <w:szCs w:val="22"/>
        </w:rPr>
      </w:pPr>
      <w:r>
        <w:rPr>
          <w:rFonts w:ascii="Arial" w:hAnsi="Arial" w:cs="Arial"/>
          <w:sz w:val="22"/>
          <w:szCs w:val="22"/>
        </w:rPr>
        <w:t>Atender prontamente a quaisquer exigências da Administração, inerentes ao objeto da presente licitação;</w:t>
      </w:r>
    </w:p>
    <w:p w14:paraId="63D9343C" w14:textId="77777777" w:rsidR="00FE1C48" w:rsidRDefault="00FE1C48" w:rsidP="00FE1C48">
      <w:pPr>
        <w:numPr>
          <w:ilvl w:val="2"/>
          <w:numId w:val="28"/>
        </w:numPr>
        <w:spacing w:line="360" w:lineRule="auto"/>
        <w:jc w:val="both"/>
        <w:rPr>
          <w:rFonts w:ascii="Arial" w:hAnsi="Arial" w:cs="Arial"/>
          <w:sz w:val="22"/>
          <w:szCs w:val="22"/>
        </w:rPr>
      </w:pPr>
      <w:r>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12ABD00" w14:textId="77777777" w:rsidR="00FE1C48" w:rsidRPr="006065FB" w:rsidRDefault="00FE1C48" w:rsidP="00FE1C48">
      <w:pPr>
        <w:numPr>
          <w:ilvl w:val="2"/>
          <w:numId w:val="28"/>
        </w:numPr>
        <w:spacing w:line="360" w:lineRule="auto"/>
        <w:jc w:val="both"/>
        <w:rPr>
          <w:rFonts w:ascii="Arial" w:hAnsi="Arial" w:cs="Arial"/>
          <w:sz w:val="22"/>
          <w:szCs w:val="22"/>
        </w:rPr>
      </w:pPr>
      <w:r w:rsidRPr="006065F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FA19187" w14:textId="77777777" w:rsidR="00FE1C48" w:rsidRDefault="00FE1C48" w:rsidP="00FE1C48">
      <w:pPr>
        <w:pStyle w:val="PargrafodaLista"/>
        <w:rPr>
          <w:rFonts w:ascii="Arial" w:hAnsi="Arial" w:cs="Arial"/>
          <w:sz w:val="22"/>
          <w:szCs w:val="22"/>
        </w:rPr>
      </w:pPr>
    </w:p>
    <w:p w14:paraId="1458AA6F"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8. OBRIGAÇÕES DA CONTRATANTE</w:t>
      </w:r>
    </w:p>
    <w:p w14:paraId="288F1541" w14:textId="77777777" w:rsidR="00FE1C48" w:rsidRDefault="00FE1C48" w:rsidP="00FE1C48">
      <w:pPr>
        <w:ind w:left="284"/>
        <w:jc w:val="both"/>
        <w:rPr>
          <w:rFonts w:ascii="Arial" w:hAnsi="Arial" w:cs="Arial"/>
          <w:color w:val="000000"/>
        </w:rPr>
      </w:pPr>
    </w:p>
    <w:p w14:paraId="7059858C" w14:textId="77777777" w:rsidR="00FE1C48" w:rsidRDefault="00FE1C48" w:rsidP="00FE1C48">
      <w:pPr>
        <w:numPr>
          <w:ilvl w:val="1"/>
          <w:numId w:val="29"/>
        </w:numPr>
        <w:spacing w:line="360" w:lineRule="auto"/>
        <w:ind w:left="641" w:hanging="357"/>
        <w:jc w:val="both"/>
        <w:rPr>
          <w:rFonts w:ascii="Arial" w:hAnsi="Arial" w:cs="Arial"/>
          <w:color w:val="000000"/>
          <w:sz w:val="22"/>
          <w:szCs w:val="22"/>
        </w:rPr>
      </w:pPr>
      <w:r>
        <w:rPr>
          <w:rFonts w:ascii="Arial" w:hAnsi="Arial" w:cs="Arial"/>
          <w:sz w:val="22"/>
          <w:szCs w:val="22"/>
          <w:lang w:eastAsia="ar-SA"/>
        </w:rPr>
        <w:t>A Contratante obriga-se a:</w:t>
      </w:r>
    </w:p>
    <w:p w14:paraId="067D9DAB" w14:textId="77777777" w:rsidR="00FE1C48" w:rsidRDefault="00FE1C48" w:rsidP="00FE1C48">
      <w:pPr>
        <w:numPr>
          <w:ilvl w:val="2"/>
          <w:numId w:val="29"/>
        </w:numPr>
        <w:spacing w:line="360" w:lineRule="auto"/>
        <w:jc w:val="both"/>
        <w:rPr>
          <w:rFonts w:ascii="Arial" w:hAnsi="Arial" w:cs="Arial"/>
          <w:sz w:val="22"/>
          <w:szCs w:val="22"/>
        </w:rPr>
      </w:pPr>
      <w:r>
        <w:rPr>
          <w:rFonts w:ascii="Arial" w:hAnsi="Arial" w:cs="Arial"/>
          <w:sz w:val="22"/>
          <w:szCs w:val="22"/>
        </w:rPr>
        <w:t>Receber provisoriamente o material, disponibilizando local, data e horário;</w:t>
      </w:r>
    </w:p>
    <w:p w14:paraId="226F39CC" w14:textId="77777777" w:rsidR="00FE1C48" w:rsidRDefault="00FE1C48" w:rsidP="00FE1C48">
      <w:pPr>
        <w:numPr>
          <w:ilvl w:val="2"/>
          <w:numId w:val="29"/>
        </w:numPr>
        <w:spacing w:line="360" w:lineRule="auto"/>
        <w:jc w:val="both"/>
        <w:rPr>
          <w:rFonts w:ascii="Arial" w:hAnsi="Arial" w:cs="Arial"/>
          <w:sz w:val="22"/>
          <w:szCs w:val="22"/>
        </w:rPr>
      </w:pPr>
      <w:r>
        <w:rPr>
          <w:rFonts w:ascii="Arial" w:hAnsi="Arial" w:cs="Arial"/>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164DDDF7" w14:textId="77777777" w:rsidR="00FE1C48" w:rsidRDefault="00FE1C48" w:rsidP="00FE1C48">
      <w:pPr>
        <w:numPr>
          <w:ilvl w:val="2"/>
          <w:numId w:val="29"/>
        </w:numPr>
        <w:spacing w:line="360" w:lineRule="auto"/>
        <w:jc w:val="both"/>
        <w:rPr>
          <w:rFonts w:ascii="Arial" w:hAnsi="Arial" w:cs="Arial"/>
          <w:sz w:val="22"/>
          <w:szCs w:val="22"/>
        </w:rPr>
      </w:pPr>
      <w:r>
        <w:rPr>
          <w:rFonts w:ascii="Arial" w:hAnsi="Arial" w:cs="Arial"/>
          <w:sz w:val="22"/>
          <w:szCs w:val="22"/>
        </w:rPr>
        <w:t>Acompanhar e fiscalizar o cumprimento das obrigações da Contratada, através de servidor especialmente designado;</w:t>
      </w:r>
    </w:p>
    <w:p w14:paraId="40FB5305" w14:textId="77777777" w:rsidR="00FE1C48" w:rsidRDefault="00FE1C48" w:rsidP="00FE1C48">
      <w:pPr>
        <w:numPr>
          <w:ilvl w:val="2"/>
          <w:numId w:val="29"/>
        </w:numPr>
        <w:spacing w:line="360" w:lineRule="auto"/>
        <w:jc w:val="both"/>
        <w:rPr>
          <w:rFonts w:ascii="Arial" w:hAnsi="Arial" w:cs="Arial"/>
          <w:color w:val="000000"/>
          <w:sz w:val="22"/>
          <w:szCs w:val="22"/>
        </w:rPr>
      </w:pPr>
      <w:r>
        <w:rPr>
          <w:rFonts w:ascii="Arial" w:hAnsi="Arial" w:cs="Arial"/>
          <w:sz w:val="22"/>
          <w:szCs w:val="22"/>
        </w:rPr>
        <w:t>Efetuar o pagamento no prazo previsto.</w:t>
      </w:r>
    </w:p>
    <w:p w14:paraId="04ACB80B" w14:textId="77777777" w:rsidR="00FE1C48" w:rsidRDefault="00FE1C48" w:rsidP="00FE1C48">
      <w:pPr>
        <w:pStyle w:val="PargrafodaLista"/>
        <w:rPr>
          <w:rFonts w:ascii="Arial" w:hAnsi="Arial" w:cs="Arial"/>
          <w:color w:val="000000"/>
        </w:rPr>
      </w:pPr>
    </w:p>
    <w:p w14:paraId="076A475C"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9. MEDIDAS ACAUTELADORAS E GARANTIA</w:t>
      </w:r>
    </w:p>
    <w:p w14:paraId="134037B7" w14:textId="77777777" w:rsidR="00FE1C48" w:rsidRDefault="00FE1C48" w:rsidP="00FE1C48">
      <w:pPr>
        <w:ind w:left="284"/>
        <w:jc w:val="both"/>
        <w:rPr>
          <w:rFonts w:ascii="Arial" w:hAnsi="Arial" w:cs="Arial"/>
        </w:rPr>
      </w:pPr>
    </w:p>
    <w:p w14:paraId="7F927613" w14:textId="77777777" w:rsidR="00FE1C48" w:rsidRDefault="00FE1C48" w:rsidP="00FE1C48">
      <w:pPr>
        <w:spacing w:line="360" w:lineRule="auto"/>
        <w:ind w:left="284"/>
        <w:jc w:val="both"/>
        <w:rPr>
          <w:rFonts w:ascii="Arial" w:hAnsi="Arial" w:cs="Arial"/>
          <w:sz w:val="22"/>
          <w:szCs w:val="22"/>
          <w:lang w:eastAsia="ar-SA"/>
        </w:rPr>
      </w:pPr>
      <w:r>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CC6D3C5" w14:textId="77777777" w:rsidR="00FE1C48" w:rsidRDefault="00FE1C48" w:rsidP="00FE1C48">
      <w:pPr>
        <w:ind w:left="284"/>
        <w:rPr>
          <w:rFonts w:ascii="Arial" w:hAnsi="Arial" w:cs="Arial"/>
        </w:rPr>
      </w:pPr>
    </w:p>
    <w:p w14:paraId="12B6F925"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10. CONTROLE DA EXECUÇÃO</w:t>
      </w:r>
    </w:p>
    <w:p w14:paraId="10B627BF" w14:textId="77777777" w:rsidR="00FE1C48" w:rsidRPr="00E34249" w:rsidRDefault="00FE1C48" w:rsidP="00FE1C48">
      <w:pPr>
        <w:numPr>
          <w:ilvl w:val="1"/>
          <w:numId w:val="30"/>
        </w:numPr>
        <w:spacing w:line="360" w:lineRule="auto"/>
        <w:jc w:val="both"/>
        <w:rPr>
          <w:rFonts w:ascii="Arial" w:hAnsi="Arial" w:cs="Arial"/>
          <w:sz w:val="22"/>
          <w:szCs w:val="22"/>
          <w:lang w:eastAsia="ar-SA"/>
        </w:rPr>
      </w:pPr>
      <w:r>
        <w:rPr>
          <w:rFonts w:ascii="Arial" w:hAnsi="Arial" w:cs="Arial"/>
          <w:sz w:val="22"/>
          <w:szCs w:val="22"/>
          <w:lang w:eastAsia="ar-SA"/>
        </w:rPr>
        <w:t xml:space="preserve">A fiscalização da contratação será exercida pelo Sr. Paulo Henriques, </w:t>
      </w:r>
      <w:r w:rsidRPr="00E34249">
        <w:rPr>
          <w:rFonts w:ascii="Arial" w:hAnsi="Arial" w:cs="Arial"/>
          <w:sz w:val="22"/>
          <w:szCs w:val="22"/>
          <w:lang w:eastAsia="ar-SA"/>
        </w:rPr>
        <w:t xml:space="preserve">lotado no cargo de Engenheiro Agrônomo na Secretaria de Desenvolvimento Econômico e Agronegócios, ao qual competirá dirimir as dúvidas que surgirem no curso da execução do contrato, e de tudo dará ciência à Administração. </w:t>
      </w:r>
    </w:p>
    <w:p w14:paraId="4D7D00D8" w14:textId="77777777" w:rsidR="00FE1C48" w:rsidRDefault="00FE1C48" w:rsidP="00FE1C48">
      <w:pPr>
        <w:numPr>
          <w:ilvl w:val="1"/>
          <w:numId w:val="30"/>
        </w:numPr>
        <w:spacing w:line="360" w:lineRule="auto"/>
        <w:jc w:val="both"/>
        <w:rPr>
          <w:rFonts w:ascii="Arial" w:eastAsia="Arial Unicode MS" w:hAnsi="Arial" w:cs="Arial"/>
          <w:sz w:val="22"/>
          <w:szCs w:val="22"/>
          <w:lang w:eastAsia="en-US"/>
        </w:rPr>
      </w:pPr>
      <w:r>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Arial" w:eastAsia="Arial Unicode MS" w:hAnsi="Arial" w:cs="Arial"/>
          <w:bCs/>
          <w:iCs/>
          <w:sz w:val="22"/>
          <w:szCs w:val="22"/>
        </w:rPr>
        <w:t>Administração</w:t>
      </w:r>
      <w:r>
        <w:rPr>
          <w:rFonts w:ascii="Arial" w:eastAsia="Arial Unicode MS" w:hAnsi="Arial" w:cs="Arial"/>
          <w:sz w:val="22"/>
          <w:szCs w:val="22"/>
        </w:rPr>
        <w:t xml:space="preserve"> ou de seus agentes e prepostos, de conformidade com o art. 70 da Lei nº 8.666, de 1993.</w:t>
      </w:r>
    </w:p>
    <w:p w14:paraId="54173C8C" w14:textId="77777777" w:rsidR="00FE1C48" w:rsidRDefault="00FE1C48" w:rsidP="00FE1C48">
      <w:pPr>
        <w:numPr>
          <w:ilvl w:val="1"/>
          <w:numId w:val="30"/>
        </w:numPr>
        <w:spacing w:line="360" w:lineRule="auto"/>
        <w:jc w:val="both"/>
        <w:rPr>
          <w:rFonts w:ascii="Arial" w:eastAsia="Lucida Sans Unicode" w:hAnsi="Arial" w:cs="Arial"/>
          <w:sz w:val="22"/>
          <w:szCs w:val="22"/>
        </w:rPr>
      </w:pPr>
      <w:r>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A7AA99E" w14:textId="77777777" w:rsidR="00FE1C48" w:rsidRDefault="00FE1C48" w:rsidP="00FE1C48">
      <w:pPr>
        <w:jc w:val="both"/>
        <w:rPr>
          <w:rFonts w:ascii="Arial" w:hAnsi="Arial" w:cs="Arial"/>
        </w:rPr>
      </w:pPr>
    </w:p>
    <w:p w14:paraId="465FFAF0"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2D118B">
        <w:rPr>
          <w:rFonts w:ascii="Arial" w:hAnsi="Arial" w:cs="Arial"/>
          <w:b/>
          <w:sz w:val="22"/>
          <w:szCs w:val="22"/>
        </w:rPr>
        <w:t>11. DAS INFRAÇÕES E DAS SANÇÕES ADMINISTRATIVAS</w:t>
      </w:r>
    </w:p>
    <w:p w14:paraId="379F7D10" w14:textId="77777777" w:rsidR="00FE1C48" w:rsidRDefault="00FE1C48" w:rsidP="00FE1C48">
      <w:pPr>
        <w:numPr>
          <w:ilvl w:val="1"/>
          <w:numId w:val="31"/>
        </w:numPr>
        <w:spacing w:line="360" w:lineRule="auto"/>
        <w:jc w:val="both"/>
        <w:rPr>
          <w:rFonts w:ascii="Arial" w:hAnsi="Arial" w:cs="Arial"/>
          <w:sz w:val="22"/>
          <w:szCs w:val="22"/>
          <w:lang w:eastAsia="ar-SA"/>
        </w:rPr>
      </w:pPr>
      <w:r>
        <w:rPr>
          <w:rFonts w:ascii="Arial" w:hAnsi="Arial" w:cs="Arial"/>
          <w:sz w:val="22"/>
          <w:szCs w:val="22"/>
          <w:lang w:eastAsia="ar-SA"/>
        </w:rPr>
        <w:t>As sanções administrativas serão impostas fundamentadamente nos termos da Lei nº 10.520/02 e Lei 8.666/93.</w:t>
      </w:r>
    </w:p>
    <w:p w14:paraId="7C8D92D8" w14:textId="77777777" w:rsidR="00FE1C48" w:rsidRDefault="00FE1C48" w:rsidP="00FE1C48">
      <w:pPr>
        <w:numPr>
          <w:ilvl w:val="1"/>
          <w:numId w:val="31"/>
        </w:numPr>
        <w:spacing w:line="360" w:lineRule="auto"/>
        <w:jc w:val="both"/>
        <w:rPr>
          <w:rFonts w:ascii="Arial" w:hAnsi="Arial" w:cs="Arial"/>
          <w:sz w:val="22"/>
          <w:szCs w:val="22"/>
          <w:lang w:eastAsia="ar-SA"/>
        </w:rPr>
      </w:pPr>
      <w:r>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w:t>
      </w:r>
      <w:r>
        <w:rPr>
          <w:rFonts w:ascii="Arial" w:hAnsi="Arial" w:cs="Arial"/>
          <w:sz w:val="22"/>
          <w:szCs w:val="22"/>
          <w:lang w:eastAsia="ar-SA"/>
        </w:rPr>
        <w:lastRenderedPageBreak/>
        <w:t>a incidência das consequências legais cabíveis, inclusive indenização por perdas e danos eventualmente causados à CONTRATANTE.</w:t>
      </w:r>
    </w:p>
    <w:p w14:paraId="5E4765F9" w14:textId="77777777" w:rsidR="00FE1C48" w:rsidRDefault="00FE1C48" w:rsidP="00FE1C48">
      <w:pPr>
        <w:numPr>
          <w:ilvl w:val="1"/>
          <w:numId w:val="31"/>
        </w:numPr>
        <w:spacing w:line="360" w:lineRule="auto"/>
        <w:jc w:val="both"/>
        <w:rPr>
          <w:rFonts w:ascii="Arial" w:hAnsi="Arial" w:cs="Arial"/>
          <w:sz w:val="22"/>
          <w:szCs w:val="22"/>
          <w:lang w:eastAsia="ar-SA"/>
        </w:rPr>
      </w:pPr>
      <w:r>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69CB3BB" w14:textId="77777777" w:rsidR="00FE1C48" w:rsidRDefault="00FE1C48" w:rsidP="00FE1C48">
      <w:pPr>
        <w:jc w:val="both"/>
        <w:rPr>
          <w:rFonts w:ascii="Arial" w:hAnsi="Arial" w:cs="Arial"/>
          <w:lang w:eastAsia="ar-SA"/>
        </w:rPr>
      </w:pPr>
    </w:p>
    <w:p w14:paraId="44A7C9B3" w14:textId="77777777" w:rsidR="00FE1C48" w:rsidRPr="002D118B" w:rsidRDefault="00FE1C48" w:rsidP="00FE1C4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2D118B">
        <w:rPr>
          <w:rFonts w:ascii="Arial" w:hAnsi="Arial" w:cs="Arial"/>
          <w:b/>
          <w:sz w:val="22"/>
          <w:szCs w:val="22"/>
        </w:rPr>
        <w:t>12. DA DOTAÇÃO ORCAMENTÁRIA</w:t>
      </w:r>
    </w:p>
    <w:p w14:paraId="5747DEDE" w14:textId="77777777" w:rsidR="00FE1C48" w:rsidRDefault="00FE1C48" w:rsidP="00FE1C48">
      <w:pPr>
        <w:ind w:left="284"/>
        <w:jc w:val="both"/>
        <w:rPr>
          <w:rFonts w:ascii="Arial" w:hAnsi="Arial" w:cs="Arial"/>
          <w:sz w:val="22"/>
          <w:szCs w:val="22"/>
          <w:lang w:eastAsia="ar-SA"/>
        </w:rPr>
      </w:pPr>
      <w:r>
        <w:rPr>
          <w:rFonts w:ascii="Arial" w:hAnsi="Arial" w:cs="Arial"/>
          <w:sz w:val="22"/>
          <w:szCs w:val="22"/>
          <w:lang w:eastAsia="ar-SA"/>
        </w:rPr>
        <w:t>12.1 As despesas dessa contratação serão suportadas pelas dotações orçamentárias:</w:t>
      </w:r>
    </w:p>
    <w:p w14:paraId="7B3DD50B" w14:textId="77777777" w:rsidR="00FE1C48" w:rsidRDefault="00FE1C48" w:rsidP="00FE1C48">
      <w:pPr>
        <w:ind w:left="284"/>
        <w:jc w:val="both"/>
        <w:rPr>
          <w:rFonts w:ascii="Arial" w:eastAsiaTheme="minorHAnsi" w:hAnsi="Arial" w:cs="Arial"/>
          <w:sz w:val="22"/>
          <w:szCs w:val="22"/>
          <w:lang w:eastAsia="en-US"/>
        </w:rPr>
      </w:pPr>
    </w:p>
    <w:tbl>
      <w:tblPr>
        <w:tblW w:w="8300" w:type="dxa"/>
        <w:tblInd w:w="421" w:type="dxa"/>
        <w:tblCellMar>
          <w:left w:w="70" w:type="dxa"/>
          <w:right w:w="70" w:type="dxa"/>
        </w:tblCellMar>
        <w:tblLook w:val="04A0" w:firstRow="1" w:lastRow="0" w:firstColumn="1" w:lastColumn="0" w:noHBand="0" w:noVBand="1"/>
      </w:tblPr>
      <w:tblGrid>
        <w:gridCol w:w="1580"/>
        <w:gridCol w:w="2000"/>
        <w:gridCol w:w="4720"/>
      </w:tblGrid>
      <w:tr w:rsidR="00FE1C48" w:rsidRPr="009C798B" w14:paraId="45105A56"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0E230481" w14:textId="77777777" w:rsidR="00FE1C48" w:rsidRPr="009C798B" w:rsidRDefault="00FE1C48" w:rsidP="00AC5060">
            <w:pPr>
              <w:spacing w:line="276" w:lineRule="auto"/>
              <w:rPr>
                <w:rFonts w:ascii="Arial" w:hAnsi="Arial" w:cs="Arial"/>
                <w:b/>
                <w:bCs/>
                <w:color w:val="000000"/>
                <w:sz w:val="24"/>
                <w:szCs w:val="24"/>
              </w:rPr>
            </w:pPr>
            <w:r w:rsidRPr="009C798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707085ED" w14:textId="77777777" w:rsidR="00FE1C48" w:rsidRPr="009C798B" w:rsidRDefault="00FE1C48" w:rsidP="00AC5060">
            <w:pPr>
              <w:spacing w:line="276" w:lineRule="auto"/>
              <w:rPr>
                <w:rFonts w:ascii="Arial" w:hAnsi="Arial" w:cs="Arial"/>
                <w:b/>
                <w:bCs/>
                <w:color w:val="000000"/>
                <w:sz w:val="24"/>
                <w:szCs w:val="24"/>
              </w:rPr>
            </w:pPr>
            <w:r w:rsidRPr="009C798B">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27CED6BA" w14:textId="77777777" w:rsidR="00FE1C48" w:rsidRPr="009C798B" w:rsidRDefault="00FE1C48" w:rsidP="00AC5060">
            <w:pPr>
              <w:spacing w:line="276" w:lineRule="auto"/>
              <w:rPr>
                <w:rFonts w:ascii="Arial" w:hAnsi="Arial" w:cs="Arial"/>
                <w:b/>
                <w:bCs/>
                <w:color w:val="000000"/>
                <w:sz w:val="24"/>
                <w:szCs w:val="24"/>
              </w:rPr>
            </w:pPr>
            <w:r w:rsidRPr="009C798B">
              <w:rPr>
                <w:rFonts w:ascii="Arial" w:hAnsi="Arial" w:cs="Arial"/>
                <w:b/>
                <w:bCs/>
                <w:color w:val="000000"/>
                <w:sz w:val="22"/>
                <w:szCs w:val="22"/>
              </w:rPr>
              <w:t xml:space="preserve">DOTAÇÃO </w:t>
            </w:r>
          </w:p>
        </w:tc>
      </w:tr>
      <w:tr w:rsidR="00FE1C48" w:rsidRPr="00A10CB4" w14:paraId="10AA9F41"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1F667AFF" w14:textId="77777777" w:rsidR="00FE1C48" w:rsidRPr="00A10CB4" w:rsidRDefault="00FE1C48" w:rsidP="00AC5060">
            <w:pPr>
              <w:spacing w:line="276" w:lineRule="auto"/>
              <w:rPr>
                <w:rFonts w:ascii="Arial" w:hAnsi="Arial" w:cs="Arial"/>
                <w:color w:val="000000"/>
                <w:sz w:val="24"/>
                <w:szCs w:val="24"/>
              </w:rPr>
            </w:pPr>
            <w:r w:rsidRPr="00A10CB4">
              <w:rPr>
                <w:rFonts w:ascii="Arial" w:hAnsi="Arial" w:cs="Arial"/>
                <w:color w:val="000000"/>
                <w:sz w:val="22"/>
                <w:szCs w:val="22"/>
              </w:rPr>
              <w:t>102</w:t>
            </w:r>
          </w:p>
        </w:tc>
        <w:tc>
          <w:tcPr>
            <w:tcW w:w="2000" w:type="dxa"/>
            <w:tcBorders>
              <w:top w:val="single" w:sz="4" w:space="0" w:color="auto"/>
              <w:left w:val="nil"/>
              <w:bottom w:val="single" w:sz="4" w:space="0" w:color="auto"/>
              <w:right w:val="single" w:sz="4" w:space="0" w:color="auto"/>
            </w:tcBorders>
            <w:noWrap/>
            <w:vAlign w:val="bottom"/>
            <w:hideMark/>
          </w:tcPr>
          <w:p w14:paraId="398955BD" w14:textId="77777777" w:rsidR="00FE1C48" w:rsidRPr="00A10CB4" w:rsidRDefault="00FE1C48" w:rsidP="00AC5060">
            <w:pPr>
              <w:spacing w:line="276" w:lineRule="auto"/>
              <w:rPr>
                <w:rFonts w:ascii="Arial" w:hAnsi="Arial" w:cs="Arial"/>
                <w:color w:val="000000"/>
                <w:sz w:val="24"/>
                <w:szCs w:val="24"/>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64AB09FA"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03.01.01.17.511.0026.6018.33.90.32.00</w:t>
            </w:r>
          </w:p>
        </w:tc>
      </w:tr>
      <w:tr w:rsidR="00FE1C48" w:rsidRPr="00A10CB4" w14:paraId="0FDE0BDA"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7CAC3582"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150</w:t>
            </w:r>
          </w:p>
        </w:tc>
        <w:tc>
          <w:tcPr>
            <w:tcW w:w="2000" w:type="dxa"/>
            <w:tcBorders>
              <w:top w:val="single" w:sz="4" w:space="0" w:color="auto"/>
              <w:left w:val="nil"/>
              <w:bottom w:val="single" w:sz="4" w:space="0" w:color="auto"/>
              <w:right w:val="single" w:sz="4" w:space="0" w:color="auto"/>
            </w:tcBorders>
            <w:noWrap/>
            <w:vAlign w:val="bottom"/>
            <w:hideMark/>
          </w:tcPr>
          <w:p w14:paraId="758DC591"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5AE149EE"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03.01.01.20.606.0026.1016.44.90.52.00</w:t>
            </w:r>
          </w:p>
        </w:tc>
      </w:tr>
      <w:tr w:rsidR="00FE1C48" w:rsidRPr="00A10CB4" w14:paraId="53D47C1B"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54795C3F"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162</w:t>
            </w:r>
          </w:p>
        </w:tc>
        <w:tc>
          <w:tcPr>
            <w:tcW w:w="2000" w:type="dxa"/>
            <w:tcBorders>
              <w:top w:val="single" w:sz="4" w:space="0" w:color="auto"/>
              <w:left w:val="nil"/>
              <w:bottom w:val="single" w:sz="4" w:space="0" w:color="auto"/>
              <w:right w:val="single" w:sz="4" w:space="0" w:color="auto"/>
            </w:tcBorders>
            <w:noWrap/>
            <w:vAlign w:val="bottom"/>
            <w:hideMark/>
          </w:tcPr>
          <w:p w14:paraId="4ED4C39D"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536138FF"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03.01.01.20.606.0026.2028.33.90.32.00</w:t>
            </w:r>
          </w:p>
        </w:tc>
      </w:tr>
      <w:tr w:rsidR="00FE1C48" w:rsidRPr="00A10CB4" w14:paraId="0BA31AFB"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19AA001D"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171</w:t>
            </w:r>
          </w:p>
        </w:tc>
        <w:tc>
          <w:tcPr>
            <w:tcW w:w="2000" w:type="dxa"/>
            <w:tcBorders>
              <w:top w:val="single" w:sz="4" w:space="0" w:color="auto"/>
              <w:left w:val="nil"/>
              <w:bottom w:val="single" w:sz="4" w:space="0" w:color="auto"/>
              <w:right w:val="single" w:sz="4" w:space="0" w:color="auto"/>
            </w:tcBorders>
            <w:noWrap/>
            <w:vAlign w:val="bottom"/>
            <w:hideMark/>
          </w:tcPr>
          <w:p w14:paraId="29D30605"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1F9AAB1C"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03.01.01.20.606.0026.6022.33.90.32.00</w:t>
            </w:r>
          </w:p>
        </w:tc>
      </w:tr>
      <w:tr w:rsidR="00FE1C48" w:rsidRPr="009C798B" w14:paraId="6644982E" w14:textId="77777777" w:rsidTr="002D118B">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B4EBF71"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182</w:t>
            </w:r>
          </w:p>
        </w:tc>
        <w:tc>
          <w:tcPr>
            <w:tcW w:w="2000" w:type="dxa"/>
            <w:tcBorders>
              <w:top w:val="single" w:sz="4" w:space="0" w:color="auto"/>
              <w:left w:val="nil"/>
              <w:bottom w:val="single" w:sz="4" w:space="0" w:color="auto"/>
              <w:right w:val="single" w:sz="4" w:space="0" w:color="auto"/>
            </w:tcBorders>
            <w:noWrap/>
            <w:vAlign w:val="bottom"/>
            <w:hideMark/>
          </w:tcPr>
          <w:p w14:paraId="671304A0"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5FA55F44" w14:textId="77777777" w:rsidR="00FE1C48" w:rsidRPr="00A10CB4" w:rsidRDefault="00FE1C48" w:rsidP="00AC5060">
            <w:pPr>
              <w:spacing w:line="276" w:lineRule="auto"/>
              <w:rPr>
                <w:rFonts w:ascii="Arial" w:hAnsi="Arial" w:cs="Arial"/>
                <w:color w:val="000000"/>
                <w:sz w:val="22"/>
                <w:szCs w:val="22"/>
              </w:rPr>
            </w:pPr>
            <w:r w:rsidRPr="00A10CB4">
              <w:rPr>
                <w:rFonts w:ascii="Arial" w:hAnsi="Arial" w:cs="Arial"/>
                <w:color w:val="000000"/>
                <w:sz w:val="22"/>
                <w:szCs w:val="22"/>
              </w:rPr>
              <w:t>03.01.01.20.606.0026.6044.33.90.32.00</w:t>
            </w:r>
          </w:p>
        </w:tc>
      </w:tr>
    </w:tbl>
    <w:p w14:paraId="2DD85C66" w14:textId="77777777" w:rsidR="00FE1C48" w:rsidRDefault="00FE1C48"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1F95F929" w14:textId="57845696" w:rsidR="00865572" w:rsidRDefault="00865572" w:rsidP="0065700B">
      <w:pPr>
        <w:spacing w:after="240" w:line="360" w:lineRule="auto"/>
        <w:jc w:val="both"/>
        <w:rPr>
          <w:rFonts w:ascii="Arial" w:hAnsi="Arial" w:cs="Arial"/>
          <w:sz w:val="22"/>
          <w:szCs w:val="22"/>
        </w:rPr>
      </w:pPr>
    </w:p>
    <w:p w14:paraId="0AFA9748" w14:textId="4A8A5004" w:rsidR="00865572" w:rsidRDefault="00865572" w:rsidP="0065700B">
      <w:pPr>
        <w:spacing w:after="240" w:line="360" w:lineRule="auto"/>
        <w:jc w:val="both"/>
        <w:rPr>
          <w:rFonts w:ascii="Arial" w:hAnsi="Arial" w:cs="Arial"/>
          <w:sz w:val="22"/>
          <w:szCs w:val="22"/>
        </w:rPr>
      </w:pPr>
    </w:p>
    <w:p w14:paraId="372C7F66" w14:textId="41202CA5" w:rsidR="00865572" w:rsidRDefault="00865572" w:rsidP="0065700B">
      <w:pPr>
        <w:spacing w:after="240" w:line="360" w:lineRule="auto"/>
        <w:jc w:val="both"/>
        <w:rPr>
          <w:rFonts w:ascii="Arial" w:hAnsi="Arial" w:cs="Arial"/>
          <w:sz w:val="22"/>
          <w:szCs w:val="22"/>
        </w:rPr>
      </w:pPr>
    </w:p>
    <w:p w14:paraId="0A5D7F73" w14:textId="3FEF1985" w:rsidR="00865572" w:rsidRDefault="00865572" w:rsidP="0065700B">
      <w:pPr>
        <w:spacing w:after="240" w:line="360" w:lineRule="auto"/>
        <w:jc w:val="both"/>
        <w:rPr>
          <w:rFonts w:ascii="Arial" w:hAnsi="Arial" w:cs="Arial"/>
          <w:sz w:val="22"/>
          <w:szCs w:val="22"/>
        </w:rPr>
      </w:pPr>
    </w:p>
    <w:p w14:paraId="52B2ECBD" w14:textId="3530FE4E" w:rsidR="00865572" w:rsidRDefault="00865572" w:rsidP="0065700B">
      <w:pPr>
        <w:spacing w:after="240" w:line="360" w:lineRule="auto"/>
        <w:jc w:val="both"/>
        <w:rPr>
          <w:rFonts w:ascii="Arial" w:hAnsi="Arial" w:cs="Arial"/>
          <w:sz w:val="22"/>
          <w:szCs w:val="22"/>
        </w:rPr>
      </w:pPr>
    </w:p>
    <w:p w14:paraId="3398C28A" w14:textId="77777777" w:rsidR="00865572" w:rsidRDefault="00865572" w:rsidP="0065700B">
      <w:pPr>
        <w:spacing w:after="240" w:line="360" w:lineRule="auto"/>
        <w:jc w:val="both"/>
        <w:rPr>
          <w:rFonts w:ascii="Arial" w:hAnsi="Arial" w:cs="Arial"/>
          <w:sz w:val="22"/>
          <w:szCs w:val="22"/>
        </w:rPr>
      </w:pPr>
    </w:p>
    <w:p w14:paraId="6731B963" w14:textId="6CD0AEA5" w:rsidR="0097479F" w:rsidRDefault="0097479F" w:rsidP="0065700B">
      <w:pPr>
        <w:spacing w:after="240" w:line="360" w:lineRule="auto"/>
        <w:jc w:val="both"/>
        <w:rPr>
          <w:rFonts w:ascii="Arial" w:hAnsi="Arial" w:cs="Arial"/>
          <w:sz w:val="22"/>
          <w:szCs w:val="22"/>
        </w:rPr>
      </w:pPr>
    </w:p>
    <w:p w14:paraId="1CC8DDCA" w14:textId="60F14CF2" w:rsidR="007E0F5F" w:rsidRDefault="007E0F5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5A263AB2"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w:t>
      </w:r>
      <w:r w:rsidR="00865572" w:rsidRPr="00865572">
        <w:rPr>
          <w:rFonts w:ascii="Arial" w:hAnsi="Arial" w:cs="Arial"/>
          <w:b/>
          <w:bCs/>
          <w:sz w:val="22"/>
          <w:szCs w:val="22"/>
        </w:rPr>
        <w:t xml:space="preserve"> </w:t>
      </w:r>
      <w:r w:rsidR="00865572" w:rsidRPr="000A66FE">
        <w:rPr>
          <w:rFonts w:ascii="Arial" w:hAnsi="Arial" w:cs="Arial"/>
          <w:b/>
          <w:bCs/>
          <w:sz w:val="22"/>
          <w:szCs w:val="22"/>
        </w:rPr>
        <w:t>CLÁUSULA DÉCIMA</w:t>
      </w:r>
      <w:r w:rsidR="00865572">
        <w:rPr>
          <w:rFonts w:ascii="Arial" w:hAnsi="Arial" w:cs="Arial"/>
          <w:b/>
          <w:bCs/>
          <w:sz w:val="22"/>
          <w:szCs w:val="22"/>
        </w:rPr>
        <w:t xml:space="preserve">: </w:t>
      </w:r>
      <w:r w:rsidRPr="000A66FE">
        <w:rPr>
          <w:rFonts w:ascii="Arial" w:hAnsi="Arial" w:cs="Arial"/>
          <w:b/>
          <w:bCs/>
          <w:sz w:val="22"/>
          <w:szCs w:val="22"/>
        </w:rPr>
        <w:t>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52E1F3F5" w:rsidR="000C639C" w:rsidRPr="000A66FE" w:rsidRDefault="00865572" w:rsidP="008E75C6">
            <w:pPr>
              <w:jc w:val="center"/>
              <w:rPr>
                <w:rFonts w:ascii="Arial" w:hAnsi="Arial" w:cs="Arial"/>
                <w:b/>
                <w:sz w:val="22"/>
                <w:szCs w:val="22"/>
              </w:rPr>
            </w:pPr>
            <w:r>
              <w:rPr>
                <w:rFonts w:ascii="Arial" w:hAnsi="Arial" w:cs="Arial"/>
                <w:b/>
                <w:sz w:val="22"/>
                <w:szCs w:val="22"/>
              </w:rPr>
              <w:t>Fábio Cantuária Ribeiro</w:t>
            </w:r>
          </w:p>
          <w:p w14:paraId="68DC081B" w14:textId="7493A0FA"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65572">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4D34" w14:textId="77777777" w:rsidR="004C43CF" w:rsidRDefault="004C43CF" w:rsidP="001F39C2">
      <w:r>
        <w:separator/>
      </w:r>
    </w:p>
  </w:endnote>
  <w:endnote w:type="continuationSeparator" w:id="0">
    <w:p w14:paraId="1478FFB4" w14:textId="77777777" w:rsidR="004C43CF" w:rsidRDefault="004C43C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624" w14:textId="77777777" w:rsidR="004C43CF" w:rsidRDefault="004C43CF" w:rsidP="001F39C2">
      <w:r>
        <w:separator/>
      </w:r>
    </w:p>
  </w:footnote>
  <w:footnote w:type="continuationSeparator" w:id="0">
    <w:p w14:paraId="1BA1DC87" w14:textId="77777777" w:rsidR="004C43CF" w:rsidRDefault="004C43C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9"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32428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28"/>
  </w:num>
  <w:num w:numId="5" w16cid:durableId="1682586043">
    <w:abstractNumId w:val="25"/>
  </w:num>
  <w:num w:numId="6" w16cid:durableId="1692803502">
    <w:abstractNumId w:val="19"/>
  </w:num>
  <w:num w:numId="7" w16cid:durableId="1456828797">
    <w:abstractNumId w:val="17"/>
  </w:num>
  <w:num w:numId="8" w16cid:durableId="1890610656">
    <w:abstractNumId w:val="22"/>
  </w:num>
  <w:num w:numId="9" w16cid:durableId="1148327703">
    <w:abstractNumId w:val="9"/>
  </w:num>
  <w:num w:numId="10" w16cid:durableId="1230842898">
    <w:abstractNumId w:val="10"/>
  </w:num>
  <w:num w:numId="11" w16cid:durableId="934098445">
    <w:abstractNumId w:val="21"/>
  </w:num>
  <w:num w:numId="12" w16cid:durableId="662852995">
    <w:abstractNumId w:val="23"/>
  </w:num>
  <w:num w:numId="13" w16cid:durableId="85927802">
    <w:abstractNumId w:val="30"/>
  </w:num>
  <w:num w:numId="14" w16cid:durableId="329794019">
    <w:abstractNumId w:val="4"/>
  </w:num>
  <w:num w:numId="15" w16cid:durableId="1670521994">
    <w:abstractNumId w:val="12"/>
  </w:num>
  <w:num w:numId="16" w16cid:durableId="1895309628">
    <w:abstractNumId w:val="2"/>
  </w:num>
  <w:num w:numId="17" w16cid:durableId="1079713618">
    <w:abstractNumId w:val="29"/>
  </w:num>
  <w:num w:numId="18" w16cid:durableId="2045052761">
    <w:abstractNumId w:val="3"/>
  </w:num>
  <w:num w:numId="19" w16cid:durableId="101724432">
    <w:abstractNumId w:val="0"/>
  </w:num>
  <w:num w:numId="20" w16cid:durableId="1842819169">
    <w:abstractNumId w:val="14"/>
  </w:num>
  <w:num w:numId="21" w16cid:durableId="56783140">
    <w:abstractNumId w:val="18"/>
  </w:num>
  <w:num w:numId="22" w16cid:durableId="1441995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0594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9919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891364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0253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3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75446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2769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930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02217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0751805">
    <w:abstractNumId w:val="7"/>
  </w:num>
  <w:num w:numId="33" w16cid:durableId="637228216">
    <w:abstractNumId w:val="13"/>
  </w:num>
  <w:num w:numId="34" w16cid:durableId="2141262325">
    <w:abstractNumId w:val="15"/>
  </w:num>
  <w:num w:numId="35" w16cid:durableId="69352289">
    <w:abstractNumId w:val="1"/>
  </w:num>
  <w:num w:numId="36" w16cid:durableId="819494882">
    <w:abstractNumId w:val="5"/>
  </w:num>
  <w:num w:numId="37" w16cid:durableId="2137019420">
    <w:abstractNumId w:val="26"/>
  </w:num>
  <w:num w:numId="38" w16cid:durableId="1597051873">
    <w:abstractNumId w:val="24"/>
  </w:num>
  <w:num w:numId="39" w16cid:durableId="672804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24019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D118B"/>
    <w:rsid w:val="002E5018"/>
    <w:rsid w:val="00312497"/>
    <w:rsid w:val="00314830"/>
    <w:rsid w:val="00322752"/>
    <w:rsid w:val="003232AC"/>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43CF"/>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2A56"/>
    <w:rsid w:val="006E5C29"/>
    <w:rsid w:val="00712E70"/>
    <w:rsid w:val="007247AD"/>
    <w:rsid w:val="00727172"/>
    <w:rsid w:val="007365FA"/>
    <w:rsid w:val="00762B84"/>
    <w:rsid w:val="0076372E"/>
    <w:rsid w:val="007648EB"/>
    <w:rsid w:val="00766EC5"/>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E02589"/>
    <w:rsid w:val="00E05BBE"/>
    <w:rsid w:val="00E1191B"/>
    <w:rsid w:val="00E123FE"/>
    <w:rsid w:val="00E1703C"/>
    <w:rsid w:val="00E3171E"/>
    <w:rsid w:val="00E37FBC"/>
    <w:rsid w:val="00E4557C"/>
    <w:rsid w:val="00E45FB4"/>
    <w:rsid w:val="00E559F7"/>
    <w:rsid w:val="00E5722D"/>
    <w:rsid w:val="00E63E33"/>
    <w:rsid w:val="00E654BD"/>
    <w:rsid w:val="00E7202E"/>
    <w:rsid w:val="00E94F41"/>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12105</Words>
  <Characters>65367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2022-06-22T15:22:00Z</cp:lastPrinted>
  <dcterms:created xsi:type="dcterms:W3CDTF">2022-06-29T17:21:00Z</dcterms:created>
  <dcterms:modified xsi:type="dcterms:W3CDTF">2022-06-29T17:21:00Z</dcterms:modified>
</cp:coreProperties>
</file>