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67696A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6A73E0">
        <w:rPr>
          <w:rFonts w:ascii="Arial" w:hAnsi="Arial" w:cs="Arial"/>
          <w:b/>
          <w:sz w:val="24"/>
          <w:szCs w:val="24"/>
        </w:rPr>
        <w:t>9</w:t>
      </w:r>
      <w:r w:rsidR="00D97427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5082AF8F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97427">
        <w:rPr>
          <w:rFonts w:ascii="Arial" w:hAnsi="Arial"/>
          <w:b/>
          <w:sz w:val="24"/>
          <w:szCs w:val="24"/>
        </w:rPr>
        <w:t>60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32BADF9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D97427">
        <w:t>10</w:t>
      </w:r>
      <w:r w:rsidR="00EE095D" w:rsidRPr="00ED6DEB">
        <w:t xml:space="preserve"> de </w:t>
      </w:r>
      <w:r w:rsidR="001F3393">
        <w:t>outu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6A73E0">
        <w:t>9</w:t>
      </w:r>
      <w:r w:rsidR="00D97427">
        <w:t>9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D97427">
        <w:t>60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>para aquisição de camisetas para os jogos escolares e formatura de educação infantil das escolas municipais deste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80D50">
        <w:t>2</w:t>
      </w:r>
      <w:r w:rsidR="00083FB6">
        <w:t>7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B7C" w14:textId="77777777" w:rsidR="00092702" w:rsidRDefault="00092702">
      <w:r>
        <w:separator/>
      </w:r>
    </w:p>
  </w:endnote>
  <w:endnote w:type="continuationSeparator" w:id="0">
    <w:p w14:paraId="339E42E8" w14:textId="77777777" w:rsidR="00092702" w:rsidRDefault="000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95E6" w14:textId="77777777" w:rsidR="00092702" w:rsidRDefault="00092702">
      <w:r>
        <w:separator/>
      </w:r>
    </w:p>
  </w:footnote>
  <w:footnote w:type="continuationSeparator" w:id="0">
    <w:p w14:paraId="0F66B563" w14:textId="77777777" w:rsidR="00092702" w:rsidRDefault="0009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04D5A"/>
    <w:rsid w:val="00A537C6"/>
    <w:rsid w:val="00A632E8"/>
    <w:rsid w:val="00A852F7"/>
    <w:rsid w:val="00AE28BE"/>
    <w:rsid w:val="00AF1DB8"/>
    <w:rsid w:val="00AF3B0C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2022-09-27T15:45:00Z</dcterms:created>
  <dcterms:modified xsi:type="dcterms:W3CDTF">2022-09-27T15:45:00Z</dcterms:modified>
</cp:coreProperties>
</file>