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AA7988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16FE3">
        <w:rPr>
          <w:rFonts w:ascii="Arial" w:hAnsi="Arial" w:cs="Arial"/>
          <w:b/>
          <w:bCs/>
          <w:sz w:val="22"/>
          <w:szCs w:val="22"/>
        </w:rPr>
        <w:t>60</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7753EF5A"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EF036D">
        <w:rPr>
          <w:rFonts w:ascii="Arial" w:hAnsi="Arial" w:cs="Arial"/>
          <w:b/>
          <w:sz w:val="22"/>
          <w:szCs w:val="22"/>
        </w:rPr>
        <w:t>9</w:t>
      </w:r>
      <w:r w:rsidR="00316FE3">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440016F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16FE3">
        <w:rPr>
          <w:rFonts w:ascii="Arial" w:hAnsi="Arial" w:cs="Arial"/>
          <w:b/>
          <w:sz w:val="22"/>
          <w:szCs w:val="22"/>
        </w:rPr>
        <w:t>10</w:t>
      </w:r>
      <w:r w:rsidR="00165EB1" w:rsidRPr="000A66FE">
        <w:rPr>
          <w:rFonts w:ascii="Arial" w:hAnsi="Arial" w:cs="Arial"/>
          <w:b/>
          <w:sz w:val="22"/>
          <w:szCs w:val="22"/>
        </w:rPr>
        <w:t>/</w:t>
      </w:r>
      <w:r w:rsidR="008D30D9">
        <w:rPr>
          <w:rFonts w:ascii="Arial" w:hAnsi="Arial" w:cs="Arial"/>
          <w:b/>
          <w:sz w:val="22"/>
          <w:szCs w:val="22"/>
        </w:rPr>
        <w:t>10</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4A1CEF8"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EF036D" w:rsidRPr="00EF036D">
        <w:rPr>
          <w:rFonts w:ascii="Arial" w:hAnsi="Arial" w:cs="Arial"/>
          <w:b/>
          <w:color w:val="000000"/>
          <w:sz w:val="22"/>
          <w:szCs w:val="22"/>
        </w:rPr>
        <w:t xml:space="preserve">Aquisição de </w:t>
      </w:r>
      <w:r w:rsidR="00316FE3" w:rsidRPr="00316FE3">
        <w:rPr>
          <w:rFonts w:ascii="Arial" w:hAnsi="Arial" w:cs="Arial"/>
          <w:b/>
          <w:color w:val="000000"/>
          <w:sz w:val="22"/>
          <w:szCs w:val="22"/>
        </w:rPr>
        <w:t xml:space="preserve">camisetas para os jogos escolares e formatura de educação infantil das escolas municipais deste </w:t>
      </w:r>
      <w:r w:rsidR="00316FE3">
        <w:rPr>
          <w:rFonts w:ascii="Arial" w:hAnsi="Arial" w:cs="Arial"/>
          <w:b/>
          <w:color w:val="000000"/>
          <w:sz w:val="22"/>
          <w:szCs w:val="22"/>
        </w:rPr>
        <w:t>M</w:t>
      </w:r>
      <w:r w:rsidR="00316FE3" w:rsidRPr="00316FE3">
        <w:rPr>
          <w:rFonts w:ascii="Arial" w:hAnsi="Arial" w:cs="Arial"/>
          <w:b/>
          <w:color w:val="000000"/>
          <w:sz w:val="22"/>
          <w:szCs w:val="22"/>
        </w:rPr>
        <w:t>unicípio</w:t>
      </w:r>
      <w:r w:rsidR="00501929" w:rsidRPr="00EF036D">
        <w:rPr>
          <w:rFonts w:ascii="Arial" w:hAnsi="Arial" w:cs="Arial"/>
          <w:sz w:val="22"/>
          <w:szCs w:val="22"/>
        </w:rPr>
        <w:t>,</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79FBE339" w14:textId="77777777" w:rsidR="00EF036D" w:rsidRPr="00965B64" w:rsidRDefault="00EF036D" w:rsidP="00EF036D">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2BC60B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16FE3">
        <w:rPr>
          <w:rFonts w:ascii="Arial" w:hAnsi="Arial" w:cs="Arial"/>
          <w:b/>
          <w:sz w:val="22"/>
          <w:szCs w:val="22"/>
        </w:rPr>
        <w:t>10</w:t>
      </w:r>
      <w:r w:rsidR="005C1448" w:rsidRPr="000A66FE">
        <w:rPr>
          <w:rFonts w:ascii="Arial" w:hAnsi="Arial" w:cs="Arial"/>
          <w:b/>
          <w:sz w:val="22"/>
          <w:szCs w:val="22"/>
        </w:rPr>
        <w:t>/</w:t>
      </w:r>
      <w:r w:rsidR="008D30D9">
        <w:rPr>
          <w:rFonts w:ascii="Arial" w:hAnsi="Arial" w:cs="Arial"/>
          <w:b/>
          <w:sz w:val="22"/>
          <w:szCs w:val="22"/>
        </w:rPr>
        <w:t>10</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82A4D9E" w14:textId="77777777" w:rsidR="00316FE3" w:rsidRPr="000A66FE" w:rsidRDefault="00316FE3" w:rsidP="00316FE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9F09A64" w14:textId="77777777" w:rsidR="00316FE3" w:rsidRPr="000A66FE" w:rsidRDefault="00316FE3" w:rsidP="00316FE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6E5FA8B2" w14:textId="77777777" w:rsidR="00316FE3" w:rsidRPr="000A66FE" w:rsidRDefault="00316FE3" w:rsidP="00316FE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66D7A19C" w14:textId="77777777" w:rsidR="00316FE3" w:rsidRPr="000A66FE" w:rsidRDefault="00316FE3" w:rsidP="00316FE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95FBBB4" w14:textId="77777777" w:rsidR="00316FE3" w:rsidRPr="000A66FE" w:rsidRDefault="00316FE3" w:rsidP="00316FE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8B0E704" w14:textId="77777777" w:rsidR="00316FE3" w:rsidRPr="000A66FE" w:rsidRDefault="00316FE3" w:rsidP="00316FE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659B83C1" w14:textId="77777777" w:rsidR="00316FE3" w:rsidRPr="000A66FE" w:rsidRDefault="00316FE3" w:rsidP="00316FE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1A1A7442" w14:textId="77777777" w:rsidR="00316FE3" w:rsidRPr="000A66FE" w:rsidRDefault="00316FE3" w:rsidP="00316FE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 xml:space="preserve">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5FDAD61"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8D30D9">
        <w:rPr>
          <w:rFonts w:cs="Arial"/>
          <w:sz w:val="22"/>
          <w:szCs w:val="22"/>
        </w:rPr>
        <w:t>2</w:t>
      </w:r>
      <w:r w:rsidR="001964E5">
        <w:rPr>
          <w:rFonts w:cs="Arial"/>
          <w:sz w:val="22"/>
          <w:szCs w:val="22"/>
        </w:rPr>
        <w:t>7</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FF116EB" w14:textId="77777777" w:rsidR="001964E5" w:rsidRPr="000A66FE" w:rsidRDefault="001964E5" w:rsidP="001964E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08DD16" w14:textId="77777777" w:rsidR="001964E5" w:rsidRPr="000A66FE" w:rsidRDefault="001964E5" w:rsidP="001964E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021652D0" w14:textId="77777777" w:rsidR="001964E5" w:rsidRPr="000A66FE" w:rsidRDefault="001964E5" w:rsidP="001964E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2D73A36C" w14:textId="77777777" w:rsidR="001964E5" w:rsidRPr="000A66FE" w:rsidRDefault="001964E5" w:rsidP="001964E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480B2B6A" w14:textId="77777777" w:rsidR="00534D28" w:rsidRPr="000A66FE" w:rsidRDefault="00534D28" w:rsidP="00534D28">
      <w:pPr>
        <w:rPr>
          <w:rFonts w:ascii="Arial" w:hAnsi="Arial" w:cs="Arial"/>
          <w:sz w:val="22"/>
          <w:szCs w:val="22"/>
        </w:rPr>
      </w:pPr>
    </w:p>
    <w:p w14:paraId="0EED5F9B" w14:textId="77777777" w:rsidR="001964E5" w:rsidRDefault="00C863BF" w:rsidP="00C863BF">
      <w:pPr>
        <w:jc w:val="both"/>
        <w:rPr>
          <w:rFonts w:ascii="Arial" w:hAnsi="Arial" w:cs="Arial"/>
          <w:b/>
          <w:sz w:val="22"/>
          <w:szCs w:val="22"/>
        </w:rPr>
      </w:pPr>
      <w:r w:rsidRPr="000A66FE">
        <w:rPr>
          <w:rFonts w:ascii="Arial" w:hAnsi="Arial" w:cs="Arial"/>
          <w:b/>
          <w:sz w:val="22"/>
          <w:szCs w:val="22"/>
        </w:rPr>
        <w:t>1 – Objeto</w:t>
      </w:r>
      <w:r w:rsidR="008C2B2F">
        <w:rPr>
          <w:rFonts w:ascii="Arial" w:hAnsi="Arial" w:cs="Arial"/>
          <w:b/>
          <w:sz w:val="22"/>
          <w:szCs w:val="22"/>
        </w:rPr>
        <w:t xml:space="preserve">: </w:t>
      </w:r>
    </w:p>
    <w:p w14:paraId="6D9C6CC8" w14:textId="2856399F" w:rsidR="00534D28" w:rsidRPr="000A66FE" w:rsidRDefault="001964E5" w:rsidP="00C863BF">
      <w:pPr>
        <w:jc w:val="both"/>
        <w:rPr>
          <w:rFonts w:ascii="Arial" w:hAnsi="Arial" w:cs="Arial"/>
          <w:b/>
          <w:color w:val="000000"/>
          <w:sz w:val="22"/>
          <w:szCs w:val="22"/>
        </w:rPr>
      </w:pPr>
      <w:r w:rsidRPr="00EF036D">
        <w:rPr>
          <w:rFonts w:ascii="Arial" w:hAnsi="Arial" w:cs="Arial"/>
          <w:b/>
          <w:color w:val="000000"/>
          <w:sz w:val="22"/>
          <w:szCs w:val="22"/>
        </w:rPr>
        <w:t xml:space="preserve">Aquisição de </w:t>
      </w:r>
      <w:r w:rsidRPr="00316FE3">
        <w:rPr>
          <w:rFonts w:ascii="Arial" w:hAnsi="Arial" w:cs="Arial"/>
          <w:b/>
          <w:color w:val="000000"/>
          <w:sz w:val="22"/>
          <w:szCs w:val="22"/>
        </w:rPr>
        <w:t xml:space="preserve">camisetas para os jogos escolares e formatura de educação infantil das escolas municipais deste </w:t>
      </w:r>
      <w:r>
        <w:rPr>
          <w:rFonts w:ascii="Arial" w:hAnsi="Arial" w:cs="Arial"/>
          <w:b/>
          <w:color w:val="000000"/>
          <w:sz w:val="22"/>
          <w:szCs w:val="22"/>
        </w:rPr>
        <w:t>M</w:t>
      </w:r>
      <w:r w:rsidRPr="00316FE3">
        <w:rPr>
          <w:rFonts w:ascii="Arial" w:hAnsi="Arial" w:cs="Arial"/>
          <w:b/>
          <w:color w:val="000000"/>
          <w:sz w:val="22"/>
          <w:szCs w:val="22"/>
        </w:rPr>
        <w:t>unicípio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D13D296"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C828634" w14:textId="77777777" w:rsidR="001964E5" w:rsidRDefault="001964E5" w:rsidP="001964E5">
      <w:pPr>
        <w:pStyle w:val="PargrafodaLista"/>
        <w:ind w:left="360"/>
        <w:jc w:val="both"/>
        <w:rPr>
          <w:rFonts w:ascii="Arial" w:hAnsi="Arial" w:cs="Arial"/>
          <w:b/>
          <w:sz w:val="22"/>
          <w:szCs w:val="22"/>
        </w:rPr>
      </w:pPr>
    </w:p>
    <w:tbl>
      <w:tblPr>
        <w:tblStyle w:val="Tabelacomgrade"/>
        <w:tblW w:w="9209" w:type="dxa"/>
        <w:tblLayout w:type="fixed"/>
        <w:tblLook w:val="04A0" w:firstRow="1" w:lastRow="0" w:firstColumn="1" w:lastColumn="0" w:noHBand="0" w:noVBand="1"/>
      </w:tblPr>
      <w:tblGrid>
        <w:gridCol w:w="668"/>
        <w:gridCol w:w="887"/>
        <w:gridCol w:w="5103"/>
        <w:gridCol w:w="992"/>
        <w:gridCol w:w="1559"/>
      </w:tblGrid>
      <w:tr w:rsidR="001964E5" w:rsidRPr="001964E5" w14:paraId="223F8BE1" w14:textId="77777777" w:rsidTr="00007AAD">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45337"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Item</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3B4D"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Unid.</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4B60B"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Descrição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878E5"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Quant.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2CC2D" w14:textId="77777777" w:rsidR="001964E5" w:rsidRPr="001964E5" w:rsidRDefault="001964E5" w:rsidP="00007AAD">
            <w:pPr>
              <w:rPr>
                <w:rFonts w:ascii="Arial" w:hAnsi="Arial" w:cs="Arial"/>
                <w:sz w:val="22"/>
                <w:szCs w:val="22"/>
              </w:rPr>
            </w:pPr>
            <w:r w:rsidRPr="001964E5">
              <w:rPr>
                <w:rFonts w:ascii="Arial" w:hAnsi="Arial" w:cs="Arial"/>
                <w:sz w:val="22"/>
                <w:szCs w:val="22"/>
              </w:rPr>
              <w:t>Valor Médio unitário</w:t>
            </w:r>
          </w:p>
        </w:tc>
      </w:tr>
      <w:tr w:rsidR="001964E5" w:rsidRPr="001964E5" w14:paraId="04BACC0A" w14:textId="77777777" w:rsidTr="00007AAD">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5ECAF"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ED62"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Unid.</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A74D8"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 xml:space="preserve">Camiseta (Tamanhos Variados) em malha </w:t>
            </w:r>
            <w:proofErr w:type="spellStart"/>
            <w:r w:rsidRPr="001964E5">
              <w:rPr>
                <w:rFonts w:ascii="Arial" w:hAnsi="Arial" w:cs="Arial"/>
                <w:sz w:val="22"/>
                <w:szCs w:val="22"/>
                <w:lang w:eastAsia="pt-BR"/>
              </w:rPr>
              <w:t>Dry</w:t>
            </w:r>
            <w:proofErr w:type="spellEnd"/>
            <w:r w:rsidRPr="001964E5">
              <w:rPr>
                <w:rFonts w:ascii="Arial" w:hAnsi="Arial" w:cs="Arial"/>
                <w:sz w:val="22"/>
                <w:szCs w:val="22"/>
                <w:lang w:eastAsia="pt-BR"/>
              </w:rPr>
              <w:t>-Fit;</w:t>
            </w:r>
          </w:p>
          <w:p w14:paraId="54B167B2"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Gola esportiva;</w:t>
            </w:r>
          </w:p>
          <w:p w14:paraId="34E400B7"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Manga curta;</w:t>
            </w:r>
          </w:p>
          <w:p w14:paraId="29FC3949"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Pintura- Sublimação.</w:t>
            </w:r>
          </w:p>
          <w:p w14:paraId="61743415" w14:textId="1DB41FD0" w:rsidR="001964E5" w:rsidRPr="001964E5" w:rsidRDefault="00444DF2" w:rsidP="00007AAD">
            <w:pPr>
              <w:rPr>
                <w:rFonts w:ascii="Arial" w:hAnsi="Arial" w:cs="Arial"/>
                <w:sz w:val="22"/>
                <w:szCs w:val="22"/>
                <w:lang w:eastAsia="pt-BR"/>
              </w:rPr>
            </w:pPr>
            <w:r w:rsidRPr="001964E5">
              <w:rPr>
                <w:rFonts w:ascii="Arial" w:hAnsi="Arial" w:cs="Arial"/>
                <w:sz w:val="22"/>
                <w:szCs w:val="22"/>
                <w:lang w:eastAsia="pt-BR"/>
              </w:rPr>
              <w:t>(Cor a ser definida pela unidade solicitante)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EEA5D" w14:textId="6FE6A187" w:rsidR="001964E5" w:rsidRPr="001964E5" w:rsidRDefault="00444DF2" w:rsidP="00007AAD">
            <w:pPr>
              <w:jc w:val="right"/>
              <w:rPr>
                <w:rFonts w:ascii="Arial" w:hAnsi="Arial" w:cs="Arial"/>
                <w:sz w:val="22"/>
                <w:szCs w:val="22"/>
                <w:lang w:eastAsia="pt-BR"/>
              </w:rPr>
            </w:pPr>
            <w:r>
              <w:rPr>
                <w:rFonts w:ascii="Arial" w:hAnsi="Arial" w:cs="Arial"/>
                <w:sz w:val="22"/>
                <w:szCs w:val="22"/>
                <w:lang w:eastAsia="pt-BR"/>
              </w:rPr>
              <w:t>3</w:t>
            </w:r>
            <w:r w:rsidR="001964E5" w:rsidRPr="001964E5">
              <w:rPr>
                <w:rFonts w:ascii="Arial" w:hAnsi="Arial" w:cs="Arial"/>
                <w:sz w:val="22"/>
                <w:szCs w:val="22"/>
                <w:lang w:eastAsia="pt-BR"/>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1B85E" w14:textId="17A2AF12" w:rsidR="001964E5" w:rsidRPr="001964E5" w:rsidRDefault="001964E5" w:rsidP="00007AAD">
            <w:pPr>
              <w:rPr>
                <w:rFonts w:ascii="Arial" w:hAnsi="Arial" w:cs="Arial"/>
                <w:sz w:val="22"/>
                <w:szCs w:val="22"/>
              </w:rPr>
            </w:pPr>
            <w:r w:rsidRPr="001964E5">
              <w:rPr>
                <w:rFonts w:ascii="Arial" w:hAnsi="Arial" w:cs="Arial"/>
                <w:sz w:val="22"/>
                <w:szCs w:val="22"/>
              </w:rPr>
              <w:t>3</w:t>
            </w:r>
            <w:r w:rsidR="00444DF2">
              <w:rPr>
                <w:rFonts w:ascii="Arial" w:hAnsi="Arial" w:cs="Arial"/>
                <w:sz w:val="22"/>
                <w:szCs w:val="22"/>
              </w:rPr>
              <w:t>5</w:t>
            </w:r>
            <w:r w:rsidRPr="001964E5">
              <w:rPr>
                <w:rFonts w:ascii="Arial" w:hAnsi="Arial" w:cs="Arial"/>
                <w:sz w:val="22"/>
                <w:szCs w:val="22"/>
              </w:rPr>
              <w:t>,</w:t>
            </w:r>
            <w:r w:rsidR="00444DF2">
              <w:rPr>
                <w:rFonts w:ascii="Arial" w:hAnsi="Arial" w:cs="Arial"/>
                <w:sz w:val="22"/>
                <w:szCs w:val="22"/>
              </w:rPr>
              <w:t>33</w:t>
            </w:r>
          </w:p>
        </w:tc>
      </w:tr>
      <w:tr w:rsidR="001964E5" w:rsidRPr="001964E5" w14:paraId="1AFD0B6A" w14:textId="77777777" w:rsidTr="00007AAD">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23FAD"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1917C" w14:textId="77777777" w:rsidR="001964E5" w:rsidRPr="001964E5" w:rsidRDefault="001964E5" w:rsidP="00007AAD">
            <w:pPr>
              <w:rPr>
                <w:rFonts w:ascii="Arial" w:hAnsi="Arial" w:cs="Arial"/>
                <w:sz w:val="22"/>
                <w:szCs w:val="22"/>
                <w:lang w:eastAsia="pt-BR"/>
              </w:rPr>
            </w:pPr>
            <w:r w:rsidRPr="001964E5">
              <w:rPr>
                <w:rFonts w:ascii="Arial" w:hAnsi="Arial" w:cs="Arial"/>
                <w:sz w:val="22"/>
                <w:szCs w:val="22"/>
                <w:lang w:eastAsia="pt-BR"/>
              </w:rPr>
              <w:t>Unid.</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E4F4B"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Camiseta Infantil (Tamanhos Variados) em malha PV;</w:t>
            </w:r>
          </w:p>
          <w:p w14:paraId="5904EEF3"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Gola redonda;</w:t>
            </w:r>
          </w:p>
          <w:p w14:paraId="2D4FC01D"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Manga curta;</w:t>
            </w:r>
          </w:p>
          <w:p w14:paraId="6789D839" w14:textId="77777777" w:rsidR="00444DF2" w:rsidRPr="001964E5" w:rsidRDefault="00444DF2" w:rsidP="00444DF2">
            <w:pPr>
              <w:rPr>
                <w:rFonts w:ascii="Arial" w:hAnsi="Arial" w:cs="Arial"/>
                <w:sz w:val="22"/>
                <w:szCs w:val="22"/>
                <w:lang w:eastAsia="pt-BR"/>
              </w:rPr>
            </w:pPr>
            <w:r w:rsidRPr="001964E5">
              <w:rPr>
                <w:rFonts w:ascii="Arial" w:hAnsi="Arial" w:cs="Arial"/>
                <w:sz w:val="22"/>
                <w:szCs w:val="22"/>
                <w:lang w:eastAsia="pt-BR"/>
              </w:rPr>
              <w:t>Pintura- Sublimação.</w:t>
            </w:r>
          </w:p>
          <w:p w14:paraId="34DCE22A" w14:textId="2E38EBAF" w:rsidR="001964E5" w:rsidRPr="001964E5" w:rsidRDefault="00444DF2" w:rsidP="00444DF2">
            <w:pPr>
              <w:rPr>
                <w:rFonts w:ascii="Arial" w:hAnsi="Arial" w:cs="Arial"/>
                <w:sz w:val="22"/>
                <w:szCs w:val="22"/>
                <w:lang w:eastAsia="pt-BR"/>
              </w:rPr>
            </w:pPr>
            <w:r w:rsidRPr="001964E5">
              <w:rPr>
                <w:rFonts w:ascii="Arial" w:hAnsi="Arial" w:cs="Arial"/>
                <w:sz w:val="22"/>
                <w:szCs w:val="22"/>
                <w:lang w:eastAsia="pt-BR"/>
              </w:rPr>
              <w:t>(Cor a ser definida pela unidade solicitante)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288C" w14:textId="53DFCB81" w:rsidR="001964E5" w:rsidRPr="001964E5" w:rsidRDefault="00444DF2" w:rsidP="00007AAD">
            <w:pPr>
              <w:jc w:val="right"/>
              <w:rPr>
                <w:rFonts w:ascii="Arial" w:hAnsi="Arial" w:cs="Arial"/>
                <w:sz w:val="22"/>
                <w:szCs w:val="22"/>
                <w:lang w:eastAsia="pt-BR"/>
              </w:rPr>
            </w:pPr>
            <w:r>
              <w:rPr>
                <w:rFonts w:ascii="Arial" w:hAnsi="Arial" w:cs="Arial"/>
                <w:sz w:val="22"/>
                <w:szCs w:val="22"/>
                <w:lang w:eastAsia="pt-BR"/>
              </w:rPr>
              <w:t>1.0</w:t>
            </w:r>
            <w:r w:rsidR="001964E5" w:rsidRPr="001964E5">
              <w:rPr>
                <w:rFonts w:ascii="Arial" w:hAnsi="Arial" w:cs="Arial"/>
                <w:sz w:val="22"/>
                <w:szCs w:val="22"/>
                <w:lang w:eastAsia="pt-BR"/>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93AAE" w14:textId="442059BD" w:rsidR="001964E5" w:rsidRPr="001964E5" w:rsidRDefault="001964E5" w:rsidP="00007AAD">
            <w:pPr>
              <w:rPr>
                <w:rFonts w:ascii="Arial" w:hAnsi="Arial" w:cs="Arial"/>
                <w:sz w:val="22"/>
                <w:szCs w:val="22"/>
              </w:rPr>
            </w:pPr>
            <w:r w:rsidRPr="001964E5">
              <w:rPr>
                <w:rFonts w:ascii="Arial" w:hAnsi="Arial" w:cs="Arial"/>
                <w:sz w:val="22"/>
                <w:szCs w:val="22"/>
              </w:rPr>
              <w:t>3</w:t>
            </w:r>
            <w:r w:rsidR="00444DF2">
              <w:rPr>
                <w:rFonts w:ascii="Arial" w:hAnsi="Arial" w:cs="Arial"/>
                <w:sz w:val="22"/>
                <w:szCs w:val="22"/>
              </w:rPr>
              <w:t>4</w:t>
            </w:r>
            <w:r w:rsidRPr="001964E5">
              <w:rPr>
                <w:rFonts w:ascii="Arial" w:hAnsi="Arial" w:cs="Arial"/>
                <w:sz w:val="22"/>
                <w:szCs w:val="22"/>
              </w:rPr>
              <w:t>,</w:t>
            </w:r>
            <w:r w:rsidR="00444DF2">
              <w:rPr>
                <w:rFonts w:ascii="Arial" w:hAnsi="Arial" w:cs="Arial"/>
                <w:sz w:val="22"/>
                <w:szCs w:val="22"/>
              </w:rPr>
              <w:t>00</w:t>
            </w:r>
          </w:p>
        </w:tc>
      </w:tr>
    </w:tbl>
    <w:p w14:paraId="046A96A8" w14:textId="4FF2A100" w:rsidR="001964E5" w:rsidRDefault="001964E5" w:rsidP="001964E5">
      <w:pPr>
        <w:pStyle w:val="PargrafodaLista"/>
        <w:ind w:left="360"/>
        <w:jc w:val="both"/>
        <w:rPr>
          <w:rFonts w:ascii="Arial" w:hAnsi="Arial" w:cs="Arial"/>
          <w:b/>
          <w:sz w:val="22"/>
          <w:szCs w:val="22"/>
        </w:rPr>
      </w:pPr>
    </w:p>
    <w:p w14:paraId="2A1762C1" w14:textId="37952DC0" w:rsidR="001964E5" w:rsidRDefault="001964E5" w:rsidP="001964E5">
      <w:pPr>
        <w:pStyle w:val="PargrafodaLista"/>
        <w:ind w:left="360"/>
        <w:jc w:val="both"/>
        <w:rPr>
          <w:rFonts w:ascii="Arial" w:hAnsi="Arial" w:cs="Arial"/>
          <w:b/>
          <w:sz w:val="22"/>
          <w:szCs w:val="22"/>
        </w:rPr>
      </w:pPr>
    </w:p>
    <w:p w14:paraId="7108DF7C" w14:textId="7C7295D9" w:rsidR="001964E5" w:rsidRDefault="001964E5" w:rsidP="001964E5">
      <w:pPr>
        <w:pStyle w:val="PargrafodaLista"/>
        <w:ind w:left="360"/>
        <w:jc w:val="both"/>
        <w:rPr>
          <w:rFonts w:ascii="Arial" w:hAnsi="Arial" w:cs="Arial"/>
          <w:b/>
          <w:sz w:val="22"/>
          <w:szCs w:val="22"/>
        </w:rPr>
      </w:pPr>
    </w:p>
    <w:p w14:paraId="52EBA522" w14:textId="352AFA92" w:rsidR="001964E5" w:rsidRDefault="001964E5" w:rsidP="001964E5">
      <w:pPr>
        <w:pStyle w:val="PargrafodaLista"/>
        <w:ind w:left="360"/>
        <w:jc w:val="both"/>
        <w:rPr>
          <w:rFonts w:ascii="Arial" w:hAnsi="Arial" w:cs="Arial"/>
          <w:b/>
          <w:sz w:val="22"/>
          <w:szCs w:val="22"/>
        </w:rPr>
      </w:pPr>
    </w:p>
    <w:p w14:paraId="4CDB781F" w14:textId="1A9C293C" w:rsidR="001964E5" w:rsidRDefault="001964E5" w:rsidP="001964E5">
      <w:pPr>
        <w:pStyle w:val="PargrafodaLista"/>
        <w:ind w:left="360"/>
        <w:jc w:val="both"/>
        <w:rPr>
          <w:rFonts w:ascii="Arial" w:hAnsi="Arial" w:cs="Arial"/>
          <w:b/>
          <w:sz w:val="22"/>
          <w:szCs w:val="22"/>
        </w:rPr>
      </w:pPr>
    </w:p>
    <w:p w14:paraId="73E6B2D1" w14:textId="7466FBD3" w:rsidR="001964E5" w:rsidRDefault="001964E5" w:rsidP="001964E5">
      <w:pPr>
        <w:pStyle w:val="PargrafodaLista"/>
        <w:ind w:left="360"/>
        <w:jc w:val="both"/>
        <w:rPr>
          <w:rFonts w:ascii="Arial" w:hAnsi="Arial" w:cs="Arial"/>
          <w:b/>
          <w:sz w:val="22"/>
          <w:szCs w:val="22"/>
        </w:rPr>
      </w:pPr>
    </w:p>
    <w:p w14:paraId="2DD7D041" w14:textId="4B5D182B" w:rsidR="001964E5" w:rsidRDefault="001964E5" w:rsidP="001964E5">
      <w:pPr>
        <w:pStyle w:val="PargrafodaLista"/>
        <w:ind w:left="360"/>
        <w:jc w:val="both"/>
        <w:rPr>
          <w:rFonts w:ascii="Arial" w:hAnsi="Arial" w:cs="Arial"/>
          <w:b/>
          <w:sz w:val="22"/>
          <w:szCs w:val="22"/>
        </w:rPr>
      </w:pPr>
    </w:p>
    <w:p w14:paraId="4D74F932" w14:textId="1B88C942" w:rsidR="001964E5" w:rsidRDefault="001964E5" w:rsidP="001964E5">
      <w:pPr>
        <w:pStyle w:val="PargrafodaLista"/>
        <w:ind w:left="360"/>
        <w:jc w:val="both"/>
        <w:rPr>
          <w:rFonts w:ascii="Arial" w:hAnsi="Arial" w:cs="Arial"/>
          <w:b/>
          <w:sz w:val="22"/>
          <w:szCs w:val="22"/>
        </w:rPr>
      </w:pPr>
    </w:p>
    <w:p w14:paraId="699DB780" w14:textId="62959120" w:rsidR="001964E5" w:rsidRDefault="001964E5" w:rsidP="001964E5">
      <w:pPr>
        <w:pStyle w:val="PargrafodaLista"/>
        <w:ind w:left="360"/>
        <w:jc w:val="both"/>
        <w:rPr>
          <w:rFonts w:ascii="Arial" w:hAnsi="Arial" w:cs="Arial"/>
          <w:b/>
          <w:sz w:val="22"/>
          <w:szCs w:val="22"/>
        </w:rPr>
      </w:pPr>
    </w:p>
    <w:p w14:paraId="1EED5A7C" w14:textId="12B50311" w:rsidR="001964E5" w:rsidRDefault="001964E5" w:rsidP="001964E5">
      <w:pPr>
        <w:pStyle w:val="PargrafodaLista"/>
        <w:ind w:left="360"/>
        <w:jc w:val="both"/>
        <w:rPr>
          <w:rFonts w:ascii="Arial" w:hAnsi="Arial" w:cs="Arial"/>
          <w:b/>
          <w:sz w:val="22"/>
          <w:szCs w:val="22"/>
        </w:rPr>
      </w:pPr>
    </w:p>
    <w:p w14:paraId="4543699C" w14:textId="4637559F" w:rsidR="001964E5" w:rsidRDefault="001964E5" w:rsidP="001964E5">
      <w:pPr>
        <w:pStyle w:val="PargrafodaLista"/>
        <w:ind w:left="360"/>
        <w:jc w:val="both"/>
        <w:rPr>
          <w:rFonts w:ascii="Arial" w:hAnsi="Arial" w:cs="Arial"/>
          <w:b/>
          <w:sz w:val="22"/>
          <w:szCs w:val="22"/>
        </w:rPr>
      </w:pPr>
    </w:p>
    <w:p w14:paraId="53DC8755" w14:textId="4E40A829" w:rsidR="001964E5" w:rsidRDefault="001964E5" w:rsidP="001964E5">
      <w:pPr>
        <w:pStyle w:val="PargrafodaLista"/>
        <w:ind w:left="360"/>
        <w:jc w:val="both"/>
        <w:rPr>
          <w:rFonts w:ascii="Arial" w:hAnsi="Arial" w:cs="Arial"/>
          <w:b/>
          <w:sz w:val="22"/>
          <w:szCs w:val="22"/>
        </w:rPr>
      </w:pPr>
    </w:p>
    <w:p w14:paraId="21801665" w14:textId="49E7F0F0" w:rsidR="001964E5" w:rsidRDefault="001964E5" w:rsidP="001964E5">
      <w:pPr>
        <w:pStyle w:val="PargrafodaLista"/>
        <w:ind w:left="360"/>
        <w:jc w:val="both"/>
        <w:rPr>
          <w:rFonts w:ascii="Arial" w:hAnsi="Arial" w:cs="Arial"/>
          <w:b/>
          <w:sz w:val="22"/>
          <w:szCs w:val="22"/>
        </w:rPr>
      </w:pPr>
    </w:p>
    <w:p w14:paraId="621315A1" w14:textId="1131B7A7" w:rsidR="001964E5" w:rsidRDefault="001964E5" w:rsidP="001964E5">
      <w:pPr>
        <w:pStyle w:val="PargrafodaLista"/>
        <w:ind w:left="360"/>
        <w:jc w:val="both"/>
        <w:rPr>
          <w:rFonts w:ascii="Arial" w:hAnsi="Arial" w:cs="Arial"/>
          <w:b/>
          <w:sz w:val="22"/>
          <w:szCs w:val="22"/>
        </w:rPr>
      </w:pPr>
    </w:p>
    <w:p w14:paraId="3B5F464E" w14:textId="5118E07F" w:rsidR="001964E5" w:rsidRDefault="001964E5" w:rsidP="001964E5">
      <w:pPr>
        <w:pStyle w:val="PargrafodaLista"/>
        <w:ind w:left="360"/>
        <w:jc w:val="both"/>
        <w:rPr>
          <w:rFonts w:ascii="Arial" w:hAnsi="Arial" w:cs="Arial"/>
          <w:b/>
          <w:sz w:val="22"/>
          <w:szCs w:val="22"/>
        </w:rPr>
      </w:pPr>
    </w:p>
    <w:p w14:paraId="426950E3" w14:textId="5D50EBC1" w:rsidR="001964E5" w:rsidRDefault="001964E5" w:rsidP="001964E5">
      <w:pPr>
        <w:pStyle w:val="PargrafodaLista"/>
        <w:ind w:left="360"/>
        <w:jc w:val="both"/>
        <w:rPr>
          <w:rFonts w:ascii="Arial" w:hAnsi="Arial" w:cs="Arial"/>
          <w:b/>
          <w:sz w:val="22"/>
          <w:szCs w:val="22"/>
        </w:rPr>
      </w:pPr>
    </w:p>
    <w:p w14:paraId="04713C69" w14:textId="07272DD6" w:rsidR="001964E5" w:rsidRDefault="001964E5" w:rsidP="001964E5">
      <w:pPr>
        <w:pStyle w:val="PargrafodaLista"/>
        <w:ind w:left="360"/>
        <w:jc w:val="both"/>
        <w:rPr>
          <w:rFonts w:ascii="Arial" w:hAnsi="Arial" w:cs="Arial"/>
          <w:b/>
          <w:sz w:val="22"/>
          <w:szCs w:val="22"/>
        </w:rPr>
      </w:pPr>
    </w:p>
    <w:p w14:paraId="05162C3C" w14:textId="3EABA3D5" w:rsidR="001964E5" w:rsidRDefault="001964E5" w:rsidP="001964E5">
      <w:pPr>
        <w:pStyle w:val="PargrafodaLista"/>
        <w:ind w:left="360"/>
        <w:jc w:val="both"/>
        <w:rPr>
          <w:rFonts w:ascii="Arial" w:hAnsi="Arial" w:cs="Arial"/>
          <w:b/>
          <w:sz w:val="22"/>
          <w:szCs w:val="22"/>
        </w:rPr>
      </w:pPr>
    </w:p>
    <w:p w14:paraId="59B8F865" w14:textId="281E289D" w:rsidR="001964E5" w:rsidRDefault="001964E5" w:rsidP="001964E5">
      <w:pPr>
        <w:pStyle w:val="PargrafodaLista"/>
        <w:ind w:left="360"/>
        <w:jc w:val="both"/>
        <w:rPr>
          <w:rFonts w:ascii="Arial" w:hAnsi="Arial" w:cs="Arial"/>
          <w:b/>
          <w:sz w:val="22"/>
          <w:szCs w:val="22"/>
        </w:rPr>
      </w:pPr>
    </w:p>
    <w:p w14:paraId="2808D46C" w14:textId="75C9EE5A" w:rsidR="001964E5" w:rsidRDefault="001964E5" w:rsidP="001964E5">
      <w:pPr>
        <w:pStyle w:val="PargrafodaLista"/>
        <w:ind w:left="360"/>
        <w:jc w:val="both"/>
        <w:rPr>
          <w:rFonts w:ascii="Arial" w:hAnsi="Arial" w:cs="Arial"/>
          <w:b/>
          <w:sz w:val="22"/>
          <w:szCs w:val="22"/>
        </w:rPr>
      </w:pPr>
    </w:p>
    <w:p w14:paraId="5EC9D899" w14:textId="008740A0" w:rsidR="001964E5" w:rsidRDefault="001964E5" w:rsidP="001964E5">
      <w:pPr>
        <w:pStyle w:val="PargrafodaLista"/>
        <w:ind w:left="360"/>
        <w:jc w:val="both"/>
        <w:rPr>
          <w:rFonts w:ascii="Arial" w:hAnsi="Arial" w:cs="Arial"/>
          <w:b/>
          <w:sz w:val="22"/>
          <w:szCs w:val="22"/>
        </w:rPr>
      </w:pPr>
    </w:p>
    <w:p w14:paraId="5FC6E1D6" w14:textId="6BD2B2EC" w:rsidR="001964E5" w:rsidRDefault="001964E5" w:rsidP="001964E5">
      <w:pPr>
        <w:pStyle w:val="PargrafodaLista"/>
        <w:ind w:left="360"/>
        <w:jc w:val="both"/>
        <w:rPr>
          <w:rFonts w:ascii="Arial" w:hAnsi="Arial" w:cs="Arial"/>
          <w:b/>
          <w:sz w:val="22"/>
          <w:szCs w:val="22"/>
        </w:rPr>
      </w:pPr>
    </w:p>
    <w:p w14:paraId="0D26E76C" w14:textId="2888CC10" w:rsidR="001964E5" w:rsidRDefault="001964E5" w:rsidP="001964E5">
      <w:pPr>
        <w:pStyle w:val="PargrafodaLista"/>
        <w:ind w:left="360"/>
        <w:jc w:val="both"/>
        <w:rPr>
          <w:rFonts w:ascii="Arial" w:hAnsi="Arial" w:cs="Arial"/>
          <w:b/>
          <w:sz w:val="22"/>
          <w:szCs w:val="22"/>
        </w:rPr>
      </w:pPr>
    </w:p>
    <w:p w14:paraId="230953A3" w14:textId="77777777" w:rsidR="001964E5" w:rsidRDefault="001964E5" w:rsidP="001964E5">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2B5F82A"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1964E5">
        <w:rPr>
          <w:rFonts w:ascii="Arial" w:hAnsi="Arial" w:cs="Arial"/>
          <w:b/>
          <w:sz w:val="22"/>
          <w:szCs w:val="22"/>
        </w:rPr>
        <w:t>60</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37D4429" w14:textId="77777777" w:rsidR="001964E5" w:rsidRPr="000A66FE" w:rsidRDefault="001964E5" w:rsidP="001964E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7ACA639" w14:textId="77777777" w:rsidR="001964E5" w:rsidRPr="000A66FE" w:rsidRDefault="001964E5" w:rsidP="001964E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75719D90" w14:textId="77777777" w:rsidR="001964E5" w:rsidRPr="000A66FE" w:rsidRDefault="001964E5" w:rsidP="001964E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22B69ABF" w14:textId="77777777" w:rsidR="001964E5" w:rsidRPr="000A66FE" w:rsidRDefault="001964E5" w:rsidP="001964E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2D51F4E"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740497">
        <w:rPr>
          <w:rFonts w:ascii="Arial" w:hAnsi="Arial" w:cs="Arial"/>
          <w:b/>
          <w:sz w:val="22"/>
          <w:szCs w:val="22"/>
        </w:rPr>
        <w:t>9</w:t>
      </w:r>
      <w:r w:rsidR="001964E5">
        <w:rPr>
          <w:rFonts w:ascii="Arial" w:hAnsi="Arial" w:cs="Arial"/>
          <w:b/>
          <w:sz w:val="22"/>
          <w:szCs w:val="22"/>
        </w:rPr>
        <w:t>9</w:t>
      </w:r>
      <w:r w:rsidRPr="000A66FE">
        <w:rPr>
          <w:rFonts w:ascii="Arial" w:hAnsi="Arial" w:cs="Arial"/>
          <w:b/>
          <w:sz w:val="22"/>
          <w:szCs w:val="22"/>
        </w:rPr>
        <w:t>/</w:t>
      </w:r>
      <w:r w:rsidR="003D0098">
        <w:rPr>
          <w:rFonts w:ascii="Arial" w:hAnsi="Arial" w:cs="Arial"/>
          <w:b/>
          <w:sz w:val="22"/>
          <w:szCs w:val="22"/>
        </w:rPr>
        <w:t>2022</w:t>
      </w:r>
    </w:p>
    <w:p w14:paraId="3A299A6A" w14:textId="464ABB68"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1964E5">
        <w:rPr>
          <w:rFonts w:ascii="Arial" w:hAnsi="Arial" w:cs="Arial"/>
          <w:b/>
          <w:sz w:val="22"/>
          <w:szCs w:val="22"/>
        </w:rPr>
        <w:t>60</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76157C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1964E5">
        <w:rPr>
          <w:rFonts w:ascii="Arial" w:hAnsi="Arial" w:cs="Arial"/>
          <w:b/>
          <w:sz w:val="22"/>
          <w:szCs w:val="22"/>
        </w:rPr>
        <w:t>60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5C70DC22" w14:textId="77777777" w:rsidR="001964E5" w:rsidRPr="000A66FE" w:rsidRDefault="001964E5" w:rsidP="001964E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0B9EDB3" w14:textId="77777777" w:rsidR="001964E5" w:rsidRPr="000A66FE" w:rsidRDefault="001964E5" w:rsidP="001964E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27E0D4B4" w14:textId="77777777" w:rsidR="001964E5" w:rsidRPr="000A66FE" w:rsidRDefault="001964E5" w:rsidP="001964E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774CCDC9" w14:textId="77777777" w:rsidR="001964E5" w:rsidRPr="000A66FE" w:rsidRDefault="001964E5" w:rsidP="001964E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CE50E3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1964E5">
        <w:rPr>
          <w:rFonts w:ascii="Arial" w:hAnsi="Arial" w:cs="Arial"/>
          <w:b/>
          <w:sz w:val="22"/>
          <w:szCs w:val="22"/>
        </w:rPr>
        <w:t>60</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4B60A6" w:rsidR="00150523" w:rsidRDefault="00150523" w:rsidP="00C863BF">
      <w:pPr>
        <w:rPr>
          <w:rFonts w:ascii="Arial" w:hAnsi="Arial" w:cs="Arial"/>
          <w:bCs/>
          <w:color w:val="000000"/>
          <w:sz w:val="22"/>
          <w:szCs w:val="22"/>
        </w:rPr>
      </w:pPr>
    </w:p>
    <w:p w14:paraId="21C7AE00" w14:textId="77777777" w:rsidR="00154BAD" w:rsidRPr="000A66FE" w:rsidRDefault="00154BAD"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2A4698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1964E5">
        <w:rPr>
          <w:rFonts w:ascii="Arial" w:hAnsi="Arial" w:cs="Arial"/>
          <w:b/>
          <w:sz w:val="22"/>
          <w:szCs w:val="22"/>
        </w:rPr>
        <w:t>60</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6B996318" w:rsidR="00A56C8A" w:rsidRPr="009F705F" w:rsidRDefault="00742D74" w:rsidP="00742D74">
      <w:pPr>
        <w:pBdr>
          <w:top w:val="single" w:sz="4" w:space="1" w:color="auto"/>
          <w:left w:val="single" w:sz="4" w:space="4" w:color="auto"/>
          <w:bottom w:val="single" w:sz="4" w:space="1" w:color="auto"/>
          <w:right w:val="single" w:sz="4" w:space="4" w:color="auto"/>
        </w:pBdr>
        <w:tabs>
          <w:tab w:val="center" w:pos="4536"/>
          <w:tab w:val="left" w:pos="7170"/>
        </w:tabs>
        <w:rPr>
          <w:rFonts w:ascii="Arial" w:hAnsi="Arial" w:cs="Arial"/>
          <w:b/>
          <w:bCs/>
          <w:sz w:val="22"/>
          <w:szCs w:val="22"/>
        </w:rPr>
      </w:pPr>
      <w:r>
        <w:rPr>
          <w:rFonts w:ascii="Arial" w:hAnsi="Arial" w:cs="Arial"/>
          <w:b/>
          <w:bCs/>
          <w:sz w:val="22"/>
          <w:szCs w:val="22"/>
        </w:rPr>
        <w:lastRenderedPageBreak/>
        <w:tab/>
      </w:r>
      <w:r w:rsidR="000C639C" w:rsidRPr="009F705F">
        <w:rPr>
          <w:rFonts w:ascii="Arial" w:hAnsi="Arial" w:cs="Arial"/>
          <w:b/>
          <w:bCs/>
          <w:sz w:val="22"/>
          <w:szCs w:val="22"/>
        </w:rPr>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000C639C"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r>
        <w:rPr>
          <w:rFonts w:ascii="Arial" w:hAnsi="Arial" w:cs="Arial"/>
          <w:b/>
          <w:bCs/>
          <w:sz w:val="22"/>
          <w:szCs w:val="22"/>
        </w:rPr>
        <w:tab/>
      </w:r>
    </w:p>
    <w:p w14:paraId="42BA5C12" w14:textId="77777777" w:rsidR="001964E5" w:rsidRPr="001964E5" w:rsidRDefault="001964E5" w:rsidP="00742D74">
      <w:pPr>
        <w:spacing w:after="360"/>
        <w:ind w:left="-284"/>
        <w:jc w:val="center"/>
        <w:rPr>
          <w:rFonts w:ascii="Arial" w:hAnsi="Arial" w:cs="Arial"/>
          <w:b/>
          <w:sz w:val="22"/>
          <w:szCs w:val="22"/>
          <w:u w:val="single"/>
          <w:lang w:eastAsia="ar-SA"/>
        </w:rPr>
      </w:pPr>
    </w:p>
    <w:p w14:paraId="026B05F2" w14:textId="77777777" w:rsidR="001964E5" w:rsidRPr="001964E5" w:rsidRDefault="001964E5" w:rsidP="00742D74">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sz w:val="22"/>
          <w:szCs w:val="22"/>
        </w:rPr>
      </w:pPr>
      <w:r w:rsidRPr="001964E5">
        <w:rPr>
          <w:rFonts w:ascii="Arial" w:hAnsi="Arial" w:cs="Arial"/>
          <w:b/>
          <w:sz w:val="22"/>
          <w:szCs w:val="22"/>
        </w:rPr>
        <w:t>1. OBJETO</w:t>
      </w:r>
    </w:p>
    <w:p w14:paraId="5ECFBB80" w14:textId="318D8839" w:rsidR="001964E5" w:rsidRDefault="001964E5" w:rsidP="001964E5">
      <w:pPr>
        <w:spacing w:line="360" w:lineRule="auto"/>
        <w:ind w:left="-284"/>
        <w:jc w:val="both"/>
        <w:rPr>
          <w:rFonts w:ascii="Arial" w:hAnsi="Arial" w:cs="Arial"/>
          <w:b/>
          <w:bCs/>
          <w:sz w:val="22"/>
          <w:szCs w:val="22"/>
        </w:rPr>
      </w:pPr>
      <w:r w:rsidRPr="001964E5">
        <w:rPr>
          <w:rFonts w:ascii="Arial" w:hAnsi="Arial" w:cs="Arial"/>
          <w:color w:val="000000"/>
          <w:sz w:val="22"/>
          <w:szCs w:val="22"/>
        </w:rPr>
        <w:t xml:space="preserve">2.1.  </w:t>
      </w:r>
      <w:r w:rsidRPr="001964E5">
        <w:rPr>
          <w:rFonts w:ascii="Arial" w:hAnsi="Arial" w:cs="Arial"/>
          <w:sz w:val="22"/>
          <w:szCs w:val="22"/>
        </w:rPr>
        <w:t>A presente Termo tem por objetivo a Contratação de Empresa para Aquisição de Camisetas para os Jogos Escolares e Formatura da Educação Infantil das Escolas Municipais do Município de Janaúba, de acordo com as especificações, exigências e condições do presente contrato.</w:t>
      </w:r>
      <w:r w:rsidRPr="001964E5">
        <w:rPr>
          <w:rFonts w:ascii="Arial" w:hAnsi="Arial" w:cs="Arial"/>
          <w:b/>
          <w:bCs/>
          <w:sz w:val="22"/>
          <w:szCs w:val="22"/>
        </w:rPr>
        <w:t xml:space="preserve"> </w:t>
      </w:r>
    </w:p>
    <w:p w14:paraId="1DAFC907" w14:textId="77777777" w:rsidR="00742D74" w:rsidRPr="001964E5" w:rsidRDefault="00742D74" w:rsidP="001964E5">
      <w:pPr>
        <w:spacing w:line="360" w:lineRule="auto"/>
        <w:ind w:left="-284"/>
        <w:jc w:val="both"/>
        <w:rPr>
          <w:rFonts w:ascii="Arial" w:hAnsi="Arial" w:cs="Arial"/>
          <w:b/>
          <w:bCs/>
          <w:sz w:val="22"/>
          <w:szCs w:val="22"/>
        </w:rPr>
      </w:pPr>
    </w:p>
    <w:p w14:paraId="62590C3F"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2. JUSTIFICATIVA</w:t>
      </w:r>
    </w:p>
    <w:p w14:paraId="0D37A934" w14:textId="77777777" w:rsidR="001964E5" w:rsidRPr="001964E5" w:rsidRDefault="001964E5" w:rsidP="001964E5">
      <w:pPr>
        <w:spacing w:line="360" w:lineRule="auto"/>
        <w:ind w:left="-284"/>
        <w:jc w:val="both"/>
        <w:rPr>
          <w:rFonts w:ascii="Arial" w:hAnsi="Arial" w:cs="Arial"/>
          <w:b/>
          <w:bCs/>
          <w:sz w:val="22"/>
          <w:szCs w:val="22"/>
        </w:rPr>
      </w:pPr>
      <w:r w:rsidRPr="001964E5">
        <w:rPr>
          <w:rFonts w:ascii="Arial" w:hAnsi="Arial" w:cs="Arial"/>
          <w:color w:val="000000"/>
          <w:sz w:val="22"/>
          <w:szCs w:val="22"/>
        </w:rPr>
        <w:t xml:space="preserve">2.1.  </w:t>
      </w:r>
      <w:r w:rsidRPr="001964E5">
        <w:rPr>
          <w:rFonts w:ascii="Arial" w:hAnsi="Arial" w:cs="Arial"/>
          <w:sz w:val="22"/>
          <w:szCs w:val="22"/>
        </w:rPr>
        <w:t xml:space="preserve">A contratação pretendida, sob as condições estabelecidas neste Termo de Referência tem por finalidade a aquisição de Camisetas para os Jogos Escolares e Formatura da Educação Infantil das Escolas Municipais. A </w:t>
      </w:r>
      <w:r w:rsidRPr="001964E5">
        <w:rPr>
          <w:rFonts w:ascii="Arial" w:hAnsi="Arial" w:cs="Arial"/>
          <w:color w:val="000000"/>
          <w:sz w:val="22"/>
          <w:szCs w:val="22"/>
          <w:shd w:val="clear" w:color="auto" w:fill="FFFFFF"/>
        </w:rPr>
        <w:t xml:space="preserve">prática de esportes afasta a criança e </w:t>
      </w:r>
      <w:proofErr w:type="spellStart"/>
      <w:r w:rsidRPr="001964E5">
        <w:rPr>
          <w:rFonts w:ascii="Arial" w:hAnsi="Arial" w:cs="Arial"/>
          <w:color w:val="000000"/>
          <w:sz w:val="22"/>
          <w:szCs w:val="22"/>
          <w:shd w:val="clear" w:color="auto" w:fill="FFFFFF"/>
        </w:rPr>
        <w:t>o</w:t>
      </w:r>
      <w:proofErr w:type="spellEnd"/>
      <w:r w:rsidRPr="001964E5">
        <w:rPr>
          <w:rFonts w:ascii="Arial" w:hAnsi="Arial" w:cs="Arial"/>
          <w:color w:val="000000"/>
          <w:sz w:val="22"/>
          <w:szCs w:val="22"/>
          <w:shd w:val="clear" w:color="auto" w:fill="FFFFFF"/>
        </w:rPr>
        <w:t xml:space="preserve"> adolescente das drogas, aumenta a capacidade cognitiva do aluno, traz benefícios consideráveis à saúde e gera cooperação e socialização entre os estudantes. A Formatura Infantil é um momento impar na vida da criança e</w:t>
      </w:r>
      <w:r w:rsidRPr="001964E5">
        <w:rPr>
          <w:rFonts w:ascii="Arial" w:hAnsi="Arial" w:cs="Arial"/>
          <w:sz w:val="22"/>
          <w:szCs w:val="22"/>
        </w:rPr>
        <w:t xml:space="preserve"> buscamos valorizar ao máximo as conquistas de nossos alunos e parabenizá-los por cada degrau alcançado, que marca o fechamento do ciclo na Educação Infantil e o início de uma nova etapa no Ensino Fundamental I. A descrição detalhada de cada item visa a aquisição de produtos de qualidade e adequados à demanda dos usuários desta instituição.</w:t>
      </w:r>
      <w:r w:rsidRPr="001964E5">
        <w:rPr>
          <w:rFonts w:ascii="Arial" w:hAnsi="Arial" w:cs="Arial"/>
          <w:b/>
          <w:bCs/>
          <w:sz w:val="22"/>
          <w:szCs w:val="22"/>
        </w:rPr>
        <w:t xml:space="preserve"> </w:t>
      </w:r>
    </w:p>
    <w:p w14:paraId="2B62DAFA"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3. ESPECIFICAÇÕES DO OBJETO</w:t>
      </w:r>
    </w:p>
    <w:p w14:paraId="0A776D4F" w14:textId="33431100" w:rsidR="001964E5" w:rsidRDefault="001964E5" w:rsidP="001964E5">
      <w:pPr>
        <w:pStyle w:val="PargrafodaLista"/>
        <w:widowControl w:val="0"/>
        <w:numPr>
          <w:ilvl w:val="1"/>
          <w:numId w:val="27"/>
        </w:numPr>
        <w:suppressAutoHyphens/>
        <w:spacing w:line="360" w:lineRule="auto"/>
        <w:ind w:left="-284" w:firstLine="0"/>
        <w:jc w:val="both"/>
        <w:rPr>
          <w:rFonts w:ascii="Arial" w:hAnsi="Arial" w:cs="Arial"/>
          <w:color w:val="000000"/>
          <w:sz w:val="22"/>
          <w:szCs w:val="22"/>
        </w:rPr>
      </w:pPr>
      <w:r w:rsidRPr="001964E5">
        <w:rPr>
          <w:rFonts w:ascii="Arial" w:hAnsi="Arial" w:cs="Arial"/>
          <w:color w:val="000000"/>
          <w:sz w:val="22"/>
          <w:szCs w:val="22"/>
        </w:rPr>
        <w:t>Itens a serem adquiridos devem apresentar conformidade com os descritivos e quantidades abaixo relacionados:</w:t>
      </w:r>
    </w:p>
    <w:tbl>
      <w:tblPr>
        <w:tblStyle w:val="Tabelacomgrade"/>
        <w:tblW w:w="9209" w:type="dxa"/>
        <w:tblLayout w:type="fixed"/>
        <w:tblLook w:val="04A0" w:firstRow="1" w:lastRow="0" w:firstColumn="1" w:lastColumn="0" w:noHBand="0" w:noVBand="1"/>
      </w:tblPr>
      <w:tblGrid>
        <w:gridCol w:w="668"/>
        <w:gridCol w:w="745"/>
        <w:gridCol w:w="5528"/>
        <w:gridCol w:w="851"/>
        <w:gridCol w:w="1417"/>
      </w:tblGrid>
      <w:tr w:rsidR="00444DF2" w:rsidRPr="001964E5" w14:paraId="494A9CC4" w14:textId="77777777" w:rsidTr="00844308">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A8DC3"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Item</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D5544"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Unid.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D1354"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Descrição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B60A6"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Quant.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7FB2" w14:textId="77777777" w:rsidR="00444DF2" w:rsidRPr="001964E5" w:rsidRDefault="00444DF2" w:rsidP="00B97E80">
            <w:pPr>
              <w:rPr>
                <w:rFonts w:ascii="Arial" w:hAnsi="Arial" w:cs="Arial"/>
                <w:sz w:val="22"/>
                <w:szCs w:val="22"/>
              </w:rPr>
            </w:pPr>
            <w:r w:rsidRPr="001964E5">
              <w:rPr>
                <w:rFonts w:ascii="Arial" w:hAnsi="Arial" w:cs="Arial"/>
                <w:sz w:val="22"/>
                <w:szCs w:val="22"/>
              </w:rPr>
              <w:t>Valor Médio unitário</w:t>
            </w:r>
          </w:p>
        </w:tc>
      </w:tr>
      <w:tr w:rsidR="00444DF2" w:rsidRPr="001964E5" w14:paraId="21F938A6" w14:textId="77777777" w:rsidTr="00844308">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CE185"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8EBF"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Unid.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510A7"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 xml:space="preserve">Camiseta (Tamanhos Variados) em malha </w:t>
            </w:r>
            <w:proofErr w:type="spellStart"/>
            <w:r w:rsidRPr="001964E5">
              <w:rPr>
                <w:rFonts w:ascii="Arial" w:hAnsi="Arial" w:cs="Arial"/>
                <w:sz w:val="22"/>
                <w:szCs w:val="22"/>
                <w:lang w:eastAsia="pt-BR"/>
              </w:rPr>
              <w:t>Dry</w:t>
            </w:r>
            <w:proofErr w:type="spellEnd"/>
            <w:r w:rsidRPr="001964E5">
              <w:rPr>
                <w:rFonts w:ascii="Arial" w:hAnsi="Arial" w:cs="Arial"/>
                <w:sz w:val="22"/>
                <w:szCs w:val="22"/>
                <w:lang w:eastAsia="pt-BR"/>
              </w:rPr>
              <w:t>-Fit;</w:t>
            </w:r>
          </w:p>
          <w:p w14:paraId="224C9349"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Gola esportiva;</w:t>
            </w:r>
          </w:p>
          <w:p w14:paraId="6EBB2F55"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Manga curta;</w:t>
            </w:r>
          </w:p>
          <w:p w14:paraId="1E13CB97"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Pintura- Sublimação.</w:t>
            </w:r>
          </w:p>
          <w:p w14:paraId="78760F22"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(Cor a ser definida pela unidade solicitante)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F7CCB" w14:textId="77777777" w:rsidR="00444DF2" w:rsidRPr="001964E5" w:rsidRDefault="00444DF2" w:rsidP="00B97E80">
            <w:pPr>
              <w:jc w:val="right"/>
              <w:rPr>
                <w:rFonts w:ascii="Arial" w:hAnsi="Arial" w:cs="Arial"/>
                <w:sz w:val="22"/>
                <w:szCs w:val="22"/>
                <w:lang w:eastAsia="pt-BR"/>
              </w:rPr>
            </w:pPr>
            <w:r>
              <w:rPr>
                <w:rFonts w:ascii="Arial" w:hAnsi="Arial" w:cs="Arial"/>
                <w:sz w:val="22"/>
                <w:szCs w:val="22"/>
                <w:lang w:eastAsia="pt-BR"/>
              </w:rPr>
              <w:t>3</w:t>
            </w:r>
            <w:r w:rsidRPr="001964E5">
              <w:rPr>
                <w:rFonts w:ascii="Arial" w:hAnsi="Arial" w:cs="Arial"/>
                <w:sz w:val="22"/>
                <w:szCs w:val="22"/>
                <w:lang w:eastAsia="pt-BR"/>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351E3" w14:textId="77777777" w:rsidR="00444DF2" w:rsidRPr="001964E5" w:rsidRDefault="00444DF2" w:rsidP="00B97E80">
            <w:pPr>
              <w:rPr>
                <w:rFonts w:ascii="Arial" w:hAnsi="Arial" w:cs="Arial"/>
                <w:sz w:val="22"/>
                <w:szCs w:val="22"/>
              </w:rPr>
            </w:pPr>
            <w:r w:rsidRPr="001964E5">
              <w:rPr>
                <w:rFonts w:ascii="Arial" w:hAnsi="Arial" w:cs="Arial"/>
                <w:sz w:val="22"/>
                <w:szCs w:val="22"/>
              </w:rPr>
              <w:t>3</w:t>
            </w:r>
            <w:r>
              <w:rPr>
                <w:rFonts w:ascii="Arial" w:hAnsi="Arial" w:cs="Arial"/>
                <w:sz w:val="22"/>
                <w:szCs w:val="22"/>
              </w:rPr>
              <w:t>5</w:t>
            </w:r>
            <w:r w:rsidRPr="001964E5">
              <w:rPr>
                <w:rFonts w:ascii="Arial" w:hAnsi="Arial" w:cs="Arial"/>
                <w:sz w:val="22"/>
                <w:szCs w:val="22"/>
              </w:rPr>
              <w:t>,</w:t>
            </w:r>
            <w:r>
              <w:rPr>
                <w:rFonts w:ascii="Arial" w:hAnsi="Arial" w:cs="Arial"/>
                <w:sz w:val="22"/>
                <w:szCs w:val="22"/>
              </w:rPr>
              <w:t>33</w:t>
            </w:r>
          </w:p>
        </w:tc>
      </w:tr>
      <w:tr w:rsidR="00444DF2" w:rsidRPr="001964E5" w14:paraId="1BB0F186" w14:textId="77777777" w:rsidTr="00844308">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F0135"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E4458"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Unid.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0A1A2"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Camiseta Infantil (Tamanhos Variados) em malha PV;</w:t>
            </w:r>
          </w:p>
          <w:p w14:paraId="1875B081"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Gola redonda;</w:t>
            </w:r>
          </w:p>
          <w:p w14:paraId="7600F783"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Manga curta;</w:t>
            </w:r>
          </w:p>
          <w:p w14:paraId="1E2454B4"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Pintura- Sublimação.</w:t>
            </w:r>
          </w:p>
          <w:p w14:paraId="72D23775" w14:textId="77777777" w:rsidR="00444DF2" w:rsidRPr="001964E5" w:rsidRDefault="00444DF2" w:rsidP="00B97E80">
            <w:pPr>
              <w:rPr>
                <w:rFonts w:ascii="Arial" w:hAnsi="Arial" w:cs="Arial"/>
                <w:sz w:val="22"/>
                <w:szCs w:val="22"/>
                <w:lang w:eastAsia="pt-BR"/>
              </w:rPr>
            </w:pPr>
            <w:r w:rsidRPr="001964E5">
              <w:rPr>
                <w:rFonts w:ascii="Arial" w:hAnsi="Arial" w:cs="Arial"/>
                <w:sz w:val="22"/>
                <w:szCs w:val="22"/>
                <w:lang w:eastAsia="pt-BR"/>
              </w:rPr>
              <w:t>(Cor a ser definida pela unidade solicitante)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67AF2" w14:textId="77777777" w:rsidR="00444DF2" w:rsidRPr="001964E5" w:rsidRDefault="00444DF2" w:rsidP="00B97E80">
            <w:pPr>
              <w:jc w:val="right"/>
              <w:rPr>
                <w:rFonts w:ascii="Arial" w:hAnsi="Arial" w:cs="Arial"/>
                <w:sz w:val="22"/>
                <w:szCs w:val="22"/>
                <w:lang w:eastAsia="pt-BR"/>
              </w:rPr>
            </w:pPr>
            <w:r>
              <w:rPr>
                <w:rFonts w:ascii="Arial" w:hAnsi="Arial" w:cs="Arial"/>
                <w:sz w:val="22"/>
                <w:szCs w:val="22"/>
                <w:lang w:eastAsia="pt-BR"/>
              </w:rPr>
              <w:t>1.0</w:t>
            </w:r>
            <w:r w:rsidRPr="001964E5">
              <w:rPr>
                <w:rFonts w:ascii="Arial" w:hAnsi="Arial" w:cs="Arial"/>
                <w:sz w:val="22"/>
                <w:szCs w:val="22"/>
                <w:lang w:eastAsia="pt-BR"/>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37B5" w14:textId="77777777" w:rsidR="00444DF2" w:rsidRPr="001964E5" w:rsidRDefault="00444DF2" w:rsidP="00B97E80">
            <w:pPr>
              <w:rPr>
                <w:rFonts w:ascii="Arial" w:hAnsi="Arial" w:cs="Arial"/>
                <w:sz w:val="22"/>
                <w:szCs w:val="22"/>
              </w:rPr>
            </w:pPr>
            <w:r w:rsidRPr="001964E5">
              <w:rPr>
                <w:rFonts w:ascii="Arial" w:hAnsi="Arial" w:cs="Arial"/>
                <w:sz w:val="22"/>
                <w:szCs w:val="22"/>
              </w:rPr>
              <w:t>3</w:t>
            </w:r>
            <w:r>
              <w:rPr>
                <w:rFonts w:ascii="Arial" w:hAnsi="Arial" w:cs="Arial"/>
                <w:sz w:val="22"/>
                <w:szCs w:val="22"/>
              </w:rPr>
              <w:t>4</w:t>
            </w:r>
            <w:r w:rsidRPr="001964E5">
              <w:rPr>
                <w:rFonts w:ascii="Arial" w:hAnsi="Arial" w:cs="Arial"/>
                <w:sz w:val="22"/>
                <w:szCs w:val="22"/>
              </w:rPr>
              <w:t>,</w:t>
            </w:r>
            <w:r>
              <w:rPr>
                <w:rFonts w:ascii="Arial" w:hAnsi="Arial" w:cs="Arial"/>
                <w:sz w:val="22"/>
                <w:szCs w:val="22"/>
              </w:rPr>
              <w:t>00</w:t>
            </w:r>
          </w:p>
        </w:tc>
      </w:tr>
    </w:tbl>
    <w:p w14:paraId="28EDA256" w14:textId="77777777" w:rsidR="001964E5" w:rsidRPr="001964E5" w:rsidRDefault="001964E5" w:rsidP="001964E5">
      <w:pPr>
        <w:spacing w:line="360" w:lineRule="auto"/>
        <w:jc w:val="both"/>
        <w:rPr>
          <w:rFonts w:ascii="Arial" w:hAnsi="Arial" w:cs="Arial"/>
          <w:sz w:val="22"/>
          <w:szCs w:val="22"/>
          <w:highlight w:val="lightGray"/>
          <w:u w:val="single"/>
          <w:shd w:val="clear" w:color="auto" w:fill="B3B3B3"/>
        </w:rPr>
      </w:pPr>
    </w:p>
    <w:p w14:paraId="3F79888C" w14:textId="77777777" w:rsidR="001964E5" w:rsidRPr="001964E5" w:rsidRDefault="001964E5" w:rsidP="001964E5">
      <w:pPr>
        <w:numPr>
          <w:ilvl w:val="0"/>
          <w:numId w:val="25"/>
        </w:numPr>
        <w:pBdr>
          <w:top w:val="single" w:sz="4" w:space="1" w:color="auto"/>
          <w:left w:val="single" w:sz="4" w:space="4" w:color="auto"/>
          <w:bottom w:val="single" w:sz="4" w:space="1" w:color="auto"/>
          <w:right w:val="single" w:sz="4" w:space="4" w:color="auto"/>
        </w:pBdr>
        <w:shd w:val="clear" w:color="auto" w:fill="E6E6E6"/>
        <w:spacing w:line="360" w:lineRule="auto"/>
        <w:ind w:left="-284" w:firstLine="0"/>
        <w:jc w:val="both"/>
        <w:rPr>
          <w:rFonts w:ascii="Arial" w:hAnsi="Arial" w:cs="Arial"/>
          <w:b/>
          <w:sz w:val="22"/>
          <w:szCs w:val="22"/>
        </w:rPr>
      </w:pPr>
      <w:r w:rsidRPr="001964E5">
        <w:rPr>
          <w:rFonts w:ascii="Arial" w:hAnsi="Arial" w:cs="Arial"/>
          <w:b/>
          <w:sz w:val="22"/>
          <w:szCs w:val="22"/>
        </w:rPr>
        <w:t>FORMAS DE ENTREGA</w:t>
      </w:r>
    </w:p>
    <w:p w14:paraId="01256E94" w14:textId="1515D856" w:rsidR="001964E5" w:rsidRPr="001964E5" w:rsidRDefault="001964E5" w:rsidP="001964E5">
      <w:pPr>
        <w:numPr>
          <w:ilvl w:val="1"/>
          <w:numId w:val="26"/>
        </w:numPr>
        <w:tabs>
          <w:tab w:val="clear" w:pos="1004"/>
        </w:tabs>
        <w:spacing w:line="360" w:lineRule="auto"/>
        <w:ind w:left="0" w:firstLine="0"/>
        <w:jc w:val="both"/>
        <w:rPr>
          <w:rFonts w:ascii="Arial" w:hAnsi="Arial" w:cs="Arial"/>
          <w:sz w:val="22"/>
          <w:szCs w:val="22"/>
        </w:rPr>
      </w:pPr>
      <w:r w:rsidRPr="001964E5">
        <w:rPr>
          <w:rFonts w:ascii="Arial" w:hAnsi="Arial" w:cs="Arial"/>
          <w:sz w:val="22"/>
          <w:szCs w:val="22"/>
        </w:rPr>
        <w:t xml:space="preserve">Os bens, objeto da aquisição, deverão </w:t>
      </w:r>
      <w:r w:rsidR="00742D74" w:rsidRPr="001964E5">
        <w:rPr>
          <w:rFonts w:ascii="Arial" w:hAnsi="Arial" w:cs="Arial"/>
          <w:sz w:val="22"/>
          <w:szCs w:val="22"/>
        </w:rPr>
        <w:t>estar</w:t>
      </w:r>
      <w:r w:rsidRPr="001964E5">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14:paraId="140FCFAD"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lastRenderedPageBreak/>
        <w:t xml:space="preserve"> O não cumprimento do disposto no item 4.1 do presente termo acarretará a anulação do empenho bem como a aplicação das penalidades previstas no edital e a convocação do fornecedor subsequente considerando a ordem de classificação do certame</w:t>
      </w:r>
    </w:p>
    <w:p w14:paraId="3D9EE442"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A administração rejeitará, no todo ou em parte, o fornecimento executado em desacordo com os termos do Edital e seus anexos.</w:t>
      </w:r>
    </w:p>
    <w:p w14:paraId="13A7971A"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 xml:space="preserve">A entrega dos produtos, deverá ser acompanhado da respectiva Nota Fiscal, contendo preço unitário e total da mesma, deverá ser feita em sua totalidade pela empresa vencedora, no prazo máximo de </w:t>
      </w:r>
      <w:r w:rsidRPr="001964E5">
        <w:rPr>
          <w:rFonts w:ascii="Arial" w:hAnsi="Arial" w:cs="Arial"/>
          <w:b/>
          <w:sz w:val="22"/>
          <w:szCs w:val="22"/>
        </w:rPr>
        <w:t>10 (dez)</w:t>
      </w:r>
      <w:r w:rsidRPr="001964E5">
        <w:rPr>
          <w:rFonts w:ascii="Arial" w:hAnsi="Arial" w:cs="Arial"/>
          <w:sz w:val="22"/>
          <w:szCs w:val="22"/>
        </w:rPr>
        <w:t xml:space="preserve"> dias corridos a contar da data do recebimento da Autorização de Compras.</w:t>
      </w:r>
    </w:p>
    <w:p w14:paraId="1F5C7772" w14:textId="705D7414" w:rsidR="001964E5" w:rsidRPr="001964E5" w:rsidRDefault="00742D74"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Os produtos desta licitação deverão</w:t>
      </w:r>
      <w:r w:rsidR="001964E5" w:rsidRPr="001964E5">
        <w:rPr>
          <w:rFonts w:ascii="Arial" w:hAnsi="Arial" w:cs="Arial"/>
          <w:sz w:val="22"/>
          <w:szCs w:val="22"/>
        </w:rPr>
        <w:t xml:space="preserve"> em sua plenitude ser de boa qualidade, bem como, respeitar as especificações supracitadas, sob pena de desclassificação.</w:t>
      </w:r>
    </w:p>
    <w:p w14:paraId="395F1054"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Os serviços só poderão ser iniciados após as orientações necessárias para a execução dos mesmos, a serem repassados pelas Secretarias.</w:t>
      </w:r>
    </w:p>
    <w:p w14:paraId="641298BD"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 xml:space="preserve">A empresa vencedora da licitação deverá </w:t>
      </w:r>
      <w:r w:rsidRPr="001964E5">
        <w:rPr>
          <w:rFonts w:ascii="Arial" w:hAnsi="Arial" w:cs="Arial"/>
          <w:b/>
          <w:sz w:val="22"/>
          <w:szCs w:val="22"/>
        </w:rPr>
        <w:t>apresentar 01(um) protótipo acabado de cada item,</w:t>
      </w:r>
      <w:r w:rsidRPr="001964E5">
        <w:rPr>
          <w:rFonts w:ascii="Arial" w:hAnsi="Arial" w:cs="Arial"/>
          <w:sz w:val="22"/>
          <w:szCs w:val="22"/>
        </w:rPr>
        <w:t xml:space="preserve"> no prazo máximo de </w:t>
      </w:r>
      <w:r w:rsidRPr="001964E5">
        <w:rPr>
          <w:rFonts w:ascii="Arial" w:hAnsi="Arial" w:cs="Arial"/>
          <w:b/>
          <w:sz w:val="22"/>
          <w:szCs w:val="22"/>
        </w:rPr>
        <w:t>03 (três)</w:t>
      </w:r>
      <w:r w:rsidRPr="001964E5">
        <w:rPr>
          <w:rFonts w:ascii="Arial" w:hAnsi="Arial" w:cs="Arial"/>
          <w:sz w:val="22"/>
          <w:szCs w:val="22"/>
        </w:rPr>
        <w:t xml:space="preserve"> dias após o recebimento da Nota de Autorização de Compras, objetivando a prévia aprovação das Secretarias, quanto a cores, tamanhos, acabamentos e qualidade dos materiais utilizados.</w:t>
      </w:r>
    </w:p>
    <w:p w14:paraId="4C42DF17" w14:textId="77777777" w:rsidR="001964E5" w:rsidRPr="001964E5" w:rsidRDefault="001964E5" w:rsidP="001964E5">
      <w:pPr>
        <w:pStyle w:val="PargrafodaLista"/>
        <w:widowControl w:val="0"/>
        <w:numPr>
          <w:ilvl w:val="1"/>
          <w:numId w:val="26"/>
        </w:numPr>
        <w:tabs>
          <w:tab w:val="clear" w:pos="1004"/>
          <w:tab w:val="num" w:pos="284"/>
        </w:tabs>
        <w:suppressAutoHyphens/>
        <w:spacing w:line="360" w:lineRule="auto"/>
        <w:ind w:left="0" w:firstLine="0"/>
        <w:jc w:val="both"/>
        <w:rPr>
          <w:rFonts w:ascii="Arial" w:hAnsi="Arial" w:cs="Arial"/>
          <w:sz w:val="22"/>
          <w:szCs w:val="22"/>
        </w:rPr>
      </w:pPr>
      <w:r w:rsidRPr="001964E5">
        <w:rPr>
          <w:rFonts w:ascii="Arial" w:hAnsi="Arial" w:cs="Arial"/>
          <w:sz w:val="22"/>
          <w:szCs w:val="22"/>
        </w:rPr>
        <w:t>No momento da entrega, os produtos deverão estar embalados individualmente em sacos plásticos transparentes, com etiquetas indicativas do conteúdo e tamanhos.</w:t>
      </w:r>
    </w:p>
    <w:p w14:paraId="3C75618D" w14:textId="77777777" w:rsidR="001964E5" w:rsidRPr="001964E5" w:rsidRDefault="001964E5" w:rsidP="001964E5">
      <w:pPr>
        <w:pStyle w:val="PargrafodaLista"/>
        <w:spacing w:line="360" w:lineRule="auto"/>
        <w:ind w:left="0"/>
        <w:jc w:val="both"/>
        <w:rPr>
          <w:rFonts w:ascii="Arial" w:hAnsi="Arial" w:cs="Arial"/>
          <w:sz w:val="22"/>
          <w:szCs w:val="22"/>
        </w:rPr>
      </w:pPr>
    </w:p>
    <w:p w14:paraId="7E2C4326"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5. VALOR ESTIMADO E VIGÊNCIA</w:t>
      </w:r>
    </w:p>
    <w:p w14:paraId="0318FC59" w14:textId="77777777" w:rsidR="001964E5" w:rsidRPr="001964E5" w:rsidRDefault="001964E5" w:rsidP="001964E5">
      <w:pPr>
        <w:numPr>
          <w:ilvl w:val="1"/>
          <w:numId w:val="4"/>
        </w:numPr>
        <w:tabs>
          <w:tab w:val="clear" w:pos="1004"/>
        </w:tabs>
        <w:spacing w:line="360" w:lineRule="auto"/>
        <w:ind w:left="0" w:firstLine="0"/>
        <w:jc w:val="both"/>
        <w:rPr>
          <w:rFonts w:ascii="Arial" w:hAnsi="Arial" w:cs="Arial"/>
          <w:b/>
          <w:sz w:val="22"/>
          <w:szCs w:val="22"/>
        </w:rPr>
      </w:pPr>
      <w:r w:rsidRPr="001964E5">
        <w:rPr>
          <w:rFonts w:ascii="Arial" w:hAnsi="Arial" w:cs="Arial"/>
          <w:color w:val="000000"/>
          <w:sz w:val="22"/>
          <w:szCs w:val="22"/>
          <w:lang w:eastAsia="ar-SA"/>
        </w:rPr>
        <w:t xml:space="preserve">O custo estimado total da presente contratação é de </w:t>
      </w:r>
      <w:r w:rsidRPr="001964E5">
        <w:rPr>
          <w:rFonts w:ascii="Arial" w:hAnsi="Arial" w:cs="Arial"/>
          <w:b/>
          <w:color w:val="000000"/>
          <w:sz w:val="22"/>
          <w:szCs w:val="22"/>
          <w:lang w:eastAsia="ar-SA"/>
        </w:rPr>
        <w:t>R$ 44.600,00 (Quarenta e quatro mil e seiscentos reais).</w:t>
      </w:r>
    </w:p>
    <w:p w14:paraId="70959967" w14:textId="77777777" w:rsidR="001964E5" w:rsidRPr="001964E5" w:rsidRDefault="001964E5" w:rsidP="001964E5">
      <w:pPr>
        <w:numPr>
          <w:ilvl w:val="1"/>
          <w:numId w:val="4"/>
        </w:numPr>
        <w:tabs>
          <w:tab w:val="clear" w:pos="1004"/>
        </w:tabs>
        <w:spacing w:line="360" w:lineRule="auto"/>
        <w:ind w:left="0" w:firstLine="0"/>
        <w:jc w:val="both"/>
        <w:rPr>
          <w:rFonts w:ascii="Arial" w:hAnsi="Arial" w:cs="Arial"/>
          <w:color w:val="000000"/>
          <w:sz w:val="22"/>
          <w:szCs w:val="22"/>
          <w:lang w:eastAsia="ar-SA"/>
        </w:rPr>
      </w:pPr>
      <w:r w:rsidRPr="001964E5">
        <w:rPr>
          <w:rFonts w:ascii="Arial" w:hAnsi="Arial" w:cs="Arial"/>
          <w:color w:val="000000"/>
          <w:sz w:val="22"/>
          <w:szCs w:val="22"/>
          <w:lang w:eastAsia="ar-SA"/>
        </w:rPr>
        <w:t>O custo estimado foi apurado a partir de orçamentos recebidos de empresas especializadas.</w:t>
      </w:r>
    </w:p>
    <w:p w14:paraId="362AF1AB" w14:textId="77777777" w:rsidR="001964E5" w:rsidRPr="001964E5" w:rsidRDefault="001964E5" w:rsidP="001964E5">
      <w:pPr>
        <w:numPr>
          <w:ilvl w:val="1"/>
          <w:numId w:val="4"/>
        </w:numPr>
        <w:tabs>
          <w:tab w:val="clear" w:pos="1004"/>
        </w:tabs>
        <w:spacing w:line="360" w:lineRule="auto"/>
        <w:ind w:left="0" w:firstLine="0"/>
        <w:jc w:val="both"/>
        <w:rPr>
          <w:rFonts w:ascii="Arial" w:hAnsi="Arial" w:cs="Arial"/>
          <w:color w:val="FF0000"/>
          <w:sz w:val="22"/>
          <w:szCs w:val="22"/>
          <w:lang w:eastAsia="ar-SA"/>
        </w:rPr>
      </w:pPr>
      <w:r w:rsidRPr="001964E5">
        <w:rPr>
          <w:rFonts w:ascii="Arial" w:hAnsi="Arial" w:cs="Arial"/>
          <w:sz w:val="22"/>
          <w:szCs w:val="22"/>
        </w:rPr>
        <w:t xml:space="preserve">O Contrato terá vigência de </w:t>
      </w:r>
      <w:r w:rsidRPr="001964E5">
        <w:rPr>
          <w:rFonts w:ascii="Arial" w:hAnsi="Arial" w:cs="Arial"/>
          <w:b/>
          <w:sz w:val="22"/>
          <w:szCs w:val="22"/>
          <w:u w:val="single"/>
        </w:rPr>
        <w:t>03 (três) meses</w:t>
      </w:r>
      <w:r w:rsidRPr="001964E5">
        <w:rPr>
          <w:rFonts w:ascii="Arial" w:hAnsi="Arial" w:cs="Arial"/>
          <w:sz w:val="22"/>
          <w:szCs w:val="22"/>
        </w:rPr>
        <w:t xml:space="preserve">, contados a partir da publicação do instrumento, podendo ser prorrogado na forma prevista no art. 57 da Lei Federal nº 8.666/93. </w:t>
      </w:r>
    </w:p>
    <w:p w14:paraId="2885F13C" w14:textId="77777777" w:rsidR="001964E5" w:rsidRPr="001964E5" w:rsidRDefault="001964E5" w:rsidP="001964E5">
      <w:pPr>
        <w:numPr>
          <w:ilvl w:val="1"/>
          <w:numId w:val="4"/>
        </w:numPr>
        <w:tabs>
          <w:tab w:val="clear" w:pos="1004"/>
        </w:tabs>
        <w:spacing w:line="360" w:lineRule="auto"/>
        <w:ind w:left="0" w:firstLine="0"/>
        <w:jc w:val="both"/>
        <w:rPr>
          <w:rFonts w:ascii="Arial" w:hAnsi="Arial" w:cs="Arial"/>
          <w:sz w:val="22"/>
          <w:szCs w:val="22"/>
        </w:rPr>
      </w:pPr>
      <w:r w:rsidRPr="001964E5">
        <w:rPr>
          <w:rFonts w:ascii="Arial" w:hAnsi="Arial" w:cs="Arial"/>
          <w:sz w:val="22"/>
          <w:szCs w:val="22"/>
        </w:rPr>
        <w:t>O presente contrato poderá ser rescindido nos casos previstos no art. 78 da Lei 8.666/93, observado o disposto nos artigos 79 e 80 do mesmo diploma legal.</w:t>
      </w:r>
    </w:p>
    <w:p w14:paraId="3584428B" w14:textId="77777777" w:rsidR="001964E5" w:rsidRPr="001964E5" w:rsidRDefault="001964E5" w:rsidP="001964E5">
      <w:pPr>
        <w:spacing w:line="360" w:lineRule="auto"/>
        <w:jc w:val="both"/>
        <w:rPr>
          <w:rFonts w:ascii="Arial" w:hAnsi="Arial" w:cs="Arial"/>
          <w:sz w:val="22"/>
          <w:szCs w:val="22"/>
        </w:rPr>
      </w:pPr>
    </w:p>
    <w:p w14:paraId="2DF9ADBB"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6. RECEBIMENTO E CRITÉRIO DE ACEITAÇÃO DO OBJETO</w:t>
      </w:r>
    </w:p>
    <w:p w14:paraId="5E8AB39A" w14:textId="77777777" w:rsidR="001964E5" w:rsidRPr="001964E5" w:rsidRDefault="001964E5" w:rsidP="001964E5">
      <w:pPr>
        <w:numPr>
          <w:ilvl w:val="1"/>
          <w:numId w:val="7"/>
        </w:numPr>
        <w:tabs>
          <w:tab w:val="clear" w:pos="1004"/>
        </w:tabs>
        <w:spacing w:line="360" w:lineRule="auto"/>
        <w:ind w:left="709" w:hanging="709"/>
        <w:jc w:val="both"/>
        <w:rPr>
          <w:rFonts w:ascii="Arial" w:hAnsi="Arial" w:cs="Arial"/>
          <w:color w:val="000000"/>
          <w:sz w:val="22"/>
          <w:szCs w:val="22"/>
        </w:rPr>
      </w:pPr>
      <w:r w:rsidRPr="001964E5">
        <w:rPr>
          <w:rFonts w:ascii="Arial" w:hAnsi="Arial" w:cs="Arial"/>
          <w:color w:val="000000"/>
          <w:sz w:val="22"/>
          <w:szCs w:val="22"/>
        </w:rPr>
        <w:t>Os bens e serviços serão recebidos:</w:t>
      </w:r>
    </w:p>
    <w:p w14:paraId="0A18FE87" w14:textId="77777777" w:rsidR="001964E5" w:rsidRPr="001964E5" w:rsidRDefault="001964E5" w:rsidP="001964E5">
      <w:pPr>
        <w:pStyle w:val="PargrafodaLista"/>
        <w:widowControl w:val="0"/>
        <w:numPr>
          <w:ilvl w:val="2"/>
          <w:numId w:val="29"/>
        </w:numPr>
        <w:suppressAutoHyphens/>
        <w:spacing w:line="360" w:lineRule="auto"/>
        <w:ind w:left="993" w:hanging="709"/>
        <w:jc w:val="both"/>
        <w:rPr>
          <w:rFonts w:ascii="Arial" w:hAnsi="Arial" w:cs="Arial"/>
          <w:color w:val="000000"/>
          <w:sz w:val="22"/>
          <w:szCs w:val="22"/>
        </w:rPr>
      </w:pPr>
      <w:r w:rsidRPr="001964E5">
        <w:rPr>
          <w:rFonts w:ascii="Arial" w:hAnsi="Arial" w:cs="Arial"/>
          <w:color w:val="000000"/>
          <w:sz w:val="22"/>
          <w:szCs w:val="22"/>
        </w:rPr>
        <w:t>Provisoriamente, a partir da entrega, para efeito de verificação da conformidade com as especificações constantes do Edital e da proposta.</w:t>
      </w:r>
    </w:p>
    <w:p w14:paraId="7BE943E0" w14:textId="77777777" w:rsidR="001964E5" w:rsidRPr="001964E5" w:rsidRDefault="001964E5" w:rsidP="001964E5">
      <w:pPr>
        <w:pStyle w:val="Recuodecorpodetexto"/>
        <w:numPr>
          <w:ilvl w:val="2"/>
          <w:numId w:val="29"/>
        </w:numPr>
        <w:spacing w:after="0" w:line="360" w:lineRule="auto"/>
        <w:ind w:left="993" w:hanging="709"/>
        <w:jc w:val="both"/>
        <w:rPr>
          <w:rFonts w:ascii="Arial" w:hAnsi="Arial" w:cs="Arial"/>
          <w:color w:val="000000"/>
          <w:sz w:val="22"/>
          <w:szCs w:val="22"/>
        </w:rPr>
      </w:pPr>
      <w:r w:rsidRPr="001964E5">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sidRPr="001964E5">
        <w:rPr>
          <w:rFonts w:ascii="Arial" w:hAnsi="Arial" w:cs="Arial"/>
          <w:color w:val="000000"/>
          <w:sz w:val="22"/>
          <w:szCs w:val="22"/>
        </w:rPr>
        <w:t>até 01 (um) dia útil do recebimento provisório.</w:t>
      </w:r>
    </w:p>
    <w:p w14:paraId="6252C5F5" w14:textId="77777777" w:rsidR="001964E5" w:rsidRPr="001964E5" w:rsidRDefault="001964E5" w:rsidP="001964E5">
      <w:pPr>
        <w:numPr>
          <w:ilvl w:val="1"/>
          <w:numId w:val="7"/>
        </w:numPr>
        <w:tabs>
          <w:tab w:val="clear" w:pos="1004"/>
        </w:tabs>
        <w:spacing w:line="360" w:lineRule="auto"/>
        <w:ind w:left="142" w:hanging="142"/>
        <w:jc w:val="both"/>
        <w:rPr>
          <w:rFonts w:ascii="Arial" w:hAnsi="Arial" w:cs="Arial"/>
          <w:color w:val="000000"/>
          <w:sz w:val="22"/>
          <w:szCs w:val="22"/>
        </w:rPr>
      </w:pPr>
      <w:r w:rsidRPr="001964E5">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60C92D1" w14:textId="77777777" w:rsidR="001964E5" w:rsidRPr="001964E5" w:rsidRDefault="001964E5" w:rsidP="001964E5">
      <w:pPr>
        <w:numPr>
          <w:ilvl w:val="1"/>
          <w:numId w:val="7"/>
        </w:numPr>
        <w:tabs>
          <w:tab w:val="clear" w:pos="1004"/>
        </w:tabs>
        <w:spacing w:line="360" w:lineRule="auto"/>
        <w:ind w:left="0" w:firstLine="0"/>
        <w:jc w:val="both"/>
        <w:rPr>
          <w:rFonts w:ascii="Arial" w:hAnsi="Arial" w:cs="Arial"/>
          <w:sz w:val="22"/>
          <w:szCs w:val="22"/>
        </w:rPr>
      </w:pPr>
      <w:r w:rsidRPr="001964E5">
        <w:rPr>
          <w:rFonts w:ascii="Arial" w:hAnsi="Arial" w:cs="Arial"/>
          <w:sz w:val="22"/>
          <w:szCs w:val="22"/>
        </w:rPr>
        <w:t>A Administração rejeitará, no todo ou em parte, a entrega dos bens e serviços em desacordo com as especificações técnicas exigidas.</w:t>
      </w:r>
    </w:p>
    <w:p w14:paraId="4B692428" w14:textId="77777777" w:rsidR="001964E5" w:rsidRPr="001964E5" w:rsidRDefault="001964E5" w:rsidP="001964E5">
      <w:pPr>
        <w:pStyle w:val="PargrafodaLista"/>
        <w:spacing w:line="360" w:lineRule="auto"/>
        <w:rPr>
          <w:rFonts w:ascii="Arial" w:hAnsi="Arial" w:cs="Arial"/>
          <w:color w:val="000000"/>
          <w:sz w:val="22"/>
          <w:szCs w:val="22"/>
        </w:rPr>
      </w:pPr>
    </w:p>
    <w:p w14:paraId="1B9CF045"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7. OBRIGAÇÕES DA CONTRATADA</w:t>
      </w:r>
    </w:p>
    <w:p w14:paraId="6EBA4375" w14:textId="77777777" w:rsidR="001964E5" w:rsidRPr="001964E5" w:rsidRDefault="001964E5" w:rsidP="001964E5">
      <w:pPr>
        <w:pStyle w:val="Default"/>
        <w:spacing w:line="360" w:lineRule="auto"/>
        <w:ind w:left="-284" w:firstLine="284"/>
        <w:jc w:val="both"/>
        <w:rPr>
          <w:rFonts w:eastAsia="Lucida Sans Unicode"/>
          <w:sz w:val="22"/>
          <w:szCs w:val="22"/>
        </w:rPr>
      </w:pPr>
      <w:r w:rsidRPr="001964E5">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7ABAC8C6" w14:textId="77777777" w:rsidR="001964E5" w:rsidRPr="001964E5" w:rsidRDefault="001964E5" w:rsidP="001964E5">
      <w:pPr>
        <w:pStyle w:val="Default"/>
        <w:spacing w:line="360" w:lineRule="auto"/>
        <w:ind w:left="993" w:hanging="567"/>
        <w:jc w:val="both"/>
        <w:rPr>
          <w:rFonts w:eastAsia="Lucida Sans Unicode"/>
          <w:sz w:val="22"/>
          <w:szCs w:val="22"/>
        </w:rPr>
      </w:pPr>
      <w:r w:rsidRPr="001964E5">
        <w:rPr>
          <w:rFonts w:eastAsia="Lucida Sans Unicode"/>
          <w:sz w:val="22"/>
          <w:szCs w:val="22"/>
        </w:rPr>
        <w:t>7.1.1. Entregar os materiais em perfeitas condições; no prazo e local indicados pela Administração, em estrita observância das especificações do Edital e da proposta,</w:t>
      </w:r>
    </w:p>
    <w:p w14:paraId="6AB55C12"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 xml:space="preserve">7.1.2. Responsabilizar-se pelos vícios e danos decorrentes do produto, de acordo com os artigos 12, 13, 18 e 26, do Código de Defesa do Consumidor (Lei nº 8.078, de 1990); </w:t>
      </w:r>
    </w:p>
    <w:p w14:paraId="4A9A2064"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 xml:space="preserve">7.1.3. Atender prontamente a quaisquer exigências da Administração, inerentes ao objeto da presente licitação dentro do prazo previsto; </w:t>
      </w:r>
    </w:p>
    <w:p w14:paraId="15D96DDA"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 xml:space="preserve">7.1.4. Comunicar à Administração, no prazo máximo de 24 (vinte e quatro) horas que antecede a data da entrega, os motivos que impossibilitem o cumprimento do prazo previsto, com a devida comprovação; </w:t>
      </w:r>
    </w:p>
    <w:p w14:paraId="51580FA6"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3A5D29C6"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7.1.6. Responsabilizar-se pelas despesas com transporte, funcionários, seguros ou quaisquer outro que demandar a perfeita instalação do objeto deste presente Termo.</w:t>
      </w:r>
    </w:p>
    <w:p w14:paraId="23185BEF"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7.1.7</w:t>
      </w:r>
      <w:r w:rsidRPr="001964E5">
        <w:rPr>
          <w:rFonts w:eastAsia="Lucida Sans Unicode"/>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788BB2D7" w14:textId="77777777" w:rsidR="001964E5" w:rsidRPr="001964E5" w:rsidRDefault="001964E5" w:rsidP="001964E5">
      <w:pPr>
        <w:pStyle w:val="Default"/>
        <w:spacing w:line="360" w:lineRule="auto"/>
        <w:ind w:left="1134" w:hanging="708"/>
        <w:jc w:val="both"/>
        <w:rPr>
          <w:rFonts w:eastAsia="Lucida Sans Unicode"/>
          <w:sz w:val="22"/>
          <w:szCs w:val="22"/>
        </w:rPr>
      </w:pPr>
    </w:p>
    <w:p w14:paraId="2258EC33"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lastRenderedPageBreak/>
        <w:t>7.1.8</w:t>
      </w:r>
      <w:r w:rsidRPr="001964E5">
        <w:rPr>
          <w:rFonts w:eastAsia="Lucida Sans Unicode"/>
          <w:sz w:val="22"/>
          <w:szCs w:val="22"/>
        </w:rPr>
        <w:tab/>
        <w:t>Responsabilizar pelos danos causados diretamente a Administração ou a terceiros, decorrente de sua culpa ou dolo até a entrega do produto no Almoxarifado, incluindo as entregas feitas por transportadoras.</w:t>
      </w:r>
    </w:p>
    <w:p w14:paraId="486A3160"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7.1.9</w:t>
      </w:r>
      <w:r w:rsidRPr="001964E5">
        <w:rPr>
          <w:rFonts w:eastAsia="Lucida Sans Unicode"/>
          <w:sz w:val="22"/>
          <w:szCs w:val="22"/>
        </w:rPr>
        <w:tab/>
        <w:t>Responsabilizar-se pela fiel entrega dos produtos no prazo estabelecido.</w:t>
      </w:r>
    </w:p>
    <w:p w14:paraId="2CF50957"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7.1.10</w:t>
      </w:r>
      <w:r w:rsidRPr="001964E5">
        <w:rPr>
          <w:rFonts w:eastAsia="Lucida Sans Unicode"/>
          <w:sz w:val="22"/>
          <w:szCs w:val="22"/>
        </w:rPr>
        <w:tab/>
        <w:t>Comunicar à Administração, no prazo máximo de 24 (vinte e quatro) horas que antecede a data da entrega, os motivos que impossibilitem o cumprimento do prazo previsto, com a devida comprovação;</w:t>
      </w:r>
    </w:p>
    <w:p w14:paraId="4F7423CC" w14:textId="77777777" w:rsidR="001964E5" w:rsidRPr="001964E5" w:rsidRDefault="001964E5" w:rsidP="001964E5">
      <w:pPr>
        <w:pStyle w:val="Default"/>
        <w:spacing w:line="360" w:lineRule="auto"/>
        <w:ind w:left="1134" w:hanging="708"/>
        <w:jc w:val="both"/>
        <w:rPr>
          <w:rFonts w:eastAsia="Lucida Sans Unicode"/>
          <w:sz w:val="22"/>
          <w:szCs w:val="22"/>
        </w:rPr>
      </w:pPr>
      <w:r w:rsidRPr="001964E5">
        <w:rPr>
          <w:rFonts w:eastAsia="Lucida Sans Unicode"/>
          <w:sz w:val="22"/>
          <w:szCs w:val="22"/>
        </w:rPr>
        <w:t>7.1.11</w:t>
      </w:r>
      <w:r w:rsidRPr="001964E5">
        <w:rPr>
          <w:rFonts w:eastAsia="Lucida Sans Unicode"/>
          <w:sz w:val="22"/>
          <w:szCs w:val="22"/>
        </w:rPr>
        <w:tab/>
        <w:t>Prestar todos os esclarecimentos que forem solicitados pela Administração, durante a execução desta aquisição.</w:t>
      </w:r>
    </w:p>
    <w:p w14:paraId="358E371B" w14:textId="77777777" w:rsidR="001964E5" w:rsidRPr="001964E5" w:rsidRDefault="001964E5" w:rsidP="001964E5">
      <w:pPr>
        <w:pStyle w:val="Default"/>
        <w:spacing w:line="360" w:lineRule="auto"/>
        <w:jc w:val="both"/>
        <w:rPr>
          <w:rFonts w:eastAsia="Lucida Sans Unicode"/>
          <w:sz w:val="22"/>
          <w:szCs w:val="22"/>
        </w:rPr>
      </w:pPr>
    </w:p>
    <w:p w14:paraId="2BE4D329"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8. OBRIGAÇÕES DA CONTRATANTE</w:t>
      </w:r>
    </w:p>
    <w:p w14:paraId="0485A942" w14:textId="77777777" w:rsidR="001964E5" w:rsidRPr="001964E5" w:rsidRDefault="001964E5" w:rsidP="001964E5">
      <w:pPr>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 xml:space="preserve">8.1. São obrigações da Contratante: </w:t>
      </w:r>
    </w:p>
    <w:p w14:paraId="16BB08E5" w14:textId="77777777" w:rsidR="001964E5" w:rsidRPr="001964E5" w:rsidRDefault="001964E5" w:rsidP="001964E5">
      <w:pPr>
        <w:spacing w:line="360" w:lineRule="auto"/>
        <w:ind w:left="1134" w:hanging="708"/>
        <w:jc w:val="both"/>
        <w:rPr>
          <w:rFonts w:ascii="Arial" w:hAnsi="Arial" w:cs="Arial"/>
          <w:sz w:val="22"/>
          <w:szCs w:val="22"/>
          <w:lang w:eastAsia="ar-SA"/>
        </w:rPr>
      </w:pPr>
      <w:r w:rsidRPr="001964E5">
        <w:rPr>
          <w:rFonts w:ascii="Arial" w:hAnsi="Arial" w:cs="Arial"/>
          <w:sz w:val="22"/>
          <w:szCs w:val="22"/>
          <w:lang w:eastAsia="ar-SA"/>
        </w:rPr>
        <w:t>8.1.1 Receber o referido objeto do referido termo, disponibilizando local, data, horário e condições para instalação dos mesmos;</w:t>
      </w:r>
    </w:p>
    <w:p w14:paraId="2050EA59" w14:textId="77777777" w:rsidR="001964E5" w:rsidRPr="001964E5" w:rsidRDefault="001964E5" w:rsidP="001964E5">
      <w:pPr>
        <w:spacing w:line="360" w:lineRule="auto"/>
        <w:ind w:left="1134" w:hanging="708"/>
        <w:jc w:val="both"/>
        <w:rPr>
          <w:rFonts w:ascii="Arial" w:hAnsi="Arial" w:cs="Arial"/>
          <w:sz w:val="22"/>
          <w:szCs w:val="22"/>
          <w:lang w:eastAsia="ar-SA"/>
        </w:rPr>
      </w:pPr>
      <w:r w:rsidRPr="001964E5">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5B3B11CD" w14:textId="77777777" w:rsidR="001964E5" w:rsidRPr="001964E5" w:rsidRDefault="001964E5" w:rsidP="001964E5">
      <w:pPr>
        <w:spacing w:line="360" w:lineRule="auto"/>
        <w:ind w:left="1134" w:hanging="708"/>
        <w:jc w:val="both"/>
        <w:rPr>
          <w:rFonts w:ascii="Arial" w:hAnsi="Arial" w:cs="Arial"/>
          <w:sz w:val="22"/>
          <w:szCs w:val="22"/>
          <w:lang w:eastAsia="ar-SA"/>
        </w:rPr>
      </w:pPr>
      <w:r w:rsidRPr="001964E5">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1964E5">
        <w:rPr>
          <w:rFonts w:ascii="Arial" w:hAnsi="Arial" w:cs="Arial"/>
          <w:sz w:val="22"/>
          <w:szCs w:val="22"/>
        </w:rPr>
        <w:t>representante da Administração</w:t>
      </w:r>
      <w:r w:rsidRPr="001964E5">
        <w:rPr>
          <w:rFonts w:ascii="Arial" w:hAnsi="Arial" w:cs="Arial"/>
          <w:sz w:val="22"/>
          <w:szCs w:val="22"/>
          <w:lang w:eastAsia="ar-SA"/>
        </w:rPr>
        <w:t xml:space="preserve">; </w:t>
      </w:r>
    </w:p>
    <w:p w14:paraId="0426CB87" w14:textId="77777777" w:rsidR="001964E5" w:rsidRPr="001964E5" w:rsidRDefault="001964E5" w:rsidP="001964E5">
      <w:pPr>
        <w:spacing w:line="360" w:lineRule="auto"/>
        <w:ind w:left="1134" w:hanging="708"/>
        <w:jc w:val="both"/>
        <w:rPr>
          <w:rFonts w:ascii="Arial" w:hAnsi="Arial" w:cs="Arial"/>
          <w:sz w:val="22"/>
          <w:szCs w:val="22"/>
          <w:lang w:eastAsia="ar-SA"/>
        </w:rPr>
      </w:pPr>
      <w:r w:rsidRPr="001964E5">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F5ABCA7" w14:textId="15EE9B38" w:rsidR="001964E5" w:rsidRDefault="001964E5" w:rsidP="001964E5">
      <w:pPr>
        <w:spacing w:line="360" w:lineRule="auto"/>
        <w:ind w:left="1134" w:hanging="708"/>
        <w:jc w:val="both"/>
        <w:rPr>
          <w:rFonts w:ascii="Arial" w:hAnsi="Arial" w:cs="Arial"/>
          <w:sz w:val="22"/>
          <w:szCs w:val="22"/>
          <w:lang w:eastAsia="ar-SA"/>
        </w:rPr>
      </w:pPr>
      <w:r w:rsidRPr="001964E5">
        <w:rPr>
          <w:rFonts w:ascii="Arial" w:hAnsi="Arial" w:cs="Arial"/>
          <w:sz w:val="22"/>
          <w:szCs w:val="22"/>
          <w:lang w:eastAsia="ar-SA"/>
        </w:rPr>
        <w:t>8.1.5 Efetuar o pagamento no prazo previsto de 30 (trinta) dias após liquidação da nota fiscal por parte do setor de contabilidade.</w:t>
      </w:r>
    </w:p>
    <w:p w14:paraId="7DC5750D" w14:textId="77777777" w:rsidR="00742D74" w:rsidRPr="001964E5" w:rsidRDefault="00742D74" w:rsidP="001964E5">
      <w:pPr>
        <w:spacing w:line="360" w:lineRule="auto"/>
        <w:ind w:left="1134" w:hanging="708"/>
        <w:jc w:val="both"/>
        <w:rPr>
          <w:rFonts w:ascii="Arial" w:hAnsi="Arial" w:cs="Arial"/>
          <w:sz w:val="22"/>
          <w:szCs w:val="22"/>
          <w:lang w:eastAsia="ar-SA"/>
        </w:rPr>
      </w:pPr>
    </w:p>
    <w:p w14:paraId="37043EDE"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9. MEDIDAS ACAUTELADORAS E GARANTIA</w:t>
      </w:r>
    </w:p>
    <w:p w14:paraId="38EC8937" w14:textId="1D3EBC51" w:rsidR="001964E5" w:rsidRDefault="001964E5" w:rsidP="001964E5">
      <w:pPr>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1964E5">
          <w:rPr>
            <w:rFonts w:ascii="Arial" w:hAnsi="Arial" w:cs="Arial"/>
            <w:sz w:val="22"/>
            <w:szCs w:val="22"/>
            <w:lang w:eastAsia="ar-SA"/>
          </w:rPr>
          <w:t>1999, a</w:t>
        </w:r>
      </w:smartTag>
      <w:r w:rsidRPr="001964E5">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ACB35C9" w14:textId="77777777" w:rsidR="00844308" w:rsidRDefault="00844308" w:rsidP="001964E5">
      <w:pPr>
        <w:spacing w:line="360" w:lineRule="auto"/>
        <w:ind w:left="-284" w:firstLine="284"/>
        <w:jc w:val="both"/>
        <w:rPr>
          <w:rFonts w:ascii="Arial" w:hAnsi="Arial" w:cs="Arial"/>
          <w:sz w:val="22"/>
          <w:szCs w:val="22"/>
          <w:lang w:eastAsia="ar-SA"/>
        </w:rPr>
      </w:pPr>
    </w:p>
    <w:p w14:paraId="6558D028"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lastRenderedPageBreak/>
        <w:t>10. CONTROLE DA EXECUÇÃO</w:t>
      </w:r>
    </w:p>
    <w:p w14:paraId="1B366BD2" w14:textId="77777777" w:rsidR="001964E5" w:rsidRPr="001964E5" w:rsidRDefault="001964E5" w:rsidP="001964E5">
      <w:pPr>
        <w:spacing w:line="360" w:lineRule="auto"/>
        <w:jc w:val="both"/>
        <w:rPr>
          <w:rFonts w:ascii="Arial" w:eastAsia="Lucida Sans Unicode" w:hAnsi="Arial" w:cs="Arial"/>
          <w:sz w:val="22"/>
          <w:szCs w:val="22"/>
        </w:rPr>
      </w:pPr>
      <w:r w:rsidRPr="001964E5">
        <w:rPr>
          <w:rFonts w:ascii="Arial" w:hAnsi="Arial" w:cs="Arial"/>
          <w:sz w:val="22"/>
          <w:szCs w:val="22"/>
          <w:lang w:eastAsia="ar-SA"/>
        </w:rPr>
        <w:t>10.1</w:t>
      </w:r>
      <w:r w:rsidRPr="001964E5">
        <w:rPr>
          <w:rFonts w:ascii="Arial" w:hAnsi="Arial" w:cs="Arial"/>
          <w:sz w:val="22"/>
          <w:szCs w:val="22"/>
          <w:lang w:eastAsia="ar-SA"/>
        </w:rPr>
        <w:tab/>
      </w:r>
      <w:r w:rsidRPr="001964E5">
        <w:rPr>
          <w:rFonts w:ascii="Arial" w:eastAsia="Lucida Sans Unicode" w:hAnsi="Arial" w:cs="Arial"/>
          <w:sz w:val="22"/>
          <w:szCs w:val="22"/>
        </w:rPr>
        <w:t xml:space="preserve">A fiscalização da entrega do objeto desta licitação será exercida por um representante da administração, Sra. Nilza Rosa Celestino, inscrita no CPF: 867.646.836-20 ao qual competirá dirimir as dúvidas que surgirem no curso da execução do contrato, e de tudo dará ciência à Administração. </w:t>
      </w:r>
    </w:p>
    <w:p w14:paraId="11D3103D" w14:textId="77777777" w:rsidR="001964E5" w:rsidRPr="001964E5" w:rsidRDefault="001964E5" w:rsidP="001964E5">
      <w:pPr>
        <w:spacing w:line="360" w:lineRule="auto"/>
        <w:ind w:left="-284" w:firstLine="284"/>
        <w:jc w:val="both"/>
        <w:rPr>
          <w:rFonts w:ascii="Arial" w:hAnsi="Arial" w:cs="Arial"/>
          <w:sz w:val="22"/>
          <w:szCs w:val="22"/>
        </w:rPr>
      </w:pPr>
      <w:r w:rsidRPr="001964E5">
        <w:rPr>
          <w:rFonts w:ascii="Arial" w:eastAsia="Lucida Sans Unicode" w:hAnsi="Arial" w:cs="Arial"/>
          <w:sz w:val="22"/>
          <w:szCs w:val="22"/>
        </w:rPr>
        <w:t>10.2</w:t>
      </w:r>
      <w:r w:rsidRPr="001964E5">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922A96F" w14:textId="77777777" w:rsidR="001964E5" w:rsidRPr="001964E5" w:rsidRDefault="001964E5" w:rsidP="001964E5">
      <w:pPr>
        <w:pStyle w:val="PargrafodaLista"/>
        <w:numPr>
          <w:ilvl w:val="1"/>
          <w:numId w:val="28"/>
        </w:numPr>
        <w:spacing w:line="360" w:lineRule="auto"/>
        <w:ind w:left="-284" w:firstLine="284"/>
        <w:jc w:val="both"/>
        <w:rPr>
          <w:rFonts w:ascii="Arial" w:hAnsi="Arial" w:cs="Arial"/>
          <w:sz w:val="22"/>
          <w:szCs w:val="22"/>
        </w:rPr>
      </w:pPr>
      <w:r w:rsidRPr="001964E5">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1CAE6C8" w14:textId="77777777" w:rsidR="001964E5" w:rsidRPr="001964E5" w:rsidRDefault="001964E5" w:rsidP="001964E5">
      <w:pPr>
        <w:pStyle w:val="PargrafodaLista"/>
        <w:spacing w:line="360" w:lineRule="auto"/>
        <w:ind w:left="-284"/>
        <w:jc w:val="both"/>
        <w:rPr>
          <w:rFonts w:ascii="Arial" w:hAnsi="Arial" w:cs="Arial"/>
          <w:sz w:val="22"/>
          <w:szCs w:val="22"/>
        </w:rPr>
      </w:pPr>
    </w:p>
    <w:p w14:paraId="1004703C"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11. DAS INFRAÇÕES E DAS SANÇÕES ADMINISTRATIVAS</w:t>
      </w:r>
    </w:p>
    <w:p w14:paraId="15525EBA" w14:textId="77777777" w:rsidR="001964E5" w:rsidRPr="001964E5" w:rsidRDefault="001964E5" w:rsidP="001964E5">
      <w:pPr>
        <w:spacing w:line="360" w:lineRule="auto"/>
        <w:ind w:left="-284"/>
        <w:jc w:val="both"/>
        <w:rPr>
          <w:rFonts w:ascii="Arial" w:hAnsi="Arial" w:cs="Arial"/>
          <w:sz w:val="22"/>
          <w:szCs w:val="22"/>
          <w:lang w:eastAsia="ar-SA"/>
        </w:rPr>
      </w:pPr>
      <w:r w:rsidRPr="001964E5">
        <w:rPr>
          <w:rFonts w:ascii="Arial" w:hAnsi="Arial" w:cs="Arial"/>
          <w:sz w:val="22"/>
          <w:szCs w:val="22"/>
          <w:lang w:eastAsia="ar-SA"/>
        </w:rPr>
        <w:t xml:space="preserve"> </w:t>
      </w:r>
      <w:r w:rsidRPr="001964E5">
        <w:rPr>
          <w:rFonts w:ascii="Arial" w:hAnsi="Arial" w:cs="Arial"/>
          <w:sz w:val="22"/>
          <w:szCs w:val="22"/>
          <w:lang w:eastAsia="ar-SA"/>
        </w:rPr>
        <w:tab/>
        <w:t>11.1</w:t>
      </w:r>
      <w:r w:rsidRPr="001964E5">
        <w:rPr>
          <w:rFonts w:ascii="Arial" w:hAnsi="Arial" w:cs="Arial"/>
          <w:sz w:val="22"/>
          <w:szCs w:val="22"/>
          <w:lang w:eastAsia="ar-SA"/>
        </w:rPr>
        <w:tab/>
        <w:t>As sanções administrativas serão impostas fundamentadamente nos termos da Lei nº 10.520/02 e Lei 8.666/93.</w:t>
      </w:r>
    </w:p>
    <w:p w14:paraId="1408D080" w14:textId="77777777" w:rsidR="001964E5" w:rsidRPr="001964E5" w:rsidRDefault="001964E5" w:rsidP="001964E5">
      <w:pPr>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11.2</w:t>
      </w:r>
      <w:r w:rsidRPr="001964E5">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1572B13" w14:textId="342945D4" w:rsidR="001964E5" w:rsidRPr="00742D74" w:rsidRDefault="001964E5" w:rsidP="00742D74">
      <w:pPr>
        <w:pStyle w:val="PargrafodaLista"/>
        <w:widowControl w:val="0"/>
        <w:numPr>
          <w:ilvl w:val="1"/>
          <w:numId w:val="30"/>
        </w:numPr>
        <w:suppressAutoHyphens/>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281C484D" w14:textId="77777777" w:rsidR="001964E5" w:rsidRPr="001964E5" w:rsidRDefault="001964E5" w:rsidP="001964E5">
      <w:pPr>
        <w:pStyle w:val="PargrafodaLista"/>
        <w:widowControl w:val="0"/>
        <w:numPr>
          <w:ilvl w:val="1"/>
          <w:numId w:val="31"/>
        </w:numPr>
        <w:suppressAutoHyphens/>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2883E2D5" w14:textId="2E68B6C0" w:rsidR="001964E5" w:rsidRDefault="001964E5" w:rsidP="001964E5">
      <w:pPr>
        <w:pStyle w:val="PargrafodaLista"/>
        <w:widowControl w:val="0"/>
        <w:numPr>
          <w:ilvl w:val="1"/>
          <w:numId w:val="31"/>
        </w:numPr>
        <w:suppressAutoHyphens/>
        <w:spacing w:line="360" w:lineRule="auto"/>
        <w:ind w:left="-284" w:firstLine="284"/>
        <w:jc w:val="both"/>
        <w:rPr>
          <w:rFonts w:ascii="Arial" w:hAnsi="Arial" w:cs="Arial"/>
          <w:sz w:val="22"/>
          <w:szCs w:val="22"/>
          <w:lang w:eastAsia="ar-SA"/>
        </w:rPr>
      </w:pPr>
      <w:r w:rsidRPr="001964E5">
        <w:rPr>
          <w:rFonts w:ascii="Arial" w:hAnsi="Arial" w:cs="Arial"/>
          <w:sz w:val="22"/>
          <w:szCs w:val="22"/>
          <w:lang w:eastAsia="ar-SA"/>
        </w:rPr>
        <w:t>Declaramos, em conformidade com o Art. 1º da Lei 10.520/2002, que os serviços descritos na planilha em anexo a serem executados para as unidades de ensino(escolas) são bens comuns.</w:t>
      </w:r>
    </w:p>
    <w:p w14:paraId="0237AA56" w14:textId="77777777" w:rsidR="00742D74" w:rsidRPr="001964E5" w:rsidRDefault="00742D74" w:rsidP="00742D74">
      <w:pPr>
        <w:pStyle w:val="PargrafodaLista"/>
        <w:widowControl w:val="0"/>
        <w:suppressAutoHyphens/>
        <w:spacing w:line="360" w:lineRule="auto"/>
        <w:ind w:left="0"/>
        <w:jc w:val="both"/>
        <w:rPr>
          <w:rFonts w:ascii="Arial" w:hAnsi="Arial" w:cs="Arial"/>
          <w:sz w:val="22"/>
          <w:szCs w:val="22"/>
          <w:lang w:eastAsia="ar-SA"/>
        </w:rPr>
      </w:pPr>
    </w:p>
    <w:p w14:paraId="67EC7C52" w14:textId="77777777" w:rsidR="001964E5" w:rsidRPr="001964E5" w:rsidRDefault="001964E5" w:rsidP="001964E5">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1964E5">
        <w:rPr>
          <w:rFonts w:ascii="Arial" w:hAnsi="Arial" w:cs="Arial"/>
          <w:b/>
          <w:sz w:val="22"/>
          <w:szCs w:val="22"/>
        </w:rPr>
        <w:t>12. DA DOTAÇÃO ORCAMENTÁRIA</w:t>
      </w:r>
    </w:p>
    <w:p w14:paraId="766A3BB0" w14:textId="77777777" w:rsidR="001964E5" w:rsidRPr="001964E5" w:rsidRDefault="001964E5" w:rsidP="001964E5">
      <w:pPr>
        <w:ind w:left="284"/>
        <w:jc w:val="both"/>
        <w:rPr>
          <w:rFonts w:ascii="Arial" w:hAnsi="Arial" w:cs="Arial"/>
          <w:sz w:val="22"/>
          <w:szCs w:val="22"/>
        </w:rPr>
      </w:pPr>
      <w:r w:rsidRPr="001964E5">
        <w:rPr>
          <w:rFonts w:ascii="Arial" w:hAnsi="Arial" w:cs="Arial"/>
          <w:sz w:val="22"/>
          <w:szCs w:val="22"/>
        </w:rPr>
        <w:t>08.01.1.12.365.0019.2095.3.3.90.30.00</w:t>
      </w:r>
      <w:r w:rsidRPr="001964E5">
        <w:rPr>
          <w:rFonts w:ascii="Arial" w:hAnsi="Arial" w:cs="Arial"/>
          <w:sz w:val="22"/>
          <w:szCs w:val="22"/>
        </w:rPr>
        <w:tab/>
        <w:t>Ficha</w:t>
      </w:r>
      <w:r w:rsidRPr="001964E5">
        <w:rPr>
          <w:rFonts w:ascii="Arial" w:hAnsi="Arial" w:cs="Arial"/>
          <w:sz w:val="22"/>
          <w:szCs w:val="22"/>
        </w:rPr>
        <w:tab/>
        <w:t>1651</w:t>
      </w:r>
      <w:r w:rsidRPr="001964E5">
        <w:rPr>
          <w:rFonts w:ascii="Arial" w:hAnsi="Arial" w:cs="Arial"/>
          <w:sz w:val="22"/>
          <w:szCs w:val="22"/>
        </w:rPr>
        <w:tab/>
        <w:t>Fonte</w:t>
      </w:r>
      <w:r w:rsidRPr="001964E5">
        <w:rPr>
          <w:rFonts w:ascii="Arial" w:hAnsi="Arial" w:cs="Arial"/>
          <w:sz w:val="22"/>
          <w:szCs w:val="22"/>
        </w:rPr>
        <w:tab/>
        <w:t>100</w:t>
      </w:r>
    </w:p>
    <w:p w14:paraId="678E4C16" w14:textId="77777777" w:rsidR="00740497" w:rsidRPr="00740497" w:rsidRDefault="00740497" w:rsidP="00740497">
      <w:pPr>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2D710704" w14:textId="77777777" w:rsidR="00742D74" w:rsidRPr="000A66FE" w:rsidRDefault="00742D74" w:rsidP="00742D7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42700D6" w14:textId="77777777" w:rsidR="00742D74" w:rsidRPr="000A66FE" w:rsidRDefault="00742D74" w:rsidP="00742D7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60</w:t>
      </w:r>
      <w:r w:rsidRPr="000A66FE">
        <w:rPr>
          <w:rFonts w:ascii="Arial" w:hAnsi="Arial" w:cs="Arial"/>
          <w:b/>
          <w:sz w:val="22"/>
          <w:szCs w:val="22"/>
        </w:rPr>
        <w:t>/202</w:t>
      </w:r>
      <w:r>
        <w:rPr>
          <w:rFonts w:ascii="Arial" w:hAnsi="Arial" w:cs="Arial"/>
          <w:b/>
          <w:sz w:val="22"/>
          <w:szCs w:val="22"/>
        </w:rPr>
        <w:t>2</w:t>
      </w:r>
    </w:p>
    <w:p w14:paraId="47581085" w14:textId="77777777" w:rsidR="00742D74" w:rsidRPr="000A66FE" w:rsidRDefault="00742D74" w:rsidP="00742D7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199</w:t>
      </w:r>
      <w:r w:rsidRPr="000A66FE">
        <w:rPr>
          <w:rFonts w:ascii="Arial" w:hAnsi="Arial" w:cs="Arial"/>
          <w:b/>
          <w:sz w:val="22"/>
          <w:szCs w:val="22"/>
        </w:rPr>
        <w:t>/202</w:t>
      </w:r>
      <w:r>
        <w:rPr>
          <w:rFonts w:ascii="Arial" w:hAnsi="Arial" w:cs="Arial"/>
          <w:b/>
          <w:sz w:val="22"/>
          <w:szCs w:val="22"/>
        </w:rPr>
        <w:t>2</w:t>
      </w:r>
    </w:p>
    <w:p w14:paraId="187EA50C" w14:textId="77777777" w:rsidR="00742D74" w:rsidRPr="000A66FE" w:rsidRDefault="00742D74" w:rsidP="00742D7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E75170A" w14:textId="77777777" w:rsidR="00E76B36" w:rsidRPr="00965B64" w:rsidRDefault="00E76B36" w:rsidP="00E76B36">
      <w:pPr>
        <w:rPr>
          <w:rFonts w:ascii="Arial" w:hAnsi="Arial" w:cs="Arial"/>
          <w:sz w:val="22"/>
          <w:szCs w:val="22"/>
        </w:rPr>
      </w:pPr>
    </w:p>
    <w:p w14:paraId="20DD7B60" w14:textId="6CACC7E0"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sidR="00ED25C9">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w:t>
      </w:r>
      <w:r w:rsidR="00ED25C9">
        <w:rPr>
          <w:rFonts w:ascii="Arial" w:hAnsi="Arial" w:cs="Arial"/>
          <w:b/>
          <w:sz w:val="22"/>
          <w:szCs w:val="22"/>
        </w:rPr>
        <w:t>60</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26816FA7"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ED25C9" w:rsidRPr="00ED25C9">
        <w:rPr>
          <w:rFonts w:ascii="Arial" w:hAnsi="Arial" w:cs="Arial"/>
          <w:bCs/>
          <w:color w:val="000000"/>
          <w:sz w:val="22"/>
          <w:szCs w:val="22"/>
        </w:rPr>
        <w:t>Aquisição de camisetas para os jogos escolares e formatura de educação infantil das escolas municipais deste Município</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1C98CBC8"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sidR="00ED25C9">
        <w:rPr>
          <w:rFonts w:ascii="Arial" w:hAnsi="Arial" w:cs="Arial"/>
          <w:b/>
          <w:sz w:val="22"/>
          <w:szCs w:val="22"/>
        </w:rPr>
        <w:t>60</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5FDF37C2" w:rsidR="00430649" w:rsidRPr="008244C9" w:rsidRDefault="00E76B36" w:rsidP="00430649">
      <w:pPr>
        <w:spacing w:line="23" w:lineRule="atLeast"/>
        <w:rPr>
          <w:rFonts w:ascii="Arial" w:hAnsi="Arial" w:cs="Arial"/>
          <w:b/>
          <w:sz w:val="22"/>
          <w:szCs w:val="22"/>
        </w:rPr>
      </w:pPr>
      <w:r>
        <w:rPr>
          <w:rFonts w:ascii="Arial" w:hAnsi="Arial" w:cs="Arial"/>
          <w:b/>
          <w:sz w:val="22"/>
          <w:szCs w:val="22"/>
        </w:rPr>
        <w:t>Fábio Cantuária Ribeiro</w:t>
      </w:r>
    </w:p>
    <w:p w14:paraId="6DC90239" w14:textId="3E1368BD"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E76B36">
        <w:rPr>
          <w:rFonts w:ascii="Arial" w:hAnsi="Arial" w:cs="Arial"/>
          <w:b/>
          <w:sz w:val="22"/>
          <w:szCs w:val="22"/>
        </w:rPr>
        <w:t>Administração</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pPr>
        <w:numPr>
          <w:ilvl w:val="0"/>
          <w:numId w:val="13"/>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pPr>
        <w:numPr>
          <w:ilvl w:val="0"/>
          <w:numId w:val="14"/>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54F4" w14:textId="77777777" w:rsidR="0007611B" w:rsidRDefault="0007611B" w:rsidP="001F39C2">
      <w:r>
        <w:separator/>
      </w:r>
    </w:p>
  </w:endnote>
  <w:endnote w:type="continuationSeparator" w:id="0">
    <w:p w14:paraId="742E13B1" w14:textId="77777777" w:rsidR="0007611B" w:rsidRDefault="0007611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32C7" w14:textId="77777777" w:rsidR="0007611B" w:rsidRDefault="0007611B" w:rsidP="001F39C2">
      <w:r>
        <w:separator/>
      </w:r>
    </w:p>
  </w:footnote>
  <w:footnote w:type="continuationSeparator" w:id="0">
    <w:p w14:paraId="6611BFD1" w14:textId="77777777" w:rsidR="0007611B" w:rsidRDefault="0007611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2428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23"/>
  </w:num>
  <w:num w:numId="5" w16cid:durableId="1682586043">
    <w:abstractNumId w:val="20"/>
  </w:num>
  <w:num w:numId="6" w16cid:durableId="1692803502">
    <w:abstractNumId w:val="13"/>
  </w:num>
  <w:num w:numId="7" w16cid:durableId="1890610656">
    <w:abstractNumId w:val="17"/>
  </w:num>
  <w:num w:numId="8" w16cid:durableId="1148327703">
    <w:abstractNumId w:val="8"/>
  </w:num>
  <w:num w:numId="9" w16cid:durableId="1230842898">
    <w:abstractNumId w:val="9"/>
  </w:num>
  <w:num w:numId="10" w16cid:durableId="1895309628">
    <w:abstractNumId w:val="4"/>
  </w:num>
  <w:num w:numId="11" w16cid:durableId="1079713618">
    <w:abstractNumId w:val="26"/>
  </w:num>
  <w:num w:numId="12" w16cid:durableId="2045052761">
    <w:abstractNumId w:val="5"/>
  </w:num>
  <w:num w:numId="13" w16cid:durableId="11335993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99750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5657339">
    <w:abstractNumId w:val="3"/>
  </w:num>
  <w:num w:numId="16" w16cid:durableId="953558119">
    <w:abstractNumId w:val="18"/>
  </w:num>
  <w:num w:numId="17" w16cid:durableId="1023284105">
    <w:abstractNumId w:val="16"/>
  </w:num>
  <w:num w:numId="18" w16cid:durableId="352153152">
    <w:abstractNumId w:val="14"/>
  </w:num>
  <w:num w:numId="19" w16cid:durableId="1280724894">
    <w:abstractNumId w:val="1"/>
  </w:num>
  <w:num w:numId="20" w16cid:durableId="748582859">
    <w:abstractNumId w:val="29"/>
  </w:num>
  <w:num w:numId="21" w16cid:durableId="1956399538">
    <w:abstractNumId w:val="28"/>
  </w:num>
  <w:num w:numId="22" w16cid:durableId="1835564176">
    <w:abstractNumId w:val="30"/>
  </w:num>
  <w:num w:numId="23" w16cid:durableId="1623732046">
    <w:abstractNumId w:val="6"/>
  </w:num>
  <w:num w:numId="24" w16cid:durableId="1984193628">
    <w:abstractNumId w:val="0"/>
  </w:num>
  <w:num w:numId="25" w16cid:durableId="1416976916">
    <w:abstractNumId w:val="12"/>
  </w:num>
  <w:num w:numId="26" w16cid:durableId="1792282812">
    <w:abstractNumId w:val="11"/>
  </w:num>
  <w:num w:numId="27" w16cid:durableId="641891343">
    <w:abstractNumId w:val="2"/>
  </w:num>
  <w:num w:numId="28" w16cid:durableId="616448786">
    <w:abstractNumId w:val="15"/>
  </w:num>
  <w:num w:numId="29" w16cid:durableId="1507790670">
    <w:abstractNumId w:val="24"/>
  </w:num>
  <w:num w:numId="30" w16cid:durableId="1568759635">
    <w:abstractNumId w:val="21"/>
  </w:num>
  <w:num w:numId="31" w16cid:durableId="119133961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7611B"/>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41C4E"/>
    <w:rsid w:val="00150523"/>
    <w:rsid w:val="0015296E"/>
    <w:rsid w:val="00154BAD"/>
    <w:rsid w:val="00165318"/>
    <w:rsid w:val="00165EB1"/>
    <w:rsid w:val="00174EA9"/>
    <w:rsid w:val="00182E53"/>
    <w:rsid w:val="001925FC"/>
    <w:rsid w:val="001964E5"/>
    <w:rsid w:val="001C1BDD"/>
    <w:rsid w:val="001D294F"/>
    <w:rsid w:val="001D32B8"/>
    <w:rsid w:val="001D5E90"/>
    <w:rsid w:val="001F39C2"/>
    <w:rsid w:val="00204876"/>
    <w:rsid w:val="00206C63"/>
    <w:rsid w:val="00225C4C"/>
    <w:rsid w:val="002468C6"/>
    <w:rsid w:val="002551ED"/>
    <w:rsid w:val="00287084"/>
    <w:rsid w:val="002B061A"/>
    <w:rsid w:val="002B10C3"/>
    <w:rsid w:val="002C1D52"/>
    <w:rsid w:val="002D118B"/>
    <w:rsid w:val="002E5018"/>
    <w:rsid w:val="00312497"/>
    <w:rsid w:val="00314830"/>
    <w:rsid w:val="00316FE3"/>
    <w:rsid w:val="00322752"/>
    <w:rsid w:val="003232AC"/>
    <w:rsid w:val="00335695"/>
    <w:rsid w:val="00335A75"/>
    <w:rsid w:val="00335BA1"/>
    <w:rsid w:val="00341FC1"/>
    <w:rsid w:val="003445BC"/>
    <w:rsid w:val="0034709E"/>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6EB6"/>
    <w:rsid w:val="003F7BF7"/>
    <w:rsid w:val="00430649"/>
    <w:rsid w:val="0043135D"/>
    <w:rsid w:val="00437FA5"/>
    <w:rsid w:val="00444DF2"/>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712E70"/>
    <w:rsid w:val="007247AD"/>
    <w:rsid w:val="00727172"/>
    <w:rsid w:val="007365FA"/>
    <w:rsid w:val="00740497"/>
    <w:rsid w:val="00742D74"/>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44308"/>
    <w:rsid w:val="008500D8"/>
    <w:rsid w:val="00865572"/>
    <w:rsid w:val="00874B9B"/>
    <w:rsid w:val="00877631"/>
    <w:rsid w:val="008803EC"/>
    <w:rsid w:val="00885AB5"/>
    <w:rsid w:val="00887280"/>
    <w:rsid w:val="00887564"/>
    <w:rsid w:val="0089144F"/>
    <w:rsid w:val="00894554"/>
    <w:rsid w:val="008A1649"/>
    <w:rsid w:val="008C0B70"/>
    <w:rsid w:val="008C2B2F"/>
    <w:rsid w:val="008D2B18"/>
    <w:rsid w:val="008D30D9"/>
    <w:rsid w:val="008E030A"/>
    <w:rsid w:val="008E1AB7"/>
    <w:rsid w:val="008E6176"/>
    <w:rsid w:val="008E6F2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24AE9"/>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DF76B0"/>
    <w:rsid w:val="00E02589"/>
    <w:rsid w:val="00E05BBE"/>
    <w:rsid w:val="00E1191B"/>
    <w:rsid w:val="00E123FE"/>
    <w:rsid w:val="00E1703C"/>
    <w:rsid w:val="00E3171E"/>
    <w:rsid w:val="00E37FBC"/>
    <w:rsid w:val="00E4557C"/>
    <w:rsid w:val="00E45FB4"/>
    <w:rsid w:val="00E530E4"/>
    <w:rsid w:val="00E559F7"/>
    <w:rsid w:val="00E5722D"/>
    <w:rsid w:val="00E63E33"/>
    <w:rsid w:val="00E654BD"/>
    <w:rsid w:val="00E7202E"/>
    <w:rsid w:val="00E76B36"/>
    <w:rsid w:val="00E8617E"/>
    <w:rsid w:val="00E94F41"/>
    <w:rsid w:val="00EA1B7F"/>
    <w:rsid w:val="00EA61B9"/>
    <w:rsid w:val="00EB676E"/>
    <w:rsid w:val="00EC2571"/>
    <w:rsid w:val="00EC7E0F"/>
    <w:rsid w:val="00ED25C9"/>
    <w:rsid w:val="00EE4001"/>
    <w:rsid w:val="00EF036D"/>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10683</Words>
  <Characters>57689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2022-09-19T19:47:00Z</cp:lastPrinted>
  <dcterms:created xsi:type="dcterms:W3CDTF">2022-09-27T17:29:00Z</dcterms:created>
  <dcterms:modified xsi:type="dcterms:W3CDTF">2022-09-28T16:20:00Z</dcterms:modified>
</cp:coreProperties>
</file>