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630D847"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25C77">
        <w:rPr>
          <w:rFonts w:ascii="Arial" w:hAnsi="Arial" w:cs="Arial"/>
          <w:b/>
          <w:bCs/>
          <w:sz w:val="22"/>
          <w:szCs w:val="22"/>
        </w:rPr>
        <w:t>6</w:t>
      </w:r>
      <w:r w:rsidR="00556C0E">
        <w:rPr>
          <w:rFonts w:ascii="Arial" w:hAnsi="Arial" w:cs="Arial"/>
          <w:b/>
          <w:bCs/>
          <w:sz w:val="22"/>
          <w:szCs w:val="22"/>
        </w:rPr>
        <w:t>2</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7BE19CBE"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556C0E">
        <w:rPr>
          <w:rFonts w:ascii="Arial" w:hAnsi="Arial" w:cs="Arial"/>
          <w:b/>
          <w:sz w:val="22"/>
          <w:szCs w:val="22"/>
        </w:rPr>
        <w:t>07</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705BDF3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FA7561">
        <w:rPr>
          <w:rFonts w:ascii="Arial" w:hAnsi="Arial" w:cs="Arial"/>
          <w:b/>
          <w:sz w:val="22"/>
          <w:szCs w:val="22"/>
        </w:rPr>
        <w:t>7</w:t>
      </w:r>
      <w:r w:rsidR="00165EB1" w:rsidRPr="000A66FE">
        <w:rPr>
          <w:rFonts w:ascii="Arial" w:hAnsi="Arial" w:cs="Arial"/>
          <w:b/>
          <w:sz w:val="22"/>
          <w:szCs w:val="22"/>
        </w:rPr>
        <w:t>/</w:t>
      </w:r>
      <w:r w:rsidR="00125C77">
        <w:rPr>
          <w:rFonts w:ascii="Arial" w:hAnsi="Arial" w:cs="Arial"/>
          <w:b/>
          <w:sz w:val="22"/>
          <w:szCs w:val="22"/>
        </w:rPr>
        <w:t>1</w:t>
      </w:r>
      <w:r w:rsidR="00184C3D">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w:t>
      </w:r>
      <w:r w:rsidR="00184C3D">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B9FCF2A"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125C77" w:rsidRPr="007F6190">
        <w:rPr>
          <w:rFonts w:ascii="Arial" w:hAnsi="Arial" w:cs="Arial"/>
          <w:b/>
          <w:bCs/>
          <w:sz w:val="22"/>
          <w:szCs w:val="22"/>
        </w:rPr>
        <w:t xml:space="preserve">Contratação </w:t>
      </w:r>
      <w:r w:rsidR="007F6190" w:rsidRPr="007F6190">
        <w:rPr>
          <w:rFonts w:ascii="Arial" w:hAnsi="Arial" w:cs="Arial"/>
          <w:b/>
          <w:bCs/>
          <w:sz w:val="22"/>
          <w:szCs w:val="22"/>
        </w:rPr>
        <w:t xml:space="preserve">de </w:t>
      </w:r>
      <w:r w:rsidR="00556C0E">
        <w:rPr>
          <w:rFonts w:ascii="Arial" w:hAnsi="Arial" w:cs="Arial"/>
          <w:b/>
          <w:bCs/>
          <w:sz w:val="22"/>
          <w:szCs w:val="22"/>
        </w:rPr>
        <w:t>serviços de corte e costura para confecção de Blusas Gorutubanas, com o material fornecido por este Município para atender a Emenda Impositiva do Vereador Ramon Alexandre Araújo</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496179B1" w14:textId="77777777" w:rsidR="00106588" w:rsidRPr="000A66FE" w:rsidRDefault="00106588" w:rsidP="00106588">
      <w:pPr>
        <w:jc w:val="both"/>
        <w:rPr>
          <w:rFonts w:ascii="Arial" w:hAnsi="Arial" w:cs="Arial"/>
          <w:b/>
          <w:sz w:val="22"/>
          <w:szCs w:val="22"/>
        </w:rPr>
      </w:pPr>
      <w:r w:rsidRPr="000A66FE">
        <w:rPr>
          <w:rFonts w:ascii="Arial" w:hAnsi="Arial" w:cs="Arial"/>
          <w:b/>
          <w:sz w:val="22"/>
          <w:szCs w:val="22"/>
        </w:rPr>
        <w:t>3 – CONDIÇÕES DE PARTICIPAÇÃO</w:t>
      </w:r>
    </w:p>
    <w:p w14:paraId="3B865298" w14:textId="77777777" w:rsidR="00106588" w:rsidRPr="00965B64" w:rsidRDefault="00106588" w:rsidP="00106588">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2B1B5C26"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3AAE9DB"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EDA5E68"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7A64B28A"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04225485" w14:textId="77777777" w:rsidR="00106588" w:rsidRPr="000A66FE" w:rsidRDefault="00106588" w:rsidP="00106588">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68452D7C" w14:textId="77777777" w:rsidR="00FA7561" w:rsidRDefault="00FA7561" w:rsidP="00C863BF">
      <w:pPr>
        <w:jc w:val="both"/>
        <w:rPr>
          <w:rFonts w:ascii="Arial" w:hAnsi="Arial" w:cs="Arial"/>
          <w:b/>
          <w:sz w:val="22"/>
          <w:szCs w:val="22"/>
        </w:rPr>
      </w:pPr>
    </w:p>
    <w:p w14:paraId="248834DA" w14:textId="77777777" w:rsidR="00FA7561" w:rsidRDefault="00FA7561" w:rsidP="00C863BF">
      <w:pPr>
        <w:jc w:val="both"/>
        <w:rPr>
          <w:rFonts w:ascii="Arial" w:hAnsi="Arial" w:cs="Arial"/>
          <w:b/>
          <w:sz w:val="22"/>
          <w:szCs w:val="22"/>
        </w:rPr>
      </w:pPr>
    </w:p>
    <w:p w14:paraId="1E04E6C1" w14:textId="40EECF01"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2CDB3D93"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46B3E4C"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84C3D">
        <w:rPr>
          <w:rFonts w:ascii="Arial" w:hAnsi="Arial" w:cs="Arial"/>
          <w:b/>
          <w:sz w:val="22"/>
          <w:szCs w:val="22"/>
        </w:rPr>
        <w:t>1</w:t>
      </w:r>
      <w:r w:rsidR="00FA7561">
        <w:rPr>
          <w:rFonts w:ascii="Arial" w:hAnsi="Arial" w:cs="Arial"/>
          <w:b/>
          <w:sz w:val="22"/>
          <w:szCs w:val="22"/>
        </w:rPr>
        <w:t>7</w:t>
      </w:r>
      <w:r w:rsidR="005C1448" w:rsidRPr="000A66FE">
        <w:rPr>
          <w:rFonts w:ascii="Arial" w:hAnsi="Arial" w:cs="Arial"/>
          <w:b/>
          <w:sz w:val="22"/>
          <w:szCs w:val="22"/>
        </w:rPr>
        <w:t>/</w:t>
      </w:r>
      <w:r w:rsidR="00125C77">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w:t>
      </w:r>
      <w:r w:rsidR="00184C3D">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1B9AA10" w14:textId="77777777" w:rsidR="00556C0E" w:rsidRPr="000A66FE" w:rsidRDefault="00556C0E" w:rsidP="00556C0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ABDF284" w14:textId="77777777" w:rsidR="00556C0E" w:rsidRPr="000A66FE" w:rsidRDefault="00556C0E" w:rsidP="00556C0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62</w:t>
            </w:r>
            <w:r w:rsidRPr="000A66FE">
              <w:rPr>
                <w:rFonts w:ascii="Arial" w:hAnsi="Arial" w:cs="Arial"/>
                <w:b/>
                <w:sz w:val="22"/>
                <w:szCs w:val="22"/>
              </w:rPr>
              <w:t>/202</w:t>
            </w:r>
            <w:r>
              <w:rPr>
                <w:rFonts w:ascii="Arial" w:hAnsi="Arial" w:cs="Arial"/>
                <w:b/>
                <w:sz w:val="22"/>
                <w:szCs w:val="22"/>
              </w:rPr>
              <w:t>2</w:t>
            </w:r>
          </w:p>
          <w:p w14:paraId="240D8F77" w14:textId="77777777" w:rsidR="00556C0E" w:rsidRPr="000A66FE" w:rsidRDefault="00556C0E" w:rsidP="00556C0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207</w:t>
            </w:r>
            <w:r w:rsidRPr="000A66FE">
              <w:rPr>
                <w:rFonts w:ascii="Arial" w:hAnsi="Arial" w:cs="Arial"/>
                <w:b/>
                <w:sz w:val="22"/>
                <w:szCs w:val="22"/>
              </w:rPr>
              <w:t>/202</w:t>
            </w:r>
            <w:r>
              <w:rPr>
                <w:rFonts w:ascii="Arial" w:hAnsi="Arial" w:cs="Arial"/>
                <w:b/>
                <w:sz w:val="22"/>
                <w:szCs w:val="22"/>
              </w:rPr>
              <w:t>2</w:t>
            </w:r>
          </w:p>
          <w:p w14:paraId="37459615" w14:textId="32728A45" w:rsidR="00556C0E" w:rsidRPr="000A66FE" w:rsidRDefault="00556C0E" w:rsidP="00556C0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FA7561">
              <w:rPr>
                <w:rFonts w:ascii="Arial" w:hAnsi="Arial" w:cs="Arial"/>
                <w:b/>
                <w:sz w:val="22"/>
                <w:szCs w:val="22"/>
              </w:rPr>
              <w:t>7</w:t>
            </w:r>
            <w:r w:rsidRPr="000A66FE">
              <w:rPr>
                <w:rFonts w:ascii="Arial" w:hAnsi="Arial" w:cs="Arial"/>
                <w:b/>
                <w:sz w:val="22"/>
                <w:szCs w:val="22"/>
              </w:rPr>
              <w:t>/</w:t>
            </w:r>
            <w:r>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sidR="00184C3D">
              <w:rPr>
                <w:rFonts w:ascii="Arial" w:hAnsi="Arial" w:cs="Arial"/>
                <w:b/>
                <w:sz w:val="22"/>
                <w:szCs w:val="22"/>
              </w:rPr>
              <w:t>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39B72E8" w14:textId="77777777" w:rsidR="00556C0E" w:rsidRPr="000A66FE" w:rsidRDefault="00556C0E" w:rsidP="00556C0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D93E87F" w14:textId="77777777" w:rsidR="00556C0E" w:rsidRPr="000A66FE" w:rsidRDefault="00556C0E" w:rsidP="00556C0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62</w:t>
            </w:r>
            <w:r w:rsidRPr="000A66FE">
              <w:rPr>
                <w:rFonts w:ascii="Arial" w:hAnsi="Arial" w:cs="Arial"/>
                <w:b/>
                <w:sz w:val="22"/>
                <w:szCs w:val="22"/>
              </w:rPr>
              <w:t>/202</w:t>
            </w:r>
            <w:r>
              <w:rPr>
                <w:rFonts w:ascii="Arial" w:hAnsi="Arial" w:cs="Arial"/>
                <w:b/>
                <w:sz w:val="22"/>
                <w:szCs w:val="22"/>
              </w:rPr>
              <w:t>2</w:t>
            </w:r>
          </w:p>
          <w:p w14:paraId="2E4B5583" w14:textId="77777777" w:rsidR="00556C0E" w:rsidRPr="000A66FE" w:rsidRDefault="00556C0E" w:rsidP="00556C0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207</w:t>
            </w:r>
            <w:r w:rsidRPr="000A66FE">
              <w:rPr>
                <w:rFonts w:ascii="Arial" w:hAnsi="Arial" w:cs="Arial"/>
                <w:b/>
                <w:sz w:val="22"/>
                <w:szCs w:val="22"/>
              </w:rPr>
              <w:t>/202</w:t>
            </w:r>
            <w:r>
              <w:rPr>
                <w:rFonts w:ascii="Arial" w:hAnsi="Arial" w:cs="Arial"/>
                <w:b/>
                <w:sz w:val="22"/>
                <w:szCs w:val="22"/>
              </w:rPr>
              <w:t>2</w:t>
            </w:r>
          </w:p>
          <w:p w14:paraId="1B1C425B" w14:textId="0486CBBA" w:rsidR="00556C0E" w:rsidRPr="000A66FE" w:rsidRDefault="00556C0E" w:rsidP="00556C0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FA7561">
              <w:rPr>
                <w:rFonts w:ascii="Arial" w:hAnsi="Arial" w:cs="Arial"/>
                <w:b/>
                <w:sz w:val="22"/>
                <w:szCs w:val="22"/>
              </w:rPr>
              <w:t>7</w:t>
            </w:r>
            <w:r w:rsidRPr="000A66FE">
              <w:rPr>
                <w:rFonts w:ascii="Arial" w:hAnsi="Arial" w:cs="Arial"/>
                <w:b/>
                <w:sz w:val="22"/>
                <w:szCs w:val="22"/>
              </w:rPr>
              <w:t>/</w:t>
            </w:r>
            <w:r>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sidR="00184C3D">
              <w:rPr>
                <w:rFonts w:ascii="Arial" w:hAnsi="Arial" w:cs="Arial"/>
                <w:b/>
                <w:sz w:val="22"/>
                <w:szCs w:val="22"/>
              </w:rPr>
              <w:t>4</w:t>
            </w:r>
            <w:r w:rsidRPr="000A66FE">
              <w:rPr>
                <w:rFonts w:ascii="Arial" w:hAnsi="Arial" w:cs="Arial"/>
                <w:b/>
                <w:sz w:val="22"/>
                <w:szCs w:val="22"/>
              </w:rPr>
              <w:t>:00:00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 xml:space="preserve">a licitação, </w:t>
      </w:r>
      <w:proofErr w:type="gramStart"/>
      <w:r w:rsidR="009941C4" w:rsidRPr="000A66FE">
        <w:rPr>
          <w:rFonts w:ascii="Arial" w:hAnsi="Arial" w:cs="Arial"/>
          <w:sz w:val="22"/>
          <w:szCs w:val="22"/>
        </w:rPr>
        <w:t>será</w:t>
      </w:r>
      <w:proofErr w:type="gramEnd"/>
      <w:r w:rsidR="009941C4" w:rsidRPr="000A66FE">
        <w:rPr>
          <w:rFonts w:ascii="Arial" w:hAnsi="Arial" w:cs="Arial"/>
          <w:sz w:val="22"/>
          <w:szCs w:val="22"/>
        </w:rPr>
        <w:t xml:space="preserve">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B1E56D2"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84C3D">
        <w:rPr>
          <w:rFonts w:cs="Arial"/>
          <w:sz w:val="22"/>
          <w:szCs w:val="22"/>
        </w:rPr>
        <w:t>31</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6A5370CE" w14:textId="77777777" w:rsidR="00556C0E" w:rsidRPr="000A66FE" w:rsidRDefault="00556C0E" w:rsidP="00556C0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E1B75CA" w14:textId="77777777" w:rsidR="00556C0E" w:rsidRPr="000A66FE" w:rsidRDefault="00556C0E" w:rsidP="00556C0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62</w:t>
      </w:r>
      <w:r w:rsidRPr="000A66FE">
        <w:rPr>
          <w:rFonts w:ascii="Arial" w:hAnsi="Arial" w:cs="Arial"/>
          <w:b/>
          <w:sz w:val="22"/>
          <w:szCs w:val="22"/>
        </w:rPr>
        <w:t>/202</w:t>
      </w:r>
      <w:r>
        <w:rPr>
          <w:rFonts w:ascii="Arial" w:hAnsi="Arial" w:cs="Arial"/>
          <w:b/>
          <w:sz w:val="22"/>
          <w:szCs w:val="22"/>
        </w:rPr>
        <w:t>2</w:t>
      </w:r>
    </w:p>
    <w:p w14:paraId="1E828FE4" w14:textId="77777777" w:rsidR="00556C0E" w:rsidRPr="000A66FE" w:rsidRDefault="00556C0E" w:rsidP="00556C0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207</w:t>
      </w:r>
      <w:r w:rsidRPr="000A66FE">
        <w:rPr>
          <w:rFonts w:ascii="Arial" w:hAnsi="Arial" w:cs="Arial"/>
          <w:b/>
          <w:sz w:val="22"/>
          <w:szCs w:val="22"/>
        </w:rPr>
        <w:t>/202</w:t>
      </w:r>
      <w:r>
        <w:rPr>
          <w:rFonts w:ascii="Arial" w:hAnsi="Arial" w:cs="Arial"/>
          <w:b/>
          <w:sz w:val="22"/>
          <w:szCs w:val="22"/>
        </w:rPr>
        <w:t>2</w:t>
      </w:r>
    </w:p>
    <w:p w14:paraId="11D6D893" w14:textId="03F9778E" w:rsidR="00556C0E" w:rsidRPr="000A66FE" w:rsidRDefault="00556C0E" w:rsidP="00556C0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FA7561">
        <w:rPr>
          <w:rFonts w:ascii="Arial" w:hAnsi="Arial" w:cs="Arial"/>
          <w:b/>
          <w:sz w:val="22"/>
          <w:szCs w:val="22"/>
        </w:rPr>
        <w:t>7</w:t>
      </w:r>
      <w:r w:rsidRPr="000A66FE">
        <w:rPr>
          <w:rFonts w:ascii="Arial" w:hAnsi="Arial" w:cs="Arial"/>
          <w:b/>
          <w:sz w:val="22"/>
          <w:szCs w:val="22"/>
        </w:rPr>
        <w:t>/</w:t>
      </w:r>
      <w:r>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sidR="00184C3D">
        <w:rPr>
          <w:rFonts w:ascii="Arial" w:hAnsi="Arial" w:cs="Arial"/>
          <w:b/>
          <w:sz w:val="22"/>
          <w:szCs w:val="22"/>
        </w:rPr>
        <w:t>4</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6E18A5F0" w:rsidR="00534D28" w:rsidRPr="000A66FE" w:rsidRDefault="00556C0E" w:rsidP="00C863BF">
      <w:pPr>
        <w:jc w:val="both"/>
        <w:rPr>
          <w:rFonts w:ascii="Arial" w:hAnsi="Arial" w:cs="Arial"/>
          <w:b/>
          <w:color w:val="000000"/>
          <w:sz w:val="22"/>
          <w:szCs w:val="22"/>
        </w:rPr>
      </w:pPr>
      <w:r w:rsidRPr="007F6190">
        <w:rPr>
          <w:rFonts w:ascii="Arial" w:hAnsi="Arial" w:cs="Arial"/>
          <w:b/>
          <w:bCs/>
          <w:sz w:val="22"/>
          <w:szCs w:val="22"/>
        </w:rPr>
        <w:t xml:space="preserve">Contratação de </w:t>
      </w:r>
      <w:r>
        <w:rPr>
          <w:rFonts w:ascii="Arial" w:hAnsi="Arial" w:cs="Arial"/>
          <w:b/>
          <w:bCs/>
          <w:sz w:val="22"/>
          <w:szCs w:val="22"/>
        </w:rPr>
        <w:t>serviços de corte e costura para confecção de Blusas Gorutubanas, com o material fornecido por este Município para atender a Emenda Impositiva do Vereador Ramon Alexandre Araújo</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1C7A9C1C"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 Ite</w:t>
      </w:r>
      <w:r w:rsidR="00773FA9">
        <w:rPr>
          <w:rFonts w:ascii="Arial" w:hAnsi="Arial" w:cs="Arial"/>
          <w:b/>
          <w:sz w:val="22"/>
          <w:szCs w:val="22"/>
        </w:rPr>
        <w:t>m</w:t>
      </w:r>
      <w:r w:rsidRPr="000A66FE">
        <w:rPr>
          <w:rFonts w:ascii="Arial" w:hAnsi="Arial" w:cs="Arial"/>
          <w:b/>
          <w:sz w:val="22"/>
          <w:szCs w:val="22"/>
        </w:rPr>
        <w:t>:</w:t>
      </w:r>
    </w:p>
    <w:p w14:paraId="11802C7D" w14:textId="77777777" w:rsidR="00773FA9" w:rsidRDefault="00773FA9" w:rsidP="00773FA9">
      <w:pPr>
        <w:pStyle w:val="PargrafodaLista"/>
        <w:ind w:left="360"/>
        <w:jc w:val="both"/>
        <w:rPr>
          <w:rFonts w:ascii="Arial" w:hAnsi="Arial" w:cs="Arial"/>
          <w:b/>
          <w:sz w:val="22"/>
          <w:szCs w:val="22"/>
        </w:rPr>
      </w:pPr>
    </w:p>
    <w:tbl>
      <w:tblPr>
        <w:tblW w:w="9293" w:type="dxa"/>
        <w:jc w:val="center"/>
        <w:tblCellMar>
          <w:left w:w="70" w:type="dxa"/>
          <w:right w:w="70" w:type="dxa"/>
        </w:tblCellMar>
        <w:tblLook w:val="04A0" w:firstRow="1" w:lastRow="0" w:firstColumn="1" w:lastColumn="0" w:noHBand="0" w:noVBand="1"/>
      </w:tblPr>
      <w:tblGrid>
        <w:gridCol w:w="567"/>
        <w:gridCol w:w="2122"/>
        <w:gridCol w:w="4394"/>
        <w:gridCol w:w="1276"/>
        <w:gridCol w:w="934"/>
      </w:tblGrid>
      <w:tr w:rsidR="00773FA9" w:rsidRPr="00773FA9" w14:paraId="07E17A3F" w14:textId="77777777" w:rsidTr="009175F2">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ABB8"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Nº</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67E59A1"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 xml:space="preserve">Item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84160A3"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 xml:space="preserve">Descrição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2528DA"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Unidade</w:t>
            </w:r>
          </w:p>
        </w:tc>
        <w:tc>
          <w:tcPr>
            <w:tcW w:w="934" w:type="dxa"/>
            <w:tcBorders>
              <w:top w:val="single" w:sz="4" w:space="0" w:color="auto"/>
              <w:left w:val="nil"/>
              <w:bottom w:val="single" w:sz="4" w:space="0" w:color="auto"/>
              <w:right w:val="single" w:sz="4" w:space="0" w:color="auto"/>
            </w:tcBorders>
            <w:vAlign w:val="center"/>
          </w:tcPr>
          <w:p w14:paraId="3F9D12A8"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Quant.</w:t>
            </w:r>
          </w:p>
        </w:tc>
      </w:tr>
      <w:tr w:rsidR="00773FA9" w:rsidRPr="00773FA9" w14:paraId="7F3BFFA7" w14:textId="77777777" w:rsidTr="009175F2">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1B73BD" w14:textId="77777777" w:rsidR="00773FA9" w:rsidRPr="00773FA9" w:rsidRDefault="00773FA9" w:rsidP="00773FA9">
            <w:pPr>
              <w:spacing w:line="360" w:lineRule="auto"/>
              <w:rPr>
                <w:rFonts w:ascii="Arial" w:hAnsi="Arial" w:cs="Arial"/>
                <w:sz w:val="22"/>
                <w:szCs w:val="22"/>
              </w:rPr>
            </w:pPr>
            <w:r w:rsidRPr="00773FA9">
              <w:rPr>
                <w:rFonts w:ascii="Arial" w:hAnsi="Arial" w:cs="Arial"/>
                <w:sz w:val="22"/>
                <w:szCs w:val="22"/>
              </w:rPr>
              <w:t>1</w:t>
            </w:r>
          </w:p>
        </w:tc>
        <w:tc>
          <w:tcPr>
            <w:tcW w:w="2122" w:type="dxa"/>
            <w:tcBorders>
              <w:top w:val="nil"/>
              <w:left w:val="nil"/>
              <w:bottom w:val="single" w:sz="4" w:space="0" w:color="auto"/>
              <w:right w:val="single" w:sz="4" w:space="0" w:color="auto"/>
            </w:tcBorders>
            <w:shd w:val="clear" w:color="auto" w:fill="auto"/>
            <w:vAlign w:val="center"/>
            <w:hideMark/>
          </w:tcPr>
          <w:p w14:paraId="683403FB" w14:textId="26C3A1D6" w:rsidR="00773FA9" w:rsidRPr="00773FA9" w:rsidRDefault="00773FA9" w:rsidP="009175F2">
            <w:pPr>
              <w:spacing w:line="360" w:lineRule="auto"/>
              <w:rPr>
                <w:rFonts w:ascii="Arial" w:hAnsi="Arial" w:cs="Arial"/>
                <w:b/>
                <w:sz w:val="22"/>
                <w:szCs w:val="22"/>
              </w:rPr>
            </w:pPr>
            <w:r w:rsidRPr="00773FA9">
              <w:rPr>
                <w:rFonts w:ascii="Arial" w:hAnsi="Arial" w:cs="Arial"/>
                <w:b/>
                <w:sz w:val="22"/>
                <w:szCs w:val="22"/>
              </w:rPr>
              <w:t>Serviço de corte e costura.</w:t>
            </w:r>
          </w:p>
        </w:tc>
        <w:tc>
          <w:tcPr>
            <w:tcW w:w="4394" w:type="dxa"/>
            <w:tcBorders>
              <w:top w:val="nil"/>
              <w:left w:val="nil"/>
              <w:bottom w:val="single" w:sz="4" w:space="0" w:color="auto"/>
              <w:right w:val="single" w:sz="4" w:space="0" w:color="auto"/>
            </w:tcBorders>
            <w:shd w:val="clear" w:color="auto" w:fill="auto"/>
            <w:vAlign w:val="center"/>
            <w:hideMark/>
          </w:tcPr>
          <w:p w14:paraId="2E89AACC" w14:textId="77777777" w:rsidR="00773FA9" w:rsidRPr="00773FA9" w:rsidRDefault="00773FA9" w:rsidP="009175F2">
            <w:pPr>
              <w:pStyle w:val="PargrafodaLista"/>
              <w:spacing w:line="360" w:lineRule="auto"/>
              <w:ind w:left="0"/>
              <w:rPr>
                <w:rFonts w:ascii="Arial" w:hAnsi="Arial" w:cs="Arial"/>
                <w:sz w:val="22"/>
                <w:szCs w:val="22"/>
              </w:rPr>
            </w:pPr>
            <w:r w:rsidRPr="00773FA9">
              <w:rPr>
                <w:rFonts w:ascii="Arial" w:hAnsi="Arial" w:cs="Arial"/>
                <w:sz w:val="22"/>
                <w:szCs w:val="22"/>
              </w:rPr>
              <w:t xml:space="preserve">Confecção de Blusas Artesanais da Cultura </w:t>
            </w:r>
            <w:proofErr w:type="spellStart"/>
            <w:r w:rsidRPr="00773FA9">
              <w:rPr>
                <w:rFonts w:ascii="Arial" w:hAnsi="Arial" w:cs="Arial"/>
                <w:sz w:val="22"/>
                <w:szCs w:val="22"/>
              </w:rPr>
              <w:t>Janaubense</w:t>
            </w:r>
            <w:proofErr w:type="spellEnd"/>
            <w:r w:rsidRPr="00773FA9">
              <w:rPr>
                <w:rFonts w:ascii="Arial" w:hAnsi="Arial" w:cs="Arial"/>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6A1C30" w14:textId="77777777" w:rsidR="00773FA9" w:rsidRPr="00773FA9" w:rsidRDefault="00773FA9" w:rsidP="009175F2">
            <w:pPr>
              <w:spacing w:line="360" w:lineRule="auto"/>
              <w:jc w:val="center"/>
              <w:rPr>
                <w:rFonts w:ascii="Arial" w:hAnsi="Arial" w:cs="Arial"/>
                <w:sz w:val="22"/>
                <w:szCs w:val="22"/>
              </w:rPr>
            </w:pPr>
            <w:r w:rsidRPr="00773FA9">
              <w:rPr>
                <w:rFonts w:ascii="Arial" w:hAnsi="Arial" w:cs="Arial"/>
                <w:sz w:val="22"/>
                <w:szCs w:val="22"/>
              </w:rPr>
              <w:t>Unidade</w:t>
            </w:r>
          </w:p>
        </w:tc>
        <w:tc>
          <w:tcPr>
            <w:tcW w:w="934" w:type="dxa"/>
            <w:tcBorders>
              <w:top w:val="single" w:sz="4" w:space="0" w:color="auto"/>
              <w:left w:val="nil"/>
              <w:bottom w:val="single" w:sz="4" w:space="0" w:color="auto"/>
              <w:right w:val="single" w:sz="4" w:space="0" w:color="auto"/>
            </w:tcBorders>
            <w:vAlign w:val="center"/>
          </w:tcPr>
          <w:p w14:paraId="6BC85399" w14:textId="77777777" w:rsidR="00773FA9" w:rsidRPr="00773FA9" w:rsidRDefault="00773FA9" w:rsidP="009175F2">
            <w:pPr>
              <w:spacing w:line="360" w:lineRule="auto"/>
              <w:rPr>
                <w:rFonts w:ascii="Arial" w:hAnsi="Arial" w:cs="Arial"/>
                <w:sz w:val="22"/>
                <w:szCs w:val="22"/>
              </w:rPr>
            </w:pPr>
            <w:r w:rsidRPr="00773FA9">
              <w:rPr>
                <w:rFonts w:ascii="Arial" w:hAnsi="Arial" w:cs="Arial"/>
                <w:sz w:val="22"/>
                <w:szCs w:val="22"/>
              </w:rPr>
              <w:t>30</w:t>
            </w:r>
          </w:p>
        </w:tc>
      </w:tr>
    </w:tbl>
    <w:p w14:paraId="0B8572A1" w14:textId="77777777" w:rsidR="00165318" w:rsidRPr="000A66FE" w:rsidRDefault="00165318" w:rsidP="007D00E2">
      <w:pPr>
        <w:pStyle w:val="PargrafodaLista"/>
        <w:ind w:left="360"/>
        <w:jc w:val="both"/>
        <w:rPr>
          <w:rFonts w:ascii="Arial" w:hAnsi="Arial" w:cs="Arial"/>
          <w:b/>
          <w:sz w:val="22"/>
          <w:szCs w:val="22"/>
        </w:rPr>
      </w:pPr>
    </w:p>
    <w:p w14:paraId="198B30EE" w14:textId="77777777" w:rsidR="00165318" w:rsidRPr="000A66FE" w:rsidRDefault="00165318" w:rsidP="007D00E2">
      <w:pPr>
        <w:pStyle w:val="PargrafodaLista"/>
        <w:ind w:left="360"/>
        <w:jc w:val="both"/>
        <w:rPr>
          <w:rFonts w:ascii="Arial" w:hAnsi="Arial" w:cs="Arial"/>
          <w:b/>
          <w:sz w:val="22"/>
          <w:szCs w:val="22"/>
        </w:rPr>
      </w:pPr>
    </w:p>
    <w:p w14:paraId="0BE0D4E9" w14:textId="77777777" w:rsidR="00165318" w:rsidRPr="000A66FE" w:rsidRDefault="00165318" w:rsidP="007D00E2">
      <w:pPr>
        <w:pStyle w:val="PargrafodaLista"/>
        <w:ind w:left="360"/>
        <w:jc w:val="both"/>
        <w:rPr>
          <w:rFonts w:ascii="Arial" w:hAnsi="Arial" w:cs="Arial"/>
          <w:b/>
          <w:sz w:val="22"/>
          <w:szCs w:val="22"/>
        </w:rPr>
      </w:pPr>
    </w:p>
    <w:p w14:paraId="4B5495D5" w14:textId="77777777" w:rsidR="00165318" w:rsidRPr="000A66FE" w:rsidRDefault="00165318" w:rsidP="007D00E2">
      <w:pPr>
        <w:pStyle w:val="PargrafodaLista"/>
        <w:ind w:left="360"/>
        <w:jc w:val="both"/>
        <w:rPr>
          <w:rFonts w:ascii="Arial" w:hAnsi="Arial" w:cs="Arial"/>
          <w:b/>
          <w:sz w:val="22"/>
          <w:szCs w:val="22"/>
        </w:rPr>
      </w:pPr>
    </w:p>
    <w:p w14:paraId="0704E626" w14:textId="77777777" w:rsidR="00165318" w:rsidRPr="000A66FE" w:rsidRDefault="00165318" w:rsidP="007D00E2">
      <w:pPr>
        <w:pStyle w:val="PargrafodaLista"/>
        <w:ind w:left="360"/>
        <w:jc w:val="both"/>
        <w:rPr>
          <w:rFonts w:ascii="Arial" w:hAnsi="Arial" w:cs="Arial"/>
          <w:b/>
          <w:sz w:val="22"/>
          <w:szCs w:val="22"/>
        </w:rPr>
      </w:pPr>
    </w:p>
    <w:p w14:paraId="61FDE425" w14:textId="77777777" w:rsidR="00534D28" w:rsidRPr="000A66FE" w:rsidRDefault="00534D28" w:rsidP="007D00E2">
      <w:pPr>
        <w:pStyle w:val="PargrafodaLista"/>
        <w:ind w:left="360"/>
        <w:jc w:val="both"/>
        <w:rPr>
          <w:rFonts w:ascii="Arial" w:hAnsi="Arial" w:cs="Arial"/>
          <w:b/>
          <w:sz w:val="22"/>
          <w:szCs w:val="22"/>
        </w:rPr>
      </w:pPr>
    </w:p>
    <w:p w14:paraId="64263CF3" w14:textId="77777777" w:rsidR="00534D28" w:rsidRPr="000A66FE" w:rsidRDefault="00534D28" w:rsidP="007D00E2">
      <w:pPr>
        <w:pStyle w:val="PargrafodaLista"/>
        <w:ind w:left="360"/>
        <w:jc w:val="both"/>
        <w:rPr>
          <w:rFonts w:ascii="Arial" w:hAnsi="Arial" w:cs="Arial"/>
          <w:b/>
          <w:sz w:val="22"/>
          <w:szCs w:val="22"/>
        </w:rPr>
      </w:pPr>
    </w:p>
    <w:p w14:paraId="29FD2A7E" w14:textId="6BFE9F4B" w:rsidR="00534D28" w:rsidRDefault="00534D28" w:rsidP="007D00E2">
      <w:pPr>
        <w:pStyle w:val="PargrafodaLista"/>
        <w:ind w:left="360"/>
        <w:jc w:val="both"/>
        <w:rPr>
          <w:rFonts w:ascii="Arial" w:hAnsi="Arial" w:cs="Arial"/>
          <w:b/>
          <w:sz w:val="22"/>
          <w:szCs w:val="22"/>
        </w:rPr>
      </w:pPr>
    </w:p>
    <w:p w14:paraId="2231F0B7" w14:textId="70EC68AE" w:rsidR="003D6EB6" w:rsidRDefault="003D6EB6" w:rsidP="007D00E2">
      <w:pPr>
        <w:pStyle w:val="PargrafodaLista"/>
        <w:ind w:left="360"/>
        <w:jc w:val="both"/>
        <w:rPr>
          <w:rFonts w:ascii="Arial" w:hAnsi="Arial" w:cs="Arial"/>
          <w:b/>
          <w:sz w:val="22"/>
          <w:szCs w:val="22"/>
        </w:rPr>
      </w:pPr>
    </w:p>
    <w:p w14:paraId="3878D100" w14:textId="0DF6B529" w:rsidR="003D6EB6" w:rsidRDefault="003D6EB6" w:rsidP="007D00E2">
      <w:pPr>
        <w:pStyle w:val="PargrafodaLista"/>
        <w:ind w:left="360"/>
        <w:jc w:val="both"/>
        <w:rPr>
          <w:rFonts w:ascii="Arial" w:hAnsi="Arial" w:cs="Arial"/>
          <w:b/>
          <w:sz w:val="22"/>
          <w:szCs w:val="22"/>
        </w:rPr>
      </w:pPr>
    </w:p>
    <w:p w14:paraId="13C3A53C" w14:textId="77777777" w:rsidR="00A8022C" w:rsidRDefault="00A8022C" w:rsidP="007D00E2">
      <w:pPr>
        <w:pStyle w:val="PargrafodaLista"/>
        <w:ind w:left="360"/>
        <w:jc w:val="both"/>
        <w:rPr>
          <w:rFonts w:ascii="Arial" w:hAnsi="Arial" w:cs="Arial"/>
          <w:b/>
          <w:sz w:val="22"/>
          <w:szCs w:val="22"/>
        </w:rPr>
      </w:pPr>
    </w:p>
    <w:p w14:paraId="53A6BBD3" w14:textId="77777777" w:rsidR="00A8022C" w:rsidRDefault="00A8022C" w:rsidP="007D00E2">
      <w:pPr>
        <w:pStyle w:val="PargrafodaLista"/>
        <w:ind w:left="360"/>
        <w:jc w:val="both"/>
        <w:rPr>
          <w:rFonts w:ascii="Arial" w:hAnsi="Arial" w:cs="Arial"/>
          <w:b/>
          <w:sz w:val="22"/>
          <w:szCs w:val="22"/>
        </w:rPr>
      </w:pPr>
    </w:p>
    <w:p w14:paraId="3E805D00" w14:textId="77777777" w:rsidR="00A8022C" w:rsidRDefault="00A8022C" w:rsidP="007D00E2">
      <w:pPr>
        <w:pStyle w:val="PargrafodaLista"/>
        <w:ind w:left="360"/>
        <w:jc w:val="both"/>
        <w:rPr>
          <w:rFonts w:ascii="Arial" w:hAnsi="Arial" w:cs="Arial"/>
          <w:b/>
          <w:sz w:val="22"/>
          <w:szCs w:val="22"/>
        </w:rPr>
      </w:pPr>
    </w:p>
    <w:p w14:paraId="5D7CB08D" w14:textId="77777777" w:rsidR="00A8022C" w:rsidRDefault="00A8022C" w:rsidP="007D00E2">
      <w:pPr>
        <w:pStyle w:val="PargrafodaLista"/>
        <w:ind w:left="360"/>
        <w:jc w:val="both"/>
        <w:rPr>
          <w:rFonts w:ascii="Arial" w:hAnsi="Arial" w:cs="Arial"/>
          <w:b/>
          <w:sz w:val="22"/>
          <w:szCs w:val="22"/>
        </w:rPr>
      </w:pPr>
    </w:p>
    <w:p w14:paraId="138DEC1D" w14:textId="77777777" w:rsidR="00A8022C" w:rsidRDefault="00A8022C" w:rsidP="007D00E2">
      <w:pPr>
        <w:pStyle w:val="PargrafodaLista"/>
        <w:ind w:left="360"/>
        <w:jc w:val="both"/>
        <w:rPr>
          <w:rFonts w:ascii="Arial" w:hAnsi="Arial" w:cs="Arial"/>
          <w:b/>
          <w:sz w:val="22"/>
          <w:szCs w:val="22"/>
        </w:rPr>
      </w:pPr>
    </w:p>
    <w:p w14:paraId="46A7D4AC" w14:textId="77777777" w:rsidR="00A8022C" w:rsidRDefault="00A8022C" w:rsidP="007D00E2">
      <w:pPr>
        <w:pStyle w:val="PargrafodaLista"/>
        <w:ind w:left="360"/>
        <w:jc w:val="both"/>
        <w:rPr>
          <w:rFonts w:ascii="Arial" w:hAnsi="Arial" w:cs="Arial"/>
          <w:b/>
          <w:sz w:val="22"/>
          <w:szCs w:val="22"/>
        </w:rPr>
      </w:pPr>
    </w:p>
    <w:p w14:paraId="2F96B6E8" w14:textId="3A24430B" w:rsidR="00A8022C" w:rsidRDefault="00A8022C" w:rsidP="007D00E2">
      <w:pPr>
        <w:pStyle w:val="PargrafodaLista"/>
        <w:ind w:left="360"/>
        <w:jc w:val="both"/>
        <w:rPr>
          <w:rFonts w:ascii="Arial" w:hAnsi="Arial" w:cs="Arial"/>
          <w:b/>
          <w:sz w:val="22"/>
          <w:szCs w:val="22"/>
        </w:rPr>
      </w:pPr>
    </w:p>
    <w:p w14:paraId="1C2CCE98" w14:textId="7DFE6FA3" w:rsidR="00773FA9" w:rsidRDefault="00773FA9" w:rsidP="007D00E2">
      <w:pPr>
        <w:pStyle w:val="PargrafodaLista"/>
        <w:ind w:left="360"/>
        <w:jc w:val="both"/>
        <w:rPr>
          <w:rFonts w:ascii="Arial" w:hAnsi="Arial" w:cs="Arial"/>
          <w:b/>
          <w:sz w:val="22"/>
          <w:szCs w:val="22"/>
        </w:rPr>
      </w:pPr>
    </w:p>
    <w:p w14:paraId="250DB8ED" w14:textId="1A7C278E" w:rsidR="00773FA9" w:rsidRDefault="00773FA9" w:rsidP="007D00E2">
      <w:pPr>
        <w:pStyle w:val="PargrafodaLista"/>
        <w:ind w:left="360"/>
        <w:jc w:val="both"/>
        <w:rPr>
          <w:rFonts w:ascii="Arial" w:hAnsi="Arial" w:cs="Arial"/>
          <w:b/>
          <w:sz w:val="22"/>
          <w:szCs w:val="22"/>
        </w:rPr>
      </w:pPr>
    </w:p>
    <w:p w14:paraId="280622B1" w14:textId="0E6DAB4F" w:rsidR="00773FA9" w:rsidRDefault="00773FA9" w:rsidP="007D00E2">
      <w:pPr>
        <w:pStyle w:val="PargrafodaLista"/>
        <w:ind w:left="360"/>
        <w:jc w:val="both"/>
        <w:rPr>
          <w:rFonts w:ascii="Arial" w:hAnsi="Arial" w:cs="Arial"/>
          <w:b/>
          <w:sz w:val="22"/>
          <w:szCs w:val="22"/>
        </w:rPr>
      </w:pPr>
    </w:p>
    <w:p w14:paraId="2051A25C" w14:textId="76CE60C9" w:rsidR="00773FA9" w:rsidRDefault="00773FA9" w:rsidP="007D00E2">
      <w:pPr>
        <w:pStyle w:val="PargrafodaLista"/>
        <w:ind w:left="360"/>
        <w:jc w:val="both"/>
        <w:rPr>
          <w:rFonts w:ascii="Arial" w:hAnsi="Arial" w:cs="Arial"/>
          <w:b/>
          <w:sz w:val="22"/>
          <w:szCs w:val="22"/>
        </w:rPr>
      </w:pPr>
    </w:p>
    <w:p w14:paraId="6663F627" w14:textId="23E72F2E" w:rsidR="00773FA9" w:rsidRDefault="00773FA9" w:rsidP="007D00E2">
      <w:pPr>
        <w:pStyle w:val="PargrafodaLista"/>
        <w:ind w:left="360"/>
        <w:jc w:val="both"/>
        <w:rPr>
          <w:rFonts w:ascii="Arial" w:hAnsi="Arial" w:cs="Arial"/>
          <w:b/>
          <w:sz w:val="22"/>
          <w:szCs w:val="22"/>
        </w:rPr>
      </w:pPr>
    </w:p>
    <w:p w14:paraId="7709B899" w14:textId="4AFBAAF6" w:rsidR="00773FA9" w:rsidRDefault="00773FA9" w:rsidP="007D00E2">
      <w:pPr>
        <w:pStyle w:val="PargrafodaLista"/>
        <w:ind w:left="360"/>
        <w:jc w:val="both"/>
        <w:rPr>
          <w:rFonts w:ascii="Arial" w:hAnsi="Arial" w:cs="Arial"/>
          <w:b/>
          <w:sz w:val="22"/>
          <w:szCs w:val="22"/>
        </w:rPr>
      </w:pPr>
    </w:p>
    <w:p w14:paraId="33DA7011" w14:textId="6D3876F7" w:rsidR="00773FA9" w:rsidRDefault="00773FA9" w:rsidP="007D00E2">
      <w:pPr>
        <w:pStyle w:val="PargrafodaLista"/>
        <w:ind w:left="360"/>
        <w:jc w:val="both"/>
        <w:rPr>
          <w:rFonts w:ascii="Arial" w:hAnsi="Arial" w:cs="Arial"/>
          <w:b/>
          <w:sz w:val="22"/>
          <w:szCs w:val="22"/>
        </w:rPr>
      </w:pPr>
    </w:p>
    <w:p w14:paraId="2A38C443" w14:textId="5ECE12C8" w:rsidR="00861013" w:rsidRDefault="00861013" w:rsidP="007D00E2">
      <w:pPr>
        <w:pStyle w:val="PargrafodaLista"/>
        <w:ind w:left="360"/>
        <w:jc w:val="both"/>
        <w:rPr>
          <w:rFonts w:ascii="Arial" w:hAnsi="Arial" w:cs="Arial"/>
          <w:b/>
          <w:sz w:val="22"/>
          <w:szCs w:val="22"/>
        </w:rPr>
      </w:pPr>
    </w:p>
    <w:p w14:paraId="22B377B2" w14:textId="5A03B6DD" w:rsidR="00861013" w:rsidRDefault="00861013" w:rsidP="007D00E2">
      <w:pPr>
        <w:pStyle w:val="PargrafodaLista"/>
        <w:ind w:left="360"/>
        <w:jc w:val="both"/>
        <w:rPr>
          <w:rFonts w:ascii="Arial" w:hAnsi="Arial" w:cs="Arial"/>
          <w:b/>
          <w:sz w:val="22"/>
          <w:szCs w:val="22"/>
        </w:rPr>
      </w:pPr>
    </w:p>
    <w:p w14:paraId="5B8B15E6" w14:textId="01D3FBB0" w:rsidR="00861013" w:rsidRDefault="00861013" w:rsidP="007D00E2">
      <w:pPr>
        <w:pStyle w:val="PargrafodaLista"/>
        <w:ind w:left="360"/>
        <w:jc w:val="both"/>
        <w:rPr>
          <w:rFonts w:ascii="Arial" w:hAnsi="Arial" w:cs="Arial"/>
          <w:b/>
          <w:sz w:val="22"/>
          <w:szCs w:val="22"/>
        </w:rPr>
      </w:pPr>
    </w:p>
    <w:p w14:paraId="3C6B4E54" w14:textId="7BA8B99E" w:rsidR="00861013" w:rsidRDefault="00861013" w:rsidP="007D00E2">
      <w:pPr>
        <w:pStyle w:val="PargrafodaLista"/>
        <w:ind w:left="360"/>
        <w:jc w:val="both"/>
        <w:rPr>
          <w:rFonts w:ascii="Arial" w:hAnsi="Arial" w:cs="Arial"/>
          <w:b/>
          <w:sz w:val="22"/>
          <w:szCs w:val="22"/>
        </w:rPr>
      </w:pPr>
    </w:p>
    <w:p w14:paraId="12E5CFB9" w14:textId="155EA049" w:rsidR="00861013" w:rsidRDefault="00861013" w:rsidP="007D00E2">
      <w:pPr>
        <w:pStyle w:val="PargrafodaLista"/>
        <w:ind w:left="360"/>
        <w:jc w:val="both"/>
        <w:rPr>
          <w:rFonts w:ascii="Arial" w:hAnsi="Arial" w:cs="Arial"/>
          <w:b/>
          <w:sz w:val="22"/>
          <w:szCs w:val="22"/>
        </w:rPr>
      </w:pPr>
    </w:p>
    <w:p w14:paraId="6A37CD36" w14:textId="77777777" w:rsidR="00861013" w:rsidRDefault="00861013"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EF21628"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w:t>
      </w:r>
      <w:r w:rsidR="00773FA9">
        <w:rPr>
          <w:rFonts w:ascii="Arial" w:hAnsi="Arial" w:cs="Arial"/>
          <w:b/>
          <w:sz w:val="22"/>
          <w:szCs w:val="22"/>
        </w:rPr>
        <w:t>2</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48C1D276" w:rsidR="00C863BF" w:rsidRDefault="00C863BF" w:rsidP="00C863BF">
      <w:pPr>
        <w:jc w:val="both"/>
        <w:rPr>
          <w:rFonts w:ascii="Arial" w:hAnsi="Arial" w:cs="Arial"/>
          <w:sz w:val="22"/>
          <w:szCs w:val="22"/>
        </w:rPr>
      </w:pPr>
    </w:p>
    <w:p w14:paraId="4EB3D913" w14:textId="649B906E" w:rsidR="00184C3D" w:rsidRDefault="00184C3D" w:rsidP="00C863BF">
      <w:pPr>
        <w:jc w:val="both"/>
        <w:rPr>
          <w:rFonts w:ascii="Arial" w:hAnsi="Arial" w:cs="Arial"/>
          <w:sz w:val="22"/>
          <w:szCs w:val="22"/>
        </w:rPr>
      </w:pPr>
    </w:p>
    <w:p w14:paraId="3F00C6B2" w14:textId="1BD3625F" w:rsidR="00184C3D" w:rsidRDefault="00184C3D" w:rsidP="00C863BF">
      <w:pPr>
        <w:jc w:val="both"/>
        <w:rPr>
          <w:rFonts w:ascii="Arial" w:hAnsi="Arial" w:cs="Arial"/>
          <w:sz w:val="22"/>
          <w:szCs w:val="22"/>
        </w:rPr>
      </w:pPr>
    </w:p>
    <w:p w14:paraId="1771A9D6" w14:textId="79C86F66" w:rsidR="00184C3D" w:rsidRDefault="00184C3D" w:rsidP="00C863BF">
      <w:pPr>
        <w:jc w:val="both"/>
        <w:rPr>
          <w:rFonts w:ascii="Arial" w:hAnsi="Arial" w:cs="Arial"/>
          <w:sz w:val="22"/>
          <w:szCs w:val="22"/>
        </w:rPr>
      </w:pPr>
    </w:p>
    <w:p w14:paraId="196693A5" w14:textId="0F3AD086" w:rsidR="00861013" w:rsidRDefault="00861013" w:rsidP="00C863BF">
      <w:pPr>
        <w:jc w:val="both"/>
        <w:rPr>
          <w:rFonts w:ascii="Arial" w:hAnsi="Arial" w:cs="Arial"/>
          <w:sz w:val="22"/>
          <w:szCs w:val="22"/>
        </w:rPr>
      </w:pPr>
    </w:p>
    <w:p w14:paraId="5E5E6544" w14:textId="77777777" w:rsidR="00861013" w:rsidRDefault="00861013" w:rsidP="00C863BF">
      <w:pPr>
        <w:jc w:val="both"/>
        <w:rPr>
          <w:rFonts w:ascii="Arial" w:hAnsi="Arial" w:cs="Arial"/>
          <w:sz w:val="22"/>
          <w:szCs w:val="22"/>
        </w:rPr>
      </w:pPr>
    </w:p>
    <w:p w14:paraId="0882790E" w14:textId="77777777" w:rsidR="00184C3D" w:rsidRPr="000A66FE" w:rsidRDefault="00184C3D" w:rsidP="00C863BF">
      <w:pPr>
        <w:jc w:val="both"/>
        <w:rPr>
          <w:rFonts w:ascii="Arial" w:hAnsi="Arial" w:cs="Arial"/>
          <w:sz w:val="22"/>
          <w:szCs w:val="22"/>
        </w:rPr>
      </w:pP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10552FA8" w14:textId="77777777" w:rsidR="00773FA9" w:rsidRPr="000A66FE" w:rsidRDefault="00773FA9" w:rsidP="00773FA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F11FEBF" w14:textId="77777777" w:rsidR="00773FA9" w:rsidRPr="000A66FE" w:rsidRDefault="00773FA9" w:rsidP="00773FA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62</w:t>
      </w:r>
      <w:r w:rsidRPr="000A66FE">
        <w:rPr>
          <w:rFonts w:ascii="Arial" w:hAnsi="Arial" w:cs="Arial"/>
          <w:b/>
          <w:sz w:val="22"/>
          <w:szCs w:val="22"/>
        </w:rPr>
        <w:t>/202</w:t>
      </w:r>
      <w:r>
        <w:rPr>
          <w:rFonts w:ascii="Arial" w:hAnsi="Arial" w:cs="Arial"/>
          <w:b/>
          <w:sz w:val="22"/>
          <w:szCs w:val="22"/>
        </w:rPr>
        <w:t>2</w:t>
      </w:r>
    </w:p>
    <w:p w14:paraId="6066C07F" w14:textId="77777777" w:rsidR="00773FA9" w:rsidRPr="000A66FE" w:rsidRDefault="00773FA9" w:rsidP="00773FA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207</w:t>
      </w:r>
      <w:r w:rsidRPr="000A66FE">
        <w:rPr>
          <w:rFonts w:ascii="Arial" w:hAnsi="Arial" w:cs="Arial"/>
          <w:b/>
          <w:sz w:val="22"/>
          <w:szCs w:val="22"/>
        </w:rPr>
        <w:t>/202</w:t>
      </w:r>
      <w:r>
        <w:rPr>
          <w:rFonts w:ascii="Arial" w:hAnsi="Arial" w:cs="Arial"/>
          <w:b/>
          <w:sz w:val="22"/>
          <w:szCs w:val="22"/>
        </w:rPr>
        <w:t>2</w:t>
      </w:r>
    </w:p>
    <w:p w14:paraId="60F3C38B" w14:textId="15B09D81" w:rsidR="00773FA9" w:rsidRPr="000A66FE" w:rsidRDefault="00773FA9" w:rsidP="00773FA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FA7561">
        <w:rPr>
          <w:rFonts w:ascii="Arial" w:hAnsi="Arial" w:cs="Arial"/>
          <w:b/>
          <w:sz w:val="22"/>
          <w:szCs w:val="22"/>
        </w:rPr>
        <w:t>7</w:t>
      </w:r>
      <w:r w:rsidRPr="000A66FE">
        <w:rPr>
          <w:rFonts w:ascii="Arial" w:hAnsi="Arial" w:cs="Arial"/>
          <w:b/>
          <w:sz w:val="22"/>
          <w:szCs w:val="22"/>
        </w:rPr>
        <w:t>/</w:t>
      </w:r>
      <w:r>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sidR="00184C3D">
        <w:rPr>
          <w:rFonts w:ascii="Arial" w:hAnsi="Arial" w:cs="Arial"/>
          <w:b/>
          <w:sz w:val="22"/>
          <w:szCs w:val="22"/>
        </w:rPr>
        <w:t>4</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722621B"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773FA9">
        <w:rPr>
          <w:rFonts w:ascii="Arial" w:hAnsi="Arial" w:cs="Arial"/>
          <w:b/>
          <w:sz w:val="22"/>
          <w:szCs w:val="22"/>
        </w:rPr>
        <w:t>07</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7EBC3CBC"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w:t>
      </w:r>
      <w:r w:rsidR="00773FA9">
        <w:rPr>
          <w:rFonts w:ascii="Arial" w:hAnsi="Arial" w:cs="Arial"/>
          <w:b/>
          <w:sz w:val="22"/>
          <w:szCs w:val="22"/>
        </w:rPr>
        <w:t>2</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39199C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w:t>
      </w:r>
      <w:r w:rsidR="00773FA9">
        <w:rPr>
          <w:rFonts w:ascii="Arial" w:hAnsi="Arial" w:cs="Arial"/>
          <w:b/>
          <w:sz w:val="22"/>
          <w:szCs w:val="22"/>
        </w:rPr>
        <w:t>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64E28DCC" w14:textId="77777777" w:rsidR="00773FA9" w:rsidRPr="000A66FE" w:rsidRDefault="00773FA9" w:rsidP="00773FA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266B4FB" w14:textId="77777777" w:rsidR="00773FA9" w:rsidRPr="000A66FE" w:rsidRDefault="00773FA9" w:rsidP="00773FA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62</w:t>
      </w:r>
      <w:r w:rsidRPr="000A66FE">
        <w:rPr>
          <w:rFonts w:ascii="Arial" w:hAnsi="Arial" w:cs="Arial"/>
          <w:b/>
          <w:sz w:val="22"/>
          <w:szCs w:val="22"/>
        </w:rPr>
        <w:t>/202</w:t>
      </w:r>
      <w:r>
        <w:rPr>
          <w:rFonts w:ascii="Arial" w:hAnsi="Arial" w:cs="Arial"/>
          <w:b/>
          <w:sz w:val="22"/>
          <w:szCs w:val="22"/>
        </w:rPr>
        <w:t>2</w:t>
      </w:r>
    </w:p>
    <w:p w14:paraId="1939F447" w14:textId="77777777" w:rsidR="00773FA9" w:rsidRPr="000A66FE" w:rsidRDefault="00773FA9" w:rsidP="00773FA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207</w:t>
      </w:r>
      <w:r w:rsidRPr="000A66FE">
        <w:rPr>
          <w:rFonts w:ascii="Arial" w:hAnsi="Arial" w:cs="Arial"/>
          <w:b/>
          <w:sz w:val="22"/>
          <w:szCs w:val="22"/>
        </w:rPr>
        <w:t>/202</w:t>
      </w:r>
      <w:r>
        <w:rPr>
          <w:rFonts w:ascii="Arial" w:hAnsi="Arial" w:cs="Arial"/>
          <w:b/>
          <w:sz w:val="22"/>
          <w:szCs w:val="22"/>
        </w:rPr>
        <w:t>2</w:t>
      </w:r>
    </w:p>
    <w:p w14:paraId="1782C7FD" w14:textId="493B5D57" w:rsidR="00C863BF" w:rsidRPr="000A66FE" w:rsidRDefault="00773FA9" w:rsidP="00773FA9">
      <w:pPr>
        <w:rPr>
          <w:rFonts w:ascii="Arial" w:hAnsi="Arial" w:cs="Arial"/>
          <w:bCs/>
          <w:color w:val="000000"/>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84C3D">
        <w:rPr>
          <w:rFonts w:ascii="Arial" w:hAnsi="Arial" w:cs="Arial"/>
          <w:b/>
          <w:sz w:val="22"/>
          <w:szCs w:val="22"/>
        </w:rPr>
        <w:t>1</w:t>
      </w:r>
      <w:r w:rsidR="00FA7561">
        <w:rPr>
          <w:rFonts w:ascii="Arial" w:hAnsi="Arial" w:cs="Arial"/>
          <w:b/>
          <w:sz w:val="22"/>
          <w:szCs w:val="22"/>
        </w:rPr>
        <w:t>7</w:t>
      </w:r>
      <w:r w:rsidRPr="000A66FE">
        <w:rPr>
          <w:rFonts w:ascii="Arial" w:hAnsi="Arial" w:cs="Arial"/>
          <w:b/>
          <w:sz w:val="22"/>
          <w:szCs w:val="22"/>
        </w:rPr>
        <w:t>/</w:t>
      </w:r>
      <w:r>
        <w:rPr>
          <w:rFonts w:ascii="Arial" w:hAnsi="Arial" w:cs="Arial"/>
          <w:b/>
          <w:sz w:val="22"/>
          <w:szCs w:val="22"/>
        </w:rPr>
        <w:t>1</w:t>
      </w:r>
      <w:r w:rsidR="00184C3D">
        <w:rPr>
          <w:rFonts w:ascii="Arial" w:hAnsi="Arial" w:cs="Arial"/>
          <w:b/>
          <w:sz w:val="22"/>
          <w:szCs w:val="22"/>
        </w:rPr>
        <w:t>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sidR="00184C3D">
        <w:rPr>
          <w:rFonts w:ascii="Arial" w:hAnsi="Arial" w:cs="Arial"/>
          <w:b/>
          <w:sz w:val="22"/>
          <w:szCs w:val="22"/>
        </w:rPr>
        <w:t>4</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CD2C70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w:t>
      </w:r>
      <w:r w:rsidR="00773FA9">
        <w:rPr>
          <w:rFonts w:ascii="Arial" w:hAnsi="Arial" w:cs="Arial"/>
          <w:b/>
          <w:sz w:val="22"/>
          <w:szCs w:val="22"/>
        </w:rPr>
        <w:t>2</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7777777" w:rsidR="00773FA9" w:rsidRPr="000A66FE" w:rsidRDefault="00773FA9"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E650C99"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3D6EB6">
        <w:rPr>
          <w:rFonts w:ascii="Arial" w:hAnsi="Arial" w:cs="Arial"/>
          <w:b/>
          <w:sz w:val="22"/>
          <w:szCs w:val="22"/>
        </w:rPr>
        <w:t>6</w:t>
      </w:r>
      <w:r w:rsidR="00773FA9">
        <w:rPr>
          <w:rFonts w:ascii="Arial" w:hAnsi="Arial" w:cs="Arial"/>
          <w:b/>
          <w:sz w:val="22"/>
          <w:szCs w:val="22"/>
        </w:rPr>
        <w:t>2</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0A66FE">
        <w:rPr>
          <w:rFonts w:ascii="Arial" w:hAnsi="Arial" w:cs="Arial"/>
          <w:b/>
          <w:bCs/>
          <w:sz w:val="22"/>
          <w:szCs w:val="22"/>
        </w:rPr>
        <w:t>R</w:t>
      </w:r>
      <w:r w:rsidR="00124744" w:rsidRPr="000A66FE">
        <w:rPr>
          <w:rFonts w:ascii="Arial" w:hAnsi="Arial" w:cs="Arial"/>
          <w:b/>
          <w:bCs/>
          <w:sz w:val="22"/>
          <w:szCs w:val="22"/>
        </w:rPr>
        <w:t>EFERÊNCIA</w:t>
      </w:r>
    </w:p>
    <w:p w14:paraId="63FAB523" w14:textId="6249AACF" w:rsidR="006F08E5" w:rsidRDefault="006F08E5" w:rsidP="006F08E5">
      <w:pPr>
        <w:tabs>
          <w:tab w:val="left" w:pos="7830"/>
        </w:tabs>
        <w:rPr>
          <w:rFonts w:ascii="Arial" w:hAnsi="Arial" w:cs="Arial"/>
          <w:sz w:val="22"/>
          <w:szCs w:val="22"/>
        </w:rPr>
      </w:pPr>
    </w:p>
    <w:p w14:paraId="683F2042"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1. OBJETO</w:t>
      </w:r>
    </w:p>
    <w:p w14:paraId="58C5799D" w14:textId="77777777" w:rsidR="00773FA9" w:rsidRPr="00773FA9" w:rsidRDefault="00773FA9" w:rsidP="00773FA9">
      <w:pPr>
        <w:pStyle w:val="PargrafodaLista"/>
        <w:widowControl w:val="0"/>
        <w:numPr>
          <w:ilvl w:val="1"/>
          <w:numId w:val="21"/>
        </w:numPr>
        <w:suppressAutoHyphens/>
        <w:spacing w:before="30" w:line="360" w:lineRule="auto"/>
        <w:jc w:val="both"/>
        <w:rPr>
          <w:rFonts w:ascii="Arial" w:hAnsi="Arial" w:cs="Arial"/>
          <w:color w:val="000000"/>
          <w:sz w:val="22"/>
          <w:szCs w:val="22"/>
        </w:rPr>
      </w:pPr>
      <w:r w:rsidRPr="00773FA9">
        <w:rPr>
          <w:rFonts w:ascii="Arial" w:hAnsi="Arial" w:cs="Arial"/>
          <w:sz w:val="22"/>
          <w:szCs w:val="22"/>
        </w:rPr>
        <w:t xml:space="preserve">O presente Termo de Referência tem por objetivo a </w:t>
      </w:r>
      <w:r w:rsidRPr="00773FA9">
        <w:rPr>
          <w:rFonts w:ascii="Arial" w:hAnsi="Arial" w:cs="Arial"/>
          <w:color w:val="000000"/>
          <w:sz w:val="22"/>
          <w:szCs w:val="22"/>
        </w:rPr>
        <w:t>Contratação de Serviços de Corte e Costura para Confecção de Blusas Gorutubanas, para atender a Emenda Impositiva do Vereador Ramon Alexandre Araújo.</w:t>
      </w:r>
    </w:p>
    <w:p w14:paraId="2AD75C9F"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2. JUSTIFICATIVA</w:t>
      </w:r>
    </w:p>
    <w:p w14:paraId="2308F869" w14:textId="26A0A227" w:rsidR="00773FA9" w:rsidRPr="00773FA9" w:rsidRDefault="00773FA9" w:rsidP="00773FA9">
      <w:pPr>
        <w:spacing w:before="30" w:line="360" w:lineRule="auto"/>
        <w:jc w:val="both"/>
        <w:rPr>
          <w:rFonts w:ascii="Arial" w:hAnsi="Arial" w:cs="Arial"/>
          <w:color w:val="000000"/>
          <w:sz w:val="22"/>
          <w:szCs w:val="22"/>
        </w:rPr>
      </w:pPr>
      <w:r w:rsidRPr="00773FA9">
        <w:rPr>
          <w:rFonts w:ascii="Arial" w:hAnsi="Arial" w:cs="Arial"/>
          <w:color w:val="000000"/>
          <w:sz w:val="22"/>
          <w:szCs w:val="22"/>
        </w:rPr>
        <w:t>2.1 A presente aquisição justifica-se pela necessidade de Serviços de Corte e Costura para Confecção de Blusas Gorutubanas, para atender a Emenda Impositiva do Vereador Ramon Alexandre Araújo, cuja finalidade é incentivar à arte e cultura local, no Espaço Cultural Central do Brasil.</w:t>
      </w:r>
    </w:p>
    <w:p w14:paraId="2A2E93E9"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3. ESPECIFICAÇÃO DO OBJETO</w:t>
      </w:r>
    </w:p>
    <w:p w14:paraId="57ED1B39" w14:textId="77777777" w:rsidR="00773FA9" w:rsidRPr="00773FA9" w:rsidRDefault="00773FA9" w:rsidP="00773FA9">
      <w:pPr>
        <w:pStyle w:val="PargrafodaLista"/>
        <w:widowControl w:val="0"/>
        <w:numPr>
          <w:ilvl w:val="1"/>
          <w:numId w:val="14"/>
        </w:numPr>
        <w:suppressAutoHyphens/>
        <w:spacing w:before="30" w:line="360" w:lineRule="auto"/>
        <w:ind w:left="0" w:firstLine="0"/>
        <w:jc w:val="both"/>
        <w:rPr>
          <w:rFonts w:ascii="Arial" w:hAnsi="Arial" w:cs="Arial"/>
          <w:color w:val="000000"/>
          <w:sz w:val="22"/>
          <w:szCs w:val="22"/>
        </w:rPr>
      </w:pPr>
      <w:r w:rsidRPr="00773FA9">
        <w:rPr>
          <w:rFonts w:ascii="Arial" w:hAnsi="Arial" w:cs="Arial"/>
          <w:color w:val="000000"/>
          <w:sz w:val="22"/>
          <w:szCs w:val="22"/>
        </w:rPr>
        <w:t>Itens a serem reformados devem apresentar conformidade com os descritivos e quantidades abaixo relacionados:</w:t>
      </w:r>
    </w:p>
    <w:tbl>
      <w:tblPr>
        <w:tblW w:w="9293" w:type="dxa"/>
        <w:jc w:val="center"/>
        <w:tblCellMar>
          <w:left w:w="70" w:type="dxa"/>
          <w:right w:w="70" w:type="dxa"/>
        </w:tblCellMar>
        <w:tblLook w:val="04A0" w:firstRow="1" w:lastRow="0" w:firstColumn="1" w:lastColumn="0" w:noHBand="0" w:noVBand="1"/>
      </w:tblPr>
      <w:tblGrid>
        <w:gridCol w:w="567"/>
        <w:gridCol w:w="2122"/>
        <w:gridCol w:w="4394"/>
        <w:gridCol w:w="1276"/>
        <w:gridCol w:w="934"/>
      </w:tblGrid>
      <w:tr w:rsidR="00773FA9" w:rsidRPr="00773FA9" w14:paraId="082625D7" w14:textId="77777777" w:rsidTr="009175F2">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A41C8"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Nº</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BFA7AF5"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 xml:space="preserve">Item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34BF906"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 xml:space="preserve">Descrição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9D23DD"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Unidade</w:t>
            </w:r>
          </w:p>
        </w:tc>
        <w:tc>
          <w:tcPr>
            <w:tcW w:w="934" w:type="dxa"/>
            <w:tcBorders>
              <w:top w:val="single" w:sz="4" w:space="0" w:color="auto"/>
              <w:left w:val="nil"/>
              <w:bottom w:val="single" w:sz="4" w:space="0" w:color="auto"/>
              <w:right w:val="single" w:sz="4" w:space="0" w:color="auto"/>
            </w:tcBorders>
            <w:vAlign w:val="center"/>
          </w:tcPr>
          <w:p w14:paraId="1B75901B" w14:textId="77777777" w:rsidR="00773FA9" w:rsidRPr="00773FA9" w:rsidRDefault="00773FA9" w:rsidP="009175F2">
            <w:pPr>
              <w:spacing w:before="30" w:line="360" w:lineRule="auto"/>
              <w:jc w:val="both"/>
              <w:rPr>
                <w:rFonts w:ascii="Arial" w:hAnsi="Arial" w:cs="Arial"/>
                <w:b/>
                <w:bCs/>
                <w:sz w:val="22"/>
                <w:szCs w:val="22"/>
              </w:rPr>
            </w:pPr>
            <w:r w:rsidRPr="00773FA9">
              <w:rPr>
                <w:rFonts w:ascii="Arial" w:hAnsi="Arial" w:cs="Arial"/>
                <w:b/>
                <w:bCs/>
                <w:sz w:val="22"/>
                <w:szCs w:val="22"/>
              </w:rPr>
              <w:t>Quant.</w:t>
            </w:r>
          </w:p>
        </w:tc>
      </w:tr>
      <w:tr w:rsidR="00773FA9" w:rsidRPr="00773FA9" w14:paraId="3848C4DE" w14:textId="77777777" w:rsidTr="009175F2">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866E44" w14:textId="77777777" w:rsidR="00773FA9" w:rsidRPr="00773FA9" w:rsidRDefault="00773FA9" w:rsidP="009175F2">
            <w:pPr>
              <w:spacing w:line="360" w:lineRule="auto"/>
              <w:jc w:val="right"/>
              <w:rPr>
                <w:rFonts w:ascii="Arial" w:hAnsi="Arial" w:cs="Arial"/>
                <w:sz w:val="22"/>
                <w:szCs w:val="22"/>
              </w:rPr>
            </w:pPr>
            <w:r w:rsidRPr="00773FA9">
              <w:rPr>
                <w:rFonts w:ascii="Arial" w:hAnsi="Arial" w:cs="Arial"/>
                <w:sz w:val="22"/>
                <w:szCs w:val="22"/>
              </w:rPr>
              <w:t>1</w:t>
            </w:r>
          </w:p>
        </w:tc>
        <w:tc>
          <w:tcPr>
            <w:tcW w:w="2122" w:type="dxa"/>
            <w:tcBorders>
              <w:top w:val="nil"/>
              <w:left w:val="nil"/>
              <w:bottom w:val="single" w:sz="4" w:space="0" w:color="auto"/>
              <w:right w:val="single" w:sz="4" w:space="0" w:color="auto"/>
            </w:tcBorders>
            <w:shd w:val="clear" w:color="auto" w:fill="auto"/>
            <w:vAlign w:val="center"/>
            <w:hideMark/>
          </w:tcPr>
          <w:p w14:paraId="5240F347" w14:textId="45A1120A" w:rsidR="00773FA9" w:rsidRPr="00773FA9" w:rsidRDefault="00773FA9" w:rsidP="009175F2">
            <w:pPr>
              <w:spacing w:line="360" w:lineRule="auto"/>
              <w:rPr>
                <w:rFonts w:ascii="Arial" w:hAnsi="Arial" w:cs="Arial"/>
                <w:b/>
                <w:sz w:val="22"/>
                <w:szCs w:val="22"/>
              </w:rPr>
            </w:pPr>
            <w:r w:rsidRPr="00773FA9">
              <w:rPr>
                <w:rFonts w:ascii="Arial" w:hAnsi="Arial" w:cs="Arial"/>
                <w:b/>
                <w:sz w:val="22"/>
                <w:szCs w:val="22"/>
              </w:rPr>
              <w:t>Serviço de corte e costura.</w:t>
            </w:r>
          </w:p>
        </w:tc>
        <w:tc>
          <w:tcPr>
            <w:tcW w:w="4394" w:type="dxa"/>
            <w:tcBorders>
              <w:top w:val="nil"/>
              <w:left w:val="nil"/>
              <w:bottom w:val="single" w:sz="4" w:space="0" w:color="auto"/>
              <w:right w:val="single" w:sz="4" w:space="0" w:color="auto"/>
            </w:tcBorders>
            <w:shd w:val="clear" w:color="auto" w:fill="auto"/>
            <w:vAlign w:val="center"/>
            <w:hideMark/>
          </w:tcPr>
          <w:p w14:paraId="20C1DD10" w14:textId="77777777" w:rsidR="00773FA9" w:rsidRPr="00773FA9" w:rsidRDefault="00773FA9" w:rsidP="009175F2">
            <w:pPr>
              <w:pStyle w:val="PargrafodaLista"/>
              <w:spacing w:line="360" w:lineRule="auto"/>
              <w:ind w:left="0"/>
              <w:rPr>
                <w:rFonts w:ascii="Arial" w:hAnsi="Arial" w:cs="Arial"/>
                <w:sz w:val="22"/>
                <w:szCs w:val="22"/>
              </w:rPr>
            </w:pPr>
            <w:r w:rsidRPr="00773FA9">
              <w:rPr>
                <w:rFonts w:ascii="Arial" w:hAnsi="Arial" w:cs="Arial"/>
                <w:sz w:val="22"/>
                <w:szCs w:val="22"/>
              </w:rPr>
              <w:t xml:space="preserve">Confecção de Blusas Artesanais da Cultura </w:t>
            </w:r>
            <w:proofErr w:type="spellStart"/>
            <w:r w:rsidRPr="00773FA9">
              <w:rPr>
                <w:rFonts w:ascii="Arial" w:hAnsi="Arial" w:cs="Arial"/>
                <w:sz w:val="22"/>
                <w:szCs w:val="22"/>
              </w:rPr>
              <w:t>Janaubense</w:t>
            </w:r>
            <w:proofErr w:type="spellEnd"/>
            <w:r w:rsidRPr="00773FA9">
              <w:rPr>
                <w:rFonts w:ascii="Arial" w:hAnsi="Arial" w:cs="Arial"/>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4A625D" w14:textId="77777777" w:rsidR="00773FA9" w:rsidRPr="00773FA9" w:rsidRDefault="00773FA9" w:rsidP="009175F2">
            <w:pPr>
              <w:spacing w:line="360" w:lineRule="auto"/>
              <w:jc w:val="center"/>
              <w:rPr>
                <w:rFonts w:ascii="Arial" w:hAnsi="Arial" w:cs="Arial"/>
                <w:sz w:val="22"/>
                <w:szCs w:val="22"/>
              </w:rPr>
            </w:pPr>
            <w:r w:rsidRPr="00773FA9">
              <w:rPr>
                <w:rFonts w:ascii="Arial" w:hAnsi="Arial" w:cs="Arial"/>
                <w:sz w:val="22"/>
                <w:szCs w:val="22"/>
              </w:rPr>
              <w:t>Unidade</w:t>
            </w:r>
          </w:p>
        </w:tc>
        <w:tc>
          <w:tcPr>
            <w:tcW w:w="934" w:type="dxa"/>
            <w:tcBorders>
              <w:top w:val="single" w:sz="4" w:space="0" w:color="auto"/>
              <w:left w:val="nil"/>
              <w:bottom w:val="single" w:sz="4" w:space="0" w:color="auto"/>
              <w:right w:val="single" w:sz="4" w:space="0" w:color="auto"/>
            </w:tcBorders>
            <w:vAlign w:val="center"/>
          </w:tcPr>
          <w:p w14:paraId="68AC626C" w14:textId="77777777" w:rsidR="00773FA9" w:rsidRPr="00773FA9" w:rsidRDefault="00773FA9" w:rsidP="009175F2">
            <w:pPr>
              <w:spacing w:line="360" w:lineRule="auto"/>
              <w:rPr>
                <w:rFonts w:ascii="Arial" w:hAnsi="Arial" w:cs="Arial"/>
                <w:sz w:val="22"/>
                <w:szCs w:val="22"/>
              </w:rPr>
            </w:pPr>
            <w:r w:rsidRPr="00773FA9">
              <w:rPr>
                <w:rFonts w:ascii="Arial" w:hAnsi="Arial" w:cs="Arial"/>
                <w:sz w:val="22"/>
                <w:szCs w:val="22"/>
              </w:rPr>
              <w:t>30</w:t>
            </w:r>
          </w:p>
        </w:tc>
      </w:tr>
    </w:tbl>
    <w:p w14:paraId="5AB5473F" w14:textId="77777777" w:rsidR="00773FA9" w:rsidRPr="00773FA9" w:rsidRDefault="00773FA9" w:rsidP="00773FA9">
      <w:pPr>
        <w:spacing w:before="30" w:line="360" w:lineRule="auto"/>
        <w:jc w:val="both"/>
        <w:rPr>
          <w:rFonts w:ascii="Arial" w:hAnsi="Arial" w:cs="Arial"/>
          <w:sz w:val="22"/>
          <w:szCs w:val="22"/>
          <w:highlight w:val="lightGray"/>
          <w:u w:val="single"/>
          <w:shd w:val="clear" w:color="auto" w:fill="B3B3B3"/>
        </w:rPr>
      </w:pPr>
    </w:p>
    <w:p w14:paraId="777B2A7A" w14:textId="77777777" w:rsidR="00773FA9" w:rsidRPr="00773FA9" w:rsidRDefault="00773FA9" w:rsidP="00773FA9">
      <w:pPr>
        <w:numPr>
          <w:ilvl w:val="0"/>
          <w:numId w:val="12"/>
        </w:numPr>
        <w:pBdr>
          <w:top w:val="single" w:sz="4" w:space="1" w:color="auto"/>
          <w:left w:val="single" w:sz="4" w:space="4" w:color="auto"/>
          <w:bottom w:val="single" w:sz="4" w:space="1" w:color="auto"/>
          <w:right w:val="single" w:sz="4" w:space="4" w:color="auto"/>
        </w:pBdr>
        <w:shd w:val="clear" w:color="auto" w:fill="E6E6E6"/>
        <w:spacing w:before="30" w:line="360" w:lineRule="auto"/>
        <w:ind w:left="0" w:firstLine="0"/>
        <w:jc w:val="both"/>
        <w:rPr>
          <w:rFonts w:ascii="Arial" w:hAnsi="Arial" w:cs="Arial"/>
          <w:b/>
          <w:sz w:val="22"/>
          <w:szCs w:val="22"/>
        </w:rPr>
      </w:pPr>
      <w:r w:rsidRPr="00773FA9">
        <w:rPr>
          <w:rFonts w:ascii="Arial" w:hAnsi="Arial" w:cs="Arial"/>
          <w:b/>
          <w:sz w:val="22"/>
          <w:szCs w:val="22"/>
        </w:rPr>
        <w:t>FORMAS DE ENTREGA</w:t>
      </w:r>
    </w:p>
    <w:p w14:paraId="4B198E6B" w14:textId="5ADA9DAB" w:rsidR="00773FA9" w:rsidRPr="00773FA9" w:rsidRDefault="00773FA9" w:rsidP="00773FA9">
      <w:pPr>
        <w:pStyle w:val="PargrafodaLista"/>
        <w:widowControl w:val="0"/>
        <w:numPr>
          <w:ilvl w:val="1"/>
          <w:numId w:val="18"/>
        </w:numPr>
        <w:suppressAutoHyphens/>
        <w:spacing w:before="30" w:line="360" w:lineRule="auto"/>
        <w:ind w:left="0" w:firstLine="0"/>
        <w:jc w:val="both"/>
        <w:rPr>
          <w:rFonts w:ascii="Arial" w:hAnsi="Arial" w:cs="Arial"/>
          <w:sz w:val="22"/>
          <w:szCs w:val="22"/>
        </w:rPr>
      </w:pPr>
      <w:r w:rsidRPr="00773FA9">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 e ter prazo de garantia mínima de 6 meses, prevalecendo o prazo de garantia afixado pelo fabricante ou fornecedor, caso maior;</w:t>
      </w:r>
    </w:p>
    <w:p w14:paraId="2E7981B4" w14:textId="77777777" w:rsidR="00773FA9" w:rsidRPr="00773FA9" w:rsidRDefault="00773FA9" w:rsidP="00773FA9">
      <w:pPr>
        <w:pStyle w:val="PargrafodaLista"/>
        <w:widowControl w:val="0"/>
        <w:numPr>
          <w:ilvl w:val="1"/>
          <w:numId w:val="18"/>
        </w:numPr>
        <w:suppressAutoHyphens/>
        <w:spacing w:before="30" w:line="360" w:lineRule="auto"/>
        <w:ind w:left="0" w:firstLine="0"/>
        <w:jc w:val="both"/>
        <w:rPr>
          <w:rFonts w:ascii="Arial" w:hAnsi="Arial" w:cs="Arial"/>
          <w:sz w:val="22"/>
          <w:szCs w:val="22"/>
        </w:rPr>
      </w:pPr>
      <w:r w:rsidRPr="00773FA9">
        <w:rPr>
          <w:rFonts w:ascii="Arial" w:hAnsi="Arial" w:cs="Arial"/>
          <w:sz w:val="22"/>
          <w:szCs w:val="22"/>
        </w:rPr>
        <w:t>O objeto do presente termo de referência será recebido em parcelas, de acordo com a solicitação da Secretaria Municipal de Educação, com prazo não superior a 10 (dez) dias consecutivos após recebimento da nota de empenho.</w:t>
      </w:r>
    </w:p>
    <w:p w14:paraId="0671A046" w14:textId="77777777" w:rsidR="00773FA9" w:rsidRPr="00773FA9" w:rsidRDefault="00773FA9" w:rsidP="00773FA9">
      <w:pPr>
        <w:numPr>
          <w:ilvl w:val="1"/>
          <w:numId w:val="18"/>
        </w:numPr>
        <w:spacing w:before="30" w:line="360" w:lineRule="auto"/>
        <w:ind w:left="0" w:firstLine="0"/>
        <w:jc w:val="both"/>
        <w:rPr>
          <w:rFonts w:ascii="Arial" w:hAnsi="Arial" w:cs="Arial"/>
          <w:sz w:val="22"/>
          <w:szCs w:val="22"/>
        </w:rPr>
      </w:pPr>
      <w:r w:rsidRPr="00773FA9">
        <w:rPr>
          <w:rFonts w:ascii="Arial" w:hAnsi="Arial" w:cs="Arial"/>
          <w:sz w:val="22"/>
          <w:szCs w:val="22"/>
        </w:rPr>
        <w:t>A administração rejeitará, no todo ou em parte, o fornecimento executado em desacordo com os termos do Edital e seus anexos.</w:t>
      </w:r>
    </w:p>
    <w:p w14:paraId="501E54A7" w14:textId="77777777" w:rsidR="00773FA9" w:rsidRPr="00773FA9" w:rsidRDefault="00773FA9" w:rsidP="00773FA9">
      <w:pPr>
        <w:numPr>
          <w:ilvl w:val="1"/>
          <w:numId w:val="18"/>
        </w:numPr>
        <w:spacing w:before="30" w:line="360" w:lineRule="auto"/>
        <w:ind w:left="0" w:firstLine="0"/>
        <w:jc w:val="both"/>
        <w:rPr>
          <w:rFonts w:ascii="Arial" w:hAnsi="Arial" w:cs="Arial"/>
          <w:sz w:val="22"/>
          <w:szCs w:val="22"/>
        </w:rPr>
      </w:pPr>
      <w:r w:rsidRPr="00773FA9">
        <w:rPr>
          <w:rFonts w:ascii="Arial" w:hAnsi="Arial" w:cs="Arial"/>
          <w:sz w:val="22"/>
          <w:szCs w:val="22"/>
        </w:rPr>
        <w:t>A entrega dos produtos, deverá ser acompanhado da respectiva Nota Fiscal, contendo preço unitário e total da mesma, deverá ser feita em sua totalidade pela empresa vencedora, no prazo máximo de 30 (trinta) dias corridos a contar da data do recebimento da Autorização de Compras.</w:t>
      </w:r>
    </w:p>
    <w:p w14:paraId="36A25F7D" w14:textId="77777777" w:rsidR="00773FA9" w:rsidRPr="00773FA9" w:rsidRDefault="00773FA9" w:rsidP="00773FA9">
      <w:pPr>
        <w:numPr>
          <w:ilvl w:val="1"/>
          <w:numId w:val="18"/>
        </w:numPr>
        <w:spacing w:before="30" w:line="360" w:lineRule="auto"/>
        <w:ind w:left="0" w:firstLine="0"/>
        <w:jc w:val="both"/>
        <w:rPr>
          <w:rFonts w:ascii="Arial" w:hAnsi="Arial" w:cs="Arial"/>
          <w:sz w:val="22"/>
          <w:szCs w:val="22"/>
        </w:rPr>
      </w:pPr>
      <w:r w:rsidRPr="00773FA9">
        <w:rPr>
          <w:rFonts w:ascii="Arial" w:hAnsi="Arial" w:cs="Arial"/>
          <w:sz w:val="22"/>
          <w:szCs w:val="22"/>
        </w:rPr>
        <w:lastRenderedPageBreak/>
        <w:t>Os produtos desta licitação deverão em sua plenitude ser de boa qualidade, bem como, respeitar as especificações supracitadas, sob pena de desclassificação.</w:t>
      </w:r>
    </w:p>
    <w:p w14:paraId="0E360991" w14:textId="77777777" w:rsidR="00773FA9" w:rsidRPr="00773FA9" w:rsidRDefault="00773FA9" w:rsidP="00773FA9">
      <w:pPr>
        <w:numPr>
          <w:ilvl w:val="1"/>
          <w:numId w:val="18"/>
        </w:numPr>
        <w:spacing w:before="30" w:line="360" w:lineRule="auto"/>
        <w:ind w:left="0" w:firstLine="0"/>
        <w:jc w:val="both"/>
        <w:rPr>
          <w:rFonts w:ascii="Arial" w:hAnsi="Arial" w:cs="Arial"/>
          <w:sz w:val="22"/>
          <w:szCs w:val="22"/>
        </w:rPr>
      </w:pPr>
      <w:r w:rsidRPr="00773FA9">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4A19BA45"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5. VALOR ESTIMADO E VIGÊNCIA</w:t>
      </w:r>
    </w:p>
    <w:p w14:paraId="580BC48D" w14:textId="77777777" w:rsidR="00773FA9" w:rsidRPr="00773FA9" w:rsidRDefault="00773FA9" w:rsidP="00773FA9">
      <w:pPr>
        <w:pStyle w:val="PargrafodaLista"/>
        <w:widowControl w:val="0"/>
        <w:numPr>
          <w:ilvl w:val="1"/>
          <w:numId w:val="19"/>
        </w:numPr>
        <w:suppressAutoHyphens/>
        <w:spacing w:before="30" w:line="360" w:lineRule="auto"/>
        <w:ind w:left="0" w:firstLine="0"/>
        <w:jc w:val="both"/>
        <w:rPr>
          <w:rFonts w:ascii="Arial" w:hAnsi="Arial" w:cs="Arial"/>
          <w:b/>
          <w:sz w:val="22"/>
          <w:szCs w:val="22"/>
        </w:rPr>
      </w:pPr>
      <w:r w:rsidRPr="00773FA9">
        <w:rPr>
          <w:rFonts w:ascii="Arial" w:hAnsi="Arial" w:cs="Arial"/>
          <w:color w:val="000000"/>
          <w:sz w:val="22"/>
          <w:szCs w:val="22"/>
          <w:lang w:eastAsia="ar-SA"/>
        </w:rPr>
        <w:t xml:space="preserve">O custo estimado total da presente contratação é de </w:t>
      </w:r>
      <w:r w:rsidRPr="00773FA9">
        <w:rPr>
          <w:rFonts w:ascii="Arial" w:hAnsi="Arial" w:cs="Arial"/>
          <w:b/>
          <w:color w:val="000000"/>
          <w:sz w:val="22"/>
          <w:szCs w:val="22"/>
          <w:lang w:eastAsia="ar-SA"/>
        </w:rPr>
        <w:t>R$ 5.700,00 (Cinco mil e setecentos reais).</w:t>
      </w:r>
    </w:p>
    <w:p w14:paraId="56804D1B" w14:textId="77777777" w:rsidR="00773FA9" w:rsidRPr="00773FA9" w:rsidRDefault="00773FA9" w:rsidP="00773FA9">
      <w:pPr>
        <w:pStyle w:val="PargrafodaLista"/>
        <w:widowControl w:val="0"/>
        <w:numPr>
          <w:ilvl w:val="1"/>
          <w:numId w:val="19"/>
        </w:numPr>
        <w:suppressAutoHyphens/>
        <w:spacing w:before="30" w:line="360" w:lineRule="auto"/>
        <w:ind w:left="0" w:firstLine="0"/>
        <w:jc w:val="both"/>
        <w:rPr>
          <w:rFonts w:ascii="Arial" w:hAnsi="Arial" w:cs="Arial"/>
          <w:sz w:val="22"/>
          <w:szCs w:val="22"/>
        </w:rPr>
      </w:pPr>
      <w:r w:rsidRPr="00773FA9">
        <w:rPr>
          <w:rFonts w:ascii="Arial" w:hAnsi="Arial" w:cs="Arial"/>
          <w:color w:val="000000"/>
          <w:sz w:val="22"/>
          <w:szCs w:val="22"/>
          <w:lang w:eastAsia="ar-SA"/>
        </w:rPr>
        <w:t>O custo estimado foi apurado a partir de orçamentos recebidos de empresas especializadas.</w:t>
      </w:r>
    </w:p>
    <w:p w14:paraId="131AF6A1" w14:textId="77777777" w:rsidR="00773FA9" w:rsidRPr="00773FA9" w:rsidRDefault="00773FA9" w:rsidP="00773FA9">
      <w:pPr>
        <w:numPr>
          <w:ilvl w:val="1"/>
          <w:numId w:val="19"/>
        </w:numPr>
        <w:spacing w:before="30" w:line="360" w:lineRule="auto"/>
        <w:ind w:left="0" w:firstLine="0"/>
        <w:jc w:val="both"/>
        <w:rPr>
          <w:rFonts w:ascii="Arial" w:hAnsi="Arial" w:cs="Arial"/>
          <w:sz w:val="22"/>
          <w:szCs w:val="22"/>
        </w:rPr>
      </w:pPr>
      <w:r w:rsidRPr="00773FA9">
        <w:rPr>
          <w:rFonts w:ascii="Arial" w:hAnsi="Arial" w:cs="Arial"/>
          <w:sz w:val="22"/>
          <w:szCs w:val="22"/>
        </w:rPr>
        <w:t xml:space="preserve">O Contrato terá vigência de 03 (Três) meses, contados a partir da publicação do instrumento, podendo ser prorrogado na forma prevista no art. 57 da Lei Federal nº 8.666/93. </w:t>
      </w:r>
    </w:p>
    <w:p w14:paraId="0C742E99" w14:textId="77777777" w:rsidR="00773FA9" w:rsidRPr="00773FA9" w:rsidRDefault="00773FA9" w:rsidP="00773FA9">
      <w:pPr>
        <w:spacing w:before="30" w:line="360" w:lineRule="auto"/>
        <w:jc w:val="both"/>
        <w:rPr>
          <w:rFonts w:ascii="Arial" w:hAnsi="Arial" w:cs="Arial"/>
          <w:sz w:val="22"/>
          <w:szCs w:val="22"/>
        </w:rPr>
      </w:pPr>
    </w:p>
    <w:p w14:paraId="602C4838" w14:textId="77777777" w:rsidR="00773FA9" w:rsidRPr="00773FA9" w:rsidRDefault="00773FA9" w:rsidP="00773FA9">
      <w:pPr>
        <w:numPr>
          <w:ilvl w:val="1"/>
          <w:numId w:val="19"/>
        </w:numPr>
        <w:spacing w:before="30" w:line="360" w:lineRule="auto"/>
        <w:ind w:left="0" w:firstLine="0"/>
        <w:jc w:val="both"/>
        <w:rPr>
          <w:rFonts w:ascii="Arial" w:hAnsi="Arial" w:cs="Arial"/>
          <w:sz w:val="22"/>
          <w:szCs w:val="22"/>
        </w:rPr>
      </w:pPr>
      <w:r w:rsidRPr="00773FA9">
        <w:rPr>
          <w:rFonts w:ascii="Arial" w:hAnsi="Arial" w:cs="Arial"/>
          <w:sz w:val="22"/>
          <w:szCs w:val="22"/>
        </w:rPr>
        <w:t>O presente contrato poderá ser rescindido nos casos previstos no art. 78 da Lei 8.666/93, observado o disposto nos artigos 79 e 80 do mesmo diploma legal.</w:t>
      </w:r>
    </w:p>
    <w:p w14:paraId="1DDB85BB" w14:textId="77777777" w:rsidR="00773FA9" w:rsidRPr="00773FA9" w:rsidRDefault="00773FA9" w:rsidP="00773FA9">
      <w:pPr>
        <w:spacing w:before="30" w:line="360" w:lineRule="auto"/>
        <w:jc w:val="both"/>
        <w:rPr>
          <w:rFonts w:ascii="Arial" w:hAnsi="Arial" w:cs="Arial"/>
          <w:sz w:val="22"/>
          <w:szCs w:val="22"/>
        </w:rPr>
      </w:pPr>
    </w:p>
    <w:p w14:paraId="09A6144E"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6. RECEBIMENTO E CRITÉRIO DE ACEITAÇÃO DO OBJETO</w:t>
      </w:r>
    </w:p>
    <w:p w14:paraId="43659EBF" w14:textId="77777777" w:rsidR="00773FA9" w:rsidRPr="00773FA9" w:rsidRDefault="00773FA9" w:rsidP="00773FA9">
      <w:pPr>
        <w:numPr>
          <w:ilvl w:val="1"/>
          <w:numId w:val="13"/>
        </w:numPr>
        <w:tabs>
          <w:tab w:val="clear" w:pos="1004"/>
        </w:tabs>
        <w:spacing w:before="30" w:line="360" w:lineRule="auto"/>
        <w:ind w:left="0" w:firstLine="0"/>
        <w:jc w:val="both"/>
        <w:rPr>
          <w:rFonts w:ascii="Arial" w:hAnsi="Arial" w:cs="Arial"/>
          <w:color w:val="000000"/>
          <w:sz w:val="22"/>
          <w:szCs w:val="22"/>
        </w:rPr>
      </w:pPr>
      <w:r w:rsidRPr="00773FA9">
        <w:rPr>
          <w:rFonts w:ascii="Arial" w:hAnsi="Arial" w:cs="Arial"/>
          <w:color w:val="000000"/>
          <w:sz w:val="22"/>
          <w:szCs w:val="22"/>
        </w:rPr>
        <w:t>Os bens e serviços serão recebidos:</w:t>
      </w:r>
    </w:p>
    <w:p w14:paraId="2C87D7E2" w14:textId="77777777" w:rsidR="00773FA9" w:rsidRPr="00773FA9" w:rsidRDefault="00773FA9" w:rsidP="00773FA9">
      <w:pPr>
        <w:pStyle w:val="PargrafodaLista"/>
        <w:widowControl w:val="0"/>
        <w:numPr>
          <w:ilvl w:val="2"/>
          <w:numId w:val="16"/>
        </w:numPr>
        <w:tabs>
          <w:tab w:val="left" w:pos="284"/>
        </w:tabs>
        <w:suppressAutoHyphens/>
        <w:spacing w:before="30" w:line="360" w:lineRule="auto"/>
        <w:ind w:left="0" w:firstLine="0"/>
        <w:jc w:val="both"/>
        <w:rPr>
          <w:rFonts w:ascii="Arial" w:hAnsi="Arial" w:cs="Arial"/>
          <w:color w:val="000000"/>
          <w:sz w:val="22"/>
          <w:szCs w:val="22"/>
        </w:rPr>
      </w:pPr>
      <w:r w:rsidRPr="00773FA9">
        <w:rPr>
          <w:rFonts w:ascii="Arial" w:hAnsi="Arial" w:cs="Arial"/>
          <w:color w:val="000000"/>
          <w:sz w:val="22"/>
          <w:szCs w:val="22"/>
        </w:rPr>
        <w:t>Provisoriamente, a partir da entrega, para efeito de verificação da conformidade com as especificações constantes do Edital e da proposta.</w:t>
      </w:r>
    </w:p>
    <w:p w14:paraId="7271D26A" w14:textId="77777777" w:rsidR="00773FA9" w:rsidRPr="00773FA9" w:rsidRDefault="00773FA9" w:rsidP="00773FA9">
      <w:pPr>
        <w:pStyle w:val="Recuodecorpodetexto"/>
        <w:numPr>
          <w:ilvl w:val="2"/>
          <w:numId w:val="16"/>
        </w:numPr>
        <w:spacing w:before="30" w:after="0" w:line="360" w:lineRule="auto"/>
        <w:ind w:left="0" w:firstLine="0"/>
        <w:jc w:val="both"/>
        <w:rPr>
          <w:rFonts w:ascii="Arial" w:hAnsi="Arial" w:cs="Arial"/>
          <w:color w:val="000000"/>
          <w:sz w:val="22"/>
          <w:szCs w:val="22"/>
        </w:rPr>
      </w:pPr>
      <w:r w:rsidRPr="00773FA9">
        <w:rPr>
          <w:rFonts w:ascii="Arial" w:hAnsi="Arial" w:cs="Arial"/>
          <w:sz w:val="22"/>
          <w:szCs w:val="22"/>
        </w:rPr>
        <w:t xml:space="preserve">Definitivamente, após a verificação da conformidade com as especificações constantes do Edital e da proposta, e sua consequente aceitação, que se dará </w:t>
      </w:r>
      <w:r w:rsidRPr="00773FA9">
        <w:rPr>
          <w:rFonts w:ascii="Arial" w:hAnsi="Arial" w:cs="Arial"/>
          <w:color w:val="000000"/>
          <w:sz w:val="22"/>
          <w:szCs w:val="22"/>
        </w:rPr>
        <w:t>até 01 (um) dia útil do recebimento provisório.</w:t>
      </w:r>
    </w:p>
    <w:p w14:paraId="13A21A22" w14:textId="77777777" w:rsidR="00773FA9" w:rsidRPr="00773FA9" w:rsidRDefault="00773FA9" w:rsidP="00773FA9">
      <w:pPr>
        <w:numPr>
          <w:ilvl w:val="1"/>
          <w:numId w:val="13"/>
        </w:numPr>
        <w:tabs>
          <w:tab w:val="clear" w:pos="1004"/>
        </w:tabs>
        <w:spacing w:before="30" w:line="360" w:lineRule="auto"/>
        <w:ind w:left="0" w:firstLine="0"/>
        <w:jc w:val="both"/>
        <w:rPr>
          <w:rFonts w:ascii="Arial" w:hAnsi="Arial" w:cs="Arial"/>
          <w:color w:val="000000"/>
          <w:sz w:val="22"/>
          <w:szCs w:val="22"/>
        </w:rPr>
      </w:pPr>
      <w:r w:rsidRPr="00773FA9">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4CD133F0" w14:textId="77777777" w:rsidR="00773FA9" w:rsidRPr="00773FA9" w:rsidRDefault="00773FA9" w:rsidP="00773FA9">
      <w:pPr>
        <w:numPr>
          <w:ilvl w:val="1"/>
          <w:numId w:val="13"/>
        </w:numPr>
        <w:tabs>
          <w:tab w:val="clear" w:pos="1004"/>
        </w:tabs>
        <w:spacing w:before="30" w:line="360" w:lineRule="auto"/>
        <w:ind w:left="0" w:firstLine="0"/>
        <w:jc w:val="both"/>
        <w:rPr>
          <w:rFonts w:ascii="Arial" w:hAnsi="Arial" w:cs="Arial"/>
          <w:color w:val="000000"/>
          <w:sz w:val="22"/>
          <w:szCs w:val="22"/>
        </w:rPr>
      </w:pPr>
      <w:r w:rsidRPr="00773FA9">
        <w:rPr>
          <w:rFonts w:ascii="Arial" w:hAnsi="Arial" w:cs="Arial"/>
          <w:sz w:val="22"/>
          <w:szCs w:val="22"/>
        </w:rPr>
        <w:t>A Administração rejeitará, no todo ou em parte, a entrega dos bens e serviços em desacordo com as especificações técnicas exigidas.</w:t>
      </w:r>
    </w:p>
    <w:p w14:paraId="10C250C3"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7. OBRIGAÇÕES DA CONTRATADA</w:t>
      </w:r>
    </w:p>
    <w:p w14:paraId="09A102C3" w14:textId="77777777" w:rsidR="00773FA9" w:rsidRPr="00773FA9" w:rsidRDefault="00773FA9" w:rsidP="00773FA9">
      <w:pPr>
        <w:pStyle w:val="Default"/>
        <w:numPr>
          <w:ilvl w:val="1"/>
          <w:numId w:val="20"/>
        </w:numPr>
        <w:spacing w:before="30" w:line="360" w:lineRule="auto"/>
        <w:ind w:left="0" w:firstLine="0"/>
        <w:jc w:val="both"/>
        <w:rPr>
          <w:rFonts w:eastAsia="Lucida Sans Unicode"/>
          <w:sz w:val="22"/>
          <w:szCs w:val="22"/>
        </w:rPr>
      </w:pPr>
      <w:r w:rsidRPr="00773FA9">
        <w:rPr>
          <w:rFonts w:eastAsia="Lucida Sans Unicode"/>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00F3B5FB"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lastRenderedPageBreak/>
        <w:t>Entregar os materiais em perfeitas condições; no prazo e local indicados pela Administração, em estrita observância das especificações do Edital e da proposta;</w:t>
      </w:r>
    </w:p>
    <w:p w14:paraId="20990812"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 xml:space="preserve">Responsabilizar-se pelos vícios e danos decorrentes do produto, de acordo com os artigos 12, 13, 18 e 26, do Código de Defesa do Consumidor (Lei nº 8.078, de 1990); </w:t>
      </w:r>
    </w:p>
    <w:p w14:paraId="29D7629F"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 xml:space="preserve">Atender prontamente a quaisquer exigências da Administração, inerentes ao objeto da presente licitação dentro do prazo previsto; </w:t>
      </w:r>
    </w:p>
    <w:p w14:paraId="46EF4910"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 xml:space="preserve">Comunicar à Administração, no prazo máximo de 24 (vinte e quatro) horas que antecede a data da entrega, os motivos que impossibilitem o cumprimento do prazo previsto, com a devida comprovação; </w:t>
      </w:r>
    </w:p>
    <w:p w14:paraId="64D2BE18"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03D3879F"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Responsabilizar-se pelas despesas com transporte, funcionários, seguros ou quaisquer outro que demandar a perfeita instalação do objeto deste presente Termo.</w:t>
      </w:r>
    </w:p>
    <w:p w14:paraId="65069DA0"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Substituir as suas expensas, todo e qualquer produto entregue em desacordo com as especificações exigidas e padrões de qualidade exigidos, com defeito, vício ou que vier a apresentar problema quanto ao seu consumo dentro do período de garantia.</w:t>
      </w:r>
    </w:p>
    <w:p w14:paraId="49D9EC2D"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Responsabilizar pelos danos causados diretamente a Administração ou a terceiros, decorrente de sua culpa ou dolo até a entrega do produto no Almoxarifado, incluindo as entregas feitas por transportadoras.</w:t>
      </w:r>
    </w:p>
    <w:p w14:paraId="48464726"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Responsabilizar-se pela fiel entrega dos produtos no prazo estabelecido.</w:t>
      </w:r>
    </w:p>
    <w:p w14:paraId="4B245D9D" w14:textId="77777777" w:rsidR="00773FA9" w:rsidRPr="00773FA9" w:rsidRDefault="00773FA9" w:rsidP="00773FA9">
      <w:pPr>
        <w:pStyle w:val="Default"/>
        <w:numPr>
          <w:ilvl w:val="2"/>
          <w:numId w:val="20"/>
        </w:numPr>
        <w:spacing w:before="30" w:line="360" w:lineRule="auto"/>
        <w:ind w:left="0" w:firstLine="0"/>
        <w:jc w:val="both"/>
        <w:rPr>
          <w:rFonts w:eastAsia="Lucida Sans Unicode"/>
          <w:sz w:val="22"/>
          <w:szCs w:val="22"/>
        </w:rPr>
      </w:pPr>
      <w:r w:rsidRPr="00773FA9">
        <w:rPr>
          <w:rFonts w:eastAsia="Lucida Sans Unicode"/>
          <w:sz w:val="22"/>
          <w:szCs w:val="22"/>
        </w:rPr>
        <w:t>Prestar todos os esclarecimentos que forem solicitados pela Administração, durante a execução desta aquisição.</w:t>
      </w:r>
    </w:p>
    <w:p w14:paraId="4D281D96"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8. OBRIGAÇÕES DA CONTRATANTE</w:t>
      </w:r>
    </w:p>
    <w:p w14:paraId="1703DD42"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 xml:space="preserve">8.1   São obrigações da Contratante: </w:t>
      </w:r>
    </w:p>
    <w:p w14:paraId="0A4BF7AF"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8.1.1 Receber o referido objeto do referido termo, disponibilizando local, data, horário e condições para instalação dos mesmos;</w:t>
      </w:r>
    </w:p>
    <w:p w14:paraId="1F69ABB9"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33EDA60F"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w:t>
      </w:r>
      <w:r w:rsidRPr="00773FA9">
        <w:rPr>
          <w:rFonts w:ascii="Arial" w:hAnsi="Arial" w:cs="Arial"/>
          <w:sz w:val="22"/>
          <w:szCs w:val="22"/>
          <w:lang w:eastAsia="ar-SA"/>
        </w:rPr>
        <w:lastRenderedPageBreak/>
        <w:t xml:space="preserve">e fiscalizar o cumprimento das obrigações da Contratada, através de </w:t>
      </w:r>
      <w:r w:rsidRPr="00773FA9">
        <w:rPr>
          <w:rFonts w:ascii="Arial" w:hAnsi="Arial" w:cs="Arial"/>
          <w:sz w:val="22"/>
          <w:szCs w:val="22"/>
        </w:rPr>
        <w:t>representante da Administração</w:t>
      </w:r>
      <w:r w:rsidRPr="00773FA9">
        <w:rPr>
          <w:rFonts w:ascii="Arial" w:hAnsi="Arial" w:cs="Arial"/>
          <w:sz w:val="22"/>
          <w:szCs w:val="22"/>
          <w:lang w:eastAsia="ar-SA"/>
        </w:rPr>
        <w:t xml:space="preserve">; </w:t>
      </w:r>
    </w:p>
    <w:p w14:paraId="3F085CB9"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EDA05CA"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8.1.5   Efetuar o pagamento no prazo previsto de 30 (trinta) dias após liquidação da nota fiscal por parte do setor de contabilidade.</w:t>
      </w:r>
    </w:p>
    <w:p w14:paraId="4D1CF564"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9. MEDIDAS ACAUTELADORAS E GARANTIA</w:t>
      </w:r>
    </w:p>
    <w:p w14:paraId="6AFEE374"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773FA9">
          <w:rPr>
            <w:rFonts w:ascii="Arial" w:hAnsi="Arial" w:cs="Arial"/>
            <w:sz w:val="22"/>
            <w:szCs w:val="22"/>
            <w:lang w:eastAsia="ar-SA"/>
          </w:rPr>
          <w:t>1999, a</w:t>
        </w:r>
      </w:smartTag>
      <w:r w:rsidRPr="00773FA9">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F68C915"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10. CONTROLE DA EXECUÇÃO</w:t>
      </w:r>
    </w:p>
    <w:p w14:paraId="01F712DC" w14:textId="77777777" w:rsidR="00773FA9" w:rsidRPr="00773FA9" w:rsidRDefault="00773FA9" w:rsidP="00773FA9">
      <w:pPr>
        <w:pStyle w:val="PargrafodaLista"/>
        <w:spacing w:before="30" w:line="360" w:lineRule="auto"/>
        <w:ind w:left="0"/>
        <w:jc w:val="both"/>
        <w:rPr>
          <w:rFonts w:ascii="Arial" w:hAnsi="Arial" w:cs="Arial"/>
          <w:sz w:val="22"/>
          <w:szCs w:val="22"/>
        </w:rPr>
      </w:pPr>
      <w:r w:rsidRPr="00773FA9">
        <w:rPr>
          <w:rFonts w:ascii="Arial" w:hAnsi="Arial" w:cs="Arial"/>
          <w:sz w:val="22"/>
          <w:szCs w:val="22"/>
          <w:lang w:eastAsia="ar-SA"/>
        </w:rPr>
        <w:t>10.1</w:t>
      </w:r>
      <w:r w:rsidRPr="00773FA9">
        <w:rPr>
          <w:rFonts w:ascii="Arial" w:hAnsi="Arial" w:cs="Arial"/>
          <w:sz w:val="22"/>
          <w:szCs w:val="22"/>
          <w:lang w:eastAsia="ar-SA"/>
        </w:rPr>
        <w:tab/>
      </w:r>
      <w:r w:rsidRPr="00773FA9">
        <w:rPr>
          <w:rFonts w:ascii="Arial" w:hAnsi="Arial" w:cs="Arial"/>
          <w:sz w:val="22"/>
          <w:szCs w:val="22"/>
        </w:rPr>
        <w:t xml:space="preserve">A fiscalização da entrega do objeto desta licitação será realizada através do setor competente deste município ou por </w:t>
      </w:r>
      <w:proofErr w:type="spellStart"/>
      <w:r w:rsidRPr="00773FA9">
        <w:rPr>
          <w:rFonts w:ascii="Arial" w:hAnsi="Arial" w:cs="Arial"/>
          <w:sz w:val="22"/>
          <w:szCs w:val="22"/>
        </w:rPr>
        <w:t>Walisson</w:t>
      </w:r>
      <w:proofErr w:type="spellEnd"/>
      <w:r w:rsidRPr="00773FA9">
        <w:rPr>
          <w:rFonts w:ascii="Arial" w:hAnsi="Arial" w:cs="Arial"/>
          <w:sz w:val="22"/>
          <w:szCs w:val="22"/>
        </w:rPr>
        <w:t xml:space="preserve"> de Freitas, inscrito no CPF: 042903776-70, Diretor da Divisão de Cultura da Secretaria Municipal de Educação ao qual competirá dirimir as dúvidas que surgirem no curso da execução do contrato, e de tudo dará ciência à Administração. </w:t>
      </w:r>
    </w:p>
    <w:p w14:paraId="7E9B286E" w14:textId="77777777" w:rsidR="00773FA9" w:rsidRPr="00773FA9" w:rsidRDefault="00773FA9" w:rsidP="00773FA9">
      <w:pPr>
        <w:pStyle w:val="PargrafodaLista"/>
        <w:widowControl w:val="0"/>
        <w:numPr>
          <w:ilvl w:val="1"/>
          <w:numId w:val="15"/>
        </w:numPr>
        <w:suppressAutoHyphens/>
        <w:spacing w:before="30" w:line="360" w:lineRule="auto"/>
        <w:ind w:left="0" w:firstLine="0"/>
        <w:jc w:val="both"/>
        <w:rPr>
          <w:rFonts w:ascii="Arial" w:hAnsi="Arial" w:cs="Arial"/>
          <w:sz w:val="22"/>
          <w:szCs w:val="22"/>
        </w:rPr>
      </w:pPr>
      <w:r w:rsidRPr="00773FA9">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16B121B" w14:textId="77777777" w:rsidR="00773FA9" w:rsidRPr="00773FA9" w:rsidRDefault="00773FA9" w:rsidP="00773FA9">
      <w:pPr>
        <w:pStyle w:val="PargrafodaLista"/>
        <w:numPr>
          <w:ilvl w:val="1"/>
          <w:numId w:val="15"/>
        </w:numPr>
        <w:spacing w:before="30" w:line="360" w:lineRule="auto"/>
        <w:ind w:left="0" w:firstLine="0"/>
        <w:jc w:val="both"/>
        <w:rPr>
          <w:rFonts w:ascii="Arial" w:hAnsi="Arial" w:cs="Arial"/>
          <w:sz w:val="22"/>
          <w:szCs w:val="22"/>
        </w:rPr>
      </w:pPr>
      <w:r w:rsidRPr="00773FA9">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3A24FE1"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11. DAS INFRAÇÕES E DAS SANÇÕES ADMINISTRATIVAS</w:t>
      </w:r>
    </w:p>
    <w:p w14:paraId="24DF3BD0"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11.1</w:t>
      </w:r>
      <w:r w:rsidRPr="00773FA9">
        <w:rPr>
          <w:rFonts w:ascii="Arial" w:hAnsi="Arial" w:cs="Arial"/>
          <w:sz w:val="22"/>
          <w:szCs w:val="22"/>
          <w:lang w:eastAsia="ar-SA"/>
        </w:rPr>
        <w:tab/>
        <w:t>As sanções administrativas serão impostas fundamentadamente nos termos da          Lei nº 10.520/02 e Lei 8.666/93.</w:t>
      </w:r>
    </w:p>
    <w:p w14:paraId="23066292" w14:textId="77777777" w:rsidR="00773FA9" w:rsidRPr="00773FA9" w:rsidRDefault="00773FA9" w:rsidP="00773FA9">
      <w:pPr>
        <w:pStyle w:val="PargrafodaLista"/>
        <w:widowControl w:val="0"/>
        <w:numPr>
          <w:ilvl w:val="1"/>
          <w:numId w:val="17"/>
        </w:numPr>
        <w:suppressAutoHyphens/>
        <w:spacing w:before="30" w:line="360" w:lineRule="auto"/>
        <w:ind w:left="0" w:firstLine="0"/>
        <w:jc w:val="both"/>
        <w:rPr>
          <w:rFonts w:ascii="Arial" w:hAnsi="Arial" w:cs="Arial"/>
          <w:sz w:val="22"/>
          <w:szCs w:val="22"/>
          <w:lang w:eastAsia="ar-SA"/>
        </w:rPr>
      </w:pPr>
      <w:r w:rsidRPr="00773FA9">
        <w:rPr>
          <w:rFonts w:ascii="Arial" w:hAnsi="Arial" w:cs="Arial"/>
          <w:sz w:val="22"/>
          <w:szCs w:val="22"/>
          <w:lang w:eastAsia="ar-SA"/>
        </w:rPr>
        <w:t xml:space="preserve">Independente da sanção aplicada, a inexecução total ou parcial do contrato   poderá ensejar, ainda, a rescisão contratual, nos termos previstos na Lei nº. 8.666/93, bem como a </w:t>
      </w:r>
      <w:r w:rsidRPr="00773FA9">
        <w:rPr>
          <w:rFonts w:ascii="Arial" w:hAnsi="Arial" w:cs="Arial"/>
          <w:sz w:val="22"/>
          <w:szCs w:val="22"/>
          <w:lang w:eastAsia="ar-SA"/>
        </w:rPr>
        <w:lastRenderedPageBreak/>
        <w:t>incidência das consequências legais cabíveis, inclusive indenização por perdas e danos eventualmente causados à CONTRATANTE.</w:t>
      </w:r>
    </w:p>
    <w:p w14:paraId="470043DF" w14:textId="77777777" w:rsidR="00773FA9" w:rsidRPr="00773FA9" w:rsidRDefault="00773FA9" w:rsidP="00773FA9">
      <w:pPr>
        <w:pStyle w:val="PargrafodaLista"/>
        <w:widowControl w:val="0"/>
        <w:numPr>
          <w:ilvl w:val="1"/>
          <w:numId w:val="17"/>
        </w:numPr>
        <w:suppressAutoHyphens/>
        <w:spacing w:before="30" w:line="360" w:lineRule="auto"/>
        <w:ind w:left="0" w:firstLine="0"/>
        <w:jc w:val="both"/>
        <w:rPr>
          <w:rFonts w:ascii="Arial" w:hAnsi="Arial" w:cs="Arial"/>
          <w:sz w:val="22"/>
          <w:szCs w:val="22"/>
          <w:lang w:eastAsia="ar-SA"/>
        </w:rPr>
      </w:pPr>
      <w:r w:rsidRPr="00773FA9">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70388AC4" w14:textId="77777777" w:rsidR="00773FA9" w:rsidRPr="00773FA9" w:rsidRDefault="00773FA9" w:rsidP="00773FA9">
      <w:pPr>
        <w:pStyle w:val="PargrafodaLista"/>
        <w:widowControl w:val="0"/>
        <w:numPr>
          <w:ilvl w:val="1"/>
          <w:numId w:val="17"/>
        </w:numPr>
        <w:suppressAutoHyphens/>
        <w:spacing w:before="30" w:line="360" w:lineRule="auto"/>
        <w:ind w:left="0" w:firstLine="0"/>
        <w:jc w:val="both"/>
        <w:rPr>
          <w:rFonts w:ascii="Arial" w:hAnsi="Arial" w:cs="Arial"/>
          <w:sz w:val="22"/>
          <w:szCs w:val="22"/>
          <w:lang w:eastAsia="ar-SA"/>
        </w:rPr>
      </w:pPr>
      <w:r w:rsidRPr="00773FA9">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4430695B" w14:textId="77777777" w:rsidR="00773FA9" w:rsidRPr="00773FA9" w:rsidRDefault="00773FA9" w:rsidP="00773FA9">
      <w:pPr>
        <w:pStyle w:val="PargrafodaLista"/>
        <w:widowControl w:val="0"/>
        <w:numPr>
          <w:ilvl w:val="1"/>
          <w:numId w:val="17"/>
        </w:numPr>
        <w:suppressAutoHyphens/>
        <w:spacing w:before="30" w:line="360" w:lineRule="auto"/>
        <w:ind w:left="0" w:firstLine="0"/>
        <w:jc w:val="both"/>
        <w:rPr>
          <w:rFonts w:ascii="Arial" w:hAnsi="Arial" w:cs="Arial"/>
          <w:sz w:val="22"/>
          <w:szCs w:val="22"/>
          <w:lang w:eastAsia="ar-SA"/>
        </w:rPr>
      </w:pPr>
      <w:r w:rsidRPr="00773FA9">
        <w:rPr>
          <w:rFonts w:ascii="Arial" w:hAnsi="Arial" w:cs="Arial"/>
          <w:sz w:val="22"/>
          <w:szCs w:val="22"/>
          <w:lang w:eastAsia="ar-SA"/>
        </w:rPr>
        <w:t>Declaramos, em conformidade com o Art. 1º da Lei 10.520/2002, que os serviços descritos na planilha em anexo a serem executados para as unidades de ensino(escolas) são bens comuns.</w:t>
      </w:r>
    </w:p>
    <w:p w14:paraId="10468E1F" w14:textId="77777777" w:rsidR="00773FA9" w:rsidRPr="00773FA9" w:rsidRDefault="00773FA9" w:rsidP="00773FA9">
      <w:pPr>
        <w:pBdr>
          <w:top w:val="single" w:sz="4" w:space="1" w:color="auto"/>
          <w:left w:val="single" w:sz="4" w:space="4" w:color="auto"/>
          <w:bottom w:val="single" w:sz="4" w:space="1" w:color="auto"/>
          <w:right w:val="single" w:sz="4" w:space="4" w:color="auto"/>
        </w:pBdr>
        <w:shd w:val="clear" w:color="auto" w:fill="E6E6E6"/>
        <w:spacing w:before="30" w:line="360" w:lineRule="auto"/>
        <w:jc w:val="both"/>
        <w:rPr>
          <w:rFonts w:ascii="Arial" w:hAnsi="Arial" w:cs="Arial"/>
          <w:b/>
          <w:sz w:val="22"/>
          <w:szCs w:val="22"/>
        </w:rPr>
      </w:pPr>
      <w:r w:rsidRPr="00773FA9">
        <w:rPr>
          <w:rFonts w:ascii="Arial" w:hAnsi="Arial" w:cs="Arial"/>
          <w:b/>
          <w:sz w:val="22"/>
          <w:szCs w:val="22"/>
        </w:rPr>
        <w:t>12. DA DOTAÇÃO ORCAMENTÁRIA</w:t>
      </w:r>
    </w:p>
    <w:p w14:paraId="7DC6E85D" w14:textId="77777777" w:rsidR="00773FA9" w:rsidRPr="00773FA9" w:rsidRDefault="00773FA9" w:rsidP="00773FA9">
      <w:pPr>
        <w:pStyle w:val="PargrafodaLista"/>
        <w:spacing w:before="30" w:line="360" w:lineRule="auto"/>
        <w:ind w:left="0"/>
        <w:jc w:val="both"/>
        <w:rPr>
          <w:rFonts w:ascii="Arial" w:hAnsi="Arial" w:cs="Arial"/>
          <w:sz w:val="22"/>
          <w:szCs w:val="22"/>
          <w:lang w:eastAsia="ar-SA"/>
        </w:rPr>
      </w:pPr>
      <w:r w:rsidRPr="00773FA9">
        <w:rPr>
          <w:rFonts w:ascii="Arial" w:hAnsi="Arial" w:cs="Arial"/>
          <w:sz w:val="22"/>
          <w:szCs w:val="22"/>
          <w:lang w:eastAsia="ar-SA"/>
        </w:rPr>
        <w:t>12.1 As despesas dessa contratação serão suportadas pelas dotações orçamentárias:</w:t>
      </w:r>
    </w:p>
    <w:p w14:paraId="52CD4553" w14:textId="77777777" w:rsidR="00773FA9" w:rsidRPr="00773FA9" w:rsidRDefault="00773FA9" w:rsidP="00773FA9">
      <w:pPr>
        <w:spacing w:before="30" w:line="360" w:lineRule="auto"/>
        <w:jc w:val="both"/>
        <w:rPr>
          <w:rFonts w:ascii="Arial" w:hAnsi="Arial" w:cs="Arial"/>
          <w:sz w:val="22"/>
          <w:szCs w:val="22"/>
          <w:lang w:eastAsia="ar-SA"/>
        </w:rPr>
      </w:pPr>
      <w:r w:rsidRPr="00773FA9">
        <w:rPr>
          <w:rFonts w:ascii="Arial" w:hAnsi="Arial" w:cs="Arial"/>
          <w:sz w:val="22"/>
          <w:szCs w:val="22"/>
        </w:rPr>
        <w:t>08.01.1.13.392.0020.6042.3.3.90.39.00</w:t>
      </w:r>
      <w:r w:rsidRPr="00773FA9">
        <w:rPr>
          <w:rFonts w:ascii="Arial" w:hAnsi="Arial" w:cs="Arial"/>
          <w:sz w:val="22"/>
          <w:szCs w:val="22"/>
        </w:rPr>
        <w:tab/>
        <w:t>Ficha</w:t>
      </w:r>
      <w:r w:rsidRPr="00773FA9">
        <w:rPr>
          <w:rFonts w:ascii="Arial" w:hAnsi="Arial" w:cs="Arial"/>
          <w:sz w:val="22"/>
          <w:szCs w:val="22"/>
        </w:rPr>
        <w:tab/>
        <w:t>725</w:t>
      </w:r>
      <w:r w:rsidRPr="00773FA9">
        <w:rPr>
          <w:rFonts w:ascii="Arial" w:hAnsi="Arial" w:cs="Arial"/>
          <w:sz w:val="22"/>
          <w:szCs w:val="22"/>
        </w:rPr>
        <w:tab/>
        <w:t>Fonte</w:t>
      </w:r>
      <w:r w:rsidRPr="00773FA9">
        <w:rPr>
          <w:rFonts w:ascii="Arial" w:hAnsi="Arial" w:cs="Arial"/>
          <w:sz w:val="22"/>
          <w:szCs w:val="22"/>
        </w:rPr>
        <w:tab/>
        <w:t>100</w:t>
      </w:r>
    </w:p>
    <w:p w14:paraId="4A8C407D" w14:textId="706AC863" w:rsidR="006F08E5" w:rsidRPr="006F08E5" w:rsidRDefault="006F08E5" w:rsidP="006F08E5">
      <w:pPr>
        <w:spacing w:line="360" w:lineRule="auto"/>
        <w:rPr>
          <w:rFonts w:ascii="Arial" w:hAnsi="Arial" w:cs="Arial"/>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0FDF8044" w:rsidR="00792B62" w:rsidRDefault="00792B62" w:rsidP="0065700B">
      <w:pPr>
        <w:spacing w:after="240" w:line="360" w:lineRule="auto"/>
        <w:jc w:val="both"/>
        <w:rPr>
          <w:rFonts w:ascii="Arial" w:hAnsi="Arial" w:cs="Arial"/>
          <w:sz w:val="22"/>
          <w:szCs w:val="22"/>
        </w:rPr>
      </w:pPr>
    </w:p>
    <w:p w14:paraId="0C486DB3" w14:textId="51A519F5" w:rsidR="00773FA9" w:rsidRDefault="00773FA9" w:rsidP="0065700B">
      <w:pPr>
        <w:spacing w:after="240" w:line="360" w:lineRule="auto"/>
        <w:jc w:val="both"/>
        <w:rPr>
          <w:rFonts w:ascii="Arial" w:hAnsi="Arial" w:cs="Arial"/>
          <w:sz w:val="22"/>
          <w:szCs w:val="22"/>
        </w:rPr>
      </w:pPr>
    </w:p>
    <w:p w14:paraId="45E1B31B" w14:textId="7EA0EA3F" w:rsidR="00773FA9" w:rsidRDefault="00773FA9" w:rsidP="0065700B">
      <w:pPr>
        <w:spacing w:after="240" w:line="360" w:lineRule="auto"/>
        <w:jc w:val="both"/>
        <w:rPr>
          <w:rFonts w:ascii="Arial" w:hAnsi="Arial" w:cs="Arial"/>
          <w:sz w:val="22"/>
          <w:szCs w:val="22"/>
        </w:rPr>
      </w:pPr>
    </w:p>
    <w:p w14:paraId="7E47721D" w14:textId="15F1ACDC" w:rsidR="00773FA9" w:rsidRDefault="00773FA9" w:rsidP="0065700B">
      <w:pPr>
        <w:spacing w:after="240" w:line="360" w:lineRule="auto"/>
        <w:jc w:val="both"/>
        <w:rPr>
          <w:rFonts w:ascii="Arial" w:hAnsi="Arial" w:cs="Arial"/>
          <w:sz w:val="22"/>
          <w:szCs w:val="22"/>
        </w:rPr>
      </w:pPr>
    </w:p>
    <w:p w14:paraId="7381442B" w14:textId="41211411" w:rsidR="00773FA9" w:rsidRDefault="00773FA9" w:rsidP="0065700B">
      <w:pPr>
        <w:spacing w:after="240" w:line="360" w:lineRule="auto"/>
        <w:jc w:val="both"/>
        <w:rPr>
          <w:rFonts w:ascii="Arial" w:hAnsi="Arial" w:cs="Arial"/>
          <w:sz w:val="22"/>
          <w:szCs w:val="22"/>
        </w:rPr>
      </w:pPr>
    </w:p>
    <w:p w14:paraId="2D0BA020" w14:textId="77777777" w:rsidR="00773FA9" w:rsidRDefault="00773FA9" w:rsidP="0065700B">
      <w:pPr>
        <w:spacing w:after="240" w:line="360" w:lineRule="auto"/>
        <w:jc w:val="both"/>
        <w:rPr>
          <w:rFonts w:ascii="Arial" w:hAnsi="Arial" w:cs="Arial"/>
          <w:sz w:val="22"/>
          <w:szCs w:val="22"/>
        </w:rPr>
      </w:pPr>
    </w:p>
    <w:p w14:paraId="53008FF3" w14:textId="73FE46F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6040422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792B62">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396C7E03"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792B62">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02D55075" w:rsidR="000C639C" w:rsidRPr="000A66FE" w:rsidRDefault="00773FA9" w:rsidP="008E75C6">
            <w:pPr>
              <w:jc w:val="center"/>
              <w:rPr>
                <w:rFonts w:ascii="Arial" w:hAnsi="Arial" w:cs="Arial"/>
                <w:b/>
                <w:sz w:val="22"/>
                <w:szCs w:val="22"/>
              </w:rPr>
            </w:pPr>
            <w:r>
              <w:rPr>
                <w:rFonts w:ascii="Arial" w:hAnsi="Arial" w:cs="Arial"/>
                <w:b/>
                <w:sz w:val="22"/>
                <w:szCs w:val="22"/>
              </w:rPr>
              <w:t>Fábio Cantuária Ribeiro</w:t>
            </w:r>
          </w:p>
          <w:p w14:paraId="68DC081B" w14:textId="24EF86E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73FA9">
              <w:rPr>
                <w:rFonts w:ascii="Arial" w:hAnsi="Arial" w:cs="Arial"/>
                <w:b/>
                <w:sz w:val="22"/>
                <w:szCs w:val="22"/>
              </w:rPr>
              <w:t xml:space="preserve">Municipal </w:t>
            </w:r>
            <w:r w:rsidR="006E5C29">
              <w:rPr>
                <w:rFonts w:ascii="Arial" w:hAnsi="Arial" w:cs="Arial"/>
                <w:b/>
                <w:sz w:val="22"/>
                <w:szCs w:val="22"/>
              </w:rPr>
              <w:t xml:space="preserve">de </w:t>
            </w:r>
            <w:r w:rsidR="00773FA9">
              <w:rPr>
                <w:rFonts w:ascii="Arial" w:hAnsi="Arial" w:cs="Arial"/>
                <w:b/>
                <w:sz w:val="22"/>
                <w:szCs w:val="22"/>
              </w:rPr>
              <w:t xml:space="preserve">Administração </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8D6" w14:textId="77777777" w:rsidR="00502691" w:rsidRDefault="00502691" w:rsidP="001F39C2">
      <w:r>
        <w:separator/>
      </w:r>
    </w:p>
  </w:endnote>
  <w:endnote w:type="continuationSeparator" w:id="0">
    <w:p w14:paraId="5E200C69" w14:textId="77777777" w:rsidR="00502691" w:rsidRDefault="0050269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8B83" w14:textId="77777777" w:rsidR="00502691" w:rsidRDefault="00502691" w:rsidP="001F39C2">
      <w:r>
        <w:separator/>
      </w:r>
    </w:p>
  </w:footnote>
  <w:footnote w:type="continuationSeparator" w:id="0">
    <w:p w14:paraId="2A324E40" w14:textId="77777777" w:rsidR="00502691" w:rsidRDefault="0050269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2" w15:restartNumberingAfterBreak="0">
    <w:nsid w:val="1FB21622"/>
    <w:multiLevelType w:val="multilevel"/>
    <w:tmpl w:val="B0C89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6551228"/>
    <w:multiLevelType w:val="multilevel"/>
    <w:tmpl w:val="6C00AB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906C38"/>
    <w:multiLevelType w:val="multilevel"/>
    <w:tmpl w:val="DA1873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0"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E75C6E"/>
    <w:multiLevelType w:val="multilevel"/>
    <w:tmpl w:val="B47A1F58"/>
    <w:lvl w:ilvl="0">
      <w:start w:val="10"/>
      <w:numFmt w:val="decimal"/>
      <w:lvlText w:val="%1"/>
      <w:lvlJc w:val="left"/>
      <w:pPr>
        <w:ind w:left="375" w:hanging="375"/>
      </w:pPr>
      <w:rPr>
        <w:rFonts w:eastAsia="Arial Unicode MS" w:hint="default"/>
      </w:rPr>
    </w:lvl>
    <w:lvl w:ilvl="1">
      <w:start w:val="2"/>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4"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1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6B66035E"/>
    <w:multiLevelType w:val="multilevel"/>
    <w:tmpl w:val="BD2EFDDC"/>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17"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0" w15:restartNumberingAfterBreak="0">
    <w:nsid w:val="77944791"/>
    <w:multiLevelType w:val="multilevel"/>
    <w:tmpl w:val="178255E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2"/>
  </w:num>
  <w:num w:numId="5" w16cid:durableId="450976708">
    <w:abstractNumId w:val="14"/>
  </w:num>
  <w:num w:numId="6" w16cid:durableId="957416111">
    <w:abstractNumId w:val="3"/>
  </w:num>
  <w:num w:numId="7" w16cid:durableId="862594338">
    <w:abstractNumId w:val="10"/>
  </w:num>
  <w:num w:numId="8" w16cid:durableId="114368903">
    <w:abstractNumId w:val="1"/>
  </w:num>
  <w:num w:numId="9" w16cid:durableId="780077801">
    <w:abstractNumId w:val="5"/>
  </w:num>
  <w:num w:numId="10" w16cid:durableId="2013410820">
    <w:abstractNumId w:val="17"/>
  </w:num>
  <w:num w:numId="11" w16cid:durableId="2010909162">
    <w:abstractNumId w:val="9"/>
  </w:num>
  <w:num w:numId="12" w16cid:durableId="1202284613">
    <w:abstractNumId w:val="11"/>
  </w:num>
  <w:num w:numId="13" w16cid:durableId="1991904655">
    <w:abstractNumId w:val="15"/>
  </w:num>
  <w:num w:numId="14" w16cid:durableId="1308587575">
    <w:abstractNumId w:val="0"/>
  </w:num>
  <w:num w:numId="15" w16cid:durableId="1806700002">
    <w:abstractNumId w:val="13"/>
  </w:num>
  <w:num w:numId="16" w16cid:durableId="1395809813">
    <w:abstractNumId w:val="19"/>
  </w:num>
  <w:num w:numId="17" w16cid:durableId="266812465">
    <w:abstractNumId w:val="20"/>
  </w:num>
  <w:num w:numId="18" w16cid:durableId="1829445900">
    <w:abstractNumId w:val="8"/>
  </w:num>
  <w:num w:numId="19" w16cid:durableId="196042339">
    <w:abstractNumId w:val="16"/>
  </w:num>
  <w:num w:numId="20" w16cid:durableId="1011420917">
    <w:abstractNumId w:val="7"/>
  </w:num>
  <w:num w:numId="21" w16cid:durableId="18419712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0246"/>
    <w:rsid w:val="00074694"/>
    <w:rsid w:val="000844E6"/>
    <w:rsid w:val="0009069B"/>
    <w:rsid w:val="000965B0"/>
    <w:rsid w:val="00097951"/>
    <w:rsid w:val="00097ABC"/>
    <w:rsid w:val="000A66FE"/>
    <w:rsid w:val="000A6D46"/>
    <w:rsid w:val="000B66AB"/>
    <w:rsid w:val="000C639C"/>
    <w:rsid w:val="000F6C57"/>
    <w:rsid w:val="00103136"/>
    <w:rsid w:val="00106588"/>
    <w:rsid w:val="001103F6"/>
    <w:rsid w:val="00124744"/>
    <w:rsid w:val="00125C77"/>
    <w:rsid w:val="00125F64"/>
    <w:rsid w:val="00133818"/>
    <w:rsid w:val="00140723"/>
    <w:rsid w:val="0015296E"/>
    <w:rsid w:val="00165318"/>
    <w:rsid w:val="00165EB1"/>
    <w:rsid w:val="00175444"/>
    <w:rsid w:val="00182E53"/>
    <w:rsid w:val="00184C3D"/>
    <w:rsid w:val="001C1BDD"/>
    <w:rsid w:val="001E7E57"/>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B4686"/>
    <w:rsid w:val="003C3CB0"/>
    <w:rsid w:val="003C7110"/>
    <w:rsid w:val="003D6EB6"/>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2691"/>
    <w:rsid w:val="00503DBC"/>
    <w:rsid w:val="00506E35"/>
    <w:rsid w:val="005321EB"/>
    <w:rsid w:val="00534D28"/>
    <w:rsid w:val="00542ECA"/>
    <w:rsid w:val="00556C0E"/>
    <w:rsid w:val="005709C0"/>
    <w:rsid w:val="00571EAC"/>
    <w:rsid w:val="00576704"/>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E5C29"/>
    <w:rsid w:val="006F08E5"/>
    <w:rsid w:val="00701D8C"/>
    <w:rsid w:val="00712E70"/>
    <w:rsid w:val="007247AD"/>
    <w:rsid w:val="00727172"/>
    <w:rsid w:val="00762B84"/>
    <w:rsid w:val="0076372E"/>
    <w:rsid w:val="007648EB"/>
    <w:rsid w:val="00766EC5"/>
    <w:rsid w:val="00773FA9"/>
    <w:rsid w:val="007860D0"/>
    <w:rsid w:val="0079298C"/>
    <w:rsid w:val="00792B62"/>
    <w:rsid w:val="00793E9C"/>
    <w:rsid w:val="007A2053"/>
    <w:rsid w:val="007C746D"/>
    <w:rsid w:val="007D00E2"/>
    <w:rsid w:val="007F011F"/>
    <w:rsid w:val="007F6190"/>
    <w:rsid w:val="00813219"/>
    <w:rsid w:val="00824968"/>
    <w:rsid w:val="008500D8"/>
    <w:rsid w:val="00861013"/>
    <w:rsid w:val="00874B9B"/>
    <w:rsid w:val="00877631"/>
    <w:rsid w:val="00887564"/>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4A7"/>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746CD"/>
    <w:rsid w:val="00F948FA"/>
    <w:rsid w:val="00FA0F02"/>
    <w:rsid w:val="00FA2B7A"/>
    <w:rsid w:val="00FA3FC3"/>
    <w:rsid w:val="00FA7561"/>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12244</Words>
  <Characters>66120</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9</cp:revision>
  <cp:lastPrinted>2021-10-27T14:03:00Z</cp:lastPrinted>
  <dcterms:created xsi:type="dcterms:W3CDTF">2022-10-18T18:12:00Z</dcterms:created>
  <dcterms:modified xsi:type="dcterms:W3CDTF">2022-11-01T19:04:00Z</dcterms:modified>
</cp:coreProperties>
</file>