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r w:rsidR="00125C77" w:rsidRPr="000A66FE">
        <w:rPr>
          <w:rFonts w:ascii="Arial" w:hAnsi="Arial" w:cs="Arial"/>
          <w:b/>
          <w:sz w:val="22"/>
          <w:szCs w:val="22"/>
        </w:rPr>
        <w:t xml:space="preserve"> :</w:t>
      </w:r>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5771F5D9"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125C77">
        <w:rPr>
          <w:rFonts w:ascii="Arial" w:hAnsi="Arial" w:cs="Arial"/>
          <w:b/>
          <w:bCs/>
          <w:sz w:val="22"/>
          <w:szCs w:val="22"/>
        </w:rPr>
        <w:t>6</w:t>
      </w:r>
      <w:r w:rsidR="00887620">
        <w:rPr>
          <w:rFonts w:ascii="Arial" w:hAnsi="Arial" w:cs="Arial"/>
          <w:b/>
          <w:bCs/>
          <w:sz w:val="22"/>
          <w:szCs w:val="22"/>
        </w:rPr>
        <w:t>6</w:t>
      </w:r>
      <w:r w:rsidRPr="000A66FE">
        <w:rPr>
          <w:rFonts w:ascii="Arial" w:hAnsi="Arial" w:cs="Arial"/>
          <w:b/>
          <w:sz w:val="22"/>
          <w:szCs w:val="22"/>
        </w:rPr>
        <w:t>/</w:t>
      </w:r>
      <w:r w:rsidR="00165EB1" w:rsidRPr="000A66FE">
        <w:rPr>
          <w:rFonts w:ascii="Arial" w:hAnsi="Arial" w:cs="Arial"/>
          <w:b/>
          <w:sz w:val="22"/>
          <w:szCs w:val="22"/>
        </w:rPr>
        <w:t>202</w:t>
      </w:r>
      <w:r w:rsidR="00DD6516">
        <w:rPr>
          <w:rFonts w:ascii="Arial" w:hAnsi="Arial" w:cs="Arial"/>
          <w:b/>
          <w:sz w:val="22"/>
          <w:szCs w:val="22"/>
        </w:rPr>
        <w:t>2</w:t>
      </w:r>
    </w:p>
    <w:p w14:paraId="47035982" w14:textId="41CD49DB"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DD6516">
        <w:rPr>
          <w:rFonts w:ascii="Arial" w:hAnsi="Arial" w:cs="Arial"/>
          <w:b/>
          <w:sz w:val="22"/>
          <w:szCs w:val="22"/>
        </w:rPr>
        <w:t>2</w:t>
      </w:r>
      <w:r w:rsidR="00887620">
        <w:rPr>
          <w:rFonts w:ascii="Arial" w:hAnsi="Arial" w:cs="Arial"/>
          <w:b/>
          <w:sz w:val="22"/>
          <w:szCs w:val="22"/>
        </w:rPr>
        <w:t>15</w:t>
      </w:r>
      <w:r w:rsidR="00C863BF" w:rsidRPr="000A66FE">
        <w:rPr>
          <w:rFonts w:ascii="Arial" w:hAnsi="Arial" w:cs="Arial"/>
          <w:b/>
          <w:sz w:val="22"/>
          <w:szCs w:val="22"/>
        </w:rPr>
        <w:t>/</w:t>
      </w:r>
      <w:r w:rsidR="00C37D19" w:rsidRPr="000A66FE">
        <w:rPr>
          <w:rFonts w:ascii="Arial" w:hAnsi="Arial" w:cs="Arial"/>
          <w:b/>
          <w:sz w:val="22"/>
          <w:szCs w:val="22"/>
        </w:rPr>
        <w:t>202</w:t>
      </w:r>
      <w:r w:rsidR="00DD6516">
        <w:rPr>
          <w:rFonts w:ascii="Arial" w:hAnsi="Arial" w:cs="Arial"/>
          <w:b/>
          <w:sz w:val="22"/>
          <w:szCs w:val="22"/>
        </w:rPr>
        <w:t>2</w:t>
      </w:r>
    </w:p>
    <w:p w14:paraId="668DADF6" w14:textId="3264F08B"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887620">
        <w:rPr>
          <w:rFonts w:ascii="Arial" w:hAnsi="Arial" w:cs="Arial"/>
          <w:b/>
          <w:sz w:val="22"/>
          <w:szCs w:val="22"/>
        </w:rPr>
        <w:t>0</w:t>
      </w:r>
      <w:r w:rsidR="00556C0E">
        <w:rPr>
          <w:rFonts w:ascii="Arial" w:hAnsi="Arial" w:cs="Arial"/>
          <w:b/>
          <w:sz w:val="22"/>
          <w:szCs w:val="22"/>
        </w:rPr>
        <w:t>1</w:t>
      </w:r>
      <w:r w:rsidR="00165EB1" w:rsidRPr="000A66FE">
        <w:rPr>
          <w:rFonts w:ascii="Arial" w:hAnsi="Arial" w:cs="Arial"/>
          <w:b/>
          <w:sz w:val="22"/>
          <w:szCs w:val="22"/>
        </w:rPr>
        <w:t>/</w:t>
      </w:r>
      <w:r w:rsidR="00125C77">
        <w:rPr>
          <w:rFonts w:ascii="Arial" w:hAnsi="Arial" w:cs="Arial"/>
          <w:b/>
          <w:sz w:val="22"/>
          <w:szCs w:val="22"/>
        </w:rPr>
        <w:t>1</w:t>
      </w:r>
      <w:r w:rsidR="00887620">
        <w:rPr>
          <w:rFonts w:ascii="Arial" w:hAnsi="Arial" w:cs="Arial"/>
          <w:b/>
          <w:sz w:val="22"/>
          <w:szCs w:val="22"/>
        </w:rPr>
        <w:t>1</w:t>
      </w:r>
      <w:r w:rsidR="00165EB1" w:rsidRPr="000A66FE">
        <w:rPr>
          <w:rFonts w:ascii="Arial" w:hAnsi="Arial" w:cs="Arial"/>
          <w:b/>
          <w:sz w:val="22"/>
          <w:szCs w:val="22"/>
        </w:rPr>
        <w:t>/202</w:t>
      </w:r>
      <w:r w:rsidR="00DD6516">
        <w:rPr>
          <w:rFonts w:ascii="Arial" w:hAnsi="Arial" w:cs="Arial"/>
          <w:b/>
          <w:sz w:val="22"/>
          <w:szCs w:val="22"/>
        </w:rPr>
        <w:t>2</w:t>
      </w:r>
      <w:r w:rsidR="003C7110" w:rsidRPr="000A66FE">
        <w:rPr>
          <w:rFonts w:ascii="Arial" w:hAnsi="Arial" w:cs="Arial"/>
          <w:b/>
          <w:sz w:val="22"/>
          <w:szCs w:val="22"/>
        </w:rPr>
        <w:t xml:space="preserve"> 10</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4AD91CE5"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6071A2">
        <w:rPr>
          <w:rFonts w:ascii="Arial" w:hAnsi="Arial" w:cs="Arial"/>
          <w:sz w:val="22"/>
          <w:szCs w:val="22"/>
        </w:rPr>
        <w:t>global</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w:t>
      </w:r>
      <w:proofErr w:type="spellStart"/>
      <w:r w:rsidR="00C863BF" w:rsidRPr="000A66FE">
        <w:rPr>
          <w:rFonts w:ascii="Arial" w:hAnsi="Arial" w:cs="Arial"/>
          <w:sz w:val="22"/>
          <w:szCs w:val="22"/>
        </w:rPr>
        <w:t>Rockert</w:t>
      </w:r>
      <w:proofErr w:type="spellEnd"/>
      <w:r w:rsidR="00C863BF" w:rsidRPr="000A66FE">
        <w:rPr>
          <w:rFonts w:ascii="Arial" w:hAnsi="Arial" w:cs="Arial"/>
          <w:sz w:val="22"/>
          <w:szCs w:val="22"/>
        </w:rPr>
        <w:t xml:space="preserve">,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5AD9EB42"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0A66FE">
        <w:rPr>
          <w:rFonts w:ascii="Arial" w:hAnsi="Arial" w:cs="Arial"/>
          <w:b/>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00792B62">
        <w:rPr>
          <w:rFonts w:ascii="Arial" w:hAnsi="Arial" w:cs="Arial"/>
          <w:sz w:val="22"/>
          <w:szCs w:val="22"/>
        </w:rPr>
        <w:t>01</w:t>
      </w:r>
      <w:r w:rsidR="00C37D19" w:rsidRPr="000A66FE">
        <w:rPr>
          <w:rFonts w:ascii="Arial" w:hAnsi="Arial" w:cs="Arial"/>
          <w:sz w:val="22"/>
          <w:szCs w:val="22"/>
        </w:rPr>
        <w:t>/202</w:t>
      </w:r>
      <w:r w:rsidR="00792B62">
        <w:rPr>
          <w:rFonts w:ascii="Arial" w:hAnsi="Arial" w:cs="Arial"/>
          <w:sz w:val="22"/>
          <w:szCs w:val="22"/>
        </w:rPr>
        <w:t>2</w:t>
      </w:r>
      <w:r w:rsidRPr="000A66FE">
        <w:rPr>
          <w:rFonts w:ascii="Arial" w:hAnsi="Arial" w:cs="Arial"/>
          <w:sz w:val="22"/>
          <w:szCs w:val="22"/>
        </w:rPr>
        <w:t>, de 05</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792B62">
        <w:rPr>
          <w:rFonts w:ascii="Arial" w:hAnsi="Arial" w:cs="Arial"/>
          <w:sz w:val="22"/>
          <w:szCs w:val="22"/>
        </w:rPr>
        <w:t>2</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Pr="000A66FE">
        <w:rPr>
          <w:rFonts w:ascii="Arial" w:hAnsi="Arial" w:cs="Arial"/>
          <w:sz w:val="22"/>
          <w:szCs w:val="22"/>
        </w:rPr>
        <w:t>05</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792B62">
        <w:rPr>
          <w:rFonts w:ascii="Arial" w:hAnsi="Arial" w:cs="Arial"/>
          <w:sz w:val="22"/>
          <w:szCs w:val="22"/>
        </w:rPr>
        <w:t>2</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1DB07B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 xml:space="preserve">l a </w:t>
      </w:r>
      <w:r w:rsidR="00125C77" w:rsidRPr="007F6190">
        <w:rPr>
          <w:rFonts w:ascii="Arial" w:hAnsi="Arial" w:cs="Arial"/>
          <w:b/>
          <w:bCs/>
          <w:sz w:val="22"/>
          <w:szCs w:val="22"/>
        </w:rPr>
        <w:t xml:space="preserve">Contratação </w:t>
      </w:r>
      <w:r w:rsidR="007F6190" w:rsidRPr="007F6190">
        <w:rPr>
          <w:rFonts w:ascii="Arial" w:hAnsi="Arial" w:cs="Arial"/>
          <w:b/>
          <w:bCs/>
          <w:sz w:val="22"/>
          <w:szCs w:val="22"/>
        </w:rPr>
        <w:t xml:space="preserve">de </w:t>
      </w:r>
      <w:r w:rsidR="00887620">
        <w:rPr>
          <w:rFonts w:ascii="Arial" w:hAnsi="Arial" w:cs="Arial"/>
          <w:b/>
          <w:bCs/>
          <w:sz w:val="22"/>
          <w:szCs w:val="22"/>
        </w:rPr>
        <w:t xml:space="preserve">Empresa Especializada para prestação de serviços de </w:t>
      </w:r>
      <w:proofErr w:type="spellStart"/>
      <w:r w:rsidR="00887620">
        <w:rPr>
          <w:rFonts w:ascii="Arial" w:hAnsi="Arial" w:cs="Arial"/>
          <w:b/>
          <w:bCs/>
          <w:sz w:val="22"/>
          <w:szCs w:val="22"/>
        </w:rPr>
        <w:t>Wi-fi</w:t>
      </w:r>
      <w:proofErr w:type="spellEnd"/>
      <w:r w:rsidR="00887620">
        <w:rPr>
          <w:rFonts w:ascii="Arial" w:hAnsi="Arial" w:cs="Arial"/>
          <w:b/>
          <w:bCs/>
          <w:sz w:val="22"/>
          <w:szCs w:val="22"/>
        </w:rPr>
        <w:t xml:space="preserve"> Público neste</w:t>
      </w:r>
      <w:r w:rsidR="00556C0E">
        <w:rPr>
          <w:rFonts w:ascii="Arial" w:hAnsi="Arial" w:cs="Arial"/>
          <w:b/>
          <w:bCs/>
          <w:sz w:val="22"/>
          <w:szCs w:val="22"/>
        </w:rPr>
        <w:t xml:space="preserve"> Município</w:t>
      </w:r>
      <w:r w:rsidRPr="007F6190">
        <w:rPr>
          <w:rFonts w:ascii="Arial" w:hAnsi="Arial" w:cs="Arial"/>
          <w:sz w:val="22"/>
          <w:szCs w:val="22"/>
        </w:rPr>
        <w:t>, dos iten</w:t>
      </w:r>
      <w:r w:rsidR="0000488C" w:rsidRPr="007F6190">
        <w:rPr>
          <w:rFonts w:ascii="Arial" w:hAnsi="Arial" w:cs="Arial"/>
          <w:sz w:val="22"/>
          <w:szCs w:val="22"/>
        </w:rPr>
        <w:t xml:space="preserve">s especificados no Anexo I e nos demais anexos </w:t>
      </w:r>
      <w:r w:rsidRPr="007F6190">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0545633F" w14:textId="77777777" w:rsidR="001929DB" w:rsidRPr="000A66FE" w:rsidRDefault="001929DB" w:rsidP="001929DB">
      <w:pPr>
        <w:jc w:val="both"/>
        <w:rPr>
          <w:rFonts w:ascii="Arial" w:hAnsi="Arial" w:cs="Arial"/>
          <w:b/>
          <w:sz w:val="22"/>
          <w:szCs w:val="22"/>
        </w:rPr>
      </w:pPr>
      <w:r w:rsidRPr="000A66FE">
        <w:rPr>
          <w:rFonts w:ascii="Arial" w:hAnsi="Arial" w:cs="Arial"/>
          <w:b/>
          <w:sz w:val="22"/>
          <w:szCs w:val="22"/>
        </w:rPr>
        <w:t>3 – CONDIÇÕES DE PARTICIPAÇÃO</w:t>
      </w:r>
    </w:p>
    <w:p w14:paraId="51FD1106" w14:textId="77777777" w:rsidR="001929DB" w:rsidRPr="00965B64" w:rsidRDefault="001929DB" w:rsidP="001929DB">
      <w:pPr>
        <w:jc w:val="both"/>
        <w:rPr>
          <w:rFonts w:ascii="Arial" w:hAnsi="Arial" w:cs="Arial"/>
          <w:sz w:val="22"/>
          <w:szCs w:val="22"/>
        </w:rPr>
      </w:pPr>
      <w:r w:rsidRPr="00965B64">
        <w:rPr>
          <w:rFonts w:ascii="Arial" w:hAnsi="Arial" w:cs="Arial"/>
          <w:sz w:val="22"/>
          <w:szCs w:val="22"/>
        </w:rPr>
        <w:t xml:space="preserve">3.1 – Poderão participar deste Pregão </w:t>
      </w:r>
      <w:r>
        <w:rPr>
          <w:rFonts w:ascii="Arial" w:hAnsi="Arial" w:cs="Arial"/>
          <w:sz w:val="22"/>
          <w:szCs w:val="22"/>
        </w:rPr>
        <w:t xml:space="preserve">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w:t>
      </w:r>
      <w:r w:rsidRPr="00965B64">
        <w:rPr>
          <w:rFonts w:ascii="Arial" w:hAnsi="Arial" w:cs="Arial"/>
          <w:sz w:val="22"/>
          <w:szCs w:val="22"/>
        </w:rPr>
        <w:t xml:space="preserve"> con</w:t>
      </w:r>
      <w:r>
        <w:rPr>
          <w:rFonts w:ascii="Arial" w:hAnsi="Arial" w:cs="Arial"/>
          <w:sz w:val="22"/>
          <w:szCs w:val="22"/>
        </w:rPr>
        <w:t>tidas n</w:t>
      </w:r>
      <w:r w:rsidRPr="00965B64">
        <w:rPr>
          <w:rFonts w:ascii="Arial" w:hAnsi="Arial" w:cs="Arial"/>
          <w:sz w:val="22"/>
          <w:szCs w:val="22"/>
        </w:rPr>
        <w:t>este edital e seus anexos, em que deverá ser comprovada mediante apresentação de Declaração, nos termos do modelo que consta do Anexo</w:t>
      </w:r>
      <w:r>
        <w:rPr>
          <w:rFonts w:ascii="Arial" w:hAnsi="Arial" w:cs="Arial"/>
          <w:sz w:val="22"/>
          <w:szCs w:val="22"/>
        </w:rPr>
        <w:t xml:space="preserve"> </w:t>
      </w:r>
      <w:r w:rsidRPr="00965B64">
        <w:rPr>
          <w:rFonts w:ascii="Arial" w:hAnsi="Arial" w:cs="Arial"/>
          <w:sz w:val="22"/>
          <w:szCs w:val="22"/>
        </w:rPr>
        <w:t>IV deste Edital, da empresa, ratificando não haver nenhum dos impedimentos previstos no art. 3º, §4º, da referida lei. A não entrega desta declaração indicará que a licitante optou por não utilizar os benefícios previstos na Lei Complementar nº. 123/2006.</w:t>
      </w:r>
    </w:p>
    <w:p w14:paraId="7482E24D" w14:textId="77777777" w:rsidR="001929DB" w:rsidRPr="000A66FE" w:rsidRDefault="001929DB" w:rsidP="001929DB">
      <w:pPr>
        <w:jc w:val="both"/>
        <w:rPr>
          <w:rFonts w:ascii="Arial" w:hAnsi="Arial" w:cs="Arial"/>
          <w:sz w:val="22"/>
          <w:szCs w:val="22"/>
        </w:rPr>
      </w:pPr>
      <w:r w:rsidRPr="000A66FE">
        <w:rPr>
          <w:rFonts w:ascii="Arial" w:hAnsi="Arial" w:cs="Arial"/>
          <w:sz w:val="22"/>
          <w:szCs w:val="22"/>
        </w:rPr>
        <w:t>3.2 -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5C309CFB" w14:textId="77777777" w:rsidR="001929DB" w:rsidRPr="000A66FE" w:rsidRDefault="001929DB" w:rsidP="001929DB">
      <w:pPr>
        <w:jc w:val="both"/>
        <w:rPr>
          <w:rFonts w:ascii="Arial" w:hAnsi="Arial" w:cs="Arial"/>
          <w:sz w:val="22"/>
          <w:szCs w:val="22"/>
        </w:rPr>
      </w:pPr>
      <w:r w:rsidRPr="000A66FE">
        <w:rPr>
          <w:rFonts w:ascii="Arial" w:hAnsi="Arial" w:cs="Arial"/>
          <w:sz w:val="22"/>
          <w:szCs w:val="22"/>
        </w:rPr>
        <w:t>3.3 - A participação nesta Licitação implica aceitação de todas as condições estabelecidas neste instrumento convocatório.</w:t>
      </w:r>
    </w:p>
    <w:p w14:paraId="50033082" w14:textId="77777777" w:rsidR="001929DB" w:rsidRPr="000A66FE" w:rsidRDefault="001929DB" w:rsidP="001929DB">
      <w:pPr>
        <w:jc w:val="both"/>
        <w:rPr>
          <w:rFonts w:ascii="Arial" w:hAnsi="Arial" w:cs="Arial"/>
          <w:sz w:val="22"/>
          <w:szCs w:val="22"/>
        </w:rPr>
      </w:pPr>
      <w:r w:rsidRPr="000A66FE">
        <w:rPr>
          <w:rFonts w:ascii="Arial" w:hAnsi="Arial" w:cs="Arial"/>
          <w:sz w:val="22"/>
          <w:szCs w:val="22"/>
        </w:rPr>
        <w:t>3.4 – No caso de participação de empresa filial, deverá esta se apresentar com seu CNPJ próprio.</w:t>
      </w:r>
    </w:p>
    <w:p w14:paraId="2568D793" w14:textId="77777777" w:rsidR="001929DB" w:rsidRPr="000A66FE" w:rsidRDefault="001929DB" w:rsidP="001929DB">
      <w:pPr>
        <w:jc w:val="both"/>
        <w:rPr>
          <w:rFonts w:ascii="Arial" w:hAnsi="Arial" w:cs="Arial"/>
          <w:sz w:val="22"/>
          <w:szCs w:val="22"/>
        </w:rPr>
      </w:pPr>
      <w:r w:rsidRPr="000A66FE">
        <w:rPr>
          <w:rFonts w:ascii="Arial" w:hAnsi="Arial" w:cs="Arial"/>
          <w:sz w:val="22"/>
          <w:szCs w:val="22"/>
        </w:rPr>
        <w:t>3.5– Não será permitida a participação de empresas em consórcio.</w:t>
      </w:r>
    </w:p>
    <w:p w14:paraId="4222EEE8" w14:textId="77777777" w:rsidR="001929DB" w:rsidRPr="000A66FE" w:rsidRDefault="001929DB" w:rsidP="001929DB">
      <w:pPr>
        <w:jc w:val="both"/>
        <w:rPr>
          <w:rFonts w:ascii="Arial" w:hAnsi="Arial" w:cs="Arial"/>
          <w:sz w:val="22"/>
          <w:szCs w:val="22"/>
        </w:rPr>
      </w:pPr>
      <w:r w:rsidRPr="000A66FE">
        <w:rPr>
          <w:rFonts w:ascii="Arial" w:hAnsi="Arial" w:cs="Arial"/>
          <w:sz w:val="22"/>
          <w:szCs w:val="22"/>
        </w:rPr>
        <w:t>3.6 - Nenhum representante poderá representar mais de uma empresa licitante no certame.</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4C5D9462" w14:textId="77777777" w:rsidR="00556C0E" w:rsidRDefault="00556C0E" w:rsidP="00C863BF">
      <w:pPr>
        <w:jc w:val="both"/>
        <w:rPr>
          <w:rFonts w:ascii="Arial" w:hAnsi="Arial" w:cs="Arial"/>
          <w:sz w:val="22"/>
          <w:szCs w:val="22"/>
        </w:rPr>
      </w:pPr>
    </w:p>
    <w:p w14:paraId="4784E71C" w14:textId="4A52FD40"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w:t>
      </w:r>
      <w:proofErr w:type="spellStart"/>
      <w:r w:rsidR="00C863BF" w:rsidRPr="000A66FE">
        <w:rPr>
          <w:rFonts w:ascii="Arial" w:hAnsi="Arial" w:cs="Arial"/>
          <w:b/>
          <w:sz w:val="22"/>
          <w:szCs w:val="22"/>
        </w:rPr>
        <w:t>Rockert</w:t>
      </w:r>
      <w:proofErr w:type="spellEnd"/>
      <w:r w:rsidR="00C863BF" w:rsidRPr="000A66FE">
        <w:rPr>
          <w:rFonts w:ascii="Arial" w:hAnsi="Arial" w:cs="Arial"/>
          <w:b/>
          <w:sz w:val="22"/>
          <w:szCs w:val="22"/>
        </w:rPr>
        <w: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588E115D"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887620">
        <w:rPr>
          <w:rFonts w:ascii="Arial" w:hAnsi="Arial" w:cs="Arial"/>
          <w:b/>
          <w:sz w:val="22"/>
          <w:szCs w:val="22"/>
        </w:rPr>
        <w:t>0</w:t>
      </w:r>
      <w:r w:rsidR="00556C0E">
        <w:rPr>
          <w:rFonts w:ascii="Arial" w:hAnsi="Arial" w:cs="Arial"/>
          <w:b/>
          <w:sz w:val="22"/>
          <w:szCs w:val="22"/>
        </w:rPr>
        <w:t>1</w:t>
      </w:r>
      <w:r w:rsidR="005C1448" w:rsidRPr="000A66FE">
        <w:rPr>
          <w:rFonts w:ascii="Arial" w:hAnsi="Arial" w:cs="Arial"/>
          <w:b/>
          <w:sz w:val="22"/>
          <w:szCs w:val="22"/>
        </w:rPr>
        <w:t>/</w:t>
      </w:r>
      <w:r w:rsidR="00125C77">
        <w:rPr>
          <w:rFonts w:ascii="Arial" w:hAnsi="Arial" w:cs="Arial"/>
          <w:b/>
          <w:sz w:val="22"/>
          <w:szCs w:val="22"/>
        </w:rPr>
        <w:t>1</w:t>
      </w:r>
      <w:r w:rsidR="00887620">
        <w:rPr>
          <w:rFonts w:ascii="Arial" w:hAnsi="Arial" w:cs="Arial"/>
          <w:b/>
          <w:sz w:val="22"/>
          <w:szCs w:val="22"/>
        </w:rPr>
        <w:t>1</w:t>
      </w:r>
      <w:r w:rsidRPr="000A66FE">
        <w:rPr>
          <w:rFonts w:ascii="Arial" w:hAnsi="Arial" w:cs="Arial"/>
          <w:b/>
          <w:sz w:val="22"/>
          <w:szCs w:val="22"/>
        </w:rPr>
        <w:t>/202</w:t>
      </w:r>
      <w:r w:rsidR="00DD6516">
        <w:rPr>
          <w:rFonts w:ascii="Arial" w:hAnsi="Arial" w:cs="Arial"/>
          <w:b/>
          <w:sz w:val="22"/>
          <w:szCs w:val="22"/>
        </w:rPr>
        <w:t>2</w:t>
      </w:r>
      <w:r w:rsidR="005B1919" w:rsidRPr="000A66FE">
        <w:rPr>
          <w:rFonts w:ascii="Arial" w:hAnsi="Arial" w:cs="Arial"/>
          <w:b/>
          <w:sz w:val="22"/>
          <w:szCs w:val="22"/>
        </w:rPr>
        <w:t xml:space="preserve"> </w:t>
      </w:r>
      <w:r w:rsidR="003C7110" w:rsidRPr="000A66FE">
        <w:rPr>
          <w:rFonts w:ascii="Arial" w:hAnsi="Arial" w:cs="Arial"/>
          <w:b/>
          <w:sz w:val="22"/>
          <w:szCs w:val="22"/>
        </w:rPr>
        <w:t>10</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459CE6F4" w14:textId="77777777" w:rsidR="007D0D13" w:rsidRPr="000A66FE" w:rsidRDefault="007D0D13" w:rsidP="007D0D13">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2F54F2C9" w14:textId="77777777" w:rsidR="007D0D13" w:rsidRPr="000A66FE" w:rsidRDefault="007D0D13" w:rsidP="007D0D13">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66</w:t>
            </w:r>
            <w:r w:rsidRPr="000A66FE">
              <w:rPr>
                <w:rFonts w:ascii="Arial" w:hAnsi="Arial" w:cs="Arial"/>
                <w:b/>
                <w:sz w:val="22"/>
                <w:szCs w:val="22"/>
              </w:rPr>
              <w:t>/202</w:t>
            </w:r>
            <w:r>
              <w:rPr>
                <w:rFonts w:ascii="Arial" w:hAnsi="Arial" w:cs="Arial"/>
                <w:b/>
                <w:sz w:val="22"/>
                <w:szCs w:val="22"/>
              </w:rPr>
              <w:t>2</w:t>
            </w:r>
          </w:p>
          <w:p w14:paraId="68F2E22F" w14:textId="77777777" w:rsidR="007D0D13" w:rsidRPr="000A66FE" w:rsidRDefault="007D0D13" w:rsidP="007D0D13">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215</w:t>
            </w:r>
            <w:r w:rsidRPr="000A66FE">
              <w:rPr>
                <w:rFonts w:ascii="Arial" w:hAnsi="Arial" w:cs="Arial"/>
                <w:b/>
                <w:sz w:val="22"/>
                <w:szCs w:val="22"/>
              </w:rPr>
              <w:t>/202</w:t>
            </w:r>
            <w:r>
              <w:rPr>
                <w:rFonts w:ascii="Arial" w:hAnsi="Arial" w:cs="Arial"/>
                <w:b/>
                <w:sz w:val="22"/>
                <w:szCs w:val="22"/>
              </w:rPr>
              <w:t>2</w:t>
            </w:r>
          </w:p>
          <w:p w14:paraId="09281BF0" w14:textId="3BAF5E98" w:rsidR="00C863BF" w:rsidRDefault="007D0D13" w:rsidP="007D0D13">
            <w:pPr>
              <w:spacing w:line="276" w:lineRule="auto"/>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01</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10:00:00</w:t>
            </w:r>
          </w:p>
          <w:p w14:paraId="51CCB812" w14:textId="77777777" w:rsidR="007D0D13" w:rsidRPr="000A66FE" w:rsidRDefault="007D0D13" w:rsidP="007D0D13">
            <w:pPr>
              <w:spacing w:line="276" w:lineRule="auto"/>
              <w:rPr>
                <w:rFonts w:ascii="Arial" w:hAnsi="Arial" w:cs="Arial"/>
                <w:b/>
                <w:sz w:val="22"/>
                <w:szCs w:val="22"/>
                <w:lang w:eastAsia="en-US"/>
              </w:rPr>
            </w:pPr>
          </w:p>
          <w:p w14:paraId="62C47371"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35BE75FD" w14:textId="77777777" w:rsidR="007D0D13" w:rsidRPr="000A66FE" w:rsidRDefault="007D0D13" w:rsidP="007D0D13">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66C13084" w14:textId="77777777" w:rsidR="007D0D13" w:rsidRPr="000A66FE" w:rsidRDefault="007D0D13" w:rsidP="007D0D13">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66</w:t>
            </w:r>
            <w:r w:rsidRPr="000A66FE">
              <w:rPr>
                <w:rFonts w:ascii="Arial" w:hAnsi="Arial" w:cs="Arial"/>
                <w:b/>
                <w:sz w:val="22"/>
                <w:szCs w:val="22"/>
              </w:rPr>
              <w:t>/202</w:t>
            </w:r>
            <w:r>
              <w:rPr>
                <w:rFonts w:ascii="Arial" w:hAnsi="Arial" w:cs="Arial"/>
                <w:b/>
                <w:sz w:val="22"/>
                <w:szCs w:val="22"/>
              </w:rPr>
              <w:t>2</w:t>
            </w:r>
          </w:p>
          <w:p w14:paraId="1C6F2E58" w14:textId="77777777" w:rsidR="007D0D13" w:rsidRPr="000A66FE" w:rsidRDefault="007D0D13" w:rsidP="007D0D13">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215</w:t>
            </w:r>
            <w:r w:rsidRPr="000A66FE">
              <w:rPr>
                <w:rFonts w:ascii="Arial" w:hAnsi="Arial" w:cs="Arial"/>
                <w:b/>
                <w:sz w:val="22"/>
                <w:szCs w:val="22"/>
              </w:rPr>
              <w:t>/202</w:t>
            </w:r>
            <w:r>
              <w:rPr>
                <w:rFonts w:ascii="Arial" w:hAnsi="Arial" w:cs="Arial"/>
                <w:b/>
                <w:sz w:val="22"/>
                <w:szCs w:val="22"/>
              </w:rPr>
              <w:t>2</w:t>
            </w:r>
          </w:p>
          <w:p w14:paraId="0B130649" w14:textId="056CFC9B" w:rsidR="00A675E0" w:rsidRDefault="007D0D13" w:rsidP="007D0D13">
            <w:pPr>
              <w:spacing w:line="276" w:lineRule="auto"/>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01</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10:00:00</w:t>
            </w:r>
          </w:p>
          <w:p w14:paraId="412389F8" w14:textId="77777777" w:rsidR="007D0D13" w:rsidRPr="000A66FE" w:rsidRDefault="007D0D13" w:rsidP="007D0D13">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lastRenderedPageBreak/>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262A66A4"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0A66FE">
        <w:rPr>
          <w:rFonts w:ascii="Arial" w:hAnsi="Arial" w:cs="Arial"/>
          <w:b/>
          <w:sz w:val="22"/>
          <w:szCs w:val="22"/>
        </w:rPr>
        <w:t xml:space="preserve">A proposta além de impressa deverá ser gravada em mídia (CD, pen drive, </w:t>
      </w:r>
      <w:r w:rsidR="004C0F59" w:rsidRPr="000A66FE">
        <w:rPr>
          <w:rFonts w:ascii="Arial" w:hAnsi="Arial" w:cs="Arial"/>
          <w:b/>
          <w:sz w:val="22"/>
          <w:szCs w:val="22"/>
        </w:rPr>
        <w:t>etc.</w:t>
      </w:r>
      <w:r w:rsidR="00322752" w:rsidRPr="000A66FE">
        <w:rPr>
          <w:rFonts w:ascii="Arial" w:hAnsi="Arial" w:cs="Arial"/>
          <w:b/>
          <w:sz w:val="22"/>
          <w:szCs w:val="22"/>
        </w:rPr>
        <w:t>), em programa específico disponível no s</w:t>
      </w:r>
      <w:r w:rsidR="00A16ED2" w:rsidRPr="000A66FE">
        <w:rPr>
          <w:rFonts w:ascii="Arial" w:hAnsi="Arial" w:cs="Arial"/>
          <w:b/>
          <w:sz w:val="22"/>
          <w:szCs w:val="22"/>
        </w:rPr>
        <w:t xml:space="preserve">ite da Prefeitura para download </w:t>
      </w:r>
      <w:r w:rsidR="00322752" w:rsidRPr="000A66FE">
        <w:rPr>
          <w:rFonts w:ascii="Arial" w:hAnsi="Arial" w:cs="Arial"/>
          <w:b/>
          <w:sz w:val="22"/>
          <w:szCs w:val="22"/>
        </w:rPr>
        <w:t xml:space="preserve">ou solicitado através do </w:t>
      </w:r>
      <w:r w:rsidR="00DC6352" w:rsidRPr="000A66FE">
        <w:rPr>
          <w:rFonts w:ascii="Arial" w:hAnsi="Arial" w:cs="Arial"/>
          <w:b/>
          <w:sz w:val="22"/>
          <w:szCs w:val="22"/>
        </w:rPr>
        <w:t>e-mail</w:t>
      </w:r>
      <w:r w:rsidR="00322752" w:rsidRPr="000A66FE">
        <w:rPr>
          <w:rFonts w:ascii="Arial" w:hAnsi="Arial" w:cs="Arial"/>
          <w:b/>
          <w:sz w:val="22"/>
          <w:szCs w:val="22"/>
        </w:rPr>
        <w:t xml:space="preserve"> </w:t>
      </w:r>
      <w:hyperlink r:id="rId8" w:history="1">
        <w:r w:rsidR="00A16ED2" w:rsidRPr="000A66FE">
          <w:rPr>
            <w:rStyle w:val="Hyperlink"/>
            <w:rFonts w:ascii="Arial" w:hAnsi="Arial" w:cs="Arial"/>
            <w:i/>
            <w:sz w:val="22"/>
            <w:szCs w:val="22"/>
          </w:rPr>
          <w:t>licitacaojanauba@yahoo.com.br</w:t>
        </w:r>
      </w:hyperlink>
      <w:r w:rsidR="00322752" w:rsidRPr="000A66FE">
        <w:rPr>
          <w:rFonts w:ascii="Arial" w:hAnsi="Arial" w:cs="Arial"/>
          <w:b/>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w:t>
      </w:r>
      <w:r w:rsidRPr="000A66FE">
        <w:rPr>
          <w:rFonts w:ascii="Arial" w:hAnsi="Arial" w:cs="Arial"/>
          <w:sz w:val="22"/>
          <w:szCs w:val="22"/>
        </w:rPr>
        <w:lastRenderedPageBreak/>
        <w:t xml:space="preserve">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w:t>
      </w:r>
      <w:proofErr w:type="spellStart"/>
      <w:r w:rsidRPr="000A66FE">
        <w:rPr>
          <w:rFonts w:ascii="Arial" w:hAnsi="Arial" w:cs="Arial"/>
          <w:sz w:val="22"/>
          <w:szCs w:val="22"/>
        </w:rPr>
        <w:t>Ex</w:t>
      </w:r>
      <w:proofErr w:type="spellEnd"/>
      <w:r w:rsidRPr="000A66FE">
        <w:rPr>
          <w:rFonts w:ascii="Arial" w:hAnsi="Arial" w:cs="Arial"/>
          <w:sz w:val="22"/>
          <w:szCs w:val="22"/>
        </w:rPr>
        <w:t xml:space="preserve">: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77777777"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0A66FE">
        <w:rPr>
          <w:rFonts w:ascii="Arial" w:hAnsi="Arial" w:cs="Arial"/>
          <w:b/>
          <w:sz w:val="22"/>
          <w:szCs w:val="22"/>
        </w:rPr>
        <w:t>Serão desclassificadas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77777777" w:rsidR="00C863BF" w:rsidRPr="000A66FE" w:rsidRDefault="00C863BF" w:rsidP="00C863BF">
      <w:pPr>
        <w:jc w:val="both"/>
        <w:rPr>
          <w:rFonts w:ascii="Arial" w:hAnsi="Arial" w:cs="Arial"/>
          <w:sz w:val="22"/>
          <w:szCs w:val="22"/>
        </w:rPr>
      </w:pPr>
    </w:p>
    <w:p w14:paraId="76867BD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73D628E"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 xml:space="preserve">MENOR PREÇO </w:t>
      </w:r>
      <w:r w:rsidR="007D0D13">
        <w:rPr>
          <w:rFonts w:ascii="Arial" w:hAnsi="Arial" w:cs="Arial"/>
          <w:b/>
          <w:sz w:val="22"/>
          <w:szCs w:val="22"/>
        </w:rPr>
        <w:t>GLOBAL</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xml:space="preserve">, contados a </w:t>
      </w:r>
      <w:r w:rsidR="00C863BF" w:rsidRPr="000A66FE">
        <w:rPr>
          <w:rFonts w:ascii="Arial" w:hAnsi="Arial" w:cs="Arial"/>
          <w:sz w:val="22"/>
          <w:szCs w:val="22"/>
        </w:rPr>
        <w:lastRenderedPageBreak/>
        <w:t>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xml:space="preserve">, na Praça </w:t>
      </w:r>
      <w:proofErr w:type="spellStart"/>
      <w:r w:rsidR="001103F6" w:rsidRPr="000A66FE">
        <w:rPr>
          <w:rFonts w:ascii="Arial" w:hAnsi="Arial" w:cs="Arial"/>
          <w:sz w:val="22"/>
          <w:szCs w:val="22"/>
        </w:rPr>
        <w:t>Rockert</w:t>
      </w:r>
      <w:proofErr w:type="spellEnd"/>
      <w:r w:rsidR="001103F6" w:rsidRPr="000A66FE">
        <w:rPr>
          <w:rFonts w:ascii="Arial" w:hAnsi="Arial" w:cs="Arial"/>
          <w:sz w:val="22"/>
          <w:szCs w:val="22"/>
        </w:rPr>
        <w: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5321EB">
      <w:pPr>
        <w:numPr>
          <w:ilvl w:val="0"/>
          <w:numId w:val="1"/>
        </w:numPr>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lastRenderedPageBreak/>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44CCCCC"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006071A2">
        <w:rPr>
          <w:rFonts w:ascii="Arial" w:hAnsi="Arial" w:cs="Arial"/>
          <w:sz w:val="22"/>
          <w:szCs w:val="22"/>
        </w:rPr>
        <w:t>global</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16.11- Sendo aceitável a proposta de menor preço, será aberto o envelope contendo a documentação de habilitação da licitante que tiver formulado, para confirmação das suas condições </w:t>
      </w:r>
      <w:proofErr w:type="spellStart"/>
      <w:r w:rsidRPr="000A66FE">
        <w:rPr>
          <w:rFonts w:ascii="Arial" w:hAnsi="Arial" w:cs="Arial"/>
          <w:sz w:val="22"/>
          <w:szCs w:val="22"/>
        </w:rPr>
        <w:t>habilitatórias</w:t>
      </w:r>
      <w:proofErr w:type="spellEnd"/>
      <w:r w:rsidRPr="000A66FE">
        <w:rPr>
          <w:rFonts w:ascii="Arial" w:hAnsi="Arial" w:cs="Arial"/>
          <w:sz w:val="22"/>
          <w:szCs w:val="22"/>
        </w:rPr>
        <w:t>.</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 xml:space="preserve">r às exigências </w:t>
      </w:r>
      <w:proofErr w:type="spellStart"/>
      <w:r w:rsidR="002B10C3" w:rsidRPr="000A66FE">
        <w:rPr>
          <w:rFonts w:ascii="Arial" w:hAnsi="Arial" w:cs="Arial"/>
          <w:sz w:val="22"/>
          <w:szCs w:val="22"/>
        </w:rPr>
        <w:t>habiltatórias</w:t>
      </w:r>
      <w:proofErr w:type="spellEnd"/>
      <w:r w:rsidR="002B10C3" w:rsidRPr="000A66FE">
        <w:rPr>
          <w:rFonts w:ascii="Arial" w:hAnsi="Arial" w:cs="Arial"/>
          <w:sz w:val="22"/>
          <w:szCs w:val="22"/>
        </w:rPr>
        <w:t>,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w:t>
      </w:r>
      <w:proofErr w:type="spellStart"/>
      <w:r w:rsidRPr="000A66FE">
        <w:rPr>
          <w:rFonts w:ascii="Arial" w:hAnsi="Arial" w:cs="Arial"/>
          <w:sz w:val="22"/>
          <w:szCs w:val="22"/>
        </w:rPr>
        <w:t>habilitatória</w:t>
      </w:r>
      <w:proofErr w:type="spellEnd"/>
      <w:r w:rsidRPr="000A66FE">
        <w:rPr>
          <w:rFonts w:ascii="Arial" w:hAnsi="Arial" w:cs="Arial"/>
          <w:sz w:val="22"/>
          <w:szCs w:val="22"/>
        </w:rPr>
        <w:t xml:space="preserve">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36E26D07"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6A340FEA" w:rsidR="00C863BF" w:rsidRPr="000A66FE" w:rsidRDefault="00322752" w:rsidP="00C863BF">
      <w:pPr>
        <w:pStyle w:val="Corpodetexto"/>
        <w:jc w:val="center"/>
        <w:rPr>
          <w:rFonts w:cs="Arial"/>
          <w:sz w:val="22"/>
          <w:szCs w:val="22"/>
        </w:rPr>
      </w:pPr>
      <w:r w:rsidRPr="000A66FE">
        <w:rPr>
          <w:rFonts w:cs="Arial"/>
          <w:sz w:val="22"/>
          <w:szCs w:val="22"/>
        </w:rPr>
        <w:t xml:space="preserve">Janaúba/MG, </w:t>
      </w:r>
      <w:r w:rsidR="00DD6516">
        <w:rPr>
          <w:rFonts w:cs="Arial"/>
          <w:sz w:val="22"/>
          <w:szCs w:val="22"/>
        </w:rPr>
        <w:t>1</w:t>
      </w:r>
      <w:r w:rsidR="00556C0E">
        <w:rPr>
          <w:rFonts w:cs="Arial"/>
          <w:sz w:val="22"/>
          <w:szCs w:val="22"/>
        </w:rPr>
        <w:t>8</w:t>
      </w:r>
      <w:r w:rsidR="00A56C8A" w:rsidRPr="000A66FE">
        <w:rPr>
          <w:rFonts w:cs="Arial"/>
          <w:sz w:val="22"/>
          <w:szCs w:val="22"/>
        </w:rPr>
        <w:t xml:space="preserve"> de </w:t>
      </w:r>
      <w:r w:rsidR="005D7E3F">
        <w:rPr>
          <w:rFonts w:cs="Arial"/>
          <w:sz w:val="22"/>
          <w:szCs w:val="22"/>
        </w:rPr>
        <w:t>outu</w:t>
      </w:r>
      <w:r w:rsidR="003D6EB6">
        <w:rPr>
          <w:rFonts w:cs="Arial"/>
          <w:sz w:val="22"/>
          <w:szCs w:val="22"/>
        </w:rPr>
        <w:t>br</w:t>
      </w:r>
      <w:r w:rsidR="00D8749A" w:rsidRPr="000A66FE">
        <w:rPr>
          <w:rFonts w:cs="Arial"/>
          <w:sz w:val="22"/>
          <w:szCs w:val="22"/>
        </w:rPr>
        <w:t>o</w:t>
      </w:r>
      <w:r w:rsidR="00C863BF" w:rsidRPr="000A66FE">
        <w:rPr>
          <w:rFonts w:cs="Arial"/>
          <w:sz w:val="22"/>
          <w:szCs w:val="22"/>
        </w:rPr>
        <w:t xml:space="preserve"> de </w:t>
      </w:r>
      <w:r w:rsidR="005E408B" w:rsidRPr="000A66FE">
        <w:rPr>
          <w:rFonts w:cs="Arial"/>
          <w:sz w:val="22"/>
          <w:szCs w:val="22"/>
        </w:rPr>
        <w:t>202</w:t>
      </w:r>
      <w:r w:rsidR="00DD6516">
        <w:rPr>
          <w:rFonts w:cs="Arial"/>
          <w:sz w:val="22"/>
          <w:szCs w:val="22"/>
        </w:rPr>
        <w:t>2</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0F05F1F4" w:rsidR="00D8749A" w:rsidRDefault="00D8749A"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775ED8F7" w14:textId="0CB665FB" w:rsidR="008A1649" w:rsidRDefault="008A1649" w:rsidP="00C85E41">
      <w:pPr>
        <w:pStyle w:val="Corpodetexto"/>
        <w:tabs>
          <w:tab w:val="left" w:pos="1995"/>
        </w:tabs>
        <w:jc w:val="left"/>
        <w:rPr>
          <w:rFonts w:cs="Arial"/>
          <w:b/>
          <w:sz w:val="22"/>
          <w:szCs w:val="22"/>
        </w:rPr>
      </w:pPr>
    </w:p>
    <w:p w14:paraId="4C73178A" w14:textId="765ADC4D" w:rsidR="008A1649" w:rsidRDefault="008A1649" w:rsidP="00C85E41">
      <w:pPr>
        <w:pStyle w:val="Corpodetexto"/>
        <w:tabs>
          <w:tab w:val="left" w:pos="1995"/>
        </w:tabs>
        <w:jc w:val="left"/>
        <w:rPr>
          <w:rFonts w:cs="Arial"/>
          <w:b/>
          <w:sz w:val="22"/>
          <w:szCs w:val="22"/>
        </w:rPr>
      </w:pPr>
    </w:p>
    <w:p w14:paraId="16C267A4" w14:textId="3B0EC72F" w:rsidR="008A1649" w:rsidRDefault="008A1649" w:rsidP="00C85E41">
      <w:pPr>
        <w:pStyle w:val="Corpodetexto"/>
        <w:tabs>
          <w:tab w:val="left" w:pos="1995"/>
        </w:tabs>
        <w:jc w:val="left"/>
        <w:rPr>
          <w:rFonts w:cs="Arial"/>
          <w:b/>
          <w:sz w:val="22"/>
          <w:szCs w:val="22"/>
        </w:rPr>
      </w:pPr>
    </w:p>
    <w:p w14:paraId="40FC304A" w14:textId="25D55509" w:rsidR="008A1649" w:rsidRDefault="008A1649" w:rsidP="00C85E41">
      <w:pPr>
        <w:pStyle w:val="Corpodetexto"/>
        <w:tabs>
          <w:tab w:val="left" w:pos="1995"/>
        </w:tabs>
        <w:jc w:val="left"/>
        <w:rPr>
          <w:rFonts w:cs="Arial"/>
          <w:b/>
          <w:sz w:val="22"/>
          <w:szCs w:val="22"/>
        </w:rPr>
      </w:pPr>
    </w:p>
    <w:p w14:paraId="042BFF0F" w14:textId="19CCF99B" w:rsidR="008A1649" w:rsidRDefault="008A1649" w:rsidP="00C85E41">
      <w:pPr>
        <w:pStyle w:val="Corpodetexto"/>
        <w:tabs>
          <w:tab w:val="left" w:pos="1995"/>
        </w:tabs>
        <w:jc w:val="left"/>
        <w:rPr>
          <w:rFonts w:cs="Arial"/>
          <w:b/>
          <w:sz w:val="22"/>
          <w:szCs w:val="22"/>
        </w:rPr>
      </w:pPr>
    </w:p>
    <w:p w14:paraId="6790724B" w14:textId="2B7D8FEC" w:rsidR="00701D8C" w:rsidRDefault="00701D8C" w:rsidP="00C85E41">
      <w:pPr>
        <w:pStyle w:val="Corpodetexto"/>
        <w:tabs>
          <w:tab w:val="left" w:pos="1995"/>
        </w:tabs>
        <w:jc w:val="left"/>
        <w:rPr>
          <w:rFonts w:cs="Arial"/>
          <w:b/>
          <w:sz w:val="22"/>
          <w:szCs w:val="22"/>
        </w:rPr>
      </w:pPr>
    </w:p>
    <w:p w14:paraId="0B072110" w14:textId="2B8C0B80" w:rsidR="00701D8C" w:rsidRDefault="00701D8C" w:rsidP="00C85E41">
      <w:pPr>
        <w:pStyle w:val="Corpodetexto"/>
        <w:tabs>
          <w:tab w:val="left" w:pos="1995"/>
        </w:tabs>
        <w:jc w:val="left"/>
        <w:rPr>
          <w:rFonts w:cs="Arial"/>
          <w:b/>
          <w:sz w:val="22"/>
          <w:szCs w:val="22"/>
        </w:rPr>
      </w:pPr>
    </w:p>
    <w:p w14:paraId="36A1F92E" w14:textId="7EE11EB7" w:rsidR="00701D8C" w:rsidRDefault="00701D8C" w:rsidP="00C85E41">
      <w:pPr>
        <w:pStyle w:val="Corpodetexto"/>
        <w:tabs>
          <w:tab w:val="left" w:pos="1995"/>
        </w:tabs>
        <w:jc w:val="left"/>
        <w:rPr>
          <w:rFonts w:cs="Arial"/>
          <w:b/>
          <w:sz w:val="22"/>
          <w:szCs w:val="22"/>
        </w:rPr>
      </w:pPr>
    </w:p>
    <w:p w14:paraId="1D645DD9" w14:textId="2E7121FA" w:rsidR="00701D8C" w:rsidRDefault="00701D8C" w:rsidP="00C85E41">
      <w:pPr>
        <w:pStyle w:val="Corpodetexto"/>
        <w:tabs>
          <w:tab w:val="left" w:pos="1995"/>
        </w:tabs>
        <w:jc w:val="left"/>
        <w:rPr>
          <w:rFonts w:cs="Arial"/>
          <w:b/>
          <w:sz w:val="22"/>
          <w:szCs w:val="22"/>
        </w:rPr>
      </w:pPr>
    </w:p>
    <w:p w14:paraId="45314CFC" w14:textId="0F633F3C" w:rsidR="00701D8C" w:rsidRDefault="00701D8C" w:rsidP="00C85E41">
      <w:pPr>
        <w:pStyle w:val="Corpodetexto"/>
        <w:tabs>
          <w:tab w:val="left" w:pos="1995"/>
        </w:tabs>
        <w:jc w:val="left"/>
        <w:rPr>
          <w:rFonts w:cs="Arial"/>
          <w:b/>
          <w:sz w:val="22"/>
          <w:szCs w:val="22"/>
        </w:rPr>
      </w:pPr>
    </w:p>
    <w:p w14:paraId="6D7D928C" w14:textId="056BF614" w:rsidR="00701D8C" w:rsidRDefault="00701D8C" w:rsidP="00C85E41">
      <w:pPr>
        <w:pStyle w:val="Corpodetexto"/>
        <w:tabs>
          <w:tab w:val="left" w:pos="1995"/>
        </w:tabs>
        <w:jc w:val="left"/>
        <w:rPr>
          <w:rFonts w:cs="Arial"/>
          <w:b/>
          <w:sz w:val="22"/>
          <w:szCs w:val="22"/>
        </w:rPr>
      </w:pPr>
    </w:p>
    <w:p w14:paraId="19CC226D" w14:textId="47517C2D" w:rsidR="00701D8C" w:rsidRDefault="00701D8C" w:rsidP="00C85E41">
      <w:pPr>
        <w:pStyle w:val="Corpodetexto"/>
        <w:tabs>
          <w:tab w:val="left" w:pos="1995"/>
        </w:tabs>
        <w:jc w:val="left"/>
        <w:rPr>
          <w:rFonts w:cs="Arial"/>
          <w:b/>
          <w:sz w:val="22"/>
          <w:szCs w:val="22"/>
        </w:rPr>
      </w:pPr>
    </w:p>
    <w:p w14:paraId="1C159641" w14:textId="0331EF2B" w:rsidR="00701D8C" w:rsidRDefault="00701D8C" w:rsidP="00C85E41">
      <w:pPr>
        <w:pStyle w:val="Corpodetexto"/>
        <w:tabs>
          <w:tab w:val="left" w:pos="1995"/>
        </w:tabs>
        <w:jc w:val="left"/>
        <w:rPr>
          <w:rFonts w:cs="Arial"/>
          <w:b/>
          <w:sz w:val="22"/>
          <w:szCs w:val="22"/>
        </w:rPr>
      </w:pPr>
    </w:p>
    <w:p w14:paraId="2DB0F6E6" w14:textId="78FCAAD3" w:rsidR="00701D8C" w:rsidRDefault="00701D8C" w:rsidP="00C85E41">
      <w:pPr>
        <w:pStyle w:val="Corpodetexto"/>
        <w:tabs>
          <w:tab w:val="left" w:pos="1995"/>
        </w:tabs>
        <w:jc w:val="left"/>
        <w:rPr>
          <w:rFonts w:cs="Arial"/>
          <w:b/>
          <w:sz w:val="22"/>
          <w:szCs w:val="22"/>
        </w:rPr>
      </w:pPr>
    </w:p>
    <w:p w14:paraId="10324642" w14:textId="62321E1F" w:rsidR="00701D8C" w:rsidRDefault="00701D8C" w:rsidP="00C85E41">
      <w:pPr>
        <w:pStyle w:val="Corpodetexto"/>
        <w:tabs>
          <w:tab w:val="left" w:pos="1995"/>
        </w:tabs>
        <w:jc w:val="left"/>
        <w:rPr>
          <w:rFonts w:cs="Arial"/>
          <w:b/>
          <w:sz w:val="22"/>
          <w:szCs w:val="22"/>
        </w:rPr>
      </w:pPr>
    </w:p>
    <w:p w14:paraId="37BA7489" w14:textId="07158D7B" w:rsidR="007D0D13" w:rsidRDefault="007D0D13" w:rsidP="00C85E41">
      <w:pPr>
        <w:pStyle w:val="Corpodetexto"/>
        <w:tabs>
          <w:tab w:val="left" w:pos="1995"/>
        </w:tabs>
        <w:jc w:val="left"/>
        <w:rPr>
          <w:rFonts w:cs="Arial"/>
          <w:b/>
          <w:sz w:val="22"/>
          <w:szCs w:val="22"/>
        </w:rPr>
      </w:pPr>
    </w:p>
    <w:p w14:paraId="60E155C3" w14:textId="3FA40EE1" w:rsidR="007D0D13" w:rsidRDefault="007D0D13" w:rsidP="00C85E41">
      <w:pPr>
        <w:pStyle w:val="Corpodetexto"/>
        <w:tabs>
          <w:tab w:val="left" w:pos="1995"/>
        </w:tabs>
        <w:jc w:val="left"/>
        <w:rPr>
          <w:rFonts w:cs="Arial"/>
          <w:b/>
          <w:sz w:val="22"/>
          <w:szCs w:val="22"/>
        </w:rPr>
      </w:pPr>
    </w:p>
    <w:p w14:paraId="13DB9CF1" w14:textId="6B207CCD" w:rsidR="007D0D13" w:rsidRDefault="007D0D13" w:rsidP="00C85E41">
      <w:pPr>
        <w:pStyle w:val="Corpodetexto"/>
        <w:tabs>
          <w:tab w:val="left" w:pos="1995"/>
        </w:tabs>
        <w:jc w:val="left"/>
        <w:rPr>
          <w:rFonts w:cs="Arial"/>
          <w:b/>
          <w:sz w:val="22"/>
          <w:szCs w:val="22"/>
        </w:rPr>
      </w:pPr>
    </w:p>
    <w:p w14:paraId="5860A79A" w14:textId="77777777" w:rsidR="007D0D13" w:rsidRDefault="007D0D13"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t>ANEXO I – OBJETO/ESPECIFICAÇÕES</w:t>
      </w:r>
    </w:p>
    <w:p w14:paraId="6A940DCA" w14:textId="77777777" w:rsidR="00C863BF" w:rsidRPr="000A66FE" w:rsidRDefault="00C863BF" w:rsidP="00C863BF">
      <w:pPr>
        <w:jc w:val="both"/>
        <w:rPr>
          <w:rFonts w:ascii="Arial" w:hAnsi="Arial" w:cs="Arial"/>
          <w:sz w:val="22"/>
          <w:szCs w:val="22"/>
        </w:rPr>
      </w:pPr>
    </w:p>
    <w:p w14:paraId="0F0AA4C7" w14:textId="77777777" w:rsidR="007D0D13" w:rsidRPr="000A66FE" w:rsidRDefault="007D0D13" w:rsidP="007D0D13">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26601400" w14:textId="77777777" w:rsidR="007D0D13" w:rsidRPr="000A66FE" w:rsidRDefault="007D0D13" w:rsidP="007D0D13">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66</w:t>
      </w:r>
      <w:r w:rsidRPr="000A66FE">
        <w:rPr>
          <w:rFonts w:ascii="Arial" w:hAnsi="Arial" w:cs="Arial"/>
          <w:b/>
          <w:sz w:val="22"/>
          <w:szCs w:val="22"/>
        </w:rPr>
        <w:t>/202</w:t>
      </w:r>
      <w:r>
        <w:rPr>
          <w:rFonts w:ascii="Arial" w:hAnsi="Arial" w:cs="Arial"/>
          <w:b/>
          <w:sz w:val="22"/>
          <w:szCs w:val="22"/>
        </w:rPr>
        <w:t>2</w:t>
      </w:r>
    </w:p>
    <w:p w14:paraId="4EEC1632" w14:textId="77777777" w:rsidR="007D0D13" w:rsidRPr="000A66FE" w:rsidRDefault="007D0D13" w:rsidP="007D0D13">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215</w:t>
      </w:r>
      <w:r w:rsidRPr="000A66FE">
        <w:rPr>
          <w:rFonts w:ascii="Arial" w:hAnsi="Arial" w:cs="Arial"/>
          <w:b/>
          <w:sz w:val="22"/>
          <w:szCs w:val="22"/>
        </w:rPr>
        <w:t>/202</w:t>
      </w:r>
      <w:r>
        <w:rPr>
          <w:rFonts w:ascii="Arial" w:hAnsi="Arial" w:cs="Arial"/>
          <w:b/>
          <w:sz w:val="22"/>
          <w:szCs w:val="22"/>
        </w:rPr>
        <w:t>2</w:t>
      </w:r>
    </w:p>
    <w:p w14:paraId="307342C1" w14:textId="259A84D6" w:rsidR="004428D5" w:rsidRDefault="007D0D13" w:rsidP="007D0D13">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01</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10:00:00</w:t>
      </w:r>
    </w:p>
    <w:p w14:paraId="33E6D41E" w14:textId="77777777" w:rsidR="007D0D13" w:rsidRPr="000A66FE" w:rsidRDefault="007D0D13" w:rsidP="007D0D13">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1D29F4AE" w14:textId="77777777" w:rsidR="00C863BF" w:rsidRPr="000A66FE" w:rsidRDefault="00C863BF" w:rsidP="00C863BF">
      <w:pPr>
        <w:jc w:val="both"/>
        <w:rPr>
          <w:rFonts w:ascii="Arial" w:hAnsi="Arial" w:cs="Arial"/>
          <w:sz w:val="22"/>
          <w:szCs w:val="22"/>
        </w:rPr>
      </w:pPr>
    </w:p>
    <w:p w14:paraId="6D9C6CC8" w14:textId="280A162B" w:rsidR="00534D28" w:rsidRPr="000A66FE" w:rsidRDefault="007D0D13" w:rsidP="00C863BF">
      <w:pPr>
        <w:jc w:val="both"/>
        <w:rPr>
          <w:rFonts w:ascii="Arial" w:hAnsi="Arial" w:cs="Arial"/>
          <w:b/>
          <w:color w:val="000000"/>
          <w:sz w:val="22"/>
          <w:szCs w:val="22"/>
        </w:rPr>
      </w:pPr>
      <w:r w:rsidRPr="007F6190">
        <w:rPr>
          <w:rFonts w:ascii="Arial" w:hAnsi="Arial" w:cs="Arial"/>
          <w:b/>
          <w:bCs/>
          <w:sz w:val="22"/>
          <w:szCs w:val="22"/>
        </w:rPr>
        <w:t xml:space="preserve">Contratação de </w:t>
      </w:r>
      <w:r>
        <w:rPr>
          <w:rFonts w:ascii="Arial" w:hAnsi="Arial" w:cs="Arial"/>
          <w:b/>
          <w:bCs/>
          <w:sz w:val="22"/>
          <w:szCs w:val="22"/>
        </w:rPr>
        <w:t xml:space="preserve">Empresa Especializada para prestação de serviços de </w:t>
      </w:r>
      <w:proofErr w:type="spellStart"/>
      <w:r>
        <w:rPr>
          <w:rFonts w:ascii="Arial" w:hAnsi="Arial" w:cs="Arial"/>
          <w:b/>
          <w:bCs/>
          <w:sz w:val="22"/>
          <w:szCs w:val="22"/>
        </w:rPr>
        <w:t>Wi-fi</w:t>
      </w:r>
      <w:proofErr w:type="spellEnd"/>
      <w:r>
        <w:rPr>
          <w:rFonts w:ascii="Arial" w:hAnsi="Arial" w:cs="Arial"/>
          <w:b/>
          <w:bCs/>
          <w:sz w:val="22"/>
          <w:szCs w:val="22"/>
        </w:rPr>
        <w:t xml:space="preserve"> Público neste Município</w:t>
      </w:r>
      <w:r w:rsidR="00DC6352" w:rsidRPr="000A66FE">
        <w:rPr>
          <w:rFonts w:ascii="Arial" w:hAnsi="Arial" w:cs="Arial"/>
          <w:b/>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796BD626" w14:textId="20B93090" w:rsidR="00C863BF" w:rsidRDefault="00C863BF" w:rsidP="001E7E57">
      <w:pPr>
        <w:pStyle w:val="PargrafodaLista"/>
        <w:numPr>
          <w:ilvl w:val="1"/>
          <w:numId w:val="4"/>
        </w:numPr>
        <w:jc w:val="both"/>
        <w:rPr>
          <w:rFonts w:ascii="Arial" w:hAnsi="Arial" w:cs="Arial"/>
          <w:b/>
          <w:sz w:val="22"/>
          <w:szCs w:val="22"/>
        </w:rPr>
      </w:pPr>
      <w:r w:rsidRPr="000A66FE">
        <w:rPr>
          <w:rFonts w:ascii="Arial" w:hAnsi="Arial" w:cs="Arial"/>
          <w:b/>
          <w:sz w:val="22"/>
          <w:szCs w:val="22"/>
        </w:rPr>
        <w:t xml:space="preserve">Descrição do </w:t>
      </w:r>
      <w:r w:rsidR="004558C2">
        <w:rPr>
          <w:rFonts w:ascii="Arial" w:hAnsi="Arial" w:cs="Arial"/>
          <w:b/>
          <w:sz w:val="22"/>
          <w:szCs w:val="22"/>
        </w:rPr>
        <w:t>Lote</w:t>
      </w:r>
      <w:r w:rsidRPr="000A66FE">
        <w:rPr>
          <w:rFonts w:ascii="Arial" w:hAnsi="Arial" w:cs="Arial"/>
          <w:b/>
          <w:sz w:val="22"/>
          <w:szCs w:val="22"/>
        </w:rPr>
        <w:t>:</w:t>
      </w:r>
    </w:p>
    <w:p w14:paraId="5034F318" w14:textId="77777777" w:rsidR="004558C2" w:rsidRDefault="004558C2" w:rsidP="004558C2">
      <w:pPr>
        <w:pStyle w:val="PargrafodaLista"/>
        <w:ind w:left="360"/>
        <w:jc w:val="both"/>
        <w:rPr>
          <w:rFonts w:ascii="Arial" w:hAnsi="Arial" w:cs="Arial"/>
          <w:b/>
          <w:sz w:val="22"/>
          <w:szCs w:val="22"/>
        </w:rPr>
      </w:pPr>
    </w:p>
    <w:tbl>
      <w:tblPr>
        <w:tblW w:w="89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3544"/>
        <w:gridCol w:w="3544"/>
        <w:gridCol w:w="1333"/>
      </w:tblGrid>
      <w:tr w:rsidR="004558C2" w:rsidRPr="004558C2" w14:paraId="5853604C" w14:textId="77777777" w:rsidTr="004558C2">
        <w:trPr>
          <w:trHeight w:val="397"/>
        </w:trPr>
        <w:tc>
          <w:tcPr>
            <w:tcW w:w="507" w:type="dxa"/>
            <w:shd w:val="clear" w:color="auto" w:fill="D9D9D9"/>
            <w:vAlign w:val="center"/>
          </w:tcPr>
          <w:p w14:paraId="49A46BB2" w14:textId="77777777" w:rsidR="004558C2" w:rsidRPr="004558C2" w:rsidRDefault="004558C2" w:rsidP="00F55333">
            <w:pPr>
              <w:rPr>
                <w:rFonts w:ascii="Arial" w:hAnsi="Arial" w:cs="Arial"/>
                <w:b/>
                <w:bCs/>
                <w:color w:val="000000"/>
                <w:sz w:val="22"/>
                <w:szCs w:val="22"/>
              </w:rPr>
            </w:pPr>
            <w:r w:rsidRPr="004558C2">
              <w:rPr>
                <w:rFonts w:ascii="Arial" w:hAnsi="Arial" w:cs="Arial"/>
                <w:b/>
                <w:bCs/>
                <w:color w:val="000000"/>
                <w:sz w:val="22"/>
                <w:szCs w:val="22"/>
              </w:rPr>
              <w:t>Nº</w:t>
            </w:r>
          </w:p>
        </w:tc>
        <w:tc>
          <w:tcPr>
            <w:tcW w:w="3544" w:type="dxa"/>
            <w:shd w:val="clear" w:color="auto" w:fill="D9D9D9"/>
            <w:vAlign w:val="center"/>
          </w:tcPr>
          <w:p w14:paraId="43C45A1D" w14:textId="77777777" w:rsidR="004558C2" w:rsidRPr="004558C2" w:rsidRDefault="004558C2" w:rsidP="00F55333">
            <w:pPr>
              <w:rPr>
                <w:rFonts w:ascii="Arial" w:hAnsi="Arial" w:cs="Arial"/>
                <w:b/>
                <w:bCs/>
                <w:color w:val="000000"/>
                <w:sz w:val="22"/>
                <w:szCs w:val="22"/>
              </w:rPr>
            </w:pPr>
            <w:r w:rsidRPr="004558C2">
              <w:rPr>
                <w:rFonts w:ascii="Arial" w:hAnsi="Arial" w:cs="Arial"/>
                <w:b/>
                <w:bCs/>
                <w:color w:val="000000"/>
                <w:sz w:val="22"/>
                <w:szCs w:val="22"/>
              </w:rPr>
              <w:t>Local</w:t>
            </w:r>
          </w:p>
        </w:tc>
        <w:tc>
          <w:tcPr>
            <w:tcW w:w="3544" w:type="dxa"/>
            <w:shd w:val="clear" w:color="auto" w:fill="D9D9D9"/>
            <w:vAlign w:val="center"/>
          </w:tcPr>
          <w:p w14:paraId="5EC1EB31" w14:textId="77777777" w:rsidR="004558C2" w:rsidRPr="004558C2" w:rsidRDefault="004558C2" w:rsidP="00F55333">
            <w:pPr>
              <w:rPr>
                <w:rFonts w:ascii="Arial" w:hAnsi="Arial" w:cs="Arial"/>
                <w:b/>
                <w:bCs/>
                <w:color w:val="000000"/>
                <w:sz w:val="22"/>
                <w:szCs w:val="22"/>
              </w:rPr>
            </w:pPr>
            <w:r w:rsidRPr="004558C2">
              <w:rPr>
                <w:rFonts w:ascii="Arial" w:hAnsi="Arial" w:cs="Arial"/>
                <w:b/>
                <w:bCs/>
                <w:color w:val="000000"/>
                <w:sz w:val="22"/>
                <w:szCs w:val="22"/>
              </w:rPr>
              <w:t>Endereço</w:t>
            </w:r>
          </w:p>
        </w:tc>
        <w:tc>
          <w:tcPr>
            <w:tcW w:w="1333" w:type="dxa"/>
            <w:shd w:val="clear" w:color="auto" w:fill="D9D9D9"/>
            <w:vAlign w:val="center"/>
          </w:tcPr>
          <w:p w14:paraId="50689CC7" w14:textId="77777777" w:rsidR="004558C2" w:rsidRPr="004558C2" w:rsidRDefault="004558C2" w:rsidP="00F55333">
            <w:pPr>
              <w:jc w:val="center"/>
              <w:rPr>
                <w:rFonts w:ascii="Arial" w:hAnsi="Arial" w:cs="Arial"/>
                <w:b/>
                <w:bCs/>
                <w:color w:val="000000"/>
                <w:sz w:val="22"/>
                <w:szCs w:val="22"/>
              </w:rPr>
            </w:pPr>
            <w:r w:rsidRPr="004558C2">
              <w:rPr>
                <w:rFonts w:ascii="Arial" w:hAnsi="Arial" w:cs="Arial"/>
                <w:b/>
                <w:bCs/>
                <w:color w:val="000000"/>
                <w:sz w:val="22"/>
                <w:szCs w:val="22"/>
              </w:rPr>
              <w:t>Velocidade</w:t>
            </w:r>
          </w:p>
        </w:tc>
      </w:tr>
      <w:tr w:rsidR="004558C2" w:rsidRPr="004558C2" w14:paraId="33E40149" w14:textId="77777777" w:rsidTr="004558C2">
        <w:trPr>
          <w:trHeight w:val="397"/>
        </w:trPr>
        <w:tc>
          <w:tcPr>
            <w:tcW w:w="507" w:type="dxa"/>
            <w:shd w:val="clear" w:color="auto" w:fill="auto"/>
            <w:vAlign w:val="center"/>
          </w:tcPr>
          <w:p w14:paraId="11A233EE" w14:textId="77777777" w:rsidR="004558C2" w:rsidRPr="004558C2" w:rsidRDefault="004558C2" w:rsidP="00F55333">
            <w:pPr>
              <w:rPr>
                <w:rFonts w:ascii="Arial" w:hAnsi="Arial" w:cs="Arial"/>
                <w:sz w:val="22"/>
                <w:szCs w:val="22"/>
              </w:rPr>
            </w:pPr>
            <w:r w:rsidRPr="004558C2">
              <w:rPr>
                <w:rFonts w:ascii="Arial" w:hAnsi="Arial" w:cs="Arial"/>
                <w:sz w:val="22"/>
                <w:szCs w:val="22"/>
              </w:rPr>
              <w:t xml:space="preserve"> 1</w:t>
            </w:r>
          </w:p>
        </w:tc>
        <w:tc>
          <w:tcPr>
            <w:tcW w:w="3544" w:type="dxa"/>
            <w:shd w:val="clear" w:color="auto" w:fill="auto"/>
            <w:vAlign w:val="center"/>
          </w:tcPr>
          <w:p w14:paraId="16AEEFA7" w14:textId="77777777" w:rsidR="004558C2" w:rsidRPr="004558C2" w:rsidRDefault="004558C2" w:rsidP="00F55333">
            <w:pPr>
              <w:rPr>
                <w:rFonts w:ascii="Arial" w:hAnsi="Arial" w:cs="Arial"/>
                <w:sz w:val="22"/>
                <w:szCs w:val="22"/>
              </w:rPr>
            </w:pPr>
            <w:r w:rsidRPr="004558C2">
              <w:rPr>
                <w:rFonts w:ascii="Arial" w:hAnsi="Arial" w:cs="Arial"/>
                <w:sz w:val="22"/>
                <w:szCs w:val="22"/>
              </w:rPr>
              <w:t xml:space="preserve">Praça Dr. </w:t>
            </w:r>
            <w:proofErr w:type="spellStart"/>
            <w:r w:rsidRPr="004558C2">
              <w:rPr>
                <w:rFonts w:ascii="Arial" w:hAnsi="Arial" w:cs="Arial"/>
                <w:sz w:val="22"/>
                <w:szCs w:val="22"/>
              </w:rPr>
              <w:t>Ro</w:t>
            </w:r>
            <w:r w:rsidRPr="004558C2">
              <w:rPr>
                <w:rFonts w:ascii="Arial" w:hAnsi="Arial" w:cs="Arial"/>
                <w:color w:val="333333"/>
                <w:sz w:val="22"/>
                <w:szCs w:val="22"/>
              </w:rPr>
              <w:t>ckert</w:t>
            </w:r>
            <w:proofErr w:type="spellEnd"/>
          </w:p>
        </w:tc>
        <w:tc>
          <w:tcPr>
            <w:tcW w:w="3544" w:type="dxa"/>
            <w:shd w:val="clear" w:color="auto" w:fill="auto"/>
            <w:vAlign w:val="center"/>
          </w:tcPr>
          <w:p w14:paraId="502CAA5D" w14:textId="77777777" w:rsidR="004558C2" w:rsidRPr="004558C2" w:rsidRDefault="004558C2" w:rsidP="00F55333">
            <w:pPr>
              <w:rPr>
                <w:rFonts w:ascii="Arial" w:hAnsi="Arial" w:cs="Arial"/>
                <w:sz w:val="22"/>
                <w:szCs w:val="22"/>
              </w:rPr>
            </w:pPr>
            <w:r w:rsidRPr="004558C2">
              <w:rPr>
                <w:rFonts w:ascii="Arial" w:hAnsi="Arial" w:cs="Arial"/>
                <w:sz w:val="22"/>
                <w:szCs w:val="22"/>
              </w:rPr>
              <w:t>Bairro Centro</w:t>
            </w:r>
          </w:p>
        </w:tc>
        <w:tc>
          <w:tcPr>
            <w:tcW w:w="1333" w:type="dxa"/>
            <w:shd w:val="clear" w:color="auto" w:fill="auto"/>
            <w:vAlign w:val="center"/>
          </w:tcPr>
          <w:p w14:paraId="5C90A3AD" w14:textId="77777777" w:rsidR="004558C2" w:rsidRPr="004558C2" w:rsidRDefault="004558C2" w:rsidP="00F55333">
            <w:pPr>
              <w:jc w:val="center"/>
              <w:rPr>
                <w:rFonts w:ascii="Arial" w:hAnsi="Arial" w:cs="Arial"/>
                <w:sz w:val="22"/>
                <w:szCs w:val="22"/>
              </w:rPr>
            </w:pPr>
            <w:r w:rsidRPr="004558C2">
              <w:rPr>
                <w:rFonts w:ascii="Arial" w:hAnsi="Arial" w:cs="Arial"/>
                <w:sz w:val="22"/>
                <w:szCs w:val="22"/>
              </w:rPr>
              <w:t>500 mbps</w:t>
            </w:r>
          </w:p>
        </w:tc>
      </w:tr>
      <w:tr w:rsidR="004558C2" w:rsidRPr="004558C2" w14:paraId="06879C88" w14:textId="77777777" w:rsidTr="004558C2">
        <w:trPr>
          <w:trHeight w:val="397"/>
        </w:trPr>
        <w:tc>
          <w:tcPr>
            <w:tcW w:w="507" w:type="dxa"/>
            <w:shd w:val="clear" w:color="auto" w:fill="auto"/>
            <w:vAlign w:val="center"/>
          </w:tcPr>
          <w:p w14:paraId="4D121467" w14:textId="77777777" w:rsidR="004558C2" w:rsidRPr="004558C2" w:rsidRDefault="004558C2" w:rsidP="00F55333">
            <w:pPr>
              <w:jc w:val="center"/>
              <w:rPr>
                <w:rFonts w:ascii="Arial" w:hAnsi="Arial" w:cs="Arial"/>
                <w:color w:val="000000"/>
                <w:sz w:val="22"/>
                <w:szCs w:val="22"/>
              </w:rPr>
            </w:pPr>
            <w:r w:rsidRPr="004558C2">
              <w:rPr>
                <w:rFonts w:ascii="Arial" w:hAnsi="Arial" w:cs="Arial"/>
                <w:color w:val="000000"/>
                <w:sz w:val="22"/>
                <w:szCs w:val="22"/>
              </w:rPr>
              <w:t>2</w:t>
            </w:r>
          </w:p>
        </w:tc>
        <w:tc>
          <w:tcPr>
            <w:tcW w:w="3544" w:type="dxa"/>
            <w:shd w:val="clear" w:color="auto" w:fill="auto"/>
            <w:noWrap/>
            <w:vAlign w:val="center"/>
          </w:tcPr>
          <w:p w14:paraId="49A586D0" w14:textId="77777777" w:rsidR="004558C2" w:rsidRPr="004558C2" w:rsidRDefault="004558C2" w:rsidP="00F55333">
            <w:pPr>
              <w:rPr>
                <w:rFonts w:ascii="Arial" w:hAnsi="Arial" w:cs="Arial"/>
                <w:color w:val="333333"/>
                <w:sz w:val="22"/>
                <w:szCs w:val="22"/>
              </w:rPr>
            </w:pPr>
            <w:r w:rsidRPr="004558C2">
              <w:rPr>
                <w:rFonts w:ascii="Arial" w:hAnsi="Arial" w:cs="Arial"/>
                <w:color w:val="333333"/>
                <w:sz w:val="22"/>
                <w:szCs w:val="22"/>
              </w:rPr>
              <w:t xml:space="preserve">Praça </w:t>
            </w:r>
            <w:r w:rsidRPr="004558C2">
              <w:rPr>
                <w:rFonts w:ascii="Arial" w:hAnsi="Arial" w:cs="Arial"/>
                <w:sz w:val="22"/>
                <w:szCs w:val="22"/>
              </w:rPr>
              <w:t>do</w:t>
            </w:r>
            <w:r w:rsidRPr="004558C2">
              <w:rPr>
                <w:rFonts w:ascii="Arial" w:hAnsi="Arial" w:cs="Arial"/>
                <w:color w:val="333333"/>
                <w:sz w:val="22"/>
                <w:szCs w:val="22"/>
              </w:rPr>
              <w:t xml:space="preserve"> Triangulo</w:t>
            </w:r>
          </w:p>
        </w:tc>
        <w:tc>
          <w:tcPr>
            <w:tcW w:w="3544" w:type="dxa"/>
            <w:shd w:val="clear" w:color="auto" w:fill="auto"/>
            <w:noWrap/>
            <w:vAlign w:val="center"/>
          </w:tcPr>
          <w:p w14:paraId="6E31B9C5" w14:textId="77777777" w:rsidR="004558C2" w:rsidRPr="004558C2" w:rsidRDefault="004558C2" w:rsidP="00F55333">
            <w:pPr>
              <w:rPr>
                <w:rFonts w:ascii="Arial" w:hAnsi="Arial" w:cs="Arial"/>
                <w:color w:val="000000"/>
                <w:sz w:val="22"/>
                <w:szCs w:val="22"/>
              </w:rPr>
            </w:pPr>
            <w:r w:rsidRPr="004558C2">
              <w:rPr>
                <w:rFonts w:ascii="Arial" w:hAnsi="Arial" w:cs="Arial"/>
                <w:sz w:val="22"/>
                <w:szCs w:val="22"/>
              </w:rPr>
              <w:t>Bairro Padre Eustáquio</w:t>
            </w:r>
          </w:p>
        </w:tc>
        <w:tc>
          <w:tcPr>
            <w:tcW w:w="1333" w:type="dxa"/>
            <w:vAlign w:val="center"/>
          </w:tcPr>
          <w:p w14:paraId="04B09D1A" w14:textId="77777777" w:rsidR="004558C2" w:rsidRPr="004558C2" w:rsidRDefault="004558C2" w:rsidP="00F55333">
            <w:pPr>
              <w:jc w:val="center"/>
              <w:rPr>
                <w:rFonts w:ascii="Arial" w:hAnsi="Arial" w:cs="Arial"/>
                <w:sz w:val="22"/>
                <w:szCs w:val="22"/>
              </w:rPr>
            </w:pPr>
            <w:r w:rsidRPr="004558C2">
              <w:rPr>
                <w:rFonts w:ascii="Arial" w:hAnsi="Arial" w:cs="Arial"/>
                <w:sz w:val="22"/>
                <w:szCs w:val="22"/>
              </w:rPr>
              <w:t>500 mbps</w:t>
            </w:r>
          </w:p>
        </w:tc>
      </w:tr>
      <w:tr w:rsidR="004558C2" w:rsidRPr="004558C2" w14:paraId="217B699A" w14:textId="77777777" w:rsidTr="004558C2">
        <w:trPr>
          <w:trHeight w:val="397"/>
        </w:trPr>
        <w:tc>
          <w:tcPr>
            <w:tcW w:w="507" w:type="dxa"/>
            <w:shd w:val="clear" w:color="auto" w:fill="auto"/>
            <w:vAlign w:val="center"/>
          </w:tcPr>
          <w:p w14:paraId="1B8CB5B8" w14:textId="77777777" w:rsidR="004558C2" w:rsidRPr="004558C2" w:rsidRDefault="004558C2" w:rsidP="00F55333">
            <w:pPr>
              <w:jc w:val="center"/>
              <w:rPr>
                <w:rFonts w:ascii="Arial" w:hAnsi="Arial" w:cs="Arial"/>
                <w:color w:val="000000"/>
                <w:sz w:val="22"/>
                <w:szCs w:val="22"/>
              </w:rPr>
            </w:pPr>
            <w:r w:rsidRPr="004558C2">
              <w:rPr>
                <w:rFonts w:ascii="Arial" w:hAnsi="Arial" w:cs="Arial"/>
                <w:color w:val="000000"/>
                <w:sz w:val="22"/>
                <w:szCs w:val="22"/>
              </w:rPr>
              <w:t>3</w:t>
            </w:r>
          </w:p>
        </w:tc>
        <w:tc>
          <w:tcPr>
            <w:tcW w:w="3544" w:type="dxa"/>
            <w:shd w:val="clear" w:color="auto" w:fill="auto"/>
            <w:noWrap/>
            <w:vAlign w:val="center"/>
          </w:tcPr>
          <w:p w14:paraId="0024230C" w14:textId="77777777" w:rsidR="004558C2" w:rsidRPr="004558C2" w:rsidRDefault="004558C2" w:rsidP="00F55333">
            <w:pPr>
              <w:rPr>
                <w:rFonts w:ascii="Arial" w:hAnsi="Arial" w:cs="Arial"/>
                <w:color w:val="000000"/>
                <w:sz w:val="22"/>
                <w:szCs w:val="22"/>
              </w:rPr>
            </w:pPr>
            <w:r w:rsidRPr="004558C2">
              <w:rPr>
                <w:rFonts w:ascii="Arial" w:hAnsi="Arial" w:cs="Arial"/>
                <w:color w:val="000000"/>
                <w:sz w:val="22"/>
                <w:szCs w:val="22"/>
              </w:rPr>
              <w:t>Praça da COHAB</w:t>
            </w:r>
          </w:p>
        </w:tc>
        <w:tc>
          <w:tcPr>
            <w:tcW w:w="3544" w:type="dxa"/>
            <w:shd w:val="clear" w:color="auto" w:fill="auto"/>
            <w:noWrap/>
            <w:vAlign w:val="center"/>
          </w:tcPr>
          <w:p w14:paraId="0561369D" w14:textId="77777777" w:rsidR="004558C2" w:rsidRPr="004558C2" w:rsidRDefault="004558C2" w:rsidP="00F55333">
            <w:pPr>
              <w:rPr>
                <w:rFonts w:ascii="Arial" w:hAnsi="Arial" w:cs="Arial"/>
                <w:color w:val="000000"/>
                <w:sz w:val="22"/>
                <w:szCs w:val="22"/>
              </w:rPr>
            </w:pPr>
            <w:r w:rsidRPr="004558C2">
              <w:rPr>
                <w:rFonts w:ascii="Arial" w:hAnsi="Arial" w:cs="Arial"/>
                <w:color w:val="000000"/>
                <w:sz w:val="22"/>
                <w:szCs w:val="22"/>
              </w:rPr>
              <w:t>COHAB</w:t>
            </w:r>
          </w:p>
        </w:tc>
        <w:tc>
          <w:tcPr>
            <w:tcW w:w="1333" w:type="dxa"/>
            <w:vAlign w:val="center"/>
          </w:tcPr>
          <w:p w14:paraId="7D78E1CD" w14:textId="77777777" w:rsidR="004558C2" w:rsidRPr="004558C2" w:rsidRDefault="004558C2" w:rsidP="00F55333">
            <w:pPr>
              <w:pStyle w:val="SemEspaamento"/>
              <w:jc w:val="center"/>
              <w:rPr>
                <w:rFonts w:ascii="Arial" w:hAnsi="Arial" w:cs="Arial"/>
                <w:sz w:val="22"/>
                <w:szCs w:val="22"/>
              </w:rPr>
            </w:pPr>
            <w:r w:rsidRPr="004558C2">
              <w:rPr>
                <w:rFonts w:ascii="Arial" w:hAnsi="Arial" w:cs="Arial"/>
                <w:sz w:val="22"/>
                <w:szCs w:val="22"/>
              </w:rPr>
              <w:t>500 mbps</w:t>
            </w:r>
          </w:p>
        </w:tc>
      </w:tr>
      <w:tr w:rsidR="004558C2" w:rsidRPr="004558C2" w14:paraId="434CE747" w14:textId="77777777" w:rsidTr="004558C2">
        <w:trPr>
          <w:trHeight w:val="397"/>
        </w:trPr>
        <w:tc>
          <w:tcPr>
            <w:tcW w:w="507" w:type="dxa"/>
            <w:shd w:val="clear" w:color="auto" w:fill="auto"/>
            <w:vAlign w:val="center"/>
          </w:tcPr>
          <w:p w14:paraId="168EEA7A" w14:textId="77777777" w:rsidR="004558C2" w:rsidRPr="004558C2" w:rsidRDefault="004558C2" w:rsidP="00F55333">
            <w:pPr>
              <w:jc w:val="center"/>
              <w:rPr>
                <w:rFonts w:ascii="Arial" w:hAnsi="Arial" w:cs="Arial"/>
                <w:color w:val="000000"/>
                <w:sz w:val="22"/>
                <w:szCs w:val="22"/>
              </w:rPr>
            </w:pPr>
            <w:r w:rsidRPr="004558C2">
              <w:rPr>
                <w:rFonts w:ascii="Arial" w:hAnsi="Arial" w:cs="Arial"/>
                <w:color w:val="000000"/>
                <w:sz w:val="22"/>
                <w:szCs w:val="22"/>
              </w:rPr>
              <w:t>4</w:t>
            </w:r>
          </w:p>
        </w:tc>
        <w:tc>
          <w:tcPr>
            <w:tcW w:w="3544" w:type="dxa"/>
            <w:shd w:val="clear" w:color="auto" w:fill="auto"/>
            <w:noWrap/>
            <w:vAlign w:val="center"/>
          </w:tcPr>
          <w:p w14:paraId="03C60046" w14:textId="77777777" w:rsidR="004558C2" w:rsidRPr="004558C2" w:rsidRDefault="004558C2" w:rsidP="00F55333">
            <w:pPr>
              <w:rPr>
                <w:rFonts w:ascii="Arial" w:hAnsi="Arial" w:cs="Arial"/>
                <w:color w:val="000000"/>
                <w:sz w:val="22"/>
                <w:szCs w:val="22"/>
              </w:rPr>
            </w:pPr>
            <w:r w:rsidRPr="004558C2">
              <w:rPr>
                <w:rFonts w:ascii="Arial" w:hAnsi="Arial" w:cs="Arial"/>
                <w:color w:val="000000"/>
                <w:sz w:val="22"/>
                <w:szCs w:val="22"/>
              </w:rPr>
              <w:t>Praça Viva Vida</w:t>
            </w:r>
          </w:p>
        </w:tc>
        <w:tc>
          <w:tcPr>
            <w:tcW w:w="3544" w:type="dxa"/>
            <w:shd w:val="clear" w:color="auto" w:fill="auto"/>
            <w:noWrap/>
            <w:vAlign w:val="center"/>
          </w:tcPr>
          <w:p w14:paraId="5E052883" w14:textId="77777777" w:rsidR="004558C2" w:rsidRPr="004558C2" w:rsidRDefault="004558C2" w:rsidP="00F55333">
            <w:pPr>
              <w:rPr>
                <w:rFonts w:ascii="Arial" w:hAnsi="Arial" w:cs="Arial"/>
                <w:color w:val="000000"/>
                <w:sz w:val="22"/>
                <w:szCs w:val="22"/>
              </w:rPr>
            </w:pPr>
            <w:r w:rsidRPr="004558C2">
              <w:rPr>
                <w:rFonts w:ascii="Arial" w:hAnsi="Arial" w:cs="Arial"/>
                <w:color w:val="000000"/>
                <w:sz w:val="22"/>
                <w:szCs w:val="22"/>
              </w:rPr>
              <w:t>Bairro Esplanada</w:t>
            </w:r>
          </w:p>
        </w:tc>
        <w:tc>
          <w:tcPr>
            <w:tcW w:w="1333" w:type="dxa"/>
            <w:vAlign w:val="center"/>
          </w:tcPr>
          <w:p w14:paraId="06F01471" w14:textId="77777777" w:rsidR="004558C2" w:rsidRPr="004558C2" w:rsidRDefault="004558C2" w:rsidP="00F55333">
            <w:pPr>
              <w:pStyle w:val="SemEspaamento"/>
              <w:jc w:val="center"/>
              <w:rPr>
                <w:rFonts w:ascii="Arial" w:hAnsi="Arial" w:cs="Arial"/>
                <w:sz w:val="22"/>
                <w:szCs w:val="22"/>
              </w:rPr>
            </w:pPr>
            <w:r w:rsidRPr="004558C2">
              <w:rPr>
                <w:rFonts w:ascii="Arial" w:hAnsi="Arial" w:cs="Arial"/>
                <w:sz w:val="22"/>
                <w:szCs w:val="22"/>
              </w:rPr>
              <w:t>500 mbps</w:t>
            </w:r>
          </w:p>
        </w:tc>
      </w:tr>
      <w:tr w:rsidR="004558C2" w:rsidRPr="004558C2" w14:paraId="5DDF8AF0" w14:textId="77777777" w:rsidTr="004558C2">
        <w:trPr>
          <w:trHeight w:val="397"/>
        </w:trPr>
        <w:tc>
          <w:tcPr>
            <w:tcW w:w="507" w:type="dxa"/>
            <w:shd w:val="clear" w:color="auto" w:fill="auto"/>
            <w:vAlign w:val="center"/>
          </w:tcPr>
          <w:p w14:paraId="7851596B" w14:textId="77777777" w:rsidR="004558C2" w:rsidRPr="004558C2" w:rsidRDefault="004558C2" w:rsidP="00F55333">
            <w:pPr>
              <w:jc w:val="center"/>
              <w:rPr>
                <w:rFonts w:ascii="Arial" w:hAnsi="Arial" w:cs="Arial"/>
                <w:color w:val="000000"/>
                <w:sz w:val="22"/>
                <w:szCs w:val="22"/>
              </w:rPr>
            </w:pPr>
            <w:r w:rsidRPr="004558C2">
              <w:rPr>
                <w:rFonts w:ascii="Arial" w:hAnsi="Arial" w:cs="Arial"/>
                <w:color w:val="000000"/>
                <w:sz w:val="22"/>
                <w:szCs w:val="22"/>
              </w:rPr>
              <w:t>5</w:t>
            </w:r>
          </w:p>
        </w:tc>
        <w:tc>
          <w:tcPr>
            <w:tcW w:w="3544" w:type="dxa"/>
            <w:shd w:val="clear" w:color="auto" w:fill="auto"/>
            <w:noWrap/>
            <w:vAlign w:val="center"/>
          </w:tcPr>
          <w:p w14:paraId="63E05AC6" w14:textId="77777777" w:rsidR="004558C2" w:rsidRPr="004558C2" w:rsidRDefault="004558C2" w:rsidP="00F55333">
            <w:pPr>
              <w:rPr>
                <w:rFonts w:ascii="Arial" w:hAnsi="Arial" w:cs="Arial"/>
                <w:color w:val="000000"/>
                <w:sz w:val="22"/>
                <w:szCs w:val="22"/>
              </w:rPr>
            </w:pPr>
            <w:r w:rsidRPr="004558C2">
              <w:rPr>
                <w:rFonts w:ascii="Arial" w:hAnsi="Arial" w:cs="Arial"/>
                <w:color w:val="000000"/>
                <w:sz w:val="22"/>
                <w:szCs w:val="22"/>
              </w:rPr>
              <w:t>Mercado Municipal</w:t>
            </w:r>
          </w:p>
        </w:tc>
        <w:tc>
          <w:tcPr>
            <w:tcW w:w="3544" w:type="dxa"/>
            <w:shd w:val="clear" w:color="auto" w:fill="auto"/>
            <w:noWrap/>
            <w:vAlign w:val="center"/>
          </w:tcPr>
          <w:p w14:paraId="31075657" w14:textId="77777777" w:rsidR="004558C2" w:rsidRPr="004558C2" w:rsidRDefault="004558C2" w:rsidP="00F55333">
            <w:pPr>
              <w:rPr>
                <w:rFonts w:ascii="Arial" w:hAnsi="Arial" w:cs="Arial"/>
                <w:color w:val="000000"/>
                <w:sz w:val="22"/>
                <w:szCs w:val="22"/>
              </w:rPr>
            </w:pPr>
            <w:r w:rsidRPr="004558C2">
              <w:rPr>
                <w:rFonts w:ascii="Arial" w:hAnsi="Arial" w:cs="Arial"/>
                <w:color w:val="000000"/>
                <w:sz w:val="22"/>
                <w:szCs w:val="22"/>
              </w:rPr>
              <w:t>Bairro Centro</w:t>
            </w:r>
          </w:p>
        </w:tc>
        <w:tc>
          <w:tcPr>
            <w:tcW w:w="1333" w:type="dxa"/>
            <w:vAlign w:val="center"/>
          </w:tcPr>
          <w:p w14:paraId="01881D7A" w14:textId="77777777" w:rsidR="004558C2" w:rsidRPr="004558C2" w:rsidRDefault="004558C2" w:rsidP="00F55333">
            <w:pPr>
              <w:pStyle w:val="SemEspaamento"/>
              <w:jc w:val="center"/>
              <w:rPr>
                <w:rFonts w:ascii="Arial" w:hAnsi="Arial" w:cs="Arial"/>
                <w:sz w:val="22"/>
                <w:szCs w:val="22"/>
              </w:rPr>
            </w:pPr>
            <w:r w:rsidRPr="004558C2">
              <w:rPr>
                <w:rFonts w:ascii="Arial" w:hAnsi="Arial" w:cs="Arial"/>
                <w:sz w:val="22"/>
                <w:szCs w:val="22"/>
              </w:rPr>
              <w:t>500 mbps</w:t>
            </w:r>
          </w:p>
        </w:tc>
      </w:tr>
    </w:tbl>
    <w:p w14:paraId="0B8572A1" w14:textId="77777777" w:rsidR="00165318" w:rsidRPr="000A66FE" w:rsidRDefault="00165318" w:rsidP="007D00E2">
      <w:pPr>
        <w:pStyle w:val="PargrafodaLista"/>
        <w:ind w:left="360"/>
        <w:jc w:val="both"/>
        <w:rPr>
          <w:rFonts w:ascii="Arial" w:hAnsi="Arial" w:cs="Arial"/>
          <w:b/>
          <w:sz w:val="22"/>
          <w:szCs w:val="22"/>
        </w:rPr>
      </w:pPr>
    </w:p>
    <w:p w14:paraId="198B30EE" w14:textId="77777777" w:rsidR="00165318" w:rsidRPr="000A66FE" w:rsidRDefault="00165318" w:rsidP="007D00E2">
      <w:pPr>
        <w:pStyle w:val="PargrafodaLista"/>
        <w:ind w:left="360"/>
        <w:jc w:val="both"/>
        <w:rPr>
          <w:rFonts w:ascii="Arial" w:hAnsi="Arial" w:cs="Arial"/>
          <w:b/>
          <w:sz w:val="22"/>
          <w:szCs w:val="22"/>
        </w:rPr>
      </w:pPr>
    </w:p>
    <w:p w14:paraId="0BE0D4E9" w14:textId="77777777" w:rsidR="00165318" w:rsidRPr="000A66FE" w:rsidRDefault="00165318" w:rsidP="007D00E2">
      <w:pPr>
        <w:pStyle w:val="PargrafodaLista"/>
        <w:ind w:left="360"/>
        <w:jc w:val="both"/>
        <w:rPr>
          <w:rFonts w:ascii="Arial" w:hAnsi="Arial" w:cs="Arial"/>
          <w:b/>
          <w:sz w:val="22"/>
          <w:szCs w:val="22"/>
        </w:rPr>
      </w:pPr>
    </w:p>
    <w:p w14:paraId="4B5495D5" w14:textId="77777777" w:rsidR="00165318" w:rsidRPr="000A66FE" w:rsidRDefault="00165318" w:rsidP="007D00E2">
      <w:pPr>
        <w:pStyle w:val="PargrafodaLista"/>
        <w:ind w:left="360"/>
        <w:jc w:val="both"/>
        <w:rPr>
          <w:rFonts w:ascii="Arial" w:hAnsi="Arial" w:cs="Arial"/>
          <w:b/>
          <w:sz w:val="22"/>
          <w:szCs w:val="22"/>
        </w:rPr>
      </w:pPr>
    </w:p>
    <w:p w14:paraId="0704E626" w14:textId="77777777" w:rsidR="00165318" w:rsidRPr="000A66FE" w:rsidRDefault="00165318" w:rsidP="007D00E2">
      <w:pPr>
        <w:pStyle w:val="PargrafodaLista"/>
        <w:ind w:left="360"/>
        <w:jc w:val="both"/>
        <w:rPr>
          <w:rFonts w:ascii="Arial" w:hAnsi="Arial" w:cs="Arial"/>
          <w:b/>
          <w:sz w:val="22"/>
          <w:szCs w:val="22"/>
        </w:rPr>
      </w:pPr>
    </w:p>
    <w:p w14:paraId="61FDE425" w14:textId="77777777" w:rsidR="00534D28" w:rsidRPr="000A66FE" w:rsidRDefault="00534D28" w:rsidP="007D00E2">
      <w:pPr>
        <w:pStyle w:val="PargrafodaLista"/>
        <w:ind w:left="360"/>
        <w:jc w:val="both"/>
        <w:rPr>
          <w:rFonts w:ascii="Arial" w:hAnsi="Arial" w:cs="Arial"/>
          <w:b/>
          <w:sz w:val="22"/>
          <w:szCs w:val="22"/>
        </w:rPr>
      </w:pPr>
    </w:p>
    <w:p w14:paraId="64263CF3" w14:textId="77777777" w:rsidR="00534D28" w:rsidRPr="000A66FE" w:rsidRDefault="00534D28" w:rsidP="007D00E2">
      <w:pPr>
        <w:pStyle w:val="PargrafodaLista"/>
        <w:ind w:left="360"/>
        <w:jc w:val="both"/>
        <w:rPr>
          <w:rFonts w:ascii="Arial" w:hAnsi="Arial" w:cs="Arial"/>
          <w:b/>
          <w:sz w:val="22"/>
          <w:szCs w:val="22"/>
        </w:rPr>
      </w:pPr>
    </w:p>
    <w:p w14:paraId="29FD2A7E" w14:textId="6BFE9F4B" w:rsidR="00534D28" w:rsidRDefault="00534D28" w:rsidP="007D00E2">
      <w:pPr>
        <w:pStyle w:val="PargrafodaLista"/>
        <w:ind w:left="360"/>
        <w:jc w:val="both"/>
        <w:rPr>
          <w:rFonts w:ascii="Arial" w:hAnsi="Arial" w:cs="Arial"/>
          <w:b/>
          <w:sz w:val="22"/>
          <w:szCs w:val="22"/>
        </w:rPr>
      </w:pPr>
    </w:p>
    <w:p w14:paraId="2231F0B7" w14:textId="70EC68AE" w:rsidR="003D6EB6" w:rsidRDefault="003D6EB6" w:rsidP="007D00E2">
      <w:pPr>
        <w:pStyle w:val="PargrafodaLista"/>
        <w:ind w:left="360"/>
        <w:jc w:val="both"/>
        <w:rPr>
          <w:rFonts w:ascii="Arial" w:hAnsi="Arial" w:cs="Arial"/>
          <w:b/>
          <w:sz w:val="22"/>
          <w:szCs w:val="22"/>
        </w:rPr>
      </w:pPr>
    </w:p>
    <w:p w14:paraId="3878D100" w14:textId="0DF6B529" w:rsidR="003D6EB6" w:rsidRDefault="003D6EB6" w:rsidP="007D00E2">
      <w:pPr>
        <w:pStyle w:val="PargrafodaLista"/>
        <w:ind w:left="360"/>
        <w:jc w:val="both"/>
        <w:rPr>
          <w:rFonts w:ascii="Arial" w:hAnsi="Arial" w:cs="Arial"/>
          <w:b/>
          <w:sz w:val="22"/>
          <w:szCs w:val="22"/>
        </w:rPr>
      </w:pPr>
    </w:p>
    <w:p w14:paraId="13C3A53C" w14:textId="77777777" w:rsidR="00A8022C" w:rsidRDefault="00A8022C" w:rsidP="007D00E2">
      <w:pPr>
        <w:pStyle w:val="PargrafodaLista"/>
        <w:ind w:left="360"/>
        <w:jc w:val="both"/>
        <w:rPr>
          <w:rFonts w:ascii="Arial" w:hAnsi="Arial" w:cs="Arial"/>
          <w:b/>
          <w:sz w:val="22"/>
          <w:szCs w:val="22"/>
        </w:rPr>
      </w:pPr>
    </w:p>
    <w:p w14:paraId="53A6BBD3" w14:textId="77777777" w:rsidR="00A8022C" w:rsidRDefault="00A8022C" w:rsidP="007D00E2">
      <w:pPr>
        <w:pStyle w:val="PargrafodaLista"/>
        <w:ind w:left="360"/>
        <w:jc w:val="both"/>
        <w:rPr>
          <w:rFonts w:ascii="Arial" w:hAnsi="Arial" w:cs="Arial"/>
          <w:b/>
          <w:sz w:val="22"/>
          <w:szCs w:val="22"/>
        </w:rPr>
      </w:pPr>
    </w:p>
    <w:p w14:paraId="3E805D00" w14:textId="77777777" w:rsidR="00A8022C" w:rsidRDefault="00A8022C" w:rsidP="007D00E2">
      <w:pPr>
        <w:pStyle w:val="PargrafodaLista"/>
        <w:ind w:left="360"/>
        <w:jc w:val="both"/>
        <w:rPr>
          <w:rFonts w:ascii="Arial" w:hAnsi="Arial" w:cs="Arial"/>
          <w:b/>
          <w:sz w:val="22"/>
          <w:szCs w:val="22"/>
        </w:rPr>
      </w:pPr>
    </w:p>
    <w:p w14:paraId="5D7CB08D" w14:textId="77777777" w:rsidR="00A8022C" w:rsidRDefault="00A8022C" w:rsidP="007D00E2">
      <w:pPr>
        <w:pStyle w:val="PargrafodaLista"/>
        <w:ind w:left="360"/>
        <w:jc w:val="both"/>
        <w:rPr>
          <w:rFonts w:ascii="Arial" w:hAnsi="Arial" w:cs="Arial"/>
          <w:b/>
          <w:sz w:val="22"/>
          <w:szCs w:val="22"/>
        </w:rPr>
      </w:pPr>
    </w:p>
    <w:p w14:paraId="138DEC1D" w14:textId="77777777" w:rsidR="00A8022C" w:rsidRDefault="00A8022C" w:rsidP="007D00E2">
      <w:pPr>
        <w:pStyle w:val="PargrafodaLista"/>
        <w:ind w:left="360"/>
        <w:jc w:val="both"/>
        <w:rPr>
          <w:rFonts w:ascii="Arial" w:hAnsi="Arial" w:cs="Arial"/>
          <w:b/>
          <w:sz w:val="22"/>
          <w:szCs w:val="22"/>
        </w:rPr>
      </w:pPr>
    </w:p>
    <w:p w14:paraId="46A7D4AC" w14:textId="77777777" w:rsidR="00A8022C" w:rsidRDefault="00A8022C" w:rsidP="007D00E2">
      <w:pPr>
        <w:pStyle w:val="PargrafodaLista"/>
        <w:ind w:left="360"/>
        <w:jc w:val="both"/>
        <w:rPr>
          <w:rFonts w:ascii="Arial" w:hAnsi="Arial" w:cs="Arial"/>
          <w:b/>
          <w:sz w:val="22"/>
          <w:szCs w:val="22"/>
        </w:rPr>
      </w:pPr>
    </w:p>
    <w:p w14:paraId="2F96B6E8" w14:textId="3A24430B" w:rsidR="00A8022C" w:rsidRDefault="00A8022C" w:rsidP="007D00E2">
      <w:pPr>
        <w:pStyle w:val="PargrafodaLista"/>
        <w:ind w:left="360"/>
        <w:jc w:val="both"/>
        <w:rPr>
          <w:rFonts w:ascii="Arial" w:hAnsi="Arial" w:cs="Arial"/>
          <w:b/>
          <w:sz w:val="22"/>
          <w:szCs w:val="22"/>
        </w:rPr>
      </w:pPr>
    </w:p>
    <w:p w14:paraId="1C2CCE98" w14:textId="7DFE6FA3" w:rsidR="00773FA9" w:rsidRDefault="00773FA9" w:rsidP="007D00E2">
      <w:pPr>
        <w:pStyle w:val="PargrafodaLista"/>
        <w:ind w:left="360"/>
        <w:jc w:val="both"/>
        <w:rPr>
          <w:rFonts w:ascii="Arial" w:hAnsi="Arial" w:cs="Arial"/>
          <w:b/>
          <w:sz w:val="22"/>
          <w:szCs w:val="22"/>
        </w:rPr>
      </w:pPr>
    </w:p>
    <w:p w14:paraId="250DB8ED" w14:textId="1A7C278E" w:rsidR="00773FA9" w:rsidRDefault="00773FA9" w:rsidP="007D00E2">
      <w:pPr>
        <w:pStyle w:val="PargrafodaLista"/>
        <w:ind w:left="360"/>
        <w:jc w:val="both"/>
        <w:rPr>
          <w:rFonts w:ascii="Arial" w:hAnsi="Arial" w:cs="Arial"/>
          <w:b/>
          <w:sz w:val="22"/>
          <w:szCs w:val="22"/>
        </w:rPr>
      </w:pPr>
    </w:p>
    <w:p w14:paraId="280622B1" w14:textId="0E6DAB4F" w:rsidR="00773FA9" w:rsidRDefault="00773FA9" w:rsidP="007D00E2">
      <w:pPr>
        <w:pStyle w:val="PargrafodaLista"/>
        <w:ind w:left="360"/>
        <w:jc w:val="both"/>
        <w:rPr>
          <w:rFonts w:ascii="Arial" w:hAnsi="Arial" w:cs="Arial"/>
          <w:b/>
          <w:sz w:val="22"/>
          <w:szCs w:val="22"/>
        </w:rPr>
      </w:pPr>
    </w:p>
    <w:p w14:paraId="2051A25C" w14:textId="76CE60C9" w:rsidR="00773FA9" w:rsidRDefault="00773FA9" w:rsidP="007D00E2">
      <w:pPr>
        <w:pStyle w:val="PargrafodaLista"/>
        <w:ind w:left="360"/>
        <w:jc w:val="both"/>
        <w:rPr>
          <w:rFonts w:ascii="Arial" w:hAnsi="Arial" w:cs="Arial"/>
          <w:b/>
          <w:sz w:val="22"/>
          <w:szCs w:val="22"/>
        </w:rPr>
      </w:pPr>
    </w:p>
    <w:p w14:paraId="6663F627" w14:textId="23E72F2E" w:rsidR="00773FA9" w:rsidRDefault="00773FA9" w:rsidP="007D00E2">
      <w:pPr>
        <w:pStyle w:val="PargrafodaLista"/>
        <w:ind w:left="360"/>
        <w:jc w:val="both"/>
        <w:rPr>
          <w:rFonts w:ascii="Arial" w:hAnsi="Arial" w:cs="Arial"/>
          <w:b/>
          <w:sz w:val="22"/>
          <w:szCs w:val="22"/>
        </w:rPr>
      </w:pPr>
    </w:p>
    <w:p w14:paraId="7709B899" w14:textId="4AFBAAF6" w:rsidR="00773FA9" w:rsidRDefault="00773FA9" w:rsidP="007D00E2">
      <w:pPr>
        <w:pStyle w:val="PargrafodaLista"/>
        <w:ind w:left="360"/>
        <w:jc w:val="both"/>
        <w:rPr>
          <w:rFonts w:ascii="Arial" w:hAnsi="Arial" w:cs="Arial"/>
          <w:b/>
          <w:sz w:val="22"/>
          <w:szCs w:val="22"/>
        </w:rPr>
      </w:pPr>
    </w:p>
    <w:p w14:paraId="33DA7011" w14:textId="5E0A07B4" w:rsidR="00773FA9" w:rsidRDefault="00773FA9" w:rsidP="007D00E2">
      <w:pPr>
        <w:pStyle w:val="PargrafodaLista"/>
        <w:ind w:left="360"/>
        <w:jc w:val="both"/>
        <w:rPr>
          <w:rFonts w:ascii="Arial" w:hAnsi="Arial" w:cs="Arial"/>
          <w:b/>
          <w:sz w:val="22"/>
          <w:szCs w:val="22"/>
        </w:rPr>
      </w:pPr>
    </w:p>
    <w:p w14:paraId="41D661D4" w14:textId="5873C8E6" w:rsidR="00773FA9" w:rsidRDefault="00773FA9" w:rsidP="007D00E2">
      <w:pPr>
        <w:pStyle w:val="PargrafodaLista"/>
        <w:ind w:left="360"/>
        <w:jc w:val="both"/>
        <w:rPr>
          <w:rFonts w:ascii="Arial" w:hAnsi="Arial" w:cs="Arial"/>
          <w:b/>
          <w:sz w:val="22"/>
          <w:szCs w:val="22"/>
        </w:rPr>
      </w:pPr>
    </w:p>
    <w:p w14:paraId="6CEEF2F3" w14:textId="25EB347D" w:rsidR="00773FA9" w:rsidRDefault="00773FA9" w:rsidP="007D00E2">
      <w:pPr>
        <w:pStyle w:val="PargrafodaLista"/>
        <w:ind w:left="360"/>
        <w:jc w:val="both"/>
        <w:rPr>
          <w:rFonts w:ascii="Arial" w:hAnsi="Arial" w:cs="Arial"/>
          <w:b/>
          <w:sz w:val="22"/>
          <w:szCs w:val="22"/>
        </w:rPr>
      </w:pPr>
    </w:p>
    <w:p w14:paraId="4B495B94" w14:textId="584B1122" w:rsidR="00773FA9" w:rsidRDefault="00773FA9" w:rsidP="007D00E2">
      <w:pPr>
        <w:pStyle w:val="PargrafodaLista"/>
        <w:ind w:left="360"/>
        <w:jc w:val="both"/>
        <w:rPr>
          <w:rFonts w:ascii="Arial" w:hAnsi="Arial" w:cs="Arial"/>
          <w:b/>
          <w:sz w:val="22"/>
          <w:szCs w:val="22"/>
        </w:rPr>
      </w:pPr>
    </w:p>
    <w:p w14:paraId="52DD336C" w14:textId="0B0A898F" w:rsidR="00773FA9" w:rsidRDefault="00773FA9"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3BC6F203"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3D6EB6">
        <w:rPr>
          <w:rFonts w:ascii="Arial" w:hAnsi="Arial" w:cs="Arial"/>
          <w:b/>
          <w:sz w:val="22"/>
          <w:szCs w:val="22"/>
        </w:rPr>
        <w:t>6</w:t>
      </w:r>
      <w:r w:rsidR="007D0D13">
        <w:rPr>
          <w:rFonts w:ascii="Arial" w:hAnsi="Arial" w:cs="Arial"/>
          <w:b/>
          <w:sz w:val="22"/>
          <w:szCs w:val="22"/>
        </w:rPr>
        <w:t>6</w:t>
      </w:r>
      <w:r w:rsidRPr="000A66FE">
        <w:rPr>
          <w:rFonts w:ascii="Arial" w:hAnsi="Arial" w:cs="Arial"/>
          <w:b/>
          <w:sz w:val="22"/>
          <w:szCs w:val="22"/>
        </w:rPr>
        <w:t>/</w:t>
      </w:r>
      <w:r w:rsidR="00C37D19" w:rsidRPr="000A66FE">
        <w:rPr>
          <w:rFonts w:ascii="Arial" w:hAnsi="Arial" w:cs="Arial"/>
          <w:b/>
          <w:sz w:val="22"/>
          <w:szCs w:val="22"/>
        </w:rPr>
        <w:t>202</w:t>
      </w:r>
      <w:r w:rsidR="00DD6516">
        <w:rPr>
          <w:rFonts w:ascii="Arial" w:hAnsi="Arial" w:cs="Arial"/>
          <w:b/>
          <w:sz w:val="22"/>
          <w:szCs w:val="22"/>
        </w:rPr>
        <w:t>2</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6D4CDA7E" w14:textId="77777777" w:rsidR="007D0D13" w:rsidRPr="000A66FE" w:rsidRDefault="007D0D13" w:rsidP="007D0D13">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3866FE79" w14:textId="77777777" w:rsidR="007D0D13" w:rsidRPr="000A66FE" w:rsidRDefault="007D0D13" w:rsidP="007D0D13">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66</w:t>
      </w:r>
      <w:r w:rsidRPr="000A66FE">
        <w:rPr>
          <w:rFonts w:ascii="Arial" w:hAnsi="Arial" w:cs="Arial"/>
          <w:b/>
          <w:sz w:val="22"/>
          <w:szCs w:val="22"/>
        </w:rPr>
        <w:t>/202</w:t>
      </w:r>
      <w:r>
        <w:rPr>
          <w:rFonts w:ascii="Arial" w:hAnsi="Arial" w:cs="Arial"/>
          <w:b/>
          <w:sz w:val="22"/>
          <w:szCs w:val="22"/>
        </w:rPr>
        <w:t>2</w:t>
      </w:r>
    </w:p>
    <w:p w14:paraId="623D349B" w14:textId="77777777" w:rsidR="007D0D13" w:rsidRPr="000A66FE" w:rsidRDefault="007D0D13" w:rsidP="007D0D13">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215</w:t>
      </w:r>
      <w:r w:rsidRPr="000A66FE">
        <w:rPr>
          <w:rFonts w:ascii="Arial" w:hAnsi="Arial" w:cs="Arial"/>
          <w:b/>
          <w:sz w:val="22"/>
          <w:szCs w:val="22"/>
        </w:rPr>
        <w:t>/202</w:t>
      </w:r>
      <w:r>
        <w:rPr>
          <w:rFonts w:ascii="Arial" w:hAnsi="Arial" w:cs="Arial"/>
          <w:b/>
          <w:sz w:val="22"/>
          <w:szCs w:val="22"/>
        </w:rPr>
        <w:t>2</w:t>
      </w:r>
    </w:p>
    <w:p w14:paraId="60F3C38B" w14:textId="6118178A" w:rsidR="00773FA9" w:rsidRPr="000A66FE" w:rsidRDefault="007D0D13" w:rsidP="007D0D13">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01</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10:00:00</w:t>
      </w: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0ABDAF56"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DD6516">
        <w:rPr>
          <w:rFonts w:ascii="Arial" w:hAnsi="Arial" w:cs="Arial"/>
          <w:b/>
          <w:sz w:val="22"/>
          <w:szCs w:val="22"/>
        </w:rPr>
        <w:t>2</w:t>
      </w:r>
      <w:r w:rsidR="007D0D13">
        <w:rPr>
          <w:rFonts w:ascii="Arial" w:hAnsi="Arial" w:cs="Arial"/>
          <w:b/>
          <w:sz w:val="22"/>
          <w:szCs w:val="22"/>
        </w:rPr>
        <w:t>15</w:t>
      </w:r>
      <w:r w:rsidRPr="000A66FE">
        <w:rPr>
          <w:rFonts w:ascii="Arial" w:hAnsi="Arial" w:cs="Arial"/>
          <w:b/>
          <w:sz w:val="22"/>
          <w:szCs w:val="22"/>
        </w:rPr>
        <w:t>/</w:t>
      </w:r>
      <w:r w:rsidR="00576704" w:rsidRPr="000A66FE">
        <w:rPr>
          <w:rFonts w:ascii="Arial" w:hAnsi="Arial" w:cs="Arial"/>
          <w:b/>
          <w:sz w:val="22"/>
          <w:szCs w:val="22"/>
        </w:rPr>
        <w:t>202</w:t>
      </w:r>
      <w:r w:rsidR="00DD6516">
        <w:rPr>
          <w:rFonts w:ascii="Arial" w:hAnsi="Arial" w:cs="Arial"/>
          <w:b/>
          <w:sz w:val="22"/>
          <w:szCs w:val="22"/>
        </w:rPr>
        <w:t>2</w:t>
      </w:r>
    </w:p>
    <w:p w14:paraId="3A299A6A" w14:textId="477DA4AD"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3D6EB6">
        <w:rPr>
          <w:rFonts w:ascii="Arial" w:hAnsi="Arial" w:cs="Arial"/>
          <w:b/>
          <w:sz w:val="22"/>
          <w:szCs w:val="22"/>
        </w:rPr>
        <w:t>6</w:t>
      </w:r>
      <w:r w:rsidR="007D0D13">
        <w:rPr>
          <w:rFonts w:ascii="Arial" w:hAnsi="Arial" w:cs="Arial"/>
          <w:b/>
          <w:sz w:val="22"/>
          <w:szCs w:val="22"/>
        </w:rPr>
        <w:t>6</w:t>
      </w:r>
      <w:r w:rsidR="00576704" w:rsidRPr="000A66FE">
        <w:rPr>
          <w:rFonts w:ascii="Arial" w:hAnsi="Arial" w:cs="Arial"/>
          <w:b/>
          <w:sz w:val="22"/>
          <w:szCs w:val="22"/>
        </w:rPr>
        <w:t>/202</w:t>
      </w:r>
      <w:r w:rsidR="00DD6516">
        <w:rPr>
          <w:rFonts w:ascii="Arial" w:hAnsi="Arial" w:cs="Arial"/>
          <w:b/>
          <w:sz w:val="22"/>
          <w:szCs w:val="22"/>
        </w:rPr>
        <w:t>2</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325"/>
      </w:tblGrid>
      <w:tr w:rsidR="00C863BF" w:rsidRPr="000A66FE" w14:paraId="3762C429" w14:textId="77777777" w:rsidTr="004C0F59">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325"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4C0F59">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4C0F59">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4C0F59">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4C0F59">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4C0F59">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4C0F59">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4C0F59">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4C0F59">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76C0019C"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3D6EB6">
        <w:rPr>
          <w:rFonts w:ascii="Arial" w:hAnsi="Arial" w:cs="Arial"/>
          <w:b/>
          <w:sz w:val="22"/>
          <w:szCs w:val="22"/>
        </w:rPr>
        <w:t>6</w:t>
      </w:r>
      <w:r w:rsidR="007D0D13">
        <w:rPr>
          <w:rFonts w:ascii="Arial" w:hAnsi="Arial" w:cs="Arial"/>
          <w:b/>
          <w:sz w:val="22"/>
          <w:szCs w:val="22"/>
        </w:rPr>
        <w:t>6</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6F08E5">
        <w:rPr>
          <w:rFonts w:ascii="Arial" w:hAnsi="Arial" w:cs="Arial"/>
          <w:b/>
          <w:sz w:val="22"/>
          <w:szCs w:val="22"/>
        </w:rPr>
        <w:t>2</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C863BF" w:rsidRPr="000A66FE">
        <w:rPr>
          <w:rFonts w:ascii="Arial" w:hAnsi="Arial" w:cs="Arial"/>
          <w:b/>
          <w:bCs/>
          <w:sz w:val="22"/>
          <w:szCs w:val="22"/>
        </w:rPr>
        <w:t>)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199ED213" w14:textId="77777777" w:rsidR="007D0D13" w:rsidRPr="000A66FE" w:rsidRDefault="007D0D13" w:rsidP="007D0D13">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7CEDDAA5" w14:textId="77777777" w:rsidR="007D0D13" w:rsidRPr="000A66FE" w:rsidRDefault="007D0D13" w:rsidP="007D0D13">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66</w:t>
      </w:r>
      <w:r w:rsidRPr="000A66FE">
        <w:rPr>
          <w:rFonts w:ascii="Arial" w:hAnsi="Arial" w:cs="Arial"/>
          <w:b/>
          <w:sz w:val="22"/>
          <w:szCs w:val="22"/>
        </w:rPr>
        <w:t>/202</w:t>
      </w:r>
      <w:r>
        <w:rPr>
          <w:rFonts w:ascii="Arial" w:hAnsi="Arial" w:cs="Arial"/>
          <w:b/>
          <w:sz w:val="22"/>
          <w:szCs w:val="22"/>
        </w:rPr>
        <w:t>2</w:t>
      </w:r>
    </w:p>
    <w:p w14:paraId="4BE9F18A" w14:textId="77777777" w:rsidR="007D0D13" w:rsidRPr="000A66FE" w:rsidRDefault="007D0D13" w:rsidP="007D0D13">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215</w:t>
      </w:r>
      <w:r w:rsidRPr="000A66FE">
        <w:rPr>
          <w:rFonts w:ascii="Arial" w:hAnsi="Arial" w:cs="Arial"/>
          <w:b/>
          <w:sz w:val="22"/>
          <w:szCs w:val="22"/>
        </w:rPr>
        <w:t>/202</w:t>
      </w:r>
      <w:r>
        <w:rPr>
          <w:rFonts w:ascii="Arial" w:hAnsi="Arial" w:cs="Arial"/>
          <w:b/>
          <w:sz w:val="22"/>
          <w:szCs w:val="22"/>
        </w:rPr>
        <w:t>2</w:t>
      </w:r>
    </w:p>
    <w:p w14:paraId="1782C7FD" w14:textId="68E40FE0" w:rsidR="00C863BF" w:rsidRPr="000A66FE" w:rsidRDefault="007D0D13" w:rsidP="007D0D13">
      <w:pPr>
        <w:rPr>
          <w:rFonts w:ascii="Arial" w:hAnsi="Arial" w:cs="Arial"/>
          <w:bCs/>
          <w:color w:val="000000"/>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01</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10:00:00</w:t>
      </w: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4C77B8D0"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3D6EB6">
        <w:rPr>
          <w:rFonts w:ascii="Arial" w:hAnsi="Arial" w:cs="Arial"/>
          <w:b/>
          <w:sz w:val="22"/>
          <w:szCs w:val="22"/>
        </w:rPr>
        <w:t>6</w:t>
      </w:r>
      <w:r w:rsidR="007D0D13">
        <w:rPr>
          <w:rFonts w:ascii="Arial" w:hAnsi="Arial" w:cs="Arial"/>
          <w:b/>
          <w:sz w:val="22"/>
          <w:szCs w:val="22"/>
        </w:rPr>
        <w:t>6</w:t>
      </w:r>
      <w:r w:rsidR="00165318" w:rsidRPr="000A66FE">
        <w:rPr>
          <w:rFonts w:ascii="Arial" w:hAnsi="Arial" w:cs="Arial"/>
          <w:b/>
          <w:sz w:val="22"/>
          <w:szCs w:val="22"/>
        </w:rPr>
        <w:t>/</w:t>
      </w:r>
      <w:r w:rsidR="00576704" w:rsidRPr="000A66FE">
        <w:rPr>
          <w:rFonts w:ascii="Arial" w:hAnsi="Arial" w:cs="Arial"/>
          <w:b/>
          <w:sz w:val="22"/>
          <w:szCs w:val="22"/>
        </w:rPr>
        <w:t>202</w:t>
      </w:r>
      <w:r w:rsidR="006F08E5">
        <w:rPr>
          <w:rFonts w:ascii="Arial" w:hAnsi="Arial" w:cs="Arial"/>
          <w:b/>
          <w:sz w:val="22"/>
          <w:szCs w:val="22"/>
        </w:rPr>
        <w:t>2</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2D2B0BF3" w:rsidR="00C863BF" w:rsidRDefault="00C863BF" w:rsidP="00C863BF">
      <w:pPr>
        <w:rPr>
          <w:rFonts w:ascii="Arial" w:hAnsi="Arial" w:cs="Arial"/>
          <w:bCs/>
          <w:color w:val="000000"/>
          <w:sz w:val="22"/>
          <w:szCs w:val="22"/>
        </w:rPr>
      </w:pPr>
    </w:p>
    <w:p w14:paraId="67763507" w14:textId="77777777" w:rsidR="00773FA9" w:rsidRPr="000A66FE" w:rsidRDefault="00773FA9"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Emprega menor, a partir de quatorze anos, na condição de aprendiz - SIM ( )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37E067E4"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 xml:space="preserve">___________,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 xml:space="preserve">DECLARA, </w:t>
      </w:r>
      <w:r w:rsidRPr="000A66FE">
        <w:rPr>
          <w:rFonts w:ascii="Arial" w:hAnsi="Arial" w:cs="Arial"/>
          <w:sz w:val="22"/>
          <w:szCs w:val="22"/>
        </w:rPr>
        <w:t xml:space="preserve">para fins de participação no pregão </w:t>
      </w:r>
      <w:r w:rsidR="00773FA9">
        <w:rPr>
          <w:rFonts w:ascii="Arial" w:hAnsi="Arial" w:cs="Arial"/>
          <w:sz w:val="22"/>
          <w:szCs w:val="22"/>
        </w:rPr>
        <w:t xml:space="preserve">presencial nº </w:t>
      </w:r>
      <w:r w:rsidR="003D6EB6">
        <w:rPr>
          <w:rFonts w:ascii="Arial" w:hAnsi="Arial" w:cs="Arial"/>
          <w:b/>
          <w:sz w:val="22"/>
          <w:szCs w:val="22"/>
        </w:rPr>
        <w:t>6</w:t>
      </w:r>
      <w:r w:rsidR="007D0D13">
        <w:rPr>
          <w:rFonts w:ascii="Arial" w:hAnsi="Arial" w:cs="Arial"/>
          <w:b/>
          <w:sz w:val="22"/>
          <w:szCs w:val="22"/>
        </w:rPr>
        <w:t>6</w:t>
      </w:r>
      <w:r w:rsidR="00576704" w:rsidRPr="000A66FE">
        <w:rPr>
          <w:rFonts w:ascii="Arial" w:hAnsi="Arial" w:cs="Arial"/>
          <w:b/>
          <w:sz w:val="22"/>
          <w:szCs w:val="22"/>
        </w:rPr>
        <w:t>/202</w:t>
      </w:r>
      <w:r w:rsidR="006F08E5">
        <w:rPr>
          <w:rFonts w:ascii="Arial" w:hAnsi="Arial" w:cs="Arial"/>
          <w:b/>
          <w:sz w:val="22"/>
          <w:szCs w:val="22"/>
        </w:rPr>
        <w:t>2</w:t>
      </w:r>
      <w:r w:rsidRPr="000A66FE">
        <w:rPr>
          <w:rFonts w:ascii="Arial" w:hAnsi="Arial" w:cs="Arial"/>
          <w:sz w:val="22"/>
          <w:szCs w:val="22"/>
        </w:rPr>
        <w:t xml:space="preserve"> que não é parente de servidor público pertencente ao quadro de funcionários do município de Janaúba.</w:t>
      </w:r>
    </w:p>
    <w:p w14:paraId="20D6FB63"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w:t>
      </w: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6BE3B2A6" w14:textId="77777777" w:rsidR="00C032B4" w:rsidRPr="000A66FE" w:rsidRDefault="00C032B4" w:rsidP="00C032B4">
      <w:pPr>
        <w:rPr>
          <w:rFonts w:ascii="Arial" w:hAnsi="Arial" w:cs="Arial"/>
          <w:sz w:val="22"/>
          <w:szCs w:val="22"/>
        </w:rPr>
      </w:pPr>
    </w:p>
    <w:p w14:paraId="13A2A212" w14:textId="77777777" w:rsidR="00A56C8A" w:rsidRPr="007D0D13" w:rsidRDefault="000C639C" w:rsidP="00684952">
      <w:pPr>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2"/>
        </w:rPr>
      </w:pPr>
      <w:r w:rsidRPr="000A66FE">
        <w:rPr>
          <w:rFonts w:ascii="Arial" w:hAnsi="Arial" w:cs="Arial"/>
          <w:b/>
          <w:bCs/>
          <w:sz w:val="22"/>
          <w:szCs w:val="22"/>
        </w:rPr>
        <w:t>A</w:t>
      </w:r>
      <w:r w:rsidR="00DB4E7E" w:rsidRPr="000A66FE">
        <w:rPr>
          <w:rFonts w:ascii="Arial" w:hAnsi="Arial" w:cs="Arial"/>
          <w:b/>
          <w:bCs/>
          <w:sz w:val="22"/>
          <w:szCs w:val="22"/>
        </w:rPr>
        <w:t xml:space="preserve">NEXO </w:t>
      </w:r>
      <w:r w:rsidR="00E3171E" w:rsidRPr="000A66FE">
        <w:rPr>
          <w:rFonts w:ascii="Arial" w:hAnsi="Arial" w:cs="Arial"/>
          <w:b/>
          <w:bCs/>
          <w:sz w:val="22"/>
          <w:szCs w:val="22"/>
        </w:rPr>
        <w:t>I</w:t>
      </w:r>
      <w:r w:rsidRPr="000A66FE">
        <w:rPr>
          <w:rFonts w:ascii="Arial" w:hAnsi="Arial" w:cs="Arial"/>
          <w:b/>
          <w:bCs/>
          <w:sz w:val="22"/>
          <w:szCs w:val="22"/>
        </w:rPr>
        <w:t xml:space="preserve">X </w:t>
      </w:r>
      <w:r w:rsidR="00DE7500" w:rsidRPr="000A66FE">
        <w:rPr>
          <w:rFonts w:ascii="Arial" w:hAnsi="Arial" w:cs="Arial"/>
          <w:b/>
          <w:bCs/>
          <w:sz w:val="22"/>
          <w:szCs w:val="22"/>
        </w:rPr>
        <w:t>–</w:t>
      </w:r>
      <w:r w:rsidR="00913305" w:rsidRPr="000A66FE">
        <w:rPr>
          <w:rFonts w:ascii="Arial" w:hAnsi="Arial" w:cs="Arial"/>
          <w:b/>
          <w:bCs/>
          <w:sz w:val="22"/>
          <w:szCs w:val="22"/>
        </w:rPr>
        <w:t xml:space="preserve"> </w:t>
      </w:r>
      <w:r w:rsidR="00913305" w:rsidRPr="004558C2">
        <w:rPr>
          <w:rFonts w:ascii="Arial" w:hAnsi="Arial" w:cs="Arial"/>
          <w:b/>
          <w:bCs/>
          <w:sz w:val="22"/>
          <w:szCs w:val="22"/>
        </w:rPr>
        <w:t>T</w:t>
      </w:r>
      <w:r w:rsidR="00124744" w:rsidRPr="004558C2">
        <w:rPr>
          <w:rFonts w:ascii="Arial" w:hAnsi="Arial" w:cs="Arial"/>
          <w:b/>
          <w:bCs/>
          <w:sz w:val="22"/>
          <w:szCs w:val="22"/>
        </w:rPr>
        <w:t xml:space="preserve">ERMO DE </w:t>
      </w:r>
      <w:r w:rsidR="00913305" w:rsidRPr="004558C2">
        <w:rPr>
          <w:rFonts w:ascii="Arial" w:hAnsi="Arial" w:cs="Arial"/>
          <w:b/>
          <w:bCs/>
          <w:sz w:val="22"/>
          <w:szCs w:val="22"/>
        </w:rPr>
        <w:t>R</w:t>
      </w:r>
      <w:r w:rsidR="00124744" w:rsidRPr="004558C2">
        <w:rPr>
          <w:rFonts w:ascii="Arial" w:hAnsi="Arial" w:cs="Arial"/>
          <w:b/>
          <w:bCs/>
          <w:sz w:val="22"/>
          <w:szCs w:val="22"/>
        </w:rPr>
        <w:t>EFERÊNCIA</w:t>
      </w:r>
    </w:p>
    <w:p w14:paraId="4A8C407D" w14:textId="609B2BF3" w:rsidR="006F08E5" w:rsidRPr="004558C2" w:rsidRDefault="006F08E5" w:rsidP="006F08E5">
      <w:pPr>
        <w:spacing w:line="360" w:lineRule="auto"/>
        <w:rPr>
          <w:rFonts w:ascii="Arial" w:hAnsi="Arial" w:cs="Arial"/>
          <w:sz w:val="22"/>
          <w:szCs w:val="22"/>
        </w:rPr>
      </w:pPr>
    </w:p>
    <w:p w14:paraId="4E545183" w14:textId="77777777" w:rsidR="004558C2" w:rsidRPr="004558C2" w:rsidRDefault="004558C2" w:rsidP="004558C2">
      <w:pPr>
        <w:pStyle w:val="PargrafodaLista"/>
        <w:numPr>
          <w:ilvl w:val="0"/>
          <w:numId w:val="22"/>
        </w:numPr>
        <w:ind w:left="284"/>
        <w:jc w:val="both"/>
        <w:rPr>
          <w:rFonts w:ascii="Arial" w:hAnsi="Arial" w:cs="Arial"/>
          <w:b/>
          <w:sz w:val="22"/>
          <w:szCs w:val="22"/>
        </w:rPr>
      </w:pPr>
      <w:r w:rsidRPr="004558C2">
        <w:rPr>
          <w:rFonts w:ascii="Arial" w:hAnsi="Arial" w:cs="Arial"/>
          <w:b/>
          <w:sz w:val="22"/>
          <w:szCs w:val="22"/>
        </w:rPr>
        <w:t>DESCRIÇÃO DO OBJETO</w:t>
      </w:r>
    </w:p>
    <w:p w14:paraId="77AB0FF0" w14:textId="31AC1DA7" w:rsidR="004558C2" w:rsidRPr="004558C2" w:rsidRDefault="004558C2" w:rsidP="004558C2">
      <w:pPr>
        <w:spacing w:line="360" w:lineRule="auto"/>
        <w:ind w:firstLine="360"/>
        <w:jc w:val="both"/>
        <w:rPr>
          <w:rFonts w:ascii="Arial" w:hAnsi="Arial" w:cs="Arial"/>
          <w:bCs/>
          <w:sz w:val="22"/>
          <w:szCs w:val="22"/>
        </w:rPr>
      </w:pPr>
      <w:r w:rsidRPr="004558C2">
        <w:rPr>
          <w:rFonts w:ascii="Arial" w:hAnsi="Arial" w:cs="Arial"/>
          <w:bCs/>
          <w:sz w:val="22"/>
          <w:szCs w:val="22"/>
        </w:rPr>
        <w:t xml:space="preserve">Consiste </w:t>
      </w:r>
      <w:r>
        <w:rPr>
          <w:rFonts w:ascii="Arial" w:hAnsi="Arial" w:cs="Arial"/>
          <w:bCs/>
          <w:sz w:val="22"/>
          <w:szCs w:val="22"/>
        </w:rPr>
        <w:t>n</w:t>
      </w:r>
      <w:r w:rsidRPr="004558C2">
        <w:rPr>
          <w:rFonts w:ascii="Arial" w:hAnsi="Arial" w:cs="Arial"/>
          <w:bCs/>
          <w:sz w:val="22"/>
          <w:szCs w:val="22"/>
        </w:rPr>
        <w:t xml:space="preserve">a Prestação de Serviços de </w:t>
      </w:r>
      <w:proofErr w:type="spellStart"/>
      <w:r w:rsidRPr="004558C2">
        <w:rPr>
          <w:rFonts w:ascii="Arial" w:hAnsi="Arial" w:cs="Arial"/>
          <w:bCs/>
          <w:sz w:val="22"/>
          <w:szCs w:val="22"/>
        </w:rPr>
        <w:t>wi-fi</w:t>
      </w:r>
      <w:proofErr w:type="spellEnd"/>
      <w:r w:rsidRPr="004558C2">
        <w:rPr>
          <w:rFonts w:ascii="Arial" w:hAnsi="Arial" w:cs="Arial"/>
          <w:bCs/>
          <w:sz w:val="22"/>
          <w:szCs w:val="22"/>
        </w:rPr>
        <w:t xml:space="preserve"> público para a população através do fornecimento de material, mão de obra, infraestrutura e conexão com a rede mundial de computadores, em pontos de interesse do município;</w:t>
      </w:r>
    </w:p>
    <w:p w14:paraId="788F746D" w14:textId="77777777" w:rsidR="004558C2" w:rsidRPr="004558C2" w:rsidRDefault="004558C2" w:rsidP="004558C2">
      <w:pPr>
        <w:spacing w:line="360" w:lineRule="auto"/>
        <w:jc w:val="both"/>
        <w:rPr>
          <w:rFonts w:ascii="Arial" w:hAnsi="Arial" w:cs="Arial"/>
          <w:bCs/>
          <w:sz w:val="22"/>
          <w:szCs w:val="22"/>
        </w:rPr>
      </w:pPr>
    </w:p>
    <w:p w14:paraId="32727EBF" w14:textId="77777777" w:rsidR="004558C2" w:rsidRPr="004558C2" w:rsidRDefault="004558C2" w:rsidP="004558C2">
      <w:pPr>
        <w:pStyle w:val="PargrafodaLista"/>
        <w:numPr>
          <w:ilvl w:val="0"/>
          <w:numId w:val="22"/>
        </w:numPr>
        <w:spacing w:after="200" w:line="360" w:lineRule="auto"/>
        <w:jc w:val="both"/>
        <w:rPr>
          <w:rFonts w:ascii="Arial" w:hAnsi="Arial" w:cs="Arial"/>
          <w:b/>
          <w:bCs/>
          <w:sz w:val="22"/>
          <w:szCs w:val="22"/>
        </w:rPr>
      </w:pPr>
      <w:r w:rsidRPr="004558C2">
        <w:rPr>
          <w:rFonts w:ascii="Arial" w:hAnsi="Arial" w:cs="Arial"/>
          <w:b/>
          <w:bCs/>
          <w:sz w:val="22"/>
          <w:szCs w:val="22"/>
        </w:rPr>
        <w:t>JUSTIFICATIVA</w:t>
      </w:r>
    </w:p>
    <w:p w14:paraId="6D7536AE" w14:textId="77777777" w:rsidR="004558C2" w:rsidRPr="004558C2" w:rsidRDefault="004558C2" w:rsidP="004558C2">
      <w:pPr>
        <w:spacing w:line="360" w:lineRule="auto"/>
        <w:jc w:val="both"/>
        <w:rPr>
          <w:rFonts w:ascii="Arial" w:hAnsi="Arial" w:cs="Arial"/>
          <w:bCs/>
          <w:sz w:val="22"/>
          <w:szCs w:val="22"/>
        </w:rPr>
      </w:pPr>
      <w:r w:rsidRPr="004558C2">
        <w:rPr>
          <w:rFonts w:ascii="Arial" w:hAnsi="Arial" w:cs="Arial"/>
          <w:bCs/>
          <w:sz w:val="22"/>
          <w:szCs w:val="22"/>
        </w:rPr>
        <w:t>O acesso à internet de forma pública vem crescendo de forma acentuada ultimamente. O entendimento das várias instâncias do poder público no Brasil e nos países desenvolvidos é de que, assim como energia elétrica, saneamento básico e outros serviços essenciais, o acesso à internet encaixa-se nesta lista de necessidades.</w:t>
      </w:r>
    </w:p>
    <w:p w14:paraId="44BFB47C" w14:textId="77777777" w:rsidR="004558C2" w:rsidRPr="004558C2" w:rsidRDefault="004558C2" w:rsidP="004558C2">
      <w:pPr>
        <w:spacing w:line="360" w:lineRule="auto"/>
        <w:jc w:val="both"/>
        <w:rPr>
          <w:rFonts w:ascii="Arial" w:hAnsi="Arial" w:cs="Arial"/>
          <w:bCs/>
          <w:sz w:val="22"/>
          <w:szCs w:val="22"/>
        </w:rPr>
      </w:pPr>
      <w:r w:rsidRPr="004558C2">
        <w:rPr>
          <w:rFonts w:ascii="Arial" w:hAnsi="Arial" w:cs="Arial"/>
          <w:bCs/>
          <w:sz w:val="22"/>
          <w:szCs w:val="22"/>
        </w:rPr>
        <w:t>Em virtude disto, esta licitação propõe que o foco deste acesso público à internet, tenha como objetivo alavancar o desenvolvimento intelectual dos munícipes, que poderão desfrutar de um 1º contato com a internet e dos serviços públicos existentes em meio inteiramente digital, principalmente com o acesso as informações providas pelos sistemas de gestão pública e que estão em uso pela prefeitura atualmente.</w:t>
      </w:r>
    </w:p>
    <w:p w14:paraId="097BDBE2" w14:textId="77777777" w:rsidR="004558C2" w:rsidRPr="004558C2" w:rsidRDefault="004558C2" w:rsidP="004558C2">
      <w:pPr>
        <w:spacing w:line="360" w:lineRule="auto"/>
        <w:jc w:val="both"/>
        <w:rPr>
          <w:rFonts w:ascii="Arial" w:hAnsi="Arial" w:cs="Arial"/>
          <w:bCs/>
          <w:sz w:val="22"/>
          <w:szCs w:val="22"/>
        </w:rPr>
      </w:pPr>
    </w:p>
    <w:p w14:paraId="6FAF109D" w14:textId="77777777" w:rsidR="004558C2" w:rsidRPr="004558C2" w:rsidRDefault="004558C2" w:rsidP="004558C2">
      <w:pPr>
        <w:pStyle w:val="PargrafodaLista"/>
        <w:numPr>
          <w:ilvl w:val="0"/>
          <w:numId w:val="22"/>
        </w:numPr>
        <w:autoSpaceDE w:val="0"/>
        <w:autoSpaceDN w:val="0"/>
        <w:adjustRightInd w:val="0"/>
        <w:spacing w:line="276" w:lineRule="auto"/>
        <w:jc w:val="both"/>
        <w:rPr>
          <w:rFonts w:ascii="Arial" w:hAnsi="Arial" w:cs="Arial"/>
          <w:bCs/>
          <w:sz w:val="22"/>
          <w:szCs w:val="22"/>
        </w:rPr>
      </w:pPr>
      <w:r w:rsidRPr="004558C2">
        <w:rPr>
          <w:rFonts w:ascii="Arial" w:hAnsi="Arial" w:cs="Arial"/>
          <w:b/>
          <w:bCs/>
          <w:sz w:val="22"/>
          <w:szCs w:val="22"/>
          <w:lang w:eastAsia="ar-SA"/>
        </w:rPr>
        <w:t>ESPECIFICAÇÃO TÉCNICA E FORMA DE PRESTAÇÃO DE SERVIÇOS</w:t>
      </w:r>
    </w:p>
    <w:p w14:paraId="43384A71" w14:textId="77777777" w:rsidR="004558C2" w:rsidRPr="004558C2" w:rsidRDefault="004558C2" w:rsidP="004558C2">
      <w:pPr>
        <w:pStyle w:val="PargrafodaLista"/>
        <w:numPr>
          <w:ilvl w:val="1"/>
          <w:numId w:val="22"/>
        </w:numPr>
        <w:autoSpaceDE w:val="0"/>
        <w:autoSpaceDN w:val="0"/>
        <w:adjustRightInd w:val="0"/>
        <w:spacing w:line="276" w:lineRule="auto"/>
        <w:jc w:val="both"/>
        <w:rPr>
          <w:rFonts w:ascii="Arial" w:hAnsi="Arial" w:cs="Arial"/>
          <w:bCs/>
          <w:sz w:val="22"/>
          <w:szCs w:val="22"/>
        </w:rPr>
      </w:pPr>
      <w:r w:rsidRPr="004558C2">
        <w:rPr>
          <w:rFonts w:ascii="Arial" w:hAnsi="Arial" w:cs="Arial"/>
          <w:bCs/>
          <w:sz w:val="22"/>
          <w:szCs w:val="22"/>
        </w:rPr>
        <w:t>Uso irrestrito por parte de qualquer cidadão que tenha um dispositivo compatível com o protocolo WiFi – como laptops, celulares, tablets, entre outros.</w:t>
      </w:r>
    </w:p>
    <w:p w14:paraId="6B5CABD1" w14:textId="77777777" w:rsidR="004558C2" w:rsidRPr="004558C2" w:rsidRDefault="004558C2" w:rsidP="004558C2">
      <w:pPr>
        <w:pStyle w:val="PargrafodaLista"/>
        <w:numPr>
          <w:ilvl w:val="1"/>
          <w:numId w:val="22"/>
        </w:numPr>
        <w:autoSpaceDE w:val="0"/>
        <w:autoSpaceDN w:val="0"/>
        <w:adjustRightInd w:val="0"/>
        <w:spacing w:line="276" w:lineRule="auto"/>
        <w:jc w:val="both"/>
        <w:rPr>
          <w:rFonts w:ascii="Arial" w:hAnsi="Arial" w:cs="Arial"/>
          <w:bCs/>
          <w:sz w:val="22"/>
          <w:szCs w:val="22"/>
        </w:rPr>
      </w:pPr>
      <w:r w:rsidRPr="004558C2">
        <w:rPr>
          <w:rFonts w:ascii="Arial" w:hAnsi="Arial" w:cs="Arial"/>
          <w:bCs/>
          <w:sz w:val="22"/>
          <w:szCs w:val="22"/>
        </w:rPr>
        <w:t xml:space="preserve">O acesso ao </w:t>
      </w:r>
      <w:proofErr w:type="spellStart"/>
      <w:r w:rsidRPr="004558C2">
        <w:rPr>
          <w:rFonts w:ascii="Arial" w:hAnsi="Arial" w:cs="Arial"/>
          <w:bCs/>
          <w:sz w:val="22"/>
          <w:szCs w:val="22"/>
        </w:rPr>
        <w:t>wi-fi</w:t>
      </w:r>
      <w:proofErr w:type="spellEnd"/>
      <w:r w:rsidRPr="004558C2">
        <w:rPr>
          <w:rFonts w:ascii="Arial" w:hAnsi="Arial" w:cs="Arial"/>
          <w:bCs/>
          <w:sz w:val="22"/>
          <w:szCs w:val="22"/>
        </w:rPr>
        <w:t xml:space="preserve"> público deverá ser de forma automática, ou seja, quando o usuário se conectar à rede, deverá ser exibido uma tela de cadastro e termos de uso. Deverá ser disponibilizado um formulário web para cadastro, onde o usuário será habilitado no final do mesmo.</w:t>
      </w:r>
    </w:p>
    <w:p w14:paraId="59A66D51" w14:textId="77777777" w:rsidR="004558C2" w:rsidRPr="004558C2" w:rsidRDefault="004558C2" w:rsidP="004558C2">
      <w:pPr>
        <w:pStyle w:val="PargrafodaLista"/>
        <w:numPr>
          <w:ilvl w:val="1"/>
          <w:numId w:val="22"/>
        </w:numPr>
        <w:autoSpaceDE w:val="0"/>
        <w:autoSpaceDN w:val="0"/>
        <w:adjustRightInd w:val="0"/>
        <w:spacing w:after="200" w:line="276" w:lineRule="auto"/>
        <w:jc w:val="both"/>
        <w:rPr>
          <w:rFonts w:ascii="Arial" w:hAnsi="Arial" w:cs="Arial"/>
          <w:bCs/>
          <w:sz w:val="22"/>
          <w:szCs w:val="22"/>
        </w:rPr>
      </w:pPr>
      <w:r w:rsidRPr="004558C2">
        <w:rPr>
          <w:rFonts w:ascii="Arial" w:hAnsi="Arial" w:cs="Arial"/>
          <w:bCs/>
          <w:sz w:val="22"/>
          <w:szCs w:val="22"/>
        </w:rPr>
        <w:t xml:space="preserve">Não é permitido realizar </w:t>
      </w:r>
      <w:proofErr w:type="spellStart"/>
      <w:r w:rsidRPr="004558C2">
        <w:rPr>
          <w:rFonts w:ascii="Arial" w:hAnsi="Arial" w:cs="Arial"/>
          <w:bCs/>
          <w:sz w:val="22"/>
          <w:szCs w:val="22"/>
        </w:rPr>
        <w:t>traffic</w:t>
      </w:r>
      <w:proofErr w:type="spellEnd"/>
      <w:r w:rsidRPr="004558C2">
        <w:rPr>
          <w:rFonts w:ascii="Arial" w:hAnsi="Arial" w:cs="Arial"/>
          <w:bCs/>
          <w:sz w:val="22"/>
          <w:szCs w:val="22"/>
        </w:rPr>
        <w:t xml:space="preserve"> </w:t>
      </w:r>
      <w:proofErr w:type="spellStart"/>
      <w:r w:rsidRPr="004558C2">
        <w:rPr>
          <w:rFonts w:ascii="Arial" w:hAnsi="Arial" w:cs="Arial"/>
          <w:bCs/>
          <w:sz w:val="22"/>
          <w:szCs w:val="22"/>
        </w:rPr>
        <w:t>shaping</w:t>
      </w:r>
      <w:proofErr w:type="spellEnd"/>
      <w:r w:rsidRPr="004558C2">
        <w:rPr>
          <w:rFonts w:ascii="Arial" w:hAnsi="Arial" w:cs="Arial"/>
          <w:bCs/>
          <w:sz w:val="22"/>
          <w:szCs w:val="22"/>
        </w:rPr>
        <w:t xml:space="preserve"> ou outros mecanismos que violem a neutralidade da rede, a privacidade dos usuários ou a liberdade do uso da internet.</w:t>
      </w:r>
    </w:p>
    <w:p w14:paraId="40758280" w14:textId="77777777" w:rsidR="004558C2" w:rsidRPr="004558C2" w:rsidRDefault="004558C2" w:rsidP="004558C2">
      <w:pPr>
        <w:pStyle w:val="PargrafodaLista"/>
        <w:numPr>
          <w:ilvl w:val="1"/>
          <w:numId w:val="22"/>
        </w:numPr>
        <w:autoSpaceDE w:val="0"/>
        <w:autoSpaceDN w:val="0"/>
        <w:adjustRightInd w:val="0"/>
        <w:spacing w:after="200" w:line="276" w:lineRule="auto"/>
        <w:jc w:val="both"/>
        <w:rPr>
          <w:rFonts w:ascii="Arial" w:hAnsi="Arial" w:cs="Arial"/>
          <w:bCs/>
          <w:sz w:val="22"/>
          <w:szCs w:val="22"/>
        </w:rPr>
      </w:pPr>
      <w:r w:rsidRPr="004558C2">
        <w:rPr>
          <w:rFonts w:ascii="Arial" w:hAnsi="Arial" w:cs="Arial"/>
          <w:bCs/>
          <w:sz w:val="22"/>
          <w:szCs w:val="22"/>
        </w:rPr>
        <w:t>É de responsabilidade da CONTRATADA atentar para as garantias, direitos e deveres do uso da internet no Brasil, segundo a legislação Brasileira, notadamente a Lei 12.965/2014, o marco civil da internet.</w:t>
      </w:r>
    </w:p>
    <w:p w14:paraId="1329A9C5" w14:textId="77777777" w:rsidR="004558C2" w:rsidRPr="004558C2" w:rsidRDefault="004558C2" w:rsidP="004558C2">
      <w:pPr>
        <w:pStyle w:val="PargrafodaLista"/>
        <w:numPr>
          <w:ilvl w:val="1"/>
          <w:numId w:val="22"/>
        </w:numPr>
        <w:autoSpaceDE w:val="0"/>
        <w:autoSpaceDN w:val="0"/>
        <w:adjustRightInd w:val="0"/>
        <w:spacing w:line="276" w:lineRule="auto"/>
        <w:jc w:val="both"/>
        <w:rPr>
          <w:rFonts w:ascii="Arial" w:hAnsi="Arial" w:cs="Arial"/>
          <w:bCs/>
          <w:sz w:val="22"/>
          <w:szCs w:val="22"/>
        </w:rPr>
      </w:pPr>
      <w:r w:rsidRPr="004558C2">
        <w:rPr>
          <w:rFonts w:ascii="Arial" w:hAnsi="Arial" w:cs="Arial"/>
          <w:bCs/>
          <w:sz w:val="22"/>
          <w:szCs w:val="22"/>
        </w:rPr>
        <w:t xml:space="preserve">Cada ponto com </w:t>
      </w:r>
      <w:proofErr w:type="spellStart"/>
      <w:r w:rsidRPr="004558C2">
        <w:rPr>
          <w:rFonts w:ascii="Arial" w:hAnsi="Arial" w:cs="Arial"/>
          <w:bCs/>
          <w:sz w:val="22"/>
          <w:szCs w:val="22"/>
        </w:rPr>
        <w:t>wi-fi</w:t>
      </w:r>
      <w:proofErr w:type="spellEnd"/>
      <w:r w:rsidRPr="004558C2">
        <w:rPr>
          <w:rFonts w:ascii="Arial" w:hAnsi="Arial" w:cs="Arial"/>
          <w:bCs/>
          <w:sz w:val="22"/>
          <w:szCs w:val="22"/>
        </w:rPr>
        <w:t xml:space="preserve"> público deverá suportar no mínimo 100 usuários simultâneos.</w:t>
      </w:r>
    </w:p>
    <w:p w14:paraId="24CE4138" w14:textId="77777777" w:rsidR="004558C2" w:rsidRPr="004558C2" w:rsidRDefault="004558C2" w:rsidP="004558C2">
      <w:pPr>
        <w:pStyle w:val="PargrafodaLista"/>
        <w:numPr>
          <w:ilvl w:val="1"/>
          <w:numId w:val="22"/>
        </w:numPr>
        <w:autoSpaceDE w:val="0"/>
        <w:autoSpaceDN w:val="0"/>
        <w:adjustRightInd w:val="0"/>
        <w:spacing w:after="200" w:line="276" w:lineRule="auto"/>
        <w:jc w:val="both"/>
        <w:rPr>
          <w:rFonts w:ascii="Arial" w:hAnsi="Arial" w:cs="Arial"/>
          <w:bCs/>
          <w:sz w:val="22"/>
          <w:szCs w:val="22"/>
        </w:rPr>
      </w:pPr>
      <w:r w:rsidRPr="004558C2">
        <w:rPr>
          <w:rFonts w:ascii="Arial" w:hAnsi="Arial" w:cs="Arial"/>
          <w:bCs/>
          <w:sz w:val="22"/>
          <w:szCs w:val="22"/>
        </w:rPr>
        <w:t>A critério da contratada, o usuário adicional à sobrecarga de 100% do sistema poderá ter sua conexão negada pela rede WiFi.</w:t>
      </w:r>
    </w:p>
    <w:p w14:paraId="4038D66D" w14:textId="77777777" w:rsidR="004558C2" w:rsidRPr="004558C2" w:rsidRDefault="004558C2" w:rsidP="004558C2">
      <w:pPr>
        <w:pStyle w:val="PargrafodaLista"/>
        <w:numPr>
          <w:ilvl w:val="1"/>
          <w:numId w:val="22"/>
        </w:numPr>
        <w:autoSpaceDE w:val="0"/>
        <w:autoSpaceDN w:val="0"/>
        <w:adjustRightInd w:val="0"/>
        <w:spacing w:after="200" w:line="276" w:lineRule="auto"/>
        <w:jc w:val="both"/>
        <w:rPr>
          <w:rFonts w:ascii="Arial" w:hAnsi="Arial" w:cs="Arial"/>
          <w:bCs/>
          <w:sz w:val="22"/>
          <w:szCs w:val="22"/>
        </w:rPr>
      </w:pPr>
      <w:r w:rsidRPr="004558C2">
        <w:rPr>
          <w:rFonts w:ascii="Arial" w:hAnsi="Arial" w:cs="Arial"/>
          <w:bCs/>
          <w:sz w:val="22"/>
          <w:szCs w:val="22"/>
        </w:rPr>
        <w:t>O serviço não poderá ter restrição de dados (megabytes) trafegados durantes o mês;</w:t>
      </w:r>
    </w:p>
    <w:p w14:paraId="5313D89B" w14:textId="77777777" w:rsidR="004558C2" w:rsidRPr="004558C2" w:rsidRDefault="004558C2" w:rsidP="004558C2">
      <w:pPr>
        <w:pStyle w:val="PargrafodaLista"/>
        <w:numPr>
          <w:ilvl w:val="1"/>
          <w:numId w:val="22"/>
        </w:numPr>
        <w:autoSpaceDE w:val="0"/>
        <w:autoSpaceDN w:val="0"/>
        <w:adjustRightInd w:val="0"/>
        <w:spacing w:after="200" w:line="276" w:lineRule="auto"/>
        <w:jc w:val="both"/>
        <w:rPr>
          <w:rFonts w:ascii="Arial" w:hAnsi="Arial" w:cs="Arial"/>
          <w:bCs/>
          <w:sz w:val="22"/>
          <w:szCs w:val="22"/>
        </w:rPr>
      </w:pPr>
      <w:r w:rsidRPr="004558C2">
        <w:rPr>
          <w:rFonts w:ascii="Arial" w:hAnsi="Arial" w:cs="Arial"/>
          <w:bCs/>
          <w:sz w:val="22"/>
          <w:szCs w:val="22"/>
        </w:rPr>
        <w:t>A empresa a ser contratada deverá fazer o monitoramento proativo da rede, visando sempre a disponibilidade dos serviços contratados.</w:t>
      </w:r>
    </w:p>
    <w:p w14:paraId="5AC52464" w14:textId="77777777" w:rsidR="004558C2" w:rsidRPr="004558C2" w:rsidRDefault="004558C2" w:rsidP="004558C2">
      <w:pPr>
        <w:pStyle w:val="PargrafodaLista"/>
        <w:numPr>
          <w:ilvl w:val="1"/>
          <w:numId w:val="22"/>
        </w:numPr>
        <w:autoSpaceDE w:val="0"/>
        <w:autoSpaceDN w:val="0"/>
        <w:adjustRightInd w:val="0"/>
        <w:spacing w:after="200" w:line="276" w:lineRule="auto"/>
        <w:ind w:left="567" w:hanging="567"/>
        <w:jc w:val="both"/>
        <w:rPr>
          <w:rFonts w:ascii="Arial" w:hAnsi="Arial" w:cs="Arial"/>
          <w:bCs/>
          <w:sz w:val="22"/>
          <w:szCs w:val="22"/>
        </w:rPr>
      </w:pPr>
      <w:r w:rsidRPr="004558C2">
        <w:rPr>
          <w:rFonts w:ascii="Arial" w:hAnsi="Arial" w:cs="Arial"/>
          <w:bCs/>
          <w:sz w:val="22"/>
          <w:szCs w:val="22"/>
        </w:rPr>
        <w:t>Caso haja alguma indisponibilidade a CONTRATADA terá até 48 horas úteis para reestabelecer o serviço, salvo exceções justificáveis por escrito ou e-mail.</w:t>
      </w:r>
    </w:p>
    <w:p w14:paraId="5811ECDD" w14:textId="77777777" w:rsidR="004558C2" w:rsidRPr="004558C2" w:rsidRDefault="004558C2" w:rsidP="004558C2">
      <w:pPr>
        <w:autoSpaceDE w:val="0"/>
        <w:autoSpaceDN w:val="0"/>
        <w:adjustRightInd w:val="0"/>
        <w:jc w:val="both"/>
        <w:rPr>
          <w:rFonts w:ascii="Arial" w:hAnsi="Arial" w:cs="Arial"/>
          <w:bCs/>
          <w:sz w:val="22"/>
          <w:szCs w:val="22"/>
        </w:rPr>
      </w:pPr>
    </w:p>
    <w:p w14:paraId="42B8C0A3" w14:textId="77777777" w:rsidR="004558C2" w:rsidRPr="004558C2" w:rsidRDefault="004558C2" w:rsidP="004558C2">
      <w:pPr>
        <w:pStyle w:val="PargrafodaLista"/>
        <w:numPr>
          <w:ilvl w:val="1"/>
          <w:numId w:val="22"/>
        </w:numPr>
        <w:autoSpaceDE w:val="0"/>
        <w:autoSpaceDN w:val="0"/>
        <w:adjustRightInd w:val="0"/>
        <w:spacing w:after="200" w:line="276" w:lineRule="auto"/>
        <w:ind w:left="567" w:hanging="567"/>
        <w:jc w:val="both"/>
        <w:rPr>
          <w:rFonts w:ascii="Arial" w:hAnsi="Arial" w:cs="Arial"/>
          <w:bCs/>
          <w:sz w:val="22"/>
          <w:szCs w:val="22"/>
        </w:rPr>
      </w:pPr>
      <w:r w:rsidRPr="004558C2">
        <w:rPr>
          <w:rFonts w:ascii="Arial" w:hAnsi="Arial" w:cs="Arial"/>
          <w:bCs/>
          <w:sz w:val="22"/>
          <w:szCs w:val="22"/>
        </w:rPr>
        <w:t xml:space="preserve">O serviço de </w:t>
      </w:r>
      <w:proofErr w:type="spellStart"/>
      <w:r w:rsidRPr="004558C2">
        <w:rPr>
          <w:rFonts w:ascii="Arial" w:hAnsi="Arial" w:cs="Arial"/>
          <w:bCs/>
          <w:sz w:val="22"/>
          <w:szCs w:val="22"/>
        </w:rPr>
        <w:t>wi-fi</w:t>
      </w:r>
      <w:proofErr w:type="spellEnd"/>
      <w:r w:rsidRPr="004558C2">
        <w:rPr>
          <w:rFonts w:ascii="Arial" w:hAnsi="Arial" w:cs="Arial"/>
          <w:bCs/>
          <w:sz w:val="22"/>
          <w:szCs w:val="22"/>
        </w:rPr>
        <w:t xml:space="preserve"> público deverá estar disponível 24 (vinte e quatro) horas por dia, 07 (sete) dias por semana, inclusive feriados;</w:t>
      </w:r>
    </w:p>
    <w:p w14:paraId="09A4ADBE" w14:textId="77777777" w:rsidR="004558C2" w:rsidRPr="004558C2" w:rsidRDefault="004558C2" w:rsidP="004558C2">
      <w:pPr>
        <w:pStyle w:val="PargrafodaLista"/>
        <w:numPr>
          <w:ilvl w:val="1"/>
          <w:numId w:val="22"/>
        </w:numPr>
        <w:autoSpaceDE w:val="0"/>
        <w:autoSpaceDN w:val="0"/>
        <w:adjustRightInd w:val="0"/>
        <w:spacing w:after="200" w:line="276" w:lineRule="auto"/>
        <w:ind w:left="567" w:hanging="567"/>
        <w:jc w:val="both"/>
        <w:rPr>
          <w:rFonts w:ascii="Arial" w:hAnsi="Arial" w:cs="Arial"/>
          <w:bCs/>
          <w:sz w:val="22"/>
          <w:szCs w:val="22"/>
        </w:rPr>
      </w:pPr>
      <w:r w:rsidRPr="004558C2">
        <w:rPr>
          <w:rFonts w:ascii="Arial" w:hAnsi="Arial" w:cs="Arial"/>
          <w:bCs/>
          <w:sz w:val="22"/>
          <w:szCs w:val="22"/>
        </w:rPr>
        <w:t>O parceiro deverá preservar o caráter confidencial das informações dos usuários, não compartilhando, em nenhuma hipótese, inclusive para uso comercial, publicitário ou estatístico. Somente poderão ser repassadas as informações de usuários, sempre observando os preceitos constitucionais e legais atinentes à intimidade e ao sigilo dos dados pessoais;</w:t>
      </w:r>
    </w:p>
    <w:p w14:paraId="0DAA1217" w14:textId="77777777" w:rsidR="004558C2" w:rsidRPr="004558C2" w:rsidRDefault="004558C2" w:rsidP="004558C2">
      <w:pPr>
        <w:pStyle w:val="PargrafodaLista"/>
        <w:numPr>
          <w:ilvl w:val="0"/>
          <w:numId w:val="23"/>
        </w:numPr>
        <w:spacing w:after="200" w:line="276" w:lineRule="auto"/>
        <w:ind w:left="993" w:hanging="273"/>
        <w:rPr>
          <w:rFonts w:ascii="Arial" w:hAnsi="Arial" w:cs="Arial"/>
          <w:bCs/>
          <w:sz w:val="22"/>
          <w:szCs w:val="22"/>
        </w:rPr>
      </w:pPr>
      <w:r w:rsidRPr="004558C2">
        <w:rPr>
          <w:rFonts w:ascii="Arial" w:hAnsi="Arial" w:cs="Arial"/>
          <w:bCs/>
          <w:sz w:val="22"/>
          <w:szCs w:val="22"/>
        </w:rPr>
        <w:t>Para autoridade pública competente, sob fundado pedido judicial e/ou administrativo vinculante.</w:t>
      </w:r>
    </w:p>
    <w:p w14:paraId="0F17DC02" w14:textId="77777777" w:rsidR="004558C2" w:rsidRPr="004558C2" w:rsidRDefault="004558C2" w:rsidP="004558C2">
      <w:pPr>
        <w:pStyle w:val="PargrafodaLista"/>
        <w:numPr>
          <w:ilvl w:val="1"/>
          <w:numId w:val="22"/>
        </w:numPr>
        <w:autoSpaceDE w:val="0"/>
        <w:autoSpaceDN w:val="0"/>
        <w:adjustRightInd w:val="0"/>
        <w:spacing w:line="276" w:lineRule="auto"/>
        <w:ind w:left="567" w:hanging="567"/>
        <w:jc w:val="both"/>
        <w:rPr>
          <w:rFonts w:ascii="Arial" w:hAnsi="Arial" w:cs="Arial"/>
          <w:bCs/>
          <w:sz w:val="22"/>
          <w:szCs w:val="22"/>
        </w:rPr>
      </w:pPr>
      <w:r w:rsidRPr="004558C2">
        <w:rPr>
          <w:rFonts w:ascii="Arial" w:hAnsi="Arial" w:cs="Arial"/>
          <w:bCs/>
          <w:sz w:val="22"/>
          <w:szCs w:val="22"/>
        </w:rPr>
        <w:t>Por informações de usuários entendem-se quaisquer dados pessoais identificáveis, ou seja, dados que ferem a privacidade do usuário. Somente é possível compartilhar estas informações de maneira agregada de modo que não seja possível identificar quem são os usuários individualmente.</w:t>
      </w:r>
    </w:p>
    <w:p w14:paraId="79E6A230" w14:textId="77777777" w:rsidR="004558C2" w:rsidRPr="004558C2" w:rsidRDefault="004558C2" w:rsidP="004558C2">
      <w:pPr>
        <w:pStyle w:val="PargrafodaLista"/>
        <w:numPr>
          <w:ilvl w:val="1"/>
          <w:numId w:val="22"/>
        </w:numPr>
        <w:autoSpaceDE w:val="0"/>
        <w:autoSpaceDN w:val="0"/>
        <w:adjustRightInd w:val="0"/>
        <w:spacing w:after="200" w:line="276" w:lineRule="auto"/>
        <w:ind w:left="567" w:hanging="567"/>
        <w:jc w:val="both"/>
        <w:rPr>
          <w:rFonts w:ascii="Arial" w:hAnsi="Arial" w:cs="Arial"/>
          <w:bCs/>
          <w:sz w:val="22"/>
          <w:szCs w:val="22"/>
        </w:rPr>
      </w:pPr>
      <w:r w:rsidRPr="004558C2">
        <w:rPr>
          <w:rFonts w:ascii="Arial" w:hAnsi="Arial" w:cs="Arial"/>
          <w:bCs/>
          <w:sz w:val="22"/>
          <w:szCs w:val="22"/>
        </w:rPr>
        <w:t>Deverão ser armazenados por todo o período de vigência do contrato, registro de conexão, medições básicas da rede e todas as informações de cadastro de usuários.</w:t>
      </w:r>
    </w:p>
    <w:p w14:paraId="4703ABD8" w14:textId="77777777" w:rsidR="004558C2" w:rsidRPr="004558C2" w:rsidRDefault="004558C2" w:rsidP="004558C2">
      <w:pPr>
        <w:pStyle w:val="PargrafodaLista"/>
        <w:numPr>
          <w:ilvl w:val="1"/>
          <w:numId w:val="22"/>
        </w:numPr>
        <w:autoSpaceDE w:val="0"/>
        <w:autoSpaceDN w:val="0"/>
        <w:adjustRightInd w:val="0"/>
        <w:spacing w:line="276" w:lineRule="auto"/>
        <w:ind w:left="567" w:hanging="567"/>
        <w:jc w:val="both"/>
        <w:rPr>
          <w:rFonts w:ascii="Arial" w:hAnsi="Arial" w:cs="Arial"/>
          <w:bCs/>
          <w:sz w:val="22"/>
          <w:szCs w:val="22"/>
        </w:rPr>
      </w:pPr>
      <w:r w:rsidRPr="004558C2">
        <w:rPr>
          <w:rFonts w:ascii="Arial" w:hAnsi="Arial" w:cs="Arial"/>
          <w:bCs/>
          <w:sz w:val="22"/>
          <w:szCs w:val="22"/>
        </w:rPr>
        <w:t>Por registro de conexão entende-se o conjunto de informações referentes à data e hora de início e término de uma conexão à internet, sua duração, o endereço IP utilizado pelo terminal para o envio e recebimento de pacotes de dados.</w:t>
      </w:r>
    </w:p>
    <w:p w14:paraId="3D9FDBBE" w14:textId="77777777" w:rsidR="004558C2" w:rsidRPr="004558C2" w:rsidRDefault="004558C2" w:rsidP="004558C2">
      <w:pPr>
        <w:pStyle w:val="PargrafodaLista"/>
        <w:numPr>
          <w:ilvl w:val="1"/>
          <w:numId w:val="22"/>
        </w:numPr>
        <w:autoSpaceDE w:val="0"/>
        <w:autoSpaceDN w:val="0"/>
        <w:adjustRightInd w:val="0"/>
        <w:spacing w:line="276" w:lineRule="auto"/>
        <w:ind w:left="567" w:hanging="567"/>
        <w:jc w:val="both"/>
        <w:rPr>
          <w:rFonts w:ascii="Arial" w:hAnsi="Arial" w:cs="Arial"/>
          <w:bCs/>
          <w:sz w:val="22"/>
          <w:szCs w:val="22"/>
        </w:rPr>
      </w:pPr>
      <w:r w:rsidRPr="004558C2">
        <w:rPr>
          <w:rFonts w:ascii="Arial" w:hAnsi="Arial" w:cs="Arial"/>
          <w:bCs/>
          <w:sz w:val="22"/>
          <w:szCs w:val="22"/>
        </w:rPr>
        <w:t>Por medições básicas da rede entende-se:</w:t>
      </w:r>
    </w:p>
    <w:p w14:paraId="658F03FA" w14:textId="77777777" w:rsidR="004558C2" w:rsidRPr="004558C2" w:rsidRDefault="004558C2" w:rsidP="004558C2">
      <w:pPr>
        <w:pStyle w:val="PargrafodaLista"/>
        <w:numPr>
          <w:ilvl w:val="0"/>
          <w:numId w:val="24"/>
        </w:numPr>
        <w:autoSpaceDE w:val="0"/>
        <w:autoSpaceDN w:val="0"/>
        <w:adjustRightInd w:val="0"/>
        <w:spacing w:after="200" w:line="276" w:lineRule="auto"/>
        <w:jc w:val="both"/>
        <w:rPr>
          <w:rFonts w:ascii="Arial" w:hAnsi="Arial" w:cs="Arial"/>
          <w:bCs/>
          <w:sz w:val="22"/>
          <w:szCs w:val="22"/>
        </w:rPr>
      </w:pPr>
      <w:r w:rsidRPr="004558C2">
        <w:rPr>
          <w:rFonts w:ascii="Arial" w:hAnsi="Arial" w:cs="Arial"/>
          <w:bCs/>
          <w:sz w:val="22"/>
          <w:szCs w:val="22"/>
        </w:rPr>
        <w:t>Quantidade de acessos por localidade por hora, dia e mês;</w:t>
      </w:r>
    </w:p>
    <w:p w14:paraId="3A986BDB" w14:textId="77777777" w:rsidR="004558C2" w:rsidRPr="004558C2" w:rsidRDefault="004558C2" w:rsidP="004558C2">
      <w:pPr>
        <w:pStyle w:val="PargrafodaLista"/>
        <w:numPr>
          <w:ilvl w:val="0"/>
          <w:numId w:val="24"/>
        </w:numPr>
        <w:autoSpaceDE w:val="0"/>
        <w:autoSpaceDN w:val="0"/>
        <w:adjustRightInd w:val="0"/>
        <w:spacing w:after="200" w:line="276" w:lineRule="auto"/>
        <w:jc w:val="both"/>
        <w:rPr>
          <w:rFonts w:ascii="Arial" w:hAnsi="Arial" w:cs="Arial"/>
          <w:bCs/>
          <w:sz w:val="22"/>
          <w:szCs w:val="22"/>
        </w:rPr>
      </w:pPr>
      <w:r w:rsidRPr="004558C2">
        <w:rPr>
          <w:rFonts w:ascii="Arial" w:hAnsi="Arial" w:cs="Arial"/>
          <w:bCs/>
          <w:sz w:val="22"/>
          <w:szCs w:val="22"/>
        </w:rPr>
        <w:t>Quantidade de usuários únicos por localidade por hora, dia e mês;</w:t>
      </w:r>
    </w:p>
    <w:p w14:paraId="046E88D4" w14:textId="77777777" w:rsidR="004558C2" w:rsidRPr="004558C2" w:rsidRDefault="004558C2" w:rsidP="004558C2">
      <w:pPr>
        <w:pStyle w:val="PargrafodaLista"/>
        <w:numPr>
          <w:ilvl w:val="0"/>
          <w:numId w:val="24"/>
        </w:numPr>
        <w:autoSpaceDE w:val="0"/>
        <w:autoSpaceDN w:val="0"/>
        <w:adjustRightInd w:val="0"/>
        <w:spacing w:after="200" w:line="276" w:lineRule="auto"/>
        <w:jc w:val="both"/>
        <w:rPr>
          <w:rFonts w:ascii="Arial" w:hAnsi="Arial" w:cs="Arial"/>
          <w:bCs/>
          <w:sz w:val="22"/>
          <w:szCs w:val="22"/>
        </w:rPr>
      </w:pPr>
      <w:r w:rsidRPr="004558C2">
        <w:rPr>
          <w:rFonts w:ascii="Arial" w:hAnsi="Arial" w:cs="Arial"/>
          <w:bCs/>
          <w:sz w:val="22"/>
          <w:szCs w:val="22"/>
        </w:rPr>
        <w:t>Tráfego de dados por localidade por hora;</w:t>
      </w:r>
    </w:p>
    <w:p w14:paraId="1F83DF72" w14:textId="77777777" w:rsidR="004558C2" w:rsidRPr="004558C2" w:rsidRDefault="004558C2" w:rsidP="004558C2">
      <w:pPr>
        <w:pStyle w:val="PargrafodaLista"/>
        <w:numPr>
          <w:ilvl w:val="0"/>
          <w:numId w:val="24"/>
        </w:numPr>
        <w:autoSpaceDE w:val="0"/>
        <w:autoSpaceDN w:val="0"/>
        <w:adjustRightInd w:val="0"/>
        <w:spacing w:after="200" w:line="276" w:lineRule="auto"/>
        <w:jc w:val="both"/>
        <w:rPr>
          <w:rFonts w:ascii="Arial" w:hAnsi="Arial" w:cs="Arial"/>
          <w:bCs/>
          <w:sz w:val="22"/>
          <w:szCs w:val="22"/>
        </w:rPr>
      </w:pPr>
      <w:r w:rsidRPr="004558C2">
        <w:rPr>
          <w:rFonts w:ascii="Arial" w:hAnsi="Arial" w:cs="Arial"/>
          <w:bCs/>
          <w:sz w:val="22"/>
          <w:szCs w:val="22"/>
        </w:rPr>
        <w:t>Latência média por localidade por hora;</w:t>
      </w:r>
    </w:p>
    <w:p w14:paraId="211FD542" w14:textId="77777777" w:rsidR="004558C2" w:rsidRPr="004558C2" w:rsidRDefault="004558C2" w:rsidP="004558C2">
      <w:pPr>
        <w:pStyle w:val="PargrafodaLista"/>
        <w:numPr>
          <w:ilvl w:val="0"/>
          <w:numId w:val="24"/>
        </w:numPr>
        <w:autoSpaceDE w:val="0"/>
        <w:autoSpaceDN w:val="0"/>
        <w:adjustRightInd w:val="0"/>
        <w:spacing w:line="276" w:lineRule="auto"/>
        <w:jc w:val="both"/>
        <w:rPr>
          <w:rFonts w:ascii="Arial" w:hAnsi="Arial" w:cs="Arial"/>
          <w:bCs/>
          <w:sz w:val="22"/>
          <w:szCs w:val="22"/>
        </w:rPr>
      </w:pPr>
      <w:r w:rsidRPr="004558C2">
        <w:rPr>
          <w:rFonts w:ascii="Arial" w:hAnsi="Arial" w:cs="Arial"/>
          <w:bCs/>
          <w:sz w:val="22"/>
          <w:szCs w:val="22"/>
        </w:rPr>
        <w:t>Tempo de conexão por usuário por dia por localidade.</w:t>
      </w:r>
    </w:p>
    <w:p w14:paraId="5D450B55" w14:textId="77777777" w:rsidR="004558C2" w:rsidRPr="004558C2" w:rsidRDefault="004558C2" w:rsidP="004558C2">
      <w:pPr>
        <w:autoSpaceDE w:val="0"/>
        <w:autoSpaceDN w:val="0"/>
        <w:adjustRightInd w:val="0"/>
        <w:jc w:val="both"/>
        <w:rPr>
          <w:rFonts w:ascii="Arial" w:hAnsi="Arial" w:cs="Arial"/>
          <w:bCs/>
          <w:sz w:val="22"/>
          <w:szCs w:val="22"/>
        </w:rPr>
      </w:pPr>
    </w:p>
    <w:p w14:paraId="2C458067" w14:textId="77777777" w:rsidR="004558C2" w:rsidRPr="004558C2" w:rsidRDefault="004558C2" w:rsidP="004558C2">
      <w:pPr>
        <w:pStyle w:val="PargrafodaLista"/>
        <w:numPr>
          <w:ilvl w:val="1"/>
          <w:numId w:val="22"/>
        </w:numPr>
        <w:autoSpaceDE w:val="0"/>
        <w:autoSpaceDN w:val="0"/>
        <w:adjustRightInd w:val="0"/>
        <w:spacing w:line="276" w:lineRule="auto"/>
        <w:ind w:left="567" w:hanging="567"/>
        <w:jc w:val="both"/>
        <w:rPr>
          <w:rFonts w:ascii="Arial" w:hAnsi="Arial" w:cs="Arial"/>
          <w:bCs/>
          <w:sz w:val="22"/>
          <w:szCs w:val="22"/>
        </w:rPr>
      </w:pPr>
      <w:r w:rsidRPr="004558C2">
        <w:rPr>
          <w:rFonts w:ascii="Arial" w:hAnsi="Arial" w:cs="Arial"/>
          <w:bCs/>
          <w:sz w:val="22"/>
          <w:szCs w:val="22"/>
        </w:rPr>
        <w:t>A CONTRATADA deverá fornecer todas as informações armazenadas citadas no item 3.13 e qualquer informação adicional que disponha sobre a rede WIFI e seus usuários para a Prefeitura, quando solicitados.</w:t>
      </w:r>
    </w:p>
    <w:p w14:paraId="015BA8F8" w14:textId="77777777" w:rsidR="004558C2" w:rsidRPr="004558C2" w:rsidRDefault="004558C2" w:rsidP="004558C2">
      <w:pPr>
        <w:pStyle w:val="PargrafodaLista"/>
        <w:autoSpaceDE w:val="0"/>
        <w:autoSpaceDN w:val="0"/>
        <w:adjustRightInd w:val="0"/>
        <w:ind w:left="567"/>
        <w:jc w:val="both"/>
        <w:rPr>
          <w:rFonts w:ascii="Arial" w:hAnsi="Arial" w:cs="Arial"/>
          <w:bCs/>
          <w:sz w:val="22"/>
          <w:szCs w:val="22"/>
        </w:rPr>
      </w:pPr>
    </w:p>
    <w:p w14:paraId="346DD264" w14:textId="77777777" w:rsidR="004558C2" w:rsidRPr="004558C2" w:rsidRDefault="004558C2" w:rsidP="004558C2">
      <w:pPr>
        <w:pStyle w:val="PargrafodaLista"/>
        <w:numPr>
          <w:ilvl w:val="1"/>
          <w:numId w:val="22"/>
        </w:numPr>
        <w:autoSpaceDE w:val="0"/>
        <w:autoSpaceDN w:val="0"/>
        <w:adjustRightInd w:val="0"/>
        <w:spacing w:line="276" w:lineRule="auto"/>
        <w:ind w:left="567" w:hanging="567"/>
        <w:jc w:val="both"/>
        <w:rPr>
          <w:rFonts w:ascii="Arial" w:hAnsi="Arial" w:cs="Arial"/>
          <w:bCs/>
          <w:sz w:val="22"/>
          <w:szCs w:val="22"/>
        </w:rPr>
      </w:pPr>
      <w:r w:rsidRPr="004558C2">
        <w:rPr>
          <w:rFonts w:ascii="Arial" w:hAnsi="Arial" w:cs="Arial"/>
          <w:bCs/>
          <w:sz w:val="22"/>
          <w:szCs w:val="22"/>
        </w:rPr>
        <w:t>A CONTRATADA será responsável pelo fornecimento e instalação dos materiais e equipamentos necessários à prestação do serviço contratado, inclusive do roteador, modens e conversores de acordo com a necessidade;</w:t>
      </w:r>
    </w:p>
    <w:p w14:paraId="7E1EBDFF" w14:textId="77777777" w:rsidR="004558C2" w:rsidRPr="004558C2" w:rsidRDefault="004558C2" w:rsidP="004558C2">
      <w:pPr>
        <w:pStyle w:val="PargrafodaLista"/>
        <w:numPr>
          <w:ilvl w:val="1"/>
          <w:numId w:val="22"/>
        </w:numPr>
        <w:autoSpaceDE w:val="0"/>
        <w:autoSpaceDN w:val="0"/>
        <w:adjustRightInd w:val="0"/>
        <w:spacing w:line="276" w:lineRule="auto"/>
        <w:ind w:left="567" w:hanging="567"/>
        <w:jc w:val="both"/>
        <w:rPr>
          <w:rFonts w:ascii="Arial" w:hAnsi="Arial" w:cs="Arial"/>
          <w:bCs/>
          <w:sz w:val="22"/>
          <w:szCs w:val="22"/>
        </w:rPr>
      </w:pPr>
      <w:r w:rsidRPr="004558C2">
        <w:rPr>
          <w:rFonts w:ascii="Arial" w:hAnsi="Arial" w:cs="Arial"/>
          <w:bCs/>
          <w:sz w:val="22"/>
          <w:szCs w:val="22"/>
        </w:rPr>
        <w:t>A CONTRATADA será responsável e assumirá todos os custos de instalação, material, mão-de-obra, manutenções preventivas e corretivas e deslocamentos para manter um bom funcionamento dos serviços ofertados.</w:t>
      </w:r>
    </w:p>
    <w:p w14:paraId="4F0FE887" w14:textId="77777777" w:rsidR="004558C2" w:rsidRPr="004558C2" w:rsidRDefault="004558C2" w:rsidP="004558C2">
      <w:pPr>
        <w:pStyle w:val="PargrafodaLista"/>
        <w:numPr>
          <w:ilvl w:val="1"/>
          <w:numId w:val="22"/>
        </w:numPr>
        <w:autoSpaceDE w:val="0"/>
        <w:autoSpaceDN w:val="0"/>
        <w:adjustRightInd w:val="0"/>
        <w:spacing w:line="276" w:lineRule="auto"/>
        <w:ind w:left="567" w:hanging="567"/>
        <w:jc w:val="both"/>
        <w:rPr>
          <w:rFonts w:ascii="Arial" w:hAnsi="Arial" w:cs="Arial"/>
          <w:bCs/>
          <w:sz w:val="22"/>
          <w:szCs w:val="22"/>
        </w:rPr>
      </w:pPr>
      <w:r w:rsidRPr="004558C2">
        <w:rPr>
          <w:rFonts w:ascii="Arial" w:hAnsi="Arial" w:cs="Arial"/>
          <w:bCs/>
          <w:sz w:val="22"/>
          <w:szCs w:val="22"/>
        </w:rPr>
        <w:t>Em casos de avarias, furtos e equipamentos defeituosos, caso não possam ser reparados, deverão ser substituídos sob a responsabilidade da empresa contratada sem custos adicionais à Prefeitura;</w:t>
      </w:r>
    </w:p>
    <w:p w14:paraId="49DBD12B" w14:textId="77777777" w:rsidR="004558C2" w:rsidRPr="004558C2" w:rsidRDefault="004558C2" w:rsidP="004558C2">
      <w:pPr>
        <w:pStyle w:val="PargrafodaLista"/>
        <w:numPr>
          <w:ilvl w:val="1"/>
          <w:numId w:val="22"/>
        </w:numPr>
        <w:autoSpaceDE w:val="0"/>
        <w:autoSpaceDN w:val="0"/>
        <w:adjustRightInd w:val="0"/>
        <w:spacing w:line="276" w:lineRule="auto"/>
        <w:ind w:left="567" w:hanging="567"/>
        <w:jc w:val="both"/>
        <w:rPr>
          <w:rFonts w:ascii="Arial" w:hAnsi="Arial" w:cs="Arial"/>
          <w:bCs/>
          <w:sz w:val="22"/>
          <w:szCs w:val="22"/>
        </w:rPr>
      </w:pPr>
      <w:r w:rsidRPr="004558C2">
        <w:rPr>
          <w:rFonts w:ascii="Arial" w:hAnsi="Arial" w:cs="Arial"/>
          <w:bCs/>
          <w:sz w:val="22"/>
          <w:szCs w:val="22"/>
        </w:rPr>
        <w:t>Todos os equipamentos instalados pela CONTRATADA nos pontos listados, deverão estar acompanhados de todas as peças e acessórios necessários para fixação dos equipamentos;</w:t>
      </w:r>
    </w:p>
    <w:p w14:paraId="052F4CA5" w14:textId="77777777" w:rsidR="004558C2" w:rsidRPr="004558C2" w:rsidRDefault="004558C2" w:rsidP="004558C2">
      <w:pPr>
        <w:pStyle w:val="PargrafodaLista"/>
        <w:numPr>
          <w:ilvl w:val="1"/>
          <w:numId w:val="22"/>
        </w:numPr>
        <w:autoSpaceDE w:val="0"/>
        <w:autoSpaceDN w:val="0"/>
        <w:adjustRightInd w:val="0"/>
        <w:spacing w:after="200" w:line="276" w:lineRule="auto"/>
        <w:ind w:left="567" w:hanging="567"/>
        <w:jc w:val="both"/>
        <w:rPr>
          <w:rFonts w:ascii="Arial" w:hAnsi="Arial" w:cs="Arial"/>
          <w:bCs/>
          <w:sz w:val="22"/>
          <w:szCs w:val="22"/>
        </w:rPr>
      </w:pPr>
      <w:r w:rsidRPr="004558C2">
        <w:rPr>
          <w:rFonts w:ascii="Arial" w:hAnsi="Arial" w:cs="Arial"/>
          <w:bCs/>
          <w:sz w:val="22"/>
          <w:szCs w:val="22"/>
        </w:rPr>
        <w:t>A Prefeitura será responsável por prover a infraestrutura elétrica necessária para a instalação dos equipamentos, a saber: poste primário nas localidades cuja infraestrutura elétrica seja aérea e/ou ponto de alimentação elétrica inicial em locais que o fornecimento elétrico seja feito por via subterrânea.</w:t>
      </w:r>
    </w:p>
    <w:p w14:paraId="37BD588F" w14:textId="77777777" w:rsidR="004558C2" w:rsidRPr="004558C2" w:rsidRDefault="004558C2" w:rsidP="004558C2">
      <w:pPr>
        <w:pStyle w:val="PargrafodaLista"/>
        <w:numPr>
          <w:ilvl w:val="1"/>
          <w:numId w:val="22"/>
        </w:numPr>
        <w:autoSpaceDE w:val="0"/>
        <w:autoSpaceDN w:val="0"/>
        <w:adjustRightInd w:val="0"/>
        <w:spacing w:line="276" w:lineRule="auto"/>
        <w:ind w:left="567" w:hanging="567"/>
        <w:jc w:val="both"/>
        <w:rPr>
          <w:rFonts w:ascii="Arial" w:hAnsi="Arial" w:cs="Arial"/>
          <w:bCs/>
          <w:sz w:val="22"/>
          <w:szCs w:val="22"/>
        </w:rPr>
      </w:pPr>
      <w:r w:rsidRPr="004558C2">
        <w:rPr>
          <w:rFonts w:ascii="Arial" w:hAnsi="Arial" w:cs="Arial"/>
          <w:bCs/>
          <w:sz w:val="22"/>
          <w:szCs w:val="22"/>
        </w:rPr>
        <w:t>Entende-se por poste primário ou ponto de conexão elétrica inicial subterrâneo, a estrutura base para a derivação de conexão elétrica para alimentação da Infraestrutura de Tecnologia da Informação e Telecomunicações (TIC).</w:t>
      </w:r>
    </w:p>
    <w:p w14:paraId="43DF04A4" w14:textId="77777777" w:rsidR="004558C2" w:rsidRPr="004558C2" w:rsidRDefault="004558C2" w:rsidP="004558C2">
      <w:pPr>
        <w:pStyle w:val="PargrafodaLista"/>
        <w:numPr>
          <w:ilvl w:val="1"/>
          <w:numId w:val="22"/>
        </w:numPr>
        <w:autoSpaceDE w:val="0"/>
        <w:autoSpaceDN w:val="0"/>
        <w:adjustRightInd w:val="0"/>
        <w:spacing w:line="276" w:lineRule="auto"/>
        <w:ind w:left="567" w:hanging="567"/>
        <w:jc w:val="both"/>
        <w:rPr>
          <w:rFonts w:ascii="Arial" w:hAnsi="Arial" w:cs="Arial"/>
          <w:bCs/>
          <w:sz w:val="22"/>
          <w:szCs w:val="22"/>
        </w:rPr>
      </w:pPr>
      <w:r w:rsidRPr="004558C2">
        <w:rPr>
          <w:rFonts w:ascii="Arial" w:hAnsi="Arial" w:cs="Arial"/>
          <w:sz w:val="22"/>
          <w:szCs w:val="22"/>
        </w:rPr>
        <w:t xml:space="preserve">Na Zona Urbana a velocidade contratada será de 500 megabytes e o fornecimento deverá ser feito obrigatoriamente através de fibra </w:t>
      </w:r>
      <w:r w:rsidRPr="004558C2">
        <w:rPr>
          <w:rFonts w:ascii="Arial" w:hAnsi="Arial" w:cs="Arial"/>
          <w:bCs/>
          <w:sz w:val="22"/>
          <w:szCs w:val="22"/>
        </w:rPr>
        <w:t>óptica não sendo aceito outro meio de transporte.</w:t>
      </w:r>
    </w:p>
    <w:p w14:paraId="747B3A50" w14:textId="77777777" w:rsidR="004558C2" w:rsidRPr="004558C2" w:rsidRDefault="004558C2" w:rsidP="004558C2">
      <w:pPr>
        <w:pStyle w:val="PargrafodaLista"/>
        <w:numPr>
          <w:ilvl w:val="1"/>
          <w:numId w:val="22"/>
        </w:numPr>
        <w:autoSpaceDE w:val="0"/>
        <w:autoSpaceDN w:val="0"/>
        <w:adjustRightInd w:val="0"/>
        <w:spacing w:line="276" w:lineRule="auto"/>
        <w:ind w:left="567" w:hanging="567"/>
        <w:jc w:val="both"/>
        <w:rPr>
          <w:rFonts w:ascii="Arial" w:hAnsi="Arial" w:cs="Arial"/>
          <w:bCs/>
          <w:sz w:val="22"/>
          <w:szCs w:val="22"/>
        </w:rPr>
      </w:pPr>
      <w:r w:rsidRPr="004558C2">
        <w:rPr>
          <w:rFonts w:ascii="Arial" w:hAnsi="Arial" w:cs="Arial"/>
          <w:sz w:val="22"/>
          <w:szCs w:val="22"/>
        </w:rPr>
        <w:t xml:space="preserve">Na Zona Rural, na impossibilidade de disponibilização de links através de fibra óptica, </w:t>
      </w:r>
      <w:r w:rsidRPr="004558C2">
        <w:rPr>
          <w:rFonts w:ascii="Arial" w:hAnsi="Arial" w:cs="Arial"/>
          <w:bCs/>
          <w:sz w:val="22"/>
          <w:szCs w:val="22"/>
        </w:rPr>
        <w:t>serão aceitos equipamentos de rádio na frequência 5,8 GHZ (ou frequência licenciada pela ANATEL) com ganho de, no mínimo, 28dBi e a velocidade da internet poderá ser de acordo o melhor custo/benefício ofertado. A</w:t>
      </w:r>
      <w:r w:rsidRPr="004558C2">
        <w:rPr>
          <w:rFonts w:ascii="Arial" w:hAnsi="Arial" w:cs="Arial"/>
          <w:sz w:val="22"/>
          <w:szCs w:val="22"/>
        </w:rPr>
        <w:t xml:space="preserve"> Empresa vencedora que deverá comprovar a capacidade técnica para disponibilização do acesso nas comunidades da Zona Rural do município, através de Estudo de Viabilidade.</w:t>
      </w:r>
    </w:p>
    <w:p w14:paraId="5BA20897" w14:textId="77777777" w:rsidR="004558C2" w:rsidRPr="004558C2" w:rsidRDefault="004558C2" w:rsidP="004558C2">
      <w:pPr>
        <w:pStyle w:val="PargrafodaLista"/>
        <w:numPr>
          <w:ilvl w:val="1"/>
          <w:numId w:val="22"/>
        </w:numPr>
        <w:autoSpaceDE w:val="0"/>
        <w:autoSpaceDN w:val="0"/>
        <w:adjustRightInd w:val="0"/>
        <w:spacing w:line="276" w:lineRule="auto"/>
        <w:ind w:left="567" w:hanging="567"/>
        <w:jc w:val="both"/>
        <w:rPr>
          <w:rFonts w:ascii="Arial" w:hAnsi="Arial" w:cs="Arial"/>
          <w:bCs/>
          <w:sz w:val="22"/>
          <w:szCs w:val="22"/>
        </w:rPr>
      </w:pPr>
      <w:r w:rsidRPr="004558C2">
        <w:rPr>
          <w:rFonts w:ascii="Arial" w:hAnsi="Arial" w:cs="Arial"/>
          <w:bCs/>
          <w:sz w:val="22"/>
          <w:szCs w:val="22"/>
        </w:rPr>
        <w:t>A CONTRATADA deverá possuir Termo de Autorização para a prestação de Serviço Comunicação Multimídia (SCM) outorgado pela ANATEL no Município de Janaúba.</w:t>
      </w:r>
    </w:p>
    <w:p w14:paraId="72306550" w14:textId="77777777" w:rsidR="004558C2" w:rsidRPr="004558C2" w:rsidRDefault="004558C2" w:rsidP="004558C2">
      <w:pPr>
        <w:autoSpaceDE w:val="0"/>
        <w:autoSpaceDN w:val="0"/>
        <w:adjustRightInd w:val="0"/>
        <w:jc w:val="both"/>
        <w:rPr>
          <w:rFonts w:ascii="Arial" w:hAnsi="Arial" w:cs="Arial"/>
          <w:bCs/>
          <w:sz w:val="22"/>
          <w:szCs w:val="22"/>
        </w:rPr>
      </w:pPr>
    </w:p>
    <w:p w14:paraId="0262100C" w14:textId="77777777" w:rsidR="004558C2" w:rsidRPr="004558C2" w:rsidRDefault="004558C2" w:rsidP="004558C2">
      <w:pPr>
        <w:pStyle w:val="PargrafodaLista"/>
        <w:numPr>
          <w:ilvl w:val="0"/>
          <w:numId w:val="22"/>
        </w:numPr>
        <w:jc w:val="both"/>
        <w:rPr>
          <w:rFonts w:ascii="Arial" w:hAnsi="Arial" w:cs="Arial"/>
          <w:b/>
          <w:sz w:val="22"/>
          <w:szCs w:val="22"/>
        </w:rPr>
      </w:pPr>
      <w:r w:rsidRPr="004558C2">
        <w:rPr>
          <w:rFonts w:ascii="Arial" w:hAnsi="Arial" w:cs="Arial"/>
          <w:b/>
          <w:sz w:val="22"/>
          <w:szCs w:val="22"/>
        </w:rPr>
        <w:t>LOCAIS DE INSTALAÇÃO E FONTES DE RECURSOS</w:t>
      </w:r>
    </w:p>
    <w:p w14:paraId="070E5BD4" w14:textId="77777777" w:rsidR="004558C2" w:rsidRPr="004558C2" w:rsidRDefault="004558C2" w:rsidP="004558C2">
      <w:pPr>
        <w:jc w:val="both"/>
        <w:rPr>
          <w:rFonts w:ascii="Arial" w:hAnsi="Arial" w:cs="Arial"/>
          <w:b/>
          <w:sz w:val="22"/>
          <w:szCs w:val="22"/>
        </w:rPr>
      </w:pPr>
    </w:p>
    <w:p w14:paraId="4CE581B9" w14:textId="77777777" w:rsidR="004558C2" w:rsidRPr="004558C2" w:rsidRDefault="004558C2" w:rsidP="004558C2">
      <w:pPr>
        <w:ind w:left="360"/>
        <w:jc w:val="both"/>
        <w:rPr>
          <w:rFonts w:ascii="Arial" w:hAnsi="Arial" w:cs="Arial"/>
          <w:b/>
          <w:sz w:val="22"/>
          <w:szCs w:val="22"/>
        </w:rPr>
      </w:pPr>
    </w:p>
    <w:tbl>
      <w:tblPr>
        <w:tblW w:w="89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6"/>
        <w:gridCol w:w="3685"/>
        <w:gridCol w:w="3544"/>
        <w:gridCol w:w="1333"/>
      </w:tblGrid>
      <w:tr w:rsidR="004558C2" w:rsidRPr="004558C2" w14:paraId="0D0E5A38" w14:textId="77777777" w:rsidTr="00F55333">
        <w:trPr>
          <w:trHeight w:val="397"/>
        </w:trPr>
        <w:tc>
          <w:tcPr>
            <w:tcW w:w="366" w:type="dxa"/>
            <w:shd w:val="clear" w:color="auto" w:fill="D9D9D9"/>
            <w:vAlign w:val="center"/>
          </w:tcPr>
          <w:p w14:paraId="1BAE7F66" w14:textId="77777777" w:rsidR="004558C2" w:rsidRPr="004558C2" w:rsidRDefault="004558C2" w:rsidP="00F55333">
            <w:pPr>
              <w:rPr>
                <w:rFonts w:ascii="Arial" w:hAnsi="Arial" w:cs="Arial"/>
                <w:b/>
                <w:bCs/>
                <w:color w:val="000000"/>
                <w:sz w:val="22"/>
                <w:szCs w:val="22"/>
              </w:rPr>
            </w:pPr>
            <w:r w:rsidRPr="004558C2">
              <w:rPr>
                <w:rFonts w:ascii="Arial" w:hAnsi="Arial" w:cs="Arial"/>
                <w:b/>
                <w:bCs/>
                <w:color w:val="000000"/>
                <w:sz w:val="22"/>
                <w:szCs w:val="22"/>
              </w:rPr>
              <w:t>Nº</w:t>
            </w:r>
          </w:p>
        </w:tc>
        <w:tc>
          <w:tcPr>
            <w:tcW w:w="3685" w:type="dxa"/>
            <w:shd w:val="clear" w:color="auto" w:fill="D9D9D9"/>
            <w:vAlign w:val="center"/>
          </w:tcPr>
          <w:p w14:paraId="105A3783" w14:textId="77777777" w:rsidR="004558C2" w:rsidRPr="004558C2" w:rsidRDefault="004558C2" w:rsidP="00F55333">
            <w:pPr>
              <w:rPr>
                <w:rFonts w:ascii="Arial" w:hAnsi="Arial" w:cs="Arial"/>
                <w:b/>
                <w:bCs/>
                <w:color w:val="000000"/>
                <w:sz w:val="22"/>
                <w:szCs w:val="22"/>
              </w:rPr>
            </w:pPr>
            <w:r w:rsidRPr="004558C2">
              <w:rPr>
                <w:rFonts w:ascii="Arial" w:hAnsi="Arial" w:cs="Arial"/>
                <w:b/>
                <w:bCs/>
                <w:color w:val="000000"/>
                <w:sz w:val="22"/>
                <w:szCs w:val="22"/>
              </w:rPr>
              <w:t>Local</w:t>
            </w:r>
          </w:p>
        </w:tc>
        <w:tc>
          <w:tcPr>
            <w:tcW w:w="3544" w:type="dxa"/>
            <w:shd w:val="clear" w:color="auto" w:fill="D9D9D9"/>
            <w:vAlign w:val="center"/>
          </w:tcPr>
          <w:p w14:paraId="70104CB1" w14:textId="77777777" w:rsidR="004558C2" w:rsidRPr="004558C2" w:rsidRDefault="004558C2" w:rsidP="00F55333">
            <w:pPr>
              <w:rPr>
                <w:rFonts w:ascii="Arial" w:hAnsi="Arial" w:cs="Arial"/>
                <w:b/>
                <w:bCs/>
                <w:color w:val="000000"/>
                <w:sz w:val="22"/>
                <w:szCs w:val="22"/>
              </w:rPr>
            </w:pPr>
            <w:r w:rsidRPr="004558C2">
              <w:rPr>
                <w:rFonts w:ascii="Arial" w:hAnsi="Arial" w:cs="Arial"/>
                <w:b/>
                <w:bCs/>
                <w:color w:val="000000"/>
                <w:sz w:val="22"/>
                <w:szCs w:val="22"/>
              </w:rPr>
              <w:t>Endereço</w:t>
            </w:r>
          </w:p>
        </w:tc>
        <w:tc>
          <w:tcPr>
            <w:tcW w:w="1333" w:type="dxa"/>
            <w:shd w:val="clear" w:color="auto" w:fill="D9D9D9"/>
            <w:vAlign w:val="center"/>
          </w:tcPr>
          <w:p w14:paraId="3C5B13AB" w14:textId="77777777" w:rsidR="004558C2" w:rsidRPr="004558C2" w:rsidRDefault="004558C2" w:rsidP="00F55333">
            <w:pPr>
              <w:jc w:val="center"/>
              <w:rPr>
                <w:rFonts w:ascii="Arial" w:hAnsi="Arial" w:cs="Arial"/>
                <w:b/>
                <w:bCs/>
                <w:color w:val="000000"/>
                <w:sz w:val="22"/>
                <w:szCs w:val="22"/>
              </w:rPr>
            </w:pPr>
            <w:r w:rsidRPr="004558C2">
              <w:rPr>
                <w:rFonts w:ascii="Arial" w:hAnsi="Arial" w:cs="Arial"/>
                <w:b/>
                <w:bCs/>
                <w:color w:val="000000"/>
                <w:sz w:val="22"/>
                <w:szCs w:val="22"/>
              </w:rPr>
              <w:t>Velocidade</w:t>
            </w:r>
          </w:p>
        </w:tc>
      </w:tr>
      <w:tr w:rsidR="004558C2" w:rsidRPr="004558C2" w14:paraId="5A67450E" w14:textId="77777777" w:rsidTr="00F55333">
        <w:trPr>
          <w:trHeight w:val="397"/>
        </w:trPr>
        <w:tc>
          <w:tcPr>
            <w:tcW w:w="366" w:type="dxa"/>
            <w:shd w:val="clear" w:color="auto" w:fill="auto"/>
            <w:vAlign w:val="center"/>
          </w:tcPr>
          <w:p w14:paraId="7AA7DAAD" w14:textId="77777777" w:rsidR="004558C2" w:rsidRPr="004558C2" w:rsidRDefault="004558C2" w:rsidP="00F55333">
            <w:pPr>
              <w:rPr>
                <w:rFonts w:ascii="Arial" w:hAnsi="Arial" w:cs="Arial"/>
                <w:sz w:val="22"/>
                <w:szCs w:val="22"/>
              </w:rPr>
            </w:pPr>
            <w:r w:rsidRPr="004558C2">
              <w:rPr>
                <w:rFonts w:ascii="Arial" w:hAnsi="Arial" w:cs="Arial"/>
                <w:sz w:val="22"/>
                <w:szCs w:val="22"/>
              </w:rPr>
              <w:t xml:space="preserve"> 1</w:t>
            </w:r>
          </w:p>
        </w:tc>
        <w:tc>
          <w:tcPr>
            <w:tcW w:w="3685" w:type="dxa"/>
            <w:shd w:val="clear" w:color="auto" w:fill="auto"/>
            <w:vAlign w:val="center"/>
          </w:tcPr>
          <w:p w14:paraId="147D11DE" w14:textId="77777777" w:rsidR="004558C2" w:rsidRPr="004558C2" w:rsidRDefault="004558C2" w:rsidP="00F55333">
            <w:pPr>
              <w:rPr>
                <w:rFonts w:ascii="Arial" w:hAnsi="Arial" w:cs="Arial"/>
                <w:sz w:val="22"/>
                <w:szCs w:val="22"/>
              </w:rPr>
            </w:pPr>
            <w:r w:rsidRPr="004558C2">
              <w:rPr>
                <w:rFonts w:ascii="Arial" w:hAnsi="Arial" w:cs="Arial"/>
                <w:sz w:val="22"/>
                <w:szCs w:val="22"/>
              </w:rPr>
              <w:t xml:space="preserve">Praça Dr. </w:t>
            </w:r>
            <w:proofErr w:type="spellStart"/>
            <w:r w:rsidRPr="004558C2">
              <w:rPr>
                <w:rFonts w:ascii="Arial" w:hAnsi="Arial" w:cs="Arial"/>
                <w:sz w:val="22"/>
                <w:szCs w:val="22"/>
              </w:rPr>
              <w:t>Ro</w:t>
            </w:r>
            <w:r w:rsidRPr="004558C2">
              <w:rPr>
                <w:rFonts w:ascii="Arial" w:hAnsi="Arial" w:cs="Arial"/>
                <w:color w:val="333333"/>
                <w:sz w:val="22"/>
                <w:szCs w:val="22"/>
              </w:rPr>
              <w:t>ckert</w:t>
            </w:r>
            <w:proofErr w:type="spellEnd"/>
          </w:p>
        </w:tc>
        <w:tc>
          <w:tcPr>
            <w:tcW w:w="3544" w:type="dxa"/>
            <w:shd w:val="clear" w:color="auto" w:fill="auto"/>
            <w:vAlign w:val="center"/>
          </w:tcPr>
          <w:p w14:paraId="1D231E3C" w14:textId="77777777" w:rsidR="004558C2" w:rsidRPr="004558C2" w:rsidRDefault="004558C2" w:rsidP="00F55333">
            <w:pPr>
              <w:rPr>
                <w:rFonts w:ascii="Arial" w:hAnsi="Arial" w:cs="Arial"/>
                <w:sz w:val="22"/>
                <w:szCs w:val="22"/>
              </w:rPr>
            </w:pPr>
            <w:r w:rsidRPr="004558C2">
              <w:rPr>
                <w:rFonts w:ascii="Arial" w:hAnsi="Arial" w:cs="Arial"/>
                <w:sz w:val="22"/>
                <w:szCs w:val="22"/>
              </w:rPr>
              <w:t>Bairro Centro</w:t>
            </w:r>
          </w:p>
        </w:tc>
        <w:tc>
          <w:tcPr>
            <w:tcW w:w="1333" w:type="dxa"/>
            <w:shd w:val="clear" w:color="auto" w:fill="auto"/>
            <w:vAlign w:val="center"/>
          </w:tcPr>
          <w:p w14:paraId="674B9A31" w14:textId="77777777" w:rsidR="004558C2" w:rsidRPr="004558C2" w:rsidRDefault="004558C2" w:rsidP="00F55333">
            <w:pPr>
              <w:jc w:val="center"/>
              <w:rPr>
                <w:rFonts w:ascii="Arial" w:hAnsi="Arial" w:cs="Arial"/>
                <w:sz w:val="22"/>
                <w:szCs w:val="22"/>
              </w:rPr>
            </w:pPr>
            <w:r w:rsidRPr="004558C2">
              <w:rPr>
                <w:rFonts w:ascii="Arial" w:hAnsi="Arial" w:cs="Arial"/>
                <w:sz w:val="22"/>
                <w:szCs w:val="22"/>
              </w:rPr>
              <w:t>500 mbps</w:t>
            </w:r>
          </w:p>
        </w:tc>
      </w:tr>
      <w:tr w:rsidR="004558C2" w:rsidRPr="004558C2" w14:paraId="4CA4F42E" w14:textId="77777777" w:rsidTr="00F55333">
        <w:trPr>
          <w:trHeight w:val="397"/>
        </w:trPr>
        <w:tc>
          <w:tcPr>
            <w:tcW w:w="366" w:type="dxa"/>
            <w:shd w:val="clear" w:color="auto" w:fill="auto"/>
            <w:vAlign w:val="center"/>
          </w:tcPr>
          <w:p w14:paraId="46D12292" w14:textId="77777777" w:rsidR="004558C2" w:rsidRPr="004558C2" w:rsidRDefault="004558C2" w:rsidP="00F55333">
            <w:pPr>
              <w:jc w:val="center"/>
              <w:rPr>
                <w:rFonts w:ascii="Arial" w:hAnsi="Arial" w:cs="Arial"/>
                <w:color w:val="000000"/>
                <w:sz w:val="22"/>
                <w:szCs w:val="22"/>
              </w:rPr>
            </w:pPr>
            <w:r w:rsidRPr="004558C2">
              <w:rPr>
                <w:rFonts w:ascii="Arial" w:hAnsi="Arial" w:cs="Arial"/>
                <w:color w:val="000000"/>
                <w:sz w:val="22"/>
                <w:szCs w:val="22"/>
              </w:rPr>
              <w:t>2</w:t>
            </w:r>
          </w:p>
        </w:tc>
        <w:tc>
          <w:tcPr>
            <w:tcW w:w="3685" w:type="dxa"/>
            <w:shd w:val="clear" w:color="auto" w:fill="auto"/>
            <w:noWrap/>
            <w:vAlign w:val="center"/>
          </w:tcPr>
          <w:p w14:paraId="602817E0" w14:textId="77777777" w:rsidR="004558C2" w:rsidRPr="004558C2" w:rsidRDefault="004558C2" w:rsidP="00F55333">
            <w:pPr>
              <w:rPr>
                <w:rFonts w:ascii="Arial" w:hAnsi="Arial" w:cs="Arial"/>
                <w:color w:val="333333"/>
                <w:sz w:val="22"/>
                <w:szCs w:val="22"/>
              </w:rPr>
            </w:pPr>
            <w:r w:rsidRPr="004558C2">
              <w:rPr>
                <w:rFonts w:ascii="Arial" w:hAnsi="Arial" w:cs="Arial"/>
                <w:color w:val="333333"/>
                <w:sz w:val="22"/>
                <w:szCs w:val="22"/>
              </w:rPr>
              <w:t xml:space="preserve">Praça </w:t>
            </w:r>
            <w:r w:rsidRPr="004558C2">
              <w:rPr>
                <w:rFonts w:ascii="Arial" w:hAnsi="Arial" w:cs="Arial"/>
                <w:sz w:val="22"/>
                <w:szCs w:val="22"/>
              </w:rPr>
              <w:t>do</w:t>
            </w:r>
            <w:r w:rsidRPr="004558C2">
              <w:rPr>
                <w:rFonts w:ascii="Arial" w:hAnsi="Arial" w:cs="Arial"/>
                <w:color w:val="333333"/>
                <w:sz w:val="22"/>
                <w:szCs w:val="22"/>
              </w:rPr>
              <w:t xml:space="preserve"> Triangulo</w:t>
            </w:r>
          </w:p>
        </w:tc>
        <w:tc>
          <w:tcPr>
            <w:tcW w:w="3544" w:type="dxa"/>
            <w:shd w:val="clear" w:color="auto" w:fill="auto"/>
            <w:noWrap/>
            <w:vAlign w:val="center"/>
          </w:tcPr>
          <w:p w14:paraId="7D28C83C" w14:textId="77777777" w:rsidR="004558C2" w:rsidRPr="004558C2" w:rsidRDefault="004558C2" w:rsidP="00F55333">
            <w:pPr>
              <w:rPr>
                <w:rFonts w:ascii="Arial" w:hAnsi="Arial" w:cs="Arial"/>
                <w:color w:val="000000"/>
                <w:sz w:val="22"/>
                <w:szCs w:val="22"/>
              </w:rPr>
            </w:pPr>
            <w:r w:rsidRPr="004558C2">
              <w:rPr>
                <w:rFonts w:ascii="Arial" w:hAnsi="Arial" w:cs="Arial"/>
                <w:sz w:val="22"/>
                <w:szCs w:val="22"/>
              </w:rPr>
              <w:t>Bairro Padre Eustáquio</w:t>
            </w:r>
          </w:p>
        </w:tc>
        <w:tc>
          <w:tcPr>
            <w:tcW w:w="1333" w:type="dxa"/>
            <w:vAlign w:val="center"/>
          </w:tcPr>
          <w:p w14:paraId="20969A2A" w14:textId="77777777" w:rsidR="004558C2" w:rsidRPr="004558C2" w:rsidRDefault="004558C2" w:rsidP="00F55333">
            <w:pPr>
              <w:jc w:val="center"/>
              <w:rPr>
                <w:rFonts w:ascii="Arial" w:hAnsi="Arial" w:cs="Arial"/>
                <w:sz w:val="22"/>
                <w:szCs w:val="22"/>
              </w:rPr>
            </w:pPr>
            <w:r w:rsidRPr="004558C2">
              <w:rPr>
                <w:rFonts w:ascii="Arial" w:hAnsi="Arial" w:cs="Arial"/>
                <w:sz w:val="22"/>
                <w:szCs w:val="22"/>
              </w:rPr>
              <w:t>500 mbps</w:t>
            </w:r>
          </w:p>
        </w:tc>
      </w:tr>
      <w:tr w:rsidR="004558C2" w:rsidRPr="004558C2" w14:paraId="3F4752A4" w14:textId="77777777" w:rsidTr="00F55333">
        <w:trPr>
          <w:trHeight w:val="397"/>
        </w:trPr>
        <w:tc>
          <w:tcPr>
            <w:tcW w:w="366" w:type="dxa"/>
            <w:shd w:val="clear" w:color="auto" w:fill="auto"/>
            <w:vAlign w:val="center"/>
          </w:tcPr>
          <w:p w14:paraId="6F386804" w14:textId="77777777" w:rsidR="004558C2" w:rsidRPr="004558C2" w:rsidRDefault="004558C2" w:rsidP="00F55333">
            <w:pPr>
              <w:jc w:val="center"/>
              <w:rPr>
                <w:rFonts w:ascii="Arial" w:hAnsi="Arial" w:cs="Arial"/>
                <w:color w:val="000000"/>
                <w:sz w:val="22"/>
                <w:szCs w:val="22"/>
              </w:rPr>
            </w:pPr>
            <w:r w:rsidRPr="004558C2">
              <w:rPr>
                <w:rFonts w:ascii="Arial" w:hAnsi="Arial" w:cs="Arial"/>
                <w:color w:val="000000"/>
                <w:sz w:val="22"/>
                <w:szCs w:val="22"/>
              </w:rPr>
              <w:t>3</w:t>
            </w:r>
          </w:p>
        </w:tc>
        <w:tc>
          <w:tcPr>
            <w:tcW w:w="3685" w:type="dxa"/>
            <w:shd w:val="clear" w:color="auto" w:fill="auto"/>
            <w:noWrap/>
            <w:vAlign w:val="center"/>
          </w:tcPr>
          <w:p w14:paraId="61FB6374" w14:textId="77777777" w:rsidR="004558C2" w:rsidRPr="004558C2" w:rsidRDefault="004558C2" w:rsidP="00F55333">
            <w:pPr>
              <w:rPr>
                <w:rFonts w:ascii="Arial" w:hAnsi="Arial" w:cs="Arial"/>
                <w:color w:val="000000"/>
                <w:sz w:val="22"/>
                <w:szCs w:val="22"/>
              </w:rPr>
            </w:pPr>
            <w:r w:rsidRPr="004558C2">
              <w:rPr>
                <w:rFonts w:ascii="Arial" w:hAnsi="Arial" w:cs="Arial"/>
                <w:color w:val="000000"/>
                <w:sz w:val="22"/>
                <w:szCs w:val="22"/>
              </w:rPr>
              <w:t>Praça da COHAB</w:t>
            </w:r>
          </w:p>
        </w:tc>
        <w:tc>
          <w:tcPr>
            <w:tcW w:w="3544" w:type="dxa"/>
            <w:shd w:val="clear" w:color="auto" w:fill="auto"/>
            <w:noWrap/>
            <w:vAlign w:val="center"/>
          </w:tcPr>
          <w:p w14:paraId="042338AE" w14:textId="77777777" w:rsidR="004558C2" w:rsidRPr="004558C2" w:rsidRDefault="004558C2" w:rsidP="00F55333">
            <w:pPr>
              <w:rPr>
                <w:rFonts w:ascii="Arial" w:hAnsi="Arial" w:cs="Arial"/>
                <w:color w:val="000000"/>
                <w:sz w:val="22"/>
                <w:szCs w:val="22"/>
              </w:rPr>
            </w:pPr>
            <w:r w:rsidRPr="004558C2">
              <w:rPr>
                <w:rFonts w:ascii="Arial" w:hAnsi="Arial" w:cs="Arial"/>
                <w:color w:val="000000"/>
                <w:sz w:val="22"/>
                <w:szCs w:val="22"/>
              </w:rPr>
              <w:t>COHAB</w:t>
            </w:r>
          </w:p>
        </w:tc>
        <w:tc>
          <w:tcPr>
            <w:tcW w:w="1333" w:type="dxa"/>
            <w:vAlign w:val="center"/>
          </w:tcPr>
          <w:p w14:paraId="56420F07" w14:textId="77777777" w:rsidR="004558C2" w:rsidRPr="004558C2" w:rsidRDefault="004558C2" w:rsidP="00F55333">
            <w:pPr>
              <w:pStyle w:val="SemEspaamento"/>
              <w:jc w:val="center"/>
              <w:rPr>
                <w:rFonts w:ascii="Arial" w:hAnsi="Arial" w:cs="Arial"/>
                <w:sz w:val="22"/>
                <w:szCs w:val="22"/>
              </w:rPr>
            </w:pPr>
            <w:r w:rsidRPr="004558C2">
              <w:rPr>
                <w:rFonts w:ascii="Arial" w:hAnsi="Arial" w:cs="Arial"/>
                <w:sz w:val="22"/>
                <w:szCs w:val="22"/>
              </w:rPr>
              <w:t>500 mbps</w:t>
            </w:r>
          </w:p>
        </w:tc>
      </w:tr>
      <w:tr w:rsidR="004558C2" w:rsidRPr="004558C2" w14:paraId="06B6273B" w14:textId="77777777" w:rsidTr="00F55333">
        <w:trPr>
          <w:trHeight w:val="397"/>
        </w:trPr>
        <w:tc>
          <w:tcPr>
            <w:tcW w:w="366" w:type="dxa"/>
            <w:shd w:val="clear" w:color="auto" w:fill="auto"/>
            <w:vAlign w:val="center"/>
          </w:tcPr>
          <w:p w14:paraId="2E3A21EA" w14:textId="77777777" w:rsidR="004558C2" w:rsidRPr="004558C2" w:rsidRDefault="004558C2" w:rsidP="00F55333">
            <w:pPr>
              <w:jc w:val="center"/>
              <w:rPr>
                <w:rFonts w:ascii="Arial" w:hAnsi="Arial" w:cs="Arial"/>
                <w:color w:val="000000"/>
                <w:sz w:val="22"/>
                <w:szCs w:val="22"/>
              </w:rPr>
            </w:pPr>
            <w:r w:rsidRPr="004558C2">
              <w:rPr>
                <w:rFonts w:ascii="Arial" w:hAnsi="Arial" w:cs="Arial"/>
                <w:color w:val="000000"/>
                <w:sz w:val="22"/>
                <w:szCs w:val="22"/>
              </w:rPr>
              <w:t>4</w:t>
            </w:r>
          </w:p>
        </w:tc>
        <w:tc>
          <w:tcPr>
            <w:tcW w:w="3685" w:type="dxa"/>
            <w:shd w:val="clear" w:color="auto" w:fill="auto"/>
            <w:noWrap/>
            <w:vAlign w:val="center"/>
          </w:tcPr>
          <w:p w14:paraId="0733DAAA" w14:textId="77777777" w:rsidR="004558C2" w:rsidRPr="004558C2" w:rsidRDefault="004558C2" w:rsidP="00F55333">
            <w:pPr>
              <w:rPr>
                <w:rFonts w:ascii="Arial" w:hAnsi="Arial" w:cs="Arial"/>
                <w:color w:val="000000"/>
                <w:sz w:val="22"/>
                <w:szCs w:val="22"/>
              </w:rPr>
            </w:pPr>
            <w:r w:rsidRPr="004558C2">
              <w:rPr>
                <w:rFonts w:ascii="Arial" w:hAnsi="Arial" w:cs="Arial"/>
                <w:color w:val="000000"/>
                <w:sz w:val="22"/>
                <w:szCs w:val="22"/>
              </w:rPr>
              <w:t>Praça Viva Vida</w:t>
            </w:r>
          </w:p>
        </w:tc>
        <w:tc>
          <w:tcPr>
            <w:tcW w:w="3544" w:type="dxa"/>
            <w:shd w:val="clear" w:color="auto" w:fill="auto"/>
            <w:noWrap/>
            <w:vAlign w:val="center"/>
          </w:tcPr>
          <w:p w14:paraId="6B585843" w14:textId="77777777" w:rsidR="004558C2" w:rsidRPr="004558C2" w:rsidRDefault="004558C2" w:rsidP="00F55333">
            <w:pPr>
              <w:rPr>
                <w:rFonts w:ascii="Arial" w:hAnsi="Arial" w:cs="Arial"/>
                <w:color w:val="000000"/>
                <w:sz w:val="22"/>
                <w:szCs w:val="22"/>
              </w:rPr>
            </w:pPr>
            <w:r w:rsidRPr="004558C2">
              <w:rPr>
                <w:rFonts w:ascii="Arial" w:hAnsi="Arial" w:cs="Arial"/>
                <w:color w:val="000000"/>
                <w:sz w:val="22"/>
                <w:szCs w:val="22"/>
              </w:rPr>
              <w:t>Bairro Esplanada</w:t>
            </w:r>
          </w:p>
        </w:tc>
        <w:tc>
          <w:tcPr>
            <w:tcW w:w="1333" w:type="dxa"/>
            <w:vAlign w:val="center"/>
          </w:tcPr>
          <w:p w14:paraId="373EFE7F" w14:textId="77777777" w:rsidR="004558C2" w:rsidRPr="004558C2" w:rsidRDefault="004558C2" w:rsidP="00F55333">
            <w:pPr>
              <w:pStyle w:val="SemEspaamento"/>
              <w:jc w:val="center"/>
              <w:rPr>
                <w:rFonts w:ascii="Arial" w:hAnsi="Arial" w:cs="Arial"/>
                <w:sz w:val="22"/>
                <w:szCs w:val="22"/>
              </w:rPr>
            </w:pPr>
            <w:r w:rsidRPr="004558C2">
              <w:rPr>
                <w:rFonts w:ascii="Arial" w:hAnsi="Arial" w:cs="Arial"/>
                <w:sz w:val="22"/>
                <w:szCs w:val="22"/>
              </w:rPr>
              <w:t>500 mbps</w:t>
            </w:r>
          </w:p>
        </w:tc>
      </w:tr>
      <w:tr w:rsidR="004558C2" w:rsidRPr="004558C2" w14:paraId="2B4DB221" w14:textId="77777777" w:rsidTr="00F55333">
        <w:trPr>
          <w:trHeight w:val="397"/>
        </w:trPr>
        <w:tc>
          <w:tcPr>
            <w:tcW w:w="366" w:type="dxa"/>
            <w:shd w:val="clear" w:color="auto" w:fill="auto"/>
            <w:vAlign w:val="center"/>
          </w:tcPr>
          <w:p w14:paraId="150BB4CA" w14:textId="77777777" w:rsidR="004558C2" w:rsidRPr="004558C2" w:rsidRDefault="004558C2" w:rsidP="00F55333">
            <w:pPr>
              <w:jc w:val="center"/>
              <w:rPr>
                <w:rFonts w:ascii="Arial" w:hAnsi="Arial" w:cs="Arial"/>
                <w:color w:val="000000"/>
                <w:sz w:val="22"/>
                <w:szCs w:val="22"/>
              </w:rPr>
            </w:pPr>
            <w:r w:rsidRPr="004558C2">
              <w:rPr>
                <w:rFonts w:ascii="Arial" w:hAnsi="Arial" w:cs="Arial"/>
                <w:color w:val="000000"/>
                <w:sz w:val="22"/>
                <w:szCs w:val="22"/>
              </w:rPr>
              <w:t>5</w:t>
            </w:r>
          </w:p>
        </w:tc>
        <w:tc>
          <w:tcPr>
            <w:tcW w:w="3685" w:type="dxa"/>
            <w:shd w:val="clear" w:color="auto" w:fill="auto"/>
            <w:noWrap/>
            <w:vAlign w:val="center"/>
          </w:tcPr>
          <w:p w14:paraId="7D235F41" w14:textId="77777777" w:rsidR="004558C2" w:rsidRPr="004558C2" w:rsidRDefault="004558C2" w:rsidP="00F55333">
            <w:pPr>
              <w:rPr>
                <w:rFonts w:ascii="Arial" w:hAnsi="Arial" w:cs="Arial"/>
                <w:color w:val="000000"/>
                <w:sz w:val="22"/>
                <w:szCs w:val="22"/>
              </w:rPr>
            </w:pPr>
            <w:r w:rsidRPr="004558C2">
              <w:rPr>
                <w:rFonts w:ascii="Arial" w:hAnsi="Arial" w:cs="Arial"/>
                <w:color w:val="000000"/>
                <w:sz w:val="22"/>
                <w:szCs w:val="22"/>
              </w:rPr>
              <w:t>Mercado Municipal</w:t>
            </w:r>
          </w:p>
        </w:tc>
        <w:tc>
          <w:tcPr>
            <w:tcW w:w="3544" w:type="dxa"/>
            <w:shd w:val="clear" w:color="auto" w:fill="auto"/>
            <w:noWrap/>
            <w:vAlign w:val="center"/>
          </w:tcPr>
          <w:p w14:paraId="510A3174" w14:textId="77777777" w:rsidR="004558C2" w:rsidRPr="004558C2" w:rsidRDefault="004558C2" w:rsidP="00F55333">
            <w:pPr>
              <w:rPr>
                <w:rFonts w:ascii="Arial" w:hAnsi="Arial" w:cs="Arial"/>
                <w:color w:val="000000"/>
                <w:sz w:val="22"/>
                <w:szCs w:val="22"/>
              </w:rPr>
            </w:pPr>
            <w:r w:rsidRPr="004558C2">
              <w:rPr>
                <w:rFonts w:ascii="Arial" w:hAnsi="Arial" w:cs="Arial"/>
                <w:color w:val="000000"/>
                <w:sz w:val="22"/>
                <w:szCs w:val="22"/>
              </w:rPr>
              <w:t>Bairro Centro</w:t>
            </w:r>
          </w:p>
        </w:tc>
        <w:tc>
          <w:tcPr>
            <w:tcW w:w="1333" w:type="dxa"/>
            <w:vAlign w:val="center"/>
          </w:tcPr>
          <w:p w14:paraId="0F181E43" w14:textId="77777777" w:rsidR="004558C2" w:rsidRPr="004558C2" w:rsidRDefault="004558C2" w:rsidP="00F55333">
            <w:pPr>
              <w:pStyle w:val="SemEspaamento"/>
              <w:jc w:val="center"/>
              <w:rPr>
                <w:rFonts w:ascii="Arial" w:hAnsi="Arial" w:cs="Arial"/>
                <w:sz w:val="22"/>
                <w:szCs w:val="22"/>
              </w:rPr>
            </w:pPr>
            <w:r w:rsidRPr="004558C2">
              <w:rPr>
                <w:rFonts w:ascii="Arial" w:hAnsi="Arial" w:cs="Arial"/>
                <w:sz w:val="22"/>
                <w:szCs w:val="22"/>
              </w:rPr>
              <w:t>500 mbps</w:t>
            </w:r>
          </w:p>
        </w:tc>
      </w:tr>
    </w:tbl>
    <w:p w14:paraId="5EB761E5" w14:textId="77777777" w:rsidR="004558C2" w:rsidRPr="004558C2" w:rsidRDefault="004558C2" w:rsidP="004558C2">
      <w:pPr>
        <w:pStyle w:val="Cabealho"/>
        <w:spacing w:after="120"/>
        <w:jc w:val="both"/>
        <w:rPr>
          <w:rFonts w:ascii="Arial" w:hAnsi="Arial" w:cs="Arial"/>
          <w:bCs/>
          <w:sz w:val="22"/>
          <w:szCs w:val="22"/>
        </w:rPr>
      </w:pPr>
    </w:p>
    <w:p w14:paraId="73382AF7" w14:textId="77777777" w:rsidR="004558C2" w:rsidRDefault="004558C2" w:rsidP="004558C2">
      <w:pPr>
        <w:pStyle w:val="Default"/>
        <w:spacing w:line="360" w:lineRule="auto"/>
        <w:rPr>
          <w:sz w:val="22"/>
          <w:szCs w:val="22"/>
        </w:rPr>
      </w:pPr>
      <w:r w:rsidRPr="004558C2">
        <w:rPr>
          <w:b/>
          <w:bCs/>
          <w:sz w:val="22"/>
          <w:szCs w:val="22"/>
        </w:rPr>
        <w:t xml:space="preserve">Dotação orçamentaria: </w:t>
      </w:r>
      <w:r w:rsidRPr="004558C2">
        <w:rPr>
          <w:sz w:val="22"/>
          <w:szCs w:val="22"/>
        </w:rPr>
        <w:t xml:space="preserve">  06.01.02.04.122.0002.2072.3.3.90.40.00  </w:t>
      </w:r>
    </w:p>
    <w:p w14:paraId="3C337A17" w14:textId="1BD5C6CB" w:rsidR="004558C2" w:rsidRPr="004558C2" w:rsidRDefault="004558C2" w:rsidP="004558C2">
      <w:pPr>
        <w:pStyle w:val="Default"/>
        <w:spacing w:line="360" w:lineRule="auto"/>
        <w:rPr>
          <w:sz w:val="22"/>
          <w:szCs w:val="22"/>
        </w:rPr>
      </w:pPr>
      <w:r w:rsidRPr="004558C2">
        <w:rPr>
          <w:b/>
          <w:bCs/>
          <w:sz w:val="22"/>
          <w:szCs w:val="22"/>
        </w:rPr>
        <w:t xml:space="preserve">Ficha: </w:t>
      </w:r>
      <w:r w:rsidRPr="004558C2">
        <w:rPr>
          <w:sz w:val="22"/>
          <w:szCs w:val="22"/>
        </w:rPr>
        <w:t xml:space="preserve">469   </w:t>
      </w:r>
      <w:r w:rsidRPr="004558C2">
        <w:rPr>
          <w:b/>
          <w:bCs/>
          <w:sz w:val="22"/>
          <w:szCs w:val="22"/>
        </w:rPr>
        <w:t xml:space="preserve">Fonte:  </w:t>
      </w:r>
      <w:r w:rsidRPr="004558C2">
        <w:rPr>
          <w:bCs/>
          <w:sz w:val="22"/>
          <w:szCs w:val="22"/>
        </w:rPr>
        <w:t>100</w:t>
      </w:r>
    </w:p>
    <w:p w14:paraId="3BF20270" w14:textId="77777777" w:rsidR="004558C2" w:rsidRPr="006F08E5" w:rsidRDefault="004558C2" w:rsidP="006F08E5">
      <w:pPr>
        <w:spacing w:line="360" w:lineRule="auto"/>
        <w:rPr>
          <w:rFonts w:ascii="Arial" w:hAnsi="Arial" w:cs="Arial"/>
          <w:sz w:val="22"/>
          <w:szCs w:val="22"/>
        </w:rPr>
      </w:pPr>
    </w:p>
    <w:p w14:paraId="38DB2062" w14:textId="668E64E9" w:rsidR="00CC22F2" w:rsidRDefault="00CC22F2" w:rsidP="0065700B">
      <w:pPr>
        <w:spacing w:after="240" w:line="360" w:lineRule="auto"/>
        <w:jc w:val="both"/>
        <w:rPr>
          <w:rFonts w:ascii="Arial" w:hAnsi="Arial" w:cs="Arial"/>
          <w:sz w:val="22"/>
          <w:szCs w:val="22"/>
        </w:rPr>
      </w:pPr>
    </w:p>
    <w:p w14:paraId="7FC23B79" w14:textId="5AF52B7B" w:rsidR="00701D8C" w:rsidRDefault="00701D8C" w:rsidP="0065700B">
      <w:pPr>
        <w:spacing w:after="240" w:line="360" w:lineRule="auto"/>
        <w:jc w:val="both"/>
        <w:rPr>
          <w:rFonts w:ascii="Arial" w:hAnsi="Arial" w:cs="Arial"/>
          <w:sz w:val="22"/>
          <w:szCs w:val="22"/>
        </w:rPr>
      </w:pPr>
    </w:p>
    <w:p w14:paraId="0A91F131" w14:textId="7C9B8A46" w:rsidR="00701D8C" w:rsidRDefault="00701D8C" w:rsidP="0065700B">
      <w:pPr>
        <w:spacing w:after="240" w:line="360" w:lineRule="auto"/>
        <w:jc w:val="both"/>
        <w:rPr>
          <w:rFonts w:ascii="Arial" w:hAnsi="Arial" w:cs="Arial"/>
          <w:sz w:val="22"/>
          <w:szCs w:val="22"/>
        </w:rPr>
      </w:pPr>
    </w:p>
    <w:p w14:paraId="761492F7" w14:textId="0E571188" w:rsidR="00792B62" w:rsidRDefault="00792B62" w:rsidP="0065700B">
      <w:pPr>
        <w:spacing w:after="240" w:line="360" w:lineRule="auto"/>
        <w:jc w:val="both"/>
        <w:rPr>
          <w:rFonts w:ascii="Arial" w:hAnsi="Arial" w:cs="Arial"/>
          <w:sz w:val="22"/>
          <w:szCs w:val="22"/>
        </w:rPr>
      </w:pPr>
    </w:p>
    <w:p w14:paraId="3D48555D" w14:textId="1AFFAB27" w:rsidR="00792B62" w:rsidRDefault="00792B62" w:rsidP="0065700B">
      <w:pPr>
        <w:spacing w:after="240" w:line="360" w:lineRule="auto"/>
        <w:jc w:val="both"/>
        <w:rPr>
          <w:rFonts w:ascii="Arial" w:hAnsi="Arial" w:cs="Arial"/>
          <w:sz w:val="22"/>
          <w:szCs w:val="22"/>
        </w:rPr>
      </w:pPr>
    </w:p>
    <w:p w14:paraId="5D55ACE4" w14:textId="3AD689BC" w:rsidR="00792B62" w:rsidRDefault="00792B62" w:rsidP="0065700B">
      <w:pPr>
        <w:spacing w:after="240" w:line="360" w:lineRule="auto"/>
        <w:jc w:val="both"/>
        <w:rPr>
          <w:rFonts w:ascii="Arial" w:hAnsi="Arial" w:cs="Arial"/>
          <w:sz w:val="22"/>
          <w:szCs w:val="22"/>
        </w:rPr>
      </w:pPr>
    </w:p>
    <w:p w14:paraId="536EC225" w14:textId="0FDF8044" w:rsidR="00792B62" w:rsidRDefault="00792B62" w:rsidP="0065700B">
      <w:pPr>
        <w:spacing w:after="240" w:line="360" w:lineRule="auto"/>
        <w:jc w:val="both"/>
        <w:rPr>
          <w:rFonts w:ascii="Arial" w:hAnsi="Arial" w:cs="Arial"/>
          <w:sz w:val="22"/>
          <w:szCs w:val="22"/>
        </w:rPr>
      </w:pPr>
    </w:p>
    <w:p w14:paraId="53008FF3" w14:textId="73FE46FD" w:rsidR="000C639C" w:rsidRPr="000A66FE" w:rsidRDefault="00015BD5" w:rsidP="00097951">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t>A</w:t>
      </w:r>
      <w:r w:rsidR="00124744" w:rsidRPr="000A66FE">
        <w:rPr>
          <w:rFonts w:ascii="Arial" w:hAnsi="Arial" w:cs="Arial"/>
          <w:b/>
          <w:sz w:val="22"/>
          <w:szCs w:val="22"/>
        </w:rPr>
        <w:t>NEXO</w:t>
      </w:r>
      <w:r w:rsidR="000C639C" w:rsidRPr="000A66FE">
        <w:rPr>
          <w:rFonts w:ascii="Arial" w:hAnsi="Arial" w:cs="Arial"/>
          <w:b/>
          <w:sz w:val="22"/>
          <w:szCs w:val="22"/>
        </w:rPr>
        <w:t xml:space="preserve"> X</w:t>
      </w:r>
      <w:r w:rsidR="00CC22F2" w:rsidRPr="000A66FE">
        <w:rPr>
          <w:rFonts w:ascii="Arial" w:hAnsi="Arial" w:cs="Arial"/>
          <w:b/>
          <w:sz w:val="22"/>
          <w:szCs w:val="22"/>
        </w:rPr>
        <w:t xml:space="preserve"> </w:t>
      </w:r>
      <w:r w:rsidR="000C639C" w:rsidRPr="000A66FE">
        <w:rPr>
          <w:rFonts w:ascii="Arial" w:hAnsi="Arial" w:cs="Arial"/>
          <w:b/>
          <w:sz w:val="22"/>
          <w:szCs w:val="22"/>
        </w:rPr>
        <w:t>-</w:t>
      </w:r>
      <w:r w:rsidR="00CC22F2" w:rsidRPr="000A66FE">
        <w:rPr>
          <w:rFonts w:ascii="Arial" w:hAnsi="Arial" w:cs="Arial"/>
          <w:b/>
          <w:sz w:val="22"/>
          <w:szCs w:val="22"/>
        </w:rPr>
        <w:t xml:space="preserve"> </w:t>
      </w:r>
      <w:r w:rsidR="000C639C" w:rsidRPr="000A66FE">
        <w:rPr>
          <w:rFonts w:ascii="Arial" w:hAnsi="Arial" w:cs="Arial"/>
          <w:b/>
          <w:sz w:val="22"/>
          <w:szCs w:val="22"/>
        </w:rPr>
        <w:t>MINUTA CONTRATO ADMIN</w:t>
      </w:r>
      <w:r w:rsidR="00C37D19" w:rsidRPr="000A66FE">
        <w:rPr>
          <w:rFonts w:ascii="Arial" w:hAnsi="Arial" w:cs="Arial"/>
          <w:b/>
          <w:sz w:val="22"/>
          <w:szCs w:val="22"/>
        </w:rPr>
        <w:t>I</w:t>
      </w:r>
      <w:r w:rsidR="0063786F" w:rsidRPr="000A66FE">
        <w:rPr>
          <w:rFonts w:ascii="Arial" w:hAnsi="Arial" w:cs="Arial"/>
          <w:b/>
          <w:sz w:val="22"/>
          <w:szCs w:val="22"/>
        </w:rPr>
        <w:t>STRATIVO PROCESSO Nº. _____-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792B62">
        <w:rPr>
          <w:rFonts w:ascii="Arial" w:hAnsi="Arial" w:cs="Arial"/>
          <w:b/>
          <w:sz w:val="22"/>
          <w:szCs w:val="22"/>
        </w:rPr>
        <w:t>2</w:t>
      </w:r>
      <w:r w:rsidR="00124744" w:rsidRPr="000A66FE">
        <w:rPr>
          <w:rFonts w:ascii="Arial" w:hAnsi="Arial" w:cs="Arial"/>
          <w:b/>
          <w:sz w:val="22"/>
          <w:szCs w:val="22"/>
        </w:rPr>
        <w:t xml:space="preserve"> </w:t>
      </w:r>
      <w:r w:rsidR="00C37D19" w:rsidRPr="000A66FE">
        <w:rPr>
          <w:rFonts w:ascii="Arial" w:hAnsi="Arial" w:cs="Arial"/>
          <w:b/>
          <w:sz w:val="22"/>
          <w:szCs w:val="22"/>
        </w:rPr>
        <w:t>-</w:t>
      </w:r>
      <w:r w:rsidR="00124744" w:rsidRPr="000A66FE">
        <w:rPr>
          <w:rFonts w:ascii="Arial" w:hAnsi="Arial" w:cs="Arial"/>
          <w:b/>
          <w:sz w:val="22"/>
          <w:szCs w:val="22"/>
        </w:rPr>
        <w:t xml:space="preserve"> </w:t>
      </w:r>
      <w:r w:rsidR="00C37D19" w:rsidRPr="000A66FE">
        <w:rPr>
          <w:rFonts w:ascii="Arial" w:hAnsi="Arial" w:cs="Arial"/>
          <w:b/>
          <w:sz w:val="22"/>
          <w:szCs w:val="22"/>
        </w:rPr>
        <w:t>PP. __</w:t>
      </w:r>
      <w:r w:rsidR="0063786F" w:rsidRPr="000A66FE">
        <w:rPr>
          <w:rFonts w:ascii="Arial" w:hAnsi="Arial" w:cs="Arial"/>
          <w:b/>
          <w:sz w:val="22"/>
          <w:szCs w:val="22"/>
        </w:rPr>
        <w:t>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792B62">
        <w:rPr>
          <w:rFonts w:ascii="Arial" w:hAnsi="Arial" w:cs="Arial"/>
          <w:b/>
          <w:sz w:val="22"/>
          <w:szCs w:val="22"/>
        </w:rPr>
        <w:t>2</w:t>
      </w:r>
    </w:p>
    <w:p w14:paraId="579F45BA" w14:textId="77777777" w:rsidR="000C639C" w:rsidRPr="000A66FE" w:rsidRDefault="000C639C" w:rsidP="000C639C">
      <w:pPr>
        <w:autoSpaceDE w:val="0"/>
        <w:autoSpaceDN w:val="0"/>
        <w:adjustRightInd w:val="0"/>
        <w:jc w:val="both"/>
        <w:rPr>
          <w:rFonts w:ascii="Arial" w:hAnsi="Arial" w:cs="Arial"/>
          <w:sz w:val="22"/>
          <w:szCs w:val="22"/>
        </w:rPr>
      </w:pPr>
    </w:p>
    <w:p w14:paraId="1442D25B" w14:textId="77777777" w:rsidR="000C639C" w:rsidRPr="000A66FE" w:rsidRDefault="000C639C" w:rsidP="000C639C">
      <w:pPr>
        <w:ind w:left="3540"/>
        <w:jc w:val="both"/>
        <w:rPr>
          <w:rFonts w:ascii="Arial" w:hAnsi="Arial" w:cs="Arial"/>
          <w:b/>
          <w:bCs/>
          <w:color w:val="000000"/>
          <w:sz w:val="22"/>
          <w:szCs w:val="22"/>
        </w:rPr>
      </w:pPr>
    </w:p>
    <w:p w14:paraId="628CA21B" w14:textId="77777777" w:rsidR="000C639C" w:rsidRPr="000A66FE" w:rsidRDefault="000C639C" w:rsidP="000C639C">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w:t>
      </w:r>
      <w:r w:rsidR="00C97CEE" w:rsidRPr="000A66FE">
        <w:rPr>
          <w:rFonts w:ascii="Arial" w:hAnsi="Arial" w:cs="Arial"/>
          <w:sz w:val="22"/>
          <w:szCs w:val="22"/>
        </w:rPr>
        <w:t>s</w:t>
      </w:r>
      <w:r w:rsidRPr="000A66FE">
        <w:rPr>
          <w:rFonts w:ascii="Arial" w:hAnsi="Arial" w:cs="Arial"/>
          <w:sz w:val="22"/>
          <w:szCs w:val="22"/>
        </w:rPr>
        <w:t xml:space="preserve">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4833D6BA" w14:textId="77777777" w:rsidR="000C639C" w:rsidRPr="000A66FE" w:rsidRDefault="000C639C" w:rsidP="000C639C">
      <w:pPr>
        <w:ind w:left="3540" w:firstLine="708"/>
        <w:jc w:val="both"/>
        <w:rPr>
          <w:rFonts w:ascii="Arial" w:hAnsi="Arial" w:cs="Arial"/>
          <w:sz w:val="22"/>
          <w:szCs w:val="22"/>
        </w:rPr>
      </w:pPr>
    </w:p>
    <w:p w14:paraId="07C16D26"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w:t>
      </w:r>
      <w:proofErr w:type="spellStart"/>
      <w:r w:rsidRPr="000A66FE">
        <w:rPr>
          <w:rFonts w:ascii="Arial" w:hAnsi="Arial" w:cs="Arial"/>
          <w:sz w:val="22"/>
          <w:szCs w:val="22"/>
        </w:rPr>
        <w:t>Rockert</w:t>
      </w:r>
      <w:proofErr w:type="spellEnd"/>
      <w:r w:rsidRPr="000A66FE">
        <w:rPr>
          <w:rFonts w:ascii="Arial" w:hAnsi="Arial" w:cs="Arial"/>
          <w:sz w:val="22"/>
          <w:szCs w:val="22"/>
        </w:rPr>
        <w:t xml:space="preserve">, 92- centro em Janaúba, Minas Gerais, CNPJ/MF nº. 18.017.392/0001-67, neste ato representado pelo Prefeito Municipal, senhor </w:t>
      </w:r>
      <w:r w:rsidR="0063786F" w:rsidRPr="000A66FE">
        <w:rPr>
          <w:rFonts w:ascii="Arial" w:hAnsi="Arial" w:cs="Arial"/>
          <w:b/>
          <w:sz w:val="22"/>
          <w:szCs w:val="22"/>
        </w:rPr>
        <w:t xml:space="preserve">José Aparecido </w:t>
      </w:r>
      <w:r w:rsidRPr="000A66FE">
        <w:rPr>
          <w:rFonts w:ascii="Arial" w:hAnsi="Arial" w:cs="Arial"/>
          <w:b/>
          <w:sz w:val="22"/>
          <w:szCs w:val="22"/>
        </w:rPr>
        <w:t>Mendes</w:t>
      </w:r>
      <w:r w:rsidR="0063786F" w:rsidRPr="000A66FE">
        <w:rPr>
          <w:rFonts w:ascii="Arial" w:hAnsi="Arial" w:cs="Arial"/>
          <w:b/>
          <w:sz w:val="22"/>
          <w:szCs w:val="22"/>
        </w:rPr>
        <w:t xml:space="preserve"> Santos</w:t>
      </w:r>
      <w:r w:rsidRPr="000A66FE">
        <w:rPr>
          <w:rFonts w:ascii="Arial" w:hAnsi="Arial" w:cs="Arial"/>
          <w:sz w:val="22"/>
          <w:szCs w:val="22"/>
        </w:rPr>
        <w:t>, doravante denominado 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w:t>
      </w:r>
      <w:r w:rsidR="0000488C" w:rsidRPr="000A66FE">
        <w:rPr>
          <w:rFonts w:ascii="Arial" w:hAnsi="Arial" w:cs="Arial"/>
          <w:sz w:val="22"/>
          <w:szCs w:val="22"/>
        </w:rPr>
        <w:t>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2284FA89" w14:textId="77777777" w:rsidR="000C639C" w:rsidRPr="000A66FE" w:rsidRDefault="000C639C" w:rsidP="000C639C">
      <w:pPr>
        <w:jc w:val="both"/>
        <w:rPr>
          <w:rFonts w:ascii="Arial" w:hAnsi="Arial" w:cs="Arial"/>
          <w:sz w:val="22"/>
          <w:szCs w:val="22"/>
        </w:rPr>
      </w:pPr>
    </w:p>
    <w:p w14:paraId="628C284B"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PRIMEIRA – Objeto</w:t>
      </w:r>
    </w:p>
    <w:p w14:paraId="35F2ACDF" w14:textId="77777777" w:rsidR="000C639C" w:rsidRPr="000A66FE" w:rsidRDefault="000C639C" w:rsidP="000C639C">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39DEC8DE" w14:textId="77777777" w:rsidR="000C639C" w:rsidRPr="000A66FE" w:rsidRDefault="000C639C" w:rsidP="000C639C">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0C639C" w:rsidRPr="000A66FE" w14:paraId="216927B3"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0C639C" w:rsidRPr="000A66FE" w14:paraId="1092DC44"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2CCCF08" w14:textId="77777777" w:rsidR="000C639C" w:rsidRPr="000A66FE" w:rsidRDefault="000C639C" w:rsidP="008E75C6">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762F2C56" w14:textId="77777777" w:rsidR="000C639C" w:rsidRPr="000A66FE" w:rsidRDefault="000C639C" w:rsidP="008E75C6">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0AC4D58F" w14:textId="77777777" w:rsidR="000C639C" w:rsidRPr="000A66FE" w:rsidRDefault="000C639C" w:rsidP="008E75C6">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3C417B3B" w14:textId="77777777" w:rsidR="000C639C" w:rsidRPr="000A66FE" w:rsidRDefault="000C639C" w:rsidP="008E75C6">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7216DB0" w14:textId="77777777" w:rsidR="000C639C" w:rsidRPr="000A66FE" w:rsidRDefault="000C639C" w:rsidP="008E75C6">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1879B7F4" w14:textId="77777777" w:rsidR="000C639C" w:rsidRPr="000A66FE" w:rsidRDefault="000C639C" w:rsidP="008E75C6">
                  <w:pPr>
                    <w:pStyle w:val="Corpodetexto"/>
                    <w:rPr>
                      <w:rFonts w:cs="Arial"/>
                      <w:sz w:val="22"/>
                      <w:szCs w:val="22"/>
                    </w:rPr>
                  </w:pPr>
                  <w:r w:rsidRPr="000A66FE">
                    <w:rPr>
                      <w:rFonts w:cs="Arial"/>
                      <w:sz w:val="22"/>
                      <w:szCs w:val="22"/>
                    </w:rPr>
                    <w:t>Valor Total</w:t>
                  </w:r>
                </w:p>
              </w:tc>
            </w:tr>
            <w:tr w:rsidR="000C639C" w:rsidRPr="000A66FE" w14:paraId="6E86A8E5"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D18E143" w14:textId="77777777" w:rsidR="000C639C" w:rsidRPr="000A66FE" w:rsidRDefault="000C639C" w:rsidP="008E75C6">
                  <w:pPr>
                    <w:pStyle w:val="Corpodetexto"/>
                    <w:jc w:val="left"/>
                    <w:rPr>
                      <w:rFonts w:cs="Arial"/>
                      <w:sz w:val="22"/>
                      <w:szCs w:val="22"/>
                    </w:rPr>
                  </w:pPr>
                  <w:r w:rsidRPr="000A66FE">
                    <w:rPr>
                      <w:rFonts w:cs="Arial"/>
                      <w:sz w:val="22"/>
                      <w:szCs w:val="22"/>
                    </w:rPr>
                    <w:t>Empresa</w:t>
                  </w:r>
                </w:p>
              </w:tc>
            </w:tr>
            <w:tr w:rsidR="000C639C" w:rsidRPr="000A66FE" w14:paraId="5D96EE8C"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F0A4636" w14:textId="77777777" w:rsidR="000C639C" w:rsidRPr="000A66FE" w:rsidRDefault="000C639C" w:rsidP="008E75C6">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8346A8D"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DE84A09"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36D188E"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B53DEE4"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B9AD2D4" w14:textId="77777777" w:rsidR="000C639C" w:rsidRPr="000A66FE" w:rsidRDefault="000C639C" w:rsidP="008E75C6">
                  <w:pPr>
                    <w:pStyle w:val="Corpodetexto"/>
                    <w:jc w:val="right"/>
                    <w:rPr>
                      <w:rFonts w:cs="Arial"/>
                      <w:sz w:val="22"/>
                      <w:szCs w:val="22"/>
                    </w:rPr>
                  </w:pPr>
                </w:p>
              </w:tc>
            </w:tr>
            <w:tr w:rsidR="000C639C" w:rsidRPr="000A66FE" w14:paraId="7A877F83"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24A6168" w14:textId="77777777" w:rsidR="000C639C" w:rsidRPr="000A66FE" w:rsidRDefault="000C639C" w:rsidP="008E75C6">
                  <w:pPr>
                    <w:pStyle w:val="Corpodetexto"/>
                    <w:jc w:val="right"/>
                    <w:rPr>
                      <w:rFonts w:cs="Arial"/>
                      <w:sz w:val="22"/>
                      <w:szCs w:val="22"/>
                    </w:rPr>
                  </w:pPr>
                  <w:r w:rsidRPr="000A66FE">
                    <w:rPr>
                      <w:rFonts w:cs="Arial"/>
                      <w:sz w:val="22"/>
                      <w:szCs w:val="22"/>
                    </w:rPr>
                    <w:t>Total do Fornecedor: _____________</w:t>
                  </w:r>
                </w:p>
              </w:tc>
            </w:tr>
            <w:tr w:rsidR="000C639C" w:rsidRPr="000A66FE" w14:paraId="48D88D9D"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B33AF4A" w14:textId="77777777" w:rsidR="000C639C" w:rsidRPr="000A66FE" w:rsidRDefault="000C639C" w:rsidP="008E75C6">
                  <w:pPr>
                    <w:pStyle w:val="Corpodetexto"/>
                    <w:jc w:val="right"/>
                    <w:rPr>
                      <w:rFonts w:cs="Arial"/>
                      <w:sz w:val="22"/>
                      <w:szCs w:val="22"/>
                    </w:rPr>
                  </w:pPr>
                  <w:r w:rsidRPr="000A66FE">
                    <w:rPr>
                      <w:rFonts w:cs="Arial"/>
                      <w:sz w:val="22"/>
                      <w:szCs w:val="22"/>
                    </w:rPr>
                    <w:t>Total Geral: _____________</w:t>
                  </w:r>
                </w:p>
              </w:tc>
            </w:tr>
          </w:tbl>
          <w:p w14:paraId="36BD90CF" w14:textId="77777777" w:rsidR="000C639C" w:rsidRPr="000A66FE" w:rsidRDefault="000C639C" w:rsidP="008E75C6">
            <w:pPr>
              <w:rPr>
                <w:rFonts w:ascii="Arial" w:hAnsi="Arial" w:cs="Arial"/>
                <w:sz w:val="22"/>
                <w:szCs w:val="22"/>
              </w:rPr>
            </w:pPr>
          </w:p>
        </w:tc>
      </w:tr>
    </w:tbl>
    <w:p w14:paraId="5A24B0FA" w14:textId="77777777" w:rsidR="000C639C" w:rsidRPr="000A66FE" w:rsidRDefault="000C639C" w:rsidP="000C639C">
      <w:pPr>
        <w:jc w:val="both"/>
        <w:rPr>
          <w:rFonts w:ascii="Arial" w:hAnsi="Arial" w:cs="Arial"/>
          <w:sz w:val="22"/>
          <w:szCs w:val="22"/>
        </w:rPr>
      </w:pPr>
    </w:p>
    <w:p w14:paraId="4CA6547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240242E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05CE49B4" w14:textId="77777777" w:rsidR="000C639C" w:rsidRPr="000A66FE" w:rsidRDefault="000C639C" w:rsidP="000C639C">
      <w:pPr>
        <w:jc w:val="both"/>
        <w:rPr>
          <w:rFonts w:ascii="Arial" w:hAnsi="Arial" w:cs="Arial"/>
          <w:b/>
          <w:bCs/>
          <w:sz w:val="22"/>
          <w:szCs w:val="22"/>
        </w:rPr>
      </w:pPr>
    </w:p>
    <w:p w14:paraId="55EE3C6E"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2F913116" w14:textId="6F2170A1" w:rsidR="000C639C" w:rsidRPr="000A66FE" w:rsidRDefault="000C639C" w:rsidP="000C639C">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w:t>
      </w:r>
      <w:r w:rsidR="003C3CB0" w:rsidRPr="000A66FE">
        <w:rPr>
          <w:rFonts w:ascii="Arial" w:hAnsi="Arial" w:cs="Arial"/>
          <w:b/>
          <w:sz w:val="22"/>
          <w:szCs w:val="22"/>
        </w:rPr>
        <w:t>$. _</w:t>
      </w:r>
      <w:r w:rsidRPr="000A66FE">
        <w:rPr>
          <w:rFonts w:ascii="Arial" w:hAnsi="Arial" w:cs="Arial"/>
          <w:b/>
          <w:sz w:val="22"/>
          <w:szCs w:val="22"/>
        </w:rPr>
        <w:t>_________________ (____________________)</w:t>
      </w:r>
      <w:r w:rsidRPr="000A66FE">
        <w:rPr>
          <w:rFonts w:ascii="Arial" w:hAnsi="Arial" w:cs="Arial"/>
          <w:sz w:val="22"/>
          <w:szCs w:val="22"/>
        </w:rPr>
        <w:t xml:space="preserve">. O pagamento será </w:t>
      </w:r>
      <w:r w:rsidR="003C3CB0" w:rsidRPr="000A66FE">
        <w:rPr>
          <w:rFonts w:ascii="Arial" w:hAnsi="Arial" w:cs="Arial"/>
          <w:sz w:val="22"/>
          <w:szCs w:val="22"/>
        </w:rPr>
        <w:t>efetuado</w:t>
      </w:r>
      <w:r w:rsidRPr="000A66FE">
        <w:rPr>
          <w:rFonts w:ascii="Arial" w:hAnsi="Arial" w:cs="Arial"/>
          <w:sz w:val="22"/>
          <w:szCs w:val="22"/>
        </w:rPr>
        <w:t xml:space="preserve">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014ECC2" w14:textId="77777777" w:rsidR="000C639C" w:rsidRPr="000A66FE" w:rsidRDefault="000C639C" w:rsidP="000C639C">
      <w:pPr>
        <w:jc w:val="both"/>
        <w:rPr>
          <w:rFonts w:ascii="Arial" w:hAnsi="Arial" w:cs="Arial"/>
          <w:sz w:val="22"/>
          <w:szCs w:val="22"/>
        </w:rPr>
      </w:pPr>
    </w:p>
    <w:p w14:paraId="6DCBD18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3F31F60B" w14:textId="77777777" w:rsidR="000C639C" w:rsidRPr="000A66FE" w:rsidRDefault="000C639C" w:rsidP="000C639C">
      <w:pPr>
        <w:autoSpaceDE w:val="0"/>
        <w:autoSpaceDN w:val="0"/>
        <w:adjustRightInd w:val="0"/>
        <w:jc w:val="both"/>
        <w:rPr>
          <w:rFonts w:ascii="Arial" w:hAnsi="Arial" w:cs="Arial"/>
          <w:sz w:val="22"/>
          <w:szCs w:val="22"/>
        </w:rPr>
      </w:pPr>
    </w:p>
    <w:p w14:paraId="7AB8E14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1A76678" w14:textId="77777777" w:rsidR="000C639C" w:rsidRPr="000A66FE" w:rsidRDefault="000C639C" w:rsidP="000C639C">
      <w:pPr>
        <w:jc w:val="both"/>
        <w:rPr>
          <w:rFonts w:ascii="Arial" w:hAnsi="Arial" w:cs="Arial"/>
          <w:b/>
          <w:bCs/>
          <w:sz w:val="22"/>
          <w:szCs w:val="22"/>
        </w:rPr>
      </w:pPr>
    </w:p>
    <w:p w14:paraId="2E12BEDF"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20312A1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19293763" w14:textId="77777777" w:rsidR="000C639C" w:rsidRPr="000A66FE" w:rsidRDefault="000C639C" w:rsidP="000C639C">
      <w:pPr>
        <w:autoSpaceDE w:val="0"/>
        <w:autoSpaceDN w:val="0"/>
        <w:adjustRightInd w:val="0"/>
        <w:jc w:val="both"/>
        <w:rPr>
          <w:rFonts w:ascii="Arial" w:hAnsi="Arial" w:cs="Arial"/>
          <w:sz w:val="22"/>
          <w:szCs w:val="22"/>
        </w:rPr>
      </w:pPr>
    </w:p>
    <w:p w14:paraId="5D3E81D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4207194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25607C6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019222B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5E4A7409" w14:textId="77777777" w:rsidR="000C639C" w:rsidRPr="000A66FE" w:rsidRDefault="000C639C" w:rsidP="000C639C">
      <w:pPr>
        <w:autoSpaceDE w:val="0"/>
        <w:autoSpaceDN w:val="0"/>
        <w:adjustRightInd w:val="0"/>
        <w:jc w:val="both"/>
        <w:rPr>
          <w:rFonts w:ascii="Arial" w:hAnsi="Arial" w:cs="Arial"/>
          <w:sz w:val="22"/>
          <w:szCs w:val="22"/>
        </w:rPr>
      </w:pPr>
    </w:p>
    <w:p w14:paraId="695267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19688D57" w14:textId="77777777" w:rsidR="000C639C" w:rsidRPr="000A66FE" w:rsidRDefault="000C639C" w:rsidP="000C639C">
      <w:pPr>
        <w:autoSpaceDE w:val="0"/>
        <w:autoSpaceDN w:val="0"/>
        <w:adjustRightInd w:val="0"/>
        <w:jc w:val="both"/>
        <w:rPr>
          <w:rFonts w:ascii="Arial" w:hAnsi="Arial" w:cs="Arial"/>
          <w:sz w:val="22"/>
          <w:szCs w:val="22"/>
        </w:rPr>
      </w:pPr>
    </w:p>
    <w:p w14:paraId="5B03119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1FC645D7" w14:textId="77777777" w:rsidR="000C639C" w:rsidRPr="000A66FE" w:rsidRDefault="000C639C" w:rsidP="000C639C">
      <w:pPr>
        <w:autoSpaceDE w:val="0"/>
        <w:autoSpaceDN w:val="0"/>
        <w:adjustRightInd w:val="0"/>
        <w:rPr>
          <w:rFonts w:ascii="Arial" w:hAnsi="Arial" w:cs="Arial"/>
          <w:sz w:val="22"/>
          <w:szCs w:val="22"/>
        </w:rPr>
      </w:pPr>
    </w:p>
    <w:p w14:paraId="1472123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77326C6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64766943" w14:textId="77777777" w:rsidR="000C639C" w:rsidRPr="000A66FE" w:rsidRDefault="000C639C" w:rsidP="000C639C">
      <w:pPr>
        <w:autoSpaceDE w:val="0"/>
        <w:autoSpaceDN w:val="0"/>
        <w:adjustRightInd w:val="0"/>
        <w:rPr>
          <w:rFonts w:ascii="Arial" w:hAnsi="Arial" w:cs="Arial"/>
          <w:sz w:val="22"/>
          <w:szCs w:val="22"/>
        </w:rPr>
      </w:pPr>
    </w:p>
    <w:p w14:paraId="2DB11D4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xml:space="preserve">, ficando assegurado à licitante vencedora, tão somente, o direito ao recebimento do pagamento dos </w:t>
      </w:r>
      <w:r w:rsidR="0000488C" w:rsidRPr="000A66FE">
        <w:rPr>
          <w:rFonts w:ascii="Arial" w:hAnsi="Arial" w:cs="Arial"/>
          <w:sz w:val="22"/>
          <w:szCs w:val="22"/>
        </w:rPr>
        <w:t>serviços</w:t>
      </w:r>
      <w:r w:rsidRPr="000A66FE">
        <w:rPr>
          <w:rFonts w:ascii="Arial" w:hAnsi="Arial" w:cs="Arial"/>
          <w:sz w:val="22"/>
          <w:szCs w:val="22"/>
        </w:rPr>
        <w:t xml:space="preserve"> efetivamente </w:t>
      </w:r>
      <w:r w:rsidR="0000488C" w:rsidRPr="000A66FE">
        <w:rPr>
          <w:rFonts w:ascii="Arial" w:hAnsi="Arial" w:cs="Arial"/>
          <w:sz w:val="22"/>
          <w:szCs w:val="22"/>
        </w:rPr>
        <w:t>prestados</w:t>
      </w:r>
      <w:r w:rsidRPr="000A66FE">
        <w:rPr>
          <w:rFonts w:ascii="Arial" w:hAnsi="Arial" w:cs="Arial"/>
          <w:sz w:val="22"/>
          <w:szCs w:val="22"/>
        </w:rPr>
        <w:t>;</w:t>
      </w:r>
    </w:p>
    <w:p w14:paraId="7EBC58B8" w14:textId="77777777" w:rsidR="000C639C" w:rsidRPr="000A66FE" w:rsidRDefault="000C639C" w:rsidP="000C639C">
      <w:pPr>
        <w:autoSpaceDE w:val="0"/>
        <w:autoSpaceDN w:val="0"/>
        <w:adjustRightInd w:val="0"/>
        <w:rPr>
          <w:rFonts w:ascii="Arial" w:hAnsi="Arial" w:cs="Arial"/>
          <w:sz w:val="22"/>
          <w:szCs w:val="22"/>
        </w:rPr>
      </w:pPr>
    </w:p>
    <w:p w14:paraId="1AA492B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369C4FEA" w14:textId="77777777" w:rsidR="000C639C" w:rsidRPr="000A66FE" w:rsidRDefault="000C639C" w:rsidP="000C639C">
      <w:pPr>
        <w:jc w:val="both"/>
        <w:rPr>
          <w:rFonts w:ascii="Arial" w:hAnsi="Arial" w:cs="Arial"/>
          <w:b/>
          <w:bCs/>
          <w:sz w:val="22"/>
          <w:szCs w:val="22"/>
        </w:rPr>
      </w:pPr>
    </w:p>
    <w:p w14:paraId="25B2A604"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QUINTA – DAS DOTAÇÕES ORÇAMENTÁRIAS</w:t>
      </w:r>
    </w:p>
    <w:p w14:paraId="5197B168" w14:textId="77777777" w:rsidR="000C639C" w:rsidRPr="000A66FE" w:rsidRDefault="000C639C" w:rsidP="000C639C">
      <w:pPr>
        <w:jc w:val="both"/>
        <w:rPr>
          <w:rFonts w:ascii="Arial" w:hAnsi="Arial" w:cs="Arial"/>
          <w:sz w:val="22"/>
          <w:szCs w:val="22"/>
        </w:rPr>
      </w:pPr>
    </w:p>
    <w:p w14:paraId="437DC756" w14:textId="60404225"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w:t>
      </w:r>
      <w:r w:rsidR="00C37D19" w:rsidRPr="000A66FE">
        <w:rPr>
          <w:rFonts w:ascii="Arial" w:hAnsi="Arial" w:cs="Arial"/>
          <w:sz w:val="22"/>
          <w:szCs w:val="22"/>
        </w:rPr>
        <w:t>2</w:t>
      </w:r>
      <w:r w:rsidR="00792B62">
        <w:rPr>
          <w:rFonts w:ascii="Arial" w:hAnsi="Arial" w:cs="Arial"/>
          <w:sz w:val="22"/>
          <w:szCs w:val="22"/>
        </w:rPr>
        <w:t>2</w:t>
      </w:r>
      <w:r w:rsidR="00D12B57" w:rsidRPr="000A66FE">
        <w:rPr>
          <w:rFonts w:ascii="Arial" w:hAnsi="Arial" w:cs="Arial"/>
          <w:sz w:val="22"/>
          <w:szCs w:val="22"/>
        </w:rPr>
        <w:t>;</w:t>
      </w:r>
    </w:p>
    <w:p w14:paraId="4B54FEF1" w14:textId="77777777" w:rsidR="000C639C" w:rsidRPr="000A66FE" w:rsidRDefault="000C639C" w:rsidP="000C639C">
      <w:pPr>
        <w:autoSpaceDE w:val="0"/>
        <w:autoSpaceDN w:val="0"/>
        <w:adjustRightInd w:val="0"/>
        <w:jc w:val="both"/>
        <w:rPr>
          <w:rFonts w:ascii="Arial" w:hAnsi="Arial" w:cs="Arial"/>
          <w:sz w:val="22"/>
          <w:szCs w:val="22"/>
        </w:rPr>
      </w:pPr>
    </w:p>
    <w:p w14:paraId="16C52F1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25ABE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50179346" w14:textId="77777777" w:rsidR="000C639C" w:rsidRPr="000A66FE" w:rsidRDefault="000C639C" w:rsidP="000C639C">
      <w:pPr>
        <w:autoSpaceDE w:val="0"/>
        <w:autoSpaceDN w:val="0"/>
        <w:adjustRightInd w:val="0"/>
        <w:jc w:val="both"/>
        <w:rPr>
          <w:rFonts w:ascii="Arial" w:hAnsi="Arial" w:cs="Arial"/>
          <w:sz w:val="22"/>
          <w:szCs w:val="22"/>
        </w:rPr>
      </w:pPr>
    </w:p>
    <w:p w14:paraId="3379B7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5F8DF9DC" w14:textId="77777777" w:rsidR="000C639C" w:rsidRPr="000A66FE" w:rsidRDefault="000C639C" w:rsidP="000C639C">
      <w:pPr>
        <w:autoSpaceDE w:val="0"/>
        <w:autoSpaceDN w:val="0"/>
        <w:adjustRightInd w:val="0"/>
        <w:rPr>
          <w:rFonts w:ascii="Arial" w:hAnsi="Arial" w:cs="Arial"/>
          <w:sz w:val="22"/>
          <w:szCs w:val="22"/>
        </w:rPr>
      </w:pPr>
    </w:p>
    <w:p w14:paraId="64B74F7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676FE982" w14:textId="77777777" w:rsidR="000C639C" w:rsidRPr="000A66FE" w:rsidRDefault="000C639C" w:rsidP="000C639C">
      <w:pPr>
        <w:autoSpaceDE w:val="0"/>
        <w:autoSpaceDN w:val="0"/>
        <w:adjustRightInd w:val="0"/>
        <w:jc w:val="both"/>
        <w:rPr>
          <w:rFonts w:ascii="Arial" w:hAnsi="Arial" w:cs="Arial"/>
          <w:sz w:val="22"/>
          <w:szCs w:val="22"/>
        </w:rPr>
      </w:pPr>
    </w:p>
    <w:p w14:paraId="4B5E0E4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72574CED" w14:textId="77777777" w:rsidR="000C639C" w:rsidRPr="000A66FE" w:rsidRDefault="000C639C" w:rsidP="000C639C">
      <w:pPr>
        <w:autoSpaceDE w:val="0"/>
        <w:autoSpaceDN w:val="0"/>
        <w:adjustRightInd w:val="0"/>
        <w:jc w:val="both"/>
        <w:rPr>
          <w:rFonts w:ascii="Arial" w:hAnsi="Arial" w:cs="Arial"/>
          <w:sz w:val="22"/>
          <w:szCs w:val="22"/>
        </w:rPr>
      </w:pPr>
    </w:p>
    <w:p w14:paraId="1A2F1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1CDFFCC2" w14:textId="77777777" w:rsidR="000C639C" w:rsidRPr="000A66FE" w:rsidRDefault="000C639C" w:rsidP="000C639C">
      <w:pPr>
        <w:autoSpaceDE w:val="0"/>
        <w:autoSpaceDN w:val="0"/>
        <w:adjustRightInd w:val="0"/>
        <w:rPr>
          <w:rFonts w:ascii="Arial" w:hAnsi="Arial" w:cs="Arial"/>
          <w:sz w:val="22"/>
          <w:szCs w:val="22"/>
        </w:rPr>
      </w:pPr>
    </w:p>
    <w:p w14:paraId="57F0531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9AFED60" w14:textId="77777777" w:rsidR="000C639C" w:rsidRPr="000A66FE" w:rsidRDefault="000C639C" w:rsidP="000C639C">
      <w:pPr>
        <w:autoSpaceDE w:val="0"/>
        <w:autoSpaceDN w:val="0"/>
        <w:adjustRightInd w:val="0"/>
        <w:rPr>
          <w:rFonts w:ascii="Arial" w:hAnsi="Arial" w:cs="Arial"/>
          <w:sz w:val="22"/>
          <w:szCs w:val="22"/>
        </w:rPr>
      </w:pPr>
    </w:p>
    <w:p w14:paraId="2D323DD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7B7A2867" w14:textId="77777777" w:rsidR="000C639C" w:rsidRPr="000A66FE" w:rsidRDefault="000C639C" w:rsidP="000C639C">
      <w:pPr>
        <w:autoSpaceDE w:val="0"/>
        <w:autoSpaceDN w:val="0"/>
        <w:adjustRightInd w:val="0"/>
        <w:rPr>
          <w:rFonts w:ascii="Arial" w:hAnsi="Arial" w:cs="Arial"/>
          <w:sz w:val="22"/>
          <w:szCs w:val="22"/>
        </w:rPr>
      </w:pPr>
    </w:p>
    <w:p w14:paraId="186D017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28DCEFA5" w14:textId="77777777" w:rsidR="000C639C" w:rsidRPr="000A66FE" w:rsidRDefault="000C639C" w:rsidP="000C639C">
      <w:pPr>
        <w:autoSpaceDE w:val="0"/>
        <w:autoSpaceDN w:val="0"/>
        <w:adjustRightInd w:val="0"/>
        <w:jc w:val="both"/>
        <w:rPr>
          <w:rFonts w:ascii="Arial" w:hAnsi="Arial" w:cs="Arial"/>
          <w:sz w:val="22"/>
          <w:szCs w:val="22"/>
        </w:rPr>
      </w:pPr>
    </w:p>
    <w:p w14:paraId="3EE24B2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0A69280E" w14:textId="77777777" w:rsidR="000C639C" w:rsidRPr="000A66FE" w:rsidRDefault="000C639C" w:rsidP="000C639C">
      <w:pPr>
        <w:autoSpaceDE w:val="0"/>
        <w:autoSpaceDN w:val="0"/>
        <w:adjustRightInd w:val="0"/>
        <w:jc w:val="both"/>
        <w:rPr>
          <w:rFonts w:ascii="Arial" w:hAnsi="Arial" w:cs="Arial"/>
          <w:sz w:val="22"/>
          <w:szCs w:val="22"/>
        </w:rPr>
      </w:pPr>
    </w:p>
    <w:p w14:paraId="7F32463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46BDE2AF" w14:textId="77777777" w:rsidR="000C639C" w:rsidRPr="000A66FE" w:rsidRDefault="000C639C" w:rsidP="000C639C">
      <w:pPr>
        <w:autoSpaceDE w:val="0"/>
        <w:autoSpaceDN w:val="0"/>
        <w:adjustRightInd w:val="0"/>
        <w:rPr>
          <w:rFonts w:ascii="Arial" w:hAnsi="Arial" w:cs="Arial"/>
          <w:sz w:val="22"/>
          <w:szCs w:val="22"/>
        </w:rPr>
      </w:pPr>
    </w:p>
    <w:p w14:paraId="7DAE40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20FC6B8F" w14:textId="77777777" w:rsidR="000C639C" w:rsidRPr="000A66FE" w:rsidRDefault="000C639C" w:rsidP="000C639C">
      <w:pPr>
        <w:autoSpaceDE w:val="0"/>
        <w:autoSpaceDN w:val="0"/>
        <w:adjustRightInd w:val="0"/>
        <w:rPr>
          <w:rFonts w:ascii="Arial" w:hAnsi="Arial" w:cs="Arial"/>
          <w:sz w:val="22"/>
          <w:szCs w:val="22"/>
        </w:rPr>
      </w:pPr>
    </w:p>
    <w:p w14:paraId="0EB702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1DF42322" w14:textId="77777777" w:rsidR="000C639C" w:rsidRPr="000A66FE" w:rsidRDefault="000C639C" w:rsidP="000C639C">
      <w:pPr>
        <w:autoSpaceDE w:val="0"/>
        <w:autoSpaceDN w:val="0"/>
        <w:adjustRightInd w:val="0"/>
        <w:rPr>
          <w:rFonts w:ascii="Arial" w:hAnsi="Arial" w:cs="Arial"/>
          <w:b/>
          <w:bCs/>
          <w:sz w:val="22"/>
          <w:szCs w:val="22"/>
        </w:rPr>
      </w:pPr>
    </w:p>
    <w:p w14:paraId="39F497F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77766C3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15226E7F" w14:textId="77777777" w:rsidR="000C639C" w:rsidRPr="000A66FE" w:rsidRDefault="000C639C" w:rsidP="000C639C">
      <w:pPr>
        <w:autoSpaceDE w:val="0"/>
        <w:autoSpaceDN w:val="0"/>
        <w:adjustRightInd w:val="0"/>
        <w:rPr>
          <w:rFonts w:ascii="Arial" w:hAnsi="Arial" w:cs="Arial"/>
          <w:sz w:val="22"/>
          <w:szCs w:val="22"/>
        </w:rPr>
      </w:pPr>
    </w:p>
    <w:p w14:paraId="64F5C2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434687B4" w14:textId="77777777" w:rsidR="000C639C" w:rsidRPr="000A66FE" w:rsidRDefault="000C639C" w:rsidP="000C639C">
      <w:pPr>
        <w:autoSpaceDE w:val="0"/>
        <w:autoSpaceDN w:val="0"/>
        <w:adjustRightInd w:val="0"/>
        <w:jc w:val="both"/>
        <w:rPr>
          <w:rFonts w:ascii="Arial" w:hAnsi="Arial" w:cs="Arial"/>
          <w:sz w:val="22"/>
          <w:szCs w:val="22"/>
        </w:rPr>
      </w:pPr>
    </w:p>
    <w:p w14:paraId="03D0E0C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7F4C0AB4" w14:textId="77777777" w:rsidR="000C639C" w:rsidRPr="000A66FE" w:rsidRDefault="000C639C" w:rsidP="000C639C">
      <w:pPr>
        <w:autoSpaceDE w:val="0"/>
        <w:autoSpaceDN w:val="0"/>
        <w:adjustRightInd w:val="0"/>
        <w:jc w:val="both"/>
        <w:rPr>
          <w:rFonts w:ascii="Arial" w:hAnsi="Arial" w:cs="Arial"/>
          <w:sz w:val="22"/>
          <w:szCs w:val="22"/>
        </w:rPr>
      </w:pPr>
    </w:p>
    <w:p w14:paraId="2343A8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75A351B8" w14:textId="77777777" w:rsidR="000C639C" w:rsidRPr="000A66FE" w:rsidRDefault="000C639C" w:rsidP="000C639C">
      <w:pPr>
        <w:autoSpaceDE w:val="0"/>
        <w:autoSpaceDN w:val="0"/>
        <w:adjustRightInd w:val="0"/>
        <w:rPr>
          <w:rFonts w:ascii="Arial" w:hAnsi="Arial" w:cs="Arial"/>
          <w:sz w:val="22"/>
          <w:szCs w:val="22"/>
        </w:rPr>
      </w:pPr>
    </w:p>
    <w:p w14:paraId="1582F44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5BE252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14834135" w14:textId="77777777" w:rsidR="000C639C" w:rsidRPr="000A66FE" w:rsidRDefault="000C639C" w:rsidP="000C639C">
      <w:pPr>
        <w:autoSpaceDE w:val="0"/>
        <w:autoSpaceDN w:val="0"/>
        <w:adjustRightInd w:val="0"/>
        <w:jc w:val="both"/>
        <w:rPr>
          <w:rFonts w:ascii="Arial" w:hAnsi="Arial" w:cs="Arial"/>
          <w:sz w:val="22"/>
          <w:szCs w:val="22"/>
        </w:rPr>
      </w:pPr>
    </w:p>
    <w:p w14:paraId="0A693FC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02C0B7F9" w14:textId="77777777" w:rsidR="000C639C" w:rsidRPr="000A66FE" w:rsidRDefault="000C639C" w:rsidP="000C639C">
      <w:pPr>
        <w:autoSpaceDE w:val="0"/>
        <w:autoSpaceDN w:val="0"/>
        <w:adjustRightInd w:val="0"/>
        <w:jc w:val="both"/>
        <w:rPr>
          <w:rFonts w:ascii="Arial" w:hAnsi="Arial" w:cs="Arial"/>
          <w:sz w:val="22"/>
          <w:szCs w:val="22"/>
        </w:rPr>
      </w:pPr>
    </w:p>
    <w:p w14:paraId="365E76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60F676FB" w14:textId="77777777" w:rsidR="000C639C" w:rsidRPr="000A66FE" w:rsidRDefault="000C639C" w:rsidP="000C639C">
      <w:pPr>
        <w:autoSpaceDE w:val="0"/>
        <w:autoSpaceDN w:val="0"/>
        <w:adjustRightInd w:val="0"/>
        <w:rPr>
          <w:rFonts w:ascii="Arial" w:hAnsi="Arial" w:cs="Arial"/>
          <w:sz w:val="22"/>
          <w:szCs w:val="22"/>
        </w:rPr>
      </w:pPr>
    </w:p>
    <w:p w14:paraId="6A3F6CC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1E3CCF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1DFEDBED" w14:textId="77777777" w:rsidR="000C639C" w:rsidRPr="000A66FE" w:rsidRDefault="000C639C" w:rsidP="000C639C">
      <w:pPr>
        <w:autoSpaceDE w:val="0"/>
        <w:autoSpaceDN w:val="0"/>
        <w:adjustRightInd w:val="0"/>
        <w:jc w:val="both"/>
        <w:rPr>
          <w:rFonts w:ascii="Arial" w:hAnsi="Arial" w:cs="Arial"/>
          <w:sz w:val="22"/>
          <w:szCs w:val="22"/>
        </w:rPr>
      </w:pPr>
    </w:p>
    <w:p w14:paraId="5547E4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4228D29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3322ECE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w:t>
      </w:r>
      <w:r w:rsidR="0000488C" w:rsidRPr="000A66FE">
        <w:rPr>
          <w:rFonts w:ascii="Arial" w:hAnsi="Arial" w:cs="Arial"/>
          <w:sz w:val="22"/>
          <w:szCs w:val="22"/>
        </w:rPr>
        <w:t xml:space="preserve"> serviços</w:t>
      </w:r>
      <w:r w:rsidRPr="000A66FE">
        <w:rPr>
          <w:rFonts w:ascii="Arial" w:hAnsi="Arial" w:cs="Arial"/>
          <w:sz w:val="22"/>
          <w:szCs w:val="22"/>
        </w:rPr>
        <w:t>;</w:t>
      </w:r>
    </w:p>
    <w:p w14:paraId="5DE726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07C82187" w14:textId="77777777" w:rsidR="000C639C" w:rsidRPr="000A66FE" w:rsidRDefault="000C639C" w:rsidP="000C639C">
      <w:pPr>
        <w:autoSpaceDE w:val="0"/>
        <w:autoSpaceDN w:val="0"/>
        <w:adjustRightInd w:val="0"/>
        <w:rPr>
          <w:rFonts w:ascii="Arial" w:hAnsi="Arial" w:cs="Arial"/>
          <w:sz w:val="22"/>
          <w:szCs w:val="22"/>
        </w:rPr>
      </w:pPr>
    </w:p>
    <w:p w14:paraId="23BADB1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52749B4F" w14:textId="77777777" w:rsidR="000C639C" w:rsidRPr="000A66FE" w:rsidRDefault="000C639C" w:rsidP="000C639C">
      <w:pPr>
        <w:autoSpaceDE w:val="0"/>
        <w:autoSpaceDN w:val="0"/>
        <w:adjustRightInd w:val="0"/>
        <w:rPr>
          <w:rFonts w:ascii="Arial" w:hAnsi="Arial" w:cs="Arial"/>
          <w:b/>
          <w:bCs/>
          <w:sz w:val="22"/>
          <w:szCs w:val="22"/>
        </w:rPr>
      </w:pPr>
    </w:p>
    <w:p w14:paraId="5E77133E"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192A20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0038DB79" w14:textId="77777777" w:rsidR="000C639C" w:rsidRPr="000A66FE" w:rsidRDefault="000C639C" w:rsidP="000C639C">
      <w:pPr>
        <w:autoSpaceDE w:val="0"/>
        <w:autoSpaceDN w:val="0"/>
        <w:adjustRightInd w:val="0"/>
        <w:jc w:val="both"/>
        <w:rPr>
          <w:rFonts w:ascii="Arial" w:hAnsi="Arial" w:cs="Arial"/>
          <w:sz w:val="22"/>
          <w:szCs w:val="22"/>
        </w:rPr>
      </w:pPr>
    </w:p>
    <w:p w14:paraId="20486EA0"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15C8B669" w14:textId="77777777" w:rsidR="000C639C" w:rsidRPr="000A66FE" w:rsidRDefault="000C639C" w:rsidP="000C639C">
      <w:pPr>
        <w:autoSpaceDE w:val="0"/>
        <w:autoSpaceDN w:val="0"/>
        <w:adjustRightInd w:val="0"/>
        <w:jc w:val="both"/>
        <w:rPr>
          <w:rFonts w:ascii="Arial" w:hAnsi="Arial" w:cs="Arial"/>
          <w:sz w:val="22"/>
          <w:szCs w:val="22"/>
        </w:rPr>
      </w:pPr>
    </w:p>
    <w:p w14:paraId="500AAA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443D6C84" w14:textId="77777777" w:rsidR="000C639C" w:rsidRPr="000A66FE" w:rsidRDefault="000C639C" w:rsidP="000C639C">
      <w:pPr>
        <w:autoSpaceDE w:val="0"/>
        <w:autoSpaceDN w:val="0"/>
        <w:adjustRightInd w:val="0"/>
        <w:jc w:val="both"/>
        <w:rPr>
          <w:rFonts w:ascii="Arial" w:hAnsi="Arial" w:cs="Arial"/>
          <w:b/>
          <w:bCs/>
          <w:sz w:val="22"/>
          <w:szCs w:val="22"/>
        </w:rPr>
      </w:pPr>
    </w:p>
    <w:p w14:paraId="0378CB83"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10. DAS CONDIÇÕES DE RECEBIMENTO DO O</w:t>
      </w:r>
      <w:r w:rsidR="00BD0645" w:rsidRPr="000A66FE">
        <w:rPr>
          <w:rFonts w:ascii="Arial" w:hAnsi="Arial" w:cs="Arial"/>
          <w:b/>
          <w:bCs/>
          <w:sz w:val="22"/>
          <w:szCs w:val="22"/>
        </w:rPr>
        <w:t>BJ</w:t>
      </w:r>
      <w:r w:rsidRPr="000A66FE">
        <w:rPr>
          <w:rFonts w:ascii="Arial" w:hAnsi="Arial" w:cs="Arial"/>
          <w:b/>
          <w:bCs/>
          <w:sz w:val="22"/>
          <w:szCs w:val="22"/>
        </w:rPr>
        <w:t>ETO</w:t>
      </w:r>
    </w:p>
    <w:p w14:paraId="4C2425F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21D1A2F1" w14:textId="77777777" w:rsidR="000C639C" w:rsidRPr="000A66FE" w:rsidRDefault="000C639C" w:rsidP="000C639C">
      <w:pPr>
        <w:autoSpaceDE w:val="0"/>
        <w:autoSpaceDN w:val="0"/>
        <w:adjustRightInd w:val="0"/>
        <w:rPr>
          <w:rFonts w:ascii="Arial" w:hAnsi="Arial" w:cs="Arial"/>
          <w:sz w:val="22"/>
          <w:szCs w:val="22"/>
        </w:rPr>
      </w:pPr>
    </w:p>
    <w:p w14:paraId="0264B7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6CD0C86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10.1.2. </w:t>
      </w:r>
      <w:r w:rsidRPr="000A66FE">
        <w:rPr>
          <w:rFonts w:ascii="Arial" w:hAnsi="Arial" w:cs="Arial"/>
          <w:b/>
          <w:bCs/>
          <w:sz w:val="22"/>
          <w:szCs w:val="22"/>
        </w:rPr>
        <w:t>Definitivamente</w:t>
      </w:r>
      <w:r w:rsidRPr="000A66FE">
        <w:rPr>
          <w:rFonts w:ascii="Arial" w:hAnsi="Arial" w:cs="Arial"/>
          <w:sz w:val="22"/>
          <w:szCs w:val="22"/>
        </w:rPr>
        <w:t xml:space="preserve">, após a verificação da qualidade e quantidade do produto e </w:t>
      </w:r>
      <w:r w:rsidR="0063786F" w:rsidRPr="000A66FE">
        <w:rPr>
          <w:rFonts w:ascii="Arial" w:hAnsi="Arial" w:cs="Arial"/>
          <w:sz w:val="22"/>
          <w:szCs w:val="22"/>
        </w:rPr>
        <w:t>consequente</w:t>
      </w:r>
      <w:r w:rsidRPr="000A66FE">
        <w:rPr>
          <w:rFonts w:ascii="Arial" w:hAnsi="Arial" w:cs="Arial"/>
          <w:sz w:val="22"/>
          <w:szCs w:val="22"/>
        </w:rPr>
        <w:t xml:space="preserve"> aceitação, quando a nota fiscal será atestada e remetida para pagamento;</w:t>
      </w:r>
    </w:p>
    <w:p w14:paraId="20A498C5" w14:textId="77777777" w:rsidR="000C639C" w:rsidRPr="000A66FE" w:rsidRDefault="000C639C" w:rsidP="000C639C">
      <w:pPr>
        <w:autoSpaceDE w:val="0"/>
        <w:autoSpaceDN w:val="0"/>
        <w:adjustRightInd w:val="0"/>
        <w:jc w:val="both"/>
        <w:rPr>
          <w:rFonts w:ascii="Arial" w:hAnsi="Arial" w:cs="Arial"/>
          <w:sz w:val="22"/>
          <w:szCs w:val="22"/>
        </w:rPr>
      </w:pPr>
    </w:p>
    <w:p w14:paraId="6585927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50508AFD" w14:textId="77777777" w:rsidR="000C639C" w:rsidRPr="000A66FE" w:rsidRDefault="000C639C" w:rsidP="000C639C">
      <w:pPr>
        <w:autoSpaceDE w:val="0"/>
        <w:autoSpaceDN w:val="0"/>
        <w:adjustRightInd w:val="0"/>
        <w:jc w:val="both"/>
        <w:rPr>
          <w:rFonts w:ascii="Arial" w:hAnsi="Arial" w:cs="Arial"/>
          <w:sz w:val="22"/>
          <w:szCs w:val="22"/>
        </w:rPr>
      </w:pPr>
    </w:p>
    <w:p w14:paraId="3CF0E8B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011DC341" w14:textId="77777777" w:rsidR="000C639C" w:rsidRPr="000A66FE" w:rsidRDefault="000C639C" w:rsidP="000C639C">
      <w:pPr>
        <w:autoSpaceDE w:val="0"/>
        <w:autoSpaceDN w:val="0"/>
        <w:adjustRightInd w:val="0"/>
        <w:rPr>
          <w:rFonts w:ascii="Arial" w:hAnsi="Arial" w:cs="Arial"/>
          <w:sz w:val="22"/>
          <w:szCs w:val="22"/>
        </w:rPr>
      </w:pPr>
    </w:p>
    <w:p w14:paraId="6DD83C3F"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1B8C4077" w14:textId="2762D91E"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 Não haverá reajustes de preços, sendo, </w:t>
      </w:r>
      <w:r w:rsidR="00684952" w:rsidRPr="000A66FE">
        <w:rPr>
          <w:rFonts w:ascii="Arial" w:hAnsi="Arial" w:cs="Arial"/>
          <w:sz w:val="22"/>
          <w:szCs w:val="22"/>
        </w:rPr>
        <w:t>porém,</w:t>
      </w:r>
      <w:r w:rsidRPr="000A66FE">
        <w:rPr>
          <w:rFonts w:ascii="Arial" w:hAnsi="Arial" w:cs="Arial"/>
          <w:sz w:val="22"/>
          <w:szCs w:val="22"/>
        </w:rPr>
        <w:t xml:space="preserve"> repassados os aumentos ou reduções de preços quando houver defasagem comprovada pela contratada;</w:t>
      </w:r>
    </w:p>
    <w:p w14:paraId="6E91D2BE" w14:textId="77777777" w:rsidR="000C639C" w:rsidRPr="000A66FE" w:rsidRDefault="000C639C" w:rsidP="000C639C">
      <w:pPr>
        <w:autoSpaceDE w:val="0"/>
        <w:autoSpaceDN w:val="0"/>
        <w:adjustRightInd w:val="0"/>
        <w:rPr>
          <w:rFonts w:ascii="Arial" w:hAnsi="Arial" w:cs="Arial"/>
          <w:sz w:val="22"/>
          <w:szCs w:val="22"/>
        </w:rPr>
      </w:pPr>
    </w:p>
    <w:p w14:paraId="6B4EC8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485F3156" w14:textId="77777777" w:rsidR="000C639C" w:rsidRPr="000A66FE" w:rsidRDefault="000C639C" w:rsidP="000C639C">
      <w:pPr>
        <w:autoSpaceDE w:val="0"/>
        <w:autoSpaceDN w:val="0"/>
        <w:adjustRightInd w:val="0"/>
        <w:rPr>
          <w:rFonts w:ascii="Arial" w:hAnsi="Arial" w:cs="Arial"/>
          <w:sz w:val="22"/>
          <w:szCs w:val="22"/>
        </w:rPr>
      </w:pPr>
    </w:p>
    <w:p w14:paraId="06F48A6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E6D98C8" w14:textId="77777777" w:rsidR="000C639C" w:rsidRPr="000A66FE" w:rsidRDefault="000C639C" w:rsidP="000C639C">
      <w:pPr>
        <w:autoSpaceDE w:val="0"/>
        <w:autoSpaceDN w:val="0"/>
        <w:adjustRightInd w:val="0"/>
        <w:jc w:val="both"/>
        <w:rPr>
          <w:rFonts w:ascii="Arial" w:hAnsi="Arial" w:cs="Arial"/>
          <w:sz w:val="22"/>
          <w:szCs w:val="22"/>
        </w:rPr>
      </w:pPr>
    </w:p>
    <w:p w14:paraId="7D8B1FEC"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5D549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112DBA44" w14:textId="77777777" w:rsidR="000C639C" w:rsidRPr="000A66FE" w:rsidRDefault="000C639C" w:rsidP="000C639C">
      <w:pPr>
        <w:autoSpaceDE w:val="0"/>
        <w:autoSpaceDN w:val="0"/>
        <w:adjustRightInd w:val="0"/>
        <w:rPr>
          <w:rFonts w:ascii="Arial" w:hAnsi="Arial" w:cs="Arial"/>
          <w:sz w:val="22"/>
          <w:szCs w:val="22"/>
        </w:rPr>
      </w:pPr>
    </w:p>
    <w:p w14:paraId="224F8BD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60B44F02" w14:textId="77777777" w:rsidR="000C639C" w:rsidRPr="000A66FE" w:rsidRDefault="000C639C" w:rsidP="000C639C">
      <w:pPr>
        <w:autoSpaceDE w:val="0"/>
        <w:autoSpaceDN w:val="0"/>
        <w:adjustRightInd w:val="0"/>
        <w:rPr>
          <w:rFonts w:ascii="Arial" w:hAnsi="Arial" w:cs="Arial"/>
          <w:sz w:val="22"/>
          <w:szCs w:val="22"/>
        </w:rPr>
      </w:pPr>
    </w:p>
    <w:p w14:paraId="0047D76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5F1F0519" w14:textId="77777777" w:rsidR="000C639C" w:rsidRPr="000A66FE" w:rsidRDefault="000C639C" w:rsidP="000C639C">
      <w:pPr>
        <w:autoSpaceDE w:val="0"/>
        <w:autoSpaceDN w:val="0"/>
        <w:adjustRightInd w:val="0"/>
        <w:jc w:val="both"/>
        <w:rPr>
          <w:rFonts w:ascii="Arial" w:hAnsi="Arial" w:cs="Arial"/>
          <w:sz w:val="22"/>
          <w:szCs w:val="22"/>
        </w:rPr>
      </w:pPr>
    </w:p>
    <w:p w14:paraId="44136D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xml:space="preserve">, com as </w:t>
      </w:r>
      <w:r w:rsidR="0063786F" w:rsidRPr="000A66FE">
        <w:rPr>
          <w:rFonts w:ascii="Arial" w:hAnsi="Arial" w:cs="Arial"/>
          <w:sz w:val="22"/>
          <w:szCs w:val="22"/>
        </w:rPr>
        <w:t>consequências</w:t>
      </w:r>
      <w:r w:rsidRPr="000A66FE">
        <w:rPr>
          <w:rFonts w:ascii="Arial" w:hAnsi="Arial" w:cs="Arial"/>
          <w:sz w:val="22"/>
          <w:szCs w:val="22"/>
        </w:rPr>
        <w:t xml:space="preserve"> previstas na Cláusula Sétima;</w:t>
      </w:r>
    </w:p>
    <w:p w14:paraId="386BBBF0" w14:textId="77777777" w:rsidR="000C639C" w:rsidRPr="000A66FE" w:rsidRDefault="000C639C" w:rsidP="000C639C">
      <w:pPr>
        <w:autoSpaceDE w:val="0"/>
        <w:autoSpaceDN w:val="0"/>
        <w:adjustRightInd w:val="0"/>
        <w:rPr>
          <w:rFonts w:ascii="Arial" w:hAnsi="Arial" w:cs="Arial"/>
          <w:sz w:val="22"/>
          <w:szCs w:val="22"/>
        </w:rPr>
      </w:pPr>
    </w:p>
    <w:p w14:paraId="1815C68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166EB2F7" w14:textId="77777777" w:rsidR="000C639C" w:rsidRPr="000A66FE" w:rsidRDefault="000C639C" w:rsidP="000C639C">
      <w:pPr>
        <w:autoSpaceDE w:val="0"/>
        <w:autoSpaceDN w:val="0"/>
        <w:adjustRightInd w:val="0"/>
        <w:rPr>
          <w:rFonts w:ascii="Arial" w:hAnsi="Arial" w:cs="Arial"/>
          <w:color w:val="FF0000"/>
          <w:sz w:val="22"/>
          <w:szCs w:val="22"/>
        </w:rPr>
      </w:pPr>
    </w:p>
    <w:p w14:paraId="2FD479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0553B562" w14:textId="77777777" w:rsidR="000C639C" w:rsidRPr="000A66FE" w:rsidRDefault="000C639C" w:rsidP="000C639C">
      <w:pPr>
        <w:autoSpaceDE w:val="0"/>
        <w:autoSpaceDN w:val="0"/>
        <w:adjustRightInd w:val="0"/>
        <w:rPr>
          <w:rFonts w:ascii="Arial" w:hAnsi="Arial" w:cs="Arial"/>
          <w:sz w:val="22"/>
          <w:szCs w:val="22"/>
        </w:rPr>
      </w:pPr>
    </w:p>
    <w:p w14:paraId="7762168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13.3.2. A rescisão contratual de que trata o inciso I do art. 79, acarreta as </w:t>
      </w:r>
      <w:r w:rsidR="0063786F" w:rsidRPr="000A66FE">
        <w:rPr>
          <w:rFonts w:ascii="Arial" w:hAnsi="Arial" w:cs="Arial"/>
          <w:sz w:val="22"/>
          <w:szCs w:val="22"/>
        </w:rPr>
        <w:t>consequências</w:t>
      </w:r>
      <w:r w:rsidRPr="000A66FE">
        <w:rPr>
          <w:rFonts w:ascii="Arial" w:hAnsi="Arial" w:cs="Arial"/>
          <w:sz w:val="22"/>
          <w:szCs w:val="22"/>
        </w:rPr>
        <w:t xml:space="preserve"> previstas no art. 80, incisos I a IV, ambos da Lei Federal nº. 8.666/93 com alterações posteriores.</w:t>
      </w:r>
    </w:p>
    <w:p w14:paraId="09069C59" w14:textId="77777777" w:rsidR="000C639C" w:rsidRPr="000A66FE" w:rsidRDefault="000C639C" w:rsidP="000C639C">
      <w:pPr>
        <w:autoSpaceDE w:val="0"/>
        <w:autoSpaceDN w:val="0"/>
        <w:adjustRightInd w:val="0"/>
        <w:jc w:val="both"/>
        <w:rPr>
          <w:rFonts w:ascii="Arial" w:hAnsi="Arial" w:cs="Arial"/>
          <w:sz w:val="22"/>
          <w:szCs w:val="22"/>
        </w:rPr>
      </w:pPr>
    </w:p>
    <w:p w14:paraId="5DA8C67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ED1BB2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3F05F32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624D0DA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c) em cumprimento de determinação administrativa ou judicial que declare a nulidade da adjudicação.</w:t>
      </w:r>
    </w:p>
    <w:p w14:paraId="4111C99C" w14:textId="77777777" w:rsidR="000C639C" w:rsidRPr="000A66FE" w:rsidRDefault="000C639C" w:rsidP="000C639C">
      <w:pPr>
        <w:autoSpaceDE w:val="0"/>
        <w:autoSpaceDN w:val="0"/>
        <w:adjustRightInd w:val="0"/>
        <w:rPr>
          <w:rFonts w:ascii="Arial" w:hAnsi="Arial" w:cs="Arial"/>
          <w:sz w:val="22"/>
          <w:szCs w:val="22"/>
        </w:rPr>
      </w:pPr>
    </w:p>
    <w:p w14:paraId="62704ED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098E9BC1" w14:textId="77777777" w:rsidR="000C639C" w:rsidRPr="000A66FE" w:rsidRDefault="000C639C" w:rsidP="000C639C">
      <w:pPr>
        <w:autoSpaceDE w:val="0"/>
        <w:autoSpaceDN w:val="0"/>
        <w:adjustRightInd w:val="0"/>
        <w:jc w:val="both"/>
        <w:rPr>
          <w:rFonts w:ascii="Arial" w:hAnsi="Arial" w:cs="Arial"/>
          <w:b/>
          <w:bCs/>
          <w:sz w:val="22"/>
          <w:szCs w:val="22"/>
        </w:rPr>
      </w:pPr>
    </w:p>
    <w:p w14:paraId="3EF9ED5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15120AB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7032544A" w14:textId="77777777" w:rsidR="000C639C" w:rsidRPr="000A66FE" w:rsidRDefault="000C639C" w:rsidP="000C639C">
      <w:pPr>
        <w:autoSpaceDE w:val="0"/>
        <w:autoSpaceDN w:val="0"/>
        <w:adjustRightInd w:val="0"/>
        <w:jc w:val="both"/>
        <w:rPr>
          <w:rFonts w:ascii="Arial" w:hAnsi="Arial" w:cs="Arial"/>
          <w:sz w:val="22"/>
          <w:szCs w:val="22"/>
        </w:rPr>
      </w:pPr>
    </w:p>
    <w:p w14:paraId="55D8891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6F108BC6" w14:textId="77777777" w:rsidR="000C639C" w:rsidRPr="000A66FE" w:rsidRDefault="000C639C" w:rsidP="000C639C">
      <w:pPr>
        <w:autoSpaceDE w:val="0"/>
        <w:autoSpaceDN w:val="0"/>
        <w:adjustRightInd w:val="0"/>
        <w:rPr>
          <w:rFonts w:ascii="Arial" w:hAnsi="Arial" w:cs="Arial"/>
          <w:sz w:val="22"/>
          <w:szCs w:val="22"/>
        </w:rPr>
      </w:pPr>
    </w:p>
    <w:p w14:paraId="68CF2942"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6E6EAC6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26D8ED0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6B0AA22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11FA8B6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53C1D57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4E2800AA" w14:textId="77777777" w:rsidR="000C639C" w:rsidRPr="000A66FE" w:rsidRDefault="000C639C" w:rsidP="000C639C">
      <w:pPr>
        <w:autoSpaceDE w:val="0"/>
        <w:autoSpaceDN w:val="0"/>
        <w:adjustRightInd w:val="0"/>
        <w:jc w:val="both"/>
        <w:rPr>
          <w:rFonts w:ascii="Arial" w:hAnsi="Arial" w:cs="Arial"/>
          <w:sz w:val="22"/>
          <w:szCs w:val="22"/>
        </w:rPr>
      </w:pPr>
    </w:p>
    <w:p w14:paraId="6FAE54F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0DFDA3E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686970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045D093E" w14:textId="77777777" w:rsidR="000C639C" w:rsidRPr="000A66FE" w:rsidRDefault="000C639C" w:rsidP="000C639C">
      <w:pPr>
        <w:autoSpaceDE w:val="0"/>
        <w:autoSpaceDN w:val="0"/>
        <w:adjustRightInd w:val="0"/>
        <w:jc w:val="both"/>
        <w:rPr>
          <w:rFonts w:ascii="Arial" w:hAnsi="Arial" w:cs="Arial"/>
          <w:sz w:val="22"/>
          <w:szCs w:val="22"/>
        </w:rPr>
      </w:pPr>
    </w:p>
    <w:p w14:paraId="0038424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095269F8" w14:textId="77777777" w:rsidR="000C639C" w:rsidRPr="000A66FE" w:rsidRDefault="000C639C" w:rsidP="000C639C">
      <w:pPr>
        <w:autoSpaceDE w:val="0"/>
        <w:autoSpaceDN w:val="0"/>
        <w:adjustRightInd w:val="0"/>
        <w:jc w:val="both"/>
        <w:rPr>
          <w:rFonts w:ascii="Arial" w:hAnsi="Arial" w:cs="Arial"/>
          <w:sz w:val="22"/>
          <w:szCs w:val="22"/>
        </w:rPr>
      </w:pPr>
    </w:p>
    <w:p w14:paraId="39B804F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63A376F3" w14:textId="77777777" w:rsidR="000C639C" w:rsidRPr="000A66FE" w:rsidRDefault="000C639C" w:rsidP="000C639C">
      <w:pPr>
        <w:autoSpaceDE w:val="0"/>
        <w:autoSpaceDN w:val="0"/>
        <w:adjustRightInd w:val="0"/>
        <w:rPr>
          <w:rFonts w:ascii="Arial" w:hAnsi="Arial" w:cs="Arial"/>
          <w:sz w:val="22"/>
          <w:szCs w:val="22"/>
        </w:rPr>
      </w:pPr>
    </w:p>
    <w:p w14:paraId="1117232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3FACE8C3" w14:textId="77777777" w:rsidR="000C639C" w:rsidRPr="000A66FE" w:rsidRDefault="000C639C" w:rsidP="000C639C">
      <w:pPr>
        <w:autoSpaceDE w:val="0"/>
        <w:autoSpaceDN w:val="0"/>
        <w:adjustRightInd w:val="0"/>
        <w:jc w:val="both"/>
        <w:rPr>
          <w:rFonts w:ascii="Arial" w:hAnsi="Arial" w:cs="Arial"/>
          <w:sz w:val="22"/>
          <w:szCs w:val="22"/>
        </w:rPr>
      </w:pPr>
    </w:p>
    <w:p w14:paraId="676A4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732EB906" w14:textId="77777777" w:rsidR="000C639C" w:rsidRPr="000A66FE" w:rsidRDefault="000C639C" w:rsidP="000C639C">
      <w:pPr>
        <w:autoSpaceDE w:val="0"/>
        <w:autoSpaceDN w:val="0"/>
        <w:adjustRightInd w:val="0"/>
        <w:jc w:val="both"/>
        <w:rPr>
          <w:rFonts w:ascii="Arial" w:hAnsi="Arial" w:cs="Arial"/>
          <w:sz w:val="22"/>
          <w:szCs w:val="22"/>
        </w:rPr>
      </w:pPr>
    </w:p>
    <w:p w14:paraId="627D025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w:t>
      </w:r>
      <w:r w:rsidR="0063786F" w:rsidRPr="000A66FE">
        <w:rPr>
          <w:rFonts w:ascii="Arial" w:hAnsi="Arial" w:cs="Arial"/>
          <w:sz w:val="22"/>
          <w:szCs w:val="22"/>
        </w:rPr>
        <w:t>consequentemente</w:t>
      </w:r>
      <w:r w:rsidRPr="000A66FE">
        <w:rPr>
          <w:rFonts w:ascii="Arial" w:hAnsi="Arial" w:cs="Arial"/>
          <w:sz w:val="22"/>
          <w:szCs w:val="22"/>
        </w:rPr>
        <w:t xml:space="preserv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70D03B8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7F891F34" w14:textId="77777777" w:rsidR="000C639C" w:rsidRPr="000A66FE" w:rsidRDefault="000C639C" w:rsidP="000C639C">
      <w:pPr>
        <w:autoSpaceDE w:val="0"/>
        <w:autoSpaceDN w:val="0"/>
        <w:adjustRightInd w:val="0"/>
        <w:rPr>
          <w:rFonts w:ascii="Arial" w:hAnsi="Arial" w:cs="Arial"/>
          <w:b/>
          <w:bCs/>
          <w:sz w:val="22"/>
          <w:szCs w:val="22"/>
        </w:rPr>
      </w:pPr>
    </w:p>
    <w:p w14:paraId="4A7F1AAE"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092F6A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7B1EB337" w14:textId="77777777" w:rsidR="000C639C" w:rsidRPr="000A66FE" w:rsidRDefault="000C639C" w:rsidP="000C639C">
      <w:pPr>
        <w:autoSpaceDE w:val="0"/>
        <w:autoSpaceDN w:val="0"/>
        <w:adjustRightInd w:val="0"/>
        <w:jc w:val="both"/>
        <w:rPr>
          <w:rFonts w:ascii="Arial" w:hAnsi="Arial" w:cs="Arial"/>
          <w:b/>
          <w:bCs/>
          <w:sz w:val="22"/>
          <w:szCs w:val="22"/>
        </w:rPr>
      </w:pPr>
    </w:p>
    <w:p w14:paraId="63CE4E0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7C941E8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596540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17.1.1 do </w:t>
      </w:r>
      <w:r w:rsidR="0000488C" w:rsidRPr="000A66FE">
        <w:rPr>
          <w:rFonts w:ascii="Arial" w:hAnsi="Arial" w:cs="Arial"/>
          <w:sz w:val="22"/>
          <w:szCs w:val="22"/>
        </w:rPr>
        <w:t>edital e seus anexos</w:t>
      </w:r>
      <w:r w:rsidRPr="000A66FE">
        <w:rPr>
          <w:rFonts w:ascii="Arial" w:hAnsi="Arial" w:cs="Arial"/>
          <w:sz w:val="22"/>
          <w:szCs w:val="22"/>
        </w:rPr>
        <w:t>;</w:t>
      </w:r>
    </w:p>
    <w:p w14:paraId="1C71AF5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506048D0" w14:textId="77777777" w:rsidR="000C639C" w:rsidRPr="000A66FE" w:rsidRDefault="000C639C" w:rsidP="000C639C">
      <w:pPr>
        <w:autoSpaceDE w:val="0"/>
        <w:autoSpaceDN w:val="0"/>
        <w:adjustRightInd w:val="0"/>
        <w:jc w:val="both"/>
        <w:rPr>
          <w:rFonts w:ascii="Arial" w:hAnsi="Arial" w:cs="Arial"/>
          <w:b/>
          <w:bCs/>
          <w:sz w:val="22"/>
          <w:szCs w:val="22"/>
        </w:rPr>
      </w:pPr>
    </w:p>
    <w:p w14:paraId="18D633D9"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6C8FCEF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6403D05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015C8821" w14:textId="77777777" w:rsidR="000C639C" w:rsidRPr="000A66FE" w:rsidRDefault="000C639C" w:rsidP="000C639C">
      <w:pPr>
        <w:autoSpaceDE w:val="0"/>
        <w:autoSpaceDN w:val="0"/>
        <w:adjustRightInd w:val="0"/>
        <w:jc w:val="both"/>
        <w:rPr>
          <w:rFonts w:ascii="Arial" w:hAnsi="Arial" w:cs="Arial"/>
          <w:sz w:val="22"/>
          <w:szCs w:val="22"/>
        </w:rPr>
      </w:pPr>
    </w:p>
    <w:p w14:paraId="55DF0A64" w14:textId="396C7E03" w:rsidR="000C639C" w:rsidRPr="000A66FE" w:rsidRDefault="000C639C" w:rsidP="000C639C">
      <w:pPr>
        <w:jc w:val="center"/>
        <w:rPr>
          <w:rFonts w:ascii="Arial" w:hAnsi="Arial" w:cs="Arial"/>
          <w:bCs/>
          <w:sz w:val="22"/>
          <w:szCs w:val="22"/>
        </w:rPr>
      </w:pPr>
      <w:r w:rsidRPr="000A66FE">
        <w:rPr>
          <w:rFonts w:ascii="Arial" w:hAnsi="Arial" w:cs="Arial"/>
          <w:bCs/>
          <w:sz w:val="22"/>
          <w:szCs w:val="22"/>
        </w:rPr>
        <w:t>Janaúba-MG</w:t>
      </w:r>
      <w:r w:rsidR="0063786F" w:rsidRPr="000A66FE">
        <w:rPr>
          <w:rFonts w:ascii="Arial" w:hAnsi="Arial" w:cs="Arial"/>
          <w:bCs/>
          <w:sz w:val="22"/>
          <w:szCs w:val="22"/>
        </w:rPr>
        <w:t xml:space="preserve">, ___ de ________ </w:t>
      </w:r>
      <w:proofErr w:type="spellStart"/>
      <w:r w:rsidR="0063786F" w:rsidRPr="000A66FE">
        <w:rPr>
          <w:rFonts w:ascii="Arial" w:hAnsi="Arial" w:cs="Arial"/>
          <w:bCs/>
          <w:sz w:val="22"/>
          <w:szCs w:val="22"/>
        </w:rPr>
        <w:t>de</w:t>
      </w:r>
      <w:proofErr w:type="spellEnd"/>
      <w:r w:rsidR="0063786F" w:rsidRPr="000A66FE">
        <w:rPr>
          <w:rFonts w:ascii="Arial" w:hAnsi="Arial" w:cs="Arial"/>
          <w:bCs/>
          <w:sz w:val="22"/>
          <w:szCs w:val="22"/>
        </w:rPr>
        <w:t xml:space="preserve"> 202</w:t>
      </w:r>
      <w:r w:rsidR="00792B62">
        <w:rPr>
          <w:rFonts w:ascii="Arial" w:hAnsi="Arial" w:cs="Arial"/>
          <w:bCs/>
          <w:sz w:val="22"/>
          <w:szCs w:val="22"/>
        </w:rPr>
        <w:t>2</w:t>
      </w:r>
      <w:r w:rsidRPr="000A66FE">
        <w:rPr>
          <w:rFonts w:ascii="Arial" w:hAnsi="Arial" w:cs="Arial"/>
          <w:bCs/>
          <w:sz w:val="22"/>
          <w:szCs w:val="22"/>
        </w:rPr>
        <w:t>.</w:t>
      </w:r>
    </w:p>
    <w:p w14:paraId="689E8534" w14:textId="77777777" w:rsidR="000C639C" w:rsidRPr="000A66FE" w:rsidRDefault="000C639C" w:rsidP="000C639C">
      <w:pPr>
        <w:jc w:val="center"/>
        <w:rPr>
          <w:rFonts w:ascii="Arial" w:hAnsi="Arial" w:cs="Arial"/>
          <w:bCs/>
          <w:sz w:val="22"/>
          <w:szCs w:val="22"/>
        </w:rPr>
      </w:pPr>
    </w:p>
    <w:p w14:paraId="24691042" w14:textId="77777777" w:rsidR="00015BD5" w:rsidRPr="000A66FE" w:rsidRDefault="00015BD5" w:rsidP="000C639C">
      <w:pPr>
        <w:jc w:val="center"/>
        <w:rPr>
          <w:rFonts w:ascii="Arial" w:hAnsi="Arial" w:cs="Arial"/>
          <w:bCs/>
          <w:sz w:val="22"/>
          <w:szCs w:val="22"/>
        </w:rPr>
      </w:pPr>
    </w:p>
    <w:p w14:paraId="6DA16AD2" w14:textId="77777777" w:rsidR="000C639C" w:rsidRPr="000A66FE" w:rsidRDefault="000C639C" w:rsidP="000C639C">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1"/>
        <w:gridCol w:w="4531"/>
      </w:tblGrid>
      <w:tr w:rsidR="000C639C" w:rsidRPr="000A66FE" w14:paraId="23F55367" w14:textId="77777777" w:rsidTr="008E75C6">
        <w:tc>
          <w:tcPr>
            <w:tcW w:w="4619" w:type="dxa"/>
          </w:tcPr>
          <w:p w14:paraId="648BF8FE" w14:textId="02D55075" w:rsidR="000C639C" w:rsidRPr="000A66FE" w:rsidRDefault="00773FA9" w:rsidP="008E75C6">
            <w:pPr>
              <w:jc w:val="center"/>
              <w:rPr>
                <w:rFonts w:ascii="Arial" w:hAnsi="Arial" w:cs="Arial"/>
                <w:b/>
                <w:sz w:val="22"/>
                <w:szCs w:val="22"/>
              </w:rPr>
            </w:pPr>
            <w:r>
              <w:rPr>
                <w:rFonts w:ascii="Arial" w:hAnsi="Arial" w:cs="Arial"/>
                <w:b/>
                <w:sz w:val="22"/>
                <w:szCs w:val="22"/>
              </w:rPr>
              <w:t>Fábio Cantuária Ribeiro</w:t>
            </w:r>
          </w:p>
          <w:p w14:paraId="68DC081B" w14:textId="24EF86E5" w:rsidR="000C639C" w:rsidRPr="000A66FE" w:rsidRDefault="00015BD5" w:rsidP="008E75C6">
            <w:pPr>
              <w:jc w:val="center"/>
              <w:rPr>
                <w:rFonts w:ascii="Arial" w:hAnsi="Arial" w:cs="Arial"/>
                <w:b/>
                <w:sz w:val="22"/>
                <w:szCs w:val="22"/>
              </w:rPr>
            </w:pPr>
            <w:r w:rsidRPr="000A66FE">
              <w:rPr>
                <w:rFonts w:ascii="Arial" w:hAnsi="Arial" w:cs="Arial"/>
                <w:b/>
                <w:sz w:val="22"/>
                <w:szCs w:val="22"/>
              </w:rPr>
              <w:t xml:space="preserve">Secretário </w:t>
            </w:r>
            <w:r w:rsidR="00773FA9">
              <w:rPr>
                <w:rFonts w:ascii="Arial" w:hAnsi="Arial" w:cs="Arial"/>
                <w:b/>
                <w:sz w:val="22"/>
                <w:szCs w:val="22"/>
              </w:rPr>
              <w:t xml:space="preserve">Municipal </w:t>
            </w:r>
            <w:r w:rsidR="006E5C29">
              <w:rPr>
                <w:rFonts w:ascii="Arial" w:hAnsi="Arial" w:cs="Arial"/>
                <w:b/>
                <w:sz w:val="22"/>
                <w:szCs w:val="22"/>
              </w:rPr>
              <w:t xml:space="preserve">de </w:t>
            </w:r>
            <w:r w:rsidR="00773FA9">
              <w:rPr>
                <w:rFonts w:ascii="Arial" w:hAnsi="Arial" w:cs="Arial"/>
                <w:b/>
                <w:sz w:val="22"/>
                <w:szCs w:val="22"/>
              </w:rPr>
              <w:t xml:space="preserve">Administração </w:t>
            </w:r>
          </w:p>
          <w:p w14:paraId="5C2FD9D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Contratante</w:t>
            </w:r>
          </w:p>
          <w:p w14:paraId="6F421E5D" w14:textId="77777777" w:rsidR="000C639C" w:rsidRPr="000A66FE" w:rsidRDefault="000C639C" w:rsidP="008E75C6">
            <w:pPr>
              <w:jc w:val="center"/>
              <w:rPr>
                <w:rFonts w:ascii="Arial" w:hAnsi="Arial" w:cs="Arial"/>
                <w:b/>
                <w:sz w:val="22"/>
                <w:szCs w:val="22"/>
              </w:rPr>
            </w:pPr>
          </w:p>
        </w:tc>
        <w:tc>
          <w:tcPr>
            <w:tcW w:w="4620" w:type="dxa"/>
          </w:tcPr>
          <w:p w14:paraId="5693D96F" w14:textId="77777777" w:rsidR="00616799" w:rsidRPr="000A66FE" w:rsidRDefault="00616799" w:rsidP="008E75C6">
            <w:pPr>
              <w:jc w:val="center"/>
              <w:rPr>
                <w:rFonts w:ascii="Arial" w:hAnsi="Arial" w:cs="Arial"/>
                <w:b/>
                <w:sz w:val="22"/>
                <w:szCs w:val="22"/>
              </w:rPr>
            </w:pPr>
          </w:p>
          <w:p w14:paraId="010956B6" w14:textId="77777777" w:rsidR="00616799" w:rsidRPr="000A66FE" w:rsidRDefault="00616799" w:rsidP="008E75C6">
            <w:pPr>
              <w:jc w:val="center"/>
              <w:rPr>
                <w:rFonts w:ascii="Arial" w:hAnsi="Arial" w:cs="Arial"/>
                <w:b/>
                <w:sz w:val="22"/>
                <w:szCs w:val="22"/>
              </w:rPr>
            </w:pPr>
          </w:p>
          <w:p w14:paraId="5E50405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Contratada</w:t>
            </w:r>
          </w:p>
          <w:p w14:paraId="47C1E4C3" w14:textId="77777777" w:rsidR="000C639C" w:rsidRPr="000A66FE" w:rsidRDefault="000C639C" w:rsidP="008E75C6">
            <w:pPr>
              <w:jc w:val="center"/>
              <w:rPr>
                <w:rFonts w:ascii="Arial" w:hAnsi="Arial" w:cs="Arial"/>
                <w:b/>
                <w:sz w:val="22"/>
                <w:szCs w:val="22"/>
              </w:rPr>
            </w:pPr>
          </w:p>
          <w:p w14:paraId="7471DBE3" w14:textId="77777777" w:rsidR="000C639C" w:rsidRPr="000A66FE" w:rsidRDefault="000C639C" w:rsidP="008E75C6">
            <w:pPr>
              <w:jc w:val="center"/>
              <w:rPr>
                <w:rFonts w:ascii="Arial" w:hAnsi="Arial" w:cs="Arial"/>
                <w:b/>
                <w:sz w:val="22"/>
                <w:szCs w:val="22"/>
              </w:rPr>
            </w:pPr>
          </w:p>
          <w:p w14:paraId="4F0D8581" w14:textId="77777777" w:rsidR="000C639C" w:rsidRPr="000A66FE" w:rsidRDefault="000C639C" w:rsidP="008E75C6">
            <w:pPr>
              <w:jc w:val="center"/>
              <w:rPr>
                <w:rFonts w:ascii="Arial" w:hAnsi="Arial" w:cs="Arial"/>
                <w:b/>
                <w:sz w:val="22"/>
                <w:szCs w:val="22"/>
              </w:rPr>
            </w:pPr>
          </w:p>
          <w:p w14:paraId="54C79162" w14:textId="77777777" w:rsidR="000C639C" w:rsidRPr="000A66FE" w:rsidRDefault="000C639C" w:rsidP="008E75C6">
            <w:pPr>
              <w:jc w:val="center"/>
              <w:rPr>
                <w:rFonts w:ascii="Arial" w:hAnsi="Arial" w:cs="Arial"/>
                <w:b/>
                <w:sz w:val="22"/>
                <w:szCs w:val="22"/>
              </w:rPr>
            </w:pPr>
          </w:p>
          <w:p w14:paraId="07214F8C" w14:textId="77777777" w:rsidR="000C639C" w:rsidRPr="000A66FE" w:rsidRDefault="000C639C" w:rsidP="008E75C6">
            <w:pPr>
              <w:jc w:val="center"/>
              <w:rPr>
                <w:rFonts w:ascii="Arial" w:hAnsi="Arial" w:cs="Arial"/>
                <w:b/>
                <w:sz w:val="22"/>
                <w:szCs w:val="22"/>
              </w:rPr>
            </w:pPr>
          </w:p>
        </w:tc>
      </w:tr>
    </w:tbl>
    <w:p w14:paraId="1A730C91"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Testemunhas:</w:t>
      </w:r>
    </w:p>
    <w:p w14:paraId="4AB5E546" w14:textId="77777777" w:rsidR="000C639C" w:rsidRPr="000A66FE" w:rsidRDefault="000C639C" w:rsidP="000C639C">
      <w:pPr>
        <w:rPr>
          <w:rFonts w:ascii="Arial" w:hAnsi="Arial" w:cs="Arial"/>
          <w:b/>
          <w:bCs/>
          <w:sz w:val="22"/>
          <w:szCs w:val="22"/>
        </w:rPr>
      </w:pPr>
    </w:p>
    <w:p w14:paraId="3F299D06" w14:textId="77777777" w:rsidR="000C639C" w:rsidRPr="000A66FE" w:rsidRDefault="000C639C" w:rsidP="000C639C">
      <w:pPr>
        <w:rPr>
          <w:rFonts w:ascii="Arial" w:hAnsi="Arial" w:cs="Arial"/>
          <w:b/>
          <w:bCs/>
          <w:sz w:val="22"/>
          <w:szCs w:val="22"/>
        </w:rPr>
      </w:pPr>
    </w:p>
    <w:p w14:paraId="3A79CCEA"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6DB70FC3"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p w14:paraId="36395B51" w14:textId="77777777" w:rsidR="000C639C" w:rsidRPr="000A66FE" w:rsidRDefault="000C639C" w:rsidP="000C639C">
      <w:pPr>
        <w:rPr>
          <w:rFonts w:ascii="Arial" w:hAnsi="Arial" w:cs="Arial"/>
          <w:b/>
          <w:bCs/>
          <w:sz w:val="22"/>
          <w:szCs w:val="22"/>
        </w:rPr>
      </w:pPr>
    </w:p>
    <w:p w14:paraId="51710DD6"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792CBBA8"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3CF02" w14:textId="77777777" w:rsidR="00A244EC" w:rsidRDefault="00A244EC" w:rsidP="001F39C2">
      <w:r>
        <w:separator/>
      </w:r>
    </w:p>
  </w:endnote>
  <w:endnote w:type="continuationSeparator" w:id="0">
    <w:p w14:paraId="59EB05BA" w14:textId="77777777" w:rsidR="00A244EC" w:rsidRDefault="00A244EC"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69CAD" w14:textId="77777777" w:rsidR="00A244EC" w:rsidRDefault="00A244EC" w:rsidP="001F39C2">
      <w:r>
        <w:separator/>
      </w:r>
    </w:p>
  </w:footnote>
  <w:footnote w:type="continuationSeparator" w:id="0">
    <w:p w14:paraId="73840DA4" w14:textId="77777777" w:rsidR="00A244EC" w:rsidRDefault="00A244EC"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5444" w:rsidRPr="00CC0996" w14:paraId="634C1B3E" w14:textId="77777777" w:rsidTr="00A61CAB">
      <w:trPr>
        <w:trHeight w:val="1083"/>
        <w:jc w:val="center"/>
      </w:trPr>
      <w:tc>
        <w:tcPr>
          <w:tcW w:w="1616" w:type="dxa"/>
        </w:tcPr>
        <w:p w14:paraId="58C0CA8E" w14:textId="77777777" w:rsidR="00175444" w:rsidRPr="00C55D10" w:rsidRDefault="0017544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175444" w:rsidRPr="00E52536" w:rsidRDefault="0017544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175444" w:rsidRPr="00E52536" w:rsidRDefault="00175444" w:rsidP="00A61CAB">
          <w:pPr>
            <w:pStyle w:val="Cabealho"/>
            <w:jc w:val="center"/>
            <w:rPr>
              <w:rFonts w:ascii="Arial" w:eastAsia="Calibri" w:hAnsi="Arial"/>
              <w:b/>
              <w:sz w:val="18"/>
            </w:rPr>
          </w:pPr>
        </w:p>
        <w:p w14:paraId="491C71F2" w14:textId="77777777" w:rsidR="00175444" w:rsidRPr="00E52536" w:rsidRDefault="00175444" w:rsidP="00A61CAB">
          <w:pPr>
            <w:pStyle w:val="Cabealho"/>
            <w:jc w:val="center"/>
            <w:rPr>
              <w:rFonts w:ascii="Calibri" w:eastAsia="Calibri" w:hAnsi="Calibri"/>
              <w:b/>
              <w:sz w:val="28"/>
            </w:rPr>
          </w:pPr>
          <w:r w:rsidRPr="00E52536">
            <w:rPr>
              <w:rFonts w:ascii="Calibri" w:eastAsia="Calibri" w:hAnsi="Calibri"/>
              <w:b/>
            </w:rPr>
            <w:t xml:space="preserve">Praça Dr. </w:t>
          </w:r>
          <w:proofErr w:type="spellStart"/>
          <w:r w:rsidRPr="00E52536">
            <w:rPr>
              <w:rFonts w:ascii="Calibri" w:eastAsia="Calibri" w:hAnsi="Calibri"/>
              <w:b/>
            </w:rPr>
            <w:t>Rockert</w:t>
          </w:r>
          <w:proofErr w:type="spellEnd"/>
          <w:r w:rsidRPr="00E52536">
            <w:rPr>
              <w:rFonts w:ascii="Calibri" w:eastAsia="Calibri" w:hAnsi="Calibri"/>
              <w:b/>
            </w:rPr>
            <w:t>, 92 – Centro – CEP 39440-000 – Janaúba – MG</w:t>
          </w:r>
        </w:p>
      </w:tc>
    </w:tr>
  </w:tbl>
  <w:p w14:paraId="79BDFA8D" w14:textId="77777777" w:rsidR="00175444" w:rsidRDefault="001754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0113"/>
    <w:multiLevelType w:val="multilevel"/>
    <w:tmpl w:val="D80844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DE6753"/>
    <w:multiLevelType w:val="multilevel"/>
    <w:tmpl w:val="20FCAD4A"/>
    <w:lvl w:ilvl="0">
      <w:start w:val="7"/>
      <w:numFmt w:val="decimal"/>
      <w:lvlText w:val="%1"/>
      <w:lvlJc w:val="left"/>
      <w:pPr>
        <w:ind w:left="1262" w:hanging="720"/>
      </w:pPr>
      <w:rPr>
        <w:rFonts w:hint="default"/>
        <w:lang w:val="pt-PT" w:eastAsia="en-US" w:bidi="ar-SA"/>
      </w:rPr>
    </w:lvl>
    <w:lvl w:ilvl="1">
      <w:start w:val="1"/>
      <w:numFmt w:val="decimal"/>
      <w:lvlText w:val="%1.%2."/>
      <w:lvlJc w:val="left"/>
      <w:pPr>
        <w:ind w:left="1262" w:hanging="720"/>
      </w:pPr>
      <w:rPr>
        <w:rFonts w:ascii="Arial" w:eastAsia="Arial MT" w:hAnsi="Arial" w:cs="Arial" w:hint="default"/>
        <w:w w:val="99"/>
        <w:sz w:val="22"/>
        <w:szCs w:val="22"/>
        <w:lang w:val="pt-PT" w:eastAsia="en-US" w:bidi="ar-SA"/>
      </w:rPr>
    </w:lvl>
    <w:lvl w:ilvl="2">
      <w:start w:val="1"/>
      <w:numFmt w:val="decimal"/>
      <w:lvlText w:val="%1.%2.%3."/>
      <w:lvlJc w:val="left"/>
      <w:pPr>
        <w:ind w:left="1547" w:hanging="720"/>
      </w:pPr>
      <w:rPr>
        <w:rFonts w:ascii="Arial" w:eastAsia="Arial MT" w:hAnsi="Arial" w:cs="Arial" w:hint="default"/>
        <w:w w:val="99"/>
        <w:sz w:val="22"/>
        <w:szCs w:val="22"/>
        <w:lang w:val="pt-PT" w:eastAsia="en-US" w:bidi="ar-SA"/>
      </w:rPr>
    </w:lvl>
    <w:lvl w:ilvl="3">
      <w:numFmt w:val="bullet"/>
      <w:lvlText w:val="•"/>
      <w:lvlJc w:val="left"/>
      <w:pPr>
        <w:ind w:left="3477" w:hanging="720"/>
      </w:pPr>
      <w:rPr>
        <w:rFonts w:hint="default"/>
        <w:lang w:val="pt-PT" w:eastAsia="en-US" w:bidi="ar-SA"/>
      </w:rPr>
    </w:lvl>
    <w:lvl w:ilvl="4">
      <w:numFmt w:val="bullet"/>
      <w:lvlText w:val="•"/>
      <w:lvlJc w:val="left"/>
      <w:pPr>
        <w:ind w:left="4446" w:hanging="720"/>
      </w:pPr>
      <w:rPr>
        <w:rFonts w:hint="default"/>
        <w:lang w:val="pt-PT" w:eastAsia="en-US" w:bidi="ar-SA"/>
      </w:rPr>
    </w:lvl>
    <w:lvl w:ilvl="5">
      <w:numFmt w:val="bullet"/>
      <w:lvlText w:val="•"/>
      <w:lvlJc w:val="left"/>
      <w:pPr>
        <w:ind w:left="5415" w:hanging="720"/>
      </w:pPr>
      <w:rPr>
        <w:rFonts w:hint="default"/>
        <w:lang w:val="pt-PT" w:eastAsia="en-US" w:bidi="ar-SA"/>
      </w:rPr>
    </w:lvl>
    <w:lvl w:ilvl="6">
      <w:numFmt w:val="bullet"/>
      <w:lvlText w:val="•"/>
      <w:lvlJc w:val="left"/>
      <w:pPr>
        <w:ind w:left="6384" w:hanging="720"/>
      </w:pPr>
      <w:rPr>
        <w:rFonts w:hint="default"/>
        <w:lang w:val="pt-PT" w:eastAsia="en-US" w:bidi="ar-SA"/>
      </w:rPr>
    </w:lvl>
    <w:lvl w:ilvl="7">
      <w:numFmt w:val="bullet"/>
      <w:lvlText w:val="•"/>
      <w:lvlJc w:val="left"/>
      <w:pPr>
        <w:ind w:left="7352" w:hanging="720"/>
      </w:pPr>
      <w:rPr>
        <w:rFonts w:hint="default"/>
        <w:lang w:val="pt-PT" w:eastAsia="en-US" w:bidi="ar-SA"/>
      </w:rPr>
    </w:lvl>
    <w:lvl w:ilvl="8">
      <w:numFmt w:val="bullet"/>
      <w:lvlText w:val="•"/>
      <w:lvlJc w:val="left"/>
      <w:pPr>
        <w:ind w:left="8321" w:hanging="720"/>
      </w:pPr>
      <w:rPr>
        <w:rFonts w:hint="default"/>
        <w:lang w:val="pt-PT" w:eastAsia="en-US" w:bidi="ar-SA"/>
      </w:rPr>
    </w:lvl>
  </w:abstractNum>
  <w:abstractNum w:abstractNumId="2" w15:restartNumberingAfterBreak="0">
    <w:nsid w:val="193963CD"/>
    <w:multiLevelType w:val="hybridMultilevel"/>
    <w:tmpl w:val="D2FEFF42"/>
    <w:lvl w:ilvl="0" w:tplc="27D456D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15:restartNumberingAfterBreak="0">
    <w:nsid w:val="1FB21622"/>
    <w:multiLevelType w:val="multilevel"/>
    <w:tmpl w:val="B0C89D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8A12D1"/>
    <w:multiLevelType w:val="multilevel"/>
    <w:tmpl w:val="AB60F5CA"/>
    <w:lvl w:ilvl="0">
      <w:start w:val="10"/>
      <w:numFmt w:val="decimal"/>
      <w:lvlText w:val="%1"/>
      <w:lvlJc w:val="left"/>
      <w:pPr>
        <w:ind w:left="978" w:hanging="437"/>
      </w:pPr>
      <w:rPr>
        <w:rFonts w:hint="default"/>
        <w:lang w:val="pt-PT" w:eastAsia="en-US" w:bidi="ar-SA"/>
      </w:rPr>
    </w:lvl>
    <w:lvl w:ilvl="1">
      <w:start w:val="1"/>
      <w:numFmt w:val="decimal"/>
      <w:lvlText w:val="%1.%2."/>
      <w:lvlJc w:val="left"/>
      <w:pPr>
        <w:ind w:left="978" w:hanging="437"/>
      </w:pPr>
      <w:rPr>
        <w:rFonts w:ascii="Arial" w:eastAsia="Arial MT" w:hAnsi="Arial" w:cs="Arial" w:hint="default"/>
        <w:w w:val="99"/>
        <w:sz w:val="22"/>
        <w:szCs w:val="22"/>
        <w:lang w:val="pt-PT" w:eastAsia="en-US" w:bidi="ar-SA"/>
      </w:rPr>
    </w:lvl>
    <w:lvl w:ilvl="2">
      <w:numFmt w:val="bullet"/>
      <w:lvlText w:val="•"/>
      <w:lvlJc w:val="left"/>
      <w:pPr>
        <w:ind w:left="2835" w:hanging="437"/>
      </w:pPr>
      <w:rPr>
        <w:rFonts w:hint="default"/>
        <w:lang w:val="pt-PT" w:eastAsia="en-US" w:bidi="ar-SA"/>
      </w:rPr>
    </w:lvl>
    <w:lvl w:ilvl="3">
      <w:numFmt w:val="bullet"/>
      <w:lvlText w:val="•"/>
      <w:lvlJc w:val="left"/>
      <w:pPr>
        <w:ind w:left="3763" w:hanging="437"/>
      </w:pPr>
      <w:rPr>
        <w:rFonts w:hint="default"/>
        <w:lang w:val="pt-PT" w:eastAsia="en-US" w:bidi="ar-SA"/>
      </w:rPr>
    </w:lvl>
    <w:lvl w:ilvl="4">
      <w:numFmt w:val="bullet"/>
      <w:lvlText w:val="•"/>
      <w:lvlJc w:val="left"/>
      <w:pPr>
        <w:ind w:left="4691" w:hanging="437"/>
      </w:pPr>
      <w:rPr>
        <w:rFonts w:hint="default"/>
        <w:lang w:val="pt-PT" w:eastAsia="en-US" w:bidi="ar-SA"/>
      </w:rPr>
    </w:lvl>
    <w:lvl w:ilvl="5">
      <w:numFmt w:val="bullet"/>
      <w:lvlText w:val="•"/>
      <w:lvlJc w:val="left"/>
      <w:pPr>
        <w:ind w:left="5619" w:hanging="437"/>
      </w:pPr>
      <w:rPr>
        <w:rFonts w:hint="default"/>
        <w:lang w:val="pt-PT" w:eastAsia="en-US" w:bidi="ar-SA"/>
      </w:rPr>
    </w:lvl>
    <w:lvl w:ilvl="6">
      <w:numFmt w:val="bullet"/>
      <w:lvlText w:val="•"/>
      <w:lvlJc w:val="left"/>
      <w:pPr>
        <w:ind w:left="6547" w:hanging="437"/>
      </w:pPr>
      <w:rPr>
        <w:rFonts w:hint="default"/>
        <w:lang w:val="pt-PT" w:eastAsia="en-US" w:bidi="ar-SA"/>
      </w:rPr>
    </w:lvl>
    <w:lvl w:ilvl="7">
      <w:numFmt w:val="bullet"/>
      <w:lvlText w:val="•"/>
      <w:lvlJc w:val="left"/>
      <w:pPr>
        <w:ind w:left="7475" w:hanging="437"/>
      </w:pPr>
      <w:rPr>
        <w:rFonts w:hint="default"/>
        <w:lang w:val="pt-PT" w:eastAsia="en-US" w:bidi="ar-SA"/>
      </w:rPr>
    </w:lvl>
    <w:lvl w:ilvl="8">
      <w:numFmt w:val="bullet"/>
      <w:lvlText w:val="•"/>
      <w:lvlJc w:val="left"/>
      <w:pPr>
        <w:ind w:left="8403" w:hanging="437"/>
      </w:pPr>
      <w:rPr>
        <w:rFonts w:hint="default"/>
        <w:lang w:val="pt-PT" w:eastAsia="en-US" w:bidi="ar-SA"/>
      </w:rPr>
    </w:lvl>
  </w:abstractNum>
  <w:abstractNum w:abstractNumId="5" w15:restartNumberingAfterBreak="0">
    <w:nsid w:val="2F7B2D57"/>
    <w:multiLevelType w:val="multilevel"/>
    <w:tmpl w:val="29261FC0"/>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303F1A50"/>
    <w:multiLevelType w:val="multilevel"/>
    <w:tmpl w:val="DE7A8D9C"/>
    <w:lvl w:ilvl="0">
      <w:start w:val="5"/>
      <w:numFmt w:val="decimal"/>
      <w:lvlText w:val="%1"/>
      <w:lvlJc w:val="left"/>
      <w:pPr>
        <w:ind w:left="1262" w:hanging="720"/>
      </w:pPr>
      <w:rPr>
        <w:rFonts w:hint="default"/>
        <w:lang w:val="pt-PT" w:eastAsia="en-US" w:bidi="ar-SA"/>
      </w:rPr>
    </w:lvl>
    <w:lvl w:ilvl="1">
      <w:start w:val="1"/>
      <w:numFmt w:val="decimal"/>
      <w:lvlText w:val="%1.%2."/>
      <w:lvlJc w:val="left"/>
      <w:pPr>
        <w:ind w:left="1262" w:hanging="720"/>
      </w:pPr>
      <w:rPr>
        <w:rFonts w:ascii="Arial" w:eastAsia="Arial MT" w:hAnsi="Arial" w:cs="Arial" w:hint="default"/>
        <w:w w:val="99"/>
        <w:sz w:val="22"/>
        <w:szCs w:val="22"/>
        <w:lang w:val="pt-PT" w:eastAsia="en-US" w:bidi="ar-SA"/>
      </w:rPr>
    </w:lvl>
    <w:lvl w:ilvl="2">
      <w:numFmt w:val="bullet"/>
      <w:lvlText w:val="•"/>
      <w:lvlJc w:val="left"/>
      <w:pPr>
        <w:ind w:left="3059" w:hanging="720"/>
      </w:pPr>
      <w:rPr>
        <w:rFonts w:hint="default"/>
        <w:lang w:val="pt-PT" w:eastAsia="en-US" w:bidi="ar-SA"/>
      </w:rPr>
    </w:lvl>
    <w:lvl w:ilvl="3">
      <w:numFmt w:val="bullet"/>
      <w:lvlText w:val="•"/>
      <w:lvlJc w:val="left"/>
      <w:pPr>
        <w:ind w:left="3959" w:hanging="720"/>
      </w:pPr>
      <w:rPr>
        <w:rFonts w:hint="default"/>
        <w:lang w:val="pt-PT" w:eastAsia="en-US" w:bidi="ar-SA"/>
      </w:rPr>
    </w:lvl>
    <w:lvl w:ilvl="4">
      <w:numFmt w:val="bullet"/>
      <w:lvlText w:val="•"/>
      <w:lvlJc w:val="left"/>
      <w:pPr>
        <w:ind w:left="4859" w:hanging="720"/>
      </w:pPr>
      <w:rPr>
        <w:rFonts w:hint="default"/>
        <w:lang w:val="pt-PT" w:eastAsia="en-US" w:bidi="ar-SA"/>
      </w:rPr>
    </w:lvl>
    <w:lvl w:ilvl="5">
      <w:numFmt w:val="bullet"/>
      <w:lvlText w:val="•"/>
      <w:lvlJc w:val="left"/>
      <w:pPr>
        <w:ind w:left="5759" w:hanging="720"/>
      </w:pPr>
      <w:rPr>
        <w:rFonts w:hint="default"/>
        <w:lang w:val="pt-PT" w:eastAsia="en-US" w:bidi="ar-SA"/>
      </w:rPr>
    </w:lvl>
    <w:lvl w:ilvl="6">
      <w:numFmt w:val="bullet"/>
      <w:lvlText w:val="•"/>
      <w:lvlJc w:val="left"/>
      <w:pPr>
        <w:ind w:left="6659" w:hanging="720"/>
      </w:pPr>
      <w:rPr>
        <w:rFonts w:hint="default"/>
        <w:lang w:val="pt-PT" w:eastAsia="en-US" w:bidi="ar-SA"/>
      </w:rPr>
    </w:lvl>
    <w:lvl w:ilvl="7">
      <w:numFmt w:val="bullet"/>
      <w:lvlText w:val="•"/>
      <w:lvlJc w:val="left"/>
      <w:pPr>
        <w:ind w:left="7559" w:hanging="720"/>
      </w:pPr>
      <w:rPr>
        <w:rFonts w:hint="default"/>
        <w:lang w:val="pt-PT" w:eastAsia="en-US" w:bidi="ar-SA"/>
      </w:rPr>
    </w:lvl>
    <w:lvl w:ilvl="8">
      <w:numFmt w:val="bullet"/>
      <w:lvlText w:val="•"/>
      <w:lvlJc w:val="left"/>
      <w:pPr>
        <w:ind w:left="8459" w:hanging="720"/>
      </w:pPr>
      <w:rPr>
        <w:rFonts w:hint="default"/>
        <w:lang w:val="pt-PT" w:eastAsia="en-US" w:bidi="ar-SA"/>
      </w:rPr>
    </w:lvl>
  </w:abstractNum>
  <w:abstractNum w:abstractNumId="8"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15:restartNumberingAfterBreak="0">
    <w:nsid w:val="36551228"/>
    <w:multiLevelType w:val="multilevel"/>
    <w:tmpl w:val="6C00AB0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6906C38"/>
    <w:multiLevelType w:val="multilevel"/>
    <w:tmpl w:val="DA187344"/>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3C4E44E7"/>
    <w:multiLevelType w:val="multilevel"/>
    <w:tmpl w:val="C8F28BB4"/>
    <w:lvl w:ilvl="0">
      <w:start w:val="3"/>
      <w:numFmt w:val="decimal"/>
      <w:lvlText w:val="%1"/>
      <w:lvlJc w:val="left"/>
      <w:pPr>
        <w:ind w:left="902" w:hanging="360"/>
      </w:pPr>
      <w:rPr>
        <w:rFonts w:hint="default"/>
        <w:lang w:val="pt-PT" w:eastAsia="en-US" w:bidi="ar-SA"/>
      </w:rPr>
    </w:lvl>
    <w:lvl w:ilvl="1">
      <w:start w:val="1"/>
      <w:numFmt w:val="decimal"/>
      <w:lvlText w:val="%1.%2"/>
      <w:lvlJc w:val="left"/>
      <w:pPr>
        <w:ind w:left="902" w:hanging="360"/>
      </w:pPr>
      <w:rPr>
        <w:rFonts w:ascii="Arial" w:eastAsia="Arial MT" w:hAnsi="Arial" w:cs="Arial" w:hint="default"/>
        <w:w w:val="99"/>
        <w:sz w:val="22"/>
        <w:szCs w:val="22"/>
        <w:lang w:val="pt-PT" w:eastAsia="en-US" w:bidi="ar-SA"/>
      </w:rPr>
    </w:lvl>
    <w:lvl w:ilvl="2">
      <w:numFmt w:val="bullet"/>
      <w:lvlText w:val="•"/>
      <w:lvlJc w:val="left"/>
      <w:pPr>
        <w:ind w:left="2771" w:hanging="360"/>
      </w:pPr>
      <w:rPr>
        <w:rFonts w:hint="default"/>
        <w:lang w:val="pt-PT" w:eastAsia="en-US" w:bidi="ar-SA"/>
      </w:rPr>
    </w:lvl>
    <w:lvl w:ilvl="3">
      <w:numFmt w:val="bullet"/>
      <w:lvlText w:val="•"/>
      <w:lvlJc w:val="left"/>
      <w:pPr>
        <w:ind w:left="3707" w:hanging="360"/>
      </w:pPr>
      <w:rPr>
        <w:rFonts w:hint="default"/>
        <w:lang w:val="pt-PT" w:eastAsia="en-US" w:bidi="ar-SA"/>
      </w:rPr>
    </w:lvl>
    <w:lvl w:ilvl="4">
      <w:numFmt w:val="bullet"/>
      <w:lvlText w:val="•"/>
      <w:lvlJc w:val="left"/>
      <w:pPr>
        <w:ind w:left="4643" w:hanging="360"/>
      </w:pPr>
      <w:rPr>
        <w:rFonts w:hint="default"/>
        <w:lang w:val="pt-PT" w:eastAsia="en-US" w:bidi="ar-SA"/>
      </w:rPr>
    </w:lvl>
    <w:lvl w:ilvl="5">
      <w:numFmt w:val="bullet"/>
      <w:lvlText w:val="•"/>
      <w:lvlJc w:val="left"/>
      <w:pPr>
        <w:ind w:left="5579" w:hanging="360"/>
      </w:pPr>
      <w:rPr>
        <w:rFonts w:hint="default"/>
        <w:lang w:val="pt-PT" w:eastAsia="en-US" w:bidi="ar-SA"/>
      </w:rPr>
    </w:lvl>
    <w:lvl w:ilvl="6">
      <w:numFmt w:val="bullet"/>
      <w:lvlText w:val="•"/>
      <w:lvlJc w:val="left"/>
      <w:pPr>
        <w:ind w:left="6515" w:hanging="360"/>
      </w:pPr>
      <w:rPr>
        <w:rFonts w:hint="default"/>
        <w:lang w:val="pt-PT" w:eastAsia="en-US" w:bidi="ar-SA"/>
      </w:rPr>
    </w:lvl>
    <w:lvl w:ilvl="7">
      <w:numFmt w:val="bullet"/>
      <w:lvlText w:val="•"/>
      <w:lvlJc w:val="left"/>
      <w:pPr>
        <w:ind w:left="7451" w:hanging="360"/>
      </w:pPr>
      <w:rPr>
        <w:rFonts w:hint="default"/>
        <w:lang w:val="pt-PT" w:eastAsia="en-US" w:bidi="ar-SA"/>
      </w:rPr>
    </w:lvl>
    <w:lvl w:ilvl="8">
      <w:numFmt w:val="bullet"/>
      <w:lvlText w:val="•"/>
      <w:lvlJc w:val="left"/>
      <w:pPr>
        <w:ind w:left="8387" w:hanging="360"/>
      </w:pPr>
      <w:rPr>
        <w:rFonts w:hint="default"/>
        <w:lang w:val="pt-PT" w:eastAsia="en-US" w:bidi="ar-SA"/>
      </w:rPr>
    </w:lvl>
  </w:abstractNum>
  <w:abstractNum w:abstractNumId="12" w15:restartNumberingAfterBreak="0">
    <w:nsid w:val="3F0575A0"/>
    <w:multiLevelType w:val="multilevel"/>
    <w:tmpl w:val="3A56431E"/>
    <w:lvl w:ilvl="0">
      <w:start w:val="1"/>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2AD2FA0"/>
    <w:multiLevelType w:val="multilevel"/>
    <w:tmpl w:val="E806AF0E"/>
    <w:lvl w:ilvl="0">
      <w:start w:val="8"/>
      <w:numFmt w:val="decimal"/>
      <w:lvlText w:val="%1"/>
      <w:lvlJc w:val="left"/>
      <w:pPr>
        <w:ind w:left="899" w:hanging="358"/>
      </w:pPr>
      <w:rPr>
        <w:rFonts w:hint="default"/>
        <w:lang w:val="pt-PT" w:eastAsia="en-US" w:bidi="ar-SA"/>
      </w:rPr>
    </w:lvl>
    <w:lvl w:ilvl="1">
      <w:start w:val="1"/>
      <w:numFmt w:val="decimal"/>
      <w:lvlText w:val="%1.%2."/>
      <w:lvlJc w:val="left"/>
      <w:pPr>
        <w:ind w:left="899" w:hanging="358"/>
      </w:pPr>
      <w:rPr>
        <w:rFonts w:ascii="Arial" w:eastAsia="Arial MT" w:hAnsi="Arial" w:cs="Arial" w:hint="default"/>
        <w:w w:val="99"/>
        <w:sz w:val="22"/>
        <w:szCs w:val="22"/>
        <w:lang w:val="pt-PT" w:eastAsia="en-US" w:bidi="ar-SA"/>
      </w:rPr>
    </w:lvl>
    <w:lvl w:ilvl="2">
      <w:start w:val="1"/>
      <w:numFmt w:val="decimal"/>
      <w:lvlText w:val="%1.%2.%3."/>
      <w:lvlJc w:val="left"/>
      <w:pPr>
        <w:ind w:left="1547" w:hanging="720"/>
      </w:pPr>
      <w:rPr>
        <w:rFonts w:ascii="Arial" w:eastAsia="Arial MT" w:hAnsi="Arial" w:cs="Arial" w:hint="default"/>
        <w:w w:val="99"/>
        <w:sz w:val="22"/>
        <w:szCs w:val="22"/>
        <w:lang w:val="pt-PT" w:eastAsia="en-US" w:bidi="ar-SA"/>
      </w:rPr>
    </w:lvl>
    <w:lvl w:ilvl="3">
      <w:numFmt w:val="bullet"/>
      <w:lvlText w:val="•"/>
      <w:lvlJc w:val="left"/>
      <w:pPr>
        <w:ind w:left="3477" w:hanging="720"/>
      </w:pPr>
      <w:rPr>
        <w:rFonts w:hint="default"/>
        <w:lang w:val="pt-PT" w:eastAsia="en-US" w:bidi="ar-SA"/>
      </w:rPr>
    </w:lvl>
    <w:lvl w:ilvl="4">
      <w:numFmt w:val="bullet"/>
      <w:lvlText w:val="•"/>
      <w:lvlJc w:val="left"/>
      <w:pPr>
        <w:ind w:left="4446" w:hanging="720"/>
      </w:pPr>
      <w:rPr>
        <w:rFonts w:hint="default"/>
        <w:lang w:val="pt-PT" w:eastAsia="en-US" w:bidi="ar-SA"/>
      </w:rPr>
    </w:lvl>
    <w:lvl w:ilvl="5">
      <w:numFmt w:val="bullet"/>
      <w:lvlText w:val="•"/>
      <w:lvlJc w:val="left"/>
      <w:pPr>
        <w:ind w:left="5415" w:hanging="720"/>
      </w:pPr>
      <w:rPr>
        <w:rFonts w:hint="default"/>
        <w:lang w:val="pt-PT" w:eastAsia="en-US" w:bidi="ar-SA"/>
      </w:rPr>
    </w:lvl>
    <w:lvl w:ilvl="6">
      <w:numFmt w:val="bullet"/>
      <w:lvlText w:val="•"/>
      <w:lvlJc w:val="left"/>
      <w:pPr>
        <w:ind w:left="6384" w:hanging="720"/>
      </w:pPr>
      <w:rPr>
        <w:rFonts w:hint="default"/>
        <w:lang w:val="pt-PT" w:eastAsia="en-US" w:bidi="ar-SA"/>
      </w:rPr>
    </w:lvl>
    <w:lvl w:ilvl="7">
      <w:numFmt w:val="bullet"/>
      <w:lvlText w:val="•"/>
      <w:lvlJc w:val="left"/>
      <w:pPr>
        <w:ind w:left="7352" w:hanging="720"/>
      </w:pPr>
      <w:rPr>
        <w:rFonts w:hint="default"/>
        <w:lang w:val="pt-PT" w:eastAsia="en-US" w:bidi="ar-SA"/>
      </w:rPr>
    </w:lvl>
    <w:lvl w:ilvl="8">
      <w:numFmt w:val="bullet"/>
      <w:lvlText w:val="•"/>
      <w:lvlJc w:val="left"/>
      <w:pPr>
        <w:ind w:left="8321" w:hanging="720"/>
      </w:pPr>
      <w:rPr>
        <w:rFonts w:hint="default"/>
        <w:lang w:val="pt-PT" w:eastAsia="en-US" w:bidi="ar-SA"/>
      </w:rPr>
    </w:lvl>
  </w:abstractNum>
  <w:abstractNum w:abstractNumId="14"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4E75C6E"/>
    <w:multiLevelType w:val="multilevel"/>
    <w:tmpl w:val="B47A1F58"/>
    <w:lvl w:ilvl="0">
      <w:start w:val="10"/>
      <w:numFmt w:val="decimal"/>
      <w:lvlText w:val="%1"/>
      <w:lvlJc w:val="left"/>
      <w:pPr>
        <w:ind w:left="375" w:hanging="375"/>
      </w:pPr>
      <w:rPr>
        <w:rFonts w:eastAsia="Arial Unicode MS" w:hint="default"/>
      </w:rPr>
    </w:lvl>
    <w:lvl w:ilvl="1">
      <w:start w:val="2"/>
      <w:numFmt w:val="decimal"/>
      <w:lvlText w:val="%1.%2"/>
      <w:lvlJc w:val="left"/>
      <w:pPr>
        <w:ind w:left="375" w:hanging="37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7" w15:restartNumberingAfterBreak="0">
    <w:nsid w:val="561B7F78"/>
    <w:multiLevelType w:val="multilevel"/>
    <w:tmpl w:val="1014322A"/>
    <w:lvl w:ilvl="0">
      <w:start w:val="11"/>
      <w:numFmt w:val="decimal"/>
      <w:lvlText w:val="%1"/>
      <w:lvlJc w:val="left"/>
      <w:pPr>
        <w:ind w:left="693" w:hanging="435"/>
      </w:pPr>
      <w:rPr>
        <w:rFonts w:hint="default"/>
        <w:lang w:val="pt-PT" w:eastAsia="en-US" w:bidi="ar-SA"/>
      </w:rPr>
    </w:lvl>
    <w:lvl w:ilvl="1">
      <w:start w:val="1"/>
      <w:numFmt w:val="decimal"/>
      <w:lvlText w:val="%1.%2."/>
      <w:lvlJc w:val="left"/>
      <w:pPr>
        <w:ind w:left="693" w:hanging="435"/>
      </w:pPr>
      <w:rPr>
        <w:rFonts w:ascii="Arial" w:eastAsia="Arial MT" w:hAnsi="Arial" w:cs="Arial" w:hint="default"/>
        <w:w w:val="99"/>
        <w:sz w:val="22"/>
        <w:szCs w:val="22"/>
        <w:lang w:val="pt-PT" w:eastAsia="en-US" w:bidi="ar-SA"/>
      </w:rPr>
    </w:lvl>
    <w:lvl w:ilvl="2">
      <w:numFmt w:val="bullet"/>
      <w:lvlText w:val="•"/>
      <w:lvlJc w:val="left"/>
      <w:pPr>
        <w:ind w:left="2611" w:hanging="435"/>
      </w:pPr>
      <w:rPr>
        <w:rFonts w:hint="default"/>
        <w:lang w:val="pt-PT" w:eastAsia="en-US" w:bidi="ar-SA"/>
      </w:rPr>
    </w:lvl>
    <w:lvl w:ilvl="3">
      <w:numFmt w:val="bullet"/>
      <w:lvlText w:val="•"/>
      <w:lvlJc w:val="left"/>
      <w:pPr>
        <w:ind w:left="3567" w:hanging="435"/>
      </w:pPr>
      <w:rPr>
        <w:rFonts w:hint="default"/>
        <w:lang w:val="pt-PT" w:eastAsia="en-US" w:bidi="ar-SA"/>
      </w:rPr>
    </w:lvl>
    <w:lvl w:ilvl="4">
      <w:numFmt w:val="bullet"/>
      <w:lvlText w:val="•"/>
      <w:lvlJc w:val="left"/>
      <w:pPr>
        <w:ind w:left="4523" w:hanging="435"/>
      </w:pPr>
      <w:rPr>
        <w:rFonts w:hint="default"/>
        <w:lang w:val="pt-PT" w:eastAsia="en-US" w:bidi="ar-SA"/>
      </w:rPr>
    </w:lvl>
    <w:lvl w:ilvl="5">
      <w:numFmt w:val="bullet"/>
      <w:lvlText w:val="•"/>
      <w:lvlJc w:val="left"/>
      <w:pPr>
        <w:ind w:left="5479" w:hanging="435"/>
      </w:pPr>
      <w:rPr>
        <w:rFonts w:hint="default"/>
        <w:lang w:val="pt-PT" w:eastAsia="en-US" w:bidi="ar-SA"/>
      </w:rPr>
    </w:lvl>
    <w:lvl w:ilvl="6">
      <w:numFmt w:val="bullet"/>
      <w:lvlText w:val="•"/>
      <w:lvlJc w:val="left"/>
      <w:pPr>
        <w:ind w:left="6435" w:hanging="435"/>
      </w:pPr>
      <w:rPr>
        <w:rFonts w:hint="default"/>
        <w:lang w:val="pt-PT" w:eastAsia="en-US" w:bidi="ar-SA"/>
      </w:rPr>
    </w:lvl>
    <w:lvl w:ilvl="7">
      <w:numFmt w:val="bullet"/>
      <w:lvlText w:val="•"/>
      <w:lvlJc w:val="left"/>
      <w:pPr>
        <w:ind w:left="7391" w:hanging="435"/>
      </w:pPr>
      <w:rPr>
        <w:rFonts w:hint="default"/>
        <w:lang w:val="pt-PT" w:eastAsia="en-US" w:bidi="ar-SA"/>
      </w:rPr>
    </w:lvl>
    <w:lvl w:ilvl="8">
      <w:numFmt w:val="bullet"/>
      <w:lvlText w:val="•"/>
      <w:lvlJc w:val="left"/>
      <w:pPr>
        <w:ind w:left="8347" w:hanging="435"/>
      </w:pPr>
      <w:rPr>
        <w:rFonts w:hint="default"/>
        <w:lang w:val="pt-PT" w:eastAsia="en-US" w:bidi="ar-SA"/>
      </w:rPr>
    </w:lvl>
  </w:abstractNum>
  <w:abstractNum w:abstractNumId="18"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9" w15:restartNumberingAfterBreak="0">
    <w:nsid w:val="6B66035E"/>
    <w:multiLevelType w:val="multilevel"/>
    <w:tmpl w:val="BD2EFDDC"/>
    <w:lvl w:ilvl="0">
      <w:start w:val="5"/>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932" w:hanging="108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860" w:hanging="144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788" w:hanging="1800"/>
      </w:pPr>
      <w:rPr>
        <w:rFonts w:hint="default"/>
        <w:color w:val="000000"/>
      </w:rPr>
    </w:lvl>
    <w:lvl w:ilvl="8">
      <w:start w:val="1"/>
      <w:numFmt w:val="decimal"/>
      <w:lvlText w:val="%1.%2.%3.%4.%5.%6.%7.%8.%9"/>
      <w:lvlJc w:val="left"/>
      <w:pPr>
        <w:ind w:left="4072" w:hanging="1800"/>
      </w:pPr>
      <w:rPr>
        <w:rFonts w:hint="default"/>
        <w:color w:val="000000"/>
      </w:rPr>
    </w:lvl>
  </w:abstractNum>
  <w:abstractNum w:abstractNumId="20" w15:restartNumberingAfterBreak="0">
    <w:nsid w:val="6DBE71F5"/>
    <w:multiLevelType w:val="multilevel"/>
    <w:tmpl w:val="283AB77C"/>
    <w:lvl w:ilvl="0">
      <w:start w:val="4"/>
      <w:numFmt w:val="decimal"/>
      <w:lvlText w:val="%1"/>
      <w:lvlJc w:val="left"/>
      <w:pPr>
        <w:ind w:left="1262" w:hanging="720"/>
      </w:pPr>
      <w:rPr>
        <w:rFonts w:hint="default"/>
        <w:lang w:val="pt-PT" w:eastAsia="en-US" w:bidi="ar-SA"/>
      </w:rPr>
    </w:lvl>
    <w:lvl w:ilvl="1">
      <w:start w:val="1"/>
      <w:numFmt w:val="decimal"/>
      <w:lvlText w:val="%1.%2."/>
      <w:lvlJc w:val="left"/>
      <w:pPr>
        <w:ind w:left="1262" w:hanging="720"/>
      </w:pPr>
      <w:rPr>
        <w:rFonts w:ascii="Arial" w:eastAsia="Arial MT" w:hAnsi="Arial" w:cs="Arial" w:hint="default"/>
        <w:w w:val="99"/>
        <w:sz w:val="22"/>
        <w:szCs w:val="22"/>
        <w:lang w:val="pt-PT" w:eastAsia="en-US" w:bidi="ar-SA"/>
      </w:rPr>
    </w:lvl>
    <w:lvl w:ilvl="2">
      <w:numFmt w:val="bullet"/>
      <w:lvlText w:val="•"/>
      <w:lvlJc w:val="left"/>
      <w:pPr>
        <w:ind w:left="3059" w:hanging="720"/>
      </w:pPr>
      <w:rPr>
        <w:rFonts w:hint="default"/>
        <w:lang w:val="pt-PT" w:eastAsia="en-US" w:bidi="ar-SA"/>
      </w:rPr>
    </w:lvl>
    <w:lvl w:ilvl="3">
      <w:numFmt w:val="bullet"/>
      <w:lvlText w:val="•"/>
      <w:lvlJc w:val="left"/>
      <w:pPr>
        <w:ind w:left="3959" w:hanging="720"/>
      </w:pPr>
      <w:rPr>
        <w:rFonts w:hint="default"/>
        <w:lang w:val="pt-PT" w:eastAsia="en-US" w:bidi="ar-SA"/>
      </w:rPr>
    </w:lvl>
    <w:lvl w:ilvl="4">
      <w:numFmt w:val="bullet"/>
      <w:lvlText w:val="•"/>
      <w:lvlJc w:val="left"/>
      <w:pPr>
        <w:ind w:left="4859" w:hanging="720"/>
      </w:pPr>
      <w:rPr>
        <w:rFonts w:hint="default"/>
        <w:lang w:val="pt-PT" w:eastAsia="en-US" w:bidi="ar-SA"/>
      </w:rPr>
    </w:lvl>
    <w:lvl w:ilvl="5">
      <w:numFmt w:val="bullet"/>
      <w:lvlText w:val="•"/>
      <w:lvlJc w:val="left"/>
      <w:pPr>
        <w:ind w:left="5759" w:hanging="720"/>
      </w:pPr>
      <w:rPr>
        <w:rFonts w:hint="default"/>
        <w:lang w:val="pt-PT" w:eastAsia="en-US" w:bidi="ar-SA"/>
      </w:rPr>
    </w:lvl>
    <w:lvl w:ilvl="6">
      <w:numFmt w:val="bullet"/>
      <w:lvlText w:val="•"/>
      <w:lvlJc w:val="left"/>
      <w:pPr>
        <w:ind w:left="6659" w:hanging="720"/>
      </w:pPr>
      <w:rPr>
        <w:rFonts w:hint="default"/>
        <w:lang w:val="pt-PT" w:eastAsia="en-US" w:bidi="ar-SA"/>
      </w:rPr>
    </w:lvl>
    <w:lvl w:ilvl="7">
      <w:numFmt w:val="bullet"/>
      <w:lvlText w:val="•"/>
      <w:lvlJc w:val="left"/>
      <w:pPr>
        <w:ind w:left="7559" w:hanging="720"/>
      </w:pPr>
      <w:rPr>
        <w:rFonts w:hint="default"/>
        <w:lang w:val="pt-PT" w:eastAsia="en-US" w:bidi="ar-SA"/>
      </w:rPr>
    </w:lvl>
    <w:lvl w:ilvl="8">
      <w:numFmt w:val="bullet"/>
      <w:lvlText w:val="•"/>
      <w:lvlJc w:val="left"/>
      <w:pPr>
        <w:ind w:left="8459" w:hanging="720"/>
      </w:pPr>
      <w:rPr>
        <w:rFonts w:hint="default"/>
        <w:lang w:val="pt-PT" w:eastAsia="en-US" w:bidi="ar-SA"/>
      </w:rPr>
    </w:lvl>
  </w:abstractNum>
  <w:abstractNum w:abstractNumId="21"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15:restartNumberingAfterBreak="0">
    <w:nsid w:val="73751703"/>
    <w:multiLevelType w:val="multilevel"/>
    <w:tmpl w:val="C024A1F8"/>
    <w:lvl w:ilvl="0">
      <w:start w:val="6"/>
      <w:numFmt w:val="decimal"/>
      <w:lvlText w:val="%1"/>
      <w:lvlJc w:val="left"/>
      <w:pPr>
        <w:ind w:left="480" w:hanging="480"/>
      </w:pPr>
      <w:rPr>
        <w:rFonts w:hint="default"/>
        <w:color w:val="auto"/>
      </w:rPr>
    </w:lvl>
    <w:lvl w:ilvl="1">
      <w:start w:val="1"/>
      <w:numFmt w:val="decimal"/>
      <w:lvlText w:val="%1.%2"/>
      <w:lvlJc w:val="left"/>
      <w:pPr>
        <w:ind w:left="1027" w:hanging="480"/>
      </w:pPr>
      <w:rPr>
        <w:rFonts w:hint="default"/>
        <w:color w:val="auto"/>
      </w:rPr>
    </w:lvl>
    <w:lvl w:ilvl="2">
      <w:start w:val="1"/>
      <w:numFmt w:val="decimal"/>
      <w:lvlText w:val="%1.%2.%3"/>
      <w:lvlJc w:val="left"/>
      <w:pPr>
        <w:ind w:left="1814" w:hanging="720"/>
      </w:pPr>
      <w:rPr>
        <w:rFonts w:hint="default"/>
        <w:color w:val="auto"/>
      </w:rPr>
    </w:lvl>
    <w:lvl w:ilvl="3">
      <w:start w:val="1"/>
      <w:numFmt w:val="decimal"/>
      <w:lvlText w:val="%1.%2.%3.%4"/>
      <w:lvlJc w:val="left"/>
      <w:pPr>
        <w:ind w:left="2361" w:hanging="720"/>
      </w:pPr>
      <w:rPr>
        <w:rFonts w:hint="default"/>
        <w:color w:val="auto"/>
      </w:rPr>
    </w:lvl>
    <w:lvl w:ilvl="4">
      <w:start w:val="1"/>
      <w:numFmt w:val="decimal"/>
      <w:lvlText w:val="%1.%2.%3.%4.%5"/>
      <w:lvlJc w:val="left"/>
      <w:pPr>
        <w:ind w:left="3268" w:hanging="1080"/>
      </w:pPr>
      <w:rPr>
        <w:rFonts w:hint="default"/>
        <w:color w:val="auto"/>
      </w:rPr>
    </w:lvl>
    <w:lvl w:ilvl="5">
      <w:start w:val="1"/>
      <w:numFmt w:val="decimalZero"/>
      <w:lvlText w:val="%1.%2.%3.%4.%5.%6"/>
      <w:lvlJc w:val="left"/>
      <w:pPr>
        <w:ind w:left="3815" w:hanging="1080"/>
      </w:pPr>
      <w:rPr>
        <w:rFonts w:hint="default"/>
        <w:color w:val="auto"/>
      </w:rPr>
    </w:lvl>
    <w:lvl w:ilvl="6">
      <w:start w:val="1"/>
      <w:numFmt w:val="decimal"/>
      <w:lvlText w:val="%1.%2.%3.%4.%5.%6.%7"/>
      <w:lvlJc w:val="left"/>
      <w:pPr>
        <w:ind w:left="4722" w:hanging="1440"/>
      </w:pPr>
      <w:rPr>
        <w:rFonts w:hint="default"/>
        <w:color w:val="auto"/>
      </w:rPr>
    </w:lvl>
    <w:lvl w:ilvl="7">
      <w:start w:val="1"/>
      <w:numFmt w:val="decimal"/>
      <w:lvlText w:val="%1.%2.%3.%4.%5.%6.%7.%8"/>
      <w:lvlJc w:val="left"/>
      <w:pPr>
        <w:ind w:left="5269" w:hanging="1440"/>
      </w:pPr>
      <w:rPr>
        <w:rFonts w:hint="default"/>
        <w:color w:val="auto"/>
      </w:rPr>
    </w:lvl>
    <w:lvl w:ilvl="8">
      <w:start w:val="1"/>
      <w:numFmt w:val="decimal"/>
      <w:lvlText w:val="%1.%2.%3.%4.%5.%6.%7.%8.%9"/>
      <w:lvlJc w:val="left"/>
      <w:pPr>
        <w:ind w:left="6176" w:hanging="1800"/>
      </w:pPr>
      <w:rPr>
        <w:rFonts w:hint="default"/>
        <w:color w:val="auto"/>
      </w:rPr>
    </w:lvl>
  </w:abstractNum>
  <w:abstractNum w:abstractNumId="23" w15:restartNumberingAfterBreak="0">
    <w:nsid w:val="77944791"/>
    <w:multiLevelType w:val="multilevel"/>
    <w:tmpl w:val="178255E6"/>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45905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84160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128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1912">
    <w:abstractNumId w:val="15"/>
  </w:num>
  <w:num w:numId="5" w16cid:durableId="450976708">
    <w:abstractNumId w:val="17"/>
  </w:num>
  <w:num w:numId="6" w16cid:durableId="957416111">
    <w:abstractNumId w:val="4"/>
  </w:num>
  <w:num w:numId="7" w16cid:durableId="862594338">
    <w:abstractNumId w:val="13"/>
  </w:num>
  <w:num w:numId="8" w16cid:durableId="114368903">
    <w:abstractNumId w:val="1"/>
  </w:num>
  <w:num w:numId="9" w16cid:durableId="780077801">
    <w:abstractNumId w:val="7"/>
  </w:num>
  <w:num w:numId="10" w16cid:durableId="2013410820">
    <w:abstractNumId w:val="20"/>
  </w:num>
  <w:num w:numId="11" w16cid:durableId="2010909162">
    <w:abstractNumId w:val="11"/>
  </w:num>
  <w:num w:numId="12" w16cid:durableId="1202284613">
    <w:abstractNumId w:val="14"/>
  </w:num>
  <w:num w:numId="13" w16cid:durableId="1991904655">
    <w:abstractNumId w:val="18"/>
  </w:num>
  <w:num w:numId="14" w16cid:durableId="1308587575">
    <w:abstractNumId w:val="0"/>
  </w:num>
  <w:num w:numId="15" w16cid:durableId="1806700002">
    <w:abstractNumId w:val="16"/>
  </w:num>
  <w:num w:numId="16" w16cid:durableId="1395809813">
    <w:abstractNumId w:val="22"/>
  </w:num>
  <w:num w:numId="17" w16cid:durableId="266812465">
    <w:abstractNumId w:val="23"/>
  </w:num>
  <w:num w:numId="18" w16cid:durableId="1829445900">
    <w:abstractNumId w:val="10"/>
  </w:num>
  <w:num w:numId="19" w16cid:durableId="196042339">
    <w:abstractNumId w:val="19"/>
  </w:num>
  <w:num w:numId="20" w16cid:durableId="1011420917">
    <w:abstractNumId w:val="9"/>
  </w:num>
  <w:num w:numId="21" w16cid:durableId="1841971224">
    <w:abstractNumId w:val="3"/>
  </w:num>
  <w:num w:numId="22" w16cid:durableId="613364599">
    <w:abstractNumId w:val="5"/>
  </w:num>
  <w:num w:numId="23" w16cid:durableId="684286258">
    <w:abstractNumId w:val="12"/>
  </w:num>
  <w:num w:numId="24" w16cid:durableId="21524345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488C"/>
    <w:rsid w:val="00015BD5"/>
    <w:rsid w:val="000257A9"/>
    <w:rsid w:val="0002780C"/>
    <w:rsid w:val="00032E6A"/>
    <w:rsid w:val="00074694"/>
    <w:rsid w:val="000844E6"/>
    <w:rsid w:val="0009069B"/>
    <w:rsid w:val="000965B0"/>
    <w:rsid w:val="00097951"/>
    <w:rsid w:val="00097ABC"/>
    <w:rsid w:val="000A66FE"/>
    <w:rsid w:val="000A6D46"/>
    <w:rsid w:val="000B66AB"/>
    <w:rsid w:val="000C639C"/>
    <w:rsid w:val="000F6C57"/>
    <w:rsid w:val="00103136"/>
    <w:rsid w:val="001103F6"/>
    <w:rsid w:val="00124744"/>
    <w:rsid w:val="00125C77"/>
    <w:rsid w:val="00133818"/>
    <w:rsid w:val="00140723"/>
    <w:rsid w:val="0015296E"/>
    <w:rsid w:val="00165318"/>
    <w:rsid w:val="00165EB1"/>
    <w:rsid w:val="00175444"/>
    <w:rsid w:val="00182E53"/>
    <w:rsid w:val="001929DB"/>
    <w:rsid w:val="001C1BDD"/>
    <w:rsid w:val="001E7E57"/>
    <w:rsid w:val="001F39C2"/>
    <w:rsid w:val="00204876"/>
    <w:rsid w:val="00206C63"/>
    <w:rsid w:val="00225C4C"/>
    <w:rsid w:val="002468C6"/>
    <w:rsid w:val="002551ED"/>
    <w:rsid w:val="002B061A"/>
    <w:rsid w:val="002B10C3"/>
    <w:rsid w:val="002E5018"/>
    <w:rsid w:val="00314830"/>
    <w:rsid w:val="00322752"/>
    <w:rsid w:val="00335A75"/>
    <w:rsid w:val="00335BA1"/>
    <w:rsid w:val="00341FC1"/>
    <w:rsid w:val="003445BC"/>
    <w:rsid w:val="00364393"/>
    <w:rsid w:val="00366B85"/>
    <w:rsid w:val="0036725F"/>
    <w:rsid w:val="00372346"/>
    <w:rsid w:val="003A3E43"/>
    <w:rsid w:val="003B2332"/>
    <w:rsid w:val="003B4686"/>
    <w:rsid w:val="003C3CB0"/>
    <w:rsid w:val="003C7110"/>
    <w:rsid w:val="003D6EB6"/>
    <w:rsid w:val="00402D8B"/>
    <w:rsid w:val="0043135D"/>
    <w:rsid w:val="00437FA5"/>
    <w:rsid w:val="004428D5"/>
    <w:rsid w:val="00452B00"/>
    <w:rsid w:val="004558C2"/>
    <w:rsid w:val="004613F4"/>
    <w:rsid w:val="004702F0"/>
    <w:rsid w:val="00471130"/>
    <w:rsid w:val="004A2906"/>
    <w:rsid w:val="004C0F59"/>
    <w:rsid w:val="004C2CA6"/>
    <w:rsid w:val="004C63B3"/>
    <w:rsid w:val="004E136E"/>
    <w:rsid w:val="004E7679"/>
    <w:rsid w:val="004F3054"/>
    <w:rsid w:val="00503DBC"/>
    <w:rsid w:val="00506E35"/>
    <w:rsid w:val="005321EB"/>
    <w:rsid w:val="00534D28"/>
    <w:rsid w:val="00542ECA"/>
    <w:rsid w:val="00556C0E"/>
    <w:rsid w:val="005709C0"/>
    <w:rsid w:val="00571EAC"/>
    <w:rsid w:val="00576704"/>
    <w:rsid w:val="005A3B13"/>
    <w:rsid w:val="005B1919"/>
    <w:rsid w:val="005B3716"/>
    <w:rsid w:val="005C1448"/>
    <w:rsid w:val="005D7E3F"/>
    <w:rsid w:val="005E2607"/>
    <w:rsid w:val="005E408B"/>
    <w:rsid w:val="006019DB"/>
    <w:rsid w:val="00606DF1"/>
    <w:rsid w:val="006071A2"/>
    <w:rsid w:val="00616799"/>
    <w:rsid w:val="00626173"/>
    <w:rsid w:val="006302ED"/>
    <w:rsid w:val="0063786F"/>
    <w:rsid w:val="00643BD2"/>
    <w:rsid w:val="0065700B"/>
    <w:rsid w:val="00674330"/>
    <w:rsid w:val="00684952"/>
    <w:rsid w:val="006B6106"/>
    <w:rsid w:val="006C3D47"/>
    <w:rsid w:val="006C43DC"/>
    <w:rsid w:val="006E5C29"/>
    <w:rsid w:val="006F08E5"/>
    <w:rsid w:val="00701D8C"/>
    <w:rsid w:val="00712E70"/>
    <w:rsid w:val="007247AD"/>
    <w:rsid w:val="00727172"/>
    <w:rsid w:val="00762B84"/>
    <w:rsid w:val="0076372E"/>
    <w:rsid w:val="007648EB"/>
    <w:rsid w:val="00766EC5"/>
    <w:rsid w:val="00770D6C"/>
    <w:rsid w:val="00771315"/>
    <w:rsid w:val="00773FA9"/>
    <w:rsid w:val="007860D0"/>
    <w:rsid w:val="0079298C"/>
    <w:rsid w:val="00792B62"/>
    <w:rsid w:val="00793E9C"/>
    <w:rsid w:val="007A2053"/>
    <w:rsid w:val="007C746D"/>
    <w:rsid w:val="007D00E2"/>
    <w:rsid w:val="007D0D13"/>
    <w:rsid w:val="007F011F"/>
    <w:rsid w:val="007F6190"/>
    <w:rsid w:val="00813219"/>
    <w:rsid w:val="00824968"/>
    <w:rsid w:val="008500D8"/>
    <w:rsid w:val="00874B9B"/>
    <w:rsid w:val="00877631"/>
    <w:rsid w:val="00887564"/>
    <w:rsid w:val="00887620"/>
    <w:rsid w:val="008A1649"/>
    <w:rsid w:val="008C0B70"/>
    <w:rsid w:val="008D2B18"/>
    <w:rsid w:val="008E030A"/>
    <w:rsid w:val="008E6176"/>
    <w:rsid w:val="008E75C6"/>
    <w:rsid w:val="008F4457"/>
    <w:rsid w:val="00913305"/>
    <w:rsid w:val="009178E4"/>
    <w:rsid w:val="00931482"/>
    <w:rsid w:val="009941C4"/>
    <w:rsid w:val="00996E8A"/>
    <w:rsid w:val="00996F5A"/>
    <w:rsid w:val="009F7555"/>
    <w:rsid w:val="00A102DB"/>
    <w:rsid w:val="00A1618C"/>
    <w:rsid w:val="00A16ED2"/>
    <w:rsid w:val="00A244EC"/>
    <w:rsid w:val="00A41A7F"/>
    <w:rsid w:val="00A4334C"/>
    <w:rsid w:val="00A436FD"/>
    <w:rsid w:val="00A513CE"/>
    <w:rsid w:val="00A52F5D"/>
    <w:rsid w:val="00A56C8A"/>
    <w:rsid w:val="00A61CAB"/>
    <w:rsid w:val="00A674AF"/>
    <w:rsid w:val="00A675E0"/>
    <w:rsid w:val="00A74E02"/>
    <w:rsid w:val="00A8022C"/>
    <w:rsid w:val="00AA497A"/>
    <w:rsid w:val="00AA5863"/>
    <w:rsid w:val="00AB1728"/>
    <w:rsid w:val="00AB668C"/>
    <w:rsid w:val="00AB6944"/>
    <w:rsid w:val="00AE1AA4"/>
    <w:rsid w:val="00B013AE"/>
    <w:rsid w:val="00B0456B"/>
    <w:rsid w:val="00B1495E"/>
    <w:rsid w:val="00B1788B"/>
    <w:rsid w:val="00B23089"/>
    <w:rsid w:val="00B45E1C"/>
    <w:rsid w:val="00B56042"/>
    <w:rsid w:val="00B63A55"/>
    <w:rsid w:val="00B860E8"/>
    <w:rsid w:val="00B8615F"/>
    <w:rsid w:val="00BA361F"/>
    <w:rsid w:val="00BC4EC3"/>
    <w:rsid w:val="00BD0645"/>
    <w:rsid w:val="00BD70AB"/>
    <w:rsid w:val="00BE5E17"/>
    <w:rsid w:val="00BF1679"/>
    <w:rsid w:val="00C032B4"/>
    <w:rsid w:val="00C1303F"/>
    <w:rsid w:val="00C234AF"/>
    <w:rsid w:val="00C3690F"/>
    <w:rsid w:val="00C37D19"/>
    <w:rsid w:val="00C77C1F"/>
    <w:rsid w:val="00C85E41"/>
    <w:rsid w:val="00C863BF"/>
    <w:rsid w:val="00C86ADE"/>
    <w:rsid w:val="00C97CEE"/>
    <w:rsid w:val="00CA787C"/>
    <w:rsid w:val="00CC143C"/>
    <w:rsid w:val="00CC22F2"/>
    <w:rsid w:val="00CD5DD7"/>
    <w:rsid w:val="00D12B57"/>
    <w:rsid w:val="00D252A3"/>
    <w:rsid w:val="00D320F0"/>
    <w:rsid w:val="00D50C59"/>
    <w:rsid w:val="00D84C41"/>
    <w:rsid w:val="00D850FE"/>
    <w:rsid w:val="00D8749A"/>
    <w:rsid w:val="00DB4E7E"/>
    <w:rsid w:val="00DC1BC8"/>
    <w:rsid w:val="00DC6352"/>
    <w:rsid w:val="00DC784E"/>
    <w:rsid w:val="00DD6516"/>
    <w:rsid w:val="00DE367D"/>
    <w:rsid w:val="00DE7500"/>
    <w:rsid w:val="00DF2484"/>
    <w:rsid w:val="00E02589"/>
    <w:rsid w:val="00E1191B"/>
    <w:rsid w:val="00E123FE"/>
    <w:rsid w:val="00E17C1A"/>
    <w:rsid w:val="00E3171E"/>
    <w:rsid w:val="00E4557C"/>
    <w:rsid w:val="00E559F7"/>
    <w:rsid w:val="00E63E33"/>
    <w:rsid w:val="00E7202E"/>
    <w:rsid w:val="00EA1B7F"/>
    <w:rsid w:val="00EB676E"/>
    <w:rsid w:val="00EC2571"/>
    <w:rsid w:val="00ED79CA"/>
    <w:rsid w:val="00EE4001"/>
    <w:rsid w:val="00EF147E"/>
    <w:rsid w:val="00F207ED"/>
    <w:rsid w:val="00F746CD"/>
    <w:rsid w:val="00F948FA"/>
    <w:rsid w:val="00FA0F02"/>
    <w:rsid w:val="00FA2B7A"/>
    <w:rsid w:val="00FA3FC3"/>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locked/>
    <w:rsid w:val="00C863BF"/>
    <w:rPr>
      <w:lang w:eastAsia="pt-BR" w:bidi="ar-SA"/>
    </w:rPr>
  </w:style>
  <w:style w:type="paragraph" w:styleId="Cabealho">
    <w:name w:val="header"/>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8F-2357-4C4D-8AE0-678A0E0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11820</Words>
  <Characters>63831</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6</cp:revision>
  <cp:lastPrinted>2022-10-19T16:52:00Z</cp:lastPrinted>
  <dcterms:created xsi:type="dcterms:W3CDTF">2022-10-19T15:27:00Z</dcterms:created>
  <dcterms:modified xsi:type="dcterms:W3CDTF">2022-10-19T17:10:00Z</dcterms:modified>
</cp:coreProperties>
</file>