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3A6482E9"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E85651">
        <w:rPr>
          <w:rFonts w:ascii="Arial" w:hAnsi="Arial" w:cs="Arial"/>
          <w:b/>
          <w:bCs/>
          <w:sz w:val="22"/>
          <w:szCs w:val="22"/>
        </w:rPr>
        <w:t>70</w:t>
      </w:r>
      <w:r w:rsidRPr="000A66FE">
        <w:rPr>
          <w:rFonts w:ascii="Arial" w:hAnsi="Arial" w:cs="Arial"/>
          <w:b/>
          <w:sz w:val="22"/>
          <w:szCs w:val="22"/>
        </w:rPr>
        <w:t>/</w:t>
      </w:r>
      <w:r w:rsidR="00165EB1" w:rsidRPr="000A66FE">
        <w:rPr>
          <w:rFonts w:ascii="Arial" w:hAnsi="Arial" w:cs="Arial"/>
          <w:b/>
          <w:sz w:val="22"/>
          <w:szCs w:val="22"/>
        </w:rPr>
        <w:t>202</w:t>
      </w:r>
      <w:r w:rsidR="00DD6516">
        <w:rPr>
          <w:rFonts w:ascii="Arial" w:hAnsi="Arial" w:cs="Arial"/>
          <w:b/>
          <w:sz w:val="22"/>
          <w:szCs w:val="22"/>
        </w:rPr>
        <w:t>2</w:t>
      </w:r>
    </w:p>
    <w:p w14:paraId="47035982" w14:textId="2A984C46"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DD6516">
        <w:rPr>
          <w:rFonts w:ascii="Arial" w:hAnsi="Arial" w:cs="Arial"/>
          <w:b/>
          <w:sz w:val="22"/>
          <w:szCs w:val="22"/>
        </w:rPr>
        <w:t>2</w:t>
      </w:r>
      <w:r w:rsidR="00E85651">
        <w:rPr>
          <w:rFonts w:ascii="Arial" w:hAnsi="Arial" w:cs="Arial"/>
          <w:b/>
          <w:sz w:val="22"/>
          <w:szCs w:val="22"/>
        </w:rPr>
        <w:t>21</w:t>
      </w:r>
      <w:r w:rsidR="00C863BF" w:rsidRPr="000A66FE">
        <w:rPr>
          <w:rFonts w:ascii="Arial" w:hAnsi="Arial" w:cs="Arial"/>
          <w:b/>
          <w:sz w:val="22"/>
          <w:szCs w:val="22"/>
        </w:rPr>
        <w:t>/</w:t>
      </w:r>
      <w:r w:rsidR="00C37D19" w:rsidRPr="000A66FE">
        <w:rPr>
          <w:rFonts w:ascii="Arial" w:hAnsi="Arial" w:cs="Arial"/>
          <w:b/>
          <w:sz w:val="22"/>
          <w:szCs w:val="22"/>
        </w:rPr>
        <w:t>202</w:t>
      </w:r>
      <w:r w:rsidR="00DD6516">
        <w:rPr>
          <w:rFonts w:ascii="Arial" w:hAnsi="Arial" w:cs="Arial"/>
          <w:b/>
          <w:sz w:val="22"/>
          <w:szCs w:val="22"/>
        </w:rPr>
        <w:t>2</w:t>
      </w:r>
    </w:p>
    <w:p w14:paraId="668DADF6" w14:textId="53387EE4"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E85651">
        <w:rPr>
          <w:rFonts w:ascii="Arial" w:hAnsi="Arial" w:cs="Arial"/>
          <w:b/>
          <w:sz w:val="22"/>
          <w:szCs w:val="22"/>
        </w:rPr>
        <w:t>0</w:t>
      </w:r>
      <w:r w:rsidR="00DD6516">
        <w:rPr>
          <w:rFonts w:ascii="Arial" w:hAnsi="Arial" w:cs="Arial"/>
          <w:b/>
          <w:sz w:val="22"/>
          <w:szCs w:val="22"/>
        </w:rPr>
        <w:t>7</w:t>
      </w:r>
      <w:r w:rsidR="00165EB1" w:rsidRPr="000A66FE">
        <w:rPr>
          <w:rFonts w:ascii="Arial" w:hAnsi="Arial" w:cs="Arial"/>
          <w:b/>
          <w:sz w:val="22"/>
          <w:szCs w:val="22"/>
        </w:rPr>
        <w:t>/</w:t>
      </w:r>
      <w:r w:rsidR="00125C77">
        <w:rPr>
          <w:rFonts w:ascii="Arial" w:hAnsi="Arial" w:cs="Arial"/>
          <w:b/>
          <w:sz w:val="22"/>
          <w:szCs w:val="22"/>
        </w:rPr>
        <w:t>1</w:t>
      </w:r>
      <w:r w:rsidR="00E85651">
        <w:rPr>
          <w:rFonts w:ascii="Arial" w:hAnsi="Arial" w:cs="Arial"/>
          <w:b/>
          <w:sz w:val="22"/>
          <w:szCs w:val="22"/>
        </w:rPr>
        <w:t>1</w:t>
      </w:r>
      <w:r w:rsidR="00165EB1" w:rsidRPr="000A66FE">
        <w:rPr>
          <w:rFonts w:ascii="Arial" w:hAnsi="Arial" w:cs="Arial"/>
          <w:b/>
          <w:sz w:val="22"/>
          <w:szCs w:val="22"/>
        </w:rPr>
        <w:t>/202</w:t>
      </w:r>
      <w:r w:rsidR="00DD6516">
        <w:rPr>
          <w:rFonts w:ascii="Arial" w:hAnsi="Arial" w:cs="Arial"/>
          <w:b/>
          <w:sz w:val="22"/>
          <w:szCs w:val="22"/>
        </w:rPr>
        <w:t>2</w:t>
      </w:r>
      <w:r w:rsidR="003C7110" w:rsidRPr="000A66FE">
        <w:rPr>
          <w:rFonts w:ascii="Arial" w:hAnsi="Arial" w:cs="Arial"/>
          <w:b/>
          <w:sz w:val="22"/>
          <w:szCs w:val="22"/>
        </w:rPr>
        <w:t xml:space="preserve"> 1</w:t>
      </w:r>
      <w:r w:rsidR="00E85651">
        <w:rPr>
          <w:rFonts w:ascii="Arial" w:hAnsi="Arial" w:cs="Arial"/>
          <w:b/>
          <w:sz w:val="22"/>
          <w:szCs w:val="22"/>
        </w:rPr>
        <w:t>4</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5AD9EB42"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E85651">
        <w:rPr>
          <w:rFonts w:ascii="Arial" w:hAnsi="Arial" w:cs="Arial"/>
          <w:bCs/>
          <w:sz w:val="22"/>
          <w:szCs w:val="22"/>
        </w:rPr>
        <w:t>:</w:t>
      </w:r>
      <w:r w:rsidR="00C863BF" w:rsidRPr="000A66FE">
        <w:rPr>
          <w:rFonts w:ascii="Arial" w:hAnsi="Arial" w:cs="Arial"/>
          <w:b/>
          <w:sz w:val="22"/>
          <w:szCs w:val="22"/>
        </w:rPr>
        <w:t xml:space="preserve"> </w:t>
      </w:r>
      <w:r w:rsidRPr="00E85651">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01</w:t>
      </w:r>
      <w:r w:rsidR="00C37D19" w:rsidRPr="000A66FE">
        <w:rPr>
          <w:rFonts w:ascii="Arial" w:hAnsi="Arial" w:cs="Arial"/>
          <w:sz w:val="22"/>
          <w:szCs w:val="22"/>
        </w:rPr>
        <w:t>/202</w:t>
      </w:r>
      <w:r w:rsidR="00792B62">
        <w:rPr>
          <w:rFonts w:ascii="Arial" w:hAnsi="Arial" w:cs="Arial"/>
          <w:sz w:val="22"/>
          <w:szCs w:val="22"/>
        </w:rPr>
        <w:t>2</w:t>
      </w:r>
      <w:r w:rsidRPr="000A66FE">
        <w:rPr>
          <w:rFonts w:ascii="Arial" w:hAnsi="Arial" w:cs="Arial"/>
          <w:sz w:val="22"/>
          <w:szCs w:val="22"/>
        </w:rPr>
        <w:t>, de 05</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792B62">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05</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792B62">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2E881445"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E85651">
        <w:rPr>
          <w:rFonts w:ascii="Arial" w:hAnsi="Arial" w:cs="Arial"/>
          <w:b/>
          <w:bCs/>
          <w:sz w:val="22"/>
          <w:szCs w:val="22"/>
        </w:rPr>
        <w:t>Aquisição de Kits de Bomba Solar para instalação em Poços Comunitários neste Município</w:t>
      </w:r>
      <w:r w:rsidRPr="007F6190">
        <w:rPr>
          <w:rFonts w:ascii="Arial" w:hAnsi="Arial" w:cs="Arial"/>
          <w:sz w:val="22"/>
          <w:szCs w:val="22"/>
        </w:rPr>
        <w:t>, 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77777777" w:rsidR="00C863BF" w:rsidRPr="000A66FE" w:rsidRDefault="00C863BF" w:rsidP="002B061A">
      <w:pPr>
        <w:jc w:val="both"/>
        <w:rPr>
          <w:rFonts w:ascii="Arial" w:hAnsi="Arial" w:cs="Arial"/>
          <w:sz w:val="22"/>
          <w:szCs w:val="22"/>
        </w:rPr>
      </w:pPr>
      <w:r w:rsidRPr="000A66FE">
        <w:rPr>
          <w:rFonts w:ascii="Arial" w:hAnsi="Arial" w:cs="Arial"/>
          <w:sz w:val="22"/>
          <w:szCs w:val="22"/>
        </w:rPr>
        <w:t>3.1 – Poderão participar deste Pregão os interessados que atenderem a todas as exigências, inclusive quanto à documentação, constante deste edital e seus anexos.</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10853774" w:rsidR="00C863BF" w:rsidRDefault="00C863BF" w:rsidP="00C863BF">
      <w:pPr>
        <w:jc w:val="both"/>
        <w:rPr>
          <w:rFonts w:ascii="Arial" w:hAnsi="Arial" w:cs="Arial"/>
          <w:sz w:val="22"/>
          <w:szCs w:val="22"/>
        </w:rPr>
      </w:pP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57C80F78"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E85651">
        <w:rPr>
          <w:rFonts w:ascii="Arial" w:hAnsi="Arial" w:cs="Arial"/>
          <w:b/>
          <w:sz w:val="22"/>
          <w:szCs w:val="22"/>
        </w:rPr>
        <w:t>0</w:t>
      </w:r>
      <w:r w:rsidR="00DD6516">
        <w:rPr>
          <w:rFonts w:ascii="Arial" w:hAnsi="Arial" w:cs="Arial"/>
          <w:b/>
          <w:sz w:val="22"/>
          <w:szCs w:val="22"/>
        </w:rPr>
        <w:t>7</w:t>
      </w:r>
      <w:r w:rsidR="005C1448" w:rsidRPr="000A66FE">
        <w:rPr>
          <w:rFonts w:ascii="Arial" w:hAnsi="Arial" w:cs="Arial"/>
          <w:b/>
          <w:sz w:val="22"/>
          <w:szCs w:val="22"/>
        </w:rPr>
        <w:t>/</w:t>
      </w:r>
      <w:r w:rsidR="00125C77">
        <w:rPr>
          <w:rFonts w:ascii="Arial" w:hAnsi="Arial" w:cs="Arial"/>
          <w:b/>
          <w:sz w:val="22"/>
          <w:szCs w:val="22"/>
        </w:rPr>
        <w:t>1</w:t>
      </w:r>
      <w:r w:rsidR="00E85651">
        <w:rPr>
          <w:rFonts w:ascii="Arial" w:hAnsi="Arial" w:cs="Arial"/>
          <w:b/>
          <w:sz w:val="22"/>
          <w:szCs w:val="22"/>
        </w:rPr>
        <w:t>1</w:t>
      </w:r>
      <w:r w:rsidRPr="000A66FE">
        <w:rPr>
          <w:rFonts w:ascii="Arial" w:hAnsi="Arial" w:cs="Arial"/>
          <w:b/>
          <w:sz w:val="22"/>
          <w:szCs w:val="22"/>
        </w:rPr>
        <w:t>/202</w:t>
      </w:r>
      <w:r w:rsidR="00DD6516">
        <w:rPr>
          <w:rFonts w:ascii="Arial" w:hAnsi="Arial" w:cs="Arial"/>
          <w:b/>
          <w:sz w:val="22"/>
          <w:szCs w:val="22"/>
        </w:rPr>
        <w:t>2</w:t>
      </w:r>
      <w:r w:rsidR="005B1919" w:rsidRPr="000A66FE">
        <w:rPr>
          <w:rFonts w:ascii="Arial" w:hAnsi="Arial" w:cs="Arial"/>
          <w:b/>
          <w:sz w:val="22"/>
          <w:szCs w:val="22"/>
        </w:rPr>
        <w:t xml:space="preserve"> </w:t>
      </w:r>
      <w:r w:rsidR="003C7110" w:rsidRPr="000A66FE">
        <w:rPr>
          <w:rFonts w:ascii="Arial" w:hAnsi="Arial" w:cs="Arial"/>
          <w:b/>
          <w:sz w:val="22"/>
          <w:szCs w:val="22"/>
        </w:rPr>
        <w:t>1</w:t>
      </w:r>
      <w:r w:rsidR="00E85651">
        <w:rPr>
          <w:rFonts w:ascii="Arial" w:hAnsi="Arial" w:cs="Arial"/>
          <w:b/>
          <w:sz w:val="22"/>
          <w:szCs w:val="22"/>
        </w:rPr>
        <w:t>4</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5954D926" w14:textId="77777777" w:rsidR="00E85651" w:rsidRPr="000A66FE" w:rsidRDefault="00E85651" w:rsidP="00E85651">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71B789F" w14:textId="77777777" w:rsidR="00E85651" w:rsidRPr="000A66FE" w:rsidRDefault="00E85651" w:rsidP="00E85651">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70</w:t>
            </w:r>
            <w:r w:rsidRPr="000A66FE">
              <w:rPr>
                <w:rFonts w:ascii="Arial" w:hAnsi="Arial" w:cs="Arial"/>
                <w:b/>
                <w:sz w:val="22"/>
                <w:szCs w:val="22"/>
              </w:rPr>
              <w:t>/202</w:t>
            </w:r>
            <w:r>
              <w:rPr>
                <w:rFonts w:ascii="Arial" w:hAnsi="Arial" w:cs="Arial"/>
                <w:b/>
                <w:sz w:val="22"/>
                <w:szCs w:val="22"/>
              </w:rPr>
              <w:t>2</w:t>
            </w:r>
          </w:p>
          <w:p w14:paraId="63EF423A" w14:textId="77777777" w:rsidR="00E85651" w:rsidRPr="000A66FE" w:rsidRDefault="00E85651" w:rsidP="00E85651">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221</w:t>
            </w:r>
            <w:r w:rsidRPr="000A66FE">
              <w:rPr>
                <w:rFonts w:ascii="Arial" w:hAnsi="Arial" w:cs="Arial"/>
                <w:b/>
                <w:sz w:val="22"/>
                <w:szCs w:val="22"/>
              </w:rPr>
              <w:t>/202</w:t>
            </w:r>
            <w:r>
              <w:rPr>
                <w:rFonts w:ascii="Arial" w:hAnsi="Arial" w:cs="Arial"/>
                <w:b/>
                <w:sz w:val="22"/>
                <w:szCs w:val="22"/>
              </w:rPr>
              <w:t>2</w:t>
            </w:r>
          </w:p>
          <w:p w14:paraId="365D2EFF" w14:textId="6CCC9C6F" w:rsidR="00DD6516" w:rsidRPr="000A66FE" w:rsidRDefault="00E85651" w:rsidP="00E85651">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07</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9BDCE7C" w14:textId="77777777" w:rsidR="00E85651" w:rsidRPr="000A66FE" w:rsidRDefault="00E85651" w:rsidP="00E85651">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1A73BD2" w14:textId="77777777" w:rsidR="00E85651" w:rsidRPr="000A66FE" w:rsidRDefault="00E85651" w:rsidP="00E85651">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70</w:t>
            </w:r>
            <w:r w:rsidRPr="000A66FE">
              <w:rPr>
                <w:rFonts w:ascii="Arial" w:hAnsi="Arial" w:cs="Arial"/>
                <w:b/>
                <w:sz w:val="22"/>
                <w:szCs w:val="22"/>
              </w:rPr>
              <w:t>/202</w:t>
            </w:r>
            <w:r>
              <w:rPr>
                <w:rFonts w:ascii="Arial" w:hAnsi="Arial" w:cs="Arial"/>
                <w:b/>
                <w:sz w:val="22"/>
                <w:szCs w:val="22"/>
              </w:rPr>
              <w:t>2</w:t>
            </w:r>
          </w:p>
          <w:p w14:paraId="47AEC540" w14:textId="77777777" w:rsidR="00E85651" w:rsidRPr="000A66FE" w:rsidRDefault="00E85651" w:rsidP="00E85651">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221</w:t>
            </w:r>
            <w:r w:rsidRPr="000A66FE">
              <w:rPr>
                <w:rFonts w:ascii="Arial" w:hAnsi="Arial" w:cs="Arial"/>
                <w:b/>
                <w:sz w:val="22"/>
                <w:szCs w:val="22"/>
              </w:rPr>
              <w:t>/202</w:t>
            </w:r>
            <w:r>
              <w:rPr>
                <w:rFonts w:ascii="Arial" w:hAnsi="Arial" w:cs="Arial"/>
                <w:b/>
                <w:sz w:val="22"/>
                <w:szCs w:val="22"/>
              </w:rPr>
              <w:t>2</w:t>
            </w:r>
          </w:p>
          <w:p w14:paraId="4FBC212D" w14:textId="16D1F98D" w:rsidR="00DD6516" w:rsidRPr="000A66FE" w:rsidRDefault="00E85651" w:rsidP="00E85651">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07</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0B130649" w14:textId="77777777" w:rsidR="00A675E0" w:rsidRPr="000A66FE" w:rsidRDefault="00A675E0" w:rsidP="00A675E0">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 xml:space="preserve">II- Procuração que comprove a outorga de poderes para representar a empresa e, em especial, formular ofertas de lances de preços e praticar os demais atos pertinentes ao certame, ou documento de representação estatutária, no qual estejam expressos poderes </w:t>
      </w:r>
      <w:r w:rsidRPr="000A66FE">
        <w:rPr>
          <w:rStyle w:val="EstiloTimes10pt"/>
          <w:sz w:val="22"/>
          <w:szCs w:val="22"/>
        </w:rPr>
        <w:lastRenderedPageBreak/>
        <w:t>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4778482C"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i/>
          <w:sz w:val="22"/>
          <w:szCs w:val="22"/>
        </w:rPr>
        <w:t xml:space="preserve"> </w:t>
      </w:r>
      <w:r w:rsidR="00322752" w:rsidRPr="000A66FE">
        <w:rPr>
          <w:rFonts w:ascii="Arial" w:hAnsi="Arial" w:cs="Arial"/>
          <w:b/>
          <w:sz w:val="22"/>
          <w:szCs w:val="22"/>
        </w:rPr>
        <w:t xml:space="preserve">no Setor de Licitações.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77777777" w:rsidR="00C863BF" w:rsidRPr="000A66FE" w:rsidRDefault="00C863BF" w:rsidP="00C863BF">
      <w:pPr>
        <w:jc w:val="both"/>
        <w:rPr>
          <w:rFonts w:ascii="Arial" w:hAnsi="Arial" w:cs="Arial"/>
          <w:color w:val="003300"/>
          <w:sz w:val="22"/>
          <w:szCs w:val="22"/>
        </w:rPr>
      </w:pPr>
      <w:r w:rsidRPr="000A66FE">
        <w:rPr>
          <w:rStyle w:val="EstiloTimes10pt"/>
          <w:sz w:val="22"/>
          <w:szCs w:val="22"/>
        </w:rPr>
        <w:lastRenderedPageBreak/>
        <w:t xml:space="preserve">6.6- </w:t>
      </w:r>
      <w:r w:rsidRPr="000A66FE">
        <w:rPr>
          <w:rFonts w:ascii="Arial" w:hAnsi="Arial" w:cs="Arial"/>
          <w:sz w:val="22"/>
          <w:szCs w:val="22"/>
        </w:rPr>
        <w:t xml:space="preserve">- </w:t>
      </w:r>
      <w:r w:rsidRPr="000A66FE">
        <w:rPr>
          <w:rFonts w:ascii="Arial" w:hAnsi="Arial" w:cs="Arial"/>
          <w:b/>
          <w:sz w:val="22"/>
          <w:szCs w:val="22"/>
        </w:rPr>
        <w:t>Serão desclassificadas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EF147E" w:rsidRPr="000A66FE">
        <w:rPr>
          <w:rFonts w:ascii="Arial" w:hAnsi="Arial" w:cs="Arial"/>
          <w:b/>
          <w:sz w:val="22"/>
          <w:szCs w:val="22"/>
        </w:rPr>
        <w:t>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 xml:space="preserve">e, em </w:t>
      </w:r>
      <w:r w:rsidR="00C863BF" w:rsidRPr="000A66FE">
        <w:rPr>
          <w:rFonts w:ascii="Arial" w:hAnsi="Arial" w:cs="Arial"/>
          <w:sz w:val="22"/>
          <w:szCs w:val="22"/>
        </w:rPr>
        <w:lastRenderedPageBreak/>
        <w:t>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w:t>
      </w:r>
      <w:r w:rsidRPr="000A66FE">
        <w:rPr>
          <w:rFonts w:ascii="Arial" w:hAnsi="Arial" w:cs="Arial"/>
          <w:sz w:val="22"/>
          <w:szCs w:val="22"/>
        </w:rPr>
        <w:lastRenderedPageBreak/>
        <w:t xml:space="preserve">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lastRenderedPageBreak/>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33110466"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E85651">
        <w:rPr>
          <w:rFonts w:cs="Arial"/>
          <w:sz w:val="22"/>
          <w:szCs w:val="22"/>
        </w:rPr>
        <w:t>2</w:t>
      </w:r>
      <w:r w:rsidR="00DD6516">
        <w:rPr>
          <w:rFonts w:cs="Arial"/>
          <w:sz w:val="22"/>
          <w:szCs w:val="22"/>
        </w:rPr>
        <w:t>4</w:t>
      </w:r>
      <w:r w:rsidR="00A56C8A" w:rsidRPr="000A66FE">
        <w:rPr>
          <w:rFonts w:cs="Arial"/>
          <w:sz w:val="22"/>
          <w:szCs w:val="22"/>
        </w:rPr>
        <w:t xml:space="preserve"> de </w:t>
      </w:r>
      <w:r w:rsidR="005D7E3F">
        <w:rPr>
          <w:rFonts w:cs="Arial"/>
          <w:sz w:val="22"/>
          <w:szCs w:val="22"/>
        </w:rPr>
        <w:t>outu</w:t>
      </w:r>
      <w:r w:rsidR="003D6EB6">
        <w:rPr>
          <w:rFonts w:cs="Arial"/>
          <w:sz w:val="22"/>
          <w:szCs w:val="22"/>
        </w:rPr>
        <w:t>br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DD6516">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19CCF99B" w:rsidR="008A1649" w:rsidRDefault="008A1649" w:rsidP="00C85E41">
      <w:pPr>
        <w:pStyle w:val="Corpodetexto"/>
        <w:tabs>
          <w:tab w:val="left" w:pos="1995"/>
        </w:tabs>
        <w:jc w:val="left"/>
        <w:rPr>
          <w:rFonts w:cs="Arial"/>
          <w:b/>
          <w:sz w:val="22"/>
          <w:szCs w:val="22"/>
        </w:rPr>
      </w:pPr>
    </w:p>
    <w:p w14:paraId="6790724B" w14:textId="2B7D8FEC" w:rsidR="00701D8C" w:rsidRDefault="00701D8C" w:rsidP="00C85E41">
      <w:pPr>
        <w:pStyle w:val="Corpodetexto"/>
        <w:tabs>
          <w:tab w:val="left" w:pos="1995"/>
        </w:tabs>
        <w:jc w:val="left"/>
        <w:rPr>
          <w:rFonts w:cs="Arial"/>
          <w:b/>
          <w:sz w:val="22"/>
          <w:szCs w:val="22"/>
        </w:rPr>
      </w:pPr>
    </w:p>
    <w:p w14:paraId="0B072110" w14:textId="2B8C0B80" w:rsidR="00701D8C" w:rsidRDefault="00701D8C" w:rsidP="00C85E41">
      <w:pPr>
        <w:pStyle w:val="Corpodetexto"/>
        <w:tabs>
          <w:tab w:val="left" w:pos="1995"/>
        </w:tabs>
        <w:jc w:val="left"/>
        <w:rPr>
          <w:rFonts w:cs="Arial"/>
          <w:b/>
          <w:sz w:val="22"/>
          <w:szCs w:val="22"/>
        </w:rPr>
      </w:pPr>
    </w:p>
    <w:p w14:paraId="36A1F92E" w14:textId="7EE11EB7" w:rsidR="00701D8C" w:rsidRDefault="00701D8C" w:rsidP="00C85E41">
      <w:pPr>
        <w:pStyle w:val="Corpodetexto"/>
        <w:tabs>
          <w:tab w:val="left" w:pos="1995"/>
        </w:tabs>
        <w:jc w:val="left"/>
        <w:rPr>
          <w:rFonts w:cs="Arial"/>
          <w:b/>
          <w:sz w:val="22"/>
          <w:szCs w:val="22"/>
        </w:rPr>
      </w:pPr>
    </w:p>
    <w:p w14:paraId="1D645DD9" w14:textId="2E7121FA" w:rsidR="00701D8C" w:rsidRDefault="00701D8C" w:rsidP="00C85E41">
      <w:pPr>
        <w:pStyle w:val="Corpodetexto"/>
        <w:tabs>
          <w:tab w:val="left" w:pos="1995"/>
        </w:tabs>
        <w:jc w:val="left"/>
        <w:rPr>
          <w:rFonts w:cs="Arial"/>
          <w:b/>
          <w:sz w:val="22"/>
          <w:szCs w:val="22"/>
        </w:rPr>
      </w:pPr>
    </w:p>
    <w:p w14:paraId="45314CFC" w14:textId="0F633F3C" w:rsidR="00701D8C" w:rsidRDefault="00701D8C" w:rsidP="00C85E41">
      <w:pPr>
        <w:pStyle w:val="Corpodetexto"/>
        <w:tabs>
          <w:tab w:val="left" w:pos="1995"/>
        </w:tabs>
        <w:jc w:val="left"/>
        <w:rPr>
          <w:rFonts w:cs="Arial"/>
          <w:b/>
          <w:sz w:val="22"/>
          <w:szCs w:val="22"/>
        </w:rPr>
      </w:pPr>
    </w:p>
    <w:p w14:paraId="6D7D928C" w14:textId="056BF614" w:rsidR="00701D8C" w:rsidRDefault="00701D8C" w:rsidP="00C85E41">
      <w:pPr>
        <w:pStyle w:val="Corpodetexto"/>
        <w:tabs>
          <w:tab w:val="left" w:pos="1995"/>
        </w:tabs>
        <w:jc w:val="left"/>
        <w:rPr>
          <w:rFonts w:cs="Arial"/>
          <w:b/>
          <w:sz w:val="22"/>
          <w:szCs w:val="22"/>
        </w:rPr>
      </w:pPr>
    </w:p>
    <w:p w14:paraId="19CC226D" w14:textId="47517C2D" w:rsidR="00701D8C" w:rsidRDefault="00701D8C" w:rsidP="00C85E41">
      <w:pPr>
        <w:pStyle w:val="Corpodetexto"/>
        <w:tabs>
          <w:tab w:val="left" w:pos="1995"/>
        </w:tabs>
        <w:jc w:val="left"/>
        <w:rPr>
          <w:rFonts w:cs="Arial"/>
          <w:b/>
          <w:sz w:val="22"/>
          <w:szCs w:val="22"/>
        </w:rPr>
      </w:pPr>
    </w:p>
    <w:p w14:paraId="1C159641" w14:textId="0331EF2B" w:rsidR="00701D8C" w:rsidRDefault="00701D8C" w:rsidP="00C85E41">
      <w:pPr>
        <w:pStyle w:val="Corpodetexto"/>
        <w:tabs>
          <w:tab w:val="left" w:pos="1995"/>
        </w:tabs>
        <w:jc w:val="left"/>
        <w:rPr>
          <w:rFonts w:cs="Arial"/>
          <w:b/>
          <w:sz w:val="22"/>
          <w:szCs w:val="22"/>
        </w:rPr>
      </w:pPr>
    </w:p>
    <w:p w14:paraId="2DB0F6E6" w14:textId="78FCAAD3" w:rsidR="00701D8C" w:rsidRDefault="00701D8C" w:rsidP="00C85E41">
      <w:pPr>
        <w:pStyle w:val="Corpodetexto"/>
        <w:tabs>
          <w:tab w:val="left" w:pos="1995"/>
        </w:tabs>
        <w:jc w:val="left"/>
        <w:rPr>
          <w:rFonts w:cs="Arial"/>
          <w:b/>
          <w:sz w:val="22"/>
          <w:szCs w:val="22"/>
        </w:rPr>
      </w:pPr>
    </w:p>
    <w:p w14:paraId="10324642" w14:textId="73BE1123" w:rsidR="00701D8C" w:rsidRDefault="00701D8C" w:rsidP="00C85E41">
      <w:pPr>
        <w:pStyle w:val="Corpodetexto"/>
        <w:tabs>
          <w:tab w:val="left" w:pos="1995"/>
        </w:tabs>
        <w:jc w:val="left"/>
        <w:rPr>
          <w:rFonts w:cs="Arial"/>
          <w:b/>
          <w:sz w:val="22"/>
          <w:szCs w:val="22"/>
        </w:rPr>
      </w:pPr>
    </w:p>
    <w:p w14:paraId="5DA470A3" w14:textId="0882000D" w:rsidR="00701D8C" w:rsidRDefault="00701D8C" w:rsidP="00C85E41">
      <w:pPr>
        <w:pStyle w:val="Corpodetexto"/>
        <w:tabs>
          <w:tab w:val="left" w:pos="1995"/>
        </w:tabs>
        <w:jc w:val="left"/>
        <w:rPr>
          <w:rFonts w:cs="Arial"/>
          <w:b/>
          <w:sz w:val="22"/>
          <w:szCs w:val="22"/>
        </w:rPr>
      </w:pPr>
    </w:p>
    <w:p w14:paraId="7E48963C" w14:textId="41B87FBF" w:rsidR="00701D8C" w:rsidRDefault="00701D8C" w:rsidP="00C85E41">
      <w:pPr>
        <w:pStyle w:val="Corpodetexto"/>
        <w:tabs>
          <w:tab w:val="left" w:pos="1995"/>
        </w:tabs>
        <w:jc w:val="left"/>
        <w:rPr>
          <w:rFonts w:cs="Arial"/>
          <w:b/>
          <w:sz w:val="22"/>
          <w:szCs w:val="22"/>
        </w:rPr>
      </w:pPr>
    </w:p>
    <w:p w14:paraId="5E099747" w14:textId="77777777" w:rsidR="00701D8C" w:rsidRDefault="00701D8C" w:rsidP="00C85E41">
      <w:pPr>
        <w:pStyle w:val="Corpodetexto"/>
        <w:tabs>
          <w:tab w:val="left" w:pos="1995"/>
        </w:tabs>
        <w:jc w:val="left"/>
        <w:rPr>
          <w:rFonts w:cs="Arial"/>
          <w:b/>
          <w:sz w:val="22"/>
          <w:szCs w:val="22"/>
        </w:rPr>
      </w:pPr>
    </w:p>
    <w:p w14:paraId="28E2C795" w14:textId="1F0F772C" w:rsidR="008A1649" w:rsidRDefault="008A1649"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77B6E352" w14:textId="77777777" w:rsidR="00E85651" w:rsidRPr="000A66FE" w:rsidRDefault="00E85651" w:rsidP="00E85651">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E3BB707" w14:textId="77777777" w:rsidR="00E85651" w:rsidRPr="000A66FE" w:rsidRDefault="00E85651" w:rsidP="00E85651">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70</w:t>
      </w:r>
      <w:r w:rsidRPr="000A66FE">
        <w:rPr>
          <w:rFonts w:ascii="Arial" w:hAnsi="Arial" w:cs="Arial"/>
          <w:b/>
          <w:sz w:val="22"/>
          <w:szCs w:val="22"/>
        </w:rPr>
        <w:t>/202</w:t>
      </w:r>
      <w:r>
        <w:rPr>
          <w:rFonts w:ascii="Arial" w:hAnsi="Arial" w:cs="Arial"/>
          <w:b/>
          <w:sz w:val="22"/>
          <w:szCs w:val="22"/>
        </w:rPr>
        <w:t>2</w:t>
      </w:r>
    </w:p>
    <w:p w14:paraId="13E9534C" w14:textId="77777777" w:rsidR="00E85651" w:rsidRPr="000A66FE" w:rsidRDefault="00E85651" w:rsidP="00E85651">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221</w:t>
      </w:r>
      <w:r w:rsidRPr="000A66FE">
        <w:rPr>
          <w:rFonts w:ascii="Arial" w:hAnsi="Arial" w:cs="Arial"/>
          <w:b/>
          <w:sz w:val="22"/>
          <w:szCs w:val="22"/>
        </w:rPr>
        <w:t>/202</w:t>
      </w:r>
      <w:r>
        <w:rPr>
          <w:rFonts w:ascii="Arial" w:hAnsi="Arial" w:cs="Arial"/>
          <w:b/>
          <w:sz w:val="22"/>
          <w:szCs w:val="22"/>
        </w:rPr>
        <w:t>2</w:t>
      </w:r>
    </w:p>
    <w:p w14:paraId="307342C1" w14:textId="4B432224" w:rsidR="004428D5" w:rsidRDefault="00E85651" w:rsidP="00E85651">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07</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69819DDC" w14:textId="77777777" w:rsidR="00E85651" w:rsidRPr="000A66FE" w:rsidRDefault="00E85651" w:rsidP="00E85651">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38003A0F" w:rsidR="00534D28" w:rsidRPr="000A66FE" w:rsidRDefault="00E85651" w:rsidP="00C863BF">
      <w:pPr>
        <w:jc w:val="both"/>
        <w:rPr>
          <w:rFonts w:ascii="Arial" w:hAnsi="Arial" w:cs="Arial"/>
          <w:b/>
          <w:color w:val="000000"/>
          <w:sz w:val="22"/>
          <w:szCs w:val="22"/>
        </w:rPr>
      </w:pPr>
      <w:r>
        <w:rPr>
          <w:rFonts w:ascii="Arial" w:hAnsi="Arial" w:cs="Arial"/>
          <w:b/>
          <w:bCs/>
          <w:sz w:val="22"/>
          <w:szCs w:val="22"/>
        </w:rPr>
        <w:t>Aquisição de Kits de Bomba Solar para instalação em Poços Comunitários neste Município</w:t>
      </w:r>
      <w:r w:rsidR="00DC6352" w:rsidRPr="000A66FE">
        <w:rPr>
          <w:rFonts w:ascii="Arial" w:hAnsi="Arial" w:cs="Arial"/>
          <w:b/>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96BD626" w14:textId="39C1897E" w:rsidR="00C863BF" w:rsidRDefault="00C863BF" w:rsidP="001E7E57">
      <w:pPr>
        <w:pStyle w:val="PargrafodaLista"/>
        <w:numPr>
          <w:ilvl w:val="1"/>
          <w:numId w:val="4"/>
        </w:numPr>
        <w:jc w:val="both"/>
        <w:rPr>
          <w:rFonts w:ascii="Arial" w:hAnsi="Arial" w:cs="Arial"/>
          <w:b/>
          <w:sz w:val="22"/>
          <w:szCs w:val="22"/>
        </w:rPr>
      </w:pPr>
      <w:r w:rsidRPr="000A66FE">
        <w:rPr>
          <w:rFonts w:ascii="Arial" w:hAnsi="Arial" w:cs="Arial"/>
          <w:b/>
          <w:sz w:val="22"/>
          <w:szCs w:val="22"/>
        </w:rPr>
        <w:t>Descrição do Ite</w:t>
      </w:r>
      <w:r w:rsidR="0019647C">
        <w:rPr>
          <w:rFonts w:ascii="Arial" w:hAnsi="Arial" w:cs="Arial"/>
          <w:b/>
          <w:sz w:val="22"/>
          <w:szCs w:val="22"/>
        </w:rPr>
        <w:t>m</w:t>
      </w:r>
      <w:r w:rsidRPr="000A66FE">
        <w:rPr>
          <w:rFonts w:ascii="Arial" w:hAnsi="Arial" w:cs="Arial"/>
          <w:b/>
          <w:sz w:val="22"/>
          <w:szCs w:val="22"/>
        </w:rPr>
        <w:t>:</w:t>
      </w:r>
    </w:p>
    <w:p w14:paraId="50C476E0" w14:textId="77777777" w:rsidR="0019647C" w:rsidRDefault="0019647C" w:rsidP="0019647C">
      <w:pPr>
        <w:pStyle w:val="PargrafodaLista"/>
        <w:ind w:left="360"/>
        <w:jc w:val="both"/>
        <w:rPr>
          <w:rFonts w:ascii="Arial" w:hAnsi="Arial" w:cs="Arial"/>
          <w:b/>
          <w:sz w:val="22"/>
          <w:szCs w:val="22"/>
        </w:rPr>
      </w:pPr>
    </w:p>
    <w:tbl>
      <w:tblPr>
        <w:tblStyle w:val="Tabelacomgrade"/>
        <w:tblW w:w="8784" w:type="dxa"/>
        <w:jc w:val="center"/>
        <w:tblLayout w:type="fixed"/>
        <w:tblLook w:val="04A0" w:firstRow="1" w:lastRow="0" w:firstColumn="1" w:lastColumn="0" w:noHBand="0" w:noVBand="1"/>
      </w:tblPr>
      <w:tblGrid>
        <w:gridCol w:w="988"/>
        <w:gridCol w:w="3685"/>
        <w:gridCol w:w="1276"/>
        <w:gridCol w:w="1134"/>
        <w:gridCol w:w="1701"/>
      </w:tblGrid>
      <w:tr w:rsidR="0019647C" w:rsidRPr="0019647C" w14:paraId="51E982E2" w14:textId="77777777" w:rsidTr="0019647C">
        <w:trPr>
          <w:trHeight w:val="449"/>
          <w:jc w:val="center"/>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114086" w14:textId="77777777" w:rsidR="0019647C" w:rsidRPr="0019647C" w:rsidRDefault="0019647C" w:rsidP="006617FE">
            <w:pPr>
              <w:jc w:val="center"/>
              <w:rPr>
                <w:rFonts w:ascii="Arial" w:hAnsi="Arial" w:cs="Arial"/>
                <w:b/>
                <w:bCs/>
                <w:sz w:val="22"/>
                <w:szCs w:val="22"/>
              </w:rPr>
            </w:pPr>
          </w:p>
          <w:p w14:paraId="5CE523A7" w14:textId="77777777" w:rsidR="0019647C" w:rsidRPr="0019647C" w:rsidRDefault="0019647C" w:rsidP="006617FE">
            <w:pPr>
              <w:jc w:val="center"/>
              <w:rPr>
                <w:rFonts w:ascii="Arial" w:hAnsi="Arial" w:cs="Arial"/>
                <w:b/>
                <w:bCs/>
                <w:sz w:val="22"/>
                <w:szCs w:val="22"/>
              </w:rPr>
            </w:pPr>
            <w:r w:rsidRPr="0019647C">
              <w:rPr>
                <w:rFonts w:ascii="Arial" w:hAnsi="Arial" w:cs="Arial"/>
                <w:b/>
                <w:bCs/>
                <w:sz w:val="22"/>
                <w:szCs w:val="22"/>
              </w:rPr>
              <w:t>ITEM</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5A8BD" w14:textId="77777777" w:rsidR="0019647C" w:rsidRPr="0019647C" w:rsidRDefault="0019647C" w:rsidP="006617FE">
            <w:pPr>
              <w:jc w:val="center"/>
              <w:rPr>
                <w:rFonts w:ascii="Arial" w:hAnsi="Arial" w:cs="Arial"/>
                <w:b/>
                <w:bCs/>
                <w:sz w:val="22"/>
                <w:szCs w:val="22"/>
              </w:rPr>
            </w:pPr>
          </w:p>
          <w:p w14:paraId="51774A27" w14:textId="77777777" w:rsidR="0019647C" w:rsidRPr="0019647C" w:rsidRDefault="0019647C" w:rsidP="006617FE">
            <w:pPr>
              <w:jc w:val="center"/>
              <w:rPr>
                <w:rFonts w:ascii="Arial" w:hAnsi="Arial" w:cs="Arial"/>
                <w:b/>
                <w:bCs/>
                <w:sz w:val="22"/>
                <w:szCs w:val="22"/>
              </w:rPr>
            </w:pPr>
            <w:r w:rsidRPr="0019647C">
              <w:rPr>
                <w:rFonts w:ascii="Arial" w:hAnsi="Arial" w:cs="Arial"/>
                <w:b/>
                <w:bCs/>
                <w:sz w:val="22"/>
                <w:szCs w:val="22"/>
              </w:rPr>
              <w:t>DESCRIÇÃO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649ECB" w14:textId="77777777" w:rsidR="0019647C" w:rsidRPr="0019647C" w:rsidRDefault="0019647C" w:rsidP="006617FE">
            <w:pPr>
              <w:rPr>
                <w:rFonts w:ascii="Arial" w:hAnsi="Arial" w:cs="Arial"/>
                <w:b/>
                <w:bCs/>
                <w:sz w:val="22"/>
                <w:szCs w:val="22"/>
              </w:rPr>
            </w:pPr>
          </w:p>
          <w:p w14:paraId="772CCFC6" w14:textId="77777777" w:rsidR="0019647C" w:rsidRPr="0019647C" w:rsidRDefault="0019647C" w:rsidP="006617FE">
            <w:pPr>
              <w:rPr>
                <w:rFonts w:ascii="Arial" w:hAnsi="Arial" w:cs="Arial"/>
                <w:b/>
                <w:bCs/>
                <w:sz w:val="22"/>
                <w:szCs w:val="22"/>
              </w:rPr>
            </w:pPr>
            <w:r w:rsidRPr="0019647C">
              <w:rPr>
                <w:rFonts w:ascii="Arial" w:hAnsi="Arial" w:cs="Arial"/>
                <w:b/>
                <w:bCs/>
                <w:sz w:val="22"/>
                <w:szCs w:val="22"/>
              </w:rPr>
              <w:t>UNIDADE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2BCCB4" w14:textId="77777777" w:rsidR="0019647C" w:rsidRPr="0019647C" w:rsidRDefault="0019647C" w:rsidP="006617FE">
            <w:pPr>
              <w:jc w:val="center"/>
              <w:rPr>
                <w:rFonts w:ascii="Arial" w:hAnsi="Arial" w:cs="Arial"/>
                <w:b/>
                <w:bCs/>
                <w:sz w:val="22"/>
                <w:szCs w:val="22"/>
              </w:rPr>
            </w:pPr>
          </w:p>
          <w:p w14:paraId="6458CCE9" w14:textId="77777777" w:rsidR="0019647C" w:rsidRPr="0019647C" w:rsidRDefault="0019647C" w:rsidP="006617FE">
            <w:pPr>
              <w:jc w:val="center"/>
              <w:rPr>
                <w:rFonts w:ascii="Arial" w:hAnsi="Arial" w:cs="Arial"/>
                <w:b/>
                <w:bCs/>
                <w:sz w:val="22"/>
                <w:szCs w:val="22"/>
              </w:rPr>
            </w:pPr>
            <w:r w:rsidRPr="0019647C">
              <w:rPr>
                <w:rFonts w:ascii="Arial" w:hAnsi="Arial" w:cs="Arial"/>
                <w:b/>
                <w:bCs/>
                <w:sz w:val="22"/>
                <w:szCs w:val="22"/>
              </w:rPr>
              <w:t>QUANT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9F756" w14:textId="77777777" w:rsidR="0019647C" w:rsidRPr="0019647C" w:rsidRDefault="0019647C" w:rsidP="006617FE">
            <w:pPr>
              <w:jc w:val="center"/>
              <w:rPr>
                <w:rFonts w:ascii="Arial" w:hAnsi="Arial" w:cs="Arial"/>
                <w:b/>
                <w:bCs/>
                <w:sz w:val="22"/>
                <w:szCs w:val="22"/>
              </w:rPr>
            </w:pPr>
          </w:p>
          <w:p w14:paraId="22527F47" w14:textId="77777777" w:rsidR="0019647C" w:rsidRPr="0019647C" w:rsidRDefault="0019647C" w:rsidP="006617FE">
            <w:pPr>
              <w:jc w:val="center"/>
              <w:rPr>
                <w:rFonts w:ascii="Arial" w:hAnsi="Arial" w:cs="Arial"/>
                <w:b/>
                <w:bCs/>
                <w:sz w:val="22"/>
                <w:szCs w:val="22"/>
              </w:rPr>
            </w:pPr>
            <w:r w:rsidRPr="0019647C">
              <w:rPr>
                <w:rFonts w:ascii="Arial" w:hAnsi="Arial" w:cs="Arial"/>
                <w:b/>
                <w:bCs/>
                <w:sz w:val="22"/>
                <w:szCs w:val="22"/>
              </w:rPr>
              <w:t>VALOR UNIT</w:t>
            </w:r>
          </w:p>
        </w:tc>
      </w:tr>
      <w:tr w:rsidR="0019647C" w:rsidRPr="0019647C" w14:paraId="47A0631E" w14:textId="77777777" w:rsidTr="0019647C">
        <w:trPr>
          <w:trHeight w:val="287"/>
          <w:jc w:val="center"/>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F0BDF" w14:textId="77777777" w:rsidR="0019647C" w:rsidRPr="0019647C" w:rsidRDefault="0019647C" w:rsidP="006617FE">
            <w:pPr>
              <w:jc w:val="both"/>
              <w:rPr>
                <w:rFonts w:ascii="Arial" w:hAnsi="Arial" w:cs="Arial"/>
                <w:sz w:val="22"/>
                <w:szCs w:val="22"/>
              </w:rPr>
            </w:pPr>
          </w:p>
          <w:p w14:paraId="21870F7A" w14:textId="77777777" w:rsidR="0019647C" w:rsidRPr="0019647C" w:rsidRDefault="0019647C" w:rsidP="006617FE">
            <w:pPr>
              <w:jc w:val="both"/>
              <w:rPr>
                <w:rFonts w:ascii="Arial" w:hAnsi="Arial" w:cs="Arial"/>
                <w:sz w:val="22"/>
                <w:szCs w:val="22"/>
              </w:rPr>
            </w:pPr>
            <w:r w:rsidRPr="0019647C">
              <w:rPr>
                <w:rFonts w:ascii="Arial" w:hAnsi="Arial" w:cs="Arial"/>
                <w:sz w:val="22"/>
                <w:szCs w:val="22"/>
              </w:rPr>
              <w:t>01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698E44" w14:textId="77777777" w:rsidR="0019647C" w:rsidRPr="0019647C" w:rsidRDefault="0019647C" w:rsidP="006617FE">
            <w:pPr>
              <w:jc w:val="both"/>
              <w:rPr>
                <w:rFonts w:ascii="Arial" w:hAnsi="Arial" w:cs="Arial"/>
                <w:sz w:val="22"/>
                <w:szCs w:val="22"/>
              </w:rPr>
            </w:pPr>
          </w:p>
          <w:p w14:paraId="4D83A377" w14:textId="77777777" w:rsidR="0019647C" w:rsidRPr="0019647C" w:rsidRDefault="0019647C" w:rsidP="006617FE">
            <w:pPr>
              <w:jc w:val="both"/>
              <w:rPr>
                <w:rFonts w:ascii="Arial" w:hAnsi="Arial" w:cs="Arial"/>
                <w:sz w:val="22"/>
                <w:szCs w:val="22"/>
              </w:rPr>
            </w:pPr>
            <w:r w:rsidRPr="0019647C">
              <w:rPr>
                <w:rFonts w:ascii="Arial" w:hAnsi="Arial" w:cs="Arial"/>
                <w:sz w:val="22"/>
                <w:szCs w:val="22"/>
              </w:rPr>
              <w:t>Kit de bomba solar para poço composto por: 1 Bomba Submersa BM 4BPL6-15 c/ OM4A de 3HP 220V trifásico 60 HZ; 1 drive solar 5HP 15A c/ chave comutadora p/ funcionamento ON e OFF GRID; 2 suportes para placa solar; 8 postes de eucalipto tratado 10x12CMx2,5M; 8 m de cabo de cobre 4MM; 8 painéis solares monocristalino 540W.</w:t>
            </w:r>
          </w:p>
          <w:p w14:paraId="4E22E120" w14:textId="77777777" w:rsidR="0019647C" w:rsidRPr="0019647C" w:rsidRDefault="0019647C" w:rsidP="006617FE">
            <w:pPr>
              <w:jc w:val="both"/>
              <w:rPr>
                <w:rFonts w:ascii="Arial" w:hAnsi="Arial" w:cs="Arial"/>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35ABF" w14:textId="77777777" w:rsidR="0019647C" w:rsidRPr="0019647C" w:rsidRDefault="0019647C" w:rsidP="006617FE">
            <w:pPr>
              <w:jc w:val="center"/>
              <w:rPr>
                <w:rFonts w:ascii="Arial" w:hAnsi="Arial" w:cs="Arial"/>
                <w:sz w:val="22"/>
                <w:szCs w:val="22"/>
              </w:rPr>
            </w:pPr>
          </w:p>
          <w:p w14:paraId="065D2E3A" w14:textId="77777777" w:rsidR="0019647C" w:rsidRPr="0019647C" w:rsidRDefault="0019647C" w:rsidP="006617FE">
            <w:pPr>
              <w:jc w:val="center"/>
              <w:rPr>
                <w:rFonts w:ascii="Arial" w:hAnsi="Arial" w:cs="Arial"/>
                <w:sz w:val="22"/>
                <w:szCs w:val="22"/>
              </w:rPr>
            </w:pPr>
          </w:p>
          <w:p w14:paraId="3FC31C92" w14:textId="77777777" w:rsidR="0019647C" w:rsidRPr="0019647C" w:rsidRDefault="0019647C" w:rsidP="006617FE">
            <w:pPr>
              <w:jc w:val="center"/>
              <w:rPr>
                <w:rFonts w:ascii="Arial" w:hAnsi="Arial" w:cs="Arial"/>
                <w:sz w:val="22"/>
                <w:szCs w:val="22"/>
              </w:rPr>
            </w:pPr>
          </w:p>
          <w:p w14:paraId="3B2BDB0A" w14:textId="77777777" w:rsidR="0019647C" w:rsidRPr="0019647C" w:rsidRDefault="0019647C" w:rsidP="006617FE">
            <w:pPr>
              <w:jc w:val="center"/>
              <w:rPr>
                <w:rFonts w:ascii="Arial" w:hAnsi="Arial" w:cs="Arial"/>
                <w:sz w:val="22"/>
                <w:szCs w:val="22"/>
              </w:rPr>
            </w:pPr>
          </w:p>
          <w:p w14:paraId="1C7EEBD9" w14:textId="77777777" w:rsidR="0019647C" w:rsidRPr="0019647C" w:rsidRDefault="0019647C" w:rsidP="006617FE">
            <w:pPr>
              <w:jc w:val="center"/>
              <w:rPr>
                <w:rFonts w:ascii="Arial" w:hAnsi="Arial" w:cs="Arial"/>
                <w:sz w:val="22"/>
                <w:szCs w:val="22"/>
              </w:rPr>
            </w:pPr>
            <w:r w:rsidRPr="0019647C">
              <w:rPr>
                <w:rFonts w:ascii="Arial" w:hAnsi="Arial" w:cs="Arial"/>
                <w:sz w:val="22"/>
                <w:szCs w:val="22"/>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2A95CF" w14:textId="77777777" w:rsidR="0019647C" w:rsidRPr="0019647C" w:rsidRDefault="0019647C" w:rsidP="006617FE">
            <w:pPr>
              <w:jc w:val="center"/>
              <w:rPr>
                <w:rFonts w:ascii="Arial" w:hAnsi="Arial" w:cs="Arial"/>
                <w:sz w:val="22"/>
                <w:szCs w:val="22"/>
              </w:rPr>
            </w:pPr>
          </w:p>
          <w:p w14:paraId="18C205F6" w14:textId="77777777" w:rsidR="0019647C" w:rsidRPr="0019647C" w:rsidRDefault="0019647C" w:rsidP="006617FE">
            <w:pPr>
              <w:jc w:val="center"/>
              <w:rPr>
                <w:rFonts w:ascii="Arial" w:hAnsi="Arial" w:cs="Arial"/>
                <w:sz w:val="22"/>
                <w:szCs w:val="22"/>
              </w:rPr>
            </w:pPr>
          </w:p>
          <w:p w14:paraId="666B6716" w14:textId="77777777" w:rsidR="0019647C" w:rsidRPr="0019647C" w:rsidRDefault="0019647C" w:rsidP="006617FE">
            <w:pPr>
              <w:jc w:val="center"/>
              <w:rPr>
                <w:rFonts w:ascii="Arial" w:hAnsi="Arial" w:cs="Arial"/>
                <w:sz w:val="22"/>
                <w:szCs w:val="22"/>
              </w:rPr>
            </w:pPr>
          </w:p>
          <w:p w14:paraId="415EA417" w14:textId="77777777" w:rsidR="0019647C" w:rsidRPr="0019647C" w:rsidRDefault="0019647C" w:rsidP="006617FE">
            <w:pPr>
              <w:jc w:val="center"/>
              <w:rPr>
                <w:rFonts w:ascii="Arial" w:hAnsi="Arial" w:cs="Arial"/>
                <w:sz w:val="22"/>
                <w:szCs w:val="22"/>
              </w:rPr>
            </w:pPr>
          </w:p>
          <w:p w14:paraId="66C9CBD0" w14:textId="77777777" w:rsidR="0019647C" w:rsidRPr="0019647C" w:rsidRDefault="0019647C" w:rsidP="006617FE">
            <w:pPr>
              <w:jc w:val="center"/>
              <w:rPr>
                <w:rFonts w:ascii="Arial" w:hAnsi="Arial" w:cs="Arial"/>
                <w:sz w:val="22"/>
                <w:szCs w:val="22"/>
              </w:rPr>
            </w:pPr>
            <w:r w:rsidRPr="0019647C">
              <w:rPr>
                <w:rFonts w:ascii="Arial" w:hAnsi="Arial" w:cs="Arial"/>
                <w:sz w:val="22"/>
                <w:szCs w:val="22"/>
              </w:rPr>
              <w:t>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CD303" w14:textId="77777777" w:rsidR="0019647C" w:rsidRPr="0019647C" w:rsidRDefault="0019647C" w:rsidP="006617FE">
            <w:pPr>
              <w:jc w:val="center"/>
              <w:rPr>
                <w:rFonts w:ascii="Arial" w:hAnsi="Arial" w:cs="Arial"/>
                <w:sz w:val="22"/>
                <w:szCs w:val="22"/>
              </w:rPr>
            </w:pPr>
          </w:p>
          <w:p w14:paraId="2957FBDF" w14:textId="77777777" w:rsidR="0019647C" w:rsidRPr="0019647C" w:rsidRDefault="0019647C" w:rsidP="006617FE">
            <w:pPr>
              <w:jc w:val="center"/>
              <w:rPr>
                <w:rFonts w:ascii="Arial" w:hAnsi="Arial" w:cs="Arial"/>
                <w:sz w:val="22"/>
                <w:szCs w:val="22"/>
              </w:rPr>
            </w:pPr>
          </w:p>
          <w:p w14:paraId="2F66756D" w14:textId="77777777" w:rsidR="0019647C" w:rsidRPr="0019647C" w:rsidRDefault="0019647C" w:rsidP="006617FE">
            <w:pPr>
              <w:jc w:val="center"/>
              <w:rPr>
                <w:rFonts w:ascii="Arial" w:hAnsi="Arial" w:cs="Arial"/>
                <w:sz w:val="22"/>
                <w:szCs w:val="22"/>
              </w:rPr>
            </w:pPr>
          </w:p>
          <w:p w14:paraId="08B3A128" w14:textId="77777777" w:rsidR="0019647C" w:rsidRPr="0019647C" w:rsidRDefault="0019647C" w:rsidP="006617FE">
            <w:pPr>
              <w:jc w:val="center"/>
              <w:rPr>
                <w:rFonts w:ascii="Arial" w:hAnsi="Arial" w:cs="Arial"/>
                <w:sz w:val="22"/>
                <w:szCs w:val="22"/>
              </w:rPr>
            </w:pPr>
          </w:p>
          <w:p w14:paraId="6E3A24BD" w14:textId="77777777" w:rsidR="0019647C" w:rsidRPr="0019647C" w:rsidRDefault="0019647C" w:rsidP="006617FE">
            <w:pPr>
              <w:jc w:val="center"/>
              <w:rPr>
                <w:rFonts w:ascii="Arial" w:hAnsi="Arial" w:cs="Arial"/>
                <w:sz w:val="22"/>
                <w:szCs w:val="22"/>
              </w:rPr>
            </w:pPr>
            <w:r w:rsidRPr="0019647C">
              <w:rPr>
                <w:rFonts w:ascii="Arial" w:hAnsi="Arial" w:cs="Arial"/>
                <w:sz w:val="22"/>
                <w:szCs w:val="22"/>
              </w:rPr>
              <w:t>R$ 18.207,67</w:t>
            </w:r>
          </w:p>
        </w:tc>
      </w:tr>
    </w:tbl>
    <w:p w14:paraId="0B8572A1" w14:textId="77777777" w:rsidR="00165318" w:rsidRPr="000A66FE" w:rsidRDefault="00165318" w:rsidP="007D00E2">
      <w:pPr>
        <w:pStyle w:val="PargrafodaLista"/>
        <w:ind w:left="360"/>
        <w:jc w:val="both"/>
        <w:rPr>
          <w:rFonts w:ascii="Arial" w:hAnsi="Arial" w:cs="Arial"/>
          <w:b/>
          <w:sz w:val="22"/>
          <w:szCs w:val="22"/>
        </w:rPr>
      </w:pPr>
    </w:p>
    <w:p w14:paraId="198B30EE" w14:textId="77777777" w:rsidR="00165318" w:rsidRPr="000A66FE" w:rsidRDefault="00165318" w:rsidP="007D00E2">
      <w:pPr>
        <w:pStyle w:val="PargrafodaLista"/>
        <w:ind w:left="360"/>
        <w:jc w:val="both"/>
        <w:rPr>
          <w:rFonts w:ascii="Arial" w:hAnsi="Arial" w:cs="Arial"/>
          <w:b/>
          <w:sz w:val="22"/>
          <w:szCs w:val="22"/>
        </w:rPr>
      </w:pPr>
    </w:p>
    <w:p w14:paraId="0BE0D4E9" w14:textId="77777777" w:rsidR="00165318" w:rsidRPr="000A66FE" w:rsidRDefault="00165318" w:rsidP="007D00E2">
      <w:pPr>
        <w:pStyle w:val="PargrafodaLista"/>
        <w:ind w:left="360"/>
        <w:jc w:val="both"/>
        <w:rPr>
          <w:rFonts w:ascii="Arial" w:hAnsi="Arial" w:cs="Arial"/>
          <w:b/>
          <w:sz w:val="22"/>
          <w:szCs w:val="22"/>
        </w:rPr>
      </w:pPr>
    </w:p>
    <w:p w14:paraId="4B5495D5" w14:textId="77777777" w:rsidR="00165318" w:rsidRPr="000A66FE" w:rsidRDefault="00165318" w:rsidP="007D00E2">
      <w:pPr>
        <w:pStyle w:val="PargrafodaLista"/>
        <w:ind w:left="360"/>
        <w:jc w:val="both"/>
        <w:rPr>
          <w:rFonts w:ascii="Arial" w:hAnsi="Arial" w:cs="Arial"/>
          <w:b/>
          <w:sz w:val="22"/>
          <w:szCs w:val="22"/>
        </w:rPr>
      </w:pPr>
    </w:p>
    <w:p w14:paraId="0704E626" w14:textId="77777777" w:rsidR="00165318" w:rsidRPr="000A66FE" w:rsidRDefault="00165318" w:rsidP="007D00E2">
      <w:pPr>
        <w:pStyle w:val="PargrafodaLista"/>
        <w:ind w:left="360"/>
        <w:jc w:val="both"/>
        <w:rPr>
          <w:rFonts w:ascii="Arial" w:hAnsi="Arial" w:cs="Arial"/>
          <w:b/>
          <w:sz w:val="22"/>
          <w:szCs w:val="22"/>
        </w:rPr>
      </w:pPr>
    </w:p>
    <w:p w14:paraId="61FDE425" w14:textId="77777777" w:rsidR="00534D28" w:rsidRPr="000A66FE" w:rsidRDefault="00534D28" w:rsidP="007D00E2">
      <w:pPr>
        <w:pStyle w:val="PargrafodaLista"/>
        <w:ind w:left="360"/>
        <w:jc w:val="both"/>
        <w:rPr>
          <w:rFonts w:ascii="Arial" w:hAnsi="Arial" w:cs="Arial"/>
          <w:b/>
          <w:sz w:val="22"/>
          <w:szCs w:val="22"/>
        </w:rPr>
      </w:pPr>
    </w:p>
    <w:p w14:paraId="64263CF3" w14:textId="77777777" w:rsidR="00534D28" w:rsidRPr="000A66FE" w:rsidRDefault="00534D28" w:rsidP="007D00E2">
      <w:pPr>
        <w:pStyle w:val="PargrafodaLista"/>
        <w:ind w:left="360"/>
        <w:jc w:val="both"/>
        <w:rPr>
          <w:rFonts w:ascii="Arial" w:hAnsi="Arial" w:cs="Arial"/>
          <w:b/>
          <w:sz w:val="22"/>
          <w:szCs w:val="22"/>
        </w:rPr>
      </w:pPr>
    </w:p>
    <w:p w14:paraId="29FD2A7E" w14:textId="6BFE9F4B" w:rsidR="00534D28" w:rsidRDefault="00534D28" w:rsidP="007D00E2">
      <w:pPr>
        <w:pStyle w:val="PargrafodaLista"/>
        <w:ind w:left="360"/>
        <w:jc w:val="both"/>
        <w:rPr>
          <w:rFonts w:ascii="Arial" w:hAnsi="Arial" w:cs="Arial"/>
          <w:b/>
          <w:sz w:val="22"/>
          <w:szCs w:val="22"/>
        </w:rPr>
      </w:pPr>
    </w:p>
    <w:p w14:paraId="2231F0B7" w14:textId="70EC68AE" w:rsidR="003D6EB6" w:rsidRDefault="003D6EB6" w:rsidP="007D00E2">
      <w:pPr>
        <w:pStyle w:val="PargrafodaLista"/>
        <w:ind w:left="360"/>
        <w:jc w:val="both"/>
        <w:rPr>
          <w:rFonts w:ascii="Arial" w:hAnsi="Arial" w:cs="Arial"/>
          <w:b/>
          <w:sz w:val="22"/>
          <w:szCs w:val="22"/>
        </w:rPr>
      </w:pPr>
    </w:p>
    <w:p w14:paraId="3878D100" w14:textId="0DF6B529" w:rsidR="003D6EB6" w:rsidRDefault="003D6EB6" w:rsidP="007D00E2">
      <w:pPr>
        <w:pStyle w:val="PargrafodaLista"/>
        <w:ind w:left="360"/>
        <w:jc w:val="both"/>
        <w:rPr>
          <w:rFonts w:ascii="Arial" w:hAnsi="Arial" w:cs="Arial"/>
          <w:b/>
          <w:sz w:val="22"/>
          <w:szCs w:val="22"/>
        </w:rPr>
      </w:pPr>
    </w:p>
    <w:p w14:paraId="13C3A53C" w14:textId="77777777" w:rsidR="00A8022C" w:rsidRDefault="00A8022C" w:rsidP="007D00E2">
      <w:pPr>
        <w:pStyle w:val="PargrafodaLista"/>
        <w:ind w:left="360"/>
        <w:jc w:val="both"/>
        <w:rPr>
          <w:rFonts w:ascii="Arial" w:hAnsi="Arial" w:cs="Arial"/>
          <w:b/>
          <w:sz w:val="22"/>
          <w:szCs w:val="22"/>
        </w:rPr>
      </w:pPr>
    </w:p>
    <w:p w14:paraId="53A6BBD3" w14:textId="77777777" w:rsidR="00A8022C" w:rsidRDefault="00A8022C" w:rsidP="007D00E2">
      <w:pPr>
        <w:pStyle w:val="PargrafodaLista"/>
        <w:ind w:left="360"/>
        <w:jc w:val="both"/>
        <w:rPr>
          <w:rFonts w:ascii="Arial" w:hAnsi="Arial" w:cs="Arial"/>
          <w:b/>
          <w:sz w:val="22"/>
          <w:szCs w:val="22"/>
        </w:rPr>
      </w:pPr>
    </w:p>
    <w:p w14:paraId="3E805D00" w14:textId="77777777" w:rsidR="00A8022C" w:rsidRDefault="00A8022C" w:rsidP="007D00E2">
      <w:pPr>
        <w:pStyle w:val="PargrafodaLista"/>
        <w:ind w:left="360"/>
        <w:jc w:val="both"/>
        <w:rPr>
          <w:rFonts w:ascii="Arial" w:hAnsi="Arial" w:cs="Arial"/>
          <w:b/>
          <w:sz w:val="22"/>
          <w:szCs w:val="22"/>
        </w:rPr>
      </w:pPr>
    </w:p>
    <w:p w14:paraId="5D7CB08D" w14:textId="77777777" w:rsidR="00A8022C" w:rsidRDefault="00A8022C" w:rsidP="007D00E2">
      <w:pPr>
        <w:pStyle w:val="PargrafodaLista"/>
        <w:ind w:left="360"/>
        <w:jc w:val="both"/>
        <w:rPr>
          <w:rFonts w:ascii="Arial" w:hAnsi="Arial" w:cs="Arial"/>
          <w:b/>
          <w:sz w:val="22"/>
          <w:szCs w:val="22"/>
        </w:rPr>
      </w:pPr>
    </w:p>
    <w:p w14:paraId="138DEC1D" w14:textId="77777777" w:rsidR="00A8022C" w:rsidRDefault="00A8022C" w:rsidP="007D00E2">
      <w:pPr>
        <w:pStyle w:val="PargrafodaLista"/>
        <w:ind w:left="360"/>
        <w:jc w:val="both"/>
        <w:rPr>
          <w:rFonts w:ascii="Arial" w:hAnsi="Arial" w:cs="Arial"/>
          <w:b/>
          <w:sz w:val="22"/>
          <w:szCs w:val="22"/>
        </w:rPr>
      </w:pPr>
    </w:p>
    <w:p w14:paraId="46A7D4AC" w14:textId="77777777" w:rsidR="00A8022C" w:rsidRDefault="00A8022C" w:rsidP="007D00E2">
      <w:pPr>
        <w:pStyle w:val="PargrafodaLista"/>
        <w:ind w:left="360"/>
        <w:jc w:val="both"/>
        <w:rPr>
          <w:rFonts w:ascii="Arial" w:hAnsi="Arial" w:cs="Arial"/>
          <w:b/>
          <w:sz w:val="22"/>
          <w:szCs w:val="22"/>
        </w:rPr>
      </w:pPr>
    </w:p>
    <w:p w14:paraId="2F96B6E8" w14:textId="77777777" w:rsidR="00A8022C" w:rsidRDefault="00A8022C" w:rsidP="007D00E2">
      <w:pPr>
        <w:pStyle w:val="PargrafodaLista"/>
        <w:ind w:left="360"/>
        <w:jc w:val="both"/>
        <w:rPr>
          <w:rFonts w:ascii="Arial" w:hAnsi="Arial" w:cs="Arial"/>
          <w:b/>
          <w:sz w:val="22"/>
          <w:szCs w:val="22"/>
        </w:rPr>
      </w:pPr>
    </w:p>
    <w:p w14:paraId="43F3B5C0" w14:textId="100D1EC4" w:rsidR="00A8022C" w:rsidRDefault="00A8022C" w:rsidP="007D00E2">
      <w:pPr>
        <w:pStyle w:val="PargrafodaLista"/>
        <w:ind w:left="360"/>
        <w:jc w:val="both"/>
        <w:rPr>
          <w:rFonts w:ascii="Arial" w:hAnsi="Arial" w:cs="Arial"/>
          <w:b/>
          <w:sz w:val="22"/>
          <w:szCs w:val="22"/>
        </w:rPr>
      </w:pPr>
    </w:p>
    <w:p w14:paraId="6261F861" w14:textId="63827D66" w:rsidR="0019647C" w:rsidRDefault="0019647C" w:rsidP="007D00E2">
      <w:pPr>
        <w:pStyle w:val="PargrafodaLista"/>
        <w:ind w:left="360"/>
        <w:jc w:val="both"/>
        <w:rPr>
          <w:rFonts w:ascii="Arial" w:hAnsi="Arial" w:cs="Arial"/>
          <w:b/>
          <w:sz w:val="22"/>
          <w:szCs w:val="22"/>
        </w:rPr>
      </w:pPr>
    </w:p>
    <w:p w14:paraId="20119BEE" w14:textId="5E97C630" w:rsidR="0019647C" w:rsidRDefault="0019647C" w:rsidP="007D00E2">
      <w:pPr>
        <w:pStyle w:val="PargrafodaLista"/>
        <w:ind w:left="360"/>
        <w:jc w:val="both"/>
        <w:rPr>
          <w:rFonts w:ascii="Arial" w:hAnsi="Arial" w:cs="Arial"/>
          <w:b/>
          <w:sz w:val="22"/>
          <w:szCs w:val="22"/>
        </w:rPr>
      </w:pPr>
    </w:p>
    <w:p w14:paraId="7F9AF946" w14:textId="7759EA76" w:rsidR="0019647C" w:rsidRDefault="0019647C" w:rsidP="007D00E2">
      <w:pPr>
        <w:pStyle w:val="PargrafodaLista"/>
        <w:ind w:left="360"/>
        <w:jc w:val="both"/>
        <w:rPr>
          <w:rFonts w:ascii="Arial" w:hAnsi="Arial" w:cs="Arial"/>
          <w:b/>
          <w:sz w:val="22"/>
          <w:szCs w:val="22"/>
        </w:rPr>
      </w:pPr>
    </w:p>
    <w:p w14:paraId="4F84B0C5" w14:textId="77777777" w:rsidR="0019647C" w:rsidRDefault="0019647C" w:rsidP="007D00E2">
      <w:pPr>
        <w:pStyle w:val="PargrafodaLista"/>
        <w:ind w:left="360"/>
        <w:jc w:val="both"/>
        <w:rPr>
          <w:rFonts w:ascii="Arial" w:hAnsi="Arial" w:cs="Arial"/>
          <w:b/>
          <w:sz w:val="22"/>
          <w:szCs w:val="22"/>
        </w:rPr>
      </w:pPr>
    </w:p>
    <w:p w14:paraId="77906DEC" w14:textId="77777777" w:rsidR="00A8022C" w:rsidRDefault="00A8022C"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3905EA08"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19647C">
        <w:rPr>
          <w:rFonts w:ascii="Arial" w:hAnsi="Arial" w:cs="Arial"/>
          <w:b/>
          <w:sz w:val="22"/>
          <w:szCs w:val="22"/>
        </w:rPr>
        <w:t>70</w:t>
      </w:r>
      <w:r w:rsidRPr="000A66FE">
        <w:rPr>
          <w:rFonts w:ascii="Arial" w:hAnsi="Arial" w:cs="Arial"/>
          <w:b/>
          <w:sz w:val="22"/>
          <w:szCs w:val="22"/>
        </w:rPr>
        <w:t>/</w:t>
      </w:r>
      <w:r w:rsidR="00C37D19" w:rsidRPr="000A66FE">
        <w:rPr>
          <w:rFonts w:ascii="Arial" w:hAnsi="Arial" w:cs="Arial"/>
          <w:b/>
          <w:sz w:val="22"/>
          <w:szCs w:val="22"/>
        </w:rPr>
        <w:t>202</w:t>
      </w:r>
      <w:r w:rsidR="00DD6516">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5355193F" w14:textId="77777777" w:rsidR="0019647C" w:rsidRPr="000A66FE" w:rsidRDefault="0019647C" w:rsidP="0019647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2B657DD" w14:textId="77777777" w:rsidR="0019647C" w:rsidRPr="000A66FE" w:rsidRDefault="0019647C" w:rsidP="0019647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70</w:t>
      </w:r>
      <w:r w:rsidRPr="000A66FE">
        <w:rPr>
          <w:rFonts w:ascii="Arial" w:hAnsi="Arial" w:cs="Arial"/>
          <w:b/>
          <w:sz w:val="22"/>
          <w:szCs w:val="22"/>
        </w:rPr>
        <w:t>/202</w:t>
      </w:r>
      <w:r>
        <w:rPr>
          <w:rFonts w:ascii="Arial" w:hAnsi="Arial" w:cs="Arial"/>
          <w:b/>
          <w:sz w:val="22"/>
          <w:szCs w:val="22"/>
        </w:rPr>
        <w:t>2</w:t>
      </w:r>
    </w:p>
    <w:p w14:paraId="285561D3" w14:textId="77777777" w:rsidR="0019647C" w:rsidRPr="000A66FE" w:rsidRDefault="0019647C" w:rsidP="0019647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221</w:t>
      </w:r>
      <w:r w:rsidRPr="000A66FE">
        <w:rPr>
          <w:rFonts w:ascii="Arial" w:hAnsi="Arial" w:cs="Arial"/>
          <w:b/>
          <w:sz w:val="22"/>
          <w:szCs w:val="22"/>
        </w:rPr>
        <w:t>/202</w:t>
      </w:r>
      <w:r>
        <w:rPr>
          <w:rFonts w:ascii="Arial" w:hAnsi="Arial" w:cs="Arial"/>
          <w:b/>
          <w:sz w:val="22"/>
          <w:szCs w:val="22"/>
        </w:rPr>
        <w:t>2</w:t>
      </w:r>
    </w:p>
    <w:p w14:paraId="6E969965" w14:textId="77777777" w:rsidR="0019647C" w:rsidRDefault="0019647C" w:rsidP="0019647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07</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25707733"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DD6516">
        <w:rPr>
          <w:rFonts w:ascii="Arial" w:hAnsi="Arial" w:cs="Arial"/>
          <w:b/>
          <w:sz w:val="22"/>
          <w:szCs w:val="22"/>
        </w:rPr>
        <w:t>2</w:t>
      </w:r>
      <w:r w:rsidR="0019647C">
        <w:rPr>
          <w:rFonts w:ascii="Arial" w:hAnsi="Arial" w:cs="Arial"/>
          <w:b/>
          <w:sz w:val="22"/>
          <w:szCs w:val="22"/>
        </w:rPr>
        <w:t>21</w:t>
      </w:r>
      <w:r w:rsidRPr="000A66FE">
        <w:rPr>
          <w:rFonts w:ascii="Arial" w:hAnsi="Arial" w:cs="Arial"/>
          <w:b/>
          <w:sz w:val="22"/>
          <w:szCs w:val="22"/>
        </w:rPr>
        <w:t>/</w:t>
      </w:r>
      <w:r w:rsidR="00576704" w:rsidRPr="000A66FE">
        <w:rPr>
          <w:rFonts w:ascii="Arial" w:hAnsi="Arial" w:cs="Arial"/>
          <w:b/>
          <w:sz w:val="22"/>
          <w:szCs w:val="22"/>
        </w:rPr>
        <w:t>202</w:t>
      </w:r>
      <w:r w:rsidR="00DD6516">
        <w:rPr>
          <w:rFonts w:ascii="Arial" w:hAnsi="Arial" w:cs="Arial"/>
          <w:b/>
          <w:sz w:val="22"/>
          <w:szCs w:val="22"/>
        </w:rPr>
        <w:t>2</w:t>
      </w:r>
    </w:p>
    <w:p w14:paraId="3A299A6A" w14:textId="32F592A5"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19647C">
        <w:rPr>
          <w:rFonts w:ascii="Arial" w:hAnsi="Arial" w:cs="Arial"/>
          <w:b/>
          <w:sz w:val="22"/>
          <w:szCs w:val="22"/>
        </w:rPr>
        <w:t>70</w:t>
      </w:r>
      <w:r w:rsidR="00576704" w:rsidRPr="000A66FE">
        <w:rPr>
          <w:rFonts w:ascii="Arial" w:hAnsi="Arial" w:cs="Arial"/>
          <w:b/>
          <w:sz w:val="22"/>
          <w:szCs w:val="22"/>
        </w:rPr>
        <w:t>/202</w:t>
      </w:r>
      <w:r w:rsidR="00DD6516">
        <w:rPr>
          <w:rFonts w:ascii="Arial" w:hAnsi="Arial" w:cs="Arial"/>
          <w:b/>
          <w:sz w:val="22"/>
          <w:szCs w:val="22"/>
        </w:rPr>
        <w:t>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68F02AB3"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19647C">
        <w:rPr>
          <w:rFonts w:ascii="Arial" w:hAnsi="Arial" w:cs="Arial"/>
          <w:b/>
          <w:sz w:val="22"/>
          <w:szCs w:val="22"/>
        </w:rPr>
        <w:t>70</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6F08E5">
        <w:rPr>
          <w:rFonts w:ascii="Arial" w:hAnsi="Arial" w:cs="Arial"/>
          <w:b/>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60A2F5C2" w14:textId="77777777" w:rsidR="0019647C" w:rsidRPr="000A66FE" w:rsidRDefault="0019647C" w:rsidP="0019647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6BB006C" w14:textId="77777777" w:rsidR="0019647C" w:rsidRPr="000A66FE" w:rsidRDefault="0019647C" w:rsidP="0019647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70</w:t>
      </w:r>
      <w:r w:rsidRPr="000A66FE">
        <w:rPr>
          <w:rFonts w:ascii="Arial" w:hAnsi="Arial" w:cs="Arial"/>
          <w:b/>
          <w:sz w:val="22"/>
          <w:szCs w:val="22"/>
        </w:rPr>
        <w:t>/202</w:t>
      </w:r>
      <w:r>
        <w:rPr>
          <w:rFonts w:ascii="Arial" w:hAnsi="Arial" w:cs="Arial"/>
          <w:b/>
          <w:sz w:val="22"/>
          <w:szCs w:val="22"/>
        </w:rPr>
        <w:t>2</w:t>
      </w:r>
    </w:p>
    <w:p w14:paraId="2F0C0D1F" w14:textId="77777777" w:rsidR="0019647C" w:rsidRPr="000A66FE" w:rsidRDefault="0019647C" w:rsidP="0019647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221</w:t>
      </w:r>
      <w:r w:rsidRPr="000A66FE">
        <w:rPr>
          <w:rFonts w:ascii="Arial" w:hAnsi="Arial" w:cs="Arial"/>
          <w:b/>
          <w:sz w:val="22"/>
          <w:szCs w:val="22"/>
        </w:rPr>
        <w:t>/202</w:t>
      </w:r>
      <w:r>
        <w:rPr>
          <w:rFonts w:ascii="Arial" w:hAnsi="Arial" w:cs="Arial"/>
          <w:b/>
          <w:sz w:val="22"/>
          <w:szCs w:val="22"/>
        </w:rPr>
        <w:t>2</w:t>
      </w:r>
    </w:p>
    <w:p w14:paraId="7C602896" w14:textId="77777777" w:rsidR="0019647C" w:rsidRDefault="0019647C" w:rsidP="0019647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07</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3A9EAA02"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19647C">
        <w:rPr>
          <w:rFonts w:ascii="Arial" w:hAnsi="Arial" w:cs="Arial"/>
          <w:b/>
          <w:sz w:val="22"/>
          <w:szCs w:val="22"/>
        </w:rPr>
        <w:t>70</w:t>
      </w:r>
      <w:r w:rsidR="00165318" w:rsidRPr="000A66FE">
        <w:rPr>
          <w:rFonts w:ascii="Arial" w:hAnsi="Arial" w:cs="Arial"/>
          <w:b/>
          <w:sz w:val="22"/>
          <w:szCs w:val="22"/>
        </w:rPr>
        <w:t>/</w:t>
      </w:r>
      <w:r w:rsidR="00576704" w:rsidRPr="000A66FE">
        <w:rPr>
          <w:rFonts w:ascii="Arial" w:hAnsi="Arial" w:cs="Arial"/>
          <w:b/>
          <w:sz w:val="22"/>
          <w:szCs w:val="22"/>
        </w:rPr>
        <w:t>202</w:t>
      </w:r>
      <w:r w:rsidR="006F08E5">
        <w:rPr>
          <w:rFonts w:ascii="Arial" w:hAnsi="Arial" w:cs="Arial"/>
          <w:b/>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5D291A2E"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 xml:space="preserve">___________,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19647C">
        <w:rPr>
          <w:rFonts w:ascii="Arial" w:hAnsi="Arial" w:cs="Arial"/>
          <w:b/>
          <w:sz w:val="22"/>
          <w:szCs w:val="22"/>
        </w:rPr>
        <w:t>70</w:t>
      </w:r>
      <w:r w:rsidR="00576704" w:rsidRPr="000A66FE">
        <w:rPr>
          <w:rFonts w:ascii="Arial" w:hAnsi="Arial" w:cs="Arial"/>
          <w:b/>
          <w:sz w:val="22"/>
          <w:szCs w:val="22"/>
        </w:rPr>
        <w:t>/202</w:t>
      </w:r>
      <w:r w:rsidR="006F08E5">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20D6FB63"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0A66FE" w:rsidRDefault="000C639C" w:rsidP="0068495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0A66FE">
        <w:rPr>
          <w:rFonts w:ascii="Arial" w:hAnsi="Arial" w:cs="Arial"/>
          <w:b/>
          <w:bCs/>
          <w:sz w:val="22"/>
          <w:szCs w:val="22"/>
        </w:rPr>
        <w:lastRenderedPageBreak/>
        <w:t>A</w:t>
      </w:r>
      <w:r w:rsidR="00DB4E7E" w:rsidRPr="000A66FE">
        <w:rPr>
          <w:rFonts w:ascii="Arial" w:hAnsi="Arial" w:cs="Arial"/>
          <w:b/>
          <w:bCs/>
          <w:sz w:val="22"/>
          <w:szCs w:val="22"/>
        </w:rPr>
        <w:t xml:space="preserve">NEXO </w:t>
      </w:r>
      <w:r w:rsidR="00E3171E" w:rsidRPr="000A66FE">
        <w:rPr>
          <w:rFonts w:ascii="Arial" w:hAnsi="Arial" w:cs="Arial"/>
          <w:b/>
          <w:bCs/>
          <w:sz w:val="22"/>
          <w:szCs w:val="22"/>
        </w:rPr>
        <w:t>I</w:t>
      </w:r>
      <w:r w:rsidRPr="000A66FE">
        <w:rPr>
          <w:rFonts w:ascii="Arial" w:hAnsi="Arial" w:cs="Arial"/>
          <w:b/>
          <w:bCs/>
          <w:sz w:val="22"/>
          <w:szCs w:val="22"/>
        </w:rPr>
        <w:t xml:space="preserve">X </w:t>
      </w:r>
      <w:r w:rsidR="00DE7500" w:rsidRPr="000A66FE">
        <w:rPr>
          <w:rFonts w:ascii="Arial" w:hAnsi="Arial" w:cs="Arial"/>
          <w:b/>
          <w:bCs/>
          <w:sz w:val="22"/>
          <w:szCs w:val="22"/>
        </w:rPr>
        <w:t>–</w:t>
      </w:r>
      <w:r w:rsidR="00913305" w:rsidRPr="000A66FE">
        <w:rPr>
          <w:rFonts w:ascii="Arial" w:hAnsi="Arial" w:cs="Arial"/>
          <w:b/>
          <w:bCs/>
          <w:sz w:val="22"/>
          <w:szCs w:val="22"/>
        </w:rPr>
        <w:t xml:space="preserve"> T</w:t>
      </w:r>
      <w:r w:rsidR="00124744" w:rsidRPr="000A66FE">
        <w:rPr>
          <w:rFonts w:ascii="Arial" w:hAnsi="Arial" w:cs="Arial"/>
          <w:b/>
          <w:bCs/>
          <w:sz w:val="22"/>
          <w:szCs w:val="22"/>
        </w:rPr>
        <w:t xml:space="preserve">ERMO DE </w:t>
      </w:r>
      <w:r w:rsidR="00913305" w:rsidRPr="000A66FE">
        <w:rPr>
          <w:rFonts w:ascii="Arial" w:hAnsi="Arial" w:cs="Arial"/>
          <w:b/>
          <w:bCs/>
          <w:sz w:val="22"/>
          <w:szCs w:val="22"/>
        </w:rPr>
        <w:t>R</w:t>
      </w:r>
      <w:r w:rsidR="00124744" w:rsidRPr="000A66FE">
        <w:rPr>
          <w:rFonts w:ascii="Arial" w:hAnsi="Arial" w:cs="Arial"/>
          <w:b/>
          <w:bCs/>
          <w:sz w:val="22"/>
          <w:szCs w:val="22"/>
        </w:rPr>
        <w:t>EFERÊNCIA</w:t>
      </w:r>
    </w:p>
    <w:p w14:paraId="797D7D81" w14:textId="77777777" w:rsidR="0019647C" w:rsidRDefault="0019647C" w:rsidP="0019647C">
      <w:pPr>
        <w:ind w:left="284"/>
        <w:jc w:val="both"/>
        <w:rPr>
          <w:rFonts w:ascii="Arial" w:hAnsi="Arial" w:cs="Arial"/>
          <w:sz w:val="22"/>
          <w:szCs w:val="22"/>
          <w:lang w:eastAsia="ar-SA"/>
        </w:rPr>
      </w:pPr>
    </w:p>
    <w:p w14:paraId="5E44ABB5" w14:textId="77777777" w:rsidR="0019647C" w:rsidRDefault="0019647C" w:rsidP="0019647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1. OBJETO</w:t>
      </w:r>
    </w:p>
    <w:p w14:paraId="0B7C23B0" w14:textId="77777777" w:rsidR="0019647C" w:rsidRDefault="0019647C" w:rsidP="0019647C">
      <w:pPr>
        <w:rPr>
          <w:rFonts w:ascii="Arial" w:hAnsi="Arial" w:cs="Arial"/>
          <w:sz w:val="22"/>
          <w:szCs w:val="22"/>
          <w:lang w:eastAsia="ar-SA"/>
        </w:rPr>
      </w:pPr>
    </w:p>
    <w:p w14:paraId="3471BDC0" w14:textId="77777777" w:rsidR="0019647C" w:rsidRDefault="0019647C" w:rsidP="0019647C">
      <w:pPr>
        <w:pStyle w:val="PargrafodaLista"/>
        <w:widowControl w:val="0"/>
        <w:numPr>
          <w:ilvl w:val="1"/>
          <w:numId w:val="12"/>
        </w:numPr>
        <w:suppressAutoHyphens/>
        <w:spacing w:line="360" w:lineRule="auto"/>
        <w:jc w:val="both"/>
        <w:rPr>
          <w:rFonts w:ascii="Arial" w:hAnsi="Arial" w:cs="Arial"/>
          <w:sz w:val="22"/>
          <w:szCs w:val="22"/>
          <w:lang w:eastAsia="en-US"/>
        </w:rPr>
      </w:pPr>
      <w:r>
        <w:rPr>
          <w:rFonts w:ascii="Arial" w:hAnsi="Arial" w:cs="Arial"/>
          <w:color w:val="000000"/>
          <w:sz w:val="22"/>
          <w:szCs w:val="22"/>
        </w:rPr>
        <w:t xml:space="preserve">Aquisição de </w:t>
      </w:r>
      <w:r>
        <w:rPr>
          <w:rFonts w:ascii="Arial" w:hAnsi="Arial" w:cs="Arial"/>
          <w:b/>
          <w:bCs/>
          <w:sz w:val="22"/>
          <w:szCs w:val="22"/>
          <w:u w:val="single"/>
        </w:rPr>
        <w:t>kits de bomba solar</w:t>
      </w:r>
      <w:r>
        <w:rPr>
          <w:rFonts w:ascii="Arial" w:hAnsi="Arial" w:cs="Arial"/>
          <w:sz w:val="22"/>
          <w:szCs w:val="22"/>
        </w:rPr>
        <w:t xml:space="preserve"> para instalação em poços comunitários no município de Janaúba/MG</w:t>
      </w:r>
      <w:r>
        <w:rPr>
          <w:rFonts w:ascii="Arial" w:hAnsi="Arial" w:cs="Arial"/>
          <w:color w:val="000000"/>
          <w:sz w:val="22"/>
          <w:szCs w:val="22"/>
        </w:rPr>
        <w:t>.</w:t>
      </w:r>
    </w:p>
    <w:p w14:paraId="0A894C0A" w14:textId="77777777" w:rsidR="0019647C" w:rsidRDefault="0019647C" w:rsidP="0019647C">
      <w:pPr>
        <w:spacing w:after="120"/>
        <w:ind w:left="284"/>
        <w:jc w:val="both"/>
        <w:rPr>
          <w:rFonts w:ascii="Arial" w:hAnsi="Arial" w:cs="Arial"/>
        </w:rPr>
      </w:pPr>
    </w:p>
    <w:p w14:paraId="5036D494" w14:textId="77777777" w:rsidR="0019647C" w:rsidRDefault="0019647C" w:rsidP="0019647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2. JUSTIFICATIVA</w:t>
      </w:r>
    </w:p>
    <w:p w14:paraId="62860D67" w14:textId="77777777" w:rsidR="0019647C" w:rsidRDefault="0019647C" w:rsidP="0019647C">
      <w:pPr>
        <w:pStyle w:val="NormalWeb"/>
        <w:spacing w:line="360" w:lineRule="auto"/>
        <w:jc w:val="both"/>
        <w:rPr>
          <w:rFonts w:ascii="Arial" w:hAnsi="Arial" w:cs="Arial"/>
          <w:sz w:val="22"/>
          <w:szCs w:val="22"/>
          <w:lang w:eastAsia="ar-SA"/>
        </w:rPr>
      </w:pPr>
      <w:r>
        <w:rPr>
          <w:rFonts w:ascii="Arial" w:hAnsi="Arial" w:cs="Arial"/>
          <w:sz w:val="22"/>
          <w:szCs w:val="22"/>
          <w:lang w:eastAsia="ar-SA"/>
        </w:rPr>
        <w:t>2.1 Zerar o custo de energia para funcionamento de poços comunitários no abastecimento e distribuição de água.</w:t>
      </w:r>
    </w:p>
    <w:p w14:paraId="4BBD07E0" w14:textId="77777777" w:rsidR="0019647C" w:rsidRDefault="0019647C" w:rsidP="0019647C">
      <w:pPr>
        <w:spacing w:before="100" w:beforeAutospacing="1" w:after="100" w:afterAutospacing="1" w:line="360" w:lineRule="auto"/>
        <w:jc w:val="both"/>
        <w:rPr>
          <w:rFonts w:ascii="Arial" w:hAnsi="Arial" w:cs="Arial"/>
          <w:color w:val="000000"/>
          <w:sz w:val="22"/>
          <w:szCs w:val="22"/>
        </w:rPr>
      </w:pPr>
      <w:r>
        <w:rPr>
          <w:rFonts w:ascii="Arial" w:hAnsi="Arial" w:cs="Arial"/>
          <w:color w:val="000000"/>
          <w:sz w:val="22"/>
          <w:szCs w:val="22"/>
        </w:rPr>
        <w:t xml:space="preserve">2.2 O Sistema de Registro de Preços (SRP) é o mais adequado para a aquisição tendo em vista que a Secretaria de Desenvolvimento Econômico e Agronegócios solicita os itens na medida em que forem necessários. </w:t>
      </w:r>
    </w:p>
    <w:p w14:paraId="2DE405F3" w14:textId="77777777" w:rsidR="0019647C" w:rsidRDefault="0019647C" w:rsidP="0019647C">
      <w:pPr>
        <w:pBdr>
          <w:top w:val="single" w:sz="4" w:space="1" w:color="auto"/>
          <w:left w:val="single" w:sz="4" w:space="4" w:color="auto"/>
          <w:bottom w:val="single" w:sz="4" w:space="1" w:color="auto"/>
          <w:right w:val="single" w:sz="4" w:space="4" w:color="auto"/>
        </w:pBdr>
        <w:shd w:val="clear" w:color="auto" w:fill="E6E6E6"/>
        <w:jc w:val="both"/>
        <w:rPr>
          <w:rFonts w:ascii="Arial" w:eastAsia="Lucida Sans Unicode" w:hAnsi="Arial" w:cs="Arial"/>
          <w:b/>
          <w:lang w:eastAsia="en-US"/>
        </w:rPr>
      </w:pPr>
      <w:r>
        <w:rPr>
          <w:rFonts w:ascii="Arial" w:hAnsi="Arial" w:cs="Arial"/>
          <w:b/>
        </w:rPr>
        <w:t>3. ESPECIFICAÇÃO DO OBJETO</w:t>
      </w:r>
    </w:p>
    <w:p w14:paraId="1FC5127F" w14:textId="77777777" w:rsidR="0019647C" w:rsidRDefault="0019647C" w:rsidP="0019647C">
      <w:pPr>
        <w:spacing w:after="360" w:line="360" w:lineRule="auto"/>
        <w:jc w:val="both"/>
        <w:rPr>
          <w:rFonts w:ascii="Arial" w:hAnsi="Arial" w:cs="Arial"/>
          <w:b/>
          <w:color w:val="000000"/>
          <w:sz w:val="24"/>
          <w:szCs w:val="24"/>
        </w:rPr>
      </w:pPr>
      <w:r>
        <w:rPr>
          <w:rFonts w:ascii="Arial" w:hAnsi="Arial" w:cs="Arial"/>
          <w:sz w:val="22"/>
          <w:szCs w:val="22"/>
        </w:rPr>
        <w:t xml:space="preserve">3.1.  30 kits de bomba solar </w:t>
      </w:r>
    </w:p>
    <w:tbl>
      <w:tblPr>
        <w:tblStyle w:val="Tabelacomgrade"/>
        <w:tblW w:w="8926" w:type="dxa"/>
        <w:jc w:val="center"/>
        <w:tblLayout w:type="fixed"/>
        <w:tblLook w:val="04A0" w:firstRow="1" w:lastRow="0" w:firstColumn="1" w:lastColumn="0" w:noHBand="0" w:noVBand="1"/>
      </w:tblPr>
      <w:tblGrid>
        <w:gridCol w:w="1129"/>
        <w:gridCol w:w="3544"/>
        <w:gridCol w:w="1276"/>
        <w:gridCol w:w="1134"/>
        <w:gridCol w:w="1843"/>
      </w:tblGrid>
      <w:tr w:rsidR="0019647C" w:rsidRPr="0019647C" w14:paraId="25C63FE5" w14:textId="77777777" w:rsidTr="0019647C">
        <w:trPr>
          <w:trHeight w:val="449"/>
          <w:jc w:val="center"/>
        </w:trPr>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635618" w14:textId="77777777" w:rsidR="0019647C" w:rsidRPr="0019647C" w:rsidRDefault="0019647C" w:rsidP="006617FE">
            <w:pPr>
              <w:jc w:val="center"/>
              <w:rPr>
                <w:rFonts w:ascii="Arial" w:hAnsi="Arial" w:cs="Arial"/>
                <w:b/>
                <w:bCs/>
                <w:sz w:val="22"/>
                <w:szCs w:val="22"/>
              </w:rPr>
            </w:pPr>
          </w:p>
          <w:p w14:paraId="0BEACD42" w14:textId="77777777" w:rsidR="0019647C" w:rsidRPr="0019647C" w:rsidRDefault="0019647C" w:rsidP="006617FE">
            <w:pPr>
              <w:jc w:val="center"/>
              <w:rPr>
                <w:rFonts w:ascii="Arial" w:hAnsi="Arial" w:cs="Arial"/>
                <w:b/>
                <w:bCs/>
                <w:sz w:val="22"/>
                <w:szCs w:val="22"/>
              </w:rPr>
            </w:pPr>
            <w:r w:rsidRPr="0019647C">
              <w:rPr>
                <w:rFonts w:ascii="Arial" w:hAnsi="Arial" w:cs="Arial"/>
                <w:b/>
                <w:bCs/>
                <w:sz w:val="22"/>
                <w:szCs w:val="22"/>
              </w:rPr>
              <w:t>ITEM</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11E17" w14:textId="77777777" w:rsidR="0019647C" w:rsidRPr="0019647C" w:rsidRDefault="0019647C" w:rsidP="006617FE">
            <w:pPr>
              <w:jc w:val="center"/>
              <w:rPr>
                <w:rFonts w:ascii="Arial" w:hAnsi="Arial" w:cs="Arial"/>
                <w:b/>
                <w:bCs/>
                <w:sz w:val="22"/>
                <w:szCs w:val="22"/>
              </w:rPr>
            </w:pPr>
          </w:p>
          <w:p w14:paraId="767C2C46" w14:textId="77777777" w:rsidR="0019647C" w:rsidRPr="0019647C" w:rsidRDefault="0019647C" w:rsidP="006617FE">
            <w:pPr>
              <w:jc w:val="center"/>
              <w:rPr>
                <w:rFonts w:ascii="Arial" w:hAnsi="Arial" w:cs="Arial"/>
                <w:b/>
                <w:bCs/>
                <w:sz w:val="22"/>
                <w:szCs w:val="22"/>
              </w:rPr>
            </w:pPr>
            <w:r w:rsidRPr="0019647C">
              <w:rPr>
                <w:rFonts w:ascii="Arial" w:hAnsi="Arial" w:cs="Arial"/>
                <w:b/>
                <w:bCs/>
                <w:sz w:val="22"/>
                <w:szCs w:val="22"/>
              </w:rPr>
              <w:t>DESCRIÇÃO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B640E" w14:textId="77777777" w:rsidR="0019647C" w:rsidRPr="0019647C" w:rsidRDefault="0019647C" w:rsidP="006617FE">
            <w:pPr>
              <w:rPr>
                <w:rFonts w:ascii="Arial" w:hAnsi="Arial" w:cs="Arial"/>
                <w:b/>
                <w:bCs/>
                <w:sz w:val="22"/>
                <w:szCs w:val="22"/>
              </w:rPr>
            </w:pPr>
          </w:p>
          <w:p w14:paraId="73FA32D7" w14:textId="77777777" w:rsidR="0019647C" w:rsidRPr="0019647C" w:rsidRDefault="0019647C" w:rsidP="006617FE">
            <w:pPr>
              <w:rPr>
                <w:rFonts w:ascii="Arial" w:hAnsi="Arial" w:cs="Arial"/>
                <w:b/>
                <w:bCs/>
                <w:sz w:val="22"/>
                <w:szCs w:val="22"/>
              </w:rPr>
            </w:pPr>
            <w:r w:rsidRPr="0019647C">
              <w:rPr>
                <w:rFonts w:ascii="Arial" w:hAnsi="Arial" w:cs="Arial"/>
                <w:b/>
                <w:bCs/>
                <w:sz w:val="22"/>
                <w:szCs w:val="22"/>
              </w:rPr>
              <w:t>UNIDADE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7D666D" w14:textId="77777777" w:rsidR="0019647C" w:rsidRPr="0019647C" w:rsidRDefault="0019647C" w:rsidP="006617FE">
            <w:pPr>
              <w:jc w:val="center"/>
              <w:rPr>
                <w:rFonts w:ascii="Arial" w:hAnsi="Arial" w:cs="Arial"/>
                <w:b/>
                <w:bCs/>
                <w:sz w:val="22"/>
                <w:szCs w:val="22"/>
              </w:rPr>
            </w:pPr>
          </w:p>
          <w:p w14:paraId="45CF5B68" w14:textId="77777777" w:rsidR="0019647C" w:rsidRPr="0019647C" w:rsidRDefault="0019647C" w:rsidP="006617FE">
            <w:pPr>
              <w:jc w:val="center"/>
              <w:rPr>
                <w:rFonts w:ascii="Arial" w:hAnsi="Arial" w:cs="Arial"/>
                <w:b/>
                <w:bCs/>
                <w:sz w:val="22"/>
                <w:szCs w:val="22"/>
              </w:rPr>
            </w:pPr>
            <w:r w:rsidRPr="0019647C">
              <w:rPr>
                <w:rFonts w:ascii="Arial" w:hAnsi="Arial" w:cs="Arial"/>
                <w:b/>
                <w:bCs/>
                <w:sz w:val="22"/>
                <w:szCs w:val="22"/>
              </w:rPr>
              <w:t>QUANT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28FA1" w14:textId="77777777" w:rsidR="0019647C" w:rsidRPr="0019647C" w:rsidRDefault="0019647C" w:rsidP="006617FE">
            <w:pPr>
              <w:jc w:val="center"/>
              <w:rPr>
                <w:rFonts w:ascii="Arial" w:hAnsi="Arial" w:cs="Arial"/>
                <w:b/>
                <w:bCs/>
                <w:sz w:val="22"/>
                <w:szCs w:val="22"/>
              </w:rPr>
            </w:pPr>
          </w:p>
          <w:p w14:paraId="7A7CEE13" w14:textId="77777777" w:rsidR="0019647C" w:rsidRPr="0019647C" w:rsidRDefault="0019647C" w:rsidP="006617FE">
            <w:pPr>
              <w:jc w:val="center"/>
              <w:rPr>
                <w:rFonts w:ascii="Arial" w:hAnsi="Arial" w:cs="Arial"/>
                <w:b/>
                <w:bCs/>
                <w:sz w:val="22"/>
                <w:szCs w:val="22"/>
              </w:rPr>
            </w:pPr>
            <w:r w:rsidRPr="0019647C">
              <w:rPr>
                <w:rFonts w:ascii="Arial" w:hAnsi="Arial" w:cs="Arial"/>
                <w:b/>
                <w:bCs/>
                <w:sz w:val="22"/>
                <w:szCs w:val="22"/>
              </w:rPr>
              <w:t>VALOR UNIT</w:t>
            </w:r>
          </w:p>
        </w:tc>
      </w:tr>
      <w:tr w:rsidR="0019647C" w:rsidRPr="0019647C" w14:paraId="0A136AAD" w14:textId="77777777" w:rsidTr="0019647C">
        <w:trPr>
          <w:trHeight w:val="287"/>
          <w:jc w:val="center"/>
        </w:trPr>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8E0ABC" w14:textId="77777777" w:rsidR="0019647C" w:rsidRPr="0019647C" w:rsidRDefault="0019647C" w:rsidP="006617FE">
            <w:pPr>
              <w:jc w:val="both"/>
              <w:rPr>
                <w:rFonts w:ascii="Arial" w:hAnsi="Arial" w:cs="Arial"/>
                <w:sz w:val="22"/>
                <w:szCs w:val="22"/>
              </w:rPr>
            </w:pPr>
          </w:p>
          <w:p w14:paraId="013EA046" w14:textId="77777777" w:rsidR="0019647C" w:rsidRPr="0019647C" w:rsidRDefault="0019647C" w:rsidP="006617FE">
            <w:pPr>
              <w:jc w:val="both"/>
              <w:rPr>
                <w:rFonts w:ascii="Arial" w:hAnsi="Arial" w:cs="Arial"/>
                <w:sz w:val="22"/>
                <w:szCs w:val="22"/>
              </w:rPr>
            </w:pPr>
            <w:r w:rsidRPr="0019647C">
              <w:rPr>
                <w:rFonts w:ascii="Arial" w:hAnsi="Arial" w:cs="Arial"/>
                <w:sz w:val="22"/>
                <w:szCs w:val="22"/>
              </w:rPr>
              <w:t>01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745F7" w14:textId="77777777" w:rsidR="0019647C" w:rsidRPr="0019647C" w:rsidRDefault="0019647C" w:rsidP="006617FE">
            <w:pPr>
              <w:jc w:val="both"/>
              <w:rPr>
                <w:rFonts w:ascii="Arial" w:hAnsi="Arial" w:cs="Arial"/>
                <w:sz w:val="22"/>
                <w:szCs w:val="22"/>
              </w:rPr>
            </w:pPr>
          </w:p>
          <w:p w14:paraId="7863F8D5" w14:textId="77777777" w:rsidR="0019647C" w:rsidRPr="0019647C" w:rsidRDefault="0019647C" w:rsidP="006617FE">
            <w:pPr>
              <w:jc w:val="both"/>
              <w:rPr>
                <w:rFonts w:ascii="Arial" w:hAnsi="Arial" w:cs="Arial"/>
                <w:sz w:val="22"/>
                <w:szCs w:val="22"/>
              </w:rPr>
            </w:pPr>
            <w:r w:rsidRPr="0019647C">
              <w:rPr>
                <w:rFonts w:ascii="Arial" w:hAnsi="Arial" w:cs="Arial"/>
                <w:sz w:val="22"/>
                <w:szCs w:val="22"/>
              </w:rPr>
              <w:t>Kit de bomba solar para poço composto por: 1 Bomba Submersa BM 4BPL6-15 c/ OM4A de 3HP 220V trifásico 60 HZ; 1 drive solar 5HP 15A c/ chave comutadora p/ funcionamento ON e OFF GRID; 2 suportes para placa solar; 8 postes de eucalipto tratado 10x12CMx2,5M; 8 m de cabo de cobre 4MM; 8 painéis solares monocristalino 540W.</w:t>
            </w:r>
          </w:p>
          <w:p w14:paraId="2E4E0275" w14:textId="77777777" w:rsidR="0019647C" w:rsidRPr="0019647C" w:rsidRDefault="0019647C" w:rsidP="006617FE">
            <w:pPr>
              <w:jc w:val="both"/>
              <w:rPr>
                <w:rFonts w:ascii="Arial" w:hAnsi="Arial" w:cs="Arial"/>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11EBF" w14:textId="77777777" w:rsidR="0019647C" w:rsidRPr="0019647C" w:rsidRDefault="0019647C" w:rsidP="006617FE">
            <w:pPr>
              <w:jc w:val="center"/>
              <w:rPr>
                <w:rFonts w:ascii="Arial" w:hAnsi="Arial" w:cs="Arial"/>
                <w:sz w:val="22"/>
                <w:szCs w:val="22"/>
              </w:rPr>
            </w:pPr>
          </w:p>
          <w:p w14:paraId="68C52980" w14:textId="77777777" w:rsidR="0019647C" w:rsidRPr="0019647C" w:rsidRDefault="0019647C" w:rsidP="006617FE">
            <w:pPr>
              <w:jc w:val="center"/>
              <w:rPr>
                <w:rFonts w:ascii="Arial" w:hAnsi="Arial" w:cs="Arial"/>
                <w:sz w:val="22"/>
                <w:szCs w:val="22"/>
              </w:rPr>
            </w:pPr>
          </w:p>
          <w:p w14:paraId="6ED60278" w14:textId="77777777" w:rsidR="0019647C" w:rsidRPr="0019647C" w:rsidRDefault="0019647C" w:rsidP="006617FE">
            <w:pPr>
              <w:jc w:val="center"/>
              <w:rPr>
                <w:rFonts w:ascii="Arial" w:hAnsi="Arial" w:cs="Arial"/>
                <w:sz w:val="22"/>
                <w:szCs w:val="22"/>
              </w:rPr>
            </w:pPr>
          </w:p>
          <w:p w14:paraId="2329A6D0" w14:textId="77777777" w:rsidR="0019647C" w:rsidRPr="0019647C" w:rsidRDefault="0019647C" w:rsidP="006617FE">
            <w:pPr>
              <w:jc w:val="center"/>
              <w:rPr>
                <w:rFonts w:ascii="Arial" w:hAnsi="Arial" w:cs="Arial"/>
                <w:sz w:val="22"/>
                <w:szCs w:val="22"/>
              </w:rPr>
            </w:pPr>
          </w:p>
          <w:p w14:paraId="0FF13EB9" w14:textId="77777777" w:rsidR="0019647C" w:rsidRPr="0019647C" w:rsidRDefault="0019647C" w:rsidP="006617FE">
            <w:pPr>
              <w:jc w:val="center"/>
              <w:rPr>
                <w:rFonts w:ascii="Arial" w:hAnsi="Arial" w:cs="Arial"/>
                <w:sz w:val="22"/>
                <w:szCs w:val="22"/>
              </w:rPr>
            </w:pPr>
            <w:r w:rsidRPr="0019647C">
              <w:rPr>
                <w:rFonts w:ascii="Arial" w:hAnsi="Arial" w:cs="Arial"/>
                <w:sz w:val="22"/>
                <w:szCs w:val="22"/>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000BC9" w14:textId="77777777" w:rsidR="0019647C" w:rsidRPr="0019647C" w:rsidRDefault="0019647C" w:rsidP="006617FE">
            <w:pPr>
              <w:jc w:val="center"/>
              <w:rPr>
                <w:rFonts w:ascii="Arial" w:hAnsi="Arial" w:cs="Arial"/>
                <w:sz w:val="22"/>
                <w:szCs w:val="22"/>
              </w:rPr>
            </w:pPr>
          </w:p>
          <w:p w14:paraId="5DD0E9EC" w14:textId="77777777" w:rsidR="0019647C" w:rsidRPr="0019647C" w:rsidRDefault="0019647C" w:rsidP="006617FE">
            <w:pPr>
              <w:jc w:val="center"/>
              <w:rPr>
                <w:rFonts w:ascii="Arial" w:hAnsi="Arial" w:cs="Arial"/>
                <w:sz w:val="22"/>
                <w:szCs w:val="22"/>
              </w:rPr>
            </w:pPr>
          </w:p>
          <w:p w14:paraId="32AADCA6" w14:textId="77777777" w:rsidR="0019647C" w:rsidRPr="0019647C" w:rsidRDefault="0019647C" w:rsidP="006617FE">
            <w:pPr>
              <w:jc w:val="center"/>
              <w:rPr>
                <w:rFonts w:ascii="Arial" w:hAnsi="Arial" w:cs="Arial"/>
                <w:sz w:val="22"/>
                <w:szCs w:val="22"/>
              </w:rPr>
            </w:pPr>
          </w:p>
          <w:p w14:paraId="5FDFA4F1" w14:textId="77777777" w:rsidR="0019647C" w:rsidRPr="0019647C" w:rsidRDefault="0019647C" w:rsidP="006617FE">
            <w:pPr>
              <w:jc w:val="center"/>
              <w:rPr>
                <w:rFonts w:ascii="Arial" w:hAnsi="Arial" w:cs="Arial"/>
                <w:sz w:val="22"/>
                <w:szCs w:val="22"/>
              </w:rPr>
            </w:pPr>
          </w:p>
          <w:p w14:paraId="21C7AD2F" w14:textId="77777777" w:rsidR="0019647C" w:rsidRPr="0019647C" w:rsidRDefault="0019647C" w:rsidP="006617FE">
            <w:pPr>
              <w:jc w:val="center"/>
              <w:rPr>
                <w:rFonts w:ascii="Arial" w:hAnsi="Arial" w:cs="Arial"/>
                <w:sz w:val="22"/>
                <w:szCs w:val="22"/>
              </w:rPr>
            </w:pPr>
            <w:r w:rsidRPr="0019647C">
              <w:rPr>
                <w:rFonts w:ascii="Arial" w:hAnsi="Arial" w:cs="Arial"/>
                <w:sz w:val="22"/>
                <w:szCs w:val="22"/>
              </w:rPr>
              <w:t>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BB2AE" w14:textId="77777777" w:rsidR="0019647C" w:rsidRPr="0019647C" w:rsidRDefault="0019647C" w:rsidP="006617FE">
            <w:pPr>
              <w:jc w:val="center"/>
              <w:rPr>
                <w:rFonts w:ascii="Arial" w:hAnsi="Arial" w:cs="Arial"/>
                <w:sz w:val="22"/>
                <w:szCs w:val="22"/>
              </w:rPr>
            </w:pPr>
          </w:p>
          <w:p w14:paraId="67125F14" w14:textId="77777777" w:rsidR="0019647C" w:rsidRPr="0019647C" w:rsidRDefault="0019647C" w:rsidP="006617FE">
            <w:pPr>
              <w:jc w:val="center"/>
              <w:rPr>
                <w:rFonts w:ascii="Arial" w:hAnsi="Arial" w:cs="Arial"/>
                <w:sz w:val="22"/>
                <w:szCs w:val="22"/>
              </w:rPr>
            </w:pPr>
          </w:p>
          <w:p w14:paraId="46D66000" w14:textId="77777777" w:rsidR="0019647C" w:rsidRPr="0019647C" w:rsidRDefault="0019647C" w:rsidP="006617FE">
            <w:pPr>
              <w:jc w:val="center"/>
              <w:rPr>
                <w:rFonts w:ascii="Arial" w:hAnsi="Arial" w:cs="Arial"/>
                <w:sz w:val="22"/>
                <w:szCs w:val="22"/>
              </w:rPr>
            </w:pPr>
          </w:p>
          <w:p w14:paraId="292DC2C2" w14:textId="77777777" w:rsidR="0019647C" w:rsidRPr="0019647C" w:rsidRDefault="0019647C" w:rsidP="006617FE">
            <w:pPr>
              <w:jc w:val="center"/>
              <w:rPr>
                <w:rFonts w:ascii="Arial" w:hAnsi="Arial" w:cs="Arial"/>
                <w:sz w:val="22"/>
                <w:szCs w:val="22"/>
              </w:rPr>
            </w:pPr>
          </w:p>
          <w:p w14:paraId="5B954F63" w14:textId="77777777" w:rsidR="0019647C" w:rsidRPr="0019647C" w:rsidRDefault="0019647C" w:rsidP="006617FE">
            <w:pPr>
              <w:jc w:val="center"/>
              <w:rPr>
                <w:rFonts w:ascii="Arial" w:hAnsi="Arial" w:cs="Arial"/>
                <w:sz w:val="22"/>
                <w:szCs w:val="22"/>
              </w:rPr>
            </w:pPr>
            <w:r w:rsidRPr="0019647C">
              <w:rPr>
                <w:rFonts w:ascii="Arial" w:hAnsi="Arial" w:cs="Arial"/>
                <w:sz w:val="22"/>
                <w:szCs w:val="22"/>
              </w:rPr>
              <w:t>R$ 18.207,67</w:t>
            </w:r>
          </w:p>
        </w:tc>
      </w:tr>
    </w:tbl>
    <w:p w14:paraId="25F01CEE" w14:textId="77777777" w:rsidR="0019647C" w:rsidRDefault="0019647C" w:rsidP="0019647C">
      <w:pPr>
        <w:ind w:left="360" w:hanging="360"/>
        <w:jc w:val="both"/>
        <w:rPr>
          <w:rFonts w:ascii="Arial" w:eastAsia="Lucida Sans Unicode" w:hAnsi="Arial" w:cs="Arial"/>
          <w:b/>
          <w:bCs/>
          <w:lang w:eastAsia="en-US"/>
        </w:rPr>
      </w:pPr>
    </w:p>
    <w:p w14:paraId="0792A524" w14:textId="77777777" w:rsidR="0019647C" w:rsidRDefault="0019647C" w:rsidP="0019647C">
      <w:pPr>
        <w:ind w:left="1004"/>
        <w:jc w:val="both"/>
        <w:rPr>
          <w:rFonts w:ascii="Arial" w:hAnsi="Arial" w:cs="Arial"/>
          <w:color w:val="000000"/>
        </w:rPr>
      </w:pPr>
    </w:p>
    <w:p w14:paraId="1FD5FEEB" w14:textId="77777777" w:rsidR="0019647C" w:rsidRDefault="0019647C" w:rsidP="0019647C">
      <w:pPr>
        <w:numPr>
          <w:ilvl w:val="0"/>
          <w:numId w:val="13"/>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FORMAS DE ENTREGA</w:t>
      </w:r>
    </w:p>
    <w:p w14:paraId="6FA1309F" w14:textId="77777777" w:rsidR="0019647C" w:rsidRDefault="0019647C" w:rsidP="0019647C">
      <w:pPr>
        <w:spacing w:line="360" w:lineRule="auto"/>
        <w:ind w:left="1004"/>
        <w:jc w:val="both"/>
        <w:rPr>
          <w:rFonts w:ascii="Arial" w:hAnsi="Arial" w:cs="Arial"/>
          <w:sz w:val="22"/>
          <w:szCs w:val="22"/>
        </w:rPr>
      </w:pPr>
    </w:p>
    <w:p w14:paraId="15D326E5" w14:textId="77777777" w:rsidR="0019647C" w:rsidRDefault="0019647C" w:rsidP="0019647C">
      <w:pPr>
        <w:numPr>
          <w:ilvl w:val="1"/>
          <w:numId w:val="14"/>
        </w:numPr>
        <w:spacing w:line="360" w:lineRule="auto"/>
        <w:jc w:val="both"/>
        <w:rPr>
          <w:rFonts w:ascii="Arial" w:hAnsi="Arial" w:cs="Arial"/>
          <w:sz w:val="22"/>
          <w:szCs w:val="22"/>
        </w:rPr>
      </w:pPr>
      <w:r>
        <w:rPr>
          <w:rFonts w:ascii="Arial" w:hAnsi="Arial" w:cs="Arial"/>
          <w:sz w:val="22"/>
          <w:szCs w:val="22"/>
        </w:rPr>
        <w:t>O objeto do presente termo de referência será recebido em remessa única pelo Município de Janaúba com prazo não superior a 10 (dez) dias úteis após recebimento da nota de empenho.</w:t>
      </w:r>
    </w:p>
    <w:p w14:paraId="6087DEA7" w14:textId="77777777" w:rsidR="0019647C" w:rsidRDefault="0019647C" w:rsidP="0019647C">
      <w:pPr>
        <w:spacing w:line="360" w:lineRule="auto"/>
        <w:ind w:left="284"/>
        <w:jc w:val="both"/>
        <w:rPr>
          <w:rFonts w:ascii="Arial" w:hAnsi="Arial" w:cs="Arial"/>
          <w:sz w:val="22"/>
          <w:szCs w:val="22"/>
        </w:rPr>
      </w:pPr>
    </w:p>
    <w:p w14:paraId="5775A71A" w14:textId="77777777" w:rsidR="0019647C" w:rsidRDefault="0019647C" w:rsidP="0019647C">
      <w:pPr>
        <w:numPr>
          <w:ilvl w:val="1"/>
          <w:numId w:val="14"/>
        </w:numPr>
        <w:spacing w:line="360" w:lineRule="auto"/>
        <w:jc w:val="both"/>
        <w:rPr>
          <w:rFonts w:ascii="Arial" w:hAnsi="Arial" w:cs="Arial"/>
          <w:sz w:val="22"/>
          <w:szCs w:val="22"/>
        </w:rPr>
      </w:pPr>
      <w:r>
        <w:rPr>
          <w:rFonts w:ascii="Arial" w:hAnsi="Arial" w:cs="Arial"/>
          <w:sz w:val="22"/>
          <w:szCs w:val="22"/>
        </w:rPr>
        <w:t xml:space="preserve">Os bens deverão ser entregues no Almoxarifado Central da Prefeitura Municipal de Janaúba-MG, situado à Avenida Gentil Dias, 385 – Bairro Rio Novo em horário </w:t>
      </w:r>
      <w:r>
        <w:rPr>
          <w:rFonts w:ascii="Arial" w:hAnsi="Arial" w:cs="Arial"/>
          <w:sz w:val="22"/>
          <w:szCs w:val="22"/>
        </w:rPr>
        <w:lastRenderedPageBreak/>
        <w:t>comercial de segunda à sexta feira, sendo o frete, carga e descarga por conta do fornecedor até o local indicado.</w:t>
      </w:r>
    </w:p>
    <w:p w14:paraId="579862A4" w14:textId="77777777" w:rsidR="0019647C" w:rsidRDefault="0019647C" w:rsidP="0019647C">
      <w:pPr>
        <w:spacing w:line="360" w:lineRule="auto"/>
        <w:ind w:left="567"/>
        <w:jc w:val="both"/>
        <w:rPr>
          <w:rFonts w:ascii="Arial" w:hAnsi="Arial" w:cs="Arial"/>
          <w:sz w:val="22"/>
          <w:szCs w:val="22"/>
        </w:rPr>
      </w:pPr>
    </w:p>
    <w:p w14:paraId="0C0D1163" w14:textId="77777777" w:rsidR="0019647C" w:rsidRDefault="0019647C" w:rsidP="0019647C">
      <w:pPr>
        <w:numPr>
          <w:ilvl w:val="1"/>
          <w:numId w:val="14"/>
        </w:numPr>
        <w:spacing w:line="360" w:lineRule="auto"/>
        <w:jc w:val="both"/>
        <w:rPr>
          <w:rFonts w:ascii="Arial" w:hAnsi="Arial" w:cs="Arial"/>
          <w:sz w:val="22"/>
          <w:szCs w:val="22"/>
        </w:rPr>
      </w:pPr>
      <w:r>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6C60B457" w14:textId="77777777" w:rsidR="0019647C" w:rsidRDefault="0019647C" w:rsidP="0019647C">
      <w:pPr>
        <w:spacing w:line="360" w:lineRule="auto"/>
        <w:ind w:left="284"/>
        <w:jc w:val="both"/>
        <w:rPr>
          <w:rFonts w:ascii="Arial" w:hAnsi="Arial" w:cs="Arial"/>
          <w:sz w:val="22"/>
          <w:szCs w:val="22"/>
        </w:rPr>
      </w:pPr>
    </w:p>
    <w:p w14:paraId="54F36258" w14:textId="77777777" w:rsidR="0019647C" w:rsidRDefault="0019647C" w:rsidP="0019647C">
      <w:pPr>
        <w:numPr>
          <w:ilvl w:val="1"/>
          <w:numId w:val="14"/>
        </w:numPr>
        <w:spacing w:line="360" w:lineRule="auto"/>
        <w:jc w:val="both"/>
        <w:rPr>
          <w:rFonts w:ascii="Arial" w:hAnsi="Arial" w:cs="Arial"/>
          <w:sz w:val="22"/>
          <w:szCs w:val="22"/>
        </w:rPr>
      </w:pPr>
      <w:r w:rsidRPr="006065FB">
        <w:rPr>
          <w:rFonts w:ascii="Arial" w:hAnsi="Arial" w:cs="Arial"/>
          <w:sz w:val="22"/>
          <w:szCs w:val="22"/>
        </w:rPr>
        <w:t xml:space="preserve"> A administração rejeitará, no todo ou em parte, o fornecimento executado em desacordo com os termos do Edital e seus anexos.</w:t>
      </w:r>
    </w:p>
    <w:p w14:paraId="1810A3CF" w14:textId="77777777" w:rsidR="0019647C" w:rsidRDefault="0019647C" w:rsidP="0019647C">
      <w:pPr>
        <w:pStyle w:val="PargrafodaLista"/>
        <w:rPr>
          <w:rFonts w:ascii="Arial" w:hAnsi="Arial" w:cs="Arial"/>
          <w:sz w:val="22"/>
          <w:szCs w:val="22"/>
        </w:rPr>
      </w:pPr>
    </w:p>
    <w:p w14:paraId="51690DDF" w14:textId="77777777" w:rsidR="0019647C" w:rsidRDefault="0019647C" w:rsidP="0019647C">
      <w:pPr>
        <w:ind w:left="567"/>
        <w:jc w:val="both"/>
        <w:rPr>
          <w:rFonts w:ascii="Arial" w:hAnsi="Arial" w:cs="Arial"/>
        </w:rPr>
      </w:pPr>
    </w:p>
    <w:p w14:paraId="4645FD67" w14:textId="77777777" w:rsidR="0019647C" w:rsidRDefault="0019647C" w:rsidP="0019647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5. VALOR ESTIMADO E VIGÊNCIA</w:t>
      </w:r>
    </w:p>
    <w:p w14:paraId="061726A6" w14:textId="77777777" w:rsidR="0019647C" w:rsidRDefault="0019647C" w:rsidP="0019647C">
      <w:pPr>
        <w:ind w:left="284"/>
        <w:jc w:val="both"/>
        <w:rPr>
          <w:rFonts w:ascii="Arial" w:hAnsi="Arial" w:cs="Arial"/>
        </w:rPr>
      </w:pPr>
    </w:p>
    <w:p w14:paraId="413253B2" w14:textId="77777777" w:rsidR="0019647C" w:rsidRDefault="0019647C" w:rsidP="0019647C">
      <w:pPr>
        <w:spacing w:line="360" w:lineRule="auto"/>
        <w:jc w:val="both"/>
        <w:rPr>
          <w:rFonts w:ascii="Arial" w:hAnsi="Arial" w:cs="Arial"/>
          <w:sz w:val="22"/>
          <w:szCs w:val="22"/>
        </w:rPr>
      </w:pPr>
    </w:p>
    <w:p w14:paraId="42C19FA4" w14:textId="77777777" w:rsidR="0019647C" w:rsidRPr="00FA5326" w:rsidRDefault="0019647C" w:rsidP="0019647C">
      <w:pPr>
        <w:numPr>
          <w:ilvl w:val="1"/>
          <w:numId w:val="15"/>
        </w:numPr>
        <w:spacing w:line="360" w:lineRule="auto"/>
        <w:jc w:val="both"/>
        <w:rPr>
          <w:rFonts w:ascii="Arial" w:hAnsi="Arial" w:cs="Arial"/>
          <w:sz w:val="22"/>
          <w:szCs w:val="22"/>
        </w:rPr>
      </w:pPr>
      <w:r w:rsidRPr="00FA5326">
        <w:rPr>
          <w:rFonts w:ascii="Arial" w:hAnsi="Arial" w:cs="Arial"/>
          <w:color w:val="000000"/>
          <w:sz w:val="22"/>
          <w:szCs w:val="22"/>
          <w:lang w:eastAsia="ar-SA"/>
        </w:rPr>
        <w:t xml:space="preserve">O custo estimado total da presente contratação é de R$ </w:t>
      </w:r>
      <w:r>
        <w:rPr>
          <w:rFonts w:ascii="Arial" w:hAnsi="Arial" w:cs="Arial"/>
          <w:color w:val="000000"/>
          <w:sz w:val="22"/>
          <w:szCs w:val="22"/>
          <w:lang w:eastAsia="ar-SA"/>
        </w:rPr>
        <w:t>546.230</w:t>
      </w:r>
      <w:r w:rsidRPr="00FA5326">
        <w:rPr>
          <w:rFonts w:ascii="Arial" w:hAnsi="Arial" w:cs="Arial"/>
          <w:color w:val="000000"/>
          <w:sz w:val="22"/>
          <w:szCs w:val="22"/>
          <w:lang w:eastAsia="ar-SA"/>
        </w:rPr>
        <w:t>,00 (</w:t>
      </w:r>
      <w:r>
        <w:rPr>
          <w:rFonts w:ascii="Arial" w:hAnsi="Arial" w:cs="Arial"/>
          <w:color w:val="000000"/>
          <w:sz w:val="22"/>
          <w:szCs w:val="22"/>
          <w:lang w:eastAsia="ar-SA"/>
        </w:rPr>
        <w:t>Quinhentos e quarenta e seis mil e duzentos e trinta</w:t>
      </w:r>
      <w:r w:rsidRPr="00FA5326">
        <w:rPr>
          <w:rFonts w:ascii="Arial" w:hAnsi="Arial" w:cs="Arial"/>
          <w:color w:val="000000"/>
          <w:sz w:val="22"/>
          <w:szCs w:val="22"/>
          <w:lang w:eastAsia="ar-SA"/>
        </w:rPr>
        <w:t xml:space="preserve"> reais). </w:t>
      </w:r>
    </w:p>
    <w:p w14:paraId="19163777" w14:textId="77777777" w:rsidR="0019647C" w:rsidRDefault="0019647C" w:rsidP="0019647C">
      <w:pPr>
        <w:spacing w:line="360" w:lineRule="auto"/>
        <w:ind w:left="284"/>
        <w:jc w:val="both"/>
        <w:rPr>
          <w:rFonts w:ascii="Arial" w:hAnsi="Arial" w:cs="Arial"/>
          <w:sz w:val="22"/>
          <w:szCs w:val="22"/>
        </w:rPr>
      </w:pPr>
    </w:p>
    <w:p w14:paraId="045A7E64" w14:textId="77777777" w:rsidR="0019647C" w:rsidRDefault="0019647C" w:rsidP="0019647C">
      <w:pPr>
        <w:numPr>
          <w:ilvl w:val="1"/>
          <w:numId w:val="15"/>
        </w:numPr>
        <w:spacing w:line="360" w:lineRule="auto"/>
        <w:jc w:val="both"/>
        <w:rPr>
          <w:rFonts w:ascii="Arial" w:hAnsi="Arial" w:cs="Arial"/>
          <w:color w:val="000000"/>
          <w:sz w:val="22"/>
          <w:szCs w:val="22"/>
          <w:lang w:eastAsia="ar-SA"/>
        </w:rPr>
      </w:pPr>
      <w:r>
        <w:rPr>
          <w:rFonts w:ascii="Arial" w:hAnsi="Arial" w:cs="Arial"/>
          <w:color w:val="000000"/>
          <w:sz w:val="22"/>
          <w:szCs w:val="22"/>
          <w:lang w:eastAsia="ar-SA"/>
        </w:rPr>
        <w:t>O custo estimado foi apurado a partir de mapa de preços constante neste presente Termo foram calculados com base em orçamentos recebidos das empresas obtidos por meio de pesquisas de mercado convencional.</w:t>
      </w:r>
    </w:p>
    <w:p w14:paraId="1EAF719C" w14:textId="77777777" w:rsidR="0019647C" w:rsidRDefault="0019647C" w:rsidP="0019647C">
      <w:pPr>
        <w:spacing w:line="360" w:lineRule="auto"/>
        <w:ind w:left="1004"/>
        <w:jc w:val="both"/>
        <w:rPr>
          <w:rFonts w:ascii="Arial" w:hAnsi="Arial" w:cs="Arial"/>
          <w:color w:val="000000"/>
          <w:sz w:val="22"/>
          <w:szCs w:val="22"/>
          <w:lang w:eastAsia="ar-SA"/>
        </w:rPr>
      </w:pPr>
    </w:p>
    <w:p w14:paraId="4BA638C0" w14:textId="77777777" w:rsidR="0019647C" w:rsidRDefault="0019647C" w:rsidP="0019647C">
      <w:pPr>
        <w:numPr>
          <w:ilvl w:val="1"/>
          <w:numId w:val="15"/>
        </w:numPr>
        <w:spacing w:line="360" w:lineRule="auto"/>
        <w:jc w:val="both"/>
        <w:rPr>
          <w:rFonts w:ascii="Arial" w:hAnsi="Arial" w:cs="Arial"/>
          <w:color w:val="000000"/>
          <w:lang w:eastAsia="ar-SA"/>
        </w:rPr>
      </w:pPr>
      <w:r>
        <w:rPr>
          <w:rFonts w:ascii="Arial" w:hAnsi="Arial" w:cs="Arial"/>
          <w:color w:val="000000"/>
          <w:sz w:val="22"/>
          <w:szCs w:val="22"/>
          <w:lang w:eastAsia="ar-SA"/>
        </w:rPr>
        <w:t>O futuro contrato terá prazo de vigência de 01 (um) ano.</w:t>
      </w:r>
    </w:p>
    <w:p w14:paraId="42DBF7BD" w14:textId="77777777" w:rsidR="0019647C" w:rsidRDefault="0019647C" w:rsidP="0019647C">
      <w:pPr>
        <w:pStyle w:val="PargrafodaLista"/>
        <w:rPr>
          <w:rFonts w:ascii="Arial" w:hAnsi="Arial" w:cs="Arial"/>
          <w:color w:val="000000"/>
          <w:lang w:eastAsia="ar-SA"/>
        </w:rPr>
      </w:pPr>
    </w:p>
    <w:p w14:paraId="0BBBED46" w14:textId="77777777" w:rsidR="0019647C" w:rsidRDefault="0019647C" w:rsidP="0019647C">
      <w:pPr>
        <w:ind w:left="284"/>
        <w:jc w:val="both"/>
        <w:rPr>
          <w:rFonts w:ascii="Arial" w:hAnsi="Arial" w:cs="Arial"/>
          <w:color w:val="000000"/>
          <w:lang w:eastAsia="ar-SA"/>
        </w:rPr>
      </w:pPr>
    </w:p>
    <w:p w14:paraId="438A4137" w14:textId="77777777" w:rsidR="0019647C" w:rsidRDefault="0019647C" w:rsidP="0019647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lang w:eastAsia="en-US"/>
        </w:rPr>
      </w:pPr>
      <w:r>
        <w:rPr>
          <w:rFonts w:ascii="Arial" w:hAnsi="Arial" w:cs="Arial"/>
          <w:b/>
        </w:rPr>
        <w:t>6. RECEBIMENTO E CRITÉRIO DE ACEITAÇÃO DO OBJETO</w:t>
      </w:r>
    </w:p>
    <w:p w14:paraId="29F4A9F5" w14:textId="77777777" w:rsidR="0019647C" w:rsidRDefault="0019647C" w:rsidP="0019647C">
      <w:pPr>
        <w:ind w:left="284"/>
        <w:jc w:val="both"/>
        <w:rPr>
          <w:rFonts w:ascii="Arial" w:hAnsi="Arial" w:cs="Arial"/>
          <w:color w:val="000000"/>
          <w:sz w:val="22"/>
          <w:szCs w:val="22"/>
        </w:rPr>
      </w:pPr>
    </w:p>
    <w:p w14:paraId="2A28E0B7" w14:textId="77777777" w:rsidR="0019647C" w:rsidRDefault="0019647C" w:rsidP="0019647C">
      <w:pPr>
        <w:spacing w:line="360" w:lineRule="auto"/>
        <w:ind w:left="1004"/>
        <w:jc w:val="both"/>
        <w:rPr>
          <w:rFonts w:ascii="Arial" w:hAnsi="Arial" w:cs="Arial"/>
          <w:color w:val="000000"/>
          <w:sz w:val="22"/>
          <w:szCs w:val="22"/>
        </w:rPr>
      </w:pPr>
    </w:p>
    <w:p w14:paraId="7D41959B" w14:textId="77777777" w:rsidR="0019647C" w:rsidRDefault="0019647C" w:rsidP="0019647C">
      <w:pPr>
        <w:numPr>
          <w:ilvl w:val="1"/>
          <w:numId w:val="16"/>
        </w:numPr>
        <w:spacing w:line="360" w:lineRule="auto"/>
        <w:jc w:val="both"/>
        <w:rPr>
          <w:rFonts w:ascii="Arial" w:hAnsi="Arial" w:cs="Arial"/>
          <w:color w:val="000000"/>
          <w:sz w:val="22"/>
          <w:szCs w:val="22"/>
        </w:rPr>
      </w:pPr>
      <w:r>
        <w:rPr>
          <w:rFonts w:ascii="Arial" w:hAnsi="Arial" w:cs="Arial"/>
          <w:color w:val="000000"/>
          <w:sz w:val="22"/>
          <w:szCs w:val="22"/>
        </w:rPr>
        <w:t>Os bens serão recebidos:</w:t>
      </w:r>
    </w:p>
    <w:p w14:paraId="5815664D" w14:textId="77777777" w:rsidR="0019647C" w:rsidRDefault="0019647C" w:rsidP="0019647C">
      <w:pPr>
        <w:spacing w:line="360" w:lineRule="auto"/>
        <w:ind w:left="284"/>
        <w:jc w:val="both"/>
        <w:rPr>
          <w:rFonts w:ascii="Arial" w:hAnsi="Arial" w:cs="Arial"/>
          <w:color w:val="000000"/>
          <w:sz w:val="22"/>
          <w:szCs w:val="22"/>
        </w:rPr>
      </w:pPr>
    </w:p>
    <w:p w14:paraId="48026FB7" w14:textId="77777777" w:rsidR="0019647C" w:rsidRDefault="0019647C" w:rsidP="0019647C">
      <w:pPr>
        <w:numPr>
          <w:ilvl w:val="0"/>
          <w:numId w:val="17"/>
        </w:numPr>
        <w:spacing w:line="360" w:lineRule="auto"/>
        <w:jc w:val="both"/>
        <w:rPr>
          <w:rFonts w:ascii="Arial" w:hAnsi="Arial" w:cs="Arial"/>
          <w:color w:val="000000"/>
          <w:sz w:val="22"/>
          <w:szCs w:val="22"/>
        </w:rPr>
      </w:pPr>
      <w:r>
        <w:rPr>
          <w:rFonts w:ascii="Arial" w:hAnsi="Arial" w:cs="Arial"/>
          <w:color w:val="000000"/>
          <w:sz w:val="22"/>
          <w:szCs w:val="22"/>
        </w:rPr>
        <w:t>Provisoriamente, a partir da entrega, para efeito de verificação da conformidade com as especificações constantes do Edital e da proposta.</w:t>
      </w:r>
    </w:p>
    <w:p w14:paraId="20848DDC" w14:textId="77777777" w:rsidR="0019647C" w:rsidRDefault="0019647C" w:rsidP="0019647C">
      <w:pPr>
        <w:spacing w:line="360" w:lineRule="auto"/>
        <w:ind w:left="851"/>
        <w:jc w:val="both"/>
        <w:rPr>
          <w:rFonts w:ascii="Arial" w:hAnsi="Arial" w:cs="Arial"/>
          <w:color w:val="000000"/>
          <w:sz w:val="22"/>
          <w:szCs w:val="22"/>
        </w:rPr>
      </w:pPr>
    </w:p>
    <w:p w14:paraId="1842E440" w14:textId="77777777" w:rsidR="0019647C" w:rsidRDefault="0019647C" w:rsidP="0019647C">
      <w:pPr>
        <w:pStyle w:val="Recuodecorpodetexto"/>
        <w:numPr>
          <w:ilvl w:val="0"/>
          <w:numId w:val="17"/>
        </w:numPr>
        <w:spacing w:after="0" w:line="360" w:lineRule="auto"/>
        <w:jc w:val="both"/>
        <w:rPr>
          <w:rFonts w:ascii="Arial" w:hAnsi="Arial" w:cs="Arial"/>
          <w:color w:val="000000"/>
          <w:sz w:val="22"/>
          <w:szCs w:val="22"/>
        </w:rPr>
      </w:pPr>
      <w:r>
        <w:rPr>
          <w:rFonts w:ascii="Arial" w:hAnsi="Arial" w:cs="Arial"/>
          <w:sz w:val="22"/>
          <w:szCs w:val="22"/>
        </w:rPr>
        <w:t xml:space="preserve">Definitivamente, após a verificação da conformidade com as especificações constantes do Edital e da proposta, e sua consequente aceitação, que se dará </w:t>
      </w:r>
      <w:r>
        <w:rPr>
          <w:rFonts w:ascii="Arial" w:hAnsi="Arial" w:cs="Arial"/>
          <w:color w:val="000000"/>
          <w:sz w:val="22"/>
          <w:szCs w:val="22"/>
        </w:rPr>
        <w:t>até 05 (cinco) dias úteis do recebimento provisório.</w:t>
      </w:r>
    </w:p>
    <w:p w14:paraId="593B2EFC" w14:textId="77777777" w:rsidR="0019647C" w:rsidRDefault="0019647C" w:rsidP="0019647C">
      <w:pPr>
        <w:pStyle w:val="Recuodecorpodetexto"/>
        <w:spacing w:after="0" w:line="360" w:lineRule="auto"/>
        <w:ind w:left="567"/>
        <w:jc w:val="both"/>
        <w:rPr>
          <w:rFonts w:ascii="Arial" w:hAnsi="Arial" w:cs="Arial"/>
          <w:sz w:val="22"/>
          <w:szCs w:val="22"/>
          <w:highlight w:val="yellow"/>
        </w:rPr>
      </w:pPr>
    </w:p>
    <w:p w14:paraId="4E865B2E" w14:textId="77777777" w:rsidR="0019647C" w:rsidRDefault="0019647C" w:rsidP="0019647C">
      <w:pPr>
        <w:numPr>
          <w:ilvl w:val="1"/>
          <w:numId w:val="16"/>
        </w:numPr>
        <w:spacing w:line="360" w:lineRule="auto"/>
        <w:jc w:val="both"/>
        <w:rPr>
          <w:rFonts w:ascii="Arial" w:hAnsi="Arial" w:cs="Arial"/>
          <w:color w:val="000000"/>
          <w:sz w:val="22"/>
          <w:szCs w:val="22"/>
        </w:rPr>
      </w:pPr>
      <w:r>
        <w:rPr>
          <w:rFonts w:ascii="Arial" w:hAnsi="Arial" w:cs="Arial"/>
          <w:color w:val="000000"/>
          <w:sz w:val="22"/>
          <w:szCs w:val="22"/>
        </w:rPr>
        <w:lastRenderedPageBreak/>
        <w:t>Na hipótese de a verificação a que se refere o subitem anterior não ser procedida dentro do prazo fixado, reputar-se-á como realizada, consumando-se o recebimento definitivo no dia do esgotamento do prazo.</w:t>
      </w:r>
    </w:p>
    <w:p w14:paraId="1364C131" w14:textId="77777777" w:rsidR="0019647C" w:rsidRDefault="0019647C" w:rsidP="0019647C">
      <w:pPr>
        <w:spacing w:line="360" w:lineRule="auto"/>
        <w:ind w:left="284"/>
        <w:jc w:val="both"/>
        <w:rPr>
          <w:rFonts w:ascii="Arial" w:hAnsi="Arial" w:cs="Arial"/>
          <w:color w:val="000000"/>
          <w:sz w:val="22"/>
          <w:szCs w:val="22"/>
        </w:rPr>
      </w:pPr>
    </w:p>
    <w:p w14:paraId="1B54213C" w14:textId="77777777" w:rsidR="0019647C" w:rsidRPr="006065FB" w:rsidRDefault="0019647C" w:rsidP="0019647C">
      <w:pPr>
        <w:numPr>
          <w:ilvl w:val="1"/>
          <w:numId w:val="16"/>
        </w:numPr>
        <w:spacing w:line="360" w:lineRule="auto"/>
        <w:jc w:val="both"/>
        <w:rPr>
          <w:rFonts w:ascii="Arial" w:hAnsi="Arial" w:cs="Arial"/>
          <w:color w:val="000000"/>
          <w:sz w:val="22"/>
          <w:szCs w:val="22"/>
        </w:rPr>
      </w:pPr>
      <w:r w:rsidRPr="006065FB">
        <w:rPr>
          <w:rFonts w:ascii="Arial" w:hAnsi="Arial" w:cs="Arial"/>
          <w:color w:val="000000"/>
          <w:sz w:val="22"/>
          <w:szCs w:val="22"/>
        </w:rPr>
        <w:t>A Administração rejeitará, no todo ou em parte, a entrega dos bens em desacordo com as especificações técnicas exigidas.</w:t>
      </w:r>
    </w:p>
    <w:p w14:paraId="058BC9A0" w14:textId="77777777" w:rsidR="0019647C" w:rsidRDefault="0019647C" w:rsidP="0019647C">
      <w:pPr>
        <w:spacing w:line="360" w:lineRule="auto"/>
        <w:ind w:left="1004"/>
        <w:jc w:val="both"/>
        <w:rPr>
          <w:rFonts w:ascii="Arial" w:hAnsi="Arial" w:cs="Arial"/>
          <w:color w:val="000000"/>
          <w:sz w:val="22"/>
          <w:szCs w:val="22"/>
        </w:rPr>
      </w:pPr>
    </w:p>
    <w:p w14:paraId="5EC2B5E5" w14:textId="77777777" w:rsidR="0019647C" w:rsidRDefault="0019647C" w:rsidP="0019647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7. OBRIGAÇÕES DA CONTRATADA</w:t>
      </w:r>
    </w:p>
    <w:p w14:paraId="6EC909ED" w14:textId="77777777" w:rsidR="0019647C" w:rsidRDefault="0019647C" w:rsidP="0019647C">
      <w:pPr>
        <w:ind w:left="284"/>
        <w:jc w:val="both"/>
        <w:rPr>
          <w:rFonts w:ascii="Arial" w:hAnsi="Arial" w:cs="Arial"/>
          <w:color w:val="000000"/>
        </w:rPr>
      </w:pPr>
    </w:p>
    <w:p w14:paraId="318EACFA" w14:textId="77777777" w:rsidR="0019647C" w:rsidRDefault="0019647C" w:rsidP="0019647C">
      <w:pPr>
        <w:numPr>
          <w:ilvl w:val="1"/>
          <w:numId w:val="18"/>
        </w:numPr>
        <w:spacing w:line="360" w:lineRule="auto"/>
        <w:jc w:val="both"/>
        <w:rPr>
          <w:rFonts w:ascii="Arial" w:hAnsi="Arial" w:cs="Arial"/>
          <w:color w:val="000000"/>
          <w:sz w:val="22"/>
          <w:szCs w:val="22"/>
        </w:rPr>
      </w:pPr>
      <w:r>
        <w:rPr>
          <w:rFonts w:ascii="Arial" w:hAnsi="Arial" w:cs="Arial"/>
          <w:color w:val="000000"/>
          <w:sz w:val="22"/>
          <w:szCs w:val="22"/>
        </w:rPr>
        <w:t>A Contratada obriga-se a:</w:t>
      </w:r>
    </w:p>
    <w:p w14:paraId="498ED19B" w14:textId="77777777" w:rsidR="0019647C" w:rsidRDefault="0019647C" w:rsidP="0019647C">
      <w:pPr>
        <w:spacing w:line="360" w:lineRule="auto"/>
        <w:ind w:left="1004"/>
        <w:jc w:val="both"/>
        <w:rPr>
          <w:rFonts w:ascii="Arial" w:hAnsi="Arial" w:cs="Arial"/>
          <w:color w:val="000000"/>
          <w:sz w:val="22"/>
          <w:szCs w:val="22"/>
        </w:rPr>
      </w:pPr>
    </w:p>
    <w:p w14:paraId="070BF889" w14:textId="77777777" w:rsidR="0019647C" w:rsidRDefault="0019647C" w:rsidP="0019647C">
      <w:pPr>
        <w:numPr>
          <w:ilvl w:val="2"/>
          <w:numId w:val="18"/>
        </w:numPr>
        <w:spacing w:line="360" w:lineRule="auto"/>
        <w:jc w:val="both"/>
        <w:rPr>
          <w:rFonts w:ascii="Arial" w:hAnsi="Arial" w:cs="Arial"/>
          <w:sz w:val="22"/>
          <w:szCs w:val="22"/>
        </w:rPr>
      </w:pPr>
      <w:r>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714A4F59" w14:textId="77777777" w:rsidR="0019647C" w:rsidRDefault="0019647C" w:rsidP="0019647C">
      <w:pPr>
        <w:spacing w:line="360" w:lineRule="auto"/>
        <w:ind w:left="568"/>
        <w:jc w:val="both"/>
        <w:rPr>
          <w:rFonts w:ascii="Arial" w:hAnsi="Arial" w:cs="Arial"/>
          <w:sz w:val="22"/>
          <w:szCs w:val="22"/>
        </w:rPr>
      </w:pPr>
    </w:p>
    <w:p w14:paraId="4AD2F048" w14:textId="77777777" w:rsidR="0019647C" w:rsidRDefault="0019647C" w:rsidP="0019647C">
      <w:pPr>
        <w:numPr>
          <w:ilvl w:val="2"/>
          <w:numId w:val="18"/>
        </w:numPr>
        <w:spacing w:line="360" w:lineRule="auto"/>
        <w:jc w:val="both"/>
        <w:rPr>
          <w:rFonts w:ascii="Arial" w:hAnsi="Arial" w:cs="Arial"/>
          <w:sz w:val="22"/>
          <w:szCs w:val="22"/>
        </w:rPr>
      </w:pPr>
      <w:r>
        <w:rPr>
          <w:rFonts w:ascii="Arial" w:hAnsi="Arial" w:cs="Arial"/>
          <w:sz w:val="22"/>
          <w:szCs w:val="22"/>
        </w:rPr>
        <w:t>Os bens devem estar acompanhados, ainda, quando for o caso, do manual do usuário, com uma versão em português, e da relação da rede de assistência técnica autorizada;</w:t>
      </w:r>
    </w:p>
    <w:p w14:paraId="1958EA2D" w14:textId="77777777" w:rsidR="0019647C" w:rsidRDefault="0019647C" w:rsidP="0019647C">
      <w:pPr>
        <w:spacing w:line="360" w:lineRule="auto"/>
        <w:jc w:val="both"/>
        <w:rPr>
          <w:rFonts w:ascii="Arial" w:hAnsi="Arial" w:cs="Arial"/>
          <w:sz w:val="22"/>
          <w:szCs w:val="22"/>
        </w:rPr>
      </w:pPr>
    </w:p>
    <w:p w14:paraId="031C8908" w14:textId="77777777" w:rsidR="0019647C" w:rsidRDefault="0019647C" w:rsidP="0019647C">
      <w:pPr>
        <w:numPr>
          <w:ilvl w:val="2"/>
          <w:numId w:val="18"/>
        </w:numPr>
        <w:spacing w:line="360" w:lineRule="auto"/>
        <w:jc w:val="both"/>
        <w:rPr>
          <w:rFonts w:ascii="Arial" w:hAnsi="Arial" w:cs="Arial"/>
          <w:sz w:val="22"/>
          <w:szCs w:val="22"/>
        </w:rPr>
      </w:pPr>
      <w:r>
        <w:rPr>
          <w:rFonts w:ascii="Arial" w:hAnsi="Arial" w:cs="Arial"/>
          <w:sz w:val="22"/>
          <w:szCs w:val="22"/>
        </w:rPr>
        <w:t>Responsabilizar-se pelos vícios e danos decorrentes do produto, de acordo com os artigos 12, 13, 18 e 26, do Código de Defesa do Consumidor (Lei nº 8.078, de 1990);</w:t>
      </w:r>
    </w:p>
    <w:p w14:paraId="78C1B2B9" w14:textId="77777777" w:rsidR="0019647C" w:rsidRDefault="0019647C" w:rsidP="0019647C">
      <w:pPr>
        <w:spacing w:line="360" w:lineRule="auto"/>
        <w:ind w:left="852"/>
        <w:jc w:val="both"/>
        <w:rPr>
          <w:rFonts w:ascii="Arial" w:hAnsi="Arial" w:cs="Arial"/>
          <w:sz w:val="22"/>
          <w:szCs w:val="22"/>
        </w:rPr>
      </w:pPr>
    </w:p>
    <w:p w14:paraId="39F2539A" w14:textId="77777777" w:rsidR="0019647C" w:rsidRDefault="0019647C" w:rsidP="0019647C">
      <w:pPr>
        <w:numPr>
          <w:ilvl w:val="2"/>
          <w:numId w:val="18"/>
        </w:numPr>
        <w:spacing w:line="360" w:lineRule="auto"/>
        <w:jc w:val="both"/>
        <w:rPr>
          <w:rFonts w:ascii="Arial" w:hAnsi="Arial" w:cs="Arial"/>
          <w:sz w:val="22"/>
          <w:szCs w:val="22"/>
        </w:rPr>
      </w:pPr>
      <w:r>
        <w:rPr>
          <w:rFonts w:ascii="Arial" w:hAnsi="Arial" w:cs="Arial"/>
          <w:sz w:val="22"/>
          <w:szCs w:val="22"/>
        </w:rPr>
        <w:t>Atender prontamente a quaisquer exigências da Administração, inerentes ao objeto da presente licitação;</w:t>
      </w:r>
    </w:p>
    <w:p w14:paraId="207E172F" w14:textId="77777777" w:rsidR="0019647C" w:rsidRDefault="0019647C" w:rsidP="0019647C">
      <w:pPr>
        <w:spacing w:line="360" w:lineRule="auto"/>
        <w:ind w:left="568"/>
        <w:jc w:val="both"/>
        <w:rPr>
          <w:rFonts w:ascii="Arial" w:hAnsi="Arial" w:cs="Arial"/>
          <w:sz w:val="22"/>
          <w:szCs w:val="22"/>
        </w:rPr>
      </w:pPr>
    </w:p>
    <w:p w14:paraId="204C308E" w14:textId="77777777" w:rsidR="0019647C" w:rsidRDefault="0019647C" w:rsidP="0019647C">
      <w:pPr>
        <w:numPr>
          <w:ilvl w:val="2"/>
          <w:numId w:val="18"/>
        </w:numPr>
        <w:spacing w:line="360" w:lineRule="auto"/>
        <w:jc w:val="both"/>
        <w:rPr>
          <w:rFonts w:ascii="Arial" w:hAnsi="Arial" w:cs="Arial"/>
          <w:sz w:val="22"/>
          <w:szCs w:val="22"/>
        </w:rPr>
      </w:pPr>
      <w:r>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25EF8032" w14:textId="77777777" w:rsidR="0019647C" w:rsidRDefault="0019647C" w:rsidP="0019647C">
      <w:pPr>
        <w:spacing w:line="360" w:lineRule="auto"/>
        <w:jc w:val="both"/>
        <w:rPr>
          <w:rFonts w:ascii="Arial" w:hAnsi="Arial" w:cs="Arial"/>
          <w:sz w:val="22"/>
          <w:szCs w:val="22"/>
        </w:rPr>
      </w:pPr>
    </w:p>
    <w:p w14:paraId="7015B203" w14:textId="77777777" w:rsidR="0019647C" w:rsidRPr="006065FB" w:rsidRDefault="0019647C" w:rsidP="0019647C">
      <w:pPr>
        <w:numPr>
          <w:ilvl w:val="2"/>
          <w:numId w:val="18"/>
        </w:numPr>
        <w:spacing w:line="360" w:lineRule="auto"/>
        <w:jc w:val="both"/>
        <w:rPr>
          <w:rFonts w:ascii="Arial" w:hAnsi="Arial" w:cs="Arial"/>
          <w:sz w:val="22"/>
          <w:szCs w:val="22"/>
        </w:rPr>
      </w:pPr>
      <w:r w:rsidRPr="006065FB">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0B5B119B" w14:textId="77777777" w:rsidR="0019647C" w:rsidRDefault="0019647C" w:rsidP="0019647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lastRenderedPageBreak/>
        <w:t>8. OBRIGAÇÕES DA CONTRATANTE</w:t>
      </w:r>
    </w:p>
    <w:p w14:paraId="3FBF2C2B" w14:textId="77777777" w:rsidR="0019647C" w:rsidRDefault="0019647C" w:rsidP="0019647C">
      <w:pPr>
        <w:ind w:left="284"/>
        <w:jc w:val="both"/>
        <w:rPr>
          <w:rFonts w:ascii="Arial" w:hAnsi="Arial" w:cs="Arial"/>
          <w:color w:val="000000"/>
        </w:rPr>
      </w:pPr>
    </w:p>
    <w:p w14:paraId="240E44B1" w14:textId="77777777" w:rsidR="0019647C" w:rsidRDefault="0019647C" w:rsidP="0019647C">
      <w:pPr>
        <w:ind w:left="641"/>
        <w:jc w:val="both"/>
        <w:rPr>
          <w:rFonts w:ascii="Arial" w:hAnsi="Arial" w:cs="Arial"/>
          <w:color w:val="000000"/>
        </w:rPr>
      </w:pPr>
    </w:p>
    <w:p w14:paraId="526DF053" w14:textId="77777777" w:rsidR="0019647C" w:rsidRDefault="0019647C" w:rsidP="0019647C">
      <w:pPr>
        <w:numPr>
          <w:ilvl w:val="1"/>
          <w:numId w:val="19"/>
        </w:numPr>
        <w:spacing w:line="360" w:lineRule="auto"/>
        <w:ind w:left="641" w:hanging="357"/>
        <w:jc w:val="both"/>
        <w:rPr>
          <w:rFonts w:ascii="Arial" w:hAnsi="Arial" w:cs="Arial"/>
          <w:color w:val="000000"/>
          <w:sz w:val="22"/>
          <w:szCs w:val="22"/>
        </w:rPr>
      </w:pPr>
      <w:r>
        <w:rPr>
          <w:rFonts w:ascii="Arial" w:hAnsi="Arial" w:cs="Arial"/>
          <w:sz w:val="22"/>
          <w:szCs w:val="22"/>
          <w:lang w:eastAsia="ar-SA"/>
        </w:rPr>
        <w:t>A Contratante obriga-se a:</w:t>
      </w:r>
    </w:p>
    <w:p w14:paraId="5EA97891" w14:textId="77777777" w:rsidR="0019647C" w:rsidRDefault="0019647C" w:rsidP="0019647C">
      <w:pPr>
        <w:spacing w:line="360" w:lineRule="auto"/>
        <w:ind w:left="284"/>
        <w:jc w:val="both"/>
        <w:rPr>
          <w:rFonts w:ascii="Arial" w:hAnsi="Arial" w:cs="Arial"/>
          <w:color w:val="000000"/>
          <w:sz w:val="22"/>
          <w:szCs w:val="22"/>
        </w:rPr>
      </w:pPr>
    </w:p>
    <w:p w14:paraId="26833968" w14:textId="77777777" w:rsidR="0019647C" w:rsidRDefault="0019647C" w:rsidP="0019647C">
      <w:pPr>
        <w:numPr>
          <w:ilvl w:val="2"/>
          <w:numId w:val="19"/>
        </w:numPr>
        <w:spacing w:line="360" w:lineRule="auto"/>
        <w:jc w:val="both"/>
        <w:rPr>
          <w:rFonts w:ascii="Arial" w:hAnsi="Arial" w:cs="Arial"/>
          <w:sz w:val="22"/>
          <w:szCs w:val="22"/>
        </w:rPr>
      </w:pPr>
      <w:r>
        <w:rPr>
          <w:rFonts w:ascii="Arial" w:hAnsi="Arial" w:cs="Arial"/>
          <w:sz w:val="22"/>
          <w:szCs w:val="22"/>
        </w:rPr>
        <w:t>Receber provisoriamente o material, disponibilizando local, data e horário;</w:t>
      </w:r>
    </w:p>
    <w:p w14:paraId="133DFF62" w14:textId="77777777" w:rsidR="0019647C" w:rsidRDefault="0019647C" w:rsidP="0019647C">
      <w:pPr>
        <w:spacing w:line="360" w:lineRule="auto"/>
        <w:ind w:left="568"/>
        <w:jc w:val="both"/>
        <w:rPr>
          <w:rFonts w:ascii="Arial" w:hAnsi="Arial" w:cs="Arial"/>
          <w:sz w:val="22"/>
          <w:szCs w:val="22"/>
        </w:rPr>
      </w:pPr>
    </w:p>
    <w:p w14:paraId="4C7B19B5" w14:textId="77777777" w:rsidR="0019647C" w:rsidRDefault="0019647C" w:rsidP="0019647C">
      <w:pPr>
        <w:numPr>
          <w:ilvl w:val="2"/>
          <w:numId w:val="19"/>
        </w:numPr>
        <w:spacing w:line="360" w:lineRule="auto"/>
        <w:jc w:val="both"/>
        <w:rPr>
          <w:rFonts w:ascii="Arial" w:hAnsi="Arial" w:cs="Arial"/>
          <w:sz w:val="22"/>
          <w:szCs w:val="22"/>
        </w:rPr>
      </w:pPr>
      <w:r>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29961D0E" w14:textId="77777777" w:rsidR="0019647C" w:rsidRDefault="0019647C" w:rsidP="0019647C">
      <w:pPr>
        <w:spacing w:line="360" w:lineRule="auto"/>
        <w:jc w:val="both"/>
        <w:rPr>
          <w:rFonts w:ascii="Arial" w:hAnsi="Arial" w:cs="Arial"/>
          <w:sz w:val="22"/>
          <w:szCs w:val="22"/>
        </w:rPr>
      </w:pPr>
    </w:p>
    <w:p w14:paraId="7EE575ED" w14:textId="77777777" w:rsidR="0019647C" w:rsidRDefault="0019647C" w:rsidP="0019647C">
      <w:pPr>
        <w:numPr>
          <w:ilvl w:val="2"/>
          <w:numId w:val="19"/>
        </w:numPr>
        <w:spacing w:line="360" w:lineRule="auto"/>
        <w:jc w:val="both"/>
        <w:rPr>
          <w:rFonts w:ascii="Arial" w:hAnsi="Arial" w:cs="Arial"/>
          <w:sz w:val="22"/>
          <w:szCs w:val="22"/>
        </w:rPr>
      </w:pPr>
      <w:r>
        <w:rPr>
          <w:rFonts w:ascii="Arial" w:hAnsi="Arial" w:cs="Arial"/>
          <w:sz w:val="22"/>
          <w:szCs w:val="22"/>
        </w:rPr>
        <w:t>Acompanhar e fiscalizar o cumprimento das obrigações da Contratada, através de servidor especialmente designado;</w:t>
      </w:r>
    </w:p>
    <w:p w14:paraId="43EA0F1E" w14:textId="77777777" w:rsidR="0019647C" w:rsidRDefault="0019647C" w:rsidP="0019647C">
      <w:pPr>
        <w:spacing w:line="360" w:lineRule="auto"/>
        <w:jc w:val="both"/>
        <w:rPr>
          <w:rFonts w:ascii="Arial" w:hAnsi="Arial" w:cs="Arial"/>
          <w:sz w:val="22"/>
          <w:szCs w:val="22"/>
        </w:rPr>
      </w:pPr>
    </w:p>
    <w:p w14:paraId="0552BBDB" w14:textId="77777777" w:rsidR="0019647C" w:rsidRDefault="0019647C" w:rsidP="0019647C">
      <w:pPr>
        <w:numPr>
          <w:ilvl w:val="2"/>
          <w:numId w:val="19"/>
        </w:numPr>
        <w:spacing w:line="360" w:lineRule="auto"/>
        <w:jc w:val="both"/>
        <w:rPr>
          <w:rFonts w:ascii="Arial" w:hAnsi="Arial" w:cs="Arial"/>
          <w:color w:val="000000"/>
          <w:sz w:val="22"/>
          <w:szCs w:val="22"/>
        </w:rPr>
      </w:pPr>
      <w:r>
        <w:rPr>
          <w:rFonts w:ascii="Arial" w:hAnsi="Arial" w:cs="Arial"/>
          <w:sz w:val="22"/>
          <w:szCs w:val="22"/>
        </w:rPr>
        <w:t>Efetuar o pagamento no prazo previsto.</w:t>
      </w:r>
    </w:p>
    <w:p w14:paraId="51FD7EC0" w14:textId="77777777" w:rsidR="0019647C" w:rsidRDefault="0019647C" w:rsidP="0019647C">
      <w:pPr>
        <w:pStyle w:val="PargrafodaLista"/>
        <w:rPr>
          <w:rFonts w:ascii="Arial" w:hAnsi="Arial" w:cs="Arial"/>
          <w:color w:val="000000"/>
        </w:rPr>
      </w:pPr>
    </w:p>
    <w:p w14:paraId="04F45C74" w14:textId="77777777" w:rsidR="0019647C" w:rsidRDefault="0019647C" w:rsidP="0019647C">
      <w:pPr>
        <w:ind w:left="284"/>
        <w:rPr>
          <w:rFonts w:ascii="Arial" w:hAnsi="Arial" w:cs="Arial"/>
        </w:rPr>
      </w:pPr>
    </w:p>
    <w:p w14:paraId="2D8B734E" w14:textId="77777777" w:rsidR="0019647C" w:rsidRDefault="0019647C" w:rsidP="0019647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9. MEDIDAS ACAUTELADORAS E GARANTIA</w:t>
      </w:r>
    </w:p>
    <w:p w14:paraId="59D354C5" w14:textId="77777777" w:rsidR="0019647C" w:rsidRDefault="0019647C" w:rsidP="0019647C">
      <w:pPr>
        <w:ind w:left="284"/>
        <w:jc w:val="both"/>
        <w:rPr>
          <w:rFonts w:ascii="Arial" w:hAnsi="Arial" w:cs="Arial"/>
        </w:rPr>
      </w:pPr>
    </w:p>
    <w:p w14:paraId="1B67F6D0" w14:textId="77777777" w:rsidR="0019647C" w:rsidRDefault="0019647C" w:rsidP="0019647C">
      <w:pPr>
        <w:ind w:left="284"/>
        <w:jc w:val="both"/>
        <w:rPr>
          <w:rFonts w:ascii="Arial" w:hAnsi="Arial" w:cs="Arial"/>
          <w:lang w:eastAsia="ar-SA"/>
        </w:rPr>
      </w:pPr>
    </w:p>
    <w:p w14:paraId="7E745CF4" w14:textId="77777777" w:rsidR="0019647C" w:rsidRDefault="0019647C" w:rsidP="0019647C">
      <w:pPr>
        <w:spacing w:line="360" w:lineRule="auto"/>
        <w:ind w:left="284"/>
        <w:jc w:val="both"/>
        <w:rPr>
          <w:rFonts w:ascii="Arial" w:hAnsi="Arial" w:cs="Arial"/>
          <w:sz w:val="22"/>
          <w:szCs w:val="22"/>
          <w:lang w:eastAsia="ar-SA"/>
        </w:rPr>
      </w:pPr>
      <w:r>
        <w:rPr>
          <w:rFonts w:ascii="Arial" w:hAnsi="Arial" w:cs="Arial"/>
          <w:sz w:val="22"/>
          <w:szCs w:val="22"/>
          <w:lang w:eastAsia="ar-SA"/>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511F0336" w14:textId="77777777" w:rsidR="0019647C" w:rsidRDefault="0019647C" w:rsidP="0019647C">
      <w:pPr>
        <w:ind w:left="284"/>
        <w:rPr>
          <w:rFonts w:ascii="Arial" w:hAnsi="Arial" w:cs="Arial"/>
        </w:rPr>
      </w:pPr>
    </w:p>
    <w:p w14:paraId="2DCB1126" w14:textId="77777777" w:rsidR="0019647C" w:rsidRDefault="0019647C" w:rsidP="0019647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10. CONTROLE DA EXECUÇÃO</w:t>
      </w:r>
    </w:p>
    <w:p w14:paraId="625DB32C" w14:textId="77777777" w:rsidR="0019647C" w:rsidRDefault="0019647C" w:rsidP="0019647C">
      <w:pPr>
        <w:ind w:left="284"/>
        <w:jc w:val="both"/>
        <w:rPr>
          <w:rFonts w:ascii="Arial" w:eastAsia="Arial Unicode MS" w:hAnsi="Arial" w:cs="Arial"/>
        </w:rPr>
      </w:pPr>
    </w:p>
    <w:p w14:paraId="3FAF8D0E" w14:textId="77777777" w:rsidR="0019647C" w:rsidRDefault="0019647C" w:rsidP="0019647C">
      <w:pPr>
        <w:ind w:left="719"/>
        <w:jc w:val="both"/>
        <w:rPr>
          <w:rFonts w:ascii="Arial" w:hAnsi="Arial" w:cs="Arial"/>
          <w:lang w:eastAsia="ar-SA"/>
        </w:rPr>
      </w:pPr>
    </w:p>
    <w:p w14:paraId="4CC32568" w14:textId="77777777" w:rsidR="0019647C" w:rsidRPr="00E34249" w:rsidRDefault="0019647C" w:rsidP="0019647C">
      <w:pPr>
        <w:numPr>
          <w:ilvl w:val="1"/>
          <w:numId w:val="20"/>
        </w:numPr>
        <w:spacing w:line="360" w:lineRule="auto"/>
        <w:jc w:val="both"/>
        <w:rPr>
          <w:rFonts w:ascii="Arial" w:hAnsi="Arial" w:cs="Arial"/>
          <w:sz w:val="22"/>
          <w:szCs w:val="22"/>
          <w:lang w:eastAsia="ar-SA"/>
        </w:rPr>
      </w:pPr>
      <w:r>
        <w:rPr>
          <w:rFonts w:ascii="Arial" w:hAnsi="Arial" w:cs="Arial"/>
          <w:sz w:val="22"/>
          <w:szCs w:val="22"/>
          <w:lang w:eastAsia="ar-SA"/>
        </w:rPr>
        <w:t xml:space="preserve">A fiscalização da contratação será exercida pelo Sr. Paulo Henriques, </w:t>
      </w:r>
      <w:r w:rsidRPr="00E34249">
        <w:rPr>
          <w:rFonts w:ascii="Arial" w:hAnsi="Arial" w:cs="Arial"/>
          <w:sz w:val="22"/>
          <w:szCs w:val="22"/>
          <w:lang w:eastAsia="ar-SA"/>
        </w:rPr>
        <w:t xml:space="preserve">lotado no cargo de Engenheiro Agrônomo na Secretaria de Desenvolvimento Econômico e Agronegócios, ao qual competirá dirimir as dúvidas que surgirem no curso da execução do contrato, e de tudo dará ciência à Administração. </w:t>
      </w:r>
    </w:p>
    <w:p w14:paraId="757EE005" w14:textId="77777777" w:rsidR="0019647C" w:rsidRDefault="0019647C" w:rsidP="0019647C">
      <w:pPr>
        <w:spacing w:line="360" w:lineRule="auto"/>
        <w:ind w:left="284"/>
        <w:jc w:val="both"/>
        <w:rPr>
          <w:rFonts w:ascii="Arial" w:hAnsi="Arial" w:cs="Arial"/>
          <w:sz w:val="22"/>
          <w:szCs w:val="22"/>
          <w:lang w:eastAsia="ar-SA"/>
        </w:rPr>
      </w:pPr>
    </w:p>
    <w:p w14:paraId="1F650678" w14:textId="77777777" w:rsidR="0019647C" w:rsidRDefault="0019647C" w:rsidP="0019647C">
      <w:pPr>
        <w:numPr>
          <w:ilvl w:val="1"/>
          <w:numId w:val="20"/>
        </w:numPr>
        <w:spacing w:line="360" w:lineRule="auto"/>
        <w:jc w:val="both"/>
        <w:rPr>
          <w:rFonts w:ascii="Arial" w:eastAsia="Arial Unicode MS" w:hAnsi="Arial" w:cs="Arial"/>
          <w:sz w:val="22"/>
          <w:szCs w:val="22"/>
          <w:lang w:eastAsia="en-US"/>
        </w:rPr>
      </w:pPr>
      <w:r>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Pr>
          <w:rFonts w:ascii="Arial" w:eastAsia="Arial Unicode MS" w:hAnsi="Arial" w:cs="Arial"/>
          <w:bCs/>
          <w:iCs/>
          <w:sz w:val="22"/>
          <w:szCs w:val="22"/>
        </w:rPr>
        <w:t>Administração</w:t>
      </w:r>
      <w:r>
        <w:rPr>
          <w:rFonts w:ascii="Arial" w:eastAsia="Arial Unicode MS" w:hAnsi="Arial" w:cs="Arial"/>
          <w:sz w:val="22"/>
          <w:szCs w:val="22"/>
        </w:rPr>
        <w:t xml:space="preserve"> ou de seus agentes e prepostos, de conformidade com o art. 70 da Lei nº 8.666, de 1993.</w:t>
      </w:r>
    </w:p>
    <w:p w14:paraId="01B5FDBE" w14:textId="77777777" w:rsidR="0019647C" w:rsidRDefault="0019647C" w:rsidP="0019647C">
      <w:pPr>
        <w:spacing w:line="360" w:lineRule="auto"/>
        <w:jc w:val="both"/>
        <w:rPr>
          <w:rFonts w:ascii="Arial" w:eastAsia="Arial Unicode MS" w:hAnsi="Arial" w:cs="Arial"/>
          <w:sz w:val="22"/>
          <w:szCs w:val="22"/>
        </w:rPr>
      </w:pPr>
    </w:p>
    <w:p w14:paraId="3DD414D3" w14:textId="77777777" w:rsidR="0019647C" w:rsidRPr="005831B3" w:rsidRDefault="0019647C" w:rsidP="0019647C">
      <w:pPr>
        <w:numPr>
          <w:ilvl w:val="1"/>
          <w:numId w:val="20"/>
        </w:numPr>
        <w:spacing w:line="360" w:lineRule="auto"/>
        <w:jc w:val="both"/>
        <w:rPr>
          <w:rFonts w:ascii="Arial" w:hAnsi="Arial" w:cs="Arial"/>
        </w:rPr>
      </w:pPr>
      <w:r w:rsidRPr="005831B3">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0C2FC257" w14:textId="77777777" w:rsidR="0019647C" w:rsidRDefault="0019647C" w:rsidP="0019647C">
      <w:pPr>
        <w:ind w:left="284"/>
        <w:rPr>
          <w:rFonts w:ascii="Arial" w:hAnsi="Arial" w:cs="Arial"/>
          <w:i/>
          <w:iCs/>
          <w:color w:val="000000"/>
          <w:shd w:val="clear" w:color="auto" w:fill="B3B3B3"/>
        </w:rPr>
      </w:pPr>
    </w:p>
    <w:p w14:paraId="1F3F4C5D" w14:textId="77777777" w:rsidR="0019647C" w:rsidRDefault="0019647C" w:rsidP="0019647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11. DAS INFRAÇÕES E DAS SANÇÕES ADMINISTRATIVAS</w:t>
      </w:r>
    </w:p>
    <w:p w14:paraId="5A614D92" w14:textId="77777777" w:rsidR="0019647C" w:rsidRDefault="0019647C" w:rsidP="0019647C">
      <w:pPr>
        <w:ind w:left="284"/>
        <w:jc w:val="both"/>
        <w:rPr>
          <w:rFonts w:ascii="Arial" w:hAnsi="Arial" w:cs="Arial"/>
          <w:lang w:eastAsia="ar-SA"/>
        </w:rPr>
      </w:pPr>
      <w:r>
        <w:rPr>
          <w:rFonts w:ascii="Arial" w:hAnsi="Arial" w:cs="Arial"/>
          <w:lang w:eastAsia="ar-SA"/>
        </w:rPr>
        <w:t xml:space="preserve"> </w:t>
      </w:r>
    </w:p>
    <w:p w14:paraId="61E9C64F" w14:textId="77777777" w:rsidR="0019647C" w:rsidRDefault="0019647C" w:rsidP="0019647C">
      <w:pPr>
        <w:ind w:left="435"/>
        <w:jc w:val="both"/>
        <w:rPr>
          <w:rFonts w:ascii="Arial" w:hAnsi="Arial" w:cs="Arial"/>
          <w:lang w:eastAsia="ar-SA"/>
        </w:rPr>
      </w:pPr>
    </w:p>
    <w:p w14:paraId="6069B098" w14:textId="77777777" w:rsidR="0019647C" w:rsidRDefault="0019647C" w:rsidP="0019647C">
      <w:pPr>
        <w:numPr>
          <w:ilvl w:val="1"/>
          <w:numId w:val="21"/>
        </w:numPr>
        <w:spacing w:line="360" w:lineRule="auto"/>
        <w:jc w:val="both"/>
        <w:rPr>
          <w:rFonts w:ascii="Arial" w:hAnsi="Arial" w:cs="Arial"/>
          <w:sz w:val="22"/>
          <w:szCs w:val="22"/>
          <w:lang w:eastAsia="ar-SA"/>
        </w:rPr>
      </w:pPr>
      <w:r>
        <w:rPr>
          <w:rFonts w:ascii="Arial" w:hAnsi="Arial" w:cs="Arial"/>
          <w:sz w:val="22"/>
          <w:szCs w:val="22"/>
          <w:lang w:eastAsia="ar-SA"/>
        </w:rPr>
        <w:t>As sanções administrativas serão impostas fundamentadamente nos termos da Lei nº 10.520/02 e Lei 8.666/93.</w:t>
      </w:r>
    </w:p>
    <w:p w14:paraId="51A8A6A3" w14:textId="77777777" w:rsidR="0019647C" w:rsidRDefault="0019647C" w:rsidP="0019647C">
      <w:pPr>
        <w:numPr>
          <w:ilvl w:val="1"/>
          <w:numId w:val="21"/>
        </w:numPr>
        <w:spacing w:line="360" w:lineRule="auto"/>
        <w:jc w:val="both"/>
        <w:rPr>
          <w:rFonts w:ascii="Arial" w:hAnsi="Arial" w:cs="Arial"/>
          <w:sz w:val="22"/>
          <w:szCs w:val="22"/>
          <w:lang w:eastAsia="ar-SA"/>
        </w:rPr>
      </w:pPr>
      <w:r>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4E0D98E0" w14:textId="77777777" w:rsidR="0019647C" w:rsidRPr="005831B3" w:rsidRDefault="0019647C" w:rsidP="0019647C">
      <w:pPr>
        <w:numPr>
          <w:ilvl w:val="1"/>
          <w:numId w:val="21"/>
        </w:numPr>
        <w:spacing w:line="360" w:lineRule="auto"/>
        <w:jc w:val="both"/>
        <w:rPr>
          <w:rFonts w:ascii="Arial" w:hAnsi="Arial" w:cs="Arial"/>
          <w:lang w:eastAsia="ar-SA"/>
        </w:rPr>
      </w:pPr>
      <w:r w:rsidRPr="005831B3">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7AAEA529" w14:textId="77777777" w:rsidR="0019647C" w:rsidRDefault="0019647C" w:rsidP="0019647C">
      <w:pPr>
        <w:jc w:val="both"/>
        <w:rPr>
          <w:rFonts w:ascii="Arial" w:hAnsi="Arial" w:cs="Arial"/>
          <w:lang w:eastAsia="ar-SA"/>
        </w:rPr>
      </w:pPr>
    </w:p>
    <w:p w14:paraId="1903034B" w14:textId="77777777" w:rsidR="0019647C" w:rsidRDefault="0019647C" w:rsidP="0019647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lang w:eastAsia="en-US"/>
        </w:rPr>
      </w:pPr>
      <w:r>
        <w:rPr>
          <w:rFonts w:ascii="Arial" w:hAnsi="Arial" w:cs="Arial"/>
          <w:b/>
        </w:rPr>
        <w:t>12. DA DOTAÇÃO ORCAMENTÁRIA</w:t>
      </w:r>
    </w:p>
    <w:p w14:paraId="23A20F37" w14:textId="77777777" w:rsidR="0019647C" w:rsidRDefault="0019647C" w:rsidP="0019647C">
      <w:pPr>
        <w:ind w:left="284"/>
        <w:jc w:val="both"/>
        <w:rPr>
          <w:rFonts w:ascii="Arial" w:hAnsi="Arial" w:cs="Arial"/>
          <w:lang w:eastAsia="ar-SA"/>
        </w:rPr>
      </w:pPr>
    </w:p>
    <w:p w14:paraId="1B2E88F3" w14:textId="77777777" w:rsidR="0019647C" w:rsidRDefault="0019647C" w:rsidP="0019647C">
      <w:pPr>
        <w:ind w:left="284"/>
        <w:jc w:val="both"/>
        <w:rPr>
          <w:rFonts w:ascii="Arial" w:hAnsi="Arial" w:cs="Arial"/>
          <w:sz w:val="22"/>
          <w:szCs w:val="22"/>
          <w:lang w:eastAsia="ar-SA"/>
        </w:rPr>
      </w:pPr>
      <w:r>
        <w:rPr>
          <w:rFonts w:ascii="Arial" w:hAnsi="Arial" w:cs="Arial"/>
          <w:sz w:val="22"/>
          <w:szCs w:val="22"/>
          <w:lang w:eastAsia="ar-SA"/>
        </w:rPr>
        <w:t>12.1 As despesas dessa contratação serão suportadas pelas dotações orçamentárias:</w:t>
      </w:r>
    </w:p>
    <w:p w14:paraId="63488F31" w14:textId="77777777" w:rsidR="0019647C" w:rsidRDefault="0019647C" w:rsidP="0019647C">
      <w:pPr>
        <w:ind w:left="284"/>
        <w:jc w:val="both"/>
        <w:rPr>
          <w:rFonts w:ascii="Arial" w:eastAsiaTheme="minorHAnsi" w:hAnsi="Arial" w:cs="Arial"/>
          <w:sz w:val="22"/>
          <w:szCs w:val="22"/>
          <w:lang w:eastAsia="en-US"/>
        </w:rPr>
      </w:pPr>
    </w:p>
    <w:tbl>
      <w:tblPr>
        <w:tblW w:w="8300" w:type="dxa"/>
        <w:tblInd w:w="75" w:type="dxa"/>
        <w:tblCellMar>
          <w:left w:w="70" w:type="dxa"/>
          <w:right w:w="70" w:type="dxa"/>
        </w:tblCellMar>
        <w:tblLook w:val="04A0" w:firstRow="1" w:lastRow="0" w:firstColumn="1" w:lastColumn="0" w:noHBand="0" w:noVBand="1"/>
      </w:tblPr>
      <w:tblGrid>
        <w:gridCol w:w="1580"/>
        <w:gridCol w:w="2000"/>
        <w:gridCol w:w="4720"/>
      </w:tblGrid>
      <w:tr w:rsidR="0019647C" w:rsidRPr="009C798B" w14:paraId="502708A1" w14:textId="77777777" w:rsidTr="006617FE">
        <w:trPr>
          <w:trHeight w:val="300"/>
        </w:trPr>
        <w:tc>
          <w:tcPr>
            <w:tcW w:w="1580" w:type="dxa"/>
            <w:tcBorders>
              <w:top w:val="single" w:sz="4" w:space="0" w:color="auto"/>
              <w:left w:val="single" w:sz="4" w:space="0" w:color="auto"/>
              <w:bottom w:val="single" w:sz="4" w:space="0" w:color="auto"/>
              <w:right w:val="single" w:sz="4" w:space="0" w:color="auto"/>
            </w:tcBorders>
            <w:shd w:val="clear" w:color="auto" w:fill="B4C6E7"/>
            <w:noWrap/>
            <w:vAlign w:val="bottom"/>
            <w:hideMark/>
          </w:tcPr>
          <w:p w14:paraId="71AA3E7D" w14:textId="77777777" w:rsidR="0019647C" w:rsidRPr="009C798B" w:rsidRDefault="0019647C" w:rsidP="006617FE">
            <w:pPr>
              <w:spacing w:line="276" w:lineRule="auto"/>
              <w:rPr>
                <w:rFonts w:ascii="Arial" w:hAnsi="Arial" w:cs="Arial"/>
                <w:b/>
                <w:bCs/>
                <w:color w:val="000000"/>
                <w:sz w:val="24"/>
                <w:szCs w:val="24"/>
              </w:rPr>
            </w:pPr>
            <w:r w:rsidRPr="009C798B">
              <w:rPr>
                <w:rFonts w:ascii="Arial" w:hAnsi="Arial" w:cs="Arial"/>
                <w:b/>
                <w:bCs/>
                <w:color w:val="000000"/>
                <w:sz w:val="22"/>
                <w:szCs w:val="22"/>
              </w:rPr>
              <w:t>FICHA</w:t>
            </w:r>
          </w:p>
        </w:tc>
        <w:tc>
          <w:tcPr>
            <w:tcW w:w="2000" w:type="dxa"/>
            <w:tcBorders>
              <w:top w:val="single" w:sz="4" w:space="0" w:color="auto"/>
              <w:left w:val="nil"/>
              <w:bottom w:val="single" w:sz="4" w:space="0" w:color="auto"/>
              <w:right w:val="single" w:sz="4" w:space="0" w:color="auto"/>
            </w:tcBorders>
            <w:shd w:val="clear" w:color="auto" w:fill="B4C6E7"/>
            <w:noWrap/>
            <w:vAlign w:val="bottom"/>
            <w:hideMark/>
          </w:tcPr>
          <w:p w14:paraId="2B2C2CA2" w14:textId="77777777" w:rsidR="0019647C" w:rsidRPr="009C798B" w:rsidRDefault="0019647C" w:rsidP="006617FE">
            <w:pPr>
              <w:spacing w:line="276" w:lineRule="auto"/>
              <w:rPr>
                <w:rFonts w:ascii="Arial" w:hAnsi="Arial" w:cs="Arial"/>
                <w:b/>
                <w:bCs/>
                <w:color w:val="000000"/>
                <w:sz w:val="24"/>
                <w:szCs w:val="24"/>
              </w:rPr>
            </w:pPr>
            <w:r w:rsidRPr="009C798B">
              <w:rPr>
                <w:rFonts w:ascii="Arial" w:hAnsi="Arial" w:cs="Arial"/>
                <w:b/>
                <w:bCs/>
                <w:color w:val="000000"/>
                <w:sz w:val="22"/>
                <w:szCs w:val="22"/>
              </w:rPr>
              <w:t>FONTE</w:t>
            </w:r>
          </w:p>
        </w:tc>
        <w:tc>
          <w:tcPr>
            <w:tcW w:w="4720" w:type="dxa"/>
            <w:tcBorders>
              <w:top w:val="single" w:sz="4" w:space="0" w:color="auto"/>
              <w:left w:val="nil"/>
              <w:bottom w:val="single" w:sz="4" w:space="0" w:color="auto"/>
              <w:right w:val="single" w:sz="4" w:space="0" w:color="auto"/>
            </w:tcBorders>
            <w:shd w:val="clear" w:color="auto" w:fill="B4C6E7"/>
            <w:noWrap/>
            <w:vAlign w:val="bottom"/>
            <w:hideMark/>
          </w:tcPr>
          <w:p w14:paraId="58B919FE" w14:textId="77777777" w:rsidR="0019647C" w:rsidRPr="009C798B" w:rsidRDefault="0019647C" w:rsidP="006617FE">
            <w:pPr>
              <w:spacing w:line="276" w:lineRule="auto"/>
              <w:rPr>
                <w:rFonts w:ascii="Arial" w:hAnsi="Arial" w:cs="Arial"/>
                <w:b/>
                <w:bCs/>
                <w:color w:val="000000"/>
                <w:sz w:val="24"/>
                <w:szCs w:val="24"/>
              </w:rPr>
            </w:pPr>
            <w:r w:rsidRPr="009C798B">
              <w:rPr>
                <w:rFonts w:ascii="Arial" w:hAnsi="Arial" w:cs="Arial"/>
                <w:b/>
                <w:bCs/>
                <w:color w:val="000000"/>
                <w:sz w:val="22"/>
                <w:szCs w:val="22"/>
              </w:rPr>
              <w:t xml:space="preserve">DOTAÇÃO </w:t>
            </w:r>
          </w:p>
        </w:tc>
      </w:tr>
      <w:tr w:rsidR="0019647C" w:rsidRPr="00A10CB4" w14:paraId="34BA183D" w14:textId="77777777" w:rsidTr="006617FE">
        <w:trPr>
          <w:trHeight w:val="300"/>
        </w:trPr>
        <w:tc>
          <w:tcPr>
            <w:tcW w:w="1580" w:type="dxa"/>
            <w:tcBorders>
              <w:top w:val="single" w:sz="4" w:space="0" w:color="auto"/>
              <w:left w:val="single" w:sz="4" w:space="0" w:color="auto"/>
              <w:bottom w:val="single" w:sz="4" w:space="0" w:color="auto"/>
              <w:right w:val="single" w:sz="4" w:space="0" w:color="auto"/>
            </w:tcBorders>
            <w:noWrap/>
            <w:vAlign w:val="bottom"/>
            <w:hideMark/>
          </w:tcPr>
          <w:p w14:paraId="0482DCC9" w14:textId="77777777" w:rsidR="0019647C" w:rsidRPr="00A10CB4" w:rsidRDefault="0019647C" w:rsidP="006617FE">
            <w:pPr>
              <w:spacing w:line="276" w:lineRule="auto"/>
              <w:rPr>
                <w:rFonts w:ascii="Arial" w:hAnsi="Arial" w:cs="Arial"/>
                <w:color w:val="000000"/>
                <w:sz w:val="22"/>
                <w:szCs w:val="22"/>
              </w:rPr>
            </w:pPr>
            <w:r w:rsidRPr="00A10CB4">
              <w:rPr>
                <w:rFonts w:ascii="Arial" w:hAnsi="Arial" w:cs="Arial"/>
                <w:color w:val="000000"/>
                <w:sz w:val="22"/>
                <w:szCs w:val="22"/>
              </w:rPr>
              <w:t>150</w:t>
            </w:r>
          </w:p>
        </w:tc>
        <w:tc>
          <w:tcPr>
            <w:tcW w:w="2000" w:type="dxa"/>
            <w:tcBorders>
              <w:top w:val="single" w:sz="4" w:space="0" w:color="auto"/>
              <w:left w:val="nil"/>
              <w:bottom w:val="single" w:sz="4" w:space="0" w:color="auto"/>
              <w:right w:val="single" w:sz="4" w:space="0" w:color="auto"/>
            </w:tcBorders>
            <w:noWrap/>
            <w:vAlign w:val="bottom"/>
            <w:hideMark/>
          </w:tcPr>
          <w:p w14:paraId="2B5CCBC2" w14:textId="77777777" w:rsidR="0019647C" w:rsidRPr="00A10CB4" w:rsidRDefault="0019647C" w:rsidP="006617FE">
            <w:pPr>
              <w:spacing w:line="276" w:lineRule="auto"/>
              <w:rPr>
                <w:rFonts w:ascii="Arial" w:hAnsi="Arial" w:cs="Arial"/>
                <w:color w:val="000000"/>
                <w:sz w:val="22"/>
                <w:szCs w:val="22"/>
              </w:rPr>
            </w:pPr>
            <w:r w:rsidRPr="00A10CB4">
              <w:rPr>
                <w:rFonts w:ascii="Arial" w:hAnsi="Arial" w:cs="Arial"/>
                <w:color w:val="000000"/>
                <w:sz w:val="22"/>
                <w:szCs w:val="22"/>
              </w:rPr>
              <w:t>100</w:t>
            </w:r>
          </w:p>
        </w:tc>
        <w:tc>
          <w:tcPr>
            <w:tcW w:w="4720" w:type="dxa"/>
            <w:tcBorders>
              <w:top w:val="single" w:sz="4" w:space="0" w:color="auto"/>
              <w:left w:val="nil"/>
              <w:bottom w:val="single" w:sz="4" w:space="0" w:color="auto"/>
              <w:right w:val="single" w:sz="4" w:space="0" w:color="auto"/>
            </w:tcBorders>
            <w:noWrap/>
            <w:vAlign w:val="bottom"/>
            <w:hideMark/>
          </w:tcPr>
          <w:p w14:paraId="2201A8EC" w14:textId="77777777" w:rsidR="0019647C" w:rsidRPr="00A10CB4" w:rsidRDefault="0019647C" w:rsidP="006617FE">
            <w:pPr>
              <w:spacing w:line="276" w:lineRule="auto"/>
              <w:rPr>
                <w:rFonts w:ascii="Arial" w:hAnsi="Arial" w:cs="Arial"/>
                <w:color w:val="000000"/>
                <w:sz w:val="22"/>
                <w:szCs w:val="22"/>
              </w:rPr>
            </w:pPr>
            <w:r w:rsidRPr="00A10CB4">
              <w:rPr>
                <w:rFonts w:ascii="Arial" w:hAnsi="Arial" w:cs="Arial"/>
                <w:color w:val="000000"/>
                <w:sz w:val="22"/>
                <w:szCs w:val="22"/>
              </w:rPr>
              <w:t>03.01.01.20.606.0026.1016.44.90.52.00</w:t>
            </w:r>
          </w:p>
        </w:tc>
      </w:tr>
    </w:tbl>
    <w:p w14:paraId="38DB2062" w14:textId="668E64E9" w:rsidR="00CC22F2" w:rsidRDefault="00CC22F2" w:rsidP="0065700B">
      <w:pPr>
        <w:spacing w:after="240" w:line="360" w:lineRule="auto"/>
        <w:jc w:val="both"/>
        <w:rPr>
          <w:rFonts w:ascii="Arial" w:hAnsi="Arial" w:cs="Arial"/>
          <w:sz w:val="22"/>
          <w:szCs w:val="22"/>
        </w:rPr>
      </w:pPr>
    </w:p>
    <w:p w14:paraId="7FC23B79" w14:textId="5AF52B7B" w:rsidR="00701D8C" w:rsidRDefault="00701D8C" w:rsidP="0065700B">
      <w:pPr>
        <w:spacing w:after="240" w:line="360" w:lineRule="auto"/>
        <w:jc w:val="both"/>
        <w:rPr>
          <w:rFonts w:ascii="Arial" w:hAnsi="Arial" w:cs="Arial"/>
          <w:sz w:val="22"/>
          <w:szCs w:val="22"/>
        </w:rPr>
      </w:pPr>
    </w:p>
    <w:p w14:paraId="0A91F131" w14:textId="7C9B8A46" w:rsidR="00701D8C" w:rsidRDefault="00701D8C" w:rsidP="0065700B">
      <w:pPr>
        <w:spacing w:after="240" w:line="360" w:lineRule="auto"/>
        <w:jc w:val="both"/>
        <w:rPr>
          <w:rFonts w:ascii="Arial" w:hAnsi="Arial" w:cs="Arial"/>
          <w:sz w:val="22"/>
          <w:szCs w:val="22"/>
        </w:rPr>
      </w:pPr>
    </w:p>
    <w:p w14:paraId="761492F7" w14:textId="0E571188" w:rsidR="00792B62" w:rsidRDefault="00792B62" w:rsidP="0065700B">
      <w:pPr>
        <w:spacing w:after="240" w:line="360" w:lineRule="auto"/>
        <w:jc w:val="both"/>
        <w:rPr>
          <w:rFonts w:ascii="Arial" w:hAnsi="Arial" w:cs="Arial"/>
          <w:sz w:val="22"/>
          <w:szCs w:val="22"/>
        </w:rPr>
      </w:pPr>
    </w:p>
    <w:p w14:paraId="3D48555D" w14:textId="1AFFAB27" w:rsidR="00792B62" w:rsidRDefault="00792B62" w:rsidP="0065700B">
      <w:pPr>
        <w:spacing w:after="240" w:line="360" w:lineRule="auto"/>
        <w:jc w:val="both"/>
        <w:rPr>
          <w:rFonts w:ascii="Arial" w:hAnsi="Arial" w:cs="Arial"/>
          <w:sz w:val="22"/>
          <w:szCs w:val="22"/>
        </w:rPr>
      </w:pPr>
    </w:p>
    <w:p w14:paraId="5D55ACE4" w14:textId="3AD689BC" w:rsidR="00792B62" w:rsidRDefault="00792B62" w:rsidP="0065700B">
      <w:pPr>
        <w:spacing w:after="240" w:line="360" w:lineRule="auto"/>
        <w:jc w:val="both"/>
        <w:rPr>
          <w:rFonts w:ascii="Arial" w:hAnsi="Arial" w:cs="Arial"/>
          <w:sz w:val="22"/>
          <w:szCs w:val="22"/>
        </w:rPr>
      </w:pPr>
    </w:p>
    <w:p w14:paraId="536EC225" w14:textId="77777777" w:rsidR="00792B62" w:rsidRDefault="00792B62" w:rsidP="0065700B">
      <w:pPr>
        <w:spacing w:after="240" w:line="360" w:lineRule="auto"/>
        <w:jc w:val="both"/>
        <w:rPr>
          <w:rFonts w:ascii="Arial" w:hAnsi="Arial" w:cs="Arial"/>
          <w:sz w:val="22"/>
          <w:szCs w:val="22"/>
        </w:rPr>
      </w:pPr>
    </w:p>
    <w:p w14:paraId="53008FF3" w14:textId="73FE46FD"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792B62">
        <w:rPr>
          <w:rFonts w:ascii="Arial" w:hAnsi="Arial" w:cs="Arial"/>
          <w:b/>
          <w:sz w:val="22"/>
          <w:szCs w:val="22"/>
        </w:rPr>
        <w:t>2</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792B62">
        <w:rPr>
          <w:rFonts w:ascii="Arial" w:hAnsi="Arial" w:cs="Arial"/>
          <w:b/>
          <w:sz w:val="22"/>
          <w:szCs w:val="22"/>
        </w:rPr>
        <w:t>2</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1442D25B" w14:textId="77777777" w:rsidR="000C639C" w:rsidRPr="000A66FE" w:rsidRDefault="000C639C" w:rsidP="000C639C">
      <w:pPr>
        <w:ind w:left="3540"/>
        <w:jc w:val="both"/>
        <w:rPr>
          <w:rFonts w:ascii="Arial" w:hAnsi="Arial" w:cs="Arial"/>
          <w:b/>
          <w:bCs/>
          <w:color w:val="000000"/>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60404225"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792B62">
        <w:rPr>
          <w:rFonts w:ascii="Arial" w:hAnsi="Arial" w:cs="Arial"/>
          <w:sz w:val="22"/>
          <w:szCs w:val="22"/>
        </w:rPr>
        <w:t>2</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396C7E03"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w:t>
      </w:r>
      <w:r w:rsidR="00792B62">
        <w:rPr>
          <w:rFonts w:ascii="Arial" w:hAnsi="Arial" w:cs="Arial"/>
          <w:bCs/>
          <w:sz w:val="22"/>
          <w:szCs w:val="22"/>
        </w:rPr>
        <w:t>2</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0C639C" w:rsidRPr="000A66FE" w14:paraId="23F55367" w14:textId="77777777" w:rsidTr="008E75C6">
        <w:tc>
          <w:tcPr>
            <w:tcW w:w="4619" w:type="dxa"/>
          </w:tcPr>
          <w:p w14:paraId="648BF8FE" w14:textId="78ACDBF5" w:rsidR="000C639C" w:rsidRPr="000A66FE" w:rsidRDefault="0019647C" w:rsidP="008E75C6">
            <w:pPr>
              <w:jc w:val="center"/>
              <w:rPr>
                <w:rFonts w:ascii="Arial" w:hAnsi="Arial" w:cs="Arial"/>
                <w:b/>
                <w:sz w:val="22"/>
                <w:szCs w:val="22"/>
              </w:rPr>
            </w:pPr>
            <w:r>
              <w:rPr>
                <w:rFonts w:ascii="Arial" w:hAnsi="Arial" w:cs="Arial"/>
                <w:b/>
                <w:sz w:val="22"/>
                <w:szCs w:val="22"/>
              </w:rPr>
              <w:t>Fábio Cantuária Ribeiro</w:t>
            </w:r>
          </w:p>
          <w:p w14:paraId="68DC081B" w14:textId="237B5C48"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19647C">
              <w:rPr>
                <w:rFonts w:ascii="Arial" w:hAnsi="Arial" w:cs="Arial"/>
                <w:b/>
                <w:sz w:val="22"/>
                <w:szCs w:val="22"/>
              </w:rPr>
              <w:t xml:space="preserve">Municipal </w:t>
            </w:r>
            <w:r w:rsidR="006E5C29">
              <w:rPr>
                <w:rFonts w:ascii="Arial" w:hAnsi="Arial" w:cs="Arial"/>
                <w:b/>
                <w:sz w:val="22"/>
                <w:szCs w:val="22"/>
              </w:rPr>
              <w:t xml:space="preserve">de </w:t>
            </w:r>
            <w:r w:rsidR="0019647C">
              <w:rPr>
                <w:rFonts w:ascii="Arial" w:hAnsi="Arial" w:cs="Arial"/>
                <w:b/>
                <w:sz w:val="22"/>
                <w:szCs w:val="22"/>
              </w:rPr>
              <w:t>Administração</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4AB5E546" w14:textId="77777777" w:rsidR="000C639C" w:rsidRPr="000A66FE" w:rsidRDefault="000C639C" w:rsidP="000C639C">
      <w:pPr>
        <w:rPr>
          <w:rFonts w:ascii="Arial" w:hAnsi="Arial" w:cs="Arial"/>
          <w:b/>
          <w:bCs/>
          <w:sz w:val="22"/>
          <w:szCs w:val="22"/>
        </w:rPr>
      </w:pP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2801" w14:textId="77777777" w:rsidR="00582CAA" w:rsidRDefault="00582CAA" w:rsidP="001F39C2">
      <w:r>
        <w:separator/>
      </w:r>
    </w:p>
  </w:endnote>
  <w:endnote w:type="continuationSeparator" w:id="0">
    <w:p w14:paraId="7FC81712" w14:textId="77777777" w:rsidR="00582CAA" w:rsidRDefault="00582CAA"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C4922" w14:textId="77777777" w:rsidR="00582CAA" w:rsidRDefault="00582CAA" w:rsidP="001F39C2">
      <w:r>
        <w:separator/>
      </w:r>
    </w:p>
  </w:footnote>
  <w:footnote w:type="continuationSeparator" w:id="0">
    <w:p w14:paraId="1F11D885" w14:textId="77777777" w:rsidR="00582CAA" w:rsidRDefault="00582CAA"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6753"/>
    <w:multiLevelType w:val="multilevel"/>
    <w:tmpl w:val="20FCAD4A"/>
    <w:lvl w:ilvl="0">
      <w:start w:val="7"/>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start w:val="1"/>
      <w:numFmt w:val="decimal"/>
      <w:lvlText w:val="%1.%2.%3."/>
      <w:lvlJc w:val="left"/>
      <w:pPr>
        <w:ind w:left="1547" w:hanging="720"/>
      </w:pPr>
      <w:rPr>
        <w:rFonts w:ascii="Arial" w:eastAsia="Arial MT" w:hAnsi="Arial" w:cs="Arial" w:hint="default"/>
        <w:w w:val="99"/>
        <w:sz w:val="22"/>
        <w:szCs w:val="22"/>
        <w:lang w:val="pt-PT" w:eastAsia="en-US" w:bidi="ar-SA"/>
      </w:rPr>
    </w:lvl>
    <w:lvl w:ilvl="3">
      <w:numFmt w:val="bullet"/>
      <w:lvlText w:val="•"/>
      <w:lvlJc w:val="left"/>
      <w:pPr>
        <w:ind w:left="3477" w:hanging="720"/>
      </w:pPr>
      <w:rPr>
        <w:rFonts w:hint="default"/>
        <w:lang w:val="pt-PT" w:eastAsia="en-US" w:bidi="ar-SA"/>
      </w:rPr>
    </w:lvl>
    <w:lvl w:ilvl="4">
      <w:numFmt w:val="bullet"/>
      <w:lvlText w:val="•"/>
      <w:lvlJc w:val="left"/>
      <w:pPr>
        <w:ind w:left="4446" w:hanging="720"/>
      </w:pPr>
      <w:rPr>
        <w:rFonts w:hint="default"/>
        <w:lang w:val="pt-PT" w:eastAsia="en-US" w:bidi="ar-SA"/>
      </w:rPr>
    </w:lvl>
    <w:lvl w:ilvl="5">
      <w:numFmt w:val="bullet"/>
      <w:lvlText w:val="•"/>
      <w:lvlJc w:val="left"/>
      <w:pPr>
        <w:ind w:left="5415" w:hanging="720"/>
      </w:pPr>
      <w:rPr>
        <w:rFonts w:hint="default"/>
        <w:lang w:val="pt-PT" w:eastAsia="en-US" w:bidi="ar-SA"/>
      </w:rPr>
    </w:lvl>
    <w:lvl w:ilvl="6">
      <w:numFmt w:val="bullet"/>
      <w:lvlText w:val="•"/>
      <w:lvlJc w:val="left"/>
      <w:pPr>
        <w:ind w:left="6384" w:hanging="720"/>
      </w:pPr>
      <w:rPr>
        <w:rFonts w:hint="default"/>
        <w:lang w:val="pt-PT" w:eastAsia="en-US" w:bidi="ar-SA"/>
      </w:rPr>
    </w:lvl>
    <w:lvl w:ilvl="7">
      <w:numFmt w:val="bullet"/>
      <w:lvlText w:val="•"/>
      <w:lvlJc w:val="left"/>
      <w:pPr>
        <w:ind w:left="7352" w:hanging="720"/>
      </w:pPr>
      <w:rPr>
        <w:rFonts w:hint="default"/>
        <w:lang w:val="pt-PT" w:eastAsia="en-US" w:bidi="ar-SA"/>
      </w:rPr>
    </w:lvl>
    <w:lvl w:ilvl="8">
      <w:numFmt w:val="bullet"/>
      <w:lvlText w:val="•"/>
      <w:lvlJc w:val="left"/>
      <w:pPr>
        <w:ind w:left="8321" w:hanging="720"/>
      </w:pPr>
      <w:rPr>
        <w:rFonts w:hint="default"/>
        <w:lang w:val="pt-PT" w:eastAsia="en-US" w:bidi="ar-SA"/>
      </w:rPr>
    </w:lvl>
  </w:abstractNum>
  <w:abstractNum w:abstractNumId="1"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B8A12D1"/>
    <w:multiLevelType w:val="multilevel"/>
    <w:tmpl w:val="AB60F5CA"/>
    <w:lvl w:ilvl="0">
      <w:start w:val="10"/>
      <w:numFmt w:val="decimal"/>
      <w:lvlText w:val="%1"/>
      <w:lvlJc w:val="left"/>
      <w:pPr>
        <w:ind w:left="978" w:hanging="437"/>
      </w:pPr>
      <w:rPr>
        <w:rFonts w:hint="default"/>
        <w:lang w:val="pt-PT" w:eastAsia="en-US" w:bidi="ar-SA"/>
      </w:rPr>
    </w:lvl>
    <w:lvl w:ilvl="1">
      <w:start w:val="1"/>
      <w:numFmt w:val="decimal"/>
      <w:lvlText w:val="%1.%2."/>
      <w:lvlJc w:val="left"/>
      <w:pPr>
        <w:ind w:left="978" w:hanging="437"/>
      </w:pPr>
      <w:rPr>
        <w:rFonts w:ascii="Arial" w:eastAsia="Arial MT" w:hAnsi="Arial" w:cs="Arial" w:hint="default"/>
        <w:w w:val="99"/>
        <w:sz w:val="22"/>
        <w:szCs w:val="22"/>
        <w:lang w:val="pt-PT" w:eastAsia="en-US" w:bidi="ar-SA"/>
      </w:rPr>
    </w:lvl>
    <w:lvl w:ilvl="2">
      <w:numFmt w:val="bullet"/>
      <w:lvlText w:val="•"/>
      <w:lvlJc w:val="left"/>
      <w:pPr>
        <w:ind w:left="2835" w:hanging="437"/>
      </w:pPr>
      <w:rPr>
        <w:rFonts w:hint="default"/>
        <w:lang w:val="pt-PT" w:eastAsia="en-US" w:bidi="ar-SA"/>
      </w:rPr>
    </w:lvl>
    <w:lvl w:ilvl="3">
      <w:numFmt w:val="bullet"/>
      <w:lvlText w:val="•"/>
      <w:lvlJc w:val="left"/>
      <w:pPr>
        <w:ind w:left="3763" w:hanging="437"/>
      </w:pPr>
      <w:rPr>
        <w:rFonts w:hint="default"/>
        <w:lang w:val="pt-PT" w:eastAsia="en-US" w:bidi="ar-SA"/>
      </w:rPr>
    </w:lvl>
    <w:lvl w:ilvl="4">
      <w:numFmt w:val="bullet"/>
      <w:lvlText w:val="•"/>
      <w:lvlJc w:val="left"/>
      <w:pPr>
        <w:ind w:left="4691" w:hanging="437"/>
      </w:pPr>
      <w:rPr>
        <w:rFonts w:hint="default"/>
        <w:lang w:val="pt-PT" w:eastAsia="en-US" w:bidi="ar-SA"/>
      </w:rPr>
    </w:lvl>
    <w:lvl w:ilvl="5">
      <w:numFmt w:val="bullet"/>
      <w:lvlText w:val="•"/>
      <w:lvlJc w:val="left"/>
      <w:pPr>
        <w:ind w:left="5619" w:hanging="437"/>
      </w:pPr>
      <w:rPr>
        <w:rFonts w:hint="default"/>
        <w:lang w:val="pt-PT" w:eastAsia="en-US" w:bidi="ar-SA"/>
      </w:rPr>
    </w:lvl>
    <w:lvl w:ilvl="6">
      <w:numFmt w:val="bullet"/>
      <w:lvlText w:val="•"/>
      <w:lvlJc w:val="left"/>
      <w:pPr>
        <w:ind w:left="6547" w:hanging="437"/>
      </w:pPr>
      <w:rPr>
        <w:rFonts w:hint="default"/>
        <w:lang w:val="pt-PT" w:eastAsia="en-US" w:bidi="ar-SA"/>
      </w:rPr>
    </w:lvl>
    <w:lvl w:ilvl="7">
      <w:numFmt w:val="bullet"/>
      <w:lvlText w:val="•"/>
      <w:lvlJc w:val="left"/>
      <w:pPr>
        <w:ind w:left="7475" w:hanging="437"/>
      </w:pPr>
      <w:rPr>
        <w:rFonts w:hint="default"/>
        <w:lang w:val="pt-PT" w:eastAsia="en-US" w:bidi="ar-SA"/>
      </w:rPr>
    </w:lvl>
    <w:lvl w:ilvl="8">
      <w:numFmt w:val="bullet"/>
      <w:lvlText w:val="•"/>
      <w:lvlJc w:val="left"/>
      <w:pPr>
        <w:ind w:left="8403" w:hanging="437"/>
      </w:pPr>
      <w:rPr>
        <w:rFonts w:hint="default"/>
        <w:lang w:val="pt-PT" w:eastAsia="en-US" w:bidi="ar-SA"/>
      </w:rPr>
    </w:lvl>
  </w:abstractNum>
  <w:abstractNum w:abstractNumId="4" w15:restartNumberingAfterBreak="0">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03F1A50"/>
    <w:multiLevelType w:val="multilevel"/>
    <w:tmpl w:val="DE7A8D9C"/>
    <w:lvl w:ilvl="0">
      <w:start w:val="5"/>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numFmt w:val="bullet"/>
      <w:lvlText w:val="•"/>
      <w:lvlJc w:val="left"/>
      <w:pPr>
        <w:ind w:left="3059" w:hanging="720"/>
      </w:pPr>
      <w:rPr>
        <w:rFonts w:hint="default"/>
        <w:lang w:val="pt-PT" w:eastAsia="en-US" w:bidi="ar-SA"/>
      </w:rPr>
    </w:lvl>
    <w:lvl w:ilvl="3">
      <w:numFmt w:val="bullet"/>
      <w:lvlText w:val="•"/>
      <w:lvlJc w:val="left"/>
      <w:pPr>
        <w:ind w:left="3959" w:hanging="720"/>
      </w:pPr>
      <w:rPr>
        <w:rFonts w:hint="default"/>
        <w:lang w:val="pt-PT" w:eastAsia="en-US" w:bidi="ar-SA"/>
      </w:rPr>
    </w:lvl>
    <w:lvl w:ilvl="4">
      <w:numFmt w:val="bullet"/>
      <w:lvlText w:val="•"/>
      <w:lvlJc w:val="left"/>
      <w:pPr>
        <w:ind w:left="4859" w:hanging="720"/>
      </w:pPr>
      <w:rPr>
        <w:rFonts w:hint="default"/>
        <w:lang w:val="pt-PT" w:eastAsia="en-US" w:bidi="ar-SA"/>
      </w:rPr>
    </w:lvl>
    <w:lvl w:ilvl="5">
      <w:numFmt w:val="bullet"/>
      <w:lvlText w:val="•"/>
      <w:lvlJc w:val="left"/>
      <w:pPr>
        <w:ind w:left="5759" w:hanging="720"/>
      </w:pPr>
      <w:rPr>
        <w:rFonts w:hint="default"/>
        <w:lang w:val="pt-PT" w:eastAsia="en-US" w:bidi="ar-SA"/>
      </w:rPr>
    </w:lvl>
    <w:lvl w:ilvl="6">
      <w:numFmt w:val="bullet"/>
      <w:lvlText w:val="•"/>
      <w:lvlJc w:val="left"/>
      <w:pPr>
        <w:ind w:left="6659" w:hanging="720"/>
      </w:pPr>
      <w:rPr>
        <w:rFonts w:hint="default"/>
        <w:lang w:val="pt-PT" w:eastAsia="en-US" w:bidi="ar-SA"/>
      </w:rPr>
    </w:lvl>
    <w:lvl w:ilvl="7">
      <w:numFmt w:val="bullet"/>
      <w:lvlText w:val="•"/>
      <w:lvlJc w:val="left"/>
      <w:pPr>
        <w:ind w:left="7559" w:hanging="720"/>
      </w:pPr>
      <w:rPr>
        <w:rFonts w:hint="default"/>
        <w:lang w:val="pt-PT" w:eastAsia="en-US" w:bidi="ar-SA"/>
      </w:rPr>
    </w:lvl>
    <w:lvl w:ilvl="8">
      <w:numFmt w:val="bullet"/>
      <w:lvlText w:val="•"/>
      <w:lvlJc w:val="left"/>
      <w:pPr>
        <w:ind w:left="8459" w:hanging="720"/>
      </w:pPr>
      <w:rPr>
        <w:rFonts w:hint="default"/>
        <w:lang w:val="pt-PT" w:eastAsia="en-US" w:bidi="ar-SA"/>
      </w:rPr>
    </w:lvl>
  </w:abstractNum>
  <w:abstractNum w:abstractNumId="7"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8"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3C4E44E7"/>
    <w:multiLevelType w:val="multilevel"/>
    <w:tmpl w:val="C8F28BB4"/>
    <w:lvl w:ilvl="0">
      <w:start w:val="3"/>
      <w:numFmt w:val="decimal"/>
      <w:lvlText w:val="%1"/>
      <w:lvlJc w:val="left"/>
      <w:pPr>
        <w:ind w:left="902" w:hanging="360"/>
      </w:pPr>
      <w:rPr>
        <w:rFonts w:hint="default"/>
        <w:lang w:val="pt-PT" w:eastAsia="en-US" w:bidi="ar-SA"/>
      </w:rPr>
    </w:lvl>
    <w:lvl w:ilvl="1">
      <w:start w:val="1"/>
      <w:numFmt w:val="decimal"/>
      <w:lvlText w:val="%1.%2"/>
      <w:lvlJc w:val="left"/>
      <w:pPr>
        <w:ind w:left="902" w:hanging="360"/>
      </w:pPr>
      <w:rPr>
        <w:rFonts w:ascii="Arial" w:eastAsia="Arial MT" w:hAnsi="Arial" w:cs="Arial" w:hint="default"/>
        <w:w w:val="99"/>
        <w:sz w:val="22"/>
        <w:szCs w:val="22"/>
        <w:lang w:val="pt-PT" w:eastAsia="en-US" w:bidi="ar-SA"/>
      </w:rPr>
    </w:lvl>
    <w:lvl w:ilvl="2">
      <w:numFmt w:val="bullet"/>
      <w:lvlText w:val="•"/>
      <w:lvlJc w:val="left"/>
      <w:pPr>
        <w:ind w:left="2771" w:hanging="360"/>
      </w:pPr>
      <w:rPr>
        <w:rFonts w:hint="default"/>
        <w:lang w:val="pt-PT" w:eastAsia="en-US" w:bidi="ar-SA"/>
      </w:rPr>
    </w:lvl>
    <w:lvl w:ilvl="3">
      <w:numFmt w:val="bullet"/>
      <w:lvlText w:val="•"/>
      <w:lvlJc w:val="left"/>
      <w:pPr>
        <w:ind w:left="3707" w:hanging="360"/>
      </w:pPr>
      <w:rPr>
        <w:rFonts w:hint="default"/>
        <w:lang w:val="pt-PT" w:eastAsia="en-US" w:bidi="ar-SA"/>
      </w:rPr>
    </w:lvl>
    <w:lvl w:ilvl="4">
      <w:numFmt w:val="bullet"/>
      <w:lvlText w:val="•"/>
      <w:lvlJc w:val="left"/>
      <w:pPr>
        <w:ind w:left="4643" w:hanging="360"/>
      </w:pPr>
      <w:rPr>
        <w:rFonts w:hint="default"/>
        <w:lang w:val="pt-PT" w:eastAsia="en-US" w:bidi="ar-SA"/>
      </w:rPr>
    </w:lvl>
    <w:lvl w:ilvl="5">
      <w:numFmt w:val="bullet"/>
      <w:lvlText w:val="•"/>
      <w:lvlJc w:val="left"/>
      <w:pPr>
        <w:ind w:left="5579" w:hanging="360"/>
      </w:pPr>
      <w:rPr>
        <w:rFonts w:hint="default"/>
        <w:lang w:val="pt-PT" w:eastAsia="en-US" w:bidi="ar-SA"/>
      </w:rPr>
    </w:lvl>
    <w:lvl w:ilvl="6">
      <w:numFmt w:val="bullet"/>
      <w:lvlText w:val="•"/>
      <w:lvlJc w:val="left"/>
      <w:pPr>
        <w:ind w:left="6515" w:hanging="360"/>
      </w:pPr>
      <w:rPr>
        <w:rFonts w:hint="default"/>
        <w:lang w:val="pt-PT" w:eastAsia="en-US" w:bidi="ar-SA"/>
      </w:rPr>
    </w:lvl>
    <w:lvl w:ilvl="7">
      <w:numFmt w:val="bullet"/>
      <w:lvlText w:val="•"/>
      <w:lvlJc w:val="left"/>
      <w:pPr>
        <w:ind w:left="7451" w:hanging="360"/>
      </w:pPr>
      <w:rPr>
        <w:rFonts w:hint="default"/>
        <w:lang w:val="pt-PT" w:eastAsia="en-US" w:bidi="ar-SA"/>
      </w:rPr>
    </w:lvl>
    <w:lvl w:ilvl="8">
      <w:numFmt w:val="bullet"/>
      <w:lvlText w:val="•"/>
      <w:lvlJc w:val="left"/>
      <w:pPr>
        <w:ind w:left="8387" w:hanging="360"/>
      </w:pPr>
      <w:rPr>
        <w:rFonts w:hint="default"/>
        <w:lang w:val="pt-PT" w:eastAsia="en-US" w:bidi="ar-SA"/>
      </w:rPr>
    </w:lvl>
  </w:abstractNum>
  <w:abstractNum w:abstractNumId="11" w15:restartNumberingAfterBreak="0">
    <w:nsid w:val="42AD2FA0"/>
    <w:multiLevelType w:val="multilevel"/>
    <w:tmpl w:val="E806AF0E"/>
    <w:lvl w:ilvl="0">
      <w:start w:val="8"/>
      <w:numFmt w:val="decimal"/>
      <w:lvlText w:val="%1"/>
      <w:lvlJc w:val="left"/>
      <w:pPr>
        <w:ind w:left="899" w:hanging="358"/>
      </w:pPr>
      <w:rPr>
        <w:rFonts w:hint="default"/>
        <w:lang w:val="pt-PT" w:eastAsia="en-US" w:bidi="ar-SA"/>
      </w:rPr>
    </w:lvl>
    <w:lvl w:ilvl="1">
      <w:start w:val="1"/>
      <w:numFmt w:val="decimal"/>
      <w:lvlText w:val="%1.%2."/>
      <w:lvlJc w:val="left"/>
      <w:pPr>
        <w:ind w:left="899" w:hanging="358"/>
      </w:pPr>
      <w:rPr>
        <w:rFonts w:ascii="Arial" w:eastAsia="Arial MT" w:hAnsi="Arial" w:cs="Arial" w:hint="default"/>
        <w:w w:val="99"/>
        <w:sz w:val="22"/>
        <w:szCs w:val="22"/>
        <w:lang w:val="pt-PT" w:eastAsia="en-US" w:bidi="ar-SA"/>
      </w:rPr>
    </w:lvl>
    <w:lvl w:ilvl="2">
      <w:start w:val="1"/>
      <w:numFmt w:val="decimal"/>
      <w:lvlText w:val="%1.%2.%3."/>
      <w:lvlJc w:val="left"/>
      <w:pPr>
        <w:ind w:left="1547" w:hanging="720"/>
      </w:pPr>
      <w:rPr>
        <w:rFonts w:ascii="Arial" w:eastAsia="Arial MT" w:hAnsi="Arial" w:cs="Arial" w:hint="default"/>
        <w:w w:val="99"/>
        <w:sz w:val="22"/>
        <w:szCs w:val="22"/>
        <w:lang w:val="pt-PT" w:eastAsia="en-US" w:bidi="ar-SA"/>
      </w:rPr>
    </w:lvl>
    <w:lvl w:ilvl="3">
      <w:numFmt w:val="bullet"/>
      <w:lvlText w:val="•"/>
      <w:lvlJc w:val="left"/>
      <w:pPr>
        <w:ind w:left="3477" w:hanging="720"/>
      </w:pPr>
      <w:rPr>
        <w:rFonts w:hint="default"/>
        <w:lang w:val="pt-PT" w:eastAsia="en-US" w:bidi="ar-SA"/>
      </w:rPr>
    </w:lvl>
    <w:lvl w:ilvl="4">
      <w:numFmt w:val="bullet"/>
      <w:lvlText w:val="•"/>
      <w:lvlJc w:val="left"/>
      <w:pPr>
        <w:ind w:left="4446" w:hanging="720"/>
      </w:pPr>
      <w:rPr>
        <w:rFonts w:hint="default"/>
        <w:lang w:val="pt-PT" w:eastAsia="en-US" w:bidi="ar-SA"/>
      </w:rPr>
    </w:lvl>
    <w:lvl w:ilvl="5">
      <w:numFmt w:val="bullet"/>
      <w:lvlText w:val="•"/>
      <w:lvlJc w:val="left"/>
      <w:pPr>
        <w:ind w:left="5415" w:hanging="720"/>
      </w:pPr>
      <w:rPr>
        <w:rFonts w:hint="default"/>
        <w:lang w:val="pt-PT" w:eastAsia="en-US" w:bidi="ar-SA"/>
      </w:rPr>
    </w:lvl>
    <w:lvl w:ilvl="6">
      <w:numFmt w:val="bullet"/>
      <w:lvlText w:val="•"/>
      <w:lvlJc w:val="left"/>
      <w:pPr>
        <w:ind w:left="6384" w:hanging="720"/>
      </w:pPr>
      <w:rPr>
        <w:rFonts w:hint="default"/>
        <w:lang w:val="pt-PT" w:eastAsia="en-US" w:bidi="ar-SA"/>
      </w:rPr>
    </w:lvl>
    <w:lvl w:ilvl="7">
      <w:numFmt w:val="bullet"/>
      <w:lvlText w:val="•"/>
      <w:lvlJc w:val="left"/>
      <w:pPr>
        <w:ind w:left="7352" w:hanging="720"/>
      </w:pPr>
      <w:rPr>
        <w:rFonts w:hint="default"/>
        <w:lang w:val="pt-PT" w:eastAsia="en-US" w:bidi="ar-SA"/>
      </w:rPr>
    </w:lvl>
    <w:lvl w:ilvl="8">
      <w:numFmt w:val="bullet"/>
      <w:lvlText w:val="•"/>
      <w:lvlJc w:val="left"/>
      <w:pPr>
        <w:ind w:left="8321" w:hanging="720"/>
      </w:pPr>
      <w:rPr>
        <w:rFonts w:hint="default"/>
        <w:lang w:val="pt-PT" w:eastAsia="en-US" w:bidi="ar-SA"/>
      </w:rPr>
    </w:lvl>
  </w:abstractNum>
  <w:abstractNum w:abstractNumId="12"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1B7F78"/>
    <w:multiLevelType w:val="multilevel"/>
    <w:tmpl w:val="1014322A"/>
    <w:lvl w:ilvl="0">
      <w:start w:val="11"/>
      <w:numFmt w:val="decimal"/>
      <w:lvlText w:val="%1"/>
      <w:lvlJc w:val="left"/>
      <w:pPr>
        <w:ind w:left="693" w:hanging="435"/>
      </w:pPr>
      <w:rPr>
        <w:rFonts w:hint="default"/>
        <w:lang w:val="pt-PT" w:eastAsia="en-US" w:bidi="ar-SA"/>
      </w:rPr>
    </w:lvl>
    <w:lvl w:ilvl="1">
      <w:start w:val="1"/>
      <w:numFmt w:val="decimal"/>
      <w:lvlText w:val="%1.%2."/>
      <w:lvlJc w:val="left"/>
      <w:pPr>
        <w:ind w:left="693" w:hanging="435"/>
      </w:pPr>
      <w:rPr>
        <w:rFonts w:ascii="Arial" w:eastAsia="Arial MT" w:hAnsi="Arial" w:cs="Arial" w:hint="default"/>
        <w:w w:val="99"/>
        <w:sz w:val="22"/>
        <w:szCs w:val="22"/>
        <w:lang w:val="pt-PT" w:eastAsia="en-US" w:bidi="ar-SA"/>
      </w:rPr>
    </w:lvl>
    <w:lvl w:ilvl="2">
      <w:numFmt w:val="bullet"/>
      <w:lvlText w:val="•"/>
      <w:lvlJc w:val="left"/>
      <w:pPr>
        <w:ind w:left="2611" w:hanging="435"/>
      </w:pPr>
      <w:rPr>
        <w:rFonts w:hint="default"/>
        <w:lang w:val="pt-PT" w:eastAsia="en-US" w:bidi="ar-SA"/>
      </w:rPr>
    </w:lvl>
    <w:lvl w:ilvl="3">
      <w:numFmt w:val="bullet"/>
      <w:lvlText w:val="•"/>
      <w:lvlJc w:val="left"/>
      <w:pPr>
        <w:ind w:left="3567" w:hanging="435"/>
      </w:pPr>
      <w:rPr>
        <w:rFonts w:hint="default"/>
        <w:lang w:val="pt-PT" w:eastAsia="en-US" w:bidi="ar-SA"/>
      </w:rPr>
    </w:lvl>
    <w:lvl w:ilvl="4">
      <w:numFmt w:val="bullet"/>
      <w:lvlText w:val="•"/>
      <w:lvlJc w:val="left"/>
      <w:pPr>
        <w:ind w:left="4523" w:hanging="435"/>
      </w:pPr>
      <w:rPr>
        <w:rFonts w:hint="default"/>
        <w:lang w:val="pt-PT" w:eastAsia="en-US" w:bidi="ar-SA"/>
      </w:rPr>
    </w:lvl>
    <w:lvl w:ilvl="5">
      <w:numFmt w:val="bullet"/>
      <w:lvlText w:val="•"/>
      <w:lvlJc w:val="left"/>
      <w:pPr>
        <w:ind w:left="5479" w:hanging="435"/>
      </w:pPr>
      <w:rPr>
        <w:rFonts w:hint="default"/>
        <w:lang w:val="pt-PT" w:eastAsia="en-US" w:bidi="ar-SA"/>
      </w:rPr>
    </w:lvl>
    <w:lvl w:ilvl="6">
      <w:numFmt w:val="bullet"/>
      <w:lvlText w:val="•"/>
      <w:lvlJc w:val="left"/>
      <w:pPr>
        <w:ind w:left="6435" w:hanging="435"/>
      </w:pPr>
      <w:rPr>
        <w:rFonts w:hint="default"/>
        <w:lang w:val="pt-PT" w:eastAsia="en-US" w:bidi="ar-SA"/>
      </w:rPr>
    </w:lvl>
    <w:lvl w:ilvl="7">
      <w:numFmt w:val="bullet"/>
      <w:lvlText w:val="•"/>
      <w:lvlJc w:val="left"/>
      <w:pPr>
        <w:ind w:left="7391" w:hanging="435"/>
      </w:pPr>
      <w:rPr>
        <w:rFonts w:hint="default"/>
        <w:lang w:val="pt-PT" w:eastAsia="en-US" w:bidi="ar-SA"/>
      </w:rPr>
    </w:lvl>
    <w:lvl w:ilvl="8">
      <w:numFmt w:val="bullet"/>
      <w:lvlText w:val="•"/>
      <w:lvlJc w:val="left"/>
      <w:pPr>
        <w:ind w:left="8347" w:hanging="435"/>
      </w:pPr>
      <w:rPr>
        <w:rFonts w:hint="default"/>
        <w:lang w:val="pt-PT" w:eastAsia="en-US" w:bidi="ar-SA"/>
      </w:rPr>
    </w:lvl>
  </w:abstractNum>
  <w:abstractNum w:abstractNumId="16"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15:restartNumberingAfterBreak="0">
    <w:nsid w:val="6DBE71F5"/>
    <w:multiLevelType w:val="multilevel"/>
    <w:tmpl w:val="283AB77C"/>
    <w:lvl w:ilvl="0">
      <w:start w:val="4"/>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numFmt w:val="bullet"/>
      <w:lvlText w:val="•"/>
      <w:lvlJc w:val="left"/>
      <w:pPr>
        <w:ind w:left="3059" w:hanging="720"/>
      </w:pPr>
      <w:rPr>
        <w:rFonts w:hint="default"/>
        <w:lang w:val="pt-PT" w:eastAsia="en-US" w:bidi="ar-SA"/>
      </w:rPr>
    </w:lvl>
    <w:lvl w:ilvl="3">
      <w:numFmt w:val="bullet"/>
      <w:lvlText w:val="•"/>
      <w:lvlJc w:val="left"/>
      <w:pPr>
        <w:ind w:left="3959" w:hanging="720"/>
      </w:pPr>
      <w:rPr>
        <w:rFonts w:hint="default"/>
        <w:lang w:val="pt-PT" w:eastAsia="en-US" w:bidi="ar-SA"/>
      </w:rPr>
    </w:lvl>
    <w:lvl w:ilvl="4">
      <w:numFmt w:val="bullet"/>
      <w:lvlText w:val="•"/>
      <w:lvlJc w:val="left"/>
      <w:pPr>
        <w:ind w:left="4859" w:hanging="720"/>
      </w:pPr>
      <w:rPr>
        <w:rFonts w:hint="default"/>
        <w:lang w:val="pt-PT" w:eastAsia="en-US" w:bidi="ar-SA"/>
      </w:rPr>
    </w:lvl>
    <w:lvl w:ilvl="5">
      <w:numFmt w:val="bullet"/>
      <w:lvlText w:val="•"/>
      <w:lvlJc w:val="left"/>
      <w:pPr>
        <w:ind w:left="5759" w:hanging="720"/>
      </w:pPr>
      <w:rPr>
        <w:rFonts w:hint="default"/>
        <w:lang w:val="pt-PT" w:eastAsia="en-US" w:bidi="ar-SA"/>
      </w:rPr>
    </w:lvl>
    <w:lvl w:ilvl="6">
      <w:numFmt w:val="bullet"/>
      <w:lvlText w:val="•"/>
      <w:lvlJc w:val="left"/>
      <w:pPr>
        <w:ind w:left="6659" w:hanging="720"/>
      </w:pPr>
      <w:rPr>
        <w:rFonts w:hint="default"/>
        <w:lang w:val="pt-PT" w:eastAsia="en-US" w:bidi="ar-SA"/>
      </w:rPr>
    </w:lvl>
    <w:lvl w:ilvl="7">
      <w:numFmt w:val="bullet"/>
      <w:lvlText w:val="•"/>
      <w:lvlJc w:val="left"/>
      <w:pPr>
        <w:ind w:left="7559" w:hanging="720"/>
      </w:pPr>
      <w:rPr>
        <w:rFonts w:hint="default"/>
        <w:lang w:val="pt-PT" w:eastAsia="en-US" w:bidi="ar-SA"/>
      </w:rPr>
    </w:lvl>
    <w:lvl w:ilvl="8">
      <w:numFmt w:val="bullet"/>
      <w:lvlText w:val="•"/>
      <w:lvlJc w:val="left"/>
      <w:pPr>
        <w:ind w:left="8459" w:hanging="720"/>
      </w:pPr>
      <w:rPr>
        <w:rFonts w:hint="default"/>
        <w:lang w:val="pt-PT" w:eastAsia="en-US" w:bidi="ar-SA"/>
      </w:rPr>
    </w:lvl>
  </w:abstractNum>
  <w:abstractNum w:abstractNumId="1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num w:numId="1" w16cid:durableId="1445905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14"/>
  </w:num>
  <w:num w:numId="5" w16cid:durableId="450976708">
    <w:abstractNumId w:val="15"/>
  </w:num>
  <w:num w:numId="6" w16cid:durableId="957416111">
    <w:abstractNumId w:val="3"/>
  </w:num>
  <w:num w:numId="7" w16cid:durableId="862594338">
    <w:abstractNumId w:val="11"/>
  </w:num>
  <w:num w:numId="8" w16cid:durableId="114368903">
    <w:abstractNumId w:val="0"/>
  </w:num>
  <w:num w:numId="9" w16cid:durableId="780077801">
    <w:abstractNumId w:val="6"/>
  </w:num>
  <w:num w:numId="10" w16cid:durableId="2013410820">
    <w:abstractNumId w:val="18"/>
  </w:num>
  <w:num w:numId="11" w16cid:durableId="2010909162">
    <w:abstractNumId w:val="10"/>
  </w:num>
  <w:num w:numId="12" w16cid:durableId="3968291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341825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686543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852760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866726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74203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3143761">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2550304">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0377153">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8289650">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57A9"/>
    <w:rsid w:val="0002780C"/>
    <w:rsid w:val="00032E6A"/>
    <w:rsid w:val="00074694"/>
    <w:rsid w:val="000844E6"/>
    <w:rsid w:val="0009069B"/>
    <w:rsid w:val="000965B0"/>
    <w:rsid w:val="00097951"/>
    <w:rsid w:val="00097ABC"/>
    <w:rsid w:val="000A66FE"/>
    <w:rsid w:val="000A6D46"/>
    <w:rsid w:val="000B66AB"/>
    <w:rsid w:val="000C639C"/>
    <w:rsid w:val="000F6C57"/>
    <w:rsid w:val="00103136"/>
    <w:rsid w:val="001103F6"/>
    <w:rsid w:val="00124744"/>
    <w:rsid w:val="00125C77"/>
    <w:rsid w:val="00133818"/>
    <w:rsid w:val="00140723"/>
    <w:rsid w:val="0015296E"/>
    <w:rsid w:val="00165318"/>
    <w:rsid w:val="00165EB1"/>
    <w:rsid w:val="00175444"/>
    <w:rsid w:val="00182E53"/>
    <w:rsid w:val="0019647C"/>
    <w:rsid w:val="001C1BDD"/>
    <w:rsid w:val="001E7E57"/>
    <w:rsid w:val="001F39C2"/>
    <w:rsid w:val="00204876"/>
    <w:rsid w:val="00206C63"/>
    <w:rsid w:val="00225C4C"/>
    <w:rsid w:val="002468C6"/>
    <w:rsid w:val="002551ED"/>
    <w:rsid w:val="002B061A"/>
    <w:rsid w:val="002B10C3"/>
    <w:rsid w:val="002E5018"/>
    <w:rsid w:val="00314830"/>
    <w:rsid w:val="00322752"/>
    <w:rsid w:val="00335A75"/>
    <w:rsid w:val="00335BA1"/>
    <w:rsid w:val="00341FC1"/>
    <w:rsid w:val="003445BC"/>
    <w:rsid w:val="00364393"/>
    <w:rsid w:val="00366B85"/>
    <w:rsid w:val="0036725F"/>
    <w:rsid w:val="00372346"/>
    <w:rsid w:val="003A3E43"/>
    <w:rsid w:val="003B2332"/>
    <w:rsid w:val="003B4686"/>
    <w:rsid w:val="003C3CB0"/>
    <w:rsid w:val="003C7110"/>
    <w:rsid w:val="003D6EB6"/>
    <w:rsid w:val="00402D8B"/>
    <w:rsid w:val="0043135D"/>
    <w:rsid w:val="00437FA5"/>
    <w:rsid w:val="004428D5"/>
    <w:rsid w:val="00452B00"/>
    <w:rsid w:val="004613F4"/>
    <w:rsid w:val="004702F0"/>
    <w:rsid w:val="00471130"/>
    <w:rsid w:val="004A2906"/>
    <w:rsid w:val="004C0F59"/>
    <w:rsid w:val="004C2CA6"/>
    <w:rsid w:val="004C63B3"/>
    <w:rsid w:val="004E136E"/>
    <w:rsid w:val="004E7679"/>
    <w:rsid w:val="004F3054"/>
    <w:rsid w:val="00503DBC"/>
    <w:rsid w:val="005321EB"/>
    <w:rsid w:val="00534D28"/>
    <w:rsid w:val="00542ECA"/>
    <w:rsid w:val="005709C0"/>
    <w:rsid w:val="00571EAC"/>
    <w:rsid w:val="00576704"/>
    <w:rsid w:val="00582CAA"/>
    <w:rsid w:val="005A3B13"/>
    <w:rsid w:val="005B1919"/>
    <w:rsid w:val="005B3716"/>
    <w:rsid w:val="005C1448"/>
    <w:rsid w:val="005D7E3F"/>
    <w:rsid w:val="005E2607"/>
    <w:rsid w:val="005E408B"/>
    <w:rsid w:val="006019DB"/>
    <w:rsid w:val="00606DF1"/>
    <w:rsid w:val="00616799"/>
    <w:rsid w:val="00626173"/>
    <w:rsid w:val="006302ED"/>
    <w:rsid w:val="0063786F"/>
    <w:rsid w:val="00643BD2"/>
    <w:rsid w:val="0065700B"/>
    <w:rsid w:val="00674330"/>
    <w:rsid w:val="00684952"/>
    <w:rsid w:val="006B6106"/>
    <w:rsid w:val="006C43DC"/>
    <w:rsid w:val="006E5C29"/>
    <w:rsid w:val="006F08E5"/>
    <w:rsid w:val="00701D8C"/>
    <w:rsid w:val="00712E70"/>
    <w:rsid w:val="007247AD"/>
    <w:rsid w:val="00727172"/>
    <w:rsid w:val="00762B84"/>
    <w:rsid w:val="0076372E"/>
    <w:rsid w:val="007648EB"/>
    <w:rsid w:val="00766EC5"/>
    <w:rsid w:val="007860D0"/>
    <w:rsid w:val="0079298C"/>
    <w:rsid w:val="00792B62"/>
    <w:rsid w:val="00793E9C"/>
    <w:rsid w:val="007A2053"/>
    <w:rsid w:val="007C746D"/>
    <w:rsid w:val="007D00E2"/>
    <w:rsid w:val="007F011F"/>
    <w:rsid w:val="007F6190"/>
    <w:rsid w:val="00813219"/>
    <w:rsid w:val="00824968"/>
    <w:rsid w:val="008500D8"/>
    <w:rsid w:val="00874B9B"/>
    <w:rsid w:val="00877631"/>
    <w:rsid w:val="00887564"/>
    <w:rsid w:val="008A1649"/>
    <w:rsid w:val="008C0B70"/>
    <w:rsid w:val="008D2B18"/>
    <w:rsid w:val="008E030A"/>
    <w:rsid w:val="008E6176"/>
    <w:rsid w:val="008E75C6"/>
    <w:rsid w:val="008F4457"/>
    <w:rsid w:val="00913305"/>
    <w:rsid w:val="009178E4"/>
    <w:rsid w:val="00931482"/>
    <w:rsid w:val="009941C4"/>
    <w:rsid w:val="00996E8A"/>
    <w:rsid w:val="00996F5A"/>
    <w:rsid w:val="009F7555"/>
    <w:rsid w:val="00A102DB"/>
    <w:rsid w:val="00A1618C"/>
    <w:rsid w:val="00A16ED2"/>
    <w:rsid w:val="00A41A7F"/>
    <w:rsid w:val="00A4334C"/>
    <w:rsid w:val="00A436FD"/>
    <w:rsid w:val="00A513CE"/>
    <w:rsid w:val="00A52F5D"/>
    <w:rsid w:val="00A56C8A"/>
    <w:rsid w:val="00A61CAB"/>
    <w:rsid w:val="00A674AF"/>
    <w:rsid w:val="00A675E0"/>
    <w:rsid w:val="00A74E02"/>
    <w:rsid w:val="00A8022C"/>
    <w:rsid w:val="00AA497A"/>
    <w:rsid w:val="00AA5863"/>
    <w:rsid w:val="00AB1728"/>
    <w:rsid w:val="00AB668C"/>
    <w:rsid w:val="00AB6944"/>
    <w:rsid w:val="00AE1AA4"/>
    <w:rsid w:val="00B013AE"/>
    <w:rsid w:val="00B0456B"/>
    <w:rsid w:val="00B1495E"/>
    <w:rsid w:val="00B1788B"/>
    <w:rsid w:val="00B23089"/>
    <w:rsid w:val="00B45E1C"/>
    <w:rsid w:val="00B56042"/>
    <w:rsid w:val="00B63A55"/>
    <w:rsid w:val="00B860E8"/>
    <w:rsid w:val="00B8615F"/>
    <w:rsid w:val="00BA361F"/>
    <w:rsid w:val="00BC4EC3"/>
    <w:rsid w:val="00BD0645"/>
    <w:rsid w:val="00BD70AB"/>
    <w:rsid w:val="00BE5E17"/>
    <w:rsid w:val="00BF1679"/>
    <w:rsid w:val="00C032B4"/>
    <w:rsid w:val="00C1303F"/>
    <w:rsid w:val="00C234AF"/>
    <w:rsid w:val="00C3690F"/>
    <w:rsid w:val="00C37D19"/>
    <w:rsid w:val="00C77C1F"/>
    <w:rsid w:val="00C85E41"/>
    <w:rsid w:val="00C863BF"/>
    <w:rsid w:val="00C86ADE"/>
    <w:rsid w:val="00C97CEE"/>
    <w:rsid w:val="00CA787C"/>
    <w:rsid w:val="00CC143C"/>
    <w:rsid w:val="00CC22F2"/>
    <w:rsid w:val="00CD5DD7"/>
    <w:rsid w:val="00D12B57"/>
    <w:rsid w:val="00D252A3"/>
    <w:rsid w:val="00D320F0"/>
    <w:rsid w:val="00D50C59"/>
    <w:rsid w:val="00D850FE"/>
    <w:rsid w:val="00D8749A"/>
    <w:rsid w:val="00DB4E7E"/>
    <w:rsid w:val="00DC1BC8"/>
    <w:rsid w:val="00DC6352"/>
    <w:rsid w:val="00DC784E"/>
    <w:rsid w:val="00DD6516"/>
    <w:rsid w:val="00DE367D"/>
    <w:rsid w:val="00DE7500"/>
    <w:rsid w:val="00DF2484"/>
    <w:rsid w:val="00E02589"/>
    <w:rsid w:val="00E1191B"/>
    <w:rsid w:val="00E123FE"/>
    <w:rsid w:val="00E17C1A"/>
    <w:rsid w:val="00E3171E"/>
    <w:rsid w:val="00E4557C"/>
    <w:rsid w:val="00E559F7"/>
    <w:rsid w:val="00E63E33"/>
    <w:rsid w:val="00E7202E"/>
    <w:rsid w:val="00E85651"/>
    <w:rsid w:val="00EA1B7F"/>
    <w:rsid w:val="00EB676E"/>
    <w:rsid w:val="00EC2571"/>
    <w:rsid w:val="00ED79CA"/>
    <w:rsid w:val="00EE4001"/>
    <w:rsid w:val="00EF147E"/>
    <w:rsid w:val="00F207ED"/>
    <w:rsid w:val="00F746CD"/>
    <w:rsid w:val="00F948FA"/>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11816</Words>
  <Characters>63811</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2021-10-27T14:03:00Z</cp:lastPrinted>
  <dcterms:created xsi:type="dcterms:W3CDTF">2022-10-24T17:43:00Z</dcterms:created>
  <dcterms:modified xsi:type="dcterms:W3CDTF">2022-10-24T17:43:00Z</dcterms:modified>
</cp:coreProperties>
</file>