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42D6B04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D77E6">
        <w:rPr>
          <w:rFonts w:ascii="Arial" w:hAnsi="Arial"/>
          <w:b/>
          <w:sz w:val="24"/>
          <w:szCs w:val="24"/>
        </w:rPr>
        <w:t>98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65443B6E" w:rsidR="00952767" w:rsidRPr="00952767" w:rsidRDefault="0052751A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0</w:t>
      </w:r>
      <w:r w:rsidR="002D77E6">
        <w:rPr>
          <w:rFonts w:ascii="Arial" w:hAnsi="Arial"/>
          <w:b/>
          <w:sz w:val="24"/>
          <w:szCs w:val="24"/>
        </w:rPr>
        <w:t>3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C1C85DD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01705">
        <w:t>0</w:t>
      </w:r>
      <w:r w:rsidR="002D77E6">
        <w:t>2</w:t>
      </w:r>
      <w:r w:rsidR="00EE095D" w:rsidRPr="00ED6DEB">
        <w:t xml:space="preserve"> de </w:t>
      </w:r>
      <w:r w:rsidR="002D77E6">
        <w:t>junho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D77E6">
        <w:t>98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52751A">
        <w:t xml:space="preserve">concorrência </w:t>
      </w:r>
      <w:r w:rsidR="00336352" w:rsidRPr="00ED6DEB">
        <w:t xml:space="preserve">n° </w:t>
      </w:r>
      <w:r w:rsidR="0052751A">
        <w:t>0</w:t>
      </w:r>
      <w:r w:rsidR="002D77E6">
        <w:t>3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2D77E6">
        <w:rPr>
          <w:bCs/>
        </w:rPr>
        <w:t>concessão de permissão de uso, operacionalização e exploração comercial à título precatório e espaços públicos (mercado)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D77E6">
        <w:t>02</w:t>
      </w:r>
      <w:r w:rsidR="004A7BDA" w:rsidRPr="00ED6DEB">
        <w:t xml:space="preserve"> de </w:t>
      </w:r>
      <w:r w:rsidR="002D77E6">
        <w:t>mai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6859" w14:textId="77777777" w:rsidR="007F2C41" w:rsidRDefault="007F2C41">
      <w:r>
        <w:separator/>
      </w:r>
    </w:p>
  </w:endnote>
  <w:endnote w:type="continuationSeparator" w:id="0">
    <w:p w14:paraId="26CEFDFB" w14:textId="77777777" w:rsidR="007F2C41" w:rsidRDefault="007F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5483" w14:textId="77777777" w:rsidR="007F2C41" w:rsidRDefault="007F2C41">
      <w:r>
        <w:separator/>
      </w:r>
    </w:p>
  </w:footnote>
  <w:footnote w:type="continuationSeparator" w:id="0">
    <w:p w14:paraId="44A8EAA2" w14:textId="77777777" w:rsidR="007F2C41" w:rsidRDefault="007F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2022-05-02T18:41:00Z</dcterms:created>
  <dcterms:modified xsi:type="dcterms:W3CDTF">2022-05-02T18:41:00Z</dcterms:modified>
</cp:coreProperties>
</file>