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0647E31"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D4A33">
        <w:rPr>
          <w:rFonts w:ascii="Arial" w:hAnsi="Arial" w:cs="Arial"/>
          <w:b/>
          <w:bCs/>
          <w:sz w:val="22"/>
          <w:szCs w:val="22"/>
        </w:rPr>
        <w:t>3</w:t>
      </w:r>
      <w:r w:rsidR="001C6046">
        <w:rPr>
          <w:rFonts w:ascii="Arial" w:hAnsi="Arial" w:cs="Arial"/>
          <w:b/>
          <w:bCs/>
          <w:sz w:val="22"/>
          <w:szCs w:val="22"/>
        </w:rPr>
        <w:t>9</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1266AB7D"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F143C">
        <w:rPr>
          <w:rFonts w:ascii="Arial" w:hAnsi="Arial" w:cs="Arial"/>
          <w:b/>
          <w:sz w:val="22"/>
          <w:szCs w:val="22"/>
        </w:rPr>
        <w:t>1</w:t>
      </w:r>
      <w:r w:rsidR="001C6046">
        <w:rPr>
          <w:rFonts w:ascii="Arial" w:hAnsi="Arial" w:cs="Arial"/>
          <w:b/>
          <w:sz w:val="22"/>
          <w:szCs w:val="22"/>
        </w:rPr>
        <w:t>93</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1C8C945D"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C6046">
        <w:rPr>
          <w:rFonts w:ascii="Arial" w:hAnsi="Arial" w:cs="Arial"/>
          <w:b/>
          <w:sz w:val="22"/>
          <w:szCs w:val="22"/>
        </w:rPr>
        <w:t>29</w:t>
      </w:r>
      <w:r w:rsidR="00165EB1" w:rsidRPr="000A66FE">
        <w:rPr>
          <w:rFonts w:ascii="Arial" w:hAnsi="Arial" w:cs="Arial"/>
          <w:b/>
          <w:sz w:val="22"/>
          <w:szCs w:val="22"/>
        </w:rPr>
        <w:t>/</w:t>
      </w:r>
      <w:r w:rsidR="00AD5B2C">
        <w:rPr>
          <w:rFonts w:ascii="Arial" w:hAnsi="Arial" w:cs="Arial"/>
          <w:b/>
          <w:sz w:val="22"/>
          <w:szCs w:val="22"/>
        </w:rPr>
        <w:t>0</w:t>
      </w:r>
      <w:r w:rsidR="00BC6794">
        <w:rPr>
          <w:rFonts w:ascii="Arial" w:hAnsi="Arial" w:cs="Arial"/>
          <w:b/>
          <w:sz w:val="22"/>
          <w:szCs w:val="22"/>
        </w:rPr>
        <w:t>8</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BC6794">
        <w:rPr>
          <w:rFonts w:ascii="Arial" w:hAnsi="Arial" w:cs="Arial"/>
          <w:b/>
          <w:sz w:val="22"/>
          <w:szCs w:val="22"/>
        </w:rPr>
        <w:t>10</w:t>
      </w:r>
      <w:r w:rsidR="00322752" w:rsidRPr="000A66FE">
        <w:rPr>
          <w:rFonts w:ascii="Arial" w:hAnsi="Arial" w:cs="Arial"/>
          <w:b/>
          <w:sz w:val="22"/>
          <w:szCs w:val="22"/>
        </w:rPr>
        <w:t>:</w:t>
      </w:r>
      <w:r w:rsidR="00BC6794">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169AEFB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7B350F">
        <w:rPr>
          <w:rFonts w:ascii="Arial" w:hAnsi="Arial" w:cs="Arial"/>
          <w:sz w:val="22"/>
          <w:szCs w:val="22"/>
        </w:rPr>
        <w:t>lote</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F982BF4"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BC6794" w:rsidRPr="001C6046">
        <w:rPr>
          <w:rFonts w:ascii="Arial" w:hAnsi="Arial" w:cs="Arial"/>
          <w:bCs/>
          <w:sz w:val="22"/>
          <w:szCs w:val="22"/>
        </w:rPr>
        <w:t xml:space="preserve">Aquisição </w:t>
      </w:r>
      <w:r w:rsidR="001C6046" w:rsidRPr="001C6046">
        <w:rPr>
          <w:rFonts w:ascii="Arial" w:hAnsi="Arial" w:cs="Arial"/>
          <w:bCs/>
          <w:sz w:val="22"/>
          <w:szCs w:val="22"/>
        </w:rPr>
        <w:t xml:space="preserve">de placas em alumínio fundido para atender esta </w:t>
      </w:r>
      <w:r w:rsidR="001C6046">
        <w:rPr>
          <w:rFonts w:ascii="Arial" w:hAnsi="Arial" w:cs="Arial"/>
          <w:bCs/>
          <w:sz w:val="22"/>
          <w:szCs w:val="22"/>
        </w:rPr>
        <w:t>P</w:t>
      </w:r>
      <w:r w:rsidR="001C6046" w:rsidRPr="001C6046">
        <w:rPr>
          <w:rFonts w:ascii="Arial" w:hAnsi="Arial" w:cs="Arial"/>
          <w:bCs/>
          <w:sz w:val="22"/>
          <w:szCs w:val="22"/>
        </w:rPr>
        <w:t>refeitura</w:t>
      </w:r>
      <w:r w:rsidRPr="005F159D">
        <w:rPr>
          <w:rFonts w:ascii="Arial" w:hAnsi="Arial" w:cs="Arial"/>
          <w:sz w:val="22"/>
          <w:szCs w:val="22"/>
        </w:rPr>
        <w:t>, do ite</w:t>
      </w:r>
      <w:r w:rsidR="001C6046">
        <w:rPr>
          <w:rFonts w:ascii="Arial" w:hAnsi="Arial" w:cs="Arial"/>
          <w:sz w:val="22"/>
          <w:szCs w:val="22"/>
        </w:rPr>
        <w:t>m</w:t>
      </w:r>
      <w:r w:rsidR="0000488C" w:rsidRPr="005F159D">
        <w:rPr>
          <w:rFonts w:ascii="Arial" w:hAnsi="Arial" w:cs="Arial"/>
          <w:sz w:val="22"/>
          <w:szCs w:val="22"/>
        </w:rPr>
        <w:t xml:space="preserve"> especificado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33256A71" w14:textId="5E18BC06" w:rsidR="00BC6794" w:rsidRDefault="00BC6794" w:rsidP="0017651A">
      <w:pPr>
        <w:jc w:val="both"/>
        <w:rPr>
          <w:rFonts w:ascii="Arial" w:hAnsi="Arial" w:cs="Arial"/>
          <w:sz w:val="22"/>
          <w:szCs w:val="22"/>
        </w:rPr>
      </w:pPr>
      <w:r>
        <w:rPr>
          <w:rFonts w:ascii="Arial" w:hAnsi="Arial" w:cs="Arial"/>
          <w:sz w:val="22"/>
          <w:szCs w:val="22"/>
        </w:rPr>
        <w:t xml:space="preserve">3.7 – Esta licitação será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2F6703AE" w14:textId="77777777" w:rsidR="00C863BF"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D5436C6"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C6046">
        <w:rPr>
          <w:rFonts w:ascii="Arial" w:hAnsi="Arial" w:cs="Arial"/>
          <w:b/>
          <w:sz w:val="22"/>
          <w:szCs w:val="22"/>
        </w:rPr>
        <w:t>29</w:t>
      </w:r>
      <w:r w:rsidR="005C1448" w:rsidRPr="000A66FE">
        <w:rPr>
          <w:rFonts w:ascii="Arial" w:hAnsi="Arial" w:cs="Arial"/>
          <w:b/>
          <w:sz w:val="22"/>
          <w:szCs w:val="22"/>
        </w:rPr>
        <w:t>/</w:t>
      </w:r>
      <w:r w:rsidR="00125DAE">
        <w:rPr>
          <w:rFonts w:ascii="Arial" w:hAnsi="Arial" w:cs="Arial"/>
          <w:b/>
          <w:sz w:val="22"/>
          <w:szCs w:val="22"/>
        </w:rPr>
        <w:t>0</w:t>
      </w:r>
      <w:r w:rsidR="00BC6794">
        <w:rPr>
          <w:rFonts w:ascii="Arial" w:hAnsi="Arial" w:cs="Arial"/>
          <w:b/>
          <w:sz w:val="22"/>
          <w:szCs w:val="22"/>
        </w:rPr>
        <w:t>8</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BC6794">
        <w:rPr>
          <w:rFonts w:ascii="Arial" w:hAnsi="Arial" w:cs="Arial"/>
          <w:b/>
          <w:sz w:val="22"/>
          <w:szCs w:val="22"/>
        </w:rPr>
        <w:t>10</w:t>
      </w:r>
      <w:r w:rsidR="00322752" w:rsidRPr="000A66FE">
        <w:rPr>
          <w:rFonts w:ascii="Arial" w:hAnsi="Arial" w:cs="Arial"/>
          <w:b/>
          <w:sz w:val="22"/>
          <w:szCs w:val="22"/>
        </w:rPr>
        <w:t>:</w:t>
      </w:r>
      <w:r w:rsidR="00BC6794">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FE0FECA" w14:textId="77777777" w:rsidR="001C6046" w:rsidRPr="000A66FE" w:rsidRDefault="001C6046" w:rsidP="001C604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59B6872" w14:textId="77777777" w:rsidR="001C6046" w:rsidRPr="000A66FE" w:rsidRDefault="001C6046" w:rsidP="001C604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39</w:t>
            </w:r>
            <w:r w:rsidRPr="000A66FE">
              <w:rPr>
                <w:rFonts w:ascii="Arial" w:hAnsi="Arial" w:cs="Arial"/>
                <w:b/>
                <w:sz w:val="22"/>
                <w:szCs w:val="22"/>
              </w:rPr>
              <w:t>/202</w:t>
            </w:r>
            <w:r>
              <w:rPr>
                <w:rFonts w:ascii="Arial" w:hAnsi="Arial" w:cs="Arial"/>
                <w:b/>
                <w:sz w:val="22"/>
                <w:szCs w:val="22"/>
              </w:rPr>
              <w:t>3</w:t>
            </w:r>
          </w:p>
          <w:p w14:paraId="2602A7D2" w14:textId="77777777" w:rsidR="001C6046" w:rsidRPr="000A66FE" w:rsidRDefault="001C6046" w:rsidP="001C604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3</w:t>
            </w:r>
          </w:p>
          <w:p w14:paraId="7964AF8E" w14:textId="4EECE4ED" w:rsidR="00D253D2" w:rsidRPr="000A66FE" w:rsidRDefault="001C6046" w:rsidP="001C604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2900E1A" w14:textId="77777777" w:rsidR="001C6046" w:rsidRPr="000A66FE" w:rsidRDefault="001C6046" w:rsidP="001C604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B79C3E8" w14:textId="77777777" w:rsidR="001C6046" w:rsidRPr="000A66FE" w:rsidRDefault="001C6046" w:rsidP="001C604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39</w:t>
            </w:r>
            <w:r w:rsidRPr="000A66FE">
              <w:rPr>
                <w:rFonts w:ascii="Arial" w:hAnsi="Arial" w:cs="Arial"/>
                <w:b/>
                <w:sz w:val="22"/>
                <w:szCs w:val="22"/>
              </w:rPr>
              <w:t>/202</w:t>
            </w:r>
            <w:r>
              <w:rPr>
                <w:rFonts w:ascii="Arial" w:hAnsi="Arial" w:cs="Arial"/>
                <w:b/>
                <w:sz w:val="22"/>
                <w:szCs w:val="22"/>
              </w:rPr>
              <w:t>3</w:t>
            </w:r>
          </w:p>
          <w:p w14:paraId="595D4132" w14:textId="77777777" w:rsidR="001C6046" w:rsidRPr="000A66FE" w:rsidRDefault="001C6046" w:rsidP="001C604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3</w:t>
            </w:r>
          </w:p>
          <w:p w14:paraId="71EE25FF" w14:textId="699AF18E" w:rsidR="00D253D2" w:rsidRPr="000A66FE" w:rsidRDefault="001C6046" w:rsidP="001C604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2778A0B1" w14:textId="77777777" w:rsidR="001C6046" w:rsidRDefault="001C6046" w:rsidP="00C863BF">
      <w:pPr>
        <w:jc w:val="both"/>
        <w:rPr>
          <w:rFonts w:ascii="Arial" w:hAnsi="Arial" w:cs="Arial"/>
          <w:b/>
          <w:sz w:val="22"/>
          <w:szCs w:val="22"/>
        </w:rPr>
      </w:pPr>
    </w:p>
    <w:p w14:paraId="3825E869" w14:textId="77777777" w:rsidR="001C6046" w:rsidRDefault="001C6046" w:rsidP="00C863BF">
      <w:pPr>
        <w:jc w:val="both"/>
        <w:rPr>
          <w:rFonts w:ascii="Arial" w:hAnsi="Arial" w:cs="Arial"/>
          <w:b/>
          <w:sz w:val="22"/>
          <w:szCs w:val="22"/>
        </w:rPr>
      </w:pPr>
    </w:p>
    <w:p w14:paraId="4D0CD9AB" w14:textId="5C8D33BF"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BC6794">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1FB4596D"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50C9E84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7B350F">
        <w:rPr>
          <w:rFonts w:ascii="Arial" w:hAnsi="Arial" w:cs="Arial"/>
          <w:sz w:val="22"/>
          <w:szCs w:val="22"/>
        </w:rPr>
        <w:t>lote</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52417279"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412663">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42B5833E" w:rsidR="006F143C" w:rsidRPr="000A66FE" w:rsidRDefault="00322752" w:rsidP="006F143C">
      <w:pPr>
        <w:pStyle w:val="Corpodetexto"/>
        <w:jc w:val="center"/>
        <w:rPr>
          <w:rFonts w:cs="Arial"/>
          <w:sz w:val="22"/>
          <w:szCs w:val="22"/>
        </w:rPr>
      </w:pPr>
      <w:r w:rsidRPr="000A66FE">
        <w:rPr>
          <w:rFonts w:cs="Arial"/>
          <w:sz w:val="22"/>
          <w:szCs w:val="22"/>
        </w:rPr>
        <w:t xml:space="preserve">Janaúba/MG, </w:t>
      </w:r>
      <w:r w:rsidR="001C6046">
        <w:rPr>
          <w:rFonts w:cs="Arial"/>
          <w:sz w:val="22"/>
          <w:szCs w:val="22"/>
        </w:rPr>
        <w:t>16</w:t>
      </w:r>
      <w:r w:rsidR="00A56C8A" w:rsidRPr="000A66FE">
        <w:rPr>
          <w:rFonts w:cs="Arial"/>
          <w:sz w:val="22"/>
          <w:szCs w:val="22"/>
        </w:rPr>
        <w:t xml:space="preserve"> de </w:t>
      </w:r>
      <w:r w:rsidR="001C6046">
        <w:rPr>
          <w:rFonts w:cs="Arial"/>
          <w:sz w:val="22"/>
          <w:szCs w:val="22"/>
        </w:rPr>
        <w:t>agost</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r w:rsidR="00A52F5D" w:rsidRPr="000A66FE">
        <w:rPr>
          <w:rFonts w:cs="Arial"/>
          <w:sz w:val="22"/>
          <w:szCs w:val="22"/>
        </w:rPr>
        <w:tab/>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4511E290" w14:textId="77777777" w:rsidR="001C6046" w:rsidRDefault="001C6046"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35B04EC4" w:rsidR="00C863BF" w:rsidRDefault="001C6046" w:rsidP="001C6046">
      <w:pPr>
        <w:pStyle w:val="Corpodetexto"/>
        <w:rPr>
          <w:rFonts w:cs="Arial"/>
          <w:b/>
          <w:sz w:val="22"/>
          <w:szCs w:val="22"/>
        </w:rPr>
      </w:pPr>
      <w:r>
        <w:rPr>
          <w:rFonts w:cs="Arial"/>
          <w:b/>
          <w:sz w:val="22"/>
          <w:szCs w:val="22"/>
        </w:rPr>
        <w:t xml:space="preserve">                                      </w:t>
      </w:r>
      <w:r w:rsidR="005E408B" w:rsidRPr="000A66FE">
        <w:rPr>
          <w:rFonts w:cs="Arial"/>
          <w:b/>
          <w:sz w:val="22"/>
          <w:szCs w:val="22"/>
        </w:rPr>
        <w:t>Tamiris Greycielle de Paula Borges</w:t>
      </w:r>
    </w:p>
    <w:p w14:paraId="70BF4EBF" w14:textId="3C145325" w:rsidR="003B265B" w:rsidRDefault="001C6046" w:rsidP="001C6046">
      <w:pPr>
        <w:pStyle w:val="Corpodetexto"/>
        <w:rPr>
          <w:rFonts w:cs="Arial"/>
          <w:b/>
          <w:sz w:val="22"/>
          <w:szCs w:val="22"/>
        </w:rPr>
      </w:pPr>
      <w:r>
        <w:rPr>
          <w:rFonts w:cs="Arial"/>
          <w:b/>
          <w:sz w:val="22"/>
          <w:szCs w:val="22"/>
        </w:rPr>
        <w:t xml:space="preserve">                                       </w:t>
      </w:r>
      <w:r w:rsidR="003B265B">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3543FCA4" w14:textId="77777777" w:rsidR="001C6046" w:rsidRPr="000A66FE" w:rsidRDefault="001C6046" w:rsidP="001C604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C3FF54D" w14:textId="77777777" w:rsidR="001C6046" w:rsidRPr="000A66FE" w:rsidRDefault="001C6046" w:rsidP="001C604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39</w:t>
      </w:r>
      <w:r w:rsidRPr="000A66FE">
        <w:rPr>
          <w:rFonts w:ascii="Arial" w:hAnsi="Arial" w:cs="Arial"/>
          <w:b/>
          <w:sz w:val="22"/>
          <w:szCs w:val="22"/>
        </w:rPr>
        <w:t>/202</w:t>
      </w:r>
      <w:r>
        <w:rPr>
          <w:rFonts w:ascii="Arial" w:hAnsi="Arial" w:cs="Arial"/>
          <w:b/>
          <w:sz w:val="22"/>
          <w:szCs w:val="22"/>
        </w:rPr>
        <w:t>3</w:t>
      </w:r>
    </w:p>
    <w:p w14:paraId="0CB236A9" w14:textId="77777777" w:rsidR="001C6046" w:rsidRPr="000A66FE" w:rsidRDefault="001C6046" w:rsidP="001C604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3</w:t>
      </w:r>
    </w:p>
    <w:p w14:paraId="307342C1" w14:textId="2BE7A0E7" w:rsidR="004428D5" w:rsidRDefault="001C6046" w:rsidP="001C604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6FEC29F9" w:rsidR="00534D28" w:rsidRPr="00894CC0" w:rsidRDefault="001C6046" w:rsidP="00C863BF">
      <w:pPr>
        <w:jc w:val="both"/>
        <w:rPr>
          <w:rFonts w:ascii="Arial" w:hAnsi="Arial" w:cs="Arial"/>
          <w:bCs/>
          <w:color w:val="000000"/>
          <w:sz w:val="22"/>
          <w:szCs w:val="22"/>
        </w:rPr>
      </w:pPr>
      <w:r w:rsidRPr="001C6046">
        <w:rPr>
          <w:rFonts w:ascii="Arial" w:hAnsi="Arial" w:cs="Arial"/>
          <w:bCs/>
          <w:sz w:val="22"/>
          <w:szCs w:val="22"/>
        </w:rPr>
        <w:t xml:space="preserve">Aquisição de placas em alumínio fundido para atender esta </w:t>
      </w:r>
      <w:r>
        <w:rPr>
          <w:rFonts w:ascii="Arial" w:hAnsi="Arial" w:cs="Arial"/>
          <w:bCs/>
          <w:sz w:val="22"/>
          <w:szCs w:val="22"/>
        </w:rPr>
        <w:t>P</w:t>
      </w:r>
      <w:r w:rsidRPr="001C6046">
        <w:rPr>
          <w:rFonts w:ascii="Arial" w:hAnsi="Arial" w:cs="Arial"/>
          <w:bCs/>
          <w:sz w:val="22"/>
          <w:szCs w:val="22"/>
        </w:rPr>
        <w:t>refeitura</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37B13775" w14:textId="2B76DA24" w:rsidR="002E2A6D" w:rsidRDefault="00C863BF" w:rsidP="00C6653C">
      <w:pPr>
        <w:pStyle w:val="PargrafodaLista"/>
        <w:numPr>
          <w:ilvl w:val="1"/>
          <w:numId w:val="4"/>
        </w:numPr>
        <w:jc w:val="both"/>
        <w:rPr>
          <w:rFonts w:ascii="Arial" w:hAnsi="Arial" w:cs="Arial"/>
          <w:b/>
          <w:sz w:val="22"/>
          <w:szCs w:val="22"/>
        </w:rPr>
      </w:pPr>
      <w:r w:rsidRPr="007E5286">
        <w:rPr>
          <w:rFonts w:ascii="Arial" w:hAnsi="Arial" w:cs="Arial"/>
          <w:b/>
          <w:sz w:val="22"/>
          <w:szCs w:val="22"/>
        </w:rPr>
        <w:t xml:space="preserve">Descrição </w:t>
      </w:r>
      <w:r w:rsidRPr="001C1A2D">
        <w:rPr>
          <w:rFonts w:ascii="Arial" w:hAnsi="Arial" w:cs="Arial"/>
          <w:b/>
          <w:sz w:val="22"/>
          <w:szCs w:val="22"/>
        </w:rPr>
        <w:t>do Ite</w:t>
      </w:r>
      <w:r w:rsidR="00C6653C" w:rsidRPr="001C1A2D">
        <w:rPr>
          <w:rFonts w:ascii="Arial" w:hAnsi="Arial" w:cs="Arial"/>
          <w:b/>
          <w:sz w:val="22"/>
          <w:szCs w:val="22"/>
        </w:rPr>
        <w:t>m</w:t>
      </w:r>
      <w:r w:rsidRPr="00DE59FD">
        <w:rPr>
          <w:rFonts w:ascii="Arial" w:hAnsi="Arial" w:cs="Arial"/>
          <w:b/>
          <w:sz w:val="22"/>
          <w:szCs w:val="22"/>
        </w:rPr>
        <w:t>:</w:t>
      </w:r>
    </w:p>
    <w:p w14:paraId="75FFA117" w14:textId="77777777" w:rsidR="00C6653C" w:rsidRDefault="00C6653C" w:rsidP="00C6653C">
      <w:pPr>
        <w:pStyle w:val="PargrafodaLista"/>
        <w:ind w:left="360"/>
        <w:jc w:val="both"/>
        <w:rPr>
          <w:rFonts w:ascii="Arial" w:hAnsi="Arial" w:cs="Arial"/>
          <w:b/>
          <w:sz w:val="22"/>
          <w:szCs w:val="22"/>
        </w:rPr>
      </w:pPr>
    </w:p>
    <w:tbl>
      <w:tblPr>
        <w:tblW w:w="9209" w:type="dxa"/>
        <w:jc w:val="center"/>
        <w:tblCellMar>
          <w:left w:w="70" w:type="dxa"/>
          <w:right w:w="70" w:type="dxa"/>
        </w:tblCellMar>
        <w:tblLook w:val="04A0" w:firstRow="1" w:lastRow="0" w:firstColumn="1" w:lastColumn="0" w:noHBand="0" w:noVBand="1"/>
      </w:tblPr>
      <w:tblGrid>
        <w:gridCol w:w="704"/>
        <w:gridCol w:w="3544"/>
        <w:gridCol w:w="1607"/>
        <w:gridCol w:w="1701"/>
        <w:gridCol w:w="1653"/>
      </w:tblGrid>
      <w:tr w:rsidR="001C1A2D" w:rsidRPr="001C1A2D" w14:paraId="35B28F07" w14:textId="77777777" w:rsidTr="001C1A2D">
        <w:trPr>
          <w:trHeight w:val="15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2311"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ITEM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6921A9E"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DESCRIÇÃO DOS SERVIÇOS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6E13F843"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QUANTIDADE</w:t>
            </w:r>
          </w:p>
        </w:tc>
        <w:tc>
          <w:tcPr>
            <w:tcW w:w="1701" w:type="dxa"/>
            <w:tcBorders>
              <w:top w:val="single" w:sz="4" w:space="0" w:color="auto"/>
              <w:left w:val="nil"/>
              <w:bottom w:val="single" w:sz="4" w:space="0" w:color="auto"/>
              <w:right w:val="single" w:sz="4" w:space="0" w:color="auto"/>
            </w:tcBorders>
            <w:vAlign w:val="center"/>
          </w:tcPr>
          <w:p w14:paraId="0F280C84"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 xml:space="preserve">VALOR MÉDIA </w:t>
            </w:r>
          </w:p>
        </w:tc>
        <w:tc>
          <w:tcPr>
            <w:tcW w:w="1795" w:type="dxa"/>
            <w:tcBorders>
              <w:top w:val="single" w:sz="4" w:space="0" w:color="auto"/>
              <w:left w:val="nil"/>
              <w:bottom w:val="single" w:sz="4" w:space="0" w:color="auto"/>
              <w:right w:val="single" w:sz="4" w:space="0" w:color="auto"/>
            </w:tcBorders>
            <w:vAlign w:val="center"/>
          </w:tcPr>
          <w:p w14:paraId="0E74E645"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VALOR TOTAL</w:t>
            </w:r>
          </w:p>
        </w:tc>
      </w:tr>
      <w:tr w:rsidR="001C1A2D" w:rsidRPr="001C1A2D" w14:paraId="7B208A33" w14:textId="77777777" w:rsidTr="001C1A2D">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25CE98" w14:textId="77777777" w:rsidR="001C1A2D" w:rsidRPr="001C1A2D" w:rsidRDefault="001C1A2D" w:rsidP="007F052B">
            <w:pPr>
              <w:jc w:val="center"/>
              <w:rPr>
                <w:rFonts w:ascii="Arial" w:hAnsi="Arial" w:cs="Arial"/>
                <w:color w:val="000000" w:themeColor="text1"/>
                <w:sz w:val="22"/>
                <w:szCs w:val="22"/>
              </w:rPr>
            </w:pPr>
            <w:r w:rsidRPr="001C1A2D">
              <w:rPr>
                <w:rFonts w:ascii="Arial" w:hAnsi="Arial" w:cs="Arial"/>
                <w:color w:val="000000" w:themeColor="text1"/>
                <w:sz w:val="22"/>
                <w:szCs w:val="22"/>
              </w:rPr>
              <w:t>1</w:t>
            </w:r>
          </w:p>
        </w:tc>
        <w:tc>
          <w:tcPr>
            <w:tcW w:w="3544" w:type="dxa"/>
            <w:tcBorders>
              <w:top w:val="nil"/>
              <w:left w:val="nil"/>
              <w:bottom w:val="single" w:sz="4" w:space="0" w:color="auto"/>
              <w:right w:val="single" w:sz="4" w:space="0" w:color="auto"/>
            </w:tcBorders>
            <w:shd w:val="clear" w:color="auto" w:fill="auto"/>
            <w:noWrap/>
            <w:vAlign w:val="bottom"/>
            <w:hideMark/>
          </w:tcPr>
          <w:p w14:paraId="2B7368E6" w14:textId="4200C760" w:rsidR="001C1A2D" w:rsidRPr="001C1A2D" w:rsidRDefault="001C1A2D" w:rsidP="007F052B">
            <w:pPr>
              <w:jc w:val="both"/>
              <w:rPr>
                <w:rFonts w:ascii="Arial" w:hAnsi="Arial" w:cs="Arial"/>
                <w:color w:val="000000" w:themeColor="text1"/>
                <w:sz w:val="22"/>
                <w:szCs w:val="22"/>
              </w:rPr>
            </w:pPr>
            <w:r w:rsidRPr="001C1A2D">
              <w:rPr>
                <w:rFonts w:ascii="Arial" w:hAnsi="Arial" w:cs="Arial"/>
                <w:color w:val="000000" w:themeColor="text1"/>
                <w:sz w:val="22"/>
                <w:szCs w:val="22"/>
              </w:rPr>
              <w:t>PLACA DE ALUMÍNIO FUNDIDO,</w:t>
            </w:r>
            <w:r>
              <w:rPr>
                <w:rFonts w:ascii="Arial" w:hAnsi="Arial" w:cs="Arial"/>
                <w:color w:val="000000" w:themeColor="text1"/>
                <w:sz w:val="22"/>
                <w:szCs w:val="22"/>
              </w:rPr>
              <w:t xml:space="preserve"> </w:t>
            </w:r>
            <w:r w:rsidRPr="001C1A2D">
              <w:rPr>
                <w:rFonts w:ascii="Arial" w:hAnsi="Arial" w:cs="Arial"/>
                <w:color w:val="000000" w:themeColor="text1"/>
                <w:sz w:val="22"/>
                <w:szCs w:val="22"/>
              </w:rPr>
              <w:t>DIMENSÃO 120X80</w:t>
            </w:r>
            <w:r w:rsidRPr="001C1A2D">
              <w:rPr>
                <w:rFonts w:ascii="Arial" w:hAnsi="Arial" w:cs="Arial"/>
                <w:color w:val="000000" w:themeColor="text1"/>
                <w:sz w:val="22"/>
                <w:szCs w:val="22"/>
              </w:rPr>
              <w:t>CM, PARA</w:t>
            </w:r>
            <w:r w:rsidRPr="001C1A2D">
              <w:rPr>
                <w:rFonts w:ascii="Arial" w:hAnsi="Arial" w:cs="Arial"/>
                <w:color w:val="000000" w:themeColor="text1"/>
                <w:sz w:val="22"/>
                <w:szCs w:val="22"/>
              </w:rPr>
              <w:t xml:space="preserve"> INAUGURAÇÃO.</w:t>
            </w:r>
          </w:p>
        </w:tc>
        <w:tc>
          <w:tcPr>
            <w:tcW w:w="1465" w:type="dxa"/>
            <w:tcBorders>
              <w:top w:val="nil"/>
              <w:left w:val="nil"/>
              <w:bottom w:val="single" w:sz="4" w:space="0" w:color="auto"/>
              <w:right w:val="single" w:sz="4" w:space="0" w:color="auto"/>
            </w:tcBorders>
            <w:shd w:val="clear" w:color="auto" w:fill="auto"/>
            <w:noWrap/>
            <w:vAlign w:val="center"/>
            <w:hideMark/>
          </w:tcPr>
          <w:p w14:paraId="058C0491" w14:textId="77777777" w:rsidR="001C1A2D" w:rsidRPr="001C1A2D" w:rsidRDefault="001C1A2D" w:rsidP="007F052B">
            <w:pPr>
              <w:jc w:val="center"/>
              <w:rPr>
                <w:rFonts w:ascii="Arial" w:hAnsi="Arial" w:cs="Arial"/>
                <w:color w:val="000000" w:themeColor="text1"/>
                <w:sz w:val="22"/>
                <w:szCs w:val="22"/>
              </w:rPr>
            </w:pPr>
            <w:r w:rsidRPr="001C1A2D">
              <w:rPr>
                <w:rFonts w:ascii="Arial" w:hAnsi="Arial" w:cs="Arial"/>
                <w:color w:val="000000" w:themeColor="text1"/>
                <w:sz w:val="22"/>
                <w:szCs w:val="22"/>
              </w:rPr>
              <w:t>20</w:t>
            </w:r>
          </w:p>
        </w:tc>
        <w:tc>
          <w:tcPr>
            <w:tcW w:w="1701" w:type="dxa"/>
            <w:tcBorders>
              <w:top w:val="nil"/>
              <w:left w:val="nil"/>
              <w:bottom w:val="single" w:sz="4" w:space="0" w:color="auto"/>
              <w:right w:val="single" w:sz="4" w:space="0" w:color="auto"/>
            </w:tcBorders>
            <w:vAlign w:val="center"/>
          </w:tcPr>
          <w:p w14:paraId="6797ED50" w14:textId="77777777" w:rsidR="001C1A2D" w:rsidRPr="001C1A2D" w:rsidRDefault="001C1A2D" w:rsidP="007F052B">
            <w:pPr>
              <w:jc w:val="center"/>
              <w:rPr>
                <w:rFonts w:ascii="Arial" w:hAnsi="Arial" w:cs="Arial"/>
                <w:color w:val="000000" w:themeColor="text1"/>
                <w:sz w:val="22"/>
                <w:szCs w:val="22"/>
              </w:rPr>
            </w:pPr>
            <w:r w:rsidRPr="001C1A2D">
              <w:rPr>
                <w:rFonts w:ascii="Arial" w:hAnsi="Arial" w:cs="Arial"/>
                <w:color w:val="000000" w:themeColor="text1"/>
                <w:sz w:val="22"/>
                <w:szCs w:val="22"/>
              </w:rPr>
              <w:t>2.590,00</w:t>
            </w:r>
          </w:p>
        </w:tc>
        <w:tc>
          <w:tcPr>
            <w:tcW w:w="1795" w:type="dxa"/>
            <w:tcBorders>
              <w:top w:val="nil"/>
              <w:left w:val="nil"/>
              <w:bottom w:val="single" w:sz="4" w:space="0" w:color="auto"/>
              <w:right w:val="single" w:sz="4" w:space="0" w:color="auto"/>
            </w:tcBorders>
            <w:vAlign w:val="center"/>
          </w:tcPr>
          <w:p w14:paraId="4A781092" w14:textId="77777777" w:rsidR="001C1A2D" w:rsidRPr="001C1A2D" w:rsidRDefault="001C1A2D" w:rsidP="007F052B">
            <w:pPr>
              <w:jc w:val="center"/>
              <w:rPr>
                <w:rFonts w:ascii="Arial" w:hAnsi="Arial" w:cs="Arial"/>
                <w:color w:val="000000" w:themeColor="text1"/>
                <w:sz w:val="22"/>
                <w:szCs w:val="22"/>
              </w:rPr>
            </w:pPr>
            <w:r w:rsidRPr="001C1A2D">
              <w:rPr>
                <w:rFonts w:ascii="Arial" w:hAnsi="Arial" w:cs="Arial"/>
                <w:color w:val="000000" w:themeColor="text1"/>
                <w:sz w:val="22"/>
                <w:szCs w:val="22"/>
              </w:rPr>
              <w:t>51.800,00</w:t>
            </w:r>
          </w:p>
        </w:tc>
      </w:tr>
      <w:tr w:rsidR="001C1A2D" w:rsidRPr="001C1A2D" w14:paraId="2B4EFB98" w14:textId="77777777" w:rsidTr="001C1A2D">
        <w:trPr>
          <w:trHeight w:val="641"/>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A62CC93" w14:textId="00ACEE39" w:rsidR="001C1A2D" w:rsidRPr="001C1A2D" w:rsidRDefault="001C1A2D" w:rsidP="001C1A2D">
            <w:pPr>
              <w:jc w:val="right"/>
              <w:rPr>
                <w:rFonts w:ascii="Arial" w:hAnsi="Arial" w:cs="Arial"/>
                <w:b/>
                <w:bCs/>
                <w:color w:val="000000" w:themeColor="text1"/>
                <w:sz w:val="22"/>
                <w:szCs w:val="22"/>
              </w:rPr>
            </w:pPr>
            <w:r w:rsidRPr="001C1A2D">
              <w:rPr>
                <w:rFonts w:ascii="Arial" w:hAnsi="Arial" w:cs="Arial"/>
                <w:b/>
                <w:bCs/>
                <w:color w:val="000000" w:themeColor="text1"/>
                <w:sz w:val="22"/>
                <w:szCs w:val="22"/>
              </w:rPr>
              <w:t xml:space="preserve">VALOR </w:t>
            </w:r>
            <w:r w:rsidRPr="001C1A2D">
              <w:rPr>
                <w:rFonts w:ascii="Arial" w:hAnsi="Arial" w:cs="Arial"/>
                <w:b/>
                <w:bCs/>
                <w:color w:val="000000" w:themeColor="text1"/>
                <w:sz w:val="22"/>
                <w:szCs w:val="22"/>
              </w:rPr>
              <w:t>TOTAL:</w:t>
            </w:r>
            <w:r w:rsidRPr="001C1A2D">
              <w:rPr>
                <w:rFonts w:ascii="Arial" w:hAnsi="Arial" w:cs="Arial"/>
                <w:b/>
                <w:bCs/>
                <w:color w:val="000000" w:themeColor="text1"/>
                <w:sz w:val="22"/>
                <w:szCs w:val="22"/>
              </w:rPr>
              <w:t xml:space="preserve"> 51.800,00</w:t>
            </w:r>
          </w:p>
        </w:tc>
      </w:tr>
    </w:tbl>
    <w:p w14:paraId="0CC894AD" w14:textId="05FC6082" w:rsidR="002E2A6D" w:rsidRDefault="002E2A6D" w:rsidP="007D00E2">
      <w:pPr>
        <w:pStyle w:val="PargrafodaLista"/>
        <w:ind w:left="360"/>
        <w:jc w:val="both"/>
        <w:rPr>
          <w:rFonts w:ascii="Arial" w:hAnsi="Arial" w:cs="Arial"/>
          <w:b/>
          <w:sz w:val="22"/>
          <w:szCs w:val="22"/>
        </w:rPr>
      </w:pPr>
    </w:p>
    <w:p w14:paraId="3E0EFC6C" w14:textId="5FF6809E" w:rsidR="002E2A6D" w:rsidRDefault="002E2A6D" w:rsidP="007D00E2">
      <w:pPr>
        <w:pStyle w:val="PargrafodaLista"/>
        <w:ind w:left="360"/>
        <w:jc w:val="both"/>
        <w:rPr>
          <w:rFonts w:ascii="Arial" w:hAnsi="Arial" w:cs="Arial"/>
          <w:b/>
          <w:sz w:val="22"/>
          <w:szCs w:val="22"/>
        </w:rPr>
      </w:pPr>
    </w:p>
    <w:p w14:paraId="0EB10EE2" w14:textId="3994B3A4" w:rsidR="002E2A6D" w:rsidRDefault="002E2A6D" w:rsidP="007D00E2">
      <w:pPr>
        <w:pStyle w:val="PargrafodaLista"/>
        <w:ind w:left="360"/>
        <w:jc w:val="both"/>
        <w:rPr>
          <w:rFonts w:ascii="Arial" w:hAnsi="Arial" w:cs="Arial"/>
          <w:b/>
          <w:sz w:val="22"/>
          <w:szCs w:val="22"/>
        </w:rPr>
      </w:pPr>
    </w:p>
    <w:p w14:paraId="18BC759E" w14:textId="10F8FC7A" w:rsidR="002E2A6D" w:rsidRDefault="002E2A6D" w:rsidP="007D00E2">
      <w:pPr>
        <w:pStyle w:val="PargrafodaLista"/>
        <w:ind w:left="360"/>
        <w:jc w:val="both"/>
        <w:rPr>
          <w:rFonts w:ascii="Arial" w:hAnsi="Arial" w:cs="Arial"/>
          <w:b/>
          <w:sz w:val="22"/>
          <w:szCs w:val="22"/>
        </w:rPr>
      </w:pPr>
    </w:p>
    <w:p w14:paraId="0DFB3381" w14:textId="77777777" w:rsidR="00EB61CA" w:rsidRDefault="00EB61CA" w:rsidP="007D00E2">
      <w:pPr>
        <w:pStyle w:val="PargrafodaLista"/>
        <w:ind w:left="360"/>
        <w:jc w:val="both"/>
        <w:rPr>
          <w:rFonts w:ascii="Arial" w:hAnsi="Arial" w:cs="Arial"/>
          <w:b/>
          <w:sz w:val="22"/>
          <w:szCs w:val="22"/>
        </w:rPr>
      </w:pPr>
    </w:p>
    <w:p w14:paraId="32A0D059" w14:textId="77777777" w:rsidR="00EB61CA" w:rsidRDefault="00EB61CA" w:rsidP="007D00E2">
      <w:pPr>
        <w:pStyle w:val="PargrafodaLista"/>
        <w:ind w:left="360"/>
        <w:jc w:val="both"/>
        <w:rPr>
          <w:rFonts w:ascii="Arial" w:hAnsi="Arial" w:cs="Arial"/>
          <w:b/>
          <w:sz w:val="22"/>
          <w:szCs w:val="22"/>
        </w:rPr>
      </w:pPr>
    </w:p>
    <w:p w14:paraId="7EE0BCCB" w14:textId="77777777" w:rsidR="00EB61CA" w:rsidRDefault="00EB61CA" w:rsidP="007D00E2">
      <w:pPr>
        <w:pStyle w:val="PargrafodaLista"/>
        <w:ind w:left="360"/>
        <w:jc w:val="both"/>
        <w:rPr>
          <w:rFonts w:ascii="Arial" w:hAnsi="Arial" w:cs="Arial"/>
          <w:b/>
          <w:sz w:val="22"/>
          <w:szCs w:val="22"/>
        </w:rPr>
      </w:pPr>
    </w:p>
    <w:p w14:paraId="3871FE87" w14:textId="77777777" w:rsidR="00EB61CA" w:rsidRDefault="00EB61CA" w:rsidP="007D00E2">
      <w:pPr>
        <w:pStyle w:val="PargrafodaLista"/>
        <w:ind w:left="360"/>
        <w:jc w:val="both"/>
        <w:rPr>
          <w:rFonts w:ascii="Arial" w:hAnsi="Arial" w:cs="Arial"/>
          <w:b/>
          <w:sz w:val="22"/>
          <w:szCs w:val="22"/>
        </w:rPr>
      </w:pPr>
    </w:p>
    <w:p w14:paraId="57BEE97A" w14:textId="77777777" w:rsidR="00EB61CA" w:rsidRDefault="00EB61CA" w:rsidP="007D00E2">
      <w:pPr>
        <w:pStyle w:val="PargrafodaLista"/>
        <w:ind w:left="360"/>
        <w:jc w:val="both"/>
        <w:rPr>
          <w:rFonts w:ascii="Arial" w:hAnsi="Arial" w:cs="Arial"/>
          <w:b/>
          <w:sz w:val="22"/>
          <w:szCs w:val="22"/>
        </w:rPr>
      </w:pPr>
    </w:p>
    <w:p w14:paraId="422763C4" w14:textId="77777777" w:rsidR="00EB61CA" w:rsidRDefault="00EB61CA" w:rsidP="007D00E2">
      <w:pPr>
        <w:pStyle w:val="PargrafodaLista"/>
        <w:ind w:left="360"/>
        <w:jc w:val="both"/>
        <w:rPr>
          <w:rFonts w:ascii="Arial" w:hAnsi="Arial" w:cs="Arial"/>
          <w:b/>
          <w:sz w:val="22"/>
          <w:szCs w:val="22"/>
        </w:rPr>
      </w:pPr>
    </w:p>
    <w:p w14:paraId="1ECDD3F5" w14:textId="77777777" w:rsidR="00EB61CA" w:rsidRDefault="00EB61CA" w:rsidP="007D00E2">
      <w:pPr>
        <w:pStyle w:val="PargrafodaLista"/>
        <w:ind w:left="360"/>
        <w:jc w:val="both"/>
        <w:rPr>
          <w:rFonts w:ascii="Arial" w:hAnsi="Arial" w:cs="Arial"/>
          <w:b/>
          <w:sz w:val="22"/>
          <w:szCs w:val="22"/>
        </w:rPr>
      </w:pPr>
    </w:p>
    <w:p w14:paraId="644FE06C" w14:textId="77777777" w:rsidR="00EB61CA" w:rsidRDefault="00EB61CA" w:rsidP="007D00E2">
      <w:pPr>
        <w:pStyle w:val="PargrafodaLista"/>
        <w:ind w:left="360"/>
        <w:jc w:val="both"/>
        <w:rPr>
          <w:rFonts w:ascii="Arial" w:hAnsi="Arial" w:cs="Arial"/>
          <w:b/>
          <w:sz w:val="22"/>
          <w:szCs w:val="22"/>
        </w:rPr>
      </w:pPr>
    </w:p>
    <w:p w14:paraId="2072FF48" w14:textId="77777777" w:rsidR="00EB61CA" w:rsidRDefault="00EB61CA" w:rsidP="007D00E2">
      <w:pPr>
        <w:pStyle w:val="PargrafodaLista"/>
        <w:ind w:left="360"/>
        <w:jc w:val="both"/>
        <w:rPr>
          <w:rFonts w:ascii="Arial" w:hAnsi="Arial" w:cs="Arial"/>
          <w:b/>
          <w:sz w:val="22"/>
          <w:szCs w:val="22"/>
        </w:rPr>
      </w:pPr>
    </w:p>
    <w:p w14:paraId="13639A86" w14:textId="77777777" w:rsidR="00EB61CA" w:rsidRDefault="00EB61CA" w:rsidP="007D00E2">
      <w:pPr>
        <w:pStyle w:val="PargrafodaLista"/>
        <w:ind w:left="360"/>
        <w:jc w:val="both"/>
        <w:rPr>
          <w:rFonts w:ascii="Arial" w:hAnsi="Arial" w:cs="Arial"/>
          <w:b/>
          <w:sz w:val="22"/>
          <w:szCs w:val="22"/>
        </w:rPr>
      </w:pPr>
    </w:p>
    <w:p w14:paraId="7BF8DD8B" w14:textId="77777777" w:rsidR="00EB61CA" w:rsidRDefault="00EB61CA" w:rsidP="007D00E2">
      <w:pPr>
        <w:pStyle w:val="PargrafodaLista"/>
        <w:ind w:left="360"/>
        <w:jc w:val="both"/>
        <w:rPr>
          <w:rFonts w:ascii="Arial" w:hAnsi="Arial" w:cs="Arial"/>
          <w:b/>
          <w:sz w:val="22"/>
          <w:szCs w:val="22"/>
        </w:rPr>
      </w:pPr>
    </w:p>
    <w:p w14:paraId="0F19835D" w14:textId="77777777" w:rsidR="00365CC3" w:rsidRDefault="00365CC3" w:rsidP="007D00E2">
      <w:pPr>
        <w:pStyle w:val="PargrafodaLista"/>
        <w:ind w:left="360"/>
        <w:jc w:val="both"/>
        <w:rPr>
          <w:rFonts w:ascii="Arial" w:hAnsi="Arial" w:cs="Arial"/>
          <w:b/>
          <w:sz w:val="22"/>
          <w:szCs w:val="22"/>
        </w:rPr>
      </w:pPr>
    </w:p>
    <w:p w14:paraId="53CC43FF" w14:textId="77777777" w:rsidR="00365CC3" w:rsidRDefault="00365CC3" w:rsidP="007D00E2">
      <w:pPr>
        <w:pStyle w:val="PargrafodaLista"/>
        <w:ind w:left="360"/>
        <w:jc w:val="both"/>
        <w:rPr>
          <w:rFonts w:ascii="Arial" w:hAnsi="Arial" w:cs="Arial"/>
          <w:b/>
          <w:sz w:val="22"/>
          <w:szCs w:val="22"/>
        </w:rPr>
      </w:pPr>
    </w:p>
    <w:p w14:paraId="28537471" w14:textId="77777777" w:rsidR="00365CC3" w:rsidRDefault="00365CC3" w:rsidP="007D00E2">
      <w:pPr>
        <w:pStyle w:val="PargrafodaLista"/>
        <w:ind w:left="360"/>
        <w:jc w:val="both"/>
        <w:rPr>
          <w:rFonts w:ascii="Arial" w:hAnsi="Arial" w:cs="Arial"/>
          <w:b/>
          <w:sz w:val="22"/>
          <w:szCs w:val="22"/>
        </w:rPr>
      </w:pPr>
    </w:p>
    <w:p w14:paraId="2E79AAF0" w14:textId="77777777" w:rsidR="00365CC3" w:rsidRDefault="00365CC3" w:rsidP="007D00E2">
      <w:pPr>
        <w:pStyle w:val="PargrafodaLista"/>
        <w:ind w:left="360"/>
        <w:jc w:val="both"/>
        <w:rPr>
          <w:rFonts w:ascii="Arial" w:hAnsi="Arial" w:cs="Arial"/>
          <w:b/>
          <w:sz w:val="22"/>
          <w:szCs w:val="22"/>
        </w:rPr>
      </w:pPr>
    </w:p>
    <w:p w14:paraId="0A2290EC" w14:textId="77777777" w:rsidR="00C6653C" w:rsidRDefault="00C6653C" w:rsidP="007D00E2">
      <w:pPr>
        <w:pStyle w:val="PargrafodaLista"/>
        <w:ind w:left="360"/>
        <w:jc w:val="both"/>
        <w:rPr>
          <w:rFonts w:ascii="Arial" w:hAnsi="Arial" w:cs="Arial"/>
          <w:b/>
          <w:sz w:val="22"/>
          <w:szCs w:val="22"/>
        </w:rPr>
      </w:pPr>
    </w:p>
    <w:p w14:paraId="09950E7F" w14:textId="77777777" w:rsidR="00C6653C" w:rsidRDefault="00C6653C" w:rsidP="007D00E2">
      <w:pPr>
        <w:pStyle w:val="PargrafodaLista"/>
        <w:ind w:left="360"/>
        <w:jc w:val="both"/>
        <w:rPr>
          <w:rFonts w:ascii="Arial" w:hAnsi="Arial" w:cs="Arial"/>
          <w:b/>
          <w:sz w:val="22"/>
          <w:szCs w:val="22"/>
        </w:rPr>
      </w:pPr>
    </w:p>
    <w:p w14:paraId="3018B6B5" w14:textId="77777777" w:rsidR="00C6653C" w:rsidRDefault="00C6653C" w:rsidP="007D00E2">
      <w:pPr>
        <w:pStyle w:val="PargrafodaLista"/>
        <w:ind w:left="360"/>
        <w:jc w:val="both"/>
        <w:rPr>
          <w:rFonts w:ascii="Arial" w:hAnsi="Arial" w:cs="Arial"/>
          <w:b/>
          <w:sz w:val="22"/>
          <w:szCs w:val="22"/>
        </w:rPr>
      </w:pPr>
    </w:p>
    <w:p w14:paraId="30AC5330" w14:textId="77777777" w:rsidR="00C6653C" w:rsidRDefault="00C6653C" w:rsidP="007D00E2">
      <w:pPr>
        <w:pStyle w:val="PargrafodaLista"/>
        <w:ind w:left="360"/>
        <w:jc w:val="both"/>
        <w:rPr>
          <w:rFonts w:ascii="Arial" w:hAnsi="Arial" w:cs="Arial"/>
          <w:b/>
          <w:sz w:val="22"/>
          <w:szCs w:val="22"/>
        </w:rPr>
      </w:pPr>
    </w:p>
    <w:p w14:paraId="487EA080" w14:textId="77777777" w:rsidR="00C6653C" w:rsidRDefault="00C6653C" w:rsidP="007D00E2">
      <w:pPr>
        <w:pStyle w:val="PargrafodaLista"/>
        <w:ind w:left="360"/>
        <w:jc w:val="both"/>
        <w:rPr>
          <w:rFonts w:ascii="Arial" w:hAnsi="Arial" w:cs="Arial"/>
          <w:b/>
          <w:sz w:val="22"/>
          <w:szCs w:val="22"/>
        </w:rPr>
      </w:pPr>
    </w:p>
    <w:p w14:paraId="7D982D5C" w14:textId="77777777" w:rsidR="00C6653C" w:rsidRDefault="00C6653C" w:rsidP="007D00E2">
      <w:pPr>
        <w:pStyle w:val="PargrafodaLista"/>
        <w:ind w:left="360"/>
        <w:jc w:val="both"/>
        <w:rPr>
          <w:rFonts w:ascii="Arial" w:hAnsi="Arial" w:cs="Arial"/>
          <w:b/>
          <w:sz w:val="22"/>
          <w:szCs w:val="22"/>
        </w:rPr>
      </w:pPr>
    </w:p>
    <w:p w14:paraId="78868D8E" w14:textId="77777777" w:rsidR="00C6653C" w:rsidRDefault="00C6653C" w:rsidP="007D00E2">
      <w:pPr>
        <w:pStyle w:val="PargrafodaLista"/>
        <w:ind w:left="360"/>
        <w:jc w:val="both"/>
        <w:rPr>
          <w:rFonts w:ascii="Arial" w:hAnsi="Arial" w:cs="Arial"/>
          <w:b/>
          <w:sz w:val="22"/>
          <w:szCs w:val="22"/>
        </w:rPr>
      </w:pPr>
    </w:p>
    <w:p w14:paraId="37C138E3" w14:textId="77777777" w:rsidR="00C6653C" w:rsidRDefault="00C6653C" w:rsidP="007D00E2">
      <w:pPr>
        <w:pStyle w:val="PargrafodaLista"/>
        <w:ind w:left="360"/>
        <w:jc w:val="both"/>
        <w:rPr>
          <w:rFonts w:ascii="Arial" w:hAnsi="Arial" w:cs="Arial"/>
          <w:b/>
          <w:sz w:val="22"/>
          <w:szCs w:val="22"/>
        </w:rPr>
      </w:pPr>
    </w:p>
    <w:p w14:paraId="23AD50B1" w14:textId="77777777" w:rsidR="00C6653C" w:rsidRDefault="00C6653C" w:rsidP="007D00E2">
      <w:pPr>
        <w:pStyle w:val="PargrafodaLista"/>
        <w:ind w:left="360"/>
        <w:jc w:val="both"/>
        <w:rPr>
          <w:rFonts w:ascii="Arial" w:hAnsi="Arial" w:cs="Arial"/>
          <w:b/>
          <w:sz w:val="22"/>
          <w:szCs w:val="22"/>
        </w:rPr>
      </w:pPr>
    </w:p>
    <w:p w14:paraId="76E0D0F7" w14:textId="77777777" w:rsidR="00C6653C" w:rsidRDefault="00C6653C" w:rsidP="007D00E2">
      <w:pPr>
        <w:pStyle w:val="PargrafodaLista"/>
        <w:ind w:left="360"/>
        <w:jc w:val="both"/>
        <w:rPr>
          <w:rFonts w:ascii="Arial" w:hAnsi="Arial" w:cs="Arial"/>
          <w:b/>
          <w:sz w:val="22"/>
          <w:szCs w:val="22"/>
        </w:rPr>
      </w:pPr>
    </w:p>
    <w:p w14:paraId="65DBCC6F" w14:textId="77777777" w:rsidR="00C6653C" w:rsidRDefault="00C6653C" w:rsidP="007D00E2">
      <w:pPr>
        <w:pStyle w:val="PargrafodaLista"/>
        <w:ind w:left="360"/>
        <w:jc w:val="both"/>
        <w:rPr>
          <w:rFonts w:ascii="Arial" w:hAnsi="Arial" w:cs="Arial"/>
          <w:b/>
          <w:sz w:val="22"/>
          <w:szCs w:val="22"/>
        </w:rPr>
      </w:pPr>
    </w:p>
    <w:p w14:paraId="49CD6481" w14:textId="77777777" w:rsidR="00C6653C" w:rsidRDefault="00C6653C" w:rsidP="007D00E2">
      <w:pPr>
        <w:pStyle w:val="PargrafodaLista"/>
        <w:ind w:left="360"/>
        <w:jc w:val="both"/>
        <w:rPr>
          <w:rFonts w:ascii="Arial" w:hAnsi="Arial" w:cs="Arial"/>
          <w:b/>
          <w:sz w:val="22"/>
          <w:szCs w:val="22"/>
        </w:rPr>
      </w:pPr>
    </w:p>
    <w:p w14:paraId="4C250FB6" w14:textId="77777777" w:rsidR="00526B57" w:rsidRDefault="00526B57"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5C545D9"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60479">
        <w:rPr>
          <w:rFonts w:ascii="Arial" w:hAnsi="Arial" w:cs="Arial"/>
          <w:b/>
          <w:sz w:val="22"/>
          <w:szCs w:val="22"/>
        </w:rPr>
        <w:t>3</w:t>
      </w:r>
      <w:r w:rsidR="00C6653C">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7EA2B7E" w14:textId="77777777" w:rsidR="00C6653C" w:rsidRPr="000A66FE" w:rsidRDefault="00C6653C" w:rsidP="00C6653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D9365A0" w14:textId="77777777" w:rsidR="00C6653C" w:rsidRPr="000A66FE" w:rsidRDefault="00C6653C" w:rsidP="00C6653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39</w:t>
      </w:r>
      <w:r w:rsidRPr="000A66FE">
        <w:rPr>
          <w:rFonts w:ascii="Arial" w:hAnsi="Arial" w:cs="Arial"/>
          <w:b/>
          <w:sz w:val="22"/>
          <w:szCs w:val="22"/>
        </w:rPr>
        <w:t>/202</w:t>
      </w:r>
      <w:r>
        <w:rPr>
          <w:rFonts w:ascii="Arial" w:hAnsi="Arial" w:cs="Arial"/>
          <w:b/>
          <w:sz w:val="22"/>
          <w:szCs w:val="22"/>
        </w:rPr>
        <w:t>3</w:t>
      </w:r>
    </w:p>
    <w:p w14:paraId="2AAE97B3" w14:textId="77777777" w:rsidR="00C6653C" w:rsidRPr="000A66FE" w:rsidRDefault="00C6653C" w:rsidP="00C6653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3</w:t>
      </w:r>
    </w:p>
    <w:p w14:paraId="0115BD33" w14:textId="06FE6913" w:rsidR="007E5286" w:rsidRPr="000A66FE" w:rsidRDefault="00C6653C" w:rsidP="00C6653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34435596"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65CC3">
        <w:rPr>
          <w:rFonts w:ascii="Arial" w:hAnsi="Arial" w:cs="Arial"/>
          <w:sz w:val="22"/>
          <w:szCs w:val="22"/>
        </w:rPr>
        <w:t>Obras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6BC08F99"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422669">
        <w:rPr>
          <w:rFonts w:ascii="Arial" w:hAnsi="Arial" w:cs="Arial"/>
          <w:b/>
          <w:sz w:val="22"/>
          <w:szCs w:val="22"/>
        </w:rPr>
        <w:t>1</w:t>
      </w:r>
      <w:r w:rsidR="00C6653C">
        <w:rPr>
          <w:rFonts w:ascii="Arial" w:hAnsi="Arial" w:cs="Arial"/>
          <w:b/>
          <w:sz w:val="22"/>
          <w:szCs w:val="22"/>
        </w:rPr>
        <w:t>93</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3D7D5AFB"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60479">
        <w:rPr>
          <w:rFonts w:ascii="Arial" w:hAnsi="Arial" w:cs="Arial"/>
          <w:b/>
          <w:sz w:val="22"/>
          <w:szCs w:val="22"/>
        </w:rPr>
        <w:t>3</w:t>
      </w:r>
      <w:r w:rsidR="00C6653C">
        <w:rPr>
          <w:rFonts w:ascii="Arial" w:hAnsi="Arial" w:cs="Arial"/>
          <w:b/>
          <w:sz w:val="22"/>
          <w:szCs w:val="22"/>
        </w:rPr>
        <w:t>9</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15F1DBF5" w14:textId="77777777" w:rsidR="00365CC3" w:rsidRPr="000A66FE" w:rsidRDefault="00365CC3" w:rsidP="00C863BF">
      <w:pPr>
        <w:jc w:val="center"/>
        <w:rPr>
          <w:rFonts w:ascii="Arial" w:hAnsi="Arial" w:cs="Arial"/>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537"/>
        <w:gridCol w:w="999"/>
        <w:gridCol w:w="828"/>
        <w:gridCol w:w="1559"/>
        <w:gridCol w:w="1338"/>
        <w:gridCol w:w="2348"/>
      </w:tblGrid>
      <w:tr w:rsidR="00365CC3" w:rsidRPr="000A66FE" w14:paraId="3762C429" w14:textId="77777777" w:rsidTr="00365CC3">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537"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82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38"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348"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365CC3">
            <w:pPr>
              <w:spacing w:line="276" w:lineRule="auto"/>
              <w:ind w:right="892"/>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365CC3" w:rsidRPr="000A66FE" w14:paraId="3861D18B" w14:textId="77777777" w:rsidTr="00365CC3">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365CC3" w:rsidRPr="000A66FE" w14:paraId="088B54F0" w14:textId="77777777" w:rsidTr="00365CC3">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365CC3" w:rsidRPr="000A66FE" w14:paraId="24E26E19" w14:textId="77777777" w:rsidTr="00365CC3">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365CC3" w:rsidRPr="000A66FE" w14:paraId="3B26F5D5" w14:textId="77777777" w:rsidTr="00365CC3">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365CC3" w:rsidRPr="000A66FE" w14:paraId="255841C4" w14:textId="77777777" w:rsidTr="00365CC3">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365CC3" w:rsidRPr="000A66FE" w14:paraId="4B0DDB26" w14:textId="77777777" w:rsidTr="00365CC3">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365CC3" w:rsidRPr="000A66FE" w14:paraId="53AC7FBA" w14:textId="77777777" w:rsidTr="00365CC3">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365CC3" w:rsidRPr="000A66FE" w14:paraId="176F4B3B" w14:textId="77777777" w:rsidTr="00365CC3">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82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348"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0467C710" w14:textId="77777777" w:rsidR="00365CC3" w:rsidRDefault="00365CC3"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394353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60479">
        <w:rPr>
          <w:rFonts w:ascii="Arial" w:hAnsi="Arial" w:cs="Arial"/>
          <w:b/>
          <w:sz w:val="22"/>
          <w:szCs w:val="22"/>
        </w:rPr>
        <w:t>3</w:t>
      </w:r>
      <w:r w:rsidR="00C6653C">
        <w:rPr>
          <w:rFonts w:ascii="Arial" w:hAnsi="Arial" w:cs="Arial"/>
          <w:b/>
          <w:sz w:val="22"/>
          <w:szCs w:val="22"/>
        </w:rPr>
        <w:t>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523B34AE" w14:textId="77777777" w:rsidR="00C6653C" w:rsidRPr="000A66FE" w:rsidRDefault="00C6653C" w:rsidP="00C6653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460D95E" w14:textId="77777777" w:rsidR="00C6653C" w:rsidRPr="000A66FE" w:rsidRDefault="00C6653C" w:rsidP="00C6653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39</w:t>
      </w:r>
      <w:r w:rsidRPr="000A66FE">
        <w:rPr>
          <w:rFonts w:ascii="Arial" w:hAnsi="Arial" w:cs="Arial"/>
          <w:b/>
          <w:sz w:val="22"/>
          <w:szCs w:val="22"/>
        </w:rPr>
        <w:t>/202</w:t>
      </w:r>
      <w:r>
        <w:rPr>
          <w:rFonts w:ascii="Arial" w:hAnsi="Arial" w:cs="Arial"/>
          <w:b/>
          <w:sz w:val="22"/>
          <w:szCs w:val="22"/>
        </w:rPr>
        <w:t>3</w:t>
      </w:r>
    </w:p>
    <w:p w14:paraId="527FC30A" w14:textId="77777777" w:rsidR="00C6653C" w:rsidRPr="000A66FE" w:rsidRDefault="00C6653C" w:rsidP="00C6653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3</w:t>
      </w:r>
    </w:p>
    <w:p w14:paraId="0F853302" w14:textId="0A6A32F3" w:rsidR="007E5286" w:rsidRPr="000A66FE" w:rsidRDefault="00C6653C" w:rsidP="00C6653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7589745"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60479">
        <w:rPr>
          <w:rFonts w:ascii="Arial" w:hAnsi="Arial" w:cs="Arial"/>
          <w:b/>
          <w:sz w:val="22"/>
          <w:szCs w:val="22"/>
        </w:rPr>
        <w:t>3</w:t>
      </w:r>
      <w:r w:rsidR="00C6653C">
        <w:rPr>
          <w:rFonts w:ascii="Arial" w:hAnsi="Arial" w:cs="Arial"/>
          <w:b/>
          <w:sz w:val="22"/>
          <w:szCs w:val="22"/>
        </w:rPr>
        <w:t>9</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8E253A9"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E60479">
        <w:rPr>
          <w:rFonts w:ascii="Arial" w:hAnsi="Arial" w:cs="Arial"/>
          <w:b/>
          <w:sz w:val="22"/>
          <w:szCs w:val="22"/>
        </w:rPr>
        <w:t>3</w:t>
      </w:r>
      <w:r w:rsidR="00C6653C">
        <w:rPr>
          <w:rFonts w:ascii="Arial" w:hAnsi="Arial" w:cs="Arial"/>
          <w:b/>
          <w:sz w:val="22"/>
          <w:szCs w:val="22"/>
        </w:rPr>
        <w:t>9</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E6047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1C1A2D">
        <w:rPr>
          <w:rFonts w:ascii="Arial" w:hAnsi="Arial" w:cs="Arial"/>
          <w:b/>
          <w:noProof/>
          <w:sz w:val="22"/>
          <w:szCs w:val="22"/>
        </w:rPr>
        <w:t>TERMO DE REFERÊNCIA</w:t>
      </w:r>
    </w:p>
    <w:p w14:paraId="04A86D46" w14:textId="77777777" w:rsidR="001C1A2D" w:rsidRPr="001C1A2D" w:rsidRDefault="001C1A2D" w:rsidP="001C1A2D">
      <w:pPr>
        <w:spacing w:after="360"/>
        <w:jc w:val="center"/>
        <w:rPr>
          <w:rFonts w:ascii="Arial" w:hAnsi="Arial" w:cs="Arial"/>
          <w:b/>
          <w:color w:val="000000" w:themeColor="text1"/>
          <w:sz w:val="22"/>
          <w:szCs w:val="22"/>
          <w:u w:val="single"/>
          <w:lang w:eastAsia="ar-SA"/>
        </w:rPr>
      </w:pPr>
    </w:p>
    <w:p w14:paraId="4C74C3C3" w14:textId="77777777" w:rsidR="001C1A2D" w:rsidRPr="001C1A2D" w:rsidRDefault="001C1A2D" w:rsidP="001C1A2D">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1C1A2D">
        <w:rPr>
          <w:rFonts w:ascii="Arial" w:hAnsi="Arial" w:cs="Arial"/>
          <w:b/>
          <w:color w:val="000000" w:themeColor="text1"/>
          <w:sz w:val="22"/>
          <w:szCs w:val="22"/>
        </w:rPr>
        <w:t>OBJETO</w:t>
      </w:r>
    </w:p>
    <w:p w14:paraId="702170FE" w14:textId="77777777" w:rsidR="001C1A2D" w:rsidRPr="001C1A2D" w:rsidRDefault="001C1A2D" w:rsidP="001C1A2D">
      <w:pPr>
        <w:pStyle w:val="PargrafodaLista"/>
        <w:numPr>
          <w:ilvl w:val="1"/>
          <w:numId w:val="38"/>
        </w:numPr>
        <w:spacing w:after="120"/>
        <w:ind w:left="709" w:hanging="567"/>
        <w:jc w:val="both"/>
        <w:rPr>
          <w:rFonts w:ascii="Arial" w:hAnsi="Arial" w:cs="Arial"/>
          <w:b/>
          <w:bCs/>
          <w:sz w:val="22"/>
          <w:szCs w:val="22"/>
        </w:rPr>
      </w:pPr>
      <w:r w:rsidRPr="001C1A2D">
        <w:rPr>
          <w:rFonts w:ascii="Arial" w:hAnsi="Arial" w:cs="Arial"/>
          <w:sz w:val="22"/>
          <w:szCs w:val="22"/>
        </w:rPr>
        <w:t xml:space="preserve">O Presente Termo de Referência tem como objetivo </w:t>
      </w:r>
      <w:r w:rsidRPr="001C1A2D">
        <w:rPr>
          <w:rFonts w:ascii="Arial" w:hAnsi="Arial" w:cs="Arial"/>
          <w:bCs/>
          <w:sz w:val="22"/>
          <w:szCs w:val="22"/>
        </w:rPr>
        <w:t xml:space="preserve">a contratação de empresa especializada para </w:t>
      </w:r>
      <w:r w:rsidRPr="001C1A2D">
        <w:rPr>
          <w:rFonts w:ascii="Arial" w:hAnsi="Arial" w:cs="Arial"/>
          <w:b/>
          <w:bCs/>
          <w:sz w:val="22"/>
          <w:szCs w:val="22"/>
        </w:rPr>
        <w:t>AQUISIÇÃO DE PLACAS EM ALUMÍNIO FUNDIDO</w:t>
      </w:r>
      <w:r w:rsidRPr="001C1A2D">
        <w:rPr>
          <w:rFonts w:ascii="Arial" w:hAnsi="Arial" w:cs="Arial"/>
          <w:bCs/>
          <w:sz w:val="22"/>
          <w:szCs w:val="22"/>
        </w:rPr>
        <w:t>, para atender à Prefeitura Municipal de Janaúba-MG.</w:t>
      </w:r>
    </w:p>
    <w:p w14:paraId="4DF8BC81" w14:textId="77777777" w:rsidR="001C1A2D" w:rsidRPr="001C1A2D" w:rsidRDefault="001C1A2D" w:rsidP="001C1A2D">
      <w:pPr>
        <w:pStyle w:val="PargrafodaLista"/>
        <w:spacing w:after="120"/>
        <w:ind w:left="709"/>
        <w:jc w:val="both"/>
        <w:rPr>
          <w:rFonts w:ascii="Arial" w:hAnsi="Arial" w:cs="Arial"/>
          <w:sz w:val="22"/>
          <w:szCs w:val="22"/>
        </w:rPr>
      </w:pPr>
    </w:p>
    <w:p w14:paraId="5A6480FF" w14:textId="77777777" w:rsidR="001C1A2D" w:rsidRPr="001C1A2D" w:rsidRDefault="001C1A2D" w:rsidP="001C1A2D">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1C1A2D">
        <w:rPr>
          <w:rFonts w:ascii="Arial" w:hAnsi="Arial" w:cs="Arial"/>
          <w:b/>
          <w:color w:val="000000" w:themeColor="text1"/>
          <w:sz w:val="22"/>
          <w:szCs w:val="22"/>
        </w:rPr>
        <w:t>JUSTIFICATIVA</w:t>
      </w:r>
    </w:p>
    <w:p w14:paraId="3CB68705" w14:textId="77777777" w:rsidR="001C1A2D" w:rsidRPr="001C1A2D" w:rsidRDefault="001C1A2D" w:rsidP="001C1A2D">
      <w:pPr>
        <w:pStyle w:val="PargrafodaLista"/>
        <w:widowControl w:val="0"/>
        <w:numPr>
          <w:ilvl w:val="1"/>
          <w:numId w:val="33"/>
        </w:numPr>
        <w:suppressAutoHyphens/>
        <w:ind w:hanging="578"/>
        <w:jc w:val="both"/>
        <w:rPr>
          <w:rFonts w:ascii="Arial" w:hAnsi="Arial" w:cs="Arial"/>
          <w:color w:val="000000" w:themeColor="text1"/>
          <w:sz w:val="22"/>
          <w:szCs w:val="22"/>
        </w:rPr>
      </w:pPr>
      <w:r w:rsidRPr="001C1A2D">
        <w:rPr>
          <w:rFonts w:ascii="Arial" w:hAnsi="Arial" w:cs="Arial"/>
          <w:sz w:val="22"/>
          <w:szCs w:val="22"/>
        </w:rPr>
        <w:t xml:space="preserve"> A aquisição futura de placas de inauguração, indicação e homenagem em alumínio fundido, faz-se necessária, pois, podem ser usadas em eventos realizados pelo Município, além disso, a abertura do presente processo visa o preço mais vantajoso para a administração pública sem causar danos ao erário em conjunto com a celeridade nas aquisições caso necessária. </w:t>
      </w:r>
    </w:p>
    <w:p w14:paraId="41669226" w14:textId="77777777" w:rsidR="001C1A2D" w:rsidRPr="001C1A2D" w:rsidRDefault="001C1A2D" w:rsidP="001C1A2D">
      <w:pPr>
        <w:widowControl w:val="0"/>
        <w:suppressAutoHyphens/>
        <w:jc w:val="both"/>
        <w:rPr>
          <w:rFonts w:ascii="Arial" w:hAnsi="Arial" w:cs="Arial"/>
          <w:color w:val="000000" w:themeColor="text1"/>
          <w:sz w:val="22"/>
          <w:szCs w:val="22"/>
        </w:rPr>
      </w:pPr>
    </w:p>
    <w:p w14:paraId="170192A6" w14:textId="77777777" w:rsidR="001C1A2D" w:rsidRPr="001C1A2D" w:rsidRDefault="001C1A2D" w:rsidP="001C1A2D">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1C1A2D">
        <w:rPr>
          <w:rFonts w:ascii="Arial" w:hAnsi="Arial" w:cs="Arial"/>
          <w:b/>
          <w:color w:val="000000" w:themeColor="text1"/>
          <w:sz w:val="22"/>
          <w:szCs w:val="22"/>
        </w:rPr>
        <w:t>ESPECIFICAÇÃO DO OBJETO</w:t>
      </w:r>
    </w:p>
    <w:tbl>
      <w:tblPr>
        <w:tblW w:w="9356" w:type="dxa"/>
        <w:jc w:val="center"/>
        <w:tblCellMar>
          <w:left w:w="70" w:type="dxa"/>
          <w:right w:w="70" w:type="dxa"/>
        </w:tblCellMar>
        <w:tblLook w:val="04A0" w:firstRow="1" w:lastRow="0" w:firstColumn="1" w:lastColumn="0" w:noHBand="0" w:noVBand="1"/>
      </w:tblPr>
      <w:tblGrid>
        <w:gridCol w:w="704"/>
        <w:gridCol w:w="3549"/>
        <w:gridCol w:w="1607"/>
        <w:gridCol w:w="1650"/>
        <w:gridCol w:w="1846"/>
      </w:tblGrid>
      <w:tr w:rsidR="001C1A2D" w:rsidRPr="001C1A2D" w14:paraId="340BAF2F" w14:textId="77777777" w:rsidTr="001C1A2D">
        <w:trPr>
          <w:trHeight w:val="15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3B1CA"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ITEM</w:t>
            </w:r>
          </w:p>
        </w:tc>
        <w:tc>
          <w:tcPr>
            <w:tcW w:w="3549" w:type="dxa"/>
            <w:tcBorders>
              <w:top w:val="single" w:sz="4" w:space="0" w:color="auto"/>
              <w:left w:val="nil"/>
              <w:bottom w:val="single" w:sz="4" w:space="0" w:color="auto"/>
              <w:right w:val="single" w:sz="4" w:space="0" w:color="auto"/>
            </w:tcBorders>
            <w:shd w:val="clear" w:color="auto" w:fill="auto"/>
            <w:noWrap/>
            <w:vAlign w:val="center"/>
            <w:hideMark/>
          </w:tcPr>
          <w:p w14:paraId="35A850CD"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DESCRIÇÃO DOS SERVIÇOS</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53087B7"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QUANTIDADE</w:t>
            </w:r>
          </w:p>
        </w:tc>
        <w:tc>
          <w:tcPr>
            <w:tcW w:w="1650" w:type="dxa"/>
            <w:tcBorders>
              <w:top w:val="single" w:sz="4" w:space="0" w:color="auto"/>
              <w:left w:val="nil"/>
              <w:bottom w:val="single" w:sz="4" w:space="0" w:color="auto"/>
              <w:right w:val="single" w:sz="4" w:space="0" w:color="auto"/>
            </w:tcBorders>
            <w:vAlign w:val="center"/>
          </w:tcPr>
          <w:p w14:paraId="01D336A6"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 xml:space="preserve">VALOR MÉDIA </w:t>
            </w:r>
          </w:p>
        </w:tc>
        <w:tc>
          <w:tcPr>
            <w:tcW w:w="1846" w:type="dxa"/>
            <w:tcBorders>
              <w:top w:val="single" w:sz="4" w:space="0" w:color="auto"/>
              <w:left w:val="nil"/>
              <w:bottom w:val="single" w:sz="4" w:space="0" w:color="auto"/>
              <w:right w:val="single" w:sz="4" w:space="0" w:color="auto"/>
            </w:tcBorders>
            <w:vAlign w:val="center"/>
          </w:tcPr>
          <w:p w14:paraId="1EE43681" w14:textId="77777777" w:rsidR="001C1A2D" w:rsidRPr="001C1A2D" w:rsidRDefault="001C1A2D" w:rsidP="007F052B">
            <w:pPr>
              <w:jc w:val="center"/>
              <w:rPr>
                <w:rFonts w:ascii="Arial" w:hAnsi="Arial" w:cs="Arial"/>
                <w:b/>
                <w:bCs/>
                <w:color w:val="000000" w:themeColor="text1"/>
                <w:sz w:val="22"/>
                <w:szCs w:val="22"/>
              </w:rPr>
            </w:pPr>
            <w:r w:rsidRPr="001C1A2D">
              <w:rPr>
                <w:rFonts w:ascii="Arial" w:hAnsi="Arial" w:cs="Arial"/>
                <w:b/>
                <w:bCs/>
                <w:color w:val="000000" w:themeColor="text1"/>
                <w:sz w:val="22"/>
                <w:szCs w:val="22"/>
              </w:rPr>
              <w:t>VALOR TOTAL</w:t>
            </w:r>
          </w:p>
        </w:tc>
      </w:tr>
      <w:tr w:rsidR="001C1A2D" w:rsidRPr="001C1A2D" w14:paraId="73C92F22" w14:textId="77777777" w:rsidTr="001C1A2D">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C7105" w14:textId="77777777" w:rsidR="001C1A2D" w:rsidRPr="001C1A2D" w:rsidRDefault="001C1A2D" w:rsidP="007F052B">
            <w:pPr>
              <w:jc w:val="center"/>
              <w:rPr>
                <w:rFonts w:ascii="Arial" w:hAnsi="Arial" w:cs="Arial"/>
                <w:color w:val="000000" w:themeColor="text1"/>
                <w:sz w:val="22"/>
                <w:szCs w:val="22"/>
              </w:rPr>
            </w:pPr>
            <w:r w:rsidRPr="001C1A2D">
              <w:rPr>
                <w:rFonts w:ascii="Arial" w:hAnsi="Arial" w:cs="Arial"/>
                <w:color w:val="000000" w:themeColor="text1"/>
                <w:sz w:val="22"/>
                <w:szCs w:val="22"/>
              </w:rPr>
              <w:t>1</w:t>
            </w:r>
          </w:p>
        </w:tc>
        <w:tc>
          <w:tcPr>
            <w:tcW w:w="3549" w:type="dxa"/>
            <w:tcBorders>
              <w:top w:val="nil"/>
              <w:left w:val="nil"/>
              <w:bottom w:val="single" w:sz="4" w:space="0" w:color="auto"/>
              <w:right w:val="single" w:sz="4" w:space="0" w:color="auto"/>
            </w:tcBorders>
            <w:shd w:val="clear" w:color="auto" w:fill="auto"/>
            <w:noWrap/>
            <w:vAlign w:val="bottom"/>
            <w:hideMark/>
          </w:tcPr>
          <w:p w14:paraId="7298A993" w14:textId="62AD5FEF" w:rsidR="001C1A2D" w:rsidRPr="001C1A2D" w:rsidRDefault="001C1A2D" w:rsidP="007F052B">
            <w:pPr>
              <w:jc w:val="both"/>
              <w:rPr>
                <w:rFonts w:ascii="Arial" w:hAnsi="Arial" w:cs="Arial"/>
                <w:color w:val="000000" w:themeColor="text1"/>
                <w:sz w:val="22"/>
                <w:szCs w:val="22"/>
              </w:rPr>
            </w:pPr>
            <w:r w:rsidRPr="001C1A2D">
              <w:rPr>
                <w:rFonts w:ascii="Arial" w:hAnsi="Arial" w:cs="Arial"/>
                <w:color w:val="000000" w:themeColor="text1"/>
                <w:sz w:val="22"/>
                <w:szCs w:val="22"/>
              </w:rPr>
              <w:t xml:space="preserve">PLACA DE ALUMÍNIO </w:t>
            </w:r>
            <w:r w:rsidRPr="001C1A2D">
              <w:rPr>
                <w:rFonts w:ascii="Arial" w:hAnsi="Arial" w:cs="Arial"/>
                <w:color w:val="000000" w:themeColor="text1"/>
                <w:sz w:val="22"/>
                <w:szCs w:val="22"/>
              </w:rPr>
              <w:t>FUNDIDO, DIMENSÃO</w:t>
            </w:r>
            <w:r w:rsidRPr="001C1A2D">
              <w:rPr>
                <w:rFonts w:ascii="Arial" w:hAnsi="Arial" w:cs="Arial"/>
                <w:color w:val="000000" w:themeColor="text1"/>
                <w:sz w:val="22"/>
                <w:szCs w:val="22"/>
              </w:rPr>
              <w:t xml:space="preserve"> 120X80</w:t>
            </w:r>
            <w:r>
              <w:rPr>
                <w:rFonts w:ascii="Arial" w:hAnsi="Arial" w:cs="Arial"/>
                <w:color w:val="000000" w:themeColor="text1"/>
                <w:sz w:val="22"/>
                <w:szCs w:val="22"/>
              </w:rPr>
              <w:t xml:space="preserve"> </w:t>
            </w:r>
            <w:r w:rsidRPr="001C1A2D">
              <w:rPr>
                <w:rFonts w:ascii="Arial" w:hAnsi="Arial" w:cs="Arial"/>
                <w:color w:val="000000" w:themeColor="text1"/>
                <w:sz w:val="22"/>
                <w:szCs w:val="22"/>
              </w:rPr>
              <w:t>CM, PARA</w:t>
            </w:r>
            <w:r w:rsidRPr="001C1A2D">
              <w:rPr>
                <w:rFonts w:ascii="Arial" w:hAnsi="Arial" w:cs="Arial"/>
                <w:color w:val="000000" w:themeColor="text1"/>
                <w:sz w:val="22"/>
                <w:szCs w:val="22"/>
              </w:rPr>
              <w:t xml:space="preserve"> INAUGURAÇÃO.</w:t>
            </w:r>
          </w:p>
        </w:tc>
        <w:tc>
          <w:tcPr>
            <w:tcW w:w="1607" w:type="dxa"/>
            <w:tcBorders>
              <w:top w:val="nil"/>
              <w:left w:val="nil"/>
              <w:bottom w:val="single" w:sz="4" w:space="0" w:color="auto"/>
              <w:right w:val="single" w:sz="4" w:space="0" w:color="auto"/>
            </w:tcBorders>
            <w:shd w:val="clear" w:color="auto" w:fill="auto"/>
            <w:noWrap/>
            <w:vAlign w:val="center"/>
            <w:hideMark/>
          </w:tcPr>
          <w:p w14:paraId="65AE67A8" w14:textId="77777777" w:rsidR="001C1A2D" w:rsidRPr="001C1A2D" w:rsidRDefault="001C1A2D" w:rsidP="007F052B">
            <w:pPr>
              <w:jc w:val="center"/>
              <w:rPr>
                <w:rFonts w:ascii="Arial" w:hAnsi="Arial" w:cs="Arial"/>
                <w:color w:val="000000" w:themeColor="text1"/>
                <w:sz w:val="22"/>
                <w:szCs w:val="22"/>
              </w:rPr>
            </w:pPr>
            <w:r w:rsidRPr="001C1A2D">
              <w:rPr>
                <w:rFonts w:ascii="Arial" w:hAnsi="Arial" w:cs="Arial"/>
                <w:color w:val="000000" w:themeColor="text1"/>
                <w:sz w:val="22"/>
                <w:szCs w:val="22"/>
              </w:rPr>
              <w:t>20</w:t>
            </w:r>
          </w:p>
        </w:tc>
        <w:tc>
          <w:tcPr>
            <w:tcW w:w="1650" w:type="dxa"/>
            <w:tcBorders>
              <w:top w:val="nil"/>
              <w:left w:val="nil"/>
              <w:bottom w:val="single" w:sz="4" w:space="0" w:color="auto"/>
              <w:right w:val="single" w:sz="4" w:space="0" w:color="auto"/>
            </w:tcBorders>
            <w:vAlign w:val="center"/>
          </w:tcPr>
          <w:p w14:paraId="6ECB9097" w14:textId="77777777" w:rsidR="001C1A2D" w:rsidRPr="001C1A2D" w:rsidRDefault="001C1A2D" w:rsidP="007F052B">
            <w:pPr>
              <w:jc w:val="center"/>
              <w:rPr>
                <w:rFonts w:ascii="Arial" w:hAnsi="Arial" w:cs="Arial"/>
                <w:color w:val="000000" w:themeColor="text1"/>
                <w:sz w:val="22"/>
                <w:szCs w:val="22"/>
              </w:rPr>
            </w:pPr>
            <w:r w:rsidRPr="001C1A2D">
              <w:rPr>
                <w:rFonts w:ascii="Arial" w:hAnsi="Arial" w:cs="Arial"/>
                <w:color w:val="000000" w:themeColor="text1"/>
                <w:sz w:val="22"/>
                <w:szCs w:val="22"/>
              </w:rPr>
              <w:t>2.590,00</w:t>
            </w:r>
          </w:p>
        </w:tc>
        <w:tc>
          <w:tcPr>
            <w:tcW w:w="1846" w:type="dxa"/>
            <w:tcBorders>
              <w:top w:val="nil"/>
              <w:left w:val="nil"/>
              <w:bottom w:val="single" w:sz="4" w:space="0" w:color="auto"/>
              <w:right w:val="single" w:sz="4" w:space="0" w:color="auto"/>
            </w:tcBorders>
            <w:vAlign w:val="center"/>
          </w:tcPr>
          <w:p w14:paraId="1276D4AA" w14:textId="77777777" w:rsidR="001C1A2D" w:rsidRPr="001C1A2D" w:rsidRDefault="001C1A2D" w:rsidP="007F052B">
            <w:pPr>
              <w:jc w:val="center"/>
              <w:rPr>
                <w:rFonts w:ascii="Arial" w:hAnsi="Arial" w:cs="Arial"/>
                <w:color w:val="000000" w:themeColor="text1"/>
                <w:sz w:val="22"/>
                <w:szCs w:val="22"/>
              </w:rPr>
            </w:pPr>
            <w:r w:rsidRPr="001C1A2D">
              <w:rPr>
                <w:rFonts w:ascii="Arial" w:hAnsi="Arial" w:cs="Arial"/>
                <w:color w:val="000000" w:themeColor="text1"/>
                <w:sz w:val="22"/>
                <w:szCs w:val="22"/>
              </w:rPr>
              <w:t>51.800,00</w:t>
            </w:r>
          </w:p>
        </w:tc>
      </w:tr>
      <w:tr w:rsidR="001C1A2D" w:rsidRPr="001C1A2D" w14:paraId="2035EC32" w14:textId="77777777" w:rsidTr="001C1A2D">
        <w:trPr>
          <w:trHeight w:val="641"/>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8222018" w14:textId="0F8941FA" w:rsidR="001C1A2D" w:rsidRPr="001C1A2D" w:rsidRDefault="001C1A2D" w:rsidP="001C1A2D">
            <w:pPr>
              <w:jc w:val="right"/>
              <w:rPr>
                <w:rFonts w:ascii="Arial" w:hAnsi="Arial" w:cs="Arial"/>
                <w:color w:val="000000" w:themeColor="text1"/>
                <w:sz w:val="22"/>
                <w:szCs w:val="22"/>
              </w:rPr>
            </w:pPr>
            <w:r w:rsidRPr="001C1A2D">
              <w:rPr>
                <w:rFonts w:ascii="Arial" w:hAnsi="Arial" w:cs="Arial"/>
                <w:color w:val="000000" w:themeColor="text1"/>
                <w:sz w:val="22"/>
                <w:szCs w:val="22"/>
              </w:rPr>
              <w:t xml:space="preserve">VALOR </w:t>
            </w:r>
            <w:r w:rsidRPr="001C1A2D">
              <w:rPr>
                <w:rFonts w:ascii="Arial" w:hAnsi="Arial" w:cs="Arial"/>
                <w:color w:val="000000" w:themeColor="text1"/>
                <w:sz w:val="22"/>
                <w:szCs w:val="22"/>
              </w:rPr>
              <w:t>TOTAL:</w:t>
            </w:r>
            <w:r w:rsidRPr="001C1A2D">
              <w:rPr>
                <w:rFonts w:ascii="Arial" w:hAnsi="Arial" w:cs="Arial"/>
                <w:color w:val="000000" w:themeColor="text1"/>
                <w:sz w:val="22"/>
                <w:szCs w:val="22"/>
              </w:rPr>
              <w:t xml:space="preserve"> 51.800,00</w:t>
            </w:r>
          </w:p>
        </w:tc>
      </w:tr>
    </w:tbl>
    <w:p w14:paraId="4FB30BD6" w14:textId="77777777" w:rsidR="001C1A2D" w:rsidRPr="001C1A2D" w:rsidRDefault="001C1A2D" w:rsidP="001C1A2D">
      <w:pPr>
        <w:ind w:left="360"/>
        <w:jc w:val="both"/>
        <w:rPr>
          <w:rFonts w:ascii="Arial" w:hAnsi="Arial" w:cs="Arial"/>
          <w:color w:val="000000" w:themeColor="text1"/>
          <w:sz w:val="22"/>
          <w:szCs w:val="22"/>
          <w:u w:val="single"/>
        </w:rPr>
      </w:pPr>
    </w:p>
    <w:p w14:paraId="22D9EA22" w14:textId="0AAECD54" w:rsidR="001C1A2D" w:rsidRPr="001C1A2D" w:rsidRDefault="001C1A2D" w:rsidP="001C1A2D">
      <w:pPr>
        <w:numPr>
          <w:ilvl w:val="1"/>
          <w:numId w:val="39"/>
        </w:numPr>
        <w:spacing w:line="276" w:lineRule="auto"/>
        <w:ind w:left="993" w:hanging="709"/>
        <w:jc w:val="both"/>
        <w:rPr>
          <w:rFonts w:ascii="Arial" w:hAnsi="Arial" w:cs="Arial"/>
          <w:color w:val="000000" w:themeColor="text1"/>
          <w:sz w:val="22"/>
          <w:szCs w:val="22"/>
          <w:u w:val="single"/>
        </w:rPr>
      </w:pPr>
      <w:r w:rsidRPr="001C1A2D">
        <w:rPr>
          <w:rFonts w:ascii="Arial" w:hAnsi="Arial" w:cs="Arial"/>
          <w:color w:val="000000" w:themeColor="text1"/>
          <w:sz w:val="22"/>
          <w:szCs w:val="22"/>
        </w:rPr>
        <w:t xml:space="preserve">Os bens </w:t>
      </w:r>
      <w:proofErr w:type="gramStart"/>
      <w:r w:rsidRPr="001C1A2D">
        <w:rPr>
          <w:rFonts w:ascii="Arial" w:hAnsi="Arial" w:cs="Arial"/>
          <w:color w:val="000000" w:themeColor="text1"/>
          <w:sz w:val="22"/>
          <w:szCs w:val="22"/>
        </w:rPr>
        <w:t>objeto da aquisição deverão</w:t>
      </w:r>
      <w:proofErr w:type="gramEnd"/>
      <w:r w:rsidRPr="001C1A2D">
        <w:rPr>
          <w:rFonts w:ascii="Arial" w:hAnsi="Arial" w:cs="Arial"/>
          <w:color w:val="000000" w:themeColor="text1"/>
          <w:sz w:val="22"/>
          <w:szCs w:val="22"/>
        </w:rPr>
        <w:t xml:space="preserve"> </w:t>
      </w:r>
      <w:r w:rsidRPr="001C1A2D">
        <w:rPr>
          <w:rFonts w:ascii="Arial" w:hAnsi="Arial" w:cs="Arial"/>
          <w:color w:val="000000" w:themeColor="text1"/>
          <w:sz w:val="22"/>
          <w:szCs w:val="22"/>
        </w:rPr>
        <w:t>estar</w:t>
      </w:r>
      <w:r w:rsidRPr="001C1A2D">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p>
    <w:p w14:paraId="1CF7E894" w14:textId="77777777" w:rsidR="001C1A2D" w:rsidRPr="001C1A2D" w:rsidRDefault="001C1A2D" w:rsidP="001C1A2D">
      <w:pPr>
        <w:jc w:val="both"/>
        <w:rPr>
          <w:rFonts w:ascii="Arial" w:hAnsi="Arial" w:cs="Arial"/>
          <w:color w:val="000000" w:themeColor="text1"/>
          <w:sz w:val="22"/>
          <w:szCs w:val="22"/>
        </w:rPr>
      </w:pPr>
    </w:p>
    <w:p w14:paraId="6DA24184" w14:textId="77777777" w:rsidR="001C1A2D" w:rsidRPr="001C1A2D" w:rsidRDefault="001C1A2D" w:rsidP="001C1A2D">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1C1A2D">
        <w:rPr>
          <w:rFonts w:ascii="Arial" w:hAnsi="Arial" w:cs="Arial"/>
          <w:b/>
          <w:color w:val="000000" w:themeColor="text1"/>
          <w:sz w:val="22"/>
          <w:szCs w:val="22"/>
        </w:rPr>
        <w:t>METODOLOGIA DE EXECUÇÃO DO OBJETO:</w:t>
      </w:r>
    </w:p>
    <w:p w14:paraId="04B8574C" w14:textId="71E12B27" w:rsidR="001C1A2D" w:rsidRPr="001C1A2D" w:rsidRDefault="001C1A2D" w:rsidP="001C1A2D">
      <w:pPr>
        <w:numPr>
          <w:ilvl w:val="1"/>
          <w:numId w:val="32"/>
        </w:numPr>
        <w:tabs>
          <w:tab w:val="clear" w:pos="1004"/>
        </w:tabs>
        <w:ind w:left="993" w:hanging="709"/>
        <w:jc w:val="both"/>
        <w:rPr>
          <w:rFonts w:ascii="Arial" w:hAnsi="Arial" w:cs="Arial"/>
          <w:sz w:val="22"/>
          <w:szCs w:val="22"/>
        </w:rPr>
      </w:pPr>
      <w:r w:rsidRPr="001C1A2D">
        <w:rPr>
          <w:rFonts w:ascii="Arial" w:hAnsi="Arial" w:cs="Arial"/>
          <w:sz w:val="22"/>
          <w:szCs w:val="22"/>
        </w:rPr>
        <w:t xml:space="preserve">Os bens e serviços do objeto da aquisição deverão </w:t>
      </w:r>
      <w:r w:rsidRPr="001C1A2D">
        <w:rPr>
          <w:rFonts w:ascii="Arial" w:hAnsi="Arial" w:cs="Arial"/>
          <w:sz w:val="22"/>
          <w:szCs w:val="22"/>
        </w:rPr>
        <w:t>estar</w:t>
      </w:r>
      <w:r w:rsidRPr="001C1A2D">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3D45BB40" w14:textId="77777777" w:rsidR="001C1A2D" w:rsidRPr="001C1A2D" w:rsidRDefault="001C1A2D" w:rsidP="001C1A2D">
      <w:pPr>
        <w:pStyle w:val="PargrafodaLista"/>
        <w:numPr>
          <w:ilvl w:val="1"/>
          <w:numId w:val="32"/>
        </w:numPr>
        <w:spacing w:after="200" w:line="276" w:lineRule="auto"/>
        <w:jc w:val="both"/>
        <w:rPr>
          <w:rFonts w:ascii="Arial" w:hAnsi="Arial" w:cs="Arial"/>
          <w:sz w:val="22"/>
          <w:szCs w:val="22"/>
        </w:rPr>
      </w:pPr>
      <w:r w:rsidRPr="001C1A2D">
        <w:rPr>
          <w:rFonts w:ascii="Arial" w:hAnsi="Arial" w:cs="Arial"/>
          <w:sz w:val="22"/>
          <w:szCs w:val="22"/>
        </w:rPr>
        <w:t>O objeto do presente termo de referência será recebido pelo Município de Janaúba com prazo não superior a 15 (quinze) dias úteis após recebimento da nota de empenho.</w:t>
      </w:r>
    </w:p>
    <w:p w14:paraId="372D53A7" w14:textId="77777777" w:rsidR="001C1A2D" w:rsidRPr="001C1A2D" w:rsidRDefault="001C1A2D" w:rsidP="001C1A2D">
      <w:pPr>
        <w:pStyle w:val="PargrafodaLista"/>
        <w:numPr>
          <w:ilvl w:val="1"/>
          <w:numId w:val="32"/>
        </w:numPr>
        <w:spacing w:after="200" w:line="276" w:lineRule="auto"/>
        <w:jc w:val="both"/>
        <w:rPr>
          <w:rFonts w:ascii="Arial" w:hAnsi="Arial" w:cs="Arial"/>
          <w:sz w:val="22"/>
          <w:szCs w:val="22"/>
        </w:rPr>
      </w:pPr>
      <w:r w:rsidRPr="001C1A2D">
        <w:rPr>
          <w:rFonts w:ascii="Arial" w:hAnsi="Arial" w:cs="Arial"/>
          <w:sz w:val="22"/>
          <w:szCs w:val="22"/>
        </w:rPr>
        <w:t>O bem deverá ser entregue em perfeito estado, sendo o mesmo inspecionado no momento da entrega.</w:t>
      </w:r>
    </w:p>
    <w:p w14:paraId="60EEF97E" w14:textId="77777777" w:rsidR="001C1A2D" w:rsidRPr="001C1A2D" w:rsidRDefault="001C1A2D" w:rsidP="001C1A2D">
      <w:pPr>
        <w:pStyle w:val="PargrafodaLista"/>
        <w:numPr>
          <w:ilvl w:val="1"/>
          <w:numId w:val="32"/>
        </w:numPr>
        <w:spacing w:after="200" w:line="276" w:lineRule="auto"/>
        <w:jc w:val="both"/>
        <w:rPr>
          <w:rFonts w:ascii="Arial" w:hAnsi="Arial" w:cs="Arial"/>
          <w:sz w:val="22"/>
          <w:szCs w:val="22"/>
        </w:rPr>
      </w:pPr>
      <w:r w:rsidRPr="001C1A2D">
        <w:rPr>
          <w:rFonts w:ascii="Arial" w:hAnsi="Arial" w:cs="Arial"/>
          <w:sz w:val="22"/>
          <w:szCs w:val="22"/>
        </w:rPr>
        <w:t>Os bens deverão ser realizados nos endereços indicados em ordem de fornecimento própria emitida pelo setor de compras da prefeitura.</w:t>
      </w:r>
    </w:p>
    <w:p w14:paraId="009B1265" w14:textId="77777777" w:rsidR="001C1A2D" w:rsidRPr="001C1A2D" w:rsidRDefault="001C1A2D" w:rsidP="001C1A2D">
      <w:pPr>
        <w:pStyle w:val="PargrafodaLista"/>
        <w:numPr>
          <w:ilvl w:val="1"/>
          <w:numId w:val="32"/>
        </w:numPr>
        <w:spacing w:after="200" w:line="276" w:lineRule="auto"/>
        <w:jc w:val="both"/>
        <w:rPr>
          <w:rFonts w:ascii="Arial" w:hAnsi="Arial" w:cs="Arial"/>
          <w:sz w:val="22"/>
          <w:szCs w:val="22"/>
        </w:rPr>
      </w:pPr>
      <w:r w:rsidRPr="001C1A2D">
        <w:rPr>
          <w:rFonts w:ascii="Arial" w:hAnsi="Arial" w:cs="Arial"/>
          <w:sz w:val="22"/>
          <w:szCs w:val="22"/>
        </w:rPr>
        <w:t xml:space="preserve">O não cumprimento do disposto no item 4.2 do presente termo acarretará a anulação do empenho bem como a aplicação das penalidades previstas no edital e a convocação do fornecedor subsequente considerando a ordem de classificação do certame. </w:t>
      </w:r>
    </w:p>
    <w:p w14:paraId="581D5B39" w14:textId="77777777" w:rsidR="001C1A2D" w:rsidRPr="001C1A2D" w:rsidRDefault="001C1A2D" w:rsidP="001C1A2D">
      <w:pPr>
        <w:numPr>
          <w:ilvl w:val="1"/>
          <w:numId w:val="32"/>
        </w:numPr>
        <w:jc w:val="both"/>
        <w:rPr>
          <w:rFonts w:ascii="Arial" w:hAnsi="Arial" w:cs="Arial"/>
          <w:sz w:val="22"/>
          <w:szCs w:val="22"/>
        </w:rPr>
      </w:pPr>
      <w:r w:rsidRPr="001C1A2D">
        <w:rPr>
          <w:rFonts w:ascii="Arial" w:hAnsi="Arial" w:cs="Arial"/>
          <w:sz w:val="22"/>
          <w:szCs w:val="22"/>
        </w:rPr>
        <w:lastRenderedPageBreak/>
        <w:t>A administração rejeitará, no todo ou em parte, o fornecimento executado em desacordo com os termos do Edital e seus anexos.</w:t>
      </w:r>
    </w:p>
    <w:p w14:paraId="5DD28C50" w14:textId="77777777" w:rsidR="001C1A2D" w:rsidRPr="001C1A2D" w:rsidRDefault="001C1A2D" w:rsidP="001C1A2D">
      <w:pPr>
        <w:numPr>
          <w:ilvl w:val="1"/>
          <w:numId w:val="32"/>
        </w:numPr>
        <w:jc w:val="both"/>
        <w:rPr>
          <w:rFonts w:ascii="Arial" w:hAnsi="Arial" w:cs="Arial"/>
          <w:sz w:val="22"/>
          <w:szCs w:val="22"/>
        </w:rPr>
      </w:pPr>
      <w:r w:rsidRPr="001C1A2D">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377EE1B9" w14:textId="77777777" w:rsidR="001C1A2D" w:rsidRPr="001C1A2D" w:rsidRDefault="001C1A2D" w:rsidP="001C1A2D">
      <w:pPr>
        <w:numPr>
          <w:ilvl w:val="1"/>
          <w:numId w:val="32"/>
        </w:numPr>
        <w:jc w:val="both"/>
        <w:rPr>
          <w:rFonts w:ascii="Arial" w:hAnsi="Arial" w:cs="Arial"/>
          <w:sz w:val="22"/>
          <w:szCs w:val="22"/>
        </w:rPr>
      </w:pPr>
      <w:r w:rsidRPr="001C1A2D">
        <w:rPr>
          <w:rFonts w:ascii="Arial" w:hAnsi="Arial" w:cs="Arial"/>
          <w:sz w:val="22"/>
          <w:szCs w:val="22"/>
        </w:rPr>
        <w:t>A ARTE dos produtos especificados acima deverão ser confeccionadas pela contratada, devendo ser previamente aprovada pelo departamento solicitante.</w:t>
      </w:r>
    </w:p>
    <w:p w14:paraId="19A6402A" w14:textId="77777777" w:rsidR="001C1A2D" w:rsidRPr="001C1A2D" w:rsidRDefault="001C1A2D" w:rsidP="001C1A2D">
      <w:pPr>
        <w:ind w:left="1004"/>
        <w:jc w:val="both"/>
        <w:rPr>
          <w:rFonts w:ascii="Arial" w:hAnsi="Arial" w:cs="Arial"/>
          <w:sz w:val="22"/>
          <w:szCs w:val="22"/>
        </w:rPr>
      </w:pPr>
    </w:p>
    <w:p w14:paraId="19F84973" w14:textId="77777777" w:rsidR="001C1A2D" w:rsidRPr="001C1A2D" w:rsidRDefault="001C1A2D" w:rsidP="001C1A2D">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1C1A2D">
        <w:rPr>
          <w:rFonts w:ascii="Arial" w:hAnsi="Arial" w:cs="Arial"/>
          <w:b/>
          <w:color w:val="000000" w:themeColor="text1"/>
          <w:sz w:val="22"/>
          <w:szCs w:val="22"/>
        </w:rPr>
        <w:t>VALOR ESTIMADO E VIGÊNCIA</w:t>
      </w:r>
      <w:r w:rsidRPr="001C1A2D">
        <w:rPr>
          <w:rFonts w:ascii="Arial" w:hAnsi="Arial" w:cs="Arial"/>
          <w:b/>
          <w:color w:val="000000" w:themeColor="text1"/>
          <w:sz w:val="22"/>
          <w:szCs w:val="22"/>
        </w:rPr>
        <w:tab/>
      </w:r>
    </w:p>
    <w:p w14:paraId="65269179" w14:textId="77777777" w:rsidR="001C1A2D" w:rsidRPr="001C1A2D" w:rsidRDefault="001C1A2D" w:rsidP="001C1A2D">
      <w:pPr>
        <w:jc w:val="both"/>
        <w:rPr>
          <w:rFonts w:ascii="Arial" w:hAnsi="Arial" w:cs="Arial"/>
          <w:color w:val="000000" w:themeColor="text1"/>
          <w:sz w:val="22"/>
          <w:szCs w:val="22"/>
          <w:lang w:eastAsia="ar-SA"/>
        </w:rPr>
      </w:pPr>
      <w:r w:rsidRPr="001C1A2D">
        <w:rPr>
          <w:rFonts w:ascii="Arial" w:hAnsi="Arial" w:cs="Arial"/>
          <w:color w:val="000000" w:themeColor="text1"/>
          <w:sz w:val="22"/>
          <w:szCs w:val="22"/>
          <w:lang w:eastAsia="ar-SA"/>
        </w:rPr>
        <w:t>O custo estimado total da presente contratação é de 51.800,00(Cinquenta e um mil, oitocentos reais). O custo estimado foi apurado a partir de orçamentos recebidos de empresas especializadas.</w:t>
      </w:r>
    </w:p>
    <w:p w14:paraId="259E2245" w14:textId="77777777" w:rsidR="001C1A2D" w:rsidRPr="001C1A2D" w:rsidRDefault="001C1A2D" w:rsidP="001C1A2D">
      <w:pPr>
        <w:pStyle w:val="PargrafodaLista"/>
        <w:numPr>
          <w:ilvl w:val="1"/>
          <w:numId w:val="34"/>
        </w:numPr>
        <w:ind w:left="709" w:hanging="567"/>
        <w:jc w:val="both"/>
        <w:rPr>
          <w:rFonts w:ascii="Arial" w:hAnsi="Arial" w:cs="Arial"/>
          <w:color w:val="000000" w:themeColor="text1"/>
          <w:sz w:val="22"/>
          <w:szCs w:val="22"/>
          <w:lang w:eastAsia="ar-SA"/>
        </w:rPr>
      </w:pPr>
      <w:r w:rsidRPr="001C1A2D">
        <w:rPr>
          <w:rFonts w:ascii="Arial" w:hAnsi="Arial" w:cs="Arial"/>
          <w:color w:val="000000" w:themeColor="text1"/>
          <w:sz w:val="22"/>
          <w:szCs w:val="22"/>
          <w:lang w:eastAsia="ar-SA"/>
        </w:rPr>
        <w:t>O futuro contrato terá prazo de vigência de 12(mês) meses.</w:t>
      </w:r>
    </w:p>
    <w:p w14:paraId="3E9577F3" w14:textId="77777777" w:rsidR="001C1A2D" w:rsidRPr="001C1A2D" w:rsidRDefault="001C1A2D" w:rsidP="001C1A2D">
      <w:pPr>
        <w:ind w:left="284" w:hanging="1004"/>
        <w:jc w:val="both"/>
        <w:rPr>
          <w:rFonts w:ascii="Arial" w:hAnsi="Arial" w:cs="Arial"/>
          <w:color w:val="000000" w:themeColor="text1"/>
          <w:sz w:val="22"/>
          <w:szCs w:val="22"/>
          <w:lang w:eastAsia="ar-SA"/>
        </w:rPr>
      </w:pPr>
    </w:p>
    <w:p w14:paraId="072778AD" w14:textId="77777777" w:rsidR="001C1A2D" w:rsidRPr="001C1A2D" w:rsidRDefault="001C1A2D" w:rsidP="001C1A2D">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1C1A2D">
        <w:rPr>
          <w:rFonts w:ascii="Arial" w:hAnsi="Arial" w:cs="Arial"/>
          <w:b/>
          <w:color w:val="000000" w:themeColor="text1"/>
          <w:sz w:val="22"/>
          <w:szCs w:val="22"/>
        </w:rPr>
        <w:t>RECEBIMENTO E CRITÉRIO DE ACEITAÇÃO DO OBJETO</w:t>
      </w:r>
    </w:p>
    <w:p w14:paraId="7E6AEED4" w14:textId="77777777" w:rsidR="001C1A2D" w:rsidRPr="001C1A2D" w:rsidRDefault="001C1A2D" w:rsidP="001C1A2D">
      <w:pPr>
        <w:pStyle w:val="PargrafodaLista"/>
        <w:numPr>
          <w:ilvl w:val="1"/>
          <w:numId w:val="34"/>
        </w:numPr>
        <w:ind w:left="709" w:hanging="567"/>
        <w:jc w:val="both"/>
        <w:rPr>
          <w:rFonts w:ascii="Arial" w:hAnsi="Arial" w:cs="Arial"/>
          <w:color w:val="000000" w:themeColor="text1"/>
          <w:sz w:val="22"/>
          <w:szCs w:val="22"/>
        </w:rPr>
      </w:pPr>
      <w:r w:rsidRPr="001C1A2D">
        <w:rPr>
          <w:rFonts w:ascii="Arial" w:hAnsi="Arial" w:cs="Arial"/>
          <w:color w:val="000000" w:themeColor="text1"/>
          <w:sz w:val="22"/>
          <w:szCs w:val="22"/>
        </w:rPr>
        <w:t>Os bens serão recebidos:</w:t>
      </w:r>
    </w:p>
    <w:p w14:paraId="646FCE9B" w14:textId="77777777" w:rsidR="001C1A2D" w:rsidRPr="001C1A2D" w:rsidRDefault="001C1A2D" w:rsidP="001C1A2D">
      <w:pPr>
        <w:pStyle w:val="PargrafodaLista"/>
        <w:numPr>
          <w:ilvl w:val="1"/>
          <w:numId w:val="34"/>
        </w:numPr>
        <w:ind w:left="709" w:hanging="567"/>
        <w:jc w:val="both"/>
        <w:rPr>
          <w:rFonts w:ascii="Arial" w:hAnsi="Arial" w:cs="Arial"/>
          <w:color w:val="000000" w:themeColor="text1"/>
          <w:sz w:val="22"/>
          <w:szCs w:val="22"/>
        </w:rPr>
      </w:pPr>
      <w:r w:rsidRPr="001C1A2D">
        <w:rPr>
          <w:rFonts w:ascii="Arial" w:hAnsi="Arial" w:cs="Arial"/>
          <w:color w:val="000000" w:themeColor="text1"/>
          <w:sz w:val="22"/>
          <w:szCs w:val="22"/>
        </w:rPr>
        <w:t>Provisoriamente, a partir da entrega, para efeito de verificação da conformidade com as especificações constantes do Edital e da proposta.</w:t>
      </w:r>
    </w:p>
    <w:p w14:paraId="6C2118AC" w14:textId="77777777" w:rsidR="001C1A2D" w:rsidRPr="001C1A2D" w:rsidRDefault="001C1A2D" w:rsidP="001C1A2D">
      <w:pPr>
        <w:pStyle w:val="PargrafodaLista"/>
        <w:numPr>
          <w:ilvl w:val="1"/>
          <w:numId w:val="34"/>
        </w:numPr>
        <w:ind w:left="709" w:hanging="567"/>
        <w:jc w:val="both"/>
        <w:rPr>
          <w:rFonts w:ascii="Arial" w:hAnsi="Arial" w:cs="Arial"/>
          <w:color w:val="000000" w:themeColor="text1"/>
          <w:sz w:val="22"/>
          <w:szCs w:val="22"/>
        </w:rPr>
      </w:pPr>
      <w:r w:rsidRPr="001C1A2D">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729D826A" w14:textId="77777777" w:rsidR="001C1A2D" w:rsidRPr="001C1A2D" w:rsidRDefault="001C1A2D" w:rsidP="001C1A2D">
      <w:pPr>
        <w:pStyle w:val="PargrafodaLista"/>
        <w:numPr>
          <w:ilvl w:val="1"/>
          <w:numId w:val="34"/>
        </w:numPr>
        <w:ind w:left="709" w:hanging="567"/>
        <w:jc w:val="both"/>
        <w:rPr>
          <w:rFonts w:ascii="Arial" w:hAnsi="Arial" w:cs="Arial"/>
          <w:color w:val="000000" w:themeColor="text1"/>
          <w:sz w:val="22"/>
          <w:szCs w:val="22"/>
        </w:rPr>
      </w:pPr>
      <w:r w:rsidRPr="001C1A2D">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00398213" w14:textId="77777777" w:rsidR="001C1A2D" w:rsidRPr="001C1A2D" w:rsidRDefault="001C1A2D" w:rsidP="001C1A2D">
      <w:pPr>
        <w:pStyle w:val="PargrafodaLista"/>
        <w:numPr>
          <w:ilvl w:val="1"/>
          <w:numId w:val="34"/>
        </w:numPr>
        <w:ind w:left="709" w:hanging="567"/>
        <w:jc w:val="both"/>
        <w:rPr>
          <w:rFonts w:ascii="Arial" w:hAnsi="Arial" w:cs="Arial"/>
          <w:color w:val="000000" w:themeColor="text1"/>
          <w:sz w:val="22"/>
          <w:szCs w:val="22"/>
        </w:rPr>
      </w:pPr>
      <w:r w:rsidRPr="001C1A2D">
        <w:rPr>
          <w:rFonts w:ascii="Arial" w:hAnsi="Arial" w:cs="Arial"/>
          <w:color w:val="000000" w:themeColor="text1"/>
          <w:sz w:val="22"/>
          <w:szCs w:val="22"/>
        </w:rPr>
        <w:t>A Administração rejeitará, no todo ou em parte, a entrega dos bens em desacordo com as especificações técnicas exigidas.</w:t>
      </w:r>
    </w:p>
    <w:p w14:paraId="393FD4FD" w14:textId="77777777" w:rsidR="001C1A2D" w:rsidRPr="001C1A2D" w:rsidRDefault="001C1A2D" w:rsidP="001C1A2D">
      <w:pPr>
        <w:jc w:val="both"/>
        <w:rPr>
          <w:rFonts w:ascii="Arial" w:hAnsi="Arial" w:cs="Arial"/>
          <w:color w:val="000000" w:themeColor="text1"/>
          <w:sz w:val="22"/>
          <w:szCs w:val="22"/>
        </w:rPr>
      </w:pPr>
    </w:p>
    <w:p w14:paraId="60DACFB1" w14:textId="77777777" w:rsidR="001C1A2D" w:rsidRPr="001C1A2D" w:rsidRDefault="001C1A2D" w:rsidP="001C1A2D">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1C1A2D">
        <w:rPr>
          <w:rFonts w:ascii="Arial" w:hAnsi="Arial" w:cs="Arial"/>
          <w:b/>
          <w:color w:val="000000" w:themeColor="text1"/>
          <w:sz w:val="22"/>
          <w:szCs w:val="22"/>
        </w:rPr>
        <w:t>OBRIGAÇÕES DA CONTRATADA</w:t>
      </w:r>
    </w:p>
    <w:p w14:paraId="5AA3E234" w14:textId="77777777" w:rsidR="001C1A2D" w:rsidRPr="001C1A2D" w:rsidRDefault="001C1A2D" w:rsidP="001C1A2D">
      <w:pPr>
        <w:pStyle w:val="PargrafodaLista"/>
        <w:numPr>
          <w:ilvl w:val="1"/>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A Contratada obriga-se a:</w:t>
      </w:r>
    </w:p>
    <w:p w14:paraId="4924F67E" w14:textId="77777777" w:rsidR="001C1A2D" w:rsidRPr="001C1A2D" w:rsidRDefault="001C1A2D" w:rsidP="001C1A2D">
      <w:pPr>
        <w:pStyle w:val="PargrafodaLista"/>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D864867" w14:textId="77777777" w:rsidR="001C1A2D" w:rsidRPr="001C1A2D" w:rsidRDefault="001C1A2D" w:rsidP="001C1A2D">
      <w:pPr>
        <w:pStyle w:val="PargrafodaLista"/>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04253C22"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18A3824D"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Atender prontamente a quaisquer exigências da Administração, inerentes ao objeto da presente licitação;</w:t>
      </w:r>
    </w:p>
    <w:p w14:paraId="1A831ADF"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58894E23"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4A06FA6"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lastRenderedPageBreak/>
        <w:t>O transporte e a descarga dos produtos nos locais designados e os custos com embalagem e armazenamento até o local de entrega, correrão por conta da CONTRATADA, sem qualquer custo adicional solicitado posteriormente.</w:t>
      </w:r>
    </w:p>
    <w:p w14:paraId="225663C4"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Fica reservado a ADMINISTRAÇÃO durante a vigência do contrato, o direito de solicitar amostras para realizações de testes que comprovem a qualidade dos produtos cotados.</w:t>
      </w:r>
    </w:p>
    <w:p w14:paraId="673E2C85" w14:textId="77777777" w:rsidR="001C1A2D" w:rsidRPr="001C1A2D" w:rsidRDefault="001C1A2D" w:rsidP="001C1A2D">
      <w:pPr>
        <w:jc w:val="both"/>
        <w:rPr>
          <w:rFonts w:ascii="Arial" w:hAnsi="Arial" w:cs="Arial"/>
          <w:color w:val="000000" w:themeColor="text1"/>
          <w:sz w:val="22"/>
          <w:szCs w:val="22"/>
        </w:rPr>
      </w:pPr>
    </w:p>
    <w:p w14:paraId="573ECDBF" w14:textId="77777777" w:rsidR="001C1A2D" w:rsidRPr="001C1A2D" w:rsidRDefault="001C1A2D" w:rsidP="001C1A2D">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1C1A2D">
        <w:rPr>
          <w:rFonts w:ascii="Arial" w:hAnsi="Arial" w:cs="Arial"/>
          <w:b/>
          <w:color w:val="000000" w:themeColor="text1"/>
          <w:sz w:val="22"/>
          <w:szCs w:val="22"/>
        </w:rPr>
        <w:t>OBRIGAÇÕES DA CONTRATANTE</w:t>
      </w:r>
    </w:p>
    <w:p w14:paraId="1F67F3A7" w14:textId="77777777" w:rsidR="001C1A2D" w:rsidRPr="001C1A2D" w:rsidRDefault="001C1A2D" w:rsidP="001C1A2D">
      <w:pPr>
        <w:pStyle w:val="PargrafodaLista"/>
        <w:numPr>
          <w:ilvl w:val="0"/>
          <w:numId w:val="22"/>
        </w:numPr>
        <w:jc w:val="both"/>
        <w:rPr>
          <w:rFonts w:ascii="Arial" w:hAnsi="Arial" w:cs="Arial"/>
          <w:vanish/>
          <w:color w:val="000000" w:themeColor="text1"/>
          <w:sz w:val="22"/>
          <w:szCs w:val="22"/>
          <w:lang w:eastAsia="ar-SA"/>
        </w:rPr>
      </w:pPr>
    </w:p>
    <w:p w14:paraId="71FB0A48" w14:textId="77777777" w:rsidR="001C1A2D" w:rsidRPr="001C1A2D" w:rsidRDefault="001C1A2D" w:rsidP="001C1A2D">
      <w:pPr>
        <w:pStyle w:val="PargrafodaLista"/>
        <w:numPr>
          <w:ilvl w:val="0"/>
          <w:numId w:val="22"/>
        </w:numPr>
        <w:jc w:val="both"/>
        <w:rPr>
          <w:rFonts w:ascii="Arial" w:hAnsi="Arial" w:cs="Arial"/>
          <w:vanish/>
          <w:color w:val="000000" w:themeColor="text1"/>
          <w:sz w:val="22"/>
          <w:szCs w:val="22"/>
          <w:lang w:eastAsia="ar-SA"/>
        </w:rPr>
      </w:pPr>
    </w:p>
    <w:p w14:paraId="46C66A56" w14:textId="77777777" w:rsidR="001C1A2D" w:rsidRPr="001C1A2D" w:rsidRDefault="001C1A2D" w:rsidP="001C1A2D">
      <w:pPr>
        <w:pStyle w:val="PargrafodaLista"/>
        <w:numPr>
          <w:ilvl w:val="0"/>
          <w:numId w:val="22"/>
        </w:numPr>
        <w:jc w:val="both"/>
        <w:rPr>
          <w:rFonts w:ascii="Arial" w:hAnsi="Arial" w:cs="Arial"/>
          <w:vanish/>
          <w:color w:val="000000" w:themeColor="text1"/>
          <w:sz w:val="22"/>
          <w:szCs w:val="22"/>
          <w:lang w:eastAsia="ar-SA"/>
        </w:rPr>
      </w:pPr>
    </w:p>
    <w:p w14:paraId="44EA3A96" w14:textId="77777777" w:rsidR="001C1A2D" w:rsidRPr="001C1A2D" w:rsidRDefault="001C1A2D" w:rsidP="001C1A2D">
      <w:pPr>
        <w:pStyle w:val="PargrafodaLista"/>
        <w:numPr>
          <w:ilvl w:val="0"/>
          <w:numId w:val="22"/>
        </w:numPr>
        <w:jc w:val="both"/>
        <w:rPr>
          <w:rFonts w:ascii="Arial" w:hAnsi="Arial" w:cs="Arial"/>
          <w:vanish/>
          <w:color w:val="000000" w:themeColor="text1"/>
          <w:sz w:val="22"/>
          <w:szCs w:val="22"/>
          <w:lang w:eastAsia="ar-SA"/>
        </w:rPr>
      </w:pPr>
    </w:p>
    <w:p w14:paraId="68D6620F" w14:textId="77777777" w:rsidR="001C1A2D" w:rsidRPr="001C1A2D" w:rsidRDefault="001C1A2D" w:rsidP="001C1A2D">
      <w:pPr>
        <w:pStyle w:val="PargrafodaLista"/>
        <w:numPr>
          <w:ilvl w:val="0"/>
          <w:numId w:val="22"/>
        </w:numPr>
        <w:jc w:val="both"/>
        <w:rPr>
          <w:rFonts w:ascii="Arial" w:hAnsi="Arial" w:cs="Arial"/>
          <w:vanish/>
          <w:color w:val="000000" w:themeColor="text1"/>
          <w:sz w:val="22"/>
          <w:szCs w:val="22"/>
          <w:lang w:eastAsia="ar-SA"/>
        </w:rPr>
      </w:pPr>
    </w:p>
    <w:p w14:paraId="037CC3ED" w14:textId="77777777" w:rsidR="001C1A2D" w:rsidRPr="001C1A2D" w:rsidRDefault="001C1A2D" w:rsidP="001C1A2D">
      <w:pPr>
        <w:pStyle w:val="PargrafodaLista"/>
        <w:numPr>
          <w:ilvl w:val="0"/>
          <w:numId w:val="22"/>
        </w:numPr>
        <w:jc w:val="both"/>
        <w:rPr>
          <w:rFonts w:ascii="Arial" w:hAnsi="Arial" w:cs="Arial"/>
          <w:vanish/>
          <w:color w:val="000000" w:themeColor="text1"/>
          <w:sz w:val="22"/>
          <w:szCs w:val="22"/>
          <w:lang w:eastAsia="ar-SA"/>
        </w:rPr>
      </w:pPr>
    </w:p>
    <w:p w14:paraId="647512D8" w14:textId="77777777" w:rsidR="001C1A2D" w:rsidRPr="001C1A2D" w:rsidRDefault="001C1A2D" w:rsidP="001C1A2D">
      <w:pPr>
        <w:pStyle w:val="PargrafodaLista"/>
        <w:numPr>
          <w:ilvl w:val="0"/>
          <w:numId w:val="22"/>
        </w:numPr>
        <w:jc w:val="both"/>
        <w:rPr>
          <w:rFonts w:ascii="Arial" w:hAnsi="Arial" w:cs="Arial"/>
          <w:vanish/>
          <w:color w:val="000000" w:themeColor="text1"/>
          <w:sz w:val="22"/>
          <w:szCs w:val="22"/>
          <w:lang w:eastAsia="ar-SA"/>
        </w:rPr>
      </w:pPr>
    </w:p>
    <w:p w14:paraId="7A60C7B3" w14:textId="77777777" w:rsidR="001C1A2D" w:rsidRPr="001C1A2D" w:rsidRDefault="001C1A2D" w:rsidP="001C1A2D">
      <w:pPr>
        <w:pStyle w:val="PargrafodaLista"/>
        <w:numPr>
          <w:ilvl w:val="0"/>
          <w:numId w:val="22"/>
        </w:numPr>
        <w:jc w:val="both"/>
        <w:rPr>
          <w:rFonts w:ascii="Arial" w:hAnsi="Arial" w:cs="Arial"/>
          <w:vanish/>
          <w:color w:val="000000" w:themeColor="text1"/>
          <w:sz w:val="22"/>
          <w:szCs w:val="22"/>
          <w:lang w:eastAsia="ar-SA"/>
        </w:rPr>
      </w:pPr>
    </w:p>
    <w:p w14:paraId="6DDA190F" w14:textId="77777777" w:rsidR="001C1A2D" w:rsidRPr="001C1A2D" w:rsidRDefault="001C1A2D" w:rsidP="001C1A2D">
      <w:pPr>
        <w:pStyle w:val="PargrafodaLista"/>
        <w:numPr>
          <w:ilvl w:val="0"/>
          <w:numId w:val="22"/>
        </w:numPr>
        <w:jc w:val="both"/>
        <w:rPr>
          <w:rFonts w:ascii="Arial" w:hAnsi="Arial" w:cs="Arial"/>
          <w:vanish/>
          <w:color w:val="000000" w:themeColor="text1"/>
          <w:sz w:val="22"/>
          <w:szCs w:val="22"/>
          <w:lang w:eastAsia="ar-SA"/>
        </w:rPr>
      </w:pPr>
    </w:p>
    <w:p w14:paraId="1A780D90" w14:textId="77777777" w:rsidR="001C1A2D" w:rsidRPr="001C1A2D" w:rsidRDefault="001C1A2D" w:rsidP="001C1A2D">
      <w:pPr>
        <w:pStyle w:val="PargrafodaLista"/>
        <w:numPr>
          <w:ilvl w:val="1"/>
          <w:numId w:val="34"/>
        </w:numPr>
        <w:jc w:val="both"/>
        <w:rPr>
          <w:rFonts w:ascii="Arial" w:hAnsi="Arial" w:cs="Arial"/>
          <w:color w:val="000000" w:themeColor="text1"/>
          <w:sz w:val="22"/>
          <w:szCs w:val="22"/>
        </w:rPr>
      </w:pPr>
      <w:r w:rsidRPr="001C1A2D">
        <w:rPr>
          <w:rFonts w:ascii="Arial" w:hAnsi="Arial" w:cs="Arial"/>
          <w:color w:val="000000" w:themeColor="text1"/>
          <w:sz w:val="22"/>
          <w:szCs w:val="22"/>
          <w:lang w:eastAsia="ar-SA"/>
        </w:rPr>
        <w:t>A Contratante obriga-se a:</w:t>
      </w:r>
    </w:p>
    <w:p w14:paraId="29F5B7B4"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Receber provisoriamente o material, disponibilizando local, data e horário;</w:t>
      </w:r>
    </w:p>
    <w:p w14:paraId="422C7E88"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3566B97B"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Acompanhar e fiscalizar o cumprimento das obrigações da Contratada, através de servidor especialmente designado;</w:t>
      </w:r>
    </w:p>
    <w:p w14:paraId="6511335C" w14:textId="77777777" w:rsidR="001C1A2D" w:rsidRPr="001C1A2D" w:rsidRDefault="001C1A2D" w:rsidP="001C1A2D">
      <w:pPr>
        <w:numPr>
          <w:ilvl w:val="2"/>
          <w:numId w:val="34"/>
        </w:numPr>
        <w:jc w:val="both"/>
        <w:rPr>
          <w:rFonts w:ascii="Arial" w:hAnsi="Arial" w:cs="Arial"/>
          <w:color w:val="000000" w:themeColor="text1"/>
          <w:sz w:val="22"/>
          <w:szCs w:val="22"/>
        </w:rPr>
      </w:pPr>
      <w:r w:rsidRPr="001C1A2D">
        <w:rPr>
          <w:rFonts w:ascii="Arial" w:hAnsi="Arial" w:cs="Arial"/>
          <w:color w:val="000000" w:themeColor="text1"/>
          <w:sz w:val="22"/>
          <w:szCs w:val="22"/>
        </w:rPr>
        <w:t>Efetuar o pagamento no prazo previsto.</w:t>
      </w:r>
    </w:p>
    <w:p w14:paraId="5FEC3679" w14:textId="77777777" w:rsidR="001C1A2D" w:rsidRPr="001C1A2D" w:rsidRDefault="001C1A2D" w:rsidP="001C1A2D">
      <w:pPr>
        <w:rPr>
          <w:rFonts w:ascii="Arial" w:hAnsi="Arial" w:cs="Arial"/>
          <w:color w:val="000000" w:themeColor="text1"/>
          <w:sz w:val="22"/>
          <w:szCs w:val="22"/>
        </w:rPr>
      </w:pPr>
    </w:p>
    <w:p w14:paraId="03F2A8F0" w14:textId="77777777" w:rsidR="001C1A2D" w:rsidRPr="001C1A2D" w:rsidRDefault="001C1A2D" w:rsidP="001C1A2D">
      <w:pPr>
        <w:pStyle w:val="PargrafodaLista"/>
        <w:numPr>
          <w:ilvl w:val="0"/>
          <w:numId w:val="40"/>
        </w:numPr>
        <w:pBdr>
          <w:top w:val="single" w:sz="4" w:space="1" w:color="auto"/>
          <w:left w:val="single" w:sz="4" w:space="4" w:color="auto"/>
          <w:bottom w:val="single" w:sz="4" w:space="2"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1C1A2D">
        <w:rPr>
          <w:rFonts w:ascii="Arial" w:hAnsi="Arial" w:cs="Arial"/>
          <w:b/>
          <w:color w:val="000000" w:themeColor="text1"/>
          <w:sz w:val="22"/>
          <w:szCs w:val="22"/>
        </w:rPr>
        <w:t>MEDIDAS ACAUTELADORAS E GARANTIA</w:t>
      </w:r>
    </w:p>
    <w:p w14:paraId="499E77F6" w14:textId="77777777" w:rsidR="001C1A2D" w:rsidRPr="001C1A2D" w:rsidRDefault="001C1A2D" w:rsidP="001C1A2D">
      <w:pPr>
        <w:pStyle w:val="PargrafodaLista"/>
        <w:numPr>
          <w:ilvl w:val="1"/>
          <w:numId w:val="40"/>
        </w:numPr>
        <w:spacing w:after="200" w:line="276" w:lineRule="auto"/>
        <w:ind w:left="709" w:hanging="567"/>
        <w:jc w:val="both"/>
        <w:rPr>
          <w:rFonts w:ascii="Arial" w:hAnsi="Arial" w:cs="Arial"/>
          <w:color w:val="000000" w:themeColor="text1"/>
          <w:sz w:val="22"/>
          <w:szCs w:val="22"/>
        </w:rPr>
      </w:pPr>
      <w:r w:rsidRPr="001C1A2D">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1C1A2D">
          <w:rPr>
            <w:rFonts w:ascii="Arial" w:hAnsi="Arial" w:cs="Arial"/>
            <w:color w:val="000000" w:themeColor="text1"/>
            <w:sz w:val="22"/>
            <w:szCs w:val="22"/>
            <w:lang w:eastAsia="ar-SA"/>
          </w:rPr>
          <w:t>1999, a</w:t>
        </w:r>
      </w:smartTag>
      <w:r w:rsidRPr="001C1A2D">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F6CE58B" w14:textId="77777777" w:rsidR="001C1A2D" w:rsidRPr="001C1A2D" w:rsidRDefault="001C1A2D" w:rsidP="001C1A2D">
      <w:pPr>
        <w:pStyle w:val="PargrafodaLista"/>
        <w:jc w:val="both"/>
        <w:rPr>
          <w:rFonts w:ascii="Arial" w:hAnsi="Arial" w:cs="Arial"/>
          <w:color w:val="000000" w:themeColor="text1"/>
          <w:sz w:val="22"/>
          <w:szCs w:val="22"/>
        </w:rPr>
      </w:pPr>
    </w:p>
    <w:p w14:paraId="6FAEE2C7" w14:textId="77777777" w:rsidR="001C1A2D" w:rsidRPr="001C1A2D" w:rsidRDefault="001C1A2D" w:rsidP="001C1A2D">
      <w:pPr>
        <w:pStyle w:val="PargrafodaLista"/>
        <w:numPr>
          <w:ilvl w:val="0"/>
          <w:numId w:val="4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1C1A2D">
        <w:rPr>
          <w:rFonts w:ascii="Arial" w:hAnsi="Arial" w:cs="Arial"/>
          <w:b/>
          <w:color w:val="000000" w:themeColor="text1"/>
          <w:sz w:val="22"/>
          <w:szCs w:val="22"/>
        </w:rPr>
        <w:t>CONTROLE DA EXECUÇÃO</w:t>
      </w:r>
    </w:p>
    <w:p w14:paraId="40D56C5E" w14:textId="77777777" w:rsidR="001C1A2D" w:rsidRPr="001C1A2D" w:rsidRDefault="001C1A2D" w:rsidP="001C1A2D">
      <w:pPr>
        <w:pStyle w:val="PargrafodaLista"/>
        <w:numPr>
          <w:ilvl w:val="0"/>
          <w:numId w:val="35"/>
        </w:numPr>
        <w:spacing w:after="200" w:line="276" w:lineRule="auto"/>
        <w:jc w:val="both"/>
        <w:rPr>
          <w:rFonts w:ascii="Arial" w:hAnsi="Arial" w:cs="Arial"/>
          <w:vanish/>
          <w:color w:val="000000" w:themeColor="text1"/>
          <w:sz w:val="22"/>
          <w:szCs w:val="22"/>
          <w:lang w:eastAsia="ar-SA"/>
        </w:rPr>
      </w:pPr>
    </w:p>
    <w:p w14:paraId="56AB319B" w14:textId="77777777" w:rsidR="001C1A2D" w:rsidRPr="001C1A2D" w:rsidRDefault="001C1A2D" w:rsidP="001C1A2D">
      <w:pPr>
        <w:pStyle w:val="PargrafodaLista"/>
        <w:numPr>
          <w:ilvl w:val="1"/>
          <w:numId w:val="35"/>
        </w:numPr>
        <w:spacing w:after="200" w:line="276" w:lineRule="auto"/>
        <w:jc w:val="both"/>
        <w:rPr>
          <w:rFonts w:ascii="Arial" w:hAnsi="Arial" w:cs="Arial"/>
          <w:color w:val="000000" w:themeColor="text1"/>
          <w:sz w:val="22"/>
          <w:szCs w:val="22"/>
          <w:lang w:eastAsia="ar-SA"/>
        </w:rPr>
      </w:pPr>
      <w:r w:rsidRPr="001C1A2D">
        <w:rPr>
          <w:rFonts w:ascii="Arial" w:hAnsi="Arial" w:cs="Arial"/>
          <w:color w:val="000000" w:themeColor="text1"/>
          <w:sz w:val="22"/>
          <w:szCs w:val="22"/>
          <w:lang w:eastAsia="ar-SA"/>
        </w:rPr>
        <w:t>A fiscalização da contratação será exercida por um representante da Administração Municipal, o Sr.</w:t>
      </w:r>
      <w:r w:rsidRPr="001C1A2D">
        <w:rPr>
          <w:rFonts w:ascii="Arial" w:hAnsi="Arial" w:cs="Arial"/>
          <w:sz w:val="22"/>
          <w:szCs w:val="22"/>
        </w:rPr>
        <w:t xml:space="preserve"> </w:t>
      </w:r>
      <w:r w:rsidRPr="001C1A2D">
        <w:rPr>
          <w:rFonts w:ascii="Arial" w:hAnsi="Arial" w:cs="Arial"/>
          <w:color w:val="000000" w:themeColor="text1"/>
          <w:sz w:val="22"/>
          <w:szCs w:val="22"/>
          <w:lang w:eastAsia="ar-SA"/>
        </w:rPr>
        <w:t>Nailton Celestino Silveira, CPF:</w:t>
      </w:r>
      <w:r w:rsidRPr="001C1A2D">
        <w:rPr>
          <w:rFonts w:ascii="Arial" w:hAnsi="Arial" w:cs="Arial"/>
          <w:sz w:val="22"/>
          <w:szCs w:val="22"/>
        </w:rPr>
        <w:t xml:space="preserve"> </w:t>
      </w:r>
      <w:r w:rsidRPr="001C1A2D">
        <w:rPr>
          <w:rFonts w:ascii="Arial" w:hAnsi="Arial" w:cs="Arial"/>
          <w:color w:val="000000" w:themeColor="text1"/>
          <w:sz w:val="22"/>
          <w:szCs w:val="22"/>
          <w:lang w:eastAsia="ar-SA"/>
        </w:rPr>
        <w:t xml:space="preserve">819.704.986-69 ao qual competirá dirimir as dúvidas que surgirem no curso da execução do contrato, e de tudo dará ciência à Administração. </w:t>
      </w:r>
    </w:p>
    <w:p w14:paraId="5317E551" w14:textId="77777777" w:rsidR="001C1A2D" w:rsidRPr="001C1A2D" w:rsidRDefault="001C1A2D" w:rsidP="001C1A2D">
      <w:pPr>
        <w:pStyle w:val="PargrafodaLista"/>
        <w:numPr>
          <w:ilvl w:val="1"/>
          <w:numId w:val="35"/>
        </w:numPr>
        <w:spacing w:after="200" w:line="276" w:lineRule="auto"/>
        <w:jc w:val="both"/>
        <w:rPr>
          <w:rFonts w:ascii="Arial" w:hAnsi="Arial" w:cs="Arial"/>
          <w:color w:val="000000" w:themeColor="text1"/>
          <w:sz w:val="22"/>
          <w:szCs w:val="22"/>
          <w:lang w:eastAsia="ar-SA"/>
        </w:rPr>
      </w:pPr>
      <w:r w:rsidRPr="001C1A2D">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8052763" w14:textId="77777777" w:rsidR="001C1A2D" w:rsidRDefault="001C1A2D" w:rsidP="001C1A2D">
      <w:pPr>
        <w:pStyle w:val="PargrafodaLista"/>
        <w:numPr>
          <w:ilvl w:val="1"/>
          <w:numId w:val="35"/>
        </w:numPr>
        <w:spacing w:after="200" w:line="276" w:lineRule="auto"/>
        <w:jc w:val="both"/>
        <w:rPr>
          <w:rFonts w:ascii="Arial" w:hAnsi="Arial" w:cs="Arial"/>
          <w:color w:val="000000" w:themeColor="text1"/>
          <w:sz w:val="22"/>
          <w:szCs w:val="22"/>
          <w:lang w:eastAsia="ar-SA"/>
        </w:rPr>
      </w:pPr>
      <w:r w:rsidRPr="001C1A2D">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987E229" w14:textId="77777777" w:rsidR="001C1A2D" w:rsidRPr="001C1A2D" w:rsidRDefault="001C1A2D" w:rsidP="001C1A2D">
      <w:pPr>
        <w:pStyle w:val="PargrafodaLista"/>
        <w:spacing w:after="200" w:line="276" w:lineRule="auto"/>
        <w:jc w:val="both"/>
        <w:rPr>
          <w:rFonts w:ascii="Arial" w:hAnsi="Arial" w:cs="Arial"/>
          <w:color w:val="000000" w:themeColor="text1"/>
          <w:sz w:val="22"/>
          <w:szCs w:val="22"/>
          <w:lang w:eastAsia="ar-SA"/>
        </w:rPr>
      </w:pPr>
    </w:p>
    <w:p w14:paraId="28C4E06D" w14:textId="77777777" w:rsidR="001C1A2D" w:rsidRPr="001C1A2D" w:rsidRDefault="001C1A2D" w:rsidP="001C1A2D">
      <w:pPr>
        <w:pStyle w:val="PargrafodaLista"/>
        <w:numPr>
          <w:ilvl w:val="0"/>
          <w:numId w:val="4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1C1A2D">
        <w:rPr>
          <w:rFonts w:ascii="Arial" w:hAnsi="Arial" w:cs="Arial"/>
          <w:b/>
          <w:color w:val="000000" w:themeColor="text1"/>
          <w:sz w:val="22"/>
          <w:szCs w:val="22"/>
        </w:rPr>
        <w:t>DAS INFRAÇÕES E DAS SANÇÕES ADMINISTRATIVAS</w:t>
      </w:r>
    </w:p>
    <w:p w14:paraId="23E278CF"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4241746A"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641BF0D4"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1EF2EB8E"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684367B2"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7CEE11F2"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54335B89"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514B82E4"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58E942C9"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07B410AF"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21F0C020"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2C074818" w14:textId="77777777" w:rsidR="001C1A2D" w:rsidRPr="001C1A2D" w:rsidRDefault="001C1A2D" w:rsidP="001C1A2D">
      <w:pPr>
        <w:pStyle w:val="PargrafodaLista"/>
        <w:numPr>
          <w:ilvl w:val="0"/>
          <w:numId w:val="36"/>
        </w:numPr>
        <w:spacing w:line="276" w:lineRule="auto"/>
        <w:jc w:val="both"/>
        <w:rPr>
          <w:rFonts w:ascii="Arial" w:hAnsi="Arial" w:cs="Arial"/>
          <w:vanish/>
          <w:color w:val="000000" w:themeColor="text1"/>
          <w:sz w:val="22"/>
          <w:szCs w:val="22"/>
          <w:lang w:eastAsia="ar-SA"/>
        </w:rPr>
      </w:pPr>
    </w:p>
    <w:p w14:paraId="0882ED2C" w14:textId="77777777" w:rsidR="001C1A2D" w:rsidRPr="001C1A2D" w:rsidRDefault="001C1A2D" w:rsidP="001C1A2D">
      <w:pPr>
        <w:pStyle w:val="PargrafodaLista"/>
        <w:numPr>
          <w:ilvl w:val="0"/>
          <w:numId w:val="35"/>
        </w:numPr>
        <w:spacing w:after="200" w:line="276" w:lineRule="auto"/>
        <w:jc w:val="both"/>
        <w:rPr>
          <w:rFonts w:ascii="Arial" w:hAnsi="Arial" w:cs="Arial"/>
          <w:vanish/>
          <w:color w:val="000000" w:themeColor="text1"/>
          <w:sz w:val="22"/>
          <w:szCs w:val="22"/>
          <w:lang w:eastAsia="ar-SA"/>
        </w:rPr>
      </w:pPr>
    </w:p>
    <w:p w14:paraId="21D15F71" w14:textId="77777777" w:rsidR="001C1A2D" w:rsidRPr="001C1A2D" w:rsidRDefault="001C1A2D" w:rsidP="001C1A2D">
      <w:pPr>
        <w:pStyle w:val="PargrafodaLista"/>
        <w:numPr>
          <w:ilvl w:val="1"/>
          <w:numId w:val="35"/>
        </w:numPr>
        <w:spacing w:after="200" w:line="276" w:lineRule="auto"/>
        <w:jc w:val="both"/>
        <w:rPr>
          <w:rFonts w:ascii="Arial" w:hAnsi="Arial" w:cs="Arial"/>
          <w:color w:val="000000" w:themeColor="text1"/>
          <w:sz w:val="22"/>
          <w:szCs w:val="22"/>
          <w:lang w:eastAsia="ar-SA"/>
        </w:rPr>
      </w:pPr>
      <w:r w:rsidRPr="001C1A2D">
        <w:rPr>
          <w:rFonts w:ascii="Arial" w:hAnsi="Arial" w:cs="Arial"/>
          <w:color w:val="000000" w:themeColor="text1"/>
          <w:sz w:val="22"/>
          <w:szCs w:val="22"/>
          <w:lang w:eastAsia="ar-SA"/>
        </w:rPr>
        <w:t>As sanções administrativas serão impostas fundamentadamente nos termos da Lei nº 10.520/02 e Lei 8.666/93.</w:t>
      </w:r>
    </w:p>
    <w:p w14:paraId="6003D4D9" w14:textId="77777777" w:rsidR="001C1A2D" w:rsidRPr="001C1A2D" w:rsidRDefault="001C1A2D" w:rsidP="001C1A2D">
      <w:pPr>
        <w:pStyle w:val="PargrafodaLista"/>
        <w:numPr>
          <w:ilvl w:val="1"/>
          <w:numId w:val="35"/>
        </w:numPr>
        <w:spacing w:after="200" w:line="276" w:lineRule="auto"/>
        <w:jc w:val="both"/>
        <w:rPr>
          <w:rFonts w:ascii="Arial" w:hAnsi="Arial" w:cs="Arial"/>
          <w:color w:val="000000" w:themeColor="text1"/>
          <w:sz w:val="22"/>
          <w:szCs w:val="22"/>
          <w:lang w:eastAsia="ar-SA"/>
        </w:rPr>
      </w:pPr>
      <w:r w:rsidRPr="001C1A2D">
        <w:rPr>
          <w:rFonts w:ascii="Arial" w:hAnsi="Arial" w:cs="Arial"/>
          <w:color w:val="000000" w:themeColor="text1"/>
          <w:sz w:val="22"/>
          <w:szCs w:val="22"/>
          <w:lang w:eastAsia="ar-SA"/>
        </w:rPr>
        <w:t xml:space="preserve">Independente da sanção aplicada, a inexecução total ou parcial do contrato poderá ensejar, ainda, a rescisão contratual, nos termos previstos na Lei nº. 8.666/93, bem </w:t>
      </w:r>
      <w:r w:rsidRPr="001C1A2D">
        <w:rPr>
          <w:rFonts w:ascii="Arial" w:hAnsi="Arial" w:cs="Arial"/>
          <w:color w:val="000000" w:themeColor="text1"/>
          <w:sz w:val="22"/>
          <w:szCs w:val="22"/>
          <w:lang w:eastAsia="ar-SA"/>
        </w:rPr>
        <w:lastRenderedPageBreak/>
        <w:t>como a incidência das consequências legais cabíveis, inclusive indenização por perdas e danos eventualmente causados à CONTRATANTE.</w:t>
      </w:r>
    </w:p>
    <w:p w14:paraId="19602F0E" w14:textId="77777777" w:rsidR="001C1A2D" w:rsidRDefault="001C1A2D" w:rsidP="001C1A2D">
      <w:pPr>
        <w:pStyle w:val="PargrafodaLista"/>
        <w:numPr>
          <w:ilvl w:val="1"/>
          <w:numId w:val="35"/>
        </w:numPr>
        <w:spacing w:after="200" w:line="276" w:lineRule="auto"/>
        <w:jc w:val="both"/>
        <w:rPr>
          <w:rFonts w:ascii="Arial" w:hAnsi="Arial" w:cs="Arial"/>
          <w:color w:val="000000" w:themeColor="text1"/>
          <w:sz w:val="22"/>
          <w:szCs w:val="22"/>
          <w:lang w:eastAsia="ar-SA"/>
        </w:rPr>
      </w:pPr>
      <w:r w:rsidRPr="001C1A2D">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E4AD619" w14:textId="77777777" w:rsidR="001C1A2D" w:rsidRPr="001C1A2D" w:rsidRDefault="001C1A2D" w:rsidP="001C1A2D">
      <w:pPr>
        <w:pStyle w:val="PargrafodaLista"/>
        <w:spacing w:after="200" w:line="276" w:lineRule="auto"/>
        <w:jc w:val="both"/>
        <w:rPr>
          <w:rFonts w:ascii="Arial" w:hAnsi="Arial" w:cs="Arial"/>
          <w:color w:val="000000" w:themeColor="text1"/>
          <w:sz w:val="22"/>
          <w:szCs w:val="22"/>
          <w:lang w:eastAsia="ar-SA"/>
        </w:rPr>
      </w:pPr>
    </w:p>
    <w:p w14:paraId="19F9EF4D" w14:textId="77777777" w:rsidR="001C1A2D" w:rsidRPr="001C1A2D" w:rsidRDefault="001C1A2D" w:rsidP="001C1A2D">
      <w:pPr>
        <w:pStyle w:val="PargrafodaLista"/>
        <w:numPr>
          <w:ilvl w:val="0"/>
          <w:numId w:val="4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1C1A2D">
        <w:rPr>
          <w:rFonts w:ascii="Arial" w:hAnsi="Arial" w:cs="Arial"/>
          <w:b/>
          <w:color w:val="000000" w:themeColor="text1"/>
          <w:sz w:val="22"/>
          <w:szCs w:val="22"/>
        </w:rPr>
        <w:t>DA DOTAÇÃO ORCAMENTÁRIA</w:t>
      </w:r>
    </w:p>
    <w:p w14:paraId="245E0DD4"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474541FA"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4700E3FE"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08376EC1"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51A08FAB"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17B47DBF"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0248CE13"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3E165F88"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7B5BB9D3"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08F4C732"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318A803D"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29666B0B"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59255864" w14:textId="77777777" w:rsidR="001C1A2D" w:rsidRPr="001C1A2D" w:rsidRDefault="001C1A2D" w:rsidP="001C1A2D">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4F326E4D" w14:textId="0497240C" w:rsidR="001C1A2D" w:rsidRPr="001C1A2D" w:rsidRDefault="001C1A2D" w:rsidP="001C1A2D">
      <w:pPr>
        <w:pStyle w:val="PargrafodaLista"/>
        <w:numPr>
          <w:ilvl w:val="1"/>
          <w:numId w:val="40"/>
        </w:numPr>
        <w:spacing w:after="200" w:line="276" w:lineRule="auto"/>
        <w:jc w:val="both"/>
        <w:rPr>
          <w:rFonts w:ascii="Arial" w:hAnsi="Arial" w:cs="Arial"/>
          <w:color w:val="000000" w:themeColor="text1"/>
          <w:sz w:val="22"/>
          <w:szCs w:val="22"/>
          <w:lang w:eastAsia="ar-SA"/>
        </w:rPr>
      </w:pPr>
      <w:r w:rsidRPr="001C1A2D">
        <w:rPr>
          <w:rFonts w:ascii="Arial" w:hAnsi="Arial" w:cs="Arial"/>
          <w:color w:val="000000" w:themeColor="text1"/>
          <w:sz w:val="22"/>
          <w:szCs w:val="22"/>
          <w:lang w:eastAsia="ar-SA"/>
        </w:rPr>
        <w:t>As despesas dessa contratação serão suportadas pela seguinte dotaç</w:t>
      </w:r>
      <w:r>
        <w:rPr>
          <w:rFonts w:ascii="Arial" w:hAnsi="Arial" w:cs="Arial"/>
          <w:color w:val="000000" w:themeColor="text1"/>
          <w:sz w:val="22"/>
          <w:szCs w:val="22"/>
          <w:lang w:eastAsia="ar-SA"/>
        </w:rPr>
        <w:t>ão</w:t>
      </w:r>
      <w:r w:rsidRPr="001C1A2D">
        <w:rPr>
          <w:rFonts w:ascii="Arial" w:hAnsi="Arial" w:cs="Arial"/>
          <w:color w:val="000000" w:themeColor="text1"/>
          <w:sz w:val="22"/>
          <w:szCs w:val="22"/>
          <w:lang w:eastAsia="ar-SA"/>
        </w:rPr>
        <w:t xml:space="preserve"> orçamentária: </w:t>
      </w:r>
    </w:p>
    <w:p w14:paraId="5CBE5457" w14:textId="77777777" w:rsidR="001C1A2D" w:rsidRPr="001C1A2D" w:rsidRDefault="001C1A2D" w:rsidP="001C1A2D">
      <w:pPr>
        <w:pStyle w:val="Default"/>
        <w:ind w:left="-284"/>
        <w:jc w:val="both"/>
        <w:rPr>
          <w:b/>
          <w:sz w:val="22"/>
          <w:szCs w:val="22"/>
        </w:rPr>
      </w:pPr>
      <w:r w:rsidRPr="001C1A2D">
        <w:rPr>
          <w:color w:val="222222"/>
          <w:sz w:val="22"/>
          <w:szCs w:val="22"/>
          <w:shd w:val="clear" w:color="auto" w:fill="FFFFFF"/>
        </w:rPr>
        <w:t xml:space="preserve">     </w:t>
      </w:r>
      <w:r w:rsidRPr="001C1A2D">
        <w:rPr>
          <w:b/>
          <w:sz w:val="22"/>
          <w:szCs w:val="22"/>
        </w:rPr>
        <w:t xml:space="preserve">SECRETARIA DE OBRAS </w:t>
      </w:r>
    </w:p>
    <w:p w14:paraId="0CB67BAE" w14:textId="77777777" w:rsidR="001C1A2D" w:rsidRPr="001C1A2D" w:rsidRDefault="001C1A2D" w:rsidP="001C1A2D">
      <w:pPr>
        <w:pStyle w:val="Default"/>
        <w:ind w:left="-284"/>
        <w:jc w:val="both"/>
        <w:rPr>
          <w:b/>
          <w:sz w:val="22"/>
          <w:szCs w:val="22"/>
        </w:rPr>
      </w:pPr>
    </w:p>
    <w:p w14:paraId="4FB36F2B" w14:textId="77777777" w:rsidR="001C1A2D" w:rsidRPr="001C1A2D" w:rsidRDefault="001C1A2D" w:rsidP="001C1A2D">
      <w:pPr>
        <w:rPr>
          <w:rFonts w:ascii="Arial" w:hAnsi="Arial" w:cs="Arial"/>
          <w:sz w:val="22"/>
          <w:szCs w:val="22"/>
        </w:rPr>
      </w:pPr>
      <w:proofErr w:type="gramStart"/>
      <w:r w:rsidRPr="001C1A2D">
        <w:rPr>
          <w:rFonts w:ascii="Arial" w:hAnsi="Arial" w:cs="Arial"/>
          <w:sz w:val="22"/>
          <w:szCs w:val="22"/>
        </w:rPr>
        <w:t>010.01.01.15.451.0002.2130.3.3.90.30.00  992</w:t>
      </w:r>
      <w:proofErr w:type="gramEnd"/>
      <w:r w:rsidRPr="001C1A2D">
        <w:rPr>
          <w:rFonts w:ascii="Arial" w:hAnsi="Arial" w:cs="Arial"/>
          <w:sz w:val="22"/>
          <w:szCs w:val="22"/>
        </w:rPr>
        <w:t>   1500000000</w:t>
      </w:r>
      <w:r w:rsidRPr="001C1A2D">
        <w:rPr>
          <w:rFonts w:ascii="Arial" w:hAnsi="Arial" w:cs="Arial"/>
          <w:sz w:val="22"/>
          <w:szCs w:val="22"/>
        </w:rPr>
        <w:br/>
        <w:t>010.01.01.15.451.0022.2135.3.3.90.30.00  1033 1500000000</w:t>
      </w:r>
    </w:p>
    <w:p w14:paraId="4F9D70D6" w14:textId="5344777A" w:rsidR="00D558B7" w:rsidRPr="00D558B7" w:rsidRDefault="00D558B7" w:rsidP="00D558B7">
      <w:pPr>
        <w:pBdr>
          <w:top w:val="nil"/>
          <w:left w:val="nil"/>
          <w:bottom w:val="nil"/>
          <w:right w:val="nil"/>
          <w:between w:val="nil"/>
        </w:pBdr>
        <w:ind w:left="-284"/>
        <w:rPr>
          <w:rFonts w:ascii="Arial" w:hAnsi="Arial" w:cs="Arial"/>
          <w:color w:val="000000"/>
          <w:sz w:val="22"/>
          <w:szCs w:val="22"/>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5C8C95E8" w14:textId="185FD7C6" w:rsidR="00A71BA5" w:rsidRDefault="00A71BA5" w:rsidP="00BE6B69">
      <w:pPr>
        <w:ind w:left="567" w:hanging="567"/>
        <w:jc w:val="both"/>
        <w:rPr>
          <w:rFonts w:ascii="Arial" w:eastAsia="Calibri" w:hAnsi="Arial" w:cs="Arial"/>
          <w:sz w:val="22"/>
          <w:szCs w:val="22"/>
          <w:lang w:eastAsia="en-US"/>
        </w:rPr>
      </w:pPr>
    </w:p>
    <w:p w14:paraId="2FE58F63" w14:textId="14BA953F" w:rsidR="00A71BA5" w:rsidRDefault="00A71BA5" w:rsidP="00BE6B69">
      <w:pPr>
        <w:ind w:left="567" w:hanging="567"/>
        <w:jc w:val="both"/>
        <w:rPr>
          <w:rFonts w:ascii="Arial" w:eastAsia="Calibri" w:hAnsi="Arial" w:cs="Arial"/>
          <w:sz w:val="22"/>
          <w:szCs w:val="22"/>
          <w:lang w:eastAsia="en-US"/>
        </w:rPr>
      </w:pPr>
    </w:p>
    <w:p w14:paraId="2364C096" w14:textId="77777777" w:rsidR="001C1A2D" w:rsidRDefault="001C1A2D" w:rsidP="00BE6B69">
      <w:pPr>
        <w:ind w:left="567" w:hanging="567"/>
        <w:jc w:val="both"/>
        <w:rPr>
          <w:rFonts w:ascii="Arial" w:eastAsia="Calibri" w:hAnsi="Arial" w:cs="Arial"/>
          <w:sz w:val="22"/>
          <w:szCs w:val="22"/>
          <w:lang w:eastAsia="en-US"/>
        </w:rPr>
      </w:pPr>
    </w:p>
    <w:p w14:paraId="203F1E31" w14:textId="77777777" w:rsidR="001C1A2D" w:rsidRDefault="001C1A2D" w:rsidP="00BE6B69">
      <w:pPr>
        <w:ind w:left="567" w:hanging="567"/>
        <w:jc w:val="both"/>
        <w:rPr>
          <w:rFonts w:ascii="Arial" w:eastAsia="Calibri" w:hAnsi="Arial" w:cs="Arial"/>
          <w:sz w:val="22"/>
          <w:szCs w:val="22"/>
          <w:lang w:eastAsia="en-US"/>
        </w:rPr>
      </w:pPr>
    </w:p>
    <w:p w14:paraId="3B7BD703" w14:textId="77777777" w:rsidR="001C1A2D" w:rsidRDefault="001C1A2D" w:rsidP="00BE6B69">
      <w:pPr>
        <w:ind w:left="567" w:hanging="567"/>
        <w:jc w:val="both"/>
        <w:rPr>
          <w:rFonts w:ascii="Arial" w:eastAsia="Calibri" w:hAnsi="Arial" w:cs="Arial"/>
          <w:sz w:val="22"/>
          <w:szCs w:val="22"/>
          <w:lang w:eastAsia="en-US"/>
        </w:rPr>
      </w:pPr>
    </w:p>
    <w:p w14:paraId="72A8AE1D" w14:textId="77777777" w:rsidR="001C1A2D" w:rsidRDefault="001C1A2D" w:rsidP="00BE6B69">
      <w:pPr>
        <w:ind w:left="567" w:hanging="567"/>
        <w:jc w:val="both"/>
        <w:rPr>
          <w:rFonts w:ascii="Arial" w:eastAsia="Calibri" w:hAnsi="Arial" w:cs="Arial"/>
          <w:sz w:val="22"/>
          <w:szCs w:val="22"/>
          <w:lang w:eastAsia="en-US"/>
        </w:rPr>
      </w:pPr>
    </w:p>
    <w:p w14:paraId="6336485F" w14:textId="77777777" w:rsidR="001C1A2D" w:rsidRDefault="001C1A2D" w:rsidP="00BE6B69">
      <w:pPr>
        <w:ind w:left="567" w:hanging="567"/>
        <w:jc w:val="both"/>
        <w:rPr>
          <w:rFonts w:ascii="Arial" w:eastAsia="Calibri" w:hAnsi="Arial" w:cs="Arial"/>
          <w:sz w:val="22"/>
          <w:szCs w:val="22"/>
          <w:lang w:eastAsia="en-US"/>
        </w:rPr>
      </w:pPr>
    </w:p>
    <w:p w14:paraId="2E6B4149" w14:textId="77777777" w:rsidR="001C1A2D" w:rsidRDefault="001C1A2D" w:rsidP="00BE6B69">
      <w:pPr>
        <w:ind w:left="567" w:hanging="567"/>
        <w:jc w:val="both"/>
        <w:rPr>
          <w:rFonts w:ascii="Arial" w:eastAsia="Calibri" w:hAnsi="Arial" w:cs="Arial"/>
          <w:sz w:val="22"/>
          <w:szCs w:val="22"/>
          <w:lang w:eastAsia="en-US"/>
        </w:rPr>
      </w:pPr>
    </w:p>
    <w:p w14:paraId="18618374" w14:textId="77777777" w:rsidR="001C1A2D" w:rsidRDefault="001C1A2D" w:rsidP="00BE6B69">
      <w:pPr>
        <w:ind w:left="567" w:hanging="567"/>
        <w:jc w:val="both"/>
        <w:rPr>
          <w:rFonts w:ascii="Arial" w:eastAsia="Calibri" w:hAnsi="Arial" w:cs="Arial"/>
          <w:sz w:val="22"/>
          <w:szCs w:val="22"/>
          <w:lang w:eastAsia="en-US"/>
        </w:rPr>
      </w:pPr>
    </w:p>
    <w:p w14:paraId="4D9C025E" w14:textId="77777777" w:rsidR="001C1A2D" w:rsidRDefault="001C1A2D" w:rsidP="00BE6B69">
      <w:pPr>
        <w:ind w:left="567" w:hanging="567"/>
        <w:jc w:val="both"/>
        <w:rPr>
          <w:rFonts w:ascii="Arial" w:eastAsia="Calibri" w:hAnsi="Arial" w:cs="Arial"/>
          <w:sz w:val="22"/>
          <w:szCs w:val="22"/>
          <w:lang w:eastAsia="en-US"/>
        </w:rPr>
      </w:pPr>
    </w:p>
    <w:p w14:paraId="1124C14A" w14:textId="77777777" w:rsidR="001C1A2D" w:rsidRDefault="001C1A2D" w:rsidP="00BE6B69">
      <w:pPr>
        <w:ind w:left="567" w:hanging="567"/>
        <w:jc w:val="both"/>
        <w:rPr>
          <w:rFonts w:ascii="Arial" w:eastAsia="Calibri" w:hAnsi="Arial" w:cs="Arial"/>
          <w:sz w:val="22"/>
          <w:szCs w:val="22"/>
          <w:lang w:eastAsia="en-US"/>
        </w:rPr>
      </w:pPr>
    </w:p>
    <w:p w14:paraId="1208069D" w14:textId="77777777" w:rsidR="001C1A2D" w:rsidRDefault="001C1A2D" w:rsidP="00BE6B69">
      <w:pPr>
        <w:ind w:left="567" w:hanging="567"/>
        <w:jc w:val="both"/>
        <w:rPr>
          <w:rFonts w:ascii="Arial" w:eastAsia="Calibri" w:hAnsi="Arial" w:cs="Arial"/>
          <w:sz w:val="22"/>
          <w:szCs w:val="22"/>
          <w:lang w:eastAsia="en-US"/>
        </w:rPr>
      </w:pPr>
    </w:p>
    <w:p w14:paraId="69075F95" w14:textId="77777777" w:rsidR="001C1A2D" w:rsidRDefault="001C1A2D" w:rsidP="00BE6B69">
      <w:pPr>
        <w:ind w:left="567" w:hanging="567"/>
        <w:jc w:val="both"/>
        <w:rPr>
          <w:rFonts w:ascii="Arial" w:eastAsia="Calibri" w:hAnsi="Arial" w:cs="Arial"/>
          <w:sz w:val="22"/>
          <w:szCs w:val="22"/>
          <w:lang w:eastAsia="en-US"/>
        </w:rPr>
      </w:pPr>
    </w:p>
    <w:p w14:paraId="7E53A98C" w14:textId="77777777" w:rsidR="001C1A2D" w:rsidRDefault="001C1A2D" w:rsidP="00BE6B69">
      <w:pPr>
        <w:ind w:left="567" w:hanging="567"/>
        <w:jc w:val="both"/>
        <w:rPr>
          <w:rFonts w:ascii="Arial" w:eastAsia="Calibri" w:hAnsi="Arial" w:cs="Arial"/>
          <w:sz w:val="22"/>
          <w:szCs w:val="22"/>
          <w:lang w:eastAsia="en-US"/>
        </w:rPr>
      </w:pPr>
    </w:p>
    <w:p w14:paraId="0C0CD857" w14:textId="77777777" w:rsidR="001C1A2D" w:rsidRDefault="001C1A2D" w:rsidP="00BE6B69">
      <w:pPr>
        <w:ind w:left="567" w:hanging="567"/>
        <w:jc w:val="both"/>
        <w:rPr>
          <w:rFonts w:ascii="Arial" w:eastAsia="Calibri" w:hAnsi="Arial" w:cs="Arial"/>
          <w:sz w:val="22"/>
          <w:szCs w:val="22"/>
          <w:lang w:eastAsia="en-US"/>
        </w:rPr>
      </w:pPr>
    </w:p>
    <w:p w14:paraId="5DF42496" w14:textId="77777777" w:rsidR="001C1A2D" w:rsidRDefault="001C1A2D" w:rsidP="00BE6B69">
      <w:pPr>
        <w:ind w:left="567" w:hanging="567"/>
        <w:jc w:val="both"/>
        <w:rPr>
          <w:rFonts w:ascii="Arial" w:eastAsia="Calibri" w:hAnsi="Arial" w:cs="Arial"/>
          <w:sz w:val="22"/>
          <w:szCs w:val="22"/>
          <w:lang w:eastAsia="en-US"/>
        </w:rPr>
      </w:pPr>
    </w:p>
    <w:p w14:paraId="15C7E9C0" w14:textId="77777777" w:rsidR="001C1A2D" w:rsidRDefault="001C1A2D" w:rsidP="00BE6B69">
      <w:pPr>
        <w:ind w:left="567" w:hanging="567"/>
        <w:jc w:val="both"/>
        <w:rPr>
          <w:rFonts w:ascii="Arial" w:eastAsia="Calibri" w:hAnsi="Arial" w:cs="Arial"/>
          <w:sz w:val="22"/>
          <w:szCs w:val="22"/>
          <w:lang w:eastAsia="en-US"/>
        </w:rPr>
      </w:pPr>
    </w:p>
    <w:p w14:paraId="2B229135" w14:textId="77777777" w:rsidR="001C1A2D" w:rsidRDefault="001C1A2D" w:rsidP="00BE6B69">
      <w:pPr>
        <w:ind w:left="567" w:hanging="567"/>
        <w:jc w:val="both"/>
        <w:rPr>
          <w:rFonts w:ascii="Arial" w:eastAsia="Calibri" w:hAnsi="Arial" w:cs="Arial"/>
          <w:sz w:val="22"/>
          <w:szCs w:val="22"/>
          <w:lang w:eastAsia="en-US"/>
        </w:rPr>
      </w:pPr>
    </w:p>
    <w:p w14:paraId="16B527A4" w14:textId="77777777" w:rsidR="001C1A2D" w:rsidRDefault="001C1A2D" w:rsidP="00BE6B69">
      <w:pPr>
        <w:ind w:left="567" w:hanging="567"/>
        <w:jc w:val="both"/>
        <w:rPr>
          <w:rFonts w:ascii="Arial" w:eastAsia="Calibri" w:hAnsi="Arial" w:cs="Arial"/>
          <w:sz w:val="22"/>
          <w:szCs w:val="22"/>
          <w:lang w:eastAsia="en-US"/>
        </w:rPr>
      </w:pPr>
    </w:p>
    <w:p w14:paraId="2ABD19AC" w14:textId="77777777" w:rsidR="001C1A2D" w:rsidRDefault="001C1A2D" w:rsidP="00BE6B69">
      <w:pPr>
        <w:ind w:left="567" w:hanging="567"/>
        <w:jc w:val="both"/>
        <w:rPr>
          <w:rFonts w:ascii="Arial" w:eastAsia="Calibri" w:hAnsi="Arial" w:cs="Arial"/>
          <w:sz w:val="22"/>
          <w:szCs w:val="22"/>
          <w:lang w:eastAsia="en-US"/>
        </w:rPr>
      </w:pPr>
    </w:p>
    <w:p w14:paraId="05367E2C" w14:textId="77777777" w:rsidR="001C1A2D" w:rsidRDefault="001C1A2D" w:rsidP="00BE6B69">
      <w:pPr>
        <w:ind w:left="567" w:hanging="567"/>
        <w:jc w:val="both"/>
        <w:rPr>
          <w:rFonts w:ascii="Arial" w:eastAsia="Calibri" w:hAnsi="Arial" w:cs="Arial"/>
          <w:sz w:val="22"/>
          <w:szCs w:val="22"/>
          <w:lang w:eastAsia="en-US"/>
        </w:rPr>
      </w:pPr>
    </w:p>
    <w:p w14:paraId="23C3E586" w14:textId="77777777" w:rsidR="001C1A2D" w:rsidRDefault="001C1A2D" w:rsidP="00BE6B69">
      <w:pPr>
        <w:ind w:left="567" w:hanging="567"/>
        <w:jc w:val="both"/>
        <w:rPr>
          <w:rFonts w:ascii="Arial" w:eastAsia="Calibri" w:hAnsi="Arial" w:cs="Arial"/>
          <w:sz w:val="22"/>
          <w:szCs w:val="22"/>
          <w:lang w:eastAsia="en-US"/>
        </w:rPr>
      </w:pPr>
    </w:p>
    <w:p w14:paraId="656E2F79" w14:textId="77777777" w:rsidR="001C1A2D" w:rsidRDefault="001C1A2D" w:rsidP="00BE6B69">
      <w:pPr>
        <w:ind w:left="567" w:hanging="567"/>
        <w:jc w:val="both"/>
        <w:rPr>
          <w:rFonts w:ascii="Arial" w:eastAsia="Calibri" w:hAnsi="Arial" w:cs="Arial"/>
          <w:sz w:val="22"/>
          <w:szCs w:val="22"/>
          <w:lang w:eastAsia="en-US"/>
        </w:rPr>
      </w:pPr>
    </w:p>
    <w:p w14:paraId="214DFB73" w14:textId="77777777" w:rsidR="001C1A2D" w:rsidRDefault="001C1A2D" w:rsidP="00BE6B69">
      <w:pPr>
        <w:ind w:left="567" w:hanging="567"/>
        <w:jc w:val="both"/>
        <w:rPr>
          <w:rFonts w:ascii="Arial" w:eastAsia="Calibri" w:hAnsi="Arial" w:cs="Arial"/>
          <w:sz w:val="22"/>
          <w:szCs w:val="22"/>
          <w:lang w:eastAsia="en-US"/>
        </w:rPr>
      </w:pPr>
    </w:p>
    <w:p w14:paraId="652FE751" w14:textId="77777777" w:rsidR="001C1A2D" w:rsidRDefault="001C1A2D" w:rsidP="00BE6B69">
      <w:pPr>
        <w:ind w:left="567" w:hanging="567"/>
        <w:jc w:val="both"/>
        <w:rPr>
          <w:rFonts w:ascii="Arial" w:eastAsia="Calibri" w:hAnsi="Arial" w:cs="Arial"/>
          <w:sz w:val="22"/>
          <w:szCs w:val="22"/>
          <w:lang w:eastAsia="en-US"/>
        </w:rPr>
      </w:pPr>
    </w:p>
    <w:p w14:paraId="541970C4" w14:textId="77777777" w:rsidR="001C1A2D" w:rsidRDefault="001C1A2D" w:rsidP="00BE6B69">
      <w:pPr>
        <w:ind w:left="567" w:hanging="567"/>
        <w:jc w:val="both"/>
        <w:rPr>
          <w:rFonts w:ascii="Arial" w:eastAsia="Calibri" w:hAnsi="Arial" w:cs="Arial"/>
          <w:sz w:val="22"/>
          <w:szCs w:val="22"/>
          <w:lang w:eastAsia="en-US"/>
        </w:rPr>
      </w:pPr>
    </w:p>
    <w:p w14:paraId="21A5ED14" w14:textId="77777777" w:rsidR="001C1A2D" w:rsidRDefault="001C1A2D" w:rsidP="00BE6B69">
      <w:pPr>
        <w:ind w:left="567" w:hanging="567"/>
        <w:jc w:val="both"/>
        <w:rPr>
          <w:rFonts w:ascii="Arial" w:eastAsia="Calibri" w:hAnsi="Arial" w:cs="Arial"/>
          <w:sz w:val="22"/>
          <w:szCs w:val="22"/>
          <w:lang w:eastAsia="en-US"/>
        </w:rPr>
      </w:pPr>
    </w:p>
    <w:p w14:paraId="052F6B2E" w14:textId="77777777" w:rsidR="001C1A2D" w:rsidRDefault="001C1A2D" w:rsidP="00BE6B69">
      <w:pPr>
        <w:ind w:left="567" w:hanging="567"/>
        <w:jc w:val="both"/>
        <w:rPr>
          <w:rFonts w:ascii="Arial" w:eastAsia="Calibri" w:hAnsi="Arial" w:cs="Arial"/>
          <w:sz w:val="22"/>
          <w:szCs w:val="22"/>
          <w:lang w:eastAsia="en-US"/>
        </w:rPr>
      </w:pPr>
    </w:p>
    <w:p w14:paraId="40EB55E8" w14:textId="77777777" w:rsidR="001C1A2D" w:rsidRDefault="001C1A2D" w:rsidP="00BE6B69">
      <w:pPr>
        <w:ind w:left="567" w:hanging="567"/>
        <w:jc w:val="both"/>
        <w:rPr>
          <w:rFonts w:ascii="Arial" w:eastAsia="Calibri" w:hAnsi="Arial" w:cs="Arial"/>
          <w:sz w:val="22"/>
          <w:szCs w:val="22"/>
          <w:lang w:eastAsia="en-US"/>
        </w:rPr>
      </w:pPr>
    </w:p>
    <w:p w14:paraId="74802191" w14:textId="77777777" w:rsidR="00365CC3" w:rsidRPr="000A66FE" w:rsidRDefault="00365CC3" w:rsidP="00CE35CA">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7294BE65" w14:textId="77777777" w:rsidR="00365CC3" w:rsidRPr="000A66FE" w:rsidRDefault="00365CC3" w:rsidP="00365CC3">
      <w:pPr>
        <w:autoSpaceDE w:val="0"/>
        <w:autoSpaceDN w:val="0"/>
        <w:adjustRightInd w:val="0"/>
        <w:ind w:left="-709"/>
        <w:jc w:val="both"/>
        <w:rPr>
          <w:rFonts w:ascii="Arial" w:hAnsi="Arial" w:cs="Arial"/>
          <w:sz w:val="22"/>
          <w:szCs w:val="22"/>
        </w:rPr>
      </w:pPr>
    </w:p>
    <w:p w14:paraId="4F59194F" w14:textId="77777777" w:rsidR="00365CC3" w:rsidRPr="000A66FE" w:rsidRDefault="00365CC3" w:rsidP="00365CC3">
      <w:pPr>
        <w:ind w:left="-709"/>
        <w:jc w:val="both"/>
        <w:rPr>
          <w:rFonts w:ascii="Arial" w:hAnsi="Arial" w:cs="Arial"/>
          <w:b/>
          <w:bCs/>
          <w:color w:val="000000"/>
          <w:sz w:val="22"/>
          <w:szCs w:val="22"/>
        </w:rPr>
      </w:pPr>
    </w:p>
    <w:p w14:paraId="282CC5D7" w14:textId="77777777" w:rsidR="00365CC3" w:rsidRPr="000A66FE" w:rsidRDefault="00365CC3" w:rsidP="00CE35CA">
      <w:pPr>
        <w:ind w:left="-142"/>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58AE9049" w14:textId="77777777" w:rsidR="00365CC3" w:rsidRPr="000A66FE" w:rsidRDefault="00365CC3" w:rsidP="00CE35CA">
      <w:pPr>
        <w:ind w:left="-142"/>
        <w:jc w:val="both"/>
        <w:rPr>
          <w:rFonts w:ascii="Arial" w:hAnsi="Arial" w:cs="Arial"/>
          <w:sz w:val="22"/>
          <w:szCs w:val="22"/>
        </w:rPr>
      </w:pPr>
    </w:p>
    <w:p w14:paraId="3BE22FCA" w14:textId="77777777" w:rsidR="00365CC3" w:rsidRPr="000A66FE" w:rsidRDefault="00365CC3" w:rsidP="00CE35CA">
      <w:pPr>
        <w:ind w:left="-142"/>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6F50281B" w14:textId="77777777" w:rsidR="00365CC3" w:rsidRPr="000A66FE" w:rsidRDefault="00365CC3" w:rsidP="00CE35CA">
      <w:pPr>
        <w:ind w:left="-142"/>
        <w:jc w:val="both"/>
        <w:rPr>
          <w:rFonts w:ascii="Arial" w:hAnsi="Arial" w:cs="Arial"/>
          <w:sz w:val="22"/>
          <w:szCs w:val="22"/>
        </w:rPr>
      </w:pPr>
    </w:p>
    <w:p w14:paraId="711F77D6" w14:textId="77777777" w:rsidR="00365CC3" w:rsidRPr="000A66FE" w:rsidRDefault="00365CC3" w:rsidP="00CE35CA">
      <w:pPr>
        <w:ind w:left="-142"/>
        <w:jc w:val="both"/>
        <w:rPr>
          <w:rFonts w:ascii="Arial" w:hAnsi="Arial" w:cs="Arial"/>
          <w:sz w:val="22"/>
          <w:szCs w:val="22"/>
        </w:rPr>
      </w:pPr>
      <w:r w:rsidRPr="000A66FE">
        <w:rPr>
          <w:rFonts w:ascii="Arial" w:hAnsi="Arial" w:cs="Arial"/>
          <w:b/>
          <w:bCs/>
          <w:sz w:val="22"/>
          <w:szCs w:val="22"/>
        </w:rPr>
        <w:t>CLÁUSULA PRIMEIRA – Objeto</w:t>
      </w:r>
    </w:p>
    <w:p w14:paraId="5F453976" w14:textId="77777777" w:rsidR="00365CC3" w:rsidRPr="000A66FE" w:rsidRDefault="00365CC3" w:rsidP="00CE35CA">
      <w:pPr>
        <w:ind w:left="-142"/>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DBA5348" w14:textId="77777777" w:rsidR="00365CC3" w:rsidRPr="000A66FE" w:rsidRDefault="00365CC3" w:rsidP="00CE35CA">
      <w:pPr>
        <w:ind w:left="-142"/>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365CC3" w:rsidRPr="000A66FE" w14:paraId="3DDA4268" w14:textId="77777777" w:rsidTr="007338EB">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365CC3" w:rsidRPr="000A66FE" w14:paraId="03D1FF4B" w14:textId="77777777" w:rsidTr="007338EB">
              <w:trPr>
                <w:trHeight w:val="93"/>
              </w:trPr>
              <w:tc>
                <w:tcPr>
                  <w:tcW w:w="0" w:type="auto"/>
                  <w:tcBorders>
                    <w:top w:val="single" w:sz="4" w:space="0" w:color="auto"/>
                    <w:left w:val="single" w:sz="4" w:space="0" w:color="auto"/>
                    <w:bottom w:val="single" w:sz="4" w:space="0" w:color="auto"/>
                    <w:right w:val="single" w:sz="4" w:space="0" w:color="auto"/>
                  </w:tcBorders>
                  <w:hideMark/>
                </w:tcPr>
                <w:p w14:paraId="7019F52D" w14:textId="77777777" w:rsidR="00365CC3" w:rsidRPr="000A66FE" w:rsidRDefault="00365CC3" w:rsidP="00CE35CA">
                  <w:pPr>
                    <w:pStyle w:val="Corpodetexto"/>
                    <w:ind w:left="-142"/>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EDFC1A6" w14:textId="77777777" w:rsidR="00365CC3" w:rsidRPr="000A66FE" w:rsidRDefault="00365CC3" w:rsidP="00CE35CA">
                  <w:pPr>
                    <w:pStyle w:val="Corpodetexto"/>
                    <w:ind w:left="-142"/>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914D259" w14:textId="77777777" w:rsidR="00365CC3" w:rsidRPr="000A66FE" w:rsidRDefault="00365CC3" w:rsidP="00CE35CA">
                  <w:pPr>
                    <w:pStyle w:val="Corpodetexto"/>
                    <w:ind w:left="-142"/>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0ED68065" w14:textId="77777777" w:rsidR="00365CC3" w:rsidRPr="000A66FE" w:rsidRDefault="00365CC3" w:rsidP="00CE35CA">
                  <w:pPr>
                    <w:pStyle w:val="Corpodetexto"/>
                    <w:ind w:left="-142"/>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60850EC" w14:textId="77777777" w:rsidR="00365CC3" w:rsidRPr="000A66FE" w:rsidRDefault="00365CC3" w:rsidP="00CE35CA">
                  <w:pPr>
                    <w:pStyle w:val="Corpodetexto"/>
                    <w:ind w:left="-142"/>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154A59" w14:textId="77777777" w:rsidR="00365CC3" w:rsidRPr="000A66FE" w:rsidRDefault="00365CC3" w:rsidP="00CE35CA">
                  <w:pPr>
                    <w:pStyle w:val="Corpodetexto"/>
                    <w:ind w:left="-142"/>
                    <w:rPr>
                      <w:rFonts w:cs="Arial"/>
                      <w:sz w:val="22"/>
                      <w:szCs w:val="22"/>
                    </w:rPr>
                  </w:pPr>
                  <w:r w:rsidRPr="000A66FE">
                    <w:rPr>
                      <w:rFonts w:cs="Arial"/>
                      <w:sz w:val="22"/>
                      <w:szCs w:val="22"/>
                    </w:rPr>
                    <w:t>Valor Total</w:t>
                  </w:r>
                </w:p>
              </w:tc>
            </w:tr>
            <w:tr w:rsidR="00365CC3" w:rsidRPr="000A66FE" w14:paraId="4AB310F9" w14:textId="77777777" w:rsidTr="007338E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2A3B943F" w14:textId="77777777" w:rsidR="00365CC3" w:rsidRPr="000A66FE" w:rsidRDefault="00365CC3" w:rsidP="00CE35CA">
                  <w:pPr>
                    <w:pStyle w:val="Corpodetexto"/>
                    <w:ind w:left="-142"/>
                    <w:jc w:val="left"/>
                    <w:rPr>
                      <w:rFonts w:cs="Arial"/>
                      <w:sz w:val="22"/>
                      <w:szCs w:val="22"/>
                    </w:rPr>
                  </w:pPr>
                  <w:r w:rsidRPr="000A66FE">
                    <w:rPr>
                      <w:rFonts w:cs="Arial"/>
                      <w:sz w:val="22"/>
                      <w:szCs w:val="22"/>
                    </w:rPr>
                    <w:t>Empresa</w:t>
                  </w:r>
                </w:p>
              </w:tc>
            </w:tr>
            <w:tr w:rsidR="00365CC3" w:rsidRPr="000A66FE" w14:paraId="1D487640" w14:textId="77777777" w:rsidTr="007338EB">
              <w:trPr>
                <w:trHeight w:val="93"/>
              </w:trPr>
              <w:tc>
                <w:tcPr>
                  <w:tcW w:w="0" w:type="auto"/>
                  <w:tcBorders>
                    <w:top w:val="single" w:sz="4" w:space="0" w:color="auto"/>
                    <w:left w:val="single" w:sz="4" w:space="0" w:color="auto"/>
                    <w:bottom w:val="single" w:sz="4" w:space="0" w:color="auto"/>
                    <w:right w:val="single" w:sz="4" w:space="0" w:color="auto"/>
                  </w:tcBorders>
                  <w:hideMark/>
                </w:tcPr>
                <w:p w14:paraId="529F035D" w14:textId="77777777" w:rsidR="00365CC3" w:rsidRPr="000A66FE" w:rsidRDefault="00365CC3" w:rsidP="00CE35CA">
                  <w:pPr>
                    <w:pStyle w:val="Corpodetexto"/>
                    <w:ind w:left="-142"/>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3950D7A2" w14:textId="77777777" w:rsidR="00365CC3" w:rsidRPr="000A66FE" w:rsidRDefault="00365CC3" w:rsidP="00CE35CA">
                  <w:pPr>
                    <w:pStyle w:val="Corpodetexto"/>
                    <w:ind w:left="-142"/>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D6D3B50" w14:textId="77777777" w:rsidR="00365CC3" w:rsidRPr="000A66FE" w:rsidRDefault="00365CC3" w:rsidP="00CE35CA">
                  <w:pPr>
                    <w:pStyle w:val="Corpodetexto"/>
                    <w:ind w:left="-142"/>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89679F" w14:textId="77777777" w:rsidR="00365CC3" w:rsidRPr="000A66FE" w:rsidRDefault="00365CC3" w:rsidP="00CE35CA">
                  <w:pPr>
                    <w:pStyle w:val="Corpodetexto"/>
                    <w:ind w:left="-142"/>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590678" w14:textId="77777777" w:rsidR="00365CC3" w:rsidRPr="000A66FE" w:rsidRDefault="00365CC3" w:rsidP="00CE35CA">
                  <w:pPr>
                    <w:pStyle w:val="Corpodetexto"/>
                    <w:ind w:left="-142"/>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E59FCEA" w14:textId="77777777" w:rsidR="00365CC3" w:rsidRPr="000A66FE" w:rsidRDefault="00365CC3" w:rsidP="00CE35CA">
                  <w:pPr>
                    <w:pStyle w:val="Corpodetexto"/>
                    <w:ind w:left="-142"/>
                    <w:jc w:val="right"/>
                    <w:rPr>
                      <w:rFonts w:cs="Arial"/>
                      <w:sz w:val="22"/>
                      <w:szCs w:val="22"/>
                    </w:rPr>
                  </w:pPr>
                </w:p>
              </w:tc>
            </w:tr>
            <w:tr w:rsidR="00365CC3" w:rsidRPr="000A66FE" w14:paraId="4A2BC321" w14:textId="77777777" w:rsidTr="007338E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FED3589" w14:textId="77777777" w:rsidR="00365CC3" w:rsidRPr="000A66FE" w:rsidRDefault="00365CC3" w:rsidP="00CE35CA">
                  <w:pPr>
                    <w:pStyle w:val="Corpodetexto"/>
                    <w:ind w:left="-142"/>
                    <w:jc w:val="right"/>
                    <w:rPr>
                      <w:rFonts w:cs="Arial"/>
                      <w:sz w:val="22"/>
                      <w:szCs w:val="22"/>
                    </w:rPr>
                  </w:pPr>
                  <w:r w:rsidRPr="000A66FE">
                    <w:rPr>
                      <w:rFonts w:cs="Arial"/>
                      <w:sz w:val="22"/>
                      <w:szCs w:val="22"/>
                    </w:rPr>
                    <w:t>Total do Fornecedor: _____________</w:t>
                  </w:r>
                </w:p>
              </w:tc>
            </w:tr>
            <w:tr w:rsidR="00365CC3" w:rsidRPr="000A66FE" w14:paraId="1AEAC9C7" w14:textId="77777777" w:rsidTr="007338EB">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0BE9944B" w14:textId="77777777" w:rsidR="00365CC3" w:rsidRPr="000A66FE" w:rsidRDefault="00365CC3" w:rsidP="00CE35CA">
                  <w:pPr>
                    <w:pStyle w:val="Corpodetexto"/>
                    <w:ind w:left="-142"/>
                    <w:jc w:val="right"/>
                    <w:rPr>
                      <w:rFonts w:cs="Arial"/>
                      <w:sz w:val="22"/>
                      <w:szCs w:val="22"/>
                    </w:rPr>
                  </w:pPr>
                  <w:r w:rsidRPr="000A66FE">
                    <w:rPr>
                      <w:rFonts w:cs="Arial"/>
                      <w:sz w:val="22"/>
                      <w:szCs w:val="22"/>
                    </w:rPr>
                    <w:t>Total Geral: _____________</w:t>
                  </w:r>
                </w:p>
              </w:tc>
            </w:tr>
          </w:tbl>
          <w:p w14:paraId="3C4BAA8A" w14:textId="77777777" w:rsidR="00365CC3" w:rsidRPr="000A66FE" w:rsidRDefault="00365CC3" w:rsidP="00CE35CA">
            <w:pPr>
              <w:ind w:left="-142"/>
              <w:rPr>
                <w:rFonts w:ascii="Arial" w:hAnsi="Arial" w:cs="Arial"/>
                <w:sz w:val="22"/>
                <w:szCs w:val="22"/>
              </w:rPr>
            </w:pPr>
          </w:p>
        </w:tc>
      </w:tr>
    </w:tbl>
    <w:p w14:paraId="79325430" w14:textId="77777777" w:rsidR="00365CC3" w:rsidRPr="000A66FE" w:rsidRDefault="00365CC3" w:rsidP="00CE35CA">
      <w:pPr>
        <w:ind w:left="-142"/>
        <w:jc w:val="both"/>
        <w:rPr>
          <w:rFonts w:ascii="Arial" w:hAnsi="Arial" w:cs="Arial"/>
          <w:sz w:val="22"/>
          <w:szCs w:val="22"/>
        </w:rPr>
      </w:pPr>
    </w:p>
    <w:p w14:paraId="1AD4AF6C"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SEGUNDA: DA VIGÊNCIA</w:t>
      </w:r>
    </w:p>
    <w:p w14:paraId="6C5A90FB"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6978E9B6" w14:textId="77777777" w:rsidR="00365CC3" w:rsidRPr="000A66FE" w:rsidRDefault="00365CC3" w:rsidP="00CE35CA">
      <w:pPr>
        <w:ind w:left="-142"/>
        <w:jc w:val="both"/>
        <w:rPr>
          <w:rFonts w:ascii="Arial" w:hAnsi="Arial" w:cs="Arial"/>
          <w:b/>
          <w:bCs/>
          <w:sz w:val="22"/>
          <w:szCs w:val="22"/>
        </w:rPr>
      </w:pPr>
    </w:p>
    <w:p w14:paraId="5EAAE71F" w14:textId="77777777" w:rsidR="00365CC3" w:rsidRPr="000A66FE" w:rsidRDefault="00365CC3" w:rsidP="00CE35CA">
      <w:pPr>
        <w:ind w:left="-142"/>
        <w:jc w:val="both"/>
        <w:rPr>
          <w:rFonts w:ascii="Arial" w:hAnsi="Arial" w:cs="Arial"/>
          <w:sz w:val="22"/>
          <w:szCs w:val="22"/>
        </w:rPr>
      </w:pPr>
      <w:r w:rsidRPr="000A66FE">
        <w:rPr>
          <w:rFonts w:ascii="Arial" w:hAnsi="Arial" w:cs="Arial"/>
          <w:b/>
          <w:bCs/>
          <w:sz w:val="22"/>
          <w:szCs w:val="22"/>
        </w:rPr>
        <w:t>CLÁUSULA TERCEIRA – Valor do Contrato e Forma de Pagamento</w:t>
      </w:r>
    </w:p>
    <w:p w14:paraId="5D7181B4" w14:textId="77777777" w:rsidR="00365CC3" w:rsidRPr="000A66FE" w:rsidRDefault="00365CC3" w:rsidP="00CE35CA">
      <w:pPr>
        <w:ind w:left="-142"/>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689B061" w14:textId="77777777" w:rsidR="00365CC3" w:rsidRPr="000A66FE" w:rsidRDefault="00365CC3" w:rsidP="00CE35CA">
      <w:pPr>
        <w:ind w:left="-142"/>
        <w:jc w:val="both"/>
        <w:rPr>
          <w:rFonts w:ascii="Arial" w:hAnsi="Arial" w:cs="Arial"/>
          <w:sz w:val="22"/>
          <w:szCs w:val="22"/>
        </w:rPr>
      </w:pPr>
    </w:p>
    <w:p w14:paraId="4B4058D9"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7E9D4DFA" w14:textId="77777777" w:rsidR="00365CC3" w:rsidRPr="000A66FE" w:rsidRDefault="00365CC3" w:rsidP="00CE35CA">
      <w:pPr>
        <w:autoSpaceDE w:val="0"/>
        <w:autoSpaceDN w:val="0"/>
        <w:adjustRightInd w:val="0"/>
        <w:ind w:left="-142"/>
        <w:jc w:val="both"/>
        <w:rPr>
          <w:rFonts w:ascii="Arial" w:hAnsi="Arial" w:cs="Arial"/>
          <w:sz w:val="22"/>
          <w:szCs w:val="22"/>
        </w:rPr>
      </w:pPr>
    </w:p>
    <w:p w14:paraId="73C56528"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6C69AC0" w14:textId="77777777" w:rsidR="00365CC3" w:rsidRDefault="00365CC3" w:rsidP="00CE35CA">
      <w:pPr>
        <w:ind w:left="-142"/>
        <w:jc w:val="both"/>
        <w:rPr>
          <w:rFonts w:ascii="Arial" w:hAnsi="Arial" w:cs="Arial"/>
          <w:b/>
          <w:bCs/>
          <w:sz w:val="22"/>
          <w:szCs w:val="22"/>
        </w:rPr>
      </w:pPr>
    </w:p>
    <w:p w14:paraId="3C2BB541" w14:textId="77777777" w:rsidR="00365CC3" w:rsidRDefault="00365CC3" w:rsidP="00CE35CA">
      <w:pPr>
        <w:ind w:left="-142"/>
        <w:jc w:val="both"/>
        <w:rPr>
          <w:rFonts w:ascii="Arial" w:hAnsi="Arial" w:cs="Arial"/>
          <w:b/>
          <w:bCs/>
          <w:sz w:val="22"/>
          <w:szCs w:val="22"/>
        </w:rPr>
      </w:pPr>
    </w:p>
    <w:p w14:paraId="73D5620A" w14:textId="77777777" w:rsidR="00365CC3" w:rsidRDefault="00365CC3" w:rsidP="00CE35CA">
      <w:pPr>
        <w:ind w:left="-142"/>
        <w:jc w:val="both"/>
        <w:rPr>
          <w:rFonts w:ascii="Arial" w:hAnsi="Arial" w:cs="Arial"/>
          <w:b/>
          <w:bCs/>
          <w:sz w:val="22"/>
          <w:szCs w:val="22"/>
        </w:rPr>
      </w:pPr>
    </w:p>
    <w:p w14:paraId="5C1F1B42" w14:textId="77777777" w:rsidR="00365CC3" w:rsidRPr="000A66FE" w:rsidRDefault="00365CC3" w:rsidP="00CE35CA">
      <w:pPr>
        <w:ind w:left="-142"/>
        <w:jc w:val="both"/>
        <w:rPr>
          <w:rFonts w:ascii="Arial" w:hAnsi="Arial" w:cs="Arial"/>
          <w:b/>
          <w:bCs/>
          <w:sz w:val="22"/>
          <w:szCs w:val="22"/>
        </w:rPr>
      </w:pPr>
    </w:p>
    <w:p w14:paraId="3065961C" w14:textId="77777777" w:rsidR="00365CC3" w:rsidRPr="000A66FE" w:rsidRDefault="00365CC3" w:rsidP="00CE35CA">
      <w:pPr>
        <w:autoSpaceDE w:val="0"/>
        <w:autoSpaceDN w:val="0"/>
        <w:adjustRightInd w:val="0"/>
        <w:ind w:left="-142"/>
        <w:rPr>
          <w:rFonts w:ascii="Arial" w:hAnsi="Arial" w:cs="Arial"/>
          <w:b/>
          <w:bCs/>
          <w:sz w:val="22"/>
          <w:szCs w:val="22"/>
        </w:rPr>
      </w:pPr>
      <w:r w:rsidRPr="000A66FE">
        <w:rPr>
          <w:rFonts w:ascii="Arial" w:hAnsi="Arial" w:cs="Arial"/>
          <w:b/>
          <w:bCs/>
          <w:sz w:val="22"/>
          <w:szCs w:val="22"/>
        </w:rPr>
        <w:t>CLÁUSULA QUARTA – DO PAGAMENTO</w:t>
      </w:r>
    </w:p>
    <w:p w14:paraId="443C6F90"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5D90B46A" w14:textId="77777777" w:rsidR="00365CC3" w:rsidRPr="000A66FE" w:rsidRDefault="00365CC3" w:rsidP="00CE35CA">
      <w:pPr>
        <w:autoSpaceDE w:val="0"/>
        <w:autoSpaceDN w:val="0"/>
        <w:adjustRightInd w:val="0"/>
        <w:ind w:left="-142"/>
        <w:jc w:val="both"/>
        <w:rPr>
          <w:rFonts w:ascii="Arial" w:hAnsi="Arial" w:cs="Arial"/>
          <w:sz w:val="22"/>
          <w:szCs w:val="22"/>
        </w:rPr>
      </w:pPr>
    </w:p>
    <w:p w14:paraId="13661CD4"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4.1.2. Ofício solicitando o pagamento;</w:t>
      </w:r>
    </w:p>
    <w:p w14:paraId="4F6CAE15"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175F36E5"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4.1.4. Certificado de Regularidade de Situação do FGTS – CRF;</w:t>
      </w:r>
    </w:p>
    <w:p w14:paraId="3AC9ABCF"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5D0FC03" w14:textId="77777777" w:rsidR="00365CC3" w:rsidRPr="000A66FE" w:rsidRDefault="00365CC3" w:rsidP="00CE35CA">
      <w:pPr>
        <w:autoSpaceDE w:val="0"/>
        <w:autoSpaceDN w:val="0"/>
        <w:adjustRightInd w:val="0"/>
        <w:ind w:left="-142"/>
        <w:jc w:val="both"/>
        <w:rPr>
          <w:rFonts w:ascii="Arial" w:hAnsi="Arial" w:cs="Arial"/>
          <w:sz w:val="22"/>
          <w:szCs w:val="22"/>
        </w:rPr>
      </w:pPr>
    </w:p>
    <w:p w14:paraId="1D60FACD"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C8239AE" w14:textId="77777777" w:rsidR="00365CC3" w:rsidRPr="000A66FE" w:rsidRDefault="00365CC3" w:rsidP="00CE35CA">
      <w:pPr>
        <w:autoSpaceDE w:val="0"/>
        <w:autoSpaceDN w:val="0"/>
        <w:adjustRightInd w:val="0"/>
        <w:ind w:left="-142"/>
        <w:jc w:val="both"/>
        <w:rPr>
          <w:rFonts w:ascii="Arial" w:hAnsi="Arial" w:cs="Arial"/>
          <w:sz w:val="22"/>
          <w:szCs w:val="22"/>
        </w:rPr>
      </w:pPr>
    </w:p>
    <w:p w14:paraId="1AEB8C53"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597303E6" w14:textId="77777777" w:rsidR="00365CC3" w:rsidRPr="000A66FE" w:rsidRDefault="00365CC3" w:rsidP="00CE35CA">
      <w:pPr>
        <w:autoSpaceDE w:val="0"/>
        <w:autoSpaceDN w:val="0"/>
        <w:adjustRightInd w:val="0"/>
        <w:ind w:left="-142"/>
        <w:rPr>
          <w:rFonts w:ascii="Arial" w:hAnsi="Arial" w:cs="Arial"/>
          <w:sz w:val="22"/>
          <w:szCs w:val="22"/>
        </w:rPr>
      </w:pPr>
    </w:p>
    <w:p w14:paraId="2C696DCA"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A5B30D"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6D2DD4D" w14:textId="77777777" w:rsidR="00365CC3" w:rsidRPr="000A66FE" w:rsidRDefault="00365CC3" w:rsidP="00CE35CA">
      <w:pPr>
        <w:autoSpaceDE w:val="0"/>
        <w:autoSpaceDN w:val="0"/>
        <w:adjustRightInd w:val="0"/>
        <w:ind w:left="-142"/>
        <w:rPr>
          <w:rFonts w:ascii="Arial" w:hAnsi="Arial" w:cs="Arial"/>
          <w:sz w:val="22"/>
          <w:szCs w:val="22"/>
        </w:rPr>
      </w:pPr>
    </w:p>
    <w:p w14:paraId="4280BC2C"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5FBFBEB9" w14:textId="77777777" w:rsidR="00365CC3" w:rsidRPr="000A66FE" w:rsidRDefault="00365CC3" w:rsidP="00CE35CA">
      <w:pPr>
        <w:autoSpaceDE w:val="0"/>
        <w:autoSpaceDN w:val="0"/>
        <w:adjustRightInd w:val="0"/>
        <w:ind w:left="-142"/>
        <w:rPr>
          <w:rFonts w:ascii="Arial" w:hAnsi="Arial" w:cs="Arial"/>
          <w:sz w:val="22"/>
          <w:szCs w:val="22"/>
        </w:rPr>
      </w:pPr>
    </w:p>
    <w:p w14:paraId="5A0497C5"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7D3F553A" w14:textId="77777777" w:rsidR="00365CC3" w:rsidRPr="000A66FE" w:rsidRDefault="00365CC3" w:rsidP="00CE35CA">
      <w:pPr>
        <w:ind w:left="-142"/>
        <w:jc w:val="both"/>
        <w:rPr>
          <w:rFonts w:ascii="Arial" w:hAnsi="Arial" w:cs="Arial"/>
          <w:b/>
          <w:bCs/>
          <w:sz w:val="22"/>
          <w:szCs w:val="22"/>
        </w:rPr>
      </w:pPr>
    </w:p>
    <w:p w14:paraId="01B58B29" w14:textId="77777777" w:rsidR="00365CC3" w:rsidRPr="000A66FE" w:rsidRDefault="00365CC3" w:rsidP="00CE35CA">
      <w:pPr>
        <w:ind w:left="-142"/>
        <w:jc w:val="both"/>
        <w:rPr>
          <w:rFonts w:ascii="Arial" w:hAnsi="Arial" w:cs="Arial"/>
          <w:sz w:val="22"/>
          <w:szCs w:val="22"/>
        </w:rPr>
      </w:pPr>
      <w:r w:rsidRPr="000A66FE">
        <w:rPr>
          <w:rFonts w:ascii="Arial" w:hAnsi="Arial" w:cs="Arial"/>
          <w:b/>
          <w:bCs/>
          <w:sz w:val="22"/>
          <w:szCs w:val="22"/>
        </w:rPr>
        <w:t>CLÁUSULA QUINTA – DAS DOTAÇÕES ORÇAMENTÁRIAS</w:t>
      </w:r>
    </w:p>
    <w:p w14:paraId="2CA84564" w14:textId="77777777" w:rsidR="00365CC3" w:rsidRPr="000A66FE" w:rsidRDefault="00365CC3" w:rsidP="00CE35CA">
      <w:pPr>
        <w:ind w:left="-142"/>
        <w:jc w:val="both"/>
        <w:rPr>
          <w:rFonts w:ascii="Arial" w:hAnsi="Arial" w:cs="Arial"/>
          <w:sz w:val="22"/>
          <w:szCs w:val="22"/>
        </w:rPr>
      </w:pPr>
    </w:p>
    <w:p w14:paraId="4E7AC839"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57601AB5" w14:textId="77777777" w:rsidR="00365CC3" w:rsidRPr="000A66FE" w:rsidRDefault="00365CC3" w:rsidP="00CE35CA">
      <w:pPr>
        <w:autoSpaceDE w:val="0"/>
        <w:autoSpaceDN w:val="0"/>
        <w:adjustRightInd w:val="0"/>
        <w:ind w:left="-142"/>
        <w:jc w:val="both"/>
        <w:rPr>
          <w:rFonts w:ascii="Arial" w:hAnsi="Arial" w:cs="Arial"/>
          <w:sz w:val="22"/>
          <w:szCs w:val="22"/>
        </w:rPr>
      </w:pPr>
    </w:p>
    <w:p w14:paraId="1CED7017"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SEXTA: DAS OBRIGAÇÕES DA CONTRATADA</w:t>
      </w:r>
    </w:p>
    <w:p w14:paraId="5BF1F021"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6B9610A8" w14:textId="77777777" w:rsidR="00365CC3" w:rsidRPr="000A66FE" w:rsidRDefault="00365CC3" w:rsidP="00CE35CA">
      <w:pPr>
        <w:autoSpaceDE w:val="0"/>
        <w:autoSpaceDN w:val="0"/>
        <w:adjustRightInd w:val="0"/>
        <w:ind w:left="-142"/>
        <w:jc w:val="both"/>
        <w:rPr>
          <w:rFonts w:ascii="Arial" w:hAnsi="Arial" w:cs="Arial"/>
          <w:sz w:val="22"/>
          <w:szCs w:val="22"/>
        </w:rPr>
      </w:pPr>
    </w:p>
    <w:p w14:paraId="7709E1BB"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125C7EE" w14:textId="77777777" w:rsidR="00365CC3" w:rsidRPr="000A66FE" w:rsidRDefault="00365CC3" w:rsidP="00CE35CA">
      <w:pPr>
        <w:autoSpaceDE w:val="0"/>
        <w:autoSpaceDN w:val="0"/>
        <w:adjustRightInd w:val="0"/>
        <w:ind w:left="-142"/>
        <w:rPr>
          <w:rFonts w:ascii="Arial" w:hAnsi="Arial" w:cs="Arial"/>
          <w:sz w:val="22"/>
          <w:szCs w:val="22"/>
        </w:rPr>
      </w:pPr>
    </w:p>
    <w:p w14:paraId="3173DF30"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4545F33A" w14:textId="77777777" w:rsidR="00365CC3" w:rsidRPr="000A66FE" w:rsidRDefault="00365CC3" w:rsidP="00CE35CA">
      <w:pPr>
        <w:autoSpaceDE w:val="0"/>
        <w:autoSpaceDN w:val="0"/>
        <w:adjustRightInd w:val="0"/>
        <w:ind w:left="-142"/>
        <w:jc w:val="both"/>
        <w:rPr>
          <w:rFonts w:ascii="Arial" w:hAnsi="Arial" w:cs="Arial"/>
          <w:sz w:val="22"/>
          <w:szCs w:val="22"/>
        </w:rPr>
      </w:pPr>
    </w:p>
    <w:p w14:paraId="2790DA27"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B0DDB16" w14:textId="77777777" w:rsidR="00365CC3" w:rsidRPr="000A66FE" w:rsidRDefault="00365CC3" w:rsidP="00CE35CA">
      <w:pPr>
        <w:autoSpaceDE w:val="0"/>
        <w:autoSpaceDN w:val="0"/>
        <w:adjustRightInd w:val="0"/>
        <w:ind w:left="-142"/>
        <w:jc w:val="both"/>
        <w:rPr>
          <w:rFonts w:ascii="Arial" w:hAnsi="Arial" w:cs="Arial"/>
          <w:sz w:val="22"/>
          <w:szCs w:val="22"/>
        </w:rPr>
      </w:pPr>
    </w:p>
    <w:p w14:paraId="5D9AE1C9"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9D4D388" w14:textId="77777777" w:rsidR="00365CC3" w:rsidRPr="000A66FE" w:rsidRDefault="00365CC3" w:rsidP="00CE35CA">
      <w:pPr>
        <w:autoSpaceDE w:val="0"/>
        <w:autoSpaceDN w:val="0"/>
        <w:adjustRightInd w:val="0"/>
        <w:ind w:left="-142"/>
        <w:rPr>
          <w:rFonts w:ascii="Arial" w:hAnsi="Arial" w:cs="Arial"/>
          <w:sz w:val="22"/>
          <w:szCs w:val="22"/>
        </w:rPr>
      </w:pPr>
    </w:p>
    <w:p w14:paraId="14C3D762"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82A8F50" w14:textId="77777777" w:rsidR="00365CC3" w:rsidRPr="000A66FE" w:rsidRDefault="00365CC3" w:rsidP="00CE35CA">
      <w:pPr>
        <w:autoSpaceDE w:val="0"/>
        <w:autoSpaceDN w:val="0"/>
        <w:adjustRightInd w:val="0"/>
        <w:ind w:left="-142"/>
        <w:rPr>
          <w:rFonts w:ascii="Arial" w:hAnsi="Arial" w:cs="Arial"/>
          <w:sz w:val="22"/>
          <w:szCs w:val="22"/>
        </w:rPr>
      </w:pPr>
    </w:p>
    <w:p w14:paraId="53C8B931"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5675716E" w14:textId="77777777" w:rsidR="00365CC3" w:rsidRPr="000A66FE" w:rsidRDefault="00365CC3" w:rsidP="00CE35CA">
      <w:pPr>
        <w:autoSpaceDE w:val="0"/>
        <w:autoSpaceDN w:val="0"/>
        <w:adjustRightInd w:val="0"/>
        <w:ind w:left="-142"/>
        <w:rPr>
          <w:rFonts w:ascii="Arial" w:hAnsi="Arial" w:cs="Arial"/>
          <w:sz w:val="22"/>
          <w:szCs w:val="22"/>
        </w:rPr>
      </w:pPr>
    </w:p>
    <w:p w14:paraId="728D60A0"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34C0C7E5" w14:textId="77777777" w:rsidR="00365CC3" w:rsidRPr="000A66FE" w:rsidRDefault="00365CC3" w:rsidP="00CE35CA">
      <w:pPr>
        <w:autoSpaceDE w:val="0"/>
        <w:autoSpaceDN w:val="0"/>
        <w:adjustRightInd w:val="0"/>
        <w:ind w:left="-142"/>
        <w:jc w:val="both"/>
        <w:rPr>
          <w:rFonts w:ascii="Arial" w:hAnsi="Arial" w:cs="Arial"/>
          <w:sz w:val="22"/>
          <w:szCs w:val="22"/>
        </w:rPr>
      </w:pPr>
    </w:p>
    <w:p w14:paraId="62C17A13"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33751B98" w14:textId="77777777" w:rsidR="00365CC3" w:rsidRPr="000A66FE" w:rsidRDefault="00365CC3" w:rsidP="00CE35CA">
      <w:pPr>
        <w:autoSpaceDE w:val="0"/>
        <w:autoSpaceDN w:val="0"/>
        <w:adjustRightInd w:val="0"/>
        <w:ind w:left="-142"/>
        <w:jc w:val="both"/>
        <w:rPr>
          <w:rFonts w:ascii="Arial" w:hAnsi="Arial" w:cs="Arial"/>
          <w:sz w:val="22"/>
          <w:szCs w:val="22"/>
        </w:rPr>
      </w:pPr>
    </w:p>
    <w:p w14:paraId="2EB07741"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2DBB4B5" w14:textId="77777777" w:rsidR="00365CC3" w:rsidRPr="000A66FE" w:rsidRDefault="00365CC3" w:rsidP="00CE35CA">
      <w:pPr>
        <w:autoSpaceDE w:val="0"/>
        <w:autoSpaceDN w:val="0"/>
        <w:adjustRightInd w:val="0"/>
        <w:ind w:left="-142"/>
        <w:rPr>
          <w:rFonts w:ascii="Arial" w:hAnsi="Arial" w:cs="Arial"/>
          <w:sz w:val="22"/>
          <w:szCs w:val="22"/>
        </w:rPr>
      </w:pPr>
    </w:p>
    <w:p w14:paraId="01B05129"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6426375B" w14:textId="77777777" w:rsidR="00365CC3" w:rsidRPr="000A66FE" w:rsidRDefault="00365CC3" w:rsidP="00CE35CA">
      <w:pPr>
        <w:autoSpaceDE w:val="0"/>
        <w:autoSpaceDN w:val="0"/>
        <w:adjustRightInd w:val="0"/>
        <w:ind w:left="-142"/>
        <w:rPr>
          <w:rFonts w:ascii="Arial" w:hAnsi="Arial" w:cs="Arial"/>
          <w:sz w:val="22"/>
          <w:szCs w:val="22"/>
        </w:rPr>
      </w:pPr>
    </w:p>
    <w:p w14:paraId="2926975F"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4889E4EA" w14:textId="77777777" w:rsidR="00365CC3" w:rsidRPr="000A66FE" w:rsidRDefault="00365CC3" w:rsidP="00CE35CA">
      <w:pPr>
        <w:autoSpaceDE w:val="0"/>
        <w:autoSpaceDN w:val="0"/>
        <w:adjustRightInd w:val="0"/>
        <w:ind w:left="-142"/>
        <w:rPr>
          <w:rFonts w:ascii="Arial" w:hAnsi="Arial" w:cs="Arial"/>
          <w:b/>
          <w:bCs/>
          <w:sz w:val="22"/>
          <w:szCs w:val="22"/>
        </w:rPr>
      </w:pPr>
    </w:p>
    <w:p w14:paraId="6D1FB0D5"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SÉTIMA: DAS OBRIGAÇÕES DO CONTRATANTE</w:t>
      </w:r>
    </w:p>
    <w:p w14:paraId="73CFD4AF"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71F40C7" w14:textId="77777777" w:rsidR="00365CC3" w:rsidRPr="000A66FE" w:rsidRDefault="00365CC3" w:rsidP="00CE35CA">
      <w:pPr>
        <w:autoSpaceDE w:val="0"/>
        <w:autoSpaceDN w:val="0"/>
        <w:adjustRightInd w:val="0"/>
        <w:ind w:left="-142"/>
        <w:rPr>
          <w:rFonts w:ascii="Arial" w:hAnsi="Arial" w:cs="Arial"/>
          <w:sz w:val="22"/>
          <w:szCs w:val="22"/>
        </w:rPr>
      </w:pPr>
    </w:p>
    <w:p w14:paraId="5504C7DE"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3374649E" w14:textId="77777777" w:rsidR="00365CC3" w:rsidRPr="000A66FE" w:rsidRDefault="00365CC3" w:rsidP="00CE35CA">
      <w:pPr>
        <w:autoSpaceDE w:val="0"/>
        <w:autoSpaceDN w:val="0"/>
        <w:adjustRightInd w:val="0"/>
        <w:ind w:left="-142"/>
        <w:jc w:val="both"/>
        <w:rPr>
          <w:rFonts w:ascii="Arial" w:hAnsi="Arial" w:cs="Arial"/>
          <w:sz w:val="22"/>
          <w:szCs w:val="22"/>
        </w:rPr>
      </w:pPr>
    </w:p>
    <w:p w14:paraId="1344DA7E"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37EC620" w14:textId="77777777" w:rsidR="00365CC3" w:rsidRPr="000A66FE" w:rsidRDefault="00365CC3" w:rsidP="00CE35CA">
      <w:pPr>
        <w:autoSpaceDE w:val="0"/>
        <w:autoSpaceDN w:val="0"/>
        <w:adjustRightInd w:val="0"/>
        <w:ind w:left="-142"/>
        <w:jc w:val="both"/>
        <w:rPr>
          <w:rFonts w:ascii="Arial" w:hAnsi="Arial" w:cs="Arial"/>
          <w:sz w:val="22"/>
          <w:szCs w:val="22"/>
        </w:rPr>
      </w:pPr>
    </w:p>
    <w:p w14:paraId="418395DD"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01909C3" w14:textId="77777777" w:rsidR="00365CC3" w:rsidRPr="000A66FE" w:rsidRDefault="00365CC3" w:rsidP="00CE35CA">
      <w:pPr>
        <w:autoSpaceDE w:val="0"/>
        <w:autoSpaceDN w:val="0"/>
        <w:adjustRightInd w:val="0"/>
        <w:ind w:left="-142"/>
        <w:rPr>
          <w:rFonts w:ascii="Arial" w:hAnsi="Arial" w:cs="Arial"/>
          <w:sz w:val="22"/>
          <w:szCs w:val="22"/>
        </w:rPr>
      </w:pPr>
    </w:p>
    <w:p w14:paraId="0B986CD0"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71931B7C"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3925F88" w14:textId="77777777" w:rsidR="00365CC3" w:rsidRPr="000A66FE" w:rsidRDefault="00365CC3" w:rsidP="00CE35CA">
      <w:pPr>
        <w:autoSpaceDE w:val="0"/>
        <w:autoSpaceDN w:val="0"/>
        <w:adjustRightInd w:val="0"/>
        <w:ind w:left="-142"/>
        <w:jc w:val="both"/>
        <w:rPr>
          <w:rFonts w:ascii="Arial" w:hAnsi="Arial" w:cs="Arial"/>
          <w:sz w:val="22"/>
          <w:szCs w:val="22"/>
        </w:rPr>
      </w:pPr>
    </w:p>
    <w:p w14:paraId="1167A513"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50347403" w14:textId="77777777" w:rsidR="00365CC3" w:rsidRPr="000A66FE" w:rsidRDefault="00365CC3" w:rsidP="00CE35CA">
      <w:pPr>
        <w:autoSpaceDE w:val="0"/>
        <w:autoSpaceDN w:val="0"/>
        <w:adjustRightInd w:val="0"/>
        <w:ind w:left="-142"/>
        <w:jc w:val="both"/>
        <w:rPr>
          <w:rFonts w:ascii="Arial" w:hAnsi="Arial" w:cs="Arial"/>
          <w:sz w:val="22"/>
          <w:szCs w:val="22"/>
        </w:rPr>
      </w:pPr>
    </w:p>
    <w:p w14:paraId="07537414"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2798E6B4" w14:textId="77777777" w:rsidR="00365CC3" w:rsidRPr="000A66FE" w:rsidRDefault="00365CC3" w:rsidP="00CE35CA">
      <w:pPr>
        <w:autoSpaceDE w:val="0"/>
        <w:autoSpaceDN w:val="0"/>
        <w:adjustRightInd w:val="0"/>
        <w:ind w:left="-142"/>
        <w:rPr>
          <w:rFonts w:ascii="Arial" w:hAnsi="Arial" w:cs="Arial"/>
          <w:sz w:val="22"/>
          <w:szCs w:val="22"/>
        </w:rPr>
      </w:pPr>
    </w:p>
    <w:p w14:paraId="2FD74D26"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OITAVA: DA FISCALIZAÇÃO E ACOMPANHAMENTO</w:t>
      </w:r>
    </w:p>
    <w:p w14:paraId="71B788C3"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29069881" w14:textId="77777777" w:rsidR="00365CC3" w:rsidRPr="000A66FE" w:rsidRDefault="00365CC3" w:rsidP="00CE35CA">
      <w:pPr>
        <w:autoSpaceDE w:val="0"/>
        <w:autoSpaceDN w:val="0"/>
        <w:adjustRightInd w:val="0"/>
        <w:ind w:left="-142"/>
        <w:jc w:val="both"/>
        <w:rPr>
          <w:rFonts w:ascii="Arial" w:hAnsi="Arial" w:cs="Arial"/>
          <w:sz w:val="22"/>
          <w:szCs w:val="22"/>
        </w:rPr>
      </w:pPr>
    </w:p>
    <w:p w14:paraId="7D15437C"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3CAD5D9"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077AAB98"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08159DD2"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40542C39" w14:textId="77777777" w:rsidR="00365CC3" w:rsidRPr="000A66FE" w:rsidRDefault="00365CC3" w:rsidP="00CE35CA">
      <w:pPr>
        <w:autoSpaceDE w:val="0"/>
        <w:autoSpaceDN w:val="0"/>
        <w:adjustRightInd w:val="0"/>
        <w:ind w:left="-142"/>
        <w:rPr>
          <w:rFonts w:ascii="Arial" w:hAnsi="Arial" w:cs="Arial"/>
          <w:sz w:val="22"/>
          <w:szCs w:val="22"/>
        </w:rPr>
      </w:pPr>
    </w:p>
    <w:p w14:paraId="7831639D"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9C7873B" w14:textId="77777777" w:rsidR="00365CC3" w:rsidRPr="000A66FE" w:rsidRDefault="00365CC3" w:rsidP="00CE35CA">
      <w:pPr>
        <w:autoSpaceDE w:val="0"/>
        <w:autoSpaceDN w:val="0"/>
        <w:adjustRightInd w:val="0"/>
        <w:ind w:left="-142"/>
        <w:rPr>
          <w:rFonts w:ascii="Arial" w:hAnsi="Arial" w:cs="Arial"/>
          <w:b/>
          <w:bCs/>
          <w:sz w:val="22"/>
          <w:szCs w:val="22"/>
        </w:rPr>
      </w:pPr>
    </w:p>
    <w:p w14:paraId="169BAC64" w14:textId="77777777" w:rsidR="00365CC3" w:rsidRPr="000A66FE" w:rsidRDefault="00365CC3" w:rsidP="00CE35CA">
      <w:pPr>
        <w:autoSpaceDE w:val="0"/>
        <w:autoSpaceDN w:val="0"/>
        <w:adjustRightInd w:val="0"/>
        <w:ind w:left="-142"/>
        <w:rPr>
          <w:rFonts w:ascii="Arial" w:hAnsi="Arial" w:cs="Arial"/>
          <w:b/>
          <w:bCs/>
          <w:sz w:val="22"/>
          <w:szCs w:val="22"/>
        </w:rPr>
      </w:pPr>
      <w:r w:rsidRPr="000A66FE">
        <w:rPr>
          <w:rFonts w:ascii="Arial" w:hAnsi="Arial" w:cs="Arial"/>
          <w:b/>
          <w:bCs/>
          <w:sz w:val="22"/>
          <w:szCs w:val="22"/>
        </w:rPr>
        <w:t>CLÁUSULA NONA: DO FORNECIMENTO DO OBJETO</w:t>
      </w:r>
    </w:p>
    <w:p w14:paraId="6D313684"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14055D04" w14:textId="77777777" w:rsidR="00365CC3" w:rsidRPr="000A66FE" w:rsidRDefault="00365CC3" w:rsidP="00CE35CA">
      <w:pPr>
        <w:autoSpaceDE w:val="0"/>
        <w:autoSpaceDN w:val="0"/>
        <w:adjustRightInd w:val="0"/>
        <w:ind w:left="-142"/>
        <w:jc w:val="both"/>
        <w:rPr>
          <w:rFonts w:ascii="Arial" w:hAnsi="Arial" w:cs="Arial"/>
          <w:sz w:val="22"/>
          <w:szCs w:val="22"/>
        </w:rPr>
      </w:pPr>
    </w:p>
    <w:p w14:paraId="2CCE2E0F"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7CC9B37D" w14:textId="77777777" w:rsidR="00365CC3" w:rsidRPr="000A66FE" w:rsidRDefault="00365CC3" w:rsidP="00CE35CA">
      <w:pPr>
        <w:autoSpaceDE w:val="0"/>
        <w:autoSpaceDN w:val="0"/>
        <w:adjustRightInd w:val="0"/>
        <w:ind w:left="-142"/>
        <w:jc w:val="both"/>
        <w:rPr>
          <w:rFonts w:ascii="Arial" w:hAnsi="Arial" w:cs="Arial"/>
          <w:sz w:val="22"/>
          <w:szCs w:val="22"/>
        </w:rPr>
      </w:pPr>
    </w:p>
    <w:p w14:paraId="60F7AB88"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87C7A9E" w14:textId="77777777" w:rsidR="00365CC3" w:rsidRPr="000A66FE" w:rsidRDefault="00365CC3" w:rsidP="00CE35CA">
      <w:pPr>
        <w:autoSpaceDE w:val="0"/>
        <w:autoSpaceDN w:val="0"/>
        <w:adjustRightInd w:val="0"/>
        <w:ind w:left="-142"/>
        <w:jc w:val="both"/>
        <w:rPr>
          <w:rFonts w:ascii="Arial" w:hAnsi="Arial" w:cs="Arial"/>
          <w:b/>
          <w:bCs/>
          <w:sz w:val="22"/>
          <w:szCs w:val="22"/>
        </w:rPr>
      </w:pPr>
    </w:p>
    <w:p w14:paraId="7A78BCB0"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10. DAS CONDIÇÕES DE RECEBIMENTO DO OBJETO</w:t>
      </w:r>
    </w:p>
    <w:p w14:paraId="04EB9C1C"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5DD08E80" w14:textId="77777777" w:rsidR="00365CC3" w:rsidRPr="000A66FE" w:rsidRDefault="00365CC3" w:rsidP="00CE35CA">
      <w:pPr>
        <w:autoSpaceDE w:val="0"/>
        <w:autoSpaceDN w:val="0"/>
        <w:adjustRightInd w:val="0"/>
        <w:ind w:left="-142"/>
        <w:rPr>
          <w:rFonts w:ascii="Arial" w:hAnsi="Arial" w:cs="Arial"/>
          <w:sz w:val="22"/>
          <w:szCs w:val="22"/>
        </w:rPr>
      </w:pPr>
    </w:p>
    <w:p w14:paraId="24F7A469"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B6B16CD"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6569B53" w14:textId="77777777" w:rsidR="00365CC3" w:rsidRPr="000A66FE" w:rsidRDefault="00365CC3" w:rsidP="00CE35CA">
      <w:pPr>
        <w:autoSpaceDE w:val="0"/>
        <w:autoSpaceDN w:val="0"/>
        <w:adjustRightInd w:val="0"/>
        <w:ind w:left="-142"/>
        <w:jc w:val="both"/>
        <w:rPr>
          <w:rFonts w:ascii="Arial" w:hAnsi="Arial" w:cs="Arial"/>
          <w:sz w:val="22"/>
          <w:szCs w:val="22"/>
        </w:rPr>
      </w:pPr>
    </w:p>
    <w:p w14:paraId="2391ABBA"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2675B99E" w14:textId="77777777" w:rsidR="00365CC3" w:rsidRPr="000A66FE" w:rsidRDefault="00365CC3" w:rsidP="00CE35CA">
      <w:pPr>
        <w:autoSpaceDE w:val="0"/>
        <w:autoSpaceDN w:val="0"/>
        <w:adjustRightInd w:val="0"/>
        <w:ind w:left="-142"/>
        <w:jc w:val="both"/>
        <w:rPr>
          <w:rFonts w:ascii="Arial" w:hAnsi="Arial" w:cs="Arial"/>
          <w:sz w:val="22"/>
          <w:szCs w:val="22"/>
        </w:rPr>
      </w:pPr>
    </w:p>
    <w:p w14:paraId="0D5E9AF9"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6BFB42" w14:textId="77777777" w:rsidR="00365CC3" w:rsidRPr="000A66FE" w:rsidRDefault="00365CC3" w:rsidP="00CE35CA">
      <w:pPr>
        <w:autoSpaceDE w:val="0"/>
        <w:autoSpaceDN w:val="0"/>
        <w:adjustRightInd w:val="0"/>
        <w:ind w:left="-142"/>
        <w:rPr>
          <w:rFonts w:ascii="Arial" w:hAnsi="Arial" w:cs="Arial"/>
          <w:sz w:val="22"/>
          <w:szCs w:val="22"/>
        </w:rPr>
      </w:pPr>
    </w:p>
    <w:p w14:paraId="2692BA51"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SEGUNDA - DOS REAJUSTES</w:t>
      </w:r>
    </w:p>
    <w:p w14:paraId="660276C3"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07930B2B" w14:textId="77777777" w:rsidR="00365CC3" w:rsidRPr="000A66FE" w:rsidRDefault="00365CC3" w:rsidP="00CE35CA">
      <w:pPr>
        <w:autoSpaceDE w:val="0"/>
        <w:autoSpaceDN w:val="0"/>
        <w:adjustRightInd w:val="0"/>
        <w:ind w:left="-142"/>
        <w:rPr>
          <w:rFonts w:ascii="Arial" w:hAnsi="Arial" w:cs="Arial"/>
          <w:sz w:val="22"/>
          <w:szCs w:val="22"/>
        </w:rPr>
      </w:pPr>
    </w:p>
    <w:p w14:paraId="2F203734"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1F2A3C8" w14:textId="77777777" w:rsidR="00365CC3" w:rsidRPr="000A66FE" w:rsidRDefault="00365CC3" w:rsidP="00CE35CA">
      <w:pPr>
        <w:autoSpaceDE w:val="0"/>
        <w:autoSpaceDN w:val="0"/>
        <w:adjustRightInd w:val="0"/>
        <w:ind w:left="-142"/>
        <w:rPr>
          <w:rFonts w:ascii="Arial" w:hAnsi="Arial" w:cs="Arial"/>
          <w:sz w:val="22"/>
          <w:szCs w:val="22"/>
        </w:rPr>
      </w:pPr>
    </w:p>
    <w:p w14:paraId="5481D39F"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13A05BCD" w14:textId="77777777" w:rsidR="00365CC3" w:rsidRPr="000A66FE" w:rsidRDefault="00365CC3" w:rsidP="00CE35CA">
      <w:pPr>
        <w:autoSpaceDE w:val="0"/>
        <w:autoSpaceDN w:val="0"/>
        <w:adjustRightInd w:val="0"/>
        <w:ind w:left="-142"/>
        <w:jc w:val="both"/>
        <w:rPr>
          <w:rFonts w:ascii="Arial" w:hAnsi="Arial" w:cs="Arial"/>
          <w:sz w:val="22"/>
          <w:szCs w:val="22"/>
        </w:rPr>
      </w:pPr>
    </w:p>
    <w:p w14:paraId="09EE7435"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1BECD997"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13.1. A rescisão contratual pode ser:</w:t>
      </w:r>
    </w:p>
    <w:p w14:paraId="68644281" w14:textId="77777777" w:rsidR="00365CC3" w:rsidRPr="000A66FE" w:rsidRDefault="00365CC3" w:rsidP="00CE35CA">
      <w:pPr>
        <w:autoSpaceDE w:val="0"/>
        <w:autoSpaceDN w:val="0"/>
        <w:adjustRightInd w:val="0"/>
        <w:ind w:left="-142"/>
        <w:rPr>
          <w:rFonts w:ascii="Arial" w:hAnsi="Arial" w:cs="Arial"/>
          <w:sz w:val="22"/>
          <w:szCs w:val="22"/>
        </w:rPr>
      </w:pPr>
    </w:p>
    <w:p w14:paraId="69584818"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7AD2BCDF" w14:textId="77777777" w:rsidR="00365CC3" w:rsidRPr="000A66FE" w:rsidRDefault="00365CC3" w:rsidP="00CE35CA">
      <w:pPr>
        <w:autoSpaceDE w:val="0"/>
        <w:autoSpaceDN w:val="0"/>
        <w:adjustRightInd w:val="0"/>
        <w:ind w:left="-142"/>
        <w:rPr>
          <w:rFonts w:ascii="Arial" w:hAnsi="Arial" w:cs="Arial"/>
          <w:sz w:val="22"/>
          <w:szCs w:val="22"/>
        </w:rPr>
      </w:pPr>
    </w:p>
    <w:p w14:paraId="01A4B665"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26F5EC14" w14:textId="77777777" w:rsidR="00365CC3" w:rsidRPr="000A66FE" w:rsidRDefault="00365CC3" w:rsidP="00CE35CA">
      <w:pPr>
        <w:autoSpaceDE w:val="0"/>
        <w:autoSpaceDN w:val="0"/>
        <w:adjustRightInd w:val="0"/>
        <w:ind w:left="-142"/>
        <w:jc w:val="both"/>
        <w:rPr>
          <w:rFonts w:ascii="Arial" w:hAnsi="Arial" w:cs="Arial"/>
          <w:sz w:val="22"/>
          <w:szCs w:val="22"/>
        </w:rPr>
      </w:pPr>
    </w:p>
    <w:p w14:paraId="436E7543"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F9560F1" w14:textId="77777777" w:rsidR="00365CC3" w:rsidRPr="000A66FE" w:rsidRDefault="00365CC3" w:rsidP="00CE35CA">
      <w:pPr>
        <w:autoSpaceDE w:val="0"/>
        <w:autoSpaceDN w:val="0"/>
        <w:adjustRightInd w:val="0"/>
        <w:ind w:left="-142"/>
        <w:rPr>
          <w:rFonts w:ascii="Arial" w:hAnsi="Arial" w:cs="Arial"/>
          <w:sz w:val="22"/>
          <w:szCs w:val="22"/>
        </w:rPr>
      </w:pPr>
    </w:p>
    <w:p w14:paraId="20B4FEBB"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5A9D051A" w14:textId="77777777" w:rsidR="00365CC3" w:rsidRPr="000A66FE" w:rsidRDefault="00365CC3" w:rsidP="00CE35CA">
      <w:pPr>
        <w:autoSpaceDE w:val="0"/>
        <w:autoSpaceDN w:val="0"/>
        <w:adjustRightInd w:val="0"/>
        <w:ind w:left="-142"/>
        <w:rPr>
          <w:rFonts w:ascii="Arial" w:hAnsi="Arial" w:cs="Arial"/>
          <w:color w:val="FF0000"/>
          <w:sz w:val="22"/>
          <w:szCs w:val="22"/>
        </w:rPr>
      </w:pPr>
    </w:p>
    <w:p w14:paraId="54D9A6FD"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3CE80B02" w14:textId="77777777" w:rsidR="00365CC3" w:rsidRPr="000A66FE" w:rsidRDefault="00365CC3" w:rsidP="00CE35CA">
      <w:pPr>
        <w:autoSpaceDE w:val="0"/>
        <w:autoSpaceDN w:val="0"/>
        <w:adjustRightInd w:val="0"/>
        <w:ind w:left="-142"/>
        <w:rPr>
          <w:rFonts w:ascii="Arial" w:hAnsi="Arial" w:cs="Arial"/>
          <w:sz w:val="22"/>
          <w:szCs w:val="22"/>
        </w:rPr>
      </w:pPr>
    </w:p>
    <w:p w14:paraId="2CFB1010"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6A40277" w14:textId="77777777" w:rsidR="00365CC3" w:rsidRPr="000A66FE" w:rsidRDefault="00365CC3" w:rsidP="00CE35CA">
      <w:pPr>
        <w:autoSpaceDE w:val="0"/>
        <w:autoSpaceDN w:val="0"/>
        <w:adjustRightInd w:val="0"/>
        <w:ind w:left="-142"/>
        <w:jc w:val="both"/>
        <w:rPr>
          <w:rFonts w:ascii="Arial" w:hAnsi="Arial" w:cs="Arial"/>
          <w:sz w:val="22"/>
          <w:szCs w:val="22"/>
        </w:rPr>
      </w:pPr>
    </w:p>
    <w:p w14:paraId="4CFF621A"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C63553C"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09C9DE2E"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05D3619"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32F11714" w14:textId="77777777" w:rsidR="00365CC3" w:rsidRPr="000A66FE" w:rsidRDefault="00365CC3" w:rsidP="00CE35CA">
      <w:pPr>
        <w:autoSpaceDE w:val="0"/>
        <w:autoSpaceDN w:val="0"/>
        <w:adjustRightInd w:val="0"/>
        <w:ind w:left="-142"/>
        <w:rPr>
          <w:rFonts w:ascii="Arial" w:hAnsi="Arial" w:cs="Arial"/>
          <w:sz w:val="22"/>
          <w:szCs w:val="22"/>
        </w:rPr>
      </w:pPr>
    </w:p>
    <w:p w14:paraId="660F245E"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lastRenderedPageBreak/>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6DF31CA3" w14:textId="77777777" w:rsidR="00365CC3" w:rsidRPr="000A66FE" w:rsidRDefault="00365CC3" w:rsidP="00CE35CA">
      <w:pPr>
        <w:autoSpaceDE w:val="0"/>
        <w:autoSpaceDN w:val="0"/>
        <w:adjustRightInd w:val="0"/>
        <w:ind w:left="-142"/>
        <w:jc w:val="both"/>
        <w:rPr>
          <w:rFonts w:ascii="Arial" w:hAnsi="Arial" w:cs="Arial"/>
          <w:b/>
          <w:bCs/>
          <w:sz w:val="22"/>
          <w:szCs w:val="22"/>
        </w:rPr>
      </w:pPr>
    </w:p>
    <w:p w14:paraId="229E8809"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36D58D9F"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9A6EA20" w14:textId="77777777" w:rsidR="00365CC3" w:rsidRPr="000A66FE" w:rsidRDefault="00365CC3" w:rsidP="00CE35CA">
      <w:pPr>
        <w:autoSpaceDE w:val="0"/>
        <w:autoSpaceDN w:val="0"/>
        <w:adjustRightInd w:val="0"/>
        <w:ind w:left="-142"/>
        <w:jc w:val="both"/>
        <w:rPr>
          <w:rFonts w:ascii="Arial" w:hAnsi="Arial" w:cs="Arial"/>
          <w:sz w:val="22"/>
          <w:szCs w:val="22"/>
        </w:rPr>
      </w:pPr>
    </w:p>
    <w:p w14:paraId="53708D8A"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1FF2BEA7" w14:textId="77777777" w:rsidR="00365CC3" w:rsidRDefault="00365CC3" w:rsidP="00CE35CA">
      <w:pPr>
        <w:autoSpaceDE w:val="0"/>
        <w:autoSpaceDN w:val="0"/>
        <w:adjustRightInd w:val="0"/>
        <w:ind w:left="-142"/>
        <w:rPr>
          <w:rFonts w:ascii="Arial" w:hAnsi="Arial" w:cs="Arial"/>
          <w:sz w:val="22"/>
          <w:szCs w:val="22"/>
        </w:rPr>
      </w:pPr>
    </w:p>
    <w:p w14:paraId="3E88C623" w14:textId="77777777" w:rsidR="00365CC3" w:rsidRPr="000A66FE" w:rsidRDefault="00365CC3" w:rsidP="00CE35CA">
      <w:pPr>
        <w:autoSpaceDE w:val="0"/>
        <w:autoSpaceDN w:val="0"/>
        <w:adjustRightInd w:val="0"/>
        <w:ind w:left="-142"/>
        <w:rPr>
          <w:rFonts w:ascii="Arial" w:hAnsi="Arial" w:cs="Arial"/>
          <w:sz w:val="22"/>
          <w:szCs w:val="22"/>
        </w:rPr>
      </w:pPr>
    </w:p>
    <w:p w14:paraId="202612C5"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FAAD22D"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074DF48C"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I - Advertência;</w:t>
      </w:r>
    </w:p>
    <w:p w14:paraId="54AB5D6C"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II - Multa;</w:t>
      </w:r>
    </w:p>
    <w:p w14:paraId="4D2BEBC6"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2900E838"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2D9654B" w14:textId="77777777" w:rsidR="00365CC3" w:rsidRPr="000A66FE" w:rsidRDefault="00365CC3" w:rsidP="00CE35CA">
      <w:pPr>
        <w:autoSpaceDE w:val="0"/>
        <w:autoSpaceDN w:val="0"/>
        <w:adjustRightInd w:val="0"/>
        <w:ind w:left="-142"/>
        <w:jc w:val="both"/>
        <w:rPr>
          <w:rFonts w:ascii="Arial" w:hAnsi="Arial" w:cs="Arial"/>
          <w:sz w:val="22"/>
          <w:szCs w:val="22"/>
        </w:rPr>
      </w:pPr>
    </w:p>
    <w:p w14:paraId="090FA386"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15.2. A multa será aplicada:</w:t>
      </w:r>
    </w:p>
    <w:p w14:paraId="380104C7"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1A210982"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0767116" w14:textId="77777777" w:rsidR="00365CC3" w:rsidRPr="000A66FE" w:rsidRDefault="00365CC3" w:rsidP="00CE35CA">
      <w:pPr>
        <w:autoSpaceDE w:val="0"/>
        <w:autoSpaceDN w:val="0"/>
        <w:adjustRightInd w:val="0"/>
        <w:ind w:left="-142"/>
        <w:jc w:val="both"/>
        <w:rPr>
          <w:rFonts w:ascii="Arial" w:hAnsi="Arial" w:cs="Arial"/>
          <w:sz w:val="22"/>
          <w:szCs w:val="22"/>
        </w:rPr>
      </w:pPr>
    </w:p>
    <w:p w14:paraId="5ADCF696"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69ECCF07" w14:textId="77777777" w:rsidR="00365CC3" w:rsidRPr="000A66FE" w:rsidRDefault="00365CC3" w:rsidP="00CE35CA">
      <w:pPr>
        <w:autoSpaceDE w:val="0"/>
        <w:autoSpaceDN w:val="0"/>
        <w:adjustRightInd w:val="0"/>
        <w:ind w:left="-142"/>
        <w:jc w:val="both"/>
        <w:rPr>
          <w:rFonts w:ascii="Arial" w:hAnsi="Arial" w:cs="Arial"/>
          <w:sz w:val="22"/>
          <w:szCs w:val="22"/>
        </w:rPr>
      </w:pPr>
    </w:p>
    <w:p w14:paraId="3CCF327C"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3D08AF2" w14:textId="77777777" w:rsidR="00365CC3" w:rsidRPr="000A66FE" w:rsidRDefault="00365CC3" w:rsidP="00CE35CA">
      <w:pPr>
        <w:autoSpaceDE w:val="0"/>
        <w:autoSpaceDN w:val="0"/>
        <w:adjustRightInd w:val="0"/>
        <w:ind w:left="-142"/>
        <w:rPr>
          <w:rFonts w:ascii="Arial" w:hAnsi="Arial" w:cs="Arial"/>
          <w:sz w:val="22"/>
          <w:szCs w:val="22"/>
        </w:rPr>
      </w:pPr>
    </w:p>
    <w:p w14:paraId="226F6632"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26B03E71" w14:textId="77777777" w:rsidR="00365CC3" w:rsidRPr="000A66FE" w:rsidRDefault="00365CC3" w:rsidP="00CE35CA">
      <w:pPr>
        <w:autoSpaceDE w:val="0"/>
        <w:autoSpaceDN w:val="0"/>
        <w:adjustRightInd w:val="0"/>
        <w:ind w:left="-142"/>
        <w:jc w:val="both"/>
        <w:rPr>
          <w:rFonts w:ascii="Arial" w:hAnsi="Arial" w:cs="Arial"/>
          <w:sz w:val="22"/>
          <w:szCs w:val="22"/>
        </w:rPr>
      </w:pPr>
    </w:p>
    <w:p w14:paraId="52584A52"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2027FA64" w14:textId="77777777" w:rsidR="00365CC3" w:rsidRPr="000A66FE" w:rsidRDefault="00365CC3" w:rsidP="00CE35CA">
      <w:pPr>
        <w:autoSpaceDE w:val="0"/>
        <w:autoSpaceDN w:val="0"/>
        <w:adjustRightInd w:val="0"/>
        <w:ind w:left="-142"/>
        <w:jc w:val="both"/>
        <w:rPr>
          <w:rFonts w:ascii="Arial" w:hAnsi="Arial" w:cs="Arial"/>
          <w:sz w:val="22"/>
          <w:szCs w:val="22"/>
        </w:rPr>
      </w:pPr>
    </w:p>
    <w:p w14:paraId="38BD968F"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5C45C9AF"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C572154" w14:textId="77777777" w:rsidR="00365CC3" w:rsidRPr="000A66FE" w:rsidRDefault="00365CC3" w:rsidP="00CE35CA">
      <w:pPr>
        <w:autoSpaceDE w:val="0"/>
        <w:autoSpaceDN w:val="0"/>
        <w:adjustRightInd w:val="0"/>
        <w:ind w:left="-142"/>
        <w:rPr>
          <w:rFonts w:ascii="Arial" w:hAnsi="Arial" w:cs="Arial"/>
          <w:b/>
          <w:bCs/>
          <w:sz w:val="22"/>
          <w:szCs w:val="22"/>
        </w:rPr>
      </w:pPr>
    </w:p>
    <w:p w14:paraId="35A67CCA"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SEXTA – DA PUBLICAÇÃO</w:t>
      </w:r>
    </w:p>
    <w:p w14:paraId="4F0E332A"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6ECDADAB" w14:textId="77777777" w:rsidR="00365CC3" w:rsidRPr="000A66FE" w:rsidRDefault="00365CC3" w:rsidP="00CE35CA">
      <w:pPr>
        <w:autoSpaceDE w:val="0"/>
        <w:autoSpaceDN w:val="0"/>
        <w:adjustRightInd w:val="0"/>
        <w:ind w:left="-142"/>
        <w:jc w:val="both"/>
        <w:rPr>
          <w:rFonts w:ascii="Arial" w:hAnsi="Arial" w:cs="Arial"/>
          <w:b/>
          <w:bCs/>
          <w:sz w:val="22"/>
          <w:szCs w:val="22"/>
        </w:rPr>
      </w:pPr>
    </w:p>
    <w:p w14:paraId="638C6A09"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CCCD149"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17.1. O presente Contrato vincula-se aos termos:</w:t>
      </w:r>
    </w:p>
    <w:p w14:paraId="78859437"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17.1.1 do edital e seus anexos;</w:t>
      </w:r>
    </w:p>
    <w:p w14:paraId="3793F2C0"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41D47176" w14:textId="77777777" w:rsidR="00365CC3" w:rsidRDefault="00365CC3" w:rsidP="00CE35CA">
      <w:pPr>
        <w:autoSpaceDE w:val="0"/>
        <w:autoSpaceDN w:val="0"/>
        <w:adjustRightInd w:val="0"/>
        <w:ind w:left="-142"/>
        <w:jc w:val="both"/>
        <w:rPr>
          <w:rFonts w:ascii="Arial" w:hAnsi="Arial" w:cs="Arial"/>
          <w:b/>
          <w:bCs/>
          <w:sz w:val="22"/>
          <w:szCs w:val="22"/>
        </w:rPr>
      </w:pPr>
    </w:p>
    <w:p w14:paraId="32457F29" w14:textId="77777777" w:rsidR="00365CC3" w:rsidRPr="000A66FE" w:rsidRDefault="00365CC3" w:rsidP="00CE35CA">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OITAVA – DO FORO</w:t>
      </w:r>
    </w:p>
    <w:p w14:paraId="2F2C11ED"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48B884A4" w14:textId="77777777" w:rsidR="00365CC3" w:rsidRPr="000A66FE" w:rsidRDefault="00365CC3" w:rsidP="00CE35CA">
      <w:pPr>
        <w:autoSpaceDE w:val="0"/>
        <w:autoSpaceDN w:val="0"/>
        <w:adjustRightInd w:val="0"/>
        <w:ind w:left="-142"/>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9C575B8" w14:textId="77777777" w:rsidR="00365CC3" w:rsidRPr="000A66FE" w:rsidRDefault="00365CC3" w:rsidP="00CE35CA">
      <w:pPr>
        <w:autoSpaceDE w:val="0"/>
        <w:autoSpaceDN w:val="0"/>
        <w:adjustRightInd w:val="0"/>
        <w:ind w:left="-142"/>
        <w:jc w:val="both"/>
        <w:rPr>
          <w:rFonts w:ascii="Arial" w:hAnsi="Arial" w:cs="Arial"/>
          <w:sz w:val="22"/>
          <w:szCs w:val="22"/>
        </w:rPr>
      </w:pPr>
    </w:p>
    <w:p w14:paraId="5742147F" w14:textId="77777777" w:rsidR="00365CC3" w:rsidRPr="000A66FE" w:rsidRDefault="00365CC3" w:rsidP="00CE35CA">
      <w:pPr>
        <w:ind w:left="-142"/>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1D192142" w14:textId="77777777" w:rsidR="00365CC3" w:rsidRPr="000A66FE" w:rsidRDefault="00365CC3" w:rsidP="00CE35CA">
      <w:pPr>
        <w:ind w:left="-142"/>
        <w:jc w:val="center"/>
        <w:rPr>
          <w:rFonts w:ascii="Arial" w:hAnsi="Arial" w:cs="Arial"/>
          <w:bCs/>
          <w:sz w:val="22"/>
          <w:szCs w:val="22"/>
        </w:rPr>
      </w:pPr>
    </w:p>
    <w:p w14:paraId="681DA1A3" w14:textId="77777777" w:rsidR="00365CC3" w:rsidRPr="000A66FE" w:rsidRDefault="00365CC3" w:rsidP="00CE35CA">
      <w:pPr>
        <w:ind w:left="-142"/>
        <w:jc w:val="center"/>
        <w:rPr>
          <w:rFonts w:ascii="Arial" w:hAnsi="Arial" w:cs="Arial"/>
          <w:bCs/>
          <w:sz w:val="22"/>
          <w:szCs w:val="22"/>
        </w:rPr>
      </w:pPr>
    </w:p>
    <w:p w14:paraId="53CEE10D" w14:textId="77777777" w:rsidR="00365CC3" w:rsidRDefault="00365CC3" w:rsidP="00CE35CA">
      <w:pPr>
        <w:ind w:left="-142"/>
        <w:jc w:val="both"/>
        <w:rPr>
          <w:rFonts w:ascii="Arial" w:hAnsi="Arial" w:cs="Arial"/>
          <w:b/>
          <w:sz w:val="22"/>
          <w:szCs w:val="22"/>
        </w:rPr>
      </w:pPr>
    </w:p>
    <w:p w14:paraId="429C8CB5" w14:textId="77777777" w:rsidR="00365CC3" w:rsidRPr="000A66FE" w:rsidRDefault="00365CC3" w:rsidP="00CE35CA">
      <w:pPr>
        <w:ind w:left="-142"/>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0"/>
        <w:gridCol w:w="4532"/>
      </w:tblGrid>
      <w:tr w:rsidR="00365CC3" w:rsidRPr="000A66FE" w14:paraId="5CF5A33B" w14:textId="77777777" w:rsidTr="007338EB">
        <w:tc>
          <w:tcPr>
            <w:tcW w:w="4619" w:type="dxa"/>
          </w:tcPr>
          <w:p w14:paraId="0ACEE58E" w14:textId="7C58D0C3" w:rsidR="00365CC3" w:rsidRPr="000A66FE" w:rsidRDefault="00365CC3" w:rsidP="00CE35CA">
            <w:pPr>
              <w:ind w:left="-142"/>
              <w:jc w:val="center"/>
              <w:rPr>
                <w:rFonts w:ascii="Arial" w:hAnsi="Arial" w:cs="Arial"/>
                <w:b/>
                <w:sz w:val="22"/>
                <w:szCs w:val="22"/>
              </w:rPr>
            </w:pPr>
            <w:r>
              <w:rPr>
                <w:rFonts w:ascii="Arial" w:hAnsi="Arial" w:cs="Arial"/>
                <w:b/>
                <w:sz w:val="22"/>
                <w:szCs w:val="22"/>
              </w:rPr>
              <w:t xml:space="preserve">     </w:t>
            </w:r>
            <w:r w:rsidR="00412663">
              <w:rPr>
                <w:rFonts w:ascii="Arial" w:hAnsi="Arial" w:cs="Arial"/>
                <w:b/>
                <w:sz w:val="22"/>
                <w:szCs w:val="22"/>
              </w:rPr>
              <w:t>Ailson Aparecido Rocha</w:t>
            </w:r>
          </w:p>
          <w:p w14:paraId="3E493E58" w14:textId="0DB3218D" w:rsidR="00365CC3" w:rsidRPr="000A66FE" w:rsidRDefault="00365CC3" w:rsidP="00CE35CA">
            <w:pPr>
              <w:ind w:left="-142" w:firstLine="462"/>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 xml:space="preserve">Municipal de </w:t>
            </w:r>
            <w:r w:rsidR="00412663">
              <w:rPr>
                <w:rFonts w:ascii="Arial" w:hAnsi="Arial" w:cs="Arial"/>
                <w:b/>
                <w:sz w:val="22"/>
                <w:szCs w:val="22"/>
              </w:rPr>
              <w:t>Obras e Serviços Urbanos</w:t>
            </w:r>
          </w:p>
          <w:p w14:paraId="1AE993EE" w14:textId="77777777" w:rsidR="00365CC3" w:rsidRPr="000A66FE" w:rsidRDefault="00365CC3" w:rsidP="00CE35CA">
            <w:pPr>
              <w:ind w:left="-142"/>
              <w:jc w:val="center"/>
              <w:rPr>
                <w:rFonts w:ascii="Arial" w:hAnsi="Arial" w:cs="Arial"/>
                <w:b/>
                <w:sz w:val="22"/>
                <w:szCs w:val="22"/>
              </w:rPr>
            </w:pPr>
            <w:r w:rsidRPr="000A66FE">
              <w:rPr>
                <w:rFonts w:ascii="Arial" w:hAnsi="Arial" w:cs="Arial"/>
                <w:b/>
                <w:sz w:val="22"/>
                <w:szCs w:val="22"/>
              </w:rPr>
              <w:t>Contratante</w:t>
            </w:r>
          </w:p>
          <w:p w14:paraId="0DDCE2C3" w14:textId="77777777" w:rsidR="00365CC3" w:rsidRPr="000A66FE" w:rsidRDefault="00365CC3" w:rsidP="00CE35CA">
            <w:pPr>
              <w:ind w:left="-142"/>
              <w:jc w:val="center"/>
              <w:rPr>
                <w:rFonts w:ascii="Arial" w:hAnsi="Arial" w:cs="Arial"/>
                <w:b/>
                <w:sz w:val="22"/>
                <w:szCs w:val="22"/>
              </w:rPr>
            </w:pPr>
          </w:p>
        </w:tc>
        <w:tc>
          <w:tcPr>
            <w:tcW w:w="4620" w:type="dxa"/>
          </w:tcPr>
          <w:p w14:paraId="6DF40963" w14:textId="77777777" w:rsidR="00365CC3" w:rsidRPr="000A66FE" w:rsidRDefault="00365CC3" w:rsidP="00CE35CA">
            <w:pPr>
              <w:ind w:left="-142"/>
              <w:jc w:val="center"/>
              <w:rPr>
                <w:rFonts w:ascii="Arial" w:hAnsi="Arial" w:cs="Arial"/>
                <w:b/>
                <w:sz w:val="22"/>
                <w:szCs w:val="22"/>
              </w:rPr>
            </w:pPr>
          </w:p>
          <w:p w14:paraId="4618FDCC" w14:textId="77777777" w:rsidR="00365CC3" w:rsidRPr="000A66FE" w:rsidRDefault="00365CC3" w:rsidP="00CE35CA">
            <w:pPr>
              <w:ind w:left="-142"/>
              <w:jc w:val="center"/>
              <w:rPr>
                <w:rFonts w:ascii="Arial" w:hAnsi="Arial" w:cs="Arial"/>
                <w:b/>
                <w:sz w:val="22"/>
                <w:szCs w:val="22"/>
              </w:rPr>
            </w:pPr>
          </w:p>
          <w:p w14:paraId="47CD4510" w14:textId="77777777" w:rsidR="00365CC3" w:rsidRPr="000A66FE" w:rsidRDefault="00365CC3" w:rsidP="00CE35CA">
            <w:pPr>
              <w:ind w:left="-142"/>
              <w:jc w:val="center"/>
              <w:rPr>
                <w:rFonts w:ascii="Arial" w:hAnsi="Arial" w:cs="Arial"/>
                <w:b/>
                <w:sz w:val="22"/>
                <w:szCs w:val="22"/>
              </w:rPr>
            </w:pPr>
            <w:r w:rsidRPr="000A66FE">
              <w:rPr>
                <w:rFonts w:ascii="Arial" w:hAnsi="Arial" w:cs="Arial"/>
                <w:b/>
                <w:sz w:val="22"/>
                <w:szCs w:val="22"/>
              </w:rPr>
              <w:t>Contratada</w:t>
            </w:r>
          </w:p>
          <w:p w14:paraId="28DF5B5E" w14:textId="77777777" w:rsidR="00365CC3" w:rsidRPr="000A66FE" w:rsidRDefault="00365CC3" w:rsidP="00CE35CA">
            <w:pPr>
              <w:ind w:left="-142"/>
              <w:jc w:val="center"/>
              <w:rPr>
                <w:rFonts w:ascii="Arial" w:hAnsi="Arial" w:cs="Arial"/>
                <w:b/>
                <w:sz w:val="22"/>
                <w:szCs w:val="22"/>
              </w:rPr>
            </w:pPr>
          </w:p>
          <w:p w14:paraId="1BC0F5D9" w14:textId="77777777" w:rsidR="00365CC3" w:rsidRPr="000A66FE" w:rsidRDefault="00365CC3" w:rsidP="00CE35CA">
            <w:pPr>
              <w:ind w:left="-142"/>
              <w:jc w:val="center"/>
              <w:rPr>
                <w:rFonts w:ascii="Arial" w:hAnsi="Arial" w:cs="Arial"/>
                <w:b/>
                <w:sz w:val="22"/>
                <w:szCs w:val="22"/>
              </w:rPr>
            </w:pPr>
          </w:p>
          <w:p w14:paraId="54A4515C" w14:textId="77777777" w:rsidR="00365CC3" w:rsidRPr="000A66FE" w:rsidRDefault="00365CC3" w:rsidP="00CE35CA">
            <w:pPr>
              <w:ind w:left="-142"/>
              <w:jc w:val="center"/>
              <w:rPr>
                <w:rFonts w:ascii="Arial" w:hAnsi="Arial" w:cs="Arial"/>
                <w:b/>
                <w:sz w:val="22"/>
                <w:szCs w:val="22"/>
              </w:rPr>
            </w:pPr>
          </w:p>
          <w:p w14:paraId="3ED213DC" w14:textId="77777777" w:rsidR="00365CC3" w:rsidRPr="000A66FE" w:rsidRDefault="00365CC3" w:rsidP="00CE35CA">
            <w:pPr>
              <w:ind w:left="-142"/>
              <w:jc w:val="center"/>
              <w:rPr>
                <w:rFonts w:ascii="Arial" w:hAnsi="Arial" w:cs="Arial"/>
                <w:b/>
                <w:sz w:val="22"/>
                <w:szCs w:val="22"/>
              </w:rPr>
            </w:pPr>
          </w:p>
          <w:p w14:paraId="1C50A5CE" w14:textId="77777777" w:rsidR="00365CC3" w:rsidRPr="000A66FE" w:rsidRDefault="00365CC3" w:rsidP="00CE35CA">
            <w:pPr>
              <w:ind w:left="-142"/>
              <w:jc w:val="center"/>
              <w:rPr>
                <w:rFonts w:ascii="Arial" w:hAnsi="Arial" w:cs="Arial"/>
                <w:b/>
                <w:sz w:val="22"/>
                <w:szCs w:val="22"/>
              </w:rPr>
            </w:pPr>
          </w:p>
        </w:tc>
      </w:tr>
    </w:tbl>
    <w:p w14:paraId="5683EEA4" w14:textId="77777777" w:rsidR="00365CC3" w:rsidRPr="000A66FE" w:rsidRDefault="00365CC3" w:rsidP="00CE35CA">
      <w:pPr>
        <w:ind w:left="-142"/>
        <w:rPr>
          <w:rFonts w:ascii="Arial" w:hAnsi="Arial" w:cs="Arial"/>
          <w:b/>
          <w:bCs/>
          <w:sz w:val="22"/>
          <w:szCs w:val="22"/>
        </w:rPr>
      </w:pPr>
      <w:r w:rsidRPr="000A66FE">
        <w:rPr>
          <w:rFonts w:ascii="Arial" w:hAnsi="Arial" w:cs="Arial"/>
          <w:b/>
          <w:bCs/>
          <w:sz w:val="22"/>
          <w:szCs w:val="22"/>
        </w:rPr>
        <w:t>Testemunhas:</w:t>
      </w:r>
    </w:p>
    <w:p w14:paraId="1E66EC1C" w14:textId="77777777" w:rsidR="00365CC3" w:rsidRPr="000A66FE" w:rsidRDefault="00365CC3" w:rsidP="00CE35CA">
      <w:pPr>
        <w:ind w:left="-142"/>
        <w:rPr>
          <w:rFonts w:ascii="Arial" w:hAnsi="Arial" w:cs="Arial"/>
          <w:b/>
          <w:bCs/>
          <w:sz w:val="22"/>
          <w:szCs w:val="22"/>
        </w:rPr>
      </w:pPr>
    </w:p>
    <w:p w14:paraId="6D7CC28A" w14:textId="77777777" w:rsidR="00365CC3" w:rsidRPr="000A66FE" w:rsidRDefault="00365CC3" w:rsidP="00CE35CA">
      <w:pPr>
        <w:ind w:left="-142"/>
        <w:rPr>
          <w:rFonts w:ascii="Arial" w:hAnsi="Arial" w:cs="Arial"/>
          <w:b/>
          <w:bCs/>
          <w:sz w:val="22"/>
          <w:szCs w:val="22"/>
        </w:rPr>
      </w:pPr>
    </w:p>
    <w:p w14:paraId="66401633" w14:textId="77777777" w:rsidR="00365CC3" w:rsidRPr="000A66FE" w:rsidRDefault="00365CC3" w:rsidP="00CE35CA">
      <w:pPr>
        <w:ind w:left="-142"/>
        <w:rPr>
          <w:rFonts w:ascii="Arial" w:hAnsi="Arial" w:cs="Arial"/>
          <w:b/>
          <w:bCs/>
          <w:sz w:val="22"/>
          <w:szCs w:val="22"/>
        </w:rPr>
      </w:pPr>
      <w:r w:rsidRPr="000A66FE">
        <w:rPr>
          <w:rFonts w:ascii="Arial" w:hAnsi="Arial" w:cs="Arial"/>
          <w:b/>
          <w:bCs/>
          <w:sz w:val="22"/>
          <w:szCs w:val="22"/>
        </w:rPr>
        <w:t>________________________________________</w:t>
      </w:r>
    </w:p>
    <w:p w14:paraId="43A09C49" w14:textId="77777777" w:rsidR="00365CC3" w:rsidRPr="000A66FE" w:rsidRDefault="00365CC3" w:rsidP="00CE35CA">
      <w:pPr>
        <w:ind w:left="-142"/>
        <w:rPr>
          <w:rFonts w:ascii="Arial" w:hAnsi="Arial" w:cs="Arial"/>
          <w:b/>
          <w:bCs/>
          <w:sz w:val="22"/>
          <w:szCs w:val="22"/>
        </w:rPr>
      </w:pPr>
      <w:r w:rsidRPr="000A66FE">
        <w:rPr>
          <w:rFonts w:ascii="Arial" w:hAnsi="Arial" w:cs="Arial"/>
          <w:b/>
          <w:bCs/>
          <w:sz w:val="22"/>
          <w:szCs w:val="22"/>
        </w:rPr>
        <w:t>CPF:</w:t>
      </w:r>
    </w:p>
    <w:p w14:paraId="03987CBB" w14:textId="77777777" w:rsidR="00365CC3" w:rsidRPr="000A66FE" w:rsidRDefault="00365CC3" w:rsidP="00CE35CA">
      <w:pPr>
        <w:ind w:left="-142"/>
        <w:rPr>
          <w:rFonts w:ascii="Arial" w:hAnsi="Arial" w:cs="Arial"/>
          <w:b/>
          <w:bCs/>
          <w:sz w:val="22"/>
          <w:szCs w:val="22"/>
        </w:rPr>
      </w:pPr>
    </w:p>
    <w:p w14:paraId="0BF5CE1B" w14:textId="77777777" w:rsidR="00365CC3" w:rsidRDefault="00365CC3" w:rsidP="00CE35CA">
      <w:pPr>
        <w:ind w:left="-142"/>
        <w:rPr>
          <w:rFonts w:ascii="Arial" w:hAnsi="Arial" w:cs="Arial"/>
          <w:b/>
          <w:bCs/>
          <w:sz w:val="22"/>
          <w:szCs w:val="22"/>
        </w:rPr>
      </w:pPr>
    </w:p>
    <w:p w14:paraId="6FF08FD0" w14:textId="77777777" w:rsidR="00365CC3" w:rsidRPr="000A66FE" w:rsidRDefault="00365CC3" w:rsidP="00CE35CA">
      <w:pPr>
        <w:ind w:left="-142"/>
        <w:rPr>
          <w:rFonts w:ascii="Arial" w:hAnsi="Arial" w:cs="Arial"/>
          <w:b/>
          <w:bCs/>
          <w:sz w:val="22"/>
          <w:szCs w:val="22"/>
        </w:rPr>
      </w:pPr>
      <w:r w:rsidRPr="000A66FE">
        <w:rPr>
          <w:rFonts w:ascii="Arial" w:hAnsi="Arial" w:cs="Arial"/>
          <w:b/>
          <w:bCs/>
          <w:sz w:val="22"/>
          <w:szCs w:val="22"/>
        </w:rPr>
        <w:t>________________________________________</w:t>
      </w:r>
    </w:p>
    <w:p w14:paraId="7ACA0CA1" w14:textId="77777777" w:rsidR="00365CC3" w:rsidRPr="000A66FE" w:rsidRDefault="00365CC3" w:rsidP="00CE35CA">
      <w:pPr>
        <w:ind w:left="-142"/>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CE35CA">
      <w:pPr>
        <w:ind w:left="-142"/>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0EED" w14:textId="77777777" w:rsidR="0076781E" w:rsidRDefault="0076781E" w:rsidP="001F39C2">
      <w:r>
        <w:separator/>
      </w:r>
    </w:p>
  </w:endnote>
  <w:endnote w:type="continuationSeparator" w:id="0">
    <w:p w14:paraId="61F1FAE4" w14:textId="77777777" w:rsidR="0076781E" w:rsidRDefault="0076781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0BDA" w14:textId="77777777" w:rsidR="0076781E" w:rsidRDefault="0076781E" w:rsidP="001F39C2">
      <w:r>
        <w:separator/>
      </w:r>
    </w:p>
  </w:footnote>
  <w:footnote w:type="continuationSeparator" w:id="0">
    <w:p w14:paraId="2343FBC4" w14:textId="77777777" w:rsidR="0076781E" w:rsidRDefault="0076781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6E4"/>
    <w:multiLevelType w:val="multilevel"/>
    <w:tmpl w:val="CA9448D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2"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6"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7"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4056DC"/>
    <w:multiLevelType w:val="multilevel"/>
    <w:tmpl w:val="E93E7AEE"/>
    <w:lvl w:ilvl="0">
      <w:start w:val="10"/>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C54F70"/>
    <w:multiLevelType w:val="multilevel"/>
    <w:tmpl w:val="7E365EEA"/>
    <w:lvl w:ilvl="0">
      <w:start w:val="11"/>
      <w:numFmt w:val="decimal"/>
      <w:lvlText w:val="%1."/>
      <w:lvlJc w:val="left"/>
      <w:pPr>
        <w:ind w:left="480" w:hanging="480"/>
      </w:pPr>
    </w:lvl>
    <w:lvl w:ilvl="1">
      <w:start w:val="3"/>
      <w:numFmt w:val="decimal"/>
      <w:lvlText w:val="%1.%2."/>
      <w:lvlJc w:val="left"/>
      <w:pPr>
        <w:ind w:left="720" w:hanging="720"/>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Zero"/>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06147B2"/>
    <w:multiLevelType w:val="multilevel"/>
    <w:tmpl w:val="3110A1BE"/>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b w:val="0"/>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B403BD7"/>
    <w:multiLevelType w:val="multilevel"/>
    <w:tmpl w:val="F0BE5CAA"/>
    <w:lvl w:ilvl="0">
      <w:start w:val="6"/>
      <w:numFmt w:val="decimal"/>
      <w:lvlText w:val="%1"/>
      <w:lvlJc w:val="left"/>
      <w:pPr>
        <w:ind w:left="480" w:hanging="480"/>
      </w:pPr>
      <w:rPr>
        <w:color w:val="000000"/>
      </w:rPr>
    </w:lvl>
    <w:lvl w:ilvl="1">
      <w:start w:val="1"/>
      <w:numFmt w:val="decimal"/>
      <w:lvlText w:val="%1.%2"/>
      <w:lvlJc w:val="left"/>
      <w:pPr>
        <w:ind w:left="1027" w:hanging="480"/>
      </w:pPr>
      <w:rPr>
        <w:color w:val="000000"/>
      </w:rPr>
    </w:lvl>
    <w:lvl w:ilvl="2">
      <w:start w:val="1"/>
      <w:numFmt w:val="decimal"/>
      <w:lvlText w:val="%1.%2.%3"/>
      <w:lvlJc w:val="left"/>
      <w:pPr>
        <w:ind w:left="1814" w:hanging="720"/>
      </w:pPr>
      <w:rPr>
        <w:color w:val="000000"/>
      </w:rPr>
    </w:lvl>
    <w:lvl w:ilvl="3">
      <w:start w:val="1"/>
      <w:numFmt w:val="decimal"/>
      <w:lvlText w:val="%1.%2.%3.%4"/>
      <w:lvlJc w:val="left"/>
      <w:pPr>
        <w:ind w:left="2361" w:hanging="720"/>
      </w:pPr>
      <w:rPr>
        <w:color w:val="000000"/>
      </w:rPr>
    </w:lvl>
    <w:lvl w:ilvl="4">
      <w:start w:val="1"/>
      <w:numFmt w:val="decimal"/>
      <w:lvlText w:val="%1.%2.%3.%4.%5"/>
      <w:lvlJc w:val="left"/>
      <w:pPr>
        <w:ind w:left="3268" w:hanging="1080"/>
      </w:pPr>
      <w:rPr>
        <w:color w:val="000000"/>
      </w:rPr>
    </w:lvl>
    <w:lvl w:ilvl="5">
      <w:start w:val="1"/>
      <w:numFmt w:val="decimalZero"/>
      <w:lvlText w:val="%1.%2.%3.%4.%5.%6"/>
      <w:lvlJc w:val="left"/>
      <w:pPr>
        <w:ind w:left="3815" w:hanging="1080"/>
      </w:pPr>
      <w:rPr>
        <w:color w:val="000000"/>
      </w:rPr>
    </w:lvl>
    <w:lvl w:ilvl="6">
      <w:start w:val="1"/>
      <w:numFmt w:val="decimal"/>
      <w:lvlText w:val="%1.%2.%3.%4.%5.%6.%7"/>
      <w:lvlJc w:val="left"/>
      <w:pPr>
        <w:ind w:left="4722" w:hanging="1440"/>
      </w:pPr>
      <w:rPr>
        <w:color w:val="000000"/>
      </w:rPr>
    </w:lvl>
    <w:lvl w:ilvl="7">
      <w:start w:val="1"/>
      <w:numFmt w:val="decimal"/>
      <w:lvlText w:val="%1.%2.%3.%4.%5.%6.%7.%8"/>
      <w:lvlJc w:val="left"/>
      <w:pPr>
        <w:ind w:left="5269" w:hanging="1440"/>
      </w:pPr>
      <w:rPr>
        <w:color w:val="000000"/>
      </w:rPr>
    </w:lvl>
    <w:lvl w:ilvl="8">
      <w:start w:val="1"/>
      <w:numFmt w:val="decimal"/>
      <w:lvlText w:val="%1.%2.%3.%4.%5.%6.%7.%8.%9"/>
      <w:lvlJc w:val="left"/>
      <w:pPr>
        <w:ind w:left="6176" w:hanging="1800"/>
      </w:pPr>
      <w:rPr>
        <w:color w:val="000000"/>
      </w:rPr>
    </w:lvl>
  </w:abstractNum>
  <w:abstractNum w:abstractNumId="19"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21" w15:restartNumberingAfterBreak="0">
    <w:nsid w:val="3DBC22EE"/>
    <w:multiLevelType w:val="multilevel"/>
    <w:tmpl w:val="67E8A13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23"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2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C524AB"/>
    <w:multiLevelType w:val="multilevel"/>
    <w:tmpl w:val="F58EDF50"/>
    <w:lvl w:ilvl="0">
      <w:start w:val="11"/>
      <w:numFmt w:val="decimal"/>
      <w:lvlText w:val="%1"/>
      <w:lvlJc w:val="left"/>
      <w:pPr>
        <w:ind w:left="420" w:hanging="420"/>
      </w:pPr>
    </w:lvl>
    <w:lvl w:ilvl="1">
      <w:start w:val="4"/>
      <w:numFmt w:val="decimal"/>
      <w:lvlText w:val="%1.%2"/>
      <w:lvlJc w:val="left"/>
      <w:pPr>
        <w:ind w:left="420" w:hanging="420"/>
      </w:pPr>
    </w:lvl>
    <w:lvl w:ilvl="2">
      <w:start w:val="1"/>
      <w:numFmt w:val="decimalZero"/>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Zero"/>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93E74E8"/>
    <w:multiLevelType w:val="multilevel"/>
    <w:tmpl w:val="5C1AB00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184A40"/>
    <w:multiLevelType w:val="multilevel"/>
    <w:tmpl w:val="7FDC99F6"/>
    <w:lvl w:ilvl="0">
      <w:start w:val="4"/>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0"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3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abstractNum w:abstractNumId="38" w15:restartNumberingAfterBreak="0">
    <w:nsid w:val="7EC35003"/>
    <w:multiLevelType w:val="multilevel"/>
    <w:tmpl w:val="A44A3F9E"/>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9" w15:restartNumberingAfterBreak="0">
    <w:nsid w:val="7EE60165"/>
    <w:multiLevelType w:val="multilevel"/>
    <w:tmpl w:val="4B820F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5905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6"/>
  </w:num>
  <w:num w:numId="5" w16cid:durableId="19518898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12"/>
  </w:num>
  <w:num w:numId="8" w16cid:durableId="1764760008">
    <w:abstractNumId w:val="16"/>
  </w:num>
  <w:num w:numId="9" w16cid:durableId="1092629383">
    <w:abstractNumId w:val="17"/>
  </w:num>
  <w:num w:numId="10" w16cid:durableId="2052991160">
    <w:abstractNumId w:val="2"/>
  </w:num>
  <w:num w:numId="11" w16cid:durableId="1268349569">
    <w:abstractNumId w:val="9"/>
  </w:num>
  <w:num w:numId="12" w16cid:durableId="1984845377">
    <w:abstractNumId w:val="5"/>
  </w:num>
  <w:num w:numId="13" w16cid:durableId="846797316">
    <w:abstractNumId w:val="34"/>
  </w:num>
  <w:num w:numId="14" w16cid:durableId="779377854">
    <w:abstractNumId w:val="24"/>
  </w:num>
  <w:num w:numId="15" w16cid:durableId="865480712">
    <w:abstractNumId w:val="1"/>
  </w:num>
  <w:num w:numId="16" w16cid:durableId="1545100985">
    <w:abstractNumId w:val="20"/>
  </w:num>
  <w:num w:numId="17" w16cid:durableId="693070125">
    <w:abstractNumId w:val="37"/>
  </w:num>
  <w:num w:numId="18" w16cid:durableId="887104577">
    <w:abstractNumId w:val="22"/>
  </w:num>
  <w:num w:numId="19" w16cid:durableId="312755991">
    <w:abstractNumId w:val="6"/>
  </w:num>
  <w:num w:numId="20" w16cid:durableId="590700521">
    <w:abstractNumId w:val="30"/>
  </w:num>
  <w:num w:numId="21" w16cid:durableId="1458909262">
    <w:abstractNumId w:val="32"/>
  </w:num>
  <w:num w:numId="22" w16cid:durableId="1263294640">
    <w:abstractNumId w:val="33"/>
  </w:num>
  <w:num w:numId="23" w16cid:durableId="533273643">
    <w:abstractNumId w:val="4"/>
  </w:num>
  <w:num w:numId="24" w16cid:durableId="1594125228">
    <w:abstractNumId w:val="38"/>
  </w:num>
  <w:num w:numId="25" w16cid:durableId="1776093182">
    <w:abstractNumId w:val="0"/>
  </w:num>
  <w:num w:numId="26" w16cid:durableId="1126201366">
    <w:abstractNumId w:val="8"/>
  </w:num>
  <w:num w:numId="27" w16cid:durableId="642396513">
    <w:abstractNumId w:val="18"/>
  </w:num>
  <w:num w:numId="28" w16cid:durableId="517892284">
    <w:abstractNumId w:val="11"/>
  </w:num>
  <w:num w:numId="29" w16cid:durableId="1382512322">
    <w:abstractNumId w:val="27"/>
  </w:num>
  <w:num w:numId="30" w16cid:durableId="843084465">
    <w:abstractNumId w:val="21"/>
  </w:num>
  <w:num w:numId="31" w16cid:durableId="795024002">
    <w:abstractNumId w:val="29"/>
  </w:num>
  <w:num w:numId="32" w16cid:durableId="1232428874">
    <w:abstractNumId w:val="23"/>
  </w:num>
  <w:num w:numId="33" w16cid:durableId="1851681435">
    <w:abstractNumId w:val="25"/>
  </w:num>
  <w:num w:numId="34" w16cid:durableId="457843641">
    <w:abstractNumId w:val="19"/>
  </w:num>
  <w:num w:numId="35" w16cid:durableId="825361803">
    <w:abstractNumId w:val="28"/>
  </w:num>
  <w:num w:numId="36" w16cid:durableId="1138767724">
    <w:abstractNumId w:val="10"/>
  </w:num>
  <w:num w:numId="37" w16cid:durableId="1950972014">
    <w:abstractNumId w:val="7"/>
  </w:num>
  <w:num w:numId="38" w16cid:durableId="1695567928">
    <w:abstractNumId w:val="14"/>
  </w:num>
  <w:num w:numId="39" w16cid:durableId="676663571">
    <w:abstractNumId w:val="3"/>
  </w:num>
  <w:num w:numId="40" w16cid:durableId="1050107882">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576C3"/>
    <w:rsid w:val="00074694"/>
    <w:rsid w:val="000844E6"/>
    <w:rsid w:val="0009069B"/>
    <w:rsid w:val="000965B0"/>
    <w:rsid w:val="00097951"/>
    <w:rsid w:val="00097ABC"/>
    <w:rsid w:val="000A1518"/>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A2D"/>
    <w:rsid w:val="001C1BDD"/>
    <w:rsid w:val="001C6046"/>
    <w:rsid w:val="001E0147"/>
    <w:rsid w:val="001E557B"/>
    <w:rsid w:val="001E7E57"/>
    <w:rsid w:val="001F39C2"/>
    <w:rsid w:val="001F3CCB"/>
    <w:rsid w:val="001F60D0"/>
    <w:rsid w:val="00204876"/>
    <w:rsid w:val="00206C63"/>
    <w:rsid w:val="00210FE3"/>
    <w:rsid w:val="00215B9D"/>
    <w:rsid w:val="002200CC"/>
    <w:rsid w:val="00222B51"/>
    <w:rsid w:val="00225C4C"/>
    <w:rsid w:val="002468C6"/>
    <w:rsid w:val="002551ED"/>
    <w:rsid w:val="00273CEE"/>
    <w:rsid w:val="00296856"/>
    <w:rsid w:val="002A37EF"/>
    <w:rsid w:val="002B061A"/>
    <w:rsid w:val="002B10C3"/>
    <w:rsid w:val="002B7C0D"/>
    <w:rsid w:val="002E1AF1"/>
    <w:rsid w:val="002E2A6D"/>
    <w:rsid w:val="002E5018"/>
    <w:rsid w:val="00307C35"/>
    <w:rsid w:val="00314830"/>
    <w:rsid w:val="00314BE2"/>
    <w:rsid w:val="00317667"/>
    <w:rsid w:val="00322752"/>
    <w:rsid w:val="00335A75"/>
    <w:rsid w:val="00335BA1"/>
    <w:rsid w:val="00341FC1"/>
    <w:rsid w:val="00344346"/>
    <w:rsid w:val="003445BC"/>
    <w:rsid w:val="00352D46"/>
    <w:rsid w:val="00364393"/>
    <w:rsid w:val="00365CC3"/>
    <w:rsid w:val="00366B85"/>
    <w:rsid w:val="0036725F"/>
    <w:rsid w:val="00372346"/>
    <w:rsid w:val="003A0D6C"/>
    <w:rsid w:val="003A3E43"/>
    <w:rsid w:val="003B2332"/>
    <w:rsid w:val="003B265B"/>
    <w:rsid w:val="003B29CE"/>
    <w:rsid w:val="003B4686"/>
    <w:rsid w:val="003C3CB0"/>
    <w:rsid w:val="003C7110"/>
    <w:rsid w:val="003D2B78"/>
    <w:rsid w:val="003D6EB6"/>
    <w:rsid w:val="003E0658"/>
    <w:rsid w:val="003E505A"/>
    <w:rsid w:val="003E7AB5"/>
    <w:rsid w:val="003F26C7"/>
    <w:rsid w:val="00402D8B"/>
    <w:rsid w:val="00412663"/>
    <w:rsid w:val="00422669"/>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26B57"/>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C68"/>
    <w:rsid w:val="00712E70"/>
    <w:rsid w:val="0072217C"/>
    <w:rsid w:val="007243AB"/>
    <w:rsid w:val="007247AD"/>
    <w:rsid w:val="00727172"/>
    <w:rsid w:val="007279D5"/>
    <w:rsid w:val="00727AE2"/>
    <w:rsid w:val="00731A19"/>
    <w:rsid w:val="007518F6"/>
    <w:rsid w:val="00753BC1"/>
    <w:rsid w:val="00762B84"/>
    <w:rsid w:val="0076372E"/>
    <w:rsid w:val="007648EB"/>
    <w:rsid w:val="00766EC5"/>
    <w:rsid w:val="0076781E"/>
    <w:rsid w:val="007860D0"/>
    <w:rsid w:val="0079298C"/>
    <w:rsid w:val="00792B62"/>
    <w:rsid w:val="00793E9C"/>
    <w:rsid w:val="007A2053"/>
    <w:rsid w:val="007A45D5"/>
    <w:rsid w:val="007B350F"/>
    <w:rsid w:val="007C746D"/>
    <w:rsid w:val="007D00E2"/>
    <w:rsid w:val="007D69B5"/>
    <w:rsid w:val="007E2860"/>
    <w:rsid w:val="007E5286"/>
    <w:rsid w:val="007F011F"/>
    <w:rsid w:val="007F6190"/>
    <w:rsid w:val="00801E2A"/>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618C"/>
    <w:rsid w:val="00A16ED2"/>
    <w:rsid w:val="00A22DB1"/>
    <w:rsid w:val="00A2768C"/>
    <w:rsid w:val="00A41A7F"/>
    <w:rsid w:val="00A4334C"/>
    <w:rsid w:val="00A436FD"/>
    <w:rsid w:val="00A513CE"/>
    <w:rsid w:val="00A52F5D"/>
    <w:rsid w:val="00A56C8A"/>
    <w:rsid w:val="00A61CAB"/>
    <w:rsid w:val="00A6496E"/>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584A"/>
    <w:rsid w:val="00B860E8"/>
    <w:rsid w:val="00B8615F"/>
    <w:rsid w:val="00B94B60"/>
    <w:rsid w:val="00BA361F"/>
    <w:rsid w:val="00BA63A9"/>
    <w:rsid w:val="00BC0367"/>
    <w:rsid w:val="00BC4EC3"/>
    <w:rsid w:val="00BC6794"/>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6653C"/>
    <w:rsid w:val="00C77C1F"/>
    <w:rsid w:val="00C85E41"/>
    <w:rsid w:val="00C863BF"/>
    <w:rsid w:val="00C86ADE"/>
    <w:rsid w:val="00C93000"/>
    <w:rsid w:val="00C97CEE"/>
    <w:rsid w:val="00CA787C"/>
    <w:rsid w:val="00CC143C"/>
    <w:rsid w:val="00CC22F2"/>
    <w:rsid w:val="00CC30FE"/>
    <w:rsid w:val="00CD5DD7"/>
    <w:rsid w:val="00CE35CA"/>
    <w:rsid w:val="00D12B57"/>
    <w:rsid w:val="00D17B2D"/>
    <w:rsid w:val="00D252A3"/>
    <w:rsid w:val="00D253D2"/>
    <w:rsid w:val="00D320F0"/>
    <w:rsid w:val="00D4594A"/>
    <w:rsid w:val="00D45B82"/>
    <w:rsid w:val="00D50C59"/>
    <w:rsid w:val="00D53258"/>
    <w:rsid w:val="00D558B7"/>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1CA"/>
    <w:rsid w:val="00EB676E"/>
    <w:rsid w:val="00EC2571"/>
    <w:rsid w:val="00ED79CA"/>
    <w:rsid w:val="00EE4001"/>
    <w:rsid w:val="00EF147E"/>
    <w:rsid w:val="00EF3F95"/>
    <w:rsid w:val="00F17098"/>
    <w:rsid w:val="00F207ED"/>
    <w:rsid w:val="00F36564"/>
    <w:rsid w:val="00F746CD"/>
    <w:rsid w:val="00F948FA"/>
    <w:rsid w:val="00FA2B7A"/>
    <w:rsid w:val="00FA3FC3"/>
    <w:rsid w:val="00FA7D74"/>
    <w:rsid w:val="00FC407B"/>
    <w:rsid w:val="00FC4BD9"/>
    <w:rsid w:val="00FD4A3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12051</Words>
  <Characters>65081</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8</cp:revision>
  <cp:lastPrinted>2023-08-17T15:11:00Z</cp:lastPrinted>
  <dcterms:created xsi:type="dcterms:W3CDTF">2023-08-16T16:54:00Z</dcterms:created>
  <dcterms:modified xsi:type="dcterms:W3CDTF">2023-08-17T15:12:00Z</dcterms:modified>
</cp:coreProperties>
</file>