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45E15CE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7651A">
        <w:rPr>
          <w:rFonts w:ascii="Arial" w:hAnsi="Arial" w:cs="Arial"/>
          <w:b/>
          <w:bCs/>
          <w:sz w:val="22"/>
          <w:szCs w:val="22"/>
        </w:rPr>
        <w:t>10</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04D3C56B"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A1107">
        <w:rPr>
          <w:rFonts w:ascii="Arial" w:hAnsi="Arial" w:cs="Arial"/>
          <w:b/>
          <w:sz w:val="22"/>
          <w:szCs w:val="22"/>
        </w:rPr>
        <w:t>2</w:t>
      </w:r>
      <w:r w:rsidR="0017651A">
        <w:rPr>
          <w:rFonts w:ascii="Arial" w:hAnsi="Arial" w:cs="Arial"/>
          <w:b/>
          <w:sz w:val="22"/>
          <w:szCs w:val="22"/>
        </w:rPr>
        <w:t>8</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548573E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w:t>
      </w:r>
      <w:r w:rsidR="0017651A">
        <w:rPr>
          <w:rFonts w:ascii="Arial" w:hAnsi="Arial" w:cs="Arial"/>
          <w:b/>
          <w:sz w:val="22"/>
          <w:szCs w:val="22"/>
        </w:rPr>
        <w:t>8</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64A9EA7"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41B7C" w:rsidRPr="0017651A">
        <w:rPr>
          <w:rFonts w:ascii="Arial" w:hAnsi="Arial" w:cs="Arial"/>
          <w:b/>
          <w:bCs/>
          <w:sz w:val="22"/>
          <w:szCs w:val="22"/>
        </w:rPr>
        <w:t xml:space="preserve">Contratação </w:t>
      </w:r>
      <w:r w:rsidR="0017651A" w:rsidRPr="0017651A">
        <w:rPr>
          <w:rFonts w:ascii="Arial" w:hAnsi="Arial" w:cs="Arial"/>
          <w:b/>
          <w:bCs/>
          <w:color w:val="000000"/>
          <w:sz w:val="22"/>
          <w:szCs w:val="22"/>
        </w:rPr>
        <w:t>de serviços para perfuração, aprofundamento, limpeza, desobstrução, teste de vazão e análise de água de poços</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lastRenderedPageBreak/>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D558131" w14:textId="77777777" w:rsidR="0017651A" w:rsidRDefault="0017651A" w:rsidP="0017651A">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228C703"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AA1107">
        <w:rPr>
          <w:rFonts w:ascii="Arial" w:hAnsi="Arial" w:cs="Arial"/>
          <w:b/>
          <w:sz w:val="22"/>
          <w:szCs w:val="22"/>
        </w:rPr>
        <w:t>2</w:t>
      </w:r>
      <w:r w:rsidR="0017651A">
        <w:rPr>
          <w:rFonts w:ascii="Arial" w:hAnsi="Arial" w:cs="Arial"/>
          <w:b/>
          <w:sz w:val="22"/>
          <w:szCs w:val="22"/>
        </w:rPr>
        <w:t>8</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206F285" w14:textId="77777777" w:rsidR="0017651A" w:rsidRPr="000A66FE" w:rsidRDefault="0017651A" w:rsidP="0017651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F92C09F" w14:textId="77777777" w:rsidR="0017651A" w:rsidRPr="000A66FE" w:rsidRDefault="0017651A" w:rsidP="0017651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10</w:t>
            </w:r>
            <w:r w:rsidRPr="000A66FE">
              <w:rPr>
                <w:rFonts w:ascii="Arial" w:hAnsi="Arial" w:cs="Arial"/>
                <w:b/>
                <w:sz w:val="22"/>
                <w:szCs w:val="22"/>
              </w:rPr>
              <w:t>/202</w:t>
            </w:r>
            <w:r>
              <w:rPr>
                <w:rFonts w:ascii="Arial" w:hAnsi="Arial" w:cs="Arial"/>
                <w:b/>
                <w:sz w:val="22"/>
                <w:szCs w:val="22"/>
              </w:rPr>
              <w:t>3</w:t>
            </w:r>
          </w:p>
          <w:p w14:paraId="0BF4413F" w14:textId="77777777" w:rsidR="0017651A" w:rsidRPr="000A66FE" w:rsidRDefault="0017651A" w:rsidP="0017651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/202</w:t>
            </w:r>
            <w:r>
              <w:rPr>
                <w:rFonts w:ascii="Arial" w:hAnsi="Arial" w:cs="Arial"/>
                <w:b/>
                <w:sz w:val="22"/>
                <w:szCs w:val="22"/>
              </w:rPr>
              <w:t>3</w:t>
            </w:r>
          </w:p>
          <w:p w14:paraId="7964AF8E" w14:textId="3477CB2E" w:rsidR="00D253D2" w:rsidRPr="000A66FE" w:rsidRDefault="0017651A" w:rsidP="0017651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5083791" w14:textId="77777777" w:rsidR="0017651A" w:rsidRPr="000A66FE" w:rsidRDefault="0017651A" w:rsidP="0017651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748B4FA" w14:textId="77777777" w:rsidR="0017651A" w:rsidRPr="000A66FE" w:rsidRDefault="0017651A" w:rsidP="0017651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10</w:t>
            </w:r>
            <w:r w:rsidRPr="000A66FE">
              <w:rPr>
                <w:rFonts w:ascii="Arial" w:hAnsi="Arial" w:cs="Arial"/>
                <w:b/>
                <w:sz w:val="22"/>
                <w:szCs w:val="22"/>
              </w:rPr>
              <w:t>/202</w:t>
            </w:r>
            <w:r>
              <w:rPr>
                <w:rFonts w:ascii="Arial" w:hAnsi="Arial" w:cs="Arial"/>
                <w:b/>
                <w:sz w:val="22"/>
                <w:szCs w:val="22"/>
              </w:rPr>
              <w:t>3</w:t>
            </w:r>
          </w:p>
          <w:p w14:paraId="1B53CC0A" w14:textId="77777777" w:rsidR="0017651A" w:rsidRPr="000A66FE" w:rsidRDefault="0017651A" w:rsidP="0017651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/202</w:t>
            </w:r>
            <w:r>
              <w:rPr>
                <w:rFonts w:ascii="Arial" w:hAnsi="Arial" w:cs="Arial"/>
                <w:b/>
                <w:sz w:val="22"/>
                <w:szCs w:val="22"/>
              </w:rPr>
              <w:t>3</w:t>
            </w:r>
          </w:p>
          <w:p w14:paraId="71EE25FF" w14:textId="78C760B7" w:rsidR="00D253D2" w:rsidRPr="000A66FE" w:rsidRDefault="0017651A" w:rsidP="0017651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w:t>
      </w:r>
      <w:r w:rsidRPr="000A66FE">
        <w:rPr>
          <w:rFonts w:ascii="Arial" w:hAnsi="Arial" w:cs="Arial"/>
          <w:sz w:val="22"/>
          <w:szCs w:val="22"/>
        </w:rPr>
        <w:lastRenderedPageBreak/>
        <w:t>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w:t>
      </w:r>
      <w:r w:rsidRPr="000A66FE">
        <w:rPr>
          <w:rFonts w:ascii="Arial" w:hAnsi="Arial" w:cs="Arial"/>
          <w:sz w:val="22"/>
          <w:szCs w:val="22"/>
        </w:rPr>
        <w:lastRenderedPageBreak/>
        <w:t xml:space="preserve">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2D08CD52" w14:textId="77777777" w:rsidR="0017651A" w:rsidRDefault="0017651A" w:rsidP="00C863BF">
      <w:pPr>
        <w:autoSpaceDE w:val="0"/>
        <w:autoSpaceDN w:val="0"/>
        <w:adjustRightInd w:val="0"/>
        <w:rPr>
          <w:rFonts w:ascii="Arial" w:hAnsi="Arial" w:cs="Arial"/>
          <w:b/>
          <w:bCs/>
          <w:sz w:val="22"/>
          <w:szCs w:val="22"/>
        </w:rPr>
      </w:pPr>
    </w:p>
    <w:p w14:paraId="79118851" w14:textId="77777777" w:rsidR="0017651A" w:rsidRDefault="0017651A" w:rsidP="00C863BF">
      <w:pPr>
        <w:autoSpaceDE w:val="0"/>
        <w:autoSpaceDN w:val="0"/>
        <w:adjustRightInd w:val="0"/>
        <w:rPr>
          <w:rFonts w:ascii="Arial" w:hAnsi="Arial" w:cs="Arial"/>
          <w:b/>
          <w:bCs/>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1BB5B0CC"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BA63A9">
        <w:rPr>
          <w:rFonts w:cs="Arial"/>
          <w:sz w:val="22"/>
          <w:szCs w:val="22"/>
        </w:rPr>
        <w:t>10</w:t>
      </w:r>
      <w:r w:rsidR="00A56C8A" w:rsidRPr="000A66FE">
        <w:rPr>
          <w:rFonts w:cs="Arial"/>
          <w:sz w:val="22"/>
          <w:szCs w:val="22"/>
        </w:rPr>
        <w:t xml:space="preserve"> de </w:t>
      </w:r>
      <w:r w:rsidR="00D253D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E59774A" w14:textId="77777777" w:rsidR="00BA63A9" w:rsidRPr="000A66FE" w:rsidRDefault="00BA63A9" w:rsidP="00BA63A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94222CF" w14:textId="77777777" w:rsidR="00BA63A9" w:rsidRPr="000A66FE" w:rsidRDefault="00BA63A9" w:rsidP="00BA63A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10</w:t>
      </w:r>
      <w:r w:rsidRPr="000A66FE">
        <w:rPr>
          <w:rFonts w:ascii="Arial" w:hAnsi="Arial" w:cs="Arial"/>
          <w:b/>
          <w:sz w:val="22"/>
          <w:szCs w:val="22"/>
        </w:rPr>
        <w:t>/202</w:t>
      </w:r>
      <w:r>
        <w:rPr>
          <w:rFonts w:ascii="Arial" w:hAnsi="Arial" w:cs="Arial"/>
          <w:b/>
          <w:sz w:val="22"/>
          <w:szCs w:val="22"/>
        </w:rPr>
        <w:t>3</w:t>
      </w:r>
    </w:p>
    <w:p w14:paraId="493E1945" w14:textId="77777777" w:rsidR="00BA63A9" w:rsidRPr="000A66FE" w:rsidRDefault="00BA63A9" w:rsidP="00BA63A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/202</w:t>
      </w:r>
      <w:r>
        <w:rPr>
          <w:rFonts w:ascii="Arial" w:hAnsi="Arial" w:cs="Arial"/>
          <w:b/>
          <w:sz w:val="22"/>
          <w:szCs w:val="22"/>
        </w:rPr>
        <w:t>3</w:t>
      </w:r>
    </w:p>
    <w:p w14:paraId="307342C1" w14:textId="6E5C3D23" w:rsidR="004428D5" w:rsidRDefault="00BA63A9" w:rsidP="00BA63A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634F6133" w:rsidR="00534D28" w:rsidRPr="00894CC0" w:rsidRDefault="00BA63A9" w:rsidP="00C863BF">
      <w:pPr>
        <w:jc w:val="both"/>
        <w:rPr>
          <w:rFonts w:ascii="Arial" w:hAnsi="Arial" w:cs="Arial"/>
          <w:bCs/>
          <w:color w:val="000000"/>
          <w:sz w:val="22"/>
          <w:szCs w:val="22"/>
        </w:rPr>
      </w:pPr>
      <w:r w:rsidRPr="00BA63A9">
        <w:rPr>
          <w:rFonts w:ascii="Arial" w:hAnsi="Arial" w:cs="Arial"/>
          <w:sz w:val="22"/>
          <w:szCs w:val="22"/>
        </w:rPr>
        <w:t xml:space="preserve">Contratação </w:t>
      </w:r>
      <w:r w:rsidRPr="00BA63A9">
        <w:rPr>
          <w:rFonts w:ascii="Arial" w:hAnsi="Arial" w:cs="Arial"/>
          <w:color w:val="000000"/>
          <w:sz w:val="22"/>
          <w:szCs w:val="22"/>
        </w:rPr>
        <w:t>de serviços para perfuração, aprofundamento, limpeza, desobstrução, teste de vazão e análise de água de poços</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3D43D0E2"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9C5C98" w:rsidRPr="007E5286">
        <w:rPr>
          <w:rFonts w:ascii="Arial" w:hAnsi="Arial" w:cs="Arial"/>
          <w:b/>
          <w:sz w:val="22"/>
          <w:szCs w:val="22"/>
        </w:rPr>
        <w:t>s</w:t>
      </w:r>
      <w:r w:rsidRPr="007E5286">
        <w:rPr>
          <w:rFonts w:ascii="Arial" w:hAnsi="Arial" w:cs="Arial"/>
          <w:b/>
          <w:sz w:val="22"/>
          <w:szCs w:val="22"/>
        </w:rPr>
        <w:t xml:space="preserve"> Ite</w:t>
      </w:r>
      <w:r w:rsidR="009C5C98" w:rsidRPr="007E5286">
        <w:rPr>
          <w:rFonts w:ascii="Arial" w:hAnsi="Arial" w:cs="Arial"/>
          <w:b/>
          <w:sz w:val="22"/>
          <w:szCs w:val="22"/>
        </w:rPr>
        <w:t>ns</w:t>
      </w:r>
      <w:r w:rsidRPr="007E5286">
        <w:rPr>
          <w:rFonts w:ascii="Arial" w:hAnsi="Arial" w:cs="Arial"/>
          <w:b/>
          <w:sz w:val="22"/>
          <w:szCs w:val="22"/>
        </w:rPr>
        <w:t>:</w:t>
      </w:r>
    </w:p>
    <w:p w14:paraId="6DB144CB" w14:textId="77777777" w:rsidR="00BA63A9" w:rsidRDefault="00BA63A9" w:rsidP="00BA63A9">
      <w:pPr>
        <w:pStyle w:val="PargrafodaLista"/>
        <w:ind w:left="360"/>
        <w:jc w:val="both"/>
        <w:rPr>
          <w:rFonts w:ascii="Arial" w:hAnsi="Arial" w:cs="Arial"/>
          <w:b/>
          <w:sz w:val="22"/>
          <w:szCs w:val="22"/>
        </w:rPr>
      </w:pPr>
    </w:p>
    <w:tbl>
      <w:tblPr>
        <w:tblStyle w:val="Tabelacomgrade"/>
        <w:tblW w:w="0" w:type="auto"/>
        <w:jc w:val="center"/>
        <w:tblLook w:val="0600" w:firstRow="0" w:lastRow="0" w:firstColumn="0" w:lastColumn="0" w:noHBand="1" w:noVBand="1"/>
      </w:tblPr>
      <w:tblGrid>
        <w:gridCol w:w="5298"/>
        <w:gridCol w:w="1219"/>
        <w:gridCol w:w="2409"/>
      </w:tblGrid>
      <w:tr w:rsidR="00BA63A9" w:rsidRPr="00BA63A9" w14:paraId="79D338C9" w14:textId="77777777" w:rsidTr="00BA63A9">
        <w:trPr>
          <w:trHeight w:val="714"/>
          <w:jc w:val="center"/>
        </w:trPr>
        <w:tc>
          <w:tcPr>
            <w:tcW w:w="5298" w:type="dxa"/>
            <w:vAlign w:val="center"/>
          </w:tcPr>
          <w:p w14:paraId="464FBBDE" w14:textId="77777777" w:rsidR="00BA63A9" w:rsidRPr="00BA63A9" w:rsidRDefault="00BA63A9" w:rsidP="003F36DD">
            <w:pPr>
              <w:jc w:val="center"/>
              <w:rPr>
                <w:rFonts w:ascii="Arial" w:hAnsi="Arial" w:cs="Arial"/>
                <w:b/>
                <w:sz w:val="22"/>
                <w:szCs w:val="22"/>
              </w:rPr>
            </w:pPr>
            <w:r w:rsidRPr="00BA63A9">
              <w:rPr>
                <w:rFonts w:ascii="Arial" w:hAnsi="Arial" w:cs="Arial"/>
                <w:b/>
                <w:sz w:val="22"/>
                <w:szCs w:val="22"/>
              </w:rPr>
              <w:t>PROCEDIMENTO</w:t>
            </w:r>
          </w:p>
        </w:tc>
        <w:tc>
          <w:tcPr>
            <w:tcW w:w="1219" w:type="dxa"/>
            <w:vAlign w:val="center"/>
          </w:tcPr>
          <w:p w14:paraId="7BE6FBE0" w14:textId="77777777" w:rsidR="00BA63A9" w:rsidRPr="00BA63A9" w:rsidRDefault="00BA63A9" w:rsidP="003F36DD">
            <w:pPr>
              <w:jc w:val="center"/>
              <w:rPr>
                <w:rFonts w:ascii="Arial" w:hAnsi="Arial" w:cs="Arial"/>
                <w:b/>
                <w:sz w:val="22"/>
                <w:szCs w:val="22"/>
              </w:rPr>
            </w:pPr>
            <w:r w:rsidRPr="00BA63A9">
              <w:rPr>
                <w:rFonts w:ascii="Arial" w:hAnsi="Arial" w:cs="Arial"/>
                <w:b/>
                <w:sz w:val="22"/>
                <w:szCs w:val="22"/>
              </w:rPr>
              <w:t xml:space="preserve">UNIDADE </w:t>
            </w:r>
          </w:p>
        </w:tc>
        <w:tc>
          <w:tcPr>
            <w:tcW w:w="2409" w:type="dxa"/>
            <w:vAlign w:val="center"/>
          </w:tcPr>
          <w:p w14:paraId="6759C479" w14:textId="77777777" w:rsidR="00BA63A9" w:rsidRPr="00BA63A9" w:rsidRDefault="00BA63A9" w:rsidP="003F36DD">
            <w:pPr>
              <w:jc w:val="center"/>
              <w:rPr>
                <w:rFonts w:ascii="Arial" w:hAnsi="Arial" w:cs="Arial"/>
                <w:b/>
                <w:sz w:val="22"/>
                <w:szCs w:val="22"/>
              </w:rPr>
            </w:pPr>
            <w:r w:rsidRPr="00BA63A9">
              <w:rPr>
                <w:rFonts w:ascii="Arial" w:hAnsi="Arial" w:cs="Arial"/>
                <w:b/>
                <w:sz w:val="22"/>
                <w:szCs w:val="22"/>
              </w:rPr>
              <w:t>QUANTIDADE</w:t>
            </w:r>
          </w:p>
        </w:tc>
      </w:tr>
      <w:tr w:rsidR="00BA63A9" w:rsidRPr="00BA63A9" w14:paraId="056B304F" w14:textId="77777777" w:rsidTr="00BA63A9">
        <w:trPr>
          <w:jc w:val="center"/>
        </w:trPr>
        <w:tc>
          <w:tcPr>
            <w:tcW w:w="5298" w:type="dxa"/>
          </w:tcPr>
          <w:p w14:paraId="37366743"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PEDIDO DE PERFURAÇÃO DE POÇO TUBULAR PROTOCOLADO JUNTO AO IGAM E ACOMPANHAMENTO ATÉ A APROVAÇÃO</w:t>
            </w:r>
          </w:p>
        </w:tc>
        <w:tc>
          <w:tcPr>
            <w:tcW w:w="1219" w:type="dxa"/>
            <w:vAlign w:val="center"/>
          </w:tcPr>
          <w:p w14:paraId="3D245313"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UN</w:t>
            </w:r>
          </w:p>
        </w:tc>
        <w:tc>
          <w:tcPr>
            <w:tcW w:w="2409" w:type="dxa"/>
            <w:vAlign w:val="center"/>
          </w:tcPr>
          <w:p w14:paraId="3593E2A9"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5</w:t>
            </w:r>
          </w:p>
        </w:tc>
      </w:tr>
      <w:tr w:rsidR="00BA63A9" w:rsidRPr="00BA63A9" w14:paraId="6FD40BA3" w14:textId="77777777" w:rsidTr="00BA63A9">
        <w:trPr>
          <w:jc w:val="center"/>
        </w:trPr>
        <w:tc>
          <w:tcPr>
            <w:tcW w:w="5298" w:type="dxa"/>
          </w:tcPr>
          <w:p w14:paraId="7C29020A"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PEDIDO DE OUTORGA DE DIREITO DE USO DA ÁGUA PROTOCOLADO JUNTO AO IGAM E ACOMPANHAMENTO ATÉ A APROVAÇÃO</w:t>
            </w:r>
          </w:p>
        </w:tc>
        <w:tc>
          <w:tcPr>
            <w:tcW w:w="1219" w:type="dxa"/>
            <w:vAlign w:val="center"/>
          </w:tcPr>
          <w:p w14:paraId="4C403471"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UN</w:t>
            </w:r>
          </w:p>
        </w:tc>
        <w:tc>
          <w:tcPr>
            <w:tcW w:w="2409" w:type="dxa"/>
            <w:vAlign w:val="center"/>
          </w:tcPr>
          <w:p w14:paraId="5628A1CD"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5</w:t>
            </w:r>
          </w:p>
        </w:tc>
      </w:tr>
      <w:tr w:rsidR="00BA63A9" w:rsidRPr="00BA63A9" w14:paraId="7A1B2FD1" w14:textId="77777777" w:rsidTr="00BA63A9">
        <w:trPr>
          <w:jc w:val="center"/>
        </w:trPr>
        <w:tc>
          <w:tcPr>
            <w:tcW w:w="5298" w:type="dxa"/>
          </w:tcPr>
          <w:p w14:paraId="34CF6813"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FORNECIMENTO E INSTALAÇÃO DE REVESTIMENTO DE AÇO EM POÇO TUBULAR DE 6”</w:t>
            </w:r>
          </w:p>
        </w:tc>
        <w:tc>
          <w:tcPr>
            <w:tcW w:w="1219" w:type="dxa"/>
            <w:vAlign w:val="center"/>
          </w:tcPr>
          <w:p w14:paraId="13D85E1F"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M</w:t>
            </w:r>
          </w:p>
        </w:tc>
        <w:tc>
          <w:tcPr>
            <w:tcW w:w="2409" w:type="dxa"/>
            <w:vAlign w:val="center"/>
          </w:tcPr>
          <w:p w14:paraId="6E9F8E18"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150</w:t>
            </w:r>
          </w:p>
        </w:tc>
      </w:tr>
      <w:tr w:rsidR="00BA63A9" w:rsidRPr="00BA63A9" w14:paraId="7503718B" w14:textId="77777777" w:rsidTr="00BA63A9">
        <w:trPr>
          <w:jc w:val="center"/>
        </w:trPr>
        <w:tc>
          <w:tcPr>
            <w:tcW w:w="5298" w:type="dxa"/>
          </w:tcPr>
          <w:p w14:paraId="000663EF"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FORNECIMENTO E INSTALAÇÃO DE REVESTIMENTO DE PVC EM POÇO TUBULAR DE 6”</w:t>
            </w:r>
          </w:p>
        </w:tc>
        <w:tc>
          <w:tcPr>
            <w:tcW w:w="1219" w:type="dxa"/>
            <w:vAlign w:val="center"/>
          </w:tcPr>
          <w:p w14:paraId="103476CF"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M</w:t>
            </w:r>
          </w:p>
        </w:tc>
        <w:tc>
          <w:tcPr>
            <w:tcW w:w="2409" w:type="dxa"/>
            <w:vAlign w:val="center"/>
          </w:tcPr>
          <w:p w14:paraId="47BE9268"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200</w:t>
            </w:r>
          </w:p>
        </w:tc>
      </w:tr>
      <w:tr w:rsidR="00BA63A9" w:rsidRPr="00BA63A9" w14:paraId="3CBA4256" w14:textId="77777777" w:rsidTr="00BA63A9">
        <w:trPr>
          <w:jc w:val="center"/>
        </w:trPr>
        <w:tc>
          <w:tcPr>
            <w:tcW w:w="5298" w:type="dxa"/>
          </w:tcPr>
          <w:p w14:paraId="2027E05A"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PERFURAÇÃO DE POÇO TUBULAR EM 6” COM APRESENTAÇÃO DO RELATÓRIO FINAL DE PERFURAÇÃO DO POÇO, INCLUINDO ANOTAÇÃO DE RESPONSABILIDADE TÉCNICA (ART) DA OBRA E CONSTRUÇÃO DA LAJE DO POÇO</w:t>
            </w:r>
          </w:p>
        </w:tc>
        <w:tc>
          <w:tcPr>
            <w:tcW w:w="1219" w:type="dxa"/>
            <w:vAlign w:val="center"/>
          </w:tcPr>
          <w:p w14:paraId="34D6A41A"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M</w:t>
            </w:r>
          </w:p>
        </w:tc>
        <w:tc>
          <w:tcPr>
            <w:tcW w:w="2409" w:type="dxa"/>
            <w:vAlign w:val="center"/>
          </w:tcPr>
          <w:p w14:paraId="29625742"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500</w:t>
            </w:r>
          </w:p>
        </w:tc>
      </w:tr>
      <w:tr w:rsidR="00BA63A9" w:rsidRPr="00BA63A9" w14:paraId="045685A2" w14:textId="77777777" w:rsidTr="00BA63A9">
        <w:trPr>
          <w:jc w:val="center"/>
        </w:trPr>
        <w:tc>
          <w:tcPr>
            <w:tcW w:w="5298" w:type="dxa"/>
          </w:tcPr>
          <w:p w14:paraId="508FC265"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 xml:space="preserve">ANÁLISE DE POTABILIDADE COMPLETA DA ÁGUA DO POÇO (PARÂMETROS FÍSICO, QUÍMICO E BACTERIOLÓGICO) </w:t>
            </w:r>
          </w:p>
        </w:tc>
        <w:tc>
          <w:tcPr>
            <w:tcW w:w="1219" w:type="dxa"/>
            <w:vAlign w:val="center"/>
          </w:tcPr>
          <w:p w14:paraId="36217EC6"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UN</w:t>
            </w:r>
          </w:p>
        </w:tc>
        <w:tc>
          <w:tcPr>
            <w:tcW w:w="2409" w:type="dxa"/>
            <w:vAlign w:val="center"/>
          </w:tcPr>
          <w:p w14:paraId="3E0942DA"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10</w:t>
            </w:r>
          </w:p>
        </w:tc>
      </w:tr>
      <w:tr w:rsidR="00BA63A9" w:rsidRPr="00BA63A9" w14:paraId="7CF8AC84" w14:textId="77777777" w:rsidTr="00BA63A9">
        <w:trPr>
          <w:jc w:val="center"/>
        </w:trPr>
        <w:tc>
          <w:tcPr>
            <w:tcW w:w="5298" w:type="dxa"/>
          </w:tcPr>
          <w:p w14:paraId="06514291"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APROFUNDAMENTO DE POÇO TUBULAR EM 6”</w:t>
            </w:r>
          </w:p>
        </w:tc>
        <w:tc>
          <w:tcPr>
            <w:tcW w:w="1219" w:type="dxa"/>
            <w:vAlign w:val="center"/>
          </w:tcPr>
          <w:p w14:paraId="76735651"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M</w:t>
            </w:r>
          </w:p>
        </w:tc>
        <w:tc>
          <w:tcPr>
            <w:tcW w:w="2409" w:type="dxa"/>
            <w:vAlign w:val="center"/>
          </w:tcPr>
          <w:p w14:paraId="41C3509F"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300</w:t>
            </w:r>
          </w:p>
        </w:tc>
      </w:tr>
      <w:tr w:rsidR="00BA63A9" w:rsidRPr="00BA63A9" w14:paraId="213FF2F3" w14:textId="77777777" w:rsidTr="00BA63A9">
        <w:trPr>
          <w:jc w:val="center"/>
        </w:trPr>
        <w:tc>
          <w:tcPr>
            <w:tcW w:w="5298" w:type="dxa"/>
          </w:tcPr>
          <w:p w14:paraId="6AFF2C1A"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LIMPEZA E DESOBSTRUÇÃO DE POÇO TUBULAR UTILIZANDO PERFURATRIZ COM COMPRESSOR</w:t>
            </w:r>
          </w:p>
        </w:tc>
        <w:tc>
          <w:tcPr>
            <w:tcW w:w="1219" w:type="dxa"/>
            <w:vAlign w:val="center"/>
          </w:tcPr>
          <w:p w14:paraId="5A4BCDDE"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M</w:t>
            </w:r>
          </w:p>
        </w:tc>
        <w:tc>
          <w:tcPr>
            <w:tcW w:w="2409" w:type="dxa"/>
            <w:vAlign w:val="center"/>
          </w:tcPr>
          <w:p w14:paraId="29259132"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300</w:t>
            </w:r>
          </w:p>
        </w:tc>
      </w:tr>
      <w:tr w:rsidR="00BA63A9" w:rsidRPr="00BA63A9" w14:paraId="02D10B97" w14:textId="77777777" w:rsidTr="00BA63A9">
        <w:trPr>
          <w:jc w:val="center"/>
        </w:trPr>
        <w:tc>
          <w:tcPr>
            <w:tcW w:w="5298" w:type="dxa"/>
          </w:tcPr>
          <w:p w14:paraId="2D580834" w14:textId="77777777" w:rsidR="00BA63A9" w:rsidRPr="00BA63A9" w:rsidRDefault="00BA63A9" w:rsidP="003F36DD">
            <w:pPr>
              <w:rPr>
                <w:rFonts w:ascii="Arial" w:hAnsi="Arial" w:cs="Arial"/>
                <w:bCs/>
                <w:sz w:val="22"/>
                <w:szCs w:val="22"/>
              </w:rPr>
            </w:pPr>
            <w:r w:rsidRPr="00BA63A9">
              <w:rPr>
                <w:rFonts w:ascii="Arial" w:hAnsi="Arial" w:cs="Arial"/>
                <w:bCs/>
                <w:sz w:val="22"/>
                <w:szCs w:val="22"/>
              </w:rPr>
              <w:t>TESTE DE VAZÃO 24 H COM EQUIPAMENTO TRIFÁSICO DE ALTA VAZÃO COM GERADOR, COM APRESENTAÇÃO DA ANOTAÇÃO DE RESPONSABILIDADE TÉCNICA (ART)</w:t>
            </w:r>
          </w:p>
        </w:tc>
        <w:tc>
          <w:tcPr>
            <w:tcW w:w="1219" w:type="dxa"/>
            <w:vAlign w:val="center"/>
          </w:tcPr>
          <w:p w14:paraId="253F8803" w14:textId="77777777" w:rsidR="00BA63A9" w:rsidRPr="00317667" w:rsidRDefault="00BA63A9" w:rsidP="003F36DD">
            <w:pPr>
              <w:jc w:val="center"/>
              <w:rPr>
                <w:rFonts w:ascii="Arial" w:hAnsi="Arial" w:cs="Arial"/>
                <w:bCs/>
                <w:sz w:val="22"/>
                <w:szCs w:val="22"/>
              </w:rPr>
            </w:pPr>
            <w:r w:rsidRPr="00317667">
              <w:rPr>
                <w:rFonts w:ascii="Arial" w:hAnsi="Arial" w:cs="Arial"/>
                <w:bCs/>
                <w:sz w:val="22"/>
                <w:szCs w:val="22"/>
              </w:rPr>
              <w:t>UN</w:t>
            </w:r>
          </w:p>
        </w:tc>
        <w:tc>
          <w:tcPr>
            <w:tcW w:w="2409" w:type="dxa"/>
            <w:vAlign w:val="center"/>
          </w:tcPr>
          <w:p w14:paraId="11519BC2" w14:textId="77777777" w:rsidR="00BA63A9" w:rsidRPr="00BA63A9" w:rsidRDefault="00BA63A9" w:rsidP="003F36DD">
            <w:pPr>
              <w:jc w:val="center"/>
              <w:rPr>
                <w:rFonts w:ascii="Arial" w:hAnsi="Arial" w:cs="Arial"/>
                <w:color w:val="000000"/>
                <w:sz w:val="22"/>
                <w:szCs w:val="22"/>
              </w:rPr>
            </w:pPr>
            <w:r w:rsidRPr="00BA63A9">
              <w:rPr>
                <w:rFonts w:ascii="Arial" w:hAnsi="Arial" w:cs="Arial"/>
                <w:color w:val="000000"/>
                <w:sz w:val="22"/>
                <w:szCs w:val="22"/>
              </w:rPr>
              <w:t>10</w:t>
            </w:r>
          </w:p>
        </w:tc>
      </w:tr>
    </w:tbl>
    <w:p w14:paraId="4E178CB1" w14:textId="77777777" w:rsidR="007E5286" w:rsidRPr="007E5286" w:rsidRDefault="007E5286" w:rsidP="007E5286">
      <w:pPr>
        <w:pStyle w:val="PargrafodaLista"/>
        <w:ind w:left="360"/>
        <w:jc w:val="both"/>
        <w:rPr>
          <w:rFonts w:ascii="Arial" w:hAnsi="Arial" w:cs="Arial"/>
          <w:b/>
          <w:sz w:val="22"/>
          <w:szCs w:val="22"/>
        </w:rPr>
      </w:pPr>
    </w:p>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1910800" w:rsidR="002A37EF" w:rsidRDefault="002A37EF" w:rsidP="007D00E2">
      <w:pPr>
        <w:pStyle w:val="PargrafodaLista"/>
        <w:ind w:left="360"/>
        <w:jc w:val="both"/>
        <w:rPr>
          <w:rFonts w:ascii="Arial" w:hAnsi="Arial" w:cs="Arial"/>
          <w:b/>
          <w:sz w:val="22"/>
          <w:szCs w:val="22"/>
        </w:rPr>
      </w:pPr>
    </w:p>
    <w:p w14:paraId="03ECB0C2" w14:textId="3CBD2A51" w:rsidR="009C5C98" w:rsidRDefault="009C5C9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8209CE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10</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AA739F9" w14:textId="77777777" w:rsidR="00D4594A" w:rsidRPr="000A66FE" w:rsidRDefault="00D4594A" w:rsidP="00D4594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C67D748" w14:textId="77777777" w:rsidR="00D4594A" w:rsidRPr="000A66FE" w:rsidRDefault="00D4594A" w:rsidP="00D4594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10</w:t>
      </w:r>
      <w:r w:rsidRPr="000A66FE">
        <w:rPr>
          <w:rFonts w:ascii="Arial" w:hAnsi="Arial" w:cs="Arial"/>
          <w:b/>
          <w:sz w:val="22"/>
          <w:szCs w:val="22"/>
        </w:rPr>
        <w:t>/202</w:t>
      </w:r>
      <w:r>
        <w:rPr>
          <w:rFonts w:ascii="Arial" w:hAnsi="Arial" w:cs="Arial"/>
          <w:b/>
          <w:sz w:val="22"/>
          <w:szCs w:val="22"/>
        </w:rPr>
        <w:t>3</w:t>
      </w:r>
    </w:p>
    <w:p w14:paraId="06BAA61F" w14:textId="77777777" w:rsidR="00D4594A" w:rsidRPr="000A66FE" w:rsidRDefault="00D4594A" w:rsidP="00D4594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/202</w:t>
      </w:r>
      <w:r>
        <w:rPr>
          <w:rFonts w:ascii="Arial" w:hAnsi="Arial" w:cs="Arial"/>
          <w:b/>
          <w:sz w:val="22"/>
          <w:szCs w:val="22"/>
        </w:rPr>
        <w:t>3</w:t>
      </w:r>
    </w:p>
    <w:p w14:paraId="0115BD33" w14:textId="4183B93F" w:rsidR="007E5286" w:rsidRPr="000A66FE" w:rsidRDefault="00D4594A" w:rsidP="00D4594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63F2B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9C5C98">
        <w:rPr>
          <w:rFonts w:ascii="Arial" w:hAnsi="Arial" w:cs="Arial"/>
          <w:b/>
          <w:sz w:val="22"/>
          <w:szCs w:val="22"/>
        </w:rPr>
        <w:t>2</w:t>
      </w:r>
      <w:r w:rsidR="00D4594A">
        <w:rPr>
          <w:rFonts w:ascii="Arial" w:hAnsi="Arial" w:cs="Arial"/>
          <w:b/>
          <w:sz w:val="22"/>
          <w:szCs w:val="22"/>
        </w:rPr>
        <w:t>8</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ED38BD0"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10</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CC9F90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26C62D3" w14:textId="77777777" w:rsidR="00D4594A" w:rsidRPr="000A66FE" w:rsidRDefault="00D4594A" w:rsidP="00D4594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3181651" w14:textId="77777777" w:rsidR="00D4594A" w:rsidRPr="000A66FE" w:rsidRDefault="00D4594A" w:rsidP="00D4594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10</w:t>
      </w:r>
      <w:r w:rsidRPr="000A66FE">
        <w:rPr>
          <w:rFonts w:ascii="Arial" w:hAnsi="Arial" w:cs="Arial"/>
          <w:b/>
          <w:sz w:val="22"/>
          <w:szCs w:val="22"/>
        </w:rPr>
        <w:t>/202</w:t>
      </w:r>
      <w:r>
        <w:rPr>
          <w:rFonts w:ascii="Arial" w:hAnsi="Arial" w:cs="Arial"/>
          <w:b/>
          <w:sz w:val="22"/>
          <w:szCs w:val="22"/>
        </w:rPr>
        <w:t>3</w:t>
      </w:r>
    </w:p>
    <w:p w14:paraId="6E1CD6D9" w14:textId="77777777" w:rsidR="00D4594A" w:rsidRPr="000A66FE" w:rsidRDefault="00D4594A" w:rsidP="00D4594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/202</w:t>
      </w:r>
      <w:r>
        <w:rPr>
          <w:rFonts w:ascii="Arial" w:hAnsi="Arial" w:cs="Arial"/>
          <w:b/>
          <w:sz w:val="22"/>
          <w:szCs w:val="22"/>
        </w:rPr>
        <w:t>3</w:t>
      </w:r>
    </w:p>
    <w:p w14:paraId="0F853302" w14:textId="636B303A" w:rsidR="007E5286" w:rsidRPr="000A66FE" w:rsidRDefault="00D4594A" w:rsidP="00D4594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43CEFE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10</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A187D5B"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10</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0976061C" w14:textId="77777777" w:rsidR="00D4594A" w:rsidRPr="00D4594A" w:rsidRDefault="00D4594A" w:rsidP="00D4594A">
      <w:pPr>
        <w:ind w:left="284"/>
        <w:jc w:val="both"/>
        <w:rPr>
          <w:rFonts w:ascii="Arial" w:hAnsi="Arial" w:cs="Arial"/>
          <w:sz w:val="22"/>
          <w:szCs w:val="22"/>
          <w:lang w:eastAsia="ar-SA"/>
        </w:rPr>
      </w:pPr>
    </w:p>
    <w:p w14:paraId="0FD50D82"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1. OBJETO</w:t>
      </w:r>
    </w:p>
    <w:p w14:paraId="27EE9D2D" w14:textId="77777777" w:rsidR="00D4594A" w:rsidRPr="00D4594A" w:rsidRDefault="00D4594A" w:rsidP="00D4594A">
      <w:pPr>
        <w:spacing w:line="276" w:lineRule="auto"/>
        <w:jc w:val="both"/>
        <w:rPr>
          <w:rFonts w:ascii="Arial" w:hAnsi="Arial" w:cs="Arial"/>
          <w:sz w:val="22"/>
          <w:szCs w:val="22"/>
        </w:rPr>
      </w:pPr>
      <w:r w:rsidRPr="00D4594A">
        <w:rPr>
          <w:rFonts w:ascii="Arial" w:hAnsi="Arial" w:cs="Arial"/>
          <w:color w:val="000000"/>
          <w:sz w:val="22"/>
          <w:szCs w:val="22"/>
        </w:rPr>
        <w:t xml:space="preserve">1.1 Contratação de serviços para perfuração, aprofundamento, limpeza e desobstrução e teste de vazão e análise de água de poços, </w:t>
      </w:r>
      <w:r w:rsidRPr="00D4594A">
        <w:rPr>
          <w:rFonts w:ascii="Arial" w:hAnsi="Arial" w:cs="Arial"/>
          <w:sz w:val="22"/>
          <w:szCs w:val="22"/>
        </w:rPr>
        <w:t>conforme especificações e quantidades estabelecidas neste termo.</w:t>
      </w:r>
    </w:p>
    <w:p w14:paraId="08109D4B" w14:textId="77777777" w:rsidR="00D4594A" w:rsidRPr="00D4594A" w:rsidRDefault="00D4594A" w:rsidP="00D4594A">
      <w:pPr>
        <w:spacing w:after="120" w:line="276" w:lineRule="auto"/>
        <w:ind w:left="284"/>
        <w:jc w:val="both"/>
        <w:rPr>
          <w:rFonts w:ascii="Arial" w:hAnsi="Arial" w:cs="Arial"/>
          <w:sz w:val="22"/>
          <w:szCs w:val="22"/>
        </w:rPr>
      </w:pPr>
    </w:p>
    <w:p w14:paraId="006F06D7"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2. JUSTIFICATIVA</w:t>
      </w:r>
    </w:p>
    <w:p w14:paraId="6B7D96FE" w14:textId="77777777" w:rsidR="00D4594A" w:rsidRPr="00D4594A" w:rsidRDefault="00D4594A" w:rsidP="00D4594A">
      <w:pPr>
        <w:spacing w:line="276" w:lineRule="auto"/>
        <w:jc w:val="both"/>
        <w:rPr>
          <w:rFonts w:ascii="Arial" w:hAnsi="Arial" w:cs="Arial"/>
          <w:color w:val="000000"/>
          <w:sz w:val="22"/>
          <w:szCs w:val="22"/>
        </w:rPr>
      </w:pPr>
      <w:r w:rsidRPr="00D4594A">
        <w:rPr>
          <w:rFonts w:ascii="Arial" w:hAnsi="Arial" w:cs="Arial"/>
          <w:color w:val="000000"/>
          <w:sz w:val="22"/>
          <w:szCs w:val="22"/>
        </w:rPr>
        <w:t xml:space="preserve">2.1 - </w:t>
      </w:r>
      <w:r w:rsidRPr="00D4594A">
        <w:rPr>
          <w:rFonts w:ascii="Arial" w:hAnsi="Arial" w:cs="Arial"/>
          <w:bCs/>
          <w:sz w:val="22"/>
          <w:szCs w:val="22"/>
        </w:rPr>
        <w:t xml:space="preserve">Buscando sempre a melhoria contínua e a qualidade dos serviços prestados por esta Secretaria, torna-se necessária a contratação de empresa </w:t>
      </w:r>
      <w:r w:rsidRPr="00D4594A">
        <w:rPr>
          <w:rFonts w:ascii="Arial" w:hAnsi="Arial" w:cs="Arial"/>
          <w:color w:val="000000"/>
          <w:sz w:val="22"/>
          <w:szCs w:val="22"/>
        </w:rPr>
        <w:t>para atender o abastecimento de água de comunidades rurais e da Prefeitura Municipal de Janaúba-MG através desses serviços em poços tubulares.</w:t>
      </w:r>
    </w:p>
    <w:p w14:paraId="16B2A386" w14:textId="77777777" w:rsidR="00D4594A" w:rsidRPr="00D4594A" w:rsidRDefault="00D4594A" w:rsidP="00D4594A">
      <w:pPr>
        <w:spacing w:line="276" w:lineRule="auto"/>
        <w:jc w:val="both"/>
        <w:rPr>
          <w:rFonts w:ascii="Arial" w:hAnsi="Arial" w:cs="Arial"/>
          <w:bCs/>
          <w:sz w:val="22"/>
          <w:szCs w:val="22"/>
        </w:rPr>
      </w:pPr>
      <w:r w:rsidRPr="00D4594A">
        <w:rPr>
          <w:rFonts w:ascii="Arial" w:hAnsi="Arial" w:cs="Arial"/>
          <w:color w:val="000000"/>
          <w:sz w:val="22"/>
          <w:szCs w:val="22"/>
        </w:rPr>
        <w:t xml:space="preserve">2.2 - O Sistema de Registro de Preços (SRP) por meio de </w:t>
      </w:r>
      <w:r w:rsidRPr="00D4594A">
        <w:rPr>
          <w:rFonts w:ascii="Arial" w:hAnsi="Arial" w:cs="Arial"/>
          <w:sz w:val="22"/>
          <w:szCs w:val="22"/>
        </w:rPr>
        <w:t xml:space="preserve">menor preço por item e maior desconto por tabela </w:t>
      </w:r>
      <w:r w:rsidRPr="00D4594A">
        <w:rPr>
          <w:rFonts w:ascii="Arial" w:hAnsi="Arial" w:cs="Arial"/>
          <w:color w:val="000000"/>
          <w:sz w:val="22"/>
          <w:szCs w:val="22"/>
        </w:rPr>
        <w:t>é o mais adequado para a contratação dos referidos serviços tendo em vista que a Secretaria de Desenvolvimento Econômico e Agronegócios solicitam os serviços na medida em que forem necessários.</w:t>
      </w:r>
    </w:p>
    <w:p w14:paraId="5E38072C" w14:textId="77777777" w:rsidR="00D4594A" w:rsidRPr="00D4594A" w:rsidRDefault="00D4594A" w:rsidP="00D4594A">
      <w:pPr>
        <w:spacing w:line="276" w:lineRule="auto"/>
        <w:ind w:right="-856"/>
        <w:jc w:val="both"/>
        <w:rPr>
          <w:rFonts w:ascii="Arial" w:hAnsi="Arial" w:cs="Arial"/>
          <w:i/>
          <w:iCs/>
          <w:color w:val="000000"/>
          <w:sz w:val="22"/>
          <w:szCs w:val="22"/>
          <w:highlight w:val="yellow"/>
          <w:shd w:val="clear" w:color="auto" w:fill="B3B3B3"/>
        </w:rPr>
      </w:pPr>
    </w:p>
    <w:p w14:paraId="6572AD94"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3. ESPECIFICAÇÃO DO OBJETO</w:t>
      </w:r>
    </w:p>
    <w:p w14:paraId="0E82842E" w14:textId="77777777" w:rsidR="00D4594A" w:rsidRPr="00D4594A" w:rsidRDefault="00D4594A" w:rsidP="00D4594A">
      <w:pPr>
        <w:spacing w:line="276" w:lineRule="auto"/>
        <w:jc w:val="both"/>
        <w:rPr>
          <w:rFonts w:ascii="Arial" w:hAnsi="Arial" w:cs="Arial"/>
          <w:b/>
          <w:bCs/>
          <w:sz w:val="22"/>
          <w:szCs w:val="22"/>
        </w:rPr>
      </w:pPr>
      <w:r w:rsidRPr="00D4594A">
        <w:rPr>
          <w:rFonts w:ascii="Arial" w:hAnsi="Arial" w:cs="Arial"/>
          <w:color w:val="000000"/>
          <w:sz w:val="22"/>
          <w:szCs w:val="22"/>
        </w:rPr>
        <w:t xml:space="preserve">3.1 - </w:t>
      </w:r>
      <w:r w:rsidRPr="00D4594A">
        <w:rPr>
          <w:rFonts w:ascii="Arial" w:hAnsi="Arial" w:cs="Arial"/>
          <w:b/>
          <w:bCs/>
          <w:sz w:val="22"/>
          <w:szCs w:val="22"/>
        </w:rPr>
        <w:t>ESPECIFICAÇÕES TÉCNICAS / ESTIMATIVA DE CUSTOS</w:t>
      </w:r>
    </w:p>
    <w:p w14:paraId="4015836C" w14:textId="77777777" w:rsidR="00D4594A" w:rsidRPr="00D4594A" w:rsidRDefault="00D4594A" w:rsidP="00D4594A">
      <w:pPr>
        <w:spacing w:line="276" w:lineRule="auto"/>
        <w:jc w:val="both"/>
        <w:rPr>
          <w:rFonts w:ascii="Arial" w:hAnsi="Arial" w:cs="Arial"/>
          <w:sz w:val="22"/>
          <w:szCs w:val="22"/>
          <w:highlight w:val="lightGray"/>
          <w:u w:val="single"/>
          <w:shd w:val="clear" w:color="auto" w:fill="B3B3B3"/>
        </w:rPr>
      </w:pPr>
    </w:p>
    <w:tbl>
      <w:tblPr>
        <w:tblStyle w:val="Tabelacomgrade"/>
        <w:tblW w:w="0" w:type="auto"/>
        <w:jc w:val="center"/>
        <w:tblLook w:val="0600" w:firstRow="0" w:lastRow="0" w:firstColumn="0" w:lastColumn="0" w:noHBand="1" w:noVBand="1"/>
      </w:tblPr>
      <w:tblGrid>
        <w:gridCol w:w="6091"/>
        <w:gridCol w:w="1288"/>
        <w:gridCol w:w="1683"/>
      </w:tblGrid>
      <w:tr w:rsidR="00D4594A" w:rsidRPr="00D4594A" w14:paraId="33D0A3B7" w14:textId="77777777" w:rsidTr="00D4594A">
        <w:trPr>
          <w:trHeight w:val="714"/>
          <w:jc w:val="center"/>
        </w:trPr>
        <w:tc>
          <w:tcPr>
            <w:tcW w:w="6091" w:type="dxa"/>
            <w:vAlign w:val="center"/>
          </w:tcPr>
          <w:p w14:paraId="145F8E3E"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PROCEDIMENTO</w:t>
            </w:r>
          </w:p>
        </w:tc>
        <w:tc>
          <w:tcPr>
            <w:tcW w:w="1288" w:type="dxa"/>
            <w:vAlign w:val="center"/>
          </w:tcPr>
          <w:p w14:paraId="30E0A95B"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 xml:space="preserve">UNIDADE </w:t>
            </w:r>
          </w:p>
        </w:tc>
        <w:tc>
          <w:tcPr>
            <w:tcW w:w="1683" w:type="dxa"/>
            <w:vAlign w:val="center"/>
          </w:tcPr>
          <w:p w14:paraId="35CDD0D1"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QUANTIDADE</w:t>
            </w:r>
          </w:p>
        </w:tc>
      </w:tr>
      <w:tr w:rsidR="00D4594A" w:rsidRPr="00D4594A" w14:paraId="541B6844" w14:textId="77777777" w:rsidTr="00D4594A">
        <w:trPr>
          <w:jc w:val="center"/>
        </w:trPr>
        <w:tc>
          <w:tcPr>
            <w:tcW w:w="6091" w:type="dxa"/>
          </w:tcPr>
          <w:p w14:paraId="66256963"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PEDIDO DE PERFURAÇÃO DE POÇO TUBULAR PROTOCOLADO JUNTO AO IGAM E ACOMPANHAMENTO ATÉ A APROVAÇÃO</w:t>
            </w:r>
          </w:p>
        </w:tc>
        <w:tc>
          <w:tcPr>
            <w:tcW w:w="1288" w:type="dxa"/>
            <w:vAlign w:val="center"/>
          </w:tcPr>
          <w:p w14:paraId="4448E6DD"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UN</w:t>
            </w:r>
          </w:p>
        </w:tc>
        <w:tc>
          <w:tcPr>
            <w:tcW w:w="1683" w:type="dxa"/>
            <w:vAlign w:val="center"/>
          </w:tcPr>
          <w:p w14:paraId="3BCD7557"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w:t>
            </w:r>
          </w:p>
        </w:tc>
      </w:tr>
      <w:tr w:rsidR="00D4594A" w:rsidRPr="00D4594A" w14:paraId="19661597" w14:textId="77777777" w:rsidTr="00D4594A">
        <w:trPr>
          <w:jc w:val="center"/>
        </w:trPr>
        <w:tc>
          <w:tcPr>
            <w:tcW w:w="6091" w:type="dxa"/>
          </w:tcPr>
          <w:p w14:paraId="3A7BD47E"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PEDIDO DE OUTORGA DE DIREITO DE USO DA ÁGUA PROTOCOLADO JUNTO AO IGAM E ACOMPANHAMENTO ATÉ A APROVAÇÃO</w:t>
            </w:r>
          </w:p>
        </w:tc>
        <w:tc>
          <w:tcPr>
            <w:tcW w:w="1288" w:type="dxa"/>
            <w:vAlign w:val="center"/>
          </w:tcPr>
          <w:p w14:paraId="3B93ACCE"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UN</w:t>
            </w:r>
          </w:p>
        </w:tc>
        <w:tc>
          <w:tcPr>
            <w:tcW w:w="1683" w:type="dxa"/>
            <w:vAlign w:val="center"/>
          </w:tcPr>
          <w:p w14:paraId="2B593C2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w:t>
            </w:r>
          </w:p>
        </w:tc>
      </w:tr>
      <w:tr w:rsidR="00D4594A" w:rsidRPr="00D4594A" w14:paraId="0428E7D0" w14:textId="77777777" w:rsidTr="00D4594A">
        <w:trPr>
          <w:jc w:val="center"/>
        </w:trPr>
        <w:tc>
          <w:tcPr>
            <w:tcW w:w="6091" w:type="dxa"/>
          </w:tcPr>
          <w:p w14:paraId="7C56FEC5"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FORNECIMENTO E INSTALAÇÃO DE REVESTIMENTO DE AÇO EM POÇO TUBULAR DE 6”</w:t>
            </w:r>
          </w:p>
        </w:tc>
        <w:tc>
          <w:tcPr>
            <w:tcW w:w="1288" w:type="dxa"/>
            <w:vAlign w:val="center"/>
          </w:tcPr>
          <w:p w14:paraId="3078BF42"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M</w:t>
            </w:r>
          </w:p>
        </w:tc>
        <w:tc>
          <w:tcPr>
            <w:tcW w:w="1683" w:type="dxa"/>
            <w:vAlign w:val="center"/>
          </w:tcPr>
          <w:p w14:paraId="234E0BD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150</w:t>
            </w:r>
          </w:p>
        </w:tc>
      </w:tr>
      <w:tr w:rsidR="00D4594A" w:rsidRPr="00D4594A" w14:paraId="1BFEA4B1" w14:textId="77777777" w:rsidTr="00D4594A">
        <w:trPr>
          <w:jc w:val="center"/>
        </w:trPr>
        <w:tc>
          <w:tcPr>
            <w:tcW w:w="6091" w:type="dxa"/>
          </w:tcPr>
          <w:p w14:paraId="3051CC96"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FORNECIMENTO E INSTALAÇÃO DE REVESTIMENTO DE PVC EM POÇO TUBULAR DE 6”</w:t>
            </w:r>
          </w:p>
        </w:tc>
        <w:tc>
          <w:tcPr>
            <w:tcW w:w="1288" w:type="dxa"/>
            <w:vAlign w:val="center"/>
          </w:tcPr>
          <w:p w14:paraId="4D226EE8"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M</w:t>
            </w:r>
          </w:p>
        </w:tc>
        <w:tc>
          <w:tcPr>
            <w:tcW w:w="1683" w:type="dxa"/>
            <w:vAlign w:val="center"/>
          </w:tcPr>
          <w:p w14:paraId="3D05A102"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200</w:t>
            </w:r>
          </w:p>
        </w:tc>
      </w:tr>
      <w:tr w:rsidR="00D4594A" w:rsidRPr="00D4594A" w14:paraId="2513CD9D" w14:textId="77777777" w:rsidTr="00D4594A">
        <w:trPr>
          <w:jc w:val="center"/>
        </w:trPr>
        <w:tc>
          <w:tcPr>
            <w:tcW w:w="6091" w:type="dxa"/>
          </w:tcPr>
          <w:p w14:paraId="1300E169"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PERFURAÇÃO DE POÇO TUBULAR EM 6” COM APRESENTAÇÃO DO RELATÓRIO FINAL DE PERFURAÇÃO DO POÇO, INCLUINDO ANOTAÇÃO DE RESPONSABILIDADE TÉCNICA (ART) DA OBRA E CONSTRUÇÃO DA LAJE DO POÇO</w:t>
            </w:r>
          </w:p>
        </w:tc>
        <w:tc>
          <w:tcPr>
            <w:tcW w:w="1288" w:type="dxa"/>
            <w:vAlign w:val="center"/>
          </w:tcPr>
          <w:p w14:paraId="23D43B15"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M</w:t>
            </w:r>
          </w:p>
        </w:tc>
        <w:tc>
          <w:tcPr>
            <w:tcW w:w="1683" w:type="dxa"/>
            <w:vAlign w:val="center"/>
          </w:tcPr>
          <w:p w14:paraId="1FEB687A"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500</w:t>
            </w:r>
          </w:p>
        </w:tc>
      </w:tr>
      <w:tr w:rsidR="00D4594A" w:rsidRPr="00D4594A" w14:paraId="3D0C7195" w14:textId="77777777" w:rsidTr="00D4594A">
        <w:trPr>
          <w:jc w:val="center"/>
        </w:trPr>
        <w:tc>
          <w:tcPr>
            <w:tcW w:w="6091" w:type="dxa"/>
          </w:tcPr>
          <w:p w14:paraId="03C3C9D8"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 xml:space="preserve">ANÁLISE DE POTABILIDADE COMPLETA DA ÁGUA DO POÇO (PARÂMETROS FÍSICO, QUÍMICO E BACTERIOLÓGICO) </w:t>
            </w:r>
          </w:p>
        </w:tc>
        <w:tc>
          <w:tcPr>
            <w:tcW w:w="1288" w:type="dxa"/>
            <w:vAlign w:val="center"/>
          </w:tcPr>
          <w:p w14:paraId="092313BA"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UN</w:t>
            </w:r>
          </w:p>
        </w:tc>
        <w:tc>
          <w:tcPr>
            <w:tcW w:w="1683" w:type="dxa"/>
            <w:vAlign w:val="center"/>
          </w:tcPr>
          <w:p w14:paraId="21B8792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10</w:t>
            </w:r>
          </w:p>
        </w:tc>
      </w:tr>
      <w:tr w:rsidR="00D4594A" w:rsidRPr="00D4594A" w14:paraId="2A229F3D" w14:textId="77777777" w:rsidTr="00D4594A">
        <w:trPr>
          <w:jc w:val="center"/>
        </w:trPr>
        <w:tc>
          <w:tcPr>
            <w:tcW w:w="6091" w:type="dxa"/>
          </w:tcPr>
          <w:p w14:paraId="216E459C"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APROFUNDAMENTO DE POÇO TUBULAR EM 6”</w:t>
            </w:r>
          </w:p>
        </w:tc>
        <w:tc>
          <w:tcPr>
            <w:tcW w:w="1288" w:type="dxa"/>
            <w:vAlign w:val="center"/>
          </w:tcPr>
          <w:p w14:paraId="1E713B67"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M</w:t>
            </w:r>
          </w:p>
        </w:tc>
        <w:tc>
          <w:tcPr>
            <w:tcW w:w="1683" w:type="dxa"/>
            <w:vAlign w:val="center"/>
          </w:tcPr>
          <w:p w14:paraId="7900AE1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300</w:t>
            </w:r>
          </w:p>
        </w:tc>
      </w:tr>
      <w:tr w:rsidR="00D4594A" w:rsidRPr="00D4594A" w14:paraId="7978174F" w14:textId="77777777" w:rsidTr="00D4594A">
        <w:trPr>
          <w:jc w:val="center"/>
        </w:trPr>
        <w:tc>
          <w:tcPr>
            <w:tcW w:w="6091" w:type="dxa"/>
          </w:tcPr>
          <w:p w14:paraId="0D43B1B8"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LIMPEZA E DESOBSTRUÇÃO DE POÇO TUBULAR UTILIZANDO PERFURATRIZ COM COMPRESSOR</w:t>
            </w:r>
          </w:p>
        </w:tc>
        <w:tc>
          <w:tcPr>
            <w:tcW w:w="1288" w:type="dxa"/>
            <w:vAlign w:val="center"/>
          </w:tcPr>
          <w:p w14:paraId="7905890D"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M</w:t>
            </w:r>
          </w:p>
        </w:tc>
        <w:tc>
          <w:tcPr>
            <w:tcW w:w="1683" w:type="dxa"/>
            <w:vAlign w:val="center"/>
          </w:tcPr>
          <w:p w14:paraId="6467B42D"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300</w:t>
            </w:r>
          </w:p>
        </w:tc>
      </w:tr>
      <w:tr w:rsidR="00D4594A" w:rsidRPr="00D4594A" w14:paraId="0F310D77" w14:textId="77777777" w:rsidTr="00D4594A">
        <w:trPr>
          <w:jc w:val="center"/>
        </w:trPr>
        <w:tc>
          <w:tcPr>
            <w:tcW w:w="6091" w:type="dxa"/>
          </w:tcPr>
          <w:p w14:paraId="0F23204C" w14:textId="77777777" w:rsidR="00D4594A" w:rsidRPr="00D4594A" w:rsidRDefault="00D4594A" w:rsidP="003F36DD">
            <w:pPr>
              <w:rPr>
                <w:rFonts w:ascii="Arial" w:hAnsi="Arial" w:cs="Arial"/>
                <w:bCs/>
                <w:sz w:val="22"/>
                <w:szCs w:val="22"/>
              </w:rPr>
            </w:pPr>
            <w:r w:rsidRPr="00D4594A">
              <w:rPr>
                <w:rFonts w:ascii="Arial" w:hAnsi="Arial" w:cs="Arial"/>
                <w:bCs/>
                <w:sz w:val="22"/>
                <w:szCs w:val="22"/>
              </w:rPr>
              <w:t>TESTE DE VAZÃO 24 H COM EQUIPAMENTO TRIFÁSICO DE ALTA VAZÃO COM GERADOR, COM APRESENTAÇÃO DA ANOTAÇÃO DE RESPONSABILIDADE TÉCNICA (ART)</w:t>
            </w:r>
          </w:p>
        </w:tc>
        <w:tc>
          <w:tcPr>
            <w:tcW w:w="1288" w:type="dxa"/>
            <w:vAlign w:val="center"/>
          </w:tcPr>
          <w:p w14:paraId="519ABAFB" w14:textId="77777777" w:rsidR="00D4594A" w:rsidRPr="00D4594A" w:rsidRDefault="00D4594A" w:rsidP="003F36DD">
            <w:pPr>
              <w:jc w:val="center"/>
              <w:rPr>
                <w:rFonts w:ascii="Arial" w:hAnsi="Arial" w:cs="Arial"/>
                <w:b/>
                <w:sz w:val="22"/>
                <w:szCs w:val="22"/>
              </w:rPr>
            </w:pPr>
            <w:r w:rsidRPr="00D4594A">
              <w:rPr>
                <w:rFonts w:ascii="Arial" w:hAnsi="Arial" w:cs="Arial"/>
                <w:b/>
                <w:sz w:val="22"/>
                <w:szCs w:val="22"/>
              </w:rPr>
              <w:t>UN</w:t>
            </w:r>
          </w:p>
        </w:tc>
        <w:tc>
          <w:tcPr>
            <w:tcW w:w="1683" w:type="dxa"/>
            <w:vAlign w:val="center"/>
          </w:tcPr>
          <w:p w14:paraId="380411F1"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10</w:t>
            </w:r>
          </w:p>
        </w:tc>
      </w:tr>
    </w:tbl>
    <w:p w14:paraId="67DE4992" w14:textId="77777777" w:rsidR="00D4594A" w:rsidRPr="00D4594A" w:rsidRDefault="00D4594A" w:rsidP="00D4594A">
      <w:pPr>
        <w:tabs>
          <w:tab w:val="left" w:pos="5954"/>
        </w:tabs>
        <w:spacing w:line="276" w:lineRule="auto"/>
        <w:jc w:val="both"/>
        <w:rPr>
          <w:rFonts w:ascii="Arial" w:hAnsi="Arial" w:cs="Arial"/>
          <w:sz w:val="22"/>
          <w:szCs w:val="22"/>
        </w:rPr>
      </w:pPr>
    </w:p>
    <w:p w14:paraId="55B960D8" w14:textId="77777777" w:rsidR="00D4594A" w:rsidRPr="00D4594A" w:rsidRDefault="00D4594A" w:rsidP="00D4594A">
      <w:pPr>
        <w:pStyle w:val="PargrafodaLista"/>
        <w:widowControl w:val="0"/>
        <w:numPr>
          <w:ilvl w:val="2"/>
          <w:numId w:val="44"/>
        </w:numPr>
        <w:tabs>
          <w:tab w:val="left" w:pos="5954"/>
        </w:tabs>
        <w:suppressAutoHyphens/>
        <w:spacing w:after="120" w:line="276" w:lineRule="auto"/>
        <w:jc w:val="both"/>
        <w:rPr>
          <w:rFonts w:ascii="Arial" w:hAnsi="Arial" w:cs="Arial"/>
          <w:color w:val="000000"/>
          <w:sz w:val="22"/>
          <w:szCs w:val="22"/>
        </w:rPr>
      </w:pPr>
      <w:r w:rsidRPr="00D4594A">
        <w:rPr>
          <w:rFonts w:ascii="Arial" w:hAnsi="Arial" w:cs="Arial"/>
          <w:color w:val="000000"/>
          <w:sz w:val="22"/>
          <w:szCs w:val="22"/>
        </w:rPr>
        <w:t>– Resultado de análise de água deve conter os seguintes parâmetros: alcalinidade de bicarbonatos; alcalinidade de carbonatos; alcalinidade de hidróxidos; alcalinidade total; cloretos; coliformes termotolerantes; coliformes totais; condutividade elétrica à 25° C; cor verdadeira; dureza cálcica; dureza de magnésio; dureza total; ferro; nitrato; nitrito; pH; potássio; sílica; sódio total; sólidos dissolvidos totais; sulfato; turbidez.</w:t>
      </w:r>
    </w:p>
    <w:p w14:paraId="43C53382" w14:textId="77777777" w:rsidR="00D4594A" w:rsidRPr="00D4594A" w:rsidRDefault="00D4594A" w:rsidP="00D4594A">
      <w:pPr>
        <w:tabs>
          <w:tab w:val="left" w:pos="5954"/>
        </w:tabs>
        <w:spacing w:line="276" w:lineRule="auto"/>
        <w:jc w:val="both"/>
        <w:rPr>
          <w:rFonts w:ascii="Arial" w:hAnsi="Arial" w:cs="Arial"/>
          <w:sz w:val="22"/>
          <w:szCs w:val="22"/>
        </w:rPr>
      </w:pPr>
    </w:p>
    <w:tbl>
      <w:tblPr>
        <w:tblW w:w="9233" w:type="dxa"/>
        <w:tblInd w:w="-5" w:type="dxa"/>
        <w:tblCellMar>
          <w:left w:w="70" w:type="dxa"/>
          <w:right w:w="70" w:type="dxa"/>
        </w:tblCellMar>
        <w:tblLook w:val="04A0" w:firstRow="1" w:lastRow="0" w:firstColumn="1" w:lastColumn="0" w:noHBand="0" w:noVBand="1"/>
      </w:tblPr>
      <w:tblGrid>
        <w:gridCol w:w="851"/>
        <w:gridCol w:w="3185"/>
        <w:gridCol w:w="1607"/>
        <w:gridCol w:w="3590"/>
      </w:tblGrid>
      <w:tr w:rsidR="00D4594A" w:rsidRPr="00D4594A" w14:paraId="1A501C37" w14:textId="77777777" w:rsidTr="00D4594A">
        <w:trPr>
          <w:trHeight w:val="408"/>
        </w:trPr>
        <w:tc>
          <w:tcPr>
            <w:tcW w:w="923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D16C" w14:textId="77777777" w:rsidR="00D4594A" w:rsidRPr="00D4594A" w:rsidRDefault="00D4594A" w:rsidP="003F36DD">
            <w:pPr>
              <w:jc w:val="center"/>
              <w:rPr>
                <w:rFonts w:ascii="Arial" w:hAnsi="Arial" w:cs="Arial"/>
                <w:b/>
                <w:bCs/>
                <w:color w:val="000000"/>
                <w:sz w:val="22"/>
                <w:szCs w:val="22"/>
              </w:rPr>
            </w:pPr>
            <w:r w:rsidRPr="00D4594A">
              <w:rPr>
                <w:rFonts w:ascii="Arial" w:hAnsi="Arial" w:cs="Arial"/>
                <w:b/>
                <w:bCs/>
                <w:color w:val="000000"/>
                <w:sz w:val="22"/>
                <w:szCs w:val="22"/>
              </w:rPr>
              <w:t xml:space="preserve">             LOCALIZAÇÃO DOS POÇOS TUBULARES DO MUNICÍPIO DE JANAUBA   </w:t>
            </w:r>
          </w:p>
        </w:tc>
      </w:tr>
      <w:tr w:rsidR="00D4594A" w:rsidRPr="00D4594A" w14:paraId="40765324" w14:textId="77777777" w:rsidTr="00D4594A">
        <w:trPr>
          <w:trHeight w:val="253"/>
        </w:trPr>
        <w:tc>
          <w:tcPr>
            <w:tcW w:w="9233" w:type="dxa"/>
            <w:gridSpan w:val="4"/>
            <w:vMerge/>
            <w:tcBorders>
              <w:top w:val="single" w:sz="4" w:space="0" w:color="auto"/>
              <w:left w:val="single" w:sz="4" w:space="0" w:color="auto"/>
              <w:bottom w:val="single" w:sz="4" w:space="0" w:color="auto"/>
              <w:right w:val="single" w:sz="4" w:space="0" w:color="auto"/>
            </w:tcBorders>
            <w:vAlign w:val="center"/>
            <w:hideMark/>
          </w:tcPr>
          <w:p w14:paraId="0E5726C0" w14:textId="77777777" w:rsidR="00D4594A" w:rsidRPr="00D4594A" w:rsidRDefault="00D4594A" w:rsidP="003F36DD">
            <w:pPr>
              <w:rPr>
                <w:rFonts w:ascii="Arial" w:hAnsi="Arial" w:cs="Arial"/>
                <w:b/>
                <w:bCs/>
                <w:color w:val="000000"/>
                <w:sz w:val="22"/>
                <w:szCs w:val="22"/>
              </w:rPr>
            </w:pPr>
          </w:p>
        </w:tc>
      </w:tr>
      <w:tr w:rsidR="00D4594A" w:rsidRPr="00D4594A" w14:paraId="021A0BFA"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60592F" w14:textId="77777777" w:rsidR="00D4594A" w:rsidRPr="00D4594A" w:rsidRDefault="00D4594A" w:rsidP="003F36DD">
            <w:pPr>
              <w:jc w:val="center"/>
              <w:rPr>
                <w:rFonts w:ascii="Arial" w:hAnsi="Arial" w:cs="Arial"/>
                <w:b/>
                <w:bCs/>
                <w:color w:val="000000"/>
                <w:sz w:val="22"/>
                <w:szCs w:val="22"/>
              </w:rPr>
            </w:pPr>
            <w:r w:rsidRPr="00D4594A">
              <w:rPr>
                <w:rFonts w:ascii="Arial" w:hAnsi="Arial" w:cs="Arial"/>
                <w:b/>
                <w:bCs/>
                <w:color w:val="000000"/>
                <w:sz w:val="22"/>
                <w:szCs w:val="22"/>
              </w:rPr>
              <w:t> </w:t>
            </w:r>
          </w:p>
        </w:tc>
        <w:tc>
          <w:tcPr>
            <w:tcW w:w="3185" w:type="dxa"/>
            <w:tcBorders>
              <w:top w:val="nil"/>
              <w:left w:val="nil"/>
              <w:bottom w:val="single" w:sz="4" w:space="0" w:color="auto"/>
              <w:right w:val="single" w:sz="4" w:space="0" w:color="auto"/>
            </w:tcBorders>
            <w:shd w:val="clear" w:color="auto" w:fill="auto"/>
            <w:vAlign w:val="center"/>
            <w:hideMark/>
          </w:tcPr>
          <w:p w14:paraId="094A1008" w14:textId="77777777" w:rsidR="00D4594A" w:rsidRPr="00D4594A" w:rsidRDefault="00D4594A" w:rsidP="003F36DD">
            <w:pPr>
              <w:jc w:val="center"/>
              <w:rPr>
                <w:rFonts w:ascii="Arial" w:hAnsi="Arial" w:cs="Arial"/>
                <w:b/>
                <w:bCs/>
                <w:color w:val="000000"/>
                <w:sz w:val="22"/>
                <w:szCs w:val="22"/>
              </w:rPr>
            </w:pPr>
            <w:r w:rsidRPr="00D4594A">
              <w:rPr>
                <w:rFonts w:ascii="Arial" w:hAnsi="Arial" w:cs="Arial"/>
                <w:b/>
                <w:bCs/>
                <w:color w:val="000000"/>
                <w:sz w:val="22"/>
                <w:szCs w:val="22"/>
              </w:rPr>
              <w:t>REGIÃO</w:t>
            </w:r>
          </w:p>
        </w:tc>
        <w:tc>
          <w:tcPr>
            <w:tcW w:w="1607" w:type="dxa"/>
            <w:tcBorders>
              <w:top w:val="nil"/>
              <w:left w:val="nil"/>
              <w:bottom w:val="single" w:sz="4" w:space="0" w:color="auto"/>
              <w:right w:val="single" w:sz="4" w:space="0" w:color="auto"/>
            </w:tcBorders>
            <w:shd w:val="clear" w:color="auto" w:fill="auto"/>
            <w:vAlign w:val="center"/>
            <w:hideMark/>
          </w:tcPr>
          <w:p w14:paraId="7955BFF8" w14:textId="77777777" w:rsidR="00D4594A" w:rsidRPr="00D4594A" w:rsidRDefault="00D4594A" w:rsidP="003F36DD">
            <w:pPr>
              <w:jc w:val="center"/>
              <w:rPr>
                <w:rFonts w:ascii="Arial" w:hAnsi="Arial" w:cs="Arial"/>
                <w:b/>
                <w:bCs/>
                <w:color w:val="000000"/>
                <w:sz w:val="22"/>
                <w:szCs w:val="22"/>
              </w:rPr>
            </w:pPr>
            <w:r w:rsidRPr="00D4594A">
              <w:rPr>
                <w:rFonts w:ascii="Arial" w:hAnsi="Arial" w:cs="Arial"/>
                <w:b/>
                <w:bCs/>
                <w:color w:val="000000"/>
                <w:sz w:val="22"/>
                <w:szCs w:val="22"/>
              </w:rPr>
              <w:t>QUANTIDADE</w:t>
            </w:r>
          </w:p>
        </w:tc>
        <w:tc>
          <w:tcPr>
            <w:tcW w:w="3590" w:type="dxa"/>
            <w:tcBorders>
              <w:top w:val="nil"/>
              <w:left w:val="nil"/>
              <w:bottom w:val="single" w:sz="4" w:space="0" w:color="auto"/>
              <w:right w:val="single" w:sz="4" w:space="0" w:color="auto"/>
            </w:tcBorders>
            <w:shd w:val="clear" w:color="auto" w:fill="auto"/>
            <w:vAlign w:val="center"/>
            <w:hideMark/>
          </w:tcPr>
          <w:p w14:paraId="69B28EB8" w14:textId="77777777" w:rsidR="00D4594A" w:rsidRPr="00D4594A" w:rsidRDefault="00D4594A" w:rsidP="003F36DD">
            <w:pPr>
              <w:jc w:val="center"/>
              <w:rPr>
                <w:rFonts w:ascii="Arial" w:hAnsi="Arial" w:cs="Arial"/>
                <w:b/>
                <w:bCs/>
                <w:color w:val="000000"/>
                <w:sz w:val="22"/>
                <w:szCs w:val="22"/>
              </w:rPr>
            </w:pPr>
            <w:r w:rsidRPr="00D4594A">
              <w:rPr>
                <w:rFonts w:ascii="Arial" w:hAnsi="Arial" w:cs="Arial"/>
                <w:b/>
                <w:bCs/>
                <w:color w:val="000000"/>
                <w:sz w:val="22"/>
                <w:szCs w:val="22"/>
              </w:rPr>
              <w:t>DISTÂNCIA APROXIMADA EM KM</w:t>
            </w:r>
          </w:p>
        </w:tc>
      </w:tr>
      <w:tr w:rsidR="00D4594A" w:rsidRPr="00D4594A" w14:paraId="7B5459D8"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4A353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w:t>
            </w:r>
          </w:p>
        </w:tc>
        <w:tc>
          <w:tcPr>
            <w:tcW w:w="3185" w:type="dxa"/>
            <w:tcBorders>
              <w:top w:val="nil"/>
              <w:left w:val="nil"/>
              <w:bottom w:val="single" w:sz="4" w:space="0" w:color="auto"/>
              <w:right w:val="single" w:sz="4" w:space="0" w:color="auto"/>
            </w:tcBorders>
            <w:shd w:val="clear" w:color="auto" w:fill="auto"/>
            <w:vAlign w:val="center"/>
            <w:hideMark/>
          </w:tcPr>
          <w:p w14:paraId="05E825BA"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ANGICOS</w:t>
            </w:r>
          </w:p>
        </w:tc>
        <w:tc>
          <w:tcPr>
            <w:tcW w:w="1607" w:type="dxa"/>
            <w:tcBorders>
              <w:top w:val="nil"/>
              <w:left w:val="nil"/>
              <w:bottom w:val="single" w:sz="4" w:space="0" w:color="auto"/>
              <w:right w:val="single" w:sz="4" w:space="0" w:color="auto"/>
            </w:tcBorders>
            <w:shd w:val="clear" w:color="auto" w:fill="auto"/>
            <w:vAlign w:val="center"/>
            <w:hideMark/>
          </w:tcPr>
          <w:p w14:paraId="35FBF12A"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w:t>
            </w:r>
          </w:p>
        </w:tc>
        <w:tc>
          <w:tcPr>
            <w:tcW w:w="3590" w:type="dxa"/>
            <w:tcBorders>
              <w:top w:val="nil"/>
              <w:left w:val="nil"/>
              <w:bottom w:val="single" w:sz="4" w:space="0" w:color="auto"/>
              <w:right w:val="single" w:sz="4" w:space="0" w:color="auto"/>
            </w:tcBorders>
            <w:shd w:val="clear" w:color="auto" w:fill="auto"/>
            <w:vAlign w:val="center"/>
            <w:hideMark/>
          </w:tcPr>
          <w:p w14:paraId="1D5FB2A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38</w:t>
            </w:r>
          </w:p>
        </w:tc>
      </w:tr>
      <w:tr w:rsidR="00D4594A" w:rsidRPr="00D4594A" w14:paraId="09B467D0"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07BCBC"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w:t>
            </w:r>
          </w:p>
        </w:tc>
        <w:tc>
          <w:tcPr>
            <w:tcW w:w="3185" w:type="dxa"/>
            <w:tcBorders>
              <w:top w:val="nil"/>
              <w:left w:val="nil"/>
              <w:bottom w:val="single" w:sz="4" w:space="0" w:color="auto"/>
              <w:right w:val="single" w:sz="4" w:space="0" w:color="auto"/>
            </w:tcBorders>
            <w:shd w:val="clear" w:color="auto" w:fill="auto"/>
            <w:vAlign w:val="center"/>
            <w:hideMark/>
          </w:tcPr>
          <w:p w14:paraId="39E06F82"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BAIXA DA CANA</w:t>
            </w:r>
          </w:p>
        </w:tc>
        <w:tc>
          <w:tcPr>
            <w:tcW w:w="1607" w:type="dxa"/>
            <w:tcBorders>
              <w:top w:val="nil"/>
              <w:left w:val="nil"/>
              <w:bottom w:val="single" w:sz="4" w:space="0" w:color="auto"/>
              <w:right w:val="single" w:sz="4" w:space="0" w:color="auto"/>
            </w:tcBorders>
            <w:shd w:val="clear" w:color="auto" w:fill="auto"/>
            <w:vAlign w:val="center"/>
            <w:hideMark/>
          </w:tcPr>
          <w:p w14:paraId="7222A7C3"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w:t>
            </w:r>
          </w:p>
        </w:tc>
        <w:tc>
          <w:tcPr>
            <w:tcW w:w="3590" w:type="dxa"/>
            <w:tcBorders>
              <w:top w:val="nil"/>
              <w:left w:val="nil"/>
              <w:bottom w:val="single" w:sz="4" w:space="0" w:color="auto"/>
              <w:right w:val="single" w:sz="4" w:space="0" w:color="auto"/>
            </w:tcBorders>
            <w:shd w:val="clear" w:color="auto" w:fill="auto"/>
            <w:vAlign w:val="center"/>
            <w:hideMark/>
          </w:tcPr>
          <w:p w14:paraId="368AE65E" w14:textId="77777777" w:rsidR="00D4594A" w:rsidRPr="00D4594A" w:rsidRDefault="00D4594A" w:rsidP="003F36DD">
            <w:pPr>
              <w:jc w:val="center"/>
              <w:rPr>
                <w:rFonts w:ascii="Arial" w:hAnsi="Arial" w:cs="Arial"/>
                <w:sz w:val="22"/>
                <w:szCs w:val="22"/>
              </w:rPr>
            </w:pPr>
            <w:r w:rsidRPr="00D4594A">
              <w:rPr>
                <w:rFonts w:ascii="Arial" w:hAnsi="Arial" w:cs="Arial"/>
                <w:sz w:val="22"/>
                <w:szCs w:val="22"/>
              </w:rPr>
              <w:t>35</w:t>
            </w:r>
          </w:p>
        </w:tc>
      </w:tr>
      <w:tr w:rsidR="00D4594A" w:rsidRPr="00D4594A" w14:paraId="0EB30800"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FF4ADC"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w:t>
            </w:r>
          </w:p>
        </w:tc>
        <w:tc>
          <w:tcPr>
            <w:tcW w:w="3185" w:type="dxa"/>
            <w:tcBorders>
              <w:top w:val="nil"/>
              <w:left w:val="nil"/>
              <w:bottom w:val="single" w:sz="4" w:space="0" w:color="auto"/>
              <w:right w:val="single" w:sz="4" w:space="0" w:color="auto"/>
            </w:tcBorders>
            <w:shd w:val="clear" w:color="auto" w:fill="auto"/>
            <w:vAlign w:val="center"/>
            <w:hideMark/>
          </w:tcPr>
          <w:p w14:paraId="24E7D1E2"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BAIXA DA COLÔNIA</w:t>
            </w:r>
          </w:p>
        </w:tc>
        <w:tc>
          <w:tcPr>
            <w:tcW w:w="1607" w:type="dxa"/>
            <w:tcBorders>
              <w:top w:val="nil"/>
              <w:left w:val="nil"/>
              <w:bottom w:val="single" w:sz="4" w:space="0" w:color="auto"/>
              <w:right w:val="single" w:sz="4" w:space="0" w:color="auto"/>
            </w:tcBorders>
            <w:shd w:val="clear" w:color="auto" w:fill="auto"/>
            <w:vAlign w:val="center"/>
            <w:hideMark/>
          </w:tcPr>
          <w:p w14:paraId="6C6B9D85"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w:t>
            </w:r>
          </w:p>
        </w:tc>
        <w:tc>
          <w:tcPr>
            <w:tcW w:w="3590" w:type="dxa"/>
            <w:tcBorders>
              <w:top w:val="nil"/>
              <w:left w:val="nil"/>
              <w:bottom w:val="single" w:sz="4" w:space="0" w:color="auto"/>
              <w:right w:val="single" w:sz="4" w:space="0" w:color="auto"/>
            </w:tcBorders>
            <w:shd w:val="clear" w:color="auto" w:fill="auto"/>
            <w:vAlign w:val="center"/>
            <w:hideMark/>
          </w:tcPr>
          <w:p w14:paraId="7786F00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7</w:t>
            </w:r>
          </w:p>
        </w:tc>
      </w:tr>
      <w:tr w:rsidR="00D4594A" w:rsidRPr="00D4594A" w14:paraId="50225D71"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46982F"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w:t>
            </w:r>
          </w:p>
        </w:tc>
        <w:tc>
          <w:tcPr>
            <w:tcW w:w="3185" w:type="dxa"/>
            <w:tcBorders>
              <w:top w:val="nil"/>
              <w:left w:val="nil"/>
              <w:bottom w:val="single" w:sz="4" w:space="0" w:color="auto"/>
              <w:right w:val="single" w:sz="4" w:space="0" w:color="auto"/>
            </w:tcBorders>
            <w:shd w:val="clear" w:color="auto" w:fill="auto"/>
            <w:vAlign w:val="center"/>
            <w:hideMark/>
          </w:tcPr>
          <w:p w14:paraId="0048EEB0"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BARBOSAS</w:t>
            </w:r>
          </w:p>
        </w:tc>
        <w:tc>
          <w:tcPr>
            <w:tcW w:w="1607" w:type="dxa"/>
            <w:tcBorders>
              <w:top w:val="nil"/>
              <w:left w:val="nil"/>
              <w:bottom w:val="single" w:sz="4" w:space="0" w:color="auto"/>
              <w:right w:val="single" w:sz="4" w:space="0" w:color="auto"/>
            </w:tcBorders>
            <w:shd w:val="clear" w:color="auto" w:fill="auto"/>
            <w:vAlign w:val="center"/>
            <w:hideMark/>
          </w:tcPr>
          <w:p w14:paraId="08F97E7A"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6</w:t>
            </w:r>
          </w:p>
        </w:tc>
        <w:tc>
          <w:tcPr>
            <w:tcW w:w="3590" w:type="dxa"/>
            <w:tcBorders>
              <w:top w:val="nil"/>
              <w:left w:val="nil"/>
              <w:bottom w:val="single" w:sz="4" w:space="0" w:color="auto"/>
              <w:right w:val="single" w:sz="4" w:space="0" w:color="auto"/>
            </w:tcBorders>
            <w:shd w:val="clear" w:color="auto" w:fill="auto"/>
            <w:vAlign w:val="center"/>
            <w:hideMark/>
          </w:tcPr>
          <w:p w14:paraId="6675CC1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w:t>
            </w:r>
          </w:p>
        </w:tc>
      </w:tr>
      <w:tr w:rsidR="00D4594A" w:rsidRPr="00D4594A" w14:paraId="79089F4F"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678839"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w:t>
            </w:r>
          </w:p>
        </w:tc>
        <w:tc>
          <w:tcPr>
            <w:tcW w:w="3185" w:type="dxa"/>
            <w:tcBorders>
              <w:top w:val="nil"/>
              <w:left w:val="nil"/>
              <w:bottom w:val="single" w:sz="4" w:space="0" w:color="auto"/>
              <w:right w:val="single" w:sz="4" w:space="0" w:color="auto"/>
            </w:tcBorders>
            <w:shd w:val="clear" w:color="auto" w:fill="auto"/>
            <w:vAlign w:val="center"/>
            <w:hideMark/>
          </w:tcPr>
          <w:p w14:paraId="0BE1DA30"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BARREIRO DA RAIZ</w:t>
            </w:r>
          </w:p>
        </w:tc>
        <w:tc>
          <w:tcPr>
            <w:tcW w:w="1607" w:type="dxa"/>
            <w:tcBorders>
              <w:top w:val="nil"/>
              <w:left w:val="nil"/>
              <w:bottom w:val="single" w:sz="4" w:space="0" w:color="auto"/>
              <w:right w:val="single" w:sz="4" w:space="0" w:color="auto"/>
            </w:tcBorders>
            <w:shd w:val="clear" w:color="auto" w:fill="auto"/>
            <w:vAlign w:val="center"/>
            <w:hideMark/>
          </w:tcPr>
          <w:p w14:paraId="727C10FE"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16</w:t>
            </w:r>
          </w:p>
        </w:tc>
        <w:tc>
          <w:tcPr>
            <w:tcW w:w="3590" w:type="dxa"/>
            <w:tcBorders>
              <w:top w:val="nil"/>
              <w:left w:val="nil"/>
              <w:bottom w:val="single" w:sz="4" w:space="0" w:color="auto"/>
              <w:right w:val="single" w:sz="4" w:space="0" w:color="auto"/>
            </w:tcBorders>
            <w:shd w:val="clear" w:color="auto" w:fill="auto"/>
            <w:vAlign w:val="center"/>
            <w:hideMark/>
          </w:tcPr>
          <w:p w14:paraId="1CA4CAE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47</w:t>
            </w:r>
          </w:p>
        </w:tc>
      </w:tr>
      <w:tr w:rsidR="00D4594A" w:rsidRPr="00D4594A" w14:paraId="1D58CAFE"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D49E05"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6</w:t>
            </w:r>
          </w:p>
        </w:tc>
        <w:tc>
          <w:tcPr>
            <w:tcW w:w="3185" w:type="dxa"/>
            <w:tcBorders>
              <w:top w:val="nil"/>
              <w:left w:val="nil"/>
              <w:bottom w:val="single" w:sz="4" w:space="0" w:color="auto"/>
              <w:right w:val="single" w:sz="4" w:space="0" w:color="auto"/>
            </w:tcBorders>
            <w:shd w:val="clear" w:color="auto" w:fill="auto"/>
            <w:vAlign w:val="center"/>
            <w:hideMark/>
          </w:tcPr>
          <w:p w14:paraId="29BF1DA1"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BARROQUINHA</w:t>
            </w:r>
          </w:p>
        </w:tc>
        <w:tc>
          <w:tcPr>
            <w:tcW w:w="1607" w:type="dxa"/>
            <w:tcBorders>
              <w:top w:val="nil"/>
              <w:left w:val="nil"/>
              <w:bottom w:val="single" w:sz="4" w:space="0" w:color="auto"/>
              <w:right w:val="single" w:sz="4" w:space="0" w:color="auto"/>
            </w:tcBorders>
            <w:shd w:val="clear" w:color="auto" w:fill="auto"/>
            <w:vAlign w:val="center"/>
            <w:hideMark/>
          </w:tcPr>
          <w:p w14:paraId="23E06DFA"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w:t>
            </w:r>
          </w:p>
        </w:tc>
        <w:tc>
          <w:tcPr>
            <w:tcW w:w="3590" w:type="dxa"/>
            <w:tcBorders>
              <w:top w:val="nil"/>
              <w:left w:val="nil"/>
              <w:bottom w:val="single" w:sz="4" w:space="0" w:color="auto"/>
              <w:right w:val="single" w:sz="4" w:space="0" w:color="auto"/>
            </w:tcBorders>
            <w:shd w:val="clear" w:color="auto" w:fill="auto"/>
            <w:vAlign w:val="center"/>
            <w:hideMark/>
          </w:tcPr>
          <w:p w14:paraId="73E7C40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32</w:t>
            </w:r>
          </w:p>
        </w:tc>
      </w:tr>
      <w:tr w:rsidR="00D4594A" w:rsidRPr="00D4594A" w14:paraId="7DFB3024"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702273"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7</w:t>
            </w:r>
          </w:p>
        </w:tc>
        <w:tc>
          <w:tcPr>
            <w:tcW w:w="3185" w:type="dxa"/>
            <w:tcBorders>
              <w:top w:val="nil"/>
              <w:left w:val="nil"/>
              <w:bottom w:val="single" w:sz="4" w:space="0" w:color="auto"/>
              <w:right w:val="single" w:sz="4" w:space="0" w:color="auto"/>
            </w:tcBorders>
            <w:shd w:val="clear" w:color="auto" w:fill="auto"/>
            <w:vAlign w:val="center"/>
            <w:hideMark/>
          </w:tcPr>
          <w:p w14:paraId="52E68E1D"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BOI VELHACO</w:t>
            </w:r>
          </w:p>
        </w:tc>
        <w:tc>
          <w:tcPr>
            <w:tcW w:w="1607" w:type="dxa"/>
            <w:tcBorders>
              <w:top w:val="nil"/>
              <w:left w:val="nil"/>
              <w:bottom w:val="single" w:sz="4" w:space="0" w:color="auto"/>
              <w:right w:val="single" w:sz="4" w:space="0" w:color="auto"/>
            </w:tcBorders>
            <w:shd w:val="clear" w:color="auto" w:fill="auto"/>
            <w:noWrap/>
            <w:vAlign w:val="center"/>
            <w:hideMark/>
          </w:tcPr>
          <w:p w14:paraId="71E6BD95"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w:t>
            </w:r>
          </w:p>
        </w:tc>
        <w:tc>
          <w:tcPr>
            <w:tcW w:w="3590" w:type="dxa"/>
            <w:tcBorders>
              <w:top w:val="nil"/>
              <w:left w:val="nil"/>
              <w:bottom w:val="single" w:sz="4" w:space="0" w:color="auto"/>
              <w:right w:val="single" w:sz="4" w:space="0" w:color="auto"/>
            </w:tcBorders>
            <w:shd w:val="clear" w:color="auto" w:fill="auto"/>
            <w:noWrap/>
            <w:vAlign w:val="center"/>
            <w:hideMark/>
          </w:tcPr>
          <w:p w14:paraId="3C03EF2C"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45</w:t>
            </w:r>
          </w:p>
        </w:tc>
      </w:tr>
      <w:tr w:rsidR="00D4594A" w:rsidRPr="00D4594A" w14:paraId="58481E92"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72C805"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8</w:t>
            </w:r>
          </w:p>
        </w:tc>
        <w:tc>
          <w:tcPr>
            <w:tcW w:w="3185" w:type="dxa"/>
            <w:tcBorders>
              <w:top w:val="nil"/>
              <w:left w:val="nil"/>
              <w:bottom w:val="single" w:sz="4" w:space="0" w:color="auto"/>
              <w:right w:val="single" w:sz="4" w:space="0" w:color="auto"/>
            </w:tcBorders>
            <w:shd w:val="clear" w:color="auto" w:fill="auto"/>
            <w:vAlign w:val="center"/>
            <w:hideMark/>
          </w:tcPr>
          <w:p w14:paraId="567033DE"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CARAÍBAS</w:t>
            </w:r>
          </w:p>
        </w:tc>
        <w:tc>
          <w:tcPr>
            <w:tcW w:w="1607" w:type="dxa"/>
            <w:tcBorders>
              <w:top w:val="nil"/>
              <w:left w:val="nil"/>
              <w:bottom w:val="single" w:sz="4" w:space="0" w:color="auto"/>
              <w:right w:val="single" w:sz="4" w:space="0" w:color="auto"/>
            </w:tcBorders>
            <w:shd w:val="clear" w:color="auto" w:fill="auto"/>
            <w:vAlign w:val="center"/>
            <w:hideMark/>
          </w:tcPr>
          <w:p w14:paraId="2982B38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12</w:t>
            </w:r>
          </w:p>
        </w:tc>
        <w:tc>
          <w:tcPr>
            <w:tcW w:w="3590" w:type="dxa"/>
            <w:tcBorders>
              <w:top w:val="nil"/>
              <w:left w:val="nil"/>
              <w:bottom w:val="single" w:sz="4" w:space="0" w:color="auto"/>
              <w:right w:val="single" w:sz="4" w:space="0" w:color="auto"/>
            </w:tcBorders>
            <w:shd w:val="clear" w:color="auto" w:fill="auto"/>
            <w:vAlign w:val="center"/>
            <w:hideMark/>
          </w:tcPr>
          <w:p w14:paraId="162D05E7"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11</w:t>
            </w:r>
          </w:p>
        </w:tc>
      </w:tr>
      <w:tr w:rsidR="00D4594A" w:rsidRPr="00D4594A" w14:paraId="2AACA448"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C9B4F5"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9</w:t>
            </w:r>
          </w:p>
        </w:tc>
        <w:tc>
          <w:tcPr>
            <w:tcW w:w="3185" w:type="dxa"/>
            <w:tcBorders>
              <w:top w:val="nil"/>
              <w:left w:val="nil"/>
              <w:bottom w:val="single" w:sz="4" w:space="0" w:color="auto"/>
              <w:right w:val="single" w:sz="4" w:space="0" w:color="auto"/>
            </w:tcBorders>
            <w:shd w:val="clear" w:color="auto" w:fill="auto"/>
            <w:vAlign w:val="center"/>
            <w:hideMark/>
          </w:tcPr>
          <w:p w14:paraId="123006C1"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JATOBÁ</w:t>
            </w:r>
          </w:p>
        </w:tc>
        <w:tc>
          <w:tcPr>
            <w:tcW w:w="1607" w:type="dxa"/>
            <w:tcBorders>
              <w:top w:val="nil"/>
              <w:left w:val="nil"/>
              <w:bottom w:val="single" w:sz="4" w:space="0" w:color="auto"/>
              <w:right w:val="single" w:sz="4" w:space="0" w:color="auto"/>
            </w:tcBorders>
            <w:shd w:val="clear" w:color="auto" w:fill="auto"/>
            <w:vAlign w:val="center"/>
            <w:hideMark/>
          </w:tcPr>
          <w:p w14:paraId="577FD53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w:t>
            </w:r>
          </w:p>
        </w:tc>
        <w:tc>
          <w:tcPr>
            <w:tcW w:w="3590" w:type="dxa"/>
            <w:tcBorders>
              <w:top w:val="nil"/>
              <w:left w:val="nil"/>
              <w:bottom w:val="single" w:sz="4" w:space="0" w:color="auto"/>
              <w:right w:val="single" w:sz="4" w:space="0" w:color="auto"/>
            </w:tcBorders>
            <w:shd w:val="clear" w:color="auto" w:fill="auto"/>
            <w:vAlign w:val="center"/>
            <w:hideMark/>
          </w:tcPr>
          <w:p w14:paraId="5E241E5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30</w:t>
            </w:r>
          </w:p>
        </w:tc>
      </w:tr>
      <w:tr w:rsidR="00D4594A" w:rsidRPr="00D4594A" w14:paraId="5A9C89F3"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272C3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10</w:t>
            </w:r>
          </w:p>
        </w:tc>
        <w:tc>
          <w:tcPr>
            <w:tcW w:w="3185" w:type="dxa"/>
            <w:tcBorders>
              <w:top w:val="nil"/>
              <w:left w:val="nil"/>
              <w:bottom w:val="single" w:sz="4" w:space="0" w:color="auto"/>
              <w:right w:val="single" w:sz="4" w:space="0" w:color="auto"/>
            </w:tcBorders>
            <w:shd w:val="clear" w:color="auto" w:fill="auto"/>
            <w:vAlign w:val="center"/>
            <w:hideMark/>
          </w:tcPr>
          <w:p w14:paraId="45D8B79D"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JACAREZINHO</w:t>
            </w:r>
          </w:p>
        </w:tc>
        <w:tc>
          <w:tcPr>
            <w:tcW w:w="1607" w:type="dxa"/>
            <w:tcBorders>
              <w:top w:val="nil"/>
              <w:left w:val="nil"/>
              <w:bottom w:val="single" w:sz="4" w:space="0" w:color="auto"/>
              <w:right w:val="single" w:sz="4" w:space="0" w:color="auto"/>
            </w:tcBorders>
            <w:shd w:val="clear" w:color="auto" w:fill="auto"/>
            <w:vAlign w:val="center"/>
            <w:hideMark/>
          </w:tcPr>
          <w:p w14:paraId="2608D642"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w:t>
            </w:r>
          </w:p>
        </w:tc>
        <w:tc>
          <w:tcPr>
            <w:tcW w:w="3590" w:type="dxa"/>
            <w:tcBorders>
              <w:top w:val="nil"/>
              <w:left w:val="nil"/>
              <w:bottom w:val="single" w:sz="4" w:space="0" w:color="auto"/>
              <w:right w:val="single" w:sz="4" w:space="0" w:color="auto"/>
            </w:tcBorders>
            <w:shd w:val="clear" w:color="auto" w:fill="auto"/>
            <w:vAlign w:val="center"/>
            <w:hideMark/>
          </w:tcPr>
          <w:p w14:paraId="3C105BBF"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12</w:t>
            </w:r>
          </w:p>
        </w:tc>
      </w:tr>
      <w:tr w:rsidR="00D4594A" w:rsidRPr="00D4594A" w14:paraId="06ECAD8D"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6507C5"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11</w:t>
            </w:r>
          </w:p>
        </w:tc>
        <w:tc>
          <w:tcPr>
            <w:tcW w:w="3185" w:type="dxa"/>
            <w:tcBorders>
              <w:top w:val="nil"/>
              <w:left w:val="nil"/>
              <w:bottom w:val="single" w:sz="4" w:space="0" w:color="auto"/>
              <w:right w:val="single" w:sz="4" w:space="0" w:color="auto"/>
            </w:tcBorders>
            <w:shd w:val="clear" w:color="auto" w:fill="auto"/>
            <w:vAlign w:val="center"/>
            <w:hideMark/>
          </w:tcPr>
          <w:p w14:paraId="38E7D7E6"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JACARÉ GRANDE</w:t>
            </w:r>
          </w:p>
        </w:tc>
        <w:tc>
          <w:tcPr>
            <w:tcW w:w="1607" w:type="dxa"/>
            <w:tcBorders>
              <w:top w:val="nil"/>
              <w:left w:val="nil"/>
              <w:bottom w:val="single" w:sz="4" w:space="0" w:color="auto"/>
              <w:right w:val="single" w:sz="4" w:space="0" w:color="auto"/>
            </w:tcBorders>
            <w:shd w:val="clear" w:color="auto" w:fill="auto"/>
            <w:vAlign w:val="center"/>
            <w:hideMark/>
          </w:tcPr>
          <w:p w14:paraId="3152696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7</w:t>
            </w:r>
          </w:p>
        </w:tc>
        <w:tc>
          <w:tcPr>
            <w:tcW w:w="3590" w:type="dxa"/>
            <w:tcBorders>
              <w:top w:val="nil"/>
              <w:left w:val="nil"/>
              <w:bottom w:val="single" w:sz="4" w:space="0" w:color="auto"/>
              <w:right w:val="single" w:sz="4" w:space="0" w:color="auto"/>
            </w:tcBorders>
            <w:shd w:val="clear" w:color="auto" w:fill="auto"/>
            <w:vAlign w:val="center"/>
            <w:hideMark/>
          </w:tcPr>
          <w:p w14:paraId="41A23589"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53</w:t>
            </w:r>
          </w:p>
        </w:tc>
      </w:tr>
      <w:tr w:rsidR="00D4594A" w:rsidRPr="00D4594A" w14:paraId="7A3337C3"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CAB97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12</w:t>
            </w:r>
          </w:p>
        </w:tc>
        <w:tc>
          <w:tcPr>
            <w:tcW w:w="3185" w:type="dxa"/>
            <w:tcBorders>
              <w:top w:val="nil"/>
              <w:left w:val="nil"/>
              <w:bottom w:val="single" w:sz="4" w:space="0" w:color="auto"/>
              <w:right w:val="single" w:sz="4" w:space="0" w:color="auto"/>
            </w:tcBorders>
            <w:shd w:val="clear" w:color="auto" w:fill="auto"/>
            <w:vAlign w:val="center"/>
            <w:hideMark/>
          </w:tcPr>
          <w:p w14:paraId="3C39C965"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JATAÍ</w:t>
            </w:r>
          </w:p>
        </w:tc>
        <w:tc>
          <w:tcPr>
            <w:tcW w:w="1607" w:type="dxa"/>
            <w:tcBorders>
              <w:top w:val="nil"/>
              <w:left w:val="nil"/>
              <w:bottom w:val="single" w:sz="4" w:space="0" w:color="auto"/>
              <w:right w:val="single" w:sz="4" w:space="0" w:color="auto"/>
            </w:tcBorders>
            <w:shd w:val="clear" w:color="auto" w:fill="auto"/>
            <w:vAlign w:val="center"/>
            <w:hideMark/>
          </w:tcPr>
          <w:p w14:paraId="0FF00641"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11</w:t>
            </w:r>
          </w:p>
        </w:tc>
        <w:tc>
          <w:tcPr>
            <w:tcW w:w="3590" w:type="dxa"/>
            <w:tcBorders>
              <w:top w:val="nil"/>
              <w:left w:val="nil"/>
              <w:bottom w:val="single" w:sz="4" w:space="0" w:color="auto"/>
              <w:right w:val="single" w:sz="4" w:space="0" w:color="auto"/>
            </w:tcBorders>
            <w:shd w:val="clear" w:color="auto" w:fill="auto"/>
            <w:vAlign w:val="center"/>
            <w:hideMark/>
          </w:tcPr>
          <w:p w14:paraId="062CA7EF"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12</w:t>
            </w:r>
          </w:p>
        </w:tc>
      </w:tr>
      <w:tr w:rsidR="00D4594A" w:rsidRPr="00D4594A" w14:paraId="414123EC"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EF4009"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13</w:t>
            </w:r>
          </w:p>
        </w:tc>
        <w:tc>
          <w:tcPr>
            <w:tcW w:w="3185" w:type="dxa"/>
            <w:tcBorders>
              <w:top w:val="nil"/>
              <w:left w:val="nil"/>
              <w:bottom w:val="single" w:sz="4" w:space="0" w:color="auto"/>
              <w:right w:val="single" w:sz="4" w:space="0" w:color="auto"/>
            </w:tcBorders>
            <w:shd w:val="clear" w:color="auto" w:fill="auto"/>
            <w:vAlign w:val="center"/>
            <w:hideMark/>
          </w:tcPr>
          <w:p w14:paraId="0A78470E"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LAGOA GRANDE</w:t>
            </w:r>
          </w:p>
        </w:tc>
        <w:tc>
          <w:tcPr>
            <w:tcW w:w="1607" w:type="dxa"/>
            <w:tcBorders>
              <w:top w:val="nil"/>
              <w:left w:val="nil"/>
              <w:bottom w:val="single" w:sz="4" w:space="0" w:color="auto"/>
              <w:right w:val="single" w:sz="4" w:space="0" w:color="auto"/>
            </w:tcBorders>
            <w:shd w:val="clear" w:color="auto" w:fill="auto"/>
            <w:vAlign w:val="center"/>
            <w:hideMark/>
          </w:tcPr>
          <w:p w14:paraId="434A96E3"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13</w:t>
            </w:r>
          </w:p>
        </w:tc>
        <w:tc>
          <w:tcPr>
            <w:tcW w:w="3590" w:type="dxa"/>
            <w:tcBorders>
              <w:top w:val="nil"/>
              <w:left w:val="nil"/>
              <w:bottom w:val="single" w:sz="4" w:space="0" w:color="auto"/>
              <w:right w:val="single" w:sz="4" w:space="0" w:color="auto"/>
            </w:tcBorders>
            <w:shd w:val="clear" w:color="auto" w:fill="auto"/>
            <w:vAlign w:val="center"/>
            <w:hideMark/>
          </w:tcPr>
          <w:p w14:paraId="1F8B6227"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19</w:t>
            </w:r>
          </w:p>
        </w:tc>
      </w:tr>
      <w:tr w:rsidR="00D4594A" w:rsidRPr="00D4594A" w14:paraId="74D3CBD7"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0BDF9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14</w:t>
            </w:r>
          </w:p>
        </w:tc>
        <w:tc>
          <w:tcPr>
            <w:tcW w:w="3185" w:type="dxa"/>
            <w:tcBorders>
              <w:top w:val="nil"/>
              <w:left w:val="nil"/>
              <w:bottom w:val="single" w:sz="4" w:space="0" w:color="auto"/>
              <w:right w:val="single" w:sz="4" w:space="0" w:color="auto"/>
            </w:tcBorders>
            <w:shd w:val="clear" w:color="auto" w:fill="auto"/>
            <w:vAlign w:val="center"/>
            <w:hideMark/>
          </w:tcPr>
          <w:p w14:paraId="118D68F1"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MANDASSAIA</w:t>
            </w:r>
          </w:p>
        </w:tc>
        <w:tc>
          <w:tcPr>
            <w:tcW w:w="1607" w:type="dxa"/>
            <w:tcBorders>
              <w:top w:val="nil"/>
              <w:left w:val="nil"/>
              <w:bottom w:val="single" w:sz="4" w:space="0" w:color="auto"/>
              <w:right w:val="single" w:sz="4" w:space="0" w:color="auto"/>
            </w:tcBorders>
            <w:shd w:val="clear" w:color="auto" w:fill="auto"/>
            <w:vAlign w:val="center"/>
            <w:hideMark/>
          </w:tcPr>
          <w:p w14:paraId="78FFAB4E"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20</w:t>
            </w:r>
          </w:p>
        </w:tc>
        <w:tc>
          <w:tcPr>
            <w:tcW w:w="3590" w:type="dxa"/>
            <w:tcBorders>
              <w:top w:val="nil"/>
              <w:left w:val="nil"/>
              <w:bottom w:val="single" w:sz="4" w:space="0" w:color="auto"/>
              <w:right w:val="single" w:sz="4" w:space="0" w:color="auto"/>
            </w:tcBorders>
            <w:shd w:val="clear" w:color="auto" w:fill="auto"/>
            <w:vAlign w:val="center"/>
            <w:hideMark/>
          </w:tcPr>
          <w:p w14:paraId="035BD3AA"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58</w:t>
            </w:r>
          </w:p>
        </w:tc>
      </w:tr>
      <w:tr w:rsidR="00D4594A" w:rsidRPr="00D4594A" w14:paraId="5A3D4553"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3FE1F3"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15</w:t>
            </w:r>
          </w:p>
        </w:tc>
        <w:tc>
          <w:tcPr>
            <w:tcW w:w="3185" w:type="dxa"/>
            <w:tcBorders>
              <w:top w:val="nil"/>
              <w:left w:val="nil"/>
              <w:bottom w:val="single" w:sz="4" w:space="0" w:color="auto"/>
              <w:right w:val="single" w:sz="4" w:space="0" w:color="auto"/>
            </w:tcBorders>
            <w:shd w:val="clear" w:color="auto" w:fill="auto"/>
            <w:vAlign w:val="center"/>
            <w:hideMark/>
          </w:tcPr>
          <w:p w14:paraId="39CC2861"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MAROMBA</w:t>
            </w:r>
          </w:p>
        </w:tc>
        <w:tc>
          <w:tcPr>
            <w:tcW w:w="1607" w:type="dxa"/>
            <w:tcBorders>
              <w:top w:val="nil"/>
              <w:left w:val="nil"/>
              <w:bottom w:val="single" w:sz="4" w:space="0" w:color="auto"/>
              <w:right w:val="single" w:sz="4" w:space="0" w:color="auto"/>
            </w:tcBorders>
            <w:shd w:val="clear" w:color="auto" w:fill="auto"/>
            <w:vAlign w:val="center"/>
            <w:hideMark/>
          </w:tcPr>
          <w:p w14:paraId="6835E9E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w:t>
            </w:r>
          </w:p>
        </w:tc>
        <w:tc>
          <w:tcPr>
            <w:tcW w:w="3590" w:type="dxa"/>
            <w:tcBorders>
              <w:top w:val="nil"/>
              <w:left w:val="nil"/>
              <w:bottom w:val="single" w:sz="4" w:space="0" w:color="auto"/>
              <w:right w:val="single" w:sz="4" w:space="0" w:color="auto"/>
            </w:tcBorders>
            <w:shd w:val="clear" w:color="auto" w:fill="auto"/>
            <w:vAlign w:val="center"/>
            <w:hideMark/>
          </w:tcPr>
          <w:p w14:paraId="775A3201"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27</w:t>
            </w:r>
          </w:p>
        </w:tc>
      </w:tr>
      <w:tr w:rsidR="00D4594A" w:rsidRPr="00D4594A" w14:paraId="1D8DAAA6"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996FD1"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16</w:t>
            </w:r>
          </w:p>
        </w:tc>
        <w:tc>
          <w:tcPr>
            <w:tcW w:w="3185" w:type="dxa"/>
            <w:tcBorders>
              <w:top w:val="nil"/>
              <w:left w:val="nil"/>
              <w:bottom w:val="single" w:sz="4" w:space="0" w:color="auto"/>
              <w:right w:val="single" w:sz="4" w:space="0" w:color="auto"/>
            </w:tcBorders>
            <w:shd w:val="clear" w:color="auto" w:fill="auto"/>
            <w:vAlign w:val="center"/>
            <w:hideMark/>
          </w:tcPr>
          <w:p w14:paraId="4863AFFE"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MUQUEM</w:t>
            </w:r>
          </w:p>
        </w:tc>
        <w:tc>
          <w:tcPr>
            <w:tcW w:w="1607" w:type="dxa"/>
            <w:tcBorders>
              <w:top w:val="nil"/>
              <w:left w:val="nil"/>
              <w:bottom w:val="single" w:sz="4" w:space="0" w:color="auto"/>
              <w:right w:val="single" w:sz="4" w:space="0" w:color="auto"/>
            </w:tcBorders>
            <w:shd w:val="clear" w:color="auto" w:fill="auto"/>
            <w:vAlign w:val="center"/>
            <w:hideMark/>
          </w:tcPr>
          <w:p w14:paraId="336381E9"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w:t>
            </w:r>
          </w:p>
        </w:tc>
        <w:tc>
          <w:tcPr>
            <w:tcW w:w="3590" w:type="dxa"/>
            <w:tcBorders>
              <w:top w:val="nil"/>
              <w:left w:val="nil"/>
              <w:bottom w:val="single" w:sz="4" w:space="0" w:color="auto"/>
              <w:right w:val="single" w:sz="4" w:space="0" w:color="auto"/>
            </w:tcBorders>
            <w:shd w:val="clear" w:color="auto" w:fill="auto"/>
            <w:vAlign w:val="center"/>
            <w:hideMark/>
          </w:tcPr>
          <w:p w14:paraId="0B7B8AEF"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47</w:t>
            </w:r>
          </w:p>
        </w:tc>
      </w:tr>
      <w:tr w:rsidR="00D4594A" w:rsidRPr="00D4594A" w14:paraId="3C209EDD"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D86224"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17</w:t>
            </w:r>
          </w:p>
        </w:tc>
        <w:tc>
          <w:tcPr>
            <w:tcW w:w="3185" w:type="dxa"/>
            <w:tcBorders>
              <w:top w:val="nil"/>
              <w:left w:val="nil"/>
              <w:bottom w:val="single" w:sz="4" w:space="0" w:color="auto"/>
              <w:right w:val="single" w:sz="4" w:space="0" w:color="auto"/>
            </w:tcBorders>
            <w:shd w:val="clear" w:color="auto" w:fill="auto"/>
            <w:vAlign w:val="center"/>
            <w:hideMark/>
          </w:tcPr>
          <w:p w14:paraId="2E39F5FE"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PEDRA PRETA</w:t>
            </w:r>
          </w:p>
        </w:tc>
        <w:tc>
          <w:tcPr>
            <w:tcW w:w="1607" w:type="dxa"/>
            <w:tcBorders>
              <w:top w:val="nil"/>
              <w:left w:val="nil"/>
              <w:bottom w:val="single" w:sz="4" w:space="0" w:color="auto"/>
              <w:right w:val="single" w:sz="4" w:space="0" w:color="auto"/>
            </w:tcBorders>
            <w:shd w:val="clear" w:color="auto" w:fill="auto"/>
            <w:vAlign w:val="center"/>
            <w:hideMark/>
          </w:tcPr>
          <w:p w14:paraId="009ECEDE"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6</w:t>
            </w:r>
          </w:p>
        </w:tc>
        <w:tc>
          <w:tcPr>
            <w:tcW w:w="3590" w:type="dxa"/>
            <w:tcBorders>
              <w:top w:val="nil"/>
              <w:left w:val="nil"/>
              <w:bottom w:val="single" w:sz="4" w:space="0" w:color="auto"/>
              <w:right w:val="single" w:sz="4" w:space="0" w:color="auto"/>
            </w:tcBorders>
            <w:shd w:val="clear" w:color="auto" w:fill="auto"/>
            <w:vAlign w:val="center"/>
            <w:hideMark/>
          </w:tcPr>
          <w:p w14:paraId="6772D9F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12</w:t>
            </w:r>
          </w:p>
        </w:tc>
      </w:tr>
      <w:tr w:rsidR="00D4594A" w:rsidRPr="00D4594A" w14:paraId="111838FA"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7B6A3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18</w:t>
            </w:r>
          </w:p>
        </w:tc>
        <w:tc>
          <w:tcPr>
            <w:tcW w:w="3185" w:type="dxa"/>
            <w:tcBorders>
              <w:top w:val="nil"/>
              <w:left w:val="nil"/>
              <w:bottom w:val="single" w:sz="4" w:space="0" w:color="auto"/>
              <w:right w:val="single" w:sz="4" w:space="0" w:color="auto"/>
            </w:tcBorders>
            <w:shd w:val="clear" w:color="auto" w:fill="auto"/>
            <w:vAlign w:val="center"/>
            <w:hideMark/>
          </w:tcPr>
          <w:p w14:paraId="7BA58E79"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 xml:space="preserve">QUEM </w:t>
            </w:r>
            <w:proofErr w:type="spellStart"/>
            <w:r w:rsidRPr="00D4594A">
              <w:rPr>
                <w:rFonts w:ascii="Arial" w:hAnsi="Arial" w:cs="Arial"/>
                <w:color w:val="000000"/>
                <w:sz w:val="22"/>
                <w:szCs w:val="22"/>
              </w:rPr>
              <w:t>QUEM</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1957AC6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w:t>
            </w:r>
          </w:p>
        </w:tc>
        <w:tc>
          <w:tcPr>
            <w:tcW w:w="3590" w:type="dxa"/>
            <w:tcBorders>
              <w:top w:val="nil"/>
              <w:left w:val="nil"/>
              <w:bottom w:val="single" w:sz="4" w:space="0" w:color="auto"/>
              <w:right w:val="single" w:sz="4" w:space="0" w:color="auto"/>
            </w:tcBorders>
            <w:shd w:val="clear" w:color="auto" w:fill="auto"/>
            <w:vAlign w:val="center"/>
            <w:hideMark/>
          </w:tcPr>
          <w:p w14:paraId="537D8305"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45</w:t>
            </w:r>
          </w:p>
        </w:tc>
      </w:tr>
      <w:tr w:rsidR="00D4594A" w:rsidRPr="00D4594A" w14:paraId="1303634E"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4E8059"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19</w:t>
            </w:r>
          </w:p>
        </w:tc>
        <w:tc>
          <w:tcPr>
            <w:tcW w:w="3185" w:type="dxa"/>
            <w:tcBorders>
              <w:top w:val="nil"/>
              <w:left w:val="nil"/>
              <w:bottom w:val="single" w:sz="4" w:space="0" w:color="auto"/>
              <w:right w:val="single" w:sz="4" w:space="0" w:color="auto"/>
            </w:tcBorders>
            <w:shd w:val="clear" w:color="auto" w:fill="auto"/>
            <w:vAlign w:val="center"/>
            <w:hideMark/>
          </w:tcPr>
          <w:p w14:paraId="039EB2A6"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TABOQUINHA</w:t>
            </w:r>
          </w:p>
        </w:tc>
        <w:tc>
          <w:tcPr>
            <w:tcW w:w="1607" w:type="dxa"/>
            <w:tcBorders>
              <w:top w:val="nil"/>
              <w:left w:val="nil"/>
              <w:bottom w:val="single" w:sz="4" w:space="0" w:color="auto"/>
              <w:right w:val="single" w:sz="4" w:space="0" w:color="auto"/>
            </w:tcBorders>
            <w:shd w:val="clear" w:color="auto" w:fill="auto"/>
            <w:vAlign w:val="center"/>
            <w:hideMark/>
          </w:tcPr>
          <w:p w14:paraId="7A383563"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w:t>
            </w:r>
          </w:p>
        </w:tc>
        <w:tc>
          <w:tcPr>
            <w:tcW w:w="3590" w:type="dxa"/>
            <w:tcBorders>
              <w:top w:val="nil"/>
              <w:left w:val="nil"/>
              <w:bottom w:val="single" w:sz="4" w:space="0" w:color="auto"/>
              <w:right w:val="single" w:sz="4" w:space="0" w:color="auto"/>
            </w:tcBorders>
            <w:shd w:val="clear" w:color="auto" w:fill="auto"/>
            <w:vAlign w:val="center"/>
            <w:hideMark/>
          </w:tcPr>
          <w:p w14:paraId="596501D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36</w:t>
            </w:r>
          </w:p>
        </w:tc>
      </w:tr>
      <w:tr w:rsidR="00D4594A" w:rsidRPr="00D4594A" w14:paraId="618ED550"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05598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20</w:t>
            </w:r>
          </w:p>
        </w:tc>
        <w:tc>
          <w:tcPr>
            <w:tcW w:w="3185" w:type="dxa"/>
            <w:tcBorders>
              <w:top w:val="nil"/>
              <w:left w:val="nil"/>
              <w:bottom w:val="single" w:sz="4" w:space="0" w:color="auto"/>
              <w:right w:val="single" w:sz="4" w:space="0" w:color="auto"/>
            </w:tcBorders>
            <w:shd w:val="clear" w:color="auto" w:fill="auto"/>
            <w:vAlign w:val="center"/>
            <w:hideMark/>
          </w:tcPr>
          <w:p w14:paraId="5C48D16E"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TIRA-FOGO</w:t>
            </w:r>
          </w:p>
        </w:tc>
        <w:tc>
          <w:tcPr>
            <w:tcW w:w="1607" w:type="dxa"/>
            <w:tcBorders>
              <w:top w:val="nil"/>
              <w:left w:val="nil"/>
              <w:bottom w:val="single" w:sz="4" w:space="0" w:color="auto"/>
              <w:right w:val="single" w:sz="4" w:space="0" w:color="auto"/>
            </w:tcBorders>
            <w:shd w:val="clear" w:color="auto" w:fill="auto"/>
            <w:vAlign w:val="center"/>
            <w:hideMark/>
          </w:tcPr>
          <w:p w14:paraId="7097620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1</w:t>
            </w:r>
          </w:p>
        </w:tc>
        <w:tc>
          <w:tcPr>
            <w:tcW w:w="3590" w:type="dxa"/>
            <w:tcBorders>
              <w:top w:val="nil"/>
              <w:left w:val="nil"/>
              <w:bottom w:val="single" w:sz="4" w:space="0" w:color="auto"/>
              <w:right w:val="single" w:sz="4" w:space="0" w:color="auto"/>
            </w:tcBorders>
            <w:shd w:val="clear" w:color="auto" w:fill="auto"/>
            <w:vAlign w:val="center"/>
            <w:hideMark/>
          </w:tcPr>
          <w:p w14:paraId="7A992E36"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9</w:t>
            </w:r>
          </w:p>
        </w:tc>
      </w:tr>
      <w:tr w:rsidR="00D4594A" w:rsidRPr="00D4594A" w14:paraId="1305B270"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9A361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21</w:t>
            </w:r>
          </w:p>
        </w:tc>
        <w:tc>
          <w:tcPr>
            <w:tcW w:w="3185" w:type="dxa"/>
            <w:tcBorders>
              <w:top w:val="nil"/>
              <w:left w:val="nil"/>
              <w:bottom w:val="single" w:sz="4" w:space="0" w:color="auto"/>
              <w:right w:val="single" w:sz="4" w:space="0" w:color="auto"/>
            </w:tcBorders>
            <w:shd w:val="clear" w:color="auto" w:fill="auto"/>
            <w:vAlign w:val="center"/>
            <w:hideMark/>
          </w:tcPr>
          <w:p w14:paraId="1A1A6DB2"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ZONA URBANA</w:t>
            </w:r>
          </w:p>
        </w:tc>
        <w:tc>
          <w:tcPr>
            <w:tcW w:w="1607" w:type="dxa"/>
            <w:tcBorders>
              <w:top w:val="nil"/>
              <w:left w:val="nil"/>
              <w:bottom w:val="single" w:sz="4" w:space="0" w:color="auto"/>
              <w:right w:val="single" w:sz="4" w:space="0" w:color="auto"/>
            </w:tcBorders>
            <w:shd w:val="clear" w:color="auto" w:fill="auto"/>
            <w:vAlign w:val="center"/>
            <w:hideMark/>
          </w:tcPr>
          <w:p w14:paraId="02EF0EE0"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7</w:t>
            </w:r>
          </w:p>
        </w:tc>
        <w:tc>
          <w:tcPr>
            <w:tcW w:w="3590" w:type="dxa"/>
            <w:tcBorders>
              <w:top w:val="nil"/>
              <w:left w:val="nil"/>
              <w:bottom w:val="single" w:sz="4" w:space="0" w:color="auto"/>
              <w:right w:val="single" w:sz="4" w:space="0" w:color="auto"/>
            </w:tcBorders>
            <w:shd w:val="clear" w:color="auto" w:fill="auto"/>
            <w:vAlign w:val="center"/>
            <w:hideMark/>
          </w:tcPr>
          <w:p w14:paraId="281A463F"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3</w:t>
            </w:r>
          </w:p>
        </w:tc>
      </w:tr>
      <w:tr w:rsidR="00D4594A" w:rsidRPr="00D4594A" w14:paraId="2710E358" w14:textId="77777777" w:rsidTr="00D4594A">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9B2B1B"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22</w:t>
            </w:r>
          </w:p>
        </w:tc>
        <w:tc>
          <w:tcPr>
            <w:tcW w:w="3185" w:type="dxa"/>
            <w:tcBorders>
              <w:top w:val="nil"/>
              <w:left w:val="nil"/>
              <w:bottom w:val="single" w:sz="4" w:space="0" w:color="auto"/>
              <w:right w:val="single" w:sz="4" w:space="0" w:color="auto"/>
            </w:tcBorders>
            <w:shd w:val="clear" w:color="auto" w:fill="auto"/>
            <w:vAlign w:val="center"/>
            <w:hideMark/>
          </w:tcPr>
          <w:p w14:paraId="47D1A265"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VILA NOVA DOS POÇÕES</w:t>
            </w:r>
          </w:p>
        </w:tc>
        <w:tc>
          <w:tcPr>
            <w:tcW w:w="1607" w:type="dxa"/>
            <w:tcBorders>
              <w:top w:val="nil"/>
              <w:left w:val="nil"/>
              <w:bottom w:val="single" w:sz="4" w:space="0" w:color="auto"/>
              <w:right w:val="single" w:sz="4" w:space="0" w:color="auto"/>
            </w:tcBorders>
            <w:shd w:val="clear" w:color="auto" w:fill="auto"/>
            <w:vAlign w:val="center"/>
            <w:hideMark/>
          </w:tcPr>
          <w:p w14:paraId="504FD2A2"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7</w:t>
            </w:r>
          </w:p>
        </w:tc>
        <w:tc>
          <w:tcPr>
            <w:tcW w:w="3590" w:type="dxa"/>
            <w:tcBorders>
              <w:top w:val="nil"/>
              <w:left w:val="nil"/>
              <w:bottom w:val="single" w:sz="4" w:space="0" w:color="auto"/>
              <w:right w:val="single" w:sz="4" w:space="0" w:color="auto"/>
            </w:tcBorders>
            <w:shd w:val="clear" w:color="auto" w:fill="auto"/>
            <w:vAlign w:val="center"/>
            <w:hideMark/>
          </w:tcPr>
          <w:p w14:paraId="215077CE" w14:textId="77777777" w:rsidR="00D4594A" w:rsidRPr="00D4594A" w:rsidRDefault="00D4594A" w:rsidP="003F36DD">
            <w:pPr>
              <w:jc w:val="center"/>
              <w:rPr>
                <w:rFonts w:ascii="Arial" w:hAnsi="Arial" w:cs="Arial"/>
                <w:color w:val="000000"/>
                <w:sz w:val="22"/>
                <w:szCs w:val="22"/>
              </w:rPr>
            </w:pPr>
            <w:r w:rsidRPr="00D4594A">
              <w:rPr>
                <w:rFonts w:ascii="Arial" w:hAnsi="Arial" w:cs="Arial"/>
                <w:color w:val="000000"/>
                <w:sz w:val="22"/>
                <w:szCs w:val="22"/>
              </w:rPr>
              <w:t>22</w:t>
            </w:r>
          </w:p>
        </w:tc>
      </w:tr>
      <w:tr w:rsidR="00D4594A" w:rsidRPr="00D4594A" w14:paraId="365E737F" w14:textId="77777777" w:rsidTr="00D4594A">
        <w:trPr>
          <w:trHeight w:val="315"/>
        </w:trPr>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E61B6" w14:textId="77777777" w:rsidR="00D4594A" w:rsidRPr="00D4594A" w:rsidRDefault="00D4594A" w:rsidP="003F36DD">
            <w:pPr>
              <w:jc w:val="center"/>
              <w:rPr>
                <w:rFonts w:ascii="Arial" w:hAnsi="Arial" w:cs="Arial"/>
                <w:b/>
                <w:bCs/>
                <w:color w:val="000000"/>
                <w:sz w:val="22"/>
                <w:szCs w:val="22"/>
              </w:rPr>
            </w:pPr>
            <w:r w:rsidRPr="00D4594A">
              <w:rPr>
                <w:rFonts w:ascii="Arial" w:hAnsi="Arial" w:cs="Arial"/>
                <w:b/>
                <w:bCs/>
                <w:color w:val="000000"/>
                <w:sz w:val="22"/>
                <w:szCs w:val="22"/>
              </w:rPr>
              <w:t>TOTAL DE POÇOS</w:t>
            </w:r>
          </w:p>
        </w:tc>
        <w:tc>
          <w:tcPr>
            <w:tcW w:w="1607" w:type="dxa"/>
            <w:tcBorders>
              <w:top w:val="nil"/>
              <w:left w:val="nil"/>
              <w:bottom w:val="single" w:sz="4" w:space="0" w:color="auto"/>
              <w:right w:val="single" w:sz="4" w:space="0" w:color="auto"/>
            </w:tcBorders>
            <w:shd w:val="clear" w:color="auto" w:fill="auto"/>
            <w:noWrap/>
            <w:vAlign w:val="center"/>
            <w:hideMark/>
          </w:tcPr>
          <w:p w14:paraId="4D276C8A" w14:textId="77777777" w:rsidR="00D4594A" w:rsidRPr="00D4594A" w:rsidRDefault="00D4594A" w:rsidP="003F36DD">
            <w:pPr>
              <w:jc w:val="center"/>
              <w:rPr>
                <w:rFonts w:ascii="Arial" w:hAnsi="Arial" w:cs="Arial"/>
                <w:b/>
                <w:bCs/>
                <w:color w:val="000000"/>
                <w:sz w:val="22"/>
                <w:szCs w:val="22"/>
              </w:rPr>
            </w:pPr>
            <w:r w:rsidRPr="00D4594A">
              <w:rPr>
                <w:rFonts w:ascii="Arial" w:hAnsi="Arial" w:cs="Arial"/>
                <w:b/>
                <w:bCs/>
                <w:color w:val="000000"/>
                <w:sz w:val="22"/>
                <w:szCs w:val="22"/>
              </w:rPr>
              <w:t>141</w:t>
            </w:r>
          </w:p>
        </w:tc>
        <w:tc>
          <w:tcPr>
            <w:tcW w:w="3590" w:type="dxa"/>
            <w:tcBorders>
              <w:top w:val="nil"/>
              <w:left w:val="nil"/>
              <w:bottom w:val="single" w:sz="4" w:space="0" w:color="auto"/>
              <w:right w:val="single" w:sz="4" w:space="0" w:color="auto"/>
            </w:tcBorders>
            <w:shd w:val="clear" w:color="auto" w:fill="auto"/>
            <w:noWrap/>
            <w:vAlign w:val="bottom"/>
            <w:hideMark/>
          </w:tcPr>
          <w:p w14:paraId="7C7BD9C6" w14:textId="77777777" w:rsidR="00D4594A" w:rsidRPr="00D4594A" w:rsidRDefault="00D4594A" w:rsidP="003F36DD">
            <w:pPr>
              <w:rPr>
                <w:rFonts w:ascii="Arial" w:hAnsi="Arial" w:cs="Arial"/>
                <w:color w:val="000000"/>
                <w:sz w:val="22"/>
                <w:szCs w:val="22"/>
              </w:rPr>
            </w:pPr>
            <w:r w:rsidRPr="00D4594A">
              <w:rPr>
                <w:rFonts w:ascii="Arial" w:hAnsi="Arial" w:cs="Arial"/>
                <w:color w:val="000000"/>
                <w:sz w:val="22"/>
                <w:szCs w:val="22"/>
              </w:rPr>
              <w:t> </w:t>
            </w:r>
          </w:p>
        </w:tc>
      </w:tr>
    </w:tbl>
    <w:p w14:paraId="60819EA2" w14:textId="77777777" w:rsidR="00D4594A" w:rsidRPr="00D4594A" w:rsidRDefault="00D4594A" w:rsidP="00D4594A">
      <w:pPr>
        <w:tabs>
          <w:tab w:val="left" w:pos="5954"/>
        </w:tabs>
        <w:spacing w:line="276" w:lineRule="auto"/>
        <w:jc w:val="both"/>
        <w:rPr>
          <w:rFonts w:ascii="Arial" w:hAnsi="Arial" w:cs="Arial"/>
          <w:sz w:val="22"/>
          <w:szCs w:val="22"/>
        </w:rPr>
      </w:pPr>
    </w:p>
    <w:p w14:paraId="67AFA256" w14:textId="77777777" w:rsidR="00D4594A" w:rsidRPr="00D4594A" w:rsidRDefault="00D4594A" w:rsidP="00D4594A">
      <w:pPr>
        <w:pStyle w:val="PargrafodaLista"/>
        <w:widowControl w:val="0"/>
        <w:numPr>
          <w:ilvl w:val="2"/>
          <w:numId w:val="44"/>
        </w:numPr>
        <w:tabs>
          <w:tab w:val="left" w:pos="5954"/>
        </w:tabs>
        <w:suppressAutoHyphens/>
        <w:spacing w:after="120" w:line="276" w:lineRule="auto"/>
        <w:jc w:val="both"/>
        <w:rPr>
          <w:rFonts w:ascii="Arial" w:hAnsi="Arial" w:cs="Arial"/>
          <w:color w:val="000000"/>
          <w:sz w:val="22"/>
          <w:szCs w:val="22"/>
        </w:rPr>
      </w:pPr>
      <w:r w:rsidRPr="00D4594A">
        <w:rPr>
          <w:rFonts w:ascii="Arial" w:hAnsi="Arial" w:cs="Arial"/>
          <w:color w:val="000000"/>
          <w:sz w:val="22"/>
          <w:szCs w:val="22"/>
        </w:rPr>
        <w:t xml:space="preserve">– O deslocamento de máquinas e veículos e todos os custos necessários à execução dos serviços já devem estar incluso no valor dos mesmos. </w:t>
      </w:r>
    </w:p>
    <w:p w14:paraId="57F3B640" w14:textId="77777777" w:rsidR="00D4594A" w:rsidRPr="00D4594A" w:rsidRDefault="00D4594A" w:rsidP="00D4594A">
      <w:pPr>
        <w:pStyle w:val="PargrafodaLista"/>
        <w:widowControl w:val="0"/>
        <w:tabs>
          <w:tab w:val="left" w:pos="5954"/>
        </w:tabs>
        <w:suppressAutoHyphens/>
        <w:spacing w:after="120" w:line="276" w:lineRule="auto"/>
        <w:jc w:val="both"/>
        <w:rPr>
          <w:rFonts w:ascii="Arial" w:hAnsi="Arial" w:cs="Arial"/>
          <w:color w:val="000000"/>
          <w:sz w:val="22"/>
          <w:szCs w:val="22"/>
        </w:rPr>
      </w:pPr>
    </w:p>
    <w:p w14:paraId="3BA39C80" w14:textId="77777777" w:rsidR="00D4594A" w:rsidRPr="00D4594A" w:rsidRDefault="00D4594A" w:rsidP="00D4594A">
      <w:pPr>
        <w:numPr>
          <w:ilvl w:val="0"/>
          <w:numId w:val="41"/>
        </w:numPr>
        <w:shd w:val="clear" w:color="auto" w:fill="E6E6E6"/>
        <w:spacing w:line="276" w:lineRule="auto"/>
        <w:jc w:val="both"/>
        <w:rPr>
          <w:rFonts w:ascii="Arial" w:hAnsi="Arial" w:cs="Arial"/>
          <w:b/>
          <w:sz w:val="22"/>
          <w:szCs w:val="22"/>
        </w:rPr>
      </w:pPr>
      <w:r w:rsidRPr="00D4594A">
        <w:rPr>
          <w:rFonts w:ascii="Arial" w:hAnsi="Arial" w:cs="Arial"/>
          <w:b/>
          <w:sz w:val="22"/>
          <w:szCs w:val="22"/>
        </w:rPr>
        <w:t>FORMAS DE ENTREGA DAS PEÇAS E SERVIÇOS</w:t>
      </w:r>
    </w:p>
    <w:p w14:paraId="3A48EB5D" w14:textId="77777777" w:rsidR="00D4594A" w:rsidRPr="00D4594A" w:rsidRDefault="00D4594A" w:rsidP="00D4594A">
      <w:pPr>
        <w:spacing w:line="276" w:lineRule="auto"/>
        <w:jc w:val="both"/>
        <w:rPr>
          <w:rFonts w:ascii="Arial" w:hAnsi="Arial" w:cs="Arial"/>
          <w:sz w:val="22"/>
          <w:szCs w:val="22"/>
        </w:rPr>
      </w:pPr>
      <w:r w:rsidRPr="00D4594A">
        <w:rPr>
          <w:rFonts w:ascii="Arial" w:hAnsi="Arial" w:cs="Arial"/>
          <w:sz w:val="22"/>
          <w:szCs w:val="22"/>
        </w:rPr>
        <w:t xml:space="preserve">4.1 - O Serviço contratado deverá ser executado quando solicitado através de ordem de serviço emitida pelo Setor de Compras da Prefeitura Municipal de Janaúba nas condições estabelecidas neste termo, nos dias, locais e horários informados pela </w:t>
      </w:r>
      <w:r w:rsidRPr="00D4594A">
        <w:rPr>
          <w:rFonts w:ascii="Arial" w:hAnsi="Arial" w:cs="Arial"/>
          <w:color w:val="000000"/>
          <w:sz w:val="22"/>
          <w:szCs w:val="22"/>
        </w:rPr>
        <w:t xml:space="preserve">Secretaria de </w:t>
      </w:r>
      <w:r w:rsidRPr="00D4594A">
        <w:rPr>
          <w:rFonts w:ascii="Arial" w:hAnsi="Arial" w:cs="Arial"/>
          <w:color w:val="000000"/>
          <w:sz w:val="22"/>
          <w:szCs w:val="22"/>
        </w:rPr>
        <w:lastRenderedPageBreak/>
        <w:t>Desenvolvimento Econômico e Agronegócios</w:t>
      </w:r>
      <w:r w:rsidRPr="00D4594A">
        <w:rPr>
          <w:rFonts w:ascii="Arial" w:hAnsi="Arial" w:cs="Arial"/>
          <w:sz w:val="22"/>
          <w:szCs w:val="22"/>
        </w:rPr>
        <w:t>, sempre em conformidade com este presente termo de referência.</w:t>
      </w:r>
    </w:p>
    <w:p w14:paraId="5844F886" w14:textId="77777777" w:rsidR="00D4594A" w:rsidRPr="00D4594A" w:rsidRDefault="00D4594A" w:rsidP="00D4594A">
      <w:pPr>
        <w:pStyle w:val="PargrafodaLista"/>
        <w:numPr>
          <w:ilvl w:val="1"/>
          <w:numId w:val="43"/>
        </w:numPr>
        <w:spacing w:line="276" w:lineRule="auto"/>
        <w:jc w:val="both"/>
        <w:rPr>
          <w:rFonts w:ascii="Arial" w:hAnsi="Arial" w:cs="Arial"/>
          <w:sz w:val="22"/>
          <w:szCs w:val="22"/>
        </w:rPr>
      </w:pPr>
      <w:r w:rsidRPr="00D4594A">
        <w:rPr>
          <w:rFonts w:ascii="Arial" w:hAnsi="Arial" w:cs="Arial"/>
          <w:sz w:val="22"/>
          <w:szCs w:val="22"/>
        </w:rPr>
        <w:t xml:space="preserve"> – Os serviços serão executados com base no "Especificações técnicas/Estimativas de custo" fornecidos pela CONTRATANTE conforme item 3.1 deste presente termo de referência;</w:t>
      </w:r>
    </w:p>
    <w:p w14:paraId="1D840D24" w14:textId="77777777" w:rsidR="00D4594A" w:rsidRPr="00D4594A" w:rsidRDefault="00D4594A" w:rsidP="00D4594A">
      <w:pPr>
        <w:pStyle w:val="PargrafodaLista"/>
        <w:numPr>
          <w:ilvl w:val="1"/>
          <w:numId w:val="43"/>
        </w:numPr>
        <w:spacing w:line="276" w:lineRule="auto"/>
        <w:jc w:val="both"/>
        <w:rPr>
          <w:rFonts w:ascii="Arial" w:hAnsi="Arial" w:cs="Arial"/>
          <w:bCs/>
          <w:sz w:val="22"/>
          <w:szCs w:val="22"/>
        </w:rPr>
      </w:pPr>
      <w:r w:rsidRPr="00D4594A">
        <w:rPr>
          <w:rFonts w:ascii="Arial" w:hAnsi="Arial" w:cs="Arial"/>
          <w:bCs/>
          <w:sz w:val="22"/>
          <w:szCs w:val="22"/>
        </w:rPr>
        <w:t>- O envio da Ordem de serviço poderá ser feito via e-mail, fax ou qualquer outro meio de comunicação.</w:t>
      </w:r>
    </w:p>
    <w:p w14:paraId="0196D7B4" w14:textId="77777777" w:rsidR="00D4594A" w:rsidRPr="00D4594A" w:rsidRDefault="00D4594A" w:rsidP="00D4594A">
      <w:pPr>
        <w:pStyle w:val="PargrafodaLista"/>
        <w:numPr>
          <w:ilvl w:val="1"/>
          <w:numId w:val="43"/>
        </w:numPr>
        <w:spacing w:line="276" w:lineRule="auto"/>
        <w:jc w:val="both"/>
        <w:rPr>
          <w:rFonts w:ascii="Arial" w:hAnsi="Arial" w:cs="Arial"/>
          <w:bCs/>
          <w:sz w:val="22"/>
          <w:szCs w:val="22"/>
        </w:rPr>
      </w:pPr>
      <w:r w:rsidRPr="00D4594A">
        <w:rPr>
          <w:rFonts w:ascii="Arial" w:hAnsi="Arial" w:cs="Arial"/>
          <w:bCs/>
          <w:sz w:val="22"/>
          <w:szCs w:val="22"/>
        </w:rPr>
        <w:t xml:space="preserve">– A </w:t>
      </w:r>
      <w:r w:rsidRPr="00D4594A">
        <w:rPr>
          <w:rFonts w:ascii="Arial" w:hAnsi="Arial" w:cs="Arial"/>
          <w:color w:val="000000"/>
          <w:sz w:val="22"/>
          <w:szCs w:val="22"/>
        </w:rPr>
        <w:t>Secretaria de Desenvolvimento Econômico e Agronegócios</w:t>
      </w:r>
      <w:r w:rsidRPr="00D4594A">
        <w:rPr>
          <w:rFonts w:ascii="Arial" w:hAnsi="Arial" w:cs="Arial"/>
          <w:bCs/>
          <w:sz w:val="22"/>
          <w:szCs w:val="22"/>
        </w:rPr>
        <w:t xml:space="preserve"> não aceitara ou receberá qualquer prestação de serviço com atraso ou imperfeições, em desacordo com as especificações e condições constantes neste termo de referência, cabendo à contratada efetuar as correções necessárias no prazo estipulado pela referida Secretaria, sob pena de aplicação das sanções previstas e/ou rescisão contratual.</w:t>
      </w:r>
    </w:p>
    <w:p w14:paraId="6320CC1C" w14:textId="77777777" w:rsidR="00D4594A" w:rsidRPr="00D4594A" w:rsidRDefault="00D4594A" w:rsidP="00D4594A">
      <w:pPr>
        <w:pStyle w:val="PargrafodaLista"/>
        <w:numPr>
          <w:ilvl w:val="1"/>
          <w:numId w:val="43"/>
        </w:numPr>
        <w:spacing w:line="276" w:lineRule="auto"/>
        <w:jc w:val="both"/>
        <w:rPr>
          <w:rFonts w:ascii="Arial" w:hAnsi="Arial" w:cs="Arial"/>
          <w:bCs/>
          <w:sz w:val="22"/>
          <w:szCs w:val="22"/>
        </w:rPr>
      </w:pPr>
      <w:r w:rsidRPr="00D4594A">
        <w:rPr>
          <w:rFonts w:ascii="Arial" w:hAnsi="Arial" w:cs="Arial"/>
          <w:bCs/>
          <w:sz w:val="22"/>
          <w:szCs w:val="22"/>
        </w:rPr>
        <w:t xml:space="preserve">- O recebimento da prestação de serviços será </w:t>
      </w:r>
      <w:proofErr w:type="gramStart"/>
      <w:r w:rsidRPr="00D4594A">
        <w:rPr>
          <w:rFonts w:ascii="Arial" w:hAnsi="Arial" w:cs="Arial"/>
          <w:bCs/>
          <w:sz w:val="22"/>
          <w:szCs w:val="22"/>
        </w:rPr>
        <w:t>feita</w:t>
      </w:r>
      <w:proofErr w:type="gramEnd"/>
      <w:r w:rsidRPr="00D4594A">
        <w:rPr>
          <w:rFonts w:ascii="Arial" w:hAnsi="Arial" w:cs="Arial"/>
          <w:bCs/>
          <w:sz w:val="22"/>
          <w:szCs w:val="22"/>
        </w:rPr>
        <w:t xml:space="preserve"> através do </w:t>
      </w:r>
      <w:r w:rsidRPr="00D4594A">
        <w:rPr>
          <w:rFonts w:ascii="Arial" w:hAnsi="Arial" w:cs="Arial"/>
          <w:color w:val="000000"/>
          <w:sz w:val="22"/>
          <w:szCs w:val="22"/>
        </w:rPr>
        <w:t>Secretaria de Desenvolvimento Econômico e Agronegócios</w:t>
      </w:r>
      <w:r w:rsidRPr="00D4594A">
        <w:rPr>
          <w:rFonts w:ascii="Arial" w:hAnsi="Arial" w:cs="Arial"/>
          <w:bCs/>
          <w:sz w:val="22"/>
          <w:szCs w:val="22"/>
        </w:rPr>
        <w:t>, a qual atestará, por um servidor, devidamente identificado, no documento fiscal correspondente, a prestação do serviço, nas condições exigidas, constituindo tal atestado requisito para a liberação dos pagamentos da contratada.</w:t>
      </w:r>
    </w:p>
    <w:p w14:paraId="7C4341BF" w14:textId="77777777" w:rsidR="00D4594A" w:rsidRPr="00D4594A" w:rsidRDefault="00D4594A" w:rsidP="00D4594A">
      <w:pPr>
        <w:spacing w:line="276" w:lineRule="auto"/>
        <w:jc w:val="both"/>
        <w:rPr>
          <w:rFonts w:ascii="Arial" w:hAnsi="Arial" w:cs="Arial"/>
          <w:bCs/>
          <w:sz w:val="22"/>
          <w:szCs w:val="22"/>
        </w:rPr>
      </w:pPr>
    </w:p>
    <w:p w14:paraId="5BD2B39B"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5. VALOR ESTIMADO E VIGÊNCIA</w:t>
      </w:r>
    </w:p>
    <w:p w14:paraId="08985181" w14:textId="77777777" w:rsidR="00D4594A" w:rsidRPr="00D4594A" w:rsidRDefault="00D4594A" w:rsidP="00D4594A">
      <w:pPr>
        <w:numPr>
          <w:ilvl w:val="1"/>
          <w:numId w:val="42"/>
        </w:numPr>
        <w:spacing w:line="276" w:lineRule="auto"/>
        <w:jc w:val="both"/>
        <w:rPr>
          <w:rFonts w:ascii="Arial" w:hAnsi="Arial" w:cs="Arial"/>
          <w:sz w:val="22"/>
          <w:szCs w:val="22"/>
        </w:rPr>
      </w:pPr>
      <w:r w:rsidRPr="00D4594A">
        <w:rPr>
          <w:rFonts w:ascii="Arial" w:hAnsi="Arial" w:cs="Arial"/>
          <w:color w:val="000000"/>
          <w:sz w:val="22"/>
          <w:szCs w:val="22"/>
          <w:lang w:eastAsia="ar-SA"/>
        </w:rPr>
        <w:t>O custo estimado total da presente contratação é de R$ 400.483,33 (quatrocentos mil, quatrocentos e oitenta e três reais e trinta e três centavos).</w:t>
      </w:r>
    </w:p>
    <w:p w14:paraId="56FE570C" w14:textId="77777777" w:rsidR="00D4594A" w:rsidRPr="00D4594A" w:rsidRDefault="00D4594A" w:rsidP="00D4594A">
      <w:pPr>
        <w:numPr>
          <w:ilvl w:val="1"/>
          <w:numId w:val="42"/>
        </w:numPr>
        <w:spacing w:line="276" w:lineRule="auto"/>
        <w:jc w:val="both"/>
        <w:rPr>
          <w:rFonts w:ascii="Arial" w:hAnsi="Arial" w:cs="Arial"/>
          <w:color w:val="000000"/>
          <w:sz w:val="22"/>
          <w:szCs w:val="22"/>
          <w:lang w:eastAsia="ar-SA"/>
        </w:rPr>
      </w:pPr>
      <w:r w:rsidRPr="00D4594A">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1A42A454" w14:textId="77777777" w:rsidR="00D4594A" w:rsidRPr="00D4594A" w:rsidRDefault="00D4594A" w:rsidP="00D4594A">
      <w:pPr>
        <w:numPr>
          <w:ilvl w:val="1"/>
          <w:numId w:val="42"/>
        </w:numPr>
        <w:spacing w:line="276" w:lineRule="auto"/>
        <w:jc w:val="both"/>
        <w:rPr>
          <w:rFonts w:ascii="Arial" w:hAnsi="Arial" w:cs="Arial"/>
          <w:color w:val="000000"/>
          <w:sz w:val="22"/>
          <w:szCs w:val="22"/>
          <w:lang w:eastAsia="ar-SA"/>
        </w:rPr>
      </w:pPr>
      <w:r w:rsidRPr="00D4594A">
        <w:rPr>
          <w:rFonts w:ascii="Arial" w:hAnsi="Arial" w:cs="Arial"/>
          <w:color w:val="000000"/>
          <w:sz w:val="22"/>
          <w:szCs w:val="22"/>
          <w:lang w:eastAsia="ar-SA"/>
        </w:rPr>
        <w:t>O futuro contrato terá prazo de vigência de 01 (um) ano.</w:t>
      </w:r>
    </w:p>
    <w:p w14:paraId="09A6F66C" w14:textId="77777777" w:rsidR="00D4594A" w:rsidRPr="00D4594A" w:rsidRDefault="00D4594A" w:rsidP="00D4594A">
      <w:pPr>
        <w:pStyle w:val="PargrafodaLista"/>
        <w:rPr>
          <w:rFonts w:ascii="Arial" w:hAnsi="Arial" w:cs="Arial"/>
          <w:color w:val="000000"/>
          <w:sz w:val="22"/>
          <w:szCs w:val="22"/>
          <w:lang w:eastAsia="ar-SA"/>
        </w:rPr>
      </w:pPr>
    </w:p>
    <w:p w14:paraId="1FEA37A9"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6. RECEBIMENTO E CRITÉRIO DE ACEITAÇÃO DO OBJETO</w:t>
      </w:r>
    </w:p>
    <w:p w14:paraId="2472FF5C" w14:textId="77777777" w:rsidR="00D4594A" w:rsidRPr="00D4594A" w:rsidRDefault="00D4594A" w:rsidP="00D4594A">
      <w:pPr>
        <w:numPr>
          <w:ilvl w:val="1"/>
          <w:numId w:val="18"/>
        </w:numPr>
        <w:spacing w:line="276" w:lineRule="auto"/>
        <w:jc w:val="both"/>
        <w:rPr>
          <w:rFonts w:ascii="Arial" w:hAnsi="Arial" w:cs="Arial"/>
          <w:color w:val="000000"/>
          <w:sz w:val="22"/>
          <w:szCs w:val="22"/>
        </w:rPr>
      </w:pPr>
      <w:r w:rsidRPr="00D4594A">
        <w:rPr>
          <w:rFonts w:ascii="Arial" w:hAnsi="Arial" w:cs="Arial"/>
          <w:color w:val="000000"/>
          <w:sz w:val="22"/>
          <w:szCs w:val="22"/>
        </w:rPr>
        <w:t>Os serviços serão concluídos:</w:t>
      </w:r>
    </w:p>
    <w:p w14:paraId="2AE2A847" w14:textId="77777777" w:rsidR="00D4594A" w:rsidRPr="00D4594A" w:rsidRDefault="00D4594A" w:rsidP="00D4594A">
      <w:pPr>
        <w:numPr>
          <w:ilvl w:val="0"/>
          <w:numId w:val="45"/>
        </w:numPr>
        <w:spacing w:line="360" w:lineRule="auto"/>
        <w:jc w:val="both"/>
        <w:rPr>
          <w:rFonts w:ascii="Arial" w:hAnsi="Arial" w:cs="Arial"/>
          <w:color w:val="000000"/>
          <w:sz w:val="22"/>
          <w:szCs w:val="22"/>
        </w:rPr>
      </w:pPr>
      <w:r w:rsidRPr="00D4594A">
        <w:rPr>
          <w:rFonts w:ascii="Arial" w:hAnsi="Arial" w:cs="Arial"/>
          <w:color w:val="000000"/>
          <w:sz w:val="22"/>
          <w:szCs w:val="22"/>
        </w:rPr>
        <w:t>Provisoriamente, a partir da entrega, para efeito de verificação da conformidade com as especificações constantes do Edital e da proposta.</w:t>
      </w:r>
    </w:p>
    <w:p w14:paraId="4431A376" w14:textId="77777777" w:rsidR="00D4594A" w:rsidRPr="00D4594A" w:rsidRDefault="00D4594A" w:rsidP="00D4594A">
      <w:pPr>
        <w:pStyle w:val="Recuodecorpodetexto"/>
        <w:numPr>
          <w:ilvl w:val="0"/>
          <w:numId w:val="45"/>
        </w:numPr>
        <w:spacing w:after="0" w:line="360" w:lineRule="auto"/>
        <w:jc w:val="both"/>
        <w:rPr>
          <w:rFonts w:ascii="Arial" w:hAnsi="Arial" w:cs="Arial"/>
          <w:color w:val="000000"/>
          <w:sz w:val="22"/>
          <w:szCs w:val="22"/>
        </w:rPr>
      </w:pPr>
      <w:r w:rsidRPr="00D4594A">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w:t>
      </w:r>
    </w:p>
    <w:p w14:paraId="4B660CED" w14:textId="77777777" w:rsidR="00D4594A" w:rsidRPr="00D4594A" w:rsidRDefault="00D4594A" w:rsidP="00D4594A">
      <w:pPr>
        <w:numPr>
          <w:ilvl w:val="1"/>
          <w:numId w:val="18"/>
        </w:numPr>
        <w:spacing w:line="276" w:lineRule="auto"/>
        <w:jc w:val="both"/>
        <w:rPr>
          <w:rFonts w:ascii="Arial" w:hAnsi="Arial" w:cs="Arial"/>
          <w:color w:val="000000"/>
          <w:sz w:val="22"/>
          <w:szCs w:val="22"/>
        </w:rPr>
      </w:pPr>
      <w:r w:rsidRPr="00D4594A">
        <w:rPr>
          <w:rFonts w:ascii="Arial" w:hAnsi="Arial" w:cs="Arial"/>
          <w:color w:val="000000"/>
          <w:sz w:val="22"/>
          <w:szCs w:val="22"/>
        </w:rPr>
        <w:t>Na hipótese de a verificação a que se refere o subitem anterior não ser procedida dentro do prazo fixado, reputar-se-á como realizada, consumando-se a conclusão definitiva no dia do esgotamento do prazo.</w:t>
      </w:r>
    </w:p>
    <w:p w14:paraId="26278DE6" w14:textId="77777777" w:rsidR="00D4594A" w:rsidRPr="00D4594A" w:rsidRDefault="00D4594A" w:rsidP="00D4594A">
      <w:pPr>
        <w:numPr>
          <w:ilvl w:val="1"/>
          <w:numId w:val="18"/>
        </w:numPr>
        <w:spacing w:line="276" w:lineRule="auto"/>
        <w:jc w:val="both"/>
        <w:rPr>
          <w:rFonts w:ascii="Arial" w:hAnsi="Arial" w:cs="Arial"/>
          <w:color w:val="000000"/>
          <w:sz w:val="22"/>
          <w:szCs w:val="22"/>
        </w:rPr>
      </w:pPr>
      <w:r w:rsidRPr="00D4594A">
        <w:rPr>
          <w:rFonts w:ascii="Arial" w:hAnsi="Arial" w:cs="Arial"/>
          <w:color w:val="000000"/>
          <w:sz w:val="22"/>
          <w:szCs w:val="22"/>
        </w:rPr>
        <w:t>A Administração rejeitará, no todo ou em parte, a execução dos serviços em desacordo com as especificações técnicas exigidas.</w:t>
      </w:r>
    </w:p>
    <w:p w14:paraId="567B6FDE" w14:textId="77777777" w:rsidR="00D4594A" w:rsidRPr="00D4594A" w:rsidRDefault="00D4594A" w:rsidP="00D4594A">
      <w:pPr>
        <w:pStyle w:val="PargrafodaLista"/>
        <w:spacing w:line="276" w:lineRule="auto"/>
        <w:rPr>
          <w:rFonts w:ascii="Arial" w:hAnsi="Arial" w:cs="Arial"/>
          <w:color w:val="000000"/>
          <w:sz w:val="22"/>
          <w:szCs w:val="22"/>
        </w:rPr>
      </w:pPr>
    </w:p>
    <w:p w14:paraId="2EFD59E2"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7. OBRIGAÇÕES DA CONTRATADA</w:t>
      </w:r>
    </w:p>
    <w:p w14:paraId="3C951D88" w14:textId="77777777" w:rsidR="00D4594A" w:rsidRPr="00D4594A" w:rsidRDefault="00D4594A" w:rsidP="00D4594A">
      <w:pPr>
        <w:numPr>
          <w:ilvl w:val="1"/>
          <w:numId w:val="37"/>
        </w:numPr>
        <w:spacing w:line="276" w:lineRule="auto"/>
        <w:jc w:val="both"/>
        <w:rPr>
          <w:rFonts w:ascii="Arial" w:hAnsi="Arial" w:cs="Arial"/>
          <w:color w:val="000000"/>
          <w:sz w:val="22"/>
          <w:szCs w:val="22"/>
        </w:rPr>
      </w:pPr>
      <w:r w:rsidRPr="00D4594A">
        <w:rPr>
          <w:rFonts w:ascii="Arial" w:hAnsi="Arial" w:cs="Arial"/>
          <w:color w:val="000000"/>
          <w:sz w:val="22"/>
          <w:szCs w:val="22"/>
        </w:rPr>
        <w:t>A Contratada obriga-se a:</w:t>
      </w:r>
    </w:p>
    <w:p w14:paraId="3F9ABBA1" w14:textId="77777777" w:rsidR="00D4594A" w:rsidRPr="00D4594A" w:rsidRDefault="00D4594A" w:rsidP="00D4594A">
      <w:pPr>
        <w:spacing w:line="276" w:lineRule="auto"/>
        <w:ind w:left="284"/>
        <w:jc w:val="both"/>
        <w:rPr>
          <w:rFonts w:ascii="Arial" w:hAnsi="Arial" w:cs="Arial"/>
          <w:color w:val="000000"/>
          <w:sz w:val="22"/>
          <w:szCs w:val="22"/>
        </w:rPr>
      </w:pPr>
    </w:p>
    <w:p w14:paraId="2E1CE56F" w14:textId="77777777" w:rsidR="00D4594A" w:rsidRPr="00D4594A" w:rsidRDefault="00D4594A" w:rsidP="00D4594A">
      <w:pPr>
        <w:numPr>
          <w:ilvl w:val="2"/>
          <w:numId w:val="37"/>
        </w:numPr>
        <w:spacing w:line="276" w:lineRule="auto"/>
        <w:jc w:val="both"/>
        <w:rPr>
          <w:rFonts w:ascii="Arial" w:hAnsi="Arial" w:cs="Arial"/>
          <w:sz w:val="22"/>
          <w:szCs w:val="22"/>
        </w:rPr>
      </w:pPr>
      <w:r w:rsidRPr="00D4594A">
        <w:rPr>
          <w:rFonts w:ascii="Arial" w:hAnsi="Arial" w:cs="Arial"/>
          <w:sz w:val="22"/>
          <w:szCs w:val="22"/>
        </w:rPr>
        <w:lastRenderedPageBreak/>
        <w:t>Efetuar a prestação dos serviços em perfeitas condições, no prazo e local indicados pela Administração, em estrita observância das especificações do Edital e da proposta, acompanhado da respectiva nota fiscal constando detalhadamente as indicações dos serviços prestados;</w:t>
      </w:r>
    </w:p>
    <w:p w14:paraId="36294183" w14:textId="77777777" w:rsidR="00D4594A" w:rsidRPr="00D4594A" w:rsidRDefault="00D4594A" w:rsidP="00D4594A">
      <w:pPr>
        <w:numPr>
          <w:ilvl w:val="2"/>
          <w:numId w:val="37"/>
        </w:numPr>
        <w:spacing w:line="276" w:lineRule="auto"/>
        <w:jc w:val="both"/>
        <w:rPr>
          <w:rFonts w:ascii="Arial" w:hAnsi="Arial" w:cs="Arial"/>
          <w:sz w:val="22"/>
          <w:szCs w:val="22"/>
        </w:rPr>
      </w:pPr>
      <w:r w:rsidRPr="00D4594A">
        <w:rPr>
          <w:rFonts w:ascii="Arial" w:hAnsi="Arial" w:cs="Arial"/>
          <w:sz w:val="22"/>
          <w:szCs w:val="22"/>
        </w:rPr>
        <w:t>Atender prontamente a quaisquer exigências da Administração, inerentes ao objeto da presente licitação;</w:t>
      </w:r>
    </w:p>
    <w:p w14:paraId="43A3D917" w14:textId="77777777" w:rsidR="00D4594A" w:rsidRPr="00D4594A" w:rsidRDefault="00D4594A" w:rsidP="00D4594A">
      <w:pPr>
        <w:numPr>
          <w:ilvl w:val="2"/>
          <w:numId w:val="37"/>
        </w:numPr>
        <w:spacing w:line="276" w:lineRule="auto"/>
        <w:jc w:val="both"/>
        <w:rPr>
          <w:rFonts w:ascii="Arial" w:hAnsi="Arial" w:cs="Arial"/>
          <w:sz w:val="22"/>
          <w:szCs w:val="22"/>
        </w:rPr>
      </w:pPr>
      <w:r w:rsidRPr="00D4594A">
        <w:rPr>
          <w:rFonts w:ascii="Arial" w:hAnsi="Arial" w:cs="Arial"/>
          <w:sz w:val="22"/>
          <w:szCs w:val="22"/>
        </w:rPr>
        <w:t>Comunicar à Administração, no prazo máximo de 24 (vinte e quatro) horas após a solicitação, os motivos que impossibilitem o cumprimento do prazo previsto, com a devida comprovação;</w:t>
      </w:r>
    </w:p>
    <w:p w14:paraId="52A7096B" w14:textId="77777777" w:rsidR="00D4594A" w:rsidRPr="00D4594A" w:rsidRDefault="00D4594A" w:rsidP="00D4594A">
      <w:pPr>
        <w:numPr>
          <w:ilvl w:val="2"/>
          <w:numId w:val="37"/>
        </w:numPr>
        <w:spacing w:line="276" w:lineRule="auto"/>
        <w:jc w:val="both"/>
        <w:rPr>
          <w:rFonts w:ascii="Arial" w:hAnsi="Arial" w:cs="Arial"/>
          <w:sz w:val="22"/>
          <w:szCs w:val="22"/>
        </w:rPr>
      </w:pPr>
      <w:r w:rsidRPr="00D4594A">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A7094A3" w14:textId="77777777" w:rsidR="00D4594A" w:rsidRPr="00D4594A" w:rsidRDefault="00D4594A" w:rsidP="00D4594A">
      <w:pPr>
        <w:numPr>
          <w:ilvl w:val="1"/>
          <w:numId w:val="37"/>
        </w:numPr>
        <w:autoSpaceDE w:val="0"/>
        <w:autoSpaceDN w:val="0"/>
        <w:adjustRightInd w:val="0"/>
        <w:spacing w:line="276" w:lineRule="auto"/>
        <w:jc w:val="both"/>
        <w:rPr>
          <w:rFonts w:ascii="Arial" w:eastAsia="CenturyGothic-Bold" w:hAnsi="Arial" w:cs="Arial"/>
          <w:b/>
          <w:sz w:val="22"/>
          <w:szCs w:val="22"/>
        </w:rPr>
      </w:pPr>
      <w:r w:rsidRPr="00D4594A">
        <w:rPr>
          <w:rFonts w:ascii="Arial" w:eastAsia="CenturyGothic-Bold" w:hAnsi="Arial" w:cs="Arial"/>
          <w:sz w:val="22"/>
          <w:szCs w:val="22"/>
        </w:rPr>
        <w:t>A contratada deverá fornecer gratuitamente aos seus colaboradores, os Uniformes e Equipamentos de proteção individual (</w:t>
      </w:r>
      <w:proofErr w:type="spellStart"/>
      <w:r w:rsidRPr="00D4594A">
        <w:rPr>
          <w:rFonts w:ascii="Arial" w:eastAsia="CenturyGothic-Bold" w:hAnsi="Arial" w:cs="Arial"/>
          <w:sz w:val="22"/>
          <w:szCs w:val="22"/>
        </w:rPr>
        <w:t>EPI's</w:t>
      </w:r>
      <w:proofErr w:type="spellEnd"/>
      <w:r w:rsidRPr="00D4594A">
        <w:rPr>
          <w:rFonts w:ascii="Arial" w:eastAsia="CenturyGothic-Bold" w:hAnsi="Arial" w:cs="Arial"/>
          <w:sz w:val="22"/>
          <w:szCs w:val="22"/>
        </w:rPr>
        <w:t xml:space="preserve">) que atendam </w:t>
      </w:r>
      <w:proofErr w:type="gramStart"/>
      <w:r w:rsidRPr="00D4594A">
        <w:rPr>
          <w:rFonts w:ascii="Arial" w:eastAsia="CenturyGothic-Bold" w:hAnsi="Arial" w:cs="Arial"/>
          <w:sz w:val="22"/>
          <w:szCs w:val="22"/>
        </w:rPr>
        <w:t>ás</w:t>
      </w:r>
      <w:proofErr w:type="gramEnd"/>
      <w:r w:rsidRPr="00D4594A">
        <w:rPr>
          <w:rFonts w:ascii="Arial" w:eastAsia="CenturyGothic-Bold" w:hAnsi="Arial" w:cs="Arial"/>
          <w:sz w:val="22"/>
          <w:szCs w:val="22"/>
        </w:rPr>
        <w:t xml:space="preserve"> necessidades dos serviços, á NBR 15.292 e tenham certificado de aprovação do Ministério do trabalho.</w:t>
      </w:r>
    </w:p>
    <w:p w14:paraId="3C0303DC" w14:textId="77777777" w:rsidR="00D4594A" w:rsidRPr="00D4594A" w:rsidRDefault="00D4594A" w:rsidP="00D4594A">
      <w:pPr>
        <w:autoSpaceDE w:val="0"/>
        <w:autoSpaceDN w:val="0"/>
        <w:adjustRightInd w:val="0"/>
        <w:spacing w:line="276" w:lineRule="auto"/>
        <w:ind w:left="1004"/>
        <w:jc w:val="both"/>
        <w:rPr>
          <w:rFonts w:ascii="Arial" w:eastAsia="CenturyGothic-Bold" w:hAnsi="Arial" w:cs="Arial"/>
          <w:b/>
          <w:sz w:val="22"/>
          <w:szCs w:val="22"/>
        </w:rPr>
      </w:pPr>
    </w:p>
    <w:p w14:paraId="5AB7F62C"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8. OBRIGAÇÕES DA CONTRATANTE</w:t>
      </w:r>
    </w:p>
    <w:p w14:paraId="6ACB4F68" w14:textId="77777777" w:rsidR="00D4594A" w:rsidRPr="00D4594A" w:rsidRDefault="00D4594A" w:rsidP="00D4594A">
      <w:pPr>
        <w:numPr>
          <w:ilvl w:val="1"/>
          <w:numId w:val="38"/>
        </w:numPr>
        <w:spacing w:line="276" w:lineRule="auto"/>
        <w:ind w:left="641" w:hanging="357"/>
        <w:jc w:val="both"/>
        <w:rPr>
          <w:rFonts w:ascii="Arial" w:hAnsi="Arial" w:cs="Arial"/>
          <w:color w:val="000000"/>
          <w:sz w:val="22"/>
          <w:szCs w:val="22"/>
        </w:rPr>
      </w:pPr>
      <w:r w:rsidRPr="00D4594A">
        <w:rPr>
          <w:rFonts w:ascii="Arial" w:hAnsi="Arial" w:cs="Arial"/>
          <w:sz w:val="22"/>
          <w:szCs w:val="22"/>
          <w:lang w:eastAsia="ar-SA"/>
        </w:rPr>
        <w:t>A Contratante obriga-se a:</w:t>
      </w:r>
    </w:p>
    <w:p w14:paraId="13766206" w14:textId="77777777" w:rsidR="00D4594A" w:rsidRPr="00D4594A" w:rsidRDefault="00D4594A" w:rsidP="00D4594A">
      <w:pPr>
        <w:numPr>
          <w:ilvl w:val="2"/>
          <w:numId w:val="38"/>
        </w:numPr>
        <w:spacing w:line="276" w:lineRule="auto"/>
        <w:jc w:val="both"/>
        <w:rPr>
          <w:rFonts w:ascii="Arial" w:hAnsi="Arial" w:cs="Arial"/>
          <w:sz w:val="22"/>
          <w:szCs w:val="22"/>
        </w:rPr>
      </w:pPr>
      <w:r w:rsidRPr="00D4594A">
        <w:rPr>
          <w:rFonts w:ascii="Arial" w:hAnsi="Arial" w:cs="Arial"/>
          <w:sz w:val="22"/>
          <w:szCs w:val="22"/>
        </w:rPr>
        <w:t xml:space="preserve">Verificar minuciosamente, no prazo fixado, a conformidade dos serviços prestados com as especificações constantes do Edital e da proposta; </w:t>
      </w:r>
    </w:p>
    <w:p w14:paraId="43FEF8D4" w14:textId="77777777" w:rsidR="00D4594A" w:rsidRPr="00D4594A" w:rsidRDefault="00D4594A" w:rsidP="00D4594A">
      <w:pPr>
        <w:numPr>
          <w:ilvl w:val="2"/>
          <w:numId w:val="38"/>
        </w:numPr>
        <w:spacing w:line="276" w:lineRule="auto"/>
        <w:jc w:val="both"/>
        <w:rPr>
          <w:rFonts w:ascii="Arial" w:hAnsi="Arial" w:cs="Arial"/>
          <w:sz w:val="22"/>
          <w:szCs w:val="22"/>
        </w:rPr>
      </w:pPr>
      <w:r w:rsidRPr="00D4594A">
        <w:rPr>
          <w:rFonts w:ascii="Arial" w:hAnsi="Arial" w:cs="Arial"/>
          <w:sz w:val="22"/>
          <w:szCs w:val="22"/>
        </w:rPr>
        <w:t>Acompanhar e fiscalizar o cumprimento das obrigações da Contratada, através de servidor especialmente designado;</w:t>
      </w:r>
    </w:p>
    <w:p w14:paraId="4079343E" w14:textId="77777777" w:rsidR="00D4594A" w:rsidRPr="00D4594A" w:rsidRDefault="00D4594A" w:rsidP="00D4594A">
      <w:pPr>
        <w:numPr>
          <w:ilvl w:val="2"/>
          <w:numId w:val="38"/>
        </w:numPr>
        <w:spacing w:line="276" w:lineRule="auto"/>
        <w:jc w:val="both"/>
        <w:rPr>
          <w:rFonts w:ascii="Arial" w:hAnsi="Arial" w:cs="Arial"/>
          <w:color w:val="000000"/>
          <w:sz w:val="22"/>
          <w:szCs w:val="22"/>
        </w:rPr>
      </w:pPr>
      <w:r w:rsidRPr="00D4594A">
        <w:rPr>
          <w:rFonts w:ascii="Arial" w:hAnsi="Arial" w:cs="Arial"/>
          <w:sz w:val="22"/>
          <w:szCs w:val="22"/>
        </w:rPr>
        <w:t>Efetuar o pagamento no prazo previsto.</w:t>
      </w:r>
    </w:p>
    <w:p w14:paraId="04D5FFE6" w14:textId="77777777" w:rsidR="00D4594A" w:rsidRPr="00D4594A" w:rsidRDefault="00D4594A" w:rsidP="00D4594A">
      <w:pPr>
        <w:pStyle w:val="PargrafodaLista"/>
        <w:spacing w:line="276" w:lineRule="auto"/>
        <w:rPr>
          <w:rFonts w:ascii="Arial" w:hAnsi="Arial" w:cs="Arial"/>
          <w:color w:val="000000"/>
          <w:sz w:val="22"/>
          <w:szCs w:val="22"/>
        </w:rPr>
      </w:pPr>
    </w:p>
    <w:p w14:paraId="075C0941"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9. MEDIDAS ACAUTELADORAS E GARANTIA</w:t>
      </w:r>
    </w:p>
    <w:p w14:paraId="358F7CEE" w14:textId="77777777" w:rsidR="00D4594A" w:rsidRPr="00D4594A" w:rsidRDefault="00D4594A" w:rsidP="00D4594A">
      <w:pPr>
        <w:spacing w:line="276" w:lineRule="auto"/>
        <w:ind w:left="284"/>
        <w:jc w:val="both"/>
        <w:rPr>
          <w:rFonts w:ascii="Arial" w:hAnsi="Arial" w:cs="Arial"/>
          <w:sz w:val="22"/>
          <w:szCs w:val="22"/>
          <w:lang w:eastAsia="ar-SA"/>
        </w:rPr>
      </w:pPr>
      <w:r w:rsidRPr="00D4594A">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D4594A">
          <w:rPr>
            <w:rFonts w:ascii="Arial" w:hAnsi="Arial" w:cs="Arial"/>
            <w:sz w:val="22"/>
            <w:szCs w:val="22"/>
            <w:lang w:eastAsia="ar-SA"/>
          </w:rPr>
          <w:t>1999, a</w:t>
        </w:r>
      </w:smartTag>
      <w:r w:rsidRPr="00D4594A">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CB876D3" w14:textId="77777777" w:rsidR="00D4594A" w:rsidRPr="00D4594A" w:rsidRDefault="00D4594A" w:rsidP="00D4594A">
      <w:pPr>
        <w:spacing w:line="276" w:lineRule="auto"/>
        <w:ind w:left="284"/>
        <w:jc w:val="both"/>
        <w:rPr>
          <w:rFonts w:ascii="Arial" w:hAnsi="Arial" w:cs="Arial"/>
          <w:sz w:val="22"/>
          <w:szCs w:val="22"/>
          <w:lang w:eastAsia="ar-SA"/>
        </w:rPr>
      </w:pPr>
    </w:p>
    <w:p w14:paraId="2BB3579E"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10. CONTROLE DA EXECUÇÃO</w:t>
      </w:r>
    </w:p>
    <w:p w14:paraId="2F930F1B" w14:textId="77777777" w:rsidR="00D4594A" w:rsidRPr="00D4594A" w:rsidRDefault="00D4594A" w:rsidP="00D4594A">
      <w:pPr>
        <w:numPr>
          <w:ilvl w:val="1"/>
          <w:numId w:val="39"/>
        </w:numPr>
        <w:spacing w:line="276" w:lineRule="auto"/>
        <w:jc w:val="both"/>
        <w:rPr>
          <w:rFonts w:ascii="Arial" w:hAnsi="Arial" w:cs="Arial"/>
          <w:sz w:val="22"/>
          <w:szCs w:val="22"/>
          <w:lang w:eastAsia="ar-SA"/>
        </w:rPr>
      </w:pPr>
      <w:r w:rsidRPr="00D4594A">
        <w:rPr>
          <w:rFonts w:ascii="Arial" w:hAnsi="Arial" w:cs="Arial"/>
          <w:sz w:val="22"/>
          <w:szCs w:val="22"/>
          <w:lang w:eastAsia="ar-SA"/>
        </w:rPr>
        <w:t xml:space="preserve">A fiscalização da contratação será exercida pelo representante da Administração, o Sr. Paulo Henriques (CPF 090.550.276-00), ao qual competirá dirimir as dúvidas que surgirem no curso da execução do contrato, e de tudo dará ciência à Administração. </w:t>
      </w:r>
    </w:p>
    <w:p w14:paraId="0B8986C1" w14:textId="77777777" w:rsidR="00D4594A" w:rsidRPr="00D4594A" w:rsidRDefault="00D4594A" w:rsidP="00D4594A">
      <w:pPr>
        <w:numPr>
          <w:ilvl w:val="1"/>
          <w:numId w:val="39"/>
        </w:numPr>
        <w:spacing w:line="276" w:lineRule="auto"/>
        <w:jc w:val="both"/>
        <w:rPr>
          <w:rFonts w:ascii="Arial" w:eastAsia="Arial Unicode MS" w:hAnsi="Arial" w:cs="Arial"/>
          <w:sz w:val="22"/>
          <w:szCs w:val="22"/>
        </w:rPr>
      </w:pPr>
      <w:r w:rsidRPr="00D4594A">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D4594A">
        <w:rPr>
          <w:rFonts w:ascii="Arial" w:eastAsia="Arial Unicode MS" w:hAnsi="Arial" w:cs="Arial"/>
          <w:bCs/>
          <w:iCs/>
          <w:sz w:val="22"/>
          <w:szCs w:val="22"/>
        </w:rPr>
        <w:t>Administração</w:t>
      </w:r>
      <w:r w:rsidRPr="00D4594A">
        <w:rPr>
          <w:rFonts w:ascii="Arial" w:eastAsia="Arial Unicode MS" w:hAnsi="Arial" w:cs="Arial"/>
          <w:sz w:val="22"/>
          <w:szCs w:val="22"/>
        </w:rPr>
        <w:t xml:space="preserve"> ou de seus agentes e prepostos, de conformidade com o art. 70 da Lei nº 8.666, de 1993.</w:t>
      </w:r>
    </w:p>
    <w:p w14:paraId="397C37BE" w14:textId="77777777" w:rsidR="00D4594A" w:rsidRPr="00D4594A" w:rsidRDefault="00D4594A" w:rsidP="00D4594A">
      <w:pPr>
        <w:numPr>
          <w:ilvl w:val="1"/>
          <w:numId w:val="39"/>
        </w:numPr>
        <w:spacing w:line="276" w:lineRule="auto"/>
        <w:jc w:val="both"/>
        <w:rPr>
          <w:rFonts w:ascii="Arial" w:hAnsi="Arial" w:cs="Arial"/>
          <w:sz w:val="22"/>
          <w:szCs w:val="22"/>
        </w:rPr>
      </w:pPr>
      <w:r w:rsidRPr="00D4594A">
        <w:rPr>
          <w:rFonts w:ascii="Arial" w:eastAsia="Arial Unicode MS" w:hAnsi="Arial" w:cs="Arial"/>
          <w:sz w:val="22"/>
          <w:szCs w:val="22"/>
        </w:rPr>
        <w:t xml:space="preserve">O fiscal do contrato anotará em registro próprio todas as ocorrências relacionadas com a execução do contrato, indicando dia, mês e ano, bem como o </w:t>
      </w:r>
      <w:r w:rsidRPr="00D4594A">
        <w:rPr>
          <w:rFonts w:ascii="Arial" w:eastAsia="Arial Unicode MS" w:hAnsi="Arial" w:cs="Arial"/>
          <w:sz w:val="22"/>
          <w:szCs w:val="22"/>
        </w:rPr>
        <w:lastRenderedPageBreak/>
        <w:t>nome dos funcionários eventualmente envolvidos, determinando o que for necessário à regularização das faltas ou defeitos observados e encaminhando os apontamentos à autoridade competente para as providências cabíveis.</w:t>
      </w:r>
    </w:p>
    <w:p w14:paraId="6D733CB4" w14:textId="77777777" w:rsidR="00D4594A" w:rsidRPr="00D4594A" w:rsidRDefault="00D4594A" w:rsidP="00D4594A">
      <w:pPr>
        <w:spacing w:line="276" w:lineRule="auto"/>
        <w:ind w:left="284"/>
        <w:rPr>
          <w:rFonts w:ascii="Arial" w:hAnsi="Arial" w:cs="Arial"/>
          <w:i/>
          <w:iCs/>
          <w:color w:val="000000"/>
          <w:sz w:val="22"/>
          <w:szCs w:val="22"/>
          <w:shd w:val="clear" w:color="auto" w:fill="B3B3B3"/>
        </w:rPr>
      </w:pPr>
    </w:p>
    <w:p w14:paraId="78ECA692"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11. DAS INFRAÇÕES E DAS SANÇÕES ADMINISTRATIVAS</w:t>
      </w:r>
    </w:p>
    <w:p w14:paraId="24288A6E" w14:textId="77777777" w:rsidR="00D4594A" w:rsidRPr="00D4594A" w:rsidRDefault="00D4594A" w:rsidP="00D4594A">
      <w:pPr>
        <w:numPr>
          <w:ilvl w:val="1"/>
          <w:numId w:val="40"/>
        </w:numPr>
        <w:spacing w:line="276" w:lineRule="auto"/>
        <w:jc w:val="both"/>
        <w:rPr>
          <w:rFonts w:ascii="Arial" w:hAnsi="Arial" w:cs="Arial"/>
          <w:sz w:val="22"/>
          <w:szCs w:val="22"/>
          <w:lang w:eastAsia="ar-SA"/>
        </w:rPr>
      </w:pPr>
      <w:r w:rsidRPr="00D4594A">
        <w:rPr>
          <w:rFonts w:ascii="Arial" w:hAnsi="Arial" w:cs="Arial"/>
          <w:sz w:val="22"/>
          <w:szCs w:val="22"/>
          <w:lang w:eastAsia="ar-SA"/>
        </w:rPr>
        <w:t>As sanções administrativas serão impostas fundamentadamente nos termos da Lei nº 10.520/02 e Lei 8.666/93.</w:t>
      </w:r>
    </w:p>
    <w:p w14:paraId="15983720" w14:textId="77777777" w:rsidR="00D4594A" w:rsidRPr="00D4594A" w:rsidRDefault="00D4594A" w:rsidP="00D4594A">
      <w:pPr>
        <w:numPr>
          <w:ilvl w:val="1"/>
          <w:numId w:val="40"/>
        </w:numPr>
        <w:spacing w:line="276" w:lineRule="auto"/>
        <w:jc w:val="both"/>
        <w:rPr>
          <w:rFonts w:ascii="Arial" w:hAnsi="Arial" w:cs="Arial"/>
          <w:sz w:val="22"/>
          <w:szCs w:val="22"/>
          <w:lang w:eastAsia="ar-SA"/>
        </w:rPr>
      </w:pPr>
      <w:r w:rsidRPr="00D4594A">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6EE2E6B" w14:textId="77777777" w:rsidR="00D4594A" w:rsidRPr="00D4594A" w:rsidRDefault="00D4594A" w:rsidP="00D4594A">
      <w:pPr>
        <w:numPr>
          <w:ilvl w:val="1"/>
          <w:numId w:val="40"/>
        </w:numPr>
        <w:spacing w:line="276" w:lineRule="auto"/>
        <w:jc w:val="both"/>
        <w:rPr>
          <w:rFonts w:ascii="Arial" w:hAnsi="Arial" w:cs="Arial"/>
          <w:sz w:val="22"/>
          <w:szCs w:val="22"/>
          <w:lang w:eastAsia="ar-SA"/>
        </w:rPr>
      </w:pPr>
      <w:r w:rsidRPr="00D4594A">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B6C15CC" w14:textId="77777777" w:rsidR="00D4594A" w:rsidRPr="00D4594A" w:rsidRDefault="00D4594A" w:rsidP="00D4594A">
      <w:pPr>
        <w:spacing w:line="276" w:lineRule="auto"/>
        <w:jc w:val="both"/>
        <w:rPr>
          <w:rFonts w:ascii="Arial" w:hAnsi="Arial" w:cs="Arial"/>
          <w:sz w:val="22"/>
          <w:szCs w:val="22"/>
          <w:lang w:eastAsia="ar-SA"/>
        </w:rPr>
      </w:pPr>
    </w:p>
    <w:p w14:paraId="3C8CF5CC" w14:textId="77777777" w:rsidR="00D4594A" w:rsidRPr="00D4594A" w:rsidRDefault="00D4594A" w:rsidP="00D4594A">
      <w:pPr>
        <w:shd w:val="clear" w:color="auto" w:fill="E6E6E6"/>
        <w:spacing w:line="276" w:lineRule="auto"/>
        <w:jc w:val="both"/>
        <w:rPr>
          <w:rFonts w:ascii="Arial" w:hAnsi="Arial" w:cs="Arial"/>
          <w:b/>
          <w:sz w:val="22"/>
          <w:szCs w:val="22"/>
        </w:rPr>
      </w:pPr>
      <w:r w:rsidRPr="00D4594A">
        <w:rPr>
          <w:rFonts w:ascii="Arial" w:hAnsi="Arial" w:cs="Arial"/>
          <w:b/>
          <w:sz w:val="22"/>
          <w:szCs w:val="22"/>
        </w:rPr>
        <w:t>12. DA DOTAÇÃO ORCAMENTÁRIA</w:t>
      </w:r>
    </w:p>
    <w:p w14:paraId="50724E74" w14:textId="77777777" w:rsidR="00D4594A" w:rsidRPr="00D4594A" w:rsidRDefault="00D4594A" w:rsidP="00D4594A">
      <w:pPr>
        <w:ind w:left="284"/>
        <w:jc w:val="both"/>
        <w:rPr>
          <w:rFonts w:ascii="Arial" w:hAnsi="Arial" w:cs="Arial"/>
          <w:sz w:val="22"/>
          <w:szCs w:val="22"/>
          <w:lang w:eastAsia="ar-SA"/>
        </w:rPr>
      </w:pPr>
      <w:r w:rsidRPr="00D4594A">
        <w:rPr>
          <w:rFonts w:ascii="Arial" w:hAnsi="Arial" w:cs="Arial"/>
          <w:sz w:val="22"/>
          <w:szCs w:val="22"/>
          <w:lang w:eastAsia="ar-SA"/>
        </w:rPr>
        <w:t>12.1 As despesas dessa contratação serão suportadas pelas dotações orçamentárias:</w:t>
      </w:r>
    </w:p>
    <w:p w14:paraId="4C3885B1" w14:textId="77777777" w:rsidR="00D4594A" w:rsidRPr="00D4594A" w:rsidRDefault="00D4594A" w:rsidP="00D4594A">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D4594A" w:rsidRPr="00D4594A" w14:paraId="2315811A" w14:textId="77777777" w:rsidTr="00D21D71">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2F6DB111" w14:textId="77777777" w:rsidR="00D4594A" w:rsidRPr="00D4594A" w:rsidRDefault="00D4594A" w:rsidP="003F36DD">
            <w:pPr>
              <w:spacing w:line="276" w:lineRule="auto"/>
              <w:rPr>
                <w:rFonts w:ascii="Arial" w:hAnsi="Arial" w:cs="Arial"/>
                <w:b/>
                <w:bCs/>
                <w:color w:val="000000"/>
                <w:sz w:val="22"/>
                <w:szCs w:val="22"/>
              </w:rPr>
            </w:pPr>
            <w:r w:rsidRPr="00D4594A">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1E2EA3E2" w14:textId="77777777" w:rsidR="00D4594A" w:rsidRPr="00D4594A" w:rsidRDefault="00D4594A" w:rsidP="003F36DD">
            <w:pPr>
              <w:spacing w:line="276" w:lineRule="auto"/>
              <w:rPr>
                <w:rFonts w:ascii="Arial" w:hAnsi="Arial" w:cs="Arial"/>
                <w:b/>
                <w:bCs/>
                <w:color w:val="000000"/>
                <w:sz w:val="22"/>
                <w:szCs w:val="22"/>
              </w:rPr>
            </w:pPr>
            <w:r w:rsidRPr="00D4594A">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7E51CC3F" w14:textId="77777777" w:rsidR="00D4594A" w:rsidRPr="00D4594A" w:rsidRDefault="00D4594A" w:rsidP="003F36DD">
            <w:pPr>
              <w:spacing w:line="276" w:lineRule="auto"/>
              <w:rPr>
                <w:rFonts w:ascii="Arial" w:hAnsi="Arial" w:cs="Arial"/>
                <w:b/>
                <w:bCs/>
                <w:color w:val="000000"/>
                <w:sz w:val="22"/>
                <w:szCs w:val="22"/>
              </w:rPr>
            </w:pPr>
            <w:r w:rsidRPr="00D4594A">
              <w:rPr>
                <w:rFonts w:ascii="Arial" w:hAnsi="Arial" w:cs="Arial"/>
                <w:b/>
                <w:bCs/>
                <w:color w:val="000000"/>
                <w:sz w:val="22"/>
                <w:szCs w:val="22"/>
              </w:rPr>
              <w:t xml:space="preserve">DOTAÇÃO </w:t>
            </w:r>
          </w:p>
        </w:tc>
      </w:tr>
      <w:tr w:rsidR="00D4594A" w:rsidRPr="00D4594A" w14:paraId="25D674A4" w14:textId="77777777" w:rsidTr="00D21D71">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B0691CC" w14:textId="77777777" w:rsidR="00D4594A" w:rsidRPr="00D4594A" w:rsidRDefault="00D4594A" w:rsidP="003F36DD">
            <w:pPr>
              <w:spacing w:line="276" w:lineRule="auto"/>
              <w:rPr>
                <w:rFonts w:ascii="Arial" w:hAnsi="Arial" w:cs="Arial"/>
                <w:color w:val="000000"/>
                <w:sz w:val="22"/>
                <w:szCs w:val="22"/>
                <w:highlight w:val="yellow"/>
              </w:rPr>
            </w:pPr>
            <w:r w:rsidRPr="00D4594A">
              <w:rPr>
                <w:rFonts w:ascii="Arial" w:hAnsi="Arial" w:cs="Arial"/>
                <w:color w:val="000000"/>
                <w:sz w:val="22"/>
                <w:szCs w:val="22"/>
              </w:rPr>
              <w:t>175</w:t>
            </w:r>
          </w:p>
        </w:tc>
        <w:tc>
          <w:tcPr>
            <w:tcW w:w="2000" w:type="dxa"/>
            <w:tcBorders>
              <w:top w:val="single" w:sz="4" w:space="0" w:color="auto"/>
              <w:left w:val="nil"/>
              <w:bottom w:val="single" w:sz="4" w:space="0" w:color="auto"/>
              <w:right w:val="single" w:sz="4" w:space="0" w:color="auto"/>
            </w:tcBorders>
            <w:noWrap/>
            <w:vAlign w:val="bottom"/>
            <w:hideMark/>
          </w:tcPr>
          <w:p w14:paraId="1614004D" w14:textId="77777777" w:rsidR="00D4594A" w:rsidRPr="00D4594A" w:rsidRDefault="00D4594A" w:rsidP="003F36DD">
            <w:pPr>
              <w:spacing w:line="276" w:lineRule="auto"/>
              <w:rPr>
                <w:rFonts w:ascii="Arial" w:hAnsi="Arial" w:cs="Arial"/>
                <w:color w:val="000000"/>
                <w:sz w:val="22"/>
                <w:szCs w:val="22"/>
              </w:rPr>
            </w:pPr>
            <w:r w:rsidRPr="00D4594A">
              <w:rPr>
                <w:rFonts w:ascii="Arial" w:hAnsi="Arial" w:cs="Arial"/>
                <w:color w:val="000000"/>
                <w:sz w:val="22"/>
                <w:szCs w:val="22"/>
              </w:rPr>
              <w:t>1500</w:t>
            </w:r>
          </w:p>
        </w:tc>
        <w:tc>
          <w:tcPr>
            <w:tcW w:w="4720" w:type="dxa"/>
            <w:tcBorders>
              <w:top w:val="single" w:sz="4" w:space="0" w:color="auto"/>
              <w:left w:val="nil"/>
              <w:bottom w:val="single" w:sz="4" w:space="0" w:color="auto"/>
              <w:right w:val="single" w:sz="4" w:space="0" w:color="auto"/>
            </w:tcBorders>
            <w:noWrap/>
            <w:vAlign w:val="bottom"/>
            <w:hideMark/>
          </w:tcPr>
          <w:p w14:paraId="185C3E80" w14:textId="77777777" w:rsidR="00D4594A" w:rsidRPr="00D4594A" w:rsidRDefault="00D4594A" w:rsidP="003F36DD">
            <w:pPr>
              <w:spacing w:line="276" w:lineRule="auto"/>
              <w:rPr>
                <w:rFonts w:ascii="Arial" w:hAnsi="Arial" w:cs="Arial"/>
                <w:color w:val="000000"/>
                <w:sz w:val="22"/>
                <w:szCs w:val="22"/>
              </w:rPr>
            </w:pPr>
            <w:r w:rsidRPr="00D4594A">
              <w:rPr>
                <w:rFonts w:ascii="Arial" w:hAnsi="Arial" w:cs="Arial"/>
                <w:color w:val="000000"/>
                <w:sz w:val="22"/>
                <w:szCs w:val="22"/>
              </w:rPr>
              <w:t>03.01.01.20.606.0026.2028.33.90.39.00</w:t>
            </w:r>
          </w:p>
        </w:tc>
      </w:tr>
    </w:tbl>
    <w:p w14:paraId="6C5E7C20" w14:textId="7FCCC71D" w:rsidR="00941B92" w:rsidRPr="00D4594A" w:rsidRDefault="00941B92" w:rsidP="00941B92">
      <w:pPr>
        <w:ind w:left="284"/>
        <w:jc w:val="both"/>
        <w:rPr>
          <w:rFonts w:ascii="Arial" w:eastAsia="Calibri" w:hAnsi="Arial" w:cs="Arial"/>
          <w:sz w:val="22"/>
          <w:szCs w:val="22"/>
          <w:lang w:eastAsia="en-US"/>
        </w:rPr>
      </w:pP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D01D5F" w:rsidR="00941B92" w:rsidRDefault="00941B92" w:rsidP="00941B92">
      <w:pPr>
        <w:ind w:left="284"/>
        <w:jc w:val="both"/>
        <w:rPr>
          <w:rFonts w:ascii="Arial" w:eastAsia="Calibri" w:hAnsi="Arial" w:cs="Arial"/>
          <w:sz w:val="22"/>
          <w:szCs w:val="22"/>
          <w:lang w:eastAsia="en-US"/>
        </w:rPr>
      </w:pPr>
    </w:p>
    <w:p w14:paraId="49038F3E" w14:textId="289B0D2D" w:rsidR="001F60D0" w:rsidRDefault="001F60D0" w:rsidP="00941B92">
      <w:pPr>
        <w:ind w:left="284"/>
        <w:jc w:val="both"/>
        <w:rPr>
          <w:rFonts w:ascii="Arial" w:eastAsia="Calibri" w:hAnsi="Arial" w:cs="Arial"/>
          <w:sz w:val="22"/>
          <w:szCs w:val="22"/>
          <w:lang w:eastAsia="en-US"/>
        </w:rPr>
      </w:pPr>
    </w:p>
    <w:p w14:paraId="5F552E0B" w14:textId="61D44CC3" w:rsidR="001F60D0" w:rsidRDefault="001F60D0" w:rsidP="00941B92">
      <w:pPr>
        <w:ind w:left="284"/>
        <w:jc w:val="both"/>
        <w:rPr>
          <w:rFonts w:ascii="Arial" w:eastAsia="Calibri" w:hAnsi="Arial" w:cs="Arial"/>
          <w:sz w:val="22"/>
          <w:szCs w:val="22"/>
          <w:lang w:eastAsia="en-US"/>
        </w:rPr>
      </w:pPr>
    </w:p>
    <w:p w14:paraId="2891BCD8" w14:textId="7A066270" w:rsidR="001F60D0" w:rsidRDefault="001F60D0" w:rsidP="00941B92">
      <w:pPr>
        <w:ind w:left="284"/>
        <w:jc w:val="both"/>
        <w:rPr>
          <w:rFonts w:ascii="Arial" w:eastAsia="Calibri" w:hAnsi="Arial" w:cs="Arial"/>
          <w:sz w:val="22"/>
          <w:szCs w:val="22"/>
          <w:lang w:eastAsia="en-US"/>
        </w:rPr>
      </w:pPr>
    </w:p>
    <w:p w14:paraId="61FB56D3" w14:textId="023ECB7A" w:rsidR="001F60D0" w:rsidRDefault="001F60D0" w:rsidP="00941B92">
      <w:pPr>
        <w:ind w:left="284"/>
        <w:jc w:val="both"/>
        <w:rPr>
          <w:rFonts w:ascii="Arial" w:eastAsia="Calibri" w:hAnsi="Arial" w:cs="Arial"/>
          <w:sz w:val="22"/>
          <w:szCs w:val="22"/>
          <w:lang w:eastAsia="en-US"/>
        </w:rPr>
      </w:pPr>
    </w:p>
    <w:p w14:paraId="3E10AD3C" w14:textId="20D2AD32" w:rsidR="001F60D0" w:rsidRDefault="001F60D0" w:rsidP="00941B92">
      <w:pPr>
        <w:ind w:left="284"/>
        <w:jc w:val="both"/>
        <w:rPr>
          <w:rFonts w:ascii="Arial" w:eastAsia="Calibri" w:hAnsi="Arial" w:cs="Arial"/>
          <w:sz w:val="22"/>
          <w:szCs w:val="22"/>
          <w:lang w:eastAsia="en-US"/>
        </w:rPr>
      </w:pPr>
    </w:p>
    <w:p w14:paraId="4D4B0BD7" w14:textId="5312052E" w:rsidR="001F60D0" w:rsidRDefault="001F60D0" w:rsidP="00941B92">
      <w:pPr>
        <w:ind w:left="284"/>
        <w:jc w:val="both"/>
        <w:rPr>
          <w:rFonts w:ascii="Arial" w:eastAsia="Calibri" w:hAnsi="Arial" w:cs="Arial"/>
          <w:sz w:val="22"/>
          <w:szCs w:val="22"/>
          <w:lang w:eastAsia="en-US"/>
        </w:rPr>
      </w:pPr>
    </w:p>
    <w:p w14:paraId="755D99E3" w14:textId="22E5940D" w:rsidR="001F60D0" w:rsidRDefault="001F60D0" w:rsidP="00941B92">
      <w:pPr>
        <w:ind w:left="284"/>
        <w:jc w:val="both"/>
        <w:rPr>
          <w:rFonts w:ascii="Arial" w:eastAsia="Calibri" w:hAnsi="Arial" w:cs="Arial"/>
          <w:sz w:val="22"/>
          <w:szCs w:val="22"/>
          <w:lang w:eastAsia="en-US"/>
        </w:rPr>
      </w:pPr>
    </w:p>
    <w:p w14:paraId="5C6D707E" w14:textId="6D816D55" w:rsidR="001F60D0" w:rsidRDefault="001F60D0" w:rsidP="00941B92">
      <w:pPr>
        <w:ind w:left="284"/>
        <w:jc w:val="both"/>
        <w:rPr>
          <w:rFonts w:ascii="Arial" w:eastAsia="Calibri" w:hAnsi="Arial" w:cs="Arial"/>
          <w:sz w:val="22"/>
          <w:szCs w:val="22"/>
          <w:lang w:eastAsia="en-US"/>
        </w:rPr>
      </w:pPr>
    </w:p>
    <w:p w14:paraId="194C54BC" w14:textId="205B77B5" w:rsidR="001F60D0" w:rsidRDefault="001F60D0" w:rsidP="00941B92">
      <w:pPr>
        <w:ind w:left="284"/>
        <w:jc w:val="both"/>
        <w:rPr>
          <w:rFonts w:ascii="Arial" w:eastAsia="Calibri" w:hAnsi="Arial" w:cs="Arial"/>
          <w:sz w:val="22"/>
          <w:szCs w:val="22"/>
          <w:lang w:eastAsia="en-US"/>
        </w:rPr>
      </w:pPr>
    </w:p>
    <w:p w14:paraId="700C1233" w14:textId="1A231841" w:rsidR="001F60D0" w:rsidRDefault="001F60D0" w:rsidP="00941B92">
      <w:pPr>
        <w:ind w:left="284"/>
        <w:jc w:val="both"/>
        <w:rPr>
          <w:rFonts w:ascii="Arial" w:eastAsia="Calibri" w:hAnsi="Arial" w:cs="Arial"/>
          <w:sz w:val="22"/>
          <w:szCs w:val="22"/>
          <w:lang w:eastAsia="en-US"/>
        </w:rPr>
      </w:pPr>
    </w:p>
    <w:p w14:paraId="4F66347A" w14:textId="1EF8155F" w:rsidR="001F60D0" w:rsidRDefault="001F60D0" w:rsidP="00941B92">
      <w:pPr>
        <w:ind w:left="284"/>
        <w:jc w:val="both"/>
        <w:rPr>
          <w:rFonts w:ascii="Arial" w:eastAsia="Calibri" w:hAnsi="Arial" w:cs="Arial"/>
          <w:sz w:val="22"/>
          <w:szCs w:val="22"/>
          <w:lang w:eastAsia="en-US"/>
        </w:rPr>
      </w:pPr>
    </w:p>
    <w:p w14:paraId="2E58AA51" w14:textId="1A8A9FDF" w:rsidR="001F60D0" w:rsidRDefault="001F60D0" w:rsidP="00941B92">
      <w:pPr>
        <w:ind w:left="284"/>
        <w:jc w:val="both"/>
        <w:rPr>
          <w:rFonts w:ascii="Arial" w:eastAsia="Calibri" w:hAnsi="Arial" w:cs="Arial"/>
          <w:sz w:val="22"/>
          <w:szCs w:val="22"/>
          <w:lang w:eastAsia="en-US"/>
        </w:rPr>
      </w:pPr>
    </w:p>
    <w:p w14:paraId="5323FB90" w14:textId="1D8BC079" w:rsidR="001F60D0" w:rsidRDefault="001F60D0" w:rsidP="00941B92">
      <w:pPr>
        <w:ind w:left="284"/>
        <w:jc w:val="both"/>
        <w:rPr>
          <w:rFonts w:ascii="Arial" w:eastAsia="Calibri" w:hAnsi="Arial" w:cs="Arial"/>
          <w:sz w:val="22"/>
          <w:szCs w:val="22"/>
          <w:lang w:eastAsia="en-US"/>
        </w:rPr>
      </w:pPr>
    </w:p>
    <w:p w14:paraId="1563A03A" w14:textId="2A068260" w:rsidR="00317667" w:rsidRDefault="00317667" w:rsidP="00941B92">
      <w:pPr>
        <w:ind w:left="284"/>
        <w:jc w:val="both"/>
        <w:rPr>
          <w:rFonts w:ascii="Arial" w:eastAsia="Calibri" w:hAnsi="Arial" w:cs="Arial"/>
          <w:sz w:val="22"/>
          <w:szCs w:val="22"/>
          <w:lang w:eastAsia="en-US"/>
        </w:rPr>
      </w:pPr>
    </w:p>
    <w:p w14:paraId="56C46448" w14:textId="77777777" w:rsidR="00317667" w:rsidRDefault="00317667" w:rsidP="00941B92">
      <w:pPr>
        <w:ind w:left="284"/>
        <w:jc w:val="both"/>
        <w:rPr>
          <w:rFonts w:ascii="Arial" w:eastAsia="Calibri" w:hAnsi="Arial" w:cs="Arial"/>
          <w:sz w:val="22"/>
          <w:szCs w:val="22"/>
          <w:lang w:eastAsia="en-US"/>
        </w:rPr>
      </w:pPr>
    </w:p>
    <w:p w14:paraId="7B3BB4F2" w14:textId="77777777" w:rsidR="00D17B2D" w:rsidRDefault="00D17B2D" w:rsidP="00D17B2D">
      <w:pPr>
        <w:spacing w:after="240" w:line="360" w:lineRule="auto"/>
        <w:jc w:val="both"/>
        <w:rPr>
          <w:rFonts w:ascii="Arial" w:hAnsi="Arial" w:cs="Arial"/>
          <w:sz w:val="22"/>
          <w:szCs w:val="22"/>
        </w:rPr>
      </w:pPr>
    </w:p>
    <w:p w14:paraId="3C999529" w14:textId="77777777" w:rsidR="00D17B2D" w:rsidRDefault="00D17B2D" w:rsidP="00D17B2D">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X – MODELO DA ATA DE REGISTRO DE PREÇOS</w:t>
      </w:r>
    </w:p>
    <w:p w14:paraId="6AFC1970" w14:textId="77777777" w:rsidR="00D17B2D" w:rsidRDefault="00D17B2D" w:rsidP="00D17B2D">
      <w:pPr>
        <w:rPr>
          <w:rFonts w:ascii="Arial" w:hAnsi="Arial" w:cs="Arial"/>
          <w:b/>
          <w:sz w:val="22"/>
          <w:szCs w:val="22"/>
        </w:rPr>
      </w:pPr>
    </w:p>
    <w:p w14:paraId="6FCB5A5F" w14:textId="77777777" w:rsidR="00D17B2D" w:rsidRPr="000A66FE" w:rsidRDefault="00D17B2D" w:rsidP="00D17B2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756D5B0" w14:textId="77777777" w:rsidR="00D17B2D" w:rsidRPr="000A66FE" w:rsidRDefault="00D17B2D" w:rsidP="00D17B2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10</w:t>
      </w:r>
      <w:r w:rsidRPr="000A66FE">
        <w:rPr>
          <w:rFonts w:ascii="Arial" w:hAnsi="Arial" w:cs="Arial"/>
          <w:b/>
          <w:sz w:val="22"/>
          <w:szCs w:val="22"/>
        </w:rPr>
        <w:t>/202</w:t>
      </w:r>
      <w:r>
        <w:rPr>
          <w:rFonts w:ascii="Arial" w:hAnsi="Arial" w:cs="Arial"/>
          <w:b/>
          <w:sz w:val="22"/>
          <w:szCs w:val="22"/>
        </w:rPr>
        <w:t>3</w:t>
      </w:r>
    </w:p>
    <w:p w14:paraId="09509F6D" w14:textId="77777777" w:rsidR="00D17B2D" w:rsidRPr="000A66FE" w:rsidRDefault="00D17B2D" w:rsidP="00D17B2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/202</w:t>
      </w:r>
      <w:r>
        <w:rPr>
          <w:rFonts w:ascii="Arial" w:hAnsi="Arial" w:cs="Arial"/>
          <w:b/>
          <w:sz w:val="22"/>
          <w:szCs w:val="22"/>
        </w:rPr>
        <w:t>3</w:t>
      </w:r>
    </w:p>
    <w:p w14:paraId="0E3503F9" w14:textId="7500CDF2" w:rsidR="00D17B2D" w:rsidRDefault="00D17B2D" w:rsidP="00D17B2D">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2E61251" w14:textId="77777777" w:rsidR="00D17B2D" w:rsidRDefault="00D17B2D" w:rsidP="00D17B2D">
      <w:pPr>
        <w:rPr>
          <w:rFonts w:ascii="Arial" w:hAnsi="Arial" w:cs="Arial"/>
          <w:sz w:val="22"/>
          <w:szCs w:val="22"/>
        </w:rPr>
      </w:pPr>
    </w:p>
    <w:p w14:paraId="6F59835E" w14:textId="28BFC4EA" w:rsidR="00D17B2D" w:rsidRDefault="00D17B2D" w:rsidP="00D17B2D">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PRESENCIAL Nº. </w:t>
      </w:r>
      <w:r>
        <w:rPr>
          <w:rFonts w:ascii="Arial" w:hAnsi="Arial" w:cs="Arial"/>
          <w:b/>
          <w:sz w:val="22"/>
          <w:szCs w:val="22"/>
        </w:rPr>
        <w:t>0000</w:t>
      </w:r>
      <w:r>
        <w:rPr>
          <w:rFonts w:ascii="Arial" w:hAnsi="Arial" w:cs="Arial"/>
          <w:b/>
          <w:sz w:val="22"/>
          <w:szCs w:val="22"/>
        </w:rPr>
        <w:t>10</w:t>
      </w:r>
      <w:r>
        <w:rPr>
          <w:rFonts w:ascii="Arial" w:hAnsi="Arial" w:cs="Arial"/>
          <w:b/>
          <w:sz w:val="22"/>
          <w:szCs w:val="22"/>
        </w:rPr>
        <w:t xml:space="preserve">/2023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8119419" w14:textId="77777777" w:rsidR="00D17B2D" w:rsidRDefault="00D17B2D" w:rsidP="00D17B2D">
      <w:pPr>
        <w:jc w:val="both"/>
        <w:rPr>
          <w:rFonts w:ascii="Arial" w:hAnsi="Arial" w:cs="Arial"/>
          <w:sz w:val="22"/>
          <w:szCs w:val="22"/>
        </w:rPr>
      </w:pPr>
    </w:p>
    <w:p w14:paraId="356B731A" w14:textId="1E4A28E9" w:rsidR="00D17B2D" w:rsidRDefault="00D17B2D" w:rsidP="00D17B2D">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Pr="00D17B2D">
        <w:rPr>
          <w:rFonts w:ascii="Arial" w:hAnsi="Arial" w:cs="Arial"/>
          <w:sz w:val="22"/>
          <w:szCs w:val="22"/>
        </w:rPr>
        <w:t xml:space="preserve">Contratação </w:t>
      </w:r>
      <w:r w:rsidRPr="00D17B2D">
        <w:rPr>
          <w:rFonts w:ascii="Arial" w:hAnsi="Arial" w:cs="Arial"/>
          <w:color w:val="000000"/>
          <w:sz w:val="22"/>
          <w:szCs w:val="22"/>
        </w:rPr>
        <w:t>de serviços para perfuração, aprofundamento, limpeza, desobstrução, teste de vazão e análise de água de poços</w:t>
      </w:r>
      <w:r>
        <w:rPr>
          <w:rFonts w:ascii="Arial" w:hAnsi="Arial" w:cs="Arial"/>
          <w:sz w:val="22"/>
          <w:szCs w:val="22"/>
        </w:rPr>
        <w:t>.</w:t>
      </w:r>
    </w:p>
    <w:p w14:paraId="762B751F" w14:textId="77777777" w:rsidR="00D17B2D" w:rsidRDefault="00D17B2D" w:rsidP="00D17B2D">
      <w:pPr>
        <w:jc w:val="both"/>
        <w:rPr>
          <w:rFonts w:ascii="Arial" w:hAnsi="Arial" w:cs="Arial"/>
          <w:sz w:val="22"/>
          <w:szCs w:val="22"/>
        </w:rPr>
      </w:pPr>
    </w:p>
    <w:p w14:paraId="7C392DCE" w14:textId="77777777" w:rsidR="00D17B2D" w:rsidRDefault="00D17B2D" w:rsidP="00D17B2D">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89F284E" w14:textId="77777777" w:rsidR="00D17B2D" w:rsidRDefault="00D17B2D" w:rsidP="00D17B2D">
      <w:pPr>
        <w:rPr>
          <w:rFonts w:ascii="Arial" w:hAnsi="Arial" w:cs="Arial"/>
          <w:b/>
          <w:bCs/>
          <w:sz w:val="22"/>
          <w:szCs w:val="22"/>
        </w:rPr>
      </w:pPr>
    </w:p>
    <w:p w14:paraId="4CDA048A" w14:textId="77777777" w:rsidR="00D17B2D" w:rsidRDefault="00D17B2D" w:rsidP="00D17B2D">
      <w:pPr>
        <w:rPr>
          <w:rFonts w:ascii="Arial" w:hAnsi="Arial" w:cs="Arial"/>
          <w:bCs/>
          <w:sz w:val="22"/>
          <w:szCs w:val="22"/>
        </w:rPr>
      </w:pPr>
      <w:r>
        <w:rPr>
          <w:rFonts w:ascii="Arial" w:hAnsi="Arial" w:cs="Arial"/>
          <w:bCs/>
          <w:sz w:val="22"/>
          <w:szCs w:val="22"/>
        </w:rPr>
        <w:t>1.1 – Consideram-se registrados os preços do Detentor da Ata:</w:t>
      </w:r>
    </w:p>
    <w:p w14:paraId="62ECF18E" w14:textId="77777777" w:rsidR="00D17B2D" w:rsidRDefault="00D17B2D" w:rsidP="00D17B2D">
      <w:pPr>
        <w:rPr>
          <w:rFonts w:ascii="Arial" w:hAnsi="Arial" w:cs="Arial"/>
          <w:b/>
          <w:bCs/>
          <w:sz w:val="22"/>
          <w:szCs w:val="22"/>
        </w:rPr>
      </w:pPr>
    </w:p>
    <w:p w14:paraId="36FBC31B" w14:textId="77777777" w:rsidR="00D17B2D" w:rsidRDefault="00D17B2D" w:rsidP="00D17B2D">
      <w:pPr>
        <w:rPr>
          <w:rFonts w:ascii="Arial" w:hAnsi="Arial" w:cs="Arial"/>
          <w:b/>
          <w:bCs/>
          <w:sz w:val="22"/>
          <w:szCs w:val="22"/>
          <w:u w:val="single"/>
        </w:rPr>
      </w:pPr>
      <w:r>
        <w:rPr>
          <w:rFonts w:ascii="Arial" w:hAnsi="Arial" w:cs="Arial"/>
          <w:b/>
          <w:bCs/>
          <w:sz w:val="22"/>
          <w:szCs w:val="22"/>
          <w:u w:val="single"/>
        </w:rPr>
        <w:t>Dados do Fornecedor Vencedor:</w:t>
      </w:r>
    </w:p>
    <w:p w14:paraId="7378B993" w14:textId="77777777" w:rsidR="00D17B2D" w:rsidRDefault="00D17B2D" w:rsidP="00D17B2D">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D17B2D" w14:paraId="2886A27A"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79742347"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77A43C4" w14:textId="77777777" w:rsidR="00D17B2D" w:rsidRDefault="00D17B2D" w:rsidP="003F36DD">
            <w:pPr>
              <w:spacing w:line="276" w:lineRule="auto"/>
              <w:rPr>
                <w:rFonts w:ascii="Arial" w:hAnsi="Arial" w:cs="Arial"/>
                <w:bCs/>
                <w:sz w:val="22"/>
                <w:szCs w:val="22"/>
                <w:lang w:eastAsia="en-US"/>
              </w:rPr>
            </w:pPr>
          </w:p>
        </w:tc>
      </w:tr>
      <w:tr w:rsidR="00D17B2D" w14:paraId="18031F97"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5013E7EE"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6B5657C" w14:textId="77777777" w:rsidR="00D17B2D" w:rsidRDefault="00D17B2D" w:rsidP="003F36DD">
            <w:pPr>
              <w:spacing w:line="276" w:lineRule="auto"/>
              <w:rPr>
                <w:rFonts w:ascii="Arial" w:hAnsi="Arial" w:cs="Arial"/>
                <w:bCs/>
                <w:sz w:val="22"/>
                <w:szCs w:val="22"/>
                <w:lang w:eastAsia="en-US"/>
              </w:rPr>
            </w:pPr>
          </w:p>
        </w:tc>
      </w:tr>
      <w:tr w:rsidR="00D17B2D" w14:paraId="1E0DF23A"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4ADF99A7"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F16858A" w14:textId="77777777" w:rsidR="00D17B2D" w:rsidRDefault="00D17B2D" w:rsidP="003F36DD">
            <w:pPr>
              <w:spacing w:line="276" w:lineRule="auto"/>
              <w:rPr>
                <w:rFonts w:ascii="Arial" w:hAnsi="Arial" w:cs="Arial"/>
                <w:bCs/>
                <w:sz w:val="22"/>
                <w:szCs w:val="22"/>
                <w:lang w:eastAsia="en-US"/>
              </w:rPr>
            </w:pPr>
          </w:p>
        </w:tc>
      </w:tr>
      <w:tr w:rsidR="00D17B2D" w14:paraId="16A594CC"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18124E8C"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15C2289" w14:textId="77777777" w:rsidR="00D17B2D" w:rsidRDefault="00D17B2D" w:rsidP="003F36DD">
            <w:pPr>
              <w:spacing w:line="276" w:lineRule="auto"/>
              <w:rPr>
                <w:rFonts w:ascii="Arial" w:hAnsi="Arial" w:cs="Arial"/>
                <w:bCs/>
                <w:sz w:val="22"/>
                <w:szCs w:val="22"/>
                <w:lang w:eastAsia="en-US"/>
              </w:rPr>
            </w:pPr>
          </w:p>
        </w:tc>
      </w:tr>
      <w:tr w:rsidR="00D17B2D" w14:paraId="07257C9E"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694A2455"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C60C2FE" w14:textId="77777777" w:rsidR="00D17B2D" w:rsidRDefault="00D17B2D" w:rsidP="003F36DD">
            <w:pPr>
              <w:spacing w:line="276" w:lineRule="auto"/>
              <w:rPr>
                <w:rFonts w:ascii="Arial" w:hAnsi="Arial" w:cs="Arial"/>
                <w:bCs/>
                <w:sz w:val="22"/>
                <w:szCs w:val="22"/>
                <w:lang w:eastAsia="en-US"/>
              </w:rPr>
            </w:pPr>
          </w:p>
        </w:tc>
      </w:tr>
      <w:tr w:rsidR="00D17B2D" w14:paraId="46804A79"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442A73EB"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2BADD2E4" w14:textId="77777777" w:rsidR="00D17B2D" w:rsidRDefault="00D17B2D" w:rsidP="003F36DD">
            <w:pPr>
              <w:spacing w:line="276" w:lineRule="auto"/>
              <w:rPr>
                <w:rFonts w:ascii="Arial" w:hAnsi="Arial" w:cs="Arial"/>
                <w:bCs/>
                <w:sz w:val="22"/>
                <w:szCs w:val="22"/>
                <w:lang w:eastAsia="en-US"/>
              </w:rPr>
            </w:pPr>
          </w:p>
        </w:tc>
      </w:tr>
      <w:tr w:rsidR="00D17B2D" w14:paraId="1663D197"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42B5CF09"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3D46642" w14:textId="77777777" w:rsidR="00D17B2D" w:rsidRDefault="00D17B2D" w:rsidP="003F36DD">
            <w:pPr>
              <w:spacing w:line="276" w:lineRule="auto"/>
              <w:rPr>
                <w:rFonts w:ascii="Arial" w:hAnsi="Arial" w:cs="Arial"/>
                <w:bCs/>
                <w:sz w:val="22"/>
                <w:szCs w:val="22"/>
                <w:lang w:eastAsia="en-US"/>
              </w:rPr>
            </w:pPr>
          </w:p>
        </w:tc>
      </w:tr>
      <w:tr w:rsidR="00D17B2D" w14:paraId="04929E4D"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0E6C38A5"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68C5BA8D" w14:textId="77777777" w:rsidR="00D17B2D" w:rsidRDefault="00D17B2D" w:rsidP="003F36DD">
            <w:pPr>
              <w:spacing w:line="276" w:lineRule="auto"/>
              <w:rPr>
                <w:rFonts w:ascii="Arial" w:hAnsi="Arial" w:cs="Arial"/>
                <w:bCs/>
                <w:sz w:val="22"/>
                <w:szCs w:val="22"/>
                <w:lang w:eastAsia="en-US"/>
              </w:rPr>
            </w:pPr>
          </w:p>
        </w:tc>
      </w:tr>
    </w:tbl>
    <w:p w14:paraId="07CF92BE" w14:textId="77777777" w:rsidR="00D17B2D" w:rsidRDefault="00D17B2D" w:rsidP="00D17B2D">
      <w:pPr>
        <w:rPr>
          <w:rFonts w:ascii="Arial" w:hAnsi="Arial" w:cs="Arial"/>
          <w:b/>
          <w:bCs/>
          <w:sz w:val="22"/>
          <w:szCs w:val="22"/>
        </w:rPr>
      </w:pPr>
    </w:p>
    <w:p w14:paraId="413D414A" w14:textId="77777777" w:rsidR="00D17B2D" w:rsidRDefault="00D17B2D" w:rsidP="00D17B2D">
      <w:pPr>
        <w:rPr>
          <w:rFonts w:ascii="Arial" w:hAnsi="Arial" w:cs="Arial"/>
          <w:b/>
          <w:sz w:val="22"/>
          <w:szCs w:val="22"/>
          <w:u w:val="single"/>
        </w:rPr>
      </w:pPr>
      <w:r>
        <w:rPr>
          <w:rFonts w:ascii="Arial" w:hAnsi="Arial" w:cs="Arial"/>
          <w:b/>
          <w:sz w:val="22"/>
          <w:szCs w:val="22"/>
          <w:u w:val="single"/>
        </w:rPr>
        <w:t>Itens do Fornecedor:</w:t>
      </w:r>
    </w:p>
    <w:p w14:paraId="65FE8B8C" w14:textId="77777777" w:rsidR="00D17B2D" w:rsidRDefault="00D17B2D" w:rsidP="00D17B2D">
      <w:pPr>
        <w:rPr>
          <w:rFonts w:ascii="Arial" w:hAnsi="Arial" w:cs="Arial"/>
          <w:b/>
          <w:sz w:val="22"/>
          <w:szCs w:val="22"/>
        </w:rPr>
      </w:pPr>
    </w:p>
    <w:p w14:paraId="713C67A0" w14:textId="77777777" w:rsidR="00D17B2D" w:rsidRDefault="00D17B2D" w:rsidP="00D17B2D">
      <w:pPr>
        <w:rPr>
          <w:rFonts w:ascii="Arial" w:hAnsi="Arial" w:cs="Arial"/>
          <w:b/>
          <w:sz w:val="22"/>
          <w:szCs w:val="22"/>
        </w:rPr>
      </w:pPr>
    </w:p>
    <w:p w14:paraId="3560694D" w14:textId="77777777" w:rsidR="00D17B2D" w:rsidRDefault="00D17B2D" w:rsidP="00D17B2D">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4EB47255" w14:textId="77777777" w:rsidR="00D17B2D" w:rsidRDefault="00D17B2D" w:rsidP="00D17B2D">
      <w:pPr>
        <w:jc w:val="both"/>
        <w:rPr>
          <w:rFonts w:ascii="Arial" w:hAnsi="Arial" w:cs="Arial"/>
          <w:sz w:val="22"/>
          <w:szCs w:val="22"/>
        </w:rPr>
      </w:pPr>
    </w:p>
    <w:p w14:paraId="7B930C07" w14:textId="77777777" w:rsidR="00D17B2D" w:rsidRDefault="00D17B2D" w:rsidP="00D17B2D">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534170FD" w14:textId="77777777" w:rsidR="00D17B2D" w:rsidRDefault="00D17B2D" w:rsidP="00D17B2D">
      <w:pPr>
        <w:jc w:val="both"/>
        <w:rPr>
          <w:rFonts w:ascii="Arial" w:hAnsi="Arial" w:cs="Arial"/>
          <w:sz w:val="22"/>
          <w:szCs w:val="22"/>
        </w:rPr>
      </w:pPr>
    </w:p>
    <w:p w14:paraId="10986AE9" w14:textId="77777777" w:rsidR="00D17B2D" w:rsidRDefault="00D17B2D" w:rsidP="00D17B2D">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424A2DAF" w14:textId="77777777" w:rsidR="00D17B2D" w:rsidRDefault="00D17B2D" w:rsidP="00D17B2D">
      <w:pPr>
        <w:jc w:val="both"/>
        <w:rPr>
          <w:rFonts w:ascii="Arial" w:hAnsi="Arial" w:cs="Arial"/>
          <w:sz w:val="22"/>
          <w:szCs w:val="22"/>
        </w:rPr>
      </w:pPr>
    </w:p>
    <w:p w14:paraId="32C75F87" w14:textId="77777777" w:rsidR="00D17B2D" w:rsidRDefault="00D17B2D" w:rsidP="00D17B2D">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25A8866D" w14:textId="77777777" w:rsidR="00D17B2D" w:rsidRDefault="00D17B2D" w:rsidP="00D17B2D">
      <w:pPr>
        <w:jc w:val="both"/>
        <w:rPr>
          <w:rFonts w:ascii="Arial" w:hAnsi="Arial" w:cs="Arial"/>
          <w:sz w:val="22"/>
          <w:szCs w:val="22"/>
        </w:rPr>
      </w:pPr>
    </w:p>
    <w:p w14:paraId="4D39C8E8" w14:textId="77777777" w:rsidR="00D17B2D" w:rsidRDefault="00D17B2D" w:rsidP="00D17B2D">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3CDD46CC" w14:textId="77777777" w:rsidR="00D17B2D" w:rsidRDefault="00D17B2D" w:rsidP="00D17B2D">
      <w:pPr>
        <w:jc w:val="both"/>
        <w:rPr>
          <w:rFonts w:ascii="Arial" w:hAnsi="Arial" w:cs="Arial"/>
          <w:sz w:val="22"/>
          <w:szCs w:val="22"/>
        </w:rPr>
      </w:pPr>
    </w:p>
    <w:p w14:paraId="0FF1C3C6" w14:textId="77777777" w:rsidR="00D17B2D" w:rsidRDefault="00D17B2D" w:rsidP="00D17B2D">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8F0373B" w14:textId="77777777" w:rsidR="00D17B2D" w:rsidRDefault="00D17B2D" w:rsidP="00D17B2D">
      <w:pPr>
        <w:jc w:val="both"/>
        <w:rPr>
          <w:rFonts w:ascii="Arial" w:hAnsi="Arial" w:cs="Arial"/>
          <w:sz w:val="22"/>
          <w:szCs w:val="22"/>
        </w:rPr>
      </w:pPr>
    </w:p>
    <w:p w14:paraId="4283A408" w14:textId="77777777" w:rsidR="00D17B2D" w:rsidRDefault="00D17B2D" w:rsidP="00D17B2D">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4F389954" w14:textId="77777777" w:rsidR="00D17B2D" w:rsidRDefault="00D17B2D" w:rsidP="00D17B2D">
      <w:pPr>
        <w:jc w:val="both"/>
        <w:rPr>
          <w:rFonts w:ascii="Arial" w:hAnsi="Arial" w:cs="Arial"/>
          <w:sz w:val="22"/>
          <w:szCs w:val="22"/>
        </w:rPr>
      </w:pPr>
    </w:p>
    <w:p w14:paraId="495EFDDD" w14:textId="77777777" w:rsidR="00D17B2D" w:rsidRDefault="00D17B2D" w:rsidP="00D17B2D">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5C3DD2A9" w14:textId="77777777" w:rsidR="00D17B2D" w:rsidRDefault="00D17B2D" w:rsidP="00D17B2D">
      <w:pPr>
        <w:jc w:val="both"/>
        <w:rPr>
          <w:rFonts w:ascii="Arial" w:hAnsi="Arial" w:cs="Arial"/>
          <w:sz w:val="22"/>
          <w:szCs w:val="22"/>
        </w:rPr>
      </w:pPr>
    </w:p>
    <w:p w14:paraId="4AC79342" w14:textId="77777777" w:rsidR="00D17B2D" w:rsidRDefault="00D17B2D" w:rsidP="00D17B2D">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65691A19" w14:textId="77777777" w:rsidR="00D17B2D" w:rsidRDefault="00D17B2D" w:rsidP="00D17B2D">
      <w:pPr>
        <w:jc w:val="both"/>
        <w:rPr>
          <w:rFonts w:ascii="Arial" w:hAnsi="Arial" w:cs="Arial"/>
          <w:sz w:val="22"/>
          <w:szCs w:val="22"/>
        </w:rPr>
      </w:pPr>
    </w:p>
    <w:p w14:paraId="0C1B2A18" w14:textId="77777777" w:rsidR="00D17B2D" w:rsidRDefault="00D17B2D" w:rsidP="00D17B2D">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92A9B9C" w14:textId="77777777" w:rsidR="00D17B2D" w:rsidRDefault="00D17B2D" w:rsidP="00D17B2D">
      <w:pPr>
        <w:ind w:left="708"/>
        <w:jc w:val="both"/>
        <w:rPr>
          <w:rFonts w:ascii="Arial" w:hAnsi="Arial" w:cs="Arial"/>
          <w:sz w:val="22"/>
          <w:szCs w:val="22"/>
        </w:rPr>
      </w:pPr>
    </w:p>
    <w:p w14:paraId="42A06EB0" w14:textId="77777777" w:rsidR="00D17B2D" w:rsidRDefault="00D17B2D" w:rsidP="00D17B2D">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FC32690" w14:textId="77777777" w:rsidR="00D17B2D" w:rsidRDefault="00D17B2D" w:rsidP="00D17B2D">
      <w:pPr>
        <w:ind w:left="708"/>
        <w:jc w:val="both"/>
        <w:rPr>
          <w:rFonts w:ascii="Arial" w:hAnsi="Arial" w:cs="Arial"/>
          <w:sz w:val="22"/>
          <w:szCs w:val="22"/>
        </w:rPr>
      </w:pPr>
    </w:p>
    <w:p w14:paraId="1CAB26E0" w14:textId="77777777" w:rsidR="00D17B2D" w:rsidRDefault="00D17B2D" w:rsidP="00D17B2D">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CFF1A91" w14:textId="77777777" w:rsidR="00D17B2D" w:rsidRDefault="00D17B2D" w:rsidP="00D17B2D">
      <w:pPr>
        <w:ind w:left="708"/>
        <w:jc w:val="both"/>
        <w:rPr>
          <w:rFonts w:ascii="Arial" w:hAnsi="Arial" w:cs="Arial"/>
          <w:sz w:val="22"/>
          <w:szCs w:val="22"/>
        </w:rPr>
      </w:pPr>
    </w:p>
    <w:p w14:paraId="11AB198D" w14:textId="77777777" w:rsidR="00D17B2D" w:rsidRDefault="00D17B2D" w:rsidP="00D17B2D">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BFFE6D9" w14:textId="77777777" w:rsidR="00D17B2D" w:rsidRDefault="00D17B2D" w:rsidP="00D17B2D">
      <w:pPr>
        <w:jc w:val="both"/>
        <w:rPr>
          <w:rFonts w:ascii="Arial" w:hAnsi="Arial" w:cs="Arial"/>
          <w:sz w:val="22"/>
          <w:szCs w:val="22"/>
        </w:rPr>
      </w:pPr>
    </w:p>
    <w:p w14:paraId="53480E9D" w14:textId="77777777" w:rsidR="00D17B2D" w:rsidRDefault="00D17B2D" w:rsidP="00D17B2D">
      <w:pPr>
        <w:ind w:left="708"/>
        <w:jc w:val="both"/>
        <w:rPr>
          <w:rFonts w:ascii="Arial" w:hAnsi="Arial" w:cs="Arial"/>
          <w:sz w:val="22"/>
          <w:szCs w:val="22"/>
        </w:rPr>
      </w:pPr>
      <w:r>
        <w:rPr>
          <w:rFonts w:ascii="Arial" w:hAnsi="Arial" w:cs="Arial"/>
          <w:sz w:val="22"/>
          <w:szCs w:val="22"/>
        </w:rPr>
        <w:t>a) apresentação de documentação falsa;</w:t>
      </w:r>
    </w:p>
    <w:p w14:paraId="0E657993" w14:textId="77777777" w:rsidR="00D17B2D" w:rsidRDefault="00D17B2D" w:rsidP="00D17B2D">
      <w:pPr>
        <w:ind w:left="708"/>
        <w:jc w:val="both"/>
        <w:rPr>
          <w:rFonts w:ascii="Arial" w:hAnsi="Arial" w:cs="Arial"/>
          <w:sz w:val="22"/>
          <w:szCs w:val="22"/>
        </w:rPr>
      </w:pPr>
      <w:r>
        <w:rPr>
          <w:rFonts w:ascii="Arial" w:hAnsi="Arial" w:cs="Arial"/>
          <w:sz w:val="22"/>
          <w:szCs w:val="22"/>
        </w:rPr>
        <w:t>b) retardamento na entrega dos produtos;</w:t>
      </w:r>
    </w:p>
    <w:p w14:paraId="65F5BC64" w14:textId="77777777" w:rsidR="00D17B2D" w:rsidRDefault="00D17B2D" w:rsidP="00D17B2D">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1F4926D1" w14:textId="77777777" w:rsidR="00D17B2D" w:rsidRDefault="00D17B2D" w:rsidP="00D17B2D">
      <w:pPr>
        <w:ind w:left="708"/>
        <w:jc w:val="both"/>
        <w:rPr>
          <w:rFonts w:ascii="Arial" w:hAnsi="Arial" w:cs="Arial"/>
          <w:sz w:val="22"/>
          <w:szCs w:val="22"/>
        </w:rPr>
      </w:pPr>
      <w:r>
        <w:rPr>
          <w:rFonts w:ascii="Arial" w:hAnsi="Arial" w:cs="Arial"/>
          <w:sz w:val="22"/>
          <w:szCs w:val="22"/>
        </w:rPr>
        <w:t>d) comportamento inidôneo;</w:t>
      </w:r>
    </w:p>
    <w:p w14:paraId="5462D546" w14:textId="77777777" w:rsidR="00D17B2D" w:rsidRDefault="00D17B2D" w:rsidP="00D17B2D">
      <w:pPr>
        <w:ind w:left="708"/>
        <w:jc w:val="both"/>
        <w:rPr>
          <w:rFonts w:ascii="Arial" w:hAnsi="Arial" w:cs="Arial"/>
          <w:sz w:val="22"/>
          <w:szCs w:val="22"/>
        </w:rPr>
      </w:pPr>
      <w:r>
        <w:rPr>
          <w:rFonts w:ascii="Arial" w:hAnsi="Arial" w:cs="Arial"/>
          <w:sz w:val="22"/>
          <w:szCs w:val="22"/>
        </w:rPr>
        <w:t>e) fraude na execução do contrato;</w:t>
      </w:r>
    </w:p>
    <w:p w14:paraId="6E9CC4DB" w14:textId="77777777" w:rsidR="00D17B2D" w:rsidRDefault="00D17B2D" w:rsidP="00D17B2D">
      <w:pPr>
        <w:ind w:left="708"/>
        <w:jc w:val="both"/>
        <w:rPr>
          <w:rFonts w:ascii="Arial" w:hAnsi="Arial" w:cs="Arial"/>
          <w:sz w:val="22"/>
          <w:szCs w:val="22"/>
        </w:rPr>
      </w:pPr>
      <w:r>
        <w:rPr>
          <w:rFonts w:ascii="Arial" w:hAnsi="Arial" w:cs="Arial"/>
          <w:sz w:val="22"/>
          <w:szCs w:val="22"/>
        </w:rPr>
        <w:t>f) falha na execução do contrato.</w:t>
      </w:r>
    </w:p>
    <w:p w14:paraId="0F38EB04" w14:textId="77777777" w:rsidR="00D17B2D" w:rsidRDefault="00D17B2D" w:rsidP="00D17B2D">
      <w:pPr>
        <w:jc w:val="both"/>
        <w:rPr>
          <w:rFonts w:ascii="Arial" w:hAnsi="Arial" w:cs="Arial"/>
          <w:sz w:val="22"/>
          <w:szCs w:val="22"/>
        </w:rPr>
      </w:pPr>
    </w:p>
    <w:p w14:paraId="159CA9D5" w14:textId="77777777" w:rsidR="00D17B2D" w:rsidRDefault="00D17B2D" w:rsidP="00D17B2D">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62C1EC1" w14:textId="77777777" w:rsidR="00D17B2D" w:rsidRDefault="00D17B2D" w:rsidP="00D17B2D">
      <w:pPr>
        <w:jc w:val="both"/>
        <w:rPr>
          <w:rFonts w:ascii="Arial" w:hAnsi="Arial" w:cs="Arial"/>
          <w:sz w:val="22"/>
          <w:szCs w:val="22"/>
        </w:rPr>
      </w:pPr>
    </w:p>
    <w:p w14:paraId="55A4ABCD" w14:textId="77777777" w:rsidR="00D17B2D" w:rsidRDefault="00D17B2D" w:rsidP="00D17B2D">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295FC193" w14:textId="77777777" w:rsidR="00D17B2D" w:rsidRDefault="00D17B2D" w:rsidP="00D17B2D">
      <w:pPr>
        <w:jc w:val="both"/>
        <w:rPr>
          <w:rFonts w:ascii="Arial" w:hAnsi="Arial" w:cs="Arial"/>
          <w:sz w:val="22"/>
          <w:szCs w:val="22"/>
        </w:rPr>
      </w:pPr>
    </w:p>
    <w:p w14:paraId="5991DFAB" w14:textId="77777777" w:rsidR="00D17B2D" w:rsidRDefault="00D17B2D" w:rsidP="00D17B2D">
      <w:pPr>
        <w:jc w:val="both"/>
        <w:rPr>
          <w:rFonts w:ascii="Arial" w:hAnsi="Arial" w:cs="Arial"/>
          <w:sz w:val="22"/>
          <w:szCs w:val="22"/>
        </w:rPr>
      </w:pPr>
      <w:r>
        <w:rPr>
          <w:rFonts w:ascii="Arial" w:hAnsi="Arial" w:cs="Arial"/>
          <w:sz w:val="22"/>
          <w:szCs w:val="22"/>
        </w:rPr>
        <w:lastRenderedPageBreak/>
        <w:t>1.12 - Integrarão a Ata de Registro de Preços, como partes indissociáveis, a proposta apresentada pela adjudicatária.</w:t>
      </w:r>
    </w:p>
    <w:p w14:paraId="4C3E96F6" w14:textId="77777777" w:rsidR="00D17B2D" w:rsidRDefault="00D17B2D" w:rsidP="00D17B2D">
      <w:pPr>
        <w:jc w:val="both"/>
        <w:rPr>
          <w:rFonts w:ascii="Arial" w:hAnsi="Arial" w:cs="Arial"/>
          <w:sz w:val="22"/>
          <w:szCs w:val="22"/>
        </w:rPr>
      </w:pPr>
    </w:p>
    <w:p w14:paraId="18322E2A" w14:textId="77777777" w:rsidR="00D17B2D" w:rsidRDefault="00D17B2D" w:rsidP="00D17B2D">
      <w:pPr>
        <w:jc w:val="both"/>
        <w:rPr>
          <w:rFonts w:ascii="Arial" w:hAnsi="Arial" w:cs="Arial"/>
          <w:sz w:val="22"/>
          <w:szCs w:val="22"/>
        </w:rPr>
      </w:pPr>
      <w:r>
        <w:rPr>
          <w:rFonts w:ascii="Arial" w:hAnsi="Arial" w:cs="Arial"/>
          <w:sz w:val="22"/>
          <w:szCs w:val="22"/>
        </w:rPr>
        <w:t>1.13 - O prazo de validade da Ata de Registro de Preços será de 12 (doze) meses.</w:t>
      </w:r>
    </w:p>
    <w:p w14:paraId="5821D015" w14:textId="77777777" w:rsidR="00D17B2D" w:rsidRDefault="00D17B2D" w:rsidP="00D17B2D">
      <w:pPr>
        <w:jc w:val="both"/>
        <w:rPr>
          <w:rFonts w:ascii="Arial" w:hAnsi="Arial" w:cs="Arial"/>
          <w:sz w:val="22"/>
          <w:szCs w:val="22"/>
        </w:rPr>
      </w:pPr>
    </w:p>
    <w:p w14:paraId="243892C4" w14:textId="78E30097" w:rsidR="00D17B2D" w:rsidRDefault="00D17B2D" w:rsidP="00D17B2D">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Presencial </w:t>
      </w:r>
      <w:r>
        <w:rPr>
          <w:rFonts w:ascii="Arial" w:hAnsi="Arial" w:cs="Arial"/>
          <w:b/>
          <w:sz w:val="22"/>
          <w:szCs w:val="22"/>
        </w:rPr>
        <w:t>0000</w:t>
      </w:r>
      <w:r>
        <w:rPr>
          <w:rFonts w:ascii="Arial" w:hAnsi="Arial" w:cs="Arial"/>
          <w:b/>
          <w:sz w:val="22"/>
          <w:szCs w:val="22"/>
        </w:rPr>
        <w:t>10</w:t>
      </w:r>
      <w:r>
        <w:rPr>
          <w:rFonts w:ascii="Arial" w:hAnsi="Arial" w:cs="Arial"/>
          <w:b/>
          <w:sz w:val="22"/>
          <w:szCs w:val="22"/>
        </w:rPr>
        <w:t xml:space="preserve">/2023 </w:t>
      </w:r>
      <w:r>
        <w:rPr>
          <w:rFonts w:ascii="Arial" w:hAnsi="Arial" w:cs="Arial"/>
          <w:sz w:val="22"/>
          <w:szCs w:val="22"/>
        </w:rPr>
        <w:t>com os termos aditados e a proposta da detentora da Ata naquilo que não contrariar as presentes disposições.</w:t>
      </w:r>
    </w:p>
    <w:p w14:paraId="29633A94" w14:textId="77777777" w:rsidR="00D17B2D" w:rsidRDefault="00D17B2D" w:rsidP="00D17B2D">
      <w:pPr>
        <w:jc w:val="both"/>
        <w:rPr>
          <w:rFonts w:ascii="Arial" w:hAnsi="Arial" w:cs="Arial"/>
          <w:sz w:val="22"/>
          <w:szCs w:val="22"/>
        </w:rPr>
      </w:pPr>
    </w:p>
    <w:p w14:paraId="5ECAFD48" w14:textId="77777777" w:rsidR="00D17B2D" w:rsidRDefault="00D17B2D" w:rsidP="00D17B2D">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2C6391DE" w14:textId="77777777" w:rsidR="00D17B2D" w:rsidRDefault="00D17B2D" w:rsidP="00D17B2D">
      <w:pPr>
        <w:jc w:val="both"/>
        <w:rPr>
          <w:rFonts w:ascii="Arial" w:hAnsi="Arial" w:cs="Arial"/>
          <w:sz w:val="22"/>
          <w:szCs w:val="22"/>
        </w:rPr>
      </w:pPr>
    </w:p>
    <w:p w14:paraId="02DFBBE8" w14:textId="77777777" w:rsidR="00D17B2D" w:rsidRDefault="00D17B2D" w:rsidP="00D17B2D">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5C3866FB" w14:textId="77777777" w:rsidR="00D17B2D" w:rsidRDefault="00D17B2D" w:rsidP="00D17B2D">
      <w:pPr>
        <w:jc w:val="both"/>
        <w:rPr>
          <w:rFonts w:ascii="Arial" w:hAnsi="Arial" w:cs="Arial"/>
          <w:sz w:val="22"/>
          <w:szCs w:val="22"/>
        </w:rPr>
      </w:pPr>
    </w:p>
    <w:p w14:paraId="7AD391C2" w14:textId="77777777" w:rsidR="00D17B2D" w:rsidRDefault="00D17B2D" w:rsidP="00D17B2D">
      <w:pPr>
        <w:jc w:val="both"/>
        <w:rPr>
          <w:rFonts w:ascii="Arial" w:hAnsi="Arial" w:cs="Arial"/>
          <w:sz w:val="22"/>
          <w:szCs w:val="22"/>
        </w:rPr>
      </w:pPr>
      <w:r>
        <w:rPr>
          <w:rFonts w:ascii="Arial" w:hAnsi="Arial" w:cs="Arial"/>
          <w:sz w:val="22"/>
          <w:szCs w:val="22"/>
        </w:rPr>
        <w:t xml:space="preserve">Prefeitura de Janaúba/MG, ....... de .................. de 2023. </w:t>
      </w:r>
    </w:p>
    <w:p w14:paraId="218BC9DF" w14:textId="77777777" w:rsidR="00D17B2D" w:rsidRDefault="00D17B2D" w:rsidP="00D17B2D">
      <w:pPr>
        <w:rPr>
          <w:rFonts w:ascii="Arial" w:hAnsi="Arial" w:cs="Arial"/>
          <w:b/>
          <w:sz w:val="22"/>
          <w:szCs w:val="22"/>
        </w:rPr>
      </w:pPr>
    </w:p>
    <w:p w14:paraId="0ACC365F" w14:textId="77777777" w:rsidR="00D17B2D" w:rsidRDefault="00D17B2D" w:rsidP="00D17B2D">
      <w:pPr>
        <w:rPr>
          <w:rFonts w:ascii="Arial" w:hAnsi="Arial" w:cs="Arial"/>
          <w:b/>
          <w:sz w:val="22"/>
          <w:szCs w:val="22"/>
        </w:rPr>
      </w:pPr>
    </w:p>
    <w:p w14:paraId="574EA37E" w14:textId="77777777" w:rsidR="00D17B2D" w:rsidRDefault="00D17B2D" w:rsidP="00D17B2D">
      <w:pPr>
        <w:rPr>
          <w:rFonts w:ascii="Arial" w:hAnsi="Arial" w:cs="Arial"/>
          <w:b/>
          <w:sz w:val="22"/>
          <w:szCs w:val="22"/>
        </w:rPr>
      </w:pPr>
    </w:p>
    <w:p w14:paraId="7EE2EF76" w14:textId="77777777" w:rsidR="00D17B2D" w:rsidRDefault="00D17B2D" w:rsidP="00D17B2D">
      <w:pPr>
        <w:spacing w:line="23" w:lineRule="atLeast"/>
        <w:rPr>
          <w:rFonts w:ascii="Arial" w:hAnsi="Arial" w:cs="Arial"/>
          <w:b/>
          <w:sz w:val="22"/>
          <w:szCs w:val="22"/>
        </w:rPr>
      </w:pPr>
      <w:r>
        <w:rPr>
          <w:rFonts w:ascii="Arial" w:hAnsi="Arial" w:cs="Arial"/>
          <w:b/>
          <w:sz w:val="22"/>
          <w:szCs w:val="22"/>
        </w:rPr>
        <w:t xml:space="preserve">Fábio Cantuária Ribeiro </w:t>
      </w:r>
    </w:p>
    <w:p w14:paraId="63098823" w14:textId="77777777" w:rsidR="00D17B2D" w:rsidRDefault="00D17B2D" w:rsidP="00D17B2D">
      <w:pPr>
        <w:rPr>
          <w:rFonts w:ascii="Arial" w:hAnsi="Arial" w:cs="Arial"/>
          <w:b/>
          <w:sz w:val="22"/>
          <w:szCs w:val="22"/>
        </w:rPr>
      </w:pPr>
      <w:r>
        <w:rPr>
          <w:rFonts w:ascii="Arial" w:hAnsi="Arial" w:cs="Arial"/>
          <w:b/>
          <w:sz w:val="22"/>
          <w:szCs w:val="22"/>
        </w:rPr>
        <w:t>Secretário Municipal de Adm. e Rec. Humanos</w:t>
      </w:r>
    </w:p>
    <w:p w14:paraId="7FB893BB" w14:textId="77777777" w:rsidR="00D17B2D" w:rsidRDefault="00D17B2D" w:rsidP="00D17B2D">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67087826" w14:textId="77777777" w:rsidR="00D17B2D" w:rsidRDefault="00D17B2D" w:rsidP="00D17B2D">
      <w:pPr>
        <w:jc w:val="both"/>
        <w:rPr>
          <w:rFonts w:ascii="Arial" w:hAnsi="Arial" w:cs="Arial"/>
          <w:sz w:val="22"/>
          <w:szCs w:val="22"/>
        </w:rPr>
      </w:pPr>
    </w:p>
    <w:p w14:paraId="4AF63686" w14:textId="77777777" w:rsidR="00D17B2D" w:rsidRDefault="00D17B2D" w:rsidP="00D17B2D">
      <w:pPr>
        <w:jc w:val="both"/>
        <w:rPr>
          <w:rFonts w:ascii="Arial" w:hAnsi="Arial" w:cs="Arial"/>
          <w:b/>
          <w:sz w:val="22"/>
          <w:szCs w:val="22"/>
        </w:rPr>
      </w:pPr>
    </w:p>
    <w:p w14:paraId="6296A205" w14:textId="77777777" w:rsidR="00D17B2D" w:rsidRDefault="00D17B2D" w:rsidP="00D17B2D">
      <w:pPr>
        <w:jc w:val="both"/>
        <w:rPr>
          <w:rFonts w:ascii="Arial" w:hAnsi="Arial" w:cs="Arial"/>
          <w:sz w:val="22"/>
          <w:szCs w:val="22"/>
        </w:rPr>
      </w:pPr>
    </w:p>
    <w:p w14:paraId="47D296DF" w14:textId="77777777" w:rsidR="00D17B2D" w:rsidRDefault="00D17B2D" w:rsidP="00D17B2D">
      <w:pPr>
        <w:jc w:val="both"/>
        <w:rPr>
          <w:rFonts w:ascii="Arial" w:hAnsi="Arial" w:cs="Arial"/>
          <w:sz w:val="22"/>
          <w:szCs w:val="22"/>
        </w:rPr>
      </w:pPr>
    </w:p>
    <w:p w14:paraId="74F2C8EB" w14:textId="77777777" w:rsidR="00D17B2D" w:rsidRDefault="00D17B2D" w:rsidP="00D17B2D">
      <w:pPr>
        <w:jc w:val="both"/>
        <w:rPr>
          <w:rFonts w:ascii="Arial" w:hAnsi="Arial" w:cs="Arial"/>
          <w:sz w:val="22"/>
          <w:szCs w:val="22"/>
        </w:rPr>
      </w:pPr>
      <w:r>
        <w:rPr>
          <w:rFonts w:ascii="Arial" w:hAnsi="Arial" w:cs="Arial"/>
          <w:sz w:val="22"/>
          <w:szCs w:val="22"/>
        </w:rPr>
        <w:t>Testemunhas:</w:t>
      </w:r>
    </w:p>
    <w:p w14:paraId="2112CC65" w14:textId="77777777" w:rsidR="00D17B2D" w:rsidRDefault="00D17B2D" w:rsidP="00D17B2D">
      <w:pPr>
        <w:jc w:val="both"/>
        <w:rPr>
          <w:rFonts w:ascii="Arial" w:hAnsi="Arial" w:cs="Arial"/>
          <w:sz w:val="22"/>
          <w:szCs w:val="22"/>
        </w:rPr>
      </w:pPr>
    </w:p>
    <w:p w14:paraId="6937FD41" w14:textId="77777777" w:rsidR="00D17B2D" w:rsidRDefault="00D17B2D" w:rsidP="00D17B2D">
      <w:pPr>
        <w:numPr>
          <w:ilvl w:val="0"/>
          <w:numId w:val="46"/>
        </w:numPr>
        <w:jc w:val="both"/>
        <w:rPr>
          <w:rFonts w:ascii="Arial" w:hAnsi="Arial" w:cs="Arial"/>
          <w:sz w:val="22"/>
          <w:szCs w:val="22"/>
        </w:rPr>
      </w:pPr>
      <w:r>
        <w:rPr>
          <w:rFonts w:ascii="Arial" w:hAnsi="Arial" w:cs="Arial"/>
          <w:sz w:val="22"/>
          <w:szCs w:val="22"/>
        </w:rPr>
        <w:t>___________________________________</w:t>
      </w:r>
    </w:p>
    <w:p w14:paraId="23FB9A28" w14:textId="77777777" w:rsidR="00D17B2D" w:rsidRDefault="00D17B2D" w:rsidP="00D17B2D">
      <w:pPr>
        <w:jc w:val="both"/>
        <w:rPr>
          <w:rFonts w:ascii="Arial" w:hAnsi="Arial" w:cs="Arial"/>
          <w:sz w:val="22"/>
          <w:szCs w:val="22"/>
        </w:rPr>
      </w:pPr>
    </w:p>
    <w:p w14:paraId="0655A775" w14:textId="77777777" w:rsidR="00D17B2D" w:rsidRDefault="00D17B2D" w:rsidP="00D17B2D">
      <w:pPr>
        <w:jc w:val="both"/>
        <w:rPr>
          <w:rFonts w:ascii="Arial" w:hAnsi="Arial" w:cs="Arial"/>
          <w:sz w:val="22"/>
          <w:szCs w:val="22"/>
        </w:rPr>
      </w:pPr>
    </w:p>
    <w:p w14:paraId="1F05EC74" w14:textId="77777777" w:rsidR="00D17B2D" w:rsidRDefault="00D17B2D" w:rsidP="00D17B2D">
      <w:pPr>
        <w:jc w:val="both"/>
        <w:rPr>
          <w:rFonts w:ascii="Arial" w:hAnsi="Arial" w:cs="Arial"/>
          <w:sz w:val="22"/>
          <w:szCs w:val="22"/>
        </w:rPr>
      </w:pPr>
    </w:p>
    <w:p w14:paraId="414CD36A" w14:textId="77777777" w:rsidR="00D17B2D" w:rsidRPr="000A66FE" w:rsidRDefault="00D17B2D" w:rsidP="00D17B2D">
      <w:pPr>
        <w:numPr>
          <w:ilvl w:val="0"/>
          <w:numId w:val="47"/>
        </w:numPr>
        <w:tabs>
          <w:tab w:val="clear" w:pos="360"/>
          <w:tab w:val="num" w:pos="720"/>
        </w:tabs>
        <w:ind w:left="720"/>
        <w:jc w:val="both"/>
        <w:rPr>
          <w:rFonts w:ascii="Arial" w:hAnsi="Arial" w:cs="Arial"/>
          <w:b/>
          <w:bCs/>
          <w:sz w:val="22"/>
          <w:szCs w:val="22"/>
        </w:rPr>
      </w:pPr>
      <w:r>
        <w:rPr>
          <w:rFonts w:ascii="Arial" w:hAnsi="Arial" w:cs="Arial"/>
          <w:sz w:val="22"/>
          <w:szCs w:val="22"/>
        </w:rPr>
        <w:t>___________________________________</w:t>
      </w: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3EB2" w14:textId="77777777" w:rsidR="00906CE3" w:rsidRDefault="00906CE3" w:rsidP="001F39C2">
      <w:r>
        <w:separator/>
      </w:r>
    </w:p>
  </w:endnote>
  <w:endnote w:type="continuationSeparator" w:id="0">
    <w:p w14:paraId="4B74F8B5" w14:textId="77777777" w:rsidR="00906CE3" w:rsidRDefault="00906CE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FB3" w14:textId="77777777" w:rsidR="00906CE3" w:rsidRDefault="00906CE3" w:rsidP="001F39C2">
      <w:r>
        <w:separator/>
      </w:r>
    </w:p>
  </w:footnote>
  <w:footnote w:type="continuationSeparator" w:id="0">
    <w:p w14:paraId="5AC149F2" w14:textId="77777777" w:rsidR="00906CE3" w:rsidRDefault="00906CE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B139C"/>
    <w:multiLevelType w:val="multilevel"/>
    <w:tmpl w:val="F58225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3"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15"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9"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5"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26" w15:restartNumberingAfterBreak="0">
    <w:nsid w:val="56473B8F"/>
    <w:multiLevelType w:val="multilevel"/>
    <w:tmpl w:val="4FB06D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31"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32"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36"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7"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3"/>
  </w:num>
  <w:num w:numId="5" w16cid:durableId="1280456006">
    <w:abstractNumId w:val="20"/>
  </w:num>
  <w:num w:numId="6" w16cid:durableId="240679895">
    <w:abstractNumId w:val="22"/>
  </w:num>
  <w:num w:numId="7" w16cid:durableId="1679697443">
    <w:abstractNumId w:val="17"/>
  </w:num>
  <w:num w:numId="8" w16cid:durableId="2098364132">
    <w:abstractNumId w:val="9"/>
  </w:num>
  <w:num w:numId="9" w16cid:durableId="1397703187">
    <w:abstractNumId w:val="5"/>
  </w:num>
  <w:num w:numId="10" w16cid:durableId="471753216">
    <w:abstractNumId w:val="33"/>
  </w:num>
  <w:num w:numId="11" w16cid:durableId="1960260944">
    <w:abstractNumId w:val="13"/>
  </w:num>
  <w:num w:numId="12" w16cid:durableId="1613170551">
    <w:abstractNumId w:val="0"/>
  </w:num>
  <w:num w:numId="13" w16cid:durableId="527569723">
    <w:abstractNumId w:val="29"/>
  </w:num>
  <w:num w:numId="14" w16cid:durableId="1916553893">
    <w:abstractNumId w:val="1"/>
  </w:num>
  <w:num w:numId="15" w16cid:durableId="1900676706">
    <w:abstractNumId w:val="4"/>
  </w:num>
  <w:num w:numId="16" w16cid:durableId="1634486205">
    <w:abstractNumId w:val="32"/>
  </w:num>
  <w:num w:numId="17" w16cid:durableId="231698132">
    <w:abstractNumId w:val="38"/>
  </w:num>
  <w:num w:numId="18" w16cid:durableId="1467427217">
    <w:abstractNumId w:val="27"/>
  </w:num>
  <w:num w:numId="19" w16cid:durableId="1543595507">
    <w:abstractNumId w:val="36"/>
  </w:num>
  <w:num w:numId="20" w16cid:durableId="1516460316">
    <w:abstractNumId w:val="24"/>
  </w:num>
  <w:num w:numId="21" w16cid:durableId="91979930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97844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95430">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583448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077227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723056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786450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16315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6360711">
    <w:abstractNumId w:val="25"/>
  </w:num>
  <w:num w:numId="30" w16cid:durableId="188110651">
    <w:abstractNumId w:val="10"/>
  </w:num>
  <w:num w:numId="31" w16cid:durableId="1157846659">
    <w:abstractNumId w:val="19"/>
  </w:num>
  <w:num w:numId="32" w16cid:durableId="697240441">
    <w:abstractNumId w:val="2"/>
  </w:num>
  <w:num w:numId="33" w16cid:durableId="1156141018">
    <w:abstractNumId w:val="12"/>
  </w:num>
  <w:num w:numId="34" w16cid:durableId="335689676">
    <w:abstractNumId w:val="31"/>
  </w:num>
  <w:num w:numId="35" w16cid:durableId="1094089162">
    <w:abstractNumId w:val="18"/>
  </w:num>
  <w:num w:numId="36" w16cid:durableId="1103064921">
    <w:abstractNumId w:val="26"/>
  </w:num>
  <w:num w:numId="37" w16cid:durableId="207180656">
    <w:abstractNumId w:val="30"/>
  </w:num>
  <w:num w:numId="38" w16cid:durableId="754324058">
    <w:abstractNumId w:val="14"/>
  </w:num>
  <w:num w:numId="39" w16cid:durableId="853231648">
    <w:abstractNumId w:val="15"/>
  </w:num>
  <w:num w:numId="40" w16cid:durableId="825781425">
    <w:abstractNumId w:val="6"/>
  </w:num>
  <w:num w:numId="41" w16cid:durableId="260534878">
    <w:abstractNumId w:val="21"/>
  </w:num>
  <w:num w:numId="42" w16cid:durableId="1242132181">
    <w:abstractNumId w:val="35"/>
  </w:num>
  <w:num w:numId="43" w16cid:durableId="874347888">
    <w:abstractNumId w:val="7"/>
  </w:num>
  <w:num w:numId="44" w16cid:durableId="409154838">
    <w:abstractNumId w:val="8"/>
  </w:num>
  <w:num w:numId="45" w16cid:durableId="1062218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1889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232936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10636</Words>
  <Characters>57436</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2023-02-10T19:15:00Z</cp:lastPrinted>
  <dcterms:created xsi:type="dcterms:W3CDTF">2023-02-14T17:24:00Z</dcterms:created>
  <dcterms:modified xsi:type="dcterms:W3CDTF">2023-02-14T17:24:00Z</dcterms:modified>
</cp:coreProperties>
</file>