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F2" w:rsidRDefault="009863F2" w:rsidP="009863F2">
      <w:pPr>
        <w:jc w:val="center"/>
        <w:rPr>
          <w:b/>
          <w:bCs/>
          <w:sz w:val="23"/>
          <w:szCs w:val="23"/>
        </w:rPr>
      </w:pPr>
    </w:p>
    <w:p w:rsidR="009863F2" w:rsidRPr="00031C8B" w:rsidRDefault="009863F2" w:rsidP="009863F2">
      <w:pPr>
        <w:jc w:val="center"/>
        <w:rPr>
          <w:b/>
          <w:bCs/>
          <w:sz w:val="23"/>
          <w:szCs w:val="23"/>
        </w:rPr>
      </w:pPr>
      <w:r w:rsidRPr="00031C8B">
        <w:rPr>
          <w:b/>
          <w:bCs/>
          <w:sz w:val="23"/>
          <w:szCs w:val="23"/>
        </w:rPr>
        <w:t xml:space="preserve">ANEXO </w:t>
      </w:r>
      <w:r>
        <w:rPr>
          <w:b/>
          <w:bCs/>
          <w:sz w:val="23"/>
          <w:szCs w:val="23"/>
        </w:rPr>
        <w:t>I</w:t>
      </w:r>
      <w:r w:rsidRPr="00031C8B">
        <w:rPr>
          <w:b/>
          <w:bCs/>
          <w:sz w:val="23"/>
          <w:szCs w:val="23"/>
        </w:rPr>
        <w:t xml:space="preserve"> – MODELO DE PROJETO DE VENDA DE GÊNEROS ALIMENTÍCIOS </w:t>
      </w:r>
    </w:p>
    <w:p w:rsidR="009863F2" w:rsidRPr="00031C8B" w:rsidRDefault="009863F2" w:rsidP="009863F2">
      <w:pPr>
        <w:jc w:val="center"/>
        <w:rPr>
          <w:b/>
          <w:bCs/>
          <w:sz w:val="23"/>
          <w:szCs w:val="23"/>
        </w:rPr>
      </w:pPr>
      <w:r w:rsidRPr="00031C8B">
        <w:rPr>
          <w:b/>
          <w:bCs/>
          <w:sz w:val="23"/>
          <w:szCs w:val="23"/>
        </w:rPr>
        <w:t>DA AGRICULTURA FAMILIAR PARA ALIMENTAÇÃO ESCOLAR</w:t>
      </w:r>
    </w:p>
    <w:tbl>
      <w:tblPr>
        <w:tblW w:w="0" w:type="auto"/>
        <w:tblLook w:val="01E0"/>
      </w:tblPr>
      <w:tblGrid>
        <w:gridCol w:w="7071"/>
        <w:gridCol w:w="6357"/>
      </w:tblGrid>
      <w:tr w:rsidR="009863F2" w:rsidRPr="00031C8B" w:rsidTr="008451B4">
        <w:tc>
          <w:tcPr>
            <w:tcW w:w="7071" w:type="dxa"/>
          </w:tcPr>
          <w:p w:rsidR="009863F2" w:rsidRPr="007859A2" w:rsidRDefault="009863F2" w:rsidP="008451B4">
            <w:pPr>
              <w:pStyle w:val="Cabealho"/>
              <w:rPr>
                <w:sz w:val="23"/>
                <w:szCs w:val="23"/>
              </w:rPr>
            </w:pPr>
            <w:r>
              <w:rPr>
                <w:noProof/>
                <w:sz w:val="23"/>
                <w:szCs w:val="23"/>
              </w:rPr>
              <w:drawing>
                <wp:inline distT="0" distB="0" distL="0" distR="0">
                  <wp:extent cx="981075" cy="5048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81075" cy="504825"/>
                          </a:xfrm>
                          <a:prstGeom prst="rect">
                            <a:avLst/>
                          </a:prstGeom>
                          <a:noFill/>
                          <a:ln w="9525">
                            <a:noFill/>
                            <a:miter lim="800000"/>
                            <a:headEnd/>
                            <a:tailEnd/>
                          </a:ln>
                        </pic:spPr>
                      </pic:pic>
                    </a:graphicData>
                  </a:graphic>
                </wp:inline>
              </w:drawing>
            </w:r>
          </w:p>
        </w:tc>
        <w:tc>
          <w:tcPr>
            <w:tcW w:w="6357" w:type="dxa"/>
          </w:tcPr>
          <w:p w:rsidR="009863F2" w:rsidRPr="007859A2" w:rsidRDefault="009863F2" w:rsidP="008451B4">
            <w:pPr>
              <w:pStyle w:val="Cabealho"/>
              <w:rPr>
                <w:sz w:val="23"/>
                <w:szCs w:val="23"/>
              </w:rPr>
            </w:pPr>
            <w:r w:rsidRPr="007859A2">
              <w:rPr>
                <w:sz w:val="23"/>
                <w:szCs w:val="23"/>
              </w:rPr>
              <w:t xml:space="preserve">                </w:t>
            </w:r>
          </w:p>
          <w:p w:rsidR="009863F2" w:rsidRPr="007859A2" w:rsidRDefault="009863F2" w:rsidP="008451B4">
            <w:pPr>
              <w:pStyle w:val="Cabealho"/>
              <w:rPr>
                <w:sz w:val="23"/>
                <w:szCs w:val="23"/>
              </w:rPr>
            </w:pPr>
            <w:r w:rsidRPr="007859A2">
              <w:rPr>
                <w:sz w:val="23"/>
                <w:szCs w:val="23"/>
              </w:rPr>
              <w:t>Programa Nacional de Alimentação Escolar/PNAE.</w:t>
            </w:r>
          </w:p>
        </w:tc>
      </w:tr>
    </w:tbl>
    <w:p w:rsidR="009863F2" w:rsidRPr="00031C8B" w:rsidRDefault="009863F2" w:rsidP="009863F2">
      <w:pPr>
        <w:rPr>
          <w:b/>
          <w:bCs/>
          <w:sz w:val="23"/>
          <w:szCs w:val="23"/>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180"/>
        <w:gridCol w:w="2360"/>
        <w:gridCol w:w="160"/>
        <w:gridCol w:w="180"/>
        <w:gridCol w:w="2340"/>
        <w:gridCol w:w="148"/>
        <w:gridCol w:w="1415"/>
        <w:gridCol w:w="468"/>
        <w:gridCol w:w="1026"/>
        <w:gridCol w:w="262"/>
        <w:gridCol w:w="1944"/>
        <w:gridCol w:w="165"/>
        <w:gridCol w:w="350"/>
        <w:gridCol w:w="1674"/>
        <w:gridCol w:w="715"/>
      </w:tblGrid>
      <w:tr w:rsidR="009863F2" w:rsidRPr="00031C8B" w:rsidTr="008451B4">
        <w:tc>
          <w:tcPr>
            <w:tcW w:w="13416" w:type="dxa"/>
            <w:gridSpan w:val="16"/>
          </w:tcPr>
          <w:p w:rsidR="009863F2" w:rsidRPr="00031C8B" w:rsidRDefault="009863F2" w:rsidP="008451B4">
            <w:pPr>
              <w:jc w:val="center"/>
              <w:rPr>
                <w:sz w:val="23"/>
                <w:szCs w:val="23"/>
              </w:rPr>
            </w:pPr>
            <w:r w:rsidRPr="00031C8B">
              <w:rPr>
                <w:sz w:val="23"/>
                <w:szCs w:val="23"/>
              </w:rPr>
              <w:t>PROJETO DE VENDA DE GÊNEROS ALIMENTÍCIOS DA AGRICULTURA FAMILIAR PARA ALIMENTAÇÃO ESCOLAR</w:t>
            </w:r>
          </w:p>
        </w:tc>
      </w:tr>
      <w:tr w:rsidR="009863F2" w:rsidRPr="00031C8B" w:rsidTr="008451B4">
        <w:tc>
          <w:tcPr>
            <w:tcW w:w="13416" w:type="dxa"/>
            <w:gridSpan w:val="16"/>
            <w:tcBorders>
              <w:bottom w:val="single" w:sz="4" w:space="0" w:color="auto"/>
            </w:tcBorders>
          </w:tcPr>
          <w:p w:rsidR="009863F2" w:rsidRDefault="009863F2" w:rsidP="00F53C84">
            <w:pPr>
              <w:jc w:val="center"/>
              <w:rPr>
                <w:sz w:val="23"/>
                <w:szCs w:val="23"/>
              </w:rPr>
            </w:pPr>
            <w:r w:rsidRPr="00031C8B">
              <w:rPr>
                <w:sz w:val="23"/>
                <w:szCs w:val="23"/>
              </w:rPr>
              <w:t>Identificação da proposta de atendimento ao edital/</w:t>
            </w:r>
            <w:r>
              <w:rPr>
                <w:sz w:val="23"/>
                <w:szCs w:val="23"/>
              </w:rPr>
              <w:t>Chamada P</w:t>
            </w:r>
            <w:r w:rsidRPr="00031C8B">
              <w:rPr>
                <w:sz w:val="23"/>
                <w:szCs w:val="23"/>
              </w:rPr>
              <w:t>ública nº 00</w:t>
            </w:r>
            <w:r>
              <w:rPr>
                <w:sz w:val="23"/>
                <w:szCs w:val="23"/>
              </w:rPr>
              <w:t>1</w:t>
            </w:r>
            <w:r w:rsidRPr="00031C8B">
              <w:rPr>
                <w:sz w:val="23"/>
                <w:szCs w:val="23"/>
              </w:rPr>
              <w:t>/</w:t>
            </w:r>
            <w:r w:rsidR="0049392E">
              <w:rPr>
                <w:sz w:val="23"/>
                <w:szCs w:val="23"/>
              </w:rPr>
              <w:t>2017</w:t>
            </w:r>
          </w:p>
          <w:p w:rsidR="001C34F9" w:rsidRPr="00031C8B" w:rsidRDefault="001C34F9" w:rsidP="00F53C84">
            <w:pPr>
              <w:jc w:val="center"/>
              <w:rPr>
                <w:sz w:val="23"/>
                <w:szCs w:val="23"/>
              </w:rPr>
            </w:pPr>
          </w:p>
        </w:tc>
      </w:tr>
      <w:tr w:rsidR="009863F2" w:rsidRPr="00031C8B" w:rsidTr="008451B4">
        <w:tc>
          <w:tcPr>
            <w:tcW w:w="13416" w:type="dxa"/>
            <w:gridSpan w:val="16"/>
            <w:shd w:val="clear" w:color="auto" w:fill="E0E0E0"/>
          </w:tcPr>
          <w:p w:rsidR="009863F2" w:rsidRPr="00031C8B" w:rsidRDefault="009863F2" w:rsidP="008451B4">
            <w:pPr>
              <w:jc w:val="center"/>
              <w:rPr>
                <w:sz w:val="23"/>
                <w:szCs w:val="23"/>
              </w:rPr>
            </w:pPr>
            <w:r w:rsidRPr="00031C8B">
              <w:rPr>
                <w:b/>
                <w:bCs/>
                <w:sz w:val="23"/>
                <w:szCs w:val="23"/>
              </w:rPr>
              <w:t>I – IDENTIFICAÇÃO DOS FORNECEDORES</w:t>
            </w:r>
          </w:p>
        </w:tc>
      </w:tr>
      <w:tr w:rsidR="009863F2" w:rsidRPr="00031C8B" w:rsidTr="008451B4">
        <w:tc>
          <w:tcPr>
            <w:tcW w:w="13416" w:type="dxa"/>
            <w:gridSpan w:val="16"/>
          </w:tcPr>
          <w:p w:rsidR="009863F2" w:rsidRPr="00031C8B" w:rsidRDefault="009863F2" w:rsidP="008451B4">
            <w:pPr>
              <w:rPr>
                <w:sz w:val="23"/>
                <w:szCs w:val="23"/>
              </w:rPr>
            </w:pPr>
            <w:r w:rsidRPr="00031C8B">
              <w:rPr>
                <w:b/>
                <w:bCs/>
                <w:sz w:val="23"/>
                <w:szCs w:val="23"/>
              </w:rPr>
              <w:t>A – Grupo Formal</w:t>
            </w:r>
          </w:p>
        </w:tc>
      </w:tr>
      <w:tr w:rsidR="009863F2" w:rsidRPr="00031C8B" w:rsidTr="008451B4">
        <w:tc>
          <w:tcPr>
            <w:tcW w:w="10512" w:type="dxa"/>
            <w:gridSpan w:val="12"/>
          </w:tcPr>
          <w:p w:rsidR="009863F2" w:rsidRPr="00031C8B" w:rsidRDefault="009863F2" w:rsidP="008451B4">
            <w:pPr>
              <w:rPr>
                <w:sz w:val="23"/>
                <w:szCs w:val="23"/>
              </w:rPr>
            </w:pPr>
            <w:r w:rsidRPr="00031C8B">
              <w:rPr>
                <w:sz w:val="23"/>
                <w:szCs w:val="23"/>
              </w:rPr>
              <w:t>1. Nome do Proponente</w:t>
            </w:r>
          </w:p>
          <w:p w:rsidR="009863F2" w:rsidRPr="00031C8B" w:rsidRDefault="009863F2" w:rsidP="008451B4">
            <w:pPr>
              <w:rPr>
                <w:sz w:val="23"/>
                <w:szCs w:val="23"/>
              </w:rPr>
            </w:pPr>
          </w:p>
        </w:tc>
        <w:tc>
          <w:tcPr>
            <w:tcW w:w="2904" w:type="dxa"/>
            <w:gridSpan w:val="4"/>
          </w:tcPr>
          <w:p w:rsidR="009863F2" w:rsidRPr="00031C8B" w:rsidRDefault="009863F2" w:rsidP="008451B4">
            <w:pPr>
              <w:rPr>
                <w:sz w:val="23"/>
                <w:szCs w:val="23"/>
              </w:rPr>
            </w:pPr>
            <w:r w:rsidRPr="00031C8B">
              <w:rPr>
                <w:sz w:val="23"/>
                <w:szCs w:val="23"/>
              </w:rPr>
              <w:t>2. CNPJ</w:t>
            </w:r>
          </w:p>
        </w:tc>
      </w:tr>
      <w:tr w:rsidR="009863F2" w:rsidRPr="00031C8B" w:rsidTr="008451B4">
        <w:tc>
          <w:tcPr>
            <w:tcW w:w="5656" w:type="dxa"/>
            <w:gridSpan w:val="7"/>
          </w:tcPr>
          <w:p w:rsidR="009863F2" w:rsidRPr="00031C8B" w:rsidRDefault="009863F2" w:rsidP="008451B4">
            <w:pPr>
              <w:rPr>
                <w:sz w:val="23"/>
                <w:szCs w:val="23"/>
              </w:rPr>
            </w:pPr>
            <w:r w:rsidRPr="00031C8B">
              <w:rPr>
                <w:sz w:val="23"/>
                <w:szCs w:val="23"/>
              </w:rPr>
              <w:t xml:space="preserve">3. Endereço </w:t>
            </w:r>
          </w:p>
          <w:p w:rsidR="009863F2" w:rsidRPr="00031C8B" w:rsidRDefault="009863F2" w:rsidP="008451B4">
            <w:pPr>
              <w:rPr>
                <w:sz w:val="23"/>
                <w:szCs w:val="23"/>
              </w:rPr>
            </w:pPr>
          </w:p>
        </w:tc>
        <w:tc>
          <w:tcPr>
            <w:tcW w:w="4856" w:type="dxa"/>
            <w:gridSpan w:val="5"/>
          </w:tcPr>
          <w:p w:rsidR="009863F2" w:rsidRPr="00031C8B" w:rsidRDefault="009863F2" w:rsidP="008451B4">
            <w:pPr>
              <w:rPr>
                <w:sz w:val="23"/>
                <w:szCs w:val="23"/>
              </w:rPr>
            </w:pPr>
            <w:r w:rsidRPr="00031C8B">
              <w:rPr>
                <w:sz w:val="23"/>
                <w:szCs w:val="23"/>
              </w:rPr>
              <w:lastRenderedPageBreak/>
              <w:t xml:space="preserve">4. Município </w:t>
            </w:r>
          </w:p>
        </w:tc>
        <w:tc>
          <w:tcPr>
            <w:tcW w:w="2904" w:type="dxa"/>
            <w:gridSpan w:val="4"/>
          </w:tcPr>
          <w:p w:rsidR="009863F2" w:rsidRPr="00031C8B" w:rsidRDefault="009863F2" w:rsidP="008451B4">
            <w:pPr>
              <w:rPr>
                <w:sz w:val="23"/>
                <w:szCs w:val="23"/>
              </w:rPr>
            </w:pPr>
            <w:r w:rsidRPr="00031C8B">
              <w:rPr>
                <w:sz w:val="23"/>
                <w:szCs w:val="23"/>
              </w:rPr>
              <w:t>5.CEP</w:t>
            </w:r>
          </w:p>
        </w:tc>
      </w:tr>
      <w:tr w:rsidR="009863F2" w:rsidRPr="00031C8B" w:rsidTr="008451B4">
        <w:tc>
          <w:tcPr>
            <w:tcW w:w="2828" w:type="dxa"/>
            <w:gridSpan w:val="3"/>
          </w:tcPr>
          <w:p w:rsidR="009863F2" w:rsidRPr="00031C8B" w:rsidRDefault="009863F2" w:rsidP="008451B4">
            <w:pPr>
              <w:autoSpaceDE w:val="0"/>
              <w:autoSpaceDN w:val="0"/>
              <w:adjustRightInd w:val="0"/>
              <w:rPr>
                <w:sz w:val="23"/>
                <w:szCs w:val="23"/>
              </w:rPr>
            </w:pPr>
            <w:r w:rsidRPr="00031C8B">
              <w:rPr>
                <w:sz w:val="23"/>
                <w:szCs w:val="23"/>
              </w:rPr>
              <w:lastRenderedPageBreak/>
              <w:t xml:space="preserve">6. Nome do representante legal </w:t>
            </w:r>
          </w:p>
          <w:p w:rsidR="009863F2" w:rsidRPr="00031C8B" w:rsidRDefault="009863F2" w:rsidP="008451B4">
            <w:pPr>
              <w:rPr>
                <w:sz w:val="23"/>
                <w:szCs w:val="23"/>
              </w:rPr>
            </w:pPr>
          </w:p>
        </w:tc>
        <w:tc>
          <w:tcPr>
            <w:tcW w:w="2828" w:type="dxa"/>
            <w:gridSpan w:val="4"/>
          </w:tcPr>
          <w:p w:rsidR="009863F2" w:rsidRPr="00031C8B" w:rsidRDefault="009863F2" w:rsidP="008451B4">
            <w:pPr>
              <w:rPr>
                <w:sz w:val="23"/>
                <w:szCs w:val="23"/>
              </w:rPr>
            </w:pPr>
          </w:p>
        </w:tc>
        <w:tc>
          <w:tcPr>
            <w:tcW w:w="1864" w:type="dxa"/>
            <w:gridSpan w:val="2"/>
          </w:tcPr>
          <w:p w:rsidR="009863F2" w:rsidRPr="00031C8B" w:rsidRDefault="009863F2" w:rsidP="008451B4">
            <w:pPr>
              <w:rPr>
                <w:sz w:val="23"/>
                <w:szCs w:val="23"/>
              </w:rPr>
            </w:pPr>
          </w:p>
        </w:tc>
        <w:tc>
          <w:tcPr>
            <w:tcW w:w="2992" w:type="dxa"/>
            <w:gridSpan w:val="3"/>
          </w:tcPr>
          <w:p w:rsidR="009863F2" w:rsidRPr="00031C8B" w:rsidRDefault="009863F2" w:rsidP="008451B4">
            <w:pPr>
              <w:rPr>
                <w:sz w:val="23"/>
                <w:szCs w:val="23"/>
              </w:rPr>
            </w:pPr>
            <w:r w:rsidRPr="00031C8B">
              <w:rPr>
                <w:sz w:val="23"/>
                <w:szCs w:val="23"/>
              </w:rPr>
              <w:t>7.CPF</w:t>
            </w:r>
          </w:p>
        </w:tc>
        <w:tc>
          <w:tcPr>
            <w:tcW w:w="2904" w:type="dxa"/>
            <w:gridSpan w:val="4"/>
          </w:tcPr>
          <w:p w:rsidR="009863F2" w:rsidRPr="00031C8B" w:rsidRDefault="009863F2" w:rsidP="008451B4">
            <w:pPr>
              <w:rPr>
                <w:sz w:val="23"/>
                <w:szCs w:val="23"/>
              </w:rPr>
            </w:pPr>
            <w:r w:rsidRPr="00031C8B">
              <w:rPr>
                <w:sz w:val="23"/>
                <w:szCs w:val="23"/>
              </w:rPr>
              <w:t>8.DDD/Fone</w:t>
            </w:r>
          </w:p>
        </w:tc>
      </w:tr>
      <w:tr w:rsidR="009863F2" w:rsidRPr="00031C8B" w:rsidTr="008451B4">
        <w:tc>
          <w:tcPr>
            <w:tcW w:w="2828" w:type="dxa"/>
            <w:gridSpan w:val="3"/>
          </w:tcPr>
          <w:p w:rsidR="009863F2" w:rsidRPr="00031C8B" w:rsidRDefault="009863F2" w:rsidP="008451B4">
            <w:pPr>
              <w:rPr>
                <w:sz w:val="23"/>
                <w:szCs w:val="23"/>
              </w:rPr>
            </w:pPr>
            <w:r w:rsidRPr="00031C8B">
              <w:rPr>
                <w:sz w:val="23"/>
                <w:szCs w:val="23"/>
              </w:rPr>
              <w:t xml:space="preserve">9.Banco </w:t>
            </w:r>
          </w:p>
        </w:tc>
        <w:tc>
          <w:tcPr>
            <w:tcW w:w="2828" w:type="dxa"/>
            <w:gridSpan w:val="4"/>
          </w:tcPr>
          <w:p w:rsidR="009863F2" w:rsidRPr="00031C8B" w:rsidRDefault="009863F2" w:rsidP="008451B4">
            <w:pPr>
              <w:rPr>
                <w:sz w:val="23"/>
                <w:szCs w:val="23"/>
              </w:rPr>
            </w:pPr>
          </w:p>
        </w:tc>
        <w:tc>
          <w:tcPr>
            <w:tcW w:w="1864" w:type="dxa"/>
            <w:gridSpan w:val="2"/>
          </w:tcPr>
          <w:p w:rsidR="009863F2" w:rsidRPr="00031C8B" w:rsidRDefault="009863F2" w:rsidP="008451B4">
            <w:pPr>
              <w:rPr>
                <w:sz w:val="23"/>
                <w:szCs w:val="23"/>
              </w:rPr>
            </w:pPr>
            <w:r w:rsidRPr="00031C8B">
              <w:rPr>
                <w:sz w:val="23"/>
                <w:szCs w:val="23"/>
              </w:rPr>
              <w:t xml:space="preserve">10.Nº da Agência </w:t>
            </w:r>
          </w:p>
        </w:tc>
        <w:tc>
          <w:tcPr>
            <w:tcW w:w="2992" w:type="dxa"/>
            <w:gridSpan w:val="3"/>
          </w:tcPr>
          <w:p w:rsidR="009863F2" w:rsidRPr="00031C8B" w:rsidRDefault="009863F2" w:rsidP="008451B4">
            <w:pPr>
              <w:rPr>
                <w:sz w:val="23"/>
                <w:szCs w:val="23"/>
              </w:rPr>
            </w:pPr>
            <w:r w:rsidRPr="00031C8B">
              <w:rPr>
                <w:sz w:val="23"/>
                <w:szCs w:val="23"/>
              </w:rPr>
              <w:t>11.Nº da Conta Corrente</w:t>
            </w:r>
          </w:p>
          <w:p w:rsidR="009863F2" w:rsidRPr="00031C8B" w:rsidRDefault="009863F2" w:rsidP="008451B4">
            <w:pPr>
              <w:rPr>
                <w:sz w:val="23"/>
                <w:szCs w:val="23"/>
              </w:rPr>
            </w:pPr>
          </w:p>
        </w:tc>
        <w:tc>
          <w:tcPr>
            <w:tcW w:w="2904" w:type="dxa"/>
            <w:gridSpan w:val="4"/>
          </w:tcPr>
          <w:p w:rsidR="009863F2" w:rsidRPr="00031C8B" w:rsidRDefault="009863F2" w:rsidP="008451B4">
            <w:pPr>
              <w:rPr>
                <w:sz w:val="23"/>
                <w:szCs w:val="23"/>
              </w:rPr>
            </w:pPr>
          </w:p>
        </w:tc>
      </w:tr>
      <w:tr w:rsidR="009863F2" w:rsidRPr="00031C8B" w:rsidTr="008451B4">
        <w:tc>
          <w:tcPr>
            <w:tcW w:w="13416" w:type="dxa"/>
            <w:gridSpan w:val="16"/>
          </w:tcPr>
          <w:p w:rsidR="009863F2" w:rsidRPr="00031C8B" w:rsidRDefault="009863F2" w:rsidP="008451B4">
            <w:pPr>
              <w:rPr>
                <w:sz w:val="23"/>
                <w:szCs w:val="23"/>
              </w:rPr>
            </w:pPr>
            <w:r w:rsidRPr="00031C8B">
              <w:rPr>
                <w:b/>
                <w:bCs/>
                <w:sz w:val="23"/>
                <w:szCs w:val="23"/>
              </w:rPr>
              <w:t>B – Grupo Informal</w:t>
            </w:r>
          </w:p>
        </w:tc>
      </w:tr>
      <w:tr w:rsidR="009863F2" w:rsidRPr="00031C8B" w:rsidTr="008451B4">
        <w:tc>
          <w:tcPr>
            <w:tcW w:w="13416" w:type="dxa"/>
            <w:gridSpan w:val="16"/>
          </w:tcPr>
          <w:p w:rsidR="009863F2" w:rsidRPr="00031C8B" w:rsidRDefault="009863F2" w:rsidP="008451B4">
            <w:pPr>
              <w:rPr>
                <w:sz w:val="23"/>
                <w:szCs w:val="23"/>
              </w:rPr>
            </w:pPr>
            <w:r w:rsidRPr="00031C8B">
              <w:rPr>
                <w:sz w:val="23"/>
                <w:szCs w:val="23"/>
              </w:rPr>
              <w:t xml:space="preserve">1. Nome do Proponente </w:t>
            </w:r>
            <w:r w:rsidRPr="00031C8B">
              <w:rPr>
                <w:b/>
                <w:color w:val="FF6600"/>
                <w:sz w:val="23"/>
                <w:szCs w:val="23"/>
              </w:rPr>
              <w:t>(NÃO PREENCHER)</w:t>
            </w:r>
          </w:p>
          <w:p w:rsidR="009863F2" w:rsidRPr="00031C8B" w:rsidRDefault="009863F2" w:rsidP="008451B4">
            <w:pPr>
              <w:rPr>
                <w:sz w:val="23"/>
                <w:szCs w:val="23"/>
              </w:rPr>
            </w:pPr>
          </w:p>
        </w:tc>
      </w:tr>
      <w:tr w:rsidR="009863F2" w:rsidRPr="00031C8B" w:rsidTr="008451B4">
        <w:tc>
          <w:tcPr>
            <w:tcW w:w="5656" w:type="dxa"/>
            <w:gridSpan w:val="7"/>
          </w:tcPr>
          <w:p w:rsidR="009863F2" w:rsidRPr="00031C8B" w:rsidRDefault="009863F2" w:rsidP="008451B4">
            <w:pPr>
              <w:rPr>
                <w:sz w:val="23"/>
                <w:szCs w:val="23"/>
              </w:rPr>
            </w:pPr>
            <w:r w:rsidRPr="00031C8B">
              <w:rPr>
                <w:sz w:val="23"/>
                <w:szCs w:val="23"/>
              </w:rPr>
              <w:t xml:space="preserve">3. Endereço </w:t>
            </w:r>
            <w:r w:rsidRPr="00031C8B">
              <w:rPr>
                <w:b/>
                <w:color w:val="FF6600"/>
                <w:sz w:val="23"/>
                <w:szCs w:val="23"/>
              </w:rPr>
              <w:t>(NÃO PREENCHER)</w:t>
            </w:r>
          </w:p>
        </w:tc>
        <w:tc>
          <w:tcPr>
            <w:tcW w:w="4856" w:type="dxa"/>
            <w:gridSpan w:val="5"/>
          </w:tcPr>
          <w:p w:rsidR="009863F2" w:rsidRPr="00031C8B" w:rsidRDefault="009863F2" w:rsidP="008451B4">
            <w:pPr>
              <w:rPr>
                <w:sz w:val="23"/>
                <w:szCs w:val="23"/>
              </w:rPr>
            </w:pPr>
            <w:r w:rsidRPr="00031C8B">
              <w:rPr>
                <w:sz w:val="23"/>
                <w:szCs w:val="23"/>
              </w:rPr>
              <w:t xml:space="preserve">4. Município </w:t>
            </w:r>
          </w:p>
        </w:tc>
        <w:tc>
          <w:tcPr>
            <w:tcW w:w="2904" w:type="dxa"/>
            <w:gridSpan w:val="4"/>
          </w:tcPr>
          <w:p w:rsidR="009863F2" w:rsidRPr="00031C8B" w:rsidRDefault="009863F2" w:rsidP="008451B4">
            <w:pPr>
              <w:rPr>
                <w:sz w:val="23"/>
                <w:szCs w:val="23"/>
              </w:rPr>
            </w:pPr>
            <w:r w:rsidRPr="00031C8B">
              <w:rPr>
                <w:sz w:val="23"/>
                <w:szCs w:val="23"/>
              </w:rPr>
              <w:t>5.CEP</w:t>
            </w:r>
          </w:p>
          <w:p w:rsidR="009863F2" w:rsidRPr="00031C8B" w:rsidRDefault="009863F2" w:rsidP="008451B4">
            <w:pPr>
              <w:rPr>
                <w:sz w:val="23"/>
                <w:szCs w:val="23"/>
              </w:rPr>
            </w:pPr>
          </w:p>
        </w:tc>
      </w:tr>
      <w:tr w:rsidR="009863F2" w:rsidRPr="00031C8B" w:rsidTr="008451B4">
        <w:tc>
          <w:tcPr>
            <w:tcW w:w="7520" w:type="dxa"/>
            <w:gridSpan w:val="9"/>
            <w:tcBorders>
              <w:bottom w:val="single" w:sz="4" w:space="0" w:color="auto"/>
            </w:tcBorders>
          </w:tcPr>
          <w:p w:rsidR="009863F2" w:rsidRPr="00031C8B" w:rsidRDefault="009863F2" w:rsidP="008451B4">
            <w:pPr>
              <w:rPr>
                <w:b/>
                <w:bCs/>
                <w:sz w:val="23"/>
                <w:szCs w:val="23"/>
              </w:rPr>
            </w:pPr>
            <w:r w:rsidRPr="00031C8B">
              <w:rPr>
                <w:b/>
                <w:bCs/>
                <w:sz w:val="23"/>
                <w:szCs w:val="23"/>
              </w:rPr>
              <w:t xml:space="preserve">6. Nome da Entidade Articuladora </w:t>
            </w:r>
          </w:p>
          <w:p w:rsidR="009863F2" w:rsidRPr="00031C8B" w:rsidRDefault="009863F2" w:rsidP="008451B4">
            <w:pPr>
              <w:rPr>
                <w:sz w:val="23"/>
                <w:szCs w:val="23"/>
              </w:rPr>
            </w:pPr>
          </w:p>
        </w:tc>
        <w:tc>
          <w:tcPr>
            <w:tcW w:w="2992" w:type="dxa"/>
            <w:gridSpan w:val="3"/>
            <w:tcBorders>
              <w:bottom w:val="single" w:sz="4" w:space="0" w:color="auto"/>
            </w:tcBorders>
          </w:tcPr>
          <w:p w:rsidR="009863F2" w:rsidRPr="00031C8B" w:rsidRDefault="009863F2" w:rsidP="008451B4">
            <w:pPr>
              <w:rPr>
                <w:sz w:val="23"/>
                <w:szCs w:val="23"/>
              </w:rPr>
            </w:pPr>
            <w:r w:rsidRPr="00031C8B">
              <w:rPr>
                <w:sz w:val="23"/>
                <w:szCs w:val="23"/>
              </w:rPr>
              <w:t xml:space="preserve">7.CPF </w:t>
            </w:r>
            <w:r w:rsidRPr="00031C8B">
              <w:rPr>
                <w:b/>
                <w:color w:val="FF6600"/>
                <w:sz w:val="23"/>
                <w:szCs w:val="23"/>
              </w:rPr>
              <w:t>(NÃO PREENCHER)</w:t>
            </w:r>
          </w:p>
        </w:tc>
        <w:tc>
          <w:tcPr>
            <w:tcW w:w="2904" w:type="dxa"/>
            <w:gridSpan w:val="4"/>
            <w:tcBorders>
              <w:bottom w:val="single" w:sz="4" w:space="0" w:color="auto"/>
            </w:tcBorders>
          </w:tcPr>
          <w:p w:rsidR="009863F2" w:rsidRPr="00031C8B" w:rsidRDefault="009863F2" w:rsidP="008451B4">
            <w:pPr>
              <w:rPr>
                <w:sz w:val="23"/>
                <w:szCs w:val="23"/>
              </w:rPr>
            </w:pPr>
            <w:r w:rsidRPr="00031C8B">
              <w:rPr>
                <w:sz w:val="23"/>
                <w:szCs w:val="23"/>
              </w:rPr>
              <w:t>8.DDD/Fone</w:t>
            </w:r>
          </w:p>
        </w:tc>
      </w:tr>
      <w:tr w:rsidR="009863F2" w:rsidRPr="00031C8B" w:rsidTr="008451B4">
        <w:tc>
          <w:tcPr>
            <w:tcW w:w="13416" w:type="dxa"/>
            <w:gridSpan w:val="16"/>
            <w:shd w:val="clear" w:color="auto" w:fill="E0E0E0"/>
          </w:tcPr>
          <w:p w:rsidR="009863F2" w:rsidRPr="00031C8B" w:rsidRDefault="009863F2" w:rsidP="008451B4">
            <w:pPr>
              <w:jc w:val="center"/>
              <w:rPr>
                <w:sz w:val="23"/>
                <w:szCs w:val="23"/>
              </w:rPr>
            </w:pPr>
            <w:r w:rsidRPr="00031C8B">
              <w:rPr>
                <w:b/>
                <w:bCs/>
                <w:sz w:val="23"/>
                <w:szCs w:val="23"/>
              </w:rPr>
              <w:t>C – Fornecedores participantes (Grupo Formal e Informal)</w:t>
            </w:r>
          </w:p>
        </w:tc>
      </w:tr>
      <w:tr w:rsidR="009863F2" w:rsidRPr="00031C8B" w:rsidTr="008451B4">
        <w:tc>
          <w:tcPr>
            <w:tcW w:w="2828" w:type="dxa"/>
            <w:gridSpan w:val="3"/>
          </w:tcPr>
          <w:p w:rsidR="009863F2" w:rsidRPr="00031C8B" w:rsidRDefault="009863F2" w:rsidP="008451B4">
            <w:pPr>
              <w:rPr>
                <w:sz w:val="23"/>
                <w:szCs w:val="23"/>
              </w:rPr>
            </w:pPr>
            <w:r w:rsidRPr="00031C8B">
              <w:rPr>
                <w:sz w:val="23"/>
                <w:szCs w:val="23"/>
              </w:rPr>
              <w:lastRenderedPageBreak/>
              <w:t xml:space="preserve">1. Nome </w:t>
            </w:r>
          </w:p>
        </w:tc>
        <w:tc>
          <w:tcPr>
            <w:tcW w:w="2828" w:type="dxa"/>
            <w:gridSpan w:val="4"/>
          </w:tcPr>
          <w:p w:rsidR="009863F2" w:rsidRPr="00031C8B" w:rsidRDefault="009863F2" w:rsidP="008451B4">
            <w:pPr>
              <w:rPr>
                <w:sz w:val="23"/>
                <w:szCs w:val="23"/>
              </w:rPr>
            </w:pPr>
            <w:r w:rsidRPr="00031C8B">
              <w:rPr>
                <w:sz w:val="23"/>
                <w:szCs w:val="23"/>
              </w:rPr>
              <w:t xml:space="preserve">2. CPF </w:t>
            </w:r>
          </w:p>
        </w:tc>
        <w:tc>
          <w:tcPr>
            <w:tcW w:w="1864" w:type="dxa"/>
            <w:gridSpan w:val="2"/>
          </w:tcPr>
          <w:p w:rsidR="009863F2" w:rsidRPr="00031C8B" w:rsidRDefault="009863F2" w:rsidP="008451B4">
            <w:pPr>
              <w:rPr>
                <w:sz w:val="23"/>
                <w:szCs w:val="23"/>
              </w:rPr>
            </w:pPr>
            <w:r w:rsidRPr="00031C8B">
              <w:rPr>
                <w:sz w:val="23"/>
                <w:szCs w:val="23"/>
              </w:rPr>
              <w:t xml:space="preserve">3. DAP </w:t>
            </w:r>
          </w:p>
        </w:tc>
        <w:tc>
          <w:tcPr>
            <w:tcW w:w="2992" w:type="dxa"/>
            <w:gridSpan w:val="3"/>
          </w:tcPr>
          <w:p w:rsidR="009863F2" w:rsidRPr="00031C8B" w:rsidRDefault="009863F2" w:rsidP="008451B4">
            <w:pPr>
              <w:rPr>
                <w:sz w:val="23"/>
                <w:szCs w:val="23"/>
              </w:rPr>
            </w:pPr>
            <w:r w:rsidRPr="00031C8B">
              <w:rPr>
                <w:sz w:val="23"/>
                <w:szCs w:val="23"/>
              </w:rPr>
              <w:t xml:space="preserve">4. Nº. da Agência </w:t>
            </w:r>
          </w:p>
        </w:tc>
        <w:tc>
          <w:tcPr>
            <w:tcW w:w="2904" w:type="dxa"/>
            <w:gridSpan w:val="4"/>
          </w:tcPr>
          <w:p w:rsidR="009863F2" w:rsidRPr="00031C8B" w:rsidRDefault="009863F2" w:rsidP="008451B4">
            <w:pPr>
              <w:rPr>
                <w:sz w:val="23"/>
                <w:szCs w:val="23"/>
              </w:rPr>
            </w:pPr>
            <w:r w:rsidRPr="00031C8B">
              <w:rPr>
                <w:sz w:val="23"/>
                <w:szCs w:val="23"/>
              </w:rPr>
              <w:t>5. Nº. da Conta Corrente</w:t>
            </w:r>
          </w:p>
        </w:tc>
      </w:tr>
      <w:tr w:rsidR="009863F2" w:rsidRPr="00031C8B" w:rsidTr="008451B4">
        <w:tc>
          <w:tcPr>
            <w:tcW w:w="2828" w:type="dxa"/>
            <w:gridSpan w:val="3"/>
          </w:tcPr>
          <w:p w:rsidR="009863F2" w:rsidRPr="00031C8B" w:rsidRDefault="009863F2" w:rsidP="008451B4">
            <w:pPr>
              <w:rPr>
                <w:sz w:val="23"/>
                <w:szCs w:val="23"/>
              </w:rPr>
            </w:pPr>
          </w:p>
        </w:tc>
        <w:tc>
          <w:tcPr>
            <w:tcW w:w="2828" w:type="dxa"/>
            <w:gridSpan w:val="4"/>
          </w:tcPr>
          <w:p w:rsidR="009863F2" w:rsidRPr="00031C8B" w:rsidRDefault="009863F2" w:rsidP="008451B4">
            <w:pPr>
              <w:rPr>
                <w:sz w:val="23"/>
                <w:szCs w:val="23"/>
              </w:rPr>
            </w:pPr>
          </w:p>
        </w:tc>
        <w:tc>
          <w:tcPr>
            <w:tcW w:w="1864" w:type="dxa"/>
            <w:gridSpan w:val="2"/>
          </w:tcPr>
          <w:p w:rsidR="009863F2" w:rsidRPr="00031C8B" w:rsidRDefault="009863F2" w:rsidP="008451B4">
            <w:pPr>
              <w:rPr>
                <w:sz w:val="23"/>
                <w:szCs w:val="23"/>
              </w:rPr>
            </w:pPr>
          </w:p>
        </w:tc>
        <w:tc>
          <w:tcPr>
            <w:tcW w:w="2992" w:type="dxa"/>
            <w:gridSpan w:val="3"/>
          </w:tcPr>
          <w:p w:rsidR="009863F2" w:rsidRPr="00031C8B" w:rsidRDefault="009863F2" w:rsidP="008451B4">
            <w:pPr>
              <w:rPr>
                <w:sz w:val="23"/>
                <w:szCs w:val="23"/>
              </w:rPr>
            </w:pPr>
          </w:p>
        </w:tc>
        <w:tc>
          <w:tcPr>
            <w:tcW w:w="2904" w:type="dxa"/>
            <w:gridSpan w:val="4"/>
          </w:tcPr>
          <w:p w:rsidR="009863F2" w:rsidRPr="00031C8B" w:rsidRDefault="009863F2" w:rsidP="008451B4">
            <w:pPr>
              <w:rPr>
                <w:sz w:val="23"/>
                <w:szCs w:val="23"/>
              </w:rPr>
            </w:pPr>
          </w:p>
        </w:tc>
      </w:tr>
      <w:tr w:rsidR="009863F2" w:rsidRPr="00031C8B" w:rsidTr="008451B4">
        <w:tc>
          <w:tcPr>
            <w:tcW w:w="2828" w:type="dxa"/>
            <w:gridSpan w:val="3"/>
          </w:tcPr>
          <w:p w:rsidR="009863F2" w:rsidRPr="00031C8B" w:rsidRDefault="009863F2" w:rsidP="008451B4">
            <w:pPr>
              <w:rPr>
                <w:sz w:val="23"/>
                <w:szCs w:val="23"/>
              </w:rPr>
            </w:pPr>
          </w:p>
        </w:tc>
        <w:tc>
          <w:tcPr>
            <w:tcW w:w="2828" w:type="dxa"/>
            <w:gridSpan w:val="4"/>
          </w:tcPr>
          <w:p w:rsidR="009863F2" w:rsidRPr="00031C8B" w:rsidRDefault="009863F2" w:rsidP="008451B4">
            <w:pPr>
              <w:rPr>
                <w:sz w:val="23"/>
                <w:szCs w:val="23"/>
              </w:rPr>
            </w:pPr>
          </w:p>
        </w:tc>
        <w:tc>
          <w:tcPr>
            <w:tcW w:w="1864" w:type="dxa"/>
            <w:gridSpan w:val="2"/>
          </w:tcPr>
          <w:p w:rsidR="009863F2" w:rsidRPr="00031C8B" w:rsidRDefault="009863F2" w:rsidP="008451B4">
            <w:pPr>
              <w:rPr>
                <w:sz w:val="23"/>
                <w:szCs w:val="23"/>
              </w:rPr>
            </w:pPr>
          </w:p>
        </w:tc>
        <w:tc>
          <w:tcPr>
            <w:tcW w:w="2992" w:type="dxa"/>
            <w:gridSpan w:val="3"/>
          </w:tcPr>
          <w:p w:rsidR="009863F2" w:rsidRPr="00031C8B" w:rsidRDefault="009863F2" w:rsidP="008451B4">
            <w:pPr>
              <w:rPr>
                <w:sz w:val="23"/>
                <w:szCs w:val="23"/>
              </w:rPr>
            </w:pPr>
          </w:p>
        </w:tc>
        <w:tc>
          <w:tcPr>
            <w:tcW w:w="2904" w:type="dxa"/>
            <w:gridSpan w:val="4"/>
          </w:tcPr>
          <w:p w:rsidR="009863F2" w:rsidRPr="00031C8B" w:rsidRDefault="009863F2" w:rsidP="008451B4">
            <w:pPr>
              <w:rPr>
                <w:sz w:val="23"/>
                <w:szCs w:val="23"/>
              </w:rPr>
            </w:pPr>
          </w:p>
        </w:tc>
      </w:tr>
      <w:tr w:rsidR="009863F2" w:rsidRPr="00031C8B" w:rsidTr="008451B4">
        <w:tc>
          <w:tcPr>
            <w:tcW w:w="2828" w:type="dxa"/>
            <w:gridSpan w:val="3"/>
          </w:tcPr>
          <w:p w:rsidR="009863F2" w:rsidRPr="00031C8B" w:rsidRDefault="009863F2" w:rsidP="008451B4">
            <w:pPr>
              <w:rPr>
                <w:sz w:val="23"/>
                <w:szCs w:val="23"/>
              </w:rPr>
            </w:pPr>
          </w:p>
        </w:tc>
        <w:tc>
          <w:tcPr>
            <w:tcW w:w="2828" w:type="dxa"/>
            <w:gridSpan w:val="4"/>
          </w:tcPr>
          <w:p w:rsidR="009863F2" w:rsidRPr="00031C8B" w:rsidRDefault="009863F2" w:rsidP="008451B4">
            <w:pPr>
              <w:rPr>
                <w:sz w:val="23"/>
                <w:szCs w:val="23"/>
              </w:rPr>
            </w:pPr>
          </w:p>
        </w:tc>
        <w:tc>
          <w:tcPr>
            <w:tcW w:w="1864" w:type="dxa"/>
            <w:gridSpan w:val="2"/>
          </w:tcPr>
          <w:p w:rsidR="009863F2" w:rsidRPr="00031C8B" w:rsidRDefault="009863F2" w:rsidP="008451B4">
            <w:pPr>
              <w:rPr>
                <w:sz w:val="23"/>
                <w:szCs w:val="23"/>
              </w:rPr>
            </w:pPr>
          </w:p>
        </w:tc>
        <w:tc>
          <w:tcPr>
            <w:tcW w:w="2992" w:type="dxa"/>
            <w:gridSpan w:val="3"/>
          </w:tcPr>
          <w:p w:rsidR="009863F2" w:rsidRPr="00031C8B" w:rsidRDefault="009863F2" w:rsidP="008451B4">
            <w:pPr>
              <w:rPr>
                <w:sz w:val="23"/>
                <w:szCs w:val="23"/>
              </w:rPr>
            </w:pPr>
          </w:p>
        </w:tc>
        <w:tc>
          <w:tcPr>
            <w:tcW w:w="2904" w:type="dxa"/>
            <w:gridSpan w:val="4"/>
          </w:tcPr>
          <w:p w:rsidR="009863F2" w:rsidRPr="00031C8B" w:rsidRDefault="009863F2" w:rsidP="008451B4">
            <w:pPr>
              <w:rPr>
                <w:sz w:val="23"/>
                <w:szCs w:val="23"/>
              </w:rPr>
            </w:pPr>
          </w:p>
        </w:tc>
      </w:tr>
      <w:tr w:rsidR="009863F2" w:rsidRPr="00031C8B" w:rsidTr="008451B4">
        <w:tc>
          <w:tcPr>
            <w:tcW w:w="2828" w:type="dxa"/>
            <w:gridSpan w:val="3"/>
          </w:tcPr>
          <w:p w:rsidR="009863F2" w:rsidRPr="00031C8B" w:rsidRDefault="009863F2" w:rsidP="008451B4">
            <w:pPr>
              <w:rPr>
                <w:sz w:val="23"/>
                <w:szCs w:val="23"/>
              </w:rPr>
            </w:pPr>
          </w:p>
        </w:tc>
        <w:tc>
          <w:tcPr>
            <w:tcW w:w="2828" w:type="dxa"/>
            <w:gridSpan w:val="4"/>
          </w:tcPr>
          <w:p w:rsidR="009863F2" w:rsidRPr="00031C8B" w:rsidRDefault="009863F2" w:rsidP="008451B4">
            <w:pPr>
              <w:rPr>
                <w:sz w:val="23"/>
                <w:szCs w:val="23"/>
              </w:rPr>
            </w:pPr>
          </w:p>
        </w:tc>
        <w:tc>
          <w:tcPr>
            <w:tcW w:w="1864" w:type="dxa"/>
            <w:gridSpan w:val="2"/>
          </w:tcPr>
          <w:p w:rsidR="009863F2" w:rsidRPr="00031C8B" w:rsidRDefault="009863F2" w:rsidP="008451B4">
            <w:pPr>
              <w:rPr>
                <w:sz w:val="23"/>
                <w:szCs w:val="23"/>
              </w:rPr>
            </w:pPr>
          </w:p>
        </w:tc>
        <w:tc>
          <w:tcPr>
            <w:tcW w:w="2992" w:type="dxa"/>
            <w:gridSpan w:val="3"/>
          </w:tcPr>
          <w:p w:rsidR="009863F2" w:rsidRPr="00031C8B" w:rsidRDefault="009863F2" w:rsidP="008451B4">
            <w:pPr>
              <w:rPr>
                <w:sz w:val="23"/>
                <w:szCs w:val="23"/>
              </w:rPr>
            </w:pPr>
          </w:p>
        </w:tc>
        <w:tc>
          <w:tcPr>
            <w:tcW w:w="2904" w:type="dxa"/>
            <w:gridSpan w:val="4"/>
          </w:tcPr>
          <w:p w:rsidR="009863F2" w:rsidRPr="00031C8B" w:rsidRDefault="009863F2" w:rsidP="008451B4">
            <w:pPr>
              <w:rPr>
                <w:sz w:val="23"/>
                <w:szCs w:val="23"/>
              </w:rPr>
            </w:pPr>
          </w:p>
        </w:tc>
      </w:tr>
      <w:tr w:rsidR="009863F2" w:rsidRPr="00031C8B" w:rsidTr="008451B4">
        <w:tc>
          <w:tcPr>
            <w:tcW w:w="2828" w:type="dxa"/>
            <w:gridSpan w:val="3"/>
          </w:tcPr>
          <w:p w:rsidR="009863F2" w:rsidRPr="00031C8B" w:rsidRDefault="009863F2" w:rsidP="008451B4">
            <w:pPr>
              <w:rPr>
                <w:sz w:val="23"/>
                <w:szCs w:val="23"/>
              </w:rPr>
            </w:pPr>
          </w:p>
        </w:tc>
        <w:tc>
          <w:tcPr>
            <w:tcW w:w="2828" w:type="dxa"/>
            <w:gridSpan w:val="4"/>
          </w:tcPr>
          <w:p w:rsidR="009863F2" w:rsidRPr="00031C8B" w:rsidRDefault="009863F2" w:rsidP="008451B4">
            <w:pPr>
              <w:rPr>
                <w:sz w:val="23"/>
                <w:szCs w:val="23"/>
              </w:rPr>
            </w:pPr>
          </w:p>
        </w:tc>
        <w:tc>
          <w:tcPr>
            <w:tcW w:w="1864" w:type="dxa"/>
            <w:gridSpan w:val="2"/>
          </w:tcPr>
          <w:p w:rsidR="009863F2" w:rsidRPr="00031C8B" w:rsidRDefault="009863F2" w:rsidP="008451B4">
            <w:pPr>
              <w:rPr>
                <w:sz w:val="23"/>
                <w:szCs w:val="23"/>
              </w:rPr>
            </w:pPr>
          </w:p>
        </w:tc>
        <w:tc>
          <w:tcPr>
            <w:tcW w:w="2992" w:type="dxa"/>
            <w:gridSpan w:val="3"/>
          </w:tcPr>
          <w:p w:rsidR="009863F2" w:rsidRPr="00031C8B" w:rsidRDefault="009863F2" w:rsidP="008451B4">
            <w:pPr>
              <w:rPr>
                <w:sz w:val="23"/>
                <w:szCs w:val="23"/>
              </w:rPr>
            </w:pPr>
          </w:p>
        </w:tc>
        <w:tc>
          <w:tcPr>
            <w:tcW w:w="2904" w:type="dxa"/>
            <w:gridSpan w:val="4"/>
          </w:tcPr>
          <w:p w:rsidR="009863F2" w:rsidRPr="00031C8B" w:rsidRDefault="009863F2" w:rsidP="008451B4">
            <w:pPr>
              <w:rPr>
                <w:sz w:val="23"/>
                <w:szCs w:val="23"/>
              </w:rPr>
            </w:pPr>
          </w:p>
        </w:tc>
      </w:tr>
      <w:tr w:rsidR="009863F2" w:rsidRPr="00031C8B" w:rsidTr="008451B4">
        <w:tc>
          <w:tcPr>
            <w:tcW w:w="13416" w:type="dxa"/>
            <w:gridSpan w:val="16"/>
            <w:shd w:val="clear" w:color="auto" w:fill="E0E0E0"/>
          </w:tcPr>
          <w:p w:rsidR="009863F2" w:rsidRPr="00031C8B" w:rsidRDefault="009863F2" w:rsidP="008451B4">
            <w:pPr>
              <w:jc w:val="center"/>
              <w:rPr>
                <w:sz w:val="23"/>
                <w:szCs w:val="23"/>
              </w:rPr>
            </w:pPr>
            <w:r w:rsidRPr="00031C8B">
              <w:rPr>
                <w:b/>
                <w:bCs/>
                <w:sz w:val="23"/>
                <w:szCs w:val="23"/>
              </w:rPr>
              <w:t>II – IDENTIFICAÇÃO DA ENTIDADE EXECUTORA DO PNAE/FNDE/MEC</w:t>
            </w:r>
          </w:p>
        </w:tc>
      </w:tr>
      <w:tr w:rsidR="009863F2" w:rsidRPr="00031C8B" w:rsidTr="008451B4">
        <w:tc>
          <w:tcPr>
            <w:tcW w:w="7520" w:type="dxa"/>
            <w:gridSpan w:val="9"/>
          </w:tcPr>
          <w:p w:rsidR="009863F2" w:rsidRPr="00031C8B" w:rsidRDefault="009863F2" w:rsidP="008451B4">
            <w:pPr>
              <w:rPr>
                <w:sz w:val="23"/>
                <w:szCs w:val="23"/>
              </w:rPr>
            </w:pPr>
            <w:r w:rsidRPr="00031C8B">
              <w:rPr>
                <w:sz w:val="23"/>
                <w:szCs w:val="23"/>
              </w:rPr>
              <w:t xml:space="preserve">1. Nome da Entidade </w:t>
            </w:r>
          </w:p>
          <w:p w:rsidR="009863F2" w:rsidRPr="00031C8B" w:rsidRDefault="009863F2" w:rsidP="009D713A">
            <w:pPr>
              <w:rPr>
                <w:sz w:val="23"/>
                <w:szCs w:val="23"/>
              </w:rPr>
            </w:pPr>
            <w:r w:rsidRPr="00031C8B">
              <w:rPr>
                <w:sz w:val="23"/>
                <w:szCs w:val="23"/>
              </w:rPr>
              <w:t xml:space="preserve">MUNICÍPIO DE </w:t>
            </w:r>
            <w:r w:rsidR="009D713A">
              <w:rPr>
                <w:sz w:val="23"/>
                <w:szCs w:val="23"/>
              </w:rPr>
              <w:t>JANAÚBA</w:t>
            </w:r>
            <w:r w:rsidR="009675C2">
              <w:rPr>
                <w:sz w:val="23"/>
                <w:szCs w:val="23"/>
              </w:rPr>
              <w:t xml:space="preserve"> </w:t>
            </w:r>
            <w:r>
              <w:rPr>
                <w:sz w:val="23"/>
                <w:szCs w:val="23"/>
              </w:rPr>
              <w:t>MG</w:t>
            </w:r>
            <w:r w:rsidRPr="00031C8B">
              <w:rPr>
                <w:sz w:val="23"/>
                <w:szCs w:val="23"/>
              </w:rPr>
              <w:t>.</w:t>
            </w:r>
          </w:p>
        </w:tc>
        <w:tc>
          <w:tcPr>
            <w:tcW w:w="2992" w:type="dxa"/>
            <w:gridSpan w:val="3"/>
          </w:tcPr>
          <w:p w:rsidR="009863F2" w:rsidRPr="000977B3" w:rsidRDefault="009863F2" w:rsidP="008451B4">
            <w:pPr>
              <w:rPr>
                <w:sz w:val="23"/>
                <w:szCs w:val="23"/>
              </w:rPr>
            </w:pPr>
            <w:r w:rsidRPr="000977B3">
              <w:rPr>
                <w:sz w:val="23"/>
                <w:szCs w:val="23"/>
              </w:rPr>
              <w:t xml:space="preserve">2. CNPJ </w:t>
            </w:r>
          </w:p>
          <w:p w:rsidR="009863F2" w:rsidRPr="000977B3" w:rsidRDefault="009D713A" w:rsidP="008451B4">
            <w:pPr>
              <w:rPr>
                <w:sz w:val="23"/>
                <w:szCs w:val="23"/>
              </w:rPr>
            </w:pPr>
            <w:r>
              <w:rPr>
                <w:color w:val="000000"/>
                <w:sz w:val="23"/>
                <w:szCs w:val="23"/>
              </w:rPr>
              <w:t>18.017.392.0001-67</w:t>
            </w:r>
          </w:p>
        </w:tc>
        <w:tc>
          <w:tcPr>
            <w:tcW w:w="2904" w:type="dxa"/>
            <w:gridSpan w:val="4"/>
          </w:tcPr>
          <w:p w:rsidR="009863F2" w:rsidRPr="000977B3" w:rsidRDefault="009863F2" w:rsidP="008451B4">
            <w:pPr>
              <w:rPr>
                <w:sz w:val="23"/>
                <w:szCs w:val="23"/>
              </w:rPr>
            </w:pPr>
            <w:r w:rsidRPr="000977B3">
              <w:rPr>
                <w:sz w:val="23"/>
                <w:szCs w:val="23"/>
              </w:rPr>
              <w:t xml:space="preserve">CEP </w:t>
            </w:r>
          </w:p>
          <w:p w:rsidR="009863F2" w:rsidRPr="000977B3" w:rsidRDefault="009863F2" w:rsidP="009675C2">
            <w:pPr>
              <w:rPr>
                <w:sz w:val="23"/>
                <w:szCs w:val="23"/>
              </w:rPr>
            </w:pPr>
            <w:r w:rsidRPr="000977B3">
              <w:rPr>
                <w:sz w:val="23"/>
                <w:szCs w:val="23"/>
              </w:rPr>
              <w:t>39</w:t>
            </w:r>
            <w:r w:rsidR="009D713A">
              <w:rPr>
                <w:sz w:val="23"/>
                <w:szCs w:val="23"/>
              </w:rPr>
              <w:t>440</w:t>
            </w:r>
            <w:r w:rsidR="00500146">
              <w:rPr>
                <w:sz w:val="23"/>
                <w:szCs w:val="23"/>
              </w:rPr>
              <w:t>-000</w:t>
            </w:r>
          </w:p>
        </w:tc>
      </w:tr>
      <w:tr w:rsidR="009863F2" w:rsidRPr="00031C8B" w:rsidTr="008451B4">
        <w:tc>
          <w:tcPr>
            <w:tcW w:w="10512" w:type="dxa"/>
            <w:gridSpan w:val="12"/>
          </w:tcPr>
          <w:p w:rsidR="009863F2" w:rsidRPr="000977B3" w:rsidRDefault="009863F2" w:rsidP="008451B4">
            <w:pPr>
              <w:rPr>
                <w:sz w:val="23"/>
                <w:szCs w:val="23"/>
              </w:rPr>
            </w:pPr>
            <w:r w:rsidRPr="000977B3">
              <w:rPr>
                <w:sz w:val="23"/>
                <w:szCs w:val="23"/>
              </w:rPr>
              <w:t xml:space="preserve">4. Endereço </w:t>
            </w:r>
          </w:p>
          <w:p w:rsidR="009863F2" w:rsidRPr="000977B3" w:rsidRDefault="009D713A" w:rsidP="009D713A">
            <w:pPr>
              <w:rPr>
                <w:sz w:val="23"/>
                <w:szCs w:val="23"/>
              </w:rPr>
            </w:pPr>
            <w:r>
              <w:rPr>
                <w:rFonts w:ascii="Calibri" w:eastAsia="Times New Roman" w:hAnsi="Calibri" w:cs="Times New Roman"/>
                <w:sz w:val="23"/>
                <w:szCs w:val="23"/>
              </w:rPr>
              <w:t>Praça Dr. Rocke</w:t>
            </w:r>
            <w:r w:rsidR="00B55B9A">
              <w:rPr>
                <w:rFonts w:ascii="Calibri" w:eastAsia="Times New Roman" w:hAnsi="Calibri" w:cs="Times New Roman"/>
                <w:sz w:val="23"/>
                <w:szCs w:val="23"/>
              </w:rPr>
              <w:t>r</w:t>
            </w:r>
            <w:r>
              <w:rPr>
                <w:rFonts w:ascii="Calibri" w:eastAsia="Times New Roman" w:hAnsi="Calibri" w:cs="Times New Roman"/>
                <w:sz w:val="23"/>
                <w:szCs w:val="23"/>
              </w:rPr>
              <w:t>t</w:t>
            </w:r>
            <w:r w:rsidR="009675C2" w:rsidRPr="009C6572">
              <w:rPr>
                <w:rFonts w:ascii="Calibri" w:eastAsia="Times New Roman" w:hAnsi="Calibri" w:cs="Times New Roman"/>
                <w:sz w:val="23"/>
                <w:szCs w:val="23"/>
              </w:rPr>
              <w:t xml:space="preserve">, 83– </w:t>
            </w:r>
            <w:r w:rsidR="00500146">
              <w:rPr>
                <w:sz w:val="23"/>
                <w:szCs w:val="23"/>
              </w:rPr>
              <w:t xml:space="preserve"> Centro</w:t>
            </w:r>
            <w:r w:rsidR="000977B3">
              <w:rPr>
                <w:sz w:val="23"/>
                <w:szCs w:val="23"/>
              </w:rPr>
              <w:t xml:space="preserve"> </w:t>
            </w:r>
            <w:r>
              <w:rPr>
                <w:sz w:val="23"/>
                <w:szCs w:val="23"/>
              </w:rPr>
              <w:t>Janaúba MG</w:t>
            </w:r>
            <w:r w:rsidR="009863F2" w:rsidRPr="000977B3">
              <w:rPr>
                <w:sz w:val="23"/>
                <w:szCs w:val="23"/>
              </w:rPr>
              <w:t xml:space="preserve"> </w:t>
            </w:r>
          </w:p>
        </w:tc>
        <w:tc>
          <w:tcPr>
            <w:tcW w:w="2904" w:type="dxa"/>
            <w:gridSpan w:val="4"/>
          </w:tcPr>
          <w:p w:rsidR="009863F2" w:rsidRPr="000977B3" w:rsidRDefault="009863F2" w:rsidP="008451B4">
            <w:pPr>
              <w:rPr>
                <w:sz w:val="23"/>
                <w:szCs w:val="23"/>
              </w:rPr>
            </w:pPr>
            <w:r w:rsidRPr="000977B3">
              <w:rPr>
                <w:sz w:val="23"/>
                <w:szCs w:val="23"/>
              </w:rPr>
              <w:t>5. DDD/Fone</w:t>
            </w:r>
          </w:p>
          <w:p w:rsidR="009863F2" w:rsidRPr="000977B3" w:rsidRDefault="009675C2" w:rsidP="009D713A">
            <w:pPr>
              <w:rPr>
                <w:sz w:val="23"/>
                <w:szCs w:val="23"/>
              </w:rPr>
            </w:pPr>
            <w:r w:rsidRPr="00031C8B">
              <w:rPr>
                <w:sz w:val="23"/>
                <w:szCs w:val="23"/>
              </w:rPr>
              <w:t xml:space="preserve">(38) </w:t>
            </w:r>
            <w:r>
              <w:rPr>
                <w:sz w:val="23"/>
                <w:szCs w:val="23"/>
              </w:rPr>
              <w:t>382</w:t>
            </w:r>
            <w:r w:rsidR="009D713A">
              <w:rPr>
                <w:sz w:val="23"/>
                <w:szCs w:val="23"/>
              </w:rPr>
              <w:t>1</w:t>
            </w:r>
            <w:r>
              <w:rPr>
                <w:sz w:val="23"/>
                <w:szCs w:val="23"/>
              </w:rPr>
              <w:t>-</w:t>
            </w:r>
            <w:r w:rsidR="009D713A">
              <w:rPr>
                <w:sz w:val="23"/>
                <w:szCs w:val="23"/>
              </w:rPr>
              <w:t>4009</w:t>
            </w:r>
          </w:p>
        </w:tc>
      </w:tr>
      <w:tr w:rsidR="009863F2" w:rsidRPr="00031C8B" w:rsidTr="008451B4">
        <w:tc>
          <w:tcPr>
            <w:tcW w:w="11027" w:type="dxa"/>
            <w:gridSpan w:val="14"/>
            <w:tcBorders>
              <w:bottom w:val="single" w:sz="4" w:space="0" w:color="auto"/>
            </w:tcBorders>
          </w:tcPr>
          <w:p w:rsidR="009863F2" w:rsidRPr="00031C8B" w:rsidRDefault="009863F2" w:rsidP="008451B4">
            <w:pPr>
              <w:rPr>
                <w:sz w:val="23"/>
                <w:szCs w:val="23"/>
              </w:rPr>
            </w:pPr>
            <w:r w:rsidRPr="00031C8B">
              <w:rPr>
                <w:sz w:val="23"/>
                <w:szCs w:val="23"/>
              </w:rPr>
              <w:t xml:space="preserve">6. Nome do representante </w:t>
            </w:r>
          </w:p>
          <w:p w:rsidR="009863F2" w:rsidRPr="00031C8B" w:rsidRDefault="009863F2" w:rsidP="008451B4">
            <w:pPr>
              <w:autoSpaceDE w:val="0"/>
              <w:autoSpaceDN w:val="0"/>
              <w:adjustRightInd w:val="0"/>
              <w:jc w:val="both"/>
              <w:rPr>
                <w:sz w:val="23"/>
                <w:szCs w:val="23"/>
                <w:highlight w:val="yellow"/>
              </w:rPr>
            </w:pPr>
          </w:p>
        </w:tc>
        <w:tc>
          <w:tcPr>
            <w:tcW w:w="2389" w:type="dxa"/>
            <w:gridSpan w:val="2"/>
            <w:tcBorders>
              <w:bottom w:val="single" w:sz="4" w:space="0" w:color="auto"/>
            </w:tcBorders>
          </w:tcPr>
          <w:p w:rsidR="009863F2" w:rsidRPr="00031C8B" w:rsidRDefault="009863F2" w:rsidP="008451B4">
            <w:pPr>
              <w:rPr>
                <w:sz w:val="23"/>
                <w:szCs w:val="23"/>
              </w:rPr>
            </w:pPr>
            <w:r w:rsidRPr="00031C8B">
              <w:rPr>
                <w:sz w:val="23"/>
                <w:szCs w:val="23"/>
              </w:rPr>
              <w:t>7 .CPF</w:t>
            </w:r>
          </w:p>
          <w:p w:rsidR="009863F2" w:rsidRPr="00031C8B" w:rsidRDefault="009863F2" w:rsidP="008451B4">
            <w:pPr>
              <w:jc w:val="center"/>
              <w:rPr>
                <w:sz w:val="23"/>
                <w:szCs w:val="23"/>
              </w:rPr>
            </w:pPr>
          </w:p>
        </w:tc>
      </w:tr>
      <w:tr w:rsidR="009863F2" w:rsidRPr="00031C8B" w:rsidTr="008451B4">
        <w:tc>
          <w:tcPr>
            <w:tcW w:w="13416" w:type="dxa"/>
            <w:gridSpan w:val="16"/>
            <w:shd w:val="clear" w:color="auto" w:fill="E0E0E0"/>
          </w:tcPr>
          <w:p w:rsidR="009863F2" w:rsidRPr="00031C8B" w:rsidRDefault="009863F2" w:rsidP="008451B4">
            <w:pPr>
              <w:jc w:val="center"/>
              <w:rPr>
                <w:sz w:val="23"/>
                <w:szCs w:val="23"/>
              </w:rPr>
            </w:pPr>
            <w:r w:rsidRPr="00031C8B">
              <w:rPr>
                <w:b/>
                <w:bCs/>
                <w:sz w:val="23"/>
                <w:szCs w:val="23"/>
              </w:rPr>
              <w:t>III – RELAÇÃO DE FORNECEDORES E PRODUTOS</w:t>
            </w: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r w:rsidRPr="00031C8B">
              <w:rPr>
                <w:sz w:val="23"/>
                <w:szCs w:val="23"/>
              </w:rPr>
              <w:t>1. Nome do Agricultor Familiar</w:t>
            </w:r>
          </w:p>
        </w:tc>
        <w:tc>
          <w:tcPr>
            <w:tcW w:w="2340" w:type="dxa"/>
          </w:tcPr>
          <w:p w:rsidR="009863F2" w:rsidRPr="00031C8B" w:rsidRDefault="009863F2" w:rsidP="008451B4">
            <w:pPr>
              <w:jc w:val="center"/>
              <w:rPr>
                <w:b/>
                <w:bCs/>
                <w:sz w:val="23"/>
                <w:szCs w:val="23"/>
              </w:rPr>
            </w:pPr>
            <w:r w:rsidRPr="00031C8B">
              <w:rPr>
                <w:sz w:val="23"/>
                <w:szCs w:val="23"/>
              </w:rPr>
              <w:t xml:space="preserve">2. Produto </w:t>
            </w:r>
          </w:p>
        </w:tc>
        <w:tc>
          <w:tcPr>
            <w:tcW w:w="1563" w:type="dxa"/>
            <w:gridSpan w:val="2"/>
          </w:tcPr>
          <w:p w:rsidR="009863F2" w:rsidRPr="00031C8B" w:rsidRDefault="009863F2" w:rsidP="008451B4">
            <w:pPr>
              <w:jc w:val="center"/>
              <w:rPr>
                <w:b/>
                <w:bCs/>
                <w:sz w:val="23"/>
                <w:szCs w:val="23"/>
              </w:rPr>
            </w:pPr>
            <w:r w:rsidRPr="00031C8B">
              <w:rPr>
                <w:sz w:val="23"/>
                <w:szCs w:val="23"/>
              </w:rPr>
              <w:t xml:space="preserve">3.Unidade </w:t>
            </w:r>
          </w:p>
        </w:tc>
        <w:tc>
          <w:tcPr>
            <w:tcW w:w="1235" w:type="dxa"/>
            <w:gridSpan w:val="2"/>
          </w:tcPr>
          <w:p w:rsidR="009863F2" w:rsidRPr="00031C8B" w:rsidRDefault="009863F2" w:rsidP="008451B4">
            <w:pPr>
              <w:jc w:val="center"/>
              <w:rPr>
                <w:b/>
                <w:bCs/>
                <w:sz w:val="23"/>
                <w:szCs w:val="23"/>
              </w:rPr>
            </w:pPr>
            <w:r w:rsidRPr="00031C8B">
              <w:rPr>
                <w:sz w:val="23"/>
                <w:szCs w:val="23"/>
              </w:rPr>
              <w:t xml:space="preserve">4.Quantidade </w:t>
            </w:r>
          </w:p>
        </w:tc>
        <w:tc>
          <w:tcPr>
            <w:tcW w:w="2371" w:type="dxa"/>
            <w:gridSpan w:val="3"/>
          </w:tcPr>
          <w:p w:rsidR="009863F2" w:rsidRPr="00031C8B" w:rsidRDefault="009863F2" w:rsidP="008451B4">
            <w:pPr>
              <w:jc w:val="center"/>
              <w:rPr>
                <w:b/>
                <w:bCs/>
                <w:sz w:val="23"/>
                <w:szCs w:val="23"/>
              </w:rPr>
            </w:pPr>
            <w:r w:rsidRPr="00031C8B">
              <w:rPr>
                <w:sz w:val="23"/>
                <w:szCs w:val="23"/>
              </w:rPr>
              <w:t xml:space="preserve">5.Preço/Unidade </w:t>
            </w:r>
          </w:p>
        </w:tc>
        <w:tc>
          <w:tcPr>
            <w:tcW w:w="2739" w:type="dxa"/>
            <w:gridSpan w:val="3"/>
          </w:tcPr>
          <w:p w:rsidR="009863F2" w:rsidRPr="00031C8B" w:rsidRDefault="009863F2" w:rsidP="008451B4">
            <w:pPr>
              <w:jc w:val="center"/>
              <w:rPr>
                <w:b/>
                <w:bCs/>
                <w:sz w:val="23"/>
                <w:szCs w:val="23"/>
              </w:rPr>
            </w:pPr>
            <w:r w:rsidRPr="00031C8B">
              <w:rPr>
                <w:sz w:val="23"/>
                <w:szCs w:val="23"/>
              </w:rPr>
              <w:t>6.Valor Total</w:t>
            </w: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Pr>
          <w:p w:rsidR="009863F2" w:rsidRPr="00031C8B" w:rsidRDefault="009863F2" w:rsidP="008451B4">
            <w:pPr>
              <w:jc w:val="center"/>
              <w:rPr>
                <w:b/>
                <w:bCs/>
                <w:sz w:val="23"/>
                <w:szCs w:val="23"/>
              </w:rPr>
            </w:pPr>
          </w:p>
        </w:tc>
        <w:tc>
          <w:tcPr>
            <w:tcW w:w="1563" w:type="dxa"/>
            <w:gridSpan w:val="2"/>
          </w:tcPr>
          <w:p w:rsidR="009863F2" w:rsidRPr="00031C8B" w:rsidRDefault="009863F2" w:rsidP="008451B4">
            <w:pPr>
              <w:jc w:val="center"/>
              <w:rPr>
                <w:b/>
                <w:bCs/>
                <w:sz w:val="23"/>
                <w:szCs w:val="23"/>
              </w:rPr>
            </w:pPr>
          </w:p>
        </w:tc>
        <w:tc>
          <w:tcPr>
            <w:tcW w:w="1235" w:type="dxa"/>
            <w:gridSpan w:val="2"/>
          </w:tcPr>
          <w:p w:rsidR="009863F2" w:rsidRPr="00031C8B" w:rsidRDefault="009863F2" w:rsidP="008451B4">
            <w:pPr>
              <w:jc w:val="center"/>
              <w:rPr>
                <w:b/>
                <w:bCs/>
                <w:sz w:val="23"/>
                <w:szCs w:val="23"/>
              </w:rPr>
            </w:pPr>
          </w:p>
        </w:tc>
        <w:tc>
          <w:tcPr>
            <w:tcW w:w="2371" w:type="dxa"/>
            <w:gridSpan w:val="3"/>
          </w:tcPr>
          <w:p w:rsidR="009863F2" w:rsidRPr="00031C8B" w:rsidRDefault="009863F2" w:rsidP="008451B4">
            <w:pPr>
              <w:jc w:val="center"/>
              <w:rPr>
                <w:b/>
                <w:bCs/>
                <w:sz w:val="23"/>
                <w:szCs w:val="23"/>
              </w:rPr>
            </w:pPr>
          </w:p>
        </w:tc>
        <w:tc>
          <w:tcPr>
            <w:tcW w:w="2739" w:type="dxa"/>
            <w:gridSpan w:val="3"/>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Borders>
              <w:bottom w:val="single" w:sz="4" w:space="0" w:color="auto"/>
            </w:tcBorders>
          </w:tcPr>
          <w:p w:rsidR="009863F2" w:rsidRPr="00031C8B" w:rsidRDefault="009863F2" w:rsidP="008451B4">
            <w:pPr>
              <w:jc w:val="center"/>
              <w:rPr>
                <w:b/>
                <w:bCs/>
                <w:sz w:val="23"/>
                <w:szCs w:val="23"/>
              </w:rPr>
            </w:pPr>
          </w:p>
        </w:tc>
        <w:tc>
          <w:tcPr>
            <w:tcW w:w="1563" w:type="dxa"/>
            <w:gridSpan w:val="2"/>
            <w:tcBorders>
              <w:bottom w:val="single" w:sz="4" w:space="0" w:color="auto"/>
            </w:tcBorders>
          </w:tcPr>
          <w:p w:rsidR="009863F2" w:rsidRPr="00031C8B" w:rsidRDefault="009863F2" w:rsidP="008451B4">
            <w:pPr>
              <w:jc w:val="center"/>
              <w:rPr>
                <w:b/>
                <w:bCs/>
                <w:sz w:val="23"/>
                <w:szCs w:val="23"/>
              </w:rPr>
            </w:pPr>
          </w:p>
        </w:tc>
        <w:tc>
          <w:tcPr>
            <w:tcW w:w="1235" w:type="dxa"/>
            <w:gridSpan w:val="2"/>
            <w:tcBorders>
              <w:bottom w:val="single" w:sz="4" w:space="0" w:color="auto"/>
            </w:tcBorders>
          </w:tcPr>
          <w:p w:rsidR="009863F2" w:rsidRPr="00031C8B" w:rsidRDefault="009863F2" w:rsidP="008451B4">
            <w:pPr>
              <w:jc w:val="center"/>
              <w:rPr>
                <w:b/>
                <w:bCs/>
                <w:sz w:val="23"/>
                <w:szCs w:val="23"/>
              </w:rPr>
            </w:pPr>
          </w:p>
        </w:tc>
        <w:tc>
          <w:tcPr>
            <w:tcW w:w="2371" w:type="dxa"/>
            <w:gridSpan w:val="3"/>
            <w:tcBorders>
              <w:bottom w:val="single" w:sz="4" w:space="0" w:color="auto"/>
            </w:tcBorders>
          </w:tcPr>
          <w:p w:rsidR="009863F2" w:rsidRPr="00031C8B" w:rsidRDefault="009863F2" w:rsidP="008451B4">
            <w:pPr>
              <w:jc w:val="center"/>
              <w:rPr>
                <w:b/>
                <w:bCs/>
                <w:sz w:val="23"/>
                <w:szCs w:val="23"/>
              </w:rPr>
            </w:pPr>
          </w:p>
        </w:tc>
        <w:tc>
          <w:tcPr>
            <w:tcW w:w="2739" w:type="dxa"/>
            <w:gridSpan w:val="3"/>
            <w:tcBorders>
              <w:bottom w:val="single" w:sz="4" w:space="0" w:color="auto"/>
            </w:tcBorders>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shd w:val="clear" w:color="auto" w:fill="FFFF99"/>
          </w:tcPr>
          <w:p w:rsidR="009863F2" w:rsidRPr="00031C8B" w:rsidRDefault="009863F2" w:rsidP="008451B4">
            <w:pPr>
              <w:jc w:val="center"/>
              <w:rPr>
                <w:b/>
                <w:bCs/>
                <w:sz w:val="23"/>
                <w:szCs w:val="23"/>
              </w:rPr>
            </w:pPr>
          </w:p>
        </w:tc>
        <w:tc>
          <w:tcPr>
            <w:tcW w:w="1563" w:type="dxa"/>
            <w:gridSpan w:val="2"/>
            <w:shd w:val="clear" w:color="auto" w:fill="FFFF99"/>
          </w:tcPr>
          <w:p w:rsidR="009863F2" w:rsidRPr="00031C8B" w:rsidRDefault="009863F2" w:rsidP="008451B4">
            <w:pPr>
              <w:jc w:val="center"/>
              <w:rPr>
                <w:b/>
                <w:bCs/>
                <w:sz w:val="23"/>
                <w:szCs w:val="23"/>
              </w:rPr>
            </w:pPr>
          </w:p>
        </w:tc>
        <w:tc>
          <w:tcPr>
            <w:tcW w:w="1235" w:type="dxa"/>
            <w:gridSpan w:val="2"/>
            <w:shd w:val="clear" w:color="auto" w:fill="FFFF99"/>
          </w:tcPr>
          <w:p w:rsidR="009863F2" w:rsidRPr="00031C8B" w:rsidRDefault="009863F2" w:rsidP="008451B4">
            <w:pPr>
              <w:jc w:val="center"/>
              <w:rPr>
                <w:b/>
                <w:bCs/>
                <w:sz w:val="23"/>
                <w:szCs w:val="23"/>
              </w:rPr>
            </w:pPr>
          </w:p>
        </w:tc>
        <w:tc>
          <w:tcPr>
            <w:tcW w:w="2371" w:type="dxa"/>
            <w:gridSpan w:val="3"/>
            <w:shd w:val="clear" w:color="auto" w:fill="FFFF99"/>
          </w:tcPr>
          <w:p w:rsidR="009863F2" w:rsidRPr="00031C8B" w:rsidRDefault="009863F2" w:rsidP="008451B4">
            <w:pPr>
              <w:jc w:val="center"/>
              <w:rPr>
                <w:b/>
                <w:bCs/>
                <w:sz w:val="23"/>
                <w:szCs w:val="23"/>
              </w:rPr>
            </w:pPr>
          </w:p>
        </w:tc>
        <w:tc>
          <w:tcPr>
            <w:tcW w:w="2024" w:type="dxa"/>
            <w:gridSpan w:val="2"/>
            <w:shd w:val="clear" w:color="auto" w:fill="FFFF99"/>
          </w:tcPr>
          <w:p w:rsidR="009863F2" w:rsidRPr="00031C8B" w:rsidRDefault="009863F2" w:rsidP="008451B4">
            <w:pPr>
              <w:rPr>
                <w:b/>
                <w:bCs/>
                <w:sz w:val="23"/>
                <w:szCs w:val="23"/>
              </w:rPr>
            </w:pPr>
            <w:r w:rsidRPr="00031C8B">
              <w:rPr>
                <w:sz w:val="23"/>
                <w:szCs w:val="23"/>
              </w:rPr>
              <w:t>Total agricultor</w:t>
            </w:r>
          </w:p>
        </w:tc>
        <w:tc>
          <w:tcPr>
            <w:tcW w:w="715" w:type="dxa"/>
            <w:shd w:val="clear" w:color="auto" w:fill="FFFF99"/>
          </w:tcPr>
          <w:p w:rsidR="009863F2" w:rsidRPr="00031C8B" w:rsidRDefault="009863F2" w:rsidP="008451B4">
            <w:pP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r w:rsidRPr="00031C8B">
              <w:rPr>
                <w:sz w:val="23"/>
                <w:szCs w:val="23"/>
              </w:rPr>
              <w:t>1. Nome do Agricultor Familiar</w:t>
            </w:r>
          </w:p>
        </w:tc>
        <w:tc>
          <w:tcPr>
            <w:tcW w:w="2340" w:type="dxa"/>
          </w:tcPr>
          <w:p w:rsidR="009863F2" w:rsidRPr="00031C8B" w:rsidRDefault="009863F2" w:rsidP="008451B4">
            <w:pPr>
              <w:jc w:val="center"/>
              <w:rPr>
                <w:b/>
                <w:bCs/>
                <w:sz w:val="23"/>
                <w:szCs w:val="23"/>
              </w:rPr>
            </w:pPr>
            <w:r w:rsidRPr="00031C8B">
              <w:rPr>
                <w:sz w:val="23"/>
                <w:szCs w:val="23"/>
              </w:rPr>
              <w:t xml:space="preserve">2. Produto </w:t>
            </w:r>
          </w:p>
        </w:tc>
        <w:tc>
          <w:tcPr>
            <w:tcW w:w="1563" w:type="dxa"/>
            <w:gridSpan w:val="2"/>
          </w:tcPr>
          <w:p w:rsidR="009863F2" w:rsidRPr="00031C8B" w:rsidRDefault="009863F2" w:rsidP="008451B4">
            <w:pPr>
              <w:jc w:val="center"/>
              <w:rPr>
                <w:b/>
                <w:bCs/>
                <w:sz w:val="23"/>
                <w:szCs w:val="23"/>
              </w:rPr>
            </w:pPr>
            <w:r w:rsidRPr="00031C8B">
              <w:rPr>
                <w:sz w:val="23"/>
                <w:szCs w:val="23"/>
              </w:rPr>
              <w:t xml:space="preserve">3.Unidade </w:t>
            </w:r>
          </w:p>
        </w:tc>
        <w:tc>
          <w:tcPr>
            <w:tcW w:w="1235" w:type="dxa"/>
            <w:gridSpan w:val="2"/>
          </w:tcPr>
          <w:p w:rsidR="009863F2" w:rsidRPr="00031C8B" w:rsidRDefault="009863F2" w:rsidP="008451B4">
            <w:pPr>
              <w:jc w:val="center"/>
              <w:rPr>
                <w:b/>
                <w:bCs/>
                <w:sz w:val="23"/>
                <w:szCs w:val="23"/>
              </w:rPr>
            </w:pPr>
            <w:r w:rsidRPr="00031C8B">
              <w:rPr>
                <w:sz w:val="23"/>
                <w:szCs w:val="23"/>
              </w:rPr>
              <w:t xml:space="preserve">4.Quantidade </w:t>
            </w:r>
          </w:p>
        </w:tc>
        <w:tc>
          <w:tcPr>
            <w:tcW w:w="2371" w:type="dxa"/>
            <w:gridSpan w:val="3"/>
          </w:tcPr>
          <w:p w:rsidR="009863F2" w:rsidRPr="00031C8B" w:rsidRDefault="009863F2" w:rsidP="008451B4">
            <w:pPr>
              <w:jc w:val="center"/>
              <w:rPr>
                <w:b/>
                <w:bCs/>
                <w:sz w:val="23"/>
                <w:szCs w:val="23"/>
              </w:rPr>
            </w:pPr>
            <w:r w:rsidRPr="00031C8B">
              <w:rPr>
                <w:sz w:val="23"/>
                <w:szCs w:val="23"/>
              </w:rPr>
              <w:t xml:space="preserve">5.Preço/Unidade </w:t>
            </w:r>
          </w:p>
        </w:tc>
        <w:tc>
          <w:tcPr>
            <w:tcW w:w="2739" w:type="dxa"/>
            <w:gridSpan w:val="3"/>
          </w:tcPr>
          <w:p w:rsidR="009863F2" w:rsidRPr="00031C8B" w:rsidRDefault="009863F2" w:rsidP="008451B4">
            <w:pPr>
              <w:jc w:val="center"/>
              <w:rPr>
                <w:b/>
                <w:bCs/>
                <w:sz w:val="23"/>
                <w:szCs w:val="23"/>
              </w:rPr>
            </w:pPr>
            <w:r w:rsidRPr="00031C8B">
              <w:rPr>
                <w:sz w:val="23"/>
                <w:szCs w:val="23"/>
              </w:rPr>
              <w:t>6.Valor Total</w:t>
            </w: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Pr>
          <w:p w:rsidR="009863F2" w:rsidRPr="00031C8B" w:rsidRDefault="009863F2" w:rsidP="008451B4">
            <w:pPr>
              <w:jc w:val="center"/>
              <w:rPr>
                <w:b/>
                <w:bCs/>
                <w:sz w:val="23"/>
                <w:szCs w:val="23"/>
              </w:rPr>
            </w:pPr>
          </w:p>
        </w:tc>
        <w:tc>
          <w:tcPr>
            <w:tcW w:w="1563" w:type="dxa"/>
            <w:gridSpan w:val="2"/>
          </w:tcPr>
          <w:p w:rsidR="009863F2" w:rsidRPr="00031C8B" w:rsidRDefault="009863F2" w:rsidP="008451B4">
            <w:pPr>
              <w:jc w:val="center"/>
              <w:rPr>
                <w:b/>
                <w:bCs/>
                <w:sz w:val="23"/>
                <w:szCs w:val="23"/>
              </w:rPr>
            </w:pPr>
          </w:p>
        </w:tc>
        <w:tc>
          <w:tcPr>
            <w:tcW w:w="1235" w:type="dxa"/>
            <w:gridSpan w:val="2"/>
          </w:tcPr>
          <w:p w:rsidR="009863F2" w:rsidRPr="00031C8B" w:rsidRDefault="009863F2" w:rsidP="008451B4">
            <w:pPr>
              <w:jc w:val="center"/>
              <w:rPr>
                <w:b/>
                <w:bCs/>
                <w:sz w:val="23"/>
                <w:szCs w:val="23"/>
              </w:rPr>
            </w:pPr>
          </w:p>
        </w:tc>
        <w:tc>
          <w:tcPr>
            <w:tcW w:w="2371" w:type="dxa"/>
            <w:gridSpan w:val="3"/>
          </w:tcPr>
          <w:p w:rsidR="009863F2" w:rsidRPr="00031C8B" w:rsidRDefault="009863F2" w:rsidP="008451B4">
            <w:pPr>
              <w:jc w:val="center"/>
              <w:rPr>
                <w:b/>
                <w:bCs/>
                <w:sz w:val="23"/>
                <w:szCs w:val="23"/>
              </w:rPr>
            </w:pPr>
          </w:p>
        </w:tc>
        <w:tc>
          <w:tcPr>
            <w:tcW w:w="2739" w:type="dxa"/>
            <w:gridSpan w:val="3"/>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Borders>
              <w:bottom w:val="single" w:sz="4" w:space="0" w:color="auto"/>
            </w:tcBorders>
          </w:tcPr>
          <w:p w:rsidR="009863F2" w:rsidRPr="00031C8B" w:rsidRDefault="009863F2" w:rsidP="008451B4">
            <w:pPr>
              <w:jc w:val="center"/>
              <w:rPr>
                <w:b/>
                <w:bCs/>
                <w:sz w:val="23"/>
                <w:szCs w:val="23"/>
              </w:rPr>
            </w:pPr>
          </w:p>
        </w:tc>
        <w:tc>
          <w:tcPr>
            <w:tcW w:w="1563" w:type="dxa"/>
            <w:gridSpan w:val="2"/>
            <w:tcBorders>
              <w:bottom w:val="single" w:sz="4" w:space="0" w:color="auto"/>
            </w:tcBorders>
          </w:tcPr>
          <w:p w:rsidR="009863F2" w:rsidRPr="00031C8B" w:rsidRDefault="009863F2" w:rsidP="008451B4">
            <w:pPr>
              <w:jc w:val="center"/>
              <w:rPr>
                <w:b/>
                <w:bCs/>
                <w:sz w:val="23"/>
                <w:szCs w:val="23"/>
              </w:rPr>
            </w:pPr>
          </w:p>
        </w:tc>
        <w:tc>
          <w:tcPr>
            <w:tcW w:w="1235" w:type="dxa"/>
            <w:gridSpan w:val="2"/>
            <w:tcBorders>
              <w:bottom w:val="single" w:sz="4" w:space="0" w:color="auto"/>
            </w:tcBorders>
          </w:tcPr>
          <w:p w:rsidR="009863F2" w:rsidRPr="00031C8B" w:rsidRDefault="009863F2" w:rsidP="008451B4">
            <w:pPr>
              <w:jc w:val="center"/>
              <w:rPr>
                <w:b/>
                <w:bCs/>
                <w:sz w:val="23"/>
                <w:szCs w:val="23"/>
              </w:rPr>
            </w:pPr>
          </w:p>
        </w:tc>
        <w:tc>
          <w:tcPr>
            <w:tcW w:w="2371" w:type="dxa"/>
            <w:gridSpan w:val="3"/>
            <w:tcBorders>
              <w:bottom w:val="single" w:sz="4" w:space="0" w:color="auto"/>
            </w:tcBorders>
          </w:tcPr>
          <w:p w:rsidR="009863F2" w:rsidRPr="00031C8B" w:rsidRDefault="009863F2" w:rsidP="008451B4">
            <w:pPr>
              <w:jc w:val="center"/>
              <w:rPr>
                <w:b/>
                <w:bCs/>
                <w:sz w:val="23"/>
                <w:szCs w:val="23"/>
              </w:rPr>
            </w:pPr>
          </w:p>
        </w:tc>
        <w:tc>
          <w:tcPr>
            <w:tcW w:w="2739" w:type="dxa"/>
            <w:gridSpan w:val="3"/>
            <w:tcBorders>
              <w:bottom w:val="single" w:sz="4" w:space="0" w:color="auto"/>
            </w:tcBorders>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shd w:val="clear" w:color="auto" w:fill="FFFF99"/>
          </w:tcPr>
          <w:p w:rsidR="009863F2" w:rsidRPr="00031C8B" w:rsidRDefault="009863F2" w:rsidP="008451B4">
            <w:pPr>
              <w:jc w:val="center"/>
              <w:rPr>
                <w:b/>
                <w:bCs/>
                <w:sz w:val="23"/>
                <w:szCs w:val="23"/>
              </w:rPr>
            </w:pPr>
          </w:p>
        </w:tc>
        <w:tc>
          <w:tcPr>
            <w:tcW w:w="1563" w:type="dxa"/>
            <w:gridSpan w:val="2"/>
            <w:shd w:val="clear" w:color="auto" w:fill="FFFF99"/>
          </w:tcPr>
          <w:p w:rsidR="009863F2" w:rsidRPr="00031C8B" w:rsidRDefault="009863F2" w:rsidP="008451B4">
            <w:pPr>
              <w:jc w:val="center"/>
              <w:rPr>
                <w:b/>
                <w:bCs/>
                <w:sz w:val="23"/>
                <w:szCs w:val="23"/>
              </w:rPr>
            </w:pPr>
          </w:p>
        </w:tc>
        <w:tc>
          <w:tcPr>
            <w:tcW w:w="1235" w:type="dxa"/>
            <w:gridSpan w:val="2"/>
            <w:shd w:val="clear" w:color="auto" w:fill="FFFF99"/>
          </w:tcPr>
          <w:p w:rsidR="009863F2" w:rsidRPr="00031C8B" w:rsidRDefault="009863F2" w:rsidP="008451B4">
            <w:pPr>
              <w:jc w:val="center"/>
              <w:rPr>
                <w:b/>
                <w:bCs/>
                <w:sz w:val="23"/>
                <w:szCs w:val="23"/>
              </w:rPr>
            </w:pPr>
          </w:p>
        </w:tc>
        <w:tc>
          <w:tcPr>
            <w:tcW w:w="2371" w:type="dxa"/>
            <w:gridSpan w:val="3"/>
            <w:shd w:val="clear" w:color="auto" w:fill="FFFF99"/>
          </w:tcPr>
          <w:p w:rsidR="009863F2" w:rsidRPr="00031C8B" w:rsidRDefault="009863F2" w:rsidP="008451B4">
            <w:pPr>
              <w:jc w:val="center"/>
              <w:rPr>
                <w:b/>
                <w:bCs/>
                <w:sz w:val="23"/>
                <w:szCs w:val="23"/>
              </w:rPr>
            </w:pPr>
          </w:p>
        </w:tc>
        <w:tc>
          <w:tcPr>
            <w:tcW w:w="2024" w:type="dxa"/>
            <w:gridSpan w:val="2"/>
            <w:shd w:val="clear" w:color="auto" w:fill="FFFF99"/>
          </w:tcPr>
          <w:p w:rsidR="009863F2" w:rsidRPr="00031C8B" w:rsidRDefault="009863F2" w:rsidP="008451B4">
            <w:pPr>
              <w:rPr>
                <w:b/>
                <w:bCs/>
                <w:sz w:val="23"/>
                <w:szCs w:val="23"/>
              </w:rPr>
            </w:pPr>
            <w:r w:rsidRPr="00031C8B">
              <w:rPr>
                <w:sz w:val="23"/>
                <w:szCs w:val="23"/>
              </w:rPr>
              <w:t>Total agricultor</w:t>
            </w:r>
          </w:p>
        </w:tc>
        <w:tc>
          <w:tcPr>
            <w:tcW w:w="715" w:type="dxa"/>
            <w:shd w:val="clear" w:color="auto" w:fill="FFFF99"/>
          </w:tcPr>
          <w:p w:rsidR="009863F2" w:rsidRPr="00031C8B" w:rsidRDefault="009863F2" w:rsidP="008451B4">
            <w:pP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r w:rsidRPr="00031C8B">
              <w:rPr>
                <w:sz w:val="23"/>
                <w:szCs w:val="23"/>
              </w:rPr>
              <w:t>1. Nome do Agricultor Familiar</w:t>
            </w:r>
          </w:p>
        </w:tc>
        <w:tc>
          <w:tcPr>
            <w:tcW w:w="2340" w:type="dxa"/>
          </w:tcPr>
          <w:p w:rsidR="009863F2" w:rsidRPr="00031C8B" w:rsidRDefault="009863F2" w:rsidP="008451B4">
            <w:pPr>
              <w:jc w:val="center"/>
              <w:rPr>
                <w:b/>
                <w:bCs/>
                <w:sz w:val="23"/>
                <w:szCs w:val="23"/>
              </w:rPr>
            </w:pPr>
            <w:r w:rsidRPr="00031C8B">
              <w:rPr>
                <w:sz w:val="23"/>
                <w:szCs w:val="23"/>
              </w:rPr>
              <w:t xml:space="preserve">2. Produto </w:t>
            </w:r>
          </w:p>
        </w:tc>
        <w:tc>
          <w:tcPr>
            <w:tcW w:w="1563" w:type="dxa"/>
            <w:gridSpan w:val="2"/>
          </w:tcPr>
          <w:p w:rsidR="009863F2" w:rsidRPr="00031C8B" w:rsidRDefault="009863F2" w:rsidP="008451B4">
            <w:pPr>
              <w:jc w:val="center"/>
              <w:rPr>
                <w:b/>
                <w:bCs/>
                <w:sz w:val="23"/>
                <w:szCs w:val="23"/>
              </w:rPr>
            </w:pPr>
            <w:r w:rsidRPr="00031C8B">
              <w:rPr>
                <w:sz w:val="23"/>
                <w:szCs w:val="23"/>
              </w:rPr>
              <w:t xml:space="preserve">3.Unidade </w:t>
            </w:r>
          </w:p>
        </w:tc>
        <w:tc>
          <w:tcPr>
            <w:tcW w:w="1235" w:type="dxa"/>
            <w:gridSpan w:val="2"/>
          </w:tcPr>
          <w:p w:rsidR="009863F2" w:rsidRPr="00031C8B" w:rsidRDefault="009863F2" w:rsidP="008451B4">
            <w:pPr>
              <w:jc w:val="center"/>
              <w:rPr>
                <w:b/>
                <w:bCs/>
                <w:sz w:val="23"/>
                <w:szCs w:val="23"/>
              </w:rPr>
            </w:pPr>
            <w:r w:rsidRPr="00031C8B">
              <w:rPr>
                <w:sz w:val="23"/>
                <w:szCs w:val="23"/>
              </w:rPr>
              <w:t xml:space="preserve">4.Quantidade </w:t>
            </w:r>
          </w:p>
        </w:tc>
        <w:tc>
          <w:tcPr>
            <w:tcW w:w="2371" w:type="dxa"/>
            <w:gridSpan w:val="3"/>
          </w:tcPr>
          <w:p w:rsidR="009863F2" w:rsidRPr="00031C8B" w:rsidRDefault="009863F2" w:rsidP="008451B4">
            <w:pPr>
              <w:jc w:val="center"/>
              <w:rPr>
                <w:b/>
                <w:bCs/>
                <w:sz w:val="23"/>
                <w:szCs w:val="23"/>
              </w:rPr>
            </w:pPr>
            <w:r w:rsidRPr="00031C8B">
              <w:rPr>
                <w:sz w:val="23"/>
                <w:szCs w:val="23"/>
              </w:rPr>
              <w:t xml:space="preserve">5.Preço/Unidade </w:t>
            </w:r>
          </w:p>
        </w:tc>
        <w:tc>
          <w:tcPr>
            <w:tcW w:w="2739" w:type="dxa"/>
            <w:gridSpan w:val="3"/>
          </w:tcPr>
          <w:p w:rsidR="009863F2" w:rsidRPr="00031C8B" w:rsidRDefault="009863F2" w:rsidP="008451B4">
            <w:pPr>
              <w:jc w:val="center"/>
              <w:rPr>
                <w:b/>
                <w:bCs/>
                <w:sz w:val="23"/>
                <w:szCs w:val="23"/>
              </w:rPr>
            </w:pPr>
            <w:r w:rsidRPr="00031C8B">
              <w:rPr>
                <w:sz w:val="23"/>
                <w:szCs w:val="23"/>
              </w:rPr>
              <w:t>6.Valor Total</w:t>
            </w: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Pr>
          <w:p w:rsidR="009863F2" w:rsidRPr="00031C8B" w:rsidRDefault="009863F2" w:rsidP="008451B4">
            <w:pPr>
              <w:jc w:val="center"/>
              <w:rPr>
                <w:b/>
                <w:bCs/>
                <w:sz w:val="23"/>
                <w:szCs w:val="23"/>
              </w:rPr>
            </w:pPr>
          </w:p>
        </w:tc>
        <w:tc>
          <w:tcPr>
            <w:tcW w:w="1563" w:type="dxa"/>
            <w:gridSpan w:val="2"/>
          </w:tcPr>
          <w:p w:rsidR="009863F2" w:rsidRPr="00031C8B" w:rsidRDefault="009863F2" w:rsidP="008451B4">
            <w:pPr>
              <w:jc w:val="center"/>
              <w:rPr>
                <w:b/>
                <w:bCs/>
                <w:sz w:val="23"/>
                <w:szCs w:val="23"/>
              </w:rPr>
            </w:pPr>
          </w:p>
        </w:tc>
        <w:tc>
          <w:tcPr>
            <w:tcW w:w="1235" w:type="dxa"/>
            <w:gridSpan w:val="2"/>
          </w:tcPr>
          <w:p w:rsidR="009863F2" w:rsidRPr="00031C8B" w:rsidRDefault="009863F2" w:rsidP="008451B4">
            <w:pPr>
              <w:jc w:val="center"/>
              <w:rPr>
                <w:b/>
                <w:bCs/>
                <w:sz w:val="23"/>
                <w:szCs w:val="23"/>
              </w:rPr>
            </w:pPr>
          </w:p>
        </w:tc>
        <w:tc>
          <w:tcPr>
            <w:tcW w:w="2371" w:type="dxa"/>
            <w:gridSpan w:val="3"/>
          </w:tcPr>
          <w:p w:rsidR="009863F2" w:rsidRPr="00031C8B" w:rsidRDefault="009863F2" w:rsidP="008451B4">
            <w:pPr>
              <w:jc w:val="center"/>
              <w:rPr>
                <w:b/>
                <w:bCs/>
                <w:sz w:val="23"/>
                <w:szCs w:val="23"/>
              </w:rPr>
            </w:pPr>
          </w:p>
        </w:tc>
        <w:tc>
          <w:tcPr>
            <w:tcW w:w="2739" w:type="dxa"/>
            <w:gridSpan w:val="3"/>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Borders>
              <w:bottom w:val="single" w:sz="4" w:space="0" w:color="auto"/>
            </w:tcBorders>
          </w:tcPr>
          <w:p w:rsidR="009863F2" w:rsidRPr="00031C8B" w:rsidRDefault="009863F2" w:rsidP="008451B4">
            <w:pPr>
              <w:jc w:val="center"/>
              <w:rPr>
                <w:b/>
                <w:bCs/>
                <w:sz w:val="23"/>
                <w:szCs w:val="23"/>
              </w:rPr>
            </w:pPr>
          </w:p>
        </w:tc>
        <w:tc>
          <w:tcPr>
            <w:tcW w:w="1563" w:type="dxa"/>
            <w:gridSpan w:val="2"/>
            <w:tcBorders>
              <w:bottom w:val="single" w:sz="4" w:space="0" w:color="auto"/>
            </w:tcBorders>
          </w:tcPr>
          <w:p w:rsidR="009863F2" w:rsidRPr="00031C8B" w:rsidRDefault="009863F2" w:rsidP="008451B4">
            <w:pPr>
              <w:jc w:val="center"/>
              <w:rPr>
                <w:b/>
                <w:bCs/>
                <w:sz w:val="23"/>
                <w:szCs w:val="23"/>
              </w:rPr>
            </w:pPr>
          </w:p>
        </w:tc>
        <w:tc>
          <w:tcPr>
            <w:tcW w:w="1235" w:type="dxa"/>
            <w:gridSpan w:val="2"/>
            <w:tcBorders>
              <w:bottom w:val="single" w:sz="4" w:space="0" w:color="auto"/>
            </w:tcBorders>
          </w:tcPr>
          <w:p w:rsidR="009863F2" w:rsidRPr="00031C8B" w:rsidRDefault="009863F2" w:rsidP="008451B4">
            <w:pPr>
              <w:jc w:val="center"/>
              <w:rPr>
                <w:b/>
                <w:bCs/>
                <w:sz w:val="23"/>
                <w:szCs w:val="23"/>
              </w:rPr>
            </w:pPr>
          </w:p>
        </w:tc>
        <w:tc>
          <w:tcPr>
            <w:tcW w:w="2371" w:type="dxa"/>
            <w:gridSpan w:val="3"/>
            <w:tcBorders>
              <w:bottom w:val="single" w:sz="4" w:space="0" w:color="auto"/>
            </w:tcBorders>
          </w:tcPr>
          <w:p w:rsidR="009863F2" w:rsidRPr="00031C8B" w:rsidRDefault="009863F2" w:rsidP="008451B4">
            <w:pPr>
              <w:jc w:val="center"/>
              <w:rPr>
                <w:b/>
                <w:bCs/>
                <w:sz w:val="23"/>
                <w:szCs w:val="23"/>
              </w:rPr>
            </w:pPr>
          </w:p>
        </w:tc>
        <w:tc>
          <w:tcPr>
            <w:tcW w:w="2739" w:type="dxa"/>
            <w:gridSpan w:val="3"/>
            <w:tcBorders>
              <w:bottom w:val="single" w:sz="4" w:space="0" w:color="auto"/>
            </w:tcBorders>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shd w:val="clear" w:color="auto" w:fill="FFFF99"/>
          </w:tcPr>
          <w:p w:rsidR="009863F2" w:rsidRPr="00031C8B" w:rsidRDefault="009863F2" w:rsidP="008451B4">
            <w:pPr>
              <w:jc w:val="center"/>
              <w:rPr>
                <w:b/>
                <w:bCs/>
                <w:sz w:val="23"/>
                <w:szCs w:val="23"/>
              </w:rPr>
            </w:pPr>
          </w:p>
        </w:tc>
        <w:tc>
          <w:tcPr>
            <w:tcW w:w="1563" w:type="dxa"/>
            <w:gridSpan w:val="2"/>
            <w:shd w:val="clear" w:color="auto" w:fill="FFFF99"/>
          </w:tcPr>
          <w:p w:rsidR="009863F2" w:rsidRPr="00031C8B" w:rsidRDefault="009863F2" w:rsidP="008451B4">
            <w:pPr>
              <w:jc w:val="center"/>
              <w:rPr>
                <w:b/>
                <w:bCs/>
                <w:sz w:val="23"/>
                <w:szCs w:val="23"/>
              </w:rPr>
            </w:pPr>
          </w:p>
        </w:tc>
        <w:tc>
          <w:tcPr>
            <w:tcW w:w="1235" w:type="dxa"/>
            <w:gridSpan w:val="2"/>
            <w:shd w:val="clear" w:color="auto" w:fill="FFFF99"/>
          </w:tcPr>
          <w:p w:rsidR="009863F2" w:rsidRPr="00031C8B" w:rsidRDefault="009863F2" w:rsidP="008451B4">
            <w:pPr>
              <w:jc w:val="center"/>
              <w:rPr>
                <w:b/>
                <w:bCs/>
                <w:sz w:val="23"/>
                <w:szCs w:val="23"/>
              </w:rPr>
            </w:pPr>
          </w:p>
        </w:tc>
        <w:tc>
          <w:tcPr>
            <w:tcW w:w="2371" w:type="dxa"/>
            <w:gridSpan w:val="3"/>
            <w:shd w:val="clear" w:color="auto" w:fill="FFFF99"/>
          </w:tcPr>
          <w:p w:rsidR="009863F2" w:rsidRPr="00031C8B" w:rsidRDefault="009863F2" w:rsidP="008451B4">
            <w:pPr>
              <w:jc w:val="center"/>
              <w:rPr>
                <w:b/>
                <w:bCs/>
                <w:sz w:val="23"/>
                <w:szCs w:val="23"/>
              </w:rPr>
            </w:pPr>
          </w:p>
        </w:tc>
        <w:tc>
          <w:tcPr>
            <w:tcW w:w="2024" w:type="dxa"/>
            <w:gridSpan w:val="2"/>
            <w:shd w:val="clear" w:color="auto" w:fill="FFFF99"/>
          </w:tcPr>
          <w:p w:rsidR="009863F2" w:rsidRPr="00031C8B" w:rsidRDefault="009863F2" w:rsidP="008451B4">
            <w:pPr>
              <w:rPr>
                <w:b/>
                <w:bCs/>
                <w:sz w:val="23"/>
                <w:szCs w:val="23"/>
              </w:rPr>
            </w:pPr>
            <w:r w:rsidRPr="00031C8B">
              <w:rPr>
                <w:sz w:val="23"/>
                <w:szCs w:val="23"/>
              </w:rPr>
              <w:t>Total agricultor</w:t>
            </w:r>
          </w:p>
        </w:tc>
        <w:tc>
          <w:tcPr>
            <w:tcW w:w="715" w:type="dxa"/>
            <w:shd w:val="clear" w:color="auto" w:fill="FFFF99"/>
          </w:tcPr>
          <w:p w:rsidR="009863F2" w:rsidRPr="00031C8B" w:rsidRDefault="009863F2" w:rsidP="008451B4">
            <w:pP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r w:rsidRPr="00031C8B">
              <w:rPr>
                <w:sz w:val="23"/>
                <w:szCs w:val="23"/>
              </w:rPr>
              <w:t>1. Nome do Agricultor Familiar</w:t>
            </w:r>
          </w:p>
        </w:tc>
        <w:tc>
          <w:tcPr>
            <w:tcW w:w="2340" w:type="dxa"/>
          </w:tcPr>
          <w:p w:rsidR="009863F2" w:rsidRPr="00031C8B" w:rsidRDefault="009863F2" w:rsidP="008451B4">
            <w:pPr>
              <w:jc w:val="center"/>
              <w:rPr>
                <w:b/>
                <w:bCs/>
                <w:sz w:val="23"/>
                <w:szCs w:val="23"/>
              </w:rPr>
            </w:pPr>
            <w:r w:rsidRPr="00031C8B">
              <w:rPr>
                <w:sz w:val="23"/>
                <w:szCs w:val="23"/>
              </w:rPr>
              <w:t xml:space="preserve">2. Produto </w:t>
            </w:r>
          </w:p>
        </w:tc>
        <w:tc>
          <w:tcPr>
            <w:tcW w:w="1563" w:type="dxa"/>
            <w:gridSpan w:val="2"/>
          </w:tcPr>
          <w:p w:rsidR="009863F2" w:rsidRPr="00031C8B" w:rsidRDefault="009863F2" w:rsidP="008451B4">
            <w:pPr>
              <w:jc w:val="center"/>
              <w:rPr>
                <w:b/>
                <w:bCs/>
                <w:sz w:val="23"/>
                <w:szCs w:val="23"/>
              </w:rPr>
            </w:pPr>
            <w:r w:rsidRPr="00031C8B">
              <w:rPr>
                <w:sz w:val="23"/>
                <w:szCs w:val="23"/>
              </w:rPr>
              <w:t xml:space="preserve">3.Unidade </w:t>
            </w:r>
          </w:p>
        </w:tc>
        <w:tc>
          <w:tcPr>
            <w:tcW w:w="1235" w:type="dxa"/>
            <w:gridSpan w:val="2"/>
          </w:tcPr>
          <w:p w:rsidR="009863F2" w:rsidRPr="00031C8B" w:rsidRDefault="009863F2" w:rsidP="008451B4">
            <w:pPr>
              <w:jc w:val="center"/>
              <w:rPr>
                <w:b/>
                <w:bCs/>
                <w:sz w:val="23"/>
                <w:szCs w:val="23"/>
              </w:rPr>
            </w:pPr>
            <w:r w:rsidRPr="00031C8B">
              <w:rPr>
                <w:sz w:val="23"/>
                <w:szCs w:val="23"/>
              </w:rPr>
              <w:t xml:space="preserve">4.Quantidade </w:t>
            </w:r>
          </w:p>
        </w:tc>
        <w:tc>
          <w:tcPr>
            <w:tcW w:w="2371" w:type="dxa"/>
            <w:gridSpan w:val="3"/>
          </w:tcPr>
          <w:p w:rsidR="009863F2" w:rsidRPr="00031C8B" w:rsidRDefault="009863F2" w:rsidP="008451B4">
            <w:pPr>
              <w:jc w:val="center"/>
              <w:rPr>
                <w:b/>
                <w:bCs/>
                <w:sz w:val="23"/>
                <w:szCs w:val="23"/>
              </w:rPr>
            </w:pPr>
            <w:r w:rsidRPr="00031C8B">
              <w:rPr>
                <w:sz w:val="23"/>
                <w:szCs w:val="23"/>
              </w:rPr>
              <w:t xml:space="preserve">5.Preço/Unidade </w:t>
            </w:r>
          </w:p>
        </w:tc>
        <w:tc>
          <w:tcPr>
            <w:tcW w:w="2739" w:type="dxa"/>
            <w:gridSpan w:val="3"/>
          </w:tcPr>
          <w:p w:rsidR="009863F2" w:rsidRPr="00031C8B" w:rsidRDefault="009863F2" w:rsidP="008451B4">
            <w:pPr>
              <w:jc w:val="center"/>
              <w:rPr>
                <w:b/>
                <w:bCs/>
                <w:sz w:val="23"/>
                <w:szCs w:val="23"/>
              </w:rPr>
            </w:pPr>
            <w:r w:rsidRPr="00031C8B">
              <w:rPr>
                <w:sz w:val="23"/>
                <w:szCs w:val="23"/>
              </w:rPr>
              <w:t>6.Valor Total</w:t>
            </w: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Pr>
          <w:p w:rsidR="009863F2" w:rsidRPr="00031C8B" w:rsidRDefault="009863F2" w:rsidP="008451B4">
            <w:pPr>
              <w:jc w:val="center"/>
              <w:rPr>
                <w:b/>
                <w:bCs/>
                <w:sz w:val="23"/>
                <w:szCs w:val="23"/>
              </w:rPr>
            </w:pPr>
          </w:p>
        </w:tc>
        <w:tc>
          <w:tcPr>
            <w:tcW w:w="1563" w:type="dxa"/>
            <w:gridSpan w:val="2"/>
          </w:tcPr>
          <w:p w:rsidR="009863F2" w:rsidRPr="00031C8B" w:rsidRDefault="009863F2" w:rsidP="008451B4">
            <w:pPr>
              <w:jc w:val="center"/>
              <w:rPr>
                <w:b/>
                <w:bCs/>
                <w:sz w:val="23"/>
                <w:szCs w:val="23"/>
              </w:rPr>
            </w:pPr>
          </w:p>
        </w:tc>
        <w:tc>
          <w:tcPr>
            <w:tcW w:w="1235" w:type="dxa"/>
            <w:gridSpan w:val="2"/>
          </w:tcPr>
          <w:p w:rsidR="009863F2" w:rsidRPr="00031C8B" w:rsidRDefault="009863F2" w:rsidP="008451B4">
            <w:pPr>
              <w:jc w:val="center"/>
              <w:rPr>
                <w:b/>
                <w:bCs/>
                <w:sz w:val="23"/>
                <w:szCs w:val="23"/>
              </w:rPr>
            </w:pPr>
          </w:p>
        </w:tc>
        <w:tc>
          <w:tcPr>
            <w:tcW w:w="2371" w:type="dxa"/>
            <w:gridSpan w:val="3"/>
          </w:tcPr>
          <w:p w:rsidR="009863F2" w:rsidRPr="00031C8B" w:rsidRDefault="009863F2" w:rsidP="008451B4">
            <w:pPr>
              <w:jc w:val="center"/>
              <w:rPr>
                <w:b/>
                <w:bCs/>
                <w:sz w:val="23"/>
                <w:szCs w:val="23"/>
              </w:rPr>
            </w:pPr>
          </w:p>
        </w:tc>
        <w:tc>
          <w:tcPr>
            <w:tcW w:w="2739" w:type="dxa"/>
            <w:gridSpan w:val="3"/>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Pr>
          <w:p w:rsidR="009863F2" w:rsidRPr="00031C8B" w:rsidRDefault="009863F2" w:rsidP="008451B4">
            <w:pPr>
              <w:jc w:val="center"/>
              <w:rPr>
                <w:b/>
                <w:bCs/>
                <w:sz w:val="23"/>
                <w:szCs w:val="23"/>
              </w:rPr>
            </w:pPr>
          </w:p>
        </w:tc>
        <w:tc>
          <w:tcPr>
            <w:tcW w:w="1563" w:type="dxa"/>
            <w:gridSpan w:val="2"/>
          </w:tcPr>
          <w:p w:rsidR="009863F2" w:rsidRPr="00031C8B" w:rsidRDefault="009863F2" w:rsidP="008451B4">
            <w:pPr>
              <w:jc w:val="center"/>
              <w:rPr>
                <w:b/>
                <w:bCs/>
                <w:sz w:val="23"/>
                <w:szCs w:val="23"/>
              </w:rPr>
            </w:pPr>
          </w:p>
        </w:tc>
        <w:tc>
          <w:tcPr>
            <w:tcW w:w="1235" w:type="dxa"/>
            <w:gridSpan w:val="2"/>
          </w:tcPr>
          <w:p w:rsidR="009863F2" w:rsidRPr="00031C8B" w:rsidRDefault="009863F2" w:rsidP="008451B4">
            <w:pPr>
              <w:jc w:val="center"/>
              <w:rPr>
                <w:b/>
                <w:bCs/>
                <w:sz w:val="23"/>
                <w:szCs w:val="23"/>
              </w:rPr>
            </w:pPr>
          </w:p>
        </w:tc>
        <w:tc>
          <w:tcPr>
            <w:tcW w:w="2371" w:type="dxa"/>
            <w:gridSpan w:val="3"/>
          </w:tcPr>
          <w:p w:rsidR="009863F2" w:rsidRPr="00031C8B" w:rsidRDefault="009863F2" w:rsidP="008451B4">
            <w:pPr>
              <w:jc w:val="center"/>
              <w:rPr>
                <w:b/>
                <w:bCs/>
                <w:sz w:val="23"/>
                <w:szCs w:val="23"/>
              </w:rPr>
            </w:pPr>
          </w:p>
        </w:tc>
        <w:tc>
          <w:tcPr>
            <w:tcW w:w="2739" w:type="dxa"/>
            <w:gridSpan w:val="3"/>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Pr>
          <w:p w:rsidR="009863F2" w:rsidRPr="00031C8B" w:rsidRDefault="009863F2" w:rsidP="008451B4">
            <w:pPr>
              <w:jc w:val="center"/>
              <w:rPr>
                <w:b/>
                <w:bCs/>
                <w:sz w:val="23"/>
                <w:szCs w:val="23"/>
              </w:rPr>
            </w:pPr>
          </w:p>
        </w:tc>
        <w:tc>
          <w:tcPr>
            <w:tcW w:w="1563" w:type="dxa"/>
            <w:gridSpan w:val="2"/>
          </w:tcPr>
          <w:p w:rsidR="009863F2" w:rsidRPr="00031C8B" w:rsidRDefault="009863F2" w:rsidP="008451B4">
            <w:pPr>
              <w:jc w:val="center"/>
              <w:rPr>
                <w:b/>
                <w:bCs/>
                <w:sz w:val="23"/>
                <w:szCs w:val="23"/>
              </w:rPr>
            </w:pPr>
          </w:p>
        </w:tc>
        <w:tc>
          <w:tcPr>
            <w:tcW w:w="1235" w:type="dxa"/>
            <w:gridSpan w:val="2"/>
          </w:tcPr>
          <w:p w:rsidR="009863F2" w:rsidRPr="00031C8B" w:rsidRDefault="009863F2" w:rsidP="008451B4">
            <w:pPr>
              <w:jc w:val="center"/>
              <w:rPr>
                <w:b/>
                <w:bCs/>
                <w:sz w:val="23"/>
                <w:szCs w:val="23"/>
              </w:rPr>
            </w:pPr>
          </w:p>
        </w:tc>
        <w:tc>
          <w:tcPr>
            <w:tcW w:w="2371" w:type="dxa"/>
            <w:gridSpan w:val="3"/>
          </w:tcPr>
          <w:p w:rsidR="009863F2" w:rsidRPr="00031C8B" w:rsidRDefault="009863F2" w:rsidP="008451B4">
            <w:pPr>
              <w:jc w:val="center"/>
              <w:rPr>
                <w:b/>
                <w:bCs/>
                <w:sz w:val="23"/>
                <w:szCs w:val="23"/>
              </w:rPr>
            </w:pPr>
          </w:p>
        </w:tc>
        <w:tc>
          <w:tcPr>
            <w:tcW w:w="2024" w:type="dxa"/>
            <w:gridSpan w:val="2"/>
          </w:tcPr>
          <w:p w:rsidR="009863F2" w:rsidRPr="00031C8B" w:rsidRDefault="009863F2" w:rsidP="008451B4">
            <w:pPr>
              <w:rPr>
                <w:b/>
                <w:bCs/>
                <w:sz w:val="23"/>
                <w:szCs w:val="23"/>
              </w:rPr>
            </w:pPr>
            <w:r w:rsidRPr="00031C8B">
              <w:rPr>
                <w:sz w:val="23"/>
                <w:szCs w:val="23"/>
              </w:rPr>
              <w:t>Total agricultor</w:t>
            </w:r>
          </w:p>
        </w:tc>
        <w:tc>
          <w:tcPr>
            <w:tcW w:w="715" w:type="dxa"/>
          </w:tcPr>
          <w:p w:rsidR="009863F2" w:rsidRPr="00031C8B" w:rsidRDefault="009863F2" w:rsidP="008451B4">
            <w:pP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r w:rsidRPr="00031C8B">
              <w:rPr>
                <w:sz w:val="23"/>
                <w:szCs w:val="23"/>
              </w:rPr>
              <w:t>1. Nome do Agricultor Familiar</w:t>
            </w:r>
          </w:p>
        </w:tc>
        <w:tc>
          <w:tcPr>
            <w:tcW w:w="2340" w:type="dxa"/>
          </w:tcPr>
          <w:p w:rsidR="009863F2" w:rsidRPr="00031C8B" w:rsidRDefault="009863F2" w:rsidP="008451B4">
            <w:pPr>
              <w:jc w:val="center"/>
              <w:rPr>
                <w:b/>
                <w:bCs/>
                <w:sz w:val="23"/>
                <w:szCs w:val="23"/>
              </w:rPr>
            </w:pPr>
            <w:r w:rsidRPr="00031C8B">
              <w:rPr>
                <w:sz w:val="23"/>
                <w:szCs w:val="23"/>
              </w:rPr>
              <w:t xml:space="preserve">2. Produto </w:t>
            </w:r>
          </w:p>
        </w:tc>
        <w:tc>
          <w:tcPr>
            <w:tcW w:w="1563" w:type="dxa"/>
            <w:gridSpan w:val="2"/>
          </w:tcPr>
          <w:p w:rsidR="009863F2" w:rsidRPr="00031C8B" w:rsidRDefault="009863F2" w:rsidP="008451B4">
            <w:pPr>
              <w:jc w:val="center"/>
              <w:rPr>
                <w:b/>
                <w:bCs/>
                <w:sz w:val="23"/>
                <w:szCs w:val="23"/>
              </w:rPr>
            </w:pPr>
            <w:r w:rsidRPr="00031C8B">
              <w:rPr>
                <w:sz w:val="23"/>
                <w:szCs w:val="23"/>
              </w:rPr>
              <w:t xml:space="preserve">3.Unidade </w:t>
            </w:r>
          </w:p>
        </w:tc>
        <w:tc>
          <w:tcPr>
            <w:tcW w:w="1235" w:type="dxa"/>
            <w:gridSpan w:val="2"/>
          </w:tcPr>
          <w:p w:rsidR="009863F2" w:rsidRPr="00031C8B" w:rsidRDefault="009863F2" w:rsidP="008451B4">
            <w:pPr>
              <w:jc w:val="center"/>
              <w:rPr>
                <w:b/>
                <w:bCs/>
                <w:sz w:val="23"/>
                <w:szCs w:val="23"/>
              </w:rPr>
            </w:pPr>
            <w:r w:rsidRPr="00031C8B">
              <w:rPr>
                <w:sz w:val="23"/>
                <w:szCs w:val="23"/>
              </w:rPr>
              <w:t xml:space="preserve">4.Quantidade </w:t>
            </w:r>
          </w:p>
        </w:tc>
        <w:tc>
          <w:tcPr>
            <w:tcW w:w="2371" w:type="dxa"/>
            <w:gridSpan w:val="3"/>
          </w:tcPr>
          <w:p w:rsidR="009863F2" w:rsidRPr="00031C8B" w:rsidRDefault="009863F2" w:rsidP="008451B4">
            <w:pPr>
              <w:jc w:val="center"/>
              <w:rPr>
                <w:b/>
                <w:bCs/>
                <w:sz w:val="23"/>
                <w:szCs w:val="23"/>
              </w:rPr>
            </w:pPr>
            <w:r w:rsidRPr="00031C8B">
              <w:rPr>
                <w:sz w:val="23"/>
                <w:szCs w:val="23"/>
              </w:rPr>
              <w:t xml:space="preserve">5.Preço/Unidade </w:t>
            </w:r>
          </w:p>
        </w:tc>
        <w:tc>
          <w:tcPr>
            <w:tcW w:w="2739" w:type="dxa"/>
            <w:gridSpan w:val="3"/>
          </w:tcPr>
          <w:p w:rsidR="009863F2" w:rsidRPr="00031C8B" w:rsidRDefault="009863F2" w:rsidP="008451B4">
            <w:pPr>
              <w:jc w:val="center"/>
              <w:rPr>
                <w:b/>
                <w:bCs/>
                <w:sz w:val="23"/>
                <w:szCs w:val="23"/>
              </w:rPr>
            </w:pPr>
            <w:r w:rsidRPr="00031C8B">
              <w:rPr>
                <w:sz w:val="23"/>
                <w:szCs w:val="23"/>
              </w:rPr>
              <w:t>6.Valor Total</w:t>
            </w: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Pr>
          <w:p w:rsidR="009863F2" w:rsidRPr="00031C8B" w:rsidRDefault="009863F2" w:rsidP="008451B4">
            <w:pPr>
              <w:jc w:val="center"/>
              <w:rPr>
                <w:b/>
                <w:bCs/>
                <w:sz w:val="23"/>
                <w:szCs w:val="23"/>
              </w:rPr>
            </w:pPr>
          </w:p>
        </w:tc>
        <w:tc>
          <w:tcPr>
            <w:tcW w:w="1563" w:type="dxa"/>
            <w:gridSpan w:val="2"/>
          </w:tcPr>
          <w:p w:rsidR="009863F2" w:rsidRPr="00031C8B" w:rsidRDefault="009863F2" w:rsidP="008451B4">
            <w:pPr>
              <w:jc w:val="center"/>
              <w:rPr>
                <w:b/>
                <w:bCs/>
                <w:sz w:val="23"/>
                <w:szCs w:val="23"/>
              </w:rPr>
            </w:pPr>
          </w:p>
        </w:tc>
        <w:tc>
          <w:tcPr>
            <w:tcW w:w="1235" w:type="dxa"/>
            <w:gridSpan w:val="2"/>
          </w:tcPr>
          <w:p w:rsidR="009863F2" w:rsidRPr="00031C8B" w:rsidRDefault="009863F2" w:rsidP="008451B4">
            <w:pPr>
              <w:jc w:val="center"/>
              <w:rPr>
                <w:b/>
                <w:bCs/>
                <w:sz w:val="23"/>
                <w:szCs w:val="23"/>
              </w:rPr>
            </w:pPr>
          </w:p>
        </w:tc>
        <w:tc>
          <w:tcPr>
            <w:tcW w:w="2371" w:type="dxa"/>
            <w:gridSpan w:val="3"/>
          </w:tcPr>
          <w:p w:rsidR="009863F2" w:rsidRPr="00031C8B" w:rsidRDefault="009863F2" w:rsidP="008451B4">
            <w:pPr>
              <w:jc w:val="center"/>
              <w:rPr>
                <w:b/>
                <w:bCs/>
                <w:sz w:val="23"/>
                <w:szCs w:val="23"/>
              </w:rPr>
            </w:pPr>
          </w:p>
        </w:tc>
        <w:tc>
          <w:tcPr>
            <w:tcW w:w="2739" w:type="dxa"/>
            <w:gridSpan w:val="3"/>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Borders>
              <w:bottom w:val="single" w:sz="4" w:space="0" w:color="auto"/>
            </w:tcBorders>
          </w:tcPr>
          <w:p w:rsidR="009863F2" w:rsidRPr="00031C8B" w:rsidRDefault="009863F2" w:rsidP="008451B4">
            <w:pPr>
              <w:jc w:val="center"/>
              <w:rPr>
                <w:b/>
                <w:bCs/>
                <w:sz w:val="23"/>
                <w:szCs w:val="23"/>
              </w:rPr>
            </w:pPr>
          </w:p>
        </w:tc>
        <w:tc>
          <w:tcPr>
            <w:tcW w:w="1563" w:type="dxa"/>
            <w:gridSpan w:val="2"/>
            <w:tcBorders>
              <w:bottom w:val="single" w:sz="4" w:space="0" w:color="auto"/>
            </w:tcBorders>
          </w:tcPr>
          <w:p w:rsidR="009863F2" w:rsidRPr="00031C8B" w:rsidRDefault="009863F2" w:rsidP="008451B4">
            <w:pPr>
              <w:jc w:val="center"/>
              <w:rPr>
                <w:b/>
                <w:bCs/>
                <w:sz w:val="23"/>
                <w:szCs w:val="23"/>
              </w:rPr>
            </w:pPr>
          </w:p>
        </w:tc>
        <w:tc>
          <w:tcPr>
            <w:tcW w:w="1235" w:type="dxa"/>
            <w:gridSpan w:val="2"/>
            <w:tcBorders>
              <w:bottom w:val="single" w:sz="4" w:space="0" w:color="auto"/>
            </w:tcBorders>
          </w:tcPr>
          <w:p w:rsidR="009863F2" w:rsidRPr="00031C8B" w:rsidRDefault="009863F2" w:rsidP="008451B4">
            <w:pPr>
              <w:jc w:val="center"/>
              <w:rPr>
                <w:b/>
                <w:bCs/>
                <w:sz w:val="23"/>
                <w:szCs w:val="23"/>
              </w:rPr>
            </w:pPr>
          </w:p>
        </w:tc>
        <w:tc>
          <w:tcPr>
            <w:tcW w:w="2371" w:type="dxa"/>
            <w:gridSpan w:val="3"/>
            <w:tcBorders>
              <w:bottom w:val="single" w:sz="4" w:space="0" w:color="auto"/>
            </w:tcBorders>
          </w:tcPr>
          <w:p w:rsidR="009863F2" w:rsidRPr="00031C8B" w:rsidRDefault="009863F2" w:rsidP="008451B4">
            <w:pPr>
              <w:jc w:val="center"/>
              <w:rPr>
                <w:b/>
                <w:bCs/>
                <w:sz w:val="23"/>
                <w:szCs w:val="23"/>
              </w:rPr>
            </w:pPr>
          </w:p>
        </w:tc>
        <w:tc>
          <w:tcPr>
            <w:tcW w:w="2739" w:type="dxa"/>
            <w:gridSpan w:val="3"/>
            <w:tcBorders>
              <w:bottom w:val="single" w:sz="4" w:space="0" w:color="auto"/>
            </w:tcBorders>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shd w:val="clear" w:color="auto" w:fill="FFFF99"/>
          </w:tcPr>
          <w:p w:rsidR="009863F2" w:rsidRPr="00031C8B" w:rsidRDefault="009863F2" w:rsidP="008451B4">
            <w:pPr>
              <w:jc w:val="center"/>
              <w:rPr>
                <w:b/>
                <w:bCs/>
                <w:sz w:val="23"/>
                <w:szCs w:val="23"/>
              </w:rPr>
            </w:pPr>
          </w:p>
        </w:tc>
        <w:tc>
          <w:tcPr>
            <w:tcW w:w="1563" w:type="dxa"/>
            <w:gridSpan w:val="2"/>
            <w:shd w:val="clear" w:color="auto" w:fill="FFFF99"/>
          </w:tcPr>
          <w:p w:rsidR="009863F2" w:rsidRPr="00031C8B" w:rsidRDefault="009863F2" w:rsidP="008451B4">
            <w:pPr>
              <w:jc w:val="center"/>
              <w:rPr>
                <w:b/>
                <w:bCs/>
                <w:sz w:val="23"/>
                <w:szCs w:val="23"/>
              </w:rPr>
            </w:pPr>
          </w:p>
        </w:tc>
        <w:tc>
          <w:tcPr>
            <w:tcW w:w="1235" w:type="dxa"/>
            <w:gridSpan w:val="2"/>
            <w:shd w:val="clear" w:color="auto" w:fill="FFFF99"/>
          </w:tcPr>
          <w:p w:rsidR="009863F2" w:rsidRPr="00031C8B" w:rsidRDefault="009863F2" w:rsidP="008451B4">
            <w:pPr>
              <w:jc w:val="center"/>
              <w:rPr>
                <w:b/>
                <w:bCs/>
                <w:sz w:val="23"/>
                <w:szCs w:val="23"/>
              </w:rPr>
            </w:pPr>
          </w:p>
        </w:tc>
        <w:tc>
          <w:tcPr>
            <w:tcW w:w="2371" w:type="dxa"/>
            <w:gridSpan w:val="3"/>
            <w:shd w:val="clear" w:color="auto" w:fill="FFFF99"/>
          </w:tcPr>
          <w:p w:rsidR="009863F2" w:rsidRPr="00031C8B" w:rsidRDefault="009863F2" w:rsidP="008451B4">
            <w:pPr>
              <w:jc w:val="center"/>
              <w:rPr>
                <w:b/>
                <w:bCs/>
                <w:sz w:val="23"/>
                <w:szCs w:val="23"/>
              </w:rPr>
            </w:pPr>
          </w:p>
        </w:tc>
        <w:tc>
          <w:tcPr>
            <w:tcW w:w="2024" w:type="dxa"/>
            <w:gridSpan w:val="2"/>
            <w:shd w:val="clear" w:color="auto" w:fill="FFFF99"/>
          </w:tcPr>
          <w:p w:rsidR="009863F2" w:rsidRPr="00031C8B" w:rsidRDefault="009863F2" w:rsidP="008451B4">
            <w:pPr>
              <w:rPr>
                <w:b/>
                <w:bCs/>
                <w:sz w:val="23"/>
                <w:szCs w:val="23"/>
              </w:rPr>
            </w:pPr>
            <w:r w:rsidRPr="00031C8B">
              <w:rPr>
                <w:sz w:val="23"/>
                <w:szCs w:val="23"/>
              </w:rPr>
              <w:t>Total agricultor</w:t>
            </w:r>
          </w:p>
        </w:tc>
        <w:tc>
          <w:tcPr>
            <w:tcW w:w="715" w:type="dxa"/>
            <w:shd w:val="clear" w:color="auto" w:fill="FFFF99"/>
          </w:tcPr>
          <w:p w:rsidR="009863F2" w:rsidRPr="00031C8B" w:rsidRDefault="009863F2" w:rsidP="008451B4">
            <w:pPr>
              <w:rPr>
                <w:b/>
                <w:bCs/>
                <w:sz w:val="23"/>
                <w:szCs w:val="23"/>
              </w:rPr>
            </w:pPr>
          </w:p>
        </w:tc>
      </w:tr>
      <w:tr w:rsidR="009863F2" w:rsidRPr="00031C8B" w:rsidTr="008451B4">
        <w:trPr>
          <w:trHeight w:val="230"/>
        </w:trPr>
        <w:tc>
          <w:tcPr>
            <w:tcW w:w="13416" w:type="dxa"/>
            <w:gridSpan w:val="16"/>
            <w:tcBorders>
              <w:bottom w:val="nil"/>
            </w:tcBorders>
            <w:shd w:val="clear" w:color="auto" w:fill="FFFF99"/>
          </w:tcPr>
          <w:p w:rsidR="009863F2" w:rsidRPr="00031C8B" w:rsidRDefault="009863F2" w:rsidP="008451B4">
            <w:pPr>
              <w:rPr>
                <w:b/>
                <w:bCs/>
                <w:sz w:val="23"/>
                <w:szCs w:val="23"/>
              </w:rPr>
            </w:pPr>
            <w:r w:rsidRPr="00031C8B">
              <w:rPr>
                <w:b/>
                <w:bCs/>
                <w:sz w:val="23"/>
                <w:szCs w:val="23"/>
              </w:rPr>
              <w:t>Total do projeto</w:t>
            </w:r>
          </w:p>
        </w:tc>
      </w:tr>
      <w:tr w:rsidR="009863F2" w:rsidRPr="00031C8B" w:rsidTr="008451B4">
        <w:trPr>
          <w:trHeight w:val="230"/>
        </w:trPr>
        <w:tc>
          <w:tcPr>
            <w:tcW w:w="13416" w:type="dxa"/>
            <w:gridSpan w:val="16"/>
            <w:tcBorders>
              <w:top w:val="nil"/>
              <w:left w:val="nil"/>
              <w:bottom w:val="single" w:sz="4" w:space="0" w:color="auto"/>
              <w:right w:val="nil"/>
            </w:tcBorders>
            <w:shd w:val="clear" w:color="auto" w:fill="auto"/>
          </w:tcPr>
          <w:p w:rsidR="009863F2" w:rsidRPr="00031C8B" w:rsidRDefault="009863F2" w:rsidP="008451B4">
            <w:pPr>
              <w:rPr>
                <w:b/>
                <w:bCs/>
                <w:sz w:val="23"/>
                <w:szCs w:val="23"/>
              </w:rPr>
            </w:pPr>
          </w:p>
          <w:p w:rsidR="009863F2" w:rsidRPr="00031C8B" w:rsidRDefault="009863F2" w:rsidP="008451B4">
            <w:pPr>
              <w:rPr>
                <w:b/>
                <w:bCs/>
                <w:sz w:val="23"/>
                <w:szCs w:val="23"/>
              </w:rPr>
            </w:pPr>
          </w:p>
        </w:tc>
      </w:tr>
      <w:tr w:rsidR="009863F2" w:rsidRPr="00031C8B" w:rsidTr="008451B4">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9863F2" w:rsidRPr="00031C8B" w:rsidRDefault="009863F2" w:rsidP="008451B4">
            <w:pPr>
              <w:jc w:val="center"/>
              <w:rPr>
                <w:b/>
                <w:bCs/>
                <w:sz w:val="23"/>
                <w:szCs w:val="23"/>
              </w:rPr>
            </w:pPr>
            <w:r w:rsidRPr="00031C8B">
              <w:rPr>
                <w:b/>
                <w:bCs/>
                <w:sz w:val="23"/>
                <w:szCs w:val="23"/>
              </w:rPr>
              <w:t>IV – TOTALIZAÇÃO POR PRODUTO</w:t>
            </w: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r w:rsidRPr="00031C8B">
              <w:rPr>
                <w:sz w:val="23"/>
                <w:szCs w:val="23"/>
              </w:rPr>
              <w:t xml:space="preserve">1. Produto </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r w:rsidRPr="00031C8B">
              <w:rPr>
                <w:sz w:val="23"/>
                <w:szCs w:val="23"/>
              </w:rPr>
              <w:t xml:space="preserve">2.Unidade </w:t>
            </w: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r w:rsidRPr="00031C8B">
              <w:rPr>
                <w:sz w:val="23"/>
                <w:szCs w:val="23"/>
              </w:rPr>
              <w:t xml:space="preserve">3.Quantidade </w:t>
            </w: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r w:rsidRPr="00031C8B">
              <w:rPr>
                <w:sz w:val="23"/>
                <w:szCs w:val="23"/>
              </w:rPr>
              <w:t xml:space="preserve">4.Preço/Unidade </w:t>
            </w: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r w:rsidRPr="00031C8B">
              <w:rPr>
                <w:sz w:val="23"/>
                <w:szCs w:val="23"/>
              </w:rPr>
              <w:t>5.Valor Total por Produto</w:t>
            </w: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FFFF99"/>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FFFF99"/>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FFFF99"/>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FFF99"/>
          </w:tcPr>
          <w:p w:rsidR="009863F2" w:rsidRPr="00031C8B" w:rsidRDefault="009863F2" w:rsidP="008451B4">
            <w:pPr>
              <w:rPr>
                <w:sz w:val="23"/>
                <w:szCs w:val="23"/>
              </w:rPr>
            </w:pPr>
            <w:r w:rsidRPr="00031C8B">
              <w:rPr>
                <w:b/>
                <w:bCs/>
                <w:sz w:val="23"/>
                <w:szCs w:val="23"/>
              </w:rPr>
              <w:t>Total do projeto:</w:t>
            </w:r>
          </w:p>
        </w:tc>
        <w:tc>
          <w:tcPr>
            <w:tcW w:w="2739" w:type="dxa"/>
            <w:gridSpan w:val="3"/>
            <w:tcBorders>
              <w:top w:val="single" w:sz="4" w:space="0" w:color="auto"/>
              <w:left w:val="single" w:sz="4" w:space="0" w:color="auto"/>
              <w:bottom w:val="single" w:sz="4" w:space="0" w:color="auto"/>
              <w:right w:val="single" w:sz="4" w:space="0" w:color="auto"/>
            </w:tcBorders>
            <w:shd w:val="clear" w:color="auto" w:fill="FFFF99"/>
          </w:tcPr>
          <w:p w:rsidR="009863F2" w:rsidRPr="00031C8B" w:rsidRDefault="009863F2" w:rsidP="008451B4">
            <w:pPr>
              <w:rPr>
                <w:sz w:val="23"/>
                <w:szCs w:val="23"/>
              </w:rPr>
            </w:pPr>
          </w:p>
        </w:tc>
      </w:tr>
      <w:tr w:rsidR="009863F2" w:rsidRPr="00031C8B" w:rsidTr="008451B4">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9863F2" w:rsidRPr="00031C8B" w:rsidRDefault="009863F2" w:rsidP="008451B4">
            <w:pPr>
              <w:jc w:val="center"/>
              <w:rPr>
                <w:sz w:val="23"/>
                <w:szCs w:val="23"/>
              </w:rPr>
            </w:pPr>
            <w:r w:rsidRPr="00031C8B">
              <w:rPr>
                <w:b/>
                <w:bCs/>
                <w:sz w:val="23"/>
                <w:szCs w:val="23"/>
              </w:rPr>
              <w:t>IV – DESCREVER OS MECANISMOS DE ACOMPANHAMENTO DAS ENTREGAS DOS PRODUTOS</w:t>
            </w:r>
          </w:p>
        </w:tc>
      </w:tr>
      <w:tr w:rsidR="009863F2" w:rsidRPr="00031C8B" w:rsidTr="008451B4">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9863F2" w:rsidRPr="00031C8B" w:rsidRDefault="009863F2" w:rsidP="008451B4">
            <w:pPr>
              <w:rPr>
                <w:sz w:val="23"/>
                <w:szCs w:val="23"/>
              </w:rPr>
            </w:pPr>
          </w:p>
          <w:p w:rsidR="009863F2" w:rsidRPr="00031C8B" w:rsidRDefault="009863F2" w:rsidP="008451B4">
            <w:pPr>
              <w:rPr>
                <w:sz w:val="23"/>
                <w:szCs w:val="23"/>
              </w:rPr>
            </w:pPr>
          </w:p>
          <w:p w:rsidR="009863F2" w:rsidRPr="00031C8B" w:rsidRDefault="009863F2" w:rsidP="008451B4">
            <w:pPr>
              <w:rPr>
                <w:sz w:val="23"/>
                <w:szCs w:val="23"/>
              </w:rPr>
            </w:pPr>
          </w:p>
          <w:p w:rsidR="009863F2" w:rsidRPr="00031C8B" w:rsidRDefault="009863F2" w:rsidP="008451B4">
            <w:pPr>
              <w:rPr>
                <w:sz w:val="23"/>
                <w:szCs w:val="23"/>
              </w:rPr>
            </w:pPr>
          </w:p>
          <w:p w:rsidR="009863F2" w:rsidRPr="00031C8B" w:rsidRDefault="009863F2" w:rsidP="008451B4">
            <w:pPr>
              <w:rPr>
                <w:sz w:val="23"/>
                <w:szCs w:val="23"/>
              </w:rPr>
            </w:pPr>
          </w:p>
        </w:tc>
      </w:tr>
      <w:tr w:rsidR="009863F2" w:rsidRPr="00031C8B" w:rsidTr="008451B4">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9863F2" w:rsidRPr="00031C8B" w:rsidRDefault="009863F2" w:rsidP="008451B4">
            <w:pPr>
              <w:jc w:val="center"/>
              <w:rPr>
                <w:sz w:val="23"/>
                <w:szCs w:val="23"/>
              </w:rPr>
            </w:pPr>
            <w:r w:rsidRPr="00031C8B">
              <w:rPr>
                <w:b/>
                <w:bCs/>
                <w:sz w:val="23"/>
                <w:szCs w:val="23"/>
              </w:rPr>
              <w:lastRenderedPageBreak/>
              <w:t>V – CARACTERÍSTICAS DO FORNECEDOR PROPONENTE (breve histórico, número de sócios, missão, área de abrangência)</w:t>
            </w:r>
          </w:p>
        </w:tc>
      </w:tr>
      <w:tr w:rsidR="009863F2" w:rsidRPr="00031C8B" w:rsidTr="008451B4">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9863F2" w:rsidRPr="00031C8B" w:rsidRDefault="009863F2" w:rsidP="008451B4">
            <w:pPr>
              <w:rPr>
                <w:sz w:val="23"/>
                <w:szCs w:val="23"/>
              </w:rPr>
            </w:pPr>
          </w:p>
          <w:p w:rsidR="009863F2" w:rsidRPr="00031C8B" w:rsidRDefault="009863F2" w:rsidP="008451B4">
            <w:pPr>
              <w:rPr>
                <w:sz w:val="23"/>
                <w:szCs w:val="23"/>
              </w:rPr>
            </w:pPr>
          </w:p>
          <w:p w:rsidR="009863F2" w:rsidRPr="00031C8B" w:rsidRDefault="009863F2" w:rsidP="008451B4">
            <w:pPr>
              <w:rPr>
                <w:sz w:val="23"/>
                <w:szCs w:val="23"/>
              </w:rPr>
            </w:pPr>
          </w:p>
          <w:p w:rsidR="009863F2" w:rsidRPr="00031C8B" w:rsidRDefault="009863F2" w:rsidP="008451B4">
            <w:pPr>
              <w:rPr>
                <w:sz w:val="23"/>
                <w:szCs w:val="23"/>
              </w:rPr>
            </w:pPr>
          </w:p>
          <w:p w:rsidR="009863F2" w:rsidRPr="00031C8B" w:rsidRDefault="009863F2" w:rsidP="008451B4">
            <w:pPr>
              <w:rPr>
                <w:sz w:val="23"/>
                <w:szCs w:val="23"/>
              </w:rPr>
            </w:pPr>
          </w:p>
        </w:tc>
      </w:tr>
      <w:tr w:rsidR="009863F2" w:rsidRPr="00031C8B" w:rsidTr="008451B4">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9863F2" w:rsidRPr="00031C8B" w:rsidRDefault="009863F2" w:rsidP="008451B4">
            <w:pPr>
              <w:rPr>
                <w:sz w:val="23"/>
                <w:szCs w:val="23"/>
              </w:rPr>
            </w:pPr>
            <w:r w:rsidRPr="00031C8B">
              <w:rPr>
                <w:sz w:val="23"/>
                <w:szCs w:val="23"/>
              </w:rPr>
              <w:t>Declaro estar de acordo com as condições estabelecidas neste projeto e que as informações acima conferem com as condições de fornecimento.</w:t>
            </w:r>
          </w:p>
        </w:tc>
      </w:tr>
      <w:tr w:rsidR="009863F2" w:rsidRPr="00031C8B" w:rsidTr="008451B4">
        <w:trPr>
          <w:trHeight w:val="230"/>
        </w:trPr>
        <w:tc>
          <w:tcPr>
            <w:tcW w:w="2988" w:type="dxa"/>
            <w:gridSpan w:val="4"/>
            <w:tcBorders>
              <w:top w:val="single" w:sz="4" w:space="0" w:color="auto"/>
              <w:left w:val="single" w:sz="4" w:space="0" w:color="auto"/>
              <w:bottom w:val="single" w:sz="4" w:space="0" w:color="auto"/>
              <w:right w:val="single" w:sz="4" w:space="0" w:color="auto"/>
            </w:tcBorders>
            <w:shd w:val="clear" w:color="auto" w:fill="FFFFFF"/>
          </w:tcPr>
          <w:p w:rsidR="009863F2" w:rsidRPr="00031C8B" w:rsidRDefault="009863F2" w:rsidP="008451B4">
            <w:pPr>
              <w:rPr>
                <w:sz w:val="23"/>
                <w:szCs w:val="23"/>
              </w:rPr>
            </w:pPr>
          </w:p>
          <w:p w:rsidR="009863F2" w:rsidRPr="00031C8B" w:rsidRDefault="009863F2" w:rsidP="008451B4">
            <w:pPr>
              <w:rPr>
                <w:sz w:val="23"/>
                <w:szCs w:val="23"/>
              </w:rPr>
            </w:pPr>
            <w:r w:rsidRPr="00031C8B">
              <w:rPr>
                <w:sz w:val="23"/>
                <w:szCs w:val="23"/>
              </w:rPr>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9863F2" w:rsidRPr="00031C8B" w:rsidRDefault="009863F2" w:rsidP="008451B4">
            <w:pPr>
              <w:autoSpaceDE w:val="0"/>
              <w:autoSpaceDN w:val="0"/>
              <w:adjustRightInd w:val="0"/>
              <w:jc w:val="center"/>
              <w:rPr>
                <w:sz w:val="23"/>
                <w:szCs w:val="23"/>
              </w:rPr>
            </w:pPr>
          </w:p>
          <w:p w:rsidR="009863F2" w:rsidRPr="00031C8B" w:rsidRDefault="009863F2" w:rsidP="008451B4">
            <w:pPr>
              <w:autoSpaceDE w:val="0"/>
              <w:autoSpaceDN w:val="0"/>
              <w:adjustRightInd w:val="0"/>
              <w:jc w:val="center"/>
              <w:rPr>
                <w:sz w:val="23"/>
                <w:szCs w:val="23"/>
              </w:rPr>
            </w:pPr>
            <w:r w:rsidRPr="00031C8B">
              <w:rPr>
                <w:sz w:val="23"/>
                <w:szCs w:val="23"/>
              </w:rPr>
              <w:t>________________________________________</w:t>
            </w:r>
          </w:p>
          <w:p w:rsidR="009863F2" w:rsidRPr="00031C8B" w:rsidRDefault="009863F2" w:rsidP="008451B4">
            <w:pPr>
              <w:jc w:val="center"/>
              <w:rPr>
                <w:sz w:val="23"/>
                <w:szCs w:val="23"/>
              </w:rPr>
            </w:pPr>
            <w:r w:rsidRPr="00031C8B">
              <w:rPr>
                <w:sz w:val="23"/>
                <w:szCs w:val="23"/>
              </w:rPr>
              <w:t>Assinatura do Representante do Grupo 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9863F2" w:rsidRPr="00031C8B" w:rsidRDefault="009863F2" w:rsidP="008451B4">
            <w:pPr>
              <w:rPr>
                <w:sz w:val="23"/>
                <w:szCs w:val="23"/>
              </w:rPr>
            </w:pPr>
            <w:r w:rsidRPr="00031C8B">
              <w:rPr>
                <w:sz w:val="23"/>
                <w:szCs w:val="23"/>
              </w:rPr>
              <w:t>Fone/E-mail:</w:t>
            </w:r>
          </w:p>
          <w:p w:rsidR="009863F2" w:rsidRPr="00031C8B" w:rsidRDefault="009863F2" w:rsidP="008451B4">
            <w:pPr>
              <w:rPr>
                <w:sz w:val="23"/>
                <w:szCs w:val="23"/>
              </w:rPr>
            </w:pPr>
            <w:r w:rsidRPr="00031C8B">
              <w:rPr>
                <w:sz w:val="23"/>
                <w:szCs w:val="23"/>
              </w:rPr>
              <w:t>CPF:</w:t>
            </w:r>
          </w:p>
        </w:tc>
      </w:tr>
      <w:tr w:rsidR="009863F2" w:rsidRPr="00031C8B" w:rsidTr="008451B4">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9863F2" w:rsidRPr="00031C8B" w:rsidRDefault="009863F2" w:rsidP="008451B4">
            <w:pPr>
              <w:rPr>
                <w:sz w:val="23"/>
                <w:szCs w:val="23"/>
              </w:rPr>
            </w:pPr>
          </w:p>
        </w:tc>
      </w:tr>
      <w:tr w:rsidR="009863F2" w:rsidRPr="00031C8B" w:rsidTr="008451B4">
        <w:trPr>
          <w:trHeight w:val="230"/>
        </w:trPr>
        <w:tc>
          <w:tcPr>
            <w:tcW w:w="2988" w:type="dxa"/>
            <w:gridSpan w:val="4"/>
            <w:tcBorders>
              <w:top w:val="single" w:sz="4" w:space="0" w:color="auto"/>
              <w:left w:val="single" w:sz="4" w:space="0" w:color="auto"/>
              <w:right w:val="single" w:sz="4" w:space="0" w:color="auto"/>
            </w:tcBorders>
            <w:shd w:val="clear" w:color="auto" w:fill="FFFFFF"/>
          </w:tcPr>
          <w:p w:rsidR="009863F2" w:rsidRPr="00031C8B" w:rsidRDefault="009863F2" w:rsidP="008451B4">
            <w:pPr>
              <w:rPr>
                <w:sz w:val="23"/>
                <w:szCs w:val="23"/>
              </w:rPr>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9863F2" w:rsidRPr="00031C8B" w:rsidRDefault="009863F2" w:rsidP="008451B4">
            <w:pPr>
              <w:rPr>
                <w:sz w:val="23"/>
                <w:szCs w:val="23"/>
              </w:rPr>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9863F2" w:rsidRPr="00031C8B" w:rsidRDefault="009863F2" w:rsidP="008451B4">
            <w:pPr>
              <w:jc w:val="center"/>
              <w:rPr>
                <w:sz w:val="23"/>
                <w:szCs w:val="23"/>
              </w:rPr>
            </w:pPr>
          </w:p>
        </w:tc>
      </w:tr>
    </w:tbl>
    <w:p w:rsidR="009863F2" w:rsidRPr="00031C8B" w:rsidRDefault="009863F2" w:rsidP="009863F2">
      <w:pPr>
        <w:rPr>
          <w:color w:val="FF0000"/>
          <w:sz w:val="23"/>
          <w:szCs w:val="23"/>
        </w:rPr>
      </w:pPr>
    </w:p>
    <w:p w:rsidR="009863F2" w:rsidRPr="00031C8B" w:rsidRDefault="009863F2" w:rsidP="009863F2">
      <w:pPr>
        <w:autoSpaceDE w:val="0"/>
        <w:autoSpaceDN w:val="0"/>
        <w:adjustRightInd w:val="0"/>
        <w:jc w:val="both"/>
        <w:rPr>
          <w:sz w:val="23"/>
          <w:szCs w:val="23"/>
        </w:rPr>
      </w:pPr>
    </w:p>
    <w:p w:rsidR="009863F2" w:rsidRPr="00031C8B" w:rsidRDefault="009863F2" w:rsidP="009863F2">
      <w:pPr>
        <w:autoSpaceDE w:val="0"/>
        <w:autoSpaceDN w:val="0"/>
        <w:adjustRightInd w:val="0"/>
        <w:jc w:val="both"/>
        <w:rPr>
          <w:sz w:val="23"/>
          <w:szCs w:val="23"/>
        </w:rPr>
      </w:pPr>
    </w:p>
    <w:p w:rsidR="009863F2" w:rsidRPr="00031C8B" w:rsidRDefault="009863F2" w:rsidP="009863F2">
      <w:pPr>
        <w:autoSpaceDE w:val="0"/>
        <w:autoSpaceDN w:val="0"/>
        <w:adjustRightInd w:val="0"/>
        <w:jc w:val="both"/>
        <w:rPr>
          <w:sz w:val="23"/>
          <w:szCs w:val="23"/>
        </w:rPr>
        <w:sectPr w:rsidR="009863F2" w:rsidRPr="00031C8B" w:rsidSect="008451B4">
          <w:headerReference w:type="default" r:id="rId8"/>
          <w:pgSz w:w="16838" w:h="11906" w:orient="landscape"/>
          <w:pgMar w:top="1701" w:right="1418" w:bottom="1701" w:left="1418" w:header="709" w:footer="709" w:gutter="0"/>
          <w:cols w:space="708"/>
          <w:docGrid w:linePitch="360"/>
        </w:sectPr>
      </w:pPr>
    </w:p>
    <w:p w:rsidR="00A30347" w:rsidRDefault="00A30347" w:rsidP="005B08D8">
      <w:pPr>
        <w:jc w:val="center"/>
        <w:rPr>
          <w:sz w:val="28"/>
          <w:u w:val="single"/>
        </w:rPr>
      </w:pPr>
    </w:p>
    <w:p w:rsidR="00A30347" w:rsidRDefault="00A30347" w:rsidP="005B08D8">
      <w:pPr>
        <w:jc w:val="center"/>
        <w:rPr>
          <w:sz w:val="28"/>
          <w:u w:val="single"/>
        </w:rPr>
      </w:pPr>
    </w:p>
    <w:p w:rsidR="005B08D8" w:rsidRPr="00FB778C" w:rsidRDefault="005B08D8" w:rsidP="005B08D8">
      <w:pPr>
        <w:jc w:val="center"/>
        <w:rPr>
          <w:b/>
          <w:bCs/>
          <w:sz w:val="28"/>
          <w:u w:val="single"/>
        </w:rPr>
      </w:pPr>
      <w:r w:rsidRPr="00FB778C">
        <w:rPr>
          <w:sz w:val="28"/>
          <w:u w:val="single"/>
        </w:rPr>
        <w:t>AUTORIZAÇÃO</w:t>
      </w:r>
    </w:p>
    <w:p w:rsidR="005B08D8" w:rsidRPr="00D82581" w:rsidRDefault="005B08D8" w:rsidP="005B08D8"/>
    <w:p w:rsidR="005B08D8" w:rsidRPr="00D82581" w:rsidRDefault="005B08D8" w:rsidP="00A30347">
      <w:pPr>
        <w:jc w:val="both"/>
        <w:rPr>
          <w:b/>
          <w:i/>
        </w:rPr>
      </w:pPr>
      <w:r w:rsidRPr="00D82581">
        <w:t xml:space="preserve">Estando cumpridas as formalidades previstas na Lei n° </w:t>
      </w:r>
      <w:r>
        <w:t>10.520</w:t>
      </w:r>
      <w:r w:rsidRPr="00D82581">
        <w:t xml:space="preserve">, AUTORIZO a abertura do Procedimento Licitatório para </w:t>
      </w:r>
      <w:r w:rsidR="00A30347" w:rsidRPr="00A30347">
        <w:rPr>
          <w:b/>
          <w:bCs/>
          <w:i/>
        </w:rPr>
        <w:t>“Aquisição de gêneros alimentícios da agricultura familiar e do empreendedor familiar rural destinado ao atendimento do Programa Nacional de Alimentação Escolar/PNAE”</w:t>
      </w:r>
      <w:r w:rsidRPr="00D82581">
        <w:rPr>
          <w:b/>
          <w:i/>
        </w:rPr>
        <w:t xml:space="preserve"> </w:t>
      </w:r>
      <w:r w:rsidRPr="00D82581">
        <w:t xml:space="preserve">na modalidade </w:t>
      </w:r>
      <w:r w:rsidR="00020AF0">
        <w:t xml:space="preserve">CREDENCIAMENTO </w:t>
      </w:r>
      <w:r w:rsidR="00A30347">
        <w:t xml:space="preserve"> ATRAVÉS DE CHAMADA PÚBLICA</w:t>
      </w:r>
      <w:r w:rsidRPr="00D82581">
        <w:t>.</w:t>
      </w:r>
    </w:p>
    <w:p w:rsidR="005B08D8" w:rsidRPr="00D82581" w:rsidRDefault="005B08D8" w:rsidP="00A30347">
      <w:pPr>
        <w:jc w:val="both"/>
      </w:pPr>
      <w:r w:rsidRPr="00D82581">
        <w:t>Conforme solicitação em anexo e, em atendimento ao disposto no inciso II do art. 16 da Lei Complementar nº 101 de 05 de maio de 2000, declaro que a despesa tem adequação orçamentária e financeira com a lei orçamentária anual, compatibilidade com o plano plurianual e com a Lei de diretrizes orçamentárias.</w:t>
      </w:r>
    </w:p>
    <w:p w:rsidR="005B08D8" w:rsidRPr="00D82581" w:rsidRDefault="005B08D8" w:rsidP="005B08D8">
      <w:pPr>
        <w:rPr>
          <w:b/>
          <w:bCs/>
        </w:rPr>
      </w:pPr>
    </w:p>
    <w:p w:rsidR="005B08D8" w:rsidRPr="00D82581" w:rsidRDefault="009D713A" w:rsidP="005B08D8">
      <w:pPr>
        <w:rPr>
          <w:bCs/>
        </w:rPr>
      </w:pPr>
      <w:r>
        <w:rPr>
          <w:bCs/>
        </w:rPr>
        <w:t>Janaúba</w:t>
      </w:r>
      <w:r w:rsidR="005B08D8" w:rsidRPr="00D82581">
        <w:rPr>
          <w:bCs/>
        </w:rPr>
        <w:t xml:space="preserve">, </w:t>
      </w:r>
      <w:r w:rsidR="005C39B7">
        <w:rPr>
          <w:bCs/>
        </w:rPr>
        <w:t>2</w:t>
      </w:r>
      <w:r>
        <w:rPr>
          <w:bCs/>
        </w:rPr>
        <w:t>4</w:t>
      </w:r>
      <w:r w:rsidR="005B08D8" w:rsidRPr="00D82581">
        <w:rPr>
          <w:bCs/>
        </w:rPr>
        <w:t xml:space="preserve"> de </w:t>
      </w:r>
      <w:r>
        <w:rPr>
          <w:bCs/>
        </w:rPr>
        <w:t>Março</w:t>
      </w:r>
      <w:r w:rsidR="0078193C">
        <w:rPr>
          <w:bCs/>
        </w:rPr>
        <w:t xml:space="preserve"> de </w:t>
      </w:r>
      <w:r w:rsidR="0049392E">
        <w:rPr>
          <w:bCs/>
        </w:rPr>
        <w:t>2017</w:t>
      </w:r>
    </w:p>
    <w:p w:rsidR="005B08D8" w:rsidRPr="00D82581" w:rsidRDefault="005B08D8" w:rsidP="005B08D8"/>
    <w:p w:rsidR="005B08D8" w:rsidRPr="00D82581" w:rsidRDefault="005B08D8" w:rsidP="005B08D8"/>
    <w:p w:rsidR="005B08D8" w:rsidRPr="00D82581" w:rsidRDefault="005B08D8" w:rsidP="005B08D8">
      <w:pPr>
        <w:spacing w:after="0"/>
      </w:pPr>
      <w:r w:rsidRPr="00D82581">
        <w:t>_________________________________</w:t>
      </w:r>
    </w:p>
    <w:p w:rsidR="005B08D8" w:rsidRPr="00952172" w:rsidRDefault="00952172" w:rsidP="005B08D8">
      <w:pPr>
        <w:spacing w:after="0"/>
        <w:rPr>
          <w:iCs/>
        </w:rPr>
      </w:pPr>
      <w:r w:rsidRPr="00952172">
        <w:rPr>
          <w:iCs/>
        </w:rPr>
        <w:t>Luzia Angélica de Aguiar Santos</w:t>
      </w:r>
    </w:p>
    <w:p w:rsidR="00952172" w:rsidRDefault="00952172" w:rsidP="005B08D8">
      <w:pPr>
        <w:spacing w:after="0"/>
      </w:pPr>
      <w:r>
        <w:t xml:space="preserve">Secretária Municipal de Educação </w:t>
      </w:r>
    </w:p>
    <w:p w:rsidR="00952172" w:rsidRPr="00D82581" w:rsidRDefault="00952172" w:rsidP="005B08D8">
      <w:pPr>
        <w:spacing w:after="0"/>
      </w:pPr>
      <w:r>
        <w:t>Cultura Esporte e Lazer</w:t>
      </w:r>
    </w:p>
    <w:p w:rsidR="005B08D8" w:rsidRPr="00D82581" w:rsidRDefault="005B08D8" w:rsidP="005B08D8"/>
    <w:p w:rsidR="005B08D8" w:rsidRPr="00D82581" w:rsidRDefault="005B08D8" w:rsidP="005B08D8"/>
    <w:p w:rsidR="005B08D8" w:rsidRPr="00D82581" w:rsidRDefault="005B08D8" w:rsidP="005B08D8"/>
    <w:p w:rsidR="005B08D8" w:rsidRPr="00D82581" w:rsidRDefault="005B08D8" w:rsidP="005B08D8"/>
    <w:p w:rsidR="005B08D8" w:rsidRDefault="005B08D8" w:rsidP="005B08D8"/>
    <w:p w:rsidR="00A30347" w:rsidRDefault="00A30347" w:rsidP="005B08D8"/>
    <w:p w:rsidR="00A30347" w:rsidRDefault="00A30347" w:rsidP="005B08D8"/>
    <w:p w:rsidR="00A30347" w:rsidRDefault="00A30347" w:rsidP="005B08D8"/>
    <w:p w:rsidR="00A30347" w:rsidRDefault="00A30347" w:rsidP="005B08D8"/>
    <w:p w:rsidR="00A30347" w:rsidRDefault="00A30347" w:rsidP="005B08D8"/>
    <w:p w:rsidR="00A30347" w:rsidRDefault="00A30347" w:rsidP="005B08D8"/>
    <w:p w:rsidR="005B08D8" w:rsidRPr="00FB778C" w:rsidRDefault="005B08D8" w:rsidP="005B08D8">
      <w:pPr>
        <w:tabs>
          <w:tab w:val="num" w:pos="576"/>
        </w:tabs>
        <w:jc w:val="center"/>
        <w:rPr>
          <w:b/>
          <w:bCs/>
          <w:sz w:val="24"/>
          <w:u w:val="single"/>
        </w:rPr>
      </w:pPr>
      <w:r w:rsidRPr="00FB778C">
        <w:rPr>
          <w:b/>
          <w:bCs/>
          <w:sz w:val="24"/>
          <w:u w:val="single"/>
        </w:rPr>
        <w:t>ABERTURA DE PROCEDIMENTO LICITATÓRIO</w:t>
      </w:r>
    </w:p>
    <w:p w:rsidR="005B08D8" w:rsidRPr="00D82581" w:rsidRDefault="005B08D8" w:rsidP="005B08D8"/>
    <w:p w:rsidR="005B08D8" w:rsidRPr="00D82581" w:rsidRDefault="005B08D8" w:rsidP="005B08D8">
      <w:r w:rsidRPr="00D82581">
        <w:t>Prefeito Municipal,</w:t>
      </w:r>
    </w:p>
    <w:p w:rsidR="005B08D8" w:rsidRPr="00D82581" w:rsidRDefault="005B08D8" w:rsidP="005B08D8"/>
    <w:p w:rsidR="005B08D8" w:rsidRPr="00D82581" w:rsidRDefault="005B08D8" w:rsidP="00A30347">
      <w:pPr>
        <w:jc w:val="both"/>
        <w:rPr>
          <w:b/>
          <w:i/>
        </w:rPr>
      </w:pPr>
      <w:r w:rsidRPr="00D82581">
        <w:t xml:space="preserve">Ocorrendo a necessidade de abertura do Procedimento Licitatório, na Modalidade </w:t>
      </w:r>
      <w:r w:rsidR="00020AF0">
        <w:rPr>
          <w:b/>
          <w:u w:val="single"/>
        </w:rPr>
        <w:t>CREDENCIAMENTO ATRAVÉS DE CHAMADA PÚBLICA</w:t>
      </w:r>
      <w:r w:rsidRPr="00D82581">
        <w:t xml:space="preserve">, </w:t>
      </w:r>
      <w:r w:rsidR="00A30347" w:rsidRPr="00A30347">
        <w:rPr>
          <w:b/>
          <w:bCs/>
          <w:i/>
        </w:rPr>
        <w:t>“Aquisição de gêneros alimentícios da agricultura familiar e do empreendedor familiar rural destinado ao atendimento do Programa Nacional de Alimentação Escolar/PNAE”</w:t>
      </w:r>
      <w:r w:rsidRPr="00D82581">
        <w:rPr>
          <w:b/>
        </w:rPr>
        <w:t>.</w:t>
      </w:r>
      <w:r w:rsidRPr="00D82581">
        <w:rPr>
          <w:b/>
          <w:i/>
        </w:rPr>
        <w:t xml:space="preserve"> </w:t>
      </w:r>
      <w:r w:rsidRPr="00D82581">
        <w:t>Solicito de V.Sa. que seja autorizada nos moldes previstos na Lei 8.666/93 e suas alterações.</w:t>
      </w:r>
    </w:p>
    <w:p w:rsidR="005B08D8" w:rsidRPr="00D82581" w:rsidRDefault="005B08D8" w:rsidP="005B08D8">
      <w:r w:rsidRPr="00D82581">
        <w:t xml:space="preserve">Informamo-lhe ainda, que para cobertura desta despesa serão utilizados recursos: </w:t>
      </w:r>
      <w:r w:rsidRPr="00D82581">
        <w:rPr>
          <w:u w:val="single"/>
        </w:rPr>
        <w:t>Próprios e/ou Convênio;</w:t>
      </w:r>
      <w:r w:rsidRPr="00D82581">
        <w:t xml:space="preserve"> nas seguintes dotações orçamentárias:</w:t>
      </w:r>
    </w:p>
    <w:p w:rsidR="005647B7" w:rsidRDefault="005B08D8" w:rsidP="005647B7">
      <w:pPr>
        <w:tabs>
          <w:tab w:val="left" w:pos="9214"/>
        </w:tabs>
        <w:autoSpaceDE w:val="0"/>
        <w:autoSpaceDN w:val="0"/>
        <w:adjustRightInd w:val="0"/>
        <w:ind w:right="140"/>
        <w:jc w:val="both"/>
      </w:pPr>
      <w:r w:rsidRPr="00D82581">
        <w:br/>
      </w:r>
    </w:p>
    <w:tbl>
      <w:tblPr>
        <w:tblW w:w="9779" w:type="dxa"/>
        <w:tblLayout w:type="fixed"/>
        <w:tblCellMar>
          <w:left w:w="70" w:type="dxa"/>
          <w:right w:w="70" w:type="dxa"/>
        </w:tblCellMar>
        <w:tblLook w:val="04A0"/>
      </w:tblPr>
      <w:tblGrid>
        <w:gridCol w:w="9779"/>
      </w:tblGrid>
      <w:tr w:rsidR="001B7BD3" w:rsidTr="005647B7">
        <w:tc>
          <w:tcPr>
            <w:tcW w:w="9779" w:type="dxa"/>
            <w:hideMark/>
          </w:tcPr>
          <w:p w:rsidR="001B7BD3" w:rsidRDefault="001B7BD3">
            <w:pPr>
              <w:rPr>
                <w:rFonts w:ascii="Arial" w:hAnsi="Arial"/>
                <w:b/>
              </w:rPr>
            </w:pPr>
            <w:r>
              <w:rPr>
                <w:rFonts w:ascii="Arial" w:hAnsi="Arial"/>
                <w:b/>
              </w:rPr>
              <w:t>02.07.01.12.122.7001.2702.3.3.90.30.00.Material de Consumo</w:t>
            </w:r>
          </w:p>
        </w:tc>
      </w:tr>
      <w:tr w:rsidR="001B7BD3" w:rsidTr="005647B7">
        <w:tc>
          <w:tcPr>
            <w:tcW w:w="9779" w:type="dxa"/>
            <w:hideMark/>
          </w:tcPr>
          <w:p w:rsidR="001B7BD3" w:rsidRDefault="001B7BD3">
            <w:pPr>
              <w:rPr>
                <w:rFonts w:ascii="Arial" w:hAnsi="Arial"/>
                <w:b/>
              </w:rPr>
            </w:pPr>
            <w:r>
              <w:rPr>
                <w:rFonts w:ascii="Arial" w:hAnsi="Arial"/>
                <w:b/>
              </w:rPr>
              <w:t>02.07.01.12.361.7004.2708.3.3.90.30.00.Material de Consumo</w:t>
            </w:r>
          </w:p>
        </w:tc>
      </w:tr>
      <w:tr w:rsidR="001B7BD3" w:rsidTr="005647B7">
        <w:tc>
          <w:tcPr>
            <w:tcW w:w="9779" w:type="dxa"/>
            <w:hideMark/>
          </w:tcPr>
          <w:p w:rsidR="001B7BD3" w:rsidRDefault="001B7BD3">
            <w:pPr>
              <w:rPr>
                <w:rFonts w:ascii="Arial" w:hAnsi="Arial"/>
                <w:b/>
              </w:rPr>
            </w:pPr>
            <w:r>
              <w:rPr>
                <w:rFonts w:ascii="Arial" w:hAnsi="Arial"/>
                <w:b/>
              </w:rPr>
              <w:t>02.07.01.12.361.7005.1709.3.3.90.30.00.Material de Consumo</w:t>
            </w:r>
          </w:p>
        </w:tc>
      </w:tr>
      <w:tr w:rsidR="001B7BD3" w:rsidTr="005647B7">
        <w:tc>
          <w:tcPr>
            <w:tcW w:w="9779" w:type="dxa"/>
            <w:hideMark/>
          </w:tcPr>
          <w:p w:rsidR="001B7BD3" w:rsidRDefault="001B7BD3">
            <w:pPr>
              <w:rPr>
                <w:rFonts w:ascii="Arial" w:hAnsi="Arial"/>
                <w:b/>
              </w:rPr>
            </w:pPr>
            <w:r>
              <w:rPr>
                <w:rFonts w:ascii="Arial" w:hAnsi="Arial"/>
                <w:b/>
              </w:rPr>
              <w:t>02.07.01.12.361.7005.2710.3.3.90.30.00.Material de Consumo</w:t>
            </w:r>
          </w:p>
        </w:tc>
      </w:tr>
      <w:tr w:rsidR="001B7BD3" w:rsidTr="005647B7">
        <w:tc>
          <w:tcPr>
            <w:tcW w:w="9779" w:type="dxa"/>
            <w:hideMark/>
          </w:tcPr>
          <w:p w:rsidR="001B7BD3" w:rsidRDefault="001B7BD3">
            <w:pPr>
              <w:rPr>
                <w:rFonts w:ascii="Arial" w:hAnsi="Arial"/>
                <w:b/>
              </w:rPr>
            </w:pPr>
            <w:r>
              <w:rPr>
                <w:rFonts w:ascii="Arial" w:hAnsi="Arial"/>
                <w:b/>
              </w:rPr>
              <w:t>02.07.01.12.361.7006.2711.3.3.90.30.00.Material de Consumo</w:t>
            </w:r>
          </w:p>
        </w:tc>
      </w:tr>
      <w:tr w:rsidR="001B7BD3" w:rsidTr="005647B7">
        <w:tc>
          <w:tcPr>
            <w:tcW w:w="9779" w:type="dxa"/>
            <w:hideMark/>
          </w:tcPr>
          <w:p w:rsidR="001B7BD3" w:rsidRDefault="001B7BD3">
            <w:pPr>
              <w:rPr>
                <w:rFonts w:ascii="Arial" w:hAnsi="Arial"/>
                <w:b/>
              </w:rPr>
            </w:pPr>
            <w:r>
              <w:rPr>
                <w:rFonts w:ascii="Arial" w:hAnsi="Arial"/>
                <w:b/>
              </w:rPr>
              <w:t>02.07.01.12.361.7007.2712.3.3.90.30.00.Material de Consumo</w:t>
            </w:r>
          </w:p>
        </w:tc>
      </w:tr>
      <w:tr w:rsidR="001B7BD3" w:rsidTr="005647B7">
        <w:tc>
          <w:tcPr>
            <w:tcW w:w="9779" w:type="dxa"/>
            <w:hideMark/>
          </w:tcPr>
          <w:p w:rsidR="001B7BD3" w:rsidRDefault="001B7BD3">
            <w:pPr>
              <w:rPr>
                <w:rFonts w:ascii="Arial" w:hAnsi="Arial"/>
                <w:b/>
              </w:rPr>
            </w:pPr>
            <w:r>
              <w:rPr>
                <w:rFonts w:ascii="Arial" w:hAnsi="Arial"/>
                <w:b/>
              </w:rPr>
              <w:t>02.07.01.12.361.7014.2715.3.3.90.30.00.Material de Consumo</w:t>
            </w:r>
          </w:p>
        </w:tc>
      </w:tr>
      <w:tr w:rsidR="001B7BD3" w:rsidTr="005647B7">
        <w:tc>
          <w:tcPr>
            <w:tcW w:w="9779" w:type="dxa"/>
            <w:hideMark/>
          </w:tcPr>
          <w:p w:rsidR="001B7BD3" w:rsidRDefault="001B7BD3">
            <w:pPr>
              <w:rPr>
                <w:rFonts w:ascii="Arial" w:hAnsi="Arial"/>
                <w:b/>
              </w:rPr>
            </w:pPr>
            <w:r>
              <w:rPr>
                <w:rFonts w:ascii="Arial" w:hAnsi="Arial"/>
                <w:b/>
              </w:rPr>
              <w:t>02.07.01.12.364.7015.2718.3.3.90.30.00.Material de Consumo</w:t>
            </w:r>
          </w:p>
        </w:tc>
      </w:tr>
      <w:tr w:rsidR="001B7BD3" w:rsidTr="005647B7">
        <w:tc>
          <w:tcPr>
            <w:tcW w:w="9779" w:type="dxa"/>
            <w:hideMark/>
          </w:tcPr>
          <w:p w:rsidR="001B7BD3" w:rsidRDefault="001B7BD3">
            <w:pPr>
              <w:rPr>
                <w:rFonts w:ascii="Arial" w:hAnsi="Arial"/>
                <w:b/>
              </w:rPr>
            </w:pPr>
            <w:r>
              <w:rPr>
                <w:rFonts w:ascii="Arial" w:hAnsi="Arial"/>
                <w:b/>
              </w:rPr>
              <w:t>02.07.01.12.365.7002.2704.3.3.90.30.00.Material de Consumo</w:t>
            </w:r>
          </w:p>
        </w:tc>
      </w:tr>
      <w:tr w:rsidR="001B7BD3" w:rsidTr="005647B7">
        <w:tc>
          <w:tcPr>
            <w:tcW w:w="9779" w:type="dxa"/>
            <w:hideMark/>
          </w:tcPr>
          <w:p w:rsidR="001B7BD3" w:rsidRDefault="001B7BD3">
            <w:pPr>
              <w:rPr>
                <w:rFonts w:ascii="Arial" w:hAnsi="Arial"/>
                <w:b/>
              </w:rPr>
            </w:pPr>
            <w:r>
              <w:rPr>
                <w:rFonts w:ascii="Arial" w:hAnsi="Arial"/>
                <w:b/>
              </w:rPr>
              <w:t>02.07.01.12.365.7002.2739.3.3.90.30.00.Material de Consumo</w:t>
            </w:r>
          </w:p>
        </w:tc>
      </w:tr>
      <w:tr w:rsidR="001B7BD3" w:rsidTr="005647B7">
        <w:tc>
          <w:tcPr>
            <w:tcW w:w="9779" w:type="dxa"/>
            <w:hideMark/>
          </w:tcPr>
          <w:p w:rsidR="001B7BD3" w:rsidRDefault="001B7BD3">
            <w:pPr>
              <w:rPr>
                <w:rFonts w:ascii="Arial" w:hAnsi="Arial"/>
                <w:b/>
              </w:rPr>
            </w:pPr>
            <w:r>
              <w:rPr>
                <w:rFonts w:ascii="Arial" w:hAnsi="Arial"/>
                <w:b/>
              </w:rPr>
              <w:t>02.07.01.12.365.7003.2706.3.3.90.30.00.Material de Consumo</w:t>
            </w:r>
          </w:p>
        </w:tc>
      </w:tr>
      <w:tr w:rsidR="001B7BD3" w:rsidTr="005647B7">
        <w:tc>
          <w:tcPr>
            <w:tcW w:w="9779" w:type="dxa"/>
            <w:hideMark/>
          </w:tcPr>
          <w:p w:rsidR="001B7BD3" w:rsidRDefault="001B7BD3">
            <w:pPr>
              <w:rPr>
                <w:rFonts w:ascii="Arial" w:hAnsi="Arial"/>
                <w:b/>
              </w:rPr>
            </w:pPr>
            <w:r>
              <w:rPr>
                <w:rFonts w:ascii="Arial" w:hAnsi="Arial"/>
                <w:b/>
              </w:rPr>
              <w:t>02.07.01.12.366.7016.2720.3.3.90.30.00.Material de Consumo</w:t>
            </w:r>
          </w:p>
        </w:tc>
      </w:tr>
      <w:tr w:rsidR="001B7BD3" w:rsidTr="005647B7">
        <w:tc>
          <w:tcPr>
            <w:tcW w:w="9779" w:type="dxa"/>
            <w:hideMark/>
          </w:tcPr>
          <w:p w:rsidR="001B7BD3" w:rsidRDefault="001B7BD3">
            <w:pPr>
              <w:rPr>
                <w:rFonts w:ascii="Arial" w:hAnsi="Arial"/>
                <w:b/>
              </w:rPr>
            </w:pPr>
            <w:r>
              <w:rPr>
                <w:rFonts w:ascii="Arial" w:hAnsi="Arial"/>
                <w:b/>
              </w:rPr>
              <w:t>02.07.01.12.367.7017.2721.3.3.90.30.00.Material de Consumo</w:t>
            </w:r>
          </w:p>
        </w:tc>
      </w:tr>
      <w:tr w:rsidR="001B7BD3" w:rsidTr="005647B7">
        <w:tc>
          <w:tcPr>
            <w:tcW w:w="9779" w:type="dxa"/>
            <w:hideMark/>
          </w:tcPr>
          <w:p w:rsidR="001B7BD3" w:rsidRDefault="001B7BD3">
            <w:pPr>
              <w:rPr>
                <w:rFonts w:ascii="Arial" w:hAnsi="Arial"/>
                <w:b/>
              </w:rPr>
            </w:pPr>
            <w:r>
              <w:rPr>
                <w:rFonts w:ascii="Arial" w:hAnsi="Arial"/>
                <w:b/>
              </w:rPr>
              <w:lastRenderedPageBreak/>
              <w:t>02.07.01.13.392.7008.2722.3.3.90.30.00.Material de Consumo</w:t>
            </w:r>
          </w:p>
        </w:tc>
      </w:tr>
      <w:tr w:rsidR="001B7BD3" w:rsidTr="005647B7">
        <w:tc>
          <w:tcPr>
            <w:tcW w:w="9779" w:type="dxa"/>
            <w:hideMark/>
          </w:tcPr>
          <w:p w:rsidR="001B7BD3" w:rsidRDefault="001B7BD3">
            <w:pPr>
              <w:rPr>
                <w:rFonts w:ascii="Arial" w:hAnsi="Arial"/>
                <w:b/>
              </w:rPr>
            </w:pPr>
            <w:r>
              <w:rPr>
                <w:rFonts w:ascii="Arial" w:hAnsi="Arial"/>
                <w:b/>
              </w:rPr>
              <w:t>02.07.01.13.392.7008.2723.3.3.90.30.00.Material de Consumo</w:t>
            </w:r>
          </w:p>
        </w:tc>
      </w:tr>
      <w:tr w:rsidR="001B7BD3" w:rsidTr="005647B7">
        <w:tc>
          <w:tcPr>
            <w:tcW w:w="9779" w:type="dxa"/>
            <w:hideMark/>
          </w:tcPr>
          <w:p w:rsidR="001B7BD3" w:rsidRDefault="001B7BD3">
            <w:pPr>
              <w:rPr>
                <w:rFonts w:ascii="Arial" w:hAnsi="Arial"/>
                <w:b/>
              </w:rPr>
            </w:pPr>
            <w:r>
              <w:rPr>
                <w:rFonts w:ascii="Arial" w:hAnsi="Arial"/>
                <w:b/>
              </w:rPr>
              <w:t>02.07.01.27.813.7019.1734.3.3.90.30.00.Material de Consumo</w:t>
            </w:r>
          </w:p>
        </w:tc>
      </w:tr>
      <w:tr w:rsidR="001B7BD3" w:rsidTr="005647B7">
        <w:tc>
          <w:tcPr>
            <w:tcW w:w="9779" w:type="dxa"/>
            <w:hideMark/>
          </w:tcPr>
          <w:p w:rsidR="001B7BD3" w:rsidRDefault="001B7BD3">
            <w:pPr>
              <w:rPr>
                <w:rFonts w:ascii="Arial" w:hAnsi="Arial"/>
                <w:b/>
              </w:rPr>
            </w:pPr>
            <w:r>
              <w:rPr>
                <w:rFonts w:ascii="Arial" w:hAnsi="Arial"/>
                <w:b/>
              </w:rPr>
              <w:t>02.07.01.27.813.7019.2733.3.3.90.30.00.Material de Consumo</w:t>
            </w:r>
          </w:p>
        </w:tc>
      </w:tr>
      <w:tr w:rsidR="001B7BD3" w:rsidTr="005647B7">
        <w:tc>
          <w:tcPr>
            <w:tcW w:w="9779" w:type="dxa"/>
            <w:hideMark/>
          </w:tcPr>
          <w:p w:rsidR="001B7BD3" w:rsidRDefault="001B7BD3">
            <w:pPr>
              <w:rPr>
                <w:rFonts w:ascii="Arial" w:hAnsi="Arial"/>
                <w:b/>
              </w:rPr>
            </w:pPr>
            <w:r>
              <w:rPr>
                <w:rFonts w:ascii="Arial" w:hAnsi="Arial"/>
                <w:b/>
              </w:rPr>
              <w:t>02.07.02.23.695.7008.2722.3.3.90.30.00.Material de Consumo</w:t>
            </w:r>
          </w:p>
        </w:tc>
      </w:tr>
      <w:tr w:rsidR="001B7BD3" w:rsidTr="005647B7">
        <w:tc>
          <w:tcPr>
            <w:tcW w:w="9779" w:type="dxa"/>
            <w:hideMark/>
          </w:tcPr>
          <w:p w:rsidR="001B7BD3" w:rsidRDefault="001B7BD3">
            <w:pPr>
              <w:rPr>
                <w:rFonts w:ascii="Arial" w:hAnsi="Arial"/>
                <w:b/>
              </w:rPr>
            </w:pPr>
            <w:r>
              <w:rPr>
                <w:rFonts w:ascii="Arial" w:hAnsi="Arial"/>
                <w:b/>
              </w:rPr>
              <w:t>02.07.03.13.695.7008.2722.3.3.90.30.00.Material de Consumo</w:t>
            </w:r>
          </w:p>
        </w:tc>
      </w:tr>
      <w:tr w:rsidR="001B7BD3" w:rsidTr="005647B7">
        <w:tc>
          <w:tcPr>
            <w:tcW w:w="9779" w:type="dxa"/>
            <w:hideMark/>
          </w:tcPr>
          <w:p w:rsidR="001B7BD3" w:rsidRDefault="001B7BD3">
            <w:pPr>
              <w:rPr>
                <w:rFonts w:ascii="Arial" w:hAnsi="Arial"/>
                <w:b/>
              </w:rPr>
            </w:pPr>
            <w:r>
              <w:rPr>
                <w:rFonts w:ascii="Arial" w:hAnsi="Arial"/>
                <w:b/>
              </w:rPr>
              <w:t>02.07.01.12.122.7001.2702.3.3.90.30.00.Material de Consumo</w:t>
            </w:r>
          </w:p>
        </w:tc>
      </w:tr>
      <w:tr w:rsidR="001B7BD3" w:rsidTr="005647B7">
        <w:tc>
          <w:tcPr>
            <w:tcW w:w="9779" w:type="dxa"/>
            <w:hideMark/>
          </w:tcPr>
          <w:p w:rsidR="001B7BD3" w:rsidRDefault="001B7BD3">
            <w:pPr>
              <w:rPr>
                <w:rFonts w:ascii="Arial" w:hAnsi="Arial"/>
                <w:b/>
              </w:rPr>
            </w:pPr>
            <w:r>
              <w:rPr>
                <w:rFonts w:ascii="Arial" w:hAnsi="Arial"/>
                <w:b/>
              </w:rPr>
              <w:t>02.07.01.12.361.7004.2708.3.3.90.30.00.Material de Consumo</w:t>
            </w:r>
          </w:p>
        </w:tc>
      </w:tr>
      <w:tr w:rsidR="001B7BD3" w:rsidTr="005647B7">
        <w:tc>
          <w:tcPr>
            <w:tcW w:w="9779" w:type="dxa"/>
            <w:hideMark/>
          </w:tcPr>
          <w:p w:rsidR="001B7BD3" w:rsidRDefault="001B7BD3">
            <w:pPr>
              <w:rPr>
                <w:rFonts w:ascii="Arial" w:hAnsi="Arial"/>
                <w:b/>
              </w:rPr>
            </w:pPr>
            <w:r>
              <w:rPr>
                <w:rFonts w:ascii="Arial" w:hAnsi="Arial"/>
                <w:b/>
              </w:rPr>
              <w:t>02.07.01.12.361.7005.1709.3.3.90.30.00.Material de Consumo</w:t>
            </w:r>
          </w:p>
        </w:tc>
      </w:tr>
    </w:tbl>
    <w:p w:rsidR="005B08D8" w:rsidRPr="00D82581" w:rsidRDefault="009D713A" w:rsidP="005647B7">
      <w:pPr>
        <w:tabs>
          <w:tab w:val="left" w:pos="9214"/>
        </w:tabs>
        <w:autoSpaceDE w:val="0"/>
        <w:autoSpaceDN w:val="0"/>
        <w:adjustRightInd w:val="0"/>
        <w:ind w:right="140"/>
        <w:jc w:val="both"/>
      </w:pPr>
      <w:r>
        <w:t>Janaúba</w:t>
      </w:r>
      <w:r w:rsidR="005B08D8" w:rsidRPr="00D82581">
        <w:t xml:space="preserve">, </w:t>
      </w:r>
      <w:r>
        <w:t>24</w:t>
      </w:r>
      <w:r w:rsidR="005B08D8">
        <w:t xml:space="preserve"> de </w:t>
      </w:r>
      <w:r>
        <w:t>Março</w:t>
      </w:r>
      <w:r w:rsidR="0078193C">
        <w:t xml:space="preserve"> de </w:t>
      </w:r>
      <w:r w:rsidR="0049392E">
        <w:t>2017</w:t>
      </w:r>
    </w:p>
    <w:p w:rsidR="005B08D8" w:rsidRPr="00D82581" w:rsidRDefault="005B08D8" w:rsidP="005B08D8"/>
    <w:p w:rsidR="005B08D8" w:rsidRPr="00D82581" w:rsidRDefault="005B08D8" w:rsidP="005B08D8"/>
    <w:p w:rsidR="005B08D8" w:rsidRPr="00D82581" w:rsidRDefault="005B08D8" w:rsidP="005B08D8">
      <w:pPr>
        <w:spacing w:after="0"/>
      </w:pPr>
      <w:r w:rsidRPr="00D82581">
        <w:t xml:space="preserve">        __________________________                ________________________</w:t>
      </w:r>
    </w:p>
    <w:p w:rsidR="005B08D8" w:rsidRPr="00D82581" w:rsidRDefault="009D713A" w:rsidP="005B08D8">
      <w:pPr>
        <w:spacing w:after="0"/>
      </w:pPr>
      <w:r>
        <w:t xml:space="preserve">      Marco Antonio de Carvalho Lope</w:t>
      </w:r>
      <w:r w:rsidR="005C39B7">
        <w:t>s</w:t>
      </w:r>
      <w:r>
        <w:t xml:space="preserve">                      </w:t>
      </w:r>
      <w:r w:rsidR="00B3458E">
        <w:t>Benenilton da silva Santos</w:t>
      </w:r>
    </w:p>
    <w:p w:rsidR="005B08D8" w:rsidRPr="00D82581" w:rsidRDefault="005B08D8" w:rsidP="005B08D8">
      <w:pPr>
        <w:spacing w:after="0"/>
      </w:pPr>
      <w:r w:rsidRPr="00D82581">
        <w:t xml:space="preserve">                Presidente da C.P.L.   </w:t>
      </w:r>
      <w:r w:rsidRPr="00D82581">
        <w:tab/>
      </w:r>
      <w:r w:rsidRPr="00D82581">
        <w:tab/>
        <w:t xml:space="preserve">            </w:t>
      </w:r>
      <w:r>
        <w:t xml:space="preserve">     </w:t>
      </w:r>
      <w:r w:rsidRPr="00D82581">
        <w:t xml:space="preserve"> </w:t>
      </w:r>
      <w:r w:rsidR="009D713A">
        <w:t xml:space="preserve">     </w:t>
      </w:r>
      <w:r w:rsidR="00B3458E">
        <w:t>Serviço Contábil  - CRC</w:t>
      </w:r>
      <w:r w:rsidRPr="00D82581">
        <w:t xml:space="preserve">                             </w:t>
      </w:r>
    </w:p>
    <w:p w:rsidR="005B08D8" w:rsidRPr="00D82581" w:rsidRDefault="005B08D8" w:rsidP="005B08D8"/>
    <w:p w:rsidR="005B08D8" w:rsidRDefault="005B08D8" w:rsidP="005B08D8">
      <w:pPr>
        <w:rPr>
          <w:u w:val="single"/>
        </w:rPr>
      </w:pPr>
    </w:p>
    <w:p w:rsidR="00A30347" w:rsidRDefault="00A30347" w:rsidP="005B08D8">
      <w:pPr>
        <w:rPr>
          <w:u w:val="single"/>
        </w:rPr>
      </w:pPr>
    </w:p>
    <w:p w:rsidR="00A30347" w:rsidRDefault="00A30347" w:rsidP="005B08D8">
      <w:pPr>
        <w:rPr>
          <w:u w:val="single"/>
        </w:rPr>
      </w:pPr>
    </w:p>
    <w:p w:rsidR="00A30347" w:rsidRDefault="00A30347" w:rsidP="005B08D8">
      <w:pPr>
        <w:rPr>
          <w:u w:val="single"/>
        </w:rPr>
      </w:pPr>
    </w:p>
    <w:p w:rsidR="00293C8E" w:rsidRDefault="00293C8E" w:rsidP="005B08D8">
      <w:pPr>
        <w:rPr>
          <w:u w:val="single"/>
        </w:rPr>
      </w:pPr>
    </w:p>
    <w:p w:rsidR="00A30347" w:rsidRDefault="00A30347" w:rsidP="005B08D8">
      <w:pPr>
        <w:rPr>
          <w:u w:val="single"/>
        </w:rPr>
      </w:pPr>
    </w:p>
    <w:p w:rsidR="00A30347" w:rsidRDefault="00A30347" w:rsidP="005B08D8">
      <w:pPr>
        <w:rPr>
          <w:u w:val="single"/>
        </w:rPr>
      </w:pPr>
    </w:p>
    <w:p w:rsidR="00A30347" w:rsidRDefault="00A30347" w:rsidP="005B08D8">
      <w:pPr>
        <w:rPr>
          <w:u w:val="single"/>
        </w:rPr>
      </w:pPr>
    </w:p>
    <w:p w:rsidR="00216EEC" w:rsidRDefault="00216EEC" w:rsidP="005B08D8">
      <w:pPr>
        <w:rPr>
          <w:u w:val="single"/>
        </w:rPr>
      </w:pPr>
    </w:p>
    <w:p w:rsidR="005B08D8" w:rsidRPr="003D08B0" w:rsidRDefault="005B08D8" w:rsidP="005B08D8">
      <w:pPr>
        <w:jc w:val="center"/>
        <w:rPr>
          <w:sz w:val="28"/>
          <w:u w:val="single"/>
        </w:rPr>
      </w:pPr>
      <w:r w:rsidRPr="003D08B0">
        <w:rPr>
          <w:sz w:val="28"/>
          <w:u w:val="single"/>
        </w:rPr>
        <w:t>AUTUAÇÃO</w:t>
      </w:r>
    </w:p>
    <w:p w:rsidR="005B08D8" w:rsidRPr="00D82581" w:rsidRDefault="005B08D8" w:rsidP="005B08D8"/>
    <w:tbl>
      <w:tblPr>
        <w:tblW w:w="0" w:type="auto"/>
        <w:tblCellMar>
          <w:left w:w="70" w:type="dxa"/>
          <w:right w:w="70" w:type="dxa"/>
        </w:tblCellMar>
        <w:tblLook w:val="0000"/>
      </w:tblPr>
      <w:tblGrid>
        <w:gridCol w:w="2023"/>
        <w:gridCol w:w="7036"/>
      </w:tblGrid>
      <w:tr w:rsidR="005B08D8" w:rsidRPr="00D82581" w:rsidTr="0078193C">
        <w:tc>
          <w:tcPr>
            <w:tcW w:w="0" w:type="auto"/>
            <w:tcBorders>
              <w:top w:val="single" w:sz="4" w:space="0" w:color="000000"/>
              <w:left w:val="single" w:sz="4" w:space="0" w:color="000000"/>
              <w:bottom w:val="nil"/>
              <w:right w:val="nil"/>
            </w:tcBorders>
          </w:tcPr>
          <w:p w:rsidR="005B08D8" w:rsidRPr="00D82581" w:rsidRDefault="005B08D8" w:rsidP="0078193C">
            <w:pPr>
              <w:rPr>
                <w:b/>
                <w:bCs/>
              </w:rPr>
            </w:pPr>
            <w:r w:rsidRPr="00D82581">
              <w:rPr>
                <w:b/>
                <w:bCs/>
              </w:rPr>
              <w:lastRenderedPageBreak/>
              <w:t>PROCEDIMENTO LICITATÓRIO Nº</w:t>
            </w:r>
          </w:p>
        </w:tc>
        <w:tc>
          <w:tcPr>
            <w:tcW w:w="0" w:type="auto"/>
            <w:tcBorders>
              <w:top w:val="single" w:sz="4" w:space="0" w:color="000000"/>
              <w:left w:val="single" w:sz="4" w:space="0" w:color="000000"/>
              <w:bottom w:val="nil"/>
              <w:right w:val="single" w:sz="4" w:space="0" w:color="000000"/>
            </w:tcBorders>
          </w:tcPr>
          <w:p w:rsidR="005B08D8" w:rsidRPr="00D82581" w:rsidRDefault="005B08D8" w:rsidP="00C64589">
            <w:pPr>
              <w:rPr>
                <w:b/>
                <w:bCs/>
              </w:rPr>
            </w:pPr>
            <w:r w:rsidRPr="00D82581">
              <w:rPr>
                <w:b/>
                <w:bCs/>
              </w:rPr>
              <w:t>0</w:t>
            </w:r>
            <w:r w:rsidR="00C64589">
              <w:rPr>
                <w:b/>
                <w:bCs/>
              </w:rPr>
              <w:t>6</w:t>
            </w:r>
            <w:r w:rsidR="00293C8E">
              <w:rPr>
                <w:b/>
                <w:bCs/>
              </w:rPr>
              <w:t>0</w:t>
            </w:r>
            <w:r w:rsidRPr="00D82581">
              <w:rPr>
                <w:b/>
                <w:bCs/>
              </w:rPr>
              <w:t>/</w:t>
            </w:r>
            <w:r w:rsidR="0049392E">
              <w:rPr>
                <w:b/>
                <w:bCs/>
              </w:rPr>
              <w:t>2017</w:t>
            </w:r>
          </w:p>
        </w:tc>
      </w:tr>
      <w:tr w:rsidR="005B08D8" w:rsidRPr="00D82581" w:rsidTr="0078193C">
        <w:tc>
          <w:tcPr>
            <w:tcW w:w="0" w:type="auto"/>
            <w:tcBorders>
              <w:top w:val="single" w:sz="4" w:space="0" w:color="000000"/>
              <w:left w:val="single" w:sz="4" w:space="0" w:color="000000"/>
              <w:bottom w:val="nil"/>
              <w:right w:val="nil"/>
            </w:tcBorders>
          </w:tcPr>
          <w:p w:rsidR="005B08D8" w:rsidRPr="00D82581" w:rsidRDefault="005B08D8" w:rsidP="0078193C">
            <w:pPr>
              <w:rPr>
                <w:b/>
                <w:bCs/>
              </w:rPr>
            </w:pPr>
            <w:r w:rsidRPr="00D82581">
              <w:rPr>
                <w:b/>
                <w:bCs/>
              </w:rPr>
              <w:t>MODALIDADE/Nº</w:t>
            </w:r>
          </w:p>
        </w:tc>
        <w:tc>
          <w:tcPr>
            <w:tcW w:w="0" w:type="auto"/>
            <w:tcBorders>
              <w:top w:val="single" w:sz="4" w:space="0" w:color="000000"/>
              <w:left w:val="single" w:sz="4" w:space="0" w:color="000000"/>
              <w:bottom w:val="single" w:sz="4" w:space="0" w:color="000000"/>
              <w:right w:val="single" w:sz="4" w:space="0" w:color="000000"/>
            </w:tcBorders>
          </w:tcPr>
          <w:p w:rsidR="005B08D8" w:rsidRPr="00D82581" w:rsidRDefault="00020AF0" w:rsidP="0078193C">
            <w:pPr>
              <w:rPr>
                <w:b/>
                <w:bCs/>
              </w:rPr>
            </w:pPr>
            <w:r>
              <w:rPr>
                <w:b/>
                <w:bCs/>
              </w:rPr>
              <w:t>CREDENCIAMENTO</w:t>
            </w:r>
            <w:r w:rsidR="005B08D8" w:rsidRPr="00D82581">
              <w:rPr>
                <w:b/>
                <w:bCs/>
              </w:rPr>
              <w:t xml:space="preserve"> Nº. 0</w:t>
            </w:r>
            <w:r>
              <w:rPr>
                <w:b/>
                <w:bCs/>
              </w:rPr>
              <w:t>0</w:t>
            </w:r>
            <w:r w:rsidR="0078193C">
              <w:rPr>
                <w:b/>
                <w:bCs/>
              </w:rPr>
              <w:t>1</w:t>
            </w:r>
            <w:r w:rsidR="005B08D8" w:rsidRPr="00D82581">
              <w:rPr>
                <w:b/>
                <w:bCs/>
              </w:rPr>
              <w:t>/</w:t>
            </w:r>
            <w:r w:rsidR="0049392E">
              <w:rPr>
                <w:b/>
                <w:bCs/>
              </w:rPr>
              <w:t>2017</w:t>
            </w:r>
          </w:p>
        </w:tc>
      </w:tr>
      <w:tr w:rsidR="005B08D8" w:rsidRPr="00D82581" w:rsidTr="0078193C">
        <w:tc>
          <w:tcPr>
            <w:tcW w:w="0" w:type="auto"/>
            <w:tcBorders>
              <w:top w:val="single" w:sz="4" w:space="0" w:color="000000"/>
              <w:left w:val="single" w:sz="4" w:space="0" w:color="000000"/>
              <w:bottom w:val="nil"/>
              <w:right w:val="nil"/>
            </w:tcBorders>
          </w:tcPr>
          <w:p w:rsidR="005B08D8" w:rsidRPr="00D82581" w:rsidRDefault="005B08D8" w:rsidP="0078193C">
            <w:pPr>
              <w:rPr>
                <w:b/>
                <w:bCs/>
              </w:rPr>
            </w:pPr>
            <w:r w:rsidRPr="00D82581">
              <w:rPr>
                <w:b/>
                <w:bCs/>
              </w:rPr>
              <w:t>RECURSOS ORÇAMENTÁRIOS</w:t>
            </w:r>
          </w:p>
        </w:tc>
        <w:tc>
          <w:tcPr>
            <w:tcW w:w="0" w:type="auto"/>
            <w:tcBorders>
              <w:top w:val="single" w:sz="4" w:space="0" w:color="000000"/>
              <w:left w:val="single" w:sz="4" w:space="0" w:color="000000"/>
              <w:bottom w:val="single" w:sz="4" w:space="0" w:color="000000"/>
              <w:right w:val="single" w:sz="4" w:space="0" w:color="000000"/>
            </w:tcBorders>
          </w:tcPr>
          <w:p w:rsidR="005B08D8" w:rsidRPr="00D82581" w:rsidRDefault="005B08D8" w:rsidP="0078193C">
            <w:pPr>
              <w:rPr>
                <w:b/>
                <w:bCs/>
              </w:rPr>
            </w:pPr>
            <w:r w:rsidRPr="00D82581">
              <w:rPr>
                <w:b/>
                <w:bCs/>
              </w:rPr>
              <w:t>RECURSOSO PRÓPRIOS/CONVÊNIO:</w:t>
            </w:r>
          </w:p>
          <w:tbl>
            <w:tblPr>
              <w:tblW w:w="0" w:type="auto"/>
              <w:tblCellMar>
                <w:left w:w="70" w:type="dxa"/>
                <w:right w:w="70" w:type="dxa"/>
              </w:tblCellMar>
              <w:tblLook w:val="04A0"/>
            </w:tblPr>
            <w:tblGrid>
              <w:gridCol w:w="6896"/>
            </w:tblGrid>
            <w:tr w:rsidR="005647B7" w:rsidTr="005647B7">
              <w:tc>
                <w:tcPr>
                  <w:tcW w:w="9779" w:type="dxa"/>
                  <w:hideMark/>
                </w:tcPr>
                <w:p w:rsidR="005647B7" w:rsidRDefault="005647B7">
                  <w:pPr>
                    <w:rPr>
                      <w:rFonts w:ascii="Arial" w:hAnsi="Arial"/>
                      <w:b/>
                    </w:rPr>
                  </w:pPr>
                  <w:r>
                    <w:rPr>
                      <w:rFonts w:ascii="Arial" w:hAnsi="Arial"/>
                      <w:b/>
                    </w:rPr>
                    <w:t>02.06.01.04.122.6007.2614.3.3.90.30.00.Material de Consumo</w:t>
                  </w:r>
                </w:p>
              </w:tc>
            </w:tr>
            <w:tr w:rsidR="005647B7" w:rsidTr="005647B7">
              <w:tc>
                <w:tcPr>
                  <w:tcW w:w="9779" w:type="dxa"/>
                  <w:hideMark/>
                </w:tcPr>
                <w:p w:rsidR="005647B7" w:rsidRDefault="005647B7">
                  <w:pPr>
                    <w:rPr>
                      <w:rFonts w:ascii="Arial" w:hAnsi="Arial"/>
                      <w:b/>
                    </w:rPr>
                  </w:pPr>
                  <w:r>
                    <w:rPr>
                      <w:rFonts w:ascii="Arial" w:hAnsi="Arial"/>
                      <w:b/>
                    </w:rPr>
                    <w:t>02.06.01.04.122.6008.1615.3.3.90.30.00.Material de Consumo</w:t>
                  </w:r>
                </w:p>
              </w:tc>
            </w:tr>
            <w:tr w:rsidR="005647B7" w:rsidTr="005647B7">
              <w:tc>
                <w:tcPr>
                  <w:tcW w:w="9779" w:type="dxa"/>
                  <w:hideMark/>
                </w:tcPr>
                <w:p w:rsidR="005647B7" w:rsidRDefault="005647B7">
                  <w:pPr>
                    <w:rPr>
                      <w:rFonts w:ascii="Arial" w:hAnsi="Arial"/>
                      <w:b/>
                    </w:rPr>
                  </w:pPr>
                  <w:r>
                    <w:rPr>
                      <w:rFonts w:ascii="Arial" w:hAnsi="Arial"/>
                      <w:b/>
                    </w:rPr>
                    <w:t>02.06.01.04.122.6008.2616.3.3.90.30.00.Material de Consumo</w:t>
                  </w:r>
                </w:p>
              </w:tc>
            </w:tr>
            <w:tr w:rsidR="005647B7" w:rsidTr="005647B7">
              <w:tc>
                <w:tcPr>
                  <w:tcW w:w="9779" w:type="dxa"/>
                  <w:hideMark/>
                </w:tcPr>
                <w:p w:rsidR="005647B7" w:rsidRDefault="005647B7">
                  <w:pPr>
                    <w:rPr>
                      <w:rFonts w:ascii="Arial" w:hAnsi="Arial"/>
                      <w:b/>
                    </w:rPr>
                  </w:pPr>
                  <w:r>
                    <w:rPr>
                      <w:rFonts w:ascii="Arial" w:hAnsi="Arial"/>
                      <w:b/>
                    </w:rPr>
                    <w:t>02.07.01.12.122.7001.2702.3.3.90.30.00.Material de Consumo</w:t>
                  </w:r>
                </w:p>
              </w:tc>
            </w:tr>
            <w:tr w:rsidR="005647B7" w:rsidTr="005647B7">
              <w:tc>
                <w:tcPr>
                  <w:tcW w:w="9779" w:type="dxa"/>
                  <w:hideMark/>
                </w:tcPr>
                <w:p w:rsidR="005647B7" w:rsidRDefault="005647B7">
                  <w:pPr>
                    <w:rPr>
                      <w:rFonts w:ascii="Arial" w:hAnsi="Arial"/>
                      <w:b/>
                    </w:rPr>
                  </w:pPr>
                  <w:r>
                    <w:rPr>
                      <w:rFonts w:ascii="Arial" w:hAnsi="Arial"/>
                      <w:b/>
                    </w:rPr>
                    <w:t>02.07.01.12.361.7004.2708.3.3.90.30.00.Material de Consumo</w:t>
                  </w:r>
                </w:p>
              </w:tc>
            </w:tr>
            <w:tr w:rsidR="005647B7" w:rsidTr="005647B7">
              <w:tc>
                <w:tcPr>
                  <w:tcW w:w="9779" w:type="dxa"/>
                  <w:hideMark/>
                </w:tcPr>
                <w:p w:rsidR="005647B7" w:rsidRDefault="005647B7">
                  <w:pPr>
                    <w:rPr>
                      <w:rFonts w:ascii="Arial" w:hAnsi="Arial"/>
                      <w:b/>
                    </w:rPr>
                  </w:pPr>
                  <w:r>
                    <w:rPr>
                      <w:rFonts w:ascii="Arial" w:hAnsi="Arial"/>
                      <w:b/>
                    </w:rPr>
                    <w:t>02.07.01.12.361.7005.1709.3.3.90.30.00.Material de Consumo</w:t>
                  </w:r>
                </w:p>
              </w:tc>
            </w:tr>
            <w:tr w:rsidR="005647B7" w:rsidTr="005647B7">
              <w:tc>
                <w:tcPr>
                  <w:tcW w:w="9779" w:type="dxa"/>
                  <w:hideMark/>
                </w:tcPr>
                <w:p w:rsidR="005647B7" w:rsidRDefault="005647B7">
                  <w:pPr>
                    <w:rPr>
                      <w:rFonts w:ascii="Arial" w:hAnsi="Arial"/>
                      <w:b/>
                    </w:rPr>
                  </w:pPr>
                  <w:r>
                    <w:rPr>
                      <w:rFonts w:ascii="Arial" w:hAnsi="Arial"/>
                      <w:b/>
                    </w:rPr>
                    <w:t>02.07.01.12.361.7005.2710.3.3.90.30.00.Material de Consumo</w:t>
                  </w:r>
                </w:p>
              </w:tc>
            </w:tr>
            <w:tr w:rsidR="005647B7" w:rsidTr="005647B7">
              <w:tc>
                <w:tcPr>
                  <w:tcW w:w="9779" w:type="dxa"/>
                  <w:hideMark/>
                </w:tcPr>
                <w:p w:rsidR="005647B7" w:rsidRDefault="005647B7">
                  <w:pPr>
                    <w:rPr>
                      <w:rFonts w:ascii="Arial" w:hAnsi="Arial"/>
                      <w:b/>
                    </w:rPr>
                  </w:pPr>
                  <w:r>
                    <w:rPr>
                      <w:rFonts w:ascii="Arial" w:hAnsi="Arial"/>
                      <w:b/>
                    </w:rPr>
                    <w:t>02.07.01.12.361.7006.2711.3.3.90.30.00.Material de Consumo</w:t>
                  </w:r>
                </w:p>
              </w:tc>
            </w:tr>
            <w:tr w:rsidR="005647B7" w:rsidTr="005647B7">
              <w:tc>
                <w:tcPr>
                  <w:tcW w:w="9779" w:type="dxa"/>
                  <w:hideMark/>
                </w:tcPr>
                <w:p w:rsidR="005647B7" w:rsidRDefault="005647B7">
                  <w:pPr>
                    <w:rPr>
                      <w:rFonts w:ascii="Arial" w:hAnsi="Arial"/>
                      <w:b/>
                    </w:rPr>
                  </w:pPr>
                  <w:r>
                    <w:rPr>
                      <w:rFonts w:ascii="Arial" w:hAnsi="Arial"/>
                      <w:b/>
                    </w:rPr>
                    <w:t>02.07.01.12.361.7007.2712.3.3.90.30.00.Material de Consumo</w:t>
                  </w:r>
                </w:p>
              </w:tc>
            </w:tr>
            <w:tr w:rsidR="005647B7" w:rsidTr="005647B7">
              <w:tc>
                <w:tcPr>
                  <w:tcW w:w="9779" w:type="dxa"/>
                  <w:hideMark/>
                </w:tcPr>
                <w:p w:rsidR="005647B7" w:rsidRDefault="005647B7">
                  <w:pPr>
                    <w:rPr>
                      <w:rFonts w:ascii="Arial" w:hAnsi="Arial"/>
                      <w:b/>
                    </w:rPr>
                  </w:pPr>
                </w:p>
              </w:tc>
            </w:tr>
            <w:tr w:rsidR="005647B7" w:rsidTr="005647B7">
              <w:tc>
                <w:tcPr>
                  <w:tcW w:w="9779" w:type="dxa"/>
                  <w:hideMark/>
                </w:tcPr>
                <w:p w:rsidR="005647B7" w:rsidRDefault="005647B7">
                  <w:pPr>
                    <w:rPr>
                      <w:rFonts w:ascii="Arial" w:hAnsi="Arial"/>
                      <w:b/>
                    </w:rPr>
                  </w:pPr>
                  <w:r>
                    <w:rPr>
                      <w:rFonts w:ascii="Arial" w:hAnsi="Arial"/>
                      <w:b/>
                    </w:rPr>
                    <w:t>02.07.01.12.361.7014.2715.3.3.90.30.00.Material de Consumo</w:t>
                  </w:r>
                </w:p>
              </w:tc>
            </w:tr>
            <w:tr w:rsidR="005647B7" w:rsidTr="005647B7">
              <w:tc>
                <w:tcPr>
                  <w:tcW w:w="9779" w:type="dxa"/>
                  <w:hideMark/>
                </w:tcPr>
                <w:p w:rsidR="005647B7" w:rsidRDefault="005647B7">
                  <w:pPr>
                    <w:rPr>
                      <w:rFonts w:ascii="Arial" w:hAnsi="Arial"/>
                      <w:b/>
                    </w:rPr>
                  </w:pPr>
                  <w:r>
                    <w:rPr>
                      <w:rFonts w:ascii="Arial" w:hAnsi="Arial"/>
                      <w:b/>
                    </w:rPr>
                    <w:t>02.07.01.12.364.7015.2718.3.3.90.30.00.Material de Consumo</w:t>
                  </w:r>
                </w:p>
              </w:tc>
            </w:tr>
            <w:tr w:rsidR="005647B7" w:rsidTr="005647B7">
              <w:tc>
                <w:tcPr>
                  <w:tcW w:w="9779" w:type="dxa"/>
                  <w:hideMark/>
                </w:tcPr>
                <w:p w:rsidR="005647B7" w:rsidRDefault="005647B7">
                  <w:pPr>
                    <w:rPr>
                      <w:rFonts w:ascii="Arial" w:hAnsi="Arial"/>
                      <w:b/>
                    </w:rPr>
                  </w:pPr>
                  <w:r>
                    <w:rPr>
                      <w:rFonts w:ascii="Arial" w:hAnsi="Arial"/>
                      <w:b/>
                    </w:rPr>
                    <w:t>02.07.01.12.365.7002.2704.3.3.90.30.00.Material de Consumo</w:t>
                  </w:r>
                </w:p>
              </w:tc>
            </w:tr>
            <w:tr w:rsidR="005647B7" w:rsidTr="005647B7">
              <w:tc>
                <w:tcPr>
                  <w:tcW w:w="9779" w:type="dxa"/>
                  <w:hideMark/>
                </w:tcPr>
                <w:p w:rsidR="005647B7" w:rsidRDefault="005647B7">
                  <w:pPr>
                    <w:rPr>
                      <w:rFonts w:ascii="Arial" w:hAnsi="Arial"/>
                      <w:b/>
                    </w:rPr>
                  </w:pPr>
                  <w:r>
                    <w:rPr>
                      <w:rFonts w:ascii="Arial" w:hAnsi="Arial"/>
                      <w:b/>
                    </w:rPr>
                    <w:t>02.07.01.12.365.7002.2739.3.3.90.30.00.Material de Consumo</w:t>
                  </w:r>
                </w:p>
              </w:tc>
            </w:tr>
            <w:tr w:rsidR="005647B7" w:rsidTr="005647B7">
              <w:tc>
                <w:tcPr>
                  <w:tcW w:w="9779" w:type="dxa"/>
                  <w:hideMark/>
                </w:tcPr>
                <w:p w:rsidR="005647B7" w:rsidRDefault="005647B7">
                  <w:pPr>
                    <w:rPr>
                      <w:rFonts w:ascii="Arial" w:hAnsi="Arial"/>
                      <w:b/>
                    </w:rPr>
                  </w:pPr>
                  <w:r>
                    <w:rPr>
                      <w:rFonts w:ascii="Arial" w:hAnsi="Arial"/>
                      <w:b/>
                    </w:rPr>
                    <w:t>02.07.01.12.365.7003.2706.3.3.90.30.00.Material de Consumo</w:t>
                  </w:r>
                </w:p>
              </w:tc>
            </w:tr>
            <w:tr w:rsidR="005647B7" w:rsidTr="005647B7">
              <w:tc>
                <w:tcPr>
                  <w:tcW w:w="9779" w:type="dxa"/>
                  <w:hideMark/>
                </w:tcPr>
                <w:p w:rsidR="005647B7" w:rsidRDefault="005647B7">
                  <w:pPr>
                    <w:rPr>
                      <w:rFonts w:ascii="Arial" w:hAnsi="Arial"/>
                      <w:b/>
                    </w:rPr>
                  </w:pPr>
                  <w:r>
                    <w:rPr>
                      <w:rFonts w:ascii="Arial" w:hAnsi="Arial"/>
                      <w:b/>
                    </w:rPr>
                    <w:t>02.07.01.12.366.7016.2720.3.3.90.30.00.Material de Consumo</w:t>
                  </w:r>
                </w:p>
              </w:tc>
            </w:tr>
            <w:tr w:rsidR="005647B7" w:rsidTr="005647B7">
              <w:tc>
                <w:tcPr>
                  <w:tcW w:w="9779" w:type="dxa"/>
                  <w:hideMark/>
                </w:tcPr>
                <w:p w:rsidR="005647B7" w:rsidRDefault="005647B7">
                  <w:pPr>
                    <w:rPr>
                      <w:rFonts w:ascii="Arial" w:hAnsi="Arial"/>
                      <w:b/>
                    </w:rPr>
                  </w:pPr>
                  <w:r>
                    <w:rPr>
                      <w:rFonts w:ascii="Arial" w:hAnsi="Arial"/>
                      <w:b/>
                    </w:rPr>
                    <w:t>02.07.01.12.367.7017.2721.3.3.90.30.00.Material de Consumo</w:t>
                  </w:r>
                </w:p>
              </w:tc>
            </w:tr>
            <w:tr w:rsidR="005647B7" w:rsidTr="005647B7">
              <w:tc>
                <w:tcPr>
                  <w:tcW w:w="9779" w:type="dxa"/>
                  <w:hideMark/>
                </w:tcPr>
                <w:p w:rsidR="005647B7" w:rsidRDefault="005647B7">
                  <w:pPr>
                    <w:rPr>
                      <w:rFonts w:ascii="Arial" w:hAnsi="Arial"/>
                      <w:b/>
                    </w:rPr>
                  </w:pPr>
                  <w:r>
                    <w:rPr>
                      <w:rFonts w:ascii="Arial" w:hAnsi="Arial"/>
                      <w:b/>
                    </w:rPr>
                    <w:t>02.07.01.13.392.7008.2722.3.3.90.30.00.Material de Consumo</w:t>
                  </w:r>
                </w:p>
              </w:tc>
            </w:tr>
            <w:tr w:rsidR="005647B7" w:rsidTr="005647B7">
              <w:tc>
                <w:tcPr>
                  <w:tcW w:w="9779" w:type="dxa"/>
                  <w:hideMark/>
                </w:tcPr>
                <w:p w:rsidR="005647B7" w:rsidRDefault="005647B7">
                  <w:pPr>
                    <w:rPr>
                      <w:rFonts w:ascii="Arial" w:hAnsi="Arial"/>
                      <w:b/>
                    </w:rPr>
                  </w:pPr>
                  <w:r>
                    <w:rPr>
                      <w:rFonts w:ascii="Arial" w:hAnsi="Arial"/>
                      <w:b/>
                    </w:rPr>
                    <w:t>02.07.01.13.392.7008.2723.3.3.90.30.00.Material de Consumo</w:t>
                  </w:r>
                </w:p>
              </w:tc>
            </w:tr>
            <w:tr w:rsidR="005647B7" w:rsidTr="005647B7">
              <w:tc>
                <w:tcPr>
                  <w:tcW w:w="9779" w:type="dxa"/>
                  <w:hideMark/>
                </w:tcPr>
                <w:p w:rsidR="005647B7" w:rsidRDefault="005647B7">
                  <w:pPr>
                    <w:rPr>
                      <w:rFonts w:ascii="Arial" w:hAnsi="Arial"/>
                      <w:b/>
                    </w:rPr>
                  </w:pPr>
                  <w:r>
                    <w:rPr>
                      <w:rFonts w:ascii="Arial" w:hAnsi="Arial"/>
                      <w:b/>
                    </w:rPr>
                    <w:t>02.07.01.27.813.7019.1734.3.3.90.30.00.Material de Consumo</w:t>
                  </w:r>
                </w:p>
              </w:tc>
            </w:tr>
            <w:tr w:rsidR="005647B7" w:rsidTr="005647B7">
              <w:tc>
                <w:tcPr>
                  <w:tcW w:w="9779" w:type="dxa"/>
                  <w:hideMark/>
                </w:tcPr>
                <w:p w:rsidR="005647B7" w:rsidRDefault="005647B7">
                  <w:pPr>
                    <w:rPr>
                      <w:rFonts w:ascii="Arial" w:hAnsi="Arial"/>
                      <w:b/>
                    </w:rPr>
                  </w:pPr>
                  <w:r>
                    <w:rPr>
                      <w:rFonts w:ascii="Arial" w:hAnsi="Arial"/>
                      <w:b/>
                    </w:rPr>
                    <w:t>02.07.01.27.813.7019.2733.3.3.90.30.00.Material de Consumo</w:t>
                  </w:r>
                </w:p>
              </w:tc>
            </w:tr>
            <w:tr w:rsidR="005647B7" w:rsidTr="005647B7">
              <w:tc>
                <w:tcPr>
                  <w:tcW w:w="9779" w:type="dxa"/>
                  <w:hideMark/>
                </w:tcPr>
                <w:p w:rsidR="005647B7" w:rsidRDefault="005647B7">
                  <w:pPr>
                    <w:rPr>
                      <w:rFonts w:ascii="Arial" w:hAnsi="Arial"/>
                      <w:b/>
                    </w:rPr>
                  </w:pPr>
                  <w:r>
                    <w:rPr>
                      <w:rFonts w:ascii="Arial" w:hAnsi="Arial"/>
                      <w:b/>
                    </w:rPr>
                    <w:t>02.07.02.23.695.7008.2722.3.3.90.30.00.Material de Consumo</w:t>
                  </w:r>
                </w:p>
              </w:tc>
            </w:tr>
            <w:tr w:rsidR="005647B7" w:rsidTr="005647B7">
              <w:tc>
                <w:tcPr>
                  <w:tcW w:w="9779" w:type="dxa"/>
                  <w:hideMark/>
                </w:tcPr>
                <w:p w:rsidR="005647B7" w:rsidRDefault="005647B7">
                  <w:pPr>
                    <w:rPr>
                      <w:rFonts w:ascii="Arial" w:hAnsi="Arial"/>
                      <w:b/>
                    </w:rPr>
                  </w:pPr>
                  <w:r>
                    <w:rPr>
                      <w:rFonts w:ascii="Arial" w:hAnsi="Arial"/>
                      <w:b/>
                    </w:rPr>
                    <w:t>02.07.03.13.695.7008.2722.3.3.90.30.00.Material de Consumo</w:t>
                  </w:r>
                </w:p>
              </w:tc>
            </w:tr>
          </w:tbl>
          <w:p w:rsidR="005B08D8" w:rsidRPr="00D82581" w:rsidRDefault="005B08D8" w:rsidP="005F0917"/>
        </w:tc>
      </w:tr>
      <w:tr w:rsidR="005B08D8" w:rsidRPr="00D82581" w:rsidTr="0078193C">
        <w:tc>
          <w:tcPr>
            <w:tcW w:w="0" w:type="auto"/>
            <w:tcBorders>
              <w:top w:val="single" w:sz="4" w:space="0" w:color="000000"/>
              <w:left w:val="single" w:sz="4" w:space="0" w:color="000000"/>
              <w:bottom w:val="single" w:sz="4" w:space="0" w:color="000000"/>
              <w:right w:val="nil"/>
            </w:tcBorders>
          </w:tcPr>
          <w:p w:rsidR="005B08D8" w:rsidRPr="00D82581" w:rsidRDefault="005B08D8" w:rsidP="0078193C">
            <w:pPr>
              <w:rPr>
                <w:b/>
                <w:bCs/>
              </w:rPr>
            </w:pPr>
            <w:r w:rsidRPr="00D82581">
              <w:rPr>
                <w:b/>
                <w:bCs/>
              </w:rPr>
              <w:lastRenderedPageBreak/>
              <w:t>SÍNTESE DO OBJETO</w:t>
            </w:r>
          </w:p>
        </w:tc>
        <w:tc>
          <w:tcPr>
            <w:tcW w:w="0" w:type="auto"/>
            <w:tcBorders>
              <w:top w:val="single" w:sz="4" w:space="0" w:color="000000"/>
              <w:left w:val="single" w:sz="4" w:space="0" w:color="000000"/>
              <w:bottom w:val="single" w:sz="4" w:space="0" w:color="000000"/>
              <w:right w:val="single" w:sz="4" w:space="0" w:color="000000"/>
            </w:tcBorders>
          </w:tcPr>
          <w:p w:rsidR="005B08D8" w:rsidRPr="00D82581" w:rsidRDefault="00A30347" w:rsidP="00293C8E">
            <w:pPr>
              <w:jc w:val="both"/>
              <w:rPr>
                <w:i/>
              </w:rPr>
            </w:pPr>
            <w:r w:rsidRPr="00A30347">
              <w:rPr>
                <w:b/>
                <w:i/>
              </w:rPr>
              <w:t>“Aquisição de gêneros alimentícios da agricultura familiar e do empreendedor familiar rural destinado ao atendimento do Programa Nacional de Alimentação Escolar/PNAE”</w:t>
            </w:r>
          </w:p>
        </w:tc>
      </w:tr>
    </w:tbl>
    <w:p w:rsidR="005B08D8" w:rsidRPr="00D82581" w:rsidRDefault="005B08D8" w:rsidP="005B08D8"/>
    <w:p w:rsidR="005B08D8" w:rsidRPr="00D82581" w:rsidRDefault="005B08D8" w:rsidP="005B08D8">
      <w:r w:rsidRPr="00D82581">
        <w:t xml:space="preserve">Aos </w:t>
      </w:r>
      <w:r w:rsidR="00293C8E">
        <w:t>2</w:t>
      </w:r>
      <w:r w:rsidR="009D713A">
        <w:t>4</w:t>
      </w:r>
      <w:r>
        <w:t xml:space="preserve"> </w:t>
      </w:r>
      <w:r w:rsidRPr="00D82581">
        <w:t>(</w:t>
      </w:r>
      <w:r w:rsidR="00293C8E">
        <w:t>Vinte</w:t>
      </w:r>
      <w:r w:rsidR="009D713A">
        <w:t xml:space="preserve"> e Quatro</w:t>
      </w:r>
      <w:r w:rsidRPr="00D82581">
        <w:t xml:space="preserve">) dias do mês de </w:t>
      </w:r>
      <w:r w:rsidR="009D713A">
        <w:t>Março</w:t>
      </w:r>
      <w:r w:rsidRPr="00D82581">
        <w:t xml:space="preserve"> do ano de </w:t>
      </w:r>
      <w:r w:rsidR="0049392E">
        <w:t>2017</w:t>
      </w:r>
      <w:r>
        <w:t xml:space="preserve"> (D</w:t>
      </w:r>
      <w:r w:rsidRPr="00D82581">
        <w:t xml:space="preserve">ois mil e </w:t>
      </w:r>
      <w:r w:rsidR="00293C8E">
        <w:t>Dezessete</w:t>
      </w:r>
      <w:r w:rsidRPr="00D82581">
        <w:t>), nesta Prefeitura, autuei a autorização e demais documentos que seguem.</w:t>
      </w:r>
    </w:p>
    <w:p w:rsidR="005B08D8" w:rsidRPr="00D82581" w:rsidRDefault="005B08D8" w:rsidP="005B08D8"/>
    <w:p w:rsidR="005B08D8" w:rsidRPr="00D82581" w:rsidRDefault="009D713A" w:rsidP="005B08D8">
      <w:pPr>
        <w:spacing w:after="0"/>
        <w:rPr>
          <w:b/>
          <w:bCs/>
        </w:rPr>
      </w:pPr>
      <w:r>
        <w:rPr>
          <w:b/>
          <w:bCs/>
        </w:rPr>
        <w:t>Marco Antonio de Carvalho Lopes</w:t>
      </w:r>
    </w:p>
    <w:p w:rsidR="005B08D8" w:rsidRPr="00D82581" w:rsidRDefault="005B08D8" w:rsidP="005B08D8">
      <w:pPr>
        <w:spacing w:after="0"/>
        <w:rPr>
          <w:b/>
          <w:iCs/>
        </w:rPr>
      </w:pPr>
      <w:r>
        <w:rPr>
          <w:b/>
          <w:iCs/>
        </w:rPr>
        <w:t>Pre</w:t>
      </w:r>
      <w:r w:rsidR="00631198">
        <w:rPr>
          <w:b/>
          <w:iCs/>
        </w:rPr>
        <w:t>sidente da CPL</w:t>
      </w:r>
    </w:p>
    <w:p w:rsidR="005B08D8" w:rsidRDefault="005B08D8" w:rsidP="005B08D8">
      <w:pPr>
        <w:rPr>
          <w:b/>
          <w:iCs/>
        </w:rPr>
      </w:pPr>
    </w:p>
    <w:p w:rsidR="0078193C" w:rsidRPr="00D82581" w:rsidRDefault="0078193C" w:rsidP="005B08D8">
      <w:pPr>
        <w:rPr>
          <w:b/>
          <w:iCs/>
        </w:rPr>
      </w:pPr>
    </w:p>
    <w:p w:rsidR="00216EEC" w:rsidRPr="00216EEC" w:rsidRDefault="00952172" w:rsidP="00216EEC">
      <w:pPr>
        <w:spacing w:after="0"/>
        <w:rPr>
          <w:rFonts w:cstheme="minorHAnsi"/>
          <w:b/>
          <w:iCs/>
          <w:spacing w:val="10"/>
          <w:szCs w:val="24"/>
        </w:rPr>
      </w:pPr>
      <w:r>
        <w:rPr>
          <w:rFonts w:cstheme="minorHAnsi"/>
          <w:b/>
          <w:iCs/>
          <w:spacing w:val="10"/>
          <w:szCs w:val="24"/>
        </w:rPr>
        <w:t>Juscilane Barbosa Santos</w:t>
      </w:r>
    </w:p>
    <w:p w:rsidR="005B08D8" w:rsidRDefault="00591EDE" w:rsidP="005B08D8">
      <w:pPr>
        <w:spacing w:after="0"/>
        <w:rPr>
          <w:b/>
          <w:iCs/>
        </w:rPr>
      </w:pPr>
      <w:r>
        <w:rPr>
          <w:b/>
          <w:iCs/>
        </w:rPr>
        <w:t>Membro da CPL</w:t>
      </w:r>
    </w:p>
    <w:p w:rsidR="00591EDE" w:rsidRDefault="00591EDE" w:rsidP="005B08D8">
      <w:pPr>
        <w:spacing w:after="0"/>
        <w:rPr>
          <w:b/>
          <w:iCs/>
        </w:rPr>
      </w:pPr>
    </w:p>
    <w:p w:rsidR="00591EDE" w:rsidRDefault="00591EDE" w:rsidP="005B08D8">
      <w:pPr>
        <w:spacing w:after="0"/>
        <w:rPr>
          <w:b/>
          <w:iCs/>
        </w:rPr>
      </w:pPr>
    </w:p>
    <w:p w:rsidR="00591EDE" w:rsidRDefault="00591EDE" w:rsidP="005B08D8">
      <w:pPr>
        <w:spacing w:after="0"/>
        <w:rPr>
          <w:b/>
          <w:iCs/>
        </w:rPr>
      </w:pPr>
    </w:p>
    <w:p w:rsidR="00216EEC" w:rsidRPr="00216EEC" w:rsidRDefault="00D105D6" w:rsidP="00216EEC">
      <w:pPr>
        <w:spacing w:after="0"/>
        <w:rPr>
          <w:b/>
          <w:iCs/>
        </w:rPr>
      </w:pPr>
      <w:r>
        <w:rPr>
          <w:b/>
          <w:iCs/>
        </w:rPr>
        <w:t>Renato Ramos Flores</w:t>
      </w:r>
    </w:p>
    <w:p w:rsidR="00591EDE" w:rsidRDefault="00591EDE" w:rsidP="005B08D8">
      <w:pPr>
        <w:spacing w:after="0"/>
        <w:rPr>
          <w:b/>
          <w:iCs/>
        </w:rPr>
      </w:pPr>
      <w:r>
        <w:rPr>
          <w:b/>
          <w:iCs/>
        </w:rPr>
        <w:t>Membro da CPL</w:t>
      </w:r>
    </w:p>
    <w:p w:rsidR="005B08D8" w:rsidRDefault="005B08D8" w:rsidP="005B08D8">
      <w:pPr>
        <w:spacing w:after="0"/>
        <w:rPr>
          <w:b/>
          <w:iCs/>
        </w:rPr>
      </w:pPr>
    </w:p>
    <w:p w:rsidR="005B08D8" w:rsidRPr="00D82581" w:rsidRDefault="005B08D8" w:rsidP="005B08D8">
      <w:pPr>
        <w:spacing w:after="0"/>
        <w:rPr>
          <w:b/>
          <w:iCs/>
        </w:rPr>
      </w:pPr>
    </w:p>
    <w:p w:rsidR="005B08D8" w:rsidRDefault="005B08D8" w:rsidP="005B08D8"/>
    <w:p w:rsidR="009863F2" w:rsidRPr="00031C8B" w:rsidRDefault="002A244C" w:rsidP="00F53C84">
      <w:pPr>
        <w:widowControl w:val="0"/>
        <w:tabs>
          <w:tab w:val="right" w:pos="9072"/>
        </w:tabs>
        <w:autoSpaceDE w:val="0"/>
        <w:autoSpaceDN w:val="0"/>
        <w:adjustRightInd w:val="0"/>
        <w:ind w:left="-1701" w:right="-851"/>
        <w:jc w:val="center"/>
        <w:rPr>
          <w:b/>
          <w:bCs/>
          <w:sz w:val="23"/>
          <w:szCs w:val="23"/>
        </w:rPr>
      </w:pPr>
      <w:r>
        <w:rPr>
          <w:b/>
          <w:bCs/>
          <w:sz w:val="23"/>
          <w:szCs w:val="23"/>
        </w:rPr>
        <w:t xml:space="preserve">            </w:t>
      </w:r>
      <w:r w:rsidR="009863F2" w:rsidRPr="00031C8B">
        <w:rPr>
          <w:b/>
          <w:bCs/>
          <w:sz w:val="23"/>
          <w:szCs w:val="23"/>
        </w:rPr>
        <w:t xml:space="preserve">EDITAL DE CHAMADA PÚBLICA Nº </w:t>
      </w:r>
      <w:r w:rsidR="00AC3636">
        <w:rPr>
          <w:b/>
          <w:bCs/>
          <w:sz w:val="23"/>
          <w:szCs w:val="23"/>
        </w:rPr>
        <w:t>001/</w:t>
      </w:r>
      <w:r w:rsidR="0049392E">
        <w:rPr>
          <w:b/>
          <w:bCs/>
          <w:sz w:val="23"/>
          <w:szCs w:val="23"/>
        </w:rPr>
        <w:t>2017</w:t>
      </w:r>
      <w:r w:rsidR="009863F2" w:rsidRPr="00031C8B">
        <w:rPr>
          <w:b/>
          <w:bCs/>
          <w:sz w:val="23"/>
          <w:szCs w:val="23"/>
        </w:rPr>
        <w:t>.</w:t>
      </w:r>
    </w:p>
    <w:p w:rsidR="00263EB6" w:rsidRPr="000812A0" w:rsidRDefault="00263EB6" w:rsidP="00263EB6">
      <w:pPr>
        <w:pStyle w:val="Subttulo"/>
        <w:spacing w:line="276" w:lineRule="auto"/>
        <w:rPr>
          <w:rFonts w:asciiTheme="minorHAnsi" w:hAnsiTheme="minorHAnsi" w:cstheme="minorHAnsi"/>
          <w:b/>
          <w:sz w:val="23"/>
          <w:szCs w:val="23"/>
        </w:rPr>
      </w:pPr>
      <w:r w:rsidRPr="000812A0">
        <w:rPr>
          <w:rFonts w:asciiTheme="minorHAnsi" w:hAnsiTheme="minorHAnsi" w:cstheme="minorHAnsi"/>
          <w:b/>
          <w:sz w:val="23"/>
          <w:szCs w:val="23"/>
        </w:rPr>
        <w:t xml:space="preserve">Processo </w:t>
      </w:r>
      <w:r w:rsidR="00F53C84">
        <w:rPr>
          <w:rFonts w:asciiTheme="minorHAnsi" w:hAnsiTheme="minorHAnsi" w:cstheme="minorHAnsi"/>
          <w:b/>
          <w:sz w:val="23"/>
          <w:szCs w:val="23"/>
        </w:rPr>
        <w:t xml:space="preserve">Licitatório </w:t>
      </w:r>
      <w:r w:rsidRPr="000812A0">
        <w:rPr>
          <w:rFonts w:asciiTheme="minorHAnsi" w:hAnsiTheme="minorHAnsi" w:cstheme="minorHAnsi"/>
          <w:b/>
          <w:sz w:val="23"/>
          <w:szCs w:val="23"/>
        </w:rPr>
        <w:t xml:space="preserve">nº  </w:t>
      </w:r>
      <w:r w:rsidR="00C64589">
        <w:rPr>
          <w:rFonts w:asciiTheme="minorHAnsi" w:hAnsiTheme="minorHAnsi" w:cstheme="minorHAnsi"/>
          <w:b/>
          <w:sz w:val="23"/>
          <w:szCs w:val="23"/>
        </w:rPr>
        <w:t>060</w:t>
      </w:r>
      <w:r w:rsidRPr="000812A0">
        <w:rPr>
          <w:rFonts w:asciiTheme="minorHAnsi" w:hAnsiTheme="minorHAnsi" w:cstheme="minorHAnsi"/>
          <w:b/>
          <w:sz w:val="23"/>
          <w:szCs w:val="23"/>
        </w:rPr>
        <w:t>/</w:t>
      </w:r>
      <w:r w:rsidR="0049392E">
        <w:rPr>
          <w:rFonts w:asciiTheme="minorHAnsi" w:hAnsiTheme="minorHAnsi" w:cstheme="minorHAnsi"/>
          <w:b/>
          <w:sz w:val="23"/>
          <w:szCs w:val="23"/>
        </w:rPr>
        <w:t>2017</w:t>
      </w:r>
    </w:p>
    <w:p w:rsidR="00263EB6" w:rsidRDefault="00F53C84" w:rsidP="00263EB6">
      <w:pPr>
        <w:spacing w:after="0"/>
        <w:jc w:val="center"/>
        <w:rPr>
          <w:rFonts w:cstheme="minorHAnsi"/>
          <w:b/>
          <w:sz w:val="23"/>
          <w:szCs w:val="23"/>
        </w:rPr>
      </w:pPr>
      <w:r>
        <w:rPr>
          <w:rFonts w:cstheme="minorHAnsi"/>
          <w:b/>
          <w:sz w:val="23"/>
          <w:szCs w:val="23"/>
        </w:rPr>
        <w:t xml:space="preserve">Credenciamento nº  </w:t>
      </w:r>
      <w:r w:rsidRPr="00D105D6">
        <w:rPr>
          <w:rFonts w:cstheme="minorHAnsi"/>
          <w:b/>
          <w:sz w:val="23"/>
          <w:szCs w:val="23"/>
        </w:rPr>
        <w:t>00</w:t>
      </w:r>
      <w:r w:rsidR="0078193C" w:rsidRPr="00D105D6">
        <w:rPr>
          <w:rFonts w:cstheme="minorHAnsi"/>
          <w:b/>
          <w:sz w:val="23"/>
          <w:szCs w:val="23"/>
        </w:rPr>
        <w:t>1</w:t>
      </w:r>
      <w:r w:rsidR="00263EB6" w:rsidRPr="000812A0">
        <w:rPr>
          <w:rFonts w:cstheme="minorHAnsi"/>
          <w:b/>
          <w:sz w:val="23"/>
          <w:szCs w:val="23"/>
        </w:rPr>
        <w:t>/</w:t>
      </w:r>
      <w:r w:rsidR="0049392E">
        <w:rPr>
          <w:rFonts w:cstheme="minorHAnsi"/>
          <w:b/>
          <w:sz w:val="23"/>
          <w:szCs w:val="23"/>
        </w:rPr>
        <w:t>2017</w:t>
      </w:r>
    </w:p>
    <w:p w:rsidR="009863F2" w:rsidRPr="00031C8B" w:rsidRDefault="009863F2" w:rsidP="008E5E05">
      <w:pPr>
        <w:widowControl w:val="0"/>
        <w:tabs>
          <w:tab w:val="left" w:pos="9354"/>
          <w:tab w:val="right" w:pos="9639"/>
        </w:tabs>
        <w:autoSpaceDE w:val="0"/>
        <w:autoSpaceDN w:val="0"/>
        <w:adjustRightInd w:val="0"/>
        <w:ind w:right="-2"/>
        <w:jc w:val="both"/>
        <w:rPr>
          <w:sz w:val="23"/>
          <w:szCs w:val="23"/>
        </w:rPr>
      </w:pPr>
    </w:p>
    <w:p w:rsidR="009863F2" w:rsidRPr="00031C8B" w:rsidRDefault="009863F2" w:rsidP="008E5E05">
      <w:pPr>
        <w:widowControl w:val="0"/>
        <w:pBdr>
          <w:top w:val="single" w:sz="4" w:space="1" w:color="auto"/>
          <w:left w:val="single" w:sz="4" w:space="4" w:color="auto"/>
          <w:bottom w:val="single" w:sz="4" w:space="1" w:color="auto"/>
          <w:right w:val="single" w:sz="4" w:space="4" w:color="auto"/>
        </w:pBdr>
        <w:tabs>
          <w:tab w:val="left" w:pos="9354"/>
          <w:tab w:val="right" w:pos="9639"/>
        </w:tabs>
        <w:autoSpaceDE w:val="0"/>
        <w:autoSpaceDN w:val="0"/>
        <w:adjustRightInd w:val="0"/>
        <w:ind w:right="-2"/>
        <w:jc w:val="both"/>
        <w:rPr>
          <w:bCs/>
          <w:sz w:val="23"/>
          <w:szCs w:val="23"/>
        </w:rPr>
      </w:pPr>
      <w:r w:rsidRPr="00031C8B">
        <w:rPr>
          <w:bCs/>
          <w:sz w:val="23"/>
          <w:szCs w:val="23"/>
        </w:rPr>
        <w:t xml:space="preserve">OBJETO: </w:t>
      </w:r>
      <w:r w:rsidRPr="00031C8B">
        <w:rPr>
          <w:sz w:val="23"/>
          <w:szCs w:val="23"/>
        </w:rPr>
        <w:t>“Aquisição de gêneros alimentícios da agricultura familiar e do empreendedor familiar rural destinado ao atendimento do Programa Nacional de Alimentação Escolar/PNAE”</w:t>
      </w:r>
      <w:r w:rsidRPr="00031C8B">
        <w:rPr>
          <w:bCs/>
          <w:iCs/>
          <w:sz w:val="23"/>
          <w:szCs w:val="23"/>
        </w:rPr>
        <w:t xml:space="preserve">, </w:t>
      </w:r>
      <w:r w:rsidRPr="00031C8B">
        <w:rPr>
          <w:bCs/>
          <w:sz w:val="23"/>
          <w:szCs w:val="23"/>
        </w:rPr>
        <w:t>conforme especificações constantes deste edital.</w:t>
      </w:r>
    </w:p>
    <w:p w:rsidR="009863F2" w:rsidRDefault="009863F2" w:rsidP="008E5E05">
      <w:pPr>
        <w:widowControl w:val="0"/>
        <w:pBdr>
          <w:top w:val="single" w:sz="4" w:space="1" w:color="auto"/>
          <w:left w:val="single" w:sz="4" w:space="4"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r w:rsidRPr="00031C8B">
        <w:rPr>
          <w:bCs/>
          <w:sz w:val="23"/>
          <w:szCs w:val="23"/>
        </w:rPr>
        <w:t xml:space="preserve">APRESENTAÇÃO PARA CREDENCIAMENTO DOS </w:t>
      </w:r>
      <w:r>
        <w:rPr>
          <w:bCs/>
          <w:sz w:val="23"/>
          <w:szCs w:val="23"/>
        </w:rPr>
        <w:t>INTERESSADOS</w:t>
      </w:r>
      <w:r w:rsidR="00D74CB0">
        <w:rPr>
          <w:bCs/>
          <w:sz w:val="23"/>
          <w:szCs w:val="23"/>
        </w:rPr>
        <w:t>:</w:t>
      </w:r>
      <w:r w:rsidRPr="00031C8B">
        <w:rPr>
          <w:bCs/>
          <w:sz w:val="23"/>
          <w:szCs w:val="23"/>
        </w:rPr>
        <w:t xml:space="preserve"> </w:t>
      </w:r>
      <w:r w:rsidR="009C6572">
        <w:rPr>
          <w:sz w:val="23"/>
          <w:szCs w:val="23"/>
        </w:rPr>
        <w:t xml:space="preserve"> de </w:t>
      </w:r>
      <w:r w:rsidR="009D713A">
        <w:rPr>
          <w:sz w:val="23"/>
          <w:szCs w:val="23"/>
        </w:rPr>
        <w:t>27</w:t>
      </w:r>
      <w:r w:rsidR="009C6572">
        <w:rPr>
          <w:sz w:val="23"/>
          <w:szCs w:val="23"/>
        </w:rPr>
        <w:t>/0</w:t>
      </w:r>
      <w:r w:rsidR="009D713A">
        <w:rPr>
          <w:sz w:val="23"/>
          <w:szCs w:val="23"/>
        </w:rPr>
        <w:t>3</w:t>
      </w:r>
      <w:r w:rsidR="009C6572">
        <w:rPr>
          <w:sz w:val="23"/>
          <w:szCs w:val="23"/>
        </w:rPr>
        <w:t xml:space="preserve">/2017 á </w:t>
      </w:r>
      <w:r w:rsidRPr="00031C8B">
        <w:rPr>
          <w:sz w:val="23"/>
          <w:szCs w:val="23"/>
        </w:rPr>
        <w:t xml:space="preserve"> </w:t>
      </w:r>
      <w:r w:rsidR="009D713A">
        <w:rPr>
          <w:sz w:val="23"/>
          <w:szCs w:val="23"/>
        </w:rPr>
        <w:t>14</w:t>
      </w:r>
      <w:r w:rsidRPr="00F11516">
        <w:rPr>
          <w:sz w:val="23"/>
          <w:szCs w:val="23"/>
        </w:rPr>
        <w:t>/0</w:t>
      </w:r>
      <w:r w:rsidR="009D713A">
        <w:rPr>
          <w:sz w:val="23"/>
          <w:szCs w:val="23"/>
        </w:rPr>
        <w:t>4</w:t>
      </w:r>
      <w:r w:rsidRPr="00F11516">
        <w:rPr>
          <w:sz w:val="23"/>
          <w:szCs w:val="23"/>
        </w:rPr>
        <w:t>/</w:t>
      </w:r>
      <w:r w:rsidR="0049392E">
        <w:rPr>
          <w:sz w:val="23"/>
          <w:szCs w:val="23"/>
        </w:rPr>
        <w:t>2017</w:t>
      </w:r>
      <w:r w:rsidR="009C6572">
        <w:rPr>
          <w:sz w:val="23"/>
          <w:szCs w:val="23"/>
        </w:rPr>
        <w:t xml:space="preserve"> das </w:t>
      </w:r>
      <w:r w:rsidR="009D713A">
        <w:rPr>
          <w:sz w:val="23"/>
          <w:szCs w:val="23"/>
        </w:rPr>
        <w:t>12</w:t>
      </w:r>
      <w:r w:rsidR="009C6572">
        <w:rPr>
          <w:sz w:val="23"/>
          <w:szCs w:val="23"/>
        </w:rPr>
        <w:t>:00 ás 1</w:t>
      </w:r>
      <w:r w:rsidR="009D713A">
        <w:rPr>
          <w:sz w:val="23"/>
          <w:szCs w:val="23"/>
        </w:rPr>
        <w:t>6</w:t>
      </w:r>
      <w:r w:rsidR="009C6572">
        <w:rPr>
          <w:sz w:val="23"/>
          <w:szCs w:val="23"/>
        </w:rPr>
        <w:t>:00</w:t>
      </w:r>
    </w:p>
    <w:p w:rsidR="00D74CB0" w:rsidRPr="00031C8B" w:rsidRDefault="00D74CB0" w:rsidP="008E5E05">
      <w:pPr>
        <w:widowControl w:val="0"/>
        <w:pBdr>
          <w:top w:val="single" w:sz="4" w:space="1" w:color="auto"/>
          <w:left w:val="single" w:sz="4" w:space="4"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r w:rsidRPr="00031C8B">
        <w:rPr>
          <w:bCs/>
          <w:sz w:val="23"/>
          <w:szCs w:val="23"/>
        </w:rPr>
        <w:t>ABERTURA DA SESSÃO D</w:t>
      </w:r>
      <w:r>
        <w:rPr>
          <w:bCs/>
          <w:sz w:val="23"/>
          <w:szCs w:val="23"/>
        </w:rPr>
        <w:t>A</w:t>
      </w:r>
      <w:r w:rsidRPr="00031C8B">
        <w:rPr>
          <w:bCs/>
          <w:sz w:val="23"/>
          <w:szCs w:val="23"/>
        </w:rPr>
        <w:t xml:space="preserve"> </w:t>
      </w:r>
      <w:r>
        <w:rPr>
          <w:bCs/>
          <w:sz w:val="23"/>
          <w:szCs w:val="23"/>
        </w:rPr>
        <w:t>CHAMADA PÚBLICA</w:t>
      </w:r>
      <w:r w:rsidRPr="00031C8B">
        <w:rPr>
          <w:bCs/>
          <w:sz w:val="23"/>
          <w:szCs w:val="23"/>
        </w:rPr>
        <w:t>:</w:t>
      </w:r>
      <w:r>
        <w:rPr>
          <w:bCs/>
          <w:sz w:val="23"/>
          <w:szCs w:val="23"/>
        </w:rPr>
        <w:t xml:space="preserve"> </w:t>
      </w:r>
      <w:r>
        <w:rPr>
          <w:sz w:val="23"/>
          <w:szCs w:val="23"/>
        </w:rPr>
        <w:t>17</w:t>
      </w:r>
      <w:r w:rsidRPr="00F11516">
        <w:rPr>
          <w:sz w:val="23"/>
          <w:szCs w:val="23"/>
        </w:rPr>
        <w:t>/0</w:t>
      </w:r>
      <w:r>
        <w:rPr>
          <w:sz w:val="23"/>
          <w:szCs w:val="23"/>
        </w:rPr>
        <w:t>4</w:t>
      </w:r>
      <w:r w:rsidRPr="00F11516">
        <w:rPr>
          <w:sz w:val="23"/>
          <w:szCs w:val="23"/>
        </w:rPr>
        <w:t>/</w:t>
      </w:r>
      <w:r>
        <w:rPr>
          <w:sz w:val="23"/>
          <w:szCs w:val="23"/>
        </w:rPr>
        <w:t>2017 09:00 hs</w:t>
      </w:r>
    </w:p>
    <w:p w:rsidR="009863F2" w:rsidRPr="00031C8B" w:rsidRDefault="009863F2" w:rsidP="008E5E05">
      <w:pPr>
        <w:widowControl w:val="0"/>
        <w:pBdr>
          <w:top w:val="single" w:sz="4" w:space="1" w:color="auto"/>
          <w:left w:val="single" w:sz="4" w:space="4"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r w:rsidRPr="00031C8B">
        <w:rPr>
          <w:sz w:val="23"/>
          <w:szCs w:val="23"/>
        </w:rPr>
        <w:t>Não havendo expediente nas datas supracitadas, o credenciamento e a abertura da sessão ficarão prorrogados para o primeiro dia útil subsequente, nos mesmos horários.</w:t>
      </w:r>
    </w:p>
    <w:p w:rsidR="009863F2" w:rsidRDefault="009863F2" w:rsidP="008E5E05">
      <w:pPr>
        <w:widowControl w:val="0"/>
        <w:pBdr>
          <w:top w:val="single" w:sz="4" w:space="1" w:color="auto"/>
          <w:left w:val="single" w:sz="4" w:space="4"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r w:rsidRPr="00031C8B">
        <w:rPr>
          <w:bCs/>
          <w:sz w:val="23"/>
          <w:szCs w:val="23"/>
        </w:rPr>
        <w:lastRenderedPageBreak/>
        <w:t>LOCAL:</w:t>
      </w:r>
      <w:r w:rsidRPr="00031C8B">
        <w:rPr>
          <w:sz w:val="23"/>
          <w:szCs w:val="23"/>
        </w:rPr>
        <w:t xml:space="preserve"> </w:t>
      </w:r>
      <w:r>
        <w:rPr>
          <w:sz w:val="23"/>
          <w:szCs w:val="23"/>
        </w:rPr>
        <w:t xml:space="preserve">Sede do Município, Setor de Licitações, situado </w:t>
      </w:r>
      <w:r w:rsidRPr="00031C8B">
        <w:rPr>
          <w:sz w:val="23"/>
          <w:szCs w:val="23"/>
        </w:rPr>
        <w:t xml:space="preserve">na </w:t>
      </w:r>
      <w:r w:rsidR="009C6572" w:rsidRPr="009C6572">
        <w:rPr>
          <w:rFonts w:ascii="Calibri" w:eastAsia="Times New Roman" w:hAnsi="Calibri" w:cs="Times New Roman"/>
          <w:sz w:val="23"/>
          <w:szCs w:val="23"/>
        </w:rPr>
        <w:t>Rua Jacob Fernandes, 83– Centro, Santo Antonio do Retiro</w:t>
      </w:r>
      <w:r w:rsidR="009C6572">
        <w:rPr>
          <w:sz w:val="23"/>
          <w:szCs w:val="23"/>
        </w:rPr>
        <w:t>, Minas Gerais</w:t>
      </w:r>
      <w:r>
        <w:rPr>
          <w:sz w:val="23"/>
          <w:szCs w:val="23"/>
        </w:rPr>
        <w:t>.</w:t>
      </w:r>
    </w:p>
    <w:p w:rsidR="009863F2" w:rsidRPr="00031C8B" w:rsidRDefault="009863F2" w:rsidP="008E5E05">
      <w:pPr>
        <w:widowControl w:val="0"/>
        <w:pBdr>
          <w:top w:val="single" w:sz="4" w:space="1" w:color="auto"/>
          <w:left w:val="single" w:sz="4" w:space="4" w:color="auto"/>
          <w:bottom w:val="single" w:sz="4" w:space="1" w:color="auto"/>
          <w:right w:val="single" w:sz="4" w:space="4" w:color="auto"/>
        </w:pBdr>
        <w:tabs>
          <w:tab w:val="left" w:pos="9354"/>
          <w:tab w:val="right" w:pos="9639"/>
        </w:tabs>
        <w:autoSpaceDE w:val="0"/>
        <w:autoSpaceDN w:val="0"/>
        <w:adjustRightInd w:val="0"/>
        <w:ind w:right="-2"/>
        <w:jc w:val="both"/>
        <w:rPr>
          <w:bCs/>
          <w:sz w:val="23"/>
          <w:szCs w:val="23"/>
        </w:rPr>
      </w:pPr>
    </w:p>
    <w:p w:rsidR="009863F2" w:rsidRPr="00031C8B" w:rsidRDefault="009863F2" w:rsidP="008E5E05">
      <w:pPr>
        <w:widowControl w:val="0"/>
        <w:pBdr>
          <w:top w:val="single" w:sz="4" w:space="1" w:color="auto"/>
          <w:left w:val="single" w:sz="4" w:space="4"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r w:rsidRPr="00031C8B">
        <w:rPr>
          <w:bCs/>
          <w:sz w:val="23"/>
          <w:szCs w:val="23"/>
        </w:rPr>
        <w:t xml:space="preserve">ESCLARECIMENTOS: </w:t>
      </w:r>
      <w:r w:rsidRPr="00031C8B">
        <w:rPr>
          <w:i/>
          <w:iCs/>
          <w:sz w:val="23"/>
          <w:szCs w:val="23"/>
        </w:rPr>
        <w:t xml:space="preserve">e-mail </w:t>
      </w:r>
      <w:hyperlink r:id="rId9" w:history="1">
        <w:r w:rsidR="00D74CB0" w:rsidRPr="00E708C6">
          <w:rPr>
            <w:rStyle w:val="Hyperlink"/>
            <w:i/>
            <w:iCs/>
            <w:sz w:val="23"/>
            <w:szCs w:val="23"/>
          </w:rPr>
          <w:t>licitacaojanauba@yahoo.com.br</w:t>
        </w:r>
      </w:hyperlink>
      <w:r w:rsidR="00F53C84">
        <w:rPr>
          <w:sz w:val="23"/>
          <w:szCs w:val="23"/>
        </w:rPr>
        <w:t xml:space="preserve">, </w:t>
      </w:r>
      <w:r w:rsidRPr="00031C8B">
        <w:rPr>
          <w:sz w:val="23"/>
          <w:szCs w:val="23"/>
        </w:rPr>
        <w:t xml:space="preserve"> fac-símile/telefone (38) </w:t>
      </w:r>
      <w:r w:rsidR="009C6572">
        <w:rPr>
          <w:sz w:val="23"/>
          <w:szCs w:val="23"/>
        </w:rPr>
        <w:t>382</w:t>
      </w:r>
      <w:r w:rsidR="00D74CB0">
        <w:rPr>
          <w:sz w:val="23"/>
          <w:szCs w:val="23"/>
        </w:rPr>
        <w:t>1</w:t>
      </w:r>
      <w:r w:rsidR="009C6572">
        <w:rPr>
          <w:sz w:val="23"/>
          <w:szCs w:val="23"/>
        </w:rPr>
        <w:t>-</w:t>
      </w:r>
      <w:r w:rsidR="00D74CB0">
        <w:rPr>
          <w:sz w:val="23"/>
          <w:szCs w:val="23"/>
        </w:rPr>
        <w:t>4009</w:t>
      </w:r>
      <w:r w:rsidRPr="00031C8B">
        <w:rPr>
          <w:sz w:val="23"/>
          <w:szCs w:val="23"/>
        </w:rPr>
        <w:t>, ou na sala do Setor de Licitação.</w:t>
      </w:r>
    </w:p>
    <w:p w:rsidR="009863F2" w:rsidRPr="00031C8B" w:rsidRDefault="009863F2" w:rsidP="008E5E05">
      <w:pPr>
        <w:widowControl w:val="0"/>
        <w:pBdr>
          <w:top w:val="single" w:sz="4" w:space="1" w:color="auto"/>
          <w:left w:val="single" w:sz="4" w:space="4"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p>
    <w:p w:rsidR="009863F2" w:rsidRPr="00031C8B" w:rsidRDefault="009863F2" w:rsidP="008E5E05">
      <w:pPr>
        <w:widowControl w:val="0"/>
        <w:tabs>
          <w:tab w:val="left" w:pos="9354"/>
          <w:tab w:val="right" w:pos="9639"/>
        </w:tabs>
        <w:autoSpaceDE w:val="0"/>
        <w:autoSpaceDN w:val="0"/>
        <w:adjustRightInd w:val="0"/>
        <w:ind w:right="-2"/>
        <w:jc w:val="both"/>
        <w:rPr>
          <w:iCs/>
          <w:sz w:val="23"/>
          <w:szCs w:val="23"/>
        </w:rPr>
      </w:pPr>
    </w:p>
    <w:p w:rsidR="009863F2" w:rsidRPr="00031C8B" w:rsidRDefault="009863F2" w:rsidP="008E5E05">
      <w:pPr>
        <w:widowControl w:val="0"/>
        <w:tabs>
          <w:tab w:val="right" w:pos="9072"/>
        </w:tabs>
        <w:autoSpaceDE w:val="0"/>
        <w:autoSpaceDN w:val="0"/>
        <w:adjustRightInd w:val="0"/>
        <w:ind w:right="-568"/>
        <w:jc w:val="both"/>
        <w:rPr>
          <w:iCs/>
          <w:sz w:val="23"/>
          <w:szCs w:val="23"/>
        </w:rPr>
      </w:pPr>
    </w:p>
    <w:p w:rsidR="009863F2" w:rsidRPr="00031C8B" w:rsidRDefault="009863F2" w:rsidP="008E5E05">
      <w:pPr>
        <w:widowControl w:val="0"/>
        <w:tabs>
          <w:tab w:val="right" w:pos="9072"/>
        </w:tabs>
        <w:autoSpaceDE w:val="0"/>
        <w:autoSpaceDN w:val="0"/>
        <w:adjustRightInd w:val="0"/>
        <w:ind w:right="-568"/>
        <w:jc w:val="center"/>
        <w:rPr>
          <w:b/>
          <w:bCs/>
          <w:sz w:val="23"/>
          <w:szCs w:val="23"/>
        </w:rPr>
      </w:pPr>
    </w:p>
    <w:p w:rsidR="009863F2" w:rsidRPr="00031C8B" w:rsidRDefault="009863F2" w:rsidP="008E5E05">
      <w:pPr>
        <w:widowControl w:val="0"/>
        <w:tabs>
          <w:tab w:val="right" w:pos="9072"/>
        </w:tabs>
        <w:autoSpaceDE w:val="0"/>
        <w:autoSpaceDN w:val="0"/>
        <w:adjustRightInd w:val="0"/>
        <w:ind w:right="-568"/>
        <w:jc w:val="center"/>
        <w:rPr>
          <w:b/>
          <w:bCs/>
          <w:sz w:val="23"/>
          <w:szCs w:val="23"/>
        </w:rPr>
      </w:pPr>
    </w:p>
    <w:p w:rsidR="009863F2" w:rsidRPr="00031C8B" w:rsidRDefault="009863F2" w:rsidP="008E5E05">
      <w:pPr>
        <w:jc w:val="center"/>
        <w:rPr>
          <w:b/>
          <w:sz w:val="23"/>
          <w:szCs w:val="23"/>
        </w:rPr>
      </w:pPr>
    </w:p>
    <w:p w:rsidR="009863F2" w:rsidRPr="00031C8B" w:rsidRDefault="009863F2" w:rsidP="008E5E05">
      <w:pPr>
        <w:jc w:val="center"/>
        <w:rPr>
          <w:b/>
          <w:sz w:val="23"/>
          <w:szCs w:val="23"/>
        </w:rPr>
      </w:pPr>
    </w:p>
    <w:p w:rsidR="009863F2" w:rsidRPr="00031C8B" w:rsidRDefault="009863F2" w:rsidP="008E5E05">
      <w:pPr>
        <w:jc w:val="center"/>
        <w:rPr>
          <w:b/>
          <w:sz w:val="23"/>
          <w:szCs w:val="23"/>
        </w:rPr>
      </w:pPr>
    </w:p>
    <w:p w:rsidR="009863F2" w:rsidRPr="00031C8B" w:rsidRDefault="009863F2" w:rsidP="008E5E05">
      <w:pPr>
        <w:jc w:val="center"/>
        <w:rPr>
          <w:b/>
          <w:sz w:val="23"/>
          <w:szCs w:val="23"/>
        </w:rPr>
      </w:pPr>
    </w:p>
    <w:p w:rsidR="009863F2" w:rsidRPr="00031C8B" w:rsidRDefault="009863F2" w:rsidP="008E5E05">
      <w:pPr>
        <w:jc w:val="center"/>
        <w:rPr>
          <w:b/>
          <w:sz w:val="23"/>
          <w:szCs w:val="23"/>
        </w:rPr>
      </w:pPr>
    </w:p>
    <w:p w:rsidR="009863F2" w:rsidRDefault="009863F2" w:rsidP="008E5E05">
      <w:pPr>
        <w:jc w:val="center"/>
        <w:rPr>
          <w:b/>
          <w:sz w:val="23"/>
          <w:szCs w:val="23"/>
        </w:rPr>
      </w:pPr>
    </w:p>
    <w:p w:rsidR="00263EB6" w:rsidRPr="000812A0" w:rsidRDefault="00263EB6" w:rsidP="008E5E05">
      <w:pPr>
        <w:pStyle w:val="Subttulo"/>
        <w:spacing w:line="276" w:lineRule="auto"/>
        <w:rPr>
          <w:rFonts w:asciiTheme="minorHAnsi" w:hAnsiTheme="minorHAnsi" w:cstheme="minorHAnsi"/>
          <w:b/>
          <w:sz w:val="23"/>
          <w:szCs w:val="23"/>
        </w:rPr>
      </w:pPr>
      <w:r w:rsidRPr="000812A0">
        <w:rPr>
          <w:rFonts w:asciiTheme="minorHAnsi" w:hAnsiTheme="minorHAnsi" w:cstheme="minorHAnsi"/>
          <w:b/>
          <w:sz w:val="23"/>
          <w:szCs w:val="23"/>
        </w:rPr>
        <w:t xml:space="preserve">Processo </w:t>
      </w:r>
      <w:r w:rsidR="00F53C84">
        <w:rPr>
          <w:rFonts w:asciiTheme="minorHAnsi" w:hAnsiTheme="minorHAnsi" w:cstheme="minorHAnsi"/>
          <w:b/>
          <w:sz w:val="23"/>
          <w:szCs w:val="23"/>
        </w:rPr>
        <w:t xml:space="preserve">Licitatório </w:t>
      </w:r>
      <w:r w:rsidRPr="000812A0">
        <w:rPr>
          <w:rFonts w:asciiTheme="minorHAnsi" w:hAnsiTheme="minorHAnsi" w:cstheme="minorHAnsi"/>
          <w:b/>
          <w:sz w:val="23"/>
          <w:szCs w:val="23"/>
        </w:rPr>
        <w:t xml:space="preserve">nº  </w:t>
      </w:r>
      <w:r w:rsidR="00C64589">
        <w:rPr>
          <w:rFonts w:asciiTheme="minorHAnsi" w:hAnsiTheme="minorHAnsi" w:cstheme="minorHAnsi"/>
          <w:b/>
          <w:sz w:val="23"/>
          <w:szCs w:val="23"/>
        </w:rPr>
        <w:t>060</w:t>
      </w:r>
      <w:r w:rsidRPr="000812A0">
        <w:rPr>
          <w:rFonts w:asciiTheme="minorHAnsi" w:hAnsiTheme="minorHAnsi" w:cstheme="minorHAnsi"/>
          <w:b/>
          <w:sz w:val="23"/>
          <w:szCs w:val="23"/>
        </w:rPr>
        <w:t>/</w:t>
      </w:r>
      <w:r w:rsidR="0049392E">
        <w:rPr>
          <w:rFonts w:asciiTheme="minorHAnsi" w:hAnsiTheme="minorHAnsi" w:cstheme="minorHAnsi"/>
          <w:b/>
          <w:sz w:val="23"/>
          <w:szCs w:val="23"/>
        </w:rPr>
        <w:t>2017</w:t>
      </w:r>
    </w:p>
    <w:p w:rsidR="00263EB6" w:rsidRPr="000812A0" w:rsidRDefault="00F53C84" w:rsidP="008E5E05">
      <w:pPr>
        <w:spacing w:after="0"/>
        <w:jc w:val="center"/>
        <w:rPr>
          <w:rFonts w:cstheme="minorHAnsi"/>
          <w:b/>
          <w:sz w:val="23"/>
          <w:szCs w:val="23"/>
        </w:rPr>
      </w:pPr>
      <w:r>
        <w:rPr>
          <w:rFonts w:cstheme="minorHAnsi"/>
          <w:b/>
          <w:sz w:val="23"/>
          <w:szCs w:val="23"/>
        </w:rPr>
        <w:t>Credenciamento</w:t>
      </w:r>
      <w:r w:rsidR="00263EB6" w:rsidRPr="000812A0">
        <w:rPr>
          <w:rFonts w:cstheme="minorHAnsi"/>
          <w:b/>
          <w:sz w:val="23"/>
          <w:szCs w:val="23"/>
        </w:rPr>
        <w:t xml:space="preserve"> nº  </w:t>
      </w:r>
      <w:r w:rsidR="00263EB6" w:rsidRPr="00D105D6">
        <w:rPr>
          <w:rFonts w:cstheme="minorHAnsi"/>
          <w:b/>
          <w:sz w:val="23"/>
          <w:szCs w:val="23"/>
        </w:rPr>
        <w:t>00</w:t>
      </w:r>
      <w:r w:rsidR="0078193C" w:rsidRPr="00D105D6">
        <w:rPr>
          <w:rFonts w:cstheme="minorHAnsi"/>
          <w:b/>
          <w:sz w:val="23"/>
          <w:szCs w:val="23"/>
        </w:rPr>
        <w:t>1</w:t>
      </w:r>
      <w:r w:rsidR="00263EB6" w:rsidRPr="00D105D6">
        <w:rPr>
          <w:rFonts w:cstheme="minorHAnsi"/>
          <w:b/>
          <w:sz w:val="23"/>
          <w:szCs w:val="23"/>
        </w:rPr>
        <w:t>/</w:t>
      </w:r>
      <w:r w:rsidR="0049392E">
        <w:rPr>
          <w:rFonts w:cstheme="minorHAnsi"/>
          <w:b/>
          <w:sz w:val="23"/>
          <w:szCs w:val="23"/>
        </w:rPr>
        <w:t>2017</w:t>
      </w:r>
    </w:p>
    <w:p w:rsidR="00263EB6" w:rsidRPr="000812A0" w:rsidRDefault="00263EB6" w:rsidP="008E5E05">
      <w:pPr>
        <w:spacing w:after="0"/>
        <w:jc w:val="center"/>
        <w:rPr>
          <w:rFonts w:cstheme="minorHAnsi"/>
          <w:b/>
          <w:sz w:val="23"/>
          <w:szCs w:val="23"/>
        </w:rPr>
      </w:pPr>
      <w:r w:rsidRPr="000812A0">
        <w:rPr>
          <w:rFonts w:cstheme="minorHAnsi"/>
          <w:b/>
          <w:sz w:val="23"/>
          <w:szCs w:val="23"/>
        </w:rPr>
        <w:t>Chamada Pública  001/</w:t>
      </w:r>
      <w:r w:rsidR="0049392E">
        <w:rPr>
          <w:rFonts w:cstheme="minorHAnsi"/>
          <w:b/>
          <w:sz w:val="23"/>
          <w:szCs w:val="23"/>
        </w:rPr>
        <w:t>2017</w:t>
      </w:r>
    </w:p>
    <w:p w:rsidR="00643091" w:rsidRDefault="00643091" w:rsidP="008E5E05">
      <w:pPr>
        <w:tabs>
          <w:tab w:val="left" w:pos="9214"/>
        </w:tabs>
        <w:ind w:right="140"/>
        <w:jc w:val="center"/>
        <w:rPr>
          <w:b/>
          <w:sz w:val="23"/>
          <w:szCs w:val="23"/>
        </w:rPr>
      </w:pPr>
    </w:p>
    <w:p w:rsidR="009863F2" w:rsidRPr="00031C8B" w:rsidRDefault="009863F2" w:rsidP="008E5E05">
      <w:pPr>
        <w:tabs>
          <w:tab w:val="left" w:pos="9214"/>
        </w:tabs>
        <w:ind w:right="140"/>
        <w:jc w:val="center"/>
        <w:rPr>
          <w:b/>
          <w:sz w:val="23"/>
          <w:szCs w:val="23"/>
        </w:rPr>
      </w:pPr>
      <w:r w:rsidRPr="00031C8B">
        <w:rPr>
          <w:b/>
          <w:sz w:val="23"/>
          <w:szCs w:val="23"/>
        </w:rPr>
        <w:t>PREÂMBULO</w:t>
      </w:r>
    </w:p>
    <w:p w:rsidR="009863F2" w:rsidRDefault="009863F2" w:rsidP="008E5E05">
      <w:pPr>
        <w:tabs>
          <w:tab w:val="left" w:pos="9214"/>
        </w:tabs>
        <w:autoSpaceDE w:val="0"/>
        <w:autoSpaceDN w:val="0"/>
        <w:adjustRightInd w:val="0"/>
        <w:ind w:right="140"/>
        <w:jc w:val="both"/>
        <w:rPr>
          <w:sz w:val="23"/>
          <w:szCs w:val="23"/>
        </w:rPr>
      </w:pPr>
      <w:r w:rsidRPr="00031C8B">
        <w:rPr>
          <w:sz w:val="23"/>
          <w:szCs w:val="23"/>
        </w:rPr>
        <w:t xml:space="preserve">O MUNICÍPIO DE </w:t>
      </w:r>
      <w:r w:rsidR="009D713A">
        <w:rPr>
          <w:sz w:val="23"/>
          <w:szCs w:val="23"/>
        </w:rPr>
        <w:t>JANAÚBA</w:t>
      </w:r>
      <w:r w:rsidRPr="00031C8B">
        <w:rPr>
          <w:sz w:val="23"/>
          <w:szCs w:val="23"/>
        </w:rPr>
        <w:t xml:space="preserve">, com sede na </w:t>
      </w:r>
      <w:r w:rsidR="00D74CB0">
        <w:rPr>
          <w:rFonts w:ascii="Calibri" w:eastAsia="Times New Roman" w:hAnsi="Calibri" w:cs="Times New Roman"/>
          <w:sz w:val="23"/>
          <w:szCs w:val="23"/>
        </w:rPr>
        <w:t>Praça Dr. Rockert</w:t>
      </w:r>
      <w:r w:rsidR="009E13F2" w:rsidRPr="009E13F2">
        <w:rPr>
          <w:rFonts w:ascii="Calibri" w:eastAsia="Times New Roman" w:hAnsi="Calibri" w:cs="Times New Roman"/>
          <w:sz w:val="23"/>
          <w:szCs w:val="23"/>
        </w:rPr>
        <w:t xml:space="preserve">, </w:t>
      </w:r>
      <w:r w:rsidR="00D74CB0">
        <w:rPr>
          <w:rFonts w:ascii="Calibri" w:eastAsia="Times New Roman" w:hAnsi="Calibri" w:cs="Times New Roman"/>
          <w:sz w:val="23"/>
          <w:szCs w:val="23"/>
        </w:rPr>
        <w:t>92</w:t>
      </w:r>
      <w:r w:rsidR="009E13F2" w:rsidRPr="009E13F2">
        <w:rPr>
          <w:rFonts w:ascii="Calibri" w:eastAsia="Times New Roman" w:hAnsi="Calibri" w:cs="Times New Roman"/>
          <w:sz w:val="23"/>
          <w:szCs w:val="23"/>
        </w:rPr>
        <w:t xml:space="preserve">– Centro, </w:t>
      </w:r>
      <w:r w:rsidR="00D74CB0">
        <w:rPr>
          <w:rFonts w:ascii="Calibri" w:eastAsia="Times New Roman" w:hAnsi="Calibri" w:cs="Times New Roman"/>
          <w:sz w:val="23"/>
          <w:szCs w:val="23"/>
        </w:rPr>
        <w:t>Janaúba</w:t>
      </w:r>
      <w:r w:rsidR="009E13F2">
        <w:rPr>
          <w:sz w:val="23"/>
          <w:szCs w:val="23"/>
        </w:rPr>
        <w:t>, Minas Gerais</w:t>
      </w:r>
      <w:r w:rsidRPr="00031C8B">
        <w:rPr>
          <w:sz w:val="23"/>
          <w:szCs w:val="23"/>
        </w:rPr>
        <w:t xml:space="preserve">, CNPJ </w:t>
      </w:r>
      <w:r w:rsidR="00D74CB0">
        <w:rPr>
          <w:color w:val="000000"/>
          <w:sz w:val="23"/>
          <w:szCs w:val="23"/>
        </w:rPr>
        <w:t>18.017.392.0001-67</w:t>
      </w:r>
      <w:r w:rsidRPr="00031C8B">
        <w:rPr>
          <w:color w:val="000000"/>
          <w:sz w:val="23"/>
          <w:szCs w:val="23"/>
        </w:rPr>
        <w:t>,</w:t>
      </w:r>
      <w:r w:rsidR="00D74CB0">
        <w:rPr>
          <w:sz w:val="23"/>
          <w:szCs w:val="23"/>
        </w:rPr>
        <w:t xml:space="preserve"> neste ato representado pela</w:t>
      </w:r>
      <w:r w:rsidRPr="00031C8B">
        <w:rPr>
          <w:sz w:val="23"/>
          <w:szCs w:val="23"/>
        </w:rPr>
        <w:t xml:space="preserve"> </w:t>
      </w:r>
      <w:r w:rsidR="00D74CB0">
        <w:rPr>
          <w:sz w:val="23"/>
          <w:szCs w:val="23"/>
        </w:rPr>
        <w:t>Secretária Municipal de Educação</w:t>
      </w:r>
      <w:r w:rsidRPr="00031C8B">
        <w:rPr>
          <w:sz w:val="23"/>
          <w:szCs w:val="23"/>
        </w:rPr>
        <w:t>, Sr</w:t>
      </w:r>
      <w:r w:rsidR="00D74CB0">
        <w:rPr>
          <w:sz w:val="23"/>
          <w:szCs w:val="23"/>
        </w:rPr>
        <w:t>a</w:t>
      </w:r>
      <w:r w:rsidRPr="00031C8B">
        <w:rPr>
          <w:sz w:val="23"/>
          <w:szCs w:val="23"/>
        </w:rPr>
        <w:t xml:space="preserve">. </w:t>
      </w:r>
      <w:r w:rsidR="00D105D6" w:rsidRPr="00D105D6">
        <w:rPr>
          <w:b/>
          <w:sz w:val="23"/>
          <w:szCs w:val="23"/>
        </w:rPr>
        <w:t>Luzia Angélica de Fátima Aguiar Santos</w:t>
      </w:r>
      <w:r w:rsidRPr="00031C8B">
        <w:rPr>
          <w:sz w:val="23"/>
          <w:szCs w:val="23"/>
        </w:rPr>
        <w:t>, atendendo</w:t>
      </w:r>
      <w:r w:rsidR="009F64EB">
        <w:rPr>
          <w:sz w:val="23"/>
          <w:szCs w:val="23"/>
        </w:rPr>
        <w:t xml:space="preserve"> à Resolução CD/FNDE 0</w:t>
      </w:r>
      <w:r w:rsidR="007C6F74">
        <w:rPr>
          <w:sz w:val="23"/>
          <w:szCs w:val="23"/>
        </w:rPr>
        <w:t>26</w:t>
      </w:r>
      <w:r w:rsidR="009F64EB">
        <w:rPr>
          <w:sz w:val="23"/>
          <w:szCs w:val="23"/>
        </w:rPr>
        <w:t>/20</w:t>
      </w:r>
      <w:r w:rsidR="007C6F74">
        <w:rPr>
          <w:sz w:val="23"/>
          <w:szCs w:val="23"/>
        </w:rPr>
        <w:t>13</w:t>
      </w:r>
      <w:r w:rsidRPr="00031C8B">
        <w:rPr>
          <w:sz w:val="23"/>
          <w:szCs w:val="23"/>
        </w:rPr>
        <w:t>, realiza Chamada Pública para “Aquisição de gêneros alimentícios da agricultura familiar e do empreendedor familiar rural destinado ao atendimento do Programa Nacional de Alimentação Escolar/PNAE”</w:t>
      </w:r>
      <w:r>
        <w:rPr>
          <w:sz w:val="23"/>
          <w:szCs w:val="23"/>
        </w:rPr>
        <w:t>.</w:t>
      </w:r>
    </w:p>
    <w:p w:rsidR="009863F2" w:rsidRDefault="009863F2" w:rsidP="008E5E05">
      <w:pPr>
        <w:tabs>
          <w:tab w:val="left" w:pos="9214"/>
        </w:tabs>
        <w:autoSpaceDE w:val="0"/>
        <w:autoSpaceDN w:val="0"/>
        <w:adjustRightInd w:val="0"/>
        <w:ind w:right="140"/>
        <w:jc w:val="both"/>
        <w:rPr>
          <w:sz w:val="23"/>
          <w:szCs w:val="23"/>
        </w:rPr>
      </w:pPr>
      <w:r w:rsidRPr="00631198">
        <w:rPr>
          <w:sz w:val="23"/>
          <w:szCs w:val="23"/>
        </w:rPr>
        <w:t xml:space="preserve">A Comissão Permanente de Licitação designada pela </w:t>
      </w:r>
      <w:r w:rsidRPr="00631198">
        <w:t xml:space="preserve">Portaria nº </w:t>
      </w:r>
      <w:r w:rsidRPr="006C4E33">
        <w:t>0</w:t>
      </w:r>
      <w:r w:rsidR="006C4E33">
        <w:t>3</w:t>
      </w:r>
      <w:r w:rsidR="00D74CB0">
        <w:t>3</w:t>
      </w:r>
      <w:r w:rsidRPr="006C4E33">
        <w:t>/</w:t>
      </w:r>
      <w:r w:rsidR="0049392E" w:rsidRPr="006C4E33">
        <w:t>2017</w:t>
      </w:r>
      <w:r w:rsidRPr="00631198">
        <w:t xml:space="preserve">, da Prefeitura Municipal de </w:t>
      </w:r>
      <w:r w:rsidR="009D713A">
        <w:t>JANAÚBA</w:t>
      </w:r>
      <w:r w:rsidR="00F32108">
        <w:t xml:space="preserve"> MG</w:t>
      </w:r>
      <w:r w:rsidRPr="00631198">
        <w:rPr>
          <w:sz w:val="23"/>
          <w:szCs w:val="23"/>
        </w:rPr>
        <w:t>, ira conduzir os trabalhos relativos a presente chamada pública.</w:t>
      </w:r>
    </w:p>
    <w:p w:rsidR="00643091" w:rsidRDefault="00643091" w:rsidP="008E5E05">
      <w:pPr>
        <w:tabs>
          <w:tab w:val="left" w:pos="9214"/>
        </w:tabs>
        <w:autoSpaceDE w:val="0"/>
        <w:autoSpaceDN w:val="0"/>
        <w:adjustRightInd w:val="0"/>
        <w:ind w:right="140"/>
        <w:jc w:val="both"/>
        <w:rPr>
          <w:sz w:val="23"/>
          <w:szCs w:val="23"/>
        </w:rPr>
      </w:pPr>
      <w:r>
        <w:rPr>
          <w:sz w:val="23"/>
          <w:szCs w:val="23"/>
        </w:rPr>
        <w:lastRenderedPageBreak/>
        <w:t xml:space="preserve">Data para credenciamento: </w:t>
      </w:r>
      <w:r w:rsidR="00712B14">
        <w:rPr>
          <w:sz w:val="23"/>
          <w:szCs w:val="23"/>
        </w:rPr>
        <w:t xml:space="preserve">de </w:t>
      </w:r>
      <w:r w:rsidR="00D74CB0">
        <w:rPr>
          <w:sz w:val="23"/>
          <w:szCs w:val="23"/>
        </w:rPr>
        <w:t>27</w:t>
      </w:r>
      <w:r w:rsidR="00712B14">
        <w:rPr>
          <w:sz w:val="23"/>
          <w:szCs w:val="23"/>
        </w:rPr>
        <w:t>/0</w:t>
      </w:r>
      <w:r w:rsidR="00D74CB0">
        <w:rPr>
          <w:sz w:val="23"/>
          <w:szCs w:val="23"/>
        </w:rPr>
        <w:t>3</w:t>
      </w:r>
      <w:r w:rsidR="00712B14">
        <w:rPr>
          <w:sz w:val="23"/>
          <w:szCs w:val="23"/>
        </w:rPr>
        <w:t>/</w:t>
      </w:r>
      <w:r w:rsidR="0049392E">
        <w:rPr>
          <w:sz w:val="23"/>
          <w:szCs w:val="23"/>
        </w:rPr>
        <w:t>2017</w:t>
      </w:r>
      <w:r w:rsidR="00712B14">
        <w:rPr>
          <w:sz w:val="23"/>
          <w:szCs w:val="23"/>
        </w:rPr>
        <w:t xml:space="preserve"> a </w:t>
      </w:r>
      <w:r w:rsidR="00AB7E0A">
        <w:rPr>
          <w:sz w:val="23"/>
          <w:szCs w:val="23"/>
        </w:rPr>
        <w:t>1</w:t>
      </w:r>
      <w:r w:rsidR="00D74CB0">
        <w:rPr>
          <w:sz w:val="23"/>
          <w:szCs w:val="23"/>
        </w:rPr>
        <w:t>4</w:t>
      </w:r>
      <w:r w:rsidRPr="00F11516">
        <w:rPr>
          <w:sz w:val="23"/>
          <w:szCs w:val="23"/>
        </w:rPr>
        <w:t>/0</w:t>
      </w:r>
      <w:r w:rsidR="00D74CB0">
        <w:rPr>
          <w:sz w:val="23"/>
          <w:szCs w:val="23"/>
        </w:rPr>
        <w:t>4</w:t>
      </w:r>
      <w:r w:rsidRPr="00F11516">
        <w:rPr>
          <w:sz w:val="23"/>
          <w:szCs w:val="23"/>
        </w:rPr>
        <w:t>/</w:t>
      </w:r>
      <w:r w:rsidR="0049392E">
        <w:rPr>
          <w:sz w:val="23"/>
          <w:szCs w:val="23"/>
        </w:rPr>
        <w:t>2017</w:t>
      </w:r>
      <w:r>
        <w:rPr>
          <w:sz w:val="23"/>
          <w:szCs w:val="23"/>
        </w:rPr>
        <w:t xml:space="preserve"> </w:t>
      </w:r>
      <w:r w:rsidR="00712B14">
        <w:rPr>
          <w:sz w:val="23"/>
          <w:szCs w:val="23"/>
        </w:rPr>
        <w:t>d</w:t>
      </w:r>
      <w:r>
        <w:rPr>
          <w:sz w:val="23"/>
          <w:szCs w:val="23"/>
        </w:rPr>
        <w:t xml:space="preserve">as </w:t>
      </w:r>
      <w:r w:rsidR="00D74CB0">
        <w:rPr>
          <w:sz w:val="23"/>
          <w:szCs w:val="23"/>
        </w:rPr>
        <w:t>12</w:t>
      </w:r>
      <w:r>
        <w:rPr>
          <w:sz w:val="23"/>
          <w:szCs w:val="23"/>
        </w:rPr>
        <w:t xml:space="preserve">:00 </w:t>
      </w:r>
      <w:r w:rsidR="00712B14">
        <w:rPr>
          <w:sz w:val="23"/>
          <w:szCs w:val="23"/>
        </w:rPr>
        <w:t>ás 1</w:t>
      </w:r>
      <w:r w:rsidR="00D74CB0">
        <w:rPr>
          <w:sz w:val="23"/>
          <w:szCs w:val="23"/>
        </w:rPr>
        <w:t>8</w:t>
      </w:r>
      <w:r w:rsidR="00712B14">
        <w:rPr>
          <w:sz w:val="23"/>
          <w:szCs w:val="23"/>
        </w:rPr>
        <w:t xml:space="preserve">:00 </w:t>
      </w:r>
      <w:r>
        <w:rPr>
          <w:sz w:val="23"/>
          <w:szCs w:val="23"/>
        </w:rPr>
        <w:t xml:space="preserve">horas na sede da prefeitura municipal de </w:t>
      </w:r>
      <w:r w:rsidR="009D713A">
        <w:rPr>
          <w:sz w:val="23"/>
          <w:szCs w:val="23"/>
        </w:rPr>
        <w:t>Janaúba</w:t>
      </w:r>
      <w:r w:rsidR="00F32108">
        <w:rPr>
          <w:sz w:val="23"/>
          <w:szCs w:val="23"/>
        </w:rPr>
        <w:t xml:space="preserve"> MG</w:t>
      </w:r>
      <w:r w:rsidR="00A818B7">
        <w:rPr>
          <w:sz w:val="23"/>
          <w:szCs w:val="23"/>
        </w:rPr>
        <w:t>, setor de licitações</w:t>
      </w:r>
      <w:r>
        <w:rPr>
          <w:sz w:val="23"/>
          <w:szCs w:val="23"/>
        </w:rPr>
        <w:t xml:space="preserve"> com sede a </w:t>
      </w:r>
      <w:r w:rsidR="00D74CB0">
        <w:rPr>
          <w:rFonts w:ascii="Calibri" w:eastAsia="Times New Roman" w:hAnsi="Calibri" w:cs="Times New Roman"/>
          <w:sz w:val="23"/>
          <w:szCs w:val="23"/>
        </w:rPr>
        <w:t>Praça Dr. Rockert</w:t>
      </w:r>
      <w:r w:rsidR="00F32108" w:rsidRPr="009E13F2">
        <w:rPr>
          <w:rFonts w:ascii="Calibri" w:eastAsia="Times New Roman" w:hAnsi="Calibri" w:cs="Times New Roman"/>
          <w:sz w:val="23"/>
          <w:szCs w:val="23"/>
        </w:rPr>
        <w:t xml:space="preserve">, </w:t>
      </w:r>
      <w:r w:rsidR="00D74CB0">
        <w:rPr>
          <w:rFonts w:ascii="Calibri" w:eastAsia="Times New Roman" w:hAnsi="Calibri" w:cs="Times New Roman"/>
          <w:sz w:val="23"/>
          <w:szCs w:val="23"/>
        </w:rPr>
        <w:t xml:space="preserve">92 </w:t>
      </w:r>
      <w:r w:rsidR="00F32108" w:rsidRPr="009E13F2">
        <w:rPr>
          <w:rFonts w:ascii="Calibri" w:eastAsia="Times New Roman" w:hAnsi="Calibri" w:cs="Times New Roman"/>
          <w:sz w:val="23"/>
          <w:szCs w:val="23"/>
        </w:rPr>
        <w:t xml:space="preserve">– Centro, </w:t>
      </w:r>
      <w:r w:rsidR="00D74CB0">
        <w:rPr>
          <w:rFonts w:ascii="Calibri" w:eastAsia="Times New Roman" w:hAnsi="Calibri" w:cs="Times New Roman"/>
          <w:sz w:val="23"/>
          <w:szCs w:val="23"/>
        </w:rPr>
        <w:t>Janaúba</w:t>
      </w:r>
      <w:r w:rsidR="00F32108">
        <w:rPr>
          <w:sz w:val="23"/>
          <w:szCs w:val="23"/>
        </w:rPr>
        <w:t>, Minas Gerais</w:t>
      </w:r>
      <w:r>
        <w:rPr>
          <w:sz w:val="23"/>
          <w:szCs w:val="23"/>
        </w:rPr>
        <w:t>.</w:t>
      </w:r>
    </w:p>
    <w:p w:rsidR="00403F1B" w:rsidRPr="00031C8B" w:rsidRDefault="00403F1B" w:rsidP="008E5E05">
      <w:pPr>
        <w:tabs>
          <w:tab w:val="left" w:pos="9214"/>
        </w:tabs>
        <w:autoSpaceDE w:val="0"/>
        <w:autoSpaceDN w:val="0"/>
        <w:adjustRightInd w:val="0"/>
        <w:ind w:right="140"/>
        <w:jc w:val="both"/>
        <w:rPr>
          <w:sz w:val="23"/>
          <w:szCs w:val="23"/>
        </w:rPr>
      </w:pPr>
      <w:r>
        <w:rPr>
          <w:sz w:val="23"/>
          <w:szCs w:val="23"/>
        </w:rPr>
        <w:t>Data de Julgamento da Documentação: 1</w:t>
      </w:r>
      <w:r w:rsidR="00D74CB0">
        <w:rPr>
          <w:sz w:val="23"/>
          <w:szCs w:val="23"/>
        </w:rPr>
        <w:t>7</w:t>
      </w:r>
      <w:r>
        <w:rPr>
          <w:sz w:val="23"/>
          <w:szCs w:val="23"/>
        </w:rPr>
        <w:t>/0</w:t>
      </w:r>
      <w:r w:rsidR="00D74CB0">
        <w:rPr>
          <w:sz w:val="23"/>
          <w:szCs w:val="23"/>
        </w:rPr>
        <w:t>4</w:t>
      </w:r>
      <w:r>
        <w:rPr>
          <w:sz w:val="23"/>
          <w:szCs w:val="23"/>
        </w:rPr>
        <w:t>/</w:t>
      </w:r>
      <w:r w:rsidR="0049392E">
        <w:rPr>
          <w:sz w:val="23"/>
          <w:szCs w:val="23"/>
        </w:rPr>
        <w:t>2017</w:t>
      </w:r>
      <w:r>
        <w:rPr>
          <w:sz w:val="23"/>
          <w:szCs w:val="23"/>
        </w:rPr>
        <w:t xml:space="preserve"> ás 0</w:t>
      </w:r>
      <w:r w:rsidR="00DA0030">
        <w:rPr>
          <w:sz w:val="23"/>
          <w:szCs w:val="23"/>
        </w:rPr>
        <w:t>9</w:t>
      </w:r>
      <w:r>
        <w:rPr>
          <w:sz w:val="23"/>
          <w:szCs w:val="23"/>
        </w:rPr>
        <w:t xml:space="preserve">:00 horas na sede da prefeitura municipal de </w:t>
      </w:r>
      <w:r w:rsidR="009675C2">
        <w:rPr>
          <w:sz w:val="23"/>
          <w:szCs w:val="23"/>
        </w:rPr>
        <w:t>SANTO ANTÕNIO DO RETIRO MG</w:t>
      </w:r>
      <w:r>
        <w:rPr>
          <w:sz w:val="23"/>
          <w:szCs w:val="23"/>
        </w:rPr>
        <w:t xml:space="preserve">, setor de licitações com sede a </w:t>
      </w:r>
      <w:r w:rsidR="00DA0030">
        <w:rPr>
          <w:rFonts w:ascii="Calibri" w:eastAsia="Times New Roman" w:hAnsi="Calibri" w:cs="Times New Roman"/>
          <w:sz w:val="23"/>
          <w:szCs w:val="23"/>
        </w:rPr>
        <w:t>Praça Dr. Rockert</w:t>
      </w:r>
      <w:r w:rsidR="00DA0030" w:rsidRPr="009E13F2">
        <w:rPr>
          <w:rFonts w:ascii="Calibri" w:eastAsia="Times New Roman" w:hAnsi="Calibri" w:cs="Times New Roman"/>
          <w:sz w:val="23"/>
          <w:szCs w:val="23"/>
        </w:rPr>
        <w:t xml:space="preserve">, </w:t>
      </w:r>
      <w:r w:rsidR="00DA0030">
        <w:rPr>
          <w:rFonts w:ascii="Calibri" w:eastAsia="Times New Roman" w:hAnsi="Calibri" w:cs="Times New Roman"/>
          <w:sz w:val="23"/>
          <w:szCs w:val="23"/>
        </w:rPr>
        <w:t xml:space="preserve">92 </w:t>
      </w:r>
      <w:r w:rsidR="00DA0030" w:rsidRPr="009E13F2">
        <w:rPr>
          <w:rFonts w:ascii="Calibri" w:eastAsia="Times New Roman" w:hAnsi="Calibri" w:cs="Times New Roman"/>
          <w:sz w:val="23"/>
          <w:szCs w:val="23"/>
        </w:rPr>
        <w:t xml:space="preserve">– Centro, </w:t>
      </w:r>
      <w:r w:rsidR="00DA0030">
        <w:rPr>
          <w:rFonts w:ascii="Calibri" w:eastAsia="Times New Roman" w:hAnsi="Calibri" w:cs="Times New Roman"/>
          <w:sz w:val="23"/>
          <w:szCs w:val="23"/>
        </w:rPr>
        <w:t>Janaúba</w:t>
      </w:r>
      <w:r w:rsidR="00DA0030">
        <w:rPr>
          <w:sz w:val="23"/>
          <w:szCs w:val="23"/>
        </w:rPr>
        <w:t>, Minas Gerais</w:t>
      </w:r>
      <w:r>
        <w:rPr>
          <w:sz w:val="23"/>
          <w:szCs w:val="23"/>
        </w:rPr>
        <w:t>.</w:t>
      </w:r>
    </w:p>
    <w:p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I - OBJETO</w:t>
      </w:r>
    </w:p>
    <w:p w:rsidR="009863F2" w:rsidRDefault="009863F2" w:rsidP="008E5E05">
      <w:pPr>
        <w:tabs>
          <w:tab w:val="left" w:pos="9214"/>
        </w:tabs>
        <w:autoSpaceDE w:val="0"/>
        <w:autoSpaceDN w:val="0"/>
        <w:adjustRightInd w:val="0"/>
        <w:ind w:right="140"/>
        <w:jc w:val="both"/>
        <w:rPr>
          <w:sz w:val="23"/>
          <w:szCs w:val="23"/>
        </w:rPr>
      </w:pPr>
      <w:r w:rsidRPr="00031C8B">
        <w:rPr>
          <w:sz w:val="23"/>
          <w:szCs w:val="23"/>
        </w:rPr>
        <w:t>“Aquisição de gêneros alimentícios da agricultura familiar e do empreendedor familiar rural destinado ao atendimento do Programa Nacional de Alimentação Escolar/PNAE”</w:t>
      </w:r>
      <w:r>
        <w:rPr>
          <w:sz w:val="23"/>
          <w:szCs w:val="23"/>
        </w:rPr>
        <w:t>, conforme especificações deste edital e seus anexos.</w:t>
      </w:r>
    </w:p>
    <w:p w:rsidR="009863F2" w:rsidRDefault="009863F2" w:rsidP="008E5E05">
      <w:pPr>
        <w:tabs>
          <w:tab w:val="left" w:pos="9214"/>
        </w:tabs>
        <w:autoSpaceDE w:val="0"/>
        <w:autoSpaceDN w:val="0"/>
        <w:adjustRightInd w:val="0"/>
        <w:ind w:right="140"/>
        <w:jc w:val="center"/>
        <w:rPr>
          <w:b/>
          <w:bCs/>
          <w:sz w:val="23"/>
          <w:szCs w:val="23"/>
        </w:rPr>
      </w:pPr>
      <w:r w:rsidRPr="00031C8B">
        <w:rPr>
          <w:b/>
          <w:bCs/>
          <w:sz w:val="23"/>
          <w:szCs w:val="23"/>
        </w:rPr>
        <w:t>I</w:t>
      </w:r>
      <w:r>
        <w:rPr>
          <w:b/>
          <w:bCs/>
          <w:sz w:val="23"/>
          <w:szCs w:val="23"/>
        </w:rPr>
        <w:t xml:space="preserve">I </w:t>
      </w:r>
      <w:r w:rsidRPr="00031C8B">
        <w:rPr>
          <w:b/>
          <w:bCs/>
          <w:sz w:val="23"/>
          <w:szCs w:val="23"/>
        </w:rPr>
        <w:t xml:space="preserve">- </w:t>
      </w:r>
      <w:r>
        <w:rPr>
          <w:b/>
          <w:bCs/>
          <w:sz w:val="23"/>
          <w:szCs w:val="23"/>
        </w:rPr>
        <w:t>ÁREA SOLICITANTE</w:t>
      </w:r>
    </w:p>
    <w:p w:rsidR="009863F2" w:rsidRPr="002D31B7" w:rsidRDefault="009863F2" w:rsidP="008E5E05">
      <w:pPr>
        <w:tabs>
          <w:tab w:val="left" w:pos="9214"/>
        </w:tabs>
        <w:autoSpaceDE w:val="0"/>
        <w:autoSpaceDN w:val="0"/>
        <w:adjustRightInd w:val="0"/>
        <w:ind w:right="140"/>
        <w:rPr>
          <w:bCs/>
          <w:sz w:val="23"/>
          <w:szCs w:val="23"/>
        </w:rPr>
      </w:pPr>
      <w:r w:rsidRPr="002D31B7">
        <w:rPr>
          <w:bCs/>
          <w:sz w:val="23"/>
          <w:szCs w:val="23"/>
        </w:rPr>
        <w:t xml:space="preserve">Secretaria Municipal de </w:t>
      </w:r>
      <w:r>
        <w:rPr>
          <w:bCs/>
          <w:sz w:val="23"/>
          <w:szCs w:val="23"/>
        </w:rPr>
        <w:t>Educação.</w:t>
      </w:r>
    </w:p>
    <w:p w:rsidR="009863F2" w:rsidRPr="001D0568" w:rsidRDefault="009863F2" w:rsidP="008E5E05">
      <w:pPr>
        <w:widowControl w:val="0"/>
        <w:tabs>
          <w:tab w:val="right" w:pos="9072"/>
        </w:tabs>
        <w:autoSpaceDE w:val="0"/>
        <w:autoSpaceDN w:val="0"/>
        <w:adjustRightInd w:val="0"/>
        <w:ind w:right="140"/>
        <w:jc w:val="center"/>
        <w:rPr>
          <w:b/>
          <w:bCs/>
          <w:sz w:val="23"/>
          <w:szCs w:val="23"/>
        </w:rPr>
      </w:pPr>
      <w:r w:rsidRPr="001D0568">
        <w:rPr>
          <w:b/>
          <w:sz w:val="23"/>
          <w:szCs w:val="23"/>
        </w:rPr>
        <w:t xml:space="preserve">III - </w:t>
      </w:r>
      <w:r w:rsidRPr="001D0568">
        <w:rPr>
          <w:b/>
          <w:bCs/>
          <w:sz w:val="23"/>
          <w:szCs w:val="23"/>
        </w:rPr>
        <w:t>CONSULTAS, ESCLARECIMENTOS E IMPUGNAÇÃO AO EDITAL</w:t>
      </w:r>
    </w:p>
    <w:p w:rsidR="009863F2" w:rsidRPr="001D0568"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 xml:space="preserve">1 - O interessado poderá ler e obter o texto integral do Edital e seus Anexos, bem como obter os elementos, informações e esclarecimentos relativos à </w:t>
      </w:r>
      <w:r>
        <w:rPr>
          <w:sz w:val="23"/>
          <w:szCs w:val="23"/>
        </w:rPr>
        <w:t>Chamada Pública 00</w:t>
      </w:r>
      <w:r w:rsidR="007C6F74">
        <w:rPr>
          <w:sz w:val="23"/>
          <w:szCs w:val="23"/>
        </w:rPr>
        <w:t>1</w:t>
      </w:r>
      <w:r>
        <w:rPr>
          <w:sz w:val="23"/>
          <w:szCs w:val="23"/>
        </w:rPr>
        <w:t>/</w:t>
      </w:r>
      <w:r w:rsidR="0049392E">
        <w:rPr>
          <w:sz w:val="23"/>
          <w:szCs w:val="23"/>
        </w:rPr>
        <w:t>2017</w:t>
      </w:r>
      <w:r w:rsidRPr="001D0568">
        <w:rPr>
          <w:sz w:val="23"/>
          <w:szCs w:val="23"/>
        </w:rPr>
        <w:t xml:space="preserve"> e às condições para atendimento das obrigações necessárias ao cumprimento do seu objeto, através do fone/fax n. (38)</w:t>
      </w:r>
      <w:r>
        <w:rPr>
          <w:sz w:val="23"/>
          <w:szCs w:val="23"/>
        </w:rPr>
        <w:t xml:space="preserve"> </w:t>
      </w:r>
      <w:r w:rsidR="005E3574">
        <w:rPr>
          <w:sz w:val="23"/>
          <w:szCs w:val="23"/>
        </w:rPr>
        <w:t>382</w:t>
      </w:r>
      <w:r w:rsidR="00DA0030">
        <w:rPr>
          <w:sz w:val="23"/>
          <w:szCs w:val="23"/>
        </w:rPr>
        <w:t>1-4393</w:t>
      </w:r>
      <w:r w:rsidRPr="001D0568">
        <w:rPr>
          <w:sz w:val="23"/>
          <w:szCs w:val="23"/>
        </w:rPr>
        <w:t xml:space="preserve">, de segunda à sexta-feira, no horário das </w:t>
      </w:r>
      <w:r w:rsidR="00DA0030">
        <w:rPr>
          <w:sz w:val="23"/>
          <w:szCs w:val="23"/>
        </w:rPr>
        <w:t>12</w:t>
      </w:r>
      <w:r w:rsidR="007C6F74">
        <w:rPr>
          <w:sz w:val="23"/>
          <w:szCs w:val="23"/>
        </w:rPr>
        <w:t>:</w:t>
      </w:r>
      <w:r w:rsidR="00A818B7">
        <w:rPr>
          <w:sz w:val="23"/>
          <w:szCs w:val="23"/>
        </w:rPr>
        <w:t>0</w:t>
      </w:r>
      <w:r w:rsidR="007C6F74">
        <w:rPr>
          <w:sz w:val="23"/>
          <w:szCs w:val="23"/>
        </w:rPr>
        <w:t>0</w:t>
      </w:r>
      <w:r w:rsidRPr="008451B4">
        <w:rPr>
          <w:sz w:val="23"/>
          <w:szCs w:val="23"/>
        </w:rPr>
        <w:t>h (</w:t>
      </w:r>
      <w:r w:rsidR="00DA0030">
        <w:rPr>
          <w:sz w:val="23"/>
          <w:szCs w:val="23"/>
        </w:rPr>
        <w:t>Doze</w:t>
      </w:r>
      <w:r w:rsidRPr="008451B4">
        <w:rPr>
          <w:sz w:val="23"/>
          <w:szCs w:val="23"/>
        </w:rPr>
        <w:t xml:space="preserve"> horas) às 1</w:t>
      </w:r>
      <w:r w:rsidR="00DA0030">
        <w:rPr>
          <w:sz w:val="23"/>
          <w:szCs w:val="23"/>
        </w:rPr>
        <w:t>8</w:t>
      </w:r>
      <w:r w:rsidRPr="008451B4">
        <w:rPr>
          <w:sz w:val="23"/>
          <w:szCs w:val="23"/>
        </w:rPr>
        <w:t>h (</w:t>
      </w:r>
      <w:r w:rsidR="00A818B7">
        <w:rPr>
          <w:sz w:val="23"/>
          <w:szCs w:val="23"/>
        </w:rPr>
        <w:t>Dez</w:t>
      </w:r>
      <w:r w:rsidR="00DA0030">
        <w:rPr>
          <w:sz w:val="23"/>
          <w:szCs w:val="23"/>
        </w:rPr>
        <w:t>oito</w:t>
      </w:r>
      <w:r w:rsidRPr="008451B4">
        <w:rPr>
          <w:sz w:val="23"/>
          <w:szCs w:val="23"/>
        </w:rPr>
        <w:t xml:space="preserve"> horas).</w:t>
      </w:r>
      <w:r>
        <w:rPr>
          <w:sz w:val="23"/>
          <w:szCs w:val="23"/>
        </w:rPr>
        <w:t xml:space="preserve"> </w:t>
      </w:r>
    </w:p>
    <w:p w:rsidR="009863F2" w:rsidRPr="001D0568"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2 - Os pedidos de esclarecimentos de dúvidas em relação ao Edital deverão ser encaminhados, por escrito, até o 2º (segundo) dia útil anterior à data da abertura das propostas.</w:t>
      </w:r>
    </w:p>
    <w:p w:rsidR="009863F2" w:rsidRPr="001D0568"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 xml:space="preserve">3 - Impugnações aos termos do Edital poderão ser interpostas por qualquer pessoa, protocolizadas na sala da Comissão Permanente de Licitação da Prefeitura de </w:t>
      </w:r>
      <w:r w:rsidR="009D713A">
        <w:rPr>
          <w:sz w:val="23"/>
          <w:szCs w:val="23"/>
        </w:rPr>
        <w:t>Janaúba</w:t>
      </w:r>
      <w:r w:rsidRPr="001D0568">
        <w:rPr>
          <w:sz w:val="23"/>
          <w:szCs w:val="23"/>
        </w:rPr>
        <w:t xml:space="preserve">, localizada à </w:t>
      </w:r>
      <w:r w:rsidR="00DA0030">
        <w:rPr>
          <w:rFonts w:ascii="Calibri" w:eastAsia="Times New Roman" w:hAnsi="Calibri" w:cs="Times New Roman"/>
          <w:sz w:val="23"/>
          <w:szCs w:val="23"/>
        </w:rPr>
        <w:t>Praça Dr. Rockert</w:t>
      </w:r>
      <w:r w:rsidR="00DA0030" w:rsidRPr="009E13F2">
        <w:rPr>
          <w:rFonts w:ascii="Calibri" w:eastAsia="Times New Roman" w:hAnsi="Calibri" w:cs="Times New Roman"/>
          <w:sz w:val="23"/>
          <w:szCs w:val="23"/>
        </w:rPr>
        <w:t xml:space="preserve">, </w:t>
      </w:r>
      <w:r w:rsidR="00DA0030">
        <w:rPr>
          <w:rFonts w:ascii="Calibri" w:eastAsia="Times New Roman" w:hAnsi="Calibri" w:cs="Times New Roman"/>
          <w:sz w:val="23"/>
          <w:szCs w:val="23"/>
        </w:rPr>
        <w:t xml:space="preserve">92 </w:t>
      </w:r>
      <w:r w:rsidR="00DA0030" w:rsidRPr="009E13F2">
        <w:rPr>
          <w:rFonts w:ascii="Calibri" w:eastAsia="Times New Roman" w:hAnsi="Calibri" w:cs="Times New Roman"/>
          <w:sz w:val="23"/>
          <w:szCs w:val="23"/>
        </w:rPr>
        <w:t xml:space="preserve">– Centro, </w:t>
      </w:r>
      <w:r w:rsidR="00DA0030">
        <w:rPr>
          <w:rFonts w:ascii="Calibri" w:eastAsia="Times New Roman" w:hAnsi="Calibri" w:cs="Times New Roman"/>
          <w:sz w:val="23"/>
          <w:szCs w:val="23"/>
        </w:rPr>
        <w:t>Janaúba</w:t>
      </w:r>
      <w:r w:rsidR="00DA0030">
        <w:rPr>
          <w:sz w:val="23"/>
          <w:szCs w:val="23"/>
        </w:rPr>
        <w:t>, Minas Gerais</w:t>
      </w:r>
      <w:r w:rsidRPr="001D0568">
        <w:rPr>
          <w:sz w:val="23"/>
          <w:szCs w:val="23"/>
        </w:rPr>
        <w:t xml:space="preserve">,  a partir da publicação do aviso do edital até 2 (dois) dias úteis antes da data fixada para abertura das propostas, dirigidas ao </w:t>
      </w:r>
      <w:r>
        <w:rPr>
          <w:sz w:val="23"/>
          <w:szCs w:val="23"/>
        </w:rPr>
        <w:t>Presidente da C.P.L</w:t>
      </w:r>
      <w:r w:rsidRPr="001D0568">
        <w:rPr>
          <w:b/>
          <w:bCs/>
          <w:sz w:val="23"/>
          <w:szCs w:val="23"/>
        </w:rPr>
        <w:t xml:space="preserve">, </w:t>
      </w:r>
      <w:r w:rsidRPr="001D0568">
        <w:rPr>
          <w:sz w:val="23"/>
          <w:szCs w:val="23"/>
        </w:rPr>
        <w:t>que deverá decidir sobre a petição no prazo de 24 (vinte e quatro) horas.</w:t>
      </w:r>
    </w:p>
    <w:p w:rsidR="009863F2" w:rsidRDefault="009863F2" w:rsidP="008E5E05">
      <w:pPr>
        <w:widowControl w:val="0"/>
        <w:tabs>
          <w:tab w:val="right" w:pos="9072"/>
        </w:tabs>
        <w:autoSpaceDE w:val="0"/>
        <w:autoSpaceDN w:val="0"/>
        <w:adjustRightInd w:val="0"/>
        <w:ind w:right="140" w:hanging="567"/>
        <w:jc w:val="both"/>
        <w:rPr>
          <w:sz w:val="23"/>
          <w:szCs w:val="23"/>
        </w:rPr>
      </w:pPr>
      <w:r>
        <w:rPr>
          <w:sz w:val="23"/>
          <w:szCs w:val="23"/>
        </w:rPr>
        <w:t xml:space="preserve">          </w:t>
      </w:r>
      <w:r w:rsidRPr="001D0568">
        <w:rPr>
          <w:sz w:val="23"/>
          <w:szCs w:val="23"/>
        </w:rPr>
        <w:t xml:space="preserve">3.1 - O Município de </w:t>
      </w:r>
      <w:r w:rsidR="009D713A">
        <w:rPr>
          <w:sz w:val="23"/>
          <w:szCs w:val="23"/>
        </w:rPr>
        <w:t>JANAÚBA</w:t>
      </w:r>
      <w:r>
        <w:rPr>
          <w:sz w:val="23"/>
          <w:szCs w:val="23"/>
        </w:rPr>
        <w:t xml:space="preserve"> </w:t>
      </w:r>
      <w:r w:rsidRPr="001D0568">
        <w:rPr>
          <w:sz w:val="23"/>
          <w:szCs w:val="23"/>
        </w:rPr>
        <w:t>não se responsabilizará por impugnações endereçadas via postal ou por outras formas, entregues em locais diversos do mencionado no item acima, e que, por isso, não sejam protocolizadas no prazo legal.</w:t>
      </w:r>
    </w:p>
    <w:p w:rsidR="009863F2"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3.2 - A resposta aos esclarecimentos ou decisão referente à eventual impugnação ao edital serão enviadas ao solicitante ou impugnante via fac-símile ou e-mail.</w:t>
      </w:r>
    </w:p>
    <w:p w:rsidR="009863F2" w:rsidRDefault="009863F2" w:rsidP="008E5E05">
      <w:pPr>
        <w:widowControl w:val="0"/>
        <w:tabs>
          <w:tab w:val="right" w:pos="9072"/>
        </w:tabs>
        <w:autoSpaceDE w:val="0"/>
        <w:autoSpaceDN w:val="0"/>
        <w:adjustRightInd w:val="0"/>
        <w:ind w:right="140" w:hanging="567"/>
        <w:jc w:val="center"/>
        <w:rPr>
          <w:b/>
          <w:sz w:val="23"/>
          <w:szCs w:val="23"/>
        </w:rPr>
      </w:pPr>
      <w:r>
        <w:rPr>
          <w:b/>
          <w:sz w:val="23"/>
          <w:szCs w:val="23"/>
        </w:rPr>
        <w:t xml:space="preserve">      </w:t>
      </w:r>
      <w:r w:rsidRPr="00296F89">
        <w:rPr>
          <w:b/>
          <w:sz w:val="23"/>
          <w:szCs w:val="23"/>
        </w:rPr>
        <w:t>IV –</w:t>
      </w:r>
      <w:r>
        <w:rPr>
          <w:b/>
          <w:sz w:val="23"/>
          <w:szCs w:val="23"/>
        </w:rPr>
        <w:t xml:space="preserve"> DOCUMENTOS DE</w:t>
      </w:r>
      <w:r w:rsidRPr="00296F89">
        <w:rPr>
          <w:b/>
          <w:sz w:val="23"/>
          <w:szCs w:val="23"/>
        </w:rPr>
        <w:t xml:space="preserve"> HABILITAÇÃO, PROJETO DE VENDAS E LAUDOS TÉCNICOS</w:t>
      </w:r>
    </w:p>
    <w:p w:rsidR="009863F2" w:rsidRPr="006301A7" w:rsidRDefault="009863F2" w:rsidP="008E5E05">
      <w:pPr>
        <w:widowControl w:val="0"/>
        <w:tabs>
          <w:tab w:val="right" w:pos="9072"/>
        </w:tabs>
        <w:autoSpaceDE w:val="0"/>
        <w:autoSpaceDN w:val="0"/>
        <w:adjustRightInd w:val="0"/>
        <w:ind w:right="140" w:hanging="567"/>
        <w:jc w:val="both"/>
        <w:rPr>
          <w:sz w:val="23"/>
          <w:szCs w:val="23"/>
        </w:rPr>
      </w:pPr>
      <w:r w:rsidRPr="003B7341">
        <w:rPr>
          <w:sz w:val="23"/>
          <w:szCs w:val="23"/>
        </w:rPr>
        <w:lastRenderedPageBreak/>
        <w:t xml:space="preserve">          Os interessados deverão apresentar os seguintes documentos sob pena de inabilitação e ex</w:t>
      </w:r>
      <w:r>
        <w:rPr>
          <w:sz w:val="23"/>
          <w:szCs w:val="23"/>
        </w:rPr>
        <w:t xml:space="preserve">clusão do presente </w:t>
      </w:r>
      <w:r w:rsidR="00A34062">
        <w:rPr>
          <w:sz w:val="23"/>
          <w:szCs w:val="23"/>
        </w:rPr>
        <w:t>credenciamento</w:t>
      </w:r>
      <w:r>
        <w:rPr>
          <w:sz w:val="23"/>
          <w:szCs w:val="23"/>
        </w:rPr>
        <w:t>.</w:t>
      </w:r>
    </w:p>
    <w:p w:rsidR="009863F2" w:rsidRPr="000645AF" w:rsidRDefault="009863F2" w:rsidP="008E5E05">
      <w:pPr>
        <w:widowControl w:val="0"/>
        <w:tabs>
          <w:tab w:val="right" w:pos="9072"/>
        </w:tabs>
        <w:autoSpaceDE w:val="0"/>
        <w:autoSpaceDN w:val="0"/>
        <w:adjustRightInd w:val="0"/>
        <w:ind w:right="140"/>
        <w:jc w:val="both"/>
        <w:rPr>
          <w:b/>
          <w:sz w:val="23"/>
          <w:szCs w:val="23"/>
        </w:rPr>
      </w:pPr>
      <w:r w:rsidRPr="000645AF">
        <w:rPr>
          <w:b/>
          <w:sz w:val="23"/>
          <w:szCs w:val="23"/>
        </w:rPr>
        <w:t>1. Envelope nº. 001 – Habilitação do Grupo Formal.</w:t>
      </w:r>
    </w:p>
    <w:p w:rsidR="009863F2" w:rsidRPr="003B7341" w:rsidRDefault="009863F2" w:rsidP="008E5E05">
      <w:pPr>
        <w:widowControl w:val="0"/>
        <w:tabs>
          <w:tab w:val="right" w:pos="9072"/>
        </w:tabs>
        <w:autoSpaceDE w:val="0"/>
        <w:autoSpaceDN w:val="0"/>
        <w:adjustRightInd w:val="0"/>
        <w:ind w:right="140"/>
        <w:jc w:val="both"/>
        <w:rPr>
          <w:sz w:val="23"/>
          <w:szCs w:val="23"/>
        </w:rPr>
      </w:pPr>
      <w:r w:rsidRPr="003B7341">
        <w:rPr>
          <w:sz w:val="23"/>
          <w:szCs w:val="23"/>
        </w:rPr>
        <w:t xml:space="preserve"> </w:t>
      </w:r>
      <w:r>
        <w:rPr>
          <w:sz w:val="23"/>
          <w:szCs w:val="23"/>
        </w:rPr>
        <w:t>1</w:t>
      </w:r>
      <w:r w:rsidRPr="003B7341">
        <w:rPr>
          <w:sz w:val="23"/>
          <w:szCs w:val="23"/>
        </w:rPr>
        <w:t xml:space="preserve">.1. O Grupo Formal deverá apresentar no Envelope nº 001 os documentos abaixo relacionados, sob pena de inabilitação: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a) </w:t>
      </w:r>
      <w:r w:rsidRPr="003B7341">
        <w:rPr>
          <w:sz w:val="23"/>
          <w:szCs w:val="23"/>
        </w:rPr>
        <w:t xml:space="preserve">Prova de Inscrição no Cadastro Nacional de Pessoa Jurídica – CNPJ;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b) </w:t>
      </w:r>
      <w:r w:rsidRPr="003B7341">
        <w:rPr>
          <w:sz w:val="23"/>
          <w:szCs w:val="23"/>
        </w:rPr>
        <w:t xml:space="preserve">Cópia da Declaração de Aptidão ao PRONAF – DAP Jurídica para associações e cooperativas;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c) </w:t>
      </w:r>
      <w:r w:rsidRPr="003B7341">
        <w:rPr>
          <w:sz w:val="23"/>
          <w:szCs w:val="23"/>
        </w:rPr>
        <w:t xml:space="preserve">Cópias das certidões negativas junto ao INSS, FGTS, Receita Federal e Dívida Ativa da União;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d) </w:t>
      </w:r>
      <w:r w:rsidRPr="003B7341">
        <w:rPr>
          <w:sz w:val="23"/>
          <w:szCs w:val="23"/>
        </w:rPr>
        <w:t xml:space="preserve">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 </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e) </w:t>
      </w:r>
      <w:r w:rsidRPr="003B7341">
        <w:rPr>
          <w:sz w:val="23"/>
          <w:szCs w:val="23"/>
        </w:rPr>
        <w:t xml:space="preserve">Prova de atendimento de requisitos previstos em lei especial, quando for o caso. </w:t>
      </w:r>
    </w:p>
    <w:p w:rsidR="009863F2" w:rsidRPr="003B7341" w:rsidRDefault="009863F2" w:rsidP="008E5E05">
      <w:pPr>
        <w:widowControl w:val="0"/>
        <w:tabs>
          <w:tab w:val="right" w:pos="9072"/>
        </w:tabs>
        <w:autoSpaceDE w:val="0"/>
        <w:autoSpaceDN w:val="0"/>
        <w:adjustRightInd w:val="0"/>
        <w:ind w:right="140"/>
        <w:jc w:val="both"/>
        <w:rPr>
          <w:sz w:val="23"/>
          <w:szCs w:val="23"/>
        </w:rPr>
      </w:pPr>
    </w:p>
    <w:p w:rsidR="009863F2" w:rsidRPr="000645AF" w:rsidRDefault="009863F2" w:rsidP="008E5E05">
      <w:pPr>
        <w:widowControl w:val="0"/>
        <w:tabs>
          <w:tab w:val="right" w:pos="9072"/>
        </w:tabs>
        <w:autoSpaceDE w:val="0"/>
        <w:autoSpaceDN w:val="0"/>
        <w:adjustRightInd w:val="0"/>
        <w:ind w:right="140"/>
        <w:jc w:val="both"/>
        <w:rPr>
          <w:b/>
          <w:sz w:val="23"/>
          <w:szCs w:val="23"/>
        </w:rPr>
      </w:pPr>
      <w:r w:rsidRPr="000645AF">
        <w:rPr>
          <w:b/>
          <w:sz w:val="23"/>
          <w:szCs w:val="23"/>
        </w:rPr>
        <w:t>2. Envelope nº. 001 – Habilitação do Grupo Informal.</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2</w:t>
      </w:r>
      <w:r w:rsidRPr="003B7341">
        <w:rPr>
          <w:sz w:val="23"/>
          <w:szCs w:val="23"/>
        </w:rPr>
        <w:t xml:space="preserve">.1. O Grupo Informal deverá apresentar no envelope nº 001 os documentos abaixo relacionados, sob pena de inabilitação: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a) </w:t>
      </w:r>
      <w:r w:rsidRPr="003B7341">
        <w:rPr>
          <w:sz w:val="23"/>
          <w:szCs w:val="23"/>
        </w:rPr>
        <w:t xml:space="preserve">Cópia de inscrição no Cadastro de Pessoa Física (CPF);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b) </w:t>
      </w:r>
      <w:r w:rsidRPr="003B7341">
        <w:rPr>
          <w:sz w:val="23"/>
          <w:szCs w:val="23"/>
        </w:rPr>
        <w:t xml:space="preserve">Cópia da DAP principal (Declaração de Aptidão ao Programa Nacional de Fortalecimento da Agricultura Familiar – PRONAF), ou extrato da DAP, de cada Agricultor Familiar participante; </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c) </w:t>
      </w:r>
      <w:r w:rsidRPr="003B7341">
        <w:rPr>
          <w:sz w:val="23"/>
          <w:szCs w:val="23"/>
        </w:rPr>
        <w:t xml:space="preserve">Prova de atendimento de requisitos previstos em lei especial, quando for o caso. </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3</w:t>
      </w:r>
      <w:r w:rsidRPr="003B7341">
        <w:rPr>
          <w:sz w:val="23"/>
          <w:szCs w:val="23"/>
        </w:rPr>
        <w:t>. Enve</w:t>
      </w:r>
      <w:r>
        <w:rPr>
          <w:sz w:val="23"/>
          <w:szCs w:val="23"/>
        </w:rPr>
        <w:t xml:space="preserve">lope nº. 002 – </w:t>
      </w:r>
      <w:r w:rsidRPr="0037108F">
        <w:rPr>
          <w:b/>
          <w:sz w:val="23"/>
          <w:szCs w:val="23"/>
        </w:rPr>
        <w:t>Projeto de Venda</w:t>
      </w:r>
      <w:r>
        <w:rPr>
          <w:b/>
          <w:sz w:val="23"/>
          <w:szCs w:val="23"/>
        </w:rPr>
        <w:t xml:space="preserve"> e Laudo Técnico.</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3</w:t>
      </w:r>
      <w:r w:rsidRPr="003B7341">
        <w:rPr>
          <w:sz w:val="23"/>
          <w:szCs w:val="23"/>
        </w:rPr>
        <w:t xml:space="preserve">.1. No envelope nº. 002 seguem </w:t>
      </w:r>
      <w:r>
        <w:rPr>
          <w:sz w:val="23"/>
          <w:szCs w:val="23"/>
        </w:rPr>
        <w:t xml:space="preserve">o </w:t>
      </w:r>
      <w:r w:rsidRPr="003B7341">
        <w:rPr>
          <w:sz w:val="23"/>
          <w:szCs w:val="23"/>
        </w:rPr>
        <w:t>Projeto de Venda conforme anexo V da Resolução</w:t>
      </w:r>
      <w:r w:rsidR="009F64EB">
        <w:rPr>
          <w:sz w:val="23"/>
          <w:szCs w:val="23"/>
        </w:rPr>
        <w:t xml:space="preserve"> n.º </w:t>
      </w:r>
      <w:r w:rsidR="00581F19">
        <w:rPr>
          <w:sz w:val="23"/>
          <w:szCs w:val="23"/>
        </w:rPr>
        <w:t>26</w:t>
      </w:r>
      <w:r>
        <w:rPr>
          <w:sz w:val="23"/>
          <w:szCs w:val="23"/>
        </w:rPr>
        <w:t xml:space="preserve"> do </w:t>
      </w:r>
      <w:r w:rsidR="00581F19">
        <w:rPr>
          <w:sz w:val="23"/>
          <w:szCs w:val="23"/>
        </w:rPr>
        <w:t>FNDE, de 17</w:t>
      </w:r>
      <w:r>
        <w:rPr>
          <w:sz w:val="23"/>
          <w:szCs w:val="23"/>
        </w:rPr>
        <w:t>/0</w:t>
      </w:r>
      <w:r w:rsidR="00581F19">
        <w:rPr>
          <w:sz w:val="23"/>
          <w:szCs w:val="23"/>
        </w:rPr>
        <w:t>6</w:t>
      </w:r>
      <w:r>
        <w:rPr>
          <w:sz w:val="23"/>
          <w:szCs w:val="23"/>
        </w:rPr>
        <w:t>/20</w:t>
      </w:r>
      <w:r w:rsidR="00581F19">
        <w:rPr>
          <w:sz w:val="23"/>
          <w:szCs w:val="23"/>
        </w:rPr>
        <w:t>13</w:t>
      </w:r>
      <w:r w:rsidR="00712B14">
        <w:rPr>
          <w:sz w:val="23"/>
          <w:szCs w:val="23"/>
        </w:rPr>
        <w:t>.</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4 - Os documentos referentes aos itens 1 e 2 (um e dois) deste capitulo devem vir em envelope lacrado com a seguinte identificação:</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tblGrid>
      <w:tr w:rsidR="009863F2" w:rsidRPr="0018722A" w:rsidTr="008451B4">
        <w:trPr>
          <w:trHeight w:val="1189"/>
        </w:trPr>
        <w:tc>
          <w:tcPr>
            <w:tcW w:w="7513" w:type="dxa"/>
          </w:tcPr>
          <w:p w:rsidR="009863F2" w:rsidRDefault="009863F2" w:rsidP="008E5E05">
            <w:pPr>
              <w:tabs>
                <w:tab w:val="right" w:pos="9072"/>
              </w:tabs>
              <w:ind w:right="-132"/>
              <w:jc w:val="center"/>
              <w:rPr>
                <w:rFonts w:ascii="Arial Unicode MS" w:eastAsia="Arial Unicode MS" w:hAnsi="Arial Unicode MS" w:cs="Arial Unicode MS"/>
                <w:b/>
                <w:bCs/>
                <w:spacing w:val="10"/>
                <w:sz w:val="14"/>
                <w:szCs w:val="14"/>
              </w:rPr>
            </w:pPr>
            <w:r w:rsidRPr="00DC6004">
              <w:rPr>
                <w:rFonts w:ascii="Arial Unicode MS" w:eastAsia="Arial Unicode MS" w:hAnsi="Arial Unicode MS" w:cs="Arial Unicode MS"/>
                <w:b/>
                <w:bCs/>
                <w:spacing w:val="10"/>
                <w:sz w:val="14"/>
                <w:szCs w:val="14"/>
              </w:rPr>
              <w:lastRenderedPageBreak/>
              <w:t xml:space="preserve">PREFEITURA MUNICIPAL DE </w:t>
            </w:r>
            <w:r w:rsidR="009D713A">
              <w:rPr>
                <w:rFonts w:ascii="Arial Unicode MS" w:eastAsia="Arial Unicode MS" w:hAnsi="Arial Unicode MS" w:cs="Arial Unicode MS"/>
                <w:b/>
                <w:bCs/>
                <w:spacing w:val="10"/>
                <w:sz w:val="14"/>
                <w:szCs w:val="14"/>
              </w:rPr>
              <w:t>JANAÚBA</w:t>
            </w:r>
            <w:r w:rsidR="00F32108">
              <w:rPr>
                <w:rFonts w:ascii="Arial Unicode MS" w:eastAsia="Arial Unicode MS" w:hAnsi="Arial Unicode MS" w:cs="Arial Unicode MS"/>
                <w:b/>
                <w:bCs/>
                <w:spacing w:val="10"/>
                <w:sz w:val="14"/>
                <w:szCs w:val="14"/>
              </w:rPr>
              <w:t xml:space="preserve"> MG</w:t>
            </w:r>
          </w:p>
          <w:p w:rsidR="00263EB6" w:rsidRDefault="00263EB6"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 xml:space="preserve">PROCESSO LICITATÓRIO </w:t>
            </w:r>
            <w:r w:rsidR="00C64589">
              <w:rPr>
                <w:rFonts w:ascii="Arial Unicode MS" w:eastAsia="Arial Unicode MS" w:hAnsi="Arial Unicode MS" w:cs="Arial Unicode MS"/>
                <w:b/>
                <w:bCs/>
                <w:spacing w:val="10"/>
                <w:sz w:val="14"/>
                <w:szCs w:val="14"/>
              </w:rPr>
              <w:t>060</w:t>
            </w:r>
            <w:r>
              <w:rPr>
                <w:rFonts w:ascii="Arial Unicode MS" w:eastAsia="Arial Unicode MS" w:hAnsi="Arial Unicode MS" w:cs="Arial Unicode MS"/>
                <w:b/>
                <w:bCs/>
                <w:spacing w:val="10"/>
                <w:sz w:val="14"/>
                <w:szCs w:val="14"/>
              </w:rPr>
              <w:t>/</w:t>
            </w:r>
            <w:r w:rsidR="0049392E">
              <w:rPr>
                <w:rFonts w:ascii="Arial Unicode MS" w:eastAsia="Arial Unicode MS" w:hAnsi="Arial Unicode MS" w:cs="Arial Unicode MS"/>
                <w:b/>
                <w:bCs/>
                <w:spacing w:val="10"/>
                <w:sz w:val="14"/>
                <w:szCs w:val="14"/>
              </w:rPr>
              <w:t>2017</w:t>
            </w:r>
          </w:p>
          <w:p w:rsidR="00263EB6" w:rsidRPr="00DC6004" w:rsidRDefault="0078193C"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CREDENCIAMENTO</w:t>
            </w:r>
            <w:r w:rsidR="00263EB6">
              <w:rPr>
                <w:rFonts w:ascii="Arial Unicode MS" w:eastAsia="Arial Unicode MS" w:hAnsi="Arial Unicode MS" w:cs="Arial Unicode MS"/>
                <w:b/>
                <w:bCs/>
                <w:spacing w:val="10"/>
                <w:sz w:val="14"/>
                <w:szCs w:val="14"/>
              </w:rPr>
              <w:t xml:space="preserve"> 00</w:t>
            </w:r>
            <w:r>
              <w:rPr>
                <w:rFonts w:ascii="Arial Unicode MS" w:eastAsia="Arial Unicode MS" w:hAnsi="Arial Unicode MS" w:cs="Arial Unicode MS"/>
                <w:b/>
                <w:bCs/>
                <w:spacing w:val="10"/>
                <w:sz w:val="14"/>
                <w:szCs w:val="14"/>
              </w:rPr>
              <w:t>1</w:t>
            </w:r>
            <w:r w:rsidR="00263EB6">
              <w:rPr>
                <w:rFonts w:ascii="Arial Unicode MS" w:eastAsia="Arial Unicode MS" w:hAnsi="Arial Unicode MS" w:cs="Arial Unicode MS"/>
                <w:b/>
                <w:bCs/>
                <w:spacing w:val="10"/>
                <w:sz w:val="14"/>
                <w:szCs w:val="14"/>
              </w:rPr>
              <w:t>/</w:t>
            </w:r>
            <w:r w:rsidR="0049392E">
              <w:rPr>
                <w:rFonts w:ascii="Arial Unicode MS" w:eastAsia="Arial Unicode MS" w:hAnsi="Arial Unicode MS" w:cs="Arial Unicode MS"/>
                <w:b/>
                <w:bCs/>
                <w:spacing w:val="10"/>
                <w:sz w:val="14"/>
                <w:szCs w:val="14"/>
              </w:rPr>
              <w:t>2017</w:t>
            </w:r>
          </w:p>
          <w:p w:rsidR="009863F2" w:rsidRPr="00DC6004" w:rsidRDefault="009863F2" w:rsidP="008E5E05">
            <w:pPr>
              <w:tabs>
                <w:tab w:val="left" w:pos="5954"/>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CHAMADA PÚBLICA</w:t>
            </w:r>
            <w:r w:rsidRPr="00DC6004">
              <w:rPr>
                <w:rFonts w:ascii="Arial Unicode MS" w:eastAsia="Arial Unicode MS" w:hAnsi="Arial Unicode MS" w:cs="Arial Unicode MS"/>
                <w:b/>
                <w:bCs/>
                <w:spacing w:val="10"/>
                <w:sz w:val="14"/>
                <w:szCs w:val="14"/>
              </w:rPr>
              <w:t xml:space="preserve"> Nº. 0</w:t>
            </w:r>
            <w:r>
              <w:rPr>
                <w:rFonts w:ascii="Arial Unicode MS" w:eastAsia="Arial Unicode MS" w:hAnsi="Arial Unicode MS" w:cs="Arial Unicode MS"/>
                <w:b/>
                <w:bCs/>
                <w:spacing w:val="10"/>
                <w:sz w:val="14"/>
                <w:szCs w:val="14"/>
              </w:rPr>
              <w:t>0</w:t>
            </w:r>
            <w:r w:rsidR="007C6F74">
              <w:rPr>
                <w:rFonts w:ascii="Arial Unicode MS" w:eastAsia="Arial Unicode MS" w:hAnsi="Arial Unicode MS" w:cs="Arial Unicode MS"/>
                <w:b/>
                <w:bCs/>
                <w:spacing w:val="10"/>
                <w:sz w:val="14"/>
                <w:szCs w:val="14"/>
              </w:rPr>
              <w:t>1</w:t>
            </w:r>
            <w:r w:rsidRPr="00DC6004">
              <w:rPr>
                <w:rFonts w:ascii="Arial Unicode MS" w:eastAsia="Arial Unicode MS" w:hAnsi="Arial Unicode MS" w:cs="Arial Unicode MS"/>
                <w:b/>
                <w:bCs/>
                <w:spacing w:val="10"/>
                <w:sz w:val="14"/>
                <w:szCs w:val="14"/>
              </w:rPr>
              <w:t>/</w:t>
            </w:r>
            <w:r w:rsidR="0049392E">
              <w:rPr>
                <w:rFonts w:ascii="Arial Unicode MS" w:eastAsia="Arial Unicode MS" w:hAnsi="Arial Unicode MS" w:cs="Arial Unicode MS"/>
                <w:b/>
                <w:bCs/>
                <w:spacing w:val="10"/>
                <w:sz w:val="14"/>
                <w:szCs w:val="14"/>
              </w:rPr>
              <w:t>2017</w:t>
            </w:r>
          </w:p>
          <w:p w:rsidR="009863F2" w:rsidRPr="00DC6004" w:rsidRDefault="009863F2"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 xml:space="preserve">“DOCUMENTAÇÃO: DOCUMENTOS DE </w:t>
            </w:r>
            <w:r w:rsidRPr="00DC6004">
              <w:rPr>
                <w:rFonts w:ascii="Arial Unicode MS" w:eastAsia="Arial Unicode MS" w:hAnsi="Arial Unicode MS" w:cs="Arial Unicode MS"/>
                <w:b/>
                <w:bCs/>
                <w:spacing w:val="10"/>
                <w:sz w:val="14"/>
                <w:szCs w:val="14"/>
              </w:rPr>
              <w:t>HABILITAÇÃO”</w:t>
            </w:r>
          </w:p>
          <w:p w:rsidR="009863F2" w:rsidRPr="0018722A" w:rsidRDefault="009863F2" w:rsidP="008E5E05">
            <w:pPr>
              <w:tabs>
                <w:tab w:val="right" w:pos="9072"/>
              </w:tabs>
              <w:ind w:right="-132"/>
              <w:jc w:val="center"/>
              <w:rPr>
                <w:rFonts w:ascii="Arial Unicode MS" w:eastAsia="Arial Unicode MS" w:hAnsi="Arial Unicode MS" w:cs="Arial Unicode MS"/>
                <w:b/>
                <w:bCs/>
                <w:spacing w:val="10"/>
                <w:sz w:val="16"/>
                <w:szCs w:val="16"/>
              </w:rPr>
            </w:pPr>
            <w:r>
              <w:rPr>
                <w:rFonts w:ascii="Arial Unicode MS" w:eastAsia="Arial Unicode MS" w:hAnsi="Arial Unicode MS" w:cs="Arial Unicode MS"/>
                <w:b/>
                <w:bCs/>
                <w:spacing w:val="10"/>
                <w:sz w:val="14"/>
                <w:szCs w:val="14"/>
              </w:rPr>
              <w:t>NOME DO PRODUTOR/ GRUPO FORMAL/ GRUPO INFORMAL</w:t>
            </w:r>
          </w:p>
        </w:tc>
      </w:tr>
    </w:tbl>
    <w:p w:rsidR="009863F2" w:rsidRDefault="009863F2" w:rsidP="008E5E05">
      <w:pPr>
        <w:widowControl w:val="0"/>
        <w:tabs>
          <w:tab w:val="right" w:pos="9072"/>
        </w:tabs>
        <w:autoSpaceDE w:val="0"/>
        <w:autoSpaceDN w:val="0"/>
        <w:adjustRightInd w:val="0"/>
        <w:ind w:right="140"/>
        <w:rPr>
          <w:sz w:val="23"/>
          <w:szCs w:val="23"/>
        </w:rPr>
      </w:pP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5 - Os Projetos Básicos e Laudos Técnicos referentes ao item 3 (três) deste capitulo deve vir em envelope lacrado com a seguinte identificação:</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tblGrid>
      <w:tr w:rsidR="009863F2" w:rsidRPr="0018722A" w:rsidTr="008451B4">
        <w:trPr>
          <w:trHeight w:val="1189"/>
        </w:trPr>
        <w:tc>
          <w:tcPr>
            <w:tcW w:w="7513" w:type="dxa"/>
          </w:tcPr>
          <w:p w:rsidR="009863F2" w:rsidRDefault="009863F2" w:rsidP="008E5E05">
            <w:pPr>
              <w:tabs>
                <w:tab w:val="right" w:pos="9072"/>
              </w:tabs>
              <w:ind w:right="-132"/>
              <w:jc w:val="center"/>
              <w:rPr>
                <w:rFonts w:ascii="Arial Unicode MS" w:eastAsia="Arial Unicode MS" w:hAnsi="Arial Unicode MS" w:cs="Arial Unicode MS"/>
                <w:b/>
                <w:bCs/>
                <w:spacing w:val="10"/>
                <w:sz w:val="14"/>
                <w:szCs w:val="14"/>
              </w:rPr>
            </w:pPr>
            <w:r w:rsidRPr="00DC6004">
              <w:rPr>
                <w:rFonts w:ascii="Arial Unicode MS" w:eastAsia="Arial Unicode MS" w:hAnsi="Arial Unicode MS" w:cs="Arial Unicode MS"/>
                <w:b/>
                <w:bCs/>
                <w:spacing w:val="10"/>
                <w:sz w:val="14"/>
                <w:szCs w:val="14"/>
              </w:rPr>
              <w:t xml:space="preserve">PREFEITURA MUNICIPAL DE </w:t>
            </w:r>
            <w:r w:rsidR="009D713A">
              <w:rPr>
                <w:rFonts w:ascii="Arial Unicode MS" w:eastAsia="Arial Unicode MS" w:hAnsi="Arial Unicode MS" w:cs="Arial Unicode MS"/>
                <w:b/>
                <w:bCs/>
                <w:spacing w:val="10"/>
                <w:sz w:val="14"/>
                <w:szCs w:val="14"/>
              </w:rPr>
              <w:t>JANAÚBA</w:t>
            </w:r>
            <w:r w:rsidR="00F32108">
              <w:rPr>
                <w:rFonts w:ascii="Arial Unicode MS" w:eastAsia="Arial Unicode MS" w:hAnsi="Arial Unicode MS" w:cs="Arial Unicode MS"/>
                <w:b/>
                <w:bCs/>
                <w:spacing w:val="10"/>
                <w:sz w:val="14"/>
                <w:szCs w:val="14"/>
              </w:rPr>
              <w:t xml:space="preserve"> MG</w:t>
            </w:r>
          </w:p>
          <w:p w:rsidR="0078193C" w:rsidRDefault="0078193C"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 xml:space="preserve">PROCESSO LICITATÓRIO </w:t>
            </w:r>
            <w:r w:rsidR="00C64589">
              <w:rPr>
                <w:rFonts w:ascii="Arial Unicode MS" w:eastAsia="Arial Unicode MS" w:hAnsi="Arial Unicode MS" w:cs="Arial Unicode MS"/>
                <w:b/>
                <w:bCs/>
                <w:spacing w:val="10"/>
                <w:sz w:val="14"/>
                <w:szCs w:val="14"/>
              </w:rPr>
              <w:t>060</w:t>
            </w:r>
            <w:r>
              <w:rPr>
                <w:rFonts w:ascii="Arial Unicode MS" w:eastAsia="Arial Unicode MS" w:hAnsi="Arial Unicode MS" w:cs="Arial Unicode MS"/>
                <w:b/>
                <w:bCs/>
                <w:spacing w:val="10"/>
                <w:sz w:val="14"/>
                <w:szCs w:val="14"/>
              </w:rPr>
              <w:t>/</w:t>
            </w:r>
            <w:r w:rsidR="0049392E">
              <w:rPr>
                <w:rFonts w:ascii="Arial Unicode MS" w:eastAsia="Arial Unicode MS" w:hAnsi="Arial Unicode MS" w:cs="Arial Unicode MS"/>
                <w:b/>
                <w:bCs/>
                <w:spacing w:val="10"/>
                <w:sz w:val="14"/>
                <w:szCs w:val="14"/>
              </w:rPr>
              <w:t>2017</w:t>
            </w:r>
          </w:p>
          <w:p w:rsidR="0078193C" w:rsidRPr="00DC6004" w:rsidRDefault="0078193C"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CREDENCIAMENTO 001/</w:t>
            </w:r>
            <w:r w:rsidR="0049392E">
              <w:rPr>
                <w:rFonts w:ascii="Arial Unicode MS" w:eastAsia="Arial Unicode MS" w:hAnsi="Arial Unicode MS" w:cs="Arial Unicode MS"/>
                <w:b/>
                <w:bCs/>
                <w:spacing w:val="10"/>
                <w:sz w:val="14"/>
                <w:szCs w:val="14"/>
              </w:rPr>
              <w:t>2017</w:t>
            </w:r>
          </w:p>
          <w:p w:rsidR="0078193C" w:rsidRPr="00DC6004" w:rsidRDefault="0078193C" w:rsidP="008E5E05">
            <w:pPr>
              <w:tabs>
                <w:tab w:val="left" w:pos="5954"/>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CHAMADA PÚBLICA</w:t>
            </w:r>
            <w:r w:rsidRPr="00DC6004">
              <w:rPr>
                <w:rFonts w:ascii="Arial Unicode MS" w:eastAsia="Arial Unicode MS" w:hAnsi="Arial Unicode MS" w:cs="Arial Unicode MS"/>
                <w:b/>
                <w:bCs/>
                <w:spacing w:val="10"/>
                <w:sz w:val="14"/>
                <w:szCs w:val="14"/>
              </w:rPr>
              <w:t xml:space="preserve"> Nº. 0</w:t>
            </w:r>
            <w:r>
              <w:rPr>
                <w:rFonts w:ascii="Arial Unicode MS" w:eastAsia="Arial Unicode MS" w:hAnsi="Arial Unicode MS" w:cs="Arial Unicode MS"/>
                <w:b/>
                <w:bCs/>
                <w:spacing w:val="10"/>
                <w:sz w:val="14"/>
                <w:szCs w:val="14"/>
              </w:rPr>
              <w:t>01</w:t>
            </w:r>
            <w:r w:rsidRPr="00DC6004">
              <w:rPr>
                <w:rFonts w:ascii="Arial Unicode MS" w:eastAsia="Arial Unicode MS" w:hAnsi="Arial Unicode MS" w:cs="Arial Unicode MS"/>
                <w:b/>
                <w:bCs/>
                <w:spacing w:val="10"/>
                <w:sz w:val="14"/>
                <w:szCs w:val="14"/>
              </w:rPr>
              <w:t>/</w:t>
            </w:r>
            <w:r w:rsidR="0049392E">
              <w:rPr>
                <w:rFonts w:ascii="Arial Unicode MS" w:eastAsia="Arial Unicode MS" w:hAnsi="Arial Unicode MS" w:cs="Arial Unicode MS"/>
                <w:b/>
                <w:bCs/>
                <w:spacing w:val="10"/>
                <w:sz w:val="14"/>
                <w:szCs w:val="14"/>
              </w:rPr>
              <w:t>2017</w:t>
            </w:r>
          </w:p>
          <w:p w:rsidR="009863F2" w:rsidRPr="00DC6004" w:rsidRDefault="0078193C"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 xml:space="preserve"> </w:t>
            </w:r>
            <w:r w:rsidR="009863F2">
              <w:rPr>
                <w:rFonts w:ascii="Arial Unicode MS" w:eastAsia="Arial Unicode MS" w:hAnsi="Arial Unicode MS" w:cs="Arial Unicode MS"/>
                <w:b/>
                <w:bCs/>
                <w:spacing w:val="10"/>
                <w:sz w:val="14"/>
                <w:szCs w:val="14"/>
              </w:rPr>
              <w:t>“PROPOSTA DE PREÇOS</w:t>
            </w:r>
            <w:r w:rsidR="009863F2" w:rsidRPr="00DC6004">
              <w:rPr>
                <w:rFonts w:ascii="Arial Unicode MS" w:eastAsia="Arial Unicode MS" w:hAnsi="Arial Unicode MS" w:cs="Arial Unicode MS"/>
                <w:b/>
                <w:bCs/>
                <w:spacing w:val="10"/>
                <w:sz w:val="14"/>
                <w:szCs w:val="14"/>
              </w:rPr>
              <w:t>”</w:t>
            </w:r>
          </w:p>
          <w:p w:rsidR="009863F2" w:rsidRPr="0018722A" w:rsidRDefault="009863F2" w:rsidP="008E5E05">
            <w:pPr>
              <w:tabs>
                <w:tab w:val="right" w:pos="9072"/>
              </w:tabs>
              <w:ind w:right="-132"/>
              <w:jc w:val="center"/>
              <w:rPr>
                <w:rFonts w:ascii="Arial Unicode MS" w:eastAsia="Arial Unicode MS" w:hAnsi="Arial Unicode MS" w:cs="Arial Unicode MS"/>
                <w:b/>
                <w:bCs/>
                <w:spacing w:val="10"/>
                <w:sz w:val="16"/>
                <w:szCs w:val="16"/>
              </w:rPr>
            </w:pPr>
            <w:r>
              <w:rPr>
                <w:rFonts w:ascii="Arial Unicode MS" w:eastAsia="Arial Unicode MS" w:hAnsi="Arial Unicode MS" w:cs="Arial Unicode MS"/>
                <w:b/>
                <w:bCs/>
                <w:spacing w:val="10"/>
                <w:sz w:val="14"/>
                <w:szCs w:val="14"/>
              </w:rPr>
              <w:t>NOME DO PRODUTOR/ GRUPO FORMAL/ GRUPO INFORMAL</w:t>
            </w:r>
          </w:p>
        </w:tc>
      </w:tr>
    </w:tbl>
    <w:p w:rsidR="009863F2" w:rsidRDefault="009863F2" w:rsidP="008E5E05">
      <w:pPr>
        <w:tabs>
          <w:tab w:val="right" w:pos="9072"/>
        </w:tabs>
        <w:ind w:right="-568"/>
        <w:rPr>
          <w:rFonts w:eastAsia="Arial Unicode MS"/>
          <w:b/>
          <w:spacing w:val="10"/>
        </w:rPr>
      </w:pPr>
    </w:p>
    <w:p w:rsidR="009863F2" w:rsidRPr="00705662" w:rsidRDefault="009863F2" w:rsidP="008E5E05">
      <w:pPr>
        <w:tabs>
          <w:tab w:val="right" w:pos="9072"/>
        </w:tabs>
        <w:ind w:right="140"/>
        <w:jc w:val="both"/>
        <w:rPr>
          <w:rFonts w:eastAsia="Arial Unicode MS"/>
          <w:spacing w:val="10"/>
          <w:sz w:val="23"/>
          <w:szCs w:val="23"/>
        </w:rPr>
      </w:pPr>
      <w:r w:rsidRPr="00705662">
        <w:rPr>
          <w:rFonts w:eastAsia="Arial Unicode MS"/>
          <w:spacing w:val="10"/>
          <w:sz w:val="23"/>
          <w:szCs w:val="23"/>
        </w:rPr>
        <w:t>6 – A ausência ou irregularidade de um dos documentos previstos nos itens 1</w:t>
      </w:r>
      <w:r>
        <w:rPr>
          <w:rFonts w:eastAsia="Arial Unicode MS"/>
          <w:spacing w:val="10"/>
          <w:sz w:val="23"/>
          <w:szCs w:val="23"/>
        </w:rPr>
        <w:t>e 2</w:t>
      </w:r>
      <w:r w:rsidRPr="00705662">
        <w:rPr>
          <w:rFonts w:eastAsia="Arial Unicode MS"/>
          <w:spacing w:val="10"/>
          <w:sz w:val="23"/>
          <w:szCs w:val="23"/>
        </w:rPr>
        <w:t xml:space="preserve"> deste capítulo acarretara a inabilitação do agricultor (a).</w:t>
      </w:r>
    </w:p>
    <w:p w:rsidR="009863F2" w:rsidRPr="00705662" w:rsidRDefault="009863F2" w:rsidP="008E5E05">
      <w:pPr>
        <w:tabs>
          <w:tab w:val="right" w:pos="9072"/>
        </w:tabs>
        <w:ind w:right="140"/>
        <w:jc w:val="both"/>
        <w:rPr>
          <w:rFonts w:eastAsia="Arial Unicode MS"/>
          <w:spacing w:val="10"/>
          <w:sz w:val="23"/>
          <w:szCs w:val="23"/>
        </w:rPr>
      </w:pPr>
      <w:r w:rsidRPr="00705662">
        <w:rPr>
          <w:rFonts w:eastAsia="Arial Unicode MS"/>
          <w:spacing w:val="10"/>
          <w:sz w:val="23"/>
          <w:szCs w:val="23"/>
        </w:rPr>
        <w:t>7 – Preços muito abaixo, ou muito acima do valor de mercado - considerados inexequíveis -apresentados no envelope nº 02 (dois), serão desclassificados, passando a verificação do preço referente ao agricultor (a) imediatamente melhor colocado (a), se compatível, será considerado vencedor do item.</w:t>
      </w:r>
    </w:p>
    <w:p w:rsidR="009863F2" w:rsidRDefault="009863F2" w:rsidP="008E5E05">
      <w:pPr>
        <w:tabs>
          <w:tab w:val="right" w:pos="9072"/>
        </w:tabs>
        <w:ind w:right="140"/>
        <w:jc w:val="both"/>
        <w:rPr>
          <w:sz w:val="23"/>
          <w:szCs w:val="23"/>
        </w:rPr>
      </w:pPr>
      <w:r w:rsidRPr="00705662">
        <w:rPr>
          <w:rFonts w:eastAsia="Arial Unicode MS"/>
          <w:spacing w:val="10"/>
          <w:sz w:val="23"/>
          <w:szCs w:val="23"/>
        </w:rPr>
        <w:t>8 – Os produtos</w:t>
      </w:r>
      <w:r>
        <w:rPr>
          <w:rFonts w:eastAsia="Arial Unicode MS"/>
          <w:spacing w:val="10"/>
          <w:sz w:val="23"/>
          <w:szCs w:val="23"/>
        </w:rPr>
        <w:t xml:space="preserve"> de origem animal</w:t>
      </w:r>
      <w:r w:rsidRPr="00705662">
        <w:rPr>
          <w:rFonts w:eastAsia="Arial Unicode MS"/>
          <w:spacing w:val="10"/>
          <w:sz w:val="23"/>
          <w:szCs w:val="23"/>
        </w:rPr>
        <w:t xml:space="preserve"> apresentados no Anexo III do </w:t>
      </w:r>
      <w:r>
        <w:rPr>
          <w:rFonts w:eastAsia="Arial Unicode MS"/>
          <w:spacing w:val="10"/>
          <w:sz w:val="23"/>
          <w:szCs w:val="23"/>
        </w:rPr>
        <w:t xml:space="preserve">presente edital, deverão ser previamente inspecionados e aprovados pela </w:t>
      </w:r>
      <w:r>
        <w:rPr>
          <w:sz w:val="23"/>
          <w:szCs w:val="23"/>
        </w:rPr>
        <w:t xml:space="preserve">Nutricionista da Secretaria Municipal de Educação em até 02 (um) dia antes da sessão de julgamento, na Secretaria Municipal de Educação, sob pena de desclassificação no respectivo item. </w:t>
      </w:r>
    </w:p>
    <w:p w:rsidR="009863F2" w:rsidRDefault="009863F2" w:rsidP="008E5E05">
      <w:pPr>
        <w:tabs>
          <w:tab w:val="right" w:pos="9072"/>
        </w:tabs>
        <w:ind w:right="140"/>
        <w:jc w:val="both"/>
        <w:rPr>
          <w:sz w:val="23"/>
          <w:szCs w:val="23"/>
        </w:rPr>
      </w:pPr>
      <w:r>
        <w:rPr>
          <w:sz w:val="23"/>
          <w:szCs w:val="23"/>
        </w:rPr>
        <w:t>9 – Os documentos apresentados no itens 1 e 2 deste presente capitulo poderão ser autenticados mediante a apresentação dos originais, terão validade ainda os documentos autenticados em cartório competente. Os documentos quando possíveis terão sua regularidade conferida via internet.</w:t>
      </w:r>
    </w:p>
    <w:p w:rsidR="00DA0030" w:rsidRPr="00934666" w:rsidRDefault="00934666" w:rsidP="008E5E05">
      <w:pPr>
        <w:tabs>
          <w:tab w:val="right" w:pos="9072"/>
        </w:tabs>
        <w:spacing w:after="0"/>
        <w:ind w:right="140"/>
        <w:jc w:val="both"/>
        <w:rPr>
          <w:i/>
          <w:sz w:val="23"/>
          <w:szCs w:val="23"/>
        </w:rPr>
      </w:pPr>
      <w:r w:rsidRPr="00934666">
        <w:rPr>
          <w:i/>
          <w:sz w:val="23"/>
          <w:szCs w:val="23"/>
        </w:rPr>
        <w:lastRenderedPageBreak/>
        <w:t xml:space="preserve">10 - </w:t>
      </w:r>
      <w:r w:rsidR="00DA0030" w:rsidRPr="00934666">
        <w:rPr>
          <w:i/>
          <w:sz w:val="23"/>
          <w:szCs w:val="23"/>
        </w:rPr>
        <w:t>Assim, após a separação dos projetos de venda, a Entidade Executora deverá</w:t>
      </w:r>
      <w:r w:rsidR="008E5E05">
        <w:rPr>
          <w:i/>
          <w:sz w:val="23"/>
          <w:szCs w:val="23"/>
        </w:rPr>
        <w:t xml:space="preserve"> </w:t>
      </w:r>
      <w:r w:rsidR="00DA0030" w:rsidRPr="00934666">
        <w:rPr>
          <w:i/>
          <w:sz w:val="23"/>
          <w:szCs w:val="23"/>
        </w:rPr>
        <w:t xml:space="preserve">analisar, neste primeiro momento, </w:t>
      </w:r>
      <w:r w:rsidR="00DA0030" w:rsidRPr="00934666">
        <w:rPr>
          <w:b/>
          <w:bCs/>
          <w:i/>
          <w:sz w:val="23"/>
          <w:szCs w:val="23"/>
        </w:rPr>
        <w:t xml:space="preserve">APENAS os projetos do Grupo 1 </w:t>
      </w:r>
      <w:r w:rsidR="00DA0030" w:rsidRPr="00934666">
        <w:rPr>
          <w:i/>
          <w:sz w:val="23"/>
          <w:szCs w:val="23"/>
        </w:rPr>
        <w:t>(projetos locais), e</w:t>
      </w:r>
      <w:r w:rsidR="008E5E05">
        <w:rPr>
          <w:i/>
          <w:sz w:val="23"/>
          <w:szCs w:val="23"/>
        </w:rPr>
        <w:t xml:space="preserve"> </w:t>
      </w:r>
      <w:r w:rsidR="00DA0030" w:rsidRPr="00934666">
        <w:rPr>
          <w:i/>
          <w:sz w:val="23"/>
          <w:szCs w:val="23"/>
        </w:rPr>
        <w:t xml:space="preserve">observar a seguinte </w:t>
      </w:r>
      <w:r w:rsidR="00DA0030" w:rsidRPr="008E5E05">
        <w:rPr>
          <w:b/>
          <w:i/>
          <w:sz w:val="23"/>
          <w:szCs w:val="23"/>
        </w:rPr>
        <w:t>ORDEM DE PRIORIDADE</w:t>
      </w:r>
      <w:r w:rsidR="00DA0030" w:rsidRPr="00934666">
        <w:rPr>
          <w:i/>
          <w:sz w:val="23"/>
          <w:szCs w:val="23"/>
        </w:rPr>
        <w:t>, para seleção dos projetos:</w:t>
      </w:r>
    </w:p>
    <w:p w:rsidR="00934666" w:rsidRDefault="00934666" w:rsidP="008E5E05">
      <w:pPr>
        <w:tabs>
          <w:tab w:val="right" w:pos="9072"/>
        </w:tabs>
        <w:spacing w:after="0"/>
        <w:ind w:right="140"/>
        <w:jc w:val="both"/>
        <w:rPr>
          <w:b/>
          <w:bCs/>
          <w:i/>
          <w:iCs/>
          <w:sz w:val="23"/>
          <w:szCs w:val="23"/>
        </w:rPr>
      </w:pPr>
    </w:p>
    <w:p w:rsidR="00DA0030" w:rsidRPr="00DA0030" w:rsidRDefault="00DA0030" w:rsidP="008E5E05">
      <w:pPr>
        <w:tabs>
          <w:tab w:val="right" w:pos="9072"/>
        </w:tabs>
        <w:spacing w:after="0"/>
        <w:ind w:right="140"/>
        <w:jc w:val="both"/>
        <w:rPr>
          <w:b/>
          <w:bCs/>
          <w:i/>
          <w:iCs/>
          <w:sz w:val="23"/>
          <w:szCs w:val="23"/>
        </w:rPr>
      </w:pPr>
      <w:r w:rsidRPr="00DA0030">
        <w:rPr>
          <w:b/>
          <w:bCs/>
          <w:i/>
          <w:iCs/>
          <w:sz w:val="23"/>
          <w:szCs w:val="23"/>
        </w:rPr>
        <w:t>1) Assentamentos de reforma agrária, comunidades tradicionais indígenas e</w:t>
      </w:r>
      <w:r w:rsidR="008E5E05">
        <w:rPr>
          <w:b/>
          <w:bCs/>
          <w:i/>
          <w:iCs/>
          <w:sz w:val="23"/>
          <w:szCs w:val="23"/>
        </w:rPr>
        <w:t xml:space="preserve"> </w:t>
      </w:r>
      <w:r w:rsidRPr="00DA0030">
        <w:rPr>
          <w:b/>
          <w:bCs/>
          <w:i/>
          <w:iCs/>
          <w:sz w:val="23"/>
          <w:szCs w:val="23"/>
        </w:rPr>
        <w:t>comunidades quilombolas, não havendo prioridade entre estes</w:t>
      </w:r>
    </w:p>
    <w:p w:rsidR="00DA0030" w:rsidRPr="00DA0030" w:rsidRDefault="00DA0030" w:rsidP="008E5E05">
      <w:pPr>
        <w:tabs>
          <w:tab w:val="right" w:pos="9072"/>
        </w:tabs>
        <w:spacing w:after="0"/>
        <w:ind w:right="140"/>
        <w:jc w:val="both"/>
        <w:rPr>
          <w:sz w:val="23"/>
          <w:szCs w:val="23"/>
        </w:rPr>
      </w:pPr>
      <w:r w:rsidRPr="00DA0030">
        <w:rPr>
          <w:sz w:val="23"/>
          <w:szCs w:val="23"/>
        </w:rPr>
        <w:t>Voltado para a promoção do desenvolvimento sustentável local e da inclusão social e</w:t>
      </w:r>
      <w:r w:rsidR="008E5E05">
        <w:rPr>
          <w:sz w:val="23"/>
          <w:szCs w:val="23"/>
        </w:rPr>
        <w:t xml:space="preserve"> </w:t>
      </w:r>
      <w:r w:rsidRPr="00DA0030">
        <w:rPr>
          <w:sz w:val="23"/>
          <w:szCs w:val="23"/>
        </w:rPr>
        <w:t>produtiva rural, o Pnae prioriza a seleção de projetos de venda oriundos de assentamentos</w:t>
      </w:r>
      <w:r w:rsidR="008E5E05">
        <w:rPr>
          <w:sz w:val="23"/>
          <w:szCs w:val="23"/>
        </w:rPr>
        <w:t xml:space="preserve"> </w:t>
      </w:r>
      <w:r w:rsidRPr="00DA0030">
        <w:rPr>
          <w:sz w:val="23"/>
          <w:szCs w:val="23"/>
        </w:rPr>
        <w:t>da reforma agrária, comunidades indígenas e comunidades quilombolas.</w:t>
      </w:r>
      <w:r w:rsidR="008E5E05">
        <w:rPr>
          <w:sz w:val="23"/>
          <w:szCs w:val="23"/>
        </w:rPr>
        <w:t xml:space="preserve"> </w:t>
      </w:r>
      <w:r w:rsidRPr="00DA0030">
        <w:rPr>
          <w:sz w:val="23"/>
          <w:szCs w:val="23"/>
        </w:rPr>
        <w:t>Para efeitos do normativo do Pnae serão considerados grupos formais e grupos</w:t>
      </w:r>
      <w:r w:rsidR="008E5E05">
        <w:rPr>
          <w:sz w:val="23"/>
          <w:szCs w:val="23"/>
        </w:rPr>
        <w:t xml:space="preserve"> </w:t>
      </w:r>
      <w:r w:rsidRPr="00DA0030">
        <w:rPr>
          <w:sz w:val="23"/>
          <w:szCs w:val="23"/>
        </w:rPr>
        <w:t>informais de assentamentos da reforma agrária, comunidades quilombolas e/ou indígenas</w:t>
      </w:r>
      <w:r w:rsidR="008E5E05">
        <w:rPr>
          <w:sz w:val="23"/>
          <w:szCs w:val="23"/>
        </w:rPr>
        <w:t xml:space="preserve"> </w:t>
      </w:r>
      <w:r w:rsidRPr="00DA0030">
        <w:rPr>
          <w:sz w:val="23"/>
          <w:szCs w:val="23"/>
        </w:rPr>
        <w:t>aqueles em que a composição seja de, no mínimo, 50% + 1 dos associados/cooperados</w:t>
      </w:r>
      <w:r w:rsidR="008E5E05">
        <w:rPr>
          <w:sz w:val="23"/>
          <w:szCs w:val="23"/>
        </w:rPr>
        <w:t xml:space="preserve">  </w:t>
      </w:r>
      <w:r w:rsidRPr="00DA0030">
        <w:rPr>
          <w:sz w:val="23"/>
          <w:szCs w:val="23"/>
        </w:rPr>
        <w:t>das organizações produtivas, no caso de grupo formal, e 50% + 1 dos fornecedores</w:t>
      </w:r>
      <w:r w:rsidR="008E5E05">
        <w:rPr>
          <w:sz w:val="23"/>
          <w:szCs w:val="23"/>
        </w:rPr>
        <w:t xml:space="preserve">  </w:t>
      </w:r>
      <w:r w:rsidRPr="00DA0030">
        <w:rPr>
          <w:sz w:val="23"/>
          <w:szCs w:val="23"/>
        </w:rPr>
        <w:t>agricultores familiares, no caso de grupo informal, conforme identificação na(s) DAP(s).</w:t>
      </w:r>
    </w:p>
    <w:p w:rsidR="00DA0030" w:rsidRPr="00DA0030" w:rsidRDefault="00DA0030" w:rsidP="008E5E05">
      <w:pPr>
        <w:tabs>
          <w:tab w:val="right" w:pos="9072"/>
        </w:tabs>
        <w:spacing w:after="0"/>
        <w:ind w:right="140"/>
        <w:jc w:val="both"/>
        <w:rPr>
          <w:sz w:val="23"/>
          <w:szCs w:val="23"/>
        </w:rPr>
      </w:pPr>
      <w:r w:rsidRPr="00DA0030">
        <w:rPr>
          <w:sz w:val="23"/>
          <w:szCs w:val="23"/>
        </w:rPr>
        <w:t>No caso de empate entre estes, terão prioridade organizações produtivas com</w:t>
      </w:r>
      <w:r w:rsidR="008E5E05">
        <w:rPr>
          <w:sz w:val="23"/>
          <w:szCs w:val="23"/>
        </w:rPr>
        <w:t xml:space="preserve"> </w:t>
      </w:r>
      <w:r w:rsidRPr="00DA0030">
        <w:rPr>
          <w:sz w:val="23"/>
          <w:szCs w:val="23"/>
        </w:rPr>
        <w:t>maior porcentagem de assentados da reforma agrária, quilombolas ou indígenas no seu</w:t>
      </w:r>
      <w:r w:rsidR="008E5E05">
        <w:rPr>
          <w:sz w:val="23"/>
          <w:szCs w:val="23"/>
        </w:rPr>
        <w:t xml:space="preserve"> </w:t>
      </w:r>
      <w:r w:rsidRPr="00DA0030">
        <w:rPr>
          <w:sz w:val="23"/>
          <w:szCs w:val="23"/>
        </w:rPr>
        <w:t>quadro de associados/cooperados. Para empate entre grupos informais, terão prioridade</w:t>
      </w:r>
      <w:r w:rsidR="008E5E05">
        <w:rPr>
          <w:sz w:val="23"/>
          <w:szCs w:val="23"/>
        </w:rPr>
        <w:t xml:space="preserve"> </w:t>
      </w:r>
      <w:r w:rsidRPr="00DA0030">
        <w:rPr>
          <w:sz w:val="23"/>
          <w:szCs w:val="23"/>
        </w:rPr>
        <w:t>os grupos com maior porcentagem de fornecedores assentados da reforma agrária,</w:t>
      </w:r>
      <w:r w:rsidR="008E5E05">
        <w:rPr>
          <w:sz w:val="23"/>
          <w:szCs w:val="23"/>
        </w:rPr>
        <w:t xml:space="preserve"> </w:t>
      </w:r>
      <w:r w:rsidRPr="00DA0030">
        <w:rPr>
          <w:sz w:val="23"/>
          <w:szCs w:val="23"/>
        </w:rPr>
        <w:t>quilombolas ou indígenas, conforme identificação na(s) DAP(s).</w:t>
      </w:r>
    </w:p>
    <w:p w:rsidR="00934666" w:rsidRDefault="00934666" w:rsidP="008E5E05">
      <w:pPr>
        <w:tabs>
          <w:tab w:val="right" w:pos="9072"/>
        </w:tabs>
        <w:spacing w:after="0"/>
        <w:ind w:right="140"/>
        <w:jc w:val="both"/>
        <w:rPr>
          <w:b/>
          <w:bCs/>
          <w:i/>
          <w:iCs/>
          <w:sz w:val="23"/>
          <w:szCs w:val="23"/>
        </w:rPr>
      </w:pPr>
    </w:p>
    <w:p w:rsidR="00DA0030" w:rsidRPr="00DA0030" w:rsidRDefault="00DA0030" w:rsidP="008E5E05">
      <w:pPr>
        <w:tabs>
          <w:tab w:val="right" w:pos="9072"/>
        </w:tabs>
        <w:spacing w:after="0"/>
        <w:ind w:right="140"/>
        <w:jc w:val="both"/>
        <w:rPr>
          <w:b/>
          <w:bCs/>
          <w:i/>
          <w:iCs/>
          <w:sz w:val="23"/>
          <w:szCs w:val="23"/>
        </w:rPr>
      </w:pPr>
      <w:r w:rsidRPr="00DA0030">
        <w:rPr>
          <w:b/>
          <w:bCs/>
          <w:i/>
          <w:iCs/>
          <w:sz w:val="23"/>
          <w:szCs w:val="23"/>
        </w:rPr>
        <w:t>2) Fornecedores de gêneros alimentícios certificados como orgânicos ou</w:t>
      </w:r>
      <w:r w:rsidR="008E5E05">
        <w:rPr>
          <w:b/>
          <w:bCs/>
          <w:i/>
          <w:iCs/>
          <w:sz w:val="23"/>
          <w:szCs w:val="23"/>
        </w:rPr>
        <w:t xml:space="preserve"> </w:t>
      </w:r>
      <w:r w:rsidRPr="00DA0030">
        <w:rPr>
          <w:b/>
          <w:bCs/>
          <w:i/>
          <w:iCs/>
          <w:sz w:val="23"/>
          <w:szCs w:val="23"/>
        </w:rPr>
        <w:t>agroecológicos, segundo a Lei nº 10.831, de 23 de dezembro de 2003</w:t>
      </w:r>
    </w:p>
    <w:p w:rsidR="00DA0030" w:rsidRPr="00DA0030" w:rsidRDefault="00DA0030" w:rsidP="008E5E05">
      <w:pPr>
        <w:tabs>
          <w:tab w:val="right" w:pos="9072"/>
        </w:tabs>
        <w:spacing w:after="0"/>
        <w:ind w:right="140"/>
        <w:jc w:val="both"/>
        <w:rPr>
          <w:sz w:val="23"/>
          <w:szCs w:val="23"/>
        </w:rPr>
      </w:pPr>
      <w:r w:rsidRPr="00DA0030">
        <w:rPr>
          <w:sz w:val="23"/>
          <w:szCs w:val="23"/>
        </w:rPr>
        <w:t>Os alimentos orgânicos e agroecológicos estão diretamente relacionados à</w:t>
      </w:r>
      <w:r w:rsidR="008E5E05">
        <w:rPr>
          <w:sz w:val="23"/>
          <w:szCs w:val="23"/>
        </w:rPr>
        <w:t xml:space="preserve"> </w:t>
      </w:r>
      <w:r w:rsidRPr="00DA0030">
        <w:rPr>
          <w:sz w:val="23"/>
          <w:szCs w:val="23"/>
        </w:rPr>
        <w:t>alimentação segura e saudável, bem como ao desenvolvimento regional sustentável e ao</w:t>
      </w:r>
      <w:r w:rsidR="008E5E05">
        <w:rPr>
          <w:sz w:val="23"/>
          <w:szCs w:val="23"/>
        </w:rPr>
        <w:t xml:space="preserve"> </w:t>
      </w:r>
      <w:r w:rsidRPr="00DA0030">
        <w:rPr>
          <w:sz w:val="23"/>
          <w:szCs w:val="23"/>
        </w:rPr>
        <w:t>cuidado com o meio ambiente e com as relações de trabalho. Por isso o Pnae prioriza,</w:t>
      </w:r>
      <w:r w:rsidR="008E5E05">
        <w:rPr>
          <w:sz w:val="23"/>
          <w:szCs w:val="23"/>
        </w:rPr>
        <w:t xml:space="preserve"> </w:t>
      </w:r>
      <w:r w:rsidRPr="00DA0030">
        <w:rPr>
          <w:sz w:val="23"/>
          <w:szCs w:val="23"/>
        </w:rPr>
        <w:t>como segundo critério na seleção de projetos da agricultura familiar, a aquisição desses</w:t>
      </w:r>
      <w:r w:rsidR="008E5E05">
        <w:rPr>
          <w:sz w:val="23"/>
          <w:szCs w:val="23"/>
        </w:rPr>
        <w:t xml:space="preserve"> </w:t>
      </w:r>
      <w:r w:rsidRPr="00DA0030">
        <w:rPr>
          <w:sz w:val="23"/>
          <w:szCs w:val="23"/>
        </w:rPr>
        <w:t>produtos para a alimentação escolar. Neste caso, serão observadas as condições de</w:t>
      </w:r>
      <w:r w:rsidR="008E5E05">
        <w:rPr>
          <w:sz w:val="23"/>
          <w:szCs w:val="23"/>
        </w:rPr>
        <w:t xml:space="preserve"> </w:t>
      </w:r>
      <w:r w:rsidRPr="00DA0030">
        <w:rPr>
          <w:sz w:val="23"/>
          <w:szCs w:val="23"/>
        </w:rPr>
        <w:t>certificação e garantia da agricultura orgânica e agroecológica, conforme apresentado</w:t>
      </w:r>
      <w:r w:rsidR="008E5E05">
        <w:rPr>
          <w:sz w:val="23"/>
          <w:szCs w:val="23"/>
        </w:rPr>
        <w:t xml:space="preserve"> </w:t>
      </w:r>
      <w:r w:rsidRPr="00DA0030">
        <w:rPr>
          <w:sz w:val="23"/>
          <w:szCs w:val="23"/>
        </w:rPr>
        <w:t>anteriormente neste manual.</w:t>
      </w:r>
    </w:p>
    <w:p w:rsidR="00934666" w:rsidRDefault="00934666" w:rsidP="008E5E05">
      <w:pPr>
        <w:tabs>
          <w:tab w:val="right" w:pos="9072"/>
        </w:tabs>
        <w:spacing w:after="0"/>
        <w:ind w:right="140"/>
        <w:jc w:val="both"/>
        <w:rPr>
          <w:b/>
          <w:bCs/>
          <w:i/>
          <w:iCs/>
          <w:sz w:val="23"/>
          <w:szCs w:val="23"/>
        </w:rPr>
      </w:pPr>
    </w:p>
    <w:p w:rsidR="00DA0030" w:rsidRPr="00DA0030" w:rsidRDefault="00DA0030" w:rsidP="008E5E05">
      <w:pPr>
        <w:tabs>
          <w:tab w:val="right" w:pos="9072"/>
        </w:tabs>
        <w:spacing w:after="0"/>
        <w:ind w:right="140"/>
        <w:jc w:val="both"/>
        <w:rPr>
          <w:b/>
          <w:bCs/>
          <w:i/>
          <w:iCs/>
          <w:sz w:val="23"/>
          <w:szCs w:val="23"/>
        </w:rPr>
      </w:pPr>
      <w:r w:rsidRPr="00DA0030">
        <w:rPr>
          <w:b/>
          <w:bCs/>
          <w:i/>
          <w:iCs/>
          <w:sz w:val="23"/>
          <w:szCs w:val="23"/>
        </w:rPr>
        <w:t>3) Grupos formais (organizações produtivas detentoras de Declaração de</w:t>
      </w:r>
      <w:r w:rsidR="008E5E05">
        <w:rPr>
          <w:b/>
          <w:bCs/>
          <w:i/>
          <w:iCs/>
          <w:sz w:val="23"/>
          <w:szCs w:val="23"/>
        </w:rPr>
        <w:t xml:space="preserve"> </w:t>
      </w:r>
      <w:r w:rsidRPr="00DA0030">
        <w:rPr>
          <w:b/>
          <w:bCs/>
          <w:i/>
          <w:iCs/>
          <w:sz w:val="23"/>
          <w:szCs w:val="23"/>
        </w:rPr>
        <w:t>Aptidão ao Pronaf – DAP jurídica) sobre os grupos informais (agricultores familiares,</w:t>
      </w:r>
      <w:r w:rsidR="008E5E05">
        <w:rPr>
          <w:b/>
          <w:bCs/>
          <w:i/>
          <w:iCs/>
          <w:sz w:val="23"/>
          <w:szCs w:val="23"/>
        </w:rPr>
        <w:t xml:space="preserve"> </w:t>
      </w:r>
      <w:r w:rsidRPr="00DA0030">
        <w:rPr>
          <w:b/>
          <w:bCs/>
          <w:i/>
          <w:iCs/>
          <w:sz w:val="23"/>
          <w:szCs w:val="23"/>
        </w:rPr>
        <w:t>detentores de Declaração de Aptidão ao Pronaf – DAP física, organizados em</w:t>
      </w:r>
      <w:r w:rsidR="008E5E05">
        <w:rPr>
          <w:b/>
          <w:bCs/>
          <w:i/>
          <w:iCs/>
          <w:sz w:val="23"/>
          <w:szCs w:val="23"/>
        </w:rPr>
        <w:t xml:space="preserve"> </w:t>
      </w:r>
      <w:r w:rsidRPr="00DA0030">
        <w:rPr>
          <w:b/>
          <w:bCs/>
          <w:i/>
          <w:iCs/>
          <w:sz w:val="23"/>
          <w:szCs w:val="23"/>
        </w:rPr>
        <w:t>grupos) e estes sobre os fornecedores individuais</w:t>
      </w:r>
    </w:p>
    <w:p w:rsidR="00DA0030" w:rsidRPr="00DA0030" w:rsidRDefault="00DA0030" w:rsidP="008E5E05">
      <w:pPr>
        <w:tabs>
          <w:tab w:val="right" w:pos="9072"/>
        </w:tabs>
        <w:spacing w:after="0"/>
        <w:ind w:right="140"/>
        <w:jc w:val="both"/>
        <w:rPr>
          <w:sz w:val="23"/>
          <w:szCs w:val="23"/>
        </w:rPr>
      </w:pPr>
      <w:r w:rsidRPr="00DA0030">
        <w:rPr>
          <w:sz w:val="23"/>
          <w:szCs w:val="23"/>
        </w:rPr>
        <w:t>Os agricultores familiares podem participar da seleção na condição de fornecedores</w:t>
      </w:r>
      <w:r w:rsidR="008E5E05">
        <w:rPr>
          <w:sz w:val="23"/>
          <w:szCs w:val="23"/>
        </w:rPr>
        <w:t xml:space="preserve"> </w:t>
      </w:r>
      <w:r w:rsidRPr="00DA0030">
        <w:rPr>
          <w:sz w:val="23"/>
          <w:szCs w:val="23"/>
        </w:rPr>
        <w:t>individuais, ou organizados em grupos informais ou formais (associações e cooperativas</w:t>
      </w:r>
      <w:r w:rsidR="008E5E05">
        <w:rPr>
          <w:sz w:val="23"/>
          <w:szCs w:val="23"/>
        </w:rPr>
        <w:t xml:space="preserve"> </w:t>
      </w:r>
      <w:r w:rsidRPr="00DA0030">
        <w:rPr>
          <w:sz w:val="23"/>
          <w:szCs w:val="23"/>
        </w:rPr>
        <w:t>com DAP jurídica). No entanto, os grupos formais têm prioridade sobre os demais, e os</w:t>
      </w:r>
      <w:r w:rsidR="008E5E05">
        <w:rPr>
          <w:sz w:val="23"/>
          <w:szCs w:val="23"/>
        </w:rPr>
        <w:t xml:space="preserve"> </w:t>
      </w:r>
      <w:r w:rsidRPr="00DA0030">
        <w:rPr>
          <w:sz w:val="23"/>
          <w:szCs w:val="23"/>
        </w:rPr>
        <w:t>grupos informais sobre os fornecedores individuais.</w:t>
      </w:r>
    </w:p>
    <w:p w:rsidR="00934666" w:rsidRDefault="00DA0030" w:rsidP="008E5E05">
      <w:pPr>
        <w:tabs>
          <w:tab w:val="right" w:pos="9072"/>
        </w:tabs>
        <w:spacing w:after="0"/>
        <w:ind w:right="140"/>
        <w:jc w:val="both"/>
        <w:rPr>
          <w:b/>
          <w:bCs/>
          <w:i/>
          <w:iCs/>
          <w:sz w:val="23"/>
          <w:szCs w:val="23"/>
        </w:rPr>
      </w:pPr>
      <w:r w:rsidRPr="00DA0030">
        <w:rPr>
          <w:sz w:val="23"/>
          <w:szCs w:val="23"/>
        </w:rPr>
        <w:t>O acesso e a construção de mercados diferenciados de comercialização dos</w:t>
      </w:r>
      <w:r w:rsidR="008E5E05">
        <w:rPr>
          <w:sz w:val="23"/>
          <w:szCs w:val="23"/>
        </w:rPr>
        <w:t xml:space="preserve"> </w:t>
      </w:r>
      <w:r w:rsidRPr="00DA0030">
        <w:rPr>
          <w:sz w:val="23"/>
          <w:szCs w:val="23"/>
        </w:rPr>
        <w:t>produtos da agricultura familiar podem ser potencializados na medida em que os agricultores</w:t>
      </w:r>
      <w:r w:rsidR="008E5E05">
        <w:rPr>
          <w:sz w:val="23"/>
          <w:szCs w:val="23"/>
        </w:rPr>
        <w:t xml:space="preserve"> </w:t>
      </w:r>
      <w:r w:rsidRPr="00DA0030">
        <w:rPr>
          <w:sz w:val="23"/>
          <w:szCs w:val="23"/>
        </w:rPr>
        <w:t>estiverem organizados. Por meio de associações e cooperações, os agricultores criam</w:t>
      </w:r>
      <w:r w:rsidR="008E5E05">
        <w:rPr>
          <w:sz w:val="23"/>
          <w:szCs w:val="23"/>
        </w:rPr>
        <w:t xml:space="preserve"> </w:t>
      </w:r>
      <w:r w:rsidRPr="00DA0030">
        <w:rPr>
          <w:sz w:val="23"/>
          <w:szCs w:val="23"/>
        </w:rPr>
        <w:t xml:space="preserve">melhores </w:t>
      </w:r>
      <w:r w:rsidRPr="00DA0030">
        <w:rPr>
          <w:sz w:val="23"/>
          <w:szCs w:val="23"/>
        </w:rPr>
        <w:lastRenderedPageBreak/>
        <w:t>oportunidades de trabalho e fortalecem a comunidade de forma solidária,</w:t>
      </w:r>
      <w:r w:rsidR="008E5E05">
        <w:rPr>
          <w:sz w:val="23"/>
          <w:szCs w:val="23"/>
        </w:rPr>
        <w:t xml:space="preserve"> </w:t>
      </w:r>
      <w:r w:rsidRPr="00DA0030">
        <w:rPr>
          <w:sz w:val="23"/>
          <w:szCs w:val="23"/>
        </w:rPr>
        <w:t>organizando a produção e facilitando o acesso aos mercados consumidores, com inclusão</w:t>
      </w:r>
      <w:r w:rsidR="008E5E05">
        <w:rPr>
          <w:sz w:val="23"/>
          <w:szCs w:val="23"/>
        </w:rPr>
        <w:t xml:space="preserve"> </w:t>
      </w:r>
      <w:r w:rsidRPr="00DA0030">
        <w:rPr>
          <w:sz w:val="23"/>
          <w:szCs w:val="23"/>
        </w:rPr>
        <w:t>social e desenvolvimento local. Por isso, o Pnae incentiva a organização, priorizando os</w:t>
      </w:r>
      <w:r w:rsidR="008E5E05">
        <w:rPr>
          <w:sz w:val="23"/>
          <w:szCs w:val="23"/>
        </w:rPr>
        <w:t xml:space="preserve"> </w:t>
      </w:r>
      <w:r w:rsidRPr="00DA0030">
        <w:rPr>
          <w:sz w:val="23"/>
          <w:szCs w:val="23"/>
        </w:rPr>
        <w:t>agricultores familiares organizados em associações e cooperativas.</w:t>
      </w:r>
    </w:p>
    <w:p w:rsidR="00DA0030" w:rsidRPr="00DA0030" w:rsidRDefault="00DA0030" w:rsidP="008E5E05">
      <w:pPr>
        <w:tabs>
          <w:tab w:val="right" w:pos="9072"/>
        </w:tabs>
        <w:spacing w:after="0"/>
        <w:ind w:right="140"/>
        <w:jc w:val="both"/>
        <w:rPr>
          <w:i/>
          <w:iCs/>
          <w:sz w:val="23"/>
          <w:szCs w:val="23"/>
        </w:rPr>
      </w:pPr>
      <w:r w:rsidRPr="00DA0030">
        <w:rPr>
          <w:b/>
          <w:bCs/>
          <w:i/>
          <w:iCs/>
          <w:sz w:val="23"/>
          <w:szCs w:val="23"/>
        </w:rPr>
        <w:t xml:space="preserve">OBS.: </w:t>
      </w:r>
      <w:r w:rsidRPr="00DA0030">
        <w:rPr>
          <w:i/>
          <w:iCs/>
          <w:sz w:val="23"/>
          <w:szCs w:val="23"/>
        </w:rPr>
        <w:t>Havendo empate neste critério por grupos formais, serão selecionadas as</w:t>
      </w:r>
      <w:r w:rsidR="008E5E05">
        <w:rPr>
          <w:i/>
          <w:iCs/>
          <w:sz w:val="23"/>
          <w:szCs w:val="23"/>
        </w:rPr>
        <w:t xml:space="preserve"> </w:t>
      </w:r>
      <w:r w:rsidRPr="00DA0030">
        <w:rPr>
          <w:i/>
          <w:iCs/>
          <w:sz w:val="23"/>
          <w:szCs w:val="23"/>
        </w:rPr>
        <w:t>organizações com maior porcentagem de agricultores familiares no seu quadro de sócios,</w:t>
      </w:r>
      <w:r w:rsidR="008E5E05">
        <w:rPr>
          <w:i/>
          <w:iCs/>
          <w:sz w:val="23"/>
          <w:szCs w:val="23"/>
        </w:rPr>
        <w:t xml:space="preserve"> </w:t>
      </w:r>
      <w:r w:rsidRPr="00DA0030">
        <w:rPr>
          <w:i/>
          <w:iCs/>
          <w:sz w:val="23"/>
          <w:szCs w:val="23"/>
        </w:rPr>
        <w:t>conforme extrato da DAP jurídica, que contém a composição do seu quadro de sócios.</w:t>
      </w:r>
    </w:p>
    <w:p w:rsidR="00934666" w:rsidRDefault="00934666" w:rsidP="008E5E05">
      <w:pPr>
        <w:tabs>
          <w:tab w:val="right" w:pos="9072"/>
        </w:tabs>
        <w:spacing w:after="0"/>
        <w:ind w:right="140"/>
        <w:jc w:val="both"/>
        <w:rPr>
          <w:b/>
          <w:bCs/>
          <w:sz w:val="23"/>
          <w:szCs w:val="23"/>
        </w:rPr>
      </w:pPr>
    </w:p>
    <w:p w:rsidR="00DA0030" w:rsidRDefault="00DA0030" w:rsidP="008E5E05">
      <w:pPr>
        <w:tabs>
          <w:tab w:val="right" w:pos="9072"/>
        </w:tabs>
        <w:spacing w:after="0"/>
        <w:ind w:right="140"/>
        <w:jc w:val="both"/>
        <w:rPr>
          <w:sz w:val="23"/>
          <w:szCs w:val="23"/>
        </w:rPr>
      </w:pPr>
      <w:r w:rsidRPr="00DA0030">
        <w:rPr>
          <w:b/>
          <w:bCs/>
          <w:sz w:val="23"/>
          <w:szCs w:val="23"/>
        </w:rPr>
        <w:t xml:space="preserve">DEMAIS GRUPOS </w:t>
      </w:r>
      <w:r w:rsidRPr="00DA0030">
        <w:rPr>
          <w:sz w:val="23"/>
          <w:szCs w:val="23"/>
        </w:rPr>
        <w:t>(Grupo 2 – projetos do território rural; Grupo 3 – projetos do estado;</w:t>
      </w:r>
      <w:r w:rsidR="008E5E05">
        <w:rPr>
          <w:sz w:val="23"/>
          <w:szCs w:val="23"/>
        </w:rPr>
        <w:t xml:space="preserve"> </w:t>
      </w:r>
      <w:r w:rsidRPr="00DA0030">
        <w:rPr>
          <w:sz w:val="23"/>
          <w:szCs w:val="23"/>
        </w:rPr>
        <w:t>Grupo 4 – projetos do país):</w:t>
      </w:r>
    </w:p>
    <w:p w:rsidR="00934666" w:rsidRPr="00DA0030" w:rsidRDefault="00934666" w:rsidP="008E5E05">
      <w:pPr>
        <w:tabs>
          <w:tab w:val="right" w:pos="9072"/>
        </w:tabs>
        <w:spacing w:after="0"/>
        <w:ind w:right="140"/>
        <w:jc w:val="both"/>
        <w:rPr>
          <w:sz w:val="23"/>
          <w:szCs w:val="23"/>
        </w:rPr>
      </w:pPr>
    </w:p>
    <w:p w:rsidR="00DA0030" w:rsidRPr="00DA0030" w:rsidRDefault="00DA0030" w:rsidP="008E5E05">
      <w:pPr>
        <w:tabs>
          <w:tab w:val="right" w:pos="9072"/>
        </w:tabs>
        <w:spacing w:after="0"/>
        <w:ind w:right="140"/>
        <w:jc w:val="both"/>
        <w:rPr>
          <w:sz w:val="23"/>
          <w:szCs w:val="23"/>
        </w:rPr>
      </w:pPr>
      <w:r w:rsidRPr="00DA0030">
        <w:rPr>
          <w:sz w:val="23"/>
          <w:szCs w:val="23"/>
        </w:rPr>
        <w:t>APENAS quando as entidades executoras não obtiverem as quantidades necessárias de</w:t>
      </w:r>
      <w:r w:rsidR="008E5E05">
        <w:rPr>
          <w:sz w:val="23"/>
          <w:szCs w:val="23"/>
        </w:rPr>
        <w:t xml:space="preserve"> </w:t>
      </w:r>
      <w:r w:rsidRPr="00DA0030">
        <w:rPr>
          <w:sz w:val="23"/>
          <w:szCs w:val="23"/>
        </w:rPr>
        <w:t>produtos oriundos de agricultores familiares locais, estas deverão ser complementadas</w:t>
      </w:r>
      <w:r w:rsidR="008E5E05">
        <w:rPr>
          <w:sz w:val="23"/>
          <w:szCs w:val="23"/>
        </w:rPr>
        <w:t xml:space="preserve"> </w:t>
      </w:r>
      <w:r w:rsidRPr="00DA0030">
        <w:rPr>
          <w:sz w:val="23"/>
          <w:szCs w:val="23"/>
        </w:rPr>
        <w:t>com propostas de produtores do território rural, do estado e do país, nesta ordem de</w:t>
      </w:r>
      <w:r w:rsidR="008E5E05">
        <w:rPr>
          <w:sz w:val="23"/>
          <w:szCs w:val="23"/>
        </w:rPr>
        <w:t xml:space="preserve"> </w:t>
      </w:r>
      <w:r w:rsidRPr="00DA0030">
        <w:rPr>
          <w:sz w:val="23"/>
          <w:szCs w:val="23"/>
        </w:rPr>
        <w:t>prioridade.</w:t>
      </w:r>
    </w:p>
    <w:p w:rsidR="00934666" w:rsidRDefault="00934666" w:rsidP="008E5E05">
      <w:pPr>
        <w:tabs>
          <w:tab w:val="right" w:pos="9072"/>
        </w:tabs>
        <w:spacing w:after="0"/>
        <w:ind w:right="140"/>
        <w:jc w:val="both"/>
        <w:rPr>
          <w:b/>
          <w:bCs/>
          <w:i/>
          <w:iCs/>
          <w:sz w:val="23"/>
          <w:szCs w:val="23"/>
        </w:rPr>
      </w:pPr>
    </w:p>
    <w:p w:rsidR="00DA0030" w:rsidRDefault="00DA0030" w:rsidP="008E5E05">
      <w:pPr>
        <w:tabs>
          <w:tab w:val="right" w:pos="9072"/>
        </w:tabs>
        <w:spacing w:after="0"/>
        <w:ind w:right="140"/>
        <w:jc w:val="both"/>
        <w:rPr>
          <w:sz w:val="23"/>
          <w:szCs w:val="23"/>
        </w:rPr>
      </w:pPr>
      <w:r w:rsidRPr="00DA0030">
        <w:rPr>
          <w:b/>
          <w:bCs/>
          <w:i/>
          <w:iCs/>
          <w:sz w:val="23"/>
          <w:szCs w:val="23"/>
        </w:rPr>
        <w:t xml:space="preserve">OBS.: </w:t>
      </w:r>
      <w:r w:rsidRPr="00DA0030">
        <w:rPr>
          <w:i/>
          <w:iCs/>
          <w:sz w:val="23"/>
          <w:szCs w:val="23"/>
        </w:rPr>
        <w:t>Os territórios rurais se caracterizam por um conjunto de municípios unidos pelo</w:t>
      </w:r>
      <w:r w:rsidR="008E5E05">
        <w:rPr>
          <w:i/>
          <w:iCs/>
          <w:sz w:val="23"/>
          <w:szCs w:val="23"/>
        </w:rPr>
        <w:t xml:space="preserve"> </w:t>
      </w:r>
      <w:r w:rsidRPr="00DA0030">
        <w:rPr>
          <w:i/>
          <w:iCs/>
          <w:sz w:val="23"/>
          <w:szCs w:val="23"/>
        </w:rPr>
        <w:t>mesmo perfil econômico e ambiental, com identidade e coesão social e cultural, e são</w:t>
      </w:r>
      <w:r w:rsidR="008E5E05">
        <w:rPr>
          <w:i/>
          <w:iCs/>
          <w:sz w:val="23"/>
          <w:szCs w:val="23"/>
        </w:rPr>
        <w:t xml:space="preserve"> </w:t>
      </w:r>
      <w:r w:rsidRPr="00DA0030">
        <w:rPr>
          <w:i/>
          <w:iCs/>
          <w:sz w:val="23"/>
          <w:szCs w:val="23"/>
        </w:rPr>
        <w:t>definidos pelo MDA. A lista completa dos Territórios Rurais e dos municípios que os</w:t>
      </w:r>
      <w:r w:rsidR="008E5E05">
        <w:rPr>
          <w:i/>
          <w:iCs/>
          <w:sz w:val="23"/>
          <w:szCs w:val="23"/>
        </w:rPr>
        <w:t xml:space="preserve"> </w:t>
      </w:r>
      <w:r w:rsidRPr="00DA0030">
        <w:rPr>
          <w:i/>
          <w:iCs/>
          <w:sz w:val="23"/>
          <w:szCs w:val="23"/>
        </w:rPr>
        <w:t>compõem está disponível no site do MDA: www.mda.gov.br. Os municípios que integram</w:t>
      </w:r>
      <w:r w:rsidR="008E5E05">
        <w:rPr>
          <w:i/>
          <w:iCs/>
          <w:sz w:val="23"/>
          <w:szCs w:val="23"/>
        </w:rPr>
        <w:t xml:space="preserve"> </w:t>
      </w:r>
      <w:r w:rsidRPr="00DA0030">
        <w:rPr>
          <w:i/>
          <w:iCs/>
          <w:sz w:val="23"/>
          <w:szCs w:val="23"/>
        </w:rPr>
        <w:t>Territórios Rurais, caso não logrem adquirir a totalidade dos produtos da agricultura</w:t>
      </w:r>
      <w:r w:rsidR="008E5E05">
        <w:rPr>
          <w:i/>
          <w:iCs/>
          <w:sz w:val="23"/>
          <w:szCs w:val="23"/>
        </w:rPr>
        <w:t xml:space="preserve"> </w:t>
      </w:r>
      <w:r w:rsidRPr="00DA0030">
        <w:rPr>
          <w:i/>
          <w:iCs/>
          <w:sz w:val="23"/>
          <w:szCs w:val="23"/>
        </w:rPr>
        <w:t>familiar no próprio município, deverão priorizar projetos oriundos de outros municípios que</w:t>
      </w:r>
      <w:r w:rsidR="008E5E05">
        <w:rPr>
          <w:i/>
          <w:iCs/>
          <w:sz w:val="23"/>
          <w:szCs w:val="23"/>
        </w:rPr>
        <w:t xml:space="preserve"> </w:t>
      </w:r>
      <w:r w:rsidRPr="00DA0030">
        <w:rPr>
          <w:i/>
          <w:iCs/>
          <w:sz w:val="23"/>
          <w:szCs w:val="23"/>
        </w:rPr>
        <w:t>compõem o Território Rural do qual fazem parte. Os demais municípios, ou seja, aqueles</w:t>
      </w:r>
      <w:r w:rsidR="008E5E05">
        <w:rPr>
          <w:i/>
          <w:iCs/>
          <w:sz w:val="23"/>
          <w:szCs w:val="23"/>
        </w:rPr>
        <w:t xml:space="preserve"> </w:t>
      </w:r>
      <w:r w:rsidRPr="00DA0030">
        <w:rPr>
          <w:i/>
          <w:iCs/>
          <w:sz w:val="23"/>
          <w:szCs w:val="23"/>
        </w:rPr>
        <w:t>que não integram um Território Rural, não utilizarão esse critério de priorização. Assim,</w:t>
      </w:r>
      <w:r w:rsidR="008E5E05">
        <w:rPr>
          <w:i/>
          <w:iCs/>
          <w:sz w:val="23"/>
          <w:szCs w:val="23"/>
        </w:rPr>
        <w:t xml:space="preserve"> </w:t>
      </w:r>
      <w:r w:rsidRPr="00DA0030">
        <w:rPr>
          <w:i/>
          <w:iCs/>
          <w:sz w:val="23"/>
          <w:szCs w:val="23"/>
        </w:rPr>
        <w:t>se tiverem a necessidade de complementar a compra com produtos de outros municípios,</w:t>
      </w:r>
      <w:r w:rsidR="008E5E05">
        <w:rPr>
          <w:i/>
          <w:iCs/>
          <w:sz w:val="23"/>
          <w:szCs w:val="23"/>
        </w:rPr>
        <w:t xml:space="preserve"> </w:t>
      </w:r>
      <w:r w:rsidRPr="00DA0030">
        <w:rPr>
          <w:i/>
          <w:iCs/>
          <w:sz w:val="23"/>
          <w:szCs w:val="23"/>
        </w:rPr>
        <w:t>a prioridade abarcará as propostas provenientes de qualquer outro município do Estado.</w:t>
      </w:r>
    </w:p>
    <w:p w:rsidR="00934666" w:rsidRDefault="00934666" w:rsidP="008E5E05">
      <w:pPr>
        <w:tabs>
          <w:tab w:val="left" w:pos="9214"/>
        </w:tabs>
        <w:autoSpaceDE w:val="0"/>
        <w:autoSpaceDN w:val="0"/>
        <w:adjustRightInd w:val="0"/>
        <w:ind w:right="140"/>
        <w:jc w:val="center"/>
        <w:rPr>
          <w:b/>
          <w:bCs/>
          <w:sz w:val="23"/>
          <w:szCs w:val="23"/>
        </w:rPr>
      </w:pPr>
    </w:p>
    <w:p w:rsidR="009863F2" w:rsidRDefault="009863F2" w:rsidP="008E5E05">
      <w:pPr>
        <w:tabs>
          <w:tab w:val="left" w:pos="9214"/>
        </w:tabs>
        <w:autoSpaceDE w:val="0"/>
        <w:autoSpaceDN w:val="0"/>
        <w:adjustRightInd w:val="0"/>
        <w:ind w:right="140"/>
        <w:jc w:val="center"/>
        <w:rPr>
          <w:b/>
          <w:bCs/>
          <w:sz w:val="23"/>
          <w:szCs w:val="23"/>
        </w:rPr>
      </w:pPr>
      <w:r w:rsidRPr="000510A8">
        <w:rPr>
          <w:b/>
          <w:bCs/>
          <w:sz w:val="23"/>
          <w:szCs w:val="23"/>
        </w:rPr>
        <w:t xml:space="preserve">V </w:t>
      </w:r>
      <w:r w:rsidR="00A34062">
        <w:rPr>
          <w:b/>
          <w:bCs/>
          <w:sz w:val="23"/>
          <w:szCs w:val="23"/>
        </w:rPr>
        <w:t>–</w:t>
      </w:r>
      <w:r w:rsidRPr="000510A8">
        <w:rPr>
          <w:b/>
          <w:bCs/>
          <w:sz w:val="23"/>
          <w:szCs w:val="23"/>
        </w:rPr>
        <w:t xml:space="preserve"> </w:t>
      </w:r>
      <w:r w:rsidR="00A34062">
        <w:rPr>
          <w:b/>
          <w:bCs/>
          <w:sz w:val="23"/>
          <w:szCs w:val="23"/>
        </w:rPr>
        <w:t>CREDENCIAMENTO DOS PARTICIPANTES INTERESSADOS</w:t>
      </w:r>
      <w:r>
        <w:rPr>
          <w:b/>
          <w:bCs/>
          <w:sz w:val="23"/>
          <w:szCs w:val="23"/>
        </w:rPr>
        <w:t>.</w:t>
      </w:r>
      <w:r w:rsidRPr="000510A8">
        <w:rPr>
          <w:b/>
          <w:bCs/>
          <w:sz w:val="23"/>
          <w:szCs w:val="23"/>
        </w:rPr>
        <w:t xml:space="preserve"> </w:t>
      </w:r>
    </w:p>
    <w:p w:rsidR="009863F2" w:rsidRPr="00EC0338" w:rsidRDefault="009863F2" w:rsidP="008E5E05">
      <w:pPr>
        <w:tabs>
          <w:tab w:val="right" w:pos="9072"/>
        </w:tabs>
        <w:ind w:right="140"/>
        <w:jc w:val="both"/>
        <w:rPr>
          <w:sz w:val="23"/>
          <w:szCs w:val="23"/>
        </w:rPr>
      </w:pPr>
      <w:r w:rsidRPr="00EC0338">
        <w:rPr>
          <w:sz w:val="23"/>
          <w:szCs w:val="23"/>
        </w:rPr>
        <w:t xml:space="preserve">1 - São consideradas </w:t>
      </w:r>
      <w:r w:rsidR="00A34062">
        <w:rPr>
          <w:sz w:val="23"/>
          <w:szCs w:val="23"/>
        </w:rPr>
        <w:t>CREDENCIADOS</w:t>
      </w:r>
      <w:r w:rsidRPr="00EC0338">
        <w:rPr>
          <w:sz w:val="23"/>
          <w:szCs w:val="23"/>
        </w:rPr>
        <w:t xml:space="preserve">, </w:t>
      </w:r>
      <w:r w:rsidR="00A34062">
        <w:rPr>
          <w:sz w:val="23"/>
          <w:szCs w:val="23"/>
        </w:rPr>
        <w:t xml:space="preserve">os interessados </w:t>
      </w:r>
      <w:r w:rsidRPr="00EC0338">
        <w:rPr>
          <w:sz w:val="23"/>
          <w:szCs w:val="23"/>
        </w:rPr>
        <w:t>que preencham as condições fixadas nesta Chamada Pública</w:t>
      </w:r>
      <w:r>
        <w:rPr>
          <w:sz w:val="23"/>
          <w:szCs w:val="23"/>
        </w:rPr>
        <w:t xml:space="preserve"> 00</w:t>
      </w:r>
      <w:r w:rsidR="007C6F74">
        <w:rPr>
          <w:sz w:val="23"/>
          <w:szCs w:val="23"/>
        </w:rPr>
        <w:t>1</w:t>
      </w:r>
      <w:r>
        <w:rPr>
          <w:sz w:val="23"/>
          <w:szCs w:val="23"/>
        </w:rPr>
        <w:t>/</w:t>
      </w:r>
      <w:r w:rsidR="0049392E">
        <w:rPr>
          <w:sz w:val="23"/>
          <w:szCs w:val="23"/>
        </w:rPr>
        <w:t>2017</w:t>
      </w:r>
      <w:r w:rsidR="0078193C">
        <w:rPr>
          <w:sz w:val="23"/>
          <w:szCs w:val="23"/>
        </w:rPr>
        <w:t xml:space="preserve"> na data compreendida de </w:t>
      </w:r>
      <w:r w:rsidR="005F0917">
        <w:rPr>
          <w:sz w:val="23"/>
          <w:szCs w:val="23"/>
        </w:rPr>
        <w:t>2</w:t>
      </w:r>
      <w:r w:rsidR="00DA0030">
        <w:rPr>
          <w:sz w:val="23"/>
          <w:szCs w:val="23"/>
        </w:rPr>
        <w:t>7</w:t>
      </w:r>
      <w:r w:rsidR="00896386">
        <w:rPr>
          <w:sz w:val="23"/>
          <w:szCs w:val="23"/>
        </w:rPr>
        <w:t>/0</w:t>
      </w:r>
      <w:r w:rsidR="00DA0030">
        <w:rPr>
          <w:sz w:val="23"/>
          <w:szCs w:val="23"/>
        </w:rPr>
        <w:t>3</w:t>
      </w:r>
      <w:r w:rsidR="00896386">
        <w:rPr>
          <w:sz w:val="23"/>
          <w:szCs w:val="23"/>
        </w:rPr>
        <w:t>/</w:t>
      </w:r>
      <w:r w:rsidR="0049392E">
        <w:rPr>
          <w:sz w:val="23"/>
          <w:szCs w:val="23"/>
        </w:rPr>
        <w:t>2017</w:t>
      </w:r>
      <w:r w:rsidR="00896386">
        <w:rPr>
          <w:sz w:val="23"/>
          <w:szCs w:val="23"/>
        </w:rPr>
        <w:t xml:space="preserve"> até </w:t>
      </w:r>
      <w:r w:rsidR="00712B14">
        <w:rPr>
          <w:sz w:val="23"/>
          <w:szCs w:val="23"/>
        </w:rPr>
        <w:t>1</w:t>
      </w:r>
      <w:r w:rsidR="00DA0030">
        <w:rPr>
          <w:sz w:val="23"/>
          <w:szCs w:val="23"/>
        </w:rPr>
        <w:t>4</w:t>
      </w:r>
      <w:r w:rsidR="00896386">
        <w:rPr>
          <w:sz w:val="23"/>
          <w:szCs w:val="23"/>
        </w:rPr>
        <w:t>/</w:t>
      </w:r>
      <w:r w:rsidR="00712B14">
        <w:rPr>
          <w:sz w:val="23"/>
          <w:szCs w:val="23"/>
        </w:rPr>
        <w:t>0</w:t>
      </w:r>
      <w:r w:rsidR="00DA0030">
        <w:rPr>
          <w:sz w:val="23"/>
          <w:szCs w:val="23"/>
        </w:rPr>
        <w:t>4</w:t>
      </w:r>
      <w:r w:rsidR="00896386">
        <w:rPr>
          <w:sz w:val="23"/>
          <w:szCs w:val="23"/>
        </w:rPr>
        <w:t>/</w:t>
      </w:r>
      <w:r w:rsidR="0049392E">
        <w:rPr>
          <w:sz w:val="23"/>
          <w:szCs w:val="23"/>
        </w:rPr>
        <w:t>2017</w:t>
      </w:r>
      <w:r w:rsidRPr="00EC0338">
        <w:rPr>
          <w:sz w:val="23"/>
          <w:szCs w:val="23"/>
        </w:rPr>
        <w:t>.</w:t>
      </w:r>
    </w:p>
    <w:p w:rsidR="009863F2" w:rsidRPr="00EC0338" w:rsidRDefault="009863F2" w:rsidP="008E5E05">
      <w:pPr>
        <w:tabs>
          <w:tab w:val="right" w:pos="9072"/>
        </w:tabs>
        <w:ind w:right="140"/>
        <w:jc w:val="both"/>
        <w:rPr>
          <w:sz w:val="23"/>
          <w:szCs w:val="23"/>
        </w:rPr>
      </w:pPr>
      <w:r w:rsidRPr="00EC0338">
        <w:rPr>
          <w:sz w:val="23"/>
          <w:szCs w:val="23"/>
        </w:rPr>
        <w:t xml:space="preserve">2 - Cada grupo de fornecedores (formal e/ou informal) deverá obrigatoriamente, ofertar sua quantidade de alimentos, com preço unitário, observando as condições fixadas nesta </w:t>
      </w:r>
      <w:r w:rsidR="007C6F74">
        <w:rPr>
          <w:sz w:val="23"/>
          <w:szCs w:val="23"/>
        </w:rPr>
        <w:t>Chamada Pública 001/</w:t>
      </w:r>
      <w:r w:rsidR="0049392E">
        <w:rPr>
          <w:sz w:val="23"/>
          <w:szCs w:val="23"/>
        </w:rPr>
        <w:t>2017</w:t>
      </w:r>
      <w:r w:rsidRPr="00EC0338">
        <w:rPr>
          <w:sz w:val="23"/>
          <w:szCs w:val="23"/>
        </w:rPr>
        <w:t>.</w:t>
      </w:r>
    </w:p>
    <w:p w:rsidR="009863F2" w:rsidRDefault="009863F2" w:rsidP="008E5E05">
      <w:pPr>
        <w:tabs>
          <w:tab w:val="right" w:pos="9072"/>
        </w:tabs>
        <w:ind w:right="140"/>
        <w:jc w:val="both"/>
        <w:rPr>
          <w:sz w:val="23"/>
          <w:szCs w:val="23"/>
        </w:rPr>
      </w:pPr>
      <w:r w:rsidRPr="00EC0338">
        <w:rPr>
          <w:sz w:val="23"/>
          <w:szCs w:val="23"/>
        </w:rPr>
        <w:t xml:space="preserve">3 - A Comissão de Licitação </w:t>
      </w:r>
      <w:r w:rsidR="00A34062">
        <w:rPr>
          <w:sz w:val="23"/>
          <w:szCs w:val="23"/>
        </w:rPr>
        <w:t>credenciará os interessados que apresentarem documentação exigida bem como apresentares as propostas com os preços que o município se propõe a pagar e quantita</w:t>
      </w:r>
      <w:r w:rsidR="00712B14">
        <w:rPr>
          <w:sz w:val="23"/>
          <w:szCs w:val="23"/>
        </w:rPr>
        <w:t>tivo disponível de cada produto que tenha interesse em fornecer</w:t>
      </w:r>
      <w:r w:rsidR="00A34062">
        <w:rPr>
          <w:sz w:val="23"/>
          <w:szCs w:val="23"/>
        </w:rPr>
        <w:t>.</w:t>
      </w:r>
      <w:r w:rsidRPr="00EC0338">
        <w:rPr>
          <w:sz w:val="23"/>
          <w:szCs w:val="23"/>
        </w:rPr>
        <w:t xml:space="preserve"> </w:t>
      </w:r>
    </w:p>
    <w:p w:rsidR="009863F2" w:rsidRDefault="009863F2" w:rsidP="008E5E05">
      <w:pPr>
        <w:tabs>
          <w:tab w:val="right" w:pos="9072"/>
        </w:tabs>
        <w:ind w:right="140"/>
        <w:jc w:val="both"/>
        <w:rPr>
          <w:sz w:val="23"/>
          <w:szCs w:val="23"/>
        </w:rPr>
      </w:pPr>
      <w:r>
        <w:rPr>
          <w:sz w:val="23"/>
          <w:szCs w:val="23"/>
        </w:rPr>
        <w:t xml:space="preserve">4 – Em caso de </w:t>
      </w:r>
      <w:r w:rsidR="00A34062">
        <w:rPr>
          <w:sz w:val="23"/>
          <w:szCs w:val="23"/>
        </w:rPr>
        <w:t xml:space="preserve">o produtor se disponibilizar a fornecer mais de um item deverá enviar lista de itens pretendida bem como quantitativo proposto e valores conforme tabela levantada </w:t>
      </w:r>
      <w:r w:rsidR="00A34062">
        <w:rPr>
          <w:sz w:val="23"/>
          <w:szCs w:val="23"/>
        </w:rPr>
        <w:lastRenderedPageBreak/>
        <w:t>através de pesquisa e apresentado</w:t>
      </w:r>
      <w:r>
        <w:rPr>
          <w:sz w:val="23"/>
          <w:szCs w:val="23"/>
        </w:rPr>
        <w:t xml:space="preserve"> pela Comissão Permanente de Licitação</w:t>
      </w:r>
      <w:r w:rsidR="00A34062">
        <w:rPr>
          <w:sz w:val="23"/>
          <w:szCs w:val="23"/>
        </w:rPr>
        <w:t xml:space="preserve"> no presente edital</w:t>
      </w:r>
      <w:r>
        <w:rPr>
          <w:sz w:val="23"/>
          <w:szCs w:val="23"/>
        </w:rPr>
        <w:t>.</w:t>
      </w:r>
    </w:p>
    <w:p w:rsidR="00712B14" w:rsidRPr="005F0917" w:rsidRDefault="00712B14" w:rsidP="008E5E05">
      <w:pPr>
        <w:tabs>
          <w:tab w:val="right" w:pos="9072"/>
        </w:tabs>
        <w:ind w:right="140"/>
        <w:jc w:val="both"/>
        <w:rPr>
          <w:b/>
          <w:sz w:val="23"/>
          <w:szCs w:val="23"/>
        </w:rPr>
      </w:pPr>
      <w:r w:rsidRPr="005F0917">
        <w:rPr>
          <w:b/>
          <w:sz w:val="23"/>
          <w:szCs w:val="23"/>
        </w:rPr>
        <w:t>5 – Os preços de cada produto serão pagos conforme pesquisa no mercado local obtida através da EMATER-MG.</w:t>
      </w:r>
    </w:p>
    <w:p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V</w:t>
      </w:r>
      <w:r>
        <w:rPr>
          <w:b/>
          <w:bCs/>
          <w:sz w:val="23"/>
          <w:szCs w:val="23"/>
        </w:rPr>
        <w:t>I</w:t>
      </w:r>
      <w:r w:rsidRPr="00031C8B">
        <w:rPr>
          <w:b/>
          <w:bCs/>
          <w:sz w:val="23"/>
          <w:szCs w:val="23"/>
        </w:rPr>
        <w:t xml:space="preserve"> - RESULTADO</w:t>
      </w:r>
    </w:p>
    <w:p w:rsidR="009863F2" w:rsidRDefault="00A34062" w:rsidP="008E5E05">
      <w:pPr>
        <w:tabs>
          <w:tab w:val="left" w:pos="9214"/>
        </w:tabs>
        <w:autoSpaceDE w:val="0"/>
        <w:autoSpaceDN w:val="0"/>
        <w:adjustRightInd w:val="0"/>
        <w:ind w:right="140"/>
        <w:jc w:val="both"/>
        <w:rPr>
          <w:sz w:val="23"/>
          <w:szCs w:val="23"/>
        </w:rPr>
      </w:pPr>
      <w:r>
        <w:rPr>
          <w:sz w:val="23"/>
          <w:szCs w:val="23"/>
        </w:rPr>
        <w:t>Todos os licitantes que apresentarem toda documentação constante da</w:t>
      </w:r>
      <w:r w:rsidR="009863F2" w:rsidRPr="00581F19">
        <w:rPr>
          <w:sz w:val="23"/>
          <w:szCs w:val="23"/>
        </w:rPr>
        <w:t xml:space="preserve"> </w:t>
      </w:r>
      <w:r w:rsidR="007C6F74" w:rsidRPr="00581F19">
        <w:rPr>
          <w:sz w:val="23"/>
          <w:szCs w:val="23"/>
        </w:rPr>
        <w:t>Chamada Pública 001/</w:t>
      </w:r>
      <w:r w:rsidR="0049392E">
        <w:rPr>
          <w:sz w:val="23"/>
          <w:szCs w:val="23"/>
        </w:rPr>
        <w:t>2017</w:t>
      </w:r>
      <w:r>
        <w:rPr>
          <w:sz w:val="23"/>
          <w:szCs w:val="23"/>
        </w:rPr>
        <w:t>, serão convocados para assinatura de contrato</w:t>
      </w:r>
      <w:r w:rsidR="009863F2" w:rsidRPr="00581F19">
        <w:rPr>
          <w:sz w:val="23"/>
          <w:szCs w:val="23"/>
        </w:rPr>
        <w:t>.</w:t>
      </w:r>
      <w:r w:rsidR="00433143">
        <w:rPr>
          <w:sz w:val="23"/>
          <w:szCs w:val="23"/>
        </w:rPr>
        <w:t xml:space="preserve"> </w:t>
      </w:r>
    </w:p>
    <w:p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VI</w:t>
      </w:r>
      <w:r>
        <w:rPr>
          <w:b/>
          <w:bCs/>
          <w:sz w:val="23"/>
          <w:szCs w:val="23"/>
        </w:rPr>
        <w:t>I -</w:t>
      </w:r>
      <w:r w:rsidRPr="00031C8B">
        <w:rPr>
          <w:b/>
          <w:bCs/>
          <w:sz w:val="23"/>
          <w:szCs w:val="23"/>
        </w:rPr>
        <w:t xml:space="preserve"> CONTRATAÇÃO</w:t>
      </w:r>
    </w:p>
    <w:p w:rsidR="009863F2" w:rsidRPr="00116F0E" w:rsidRDefault="009863F2" w:rsidP="008E5E05">
      <w:pPr>
        <w:tabs>
          <w:tab w:val="left" w:pos="9214"/>
        </w:tabs>
        <w:autoSpaceDE w:val="0"/>
        <w:autoSpaceDN w:val="0"/>
        <w:adjustRightInd w:val="0"/>
        <w:ind w:right="140"/>
        <w:jc w:val="both"/>
        <w:rPr>
          <w:sz w:val="23"/>
          <w:szCs w:val="23"/>
        </w:rPr>
      </w:pPr>
      <w:r w:rsidRPr="00116F0E">
        <w:rPr>
          <w:sz w:val="23"/>
          <w:szCs w:val="23"/>
        </w:rPr>
        <w:t>1 - A contratação decorrente desta licitação será formalizada mediante assinatura de contrato, em conformidade com a minuta de contrato anexa (</w:t>
      </w:r>
      <w:r w:rsidRPr="00112A90">
        <w:rPr>
          <w:sz w:val="23"/>
          <w:szCs w:val="23"/>
        </w:rPr>
        <w:t>Anexo V</w:t>
      </w:r>
      <w:r w:rsidRPr="00116F0E">
        <w:rPr>
          <w:sz w:val="23"/>
          <w:szCs w:val="23"/>
        </w:rPr>
        <w:t>), prevalecendo todos os termos e condições na mesma previstos, inclusive obrigações, responsabilidades e penalidades aplicáveis à contratada.</w:t>
      </w:r>
    </w:p>
    <w:p w:rsidR="009863F2" w:rsidRPr="00116F0E" w:rsidRDefault="009863F2" w:rsidP="008E5E05">
      <w:pPr>
        <w:tabs>
          <w:tab w:val="left" w:pos="9214"/>
        </w:tabs>
        <w:autoSpaceDE w:val="0"/>
        <w:autoSpaceDN w:val="0"/>
        <w:adjustRightInd w:val="0"/>
        <w:ind w:right="140"/>
        <w:jc w:val="both"/>
        <w:rPr>
          <w:sz w:val="23"/>
          <w:szCs w:val="23"/>
        </w:rPr>
      </w:pPr>
      <w:r w:rsidRPr="00116F0E">
        <w:rPr>
          <w:sz w:val="23"/>
          <w:szCs w:val="23"/>
        </w:rPr>
        <w:t xml:space="preserve">2 - Os adjudicatários deverão, no prazo de 5 (cinco) dias úteis contados da data da convocação, comparecer à Prefeitura Municipal </w:t>
      </w:r>
      <w:r w:rsidR="009D713A">
        <w:rPr>
          <w:sz w:val="23"/>
          <w:szCs w:val="23"/>
        </w:rPr>
        <w:t>JANAÚBA</w:t>
      </w:r>
      <w:r w:rsidR="00F32108">
        <w:rPr>
          <w:sz w:val="23"/>
          <w:szCs w:val="23"/>
        </w:rPr>
        <w:t xml:space="preserve"> MG</w:t>
      </w:r>
      <w:r w:rsidR="008451B4">
        <w:rPr>
          <w:sz w:val="23"/>
          <w:szCs w:val="23"/>
        </w:rPr>
        <w:t>,</w:t>
      </w:r>
      <w:r w:rsidRPr="00116F0E">
        <w:rPr>
          <w:sz w:val="23"/>
          <w:szCs w:val="23"/>
        </w:rPr>
        <w:t xml:space="preserve"> junto a</w:t>
      </w:r>
      <w:r w:rsidR="008451B4">
        <w:rPr>
          <w:sz w:val="23"/>
          <w:szCs w:val="23"/>
        </w:rPr>
        <w:t>o</w:t>
      </w:r>
      <w:r w:rsidRPr="00116F0E">
        <w:rPr>
          <w:sz w:val="23"/>
          <w:szCs w:val="23"/>
        </w:rPr>
        <w:t xml:space="preserve"> </w:t>
      </w:r>
      <w:r w:rsidRPr="008451B4">
        <w:rPr>
          <w:sz w:val="23"/>
          <w:szCs w:val="23"/>
        </w:rPr>
        <w:t>Se</w:t>
      </w:r>
      <w:r w:rsidR="008451B4">
        <w:rPr>
          <w:sz w:val="23"/>
          <w:szCs w:val="23"/>
        </w:rPr>
        <w:t>tor</w:t>
      </w:r>
      <w:r w:rsidRPr="008451B4">
        <w:rPr>
          <w:sz w:val="23"/>
          <w:szCs w:val="23"/>
        </w:rPr>
        <w:t xml:space="preserve"> de Compras</w:t>
      </w:r>
      <w:r w:rsidRPr="00116F0E">
        <w:rPr>
          <w:sz w:val="23"/>
          <w:szCs w:val="23"/>
        </w:rPr>
        <w:t>, para assinatura do contrato, sob pena de decaírem do direito à contratação.</w:t>
      </w:r>
    </w:p>
    <w:p w:rsidR="009863F2" w:rsidRPr="00031C8B" w:rsidRDefault="009863F2" w:rsidP="008E5E05">
      <w:pPr>
        <w:tabs>
          <w:tab w:val="left" w:pos="9214"/>
        </w:tabs>
        <w:autoSpaceDE w:val="0"/>
        <w:autoSpaceDN w:val="0"/>
        <w:adjustRightInd w:val="0"/>
        <w:ind w:right="140"/>
        <w:jc w:val="both"/>
        <w:rPr>
          <w:sz w:val="23"/>
          <w:szCs w:val="23"/>
        </w:rPr>
      </w:pPr>
      <w:r>
        <w:rPr>
          <w:sz w:val="23"/>
          <w:szCs w:val="23"/>
        </w:rPr>
        <w:t>3 -</w:t>
      </w:r>
      <w:r w:rsidRPr="00031C8B">
        <w:rPr>
          <w:sz w:val="23"/>
          <w:szCs w:val="23"/>
        </w:rPr>
        <w:t xml:space="preserve"> O limite individual de venda do agricultor familiar e do empreendedor familiar rural deve respeitar o valor máximo de R$ </w:t>
      </w:r>
      <w:r w:rsidR="007C6F74">
        <w:rPr>
          <w:sz w:val="23"/>
          <w:szCs w:val="23"/>
        </w:rPr>
        <w:t>20</w:t>
      </w:r>
      <w:r w:rsidRPr="00031C8B">
        <w:rPr>
          <w:sz w:val="23"/>
          <w:szCs w:val="23"/>
        </w:rPr>
        <w:t>.000,00</w:t>
      </w:r>
      <w:r>
        <w:rPr>
          <w:sz w:val="23"/>
          <w:szCs w:val="23"/>
        </w:rPr>
        <w:t xml:space="preserve"> </w:t>
      </w:r>
      <w:r w:rsidRPr="00031C8B">
        <w:rPr>
          <w:sz w:val="23"/>
          <w:szCs w:val="23"/>
        </w:rPr>
        <w:t>(</w:t>
      </w:r>
      <w:r w:rsidR="007C6F74">
        <w:rPr>
          <w:sz w:val="23"/>
          <w:szCs w:val="23"/>
        </w:rPr>
        <w:t>Vinte</w:t>
      </w:r>
      <w:r w:rsidRPr="00031C8B">
        <w:rPr>
          <w:sz w:val="23"/>
          <w:szCs w:val="23"/>
        </w:rPr>
        <w:t xml:space="preserve"> mil reais) por Declaração de Aptidão ao PRONAF (DAP)/ano.</w:t>
      </w:r>
    </w:p>
    <w:p w:rsidR="009863F2" w:rsidRPr="00031C8B" w:rsidRDefault="009863F2" w:rsidP="008E5E05">
      <w:pPr>
        <w:tabs>
          <w:tab w:val="left" w:pos="9214"/>
        </w:tabs>
        <w:autoSpaceDE w:val="0"/>
        <w:autoSpaceDN w:val="0"/>
        <w:adjustRightInd w:val="0"/>
        <w:ind w:right="140"/>
        <w:jc w:val="center"/>
        <w:rPr>
          <w:b/>
          <w:bCs/>
          <w:sz w:val="23"/>
          <w:szCs w:val="23"/>
        </w:rPr>
      </w:pPr>
      <w:r>
        <w:rPr>
          <w:b/>
          <w:bCs/>
          <w:sz w:val="23"/>
          <w:szCs w:val="23"/>
        </w:rPr>
        <w:t>VIII</w:t>
      </w:r>
      <w:r w:rsidRPr="00031C8B">
        <w:rPr>
          <w:b/>
          <w:bCs/>
          <w:sz w:val="23"/>
          <w:szCs w:val="23"/>
        </w:rPr>
        <w:t xml:space="preserve"> - CARACTERÍSTICAS E QUANTIDADES DOS PRODUTOS</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 xml:space="preserve">1.1 - Especificação Técnica e quantidades dos Gêneros Alimentícios. </w:t>
      </w:r>
    </w:p>
    <w:p w:rsidR="009863F2" w:rsidRPr="00031C8B" w:rsidRDefault="009863F2" w:rsidP="008E5E05">
      <w:pPr>
        <w:tabs>
          <w:tab w:val="left" w:pos="9214"/>
        </w:tabs>
        <w:autoSpaceDE w:val="0"/>
        <w:autoSpaceDN w:val="0"/>
        <w:adjustRightInd w:val="0"/>
        <w:ind w:right="140"/>
        <w:jc w:val="both"/>
        <w:rPr>
          <w:bCs/>
          <w:sz w:val="23"/>
          <w:szCs w:val="23"/>
        </w:rPr>
      </w:pPr>
      <w:r w:rsidRPr="00031C8B">
        <w:rPr>
          <w:bCs/>
          <w:sz w:val="23"/>
          <w:szCs w:val="23"/>
        </w:rPr>
        <w:t xml:space="preserve">A especificação técnica dos gêneros alimentícios, bem como as quantidades a serem registrados está disponível no </w:t>
      </w:r>
      <w:r w:rsidRPr="00DC7A09">
        <w:rPr>
          <w:bCs/>
          <w:sz w:val="23"/>
          <w:szCs w:val="23"/>
        </w:rPr>
        <w:t>Anexo III.</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1.2 - Ponto de Entrega.</w:t>
      </w:r>
    </w:p>
    <w:p w:rsidR="009863F2" w:rsidRDefault="009863F2" w:rsidP="008E5E05">
      <w:pPr>
        <w:tabs>
          <w:tab w:val="left" w:pos="9214"/>
        </w:tabs>
        <w:autoSpaceDE w:val="0"/>
        <w:autoSpaceDN w:val="0"/>
        <w:adjustRightInd w:val="0"/>
        <w:ind w:right="140"/>
        <w:jc w:val="both"/>
        <w:rPr>
          <w:sz w:val="23"/>
          <w:szCs w:val="23"/>
        </w:rPr>
      </w:pPr>
      <w:r w:rsidRPr="00817170">
        <w:rPr>
          <w:sz w:val="23"/>
          <w:szCs w:val="23"/>
        </w:rPr>
        <w:t xml:space="preserve">Os produtos deverão ser entregues na </w:t>
      </w:r>
      <w:r w:rsidRPr="00F11516">
        <w:rPr>
          <w:sz w:val="23"/>
          <w:szCs w:val="23"/>
        </w:rPr>
        <w:t xml:space="preserve">Secretaria Municipal de Educação situada na </w:t>
      </w:r>
      <w:r w:rsidR="005F0917">
        <w:rPr>
          <w:sz w:val="23"/>
          <w:szCs w:val="23"/>
        </w:rPr>
        <w:t>Rua</w:t>
      </w:r>
      <w:r w:rsidR="005F0917" w:rsidRPr="009E13F2">
        <w:rPr>
          <w:rFonts w:ascii="Calibri" w:eastAsia="Times New Roman" w:hAnsi="Calibri" w:cs="Times New Roman"/>
          <w:sz w:val="23"/>
          <w:szCs w:val="23"/>
        </w:rPr>
        <w:t xml:space="preserve"> Jacob Fernandes, 83– Centro, </w:t>
      </w:r>
      <w:r w:rsidR="009D713A">
        <w:rPr>
          <w:sz w:val="23"/>
          <w:szCs w:val="23"/>
        </w:rPr>
        <w:t>JANAÚBA</w:t>
      </w:r>
      <w:r w:rsidR="00F32108">
        <w:rPr>
          <w:sz w:val="23"/>
          <w:szCs w:val="23"/>
        </w:rPr>
        <w:t xml:space="preserve"> MG</w:t>
      </w:r>
      <w:r w:rsidRPr="00817170">
        <w:rPr>
          <w:sz w:val="23"/>
          <w:szCs w:val="23"/>
        </w:rPr>
        <w:t>, salvo disposição em contrario da Secretária solicitante, a qual fica resguardada a prerrogativa de indicar ponto diverso para a entrega</w:t>
      </w:r>
      <w:r>
        <w:rPr>
          <w:sz w:val="23"/>
          <w:szCs w:val="23"/>
        </w:rPr>
        <w:t>.</w:t>
      </w:r>
      <w:r w:rsidRPr="00817170">
        <w:rPr>
          <w:sz w:val="23"/>
          <w:szCs w:val="23"/>
        </w:rPr>
        <w:t xml:space="preserve"> </w:t>
      </w:r>
      <w:r>
        <w:rPr>
          <w:sz w:val="23"/>
          <w:szCs w:val="23"/>
        </w:rPr>
        <w:t>O</w:t>
      </w:r>
      <w:r w:rsidRPr="00817170">
        <w:rPr>
          <w:sz w:val="23"/>
          <w:szCs w:val="23"/>
        </w:rPr>
        <w:t xml:space="preserve"> referido local designado deverá obrigatoriamente estar previsto no Anexo </w:t>
      </w:r>
      <w:r>
        <w:rPr>
          <w:sz w:val="23"/>
          <w:szCs w:val="23"/>
        </w:rPr>
        <w:t>II</w:t>
      </w:r>
      <w:r w:rsidRPr="00817170">
        <w:rPr>
          <w:sz w:val="23"/>
          <w:szCs w:val="23"/>
        </w:rPr>
        <w:t xml:space="preserve"> deste edital, ficando a indicação condicionada à anuência do agricultor vencedor dos itens desta </w:t>
      </w:r>
      <w:r w:rsidR="007C6F74">
        <w:rPr>
          <w:sz w:val="23"/>
          <w:szCs w:val="23"/>
        </w:rPr>
        <w:t>Chamada Pública 001/</w:t>
      </w:r>
      <w:r w:rsidR="0049392E">
        <w:rPr>
          <w:sz w:val="23"/>
          <w:szCs w:val="23"/>
        </w:rPr>
        <w:t>2017</w:t>
      </w:r>
      <w:r w:rsidRPr="00817170">
        <w:rPr>
          <w:sz w:val="23"/>
          <w:szCs w:val="23"/>
        </w:rPr>
        <w:t>.</w:t>
      </w:r>
      <w:r w:rsidR="007F0704">
        <w:rPr>
          <w:sz w:val="23"/>
          <w:szCs w:val="23"/>
        </w:rPr>
        <w:t xml:space="preserve"> </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1.3 - Período de Fornecimento</w:t>
      </w:r>
      <w:r>
        <w:rPr>
          <w:bCs/>
          <w:sz w:val="23"/>
          <w:szCs w:val="23"/>
        </w:rPr>
        <w:t>.</w:t>
      </w:r>
    </w:p>
    <w:p w:rsidR="009863F2" w:rsidRPr="005107D5" w:rsidRDefault="009863F2" w:rsidP="008E5E05">
      <w:pPr>
        <w:tabs>
          <w:tab w:val="left" w:pos="9214"/>
        </w:tabs>
        <w:autoSpaceDE w:val="0"/>
        <w:autoSpaceDN w:val="0"/>
        <w:adjustRightInd w:val="0"/>
        <w:ind w:right="140"/>
        <w:jc w:val="both"/>
        <w:rPr>
          <w:bCs/>
          <w:color w:val="000000"/>
          <w:sz w:val="23"/>
          <w:szCs w:val="23"/>
        </w:rPr>
      </w:pPr>
      <w:r w:rsidRPr="005107D5">
        <w:rPr>
          <w:bCs/>
          <w:color w:val="000000"/>
          <w:sz w:val="23"/>
          <w:szCs w:val="23"/>
        </w:rPr>
        <w:t>O contrato terá duração a partir da assinatura do contrato até 31/12/</w:t>
      </w:r>
      <w:r w:rsidR="0049392E">
        <w:rPr>
          <w:bCs/>
          <w:color w:val="000000"/>
          <w:sz w:val="23"/>
          <w:szCs w:val="23"/>
        </w:rPr>
        <w:t>2017</w:t>
      </w:r>
      <w:r w:rsidRPr="005107D5">
        <w:rPr>
          <w:bCs/>
          <w:color w:val="000000"/>
          <w:sz w:val="23"/>
          <w:szCs w:val="23"/>
        </w:rPr>
        <w:t>.</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lastRenderedPageBreak/>
        <w:t>1.4 - Previsão de Quantidade de Gêneros Alimentícios a serem Adquiridos</w:t>
      </w:r>
      <w:r>
        <w:rPr>
          <w:bCs/>
          <w:sz w:val="23"/>
          <w:szCs w:val="23"/>
        </w:rPr>
        <w:t>.</w:t>
      </w:r>
    </w:p>
    <w:p w:rsidR="009863F2" w:rsidRPr="00031C8B" w:rsidRDefault="009863F2" w:rsidP="008E5E05">
      <w:pPr>
        <w:tabs>
          <w:tab w:val="left" w:pos="9214"/>
        </w:tabs>
        <w:autoSpaceDE w:val="0"/>
        <w:autoSpaceDN w:val="0"/>
        <w:adjustRightInd w:val="0"/>
        <w:ind w:right="140"/>
        <w:jc w:val="both"/>
        <w:rPr>
          <w:sz w:val="23"/>
          <w:szCs w:val="23"/>
        </w:rPr>
      </w:pPr>
      <w:r w:rsidRPr="00031C8B">
        <w:rPr>
          <w:sz w:val="23"/>
          <w:szCs w:val="23"/>
        </w:rPr>
        <w:t>A quantidade de gêneros alimentícios a serem adquiridos é estimada com base nos cardápios elaborados pela</w:t>
      </w:r>
      <w:r>
        <w:rPr>
          <w:sz w:val="23"/>
          <w:szCs w:val="23"/>
        </w:rPr>
        <w:t xml:space="preserve"> Nutricionista da</w:t>
      </w:r>
      <w:r w:rsidRPr="00031C8B">
        <w:rPr>
          <w:sz w:val="23"/>
          <w:szCs w:val="23"/>
        </w:rPr>
        <w:t xml:space="preserve"> </w:t>
      </w:r>
      <w:r>
        <w:rPr>
          <w:sz w:val="23"/>
          <w:szCs w:val="23"/>
        </w:rPr>
        <w:t>Secretaria</w:t>
      </w:r>
      <w:r w:rsidRPr="00031C8B">
        <w:rPr>
          <w:sz w:val="23"/>
          <w:szCs w:val="23"/>
        </w:rPr>
        <w:t xml:space="preserve"> Municipal de Educação e executados pelas escolas. (</w:t>
      </w:r>
      <w:r w:rsidRPr="00F500A6">
        <w:rPr>
          <w:sz w:val="23"/>
          <w:szCs w:val="23"/>
        </w:rPr>
        <w:t>Anexo III</w:t>
      </w:r>
      <w:r w:rsidRPr="00031C8B">
        <w:rPr>
          <w:sz w:val="23"/>
          <w:szCs w:val="23"/>
        </w:rPr>
        <w:t xml:space="preserve">) </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 xml:space="preserve">1.5 </w:t>
      </w:r>
      <w:r>
        <w:rPr>
          <w:bCs/>
          <w:sz w:val="23"/>
          <w:szCs w:val="23"/>
        </w:rPr>
        <w:t>–</w:t>
      </w:r>
      <w:r w:rsidRPr="00C45289">
        <w:rPr>
          <w:bCs/>
          <w:sz w:val="23"/>
          <w:szCs w:val="23"/>
        </w:rPr>
        <w:t xml:space="preserve"> Preço</w:t>
      </w:r>
      <w:r>
        <w:rPr>
          <w:bCs/>
          <w:sz w:val="23"/>
          <w:szCs w:val="23"/>
        </w:rPr>
        <w:t>.</w:t>
      </w:r>
    </w:p>
    <w:p w:rsidR="009863F2" w:rsidRPr="00AD6465" w:rsidRDefault="009863F2" w:rsidP="008E5E05">
      <w:pPr>
        <w:tabs>
          <w:tab w:val="left" w:pos="9214"/>
        </w:tabs>
        <w:autoSpaceDE w:val="0"/>
        <w:autoSpaceDN w:val="0"/>
        <w:adjustRightInd w:val="0"/>
        <w:ind w:right="140"/>
        <w:jc w:val="both"/>
        <w:rPr>
          <w:sz w:val="23"/>
          <w:szCs w:val="23"/>
        </w:rPr>
      </w:pPr>
      <w:r w:rsidRPr="00031C8B">
        <w:rPr>
          <w:sz w:val="23"/>
          <w:szCs w:val="23"/>
        </w:rPr>
        <w:t xml:space="preserve">O preço de compra dos gêneros alimentícios </w:t>
      </w:r>
      <w:r w:rsidR="005F0917" w:rsidRPr="005F0917">
        <w:rPr>
          <w:b/>
          <w:sz w:val="23"/>
          <w:szCs w:val="23"/>
        </w:rPr>
        <w:t>serão pagos conforme pesquisa no mercado local obtida através da EMATER-MG</w:t>
      </w:r>
      <w:r w:rsidRPr="00031C8B">
        <w:rPr>
          <w:color w:val="000000"/>
          <w:sz w:val="23"/>
          <w:szCs w:val="23"/>
        </w:rPr>
        <w:t>, que leva como parâmetro o estudo local dos preços praticados na região</w:t>
      </w:r>
      <w:r>
        <w:rPr>
          <w:color w:val="000000"/>
          <w:sz w:val="23"/>
          <w:szCs w:val="23"/>
        </w:rPr>
        <w:t>/localidade.</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1.6 - Contrato</w:t>
      </w:r>
    </w:p>
    <w:p w:rsidR="009863F2" w:rsidRPr="00031C8B" w:rsidRDefault="009863F2" w:rsidP="008E5E05">
      <w:pPr>
        <w:tabs>
          <w:tab w:val="left" w:pos="9214"/>
        </w:tabs>
        <w:autoSpaceDE w:val="0"/>
        <w:autoSpaceDN w:val="0"/>
        <w:adjustRightInd w:val="0"/>
        <w:ind w:right="140"/>
        <w:jc w:val="both"/>
        <w:rPr>
          <w:sz w:val="23"/>
          <w:szCs w:val="23"/>
        </w:rPr>
      </w:pPr>
      <w:r w:rsidRPr="00031C8B">
        <w:rPr>
          <w:sz w:val="23"/>
          <w:szCs w:val="23"/>
        </w:rPr>
        <w:t xml:space="preserve">O Contrato de Compra e Venda de gêneros alimentícios celebrado entre o Município e o(s) </w:t>
      </w:r>
      <w:r>
        <w:rPr>
          <w:sz w:val="23"/>
          <w:szCs w:val="23"/>
        </w:rPr>
        <w:t>Contratado(s</w:t>
      </w:r>
      <w:r w:rsidRPr="00031C8B">
        <w:rPr>
          <w:sz w:val="23"/>
          <w:szCs w:val="23"/>
        </w:rPr>
        <w:t xml:space="preserve">) habilitados nesta </w:t>
      </w:r>
      <w:r w:rsidR="007C6F74">
        <w:rPr>
          <w:sz w:val="23"/>
          <w:szCs w:val="23"/>
        </w:rPr>
        <w:t>Chamada Pública 001/</w:t>
      </w:r>
      <w:r w:rsidR="0049392E">
        <w:rPr>
          <w:sz w:val="23"/>
          <w:szCs w:val="23"/>
        </w:rPr>
        <w:t>2017</w:t>
      </w:r>
      <w:r w:rsidRPr="00031C8B">
        <w:rPr>
          <w:sz w:val="23"/>
          <w:szCs w:val="23"/>
        </w:rPr>
        <w:t xml:space="preserve"> será </w:t>
      </w:r>
      <w:r>
        <w:rPr>
          <w:sz w:val="23"/>
          <w:szCs w:val="23"/>
        </w:rPr>
        <w:t>efetuado</w:t>
      </w:r>
      <w:r w:rsidRPr="00031C8B">
        <w:rPr>
          <w:sz w:val="23"/>
          <w:szCs w:val="23"/>
        </w:rPr>
        <w:t xml:space="preserve"> </w:t>
      </w:r>
      <w:r>
        <w:rPr>
          <w:sz w:val="23"/>
          <w:szCs w:val="23"/>
        </w:rPr>
        <w:t>consoante</w:t>
      </w:r>
      <w:r w:rsidRPr="00031C8B">
        <w:rPr>
          <w:sz w:val="23"/>
          <w:szCs w:val="23"/>
        </w:rPr>
        <w:t xml:space="preserve"> </w:t>
      </w:r>
      <w:r>
        <w:rPr>
          <w:sz w:val="23"/>
          <w:szCs w:val="23"/>
        </w:rPr>
        <w:t>minuta</w:t>
      </w:r>
      <w:r w:rsidRPr="00031C8B">
        <w:rPr>
          <w:sz w:val="23"/>
          <w:szCs w:val="23"/>
        </w:rPr>
        <w:t xml:space="preserve"> constante no </w:t>
      </w:r>
      <w:r w:rsidRPr="00F500A6">
        <w:rPr>
          <w:sz w:val="23"/>
          <w:szCs w:val="23"/>
        </w:rPr>
        <w:t>Anexo V.</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1.7 - Pagamento das faturas:</w:t>
      </w:r>
    </w:p>
    <w:p w:rsidR="009863F2" w:rsidRDefault="009863F2" w:rsidP="008E5E05">
      <w:pPr>
        <w:tabs>
          <w:tab w:val="left" w:pos="9214"/>
        </w:tabs>
        <w:autoSpaceDE w:val="0"/>
        <w:autoSpaceDN w:val="0"/>
        <w:adjustRightInd w:val="0"/>
        <w:ind w:right="140"/>
        <w:jc w:val="both"/>
        <w:rPr>
          <w:sz w:val="23"/>
          <w:szCs w:val="23"/>
        </w:rPr>
      </w:pPr>
      <w:r w:rsidRPr="00031C8B">
        <w:rPr>
          <w:sz w:val="23"/>
          <w:szCs w:val="23"/>
        </w:rPr>
        <w:t>1.7.1 Os pagamentos do fornecimento feito pelo fornecedor da agricultura familiar ou empreendedor familiar rural habilitado, como conseqüência da comercialização de gêneros alimentícios, serão realiz</w:t>
      </w:r>
      <w:r>
        <w:rPr>
          <w:sz w:val="23"/>
          <w:szCs w:val="23"/>
        </w:rPr>
        <w:t>ados pelo Município Contratante, no prazo de 30 (trinta) dias após o fornecimento dos gêneros alimentícios.</w:t>
      </w:r>
    </w:p>
    <w:p w:rsidR="009863F2" w:rsidRPr="004C0688" w:rsidRDefault="009863F2" w:rsidP="008E5E05">
      <w:pPr>
        <w:tabs>
          <w:tab w:val="left" w:pos="9214"/>
        </w:tabs>
        <w:autoSpaceDE w:val="0"/>
        <w:autoSpaceDN w:val="0"/>
        <w:adjustRightInd w:val="0"/>
        <w:ind w:right="140"/>
        <w:jc w:val="both"/>
        <w:rPr>
          <w:sz w:val="23"/>
          <w:szCs w:val="23"/>
        </w:rPr>
      </w:pPr>
      <w:r w:rsidRPr="00031C8B">
        <w:rPr>
          <w:sz w:val="23"/>
          <w:szCs w:val="23"/>
        </w:rPr>
        <w:t>1.7.2. O pagamento deverá ser feito em cheque nominal e com apresentação de documento fiscal correspondente ao fornecimento efetuado.</w:t>
      </w:r>
    </w:p>
    <w:p w:rsidR="009863F2" w:rsidRPr="0018722A" w:rsidRDefault="009863F2" w:rsidP="008E5E05">
      <w:pPr>
        <w:widowControl w:val="0"/>
        <w:tabs>
          <w:tab w:val="right" w:pos="9072"/>
        </w:tabs>
        <w:autoSpaceDE w:val="0"/>
        <w:autoSpaceDN w:val="0"/>
        <w:adjustRightInd w:val="0"/>
        <w:ind w:right="-568"/>
        <w:rPr>
          <w:b/>
          <w:bCs/>
        </w:rPr>
      </w:pPr>
      <w:r>
        <w:rPr>
          <w:b/>
          <w:bCs/>
        </w:rPr>
        <w:t xml:space="preserve">                                    IX</w:t>
      </w:r>
      <w:r w:rsidRPr="0018722A">
        <w:rPr>
          <w:b/>
          <w:bCs/>
        </w:rPr>
        <w:t xml:space="preserve"> - SANÇÕES ADMINISTRATIVAS</w:t>
      </w:r>
    </w:p>
    <w:p w:rsidR="009863F2" w:rsidRPr="008451B4" w:rsidRDefault="00581F19" w:rsidP="008E5E05">
      <w:pPr>
        <w:pStyle w:val="normal0"/>
        <w:tabs>
          <w:tab w:val="left" w:pos="9214"/>
        </w:tabs>
        <w:ind w:right="140"/>
        <w:jc w:val="both"/>
        <w:rPr>
          <w:rFonts w:asciiTheme="minorHAnsi" w:hAnsiTheme="minorHAnsi" w:cstheme="minorHAnsi"/>
          <w:sz w:val="23"/>
          <w:szCs w:val="23"/>
        </w:rPr>
      </w:pPr>
      <w:r>
        <w:rPr>
          <w:rFonts w:asciiTheme="minorHAnsi" w:hAnsiTheme="minorHAnsi" w:cstheme="minorHAnsi"/>
          <w:sz w:val="23"/>
          <w:szCs w:val="23"/>
        </w:rPr>
        <w:t>O contratado</w:t>
      </w:r>
      <w:r w:rsidR="009863F2" w:rsidRPr="008451B4">
        <w:rPr>
          <w:rFonts w:asciiTheme="minorHAnsi" w:hAnsiTheme="minorHAnsi" w:cstheme="minorHAnsi"/>
          <w:sz w:val="23"/>
          <w:szCs w:val="23"/>
        </w:rPr>
        <w:t xml:space="preserve"> que deixar de entregar a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o Município pelo prazo de até cinco anos, sem prejuízo das multas previstas neste Edital e no contrato e das demais cominações legais.</w:t>
      </w:r>
    </w:p>
    <w:p w:rsidR="009863F2" w:rsidRPr="008451B4" w:rsidRDefault="009863F2" w:rsidP="008E5E05">
      <w:pPr>
        <w:pStyle w:val="normal0"/>
        <w:tabs>
          <w:tab w:val="left" w:pos="9214"/>
        </w:tabs>
        <w:ind w:right="140"/>
        <w:jc w:val="both"/>
        <w:rPr>
          <w:rFonts w:asciiTheme="minorHAnsi" w:hAnsiTheme="minorHAnsi" w:cstheme="minorHAnsi"/>
          <w:sz w:val="23"/>
          <w:szCs w:val="23"/>
        </w:rPr>
      </w:pPr>
    </w:p>
    <w:p w:rsidR="009863F2" w:rsidRPr="00420275" w:rsidRDefault="009863F2" w:rsidP="008E5E05">
      <w:pPr>
        <w:pStyle w:val="normal0"/>
        <w:tabs>
          <w:tab w:val="left" w:pos="9214"/>
        </w:tabs>
        <w:ind w:right="140"/>
        <w:rPr>
          <w:rFonts w:ascii="Arial" w:hAnsi="Arial" w:cs="Arial"/>
          <w:b/>
          <w:sz w:val="23"/>
          <w:szCs w:val="23"/>
        </w:rPr>
      </w:pPr>
      <w:r w:rsidRPr="00420275">
        <w:rPr>
          <w:rFonts w:ascii="Arial" w:hAnsi="Arial" w:cs="Arial"/>
          <w:sz w:val="23"/>
          <w:szCs w:val="23"/>
        </w:rPr>
        <w:t xml:space="preserve">                                                                 </w:t>
      </w:r>
      <w:r w:rsidRPr="00420275">
        <w:rPr>
          <w:rFonts w:ascii="Arial" w:hAnsi="Arial" w:cs="Arial"/>
          <w:b/>
          <w:sz w:val="23"/>
          <w:szCs w:val="23"/>
        </w:rPr>
        <w:t>X – RECURSOS</w:t>
      </w:r>
    </w:p>
    <w:p w:rsidR="009863F2" w:rsidRPr="00420275" w:rsidRDefault="009863F2" w:rsidP="008E5E05">
      <w:pPr>
        <w:pStyle w:val="normal0"/>
        <w:tabs>
          <w:tab w:val="left" w:pos="9214"/>
        </w:tabs>
        <w:ind w:right="140"/>
        <w:jc w:val="center"/>
        <w:rPr>
          <w:rFonts w:ascii="Arial" w:hAnsi="Arial" w:cs="Arial"/>
          <w:sz w:val="23"/>
          <w:szCs w:val="23"/>
        </w:rPr>
      </w:pPr>
    </w:p>
    <w:p w:rsidR="009863F2" w:rsidRPr="008451B4" w:rsidRDefault="009863F2" w:rsidP="008E5E05">
      <w:pPr>
        <w:pStyle w:val="normal0"/>
        <w:tabs>
          <w:tab w:val="left" w:pos="9214"/>
        </w:tabs>
        <w:ind w:right="140"/>
        <w:jc w:val="both"/>
        <w:rPr>
          <w:rFonts w:asciiTheme="minorHAnsi" w:hAnsiTheme="minorHAnsi" w:cstheme="minorHAnsi"/>
          <w:sz w:val="23"/>
          <w:szCs w:val="23"/>
        </w:rPr>
      </w:pPr>
      <w:r w:rsidRPr="008451B4">
        <w:rPr>
          <w:rFonts w:asciiTheme="minorHAnsi" w:hAnsiTheme="minorHAnsi" w:cstheme="minorHAnsi"/>
          <w:sz w:val="23"/>
          <w:szCs w:val="23"/>
        </w:rPr>
        <w:t xml:space="preserve">Após a declaração dos vencedores, durante a Sessão, qualquer </w:t>
      </w:r>
      <w:r w:rsidR="00581F19">
        <w:rPr>
          <w:rFonts w:asciiTheme="minorHAnsi" w:hAnsiTheme="minorHAnsi" w:cstheme="minorHAnsi"/>
          <w:sz w:val="23"/>
          <w:szCs w:val="23"/>
        </w:rPr>
        <w:t>fornecedor</w:t>
      </w:r>
      <w:r w:rsidRPr="008451B4">
        <w:rPr>
          <w:rFonts w:asciiTheme="minorHAnsi" w:hAnsiTheme="minorHAnsi" w:cstheme="minorHAnsi"/>
          <w:sz w:val="23"/>
          <w:szCs w:val="23"/>
        </w:rPr>
        <w:t xml:space="preserve"> poderá manifestar imediata e motivadamente a intenção de recorrer, cuja síntese será lavrada em ata, sendo concedido o prazo de 3 (três) dias para apresentação das razões do recurso, ficando os demais participantes, desde logo, intimados para apresentar contra-razões em igual número de dias, que começarão a correr do término do prazo do recorrente, sendo-lhes assegurada vista imediata dos autos, na sala da Comissão Permanente de Licitação.</w:t>
      </w:r>
    </w:p>
    <w:p w:rsidR="009863F2" w:rsidRPr="00031C8B" w:rsidRDefault="009863F2" w:rsidP="008E5E05">
      <w:pPr>
        <w:tabs>
          <w:tab w:val="left" w:pos="9214"/>
        </w:tabs>
        <w:autoSpaceDE w:val="0"/>
        <w:autoSpaceDN w:val="0"/>
        <w:adjustRightInd w:val="0"/>
        <w:ind w:right="140"/>
        <w:jc w:val="both"/>
        <w:rPr>
          <w:b/>
          <w:bCs/>
          <w:sz w:val="23"/>
          <w:szCs w:val="23"/>
        </w:rPr>
      </w:pPr>
    </w:p>
    <w:p w:rsidR="009863F2" w:rsidRPr="00031C8B" w:rsidRDefault="009863F2" w:rsidP="008E5E05">
      <w:pPr>
        <w:tabs>
          <w:tab w:val="left" w:pos="9214"/>
        </w:tabs>
        <w:autoSpaceDE w:val="0"/>
        <w:autoSpaceDN w:val="0"/>
        <w:adjustRightInd w:val="0"/>
        <w:ind w:right="140"/>
        <w:jc w:val="center"/>
        <w:rPr>
          <w:b/>
          <w:bCs/>
          <w:sz w:val="23"/>
          <w:szCs w:val="23"/>
        </w:rPr>
      </w:pPr>
      <w:r>
        <w:rPr>
          <w:b/>
          <w:bCs/>
          <w:sz w:val="23"/>
          <w:szCs w:val="23"/>
        </w:rPr>
        <w:lastRenderedPageBreak/>
        <w:t>XI</w:t>
      </w:r>
      <w:r w:rsidRPr="00031C8B">
        <w:rPr>
          <w:b/>
          <w:bCs/>
          <w:sz w:val="23"/>
          <w:szCs w:val="23"/>
        </w:rPr>
        <w:t xml:space="preserve"> - FATOS SUPERVENIENTES</w:t>
      </w:r>
    </w:p>
    <w:p w:rsidR="009863F2" w:rsidRPr="00031C8B" w:rsidRDefault="009863F2" w:rsidP="008E5E05">
      <w:pPr>
        <w:tabs>
          <w:tab w:val="left" w:pos="9214"/>
        </w:tabs>
        <w:autoSpaceDE w:val="0"/>
        <w:autoSpaceDN w:val="0"/>
        <w:adjustRightInd w:val="0"/>
        <w:ind w:right="140"/>
        <w:jc w:val="both"/>
        <w:rPr>
          <w:sz w:val="23"/>
          <w:szCs w:val="23"/>
        </w:rPr>
      </w:pPr>
      <w:r w:rsidRPr="00031C8B">
        <w:rPr>
          <w:sz w:val="23"/>
          <w:szCs w:val="23"/>
        </w:rPr>
        <w:t xml:space="preserve">Os eventos previstos nesta </w:t>
      </w:r>
      <w:r w:rsidR="007C6F74">
        <w:rPr>
          <w:sz w:val="23"/>
          <w:szCs w:val="23"/>
        </w:rPr>
        <w:t>Chamada Pública 001/</w:t>
      </w:r>
      <w:r w:rsidR="0049392E">
        <w:rPr>
          <w:sz w:val="23"/>
          <w:szCs w:val="23"/>
        </w:rPr>
        <w:t>2017</w:t>
      </w:r>
      <w:r w:rsidRPr="00031C8B">
        <w:rPr>
          <w:sz w:val="23"/>
          <w:szCs w:val="23"/>
        </w:rPr>
        <w:t xml:space="preserve"> estão diretamente subordinados à realização e ao sucesso das diversas etapas do processo. Na hipótese de ocorrência de fatos supervenientes à sua publicação, que possam vir a prejudicar o processo e/ou por determinação legal ou judicial, ou ainda por decisão do Município, poderá haver</w:t>
      </w:r>
      <w:r>
        <w:rPr>
          <w:sz w:val="23"/>
          <w:szCs w:val="23"/>
        </w:rPr>
        <w:t xml:space="preserve"> mediante fundamentação motivada da autoridade competente</w:t>
      </w:r>
      <w:r w:rsidRPr="00031C8B">
        <w:rPr>
          <w:sz w:val="23"/>
          <w:szCs w:val="23"/>
        </w:rPr>
        <w:t>:</w:t>
      </w:r>
    </w:p>
    <w:p w:rsidR="009863F2" w:rsidRPr="00031C8B" w:rsidRDefault="009863F2" w:rsidP="008E5E05">
      <w:pPr>
        <w:tabs>
          <w:tab w:val="left" w:pos="9214"/>
        </w:tabs>
        <w:autoSpaceDE w:val="0"/>
        <w:autoSpaceDN w:val="0"/>
        <w:adjustRightInd w:val="0"/>
        <w:ind w:right="140"/>
        <w:jc w:val="both"/>
        <w:rPr>
          <w:sz w:val="23"/>
          <w:szCs w:val="23"/>
        </w:rPr>
      </w:pPr>
      <w:r>
        <w:rPr>
          <w:sz w:val="23"/>
          <w:szCs w:val="23"/>
        </w:rPr>
        <w:t xml:space="preserve"> a) </w:t>
      </w:r>
      <w:r w:rsidRPr="00031C8B">
        <w:rPr>
          <w:sz w:val="23"/>
          <w:szCs w:val="23"/>
        </w:rPr>
        <w:t>Adiamento do processo;</w:t>
      </w:r>
    </w:p>
    <w:p w:rsidR="009863F2" w:rsidRPr="00031C8B" w:rsidRDefault="009863F2" w:rsidP="008E5E05">
      <w:pPr>
        <w:tabs>
          <w:tab w:val="left" w:pos="9214"/>
        </w:tabs>
        <w:autoSpaceDE w:val="0"/>
        <w:autoSpaceDN w:val="0"/>
        <w:adjustRightInd w:val="0"/>
        <w:ind w:right="140"/>
        <w:jc w:val="both"/>
        <w:rPr>
          <w:sz w:val="23"/>
          <w:szCs w:val="23"/>
        </w:rPr>
      </w:pPr>
      <w:r>
        <w:rPr>
          <w:sz w:val="23"/>
          <w:szCs w:val="23"/>
        </w:rPr>
        <w:t xml:space="preserve"> b) </w:t>
      </w:r>
      <w:r w:rsidRPr="00031C8B">
        <w:rPr>
          <w:sz w:val="23"/>
          <w:szCs w:val="23"/>
        </w:rPr>
        <w:t>revogação deste Edital ou sua modificação no todo ou em parte.</w:t>
      </w:r>
    </w:p>
    <w:p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X</w:t>
      </w:r>
      <w:r>
        <w:rPr>
          <w:b/>
          <w:bCs/>
          <w:sz w:val="23"/>
          <w:szCs w:val="23"/>
        </w:rPr>
        <w:t>II</w:t>
      </w:r>
      <w:r w:rsidRPr="00031C8B">
        <w:rPr>
          <w:b/>
          <w:bCs/>
          <w:sz w:val="23"/>
          <w:szCs w:val="23"/>
        </w:rPr>
        <w:t xml:space="preserve"> - IRREVOGABILIDADE E IRRETRATABILIDADE</w:t>
      </w:r>
    </w:p>
    <w:p w:rsidR="009863F2" w:rsidRDefault="009863F2" w:rsidP="008E5E05">
      <w:pPr>
        <w:tabs>
          <w:tab w:val="left" w:pos="9214"/>
        </w:tabs>
        <w:autoSpaceDE w:val="0"/>
        <w:autoSpaceDN w:val="0"/>
        <w:adjustRightInd w:val="0"/>
        <w:ind w:right="140"/>
        <w:jc w:val="both"/>
        <w:rPr>
          <w:sz w:val="23"/>
          <w:szCs w:val="23"/>
        </w:rPr>
      </w:pPr>
      <w:r w:rsidRPr="00031C8B">
        <w:rPr>
          <w:sz w:val="23"/>
          <w:szCs w:val="23"/>
        </w:rPr>
        <w:t>Observado o dis</w:t>
      </w:r>
      <w:r>
        <w:rPr>
          <w:sz w:val="23"/>
          <w:szCs w:val="23"/>
        </w:rPr>
        <w:t xml:space="preserve">posto no item </w:t>
      </w:r>
      <w:r w:rsidRPr="00031C8B">
        <w:rPr>
          <w:sz w:val="23"/>
          <w:szCs w:val="23"/>
        </w:rPr>
        <w:t xml:space="preserve">acima, após a divulgação do resultado das ofertas objeto desta </w:t>
      </w:r>
      <w:r w:rsidR="007C6F74">
        <w:rPr>
          <w:sz w:val="23"/>
          <w:szCs w:val="23"/>
        </w:rPr>
        <w:t>Chamada Pública 001/</w:t>
      </w:r>
      <w:r w:rsidR="0049392E">
        <w:rPr>
          <w:sz w:val="23"/>
          <w:szCs w:val="23"/>
        </w:rPr>
        <w:t>2017</w:t>
      </w:r>
      <w:r w:rsidRPr="00031C8B">
        <w:rPr>
          <w:sz w:val="23"/>
          <w:szCs w:val="23"/>
        </w:rPr>
        <w:t xml:space="preserve"> do Município considera-se, para </w:t>
      </w:r>
      <w:r>
        <w:rPr>
          <w:sz w:val="23"/>
          <w:szCs w:val="23"/>
        </w:rPr>
        <w:t>todos os fins, que o registro dos</w:t>
      </w:r>
      <w:r w:rsidRPr="00031C8B">
        <w:rPr>
          <w:sz w:val="23"/>
          <w:szCs w:val="23"/>
        </w:rPr>
        <w:t xml:space="preserve"> preços de gêneros alimentícios da agricultura familiar e do empreendedor familiar rural estará concretizado.</w:t>
      </w:r>
    </w:p>
    <w:p w:rsidR="009863F2" w:rsidRDefault="009863F2" w:rsidP="008E5E05">
      <w:pPr>
        <w:tabs>
          <w:tab w:val="left" w:pos="9214"/>
        </w:tabs>
        <w:autoSpaceDE w:val="0"/>
        <w:autoSpaceDN w:val="0"/>
        <w:adjustRightInd w:val="0"/>
        <w:ind w:right="140"/>
        <w:jc w:val="center"/>
        <w:rPr>
          <w:b/>
          <w:sz w:val="23"/>
          <w:szCs w:val="23"/>
        </w:rPr>
      </w:pPr>
      <w:r w:rsidRPr="005C0E33">
        <w:rPr>
          <w:b/>
          <w:sz w:val="23"/>
          <w:szCs w:val="23"/>
        </w:rPr>
        <w:t>X</w:t>
      </w:r>
      <w:r>
        <w:rPr>
          <w:b/>
          <w:sz w:val="23"/>
          <w:szCs w:val="23"/>
        </w:rPr>
        <w:t>III</w:t>
      </w:r>
      <w:r w:rsidRPr="005C0E33">
        <w:rPr>
          <w:b/>
          <w:sz w:val="23"/>
          <w:szCs w:val="23"/>
        </w:rPr>
        <w:t xml:space="preserve"> - DOTAÇÃO ORÇAMENTÁRIA</w:t>
      </w:r>
    </w:p>
    <w:p w:rsidR="00256E45" w:rsidRPr="005C0E33" w:rsidRDefault="00256E45" w:rsidP="008E5E05">
      <w:pPr>
        <w:tabs>
          <w:tab w:val="left" w:pos="9214"/>
        </w:tabs>
        <w:autoSpaceDE w:val="0"/>
        <w:autoSpaceDN w:val="0"/>
        <w:adjustRightInd w:val="0"/>
        <w:ind w:right="140"/>
        <w:jc w:val="center"/>
        <w:rPr>
          <w:b/>
          <w:sz w:val="23"/>
          <w:szCs w:val="23"/>
        </w:rPr>
      </w:pPr>
    </w:p>
    <w:p w:rsidR="009863F2" w:rsidRDefault="009863F2" w:rsidP="008E5E05">
      <w:pPr>
        <w:tabs>
          <w:tab w:val="left" w:pos="9214"/>
        </w:tabs>
        <w:autoSpaceDE w:val="0"/>
        <w:autoSpaceDN w:val="0"/>
        <w:adjustRightInd w:val="0"/>
        <w:ind w:right="140"/>
        <w:jc w:val="both"/>
        <w:rPr>
          <w:sz w:val="23"/>
          <w:szCs w:val="23"/>
        </w:rPr>
      </w:pPr>
      <w:r w:rsidRPr="005C0E33">
        <w:rPr>
          <w:sz w:val="23"/>
          <w:szCs w:val="23"/>
        </w:rPr>
        <w:t xml:space="preserve">A despesa decorrente da presente licitação correrá à conta das seguintes dotações orçamentárias: </w:t>
      </w:r>
    </w:p>
    <w:tbl>
      <w:tblPr>
        <w:tblW w:w="9779" w:type="dxa"/>
        <w:tblLayout w:type="fixed"/>
        <w:tblCellMar>
          <w:left w:w="70" w:type="dxa"/>
          <w:right w:w="70" w:type="dxa"/>
        </w:tblCellMar>
        <w:tblLook w:val="04A0"/>
      </w:tblPr>
      <w:tblGrid>
        <w:gridCol w:w="9779"/>
      </w:tblGrid>
      <w:tr w:rsidR="001B7BD3" w:rsidTr="001B7BD3">
        <w:tc>
          <w:tcPr>
            <w:tcW w:w="9779" w:type="dxa"/>
            <w:hideMark/>
          </w:tcPr>
          <w:p w:rsidR="001B7BD3" w:rsidRDefault="001B7BD3">
            <w:pPr>
              <w:rPr>
                <w:rFonts w:ascii="Arial" w:hAnsi="Arial"/>
                <w:b/>
              </w:rPr>
            </w:pPr>
            <w:r>
              <w:rPr>
                <w:rFonts w:ascii="Arial" w:hAnsi="Arial"/>
                <w:b/>
              </w:rPr>
              <w:t>02.07.01.12.122.7001.2702.3.3.90.30.00.Material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02.07.01.12.361.7004.2708.3.3.90.30.00.Material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02.07.01.12.361.7005.1709.3.3.90.30.00.Material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02.07.01.12.361.7005.2710.3.3.90.30.00.Material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02.07.01.12.361.7006.2711.3.3.90.30.00.Material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02.07.01.12.361.7007.2712.3.3.90.30.00.Material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02.07.01.12.361.7014.2715.3.3.90.30.00.Material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02.07.01.12.364.7015.2718.3.3.90.30.00.Material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02.07.01.12.365.7002.2704.3.3.90.30.00.Material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02.07.01.12.365.7002.2739.3.3.90.30.00.Material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02.07.01.12.365.7003.2706.3.3.90.30.00.Material de Consumo</w:t>
            </w:r>
          </w:p>
        </w:tc>
      </w:tr>
      <w:tr w:rsidR="001B7BD3" w:rsidTr="001B7BD3">
        <w:tc>
          <w:tcPr>
            <w:tcW w:w="9779" w:type="dxa"/>
            <w:hideMark/>
          </w:tcPr>
          <w:p w:rsidR="001B7BD3" w:rsidRDefault="001B7BD3">
            <w:pPr>
              <w:rPr>
                <w:rFonts w:ascii="Arial" w:hAnsi="Arial"/>
                <w:b/>
              </w:rPr>
            </w:pPr>
            <w:r>
              <w:rPr>
                <w:rFonts w:ascii="Arial" w:hAnsi="Arial"/>
                <w:b/>
              </w:rPr>
              <w:lastRenderedPageBreak/>
              <w:t>02.07.01.12.366.7016.2720.3.3.90.30.00.Material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02.07.01.12.367.7017.2721.3.3.90.30.00.Material de Consumo</w:t>
            </w:r>
          </w:p>
        </w:tc>
      </w:tr>
      <w:tr w:rsidR="001B7BD3" w:rsidTr="001B7BD3">
        <w:tc>
          <w:tcPr>
            <w:tcW w:w="9779" w:type="dxa"/>
            <w:hideMark/>
          </w:tcPr>
          <w:p w:rsidR="001B7BD3" w:rsidRDefault="001B7BD3">
            <w:pPr>
              <w:rPr>
                <w:rFonts w:ascii="Arial" w:hAnsi="Arial"/>
                <w:b/>
              </w:rPr>
            </w:pPr>
            <w:r>
              <w:rPr>
                <w:rFonts w:ascii="Arial" w:hAnsi="Arial"/>
                <w:b/>
              </w:rPr>
              <w:t>02.07.01.13.392.7008.2722.3.3.90.30.00.Material de Consumo</w:t>
            </w:r>
          </w:p>
        </w:tc>
      </w:tr>
      <w:tr w:rsidR="001B7BD3" w:rsidTr="001B7BD3">
        <w:tc>
          <w:tcPr>
            <w:tcW w:w="9779" w:type="dxa"/>
            <w:hideMark/>
          </w:tcPr>
          <w:p w:rsidR="001B7BD3" w:rsidRDefault="001B7BD3">
            <w:pPr>
              <w:rPr>
                <w:rFonts w:ascii="Arial" w:hAnsi="Arial"/>
                <w:b/>
              </w:rPr>
            </w:pPr>
            <w:r>
              <w:rPr>
                <w:rFonts w:ascii="Arial" w:hAnsi="Arial"/>
                <w:b/>
              </w:rPr>
              <w:t>02.07.01.13.392.7008.2723.3.3.90.30.00.Material de Consumo</w:t>
            </w:r>
          </w:p>
        </w:tc>
      </w:tr>
      <w:tr w:rsidR="001B7BD3" w:rsidTr="001B7BD3">
        <w:tc>
          <w:tcPr>
            <w:tcW w:w="9779" w:type="dxa"/>
            <w:hideMark/>
          </w:tcPr>
          <w:p w:rsidR="001B7BD3" w:rsidRDefault="001B7BD3">
            <w:pPr>
              <w:rPr>
                <w:rFonts w:ascii="Arial" w:hAnsi="Arial"/>
                <w:b/>
              </w:rPr>
            </w:pPr>
            <w:r>
              <w:rPr>
                <w:rFonts w:ascii="Arial" w:hAnsi="Arial"/>
                <w:b/>
              </w:rPr>
              <w:t>02.07.01.27.813.7019.1734.3.3.90.30.00.Material de Consumo</w:t>
            </w:r>
          </w:p>
        </w:tc>
      </w:tr>
      <w:tr w:rsidR="001B7BD3" w:rsidTr="001B7BD3">
        <w:tc>
          <w:tcPr>
            <w:tcW w:w="9779" w:type="dxa"/>
            <w:hideMark/>
          </w:tcPr>
          <w:p w:rsidR="001B7BD3" w:rsidRDefault="001B7BD3">
            <w:pPr>
              <w:rPr>
                <w:rFonts w:ascii="Arial" w:hAnsi="Arial"/>
                <w:b/>
              </w:rPr>
            </w:pPr>
            <w:r>
              <w:rPr>
                <w:rFonts w:ascii="Arial" w:hAnsi="Arial"/>
                <w:b/>
              </w:rPr>
              <w:t>02.07.01.27.813.7019.2733.3.3.90.30.00.Material de Consumo</w:t>
            </w:r>
          </w:p>
        </w:tc>
      </w:tr>
      <w:tr w:rsidR="001B7BD3" w:rsidTr="001B7BD3">
        <w:tc>
          <w:tcPr>
            <w:tcW w:w="9779" w:type="dxa"/>
            <w:hideMark/>
          </w:tcPr>
          <w:p w:rsidR="001B7BD3" w:rsidRDefault="001B7BD3">
            <w:pPr>
              <w:rPr>
                <w:rFonts w:ascii="Arial" w:hAnsi="Arial"/>
                <w:b/>
              </w:rPr>
            </w:pPr>
            <w:r>
              <w:rPr>
                <w:rFonts w:ascii="Arial" w:hAnsi="Arial"/>
                <w:b/>
              </w:rPr>
              <w:t>02.07.02.23.695.7008.2722.3.3.90.30.00.Material de Consumo</w:t>
            </w:r>
          </w:p>
        </w:tc>
      </w:tr>
      <w:tr w:rsidR="001B7BD3" w:rsidTr="001B7BD3">
        <w:tc>
          <w:tcPr>
            <w:tcW w:w="9779" w:type="dxa"/>
            <w:hideMark/>
          </w:tcPr>
          <w:p w:rsidR="001B7BD3" w:rsidRDefault="001B7BD3">
            <w:pPr>
              <w:rPr>
                <w:rFonts w:ascii="Arial" w:hAnsi="Arial"/>
                <w:b/>
              </w:rPr>
            </w:pPr>
            <w:r>
              <w:rPr>
                <w:rFonts w:ascii="Arial" w:hAnsi="Arial"/>
                <w:b/>
              </w:rPr>
              <w:t>02.07.03.13.695.7008.2722.3.3.90.30.00.Material de Consumo</w:t>
            </w:r>
          </w:p>
        </w:tc>
      </w:tr>
      <w:tr w:rsidR="001B7BD3" w:rsidTr="001B7BD3">
        <w:tc>
          <w:tcPr>
            <w:tcW w:w="9779" w:type="dxa"/>
            <w:hideMark/>
          </w:tcPr>
          <w:p w:rsidR="001B7BD3" w:rsidRDefault="001B7BD3">
            <w:pPr>
              <w:rPr>
                <w:rFonts w:ascii="Arial" w:hAnsi="Arial"/>
                <w:b/>
              </w:rPr>
            </w:pPr>
            <w:r>
              <w:rPr>
                <w:rFonts w:ascii="Arial" w:hAnsi="Arial"/>
                <w:b/>
              </w:rPr>
              <w:t>02.07.01.12.122.7001.2702.3.3.90.30.00.Material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02.07.01.12.361.7004.2708.3.3.90.30.00.Material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02.07.01.12.361.7005.1709.3.3.90.30.00.Material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02.07.01.12.361.7005.2710.3.3.90.30.00.Material de Consumo</w:t>
            </w:r>
          </w:p>
        </w:tc>
      </w:tr>
    </w:tbl>
    <w:p w:rsidR="003F7225" w:rsidRDefault="003F7225" w:rsidP="008E5E05">
      <w:pPr>
        <w:tabs>
          <w:tab w:val="left" w:pos="9214"/>
        </w:tabs>
        <w:autoSpaceDE w:val="0"/>
        <w:autoSpaceDN w:val="0"/>
        <w:adjustRightInd w:val="0"/>
        <w:ind w:right="140"/>
        <w:jc w:val="both"/>
        <w:rPr>
          <w:b/>
          <w:sz w:val="24"/>
          <w:szCs w:val="23"/>
        </w:rPr>
      </w:pPr>
    </w:p>
    <w:p w:rsidR="009863F2" w:rsidRDefault="009863F2" w:rsidP="008E5E05">
      <w:pPr>
        <w:tabs>
          <w:tab w:val="left" w:pos="9214"/>
        </w:tabs>
        <w:autoSpaceDE w:val="0"/>
        <w:autoSpaceDN w:val="0"/>
        <w:adjustRightInd w:val="0"/>
        <w:ind w:right="140"/>
        <w:jc w:val="center"/>
        <w:rPr>
          <w:b/>
          <w:bCs/>
          <w:sz w:val="23"/>
          <w:szCs w:val="23"/>
        </w:rPr>
      </w:pPr>
      <w:r>
        <w:rPr>
          <w:b/>
          <w:bCs/>
          <w:sz w:val="23"/>
          <w:szCs w:val="23"/>
        </w:rPr>
        <w:t>IV</w:t>
      </w:r>
      <w:r w:rsidRPr="00031C8B">
        <w:rPr>
          <w:b/>
          <w:bCs/>
          <w:sz w:val="23"/>
          <w:szCs w:val="23"/>
        </w:rPr>
        <w:t>X - DISPOSIÇÕES FINAIS</w:t>
      </w:r>
    </w:p>
    <w:p w:rsidR="00256E45" w:rsidRPr="00031C8B" w:rsidRDefault="00256E45" w:rsidP="008E5E05">
      <w:pPr>
        <w:tabs>
          <w:tab w:val="left" w:pos="9214"/>
        </w:tabs>
        <w:autoSpaceDE w:val="0"/>
        <w:autoSpaceDN w:val="0"/>
        <w:adjustRightInd w:val="0"/>
        <w:ind w:right="140"/>
        <w:jc w:val="center"/>
        <w:rPr>
          <w:b/>
          <w:bCs/>
          <w:sz w:val="23"/>
          <w:szCs w:val="23"/>
        </w:rPr>
      </w:pPr>
    </w:p>
    <w:p w:rsidR="009863F2" w:rsidRDefault="009863F2" w:rsidP="008E5E05">
      <w:pPr>
        <w:tabs>
          <w:tab w:val="left" w:pos="9214"/>
        </w:tabs>
        <w:autoSpaceDE w:val="0"/>
        <w:autoSpaceDN w:val="0"/>
        <w:adjustRightInd w:val="0"/>
        <w:ind w:right="140"/>
        <w:jc w:val="both"/>
        <w:rPr>
          <w:sz w:val="23"/>
          <w:szCs w:val="23"/>
        </w:rPr>
      </w:pPr>
      <w:r>
        <w:rPr>
          <w:sz w:val="23"/>
          <w:szCs w:val="23"/>
        </w:rPr>
        <w:t xml:space="preserve">1 - </w:t>
      </w:r>
      <w:r w:rsidRPr="00031C8B">
        <w:rPr>
          <w:sz w:val="23"/>
          <w:szCs w:val="23"/>
        </w:rPr>
        <w:t>A participação de qualquer proponente Vendedor no processo implica a aceitação tácita, incondicional, irrevogável e irretratável dos seus termos, regras e condições, assim como dos seus anexos.</w:t>
      </w:r>
    </w:p>
    <w:p w:rsidR="009863F2" w:rsidRPr="00CF390A" w:rsidRDefault="009863F2" w:rsidP="008E5E05">
      <w:pPr>
        <w:tabs>
          <w:tab w:val="left" w:pos="9214"/>
        </w:tabs>
        <w:autoSpaceDE w:val="0"/>
        <w:autoSpaceDN w:val="0"/>
        <w:adjustRightInd w:val="0"/>
        <w:ind w:right="140"/>
        <w:jc w:val="both"/>
        <w:rPr>
          <w:sz w:val="23"/>
          <w:szCs w:val="23"/>
        </w:rPr>
      </w:pPr>
      <w:r w:rsidRPr="00CF390A">
        <w:rPr>
          <w:sz w:val="23"/>
          <w:szCs w:val="23"/>
        </w:rPr>
        <w:t xml:space="preserve">2 </w:t>
      </w:r>
      <w:r>
        <w:rPr>
          <w:sz w:val="23"/>
          <w:szCs w:val="23"/>
        </w:rPr>
        <w:t xml:space="preserve">- </w:t>
      </w:r>
      <w:r w:rsidRPr="00CF390A">
        <w:rPr>
          <w:sz w:val="23"/>
          <w:szCs w:val="23"/>
        </w:rPr>
        <w:t>Constituem anexos deste Edital, dele fazendo parte integrante:</w:t>
      </w:r>
    </w:p>
    <w:p w:rsidR="009863F2" w:rsidRPr="00CF390A" w:rsidRDefault="009863F2" w:rsidP="008E5E05">
      <w:pPr>
        <w:tabs>
          <w:tab w:val="left" w:pos="9214"/>
        </w:tabs>
        <w:autoSpaceDE w:val="0"/>
        <w:autoSpaceDN w:val="0"/>
        <w:adjustRightInd w:val="0"/>
        <w:ind w:right="140"/>
        <w:jc w:val="both"/>
        <w:rPr>
          <w:sz w:val="23"/>
          <w:szCs w:val="23"/>
        </w:rPr>
      </w:pPr>
      <w:r w:rsidRPr="006127E1">
        <w:rPr>
          <w:b/>
          <w:sz w:val="23"/>
          <w:szCs w:val="23"/>
        </w:rPr>
        <w:t>Anexo I</w:t>
      </w:r>
      <w:r w:rsidRPr="00CF390A">
        <w:rPr>
          <w:sz w:val="23"/>
          <w:szCs w:val="23"/>
        </w:rPr>
        <w:t xml:space="preserve"> </w:t>
      </w:r>
      <w:r>
        <w:rPr>
          <w:sz w:val="23"/>
          <w:szCs w:val="23"/>
        </w:rPr>
        <w:t>-</w:t>
      </w:r>
      <w:r w:rsidRPr="00CF390A">
        <w:rPr>
          <w:sz w:val="23"/>
          <w:szCs w:val="23"/>
        </w:rPr>
        <w:t xml:space="preserve"> </w:t>
      </w:r>
      <w:r>
        <w:rPr>
          <w:sz w:val="23"/>
          <w:szCs w:val="23"/>
        </w:rPr>
        <w:t>Modelo de Projeto de Vendas;</w:t>
      </w:r>
    </w:p>
    <w:p w:rsidR="0005718B" w:rsidRDefault="009863F2" w:rsidP="008E5E05">
      <w:pPr>
        <w:tabs>
          <w:tab w:val="left" w:pos="9214"/>
        </w:tabs>
        <w:autoSpaceDE w:val="0"/>
        <w:autoSpaceDN w:val="0"/>
        <w:adjustRightInd w:val="0"/>
        <w:ind w:right="140"/>
        <w:jc w:val="both"/>
        <w:rPr>
          <w:sz w:val="23"/>
          <w:szCs w:val="23"/>
        </w:rPr>
      </w:pPr>
      <w:r w:rsidRPr="006127E1">
        <w:rPr>
          <w:b/>
          <w:sz w:val="23"/>
          <w:szCs w:val="23"/>
        </w:rPr>
        <w:t>Anexo II</w:t>
      </w:r>
      <w:r w:rsidRPr="00CF390A">
        <w:rPr>
          <w:sz w:val="23"/>
          <w:szCs w:val="23"/>
        </w:rPr>
        <w:t xml:space="preserve"> - </w:t>
      </w:r>
      <w:r w:rsidRPr="00512414">
        <w:rPr>
          <w:sz w:val="23"/>
          <w:szCs w:val="23"/>
        </w:rPr>
        <w:t>Relação dos Endereços das Escolas Municipais e Secretaria Municipal de Educação onde os gêneros deverão ser entregues</w:t>
      </w:r>
    </w:p>
    <w:p w:rsidR="009863F2" w:rsidRPr="00CF390A" w:rsidRDefault="009863F2" w:rsidP="008E5E05">
      <w:pPr>
        <w:tabs>
          <w:tab w:val="left" w:pos="9214"/>
        </w:tabs>
        <w:autoSpaceDE w:val="0"/>
        <w:autoSpaceDN w:val="0"/>
        <w:adjustRightInd w:val="0"/>
        <w:ind w:right="140"/>
        <w:jc w:val="both"/>
        <w:rPr>
          <w:sz w:val="23"/>
          <w:szCs w:val="23"/>
        </w:rPr>
      </w:pPr>
      <w:r w:rsidRPr="006127E1">
        <w:rPr>
          <w:b/>
          <w:sz w:val="23"/>
          <w:szCs w:val="23"/>
        </w:rPr>
        <w:t>Anexo III</w:t>
      </w:r>
      <w:r w:rsidRPr="00CF390A">
        <w:rPr>
          <w:sz w:val="23"/>
          <w:szCs w:val="23"/>
        </w:rPr>
        <w:t xml:space="preserve"> - </w:t>
      </w:r>
      <w:r>
        <w:rPr>
          <w:sz w:val="23"/>
          <w:szCs w:val="23"/>
        </w:rPr>
        <w:t>E</w:t>
      </w:r>
      <w:r w:rsidRPr="00BB7983">
        <w:rPr>
          <w:sz w:val="23"/>
          <w:szCs w:val="23"/>
        </w:rPr>
        <w:t>specificação técnica e condições comerciais dos gêneros alimentícios a serem adquiridos do agricultor familiar</w:t>
      </w:r>
      <w:r>
        <w:rPr>
          <w:sz w:val="23"/>
          <w:szCs w:val="23"/>
        </w:rPr>
        <w:t>.</w:t>
      </w:r>
    </w:p>
    <w:p w:rsidR="009863F2" w:rsidRPr="00CF390A" w:rsidRDefault="009863F2" w:rsidP="008E5E05">
      <w:pPr>
        <w:tabs>
          <w:tab w:val="left" w:pos="9214"/>
        </w:tabs>
        <w:autoSpaceDE w:val="0"/>
        <w:autoSpaceDN w:val="0"/>
        <w:adjustRightInd w:val="0"/>
        <w:ind w:right="140"/>
        <w:jc w:val="both"/>
        <w:rPr>
          <w:sz w:val="23"/>
          <w:szCs w:val="23"/>
        </w:rPr>
      </w:pPr>
      <w:r w:rsidRPr="006127E1">
        <w:rPr>
          <w:b/>
          <w:sz w:val="23"/>
          <w:szCs w:val="23"/>
        </w:rPr>
        <w:t>Anexo IV</w:t>
      </w:r>
      <w:r w:rsidRPr="00CF390A">
        <w:rPr>
          <w:sz w:val="23"/>
          <w:szCs w:val="23"/>
        </w:rPr>
        <w:t xml:space="preserve"> </w:t>
      </w:r>
      <w:r>
        <w:rPr>
          <w:sz w:val="23"/>
          <w:szCs w:val="23"/>
        </w:rPr>
        <w:t>-</w:t>
      </w:r>
      <w:r w:rsidRPr="00CF390A">
        <w:rPr>
          <w:sz w:val="23"/>
          <w:szCs w:val="23"/>
        </w:rPr>
        <w:t xml:space="preserve"> </w:t>
      </w:r>
      <w:r>
        <w:rPr>
          <w:sz w:val="23"/>
          <w:szCs w:val="23"/>
        </w:rPr>
        <w:t>Cronograma de entrega dos produtos;</w:t>
      </w:r>
    </w:p>
    <w:p w:rsidR="009863F2" w:rsidRDefault="009863F2" w:rsidP="008E5E05">
      <w:pPr>
        <w:tabs>
          <w:tab w:val="left" w:pos="9214"/>
        </w:tabs>
        <w:autoSpaceDE w:val="0"/>
        <w:autoSpaceDN w:val="0"/>
        <w:adjustRightInd w:val="0"/>
        <w:ind w:right="140"/>
        <w:jc w:val="both"/>
        <w:rPr>
          <w:sz w:val="23"/>
          <w:szCs w:val="23"/>
        </w:rPr>
      </w:pPr>
      <w:r w:rsidRPr="006127E1">
        <w:rPr>
          <w:b/>
          <w:sz w:val="23"/>
          <w:szCs w:val="23"/>
        </w:rPr>
        <w:t>Anexo V</w:t>
      </w:r>
      <w:r w:rsidRPr="00CF390A">
        <w:rPr>
          <w:sz w:val="23"/>
          <w:szCs w:val="23"/>
        </w:rPr>
        <w:t xml:space="preserve"> </w:t>
      </w:r>
      <w:r>
        <w:rPr>
          <w:sz w:val="23"/>
          <w:szCs w:val="23"/>
        </w:rPr>
        <w:t>-</w:t>
      </w:r>
      <w:r w:rsidRPr="00CF390A">
        <w:rPr>
          <w:sz w:val="23"/>
          <w:szCs w:val="23"/>
        </w:rPr>
        <w:t xml:space="preserve"> </w:t>
      </w:r>
      <w:r>
        <w:rPr>
          <w:sz w:val="23"/>
          <w:szCs w:val="23"/>
        </w:rPr>
        <w:t>Minuta de Contrato.</w:t>
      </w:r>
      <w:r w:rsidRPr="00CF390A">
        <w:rPr>
          <w:sz w:val="23"/>
          <w:szCs w:val="23"/>
        </w:rPr>
        <w:t xml:space="preserve"> </w:t>
      </w:r>
    </w:p>
    <w:p w:rsidR="009863F2" w:rsidRPr="00031C8B" w:rsidRDefault="009863F2" w:rsidP="009863F2">
      <w:pPr>
        <w:tabs>
          <w:tab w:val="left" w:pos="9214"/>
        </w:tabs>
        <w:autoSpaceDE w:val="0"/>
        <w:autoSpaceDN w:val="0"/>
        <w:adjustRightInd w:val="0"/>
        <w:ind w:left="-709" w:right="140"/>
        <w:jc w:val="center"/>
        <w:rPr>
          <w:b/>
          <w:bCs/>
          <w:sz w:val="23"/>
          <w:szCs w:val="23"/>
        </w:rPr>
      </w:pPr>
      <w:r w:rsidRPr="00031C8B">
        <w:rPr>
          <w:b/>
          <w:bCs/>
          <w:sz w:val="23"/>
          <w:szCs w:val="23"/>
        </w:rPr>
        <w:t>X</w:t>
      </w:r>
      <w:r>
        <w:rPr>
          <w:b/>
          <w:bCs/>
          <w:sz w:val="23"/>
          <w:szCs w:val="23"/>
        </w:rPr>
        <w:t>V</w:t>
      </w:r>
      <w:r w:rsidRPr="00031C8B">
        <w:rPr>
          <w:b/>
          <w:bCs/>
          <w:sz w:val="23"/>
          <w:szCs w:val="23"/>
        </w:rPr>
        <w:t xml:space="preserve"> - FORO</w:t>
      </w:r>
    </w:p>
    <w:p w:rsidR="009863F2" w:rsidRPr="00031C8B" w:rsidRDefault="009863F2" w:rsidP="009863F2">
      <w:pPr>
        <w:tabs>
          <w:tab w:val="left" w:pos="9214"/>
        </w:tabs>
        <w:autoSpaceDE w:val="0"/>
        <w:autoSpaceDN w:val="0"/>
        <w:adjustRightInd w:val="0"/>
        <w:ind w:left="-709" w:right="140"/>
        <w:jc w:val="both"/>
        <w:rPr>
          <w:sz w:val="23"/>
          <w:szCs w:val="23"/>
        </w:rPr>
      </w:pPr>
      <w:r w:rsidRPr="00031C8B">
        <w:rPr>
          <w:sz w:val="23"/>
          <w:szCs w:val="23"/>
        </w:rPr>
        <w:lastRenderedPageBreak/>
        <w:t xml:space="preserve">Fica eleito o foro da Comarca de </w:t>
      </w:r>
      <w:r w:rsidR="00952172">
        <w:rPr>
          <w:sz w:val="23"/>
          <w:szCs w:val="23"/>
        </w:rPr>
        <w:t>Janaúba</w:t>
      </w:r>
      <w:r w:rsidRPr="00031C8B">
        <w:rPr>
          <w:sz w:val="23"/>
          <w:szCs w:val="23"/>
        </w:rPr>
        <w:t>, Estado de Minas Gerais, para dirimir eventuais conflitos de interesses, valendo esta cláusula como renúncia expressa a qualquer outro foro, por mais privilegiado que seja ou venha a ser.</w:t>
      </w:r>
    </w:p>
    <w:p w:rsidR="009863F2" w:rsidRPr="00031C8B" w:rsidRDefault="009863F2" w:rsidP="009863F2">
      <w:pPr>
        <w:tabs>
          <w:tab w:val="left" w:pos="9214"/>
        </w:tabs>
        <w:autoSpaceDE w:val="0"/>
        <w:autoSpaceDN w:val="0"/>
        <w:adjustRightInd w:val="0"/>
        <w:ind w:right="140"/>
        <w:jc w:val="both"/>
        <w:rPr>
          <w:sz w:val="23"/>
          <w:szCs w:val="23"/>
        </w:rPr>
      </w:pPr>
    </w:p>
    <w:p w:rsidR="009863F2" w:rsidRDefault="009D713A" w:rsidP="009863F2">
      <w:pPr>
        <w:tabs>
          <w:tab w:val="left" w:pos="9214"/>
        </w:tabs>
        <w:autoSpaceDE w:val="0"/>
        <w:autoSpaceDN w:val="0"/>
        <w:adjustRightInd w:val="0"/>
        <w:ind w:left="-709" w:right="140"/>
        <w:jc w:val="both"/>
        <w:rPr>
          <w:sz w:val="23"/>
          <w:szCs w:val="23"/>
        </w:rPr>
      </w:pPr>
      <w:r>
        <w:rPr>
          <w:sz w:val="23"/>
          <w:szCs w:val="23"/>
        </w:rPr>
        <w:t>JANAÚBA</w:t>
      </w:r>
      <w:r w:rsidR="00F32108">
        <w:rPr>
          <w:sz w:val="23"/>
          <w:szCs w:val="23"/>
        </w:rPr>
        <w:t xml:space="preserve"> MG</w:t>
      </w:r>
      <w:r w:rsidR="009863F2" w:rsidRPr="00E7733C">
        <w:rPr>
          <w:sz w:val="23"/>
          <w:szCs w:val="23"/>
        </w:rPr>
        <w:t xml:space="preserve">, </w:t>
      </w:r>
      <w:r w:rsidR="005F0917">
        <w:rPr>
          <w:sz w:val="23"/>
          <w:szCs w:val="23"/>
        </w:rPr>
        <w:t>2</w:t>
      </w:r>
      <w:r w:rsidR="00934666">
        <w:rPr>
          <w:sz w:val="23"/>
          <w:szCs w:val="23"/>
        </w:rPr>
        <w:t>4</w:t>
      </w:r>
      <w:r w:rsidR="0050741A">
        <w:rPr>
          <w:sz w:val="23"/>
          <w:szCs w:val="23"/>
        </w:rPr>
        <w:t xml:space="preserve"> de </w:t>
      </w:r>
      <w:r w:rsidR="00934666">
        <w:rPr>
          <w:sz w:val="23"/>
          <w:szCs w:val="23"/>
        </w:rPr>
        <w:t>Março</w:t>
      </w:r>
      <w:r w:rsidR="009863F2" w:rsidRPr="00E7733C">
        <w:rPr>
          <w:sz w:val="23"/>
          <w:szCs w:val="23"/>
        </w:rPr>
        <w:t xml:space="preserve"> de </w:t>
      </w:r>
      <w:r w:rsidR="0049392E">
        <w:rPr>
          <w:sz w:val="23"/>
          <w:szCs w:val="23"/>
        </w:rPr>
        <w:t>2017</w:t>
      </w:r>
      <w:r w:rsidR="009863F2" w:rsidRPr="00E7733C">
        <w:rPr>
          <w:sz w:val="23"/>
          <w:szCs w:val="23"/>
        </w:rPr>
        <w:t>.</w:t>
      </w:r>
    </w:p>
    <w:p w:rsidR="003F7225" w:rsidRDefault="003F7225" w:rsidP="009863F2">
      <w:pPr>
        <w:tabs>
          <w:tab w:val="left" w:pos="9214"/>
        </w:tabs>
        <w:autoSpaceDE w:val="0"/>
        <w:autoSpaceDN w:val="0"/>
        <w:adjustRightInd w:val="0"/>
        <w:ind w:left="-709" w:right="140"/>
        <w:jc w:val="both"/>
        <w:rPr>
          <w:sz w:val="23"/>
          <w:szCs w:val="23"/>
        </w:rPr>
      </w:pPr>
    </w:p>
    <w:p w:rsidR="003F7225" w:rsidRDefault="003F7225" w:rsidP="009863F2">
      <w:pPr>
        <w:tabs>
          <w:tab w:val="left" w:pos="9214"/>
        </w:tabs>
        <w:autoSpaceDE w:val="0"/>
        <w:autoSpaceDN w:val="0"/>
        <w:adjustRightInd w:val="0"/>
        <w:ind w:left="-709" w:right="140"/>
        <w:jc w:val="both"/>
        <w:rPr>
          <w:sz w:val="23"/>
          <w:szCs w:val="23"/>
        </w:rPr>
      </w:pPr>
    </w:p>
    <w:p w:rsidR="003F7225" w:rsidRPr="00031C8B" w:rsidRDefault="003F7225" w:rsidP="009863F2">
      <w:pPr>
        <w:tabs>
          <w:tab w:val="left" w:pos="9214"/>
        </w:tabs>
        <w:autoSpaceDE w:val="0"/>
        <w:autoSpaceDN w:val="0"/>
        <w:adjustRightInd w:val="0"/>
        <w:ind w:left="-709" w:right="140"/>
        <w:jc w:val="both"/>
        <w:rPr>
          <w:sz w:val="23"/>
          <w:szCs w:val="23"/>
        </w:rPr>
      </w:pPr>
    </w:p>
    <w:p w:rsidR="009863F2" w:rsidRPr="00031C8B" w:rsidRDefault="00934666" w:rsidP="0005718B">
      <w:pPr>
        <w:tabs>
          <w:tab w:val="left" w:pos="9214"/>
        </w:tabs>
        <w:spacing w:after="0"/>
        <w:ind w:left="-709" w:right="140"/>
        <w:jc w:val="center"/>
        <w:rPr>
          <w:sz w:val="23"/>
          <w:szCs w:val="23"/>
        </w:rPr>
      </w:pPr>
      <w:r>
        <w:rPr>
          <w:sz w:val="23"/>
          <w:szCs w:val="23"/>
        </w:rPr>
        <w:t>Marco Antônio de Carvalho Lopes</w:t>
      </w:r>
    </w:p>
    <w:p w:rsidR="009863F2" w:rsidRDefault="0005718B" w:rsidP="0005718B">
      <w:pPr>
        <w:spacing w:after="0"/>
        <w:ind w:left="2124" w:firstLine="708"/>
        <w:rPr>
          <w:sz w:val="23"/>
          <w:szCs w:val="23"/>
        </w:rPr>
      </w:pPr>
      <w:r>
        <w:rPr>
          <w:sz w:val="23"/>
          <w:szCs w:val="23"/>
        </w:rPr>
        <w:t xml:space="preserve">     </w:t>
      </w:r>
      <w:r w:rsidR="009863F2" w:rsidRPr="00031C8B">
        <w:rPr>
          <w:sz w:val="23"/>
          <w:szCs w:val="23"/>
        </w:rPr>
        <w:t>Presidente da C.P.L.</w:t>
      </w:r>
    </w:p>
    <w:p w:rsidR="00D80963" w:rsidRDefault="00D80963" w:rsidP="0005718B">
      <w:pPr>
        <w:spacing w:after="0"/>
        <w:ind w:left="2124" w:firstLine="708"/>
        <w:rPr>
          <w:rFonts w:cs="Calibri"/>
          <w:b/>
          <w:sz w:val="23"/>
          <w:szCs w:val="23"/>
        </w:rPr>
      </w:pPr>
    </w:p>
    <w:p w:rsidR="009863F2" w:rsidRDefault="009863F2" w:rsidP="009863F2">
      <w:pPr>
        <w:jc w:val="center"/>
        <w:rPr>
          <w:rFonts w:cs="Calibri"/>
          <w:b/>
          <w:sz w:val="23"/>
          <w:szCs w:val="23"/>
        </w:rPr>
      </w:pPr>
    </w:p>
    <w:p w:rsidR="005F0917" w:rsidRDefault="005F0917" w:rsidP="009863F2">
      <w:pPr>
        <w:jc w:val="center"/>
        <w:rPr>
          <w:rFonts w:cs="Calibri"/>
          <w:b/>
          <w:sz w:val="23"/>
          <w:szCs w:val="23"/>
        </w:rPr>
      </w:pPr>
    </w:p>
    <w:p w:rsidR="005F0917" w:rsidRDefault="005F0917" w:rsidP="009863F2">
      <w:pPr>
        <w:jc w:val="center"/>
        <w:rPr>
          <w:rFonts w:cs="Calibri"/>
          <w:b/>
          <w:sz w:val="23"/>
          <w:szCs w:val="23"/>
        </w:rPr>
      </w:pPr>
    </w:p>
    <w:p w:rsidR="005F0917" w:rsidRDefault="005F0917" w:rsidP="009863F2">
      <w:pPr>
        <w:jc w:val="center"/>
        <w:rPr>
          <w:rFonts w:cs="Calibri"/>
          <w:b/>
          <w:sz w:val="23"/>
          <w:szCs w:val="23"/>
        </w:rPr>
      </w:pPr>
    </w:p>
    <w:p w:rsidR="005F0917" w:rsidRDefault="005F0917" w:rsidP="009863F2">
      <w:pPr>
        <w:jc w:val="center"/>
        <w:rPr>
          <w:rFonts w:cs="Calibri"/>
          <w:b/>
          <w:sz w:val="23"/>
          <w:szCs w:val="23"/>
        </w:rPr>
      </w:pPr>
    </w:p>
    <w:p w:rsidR="005F0917" w:rsidRDefault="005F0917" w:rsidP="009863F2">
      <w:pPr>
        <w:jc w:val="center"/>
        <w:rPr>
          <w:rFonts w:cs="Calibri"/>
          <w:b/>
          <w:sz w:val="23"/>
          <w:szCs w:val="23"/>
        </w:rPr>
      </w:pPr>
    </w:p>
    <w:p w:rsidR="00934666" w:rsidRDefault="00934666" w:rsidP="009863F2">
      <w:pPr>
        <w:jc w:val="center"/>
        <w:rPr>
          <w:rFonts w:cs="Calibri"/>
          <w:b/>
          <w:sz w:val="23"/>
          <w:szCs w:val="23"/>
        </w:rPr>
      </w:pPr>
    </w:p>
    <w:p w:rsidR="005F0917" w:rsidRDefault="005F0917" w:rsidP="009863F2">
      <w:pPr>
        <w:jc w:val="center"/>
        <w:rPr>
          <w:rFonts w:cs="Calibri"/>
          <w:b/>
          <w:sz w:val="23"/>
          <w:szCs w:val="23"/>
        </w:rPr>
      </w:pPr>
    </w:p>
    <w:p w:rsidR="009863F2" w:rsidRPr="00557DF6" w:rsidRDefault="009863F2" w:rsidP="009863F2">
      <w:pPr>
        <w:jc w:val="center"/>
        <w:rPr>
          <w:rFonts w:cs="Calibri"/>
          <w:b/>
          <w:sz w:val="23"/>
          <w:szCs w:val="23"/>
        </w:rPr>
      </w:pPr>
      <w:r w:rsidRPr="00557DF6">
        <w:rPr>
          <w:rFonts w:cs="Calibri"/>
          <w:b/>
          <w:sz w:val="23"/>
          <w:szCs w:val="23"/>
        </w:rPr>
        <w:t>ANEXO III</w:t>
      </w:r>
    </w:p>
    <w:p w:rsidR="00263EB6" w:rsidRPr="000812A0" w:rsidRDefault="00263EB6" w:rsidP="00263EB6">
      <w:pPr>
        <w:pStyle w:val="Subttulo"/>
        <w:spacing w:line="276" w:lineRule="auto"/>
        <w:rPr>
          <w:rFonts w:asciiTheme="minorHAnsi" w:hAnsiTheme="minorHAnsi" w:cstheme="minorHAnsi"/>
          <w:b/>
          <w:sz w:val="23"/>
          <w:szCs w:val="23"/>
        </w:rPr>
      </w:pPr>
      <w:r w:rsidRPr="000812A0">
        <w:rPr>
          <w:rFonts w:asciiTheme="minorHAnsi" w:hAnsiTheme="minorHAnsi" w:cstheme="minorHAnsi"/>
          <w:b/>
          <w:sz w:val="23"/>
          <w:szCs w:val="23"/>
        </w:rPr>
        <w:t>Processo nº  0</w:t>
      </w:r>
      <w:r w:rsidR="00C64589">
        <w:rPr>
          <w:rFonts w:asciiTheme="minorHAnsi" w:hAnsiTheme="minorHAnsi" w:cstheme="minorHAnsi"/>
          <w:b/>
          <w:sz w:val="23"/>
          <w:szCs w:val="23"/>
        </w:rPr>
        <w:t>6</w:t>
      </w:r>
      <w:r w:rsidR="005F0917">
        <w:rPr>
          <w:rFonts w:asciiTheme="minorHAnsi" w:hAnsiTheme="minorHAnsi" w:cstheme="minorHAnsi"/>
          <w:b/>
          <w:sz w:val="23"/>
          <w:szCs w:val="23"/>
        </w:rPr>
        <w:t>0</w:t>
      </w:r>
      <w:r w:rsidRPr="000812A0">
        <w:rPr>
          <w:rFonts w:asciiTheme="minorHAnsi" w:hAnsiTheme="minorHAnsi" w:cstheme="minorHAnsi"/>
          <w:b/>
          <w:sz w:val="23"/>
          <w:szCs w:val="23"/>
        </w:rPr>
        <w:t>/</w:t>
      </w:r>
      <w:r w:rsidR="0049392E">
        <w:rPr>
          <w:rFonts w:asciiTheme="minorHAnsi" w:hAnsiTheme="minorHAnsi" w:cstheme="minorHAnsi"/>
          <w:b/>
          <w:sz w:val="23"/>
          <w:szCs w:val="23"/>
        </w:rPr>
        <w:t>2017</w:t>
      </w:r>
    </w:p>
    <w:p w:rsidR="00263EB6" w:rsidRPr="000812A0" w:rsidRDefault="004435AE" w:rsidP="00263EB6">
      <w:pPr>
        <w:spacing w:after="0"/>
        <w:jc w:val="center"/>
        <w:rPr>
          <w:rFonts w:cstheme="minorHAnsi"/>
          <w:b/>
          <w:sz w:val="23"/>
          <w:szCs w:val="23"/>
        </w:rPr>
      </w:pPr>
      <w:r>
        <w:rPr>
          <w:rFonts w:cstheme="minorHAnsi"/>
          <w:b/>
          <w:sz w:val="23"/>
          <w:szCs w:val="23"/>
        </w:rPr>
        <w:t>Credenciamento</w:t>
      </w:r>
      <w:r w:rsidR="00263EB6" w:rsidRPr="000812A0">
        <w:rPr>
          <w:rFonts w:cstheme="minorHAnsi"/>
          <w:b/>
          <w:sz w:val="23"/>
          <w:szCs w:val="23"/>
        </w:rPr>
        <w:t xml:space="preserve"> nº  00</w:t>
      </w:r>
      <w:r w:rsidR="00584446">
        <w:rPr>
          <w:rFonts w:cstheme="minorHAnsi"/>
          <w:b/>
          <w:sz w:val="23"/>
          <w:szCs w:val="23"/>
        </w:rPr>
        <w:t>1</w:t>
      </w:r>
      <w:r w:rsidR="00263EB6" w:rsidRPr="000812A0">
        <w:rPr>
          <w:rFonts w:cstheme="minorHAnsi"/>
          <w:b/>
          <w:sz w:val="23"/>
          <w:szCs w:val="23"/>
        </w:rPr>
        <w:t>/</w:t>
      </w:r>
      <w:r w:rsidR="0049392E">
        <w:rPr>
          <w:rFonts w:cstheme="minorHAnsi"/>
          <w:b/>
          <w:sz w:val="23"/>
          <w:szCs w:val="23"/>
        </w:rPr>
        <w:t>2017</w:t>
      </w:r>
    </w:p>
    <w:p w:rsidR="00263EB6" w:rsidRPr="000812A0" w:rsidRDefault="00263EB6" w:rsidP="00263EB6">
      <w:pPr>
        <w:spacing w:after="0"/>
        <w:jc w:val="center"/>
        <w:rPr>
          <w:rFonts w:cstheme="minorHAnsi"/>
          <w:b/>
          <w:sz w:val="23"/>
          <w:szCs w:val="23"/>
        </w:rPr>
      </w:pPr>
      <w:r w:rsidRPr="000812A0">
        <w:rPr>
          <w:rFonts w:cstheme="minorHAnsi"/>
          <w:b/>
          <w:sz w:val="23"/>
          <w:szCs w:val="23"/>
        </w:rPr>
        <w:t>Chamada Pública  001/</w:t>
      </w:r>
      <w:r w:rsidR="0049392E">
        <w:rPr>
          <w:rFonts w:cstheme="minorHAnsi"/>
          <w:b/>
          <w:sz w:val="23"/>
          <w:szCs w:val="23"/>
        </w:rPr>
        <w:t>2017</w:t>
      </w:r>
    </w:p>
    <w:p w:rsidR="009863F2" w:rsidRPr="00557DF6" w:rsidRDefault="009863F2" w:rsidP="009863F2">
      <w:pPr>
        <w:jc w:val="center"/>
        <w:rPr>
          <w:rFonts w:cs="Calibri"/>
          <w:b/>
          <w:sz w:val="23"/>
          <w:szCs w:val="23"/>
        </w:rPr>
      </w:pPr>
    </w:p>
    <w:p w:rsidR="009863F2" w:rsidRPr="00557DF6" w:rsidRDefault="009863F2" w:rsidP="009863F2">
      <w:pPr>
        <w:jc w:val="center"/>
        <w:rPr>
          <w:rFonts w:cs="Calibri"/>
          <w:b/>
          <w:sz w:val="23"/>
          <w:szCs w:val="23"/>
        </w:rPr>
      </w:pPr>
      <w:r w:rsidRPr="00557DF6">
        <w:rPr>
          <w:rFonts w:cs="Calibri"/>
          <w:b/>
          <w:sz w:val="23"/>
          <w:szCs w:val="23"/>
        </w:rPr>
        <w:t>ESPECIFICAÇÃO TÉCNICA E CONDIÇÕES COMERCIAIS DOS GÊNEROS ALIMENTÍCIOS A SEREM ADQUIRIDOS DO AGRICULTOR FAMILIAR</w:t>
      </w:r>
    </w:p>
    <w:p w:rsidR="009863F2" w:rsidRPr="00557DF6" w:rsidRDefault="009863F2" w:rsidP="009863F2">
      <w:pPr>
        <w:jc w:val="both"/>
        <w:rPr>
          <w:rFonts w:cs="Calibri"/>
          <w:b/>
          <w:sz w:val="23"/>
          <w:szCs w:val="23"/>
        </w:rPr>
      </w:pPr>
    </w:p>
    <w:p w:rsidR="009863F2" w:rsidRDefault="009863F2" w:rsidP="008E5E05">
      <w:pPr>
        <w:ind w:right="-12"/>
        <w:jc w:val="both"/>
        <w:rPr>
          <w:sz w:val="23"/>
          <w:szCs w:val="23"/>
        </w:rPr>
      </w:pPr>
      <w:r w:rsidRPr="002243D1">
        <w:rPr>
          <w:sz w:val="23"/>
          <w:szCs w:val="23"/>
        </w:rPr>
        <w:t xml:space="preserve">Os produtos de origem vegetal (frutas, legumes e verduras) são definidos como alimentos perecíveis, pois não se conservam por longo período de tempo. Desta forma, as características </w:t>
      </w:r>
      <w:r w:rsidRPr="002243D1">
        <w:rPr>
          <w:sz w:val="23"/>
          <w:szCs w:val="23"/>
        </w:rPr>
        <w:lastRenderedPageBreak/>
        <w:t xml:space="preserve">desses produtos devem ser consideradas tais como: de boa qualidade, in natura, tamanho e coloração uniforme, polpa firme, livres de sujidades, parasitas, larvas, resíduo de fertilizante, acondicionadas em sacos plásticos transparentes. O peso e as quantidades são definidos pelo Setor de Alimentação Escolar da Secretaria Municipal de Educação. Variedades e outras características estão descritas abaixo. Todos os hortifrutigranjeiros devem ser acondicionados em sacos plásticos transparentes com indicação de peso, contendo nome do produtor e ou da associação. </w:t>
      </w:r>
      <w:r w:rsidRPr="00581F19">
        <w:rPr>
          <w:sz w:val="23"/>
          <w:szCs w:val="23"/>
        </w:rPr>
        <w:t>A entrega será semanal, na secretaria municipal de educação.</w:t>
      </w:r>
      <w:r w:rsidRPr="002243D1">
        <w:rPr>
          <w:sz w:val="23"/>
          <w:szCs w:val="23"/>
        </w:rPr>
        <w:t xml:space="preserve">  O transporte da mercadoria é de responsabilidade do Produtor. </w:t>
      </w:r>
      <w:r w:rsidRPr="00581F19">
        <w:rPr>
          <w:sz w:val="23"/>
          <w:szCs w:val="23"/>
        </w:rPr>
        <w:t xml:space="preserve">Período de atendimento: </w:t>
      </w:r>
      <w:r w:rsidR="00952172">
        <w:rPr>
          <w:sz w:val="23"/>
          <w:szCs w:val="23"/>
        </w:rPr>
        <w:t>Abril</w:t>
      </w:r>
      <w:r w:rsidRPr="00581F19">
        <w:rPr>
          <w:sz w:val="23"/>
          <w:szCs w:val="23"/>
        </w:rPr>
        <w:t xml:space="preserve"> a Dezembro de </w:t>
      </w:r>
      <w:r w:rsidR="0049392E">
        <w:rPr>
          <w:sz w:val="23"/>
          <w:szCs w:val="23"/>
        </w:rPr>
        <w:t>2017</w:t>
      </w:r>
      <w:r w:rsidRPr="00581F19">
        <w:rPr>
          <w:sz w:val="23"/>
          <w:szCs w:val="23"/>
        </w:rPr>
        <w:t>.</w:t>
      </w:r>
      <w:r w:rsidR="000F5868">
        <w:rPr>
          <w:sz w:val="23"/>
          <w:szCs w:val="23"/>
        </w:rPr>
        <w:t xml:space="preserve"> A tabela abaixo </w:t>
      </w:r>
      <w:r w:rsidR="00590742">
        <w:rPr>
          <w:sz w:val="23"/>
          <w:szCs w:val="23"/>
        </w:rPr>
        <w:t xml:space="preserve">consta os preços a serem pagos pelo município de </w:t>
      </w:r>
      <w:r w:rsidR="009D713A">
        <w:rPr>
          <w:sz w:val="23"/>
          <w:szCs w:val="23"/>
        </w:rPr>
        <w:t>JANAÚBA</w:t>
      </w:r>
      <w:r w:rsidR="00590742">
        <w:rPr>
          <w:sz w:val="23"/>
          <w:szCs w:val="23"/>
        </w:rPr>
        <w:t xml:space="preserve">, preço obtido através de pesquisa de mercado local, </w:t>
      </w:r>
      <w:r w:rsidR="00E60967">
        <w:rPr>
          <w:sz w:val="23"/>
          <w:szCs w:val="23"/>
        </w:rPr>
        <w:t>conforme Planilha de Preços da EMATER MG</w:t>
      </w:r>
      <w:r w:rsidR="00590742">
        <w:rPr>
          <w:sz w:val="23"/>
          <w:szCs w:val="23"/>
        </w:rPr>
        <w:t>.</w:t>
      </w:r>
    </w:p>
    <w:p w:rsidR="00CC0A99" w:rsidRDefault="00CC0A99" w:rsidP="008E5E05">
      <w:pPr>
        <w:ind w:right="-12"/>
        <w:jc w:val="both"/>
        <w:rPr>
          <w:sz w:val="23"/>
          <w:szCs w:val="23"/>
        </w:rPr>
      </w:pPr>
    </w:p>
    <w:tbl>
      <w:tblPr>
        <w:tblW w:w="9640" w:type="dxa"/>
        <w:tblInd w:w="-132" w:type="dxa"/>
        <w:tblLayout w:type="fixed"/>
        <w:tblCellMar>
          <w:left w:w="10" w:type="dxa"/>
          <w:right w:w="10" w:type="dxa"/>
        </w:tblCellMar>
        <w:tblLook w:val="0000"/>
      </w:tblPr>
      <w:tblGrid>
        <w:gridCol w:w="709"/>
        <w:gridCol w:w="851"/>
        <w:gridCol w:w="425"/>
        <w:gridCol w:w="4961"/>
        <w:gridCol w:w="1276"/>
        <w:gridCol w:w="1418"/>
      </w:tblGrid>
      <w:tr w:rsidR="00CC0A99" w:rsidRPr="008F3A13" w:rsidTr="00CE2E47">
        <w:trPr>
          <w:trHeight w:val="819"/>
        </w:trPr>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Item</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Qtde</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Un</w:t>
            </w:r>
          </w:p>
        </w:tc>
        <w:tc>
          <w:tcPr>
            <w:tcW w:w="4961"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Especificação dos gêneros alimentícios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Preço unitário de aquisição</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Preço total de aquisição</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01</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10.000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sz w:val="20"/>
                <w:szCs w:val="20"/>
              </w:rPr>
            </w:pPr>
            <w:r>
              <w:rPr>
                <w:rFonts w:ascii="Arial" w:hAnsi="Arial" w:cs="Arial"/>
                <w:sz w:val="20"/>
                <w:szCs w:val="20"/>
              </w:rPr>
              <w:t>CENOURA</w:t>
            </w:r>
            <w:r w:rsidRPr="008F3A13">
              <w:rPr>
                <w:rFonts w:ascii="Arial" w:hAnsi="Arial" w:cs="Arial"/>
                <w:sz w:val="20"/>
                <w:szCs w:val="20"/>
              </w:rPr>
              <w:t xml:space="preserve"> - Cenoura vermelha: deverão estar frescas e sãs, inteiras limpas e livres de umidade anormal nao poderão apresentar podridão mole nem seca deformações,estar murchas raladas ou quebradas ou ainda apresentar injurias por pragas ou doenças, dano mecânico com profundidade superior a 3 mm ombro verde ou arroxeado em área maior que 10% da superfície embalagem comum de mercado.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2,25</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22.500,00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02</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26.000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BANANA PRATA - </w:t>
            </w:r>
            <w:r w:rsidRPr="008F3A13">
              <w:rPr>
                <w:rFonts w:ascii="Arial" w:hAnsi="Arial" w:cs="Arial"/>
                <w:color w:val="000000"/>
                <w:sz w:val="20"/>
                <w:szCs w:val="20"/>
              </w:rPr>
              <w:t>Fruto alongado, de casca lisa e tenra, coloração amarelada podendo apresentar pontinhos marrons, sem partes amassadas e estragadas. Grau de amadurecimento apropriado para consumo.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65.000,00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03</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8.000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LARANJA -</w:t>
            </w:r>
            <w:r w:rsidRPr="008F3A13">
              <w:rPr>
                <w:rFonts w:ascii="Arial" w:hAnsi="Arial" w:cs="Arial"/>
                <w:color w:val="000000"/>
                <w:sz w:val="20"/>
                <w:szCs w:val="20"/>
              </w:rPr>
              <w:t xml:space="preserve"> Tamanho de pequeno a médio,casca de coloração alaranjada, lisa, suculenta, sem amassados e partes estragadas. Grau de amadurecimento ideal para consumo.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16.000,00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04</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22.000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MELANCIA - </w:t>
            </w:r>
            <w:r w:rsidRPr="008F3A13">
              <w:rPr>
                <w:rFonts w:ascii="Arial" w:hAnsi="Arial" w:cs="Arial"/>
                <w:color w:val="000000"/>
                <w:sz w:val="20"/>
                <w:szCs w:val="20"/>
              </w:rPr>
              <w:t>Tamanho médio a grande, casca firme, lisa e brilhante. Sem amassados e partes apodrecidas. Grau de amadurecimento apropriado para consumo.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33.000,00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05</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MAMÃO FORMOSA - </w:t>
            </w:r>
            <w:r w:rsidRPr="008F3A13">
              <w:rPr>
                <w:rFonts w:ascii="Arial" w:hAnsi="Arial" w:cs="Arial"/>
                <w:color w:val="000000"/>
                <w:sz w:val="20"/>
                <w:szCs w:val="20"/>
              </w:rPr>
              <w:t>Casca fina e lisa, coloração amarela, sem manchas e amassados, com polpa macia com grau médio de amadurecimento.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10.000,00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06</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11.000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MANDIOCA - </w:t>
            </w:r>
            <w:r w:rsidRPr="008F3A13">
              <w:rPr>
                <w:rFonts w:ascii="Arial" w:hAnsi="Arial" w:cs="Arial"/>
                <w:color w:val="000000"/>
                <w:sz w:val="20"/>
                <w:szCs w:val="20"/>
              </w:rPr>
              <w:t xml:space="preserve">Fresca, sem partes amassadas, amolecidas e estragadas, em estado de </w:t>
            </w:r>
            <w:r w:rsidRPr="008F3A13">
              <w:rPr>
                <w:rFonts w:ascii="Arial" w:hAnsi="Arial" w:cs="Arial"/>
                <w:color w:val="000000"/>
                <w:sz w:val="20"/>
                <w:szCs w:val="20"/>
              </w:rPr>
              <w:lastRenderedPageBreak/>
              <w:t>amadurecimento apropriado para consumo.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lastRenderedPageBreak/>
              <w:t>2,20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24.200,00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lastRenderedPageBreak/>
              <w:t>07</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800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Repolho Verde - Repolho Verde:Tamanho médio, primeira qualidade, cabeças fechadas, sem ferimentos ou defeitos, tenros, sem manchas e com coloração uniforme. livres de terra nas folhas externas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1.440,00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08</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700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M</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COUVE - </w:t>
            </w:r>
            <w:r w:rsidRPr="008F3A13">
              <w:rPr>
                <w:rFonts w:ascii="Arial" w:hAnsi="Arial" w:cs="Arial"/>
                <w:color w:val="000000"/>
                <w:sz w:val="20"/>
                <w:szCs w:val="20"/>
              </w:rPr>
              <w:t>Pé de tamanho médio, folhas de padrão crespo, coloração verde escura, folhas integras, sem partes estragadas e amareladas.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2,20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1.540,00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09</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Pr>
                <w:rFonts w:ascii="Arial" w:hAnsi="Arial" w:cs="Arial"/>
                <w:bCs/>
                <w:color w:val="000000"/>
                <w:sz w:val="20"/>
                <w:szCs w:val="20"/>
              </w:rPr>
              <w:t>800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M</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CHEIRO VERDE COENTRO - </w:t>
            </w:r>
            <w:r w:rsidRPr="008F3A13">
              <w:rPr>
                <w:rFonts w:ascii="Arial" w:hAnsi="Arial" w:cs="Arial"/>
                <w:color w:val="000000"/>
                <w:sz w:val="20"/>
                <w:szCs w:val="20"/>
              </w:rPr>
              <w:t>Molho de tamanho médio, fresco, folhas de coloração verde escura. Sem folhas amarelas e apodrecidas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540,00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10</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Pr>
                <w:rFonts w:ascii="Arial" w:hAnsi="Arial" w:cs="Arial"/>
                <w:bCs/>
                <w:color w:val="000000"/>
                <w:sz w:val="20"/>
                <w:szCs w:val="20"/>
              </w:rPr>
              <w:t>800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M</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CHEIRO VERDE CEBOLINHA - </w:t>
            </w:r>
            <w:r w:rsidRPr="008F3A13">
              <w:rPr>
                <w:rFonts w:ascii="Arial" w:hAnsi="Arial" w:cs="Arial"/>
                <w:color w:val="000000"/>
                <w:sz w:val="20"/>
                <w:szCs w:val="20"/>
              </w:rPr>
              <w:t>Molho de tamanho médio, fresco, folhas de coloração verde escura. Sem folhas amarelas e apodrecidas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540,00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11</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color w:val="000000"/>
                <w:sz w:val="20"/>
                <w:szCs w:val="20"/>
              </w:rPr>
              <w:t>COLORÍFICO DE URUCUM. Baixo teor de fubá isento de sujidades e mofo. Embalagem plástica, atóxica, transparente, não violada, contendo dados do produto: identificação, procedência, ingredientes, informações nutricionais, lote, gramatura, datas de fabricação e vencimento. Validade mínima de 6 (seis) meses a contar da data de entrega do produto. Pacote de 1 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15,00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7.500,00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12</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600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TEMPERO PRONTO - </w:t>
            </w:r>
            <w:r w:rsidRPr="008F3A13">
              <w:rPr>
                <w:rFonts w:ascii="Arial" w:hAnsi="Arial" w:cs="Arial"/>
                <w:color w:val="000000"/>
                <w:sz w:val="20"/>
                <w:szCs w:val="20"/>
              </w:rPr>
              <w:t>Preparado com alho sem partes estragadas e broto, sal, pode conter outros temperos como salsinha, cebolinha. Isento de pimenta. Embalagem plástica, atóxica, contendo dados do produto: identificação, procedência, ingredientes, informações nutricionais, lote, gramatura, datas de fabricação e vencimento. Validade mínima de 6 (seis) meses a contar da data de entrega do produto. Pacote de 1kg.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9,50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5.700,00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13</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7.000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FEIJÃO - </w:t>
            </w:r>
            <w:r w:rsidRPr="008F3A13">
              <w:rPr>
                <w:rFonts w:ascii="Arial" w:hAnsi="Arial" w:cs="Arial"/>
                <w:color w:val="000000"/>
                <w:sz w:val="20"/>
                <w:szCs w:val="20"/>
              </w:rPr>
              <w:t>Feijão carioca/carioquinha, tipo 1, safra nova. Grãos inteiros e sãos, isentos de outros tipos de feijões e grãos, de material terroso e sujidades. Embalagem plástica atóxica, transparente, não violada, contendo dados do produto: identificação, procedência, ingredientes, informações nutricionais, lote, gramatura, datas de fabricação e vencimento. Validade mínima de 6 (seis) meses a contar da data de entrega do produto. Pacote de 1 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35.000,00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14</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100.000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UN</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DOCE DE FRUTA - </w:t>
            </w:r>
            <w:r w:rsidRPr="008F3A13">
              <w:rPr>
                <w:rFonts w:ascii="Arial" w:hAnsi="Arial" w:cs="Arial"/>
                <w:color w:val="000000"/>
                <w:sz w:val="20"/>
                <w:szCs w:val="20"/>
              </w:rPr>
              <w:t xml:space="preserve">Produzido com banana e açúcar livre de gorduras trans. Embalagem plástica, atóxica, transparente, não violada, contendo dados do produto: identificação, procedência, ingredientes, informações </w:t>
            </w:r>
            <w:r w:rsidRPr="008F3A13">
              <w:rPr>
                <w:rFonts w:ascii="Arial" w:hAnsi="Arial" w:cs="Arial"/>
                <w:color w:val="000000"/>
                <w:sz w:val="20"/>
                <w:szCs w:val="20"/>
              </w:rPr>
              <w:lastRenderedPageBreak/>
              <w:t>nutricionais, lote, gramatura, datas de fabricação e vencimento. Validade mínima de 05 (cinco) dias a contar da data de entrega do produto. Embalagem de 30g.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lastRenderedPageBreak/>
              <w:t>0,40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40.000,00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lastRenderedPageBreak/>
              <w:t>15</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8.000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DZ</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Pr>
                <w:rFonts w:ascii="Arial" w:hAnsi="Arial" w:cs="Arial"/>
                <w:bCs/>
                <w:color w:val="000000"/>
                <w:sz w:val="20"/>
                <w:szCs w:val="20"/>
              </w:rPr>
              <w:t>OVOS BRANCO EXTRA</w:t>
            </w:r>
            <w:r w:rsidRPr="008F3A13">
              <w:rPr>
                <w:rFonts w:ascii="Arial" w:hAnsi="Arial" w:cs="Arial"/>
                <w:bCs/>
                <w:color w:val="000000"/>
                <w:sz w:val="20"/>
                <w:szCs w:val="20"/>
              </w:rPr>
              <w:t xml:space="preserve"> - Ovos de galinha, branco ou de cor, classe A, casca limpa, íntegra, sem manchas ou deformações.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40.000,00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16</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ALHO</w:t>
            </w:r>
            <w:r w:rsidRPr="008F3A13">
              <w:rPr>
                <w:rFonts w:ascii="Arial" w:hAnsi="Arial" w:cs="Arial"/>
                <w:bCs/>
                <w:sz w:val="20"/>
                <w:szCs w:val="20"/>
              </w:rPr>
              <w:t xml:space="preserve"> - Alho com dentes grandes, sem sinais de apodrecimento, firmes, de coloração uniforme, casca lisa, fina e sem excesso de sujidades.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0035F8" w:rsidP="00CE2E47">
            <w:pPr>
              <w:jc w:val="center"/>
              <w:rPr>
                <w:rFonts w:ascii="Arial" w:hAnsi="Arial" w:cs="Arial"/>
                <w:bCs/>
                <w:sz w:val="20"/>
                <w:szCs w:val="20"/>
              </w:rPr>
            </w:pPr>
            <w:r>
              <w:rPr>
                <w:rFonts w:ascii="Arial" w:hAnsi="Arial" w:cs="Arial"/>
                <w:bCs/>
                <w:sz w:val="20"/>
                <w:szCs w:val="20"/>
              </w:rPr>
              <w:t>1</w:t>
            </w:r>
            <w:r w:rsidR="00CC0A99" w:rsidRPr="008F3A13">
              <w:rPr>
                <w:rFonts w:ascii="Arial" w:hAnsi="Arial" w:cs="Arial"/>
                <w:bCs/>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24.000,00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17</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ABOBORA</w:t>
            </w:r>
            <w:r w:rsidRPr="008F3A13">
              <w:rPr>
                <w:rFonts w:ascii="Arial" w:hAnsi="Arial" w:cs="Arial"/>
                <w:bCs/>
                <w:sz w:val="20"/>
                <w:szCs w:val="20"/>
              </w:rPr>
              <w:t xml:space="preserve"> - Abóbora  Madura, tipo moranga, de tamanhos grandes, uniformes, sem defeitos, turgescentes, intactas, firmes e bem desenvolvidas, livre de terra ou corpos estranhos aderentes à superfície externa de acordo com a resolução 12/78 da cnnpa. 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9.000,00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18</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CEBOLA</w:t>
            </w:r>
            <w:r w:rsidRPr="008F3A13">
              <w:rPr>
                <w:rFonts w:ascii="Arial" w:hAnsi="Arial" w:cs="Arial"/>
                <w:bCs/>
                <w:sz w:val="20"/>
                <w:szCs w:val="20"/>
              </w:rPr>
              <w:t xml:space="preserve"> de Cabeça unidades de tamanho grande, casca lisa, sem lesões ou sinais de apodrecimento.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4.000,00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19</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1.200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BETERRABA</w:t>
            </w:r>
            <w:r w:rsidRPr="008F3A13">
              <w:rPr>
                <w:rFonts w:ascii="Arial" w:hAnsi="Arial" w:cs="Arial"/>
                <w:bCs/>
                <w:sz w:val="20"/>
                <w:szCs w:val="20"/>
              </w:rPr>
              <w:t xml:space="preserve"> (sem mofo): com características organolépticas (cor, aroma, textura e aparência) preservadas. Entregar de acordo com a necessidade  e embalagem plástica, atóxica, resistente e transparente.</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2,25</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2.700,00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600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PIMENTÃO</w:t>
            </w:r>
            <w:r w:rsidRPr="008F3A13">
              <w:rPr>
                <w:rFonts w:ascii="Arial" w:hAnsi="Arial" w:cs="Arial"/>
                <w:bCs/>
                <w:sz w:val="20"/>
                <w:szCs w:val="20"/>
              </w:rPr>
              <w:t xml:space="preserve"> Verde de primeira, tamanho e coloração uniformes, sem lesões de origem física ou mecânica,perfurações e cortes. de acordo com a resolução 12/78 da cnnpa. 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3,20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1.920,00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21</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5.500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TOAMTE</w:t>
            </w:r>
            <w:r w:rsidRPr="008F3A13">
              <w:rPr>
                <w:rFonts w:ascii="Arial" w:hAnsi="Arial" w:cs="Arial"/>
                <w:bCs/>
                <w:sz w:val="20"/>
                <w:szCs w:val="20"/>
              </w:rPr>
              <w:t xml:space="preserve">  tamanho, médio, segunda, com aproximadamente 80%  de maturação, sem ferimentos ou defeitos, tenros, sem manchas, com coloração uniforme e brilho de acordo com a resolução 12/78 da cnnpa. 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16.500,00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22</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7.800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Limão Tahiti: De primeira, fresco, livre de resíduos de fertilizantes, sujicidas, parasitas e larvas, tamanhas e coloração uniformes, devendo ser bem desenvolvido e maduro, com polpa firme e intacta.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15.600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23</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Manga, graúda, de primeira, livre de sujidades, parasitas e larvas, tamanho e coloração uniformes, devendo ser bem desenvolvida e madura, com polpa firme e intacta.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5.600,00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24</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8.000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MARACUJA</w:t>
            </w:r>
            <w:r w:rsidRPr="008F3A13">
              <w:rPr>
                <w:rFonts w:ascii="Arial" w:hAnsi="Arial" w:cs="Arial"/>
                <w:bCs/>
                <w:sz w:val="20"/>
                <w:szCs w:val="20"/>
              </w:rPr>
              <w:t xml:space="preserve">:de primeira, tamanho e colorações uniformes, devendo ser bem desenvolvido e madura, </w:t>
            </w:r>
            <w:r w:rsidRPr="008F3A13">
              <w:rPr>
                <w:rFonts w:ascii="Arial" w:hAnsi="Arial" w:cs="Arial"/>
                <w:bCs/>
                <w:sz w:val="20"/>
                <w:szCs w:val="20"/>
              </w:rPr>
              <w:lastRenderedPageBreak/>
              <w:t>com polpas intactas e firmes, livres de resíduo de fertilizantes, sujidades, parasitas e larvas, sem danos físicos e mecânicos oriundos do manuseio e transporte.</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lastRenderedPageBreak/>
              <w:t>3,50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28.000,00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lastRenderedPageBreak/>
              <w:t>25</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BATATA DOCE</w:t>
            </w:r>
            <w:r w:rsidRPr="008F3A13">
              <w:rPr>
                <w:rFonts w:ascii="Arial" w:hAnsi="Arial" w:cs="Arial"/>
                <w:bCs/>
                <w:sz w:val="20"/>
                <w:szCs w:val="20"/>
              </w:rPr>
              <w:t>:  Branca/roxa, primeira qualidade, tamanho grandes ou médios, uniformes, inteiros, sem ferimentos ou defeitos, casca lisa e com brilho, sem corpos estranhos ou terra aderidos à superfície externa.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1.400,00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26</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UN</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Rapadura tablete 20 grs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0,40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27</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CAXIXE</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9.000,00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28</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MILHO VERDE ESPIGA</w:t>
            </w:r>
            <w:r w:rsidRPr="008F3A13">
              <w:rPr>
                <w:rFonts w:ascii="Arial" w:hAnsi="Arial" w:cs="Arial"/>
                <w:bCs/>
                <w:sz w:val="20"/>
                <w:szCs w:val="20"/>
              </w:rPr>
              <w:t xml:space="preserve"> - O milho verde deve ser fornecido em espiga, sem a palha. Os grãos devem estar bem desenvolvidos, porém macios e leitosos. As espigas de milho devem ser recém colhidas e estar livres de sujidades, contaminação por insetos ou lagartas e danos fisiológicos ou mecânicos.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12.500,00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29</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3.500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Goiaba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9.800,00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Caja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21.000,00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31</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Abacate</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12.500,00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32</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Amendoim</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10,00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33</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Maxixe</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34</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Quiabo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6.000,00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35</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Tamarindo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21.000,00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36</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Mexerica Pokan</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24.500,00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37</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Pinha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4,50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31.500,00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38</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Caju</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15.000,00</w:t>
            </w:r>
          </w:p>
        </w:tc>
      </w:tr>
    </w:tbl>
    <w:p w:rsidR="00CC0A99" w:rsidRDefault="00CC0A99" w:rsidP="008E5E05">
      <w:pPr>
        <w:ind w:right="-12"/>
        <w:jc w:val="both"/>
        <w:rPr>
          <w:sz w:val="23"/>
          <w:szCs w:val="23"/>
        </w:rPr>
      </w:pPr>
    </w:p>
    <w:p w:rsidR="00C64589" w:rsidRDefault="009863F2" w:rsidP="00C64589">
      <w:pPr>
        <w:jc w:val="center"/>
      </w:pPr>
      <w:r w:rsidRPr="0005087F">
        <w:t xml:space="preserve">A Chamada Pública em questão </w:t>
      </w:r>
      <w:r w:rsidRPr="00581F19">
        <w:t xml:space="preserve">deverá ser para o período de </w:t>
      </w:r>
      <w:r w:rsidR="00952172">
        <w:t>Abril a D</w:t>
      </w:r>
      <w:r w:rsidRPr="00581F19">
        <w:t>ezembro</w:t>
      </w:r>
      <w:r w:rsidRPr="0005087F">
        <w:t xml:space="preserve">. As quantidades descritas acima são necessárias para suprir as necessidades dos alunos durante tal período. </w:t>
      </w:r>
    </w:p>
    <w:p w:rsidR="009863F2" w:rsidRPr="00C64589" w:rsidRDefault="009863F2" w:rsidP="00C64589">
      <w:pPr>
        <w:jc w:val="center"/>
      </w:pPr>
      <w:r w:rsidRPr="00F94A1A">
        <w:rPr>
          <w:rFonts w:ascii="Times New Roman" w:hAnsi="Times New Roman"/>
          <w:b/>
          <w:sz w:val="23"/>
          <w:szCs w:val="23"/>
        </w:rPr>
        <w:t>ANEXO IV</w:t>
      </w:r>
    </w:p>
    <w:p w:rsidR="009863F2" w:rsidRDefault="009863F2" w:rsidP="009863F2">
      <w:pPr>
        <w:pStyle w:val="SemEspaamento"/>
        <w:jc w:val="center"/>
        <w:rPr>
          <w:rFonts w:ascii="Times New Roman" w:hAnsi="Times New Roman"/>
          <w:b/>
          <w:sz w:val="23"/>
          <w:szCs w:val="23"/>
        </w:rPr>
      </w:pPr>
    </w:p>
    <w:p w:rsidR="009863F2" w:rsidRPr="00B82DFD" w:rsidRDefault="009863F2" w:rsidP="009863F2">
      <w:pPr>
        <w:pStyle w:val="SemEspaamento"/>
        <w:jc w:val="center"/>
        <w:rPr>
          <w:rFonts w:ascii="Times New Roman" w:hAnsi="Times New Roman"/>
          <w:b/>
          <w:sz w:val="23"/>
          <w:szCs w:val="23"/>
          <w:u w:val="single"/>
        </w:rPr>
      </w:pPr>
      <w:r w:rsidRPr="00B82DFD">
        <w:rPr>
          <w:rFonts w:ascii="Times New Roman" w:hAnsi="Times New Roman"/>
          <w:b/>
          <w:sz w:val="23"/>
          <w:szCs w:val="23"/>
          <w:u w:val="single"/>
        </w:rPr>
        <w:t>CRONOGRAMA</w:t>
      </w:r>
      <w:r>
        <w:rPr>
          <w:rFonts w:ascii="Times New Roman" w:hAnsi="Times New Roman"/>
          <w:b/>
          <w:sz w:val="23"/>
          <w:szCs w:val="23"/>
          <w:u w:val="single"/>
        </w:rPr>
        <w:t xml:space="preserve"> DE ENTREGA DOS PRODUTOS</w:t>
      </w:r>
    </w:p>
    <w:p w:rsidR="009863F2" w:rsidRPr="00F94A1A" w:rsidRDefault="009863F2" w:rsidP="009863F2">
      <w:pPr>
        <w:pStyle w:val="SemEspaamento"/>
        <w:rPr>
          <w:rFonts w:ascii="Times New Roman" w:hAnsi="Times New Roman"/>
          <w:b/>
          <w:sz w:val="23"/>
          <w:szCs w:val="23"/>
          <w:u w:val="single"/>
        </w:rPr>
      </w:pPr>
    </w:p>
    <w:p w:rsidR="009863F2" w:rsidRDefault="009863F2" w:rsidP="009863F2">
      <w:pPr>
        <w:ind w:left="-709" w:right="-710"/>
        <w:jc w:val="both"/>
        <w:rPr>
          <w:sz w:val="23"/>
          <w:szCs w:val="23"/>
        </w:rPr>
      </w:pPr>
      <w:r w:rsidRPr="00F94A1A">
        <w:rPr>
          <w:sz w:val="23"/>
          <w:szCs w:val="23"/>
        </w:rPr>
        <w:lastRenderedPageBreak/>
        <w:t xml:space="preserve">Os produtos de origem vegetal (frutas, legumes e verduras) são definidos como alimentos perecíveis, pois não se conservam por longo período de tempo. Desta forma, as características desses produtos devem ser consideradas tais como: de boa qualidade, </w:t>
      </w:r>
      <w:r w:rsidRPr="00B82DFD">
        <w:rPr>
          <w:sz w:val="23"/>
          <w:szCs w:val="23"/>
        </w:rPr>
        <w:t>in natura</w:t>
      </w:r>
      <w:r w:rsidRPr="00F94A1A">
        <w:rPr>
          <w:sz w:val="23"/>
          <w:szCs w:val="23"/>
        </w:rPr>
        <w:t xml:space="preserve">, tamanho e coloração uniforme, polpa firme, livres de sujidades, parasitas, larvas, resíduo de fertilizante, acondicionadas em sacos plásticos transparentes. O peso e as quantidades são definidos pelo Setor de Alimentação Escolar da Secretaria Municipal de Educação. Variedades e outras características estão descritas abaixo. Todos os hortifrutigranjeiros devem ser acondicionados em sacos plásticos transparentes com indicação de peso, contendo nome do produtor e ou da associação. </w:t>
      </w:r>
      <w:r w:rsidRPr="00581F19">
        <w:rPr>
          <w:sz w:val="23"/>
          <w:szCs w:val="23"/>
        </w:rPr>
        <w:t>A entrega será semanal, na secretaria municipal de educação.</w:t>
      </w:r>
      <w:r w:rsidRPr="00685BF6">
        <w:rPr>
          <w:sz w:val="23"/>
          <w:szCs w:val="23"/>
        </w:rPr>
        <w:t xml:space="preserve"> </w:t>
      </w:r>
      <w:r w:rsidRPr="00F94A1A">
        <w:rPr>
          <w:sz w:val="23"/>
          <w:szCs w:val="23"/>
        </w:rPr>
        <w:t xml:space="preserve">O transporte da mercadoria é de responsabilidade do Produtor. </w:t>
      </w:r>
      <w:r w:rsidRPr="00581F19">
        <w:rPr>
          <w:sz w:val="23"/>
          <w:szCs w:val="23"/>
        </w:rPr>
        <w:t xml:space="preserve">Período de atendimento: </w:t>
      </w:r>
      <w:r w:rsidR="00952172">
        <w:rPr>
          <w:sz w:val="23"/>
          <w:szCs w:val="23"/>
        </w:rPr>
        <w:t>Abril</w:t>
      </w:r>
      <w:r w:rsidRPr="00581F19">
        <w:rPr>
          <w:sz w:val="23"/>
          <w:szCs w:val="23"/>
        </w:rPr>
        <w:t xml:space="preserve"> a Dezembro de </w:t>
      </w:r>
      <w:r w:rsidR="0049392E">
        <w:rPr>
          <w:sz w:val="23"/>
          <w:szCs w:val="23"/>
        </w:rPr>
        <w:t>2017</w:t>
      </w:r>
      <w:r w:rsidRPr="00581F19">
        <w:rPr>
          <w:sz w:val="23"/>
          <w:szCs w:val="23"/>
        </w:rPr>
        <w:t>.</w:t>
      </w:r>
    </w:p>
    <w:p w:rsidR="009863F2" w:rsidRPr="00F94A1A" w:rsidRDefault="009863F2" w:rsidP="009863F2">
      <w:pPr>
        <w:ind w:left="-709" w:right="-710"/>
        <w:jc w:val="both"/>
        <w:rPr>
          <w:sz w:val="23"/>
          <w:szCs w:val="23"/>
        </w:rPr>
      </w:pPr>
    </w:p>
    <w:p w:rsidR="009863F2" w:rsidRDefault="009863F2" w:rsidP="009863F2">
      <w:pPr>
        <w:ind w:left="-709" w:right="-568"/>
        <w:jc w:val="both"/>
        <w:rPr>
          <w:sz w:val="23"/>
          <w:szCs w:val="23"/>
        </w:rPr>
      </w:pPr>
      <w:r w:rsidRPr="008A62FF">
        <w:rPr>
          <w:sz w:val="23"/>
          <w:szCs w:val="23"/>
        </w:rPr>
        <w:t xml:space="preserve">A Chamada Pública em questão deverá ser para o </w:t>
      </w:r>
      <w:r w:rsidRPr="00581F19">
        <w:rPr>
          <w:sz w:val="23"/>
          <w:szCs w:val="23"/>
        </w:rPr>
        <w:t xml:space="preserve">período de </w:t>
      </w:r>
      <w:r w:rsidR="00952172">
        <w:rPr>
          <w:sz w:val="23"/>
          <w:szCs w:val="23"/>
        </w:rPr>
        <w:t>Abril</w:t>
      </w:r>
      <w:r w:rsidRPr="00581F19">
        <w:rPr>
          <w:sz w:val="23"/>
          <w:szCs w:val="23"/>
        </w:rPr>
        <w:t xml:space="preserve"> a dezembro</w:t>
      </w:r>
      <w:r w:rsidR="00AF2777">
        <w:rPr>
          <w:sz w:val="23"/>
          <w:szCs w:val="23"/>
        </w:rPr>
        <w:t xml:space="preserve"> de </w:t>
      </w:r>
      <w:r w:rsidR="0049392E">
        <w:rPr>
          <w:sz w:val="23"/>
          <w:szCs w:val="23"/>
        </w:rPr>
        <w:t>2017</w:t>
      </w:r>
      <w:r w:rsidRPr="00581F19">
        <w:rPr>
          <w:sz w:val="23"/>
          <w:szCs w:val="23"/>
        </w:rPr>
        <w:t>.</w:t>
      </w:r>
      <w:r w:rsidRPr="008A62FF">
        <w:rPr>
          <w:sz w:val="23"/>
          <w:szCs w:val="23"/>
        </w:rPr>
        <w:t xml:space="preserve"> As quantidades descritas acima são necessárias para suprir as necessidades dos alunos durante tal período</w:t>
      </w:r>
      <w:r w:rsidR="00AF2777">
        <w:rPr>
          <w:sz w:val="23"/>
          <w:szCs w:val="23"/>
        </w:rPr>
        <w:t xml:space="preserve"> conforme cardápio </w:t>
      </w:r>
      <w:r w:rsidR="00C718D3">
        <w:rPr>
          <w:sz w:val="23"/>
          <w:szCs w:val="23"/>
        </w:rPr>
        <w:t xml:space="preserve">abaixo, </w:t>
      </w:r>
      <w:r w:rsidR="00AF2777">
        <w:rPr>
          <w:sz w:val="23"/>
          <w:szCs w:val="23"/>
        </w:rPr>
        <w:t xml:space="preserve">elaborado pela nutricionista da Prefeitura Municipal de </w:t>
      </w:r>
      <w:r w:rsidR="009D713A">
        <w:rPr>
          <w:sz w:val="23"/>
          <w:szCs w:val="23"/>
        </w:rPr>
        <w:t>Janaúba</w:t>
      </w:r>
      <w:r w:rsidR="00F32108">
        <w:rPr>
          <w:sz w:val="23"/>
          <w:szCs w:val="23"/>
        </w:rPr>
        <w:t xml:space="preserve"> MG</w:t>
      </w:r>
      <w:r w:rsidR="004861C9">
        <w:rPr>
          <w:sz w:val="23"/>
          <w:szCs w:val="23"/>
        </w:rPr>
        <w:t xml:space="preserve"> </w:t>
      </w:r>
      <w:r w:rsidRPr="008A62FF">
        <w:rPr>
          <w:sz w:val="23"/>
          <w:szCs w:val="23"/>
        </w:rPr>
        <w:t xml:space="preserve">. </w:t>
      </w:r>
    </w:p>
    <w:p w:rsidR="00C718D3" w:rsidRDefault="00C718D3" w:rsidP="00D61ACE">
      <w:pPr>
        <w:jc w:val="center"/>
        <w:rPr>
          <w:b/>
          <w:sz w:val="23"/>
          <w:szCs w:val="23"/>
        </w:rPr>
      </w:pPr>
      <w:r w:rsidRPr="00C718D3">
        <w:rPr>
          <w:b/>
          <w:sz w:val="23"/>
          <w:szCs w:val="23"/>
        </w:rPr>
        <w:t xml:space="preserve">CARDÁPIO - MERENDA </w:t>
      </w:r>
    </w:p>
    <w:p w:rsidR="00E60967" w:rsidRPr="007305A9" w:rsidRDefault="00E60967" w:rsidP="00E60967">
      <w:pPr>
        <w:pStyle w:val="Ttulo2"/>
      </w:pPr>
      <w:r>
        <w:t xml:space="preserve">CARDÁPIO - </w:t>
      </w:r>
      <w:r w:rsidRPr="007305A9">
        <w:t>ESCOLAS DE JANAÚBA</w:t>
      </w:r>
    </w:p>
    <w:p w:rsidR="00E60967" w:rsidRPr="00F856FE" w:rsidRDefault="00E60967" w:rsidP="00E60967">
      <w:pPr>
        <w:jc w:val="center"/>
        <w:rPr>
          <w:b/>
          <w:sz w:val="28"/>
          <w:szCs w:val="28"/>
          <w:u w:val="single"/>
        </w:rPr>
      </w:pPr>
      <w:r w:rsidRPr="007D4A1D">
        <w:rPr>
          <w:b/>
          <w:sz w:val="28"/>
          <w:szCs w:val="28"/>
          <w:highlight w:val="yellow"/>
          <w:u w:val="single"/>
        </w:rPr>
        <w:t>REFEIÇÃO</w:t>
      </w:r>
    </w:p>
    <w:p w:rsidR="00E60967" w:rsidRPr="00D552FB" w:rsidRDefault="00E60967" w:rsidP="00E60967">
      <w:pPr>
        <w:pStyle w:val="Ttulo6"/>
        <w:spacing w:line="276" w:lineRule="auto"/>
        <w:rPr>
          <w:sz w:val="32"/>
          <w:szCs w:val="32"/>
        </w:rPr>
      </w:pPr>
      <w:r>
        <w:rPr>
          <w:sz w:val="32"/>
          <w:szCs w:val="32"/>
        </w:rPr>
        <w:t>CARDÁPIO – CEMEI</w:t>
      </w:r>
    </w:p>
    <w:tbl>
      <w:tblPr>
        <w:tblW w:w="4512"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1422"/>
        <w:gridCol w:w="1276"/>
        <w:gridCol w:w="1271"/>
        <w:gridCol w:w="1979"/>
        <w:gridCol w:w="1422"/>
      </w:tblGrid>
      <w:tr w:rsidR="00E60967" w:rsidRPr="00D10DF1" w:rsidTr="00CE2E47">
        <w:trPr>
          <w:jc w:val="center"/>
        </w:trPr>
        <w:tc>
          <w:tcPr>
            <w:tcW w:w="479" w:type="pct"/>
          </w:tcPr>
          <w:p w:rsidR="00E60967" w:rsidRPr="00D10DF1" w:rsidRDefault="00E60967" w:rsidP="00CE2E47">
            <w:pPr>
              <w:jc w:val="center"/>
              <w:rPr>
                <w:b/>
                <w:color w:val="7030A0"/>
              </w:rPr>
            </w:pPr>
          </w:p>
        </w:tc>
        <w:tc>
          <w:tcPr>
            <w:tcW w:w="756" w:type="pct"/>
          </w:tcPr>
          <w:p w:rsidR="00E60967" w:rsidRPr="00D10DF1" w:rsidRDefault="00E60967" w:rsidP="00CE2E47">
            <w:pPr>
              <w:jc w:val="center"/>
              <w:rPr>
                <w:b/>
                <w:bCs/>
                <w:color w:val="7030A0"/>
              </w:rPr>
            </w:pPr>
            <w:r w:rsidRPr="00D10DF1">
              <w:rPr>
                <w:b/>
                <w:bCs/>
                <w:color w:val="7030A0"/>
              </w:rPr>
              <w:t xml:space="preserve">Segunda-feira </w:t>
            </w:r>
          </w:p>
        </w:tc>
        <w:tc>
          <w:tcPr>
            <w:tcW w:w="972" w:type="pct"/>
          </w:tcPr>
          <w:p w:rsidR="00E60967" w:rsidRPr="00D10DF1" w:rsidRDefault="00E60967" w:rsidP="00CE2E47">
            <w:pPr>
              <w:jc w:val="center"/>
              <w:rPr>
                <w:b/>
                <w:bCs/>
                <w:color w:val="7030A0"/>
              </w:rPr>
            </w:pPr>
            <w:r w:rsidRPr="00D10DF1">
              <w:rPr>
                <w:b/>
                <w:bCs/>
                <w:color w:val="7030A0"/>
              </w:rPr>
              <w:t>Terça- feira</w:t>
            </w:r>
          </w:p>
        </w:tc>
        <w:tc>
          <w:tcPr>
            <w:tcW w:w="972" w:type="pct"/>
          </w:tcPr>
          <w:p w:rsidR="00E60967" w:rsidRPr="00D10DF1" w:rsidRDefault="00E60967" w:rsidP="00CE2E47">
            <w:pPr>
              <w:jc w:val="center"/>
              <w:rPr>
                <w:b/>
                <w:bCs/>
                <w:color w:val="7030A0"/>
              </w:rPr>
            </w:pPr>
            <w:r w:rsidRPr="00D10DF1">
              <w:rPr>
                <w:b/>
                <w:bCs/>
                <w:color w:val="7030A0"/>
              </w:rPr>
              <w:t xml:space="preserve">Quarta Feira </w:t>
            </w:r>
          </w:p>
        </w:tc>
        <w:tc>
          <w:tcPr>
            <w:tcW w:w="977" w:type="pct"/>
          </w:tcPr>
          <w:p w:rsidR="00E60967" w:rsidRPr="00D10DF1" w:rsidRDefault="00E60967" w:rsidP="00CE2E47">
            <w:pPr>
              <w:pStyle w:val="Ttulo2"/>
              <w:spacing w:line="276" w:lineRule="auto"/>
              <w:rPr>
                <w:color w:val="7030A0"/>
              </w:rPr>
            </w:pPr>
            <w:r w:rsidRPr="00D10DF1">
              <w:rPr>
                <w:color w:val="7030A0"/>
              </w:rPr>
              <w:t xml:space="preserve">Quinta- feira </w:t>
            </w:r>
          </w:p>
        </w:tc>
        <w:tc>
          <w:tcPr>
            <w:tcW w:w="844" w:type="pct"/>
          </w:tcPr>
          <w:p w:rsidR="00E60967" w:rsidRPr="00D10DF1" w:rsidRDefault="00E60967" w:rsidP="00CE2E47">
            <w:pPr>
              <w:jc w:val="center"/>
              <w:rPr>
                <w:b/>
                <w:bCs/>
                <w:color w:val="7030A0"/>
              </w:rPr>
            </w:pPr>
            <w:r w:rsidRPr="00D10DF1">
              <w:rPr>
                <w:b/>
                <w:bCs/>
                <w:color w:val="7030A0"/>
              </w:rPr>
              <w:t>Sexta- feira</w:t>
            </w:r>
          </w:p>
        </w:tc>
      </w:tr>
      <w:tr w:rsidR="00E60967" w:rsidRPr="00D10DF1" w:rsidTr="00CE2E47">
        <w:trPr>
          <w:jc w:val="center"/>
        </w:trPr>
        <w:tc>
          <w:tcPr>
            <w:tcW w:w="479" w:type="pct"/>
          </w:tcPr>
          <w:p w:rsidR="00E60967" w:rsidRPr="00D10DF1" w:rsidRDefault="00E60967" w:rsidP="00CE2E47">
            <w:pPr>
              <w:jc w:val="center"/>
              <w:rPr>
                <w:b/>
                <w:color w:val="7030A0"/>
              </w:rPr>
            </w:pPr>
            <w:r w:rsidRPr="00D10DF1">
              <w:rPr>
                <w:b/>
                <w:color w:val="7030A0"/>
              </w:rPr>
              <w:t>Café da manha</w:t>
            </w:r>
          </w:p>
        </w:tc>
        <w:tc>
          <w:tcPr>
            <w:tcW w:w="756" w:type="pct"/>
          </w:tcPr>
          <w:p w:rsidR="00E60967" w:rsidRPr="00D10DF1" w:rsidRDefault="00E60967" w:rsidP="00CE2E47">
            <w:pPr>
              <w:jc w:val="center"/>
              <w:rPr>
                <w:color w:val="7030A0"/>
              </w:rPr>
            </w:pPr>
            <w:r w:rsidRPr="00D10DF1">
              <w:rPr>
                <w:color w:val="7030A0"/>
              </w:rPr>
              <w:t>Biscoito maisena</w:t>
            </w:r>
          </w:p>
          <w:p w:rsidR="00E60967" w:rsidRPr="00D10DF1" w:rsidRDefault="00E60967" w:rsidP="00CE2E47">
            <w:pPr>
              <w:jc w:val="center"/>
              <w:rPr>
                <w:color w:val="7030A0"/>
              </w:rPr>
            </w:pPr>
            <w:r w:rsidRPr="00D10DF1">
              <w:rPr>
                <w:color w:val="7030A0"/>
              </w:rPr>
              <w:t>Leite c/ achocolatado</w:t>
            </w:r>
          </w:p>
        </w:tc>
        <w:tc>
          <w:tcPr>
            <w:tcW w:w="972" w:type="pct"/>
          </w:tcPr>
          <w:p w:rsidR="00E60967" w:rsidRPr="00D10DF1" w:rsidRDefault="00E60967" w:rsidP="00CE2E47">
            <w:pPr>
              <w:jc w:val="center"/>
              <w:rPr>
                <w:color w:val="7030A0"/>
              </w:rPr>
            </w:pPr>
            <w:r w:rsidRPr="00D10DF1">
              <w:rPr>
                <w:color w:val="7030A0"/>
              </w:rPr>
              <w:t>Bolo de cenoura</w:t>
            </w:r>
          </w:p>
          <w:p w:rsidR="00E60967" w:rsidRPr="00D10DF1" w:rsidRDefault="00E60967" w:rsidP="00CE2E47">
            <w:pPr>
              <w:jc w:val="center"/>
              <w:rPr>
                <w:color w:val="7030A0"/>
              </w:rPr>
            </w:pPr>
            <w:r w:rsidRPr="00D10DF1">
              <w:rPr>
                <w:color w:val="7030A0"/>
              </w:rPr>
              <w:t>Leite c/ café</w:t>
            </w:r>
          </w:p>
        </w:tc>
        <w:tc>
          <w:tcPr>
            <w:tcW w:w="972" w:type="pct"/>
          </w:tcPr>
          <w:p w:rsidR="00E60967" w:rsidRPr="00D10DF1" w:rsidRDefault="00E60967" w:rsidP="00CE2E47">
            <w:pPr>
              <w:jc w:val="center"/>
              <w:rPr>
                <w:color w:val="7030A0"/>
              </w:rPr>
            </w:pPr>
            <w:r w:rsidRPr="00D10DF1">
              <w:rPr>
                <w:color w:val="7030A0"/>
              </w:rPr>
              <w:t>Pão doce</w:t>
            </w:r>
          </w:p>
          <w:p w:rsidR="00E60967" w:rsidRPr="00D10DF1" w:rsidRDefault="00E60967" w:rsidP="00CE2E47">
            <w:pPr>
              <w:jc w:val="center"/>
              <w:rPr>
                <w:color w:val="7030A0"/>
              </w:rPr>
            </w:pPr>
            <w:r w:rsidRPr="00D10DF1">
              <w:rPr>
                <w:color w:val="7030A0"/>
              </w:rPr>
              <w:t>Leite caramelado</w:t>
            </w:r>
          </w:p>
        </w:tc>
        <w:tc>
          <w:tcPr>
            <w:tcW w:w="977" w:type="pct"/>
          </w:tcPr>
          <w:p w:rsidR="00E60967" w:rsidRPr="00D10DF1" w:rsidRDefault="00E60967" w:rsidP="00CE2E47">
            <w:pPr>
              <w:jc w:val="center"/>
              <w:rPr>
                <w:color w:val="7030A0"/>
              </w:rPr>
            </w:pPr>
            <w:r w:rsidRPr="00D10DF1">
              <w:rPr>
                <w:color w:val="7030A0"/>
              </w:rPr>
              <w:t>Biscoito cream cracker</w:t>
            </w:r>
          </w:p>
          <w:p w:rsidR="00E60967" w:rsidRPr="00D10DF1" w:rsidRDefault="00E60967" w:rsidP="00CE2E47">
            <w:pPr>
              <w:ind w:left="708"/>
              <w:rPr>
                <w:color w:val="7030A0"/>
              </w:rPr>
            </w:pPr>
            <w:r w:rsidRPr="00D10DF1">
              <w:rPr>
                <w:color w:val="7030A0"/>
              </w:rPr>
              <w:t>Leite c/ café</w:t>
            </w:r>
          </w:p>
        </w:tc>
        <w:tc>
          <w:tcPr>
            <w:tcW w:w="844" w:type="pct"/>
          </w:tcPr>
          <w:p w:rsidR="00E60967" w:rsidRPr="00D10DF1" w:rsidRDefault="00E60967" w:rsidP="00CE2E47">
            <w:pPr>
              <w:jc w:val="center"/>
              <w:rPr>
                <w:color w:val="7030A0"/>
              </w:rPr>
            </w:pPr>
            <w:r w:rsidRPr="00D10DF1">
              <w:rPr>
                <w:color w:val="7030A0"/>
              </w:rPr>
              <w:t xml:space="preserve">Mingau de amido com achocolatado </w:t>
            </w:r>
          </w:p>
        </w:tc>
      </w:tr>
      <w:tr w:rsidR="00E60967" w:rsidRPr="00D10DF1" w:rsidTr="00CE2E47">
        <w:trPr>
          <w:jc w:val="center"/>
        </w:trPr>
        <w:tc>
          <w:tcPr>
            <w:tcW w:w="479" w:type="pct"/>
          </w:tcPr>
          <w:p w:rsidR="00E60967" w:rsidRPr="00D10DF1" w:rsidRDefault="00E60967" w:rsidP="00CE2E47">
            <w:pPr>
              <w:jc w:val="center"/>
              <w:rPr>
                <w:b/>
                <w:color w:val="7030A0"/>
              </w:rPr>
            </w:pPr>
            <w:r w:rsidRPr="00D10DF1">
              <w:rPr>
                <w:b/>
                <w:color w:val="7030A0"/>
              </w:rPr>
              <w:t>Almoço</w:t>
            </w:r>
          </w:p>
        </w:tc>
        <w:tc>
          <w:tcPr>
            <w:tcW w:w="756" w:type="pct"/>
          </w:tcPr>
          <w:p w:rsidR="00E60967" w:rsidRPr="00D10DF1" w:rsidRDefault="00E60967" w:rsidP="00CE2E47">
            <w:pPr>
              <w:jc w:val="center"/>
              <w:rPr>
                <w:color w:val="7030A0"/>
              </w:rPr>
            </w:pPr>
            <w:r w:rsidRPr="00D10DF1">
              <w:rPr>
                <w:color w:val="7030A0"/>
              </w:rPr>
              <w:t>Arroz c/ cenoura</w:t>
            </w:r>
          </w:p>
          <w:p w:rsidR="00E60967" w:rsidRPr="00D10DF1" w:rsidRDefault="00E60967" w:rsidP="00CE2E47">
            <w:pPr>
              <w:jc w:val="center"/>
              <w:rPr>
                <w:color w:val="7030A0"/>
              </w:rPr>
            </w:pPr>
            <w:r w:rsidRPr="00D10DF1">
              <w:rPr>
                <w:color w:val="7030A0"/>
              </w:rPr>
              <w:t>Feijão simples</w:t>
            </w:r>
          </w:p>
          <w:p w:rsidR="00E60967" w:rsidRPr="00D10DF1" w:rsidRDefault="00E60967" w:rsidP="00CE2E47">
            <w:pPr>
              <w:jc w:val="center"/>
              <w:rPr>
                <w:color w:val="7030A0"/>
              </w:rPr>
            </w:pPr>
            <w:r w:rsidRPr="00D10DF1">
              <w:rPr>
                <w:color w:val="7030A0"/>
              </w:rPr>
              <w:t>Isca de carne ao molho</w:t>
            </w:r>
          </w:p>
          <w:p w:rsidR="00E60967" w:rsidRPr="00D10DF1" w:rsidRDefault="00E60967" w:rsidP="00CE2E47">
            <w:pPr>
              <w:jc w:val="center"/>
              <w:rPr>
                <w:color w:val="7030A0"/>
              </w:rPr>
            </w:pPr>
            <w:r w:rsidRPr="00D10DF1">
              <w:rPr>
                <w:color w:val="7030A0"/>
              </w:rPr>
              <w:t>Salada de beterraba</w:t>
            </w:r>
          </w:p>
          <w:p w:rsidR="00E60967" w:rsidRPr="00D10DF1" w:rsidRDefault="00E60967" w:rsidP="00CE2E47">
            <w:pPr>
              <w:jc w:val="center"/>
              <w:rPr>
                <w:color w:val="7030A0"/>
              </w:rPr>
            </w:pPr>
            <w:r w:rsidRPr="00D10DF1">
              <w:rPr>
                <w:color w:val="7030A0"/>
              </w:rPr>
              <w:t xml:space="preserve">Sobremesa: Gelatina de </w:t>
            </w:r>
            <w:r w:rsidRPr="00D10DF1">
              <w:rPr>
                <w:color w:val="7030A0"/>
              </w:rPr>
              <w:lastRenderedPageBreak/>
              <w:t>cereja</w:t>
            </w:r>
          </w:p>
        </w:tc>
        <w:tc>
          <w:tcPr>
            <w:tcW w:w="972" w:type="pct"/>
          </w:tcPr>
          <w:p w:rsidR="00E60967" w:rsidRPr="00D10DF1" w:rsidRDefault="00E60967" w:rsidP="00CE2E47">
            <w:pPr>
              <w:jc w:val="center"/>
              <w:rPr>
                <w:color w:val="7030A0"/>
              </w:rPr>
            </w:pPr>
            <w:r w:rsidRPr="00D10DF1">
              <w:rPr>
                <w:color w:val="7030A0"/>
              </w:rPr>
              <w:lastRenderedPageBreak/>
              <w:t>Arroz branco</w:t>
            </w:r>
          </w:p>
          <w:p w:rsidR="00E60967" w:rsidRPr="00D10DF1" w:rsidRDefault="00E60967" w:rsidP="00CE2E47">
            <w:pPr>
              <w:jc w:val="center"/>
              <w:rPr>
                <w:color w:val="7030A0"/>
              </w:rPr>
            </w:pPr>
            <w:r w:rsidRPr="00D10DF1">
              <w:rPr>
                <w:color w:val="7030A0"/>
              </w:rPr>
              <w:t>Tutu de feijão</w:t>
            </w:r>
          </w:p>
          <w:p w:rsidR="00E60967" w:rsidRPr="00D10DF1" w:rsidRDefault="00E60967" w:rsidP="00CE2E47">
            <w:pPr>
              <w:jc w:val="center"/>
              <w:rPr>
                <w:color w:val="7030A0"/>
              </w:rPr>
            </w:pPr>
            <w:r w:rsidRPr="00D10DF1">
              <w:rPr>
                <w:color w:val="7030A0"/>
              </w:rPr>
              <w:t>Cubos de frango ao molho</w:t>
            </w:r>
          </w:p>
          <w:p w:rsidR="00E60967" w:rsidRPr="00D10DF1" w:rsidRDefault="00E60967" w:rsidP="00CE2E47">
            <w:pPr>
              <w:jc w:val="center"/>
              <w:rPr>
                <w:color w:val="7030A0"/>
              </w:rPr>
            </w:pPr>
            <w:r>
              <w:rPr>
                <w:color w:val="7030A0"/>
              </w:rPr>
              <w:t xml:space="preserve">Purê de batata </w:t>
            </w:r>
          </w:p>
          <w:p w:rsidR="00E60967" w:rsidRPr="00D10DF1" w:rsidRDefault="00E60967" w:rsidP="00CE2E47">
            <w:pPr>
              <w:jc w:val="center"/>
              <w:rPr>
                <w:color w:val="7030A0"/>
              </w:rPr>
            </w:pPr>
            <w:r w:rsidRPr="00D10DF1">
              <w:rPr>
                <w:color w:val="7030A0"/>
              </w:rPr>
              <w:t xml:space="preserve">Sobremesa: </w:t>
            </w:r>
            <w:r w:rsidRPr="00D10DF1">
              <w:rPr>
                <w:color w:val="7030A0"/>
              </w:rPr>
              <w:lastRenderedPageBreak/>
              <w:t>Suco de limão</w:t>
            </w:r>
          </w:p>
        </w:tc>
        <w:tc>
          <w:tcPr>
            <w:tcW w:w="972" w:type="pct"/>
          </w:tcPr>
          <w:p w:rsidR="00E60967" w:rsidRPr="00D10DF1" w:rsidRDefault="00E60967" w:rsidP="00CE2E47">
            <w:pPr>
              <w:jc w:val="center"/>
              <w:rPr>
                <w:color w:val="7030A0"/>
              </w:rPr>
            </w:pPr>
            <w:r w:rsidRPr="00D10DF1">
              <w:rPr>
                <w:color w:val="7030A0"/>
              </w:rPr>
              <w:lastRenderedPageBreak/>
              <w:t>Arroz branco</w:t>
            </w:r>
          </w:p>
          <w:p w:rsidR="00E60967" w:rsidRPr="00D10DF1" w:rsidRDefault="00E60967" w:rsidP="00CE2E47">
            <w:pPr>
              <w:jc w:val="center"/>
              <w:rPr>
                <w:color w:val="7030A0"/>
              </w:rPr>
            </w:pPr>
            <w:r w:rsidRPr="00D10DF1">
              <w:rPr>
                <w:color w:val="7030A0"/>
              </w:rPr>
              <w:t>Feijão simples</w:t>
            </w:r>
          </w:p>
          <w:p w:rsidR="00E60967" w:rsidRPr="00D10DF1" w:rsidRDefault="00E60967" w:rsidP="00CE2E47">
            <w:pPr>
              <w:jc w:val="center"/>
              <w:rPr>
                <w:color w:val="7030A0"/>
              </w:rPr>
            </w:pPr>
            <w:r w:rsidRPr="00D10DF1">
              <w:rPr>
                <w:color w:val="7030A0"/>
              </w:rPr>
              <w:t>Ovo mexido c/ PTS</w:t>
            </w:r>
          </w:p>
          <w:p w:rsidR="00E60967" w:rsidRPr="00D10DF1" w:rsidRDefault="00E60967" w:rsidP="00CE2E47">
            <w:pPr>
              <w:jc w:val="center"/>
              <w:rPr>
                <w:color w:val="7030A0"/>
              </w:rPr>
            </w:pPr>
            <w:r w:rsidRPr="00D10DF1">
              <w:rPr>
                <w:color w:val="7030A0"/>
              </w:rPr>
              <w:t>Mandioca ensopada</w:t>
            </w:r>
          </w:p>
          <w:p w:rsidR="00E60967" w:rsidRPr="00D10DF1" w:rsidRDefault="00E60967" w:rsidP="00CE2E47">
            <w:pPr>
              <w:jc w:val="center"/>
              <w:rPr>
                <w:color w:val="7030A0"/>
              </w:rPr>
            </w:pPr>
            <w:r w:rsidRPr="00D10DF1">
              <w:rPr>
                <w:color w:val="7030A0"/>
              </w:rPr>
              <w:t xml:space="preserve">Sobremesa: </w:t>
            </w:r>
            <w:r w:rsidRPr="00D10DF1">
              <w:rPr>
                <w:color w:val="7030A0"/>
              </w:rPr>
              <w:lastRenderedPageBreak/>
              <w:t>Banana</w:t>
            </w:r>
          </w:p>
        </w:tc>
        <w:tc>
          <w:tcPr>
            <w:tcW w:w="977" w:type="pct"/>
          </w:tcPr>
          <w:p w:rsidR="00E60967" w:rsidRPr="00D10DF1" w:rsidRDefault="00E60967" w:rsidP="00CE2E47">
            <w:pPr>
              <w:ind w:left="708"/>
              <w:jc w:val="center"/>
              <w:rPr>
                <w:color w:val="7030A0"/>
              </w:rPr>
            </w:pPr>
            <w:r w:rsidRPr="00D10DF1">
              <w:rPr>
                <w:color w:val="7030A0"/>
              </w:rPr>
              <w:lastRenderedPageBreak/>
              <w:t>Galinhada</w:t>
            </w:r>
          </w:p>
          <w:p w:rsidR="00E60967" w:rsidRPr="00D10DF1" w:rsidRDefault="00E60967" w:rsidP="00CE2E47">
            <w:pPr>
              <w:ind w:left="708"/>
              <w:jc w:val="center"/>
              <w:rPr>
                <w:color w:val="7030A0"/>
              </w:rPr>
            </w:pPr>
            <w:r w:rsidRPr="00D10DF1">
              <w:rPr>
                <w:color w:val="7030A0"/>
              </w:rPr>
              <w:t>Feijão simples</w:t>
            </w:r>
          </w:p>
          <w:p w:rsidR="00E60967" w:rsidRPr="00D10DF1" w:rsidRDefault="00E60967" w:rsidP="00CE2E47">
            <w:pPr>
              <w:ind w:left="708"/>
              <w:jc w:val="center"/>
              <w:rPr>
                <w:color w:val="7030A0"/>
              </w:rPr>
            </w:pPr>
            <w:r w:rsidRPr="00D10DF1">
              <w:rPr>
                <w:color w:val="7030A0"/>
              </w:rPr>
              <w:t>Salada de beterraba e tomate</w:t>
            </w:r>
          </w:p>
          <w:p w:rsidR="00E60967" w:rsidRPr="00D10DF1" w:rsidRDefault="00E60967" w:rsidP="00CE2E47">
            <w:pPr>
              <w:ind w:left="708"/>
              <w:jc w:val="center"/>
              <w:rPr>
                <w:color w:val="7030A0"/>
              </w:rPr>
            </w:pPr>
            <w:r w:rsidRPr="00D10DF1">
              <w:rPr>
                <w:color w:val="7030A0"/>
              </w:rPr>
              <w:t>Sobremesa: Melancia</w:t>
            </w:r>
          </w:p>
        </w:tc>
        <w:tc>
          <w:tcPr>
            <w:tcW w:w="844" w:type="pct"/>
          </w:tcPr>
          <w:p w:rsidR="00E60967" w:rsidRPr="00D10DF1" w:rsidRDefault="00E60967" w:rsidP="00CE2E47">
            <w:pPr>
              <w:jc w:val="center"/>
              <w:rPr>
                <w:color w:val="7030A0"/>
              </w:rPr>
            </w:pPr>
            <w:r w:rsidRPr="00D10DF1">
              <w:rPr>
                <w:color w:val="7030A0"/>
              </w:rPr>
              <w:t>Arroz c/ ervilha</w:t>
            </w:r>
          </w:p>
          <w:p w:rsidR="00E60967" w:rsidRPr="00D10DF1" w:rsidRDefault="00E60967" w:rsidP="00CE2E47">
            <w:pPr>
              <w:jc w:val="center"/>
              <w:rPr>
                <w:color w:val="7030A0"/>
              </w:rPr>
            </w:pPr>
            <w:r w:rsidRPr="00D10DF1">
              <w:rPr>
                <w:color w:val="7030A0"/>
              </w:rPr>
              <w:t>Caldo de feijão</w:t>
            </w:r>
          </w:p>
          <w:p w:rsidR="00E60967" w:rsidRPr="00D10DF1" w:rsidRDefault="00E60967" w:rsidP="00CE2E47">
            <w:pPr>
              <w:jc w:val="center"/>
              <w:rPr>
                <w:color w:val="7030A0"/>
              </w:rPr>
            </w:pPr>
            <w:r w:rsidRPr="00D10DF1">
              <w:rPr>
                <w:color w:val="7030A0"/>
              </w:rPr>
              <w:t xml:space="preserve">Moela ao molho </w:t>
            </w:r>
          </w:p>
          <w:p w:rsidR="00E60967" w:rsidRPr="00D10DF1" w:rsidRDefault="00E60967" w:rsidP="00CE2E47">
            <w:pPr>
              <w:jc w:val="center"/>
              <w:rPr>
                <w:color w:val="7030A0"/>
              </w:rPr>
            </w:pPr>
            <w:r w:rsidRPr="00D10DF1">
              <w:rPr>
                <w:color w:val="7030A0"/>
              </w:rPr>
              <w:t>Abóbora refogada</w:t>
            </w:r>
          </w:p>
          <w:p w:rsidR="00E60967" w:rsidRPr="00D10DF1" w:rsidRDefault="00E60967" w:rsidP="00CE2E47">
            <w:pPr>
              <w:jc w:val="center"/>
              <w:rPr>
                <w:color w:val="7030A0"/>
              </w:rPr>
            </w:pPr>
            <w:r w:rsidRPr="00D10DF1">
              <w:rPr>
                <w:color w:val="7030A0"/>
              </w:rPr>
              <w:t xml:space="preserve">Sobremesa: Suco de </w:t>
            </w:r>
            <w:r w:rsidRPr="00D10DF1">
              <w:rPr>
                <w:color w:val="7030A0"/>
              </w:rPr>
              <w:lastRenderedPageBreak/>
              <w:t>laranja</w:t>
            </w:r>
          </w:p>
        </w:tc>
      </w:tr>
      <w:tr w:rsidR="00E60967" w:rsidRPr="00D10DF1" w:rsidTr="00CE2E47">
        <w:trPr>
          <w:jc w:val="center"/>
        </w:trPr>
        <w:tc>
          <w:tcPr>
            <w:tcW w:w="479" w:type="pct"/>
          </w:tcPr>
          <w:p w:rsidR="00E60967" w:rsidRPr="00D10DF1" w:rsidRDefault="00E60967" w:rsidP="00CE2E47">
            <w:pPr>
              <w:jc w:val="center"/>
              <w:rPr>
                <w:b/>
                <w:color w:val="7030A0"/>
              </w:rPr>
            </w:pPr>
            <w:r w:rsidRPr="00D10DF1">
              <w:rPr>
                <w:b/>
                <w:color w:val="7030A0"/>
              </w:rPr>
              <w:lastRenderedPageBreak/>
              <w:t>Lanche</w:t>
            </w:r>
          </w:p>
        </w:tc>
        <w:tc>
          <w:tcPr>
            <w:tcW w:w="756" w:type="pct"/>
          </w:tcPr>
          <w:p w:rsidR="00E60967" w:rsidRPr="00D10DF1" w:rsidRDefault="00E60967" w:rsidP="00CE2E47">
            <w:pPr>
              <w:jc w:val="center"/>
              <w:rPr>
                <w:color w:val="7030A0"/>
              </w:rPr>
            </w:pPr>
            <w:r w:rsidRPr="00D10DF1">
              <w:rPr>
                <w:color w:val="7030A0"/>
              </w:rPr>
              <w:t>Biscoito maria</w:t>
            </w:r>
          </w:p>
          <w:p w:rsidR="00E60967" w:rsidRPr="00D10DF1" w:rsidRDefault="00E60967" w:rsidP="00CE2E47">
            <w:pPr>
              <w:jc w:val="center"/>
              <w:rPr>
                <w:color w:val="7030A0"/>
              </w:rPr>
            </w:pPr>
            <w:r w:rsidRPr="00D10DF1">
              <w:rPr>
                <w:color w:val="7030A0"/>
              </w:rPr>
              <w:t>Vitamina de fruta</w:t>
            </w:r>
          </w:p>
        </w:tc>
        <w:tc>
          <w:tcPr>
            <w:tcW w:w="972" w:type="pct"/>
          </w:tcPr>
          <w:p w:rsidR="00E60967" w:rsidRPr="00D10DF1" w:rsidRDefault="00E60967" w:rsidP="00CE2E47">
            <w:pPr>
              <w:jc w:val="center"/>
              <w:rPr>
                <w:color w:val="7030A0"/>
              </w:rPr>
            </w:pPr>
            <w:r w:rsidRPr="00D10DF1">
              <w:rPr>
                <w:color w:val="7030A0"/>
              </w:rPr>
              <w:t>Pão doce</w:t>
            </w:r>
          </w:p>
          <w:p w:rsidR="00E60967" w:rsidRPr="00D10DF1" w:rsidRDefault="00E60967" w:rsidP="00CE2E47">
            <w:pPr>
              <w:jc w:val="center"/>
              <w:rPr>
                <w:color w:val="7030A0"/>
              </w:rPr>
            </w:pPr>
            <w:r w:rsidRPr="00D10DF1">
              <w:rPr>
                <w:color w:val="7030A0"/>
              </w:rPr>
              <w:t>Suco de fruta</w:t>
            </w:r>
          </w:p>
        </w:tc>
        <w:tc>
          <w:tcPr>
            <w:tcW w:w="972" w:type="pct"/>
          </w:tcPr>
          <w:p w:rsidR="00E60967" w:rsidRPr="00D10DF1" w:rsidRDefault="00E60967" w:rsidP="00CE2E47">
            <w:pPr>
              <w:jc w:val="center"/>
              <w:rPr>
                <w:color w:val="7030A0"/>
              </w:rPr>
            </w:pPr>
          </w:p>
          <w:p w:rsidR="00E60967" w:rsidRPr="00D10DF1" w:rsidRDefault="00E60967" w:rsidP="00CE2E47">
            <w:pPr>
              <w:jc w:val="center"/>
              <w:rPr>
                <w:color w:val="7030A0"/>
              </w:rPr>
            </w:pPr>
            <w:r w:rsidRPr="00D10DF1">
              <w:rPr>
                <w:color w:val="7030A0"/>
              </w:rPr>
              <w:t>Arroz doce</w:t>
            </w:r>
          </w:p>
        </w:tc>
        <w:tc>
          <w:tcPr>
            <w:tcW w:w="977" w:type="pct"/>
          </w:tcPr>
          <w:p w:rsidR="00E60967" w:rsidRPr="00D10DF1" w:rsidRDefault="00E60967" w:rsidP="00CE2E47">
            <w:pPr>
              <w:ind w:left="708"/>
              <w:rPr>
                <w:color w:val="7030A0"/>
              </w:rPr>
            </w:pPr>
            <w:r w:rsidRPr="00D10DF1">
              <w:rPr>
                <w:color w:val="7030A0"/>
              </w:rPr>
              <w:t>Bolo de cenoura</w:t>
            </w:r>
          </w:p>
          <w:p w:rsidR="00E60967" w:rsidRPr="00D10DF1" w:rsidRDefault="00E60967" w:rsidP="00CE2E47">
            <w:pPr>
              <w:ind w:left="708"/>
              <w:rPr>
                <w:color w:val="7030A0"/>
              </w:rPr>
            </w:pPr>
            <w:r w:rsidRPr="00D10DF1">
              <w:rPr>
                <w:color w:val="7030A0"/>
              </w:rPr>
              <w:t>Suco de fruta</w:t>
            </w:r>
          </w:p>
        </w:tc>
        <w:tc>
          <w:tcPr>
            <w:tcW w:w="844" w:type="pct"/>
          </w:tcPr>
          <w:p w:rsidR="00E60967" w:rsidRPr="00D10DF1" w:rsidRDefault="00E60967" w:rsidP="00CE2E47">
            <w:pPr>
              <w:jc w:val="center"/>
              <w:rPr>
                <w:color w:val="7030A0"/>
              </w:rPr>
            </w:pPr>
            <w:r w:rsidRPr="00D10DF1">
              <w:rPr>
                <w:color w:val="7030A0"/>
              </w:rPr>
              <w:t>Biscoito cream cracker</w:t>
            </w:r>
          </w:p>
          <w:p w:rsidR="00E60967" w:rsidRPr="00D10DF1" w:rsidRDefault="00E60967" w:rsidP="00CE2E47">
            <w:pPr>
              <w:jc w:val="center"/>
              <w:rPr>
                <w:color w:val="7030A0"/>
              </w:rPr>
            </w:pPr>
            <w:r w:rsidRPr="00D10DF1">
              <w:rPr>
                <w:color w:val="7030A0"/>
              </w:rPr>
              <w:t>Suco de fruta</w:t>
            </w:r>
          </w:p>
        </w:tc>
      </w:tr>
      <w:tr w:rsidR="00E60967" w:rsidRPr="00D10DF1" w:rsidTr="00CE2E47">
        <w:trPr>
          <w:jc w:val="center"/>
        </w:trPr>
        <w:tc>
          <w:tcPr>
            <w:tcW w:w="479" w:type="pct"/>
          </w:tcPr>
          <w:p w:rsidR="00E60967" w:rsidRPr="00D10DF1" w:rsidRDefault="00E60967" w:rsidP="00CE2E47">
            <w:pPr>
              <w:jc w:val="center"/>
              <w:rPr>
                <w:b/>
                <w:color w:val="7030A0"/>
              </w:rPr>
            </w:pPr>
            <w:r w:rsidRPr="00D10DF1">
              <w:rPr>
                <w:b/>
                <w:color w:val="7030A0"/>
              </w:rPr>
              <w:t>Jantar</w:t>
            </w:r>
          </w:p>
        </w:tc>
        <w:tc>
          <w:tcPr>
            <w:tcW w:w="756" w:type="pct"/>
          </w:tcPr>
          <w:p w:rsidR="00E60967" w:rsidRPr="00D10DF1" w:rsidRDefault="00E60967" w:rsidP="00CE2E47">
            <w:pPr>
              <w:jc w:val="center"/>
              <w:rPr>
                <w:color w:val="7030A0"/>
              </w:rPr>
            </w:pPr>
            <w:r w:rsidRPr="00D10DF1">
              <w:rPr>
                <w:color w:val="7030A0"/>
              </w:rPr>
              <w:t xml:space="preserve">Sopa de feijão carioquinha c/ linguiça toscana   </w:t>
            </w:r>
          </w:p>
          <w:p w:rsidR="00E60967" w:rsidRPr="00D10DF1" w:rsidRDefault="00E60967" w:rsidP="00CE2E47">
            <w:pPr>
              <w:jc w:val="center"/>
              <w:rPr>
                <w:color w:val="7030A0"/>
              </w:rPr>
            </w:pPr>
            <w:r w:rsidRPr="00D10DF1">
              <w:rPr>
                <w:color w:val="7030A0"/>
              </w:rPr>
              <w:t>Salada de couve</w:t>
            </w:r>
          </w:p>
          <w:p w:rsidR="00E60967" w:rsidRPr="00D10DF1" w:rsidRDefault="00E60967" w:rsidP="00CE2E47">
            <w:pPr>
              <w:jc w:val="center"/>
              <w:rPr>
                <w:color w:val="7030A0"/>
              </w:rPr>
            </w:pPr>
            <w:r w:rsidRPr="00D10DF1">
              <w:rPr>
                <w:color w:val="7030A0"/>
              </w:rPr>
              <w:t>Sobremesa: Geleia</w:t>
            </w:r>
          </w:p>
        </w:tc>
        <w:tc>
          <w:tcPr>
            <w:tcW w:w="972" w:type="pct"/>
          </w:tcPr>
          <w:p w:rsidR="00E60967" w:rsidRPr="00D10DF1" w:rsidRDefault="00E60967" w:rsidP="00CE2E47">
            <w:pPr>
              <w:rPr>
                <w:color w:val="7030A0"/>
              </w:rPr>
            </w:pPr>
            <w:r w:rsidRPr="00D10DF1">
              <w:rPr>
                <w:color w:val="7030A0"/>
              </w:rPr>
              <w:t>Caldo de mandioca com carne desfiada  desfiado</w:t>
            </w:r>
          </w:p>
          <w:p w:rsidR="00E60967" w:rsidRPr="00D10DF1" w:rsidRDefault="00E60967" w:rsidP="00CE2E47">
            <w:pPr>
              <w:rPr>
                <w:color w:val="7030A0"/>
              </w:rPr>
            </w:pPr>
            <w:r w:rsidRPr="00D10DF1">
              <w:rPr>
                <w:color w:val="7030A0"/>
              </w:rPr>
              <w:t>Sobremesa: Banana</w:t>
            </w:r>
          </w:p>
        </w:tc>
        <w:tc>
          <w:tcPr>
            <w:tcW w:w="972" w:type="pct"/>
          </w:tcPr>
          <w:p w:rsidR="00E60967" w:rsidRPr="00D10DF1" w:rsidRDefault="00E60967" w:rsidP="00CE2E47">
            <w:pPr>
              <w:rPr>
                <w:color w:val="7030A0"/>
              </w:rPr>
            </w:pPr>
            <w:r w:rsidRPr="00D10DF1">
              <w:rPr>
                <w:color w:val="7030A0"/>
              </w:rPr>
              <w:t>Risoto de salsicha com abobora</w:t>
            </w:r>
          </w:p>
          <w:p w:rsidR="00E60967" w:rsidRPr="00D10DF1" w:rsidRDefault="00E60967" w:rsidP="00CE2E47">
            <w:pPr>
              <w:rPr>
                <w:color w:val="7030A0"/>
              </w:rPr>
            </w:pPr>
            <w:r w:rsidRPr="00D10DF1">
              <w:rPr>
                <w:color w:val="7030A0"/>
              </w:rPr>
              <w:t>Sobremesa: Suco de limão</w:t>
            </w:r>
          </w:p>
        </w:tc>
        <w:tc>
          <w:tcPr>
            <w:tcW w:w="977" w:type="pct"/>
          </w:tcPr>
          <w:p w:rsidR="00E60967" w:rsidRPr="00D10DF1" w:rsidRDefault="00E60967" w:rsidP="00CE2E47">
            <w:pPr>
              <w:rPr>
                <w:color w:val="7030A0"/>
              </w:rPr>
            </w:pPr>
            <w:r w:rsidRPr="00D10DF1">
              <w:rPr>
                <w:color w:val="7030A0"/>
              </w:rPr>
              <w:t xml:space="preserve">Farofa de ovos com PTS e cenoura </w:t>
            </w:r>
          </w:p>
          <w:p w:rsidR="00E60967" w:rsidRPr="00D10DF1" w:rsidRDefault="00E60967" w:rsidP="00CE2E47">
            <w:pPr>
              <w:jc w:val="center"/>
              <w:rPr>
                <w:color w:val="7030A0"/>
              </w:rPr>
            </w:pPr>
            <w:r w:rsidRPr="00D10DF1">
              <w:rPr>
                <w:color w:val="7030A0"/>
              </w:rPr>
              <w:t xml:space="preserve">Feijão caldo </w:t>
            </w:r>
          </w:p>
          <w:p w:rsidR="00E60967" w:rsidRPr="00D10DF1" w:rsidRDefault="00E60967" w:rsidP="00CE2E47">
            <w:pPr>
              <w:ind w:left="708"/>
              <w:jc w:val="center"/>
              <w:rPr>
                <w:color w:val="7030A0"/>
              </w:rPr>
            </w:pPr>
            <w:r w:rsidRPr="00D10DF1">
              <w:rPr>
                <w:color w:val="7030A0"/>
              </w:rPr>
              <w:t xml:space="preserve">Sobremesa: Melancia </w:t>
            </w:r>
          </w:p>
          <w:p w:rsidR="00E60967" w:rsidRPr="00D10DF1" w:rsidRDefault="00E60967" w:rsidP="00CE2E47">
            <w:pPr>
              <w:ind w:left="708"/>
              <w:jc w:val="center"/>
              <w:rPr>
                <w:color w:val="7030A0"/>
              </w:rPr>
            </w:pPr>
          </w:p>
        </w:tc>
        <w:tc>
          <w:tcPr>
            <w:tcW w:w="844" w:type="pct"/>
          </w:tcPr>
          <w:p w:rsidR="00E60967" w:rsidRPr="00D10DF1" w:rsidRDefault="00E60967" w:rsidP="00CE2E47">
            <w:pPr>
              <w:jc w:val="center"/>
              <w:rPr>
                <w:color w:val="7030A0"/>
              </w:rPr>
            </w:pPr>
            <w:r w:rsidRPr="00D10DF1">
              <w:rPr>
                <w:color w:val="7030A0"/>
              </w:rPr>
              <w:t>Sopa de abóbora c/ frango desfiado</w:t>
            </w:r>
          </w:p>
          <w:p w:rsidR="00E60967" w:rsidRPr="00D10DF1" w:rsidRDefault="00E60967" w:rsidP="00CE2E47">
            <w:pPr>
              <w:jc w:val="center"/>
              <w:rPr>
                <w:color w:val="7030A0"/>
              </w:rPr>
            </w:pPr>
            <w:r w:rsidRPr="00D10DF1">
              <w:rPr>
                <w:color w:val="7030A0"/>
              </w:rPr>
              <w:t>Sobremesa: Gelatina de uva</w:t>
            </w:r>
          </w:p>
        </w:tc>
      </w:tr>
      <w:tr w:rsidR="00E60967" w:rsidRPr="00D10DF1" w:rsidTr="00CE2E47">
        <w:trPr>
          <w:jc w:val="center"/>
        </w:trPr>
        <w:tc>
          <w:tcPr>
            <w:tcW w:w="479" w:type="pct"/>
          </w:tcPr>
          <w:p w:rsidR="00E60967" w:rsidRPr="00D10DF1" w:rsidRDefault="00E60967" w:rsidP="00CE2E47">
            <w:pPr>
              <w:jc w:val="center"/>
              <w:rPr>
                <w:b/>
                <w:bCs/>
                <w:color w:val="7030A0"/>
                <w:sz w:val="20"/>
                <w:szCs w:val="20"/>
              </w:rPr>
            </w:pPr>
          </w:p>
        </w:tc>
        <w:tc>
          <w:tcPr>
            <w:tcW w:w="756" w:type="pct"/>
          </w:tcPr>
          <w:p w:rsidR="00E60967" w:rsidRPr="00D10DF1" w:rsidRDefault="00E60967" w:rsidP="00CE2E47">
            <w:pPr>
              <w:jc w:val="center"/>
              <w:rPr>
                <w:b/>
                <w:bCs/>
                <w:color w:val="7030A0"/>
              </w:rPr>
            </w:pPr>
            <w:r w:rsidRPr="00D10DF1">
              <w:rPr>
                <w:b/>
                <w:bCs/>
                <w:color w:val="7030A0"/>
              </w:rPr>
              <w:t xml:space="preserve">Segunda-feira </w:t>
            </w:r>
          </w:p>
        </w:tc>
        <w:tc>
          <w:tcPr>
            <w:tcW w:w="972" w:type="pct"/>
          </w:tcPr>
          <w:p w:rsidR="00E60967" w:rsidRPr="00D10DF1" w:rsidRDefault="00E60967" w:rsidP="00CE2E47">
            <w:pPr>
              <w:jc w:val="center"/>
              <w:rPr>
                <w:b/>
                <w:bCs/>
                <w:color w:val="7030A0"/>
              </w:rPr>
            </w:pPr>
            <w:r w:rsidRPr="00D10DF1">
              <w:rPr>
                <w:b/>
                <w:bCs/>
                <w:color w:val="7030A0"/>
              </w:rPr>
              <w:t xml:space="preserve">Terça- feira </w:t>
            </w:r>
          </w:p>
        </w:tc>
        <w:tc>
          <w:tcPr>
            <w:tcW w:w="972" w:type="pct"/>
          </w:tcPr>
          <w:p w:rsidR="00E60967" w:rsidRPr="00D10DF1" w:rsidRDefault="00E60967" w:rsidP="00CE2E47">
            <w:pPr>
              <w:jc w:val="center"/>
              <w:rPr>
                <w:b/>
                <w:bCs/>
                <w:color w:val="7030A0"/>
              </w:rPr>
            </w:pPr>
            <w:r w:rsidRPr="00D10DF1">
              <w:rPr>
                <w:b/>
                <w:bCs/>
                <w:color w:val="7030A0"/>
              </w:rPr>
              <w:t xml:space="preserve">Quarta Feira </w:t>
            </w:r>
          </w:p>
        </w:tc>
        <w:tc>
          <w:tcPr>
            <w:tcW w:w="977" w:type="pct"/>
          </w:tcPr>
          <w:p w:rsidR="00E60967" w:rsidRPr="00D10DF1" w:rsidRDefault="00E60967" w:rsidP="00CE2E47">
            <w:pPr>
              <w:pStyle w:val="Ttulo2"/>
              <w:spacing w:line="276" w:lineRule="auto"/>
              <w:rPr>
                <w:color w:val="7030A0"/>
              </w:rPr>
            </w:pPr>
            <w:r w:rsidRPr="00D10DF1">
              <w:rPr>
                <w:color w:val="7030A0"/>
              </w:rPr>
              <w:t xml:space="preserve">Quinta- feira </w:t>
            </w:r>
          </w:p>
        </w:tc>
        <w:tc>
          <w:tcPr>
            <w:tcW w:w="844" w:type="pct"/>
          </w:tcPr>
          <w:p w:rsidR="00E60967" w:rsidRPr="00D10DF1" w:rsidRDefault="00E60967" w:rsidP="00CE2E47">
            <w:pPr>
              <w:jc w:val="center"/>
              <w:rPr>
                <w:b/>
                <w:bCs/>
                <w:color w:val="7030A0"/>
              </w:rPr>
            </w:pPr>
            <w:r w:rsidRPr="00D10DF1">
              <w:rPr>
                <w:b/>
                <w:bCs/>
                <w:color w:val="7030A0"/>
              </w:rPr>
              <w:t xml:space="preserve">Sexta- feira </w:t>
            </w:r>
          </w:p>
        </w:tc>
      </w:tr>
      <w:tr w:rsidR="00E60967" w:rsidRPr="00D10DF1" w:rsidTr="00CE2E47">
        <w:trPr>
          <w:jc w:val="center"/>
        </w:trPr>
        <w:tc>
          <w:tcPr>
            <w:tcW w:w="479" w:type="pct"/>
          </w:tcPr>
          <w:p w:rsidR="00E60967" w:rsidRPr="00D10DF1" w:rsidRDefault="00E60967" w:rsidP="00CE2E47">
            <w:pPr>
              <w:jc w:val="center"/>
              <w:rPr>
                <w:b/>
                <w:color w:val="7030A0"/>
              </w:rPr>
            </w:pPr>
            <w:r w:rsidRPr="00D10DF1">
              <w:rPr>
                <w:b/>
                <w:color w:val="7030A0"/>
              </w:rPr>
              <w:t>Café da manha</w:t>
            </w:r>
          </w:p>
        </w:tc>
        <w:tc>
          <w:tcPr>
            <w:tcW w:w="756" w:type="pct"/>
          </w:tcPr>
          <w:p w:rsidR="00E60967" w:rsidRPr="00D10DF1" w:rsidRDefault="00E60967" w:rsidP="00CE2E47">
            <w:pPr>
              <w:jc w:val="center"/>
              <w:rPr>
                <w:color w:val="7030A0"/>
              </w:rPr>
            </w:pPr>
            <w:r w:rsidRPr="00D10DF1">
              <w:rPr>
                <w:color w:val="7030A0"/>
              </w:rPr>
              <w:t>Biscoito de coco</w:t>
            </w:r>
          </w:p>
          <w:p w:rsidR="00E60967" w:rsidRPr="00D10DF1" w:rsidRDefault="00E60967" w:rsidP="00CE2E47">
            <w:pPr>
              <w:jc w:val="center"/>
              <w:rPr>
                <w:color w:val="7030A0"/>
              </w:rPr>
            </w:pPr>
            <w:r w:rsidRPr="00D10DF1">
              <w:rPr>
                <w:color w:val="7030A0"/>
              </w:rPr>
              <w:t>Leite c/ café</w:t>
            </w:r>
          </w:p>
        </w:tc>
        <w:tc>
          <w:tcPr>
            <w:tcW w:w="972" w:type="pct"/>
          </w:tcPr>
          <w:p w:rsidR="00E60967" w:rsidRPr="00D10DF1" w:rsidRDefault="00E60967" w:rsidP="00CE2E47">
            <w:pPr>
              <w:jc w:val="center"/>
              <w:rPr>
                <w:color w:val="7030A0"/>
              </w:rPr>
            </w:pPr>
            <w:r w:rsidRPr="00D10DF1">
              <w:rPr>
                <w:color w:val="7030A0"/>
              </w:rPr>
              <w:t>Bolo de laranja</w:t>
            </w:r>
          </w:p>
          <w:p w:rsidR="00E60967" w:rsidRPr="00D10DF1" w:rsidRDefault="00E60967" w:rsidP="00CE2E47">
            <w:pPr>
              <w:jc w:val="center"/>
              <w:rPr>
                <w:color w:val="7030A0"/>
              </w:rPr>
            </w:pPr>
            <w:r w:rsidRPr="00D10DF1">
              <w:rPr>
                <w:color w:val="7030A0"/>
              </w:rPr>
              <w:t>Leite caramelado</w:t>
            </w:r>
          </w:p>
        </w:tc>
        <w:tc>
          <w:tcPr>
            <w:tcW w:w="972" w:type="pct"/>
          </w:tcPr>
          <w:p w:rsidR="00E60967" w:rsidRPr="00D10DF1" w:rsidRDefault="00E60967" w:rsidP="00CE2E47">
            <w:pPr>
              <w:jc w:val="center"/>
              <w:rPr>
                <w:color w:val="7030A0"/>
              </w:rPr>
            </w:pPr>
            <w:r w:rsidRPr="00D10DF1">
              <w:rPr>
                <w:color w:val="7030A0"/>
              </w:rPr>
              <w:t xml:space="preserve">Mingau de maisena com fubá </w:t>
            </w:r>
          </w:p>
        </w:tc>
        <w:tc>
          <w:tcPr>
            <w:tcW w:w="977" w:type="pct"/>
          </w:tcPr>
          <w:p w:rsidR="00E60967" w:rsidRPr="00D10DF1" w:rsidRDefault="00E60967" w:rsidP="00CE2E47">
            <w:pPr>
              <w:jc w:val="center"/>
              <w:rPr>
                <w:color w:val="7030A0"/>
              </w:rPr>
            </w:pPr>
            <w:r w:rsidRPr="00D10DF1">
              <w:rPr>
                <w:color w:val="7030A0"/>
              </w:rPr>
              <w:t>Pão doce</w:t>
            </w:r>
          </w:p>
          <w:p w:rsidR="00E60967" w:rsidRPr="00D10DF1" w:rsidRDefault="00E60967" w:rsidP="00CE2E47">
            <w:pPr>
              <w:jc w:val="center"/>
              <w:rPr>
                <w:color w:val="7030A0"/>
              </w:rPr>
            </w:pPr>
            <w:r w:rsidRPr="00D10DF1">
              <w:rPr>
                <w:color w:val="7030A0"/>
              </w:rPr>
              <w:t>Leite c/ achocolatado</w:t>
            </w:r>
          </w:p>
        </w:tc>
        <w:tc>
          <w:tcPr>
            <w:tcW w:w="844" w:type="pct"/>
          </w:tcPr>
          <w:p w:rsidR="00E60967" w:rsidRPr="00D10DF1" w:rsidRDefault="00E60967" w:rsidP="00CE2E47">
            <w:pPr>
              <w:jc w:val="center"/>
              <w:rPr>
                <w:color w:val="7030A0"/>
              </w:rPr>
            </w:pPr>
            <w:r w:rsidRPr="00D10DF1">
              <w:rPr>
                <w:color w:val="7030A0"/>
              </w:rPr>
              <w:t>Bolo de fubá</w:t>
            </w:r>
          </w:p>
          <w:p w:rsidR="00E60967" w:rsidRPr="00D10DF1" w:rsidRDefault="00E60967" w:rsidP="00CE2E47">
            <w:pPr>
              <w:jc w:val="center"/>
              <w:rPr>
                <w:color w:val="7030A0"/>
              </w:rPr>
            </w:pPr>
            <w:r w:rsidRPr="00D10DF1">
              <w:rPr>
                <w:color w:val="7030A0"/>
              </w:rPr>
              <w:t>Leite c/ café</w:t>
            </w:r>
          </w:p>
        </w:tc>
      </w:tr>
      <w:tr w:rsidR="00E60967" w:rsidRPr="00D10DF1" w:rsidTr="00CE2E47">
        <w:trPr>
          <w:jc w:val="center"/>
        </w:trPr>
        <w:tc>
          <w:tcPr>
            <w:tcW w:w="479" w:type="pct"/>
          </w:tcPr>
          <w:p w:rsidR="00E60967" w:rsidRPr="00D10DF1" w:rsidRDefault="00E60967" w:rsidP="00CE2E47">
            <w:pPr>
              <w:jc w:val="center"/>
              <w:rPr>
                <w:b/>
                <w:color w:val="7030A0"/>
              </w:rPr>
            </w:pPr>
            <w:r w:rsidRPr="00D10DF1">
              <w:rPr>
                <w:b/>
                <w:color w:val="7030A0"/>
              </w:rPr>
              <w:t>Almoço</w:t>
            </w:r>
          </w:p>
        </w:tc>
        <w:tc>
          <w:tcPr>
            <w:tcW w:w="756" w:type="pct"/>
          </w:tcPr>
          <w:p w:rsidR="00E60967" w:rsidRPr="00D10DF1" w:rsidRDefault="00E60967" w:rsidP="00CE2E47">
            <w:pPr>
              <w:jc w:val="center"/>
              <w:rPr>
                <w:color w:val="7030A0"/>
              </w:rPr>
            </w:pPr>
            <w:r w:rsidRPr="00D10DF1">
              <w:rPr>
                <w:color w:val="7030A0"/>
              </w:rPr>
              <w:t>Arroz branco</w:t>
            </w:r>
          </w:p>
          <w:p w:rsidR="00E60967" w:rsidRPr="00D10DF1" w:rsidRDefault="00E60967" w:rsidP="00CE2E47">
            <w:pPr>
              <w:jc w:val="center"/>
              <w:rPr>
                <w:color w:val="7030A0"/>
              </w:rPr>
            </w:pPr>
            <w:r w:rsidRPr="00D10DF1">
              <w:rPr>
                <w:color w:val="7030A0"/>
              </w:rPr>
              <w:t>Feijão simples</w:t>
            </w:r>
          </w:p>
          <w:p w:rsidR="00E60967" w:rsidRPr="00D10DF1" w:rsidRDefault="00E60967" w:rsidP="00CE2E47">
            <w:pPr>
              <w:jc w:val="center"/>
              <w:rPr>
                <w:color w:val="7030A0"/>
              </w:rPr>
            </w:pPr>
            <w:r w:rsidRPr="00D10DF1">
              <w:rPr>
                <w:color w:val="7030A0"/>
              </w:rPr>
              <w:t>Hambúrguer ao molho</w:t>
            </w:r>
          </w:p>
          <w:p w:rsidR="00E60967" w:rsidRPr="00D10DF1" w:rsidRDefault="00E60967" w:rsidP="00CE2E47">
            <w:pPr>
              <w:jc w:val="center"/>
              <w:rPr>
                <w:color w:val="7030A0"/>
              </w:rPr>
            </w:pPr>
            <w:r>
              <w:rPr>
                <w:color w:val="7030A0"/>
              </w:rPr>
              <w:t>Pure de batata com mandioca</w:t>
            </w:r>
          </w:p>
          <w:p w:rsidR="00E60967" w:rsidRPr="00D10DF1" w:rsidRDefault="00E60967" w:rsidP="00CE2E47">
            <w:pPr>
              <w:jc w:val="center"/>
              <w:rPr>
                <w:color w:val="7030A0"/>
              </w:rPr>
            </w:pPr>
            <w:r w:rsidRPr="00D10DF1">
              <w:rPr>
                <w:color w:val="7030A0"/>
              </w:rPr>
              <w:t>Sobremesa: Suco de limão</w:t>
            </w:r>
          </w:p>
        </w:tc>
        <w:tc>
          <w:tcPr>
            <w:tcW w:w="972" w:type="pct"/>
          </w:tcPr>
          <w:p w:rsidR="00E60967" w:rsidRPr="00D10DF1" w:rsidRDefault="00E60967" w:rsidP="00CE2E47">
            <w:pPr>
              <w:jc w:val="center"/>
              <w:rPr>
                <w:color w:val="7030A0"/>
              </w:rPr>
            </w:pPr>
            <w:r>
              <w:rPr>
                <w:color w:val="7030A0"/>
              </w:rPr>
              <w:t xml:space="preserve">Arroz c/ milho verde </w:t>
            </w:r>
          </w:p>
          <w:p w:rsidR="00E60967" w:rsidRPr="00D10DF1" w:rsidRDefault="00E60967" w:rsidP="00CE2E47">
            <w:pPr>
              <w:jc w:val="center"/>
              <w:rPr>
                <w:color w:val="7030A0"/>
              </w:rPr>
            </w:pPr>
            <w:r w:rsidRPr="00D10DF1">
              <w:rPr>
                <w:color w:val="7030A0"/>
              </w:rPr>
              <w:t>Caldo de feijão</w:t>
            </w:r>
          </w:p>
          <w:p w:rsidR="00E60967" w:rsidRPr="00D10DF1" w:rsidRDefault="00E60967" w:rsidP="00CE2E47">
            <w:pPr>
              <w:jc w:val="center"/>
              <w:rPr>
                <w:color w:val="7030A0"/>
              </w:rPr>
            </w:pPr>
            <w:r w:rsidRPr="00D10DF1">
              <w:rPr>
                <w:color w:val="7030A0"/>
              </w:rPr>
              <w:t xml:space="preserve">Steak assado </w:t>
            </w:r>
          </w:p>
          <w:p w:rsidR="00E60967" w:rsidRPr="00D10DF1" w:rsidRDefault="00E60967" w:rsidP="00CE2E47">
            <w:pPr>
              <w:jc w:val="center"/>
              <w:rPr>
                <w:color w:val="7030A0"/>
              </w:rPr>
            </w:pPr>
            <w:r>
              <w:rPr>
                <w:color w:val="7030A0"/>
              </w:rPr>
              <w:t xml:space="preserve"> Caxixi refogado </w:t>
            </w:r>
          </w:p>
          <w:p w:rsidR="00E60967" w:rsidRPr="00D10DF1" w:rsidRDefault="00E60967" w:rsidP="00CE2E47">
            <w:pPr>
              <w:jc w:val="center"/>
              <w:rPr>
                <w:color w:val="7030A0"/>
              </w:rPr>
            </w:pPr>
            <w:r w:rsidRPr="00D10DF1">
              <w:rPr>
                <w:color w:val="7030A0"/>
              </w:rPr>
              <w:t xml:space="preserve">Sobremesa: Gelatina de </w:t>
            </w:r>
            <w:r w:rsidRPr="00D10DF1">
              <w:rPr>
                <w:color w:val="7030A0"/>
              </w:rPr>
              <w:lastRenderedPageBreak/>
              <w:t>abacaxi</w:t>
            </w:r>
          </w:p>
        </w:tc>
        <w:tc>
          <w:tcPr>
            <w:tcW w:w="972" w:type="pct"/>
          </w:tcPr>
          <w:p w:rsidR="00E60967" w:rsidRPr="00D10DF1" w:rsidRDefault="00E60967" w:rsidP="00CE2E47">
            <w:pPr>
              <w:jc w:val="center"/>
              <w:rPr>
                <w:color w:val="7030A0"/>
              </w:rPr>
            </w:pPr>
            <w:r w:rsidRPr="00D10DF1">
              <w:rPr>
                <w:color w:val="7030A0"/>
              </w:rPr>
              <w:lastRenderedPageBreak/>
              <w:t>Arroz branco</w:t>
            </w:r>
          </w:p>
          <w:p w:rsidR="00E60967" w:rsidRPr="00D10DF1" w:rsidRDefault="00E60967" w:rsidP="00CE2E47">
            <w:pPr>
              <w:jc w:val="center"/>
              <w:rPr>
                <w:color w:val="7030A0"/>
              </w:rPr>
            </w:pPr>
            <w:r w:rsidRPr="00D10DF1">
              <w:rPr>
                <w:color w:val="7030A0"/>
              </w:rPr>
              <w:t>Feijão c/ beterraba</w:t>
            </w:r>
          </w:p>
          <w:p w:rsidR="00E60967" w:rsidRPr="00D10DF1" w:rsidRDefault="00E60967" w:rsidP="00CE2E47">
            <w:pPr>
              <w:jc w:val="center"/>
              <w:rPr>
                <w:color w:val="7030A0"/>
              </w:rPr>
            </w:pPr>
            <w:r w:rsidRPr="00D10DF1">
              <w:rPr>
                <w:color w:val="7030A0"/>
              </w:rPr>
              <w:t>Cubos de frango ao molho</w:t>
            </w:r>
          </w:p>
          <w:p w:rsidR="00E60967" w:rsidRPr="00D10DF1" w:rsidRDefault="00E60967" w:rsidP="00CE2E47">
            <w:pPr>
              <w:jc w:val="center"/>
              <w:rPr>
                <w:color w:val="7030A0"/>
              </w:rPr>
            </w:pPr>
            <w:r w:rsidRPr="00D10DF1">
              <w:rPr>
                <w:color w:val="7030A0"/>
              </w:rPr>
              <w:t>Salada de cenoura e tomate</w:t>
            </w:r>
          </w:p>
          <w:p w:rsidR="00E60967" w:rsidRPr="00D10DF1" w:rsidRDefault="00E60967" w:rsidP="00CE2E47">
            <w:pPr>
              <w:jc w:val="center"/>
              <w:rPr>
                <w:color w:val="7030A0"/>
              </w:rPr>
            </w:pPr>
            <w:r w:rsidRPr="00D10DF1">
              <w:rPr>
                <w:color w:val="7030A0"/>
              </w:rPr>
              <w:t xml:space="preserve">Sobremesa: </w:t>
            </w:r>
            <w:r w:rsidRPr="00D10DF1">
              <w:rPr>
                <w:color w:val="7030A0"/>
              </w:rPr>
              <w:lastRenderedPageBreak/>
              <w:t>Rapadura</w:t>
            </w:r>
          </w:p>
        </w:tc>
        <w:tc>
          <w:tcPr>
            <w:tcW w:w="977" w:type="pct"/>
          </w:tcPr>
          <w:p w:rsidR="00E60967" w:rsidRPr="00D10DF1" w:rsidRDefault="00E60967" w:rsidP="00CE2E47">
            <w:pPr>
              <w:jc w:val="center"/>
              <w:rPr>
                <w:color w:val="7030A0"/>
              </w:rPr>
            </w:pPr>
            <w:r w:rsidRPr="00D10DF1">
              <w:rPr>
                <w:color w:val="7030A0"/>
              </w:rPr>
              <w:lastRenderedPageBreak/>
              <w:t>Arroz c/ couve</w:t>
            </w:r>
          </w:p>
          <w:p w:rsidR="00E60967" w:rsidRPr="00D10DF1" w:rsidRDefault="00E60967" w:rsidP="00CE2E47">
            <w:pPr>
              <w:jc w:val="center"/>
              <w:rPr>
                <w:color w:val="7030A0"/>
              </w:rPr>
            </w:pPr>
            <w:r w:rsidRPr="00D10DF1">
              <w:rPr>
                <w:color w:val="7030A0"/>
              </w:rPr>
              <w:t>Feijão simples</w:t>
            </w:r>
          </w:p>
          <w:p w:rsidR="00E60967" w:rsidRPr="00D10DF1" w:rsidRDefault="00E60967" w:rsidP="00CE2E47">
            <w:pPr>
              <w:jc w:val="center"/>
              <w:rPr>
                <w:color w:val="7030A0"/>
              </w:rPr>
            </w:pPr>
            <w:r w:rsidRPr="00D10DF1">
              <w:rPr>
                <w:color w:val="7030A0"/>
              </w:rPr>
              <w:t>Isca de carne ao molho</w:t>
            </w:r>
          </w:p>
          <w:p w:rsidR="00E60967" w:rsidRPr="00D10DF1" w:rsidRDefault="00E60967" w:rsidP="00CE2E47">
            <w:pPr>
              <w:jc w:val="center"/>
              <w:rPr>
                <w:color w:val="7030A0"/>
              </w:rPr>
            </w:pPr>
            <w:r w:rsidRPr="00D10DF1">
              <w:rPr>
                <w:color w:val="7030A0"/>
              </w:rPr>
              <w:t>Mandioca ensopada</w:t>
            </w:r>
          </w:p>
          <w:p w:rsidR="00E60967" w:rsidRPr="00D10DF1" w:rsidRDefault="00E60967" w:rsidP="00CE2E47">
            <w:pPr>
              <w:jc w:val="center"/>
              <w:rPr>
                <w:color w:val="7030A0"/>
              </w:rPr>
            </w:pPr>
            <w:r w:rsidRPr="00D10DF1">
              <w:rPr>
                <w:color w:val="7030A0"/>
              </w:rPr>
              <w:t>Sobremesa: Suco de goiaba</w:t>
            </w:r>
          </w:p>
        </w:tc>
        <w:tc>
          <w:tcPr>
            <w:tcW w:w="844" w:type="pct"/>
          </w:tcPr>
          <w:p w:rsidR="00E60967" w:rsidRPr="00D10DF1" w:rsidRDefault="00E60967" w:rsidP="00CE2E47">
            <w:pPr>
              <w:jc w:val="center"/>
              <w:rPr>
                <w:color w:val="7030A0"/>
              </w:rPr>
            </w:pPr>
            <w:r w:rsidRPr="00D10DF1">
              <w:rPr>
                <w:color w:val="7030A0"/>
              </w:rPr>
              <w:t>Arroz branco</w:t>
            </w:r>
          </w:p>
          <w:p w:rsidR="00E60967" w:rsidRPr="00D10DF1" w:rsidRDefault="00E60967" w:rsidP="00CE2E47">
            <w:pPr>
              <w:jc w:val="center"/>
              <w:rPr>
                <w:color w:val="7030A0"/>
              </w:rPr>
            </w:pPr>
            <w:r w:rsidRPr="00D10DF1">
              <w:rPr>
                <w:color w:val="7030A0"/>
              </w:rPr>
              <w:t>Feijão simples</w:t>
            </w:r>
          </w:p>
          <w:p w:rsidR="00E60967" w:rsidRPr="00D10DF1" w:rsidRDefault="00E60967" w:rsidP="00CE2E47">
            <w:pPr>
              <w:jc w:val="center"/>
              <w:rPr>
                <w:color w:val="7030A0"/>
              </w:rPr>
            </w:pPr>
            <w:r w:rsidRPr="00D10DF1">
              <w:rPr>
                <w:color w:val="7030A0"/>
              </w:rPr>
              <w:t>Ovo cozido ao molho</w:t>
            </w:r>
          </w:p>
          <w:p w:rsidR="00E60967" w:rsidRPr="00D10DF1" w:rsidRDefault="00E60967" w:rsidP="00CE2E47">
            <w:pPr>
              <w:jc w:val="center"/>
              <w:rPr>
                <w:color w:val="7030A0"/>
              </w:rPr>
            </w:pPr>
            <w:r w:rsidRPr="00D10DF1">
              <w:rPr>
                <w:color w:val="7030A0"/>
              </w:rPr>
              <w:t>Abóbora refogada</w:t>
            </w:r>
          </w:p>
          <w:p w:rsidR="00E60967" w:rsidRPr="00D10DF1" w:rsidRDefault="00E60967" w:rsidP="00CE2E47">
            <w:pPr>
              <w:jc w:val="center"/>
              <w:rPr>
                <w:color w:val="7030A0"/>
              </w:rPr>
            </w:pPr>
            <w:r w:rsidRPr="00D10DF1">
              <w:rPr>
                <w:color w:val="7030A0"/>
              </w:rPr>
              <w:t>Sobremesa: Banana</w:t>
            </w:r>
          </w:p>
        </w:tc>
      </w:tr>
      <w:tr w:rsidR="00E60967" w:rsidRPr="00D10DF1" w:rsidTr="00CE2E47">
        <w:trPr>
          <w:trHeight w:val="432"/>
          <w:jc w:val="center"/>
        </w:trPr>
        <w:tc>
          <w:tcPr>
            <w:tcW w:w="479" w:type="pct"/>
          </w:tcPr>
          <w:p w:rsidR="00E60967" w:rsidRPr="00D10DF1" w:rsidRDefault="00E60967" w:rsidP="00CE2E47">
            <w:pPr>
              <w:jc w:val="center"/>
              <w:rPr>
                <w:b/>
                <w:color w:val="7030A0"/>
              </w:rPr>
            </w:pPr>
            <w:r w:rsidRPr="00D10DF1">
              <w:rPr>
                <w:b/>
                <w:color w:val="7030A0"/>
              </w:rPr>
              <w:lastRenderedPageBreak/>
              <w:t>Lanche</w:t>
            </w:r>
          </w:p>
        </w:tc>
        <w:tc>
          <w:tcPr>
            <w:tcW w:w="756" w:type="pct"/>
          </w:tcPr>
          <w:p w:rsidR="00E60967" w:rsidRPr="00D10DF1" w:rsidRDefault="00E60967" w:rsidP="00CE2E47">
            <w:pPr>
              <w:jc w:val="center"/>
              <w:rPr>
                <w:color w:val="7030A0"/>
              </w:rPr>
            </w:pPr>
            <w:r w:rsidRPr="00D10DF1">
              <w:rPr>
                <w:color w:val="7030A0"/>
              </w:rPr>
              <w:t>Biscoito de coco</w:t>
            </w:r>
          </w:p>
          <w:p w:rsidR="00E60967" w:rsidRPr="00D10DF1" w:rsidRDefault="00E60967" w:rsidP="00CE2E47">
            <w:pPr>
              <w:jc w:val="center"/>
              <w:rPr>
                <w:color w:val="7030A0"/>
              </w:rPr>
            </w:pPr>
            <w:r w:rsidRPr="00D10DF1">
              <w:rPr>
                <w:color w:val="7030A0"/>
              </w:rPr>
              <w:t>Suco de fruta</w:t>
            </w:r>
          </w:p>
        </w:tc>
        <w:tc>
          <w:tcPr>
            <w:tcW w:w="972" w:type="pct"/>
          </w:tcPr>
          <w:p w:rsidR="00E60967" w:rsidRPr="00D10DF1" w:rsidRDefault="00E60967" w:rsidP="00CE2E47">
            <w:pPr>
              <w:jc w:val="center"/>
              <w:rPr>
                <w:color w:val="7030A0"/>
              </w:rPr>
            </w:pPr>
            <w:r w:rsidRPr="00D10DF1">
              <w:rPr>
                <w:color w:val="7030A0"/>
              </w:rPr>
              <w:t>Bolo de banana</w:t>
            </w:r>
          </w:p>
          <w:p w:rsidR="00E60967" w:rsidRPr="00D10DF1" w:rsidRDefault="00E60967" w:rsidP="00CE2E47">
            <w:pPr>
              <w:jc w:val="center"/>
              <w:rPr>
                <w:color w:val="7030A0"/>
              </w:rPr>
            </w:pPr>
            <w:r w:rsidRPr="00D10DF1">
              <w:rPr>
                <w:color w:val="7030A0"/>
              </w:rPr>
              <w:t>Suco de fruta</w:t>
            </w:r>
          </w:p>
        </w:tc>
        <w:tc>
          <w:tcPr>
            <w:tcW w:w="972" w:type="pct"/>
          </w:tcPr>
          <w:p w:rsidR="00E60967" w:rsidRPr="00D10DF1" w:rsidRDefault="00E60967" w:rsidP="00CE2E47">
            <w:pPr>
              <w:jc w:val="center"/>
              <w:rPr>
                <w:color w:val="7030A0"/>
              </w:rPr>
            </w:pPr>
            <w:r w:rsidRPr="00D10DF1">
              <w:rPr>
                <w:color w:val="7030A0"/>
              </w:rPr>
              <w:t>Pão doce</w:t>
            </w:r>
          </w:p>
          <w:p w:rsidR="00E60967" w:rsidRPr="00D10DF1" w:rsidRDefault="00E60967" w:rsidP="00CE2E47">
            <w:pPr>
              <w:jc w:val="center"/>
              <w:rPr>
                <w:color w:val="7030A0"/>
              </w:rPr>
            </w:pPr>
            <w:r w:rsidRPr="00D10DF1">
              <w:rPr>
                <w:color w:val="7030A0"/>
              </w:rPr>
              <w:t>Suco de fruta</w:t>
            </w:r>
          </w:p>
        </w:tc>
        <w:tc>
          <w:tcPr>
            <w:tcW w:w="977" w:type="pct"/>
          </w:tcPr>
          <w:p w:rsidR="00E60967" w:rsidRPr="00D10DF1" w:rsidRDefault="00E60967" w:rsidP="00CE2E47">
            <w:pPr>
              <w:jc w:val="center"/>
              <w:rPr>
                <w:color w:val="7030A0"/>
              </w:rPr>
            </w:pPr>
            <w:r w:rsidRPr="00D10DF1">
              <w:rPr>
                <w:color w:val="7030A0"/>
              </w:rPr>
              <w:t>Mingau de maisena c/ achocolatado</w:t>
            </w:r>
          </w:p>
        </w:tc>
        <w:tc>
          <w:tcPr>
            <w:tcW w:w="844" w:type="pct"/>
          </w:tcPr>
          <w:p w:rsidR="00E60967" w:rsidRPr="00D10DF1" w:rsidRDefault="00E60967" w:rsidP="00CE2E47">
            <w:pPr>
              <w:jc w:val="center"/>
              <w:rPr>
                <w:color w:val="7030A0"/>
              </w:rPr>
            </w:pPr>
            <w:r w:rsidRPr="00D10DF1">
              <w:rPr>
                <w:color w:val="7030A0"/>
              </w:rPr>
              <w:t>Bolo de cenoura</w:t>
            </w:r>
          </w:p>
          <w:p w:rsidR="00E60967" w:rsidRPr="00D10DF1" w:rsidRDefault="00E60967" w:rsidP="00CE2E47">
            <w:pPr>
              <w:jc w:val="center"/>
              <w:rPr>
                <w:color w:val="7030A0"/>
              </w:rPr>
            </w:pPr>
            <w:r w:rsidRPr="00D10DF1">
              <w:rPr>
                <w:color w:val="7030A0"/>
              </w:rPr>
              <w:t>Suco de fruta</w:t>
            </w:r>
          </w:p>
        </w:tc>
      </w:tr>
      <w:tr w:rsidR="00E60967" w:rsidRPr="00D10DF1" w:rsidTr="00CE2E47">
        <w:trPr>
          <w:jc w:val="center"/>
        </w:trPr>
        <w:tc>
          <w:tcPr>
            <w:tcW w:w="479" w:type="pct"/>
          </w:tcPr>
          <w:p w:rsidR="00E60967" w:rsidRPr="00D10DF1" w:rsidRDefault="00E60967" w:rsidP="00CE2E47">
            <w:pPr>
              <w:jc w:val="center"/>
              <w:rPr>
                <w:b/>
                <w:color w:val="7030A0"/>
              </w:rPr>
            </w:pPr>
            <w:r w:rsidRPr="00D10DF1">
              <w:rPr>
                <w:b/>
                <w:color w:val="7030A0"/>
              </w:rPr>
              <w:t>Jantar</w:t>
            </w:r>
          </w:p>
        </w:tc>
        <w:tc>
          <w:tcPr>
            <w:tcW w:w="756" w:type="pct"/>
          </w:tcPr>
          <w:p w:rsidR="00E60967" w:rsidRPr="00D10DF1" w:rsidRDefault="00E60967" w:rsidP="00CE2E47">
            <w:pPr>
              <w:jc w:val="center"/>
              <w:rPr>
                <w:color w:val="7030A0"/>
              </w:rPr>
            </w:pPr>
            <w:r w:rsidRPr="00D10DF1">
              <w:rPr>
                <w:color w:val="7030A0"/>
              </w:rPr>
              <w:t>Arroz branco</w:t>
            </w:r>
          </w:p>
          <w:p w:rsidR="00E60967" w:rsidRPr="00D10DF1" w:rsidRDefault="00E60967" w:rsidP="00CE2E47">
            <w:pPr>
              <w:jc w:val="center"/>
              <w:rPr>
                <w:color w:val="7030A0"/>
              </w:rPr>
            </w:pPr>
            <w:r w:rsidRPr="00D10DF1">
              <w:rPr>
                <w:color w:val="7030A0"/>
              </w:rPr>
              <w:t>Carne moída</w:t>
            </w:r>
          </w:p>
          <w:p w:rsidR="00E60967" w:rsidRPr="00D10DF1" w:rsidRDefault="00E60967" w:rsidP="00CE2E47">
            <w:pPr>
              <w:jc w:val="center"/>
              <w:rPr>
                <w:color w:val="7030A0"/>
              </w:rPr>
            </w:pPr>
            <w:r w:rsidRPr="00D10DF1">
              <w:rPr>
                <w:color w:val="7030A0"/>
              </w:rPr>
              <w:t>Salada de tomate</w:t>
            </w:r>
          </w:p>
          <w:p w:rsidR="00E60967" w:rsidRPr="00D10DF1" w:rsidRDefault="00E60967" w:rsidP="00CE2E47">
            <w:pPr>
              <w:jc w:val="center"/>
              <w:rPr>
                <w:color w:val="7030A0"/>
              </w:rPr>
            </w:pPr>
            <w:r w:rsidRPr="00D10DF1">
              <w:rPr>
                <w:color w:val="7030A0"/>
              </w:rPr>
              <w:t>Sobremesa: Suco de manga</w:t>
            </w:r>
          </w:p>
        </w:tc>
        <w:tc>
          <w:tcPr>
            <w:tcW w:w="972" w:type="pct"/>
          </w:tcPr>
          <w:p w:rsidR="00E60967" w:rsidRPr="00D10DF1" w:rsidRDefault="00E60967" w:rsidP="00CE2E47">
            <w:pPr>
              <w:jc w:val="center"/>
              <w:rPr>
                <w:color w:val="7030A0"/>
              </w:rPr>
            </w:pPr>
            <w:r w:rsidRPr="00D10DF1">
              <w:rPr>
                <w:color w:val="7030A0"/>
              </w:rPr>
              <w:t>Caldo de mandioca com frango desfiado</w:t>
            </w:r>
          </w:p>
          <w:p w:rsidR="00E60967" w:rsidRPr="00D10DF1" w:rsidRDefault="00E60967" w:rsidP="00CE2E47">
            <w:pPr>
              <w:jc w:val="center"/>
              <w:rPr>
                <w:color w:val="7030A0"/>
              </w:rPr>
            </w:pPr>
            <w:r w:rsidRPr="00D10DF1">
              <w:rPr>
                <w:color w:val="7030A0"/>
              </w:rPr>
              <w:t>Sobremesa: Doce de amendoim</w:t>
            </w:r>
          </w:p>
          <w:p w:rsidR="00E60967" w:rsidRPr="00D10DF1" w:rsidRDefault="00E60967" w:rsidP="00CE2E47">
            <w:pPr>
              <w:jc w:val="center"/>
              <w:rPr>
                <w:color w:val="7030A0"/>
              </w:rPr>
            </w:pPr>
          </w:p>
          <w:p w:rsidR="00E60967" w:rsidRPr="00D10DF1" w:rsidRDefault="00E60967" w:rsidP="00CE2E47">
            <w:pPr>
              <w:jc w:val="center"/>
              <w:rPr>
                <w:color w:val="7030A0"/>
              </w:rPr>
            </w:pPr>
          </w:p>
          <w:p w:rsidR="00E60967" w:rsidRPr="00D10DF1" w:rsidRDefault="00E60967" w:rsidP="00CE2E47">
            <w:pPr>
              <w:rPr>
                <w:color w:val="7030A0"/>
              </w:rPr>
            </w:pPr>
          </w:p>
        </w:tc>
        <w:tc>
          <w:tcPr>
            <w:tcW w:w="972" w:type="pct"/>
          </w:tcPr>
          <w:p w:rsidR="00E60967" w:rsidRPr="00D10DF1" w:rsidRDefault="00E60967" w:rsidP="00CE2E47">
            <w:pPr>
              <w:jc w:val="center"/>
              <w:rPr>
                <w:color w:val="7030A0"/>
              </w:rPr>
            </w:pPr>
            <w:r w:rsidRPr="00D10DF1">
              <w:rPr>
                <w:color w:val="7030A0"/>
              </w:rPr>
              <w:t>Espaguete ao sugo com ovos cozidos e cenoura ralada</w:t>
            </w:r>
          </w:p>
          <w:p w:rsidR="00E60967" w:rsidRPr="00D10DF1" w:rsidRDefault="00E60967" w:rsidP="00CE2E47">
            <w:pPr>
              <w:jc w:val="center"/>
              <w:rPr>
                <w:color w:val="7030A0"/>
              </w:rPr>
            </w:pPr>
            <w:r w:rsidRPr="00D10DF1">
              <w:rPr>
                <w:color w:val="7030A0"/>
              </w:rPr>
              <w:t>Sobremesa: Gelatina de morango</w:t>
            </w:r>
          </w:p>
          <w:p w:rsidR="00E60967" w:rsidRPr="00D10DF1" w:rsidRDefault="00E60967" w:rsidP="00CE2E47">
            <w:pPr>
              <w:rPr>
                <w:color w:val="7030A0"/>
              </w:rPr>
            </w:pPr>
          </w:p>
          <w:p w:rsidR="00E60967" w:rsidRPr="00D10DF1" w:rsidRDefault="00E60967" w:rsidP="00CE2E47">
            <w:pPr>
              <w:jc w:val="center"/>
              <w:rPr>
                <w:color w:val="7030A0"/>
              </w:rPr>
            </w:pPr>
          </w:p>
          <w:p w:rsidR="00E60967" w:rsidRPr="00D10DF1" w:rsidRDefault="00E60967" w:rsidP="00CE2E47">
            <w:pPr>
              <w:jc w:val="center"/>
              <w:rPr>
                <w:color w:val="7030A0"/>
              </w:rPr>
            </w:pPr>
          </w:p>
        </w:tc>
        <w:tc>
          <w:tcPr>
            <w:tcW w:w="977" w:type="pct"/>
          </w:tcPr>
          <w:p w:rsidR="00E60967" w:rsidRPr="00D10DF1" w:rsidRDefault="00E60967" w:rsidP="00CE2E47">
            <w:pPr>
              <w:jc w:val="center"/>
              <w:rPr>
                <w:color w:val="7030A0"/>
              </w:rPr>
            </w:pPr>
            <w:r w:rsidRPr="00D10DF1">
              <w:rPr>
                <w:color w:val="7030A0"/>
              </w:rPr>
              <w:t xml:space="preserve">Feijoada </w:t>
            </w:r>
          </w:p>
          <w:p w:rsidR="00E60967" w:rsidRPr="00D10DF1" w:rsidRDefault="00E60967" w:rsidP="00CE2E47">
            <w:pPr>
              <w:jc w:val="center"/>
              <w:rPr>
                <w:color w:val="7030A0"/>
              </w:rPr>
            </w:pPr>
            <w:r w:rsidRPr="00D10DF1">
              <w:rPr>
                <w:color w:val="7030A0"/>
              </w:rPr>
              <w:t xml:space="preserve">( Feijão preto e linguiça tipo calabresa ) </w:t>
            </w:r>
          </w:p>
          <w:p w:rsidR="00E60967" w:rsidRPr="00D10DF1" w:rsidRDefault="00E60967" w:rsidP="00CE2E47">
            <w:pPr>
              <w:jc w:val="center"/>
              <w:rPr>
                <w:color w:val="7030A0"/>
              </w:rPr>
            </w:pPr>
            <w:r w:rsidRPr="00D10DF1">
              <w:rPr>
                <w:color w:val="7030A0"/>
              </w:rPr>
              <w:t xml:space="preserve">Arroz com couve </w:t>
            </w:r>
          </w:p>
          <w:p w:rsidR="00E60967" w:rsidRPr="00D10DF1" w:rsidRDefault="00E60967" w:rsidP="00CE2E47">
            <w:pPr>
              <w:jc w:val="center"/>
              <w:rPr>
                <w:color w:val="7030A0"/>
              </w:rPr>
            </w:pPr>
            <w:r w:rsidRPr="00D10DF1">
              <w:rPr>
                <w:color w:val="7030A0"/>
              </w:rPr>
              <w:t>Sobremesa: banana</w:t>
            </w:r>
          </w:p>
        </w:tc>
        <w:tc>
          <w:tcPr>
            <w:tcW w:w="844" w:type="pct"/>
          </w:tcPr>
          <w:p w:rsidR="00E60967" w:rsidRPr="00D10DF1" w:rsidRDefault="00E60967" w:rsidP="00CE2E47">
            <w:pPr>
              <w:jc w:val="center"/>
              <w:rPr>
                <w:color w:val="7030A0"/>
              </w:rPr>
            </w:pPr>
            <w:r w:rsidRPr="00D10DF1">
              <w:rPr>
                <w:color w:val="7030A0"/>
              </w:rPr>
              <w:t>Caldo de f</w:t>
            </w:r>
            <w:r>
              <w:rPr>
                <w:color w:val="7030A0"/>
              </w:rPr>
              <w:t xml:space="preserve">eijão com linguiça tipo calabresa </w:t>
            </w:r>
            <w:r w:rsidRPr="00D10DF1">
              <w:rPr>
                <w:color w:val="7030A0"/>
              </w:rPr>
              <w:t xml:space="preserve"> com couve picada </w:t>
            </w:r>
          </w:p>
          <w:p w:rsidR="00E60967" w:rsidRPr="00D10DF1" w:rsidRDefault="00E60967" w:rsidP="00CE2E47">
            <w:pPr>
              <w:jc w:val="center"/>
              <w:rPr>
                <w:color w:val="7030A0"/>
              </w:rPr>
            </w:pPr>
            <w:r w:rsidRPr="00D10DF1">
              <w:rPr>
                <w:color w:val="7030A0"/>
              </w:rPr>
              <w:t>Sobremesa: Maçã</w:t>
            </w:r>
          </w:p>
          <w:p w:rsidR="00E60967" w:rsidRPr="00D10DF1" w:rsidRDefault="00E60967" w:rsidP="00CE2E47">
            <w:pPr>
              <w:jc w:val="center"/>
              <w:rPr>
                <w:color w:val="7030A0"/>
              </w:rPr>
            </w:pPr>
          </w:p>
        </w:tc>
      </w:tr>
      <w:tr w:rsidR="00E60967" w:rsidRPr="00D10DF1" w:rsidTr="00CE2E47">
        <w:trPr>
          <w:jc w:val="center"/>
        </w:trPr>
        <w:tc>
          <w:tcPr>
            <w:tcW w:w="479" w:type="pct"/>
          </w:tcPr>
          <w:p w:rsidR="00E60967" w:rsidRPr="00D10DF1" w:rsidRDefault="00E60967" w:rsidP="00CE2E47">
            <w:pPr>
              <w:jc w:val="center"/>
              <w:rPr>
                <w:b/>
                <w:bCs/>
                <w:color w:val="7030A0"/>
                <w:sz w:val="20"/>
                <w:szCs w:val="20"/>
              </w:rPr>
            </w:pPr>
          </w:p>
        </w:tc>
        <w:tc>
          <w:tcPr>
            <w:tcW w:w="756" w:type="pct"/>
          </w:tcPr>
          <w:p w:rsidR="00E60967" w:rsidRPr="00D10DF1" w:rsidRDefault="00E60967" w:rsidP="00CE2E47">
            <w:pPr>
              <w:jc w:val="center"/>
              <w:rPr>
                <w:b/>
                <w:bCs/>
                <w:color w:val="7030A0"/>
              </w:rPr>
            </w:pPr>
            <w:r w:rsidRPr="00D10DF1">
              <w:rPr>
                <w:b/>
                <w:bCs/>
                <w:color w:val="7030A0"/>
              </w:rPr>
              <w:t xml:space="preserve">Segunda-feira </w:t>
            </w:r>
          </w:p>
        </w:tc>
        <w:tc>
          <w:tcPr>
            <w:tcW w:w="972" w:type="pct"/>
          </w:tcPr>
          <w:p w:rsidR="00E60967" w:rsidRPr="00D10DF1" w:rsidRDefault="00E60967" w:rsidP="00CE2E47">
            <w:pPr>
              <w:jc w:val="center"/>
              <w:rPr>
                <w:b/>
                <w:bCs/>
                <w:color w:val="7030A0"/>
              </w:rPr>
            </w:pPr>
            <w:r w:rsidRPr="00D10DF1">
              <w:rPr>
                <w:b/>
                <w:bCs/>
                <w:color w:val="7030A0"/>
              </w:rPr>
              <w:t>Terça- feira</w:t>
            </w:r>
          </w:p>
        </w:tc>
        <w:tc>
          <w:tcPr>
            <w:tcW w:w="972" w:type="pct"/>
          </w:tcPr>
          <w:p w:rsidR="00E60967" w:rsidRPr="00D10DF1" w:rsidRDefault="00E60967" w:rsidP="00CE2E47">
            <w:pPr>
              <w:jc w:val="center"/>
              <w:rPr>
                <w:b/>
                <w:bCs/>
                <w:color w:val="7030A0"/>
              </w:rPr>
            </w:pPr>
            <w:r w:rsidRPr="00D10DF1">
              <w:rPr>
                <w:b/>
                <w:bCs/>
                <w:color w:val="7030A0"/>
              </w:rPr>
              <w:t xml:space="preserve">Quarta Feira </w:t>
            </w:r>
          </w:p>
        </w:tc>
        <w:tc>
          <w:tcPr>
            <w:tcW w:w="977" w:type="pct"/>
          </w:tcPr>
          <w:p w:rsidR="00E60967" w:rsidRPr="00D10DF1" w:rsidRDefault="00E60967" w:rsidP="00CE2E47">
            <w:pPr>
              <w:pStyle w:val="Ttulo2"/>
              <w:spacing w:line="276" w:lineRule="auto"/>
              <w:rPr>
                <w:color w:val="7030A0"/>
              </w:rPr>
            </w:pPr>
            <w:r w:rsidRPr="00D10DF1">
              <w:rPr>
                <w:color w:val="7030A0"/>
              </w:rPr>
              <w:t xml:space="preserve">Quinta- feira </w:t>
            </w:r>
          </w:p>
        </w:tc>
        <w:tc>
          <w:tcPr>
            <w:tcW w:w="844" w:type="pct"/>
          </w:tcPr>
          <w:p w:rsidR="00E60967" w:rsidRPr="00D10DF1" w:rsidRDefault="00E60967" w:rsidP="00CE2E47">
            <w:pPr>
              <w:jc w:val="center"/>
              <w:rPr>
                <w:b/>
                <w:bCs/>
                <w:color w:val="7030A0"/>
              </w:rPr>
            </w:pPr>
            <w:r w:rsidRPr="00D10DF1">
              <w:rPr>
                <w:b/>
                <w:bCs/>
                <w:color w:val="7030A0"/>
              </w:rPr>
              <w:t xml:space="preserve">Sexta- feira </w:t>
            </w:r>
          </w:p>
        </w:tc>
      </w:tr>
      <w:tr w:rsidR="00E60967" w:rsidRPr="00D10DF1" w:rsidTr="00CE2E47">
        <w:trPr>
          <w:trHeight w:val="807"/>
          <w:jc w:val="center"/>
        </w:trPr>
        <w:tc>
          <w:tcPr>
            <w:tcW w:w="479" w:type="pct"/>
          </w:tcPr>
          <w:p w:rsidR="00E60967" w:rsidRPr="00D10DF1" w:rsidRDefault="00E60967" w:rsidP="00CE2E47">
            <w:pPr>
              <w:rPr>
                <w:b/>
                <w:color w:val="7030A0"/>
              </w:rPr>
            </w:pPr>
            <w:r w:rsidRPr="00D10DF1">
              <w:rPr>
                <w:b/>
                <w:color w:val="7030A0"/>
              </w:rPr>
              <w:t>Café da manha</w:t>
            </w:r>
          </w:p>
        </w:tc>
        <w:tc>
          <w:tcPr>
            <w:tcW w:w="756" w:type="pct"/>
          </w:tcPr>
          <w:p w:rsidR="00E60967" w:rsidRPr="00D10DF1" w:rsidRDefault="00E60967" w:rsidP="00CE2E47">
            <w:pPr>
              <w:jc w:val="center"/>
              <w:rPr>
                <w:color w:val="7030A0"/>
              </w:rPr>
            </w:pPr>
          </w:p>
          <w:p w:rsidR="00E60967" w:rsidRPr="00D10DF1" w:rsidRDefault="00E60967" w:rsidP="00CE2E47">
            <w:pPr>
              <w:jc w:val="center"/>
              <w:rPr>
                <w:color w:val="7030A0"/>
              </w:rPr>
            </w:pPr>
            <w:r w:rsidRPr="00D10DF1">
              <w:rPr>
                <w:color w:val="7030A0"/>
              </w:rPr>
              <w:t>Mingau de fubá</w:t>
            </w:r>
          </w:p>
          <w:p w:rsidR="00E60967" w:rsidRPr="00D10DF1" w:rsidRDefault="00E60967" w:rsidP="00CE2E47">
            <w:pPr>
              <w:jc w:val="center"/>
              <w:rPr>
                <w:color w:val="7030A0"/>
              </w:rPr>
            </w:pPr>
          </w:p>
        </w:tc>
        <w:tc>
          <w:tcPr>
            <w:tcW w:w="972" w:type="pct"/>
          </w:tcPr>
          <w:p w:rsidR="00E60967" w:rsidRPr="00D10DF1" w:rsidRDefault="00E60967" w:rsidP="00CE2E47">
            <w:pPr>
              <w:jc w:val="center"/>
              <w:rPr>
                <w:color w:val="7030A0"/>
              </w:rPr>
            </w:pPr>
            <w:r w:rsidRPr="00D10DF1">
              <w:rPr>
                <w:color w:val="7030A0"/>
              </w:rPr>
              <w:t>Bolo de cenoura</w:t>
            </w:r>
          </w:p>
          <w:p w:rsidR="00E60967" w:rsidRPr="00D10DF1" w:rsidRDefault="00E60967" w:rsidP="00CE2E47">
            <w:pPr>
              <w:jc w:val="center"/>
              <w:rPr>
                <w:color w:val="7030A0"/>
              </w:rPr>
            </w:pPr>
            <w:r w:rsidRPr="00D10DF1">
              <w:rPr>
                <w:color w:val="7030A0"/>
              </w:rPr>
              <w:t>Leite caramelado</w:t>
            </w:r>
          </w:p>
        </w:tc>
        <w:tc>
          <w:tcPr>
            <w:tcW w:w="972" w:type="pct"/>
          </w:tcPr>
          <w:p w:rsidR="00E60967" w:rsidRPr="00D10DF1" w:rsidRDefault="00E60967" w:rsidP="00CE2E47">
            <w:pPr>
              <w:jc w:val="center"/>
              <w:rPr>
                <w:color w:val="7030A0"/>
              </w:rPr>
            </w:pPr>
            <w:r w:rsidRPr="00D10DF1">
              <w:rPr>
                <w:color w:val="7030A0"/>
              </w:rPr>
              <w:t>Biscoito de leite</w:t>
            </w:r>
          </w:p>
          <w:p w:rsidR="00E60967" w:rsidRPr="00D10DF1" w:rsidRDefault="00E60967" w:rsidP="00CE2E47">
            <w:pPr>
              <w:jc w:val="center"/>
              <w:rPr>
                <w:color w:val="7030A0"/>
              </w:rPr>
            </w:pPr>
            <w:r w:rsidRPr="00D10DF1">
              <w:rPr>
                <w:color w:val="7030A0"/>
              </w:rPr>
              <w:t>Leite c/ café</w:t>
            </w:r>
          </w:p>
        </w:tc>
        <w:tc>
          <w:tcPr>
            <w:tcW w:w="977" w:type="pct"/>
          </w:tcPr>
          <w:p w:rsidR="00E60967" w:rsidRPr="00D10DF1" w:rsidRDefault="00E60967" w:rsidP="00CE2E47">
            <w:pPr>
              <w:jc w:val="center"/>
              <w:rPr>
                <w:color w:val="7030A0"/>
              </w:rPr>
            </w:pPr>
            <w:r w:rsidRPr="00D10DF1">
              <w:rPr>
                <w:color w:val="7030A0"/>
              </w:rPr>
              <w:t>Biscoito maria</w:t>
            </w:r>
          </w:p>
          <w:p w:rsidR="00E60967" w:rsidRPr="00D10DF1" w:rsidRDefault="00E60967" w:rsidP="00CE2E47">
            <w:pPr>
              <w:jc w:val="center"/>
              <w:rPr>
                <w:color w:val="7030A0"/>
              </w:rPr>
            </w:pPr>
            <w:r w:rsidRPr="00D10DF1">
              <w:rPr>
                <w:color w:val="7030A0"/>
              </w:rPr>
              <w:t>Leite c/ achocolatado</w:t>
            </w:r>
          </w:p>
        </w:tc>
        <w:tc>
          <w:tcPr>
            <w:tcW w:w="844" w:type="pct"/>
          </w:tcPr>
          <w:p w:rsidR="00E60967" w:rsidRPr="00D10DF1" w:rsidRDefault="00E60967" w:rsidP="00CE2E47">
            <w:pPr>
              <w:jc w:val="center"/>
              <w:rPr>
                <w:color w:val="7030A0"/>
              </w:rPr>
            </w:pPr>
            <w:r w:rsidRPr="00D10DF1">
              <w:rPr>
                <w:color w:val="7030A0"/>
              </w:rPr>
              <w:t>Bolo de coco</w:t>
            </w:r>
          </w:p>
          <w:p w:rsidR="00E60967" w:rsidRPr="00D10DF1" w:rsidRDefault="00E60967" w:rsidP="00CE2E47">
            <w:pPr>
              <w:jc w:val="center"/>
              <w:rPr>
                <w:color w:val="7030A0"/>
              </w:rPr>
            </w:pPr>
            <w:r w:rsidRPr="00D10DF1">
              <w:rPr>
                <w:color w:val="7030A0"/>
              </w:rPr>
              <w:t>Leite caramelado</w:t>
            </w:r>
          </w:p>
        </w:tc>
      </w:tr>
      <w:tr w:rsidR="00E60967" w:rsidRPr="00D10DF1" w:rsidTr="00CE2E47">
        <w:trPr>
          <w:jc w:val="center"/>
        </w:trPr>
        <w:tc>
          <w:tcPr>
            <w:tcW w:w="479" w:type="pct"/>
          </w:tcPr>
          <w:p w:rsidR="00E60967" w:rsidRPr="00D10DF1" w:rsidRDefault="00E60967" w:rsidP="00CE2E47">
            <w:pPr>
              <w:rPr>
                <w:b/>
                <w:color w:val="7030A0"/>
              </w:rPr>
            </w:pPr>
            <w:r w:rsidRPr="00D10DF1">
              <w:rPr>
                <w:b/>
                <w:color w:val="7030A0"/>
              </w:rPr>
              <w:t>Almoço</w:t>
            </w:r>
          </w:p>
        </w:tc>
        <w:tc>
          <w:tcPr>
            <w:tcW w:w="756" w:type="pct"/>
          </w:tcPr>
          <w:p w:rsidR="00E60967" w:rsidRPr="00D10DF1" w:rsidRDefault="00E60967" w:rsidP="00CE2E47">
            <w:pPr>
              <w:jc w:val="center"/>
              <w:rPr>
                <w:color w:val="7030A0"/>
              </w:rPr>
            </w:pPr>
            <w:r w:rsidRPr="00D10DF1">
              <w:rPr>
                <w:color w:val="7030A0"/>
              </w:rPr>
              <w:t>Arroz branco</w:t>
            </w:r>
          </w:p>
          <w:p w:rsidR="00E60967" w:rsidRPr="00D10DF1" w:rsidRDefault="00E60967" w:rsidP="00CE2E47">
            <w:pPr>
              <w:jc w:val="center"/>
              <w:rPr>
                <w:color w:val="7030A0"/>
              </w:rPr>
            </w:pPr>
            <w:r w:rsidRPr="00D10DF1">
              <w:rPr>
                <w:color w:val="7030A0"/>
              </w:rPr>
              <w:t>Feijão simples</w:t>
            </w:r>
          </w:p>
          <w:p w:rsidR="00E60967" w:rsidRPr="00D10DF1" w:rsidRDefault="00E60967" w:rsidP="00CE2E47">
            <w:pPr>
              <w:jc w:val="center"/>
              <w:rPr>
                <w:color w:val="7030A0"/>
              </w:rPr>
            </w:pPr>
            <w:r w:rsidRPr="00D10DF1">
              <w:rPr>
                <w:color w:val="7030A0"/>
              </w:rPr>
              <w:t xml:space="preserve">Carne moída ao molho </w:t>
            </w:r>
          </w:p>
          <w:p w:rsidR="00E60967" w:rsidRPr="00D10DF1" w:rsidRDefault="00E60967" w:rsidP="00CE2E47">
            <w:pPr>
              <w:jc w:val="center"/>
              <w:rPr>
                <w:color w:val="7030A0"/>
              </w:rPr>
            </w:pPr>
            <w:r w:rsidRPr="00D10DF1">
              <w:rPr>
                <w:color w:val="7030A0"/>
              </w:rPr>
              <w:t>Batata ensopada</w:t>
            </w:r>
          </w:p>
          <w:p w:rsidR="00E60967" w:rsidRPr="00D10DF1" w:rsidRDefault="00E60967" w:rsidP="00CE2E47">
            <w:pPr>
              <w:jc w:val="center"/>
              <w:rPr>
                <w:color w:val="7030A0"/>
              </w:rPr>
            </w:pPr>
            <w:r w:rsidRPr="00D10DF1">
              <w:rPr>
                <w:color w:val="7030A0"/>
              </w:rPr>
              <w:t xml:space="preserve">Sobremesa: </w:t>
            </w:r>
            <w:r w:rsidRPr="00D10DF1">
              <w:rPr>
                <w:color w:val="7030A0"/>
              </w:rPr>
              <w:lastRenderedPageBreak/>
              <w:t>Suco de limão c/ mamão</w:t>
            </w:r>
          </w:p>
        </w:tc>
        <w:tc>
          <w:tcPr>
            <w:tcW w:w="972" w:type="pct"/>
          </w:tcPr>
          <w:p w:rsidR="00E60967" w:rsidRPr="00D10DF1" w:rsidRDefault="00E60967" w:rsidP="00CE2E47">
            <w:pPr>
              <w:jc w:val="center"/>
              <w:rPr>
                <w:color w:val="7030A0"/>
              </w:rPr>
            </w:pPr>
            <w:r w:rsidRPr="00D10DF1">
              <w:rPr>
                <w:color w:val="7030A0"/>
              </w:rPr>
              <w:lastRenderedPageBreak/>
              <w:t>Arroz branco</w:t>
            </w:r>
          </w:p>
          <w:p w:rsidR="00E60967" w:rsidRPr="00D10DF1" w:rsidRDefault="00E60967" w:rsidP="00CE2E47">
            <w:pPr>
              <w:jc w:val="center"/>
              <w:rPr>
                <w:color w:val="7030A0"/>
              </w:rPr>
            </w:pPr>
            <w:r w:rsidRPr="00D10DF1">
              <w:rPr>
                <w:color w:val="7030A0"/>
              </w:rPr>
              <w:t>Feijão simples</w:t>
            </w:r>
          </w:p>
          <w:p w:rsidR="00E60967" w:rsidRPr="00D10DF1" w:rsidRDefault="00E60967" w:rsidP="00CE2E47">
            <w:pPr>
              <w:jc w:val="center"/>
              <w:rPr>
                <w:color w:val="7030A0"/>
              </w:rPr>
            </w:pPr>
            <w:r w:rsidRPr="00D10DF1">
              <w:rPr>
                <w:color w:val="7030A0"/>
              </w:rPr>
              <w:t>Cubos de frango ao molho</w:t>
            </w:r>
          </w:p>
          <w:p w:rsidR="00E60967" w:rsidRPr="00D10DF1" w:rsidRDefault="00E60967" w:rsidP="00CE2E47">
            <w:pPr>
              <w:jc w:val="center"/>
              <w:rPr>
                <w:color w:val="7030A0"/>
              </w:rPr>
            </w:pPr>
            <w:r w:rsidRPr="00D10DF1">
              <w:rPr>
                <w:color w:val="7030A0"/>
              </w:rPr>
              <w:t xml:space="preserve">Salada de beterraba e </w:t>
            </w:r>
            <w:r w:rsidRPr="00D10DF1">
              <w:rPr>
                <w:color w:val="7030A0"/>
              </w:rPr>
              <w:lastRenderedPageBreak/>
              <w:t>cenoura</w:t>
            </w:r>
          </w:p>
          <w:p w:rsidR="00E60967" w:rsidRPr="00D10DF1" w:rsidRDefault="00E60967" w:rsidP="00CE2E47">
            <w:pPr>
              <w:jc w:val="center"/>
              <w:rPr>
                <w:color w:val="7030A0"/>
              </w:rPr>
            </w:pPr>
            <w:r w:rsidRPr="00D10DF1">
              <w:rPr>
                <w:color w:val="7030A0"/>
              </w:rPr>
              <w:t>Sobremesa: Suco de cajá</w:t>
            </w:r>
          </w:p>
        </w:tc>
        <w:tc>
          <w:tcPr>
            <w:tcW w:w="972" w:type="pct"/>
          </w:tcPr>
          <w:p w:rsidR="00E60967" w:rsidRPr="00D10DF1" w:rsidRDefault="00E60967" w:rsidP="00CE2E47">
            <w:pPr>
              <w:jc w:val="center"/>
              <w:rPr>
                <w:color w:val="7030A0"/>
              </w:rPr>
            </w:pPr>
            <w:r w:rsidRPr="00D10DF1">
              <w:rPr>
                <w:color w:val="7030A0"/>
              </w:rPr>
              <w:lastRenderedPageBreak/>
              <w:t>Arroz c/ milho verde</w:t>
            </w:r>
          </w:p>
          <w:p w:rsidR="00E60967" w:rsidRPr="00D10DF1" w:rsidRDefault="00E60967" w:rsidP="00CE2E47">
            <w:pPr>
              <w:jc w:val="center"/>
              <w:rPr>
                <w:color w:val="7030A0"/>
              </w:rPr>
            </w:pPr>
            <w:r w:rsidRPr="00D10DF1">
              <w:rPr>
                <w:color w:val="7030A0"/>
              </w:rPr>
              <w:t>Feijão simples</w:t>
            </w:r>
          </w:p>
          <w:p w:rsidR="00E60967" w:rsidRPr="00D10DF1" w:rsidRDefault="00E60967" w:rsidP="00CE2E47">
            <w:pPr>
              <w:jc w:val="center"/>
              <w:rPr>
                <w:color w:val="7030A0"/>
              </w:rPr>
            </w:pPr>
            <w:r w:rsidRPr="00D10DF1">
              <w:rPr>
                <w:color w:val="7030A0"/>
              </w:rPr>
              <w:t>Ovo cozido ao molho</w:t>
            </w:r>
          </w:p>
          <w:p w:rsidR="00E60967" w:rsidRPr="00D10DF1" w:rsidRDefault="00E60967" w:rsidP="00CE2E47">
            <w:pPr>
              <w:jc w:val="center"/>
              <w:rPr>
                <w:color w:val="7030A0"/>
              </w:rPr>
            </w:pPr>
            <w:r w:rsidRPr="00D10DF1">
              <w:rPr>
                <w:color w:val="7030A0"/>
              </w:rPr>
              <w:t xml:space="preserve">Abóbora </w:t>
            </w:r>
            <w:r w:rsidRPr="00D10DF1">
              <w:rPr>
                <w:color w:val="7030A0"/>
              </w:rPr>
              <w:lastRenderedPageBreak/>
              <w:t>refogada</w:t>
            </w:r>
          </w:p>
          <w:p w:rsidR="00E60967" w:rsidRPr="00D10DF1" w:rsidRDefault="00E60967" w:rsidP="00CE2E47">
            <w:pPr>
              <w:jc w:val="center"/>
              <w:rPr>
                <w:color w:val="7030A0"/>
              </w:rPr>
            </w:pPr>
            <w:r w:rsidRPr="00D10DF1">
              <w:rPr>
                <w:color w:val="7030A0"/>
              </w:rPr>
              <w:t>Sobremesa: Gelatina de uva</w:t>
            </w:r>
          </w:p>
          <w:p w:rsidR="00E60967" w:rsidRPr="00D10DF1" w:rsidRDefault="00E60967" w:rsidP="00CE2E47">
            <w:pPr>
              <w:rPr>
                <w:color w:val="7030A0"/>
              </w:rPr>
            </w:pPr>
          </w:p>
        </w:tc>
        <w:tc>
          <w:tcPr>
            <w:tcW w:w="977" w:type="pct"/>
          </w:tcPr>
          <w:p w:rsidR="00E60967" w:rsidRPr="00D10DF1" w:rsidRDefault="00E60967" w:rsidP="00CE2E47">
            <w:pPr>
              <w:jc w:val="center"/>
              <w:rPr>
                <w:color w:val="7030A0"/>
              </w:rPr>
            </w:pPr>
            <w:r w:rsidRPr="00D10DF1">
              <w:rPr>
                <w:color w:val="7030A0"/>
              </w:rPr>
              <w:lastRenderedPageBreak/>
              <w:t>Arroz branco</w:t>
            </w:r>
          </w:p>
          <w:p w:rsidR="00E60967" w:rsidRPr="00D10DF1" w:rsidRDefault="00E60967" w:rsidP="00CE2E47">
            <w:pPr>
              <w:jc w:val="center"/>
              <w:rPr>
                <w:color w:val="7030A0"/>
              </w:rPr>
            </w:pPr>
            <w:r w:rsidRPr="00D10DF1">
              <w:rPr>
                <w:color w:val="7030A0"/>
              </w:rPr>
              <w:t>Feijão simples</w:t>
            </w:r>
          </w:p>
          <w:p w:rsidR="00E60967" w:rsidRPr="00D10DF1" w:rsidRDefault="00E60967" w:rsidP="00CE2E47">
            <w:pPr>
              <w:jc w:val="center"/>
              <w:rPr>
                <w:color w:val="7030A0"/>
              </w:rPr>
            </w:pPr>
            <w:r w:rsidRPr="00D10DF1">
              <w:rPr>
                <w:color w:val="7030A0"/>
              </w:rPr>
              <w:t>Moela ao molho</w:t>
            </w:r>
          </w:p>
          <w:p w:rsidR="00E60967" w:rsidRPr="00D10DF1" w:rsidRDefault="00E60967" w:rsidP="00CE2E47">
            <w:pPr>
              <w:jc w:val="center"/>
              <w:rPr>
                <w:color w:val="7030A0"/>
              </w:rPr>
            </w:pPr>
            <w:r w:rsidRPr="00D10DF1">
              <w:rPr>
                <w:color w:val="7030A0"/>
              </w:rPr>
              <w:t>Mandioca ensopada</w:t>
            </w:r>
          </w:p>
          <w:p w:rsidR="00E60967" w:rsidRPr="00D10DF1" w:rsidRDefault="00E60967" w:rsidP="00CE2E47">
            <w:pPr>
              <w:jc w:val="center"/>
              <w:rPr>
                <w:color w:val="7030A0"/>
              </w:rPr>
            </w:pPr>
            <w:r w:rsidRPr="00D10DF1">
              <w:rPr>
                <w:color w:val="7030A0"/>
              </w:rPr>
              <w:t>Sobremesa: Banana</w:t>
            </w:r>
          </w:p>
        </w:tc>
        <w:tc>
          <w:tcPr>
            <w:tcW w:w="844" w:type="pct"/>
          </w:tcPr>
          <w:p w:rsidR="00E60967" w:rsidRPr="00D10DF1" w:rsidRDefault="00E60967" w:rsidP="00CE2E47">
            <w:pPr>
              <w:jc w:val="center"/>
              <w:rPr>
                <w:color w:val="7030A0"/>
              </w:rPr>
            </w:pPr>
            <w:r w:rsidRPr="00D10DF1">
              <w:rPr>
                <w:color w:val="7030A0"/>
              </w:rPr>
              <w:t>Arroz c/ couve</w:t>
            </w:r>
          </w:p>
          <w:p w:rsidR="00E60967" w:rsidRPr="00D10DF1" w:rsidRDefault="00E60967" w:rsidP="00CE2E47">
            <w:pPr>
              <w:jc w:val="center"/>
              <w:rPr>
                <w:color w:val="7030A0"/>
              </w:rPr>
            </w:pPr>
            <w:r w:rsidRPr="00D10DF1">
              <w:rPr>
                <w:color w:val="7030A0"/>
              </w:rPr>
              <w:t>Feijão simples</w:t>
            </w:r>
          </w:p>
          <w:p w:rsidR="00E60967" w:rsidRPr="00D10DF1" w:rsidRDefault="00E60967" w:rsidP="00CE2E47">
            <w:pPr>
              <w:jc w:val="center"/>
              <w:rPr>
                <w:color w:val="7030A0"/>
              </w:rPr>
            </w:pPr>
            <w:r w:rsidRPr="00D10DF1">
              <w:rPr>
                <w:color w:val="7030A0"/>
              </w:rPr>
              <w:t xml:space="preserve">Carne cubo ao molho </w:t>
            </w:r>
          </w:p>
          <w:p w:rsidR="00E60967" w:rsidRPr="00D10DF1" w:rsidRDefault="00E60967" w:rsidP="00CE2E47">
            <w:pPr>
              <w:jc w:val="center"/>
              <w:rPr>
                <w:color w:val="7030A0"/>
              </w:rPr>
            </w:pPr>
            <w:r w:rsidRPr="00D10DF1">
              <w:rPr>
                <w:color w:val="7030A0"/>
              </w:rPr>
              <w:t>Caxixe refogado</w:t>
            </w:r>
          </w:p>
          <w:p w:rsidR="00E60967" w:rsidRPr="00D10DF1" w:rsidRDefault="00E60967" w:rsidP="00CE2E47">
            <w:pPr>
              <w:jc w:val="center"/>
              <w:rPr>
                <w:color w:val="7030A0"/>
              </w:rPr>
            </w:pPr>
            <w:r w:rsidRPr="00D10DF1">
              <w:rPr>
                <w:color w:val="7030A0"/>
              </w:rPr>
              <w:lastRenderedPageBreak/>
              <w:t>Sobremesa: Melancia</w:t>
            </w:r>
          </w:p>
        </w:tc>
      </w:tr>
      <w:tr w:rsidR="00E60967" w:rsidRPr="00D10DF1" w:rsidTr="00CE2E47">
        <w:trPr>
          <w:jc w:val="center"/>
        </w:trPr>
        <w:tc>
          <w:tcPr>
            <w:tcW w:w="479" w:type="pct"/>
          </w:tcPr>
          <w:p w:rsidR="00E60967" w:rsidRPr="00D10DF1" w:rsidRDefault="00E60967" w:rsidP="00CE2E47">
            <w:pPr>
              <w:rPr>
                <w:b/>
                <w:color w:val="7030A0"/>
              </w:rPr>
            </w:pPr>
            <w:r w:rsidRPr="00D10DF1">
              <w:rPr>
                <w:b/>
                <w:color w:val="7030A0"/>
              </w:rPr>
              <w:lastRenderedPageBreak/>
              <w:t>Lanche</w:t>
            </w:r>
          </w:p>
        </w:tc>
        <w:tc>
          <w:tcPr>
            <w:tcW w:w="756" w:type="pct"/>
          </w:tcPr>
          <w:p w:rsidR="00E60967" w:rsidRPr="00D10DF1" w:rsidRDefault="00E60967" w:rsidP="00CE2E47">
            <w:pPr>
              <w:jc w:val="center"/>
              <w:rPr>
                <w:color w:val="7030A0"/>
              </w:rPr>
            </w:pPr>
            <w:r w:rsidRPr="00D10DF1">
              <w:rPr>
                <w:color w:val="7030A0"/>
              </w:rPr>
              <w:t>Biscoito cream cracker</w:t>
            </w:r>
          </w:p>
          <w:p w:rsidR="00E60967" w:rsidRPr="00D10DF1" w:rsidRDefault="00E60967" w:rsidP="00CE2E47">
            <w:pPr>
              <w:jc w:val="center"/>
              <w:rPr>
                <w:color w:val="7030A0"/>
              </w:rPr>
            </w:pPr>
            <w:r w:rsidRPr="00D10DF1">
              <w:rPr>
                <w:color w:val="7030A0"/>
              </w:rPr>
              <w:t>Suco de limão</w:t>
            </w:r>
          </w:p>
        </w:tc>
        <w:tc>
          <w:tcPr>
            <w:tcW w:w="972" w:type="pct"/>
          </w:tcPr>
          <w:p w:rsidR="00E60967" w:rsidRPr="00D10DF1" w:rsidRDefault="00E60967" w:rsidP="00CE2E47">
            <w:pPr>
              <w:jc w:val="center"/>
              <w:rPr>
                <w:color w:val="7030A0"/>
              </w:rPr>
            </w:pPr>
            <w:r w:rsidRPr="00D10DF1">
              <w:rPr>
                <w:color w:val="7030A0"/>
              </w:rPr>
              <w:t>Pão doce</w:t>
            </w:r>
          </w:p>
          <w:p w:rsidR="00E60967" w:rsidRPr="00D10DF1" w:rsidRDefault="00E60967" w:rsidP="00CE2E47">
            <w:pPr>
              <w:jc w:val="center"/>
              <w:rPr>
                <w:color w:val="7030A0"/>
              </w:rPr>
            </w:pPr>
            <w:r w:rsidRPr="00D10DF1">
              <w:rPr>
                <w:color w:val="7030A0"/>
              </w:rPr>
              <w:t>Suco de manga</w:t>
            </w:r>
          </w:p>
        </w:tc>
        <w:tc>
          <w:tcPr>
            <w:tcW w:w="972" w:type="pct"/>
          </w:tcPr>
          <w:p w:rsidR="00E60967" w:rsidRPr="00D10DF1" w:rsidRDefault="00E60967" w:rsidP="00CE2E47">
            <w:pPr>
              <w:jc w:val="center"/>
              <w:rPr>
                <w:color w:val="7030A0"/>
              </w:rPr>
            </w:pPr>
            <w:r w:rsidRPr="00D10DF1">
              <w:rPr>
                <w:color w:val="7030A0"/>
              </w:rPr>
              <w:t>Biscoito maisena</w:t>
            </w:r>
          </w:p>
          <w:p w:rsidR="00E60967" w:rsidRPr="00D10DF1" w:rsidRDefault="00E60967" w:rsidP="00CE2E47">
            <w:pPr>
              <w:jc w:val="center"/>
              <w:rPr>
                <w:color w:val="7030A0"/>
              </w:rPr>
            </w:pPr>
            <w:r w:rsidRPr="00D10DF1">
              <w:rPr>
                <w:color w:val="7030A0"/>
              </w:rPr>
              <w:t>Vitamina de fruta</w:t>
            </w:r>
          </w:p>
        </w:tc>
        <w:tc>
          <w:tcPr>
            <w:tcW w:w="977" w:type="pct"/>
          </w:tcPr>
          <w:p w:rsidR="00E60967" w:rsidRPr="00D10DF1" w:rsidRDefault="00E60967" w:rsidP="00CE2E47">
            <w:pPr>
              <w:jc w:val="center"/>
              <w:rPr>
                <w:color w:val="7030A0"/>
              </w:rPr>
            </w:pPr>
            <w:r w:rsidRPr="00D10DF1">
              <w:rPr>
                <w:color w:val="7030A0"/>
              </w:rPr>
              <w:t>Bolo de chocolate</w:t>
            </w:r>
          </w:p>
          <w:p w:rsidR="00E60967" w:rsidRPr="00D10DF1" w:rsidRDefault="00E60967" w:rsidP="00CE2E47">
            <w:pPr>
              <w:jc w:val="center"/>
              <w:rPr>
                <w:color w:val="7030A0"/>
              </w:rPr>
            </w:pPr>
            <w:r w:rsidRPr="00D10DF1">
              <w:rPr>
                <w:color w:val="7030A0"/>
              </w:rPr>
              <w:t>Suco de goiaba</w:t>
            </w:r>
          </w:p>
        </w:tc>
        <w:tc>
          <w:tcPr>
            <w:tcW w:w="844" w:type="pct"/>
          </w:tcPr>
          <w:p w:rsidR="00E60967" w:rsidRPr="00D10DF1" w:rsidRDefault="00E60967" w:rsidP="00CE2E47">
            <w:pPr>
              <w:jc w:val="center"/>
              <w:rPr>
                <w:color w:val="7030A0"/>
              </w:rPr>
            </w:pPr>
            <w:r w:rsidRPr="00D10DF1">
              <w:rPr>
                <w:color w:val="7030A0"/>
              </w:rPr>
              <w:t>Biscoito maria</w:t>
            </w:r>
          </w:p>
          <w:p w:rsidR="00E60967" w:rsidRPr="00D10DF1" w:rsidRDefault="00E60967" w:rsidP="00CE2E47">
            <w:pPr>
              <w:jc w:val="center"/>
              <w:rPr>
                <w:color w:val="7030A0"/>
              </w:rPr>
            </w:pPr>
            <w:r w:rsidRPr="00D10DF1">
              <w:rPr>
                <w:color w:val="7030A0"/>
              </w:rPr>
              <w:t>Suco de laranja c/ cenoura</w:t>
            </w:r>
          </w:p>
        </w:tc>
      </w:tr>
      <w:tr w:rsidR="00E60967" w:rsidRPr="00D10DF1" w:rsidTr="00CE2E47">
        <w:trPr>
          <w:jc w:val="center"/>
        </w:trPr>
        <w:tc>
          <w:tcPr>
            <w:tcW w:w="479" w:type="pct"/>
          </w:tcPr>
          <w:p w:rsidR="00E60967" w:rsidRPr="00D10DF1" w:rsidRDefault="00E60967" w:rsidP="00CE2E47">
            <w:pPr>
              <w:rPr>
                <w:b/>
                <w:color w:val="7030A0"/>
              </w:rPr>
            </w:pPr>
            <w:r w:rsidRPr="00D10DF1">
              <w:rPr>
                <w:b/>
                <w:color w:val="7030A0"/>
              </w:rPr>
              <w:t>Jantar</w:t>
            </w:r>
          </w:p>
        </w:tc>
        <w:tc>
          <w:tcPr>
            <w:tcW w:w="756" w:type="pct"/>
          </w:tcPr>
          <w:p w:rsidR="00E60967" w:rsidRPr="00D10DF1" w:rsidRDefault="00E60967" w:rsidP="00CE2E47">
            <w:pPr>
              <w:jc w:val="center"/>
              <w:rPr>
                <w:color w:val="7030A0"/>
              </w:rPr>
            </w:pPr>
            <w:r w:rsidRPr="00D10DF1">
              <w:rPr>
                <w:color w:val="7030A0"/>
              </w:rPr>
              <w:t>Galinhada</w:t>
            </w:r>
          </w:p>
          <w:p w:rsidR="00E60967" w:rsidRPr="00D10DF1" w:rsidRDefault="00E60967" w:rsidP="00CE2E47">
            <w:pPr>
              <w:jc w:val="center"/>
              <w:rPr>
                <w:color w:val="7030A0"/>
              </w:rPr>
            </w:pPr>
            <w:r w:rsidRPr="00D10DF1">
              <w:rPr>
                <w:color w:val="7030A0"/>
              </w:rPr>
              <w:t xml:space="preserve">Sobremesa: Doce </w:t>
            </w:r>
          </w:p>
          <w:p w:rsidR="00E60967" w:rsidRPr="00D10DF1" w:rsidRDefault="00E60967" w:rsidP="00CE2E47">
            <w:pPr>
              <w:jc w:val="center"/>
              <w:rPr>
                <w:color w:val="7030A0"/>
              </w:rPr>
            </w:pPr>
          </w:p>
        </w:tc>
        <w:tc>
          <w:tcPr>
            <w:tcW w:w="972" w:type="pct"/>
          </w:tcPr>
          <w:p w:rsidR="00E60967" w:rsidRPr="00D10DF1" w:rsidRDefault="00E60967" w:rsidP="00CE2E47">
            <w:pPr>
              <w:jc w:val="center"/>
              <w:rPr>
                <w:color w:val="7030A0"/>
              </w:rPr>
            </w:pPr>
            <w:r w:rsidRPr="00D10DF1">
              <w:rPr>
                <w:color w:val="7030A0"/>
              </w:rPr>
              <w:t>Canjiquinha c/ linguiça tipo calabresa  e couve</w:t>
            </w:r>
          </w:p>
          <w:p w:rsidR="00E60967" w:rsidRPr="00D10DF1" w:rsidRDefault="00E60967" w:rsidP="00CE2E47">
            <w:pPr>
              <w:jc w:val="center"/>
              <w:rPr>
                <w:color w:val="7030A0"/>
              </w:rPr>
            </w:pPr>
            <w:r w:rsidRPr="00D10DF1">
              <w:rPr>
                <w:color w:val="7030A0"/>
              </w:rPr>
              <w:t>Sobremesa: Geleia</w:t>
            </w:r>
          </w:p>
        </w:tc>
        <w:tc>
          <w:tcPr>
            <w:tcW w:w="972" w:type="pct"/>
          </w:tcPr>
          <w:p w:rsidR="00E60967" w:rsidRPr="00D10DF1" w:rsidRDefault="00E60967" w:rsidP="00CE2E47">
            <w:pPr>
              <w:jc w:val="center"/>
              <w:rPr>
                <w:color w:val="7030A0"/>
              </w:rPr>
            </w:pPr>
            <w:r w:rsidRPr="00D10DF1">
              <w:rPr>
                <w:color w:val="7030A0"/>
              </w:rPr>
              <w:t>Arroz c/ cenoura</w:t>
            </w:r>
          </w:p>
          <w:p w:rsidR="00E60967" w:rsidRPr="00D10DF1" w:rsidRDefault="00E60967" w:rsidP="00CE2E47">
            <w:pPr>
              <w:jc w:val="center"/>
              <w:rPr>
                <w:color w:val="7030A0"/>
              </w:rPr>
            </w:pPr>
            <w:r w:rsidRPr="00D10DF1">
              <w:rPr>
                <w:color w:val="7030A0"/>
              </w:rPr>
              <w:t>Cubos de frango ao molho</w:t>
            </w:r>
          </w:p>
          <w:p w:rsidR="00E60967" w:rsidRPr="00D10DF1" w:rsidRDefault="00E60967" w:rsidP="00CE2E47">
            <w:pPr>
              <w:jc w:val="center"/>
              <w:rPr>
                <w:color w:val="7030A0"/>
              </w:rPr>
            </w:pPr>
            <w:r w:rsidRPr="00D10DF1">
              <w:rPr>
                <w:color w:val="7030A0"/>
              </w:rPr>
              <w:t>Sobremesa: Suco de maracujá</w:t>
            </w:r>
          </w:p>
          <w:p w:rsidR="00E60967" w:rsidRPr="00D10DF1" w:rsidRDefault="00E60967" w:rsidP="00CE2E47">
            <w:pPr>
              <w:jc w:val="center"/>
              <w:rPr>
                <w:color w:val="7030A0"/>
              </w:rPr>
            </w:pPr>
          </w:p>
        </w:tc>
        <w:tc>
          <w:tcPr>
            <w:tcW w:w="977" w:type="pct"/>
          </w:tcPr>
          <w:p w:rsidR="00E60967" w:rsidRPr="00D10DF1" w:rsidRDefault="00E60967" w:rsidP="00CE2E47">
            <w:pPr>
              <w:jc w:val="center"/>
              <w:rPr>
                <w:color w:val="7030A0"/>
              </w:rPr>
            </w:pPr>
            <w:r w:rsidRPr="00D10DF1">
              <w:rPr>
                <w:color w:val="7030A0"/>
              </w:rPr>
              <w:t>Caldo diferente (mandioca, feijão carioquinha e carne desfiada)</w:t>
            </w:r>
          </w:p>
          <w:p w:rsidR="00E60967" w:rsidRPr="00D10DF1" w:rsidRDefault="00E60967" w:rsidP="00CE2E47">
            <w:pPr>
              <w:jc w:val="center"/>
              <w:rPr>
                <w:color w:val="7030A0"/>
              </w:rPr>
            </w:pPr>
            <w:r w:rsidRPr="00D10DF1">
              <w:rPr>
                <w:color w:val="7030A0"/>
              </w:rPr>
              <w:t>Sobremesa: Melancia</w:t>
            </w:r>
          </w:p>
        </w:tc>
        <w:tc>
          <w:tcPr>
            <w:tcW w:w="844" w:type="pct"/>
          </w:tcPr>
          <w:p w:rsidR="00E60967" w:rsidRPr="00D10DF1" w:rsidRDefault="00E60967" w:rsidP="00CE2E47">
            <w:pPr>
              <w:jc w:val="center"/>
              <w:rPr>
                <w:color w:val="7030A0"/>
              </w:rPr>
            </w:pPr>
            <w:r w:rsidRPr="00D10DF1">
              <w:rPr>
                <w:color w:val="7030A0"/>
              </w:rPr>
              <w:t>Caldo verde (mandioca , couve e linguiça tipo calabresa )</w:t>
            </w:r>
          </w:p>
          <w:p w:rsidR="00E60967" w:rsidRPr="00D10DF1" w:rsidRDefault="00E60967" w:rsidP="00CE2E47">
            <w:pPr>
              <w:jc w:val="center"/>
              <w:rPr>
                <w:color w:val="7030A0"/>
              </w:rPr>
            </w:pPr>
            <w:r w:rsidRPr="00D10DF1">
              <w:rPr>
                <w:color w:val="7030A0"/>
              </w:rPr>
              <w:t xml:space="preserve">Sobremesa: Banana </w:t>
            </w:r>
          </w:p>
        </w:tc>
      </w:tr>
      <w:tr w:rsidR="00E60967" w:rsidRPr="00D10DF1" w:rsidTr="00CE2E47">
        <w:trPr>
          <w:jc w:val="center"/>
        </w:trPr>
        <w:tc>
          <w:tcPr>
            <w:tcW w:w="479"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rPr>
                <w:b/>
                <w:color w:val="7030A0"/>
              </w:rPr>
            </w:pPr>
          </w:p>
        </w:tc>
        <w:tc>
          <w:tcPr>
            <w:tcW w:w="756"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b/>
                <w:bCs/>
                <w:color w:val="7030A0"/>
              </w:rPr>
            </w:pPr>
            <w:r w:rsidRPr="00D10DF1">
              <w:rPr>
                <w:b/>
                <w:bCs/>
                <w:color w:val="7030A0"/>
              </w:rPr>
              <w:t xml:space="preserve">Segunda-feira </w:t>
            </w:r>
          </w:p>
        </w:tc>
        <w:tc>
          <w:tcPr>
            <w:tcW w:w="972"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b/>
                <w:bCs/>
                <w:color w:val="7030A0"/>
              </w:rPr>
            </w:pPr>
            <w:r w:rsidRPr="00D10DF1">
              <w:rPr>
                <w:b/>
                <w:bCs/>
                <w:color w:val="7030A0"/>
              </w:rPr>
              <w:t xml:space="preserve">Terça- feira </w:t>
            </w:r>
          </w:p>
        </w:tc>
        <w:tc>
          <w:tcPr>
            <w:tcW w:w="972"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b/>
                <w:bCs/>
                <w:color w:val="7030A0"/>
              </w:rPr>
            </w:pPr>
            <w:r w:rsidRPr="00D10DF1">
              <w:rPr>
                <w:b/>
                <w:bCs/>
                <w:color w:val="7030A0"/>
              </w:rPr>
              <w:t xml:space="preserve">Quarta Feira </w:t>
            </w:r>
          </w:p>
        </w:tc>
        <w:tc>
          <w:tcPr>
            <w:tcW w:w="977"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pStyle w:val="Ttulo2"/>
              <w:spacing w:line="276" w:lineRule="auto"/>
              <w:rPr>
                <w:color w:val="7030A0"/>
              </w:rPr>
            </w:pPr>
            <w:r w:rsidRPr="00D10DF1">
              <w:rPr>
                <w:color w:val="7030A0"/>
              </w:rPr>
              <w:t xml:space="preserve">Quinta- feira </w:t>
            </w:r>
          </w:p>
        </w:tc>
        <w:tc>
          <w:tcPr>
            <w:tcW w:w="844"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b/>
                <w:bCs/>
                <w:color w:val="7030A0"/>
              </w:rPr>
            </w:pPr>
            <w:r w:rsidRPr="00D10DF1">
              <w:rPr>
                <w:b/>
                <w:bCs/>
                <w:color w:val="7030A0"/>
              </w:rPr>
              <w:t>Sexta- feira</w:t>
            </w:r>
          </w:p>
        </w:tc>
      </w:tr>
      <w:tr w:rsidR="00E60967" w:rsidRPr="00D10DF1" w:rsidTr="00CE2E47">
        <w:trPr>
          <w:jc w:val="center"/>
        </w:trPr>
        <w:tc>
          <w:tcPr>
            <w:tcW w:w="479"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rPr>
                <w:b/>
                <w:color w:val="7030A0"/>
              </w:rPr>
            </w:pPr>
            <w:r w:rsidRPr="00D10DF1">
              <w:rPr>
                <w:b/>
                <w:color w:val="7030A0"/>
              </w:rPr>
              <w:t>Café da manha</w:t>
            </w:r>
          </w:p>
        </w:tc>
        <w:tc>
          <w:tcPr>
            <w:tcW w:w="756"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Biscoito cream cracker</w:t>
            </w:r>
          </w:p>
          <w:p w:rsidR="00E60967" w:rsidRPr="00D10DF1" w:rsidRDefault="00E60967" w:rsidP="00CE2E47">
            <w:pPr>
              <w:jc w:val="center"/>
              <w:rPr>
                <w:color w:val="7030A0"/>
              </w:rPr>
            </w:pPr>
            <w:r w:rsidRPr="00D10DF1">
              <w:rPr>
                <w:color w:val="7030A0"/>
              </w:rPr>
              <w:t>Leite caramelado</w:t>
            </w:r>
          </w:p>
        </w:tc>
        <w:tc>
          <w:tcPr>
            <w:tcW w:w="972"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Bolo de cenoura</w:t>
            </w:r>
          </w:p>
          <w:p w:rsidR="00E60967" w:rsidRPr="00D10DF1" w:rsidRDefault="00E60967" w:rsidP="00CE2E47">
            <w:pPr>
              <w:jc w:val="center"/>
              <w:rPr>
                <w:color w:val="7030A0"/>
              </w:rPr>
            </w:pPr>
            <w:r w:rsidRPr="00D10DF1">
              <w:rPr>
                <w:color w:val="7030A0"/>
              </w:rPr>
              <w:t>Leite c/ café</w:t>
            </w:r>
          </w:p>
        </w:tc>
        <w:tc>
          <w:tcPr>
            <w:tcW w:w="972"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Biscoito maisena</w:t>
            </w:r>
          </w:p>
          <w:p w:rsidR="00E60967" w:rsidRPr="00D10DF1" w:rsidRDefault="00E60967" w:rsidP="00CE2E47">
            <w:pPr>
              <w:jc w:val="center"/>
              <w:rPr>
                <w:color w:val="7030A0"/>
              </w:rPr>
            </w:pPr>
            <w:r w:rsidRPr="00D10DF1">
              <w:rPr>
                <w:color w:val="7030A0"/>
              </w:rPr>
              <w:t>Leite caramelado</w:t>
            </w:r>
          </w:p>
        </w:tc>
        <w:tc>
          <w:tcPr>
            <w:tcW w:w="977"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Pão doce</w:t>
            </w:r>
          </w:p>
          <w:p w:rsidR="00E60967" w:rsidRPr="00D10DF1" w:rsidRDefault="00E60967" w:rsidP="00CE2E47">
            <w:pPr>
              <w:jc w:val="center"/>
              <w:rPr>
                <w:color w:val="7030A0"/>
              </w:rPr>
            </w:pPr>
            <w:r w:rsidRPr="00D10DF1">
              <w:rPr>
                <w:color w:val="7030A0"/>
              </w:rPr>
              <w:t>Leite c/ achocolatado</w:t>
            </w:r>
          </w:p>
        </w:tc>
        <w:tc>
          <w:tcPr>
            <w:tcW w:w="844"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Bolo de fubá</w:t>
            </w:r>
          </w:p>
          <w:p w:rsidR="00E60967" w:rsidRPr="00D10DF1" w:rsidRDefault="00E60967" w:rsidP="00CE2E47">
            <w:pPr>
              <w:jc w:val="center"/>
              <w:rPr>
                <w:color w:val="7030A0"/>
              </w:rPr>
            </w:pPr>
            <w:r w:rsidRPr="00D10DF1">
              <w:rPr>
                <w:color w:val="7030A0"/>
              </w:rPr>
              <w:t>Leite caramelado</w:t>
            </w:r>
          </w:p>
        </w:tc>
      </w:tr>
      <w:tr w:rsidR="00E60967" w:rsidRPr="00D10DF1" w:rsidTr="00CE2E47">
        <w:trPr>
          <w:jc w:val="center"/>
        </w:trPr>
        <w:tc>
          <w:tcPr>
            <w:tcW w:w="479"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rPr>
                <w:b/>
                <w:color w:val="7030A0"/>
              </w:rPr>
            </w:pPr>
            <w:r w:rsidRPr="00D10DF1">
              <w:rPr>
                <w:b/>
                <w:color w:val="7030A0"/>
              </w:rPr>
              <w:t>Almoço</w:t>
            </w:r>
          </w:p>
        </w:tc>
        <w:tc>
          <w:tcPr>
            <w:tcW w:w="756"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Arroz branco</w:t>
            </w:r>
          </w:p>
          <w:p w:rsidR="00E60967" w:rsidRPr="00D10DF1" w:rsidRDefault="00E60967" w:rsidP="00CE2E47">
            <w:pPr>
              <w:jc w:val="center"/>
              <w:rPr>
                <w:color w:val="7030A0"/>
              </w:rPr>
            </w:pPr>
            <w:r w:rsidRPr="00D10DF1">
              <w:rPr>
                <w:color w:val="7030A0"/>
              </w:rPr>
              <w:t>Feijão simples</w:t>
            </w:r>
          </w:p>
          <w:p w:rsidR="00E60967" w:rsidRPr="00D10DF1" w:rsidRDefault="00E60967" w:rsidP="00CE2E47">
            <w:pPr>
              <w:jc w:val="center"/>
              <w:rPr>
                <w:color w:val="7030A0"/>
              </w:rPr>
            </w:pPr>
            <w:r w:rsidRPr="00D10DF1">
              <w:rPr>
                <w:color w:val="7030A0"/>
              </w:rPr>
              <w:t>Cubos ao molho</w:t>
            </w:r>
          </w:p>
          <w:p w:rsidR="00E60967" w:rsidRPr="00D10DF1" w:rsidRDefault="00E60967" w:rsidP="00CE2E47">
            <w:pPr>
              <w:jc w:val="center"/>
              <w:rPr>
                <w:color w:val="7030A0"/>
              </w:rPr>
            </w:pPr>
            <w:r w:rsidRPr="00D10DF1">
              <w:rPr>
                <w:color w:val="7030A0"/>
              </w:rPr>
              <w:t xml:space="preserve">Mandioca </w:t>
            </w:r>
            <w:r w:rsidRPr="00D10DF1">
              <w:rPr>
                <w:color w:val="7030A0"/>
              </w:rPr>
              <w:lastRenderedPageBreak/>
              <w:t>ensopada</w:t>
            </w:r>
          </w:p>
          <w:p w:rsidR="00E60967" w:rsidRPr="00D10DF1" w:rsidRDefault="00E60967" w:rsidP="00CE2E47">
            <w:pPr>
              <w:jc w:val="center"/>
              <w:rPr>
                <w:color w:val="7030A0"/>
              </w:rPr>
            </w:pPr>
            <w:r w:rsidRPr="00D10DF1">
              <w:rPr>
                <w:color w:val="7030A0"/>
              </w:rPr>
              <w:t>Sobremesa: Suco de laranja c/ cenoura</w:t>
            </w:r>
          </w:p>
          <w:p w:rsidR="00E60967" w:rsidRPr="00D10DF1" w:rsidRDefault="00E60967" w:rsidP="00CE2E47">
            <w:pPr>
              <w:rPr>
                <w:color w:val="7030A0"/>
              </w:rPr>
            </w:pPr>
          </w:p>
        </w:tc>
        <w:tc>
          <w:tcPr>
            <w:tcW w:w="972"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lastRenderedPageBreak/>
              <w:t>Arroz c/ cenoura</w:t>
            </w:r>
          </w:p>
          <w:p w:rsidR="00E60967" w:rsidRPr="00D10DF1" w:rsidRDefault="00E60967" w:rsidP="00CE2E47">
            <w:pPr>
              <w:jc w:val="center"/>
              <w:rPr>
                <w:color w:val="7030A0"/>
              </w:rPr>
            </w:pPr>
            <w:r w:rsidRPr="00D10DF1">
              <w:rPr>
                <w:color w:val="7030A0"/>
              </w:rPr>
              <w:t>Caldo de feijão</w:t>
            </w:r>
          </w:p>
          <w:p w:rsidR="00E60967" w:rsidRPr="00D10DF1" w:rsidRDefault="00E60967" w:rsidP="00CE2E47">
            <w:pPr>
              <w:jc w:val="center"/>
              <w:rPr>
                <w:color w:val="7030A0"/>
              </w:rPr>
            </w:pPr>
            <w:r w:rsidRPr="00D10DF1">
              <w:rPr>
                <w:color w:val="7030A0"/>
              </w:rPr>
              <w:t xml:space="preserve">Steak assado </w:t>
            </w:r>
          </w:p>
          <w:p w:rsidR="00E60967" w:rsidRPr="00D10DF1" w:rsidRDefault="00E60967" w:rsidP="00CE2E47">
            <w:pPr>
              <w:rPr>
                <w:color w:val="7030A0"/>
              </w:rPr>
            </w:pPr>
            <w:r w:rsidRPr="00D10DF1">
              <w:rPr>
                <w:color w:val="7030A0"/>
              </w:rPr>
              <w:lastRenderedPageBreak/>
              <w:t xml:space="preserve">        Abóbora refogada </w:t>
            </w:r>
          </w:p>
          <w:p w:rsidR="00E60967" w:rsidRPr="00D10DF1" w:rsidRDefault="00E60967" w:rsidP="00CE2E47">
            <w:pPr>
              <w:jc w:val="center"/>
              <w:rPr>
                <w:color w:val="7030A0"/>
              </w:rPr>
            </w:pPr>
            <w:r w:rsidRPr="00D10DF1">
              <w:rPr>
                <w:color w:val="7030A0"/>
              </w:rPr>
              <w:t>Sobremesa: Gelatina de morango</w:t>
            </w:r>
          </w:p>
        </w:tc>
        <w:tc>
          <w:tcPr>
            <w:tcW w:w="972"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lastRenderedPageBreak/>
              <w:t>Galinhada</w:t>
            </w:r>
          </w:p>
          <w:p w:rsidR="00E60967" w:rsidRPr="00D10DF1" w:rsidRDefault="00E60967" w:rsidP="00CE2E47">
            <w:pPr>
              <w:jc w:val="center"/>
              <w:rPr>
                <w:color w:val="7030A0"/>
              </w:rPr>
            </w:pPr>
            <w:r w:rsidRPr="00D10DF1">
              <w:rPr>
                <w:color w:val="7030A0"/>
              </w:rPr>
              <w:t>Feijão simples</w:t>
            </w:r>
          </w:p>
          <w:p w:rsidR="00E60967" w:rsidRPr="00D10DF1" w:rsidRDefault="00E60967" w:rsidP="00CE2E47">
            <w:pPr>
              <w:jc w:val="center"/>
              <w:rPr>
                <w:color w:val="7030A0"/>
              </w:rPr>
            </w:pPr>
            <w:r w:rsidRPr="00D10DF1">
              <w:rPr>
                <w:color w:val="7030A0"/>
              </w:rPr>
              <w:t>Salada de beterraba e tomate</w:t>
            </w:r>
          </w:p>
          <w:p w:rsidR="00E60967" w:rsidRPr="00D10DF1" w:rsidRDefault="00E60967" w:rsidP="00CE2E47">
            <w:pPr>
              <w:jc w:val="center"/>
              <w:rPr>
                <w:color w:val="7030A0"/>
              </w:rPr>
            </w:pPr>
            <w:r w:rsidRPr="00D10DF1">
              <w:rPr>
                <w:color w:val="7030A0"/>
              </w:rPr>
              <w:lastRenderedPageBreak/>
              <w:t>Sobremesa: Melancia</w:t>
            </w:r>
          </w:p>
        </w:tc>
        <w:tc>
          <w:tcPr>
            <w:tcW w:w="977"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lastRenderedPageBreak/>
              <w:t>Arroz branco</w:t>
            </w:r>
          </w:p>
          <w:p w:rsidR="00E60967" w:rsidRPr="00D10DF1" w:rsidRDefault="00E60967" w:rsidP="00CE2E47">
            <w:pPr>
              <w:jc w:val="center"/>
              <w:rPr>
                <w:color w:val="7030A0"/>
              </w:rPr>
            </w:pPr>
            <w:r w:rsidRPr="00D10DF1">
              <w:rPr>
                <w:color w:val="7030A0"/>
              </w:rPr>
              <w:t>Feijão simples</w:t>
            </w:r>
          </w:p>
          <w:p w:rsidR="00E60967" w:rsidRPr="00D10DF1" w:rsidRDefault="00E60967" w:rsidP="00CE2E47">
            <w:pPr>
              <w:jc w:val="center"/>
              <w:rPr>
                <w:color w:val="7030A0"/>
              </w:rPr>
            </w:pPr>
            <w:r w:rsidRPr="00D10DF1">
              <w:rPr>
                <w:color w:val="7030A0"/>
              </w:rPr>
              <w:t>Hambúrguer ao  molho</w:t>
            </w:r>
          </w:p>
          <w:p w:rsidR="00E60967" w:rsidRPr="00D10DF1" w:rsidRDefault="00E60967" w:rsidP="00CE2E47">
            <w:pPr>
              <w:jc w:val="center"/>
              <w:rPr>
                <w:color w:val="7030A0"/>
              </w:rPr>
            </w:pPr>
            <w:r w:rsidRPr="00D10DF1">
              <w:rPr>
                <w:color w:val="7030A0"/>
              </w:rPr>
              <w:t>Caxixe refogado</w:t>
            </w:r>
          </w:p>
          <w:p w:rsidR="00E60967" w:rsidRPr="00D10DF1" w:rsidRDefault="00E60967" w:rsidP="00CE2E47">
            <w:pPr>
              <w:jc w:val="center"/>
              <w:rPr>
                <w:color w:val="7030A0"/>
              </w:rPr>
            </w:pPr>
            <w:r w:rsidRPr="00D10DF1">
              <w:rPr>
                <w:color w:val="7030A0"/>
              </w:rPr>
              <w:lastRenderedPageBreak/>
              <w:t>Sobremesa: Suco de limão</w:t>
            </w:r>
          </w:p>
        </w:tc>
        <w:tc>
          <w:tcPr>
            <w:tcW w:w="844"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lastRenderedPageBreak/>
              <w:t>Arroz branco</w:t>
            </w:r>
          </w:p>
          <w:p w:rsidR="00E60967" w:rsidRPr="00D10DF1" w:rsidRDefault="00E60967" w:rsidP="00CE2E47">
            <w:pPr>
              <w:jc w:val="center"/>
              <w:rPr>
                <w:color w:val="7030A0"/>
              </w:rPr>
            </w:pPr>
            <w:r w:rsidRPr="00D10DF1">
              <w:rPr>
                <w:color w:val="7030A0"/>
              </w:rPr>
              <w:t>Tutu de feijão</w:t>
            </w:r>
          </w:p>
          <w:p w:rsidR="00E60967" w:rsidRPr="00D10DF1" w:rsidRDefault="00E60967" w:rsidP="00CE2E47">
            <w:pPr>
              <w:jc w:val="center"/>
              <w:rPr>
                <w:color w:val="7030A0"/>
              </w:rPr>
            </w:pPr>
            <w:r w:rsidRPr="00D10DF1">
              <w:rPr>
                <w:color w:val="7030A0"/>
              </w:rPr>
              <w:t>Ovo cozido ao molho</w:t>
            </w:r>
          </w:p>
          <w:p w:rsidR="00E60967" w:rsidRPr="00D10DF1" w:rsidRDefault="00E60967" w:rsidP="00CE2E47">
            <w:pPr>
              <w:jc w:val="center"/>
              <w:rPr>
                <w:color w:val="7030A0"/>
              </w:rPr>
            </w:pPr>
            <w:r w:rsidRPr="00D10DF1">
              <w:rPr>
                <w:color w:val="7030A0"/>
              </w:rPr>
              <w:t xml:space="preserve">Salada de </w:t>
            </w:r>
            <w:r w:rsidRPr="00D10DF1">
              <w:rPr>
                <w:color w:val="7030A0"/>
              </w:rPr>
              <w:lastRenderedPageBreak/>
              <w:t>batata doce e tomate</w:t>
            </w:r>
          </w:p>
          <w:p w:rsidR="00E60967" w:rsidRPr="00D10DF1" w:rsidRDefault="00E60967" w:rsidP="00CE2E47">
            <w:pPr>
              <w:jc w:val="center"/>
              <w:rPr>
                <w:color w:val="7030A0"/>
              </w:rPr>
            </w:pPr>
            <w:r w:rsidRPr="00D10DF1">
              <w:rPr>
                <w:color w:val="7030A0"/>
              </w:rPr>
              <w:t>Sobremesa: Banana</w:t>
            </w:r>
          </w:p>
        </w:tc>
      </w:tr>
      <w:tr w:rsidR="00E60967" w:rsidRPr="00D10DF1" w:rsidTr="00CE2E47">
        <w:trPr>
          <w:jc w:val="center"/>
        </w:trPr>
        <w:tc>
          <w:tcPr>
            <w:tcW w:w="479"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rPr>
                <w:b/>
                <w:color w:val="7030A0"/>
              </w:rPr>
            </w:pPr>
            <w:r w:rsidRPr="00D10DF1">
              <w:rPr>
                <w:b/>
                <w:color w:val="7030A0"/>
              </w:rPr>
              <w:lastRenderedPageBreak/>
              <w:t>Lanche</w:t>
            </w:r>
          </w:p>
        </w:tc>
        <w:tc>
          <w:tcPr>
            <w:tcW w:w="756"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Biscoito de coco</w:t>
            </w:r>
          </w:p>
          <w:p w:rsidR="00E60967" w:rsidRPr="00D10DF1" w:rsidRDefault="00E60967" w:rsidP="00CE2E47">
            <w:pPr>
              <w:jc w:val="center"/>
              <w:rPr>
                <w:color w:val="7030A0"/>
              </w:rPr>
            </w:pPr>
            <w:r w:rsidRPr="00D10DF1">
              <w:rPr>
                <w:color w:val="7030A0"/>
              </w:rPr>
              <w:t>Suco de cajá</w:t>
            </w:r>
          </w:p>
        </w:tc>
        <w:tc>
          <w:tcPr>
            <w:tcW w:w="972"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Bolo de cenoura c/ cobertura de chocolate</w:t>
            </w:r>
          </w:p>
          <w:p w:rsidR="00E60967" w:rsidRPr="00D10DF1" w:rsidRDefault="00E60967" w:rsidP="00CE2E47">
            <w:pPr>
              <w:jc w:val="center"/>
              <w:rPr>
                <w:color w:val="7030A0"/>
              </w:rPr>
            </w:pPr>
            <w:r w:rsidRPr="00D10DF1">
              <w:rPr>
                <w:color w:val="7030A0"/>
              </w:rPr>
              <w:t>Suco de limão c/ mamão</w:t>
            </w:r>
          </w:p>
        </w:tc>
        <w:tc>
          <w:tcPr>
            <w:tcW w:w="972"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Biscoito cream cracker</w:t>
            </w:r>
          </w:p>
          <w:p w:rsidR="00E60967" w:rsidRPr="00D10DF1" w:rsidRDefault="00E60967" w:rsidP="00CE2E47">
            <w:pPr>
              <w:jc w:val="center"/>
              <w:rPr>
                <w:color w:val="7030A0"/>
              </w:rPr>
            </w:pPr>
            <w:r w:rsidRPr="00D10DF1">
              <w:rPr>
                <w:color w:val="7030A0"/>
              </w:rPr>
              <w:t>Suco de laranja</w:t>
            </w:r>
          </w:p>
        </w:tc>
        <w:tc>
          <w:tcPr>
            <w:tcW w:w="977"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Pão doce</w:t>
            </w:r>
          </w:p>
          <w:p w:rsidR="00E60967" w:rsidRPr="00D10DF1" w:rsidRDefault="00E60967" w:rsidP="00CE2E47">
            <w:pPr>
              <w:jc w:val="center"/>
              <w:rPr>
                <w:color w:val="7030A0"/>
              </w:rPr>
            </w:pPr>
            <w:r w:rsidRPr="00D10DF1">
              <w:rPr>
                <w:color w:val="7030A0"/>
              </w:rPr>
              <w:t>Suco de maracujá</w:t>
            </w:r>
          </w:p>
        </w:tc>
        <w:tc>
          <w:tcPr>
            <w:tcW w:w="844"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Biscoito maria</w:t>
            </w:r>
          </w:p>
          <w:p w:rsidR="00E60967" w:rsidRPr="00D10DF1" w:rsidRDefault="00E60967" w:rsidP="00CE2E47">
            <w:pPr>
              <w:jc w:val="center"/>
              <w:rPr>
                <w:color w:val="7030A0"/>
              </w:rPr>
            </w:pPr>
            <w:r w:rsidRPr="00D10DF1">
              <w:rPr>
                <w:color w:val="7030A0"/>
              </w:rPr>
              <w:t>Vitamina de fruta</w:t>
            </w:r>
          </w:p>
        </w:tc>
      </w:tr>
      <w:tr w:rsidR="00E60967" w:rsidRPr="00D10DF1" w:rsidTr="00CE2E47">
        <w:trPr>
          <w:trHeight w:val="553"/>
          <w:jc w:val="center"/>
        </w:trPr>
        <w:tc>
          <w:tcPr>
            <w:tcW w:w="479"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rPr>
                <w:b/>
                <w:color w:val="7030A0"/>
              </w:rPr>
            </w:pPr>
            <w:r w:rsidRPr="00D10DF1">
              <w:rPr>
                <w:b/>
                <w:color w:val="7030A0"/>
              </w:rPr>
              <w:t>Jantar</w:t>
            </w:r>
          </w:p>
        </w:tc>
        <w:tc>
          <w:tcPr>
            <w:tcW w:w="756"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Canja de galinha</w:t>
            </w:r>
          </w:p>
          <w:p w:rsidR="00E60967" w:rsidRPr="00D10DF1" w:rsidRDefault="00E60967" w:rsidP="00CE2E47">
            <w:pPr>
              <w:jc w:val="center"/>
              <w:rPr>
                <w:color w:val="7030A0"/>
              </w:rPr>
            </w:pPr>
            <w:r w:rsidRPr="00D10DF1">
              <w:rPr>
                <w:color w:val="7030A0"/>
              </w:rPr>
              <w:t>Sobremesa: Suco de limão</w:t>
            </w:r>
          </w:p>
        </w:tc>
        <w:tc>
          <w:tcPr>
            <w:tcW w:w="972"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Sopa de macarrão c/ carne (batata, chuchu, cenoura, PTS e macarrão parafuso)</w:t>
            </w:r>
          </w:p>
          <w:p w:rsidR="00E60967" w:rsidRPr="00D10DF1" w:rsidRDefault="00E60967" w:rsidP="00CE2E47">
            <w:pPr>
              <w:jc w:val="center"/>
              <w:rPr>
                <w:color w:val="7030A0"/>
              </w:rPr>
            </w:pPr>
            <w:r w:rsidRPr="00D10DF1">
              <w:rPr>
                <w:color w:val="7030A0"/>
              </w:rPr>
              <w:t>Sobremesa: Banana</w:t>
            </w:r>
          </w:p>
        </w:tc>
        <w:tc>
          <w:tcPr>
            <w:tcW w:w="972"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Arroz primavera (cenoura, milho verde, ovo cozido e PTS)</w:t>
            </w:r>
          </w:p>
          <w:p w:rsidR="00E60967" w:rsidRPr="00D10DF1" w:rsidRDefault="00E60967" w:rsidP="00CE2E47">
            <w:pPr>
              <w:jc w:val="center"/>
              <w:rPr>
                <w:color w:val="7030A0"/>
              </w:rPr>
            </w:pPr>
            <w:r w:rsidRPr="00D10DF1">
              <w:rPr>
                <w:color w:val="7030A0"/>
              </w:rPr>
              <w:t>Sobremesa: Melancia</w:t>
            </w:r>
          </w:p>
        </w:tc>
        <w:tc>
          <w:tcPr>
            <w:tcW w:w="977"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 xml:space="preserve">Feijoada </w:t>
            </w:r>
          </w:p>
          <w:p w:rsidR="00E60967" w:rsidRPr="00D10DF1" w:rsidRDefault="00E60967" w:rsidP="00CE2E47">
            <w:pPr>
              <w:jc w:val="center"/>
              <w:rPr>
                <w:color w:val="7030A0"/>
              </w:rPr>
            </w:pPr>
            <w:r w:rsidRPr="00D10DF1">
              <w:rPr>
                <w:color w:val="7030A0"/>
              </w:rPr>
              <w:t xml:space="preserve">( Feijão preto e linguiça tipo calabresa ) </w:t>
            </w:r>
          </w:p>
          <w:p w:rsidR="00E60967" w:rsidRPr="00D10DF1" w:rsidRDefault="00E60967" w:rsidP="00CE2E47">
            <w:pPr>
              <w:jc w:val="center"/>
              <w:rPr>
                <w:color w:val="7030A0"/>
              </w:rPr>
            </w:pPr>
            <w:r>
              <w:rPr>
                <w:color w:val="7030A0"/>
              </w:rPr>
              <w:t xml:space="preserve">Arroz com couve </w:t>
            </w:r>
          </w:p>
          <w:p w:rsidR="00E60967" w:rsidRPr="00D10DF1" w:rsidRDefault="00E60967" w:rsidP="00CE2E47">
            <w:pPr>
              <w:jc w:val="center"/>
              <w:rPr>
                <w:color w:val="7030A0"/>
              </w:rPr>
            </w:pPr>
            <w:r w:rsidRPr="00D10DF1">
              <w:rPr>
                <w:color w:val="7030A0"/>
              </w:rPr>
              <w:t>Sobremesa: Suco de laranja c/ cenoura</w:t>
            </w:r>
          </w:p>
        </w:tc>
        <w:tc>
          <w:tcPr>
            <w:tcW w:w="844"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Caldo de mandioca c/ frango desfiado</w:t>
            </w:r>
          </w:p>
          <w:p w:rsidR="00E60967" w:rsidRPr="00D10DF1" w:rsidRDefault="00E60967" w:rsidP="00CE2E47">
            <w:pPr>
              <w:jc w:val="center"/>
              <w:rPr>
                <w:color w:val="7030A0"/>
              </w:rPr>
            </w:pPr>
            <w:r w:rsidRPr="00D10DF1">
              <w:rPr>
                <w:color w:val="7030A0"/>
              </w:rPr>
              <w:t>Sobremesa: Suco de cajá</w:t>
            </w:r>
          </w:p>
          <w:p w:rsidR="00E60967" w:rsidRPr="00D10DF1" w:rsidRDefault="00E60967" w:rsidP="00CE2E47">
            <w:pPr>
              <w:jc w:val="center"/>
              <w:rPr>
                <w:color w:val="7030A0"/>
              </w:rPr>
            </w:pPr>
          </w:p>
          <w:p w:rsidR="00E60967" w:rsidRPr="00D10DF1" w:rsidRDefault="00E60967" w:rsidP="00CE2E47">
            <w:pPr>
              <w:jc w:val="center"/>
              <w:rPr>
                <w:color w:val="7030A0"/>
              </w:rPr>
            </w:pPr>
          </w:p>
          <w:p w:rsidR="00E60967" w:rsidRPr="00D10DF1" w:rsidRDefault="00E60967" w:rsidP="00CE2E47">
            <w:pPr>
              <w:rPr>
                <w:color w:val="7030A0"/>
              </w:rPr>
            </w:pPr>
          </w:p>
        </w:tc>
      </w:tr>
      <w:tr w:rsidR="00E60967" w:rsidRPr="00D10DF1" w:rsidTr="00CE2E47">
        <w:trPr>
          <w:trHeight w:val="85"/>
          <w:jc w:val="center"/>
        </w:trPr>
        <w:tc>
          <w:tcPr>
            <w:tcW w:w="479"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p>
        </w:tc>
        <w:tc>
          <w:tcPr>
            <w:tcW w:w="756"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b/>
                <w:bCs/>
                <w:color w:val="7030A0"/>
              </w:rPr>
            </w:pPr>
            <w:r w:rsidRPr="00D10DF1">
              <w:rPr>
                <w:b/>
                <w:bCs/>
                <w:color w:val="7030A0"/>
              </w:rPr>
              <w:t xml:space="preserve">Segunda-feira </w:t>
            </w:r>
          </w:p>
        </w:tc>
        <w:tc>
          <w:tcPr>
            <w:tcW w:w="972"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b/>
                <w:bCs/>
                <w:color w:val="7030A0"/>
              </w:rPr>
            </w:pPr>
            <w:r w:rsidRPr="00D10DF1">
              <w:rPr>
                <w:b/>
                <w:bCs/>
                <w:color w:val="7030A0"/>
              </w:rPr>
              <w:t xml:space="preserve">Terça- feira </w:t>
            </w:r>
          </w:p>
        </w:tc>
        <w:tc>
          <w:tcPr>
            <w:tcW w:w="972"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b/>
                <w:bCs/>
                <w:color w:val="7030A0"/>
              </w:rPr>
            </w:pPr>
            <w:r w:rsidRPr="00D10DF1">
              <w:rPr>
                <w:b/>
                <w:bCs/>
                <w:color w:val="7030A0"/>
              </w:rPr>
              <w:t xml:space="preserve">Quarta Feira </w:t>
            </w:r>
          </w:p>
        </w:tc>
        <w:tc>
          <w:tcPr>
            <w:tcW w:w="977"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pStyle w:val="Ttulo2"/>
              <w:spacing w:line="276" w:lineRule="auto"/>
              <w:rPr>
                <w:color w:val="7030A0"/>
              </w:rPr>
            </w:pPr>
            <w:r w:rsidRPr="00D10DF1">
              <w:rPr>
                <w:color w:val="7030A0"/>
              </w:rPr>
              <w:t xml:space="preserve">Quinta- feira </w:t>
            </w:r>
          </w:p>
        </w:tc>
        <w:tc>
          <w:tcPr>
            <w:tcW w:w="844"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b/>
                <w:bCs/>
                <w:color w:val="7030A0"/>
              </w:rPr>
            </w:pPr>
            <w:r w:rsidRPr="00D10DF1">
              <w:rPr>
                <w:b/>
                <w:bCs/>
                <w:color w:val="7030A0"/>
              </w:rPr>
              <w:t>Sexta- feira</w:t>
            </w:r>
          </w:p>
        </w:tc>
      </w:tr>
      <w:tr w:rsidR="00E60967" w:rsidRPr="00D10DF1" w:rsidTr="00CE2E47">
        <w:trPr>
          <w:jc w:val="center"/>
        </w:trPr>
        <w:tc>
          <w:tcPr>
            <w:tcW w:w="479"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b/>
                <w:color w:val="7030A0"/>
              </w:rPr>
            </w:pPr>
            <w:r w:rsidRPr="00D10DF1">
              <w:rPr>
                <w:b/>
                <w:color w:val="7030A0"/>
              </w:rPr>
              <w:t>Café da manha</w:t>
            </w:r>
          </w:p>
        </w:tc>
        <w:tc>
          <w:tcPr>
            <w:tcW w:w="756"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Biscoito maria</w:t>
            </w:r>
          </w:p>
          <w:p w:rsidR="00E60967" w:rsidRPr="00D10DF1" w:rsidRDefault="00E60967" w:rsidP="00CE2E47">
            <w:pPr>
              <w:jc w:val="center"/>
              <w:rPr>
                <w:color w:val="7030A0"/>
              </w:rPr>
            </w:pPr>
            <w:r w:rsidRPr="00D10DF1">
              <w:rPr>
                <w:color w:val="7030A0"/>
              </w:rPr>
              <w:t>Leite c/ achocolatado</w:t>
            </w:r>
          </w:p>
        </w:tc>
        <w:tc>
          <w:tcPr>
            <w:tcW w:w="972"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Bolo de chocolate</w:t>
            </w:r>
          </w:p>
          <w:p w:rsidR="00E60967" w:rsidRPr="00D10DF1" w:rsidRDefault="00E60967" w:rsidP="00CE2E47">
            <w:pPr>
              <w:jc w:val="center"/>
              <w:rPr>
                <w:color w:val="7030A0"/>
              </w:rPr>
            </w:pPr>
            <w:r w:rsidRPr="00D10DF1">
              <w:rPr>
                <w:color w:val="7030A0"/>
              </w:rPr>
              <w:t>Leite caramelado</w:t>
            </w:r>
          </w:p>
        </w:tc>
        <w:tc>
          <w:tcPr>
            <w:tcW w:w="972"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Biscoito cream cracker</w:t>
            </w:r>
          </w:p>
          <w:p w:rsidR="00E60967" w:rsidRPr="00D10DF1" w:rsidRDefault="00E60967" w:rsidP="00CE2E47">
            <w:pPr>
              <w:jc w:val="center"/>
              <w:rPr>
                <w:color w:val="7030A0"/>
              </w:rPr>
            </w:pPr>
            <w:r w:rsidRPr="00D10DF1">
              <w:rPr>
                <w:color w:val="7030A0"/>
              </w:rPr>
              <w:t>Leite c/ café</w:t>
            </w:r>
          </w:p>
        </w:tc>
        <w:tc>
          <w:tcPr>
            <w:tcW w:w="977"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Bolo de banana</w:t>
            </w:r>
          </w:p>
          <w:p w:rsidR="00E60967" w:rsidRPr="00D10DF1" w:rsidRDefault="00E60967" w:rsidP="00CE2E47">
            <w:pPr>
              <w:jc w:val="center"/>
              <w:rPr>
                <w:color w:val="7030A0"/>
              </w:rPr>
            </w:pPr>
            <w:r w:rsidRPr="00D10DF1">
              <w:rPr>
                <w:color w:val="7030A0"/>
              </w:rPr>
              <w:t>Leite caramelado</w:t>
            </w:r>
          </w:p>
        </w:tc>
        <w:tc>
          <w:tcPr>
            <w:tcW w:w="844"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Pão doce</w:t>
            </w:r>
          </w:p>
          <w:p w:rsidR="00E60967" w:rsidRPr="00D10DF1" w:rsidRDefault="00E60967" w:rsidP="00CE2E47">
            <w:pPr>
              <w:jc w:val="center"/>
              <w:rPr>
                <w:color w:val="7030A0"/>
              </w:rPr>
            </w:pPr>
            <w:r w:rsidRPr="00D10DF1">
              <w:rPr>
                <w:color w:val="7030A0"/>
              </w:rPr>
              <w:t>Leite c/ café</w:t>
            </w:r>
          </w:p>
        </w:tc>
      </w:tr>
      <w:tr w:rsidR="00E60967" w:rsidRPr="00D10DF1" w:rsidTr="00CE2E47">
        <w:trPr>
          <w:jc w:val="center"/>
        </w:trPr>
        <w:tc>
          <w:tcPr>
            <w:tcW w:w="479"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b/>
                <w:color w:val="7030A0"/>
              </w:rPr>
            </w:pPr>
            <w:r w:rsidRPr="00D10DF1">
              <w:rPr>
                <w:b/>
                <w:color w:val="7030A0"/>
              </w:rPr>
              <w:t>Almoço</w:t>
            </w:r>
          </w:p>
        </w:tc>
        <w:tc>
          <w:tcPr>
            <w:tcW w:w="756"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t>Arroz branco</w:t>
            </w:r>
          </w:p>
          <w:p w:rsidR="00E60967" w:rsidRPr="00D10DF1" w:rsidRDefault="00E60967" w:rsidP="00CE2E47">
            <w:pPr>
              <w:jc w:val="center"/>
              <w:rPr>
                <w:color w:val="7030A0"/>
              </w:rPr>
            </w:pPr>
            <w:r w:rsidRPr="00D10DF1">
              <w:rPr>
                <w:color w:val="7030A0"/>
              </w:rPr>
              <w:t xml:space="preserve">Feijão </w:t>
            </w:r>
            <w:r w:rsidRPr="00D10DF1">
              <w:rPr>
                <w:color w:val="7030A0"/>
              </w:rPr>
              <w:lastRenderedPageBreak/>
              <w:t>simples</w:t>
            </w:r>
          </w:p>
          <w:p w:rsidR="00E60967" w:rsidRPr="00D10DF1" w:rsidRDefault="00E60967" w:rsidP="00CE2E47">
            <w:pPr>
              <w:jc w:val="center"/>
              <w:rPr>
                <w:color w:val="7030A0"/>
              </w:rPr>
            </w:pPr>
            <w:r w:rsidRPr="00D10DF1">
              <w:rPr>
                <w:color w:val="7030A0"/>
              </w:rPr>
              <w:t>Hambúrguer ao molho</w:t>
            </w:r>
          </w:p>
          <w:p w:rsidR="00E60967" w:rsidRPr="00D10DF1" w:rsidRDefault="00E60967" w:rsidP="00CE2E47">
            <w:pPr>
              <w:jc w:val="center"/>
              <w:rPr>
                <w:color w:val="7030A0"/>
              </w:rPr>
            </w:pPr>
            <w:r w:rsidRPr="00D10DF1">
              <w:rPr>
                <w:color w:val="7030A0"/>
              </w:rPr>
              <w:t>Mandioca ensopada</w:t>
            </w:r>
          </w:p>
          <w:p w:rsidR="00E60967" w:rsidRPr="00D10DF1" w:rsidRDefault="00E60967" w:rsidP="00CE2E47">
            <w:pPr>
              <w:jc w:val="center"/>
              <w:rPr>
                <w:color w:val="7030A0"/>
              </w:rPr>
            </w:pPr>
            <w:r w:rsidRPr="00D10DF1">
              <w:rPr>
                <w:color w:val="7030A0"/>
              </w:rPr>
              <w:t>Sobremesa: Suco de maracujá</w:t>
            </w:r>
          </w:p>
        </w:tc>
        <w:tc>
          <w:tcPr>
            <w:tcW w:w="972"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lastRenderedPageBreak/>
              <w:t>Arroz / cenoura</w:t>
            </w:r>
          </w:p>
          <w:p w:rsidR="00E60967" w:rsidRPr="00D10DF1" w:rsidRDefault="00E60967" w:rsidP="00CE2E47">
            <w:pPr>
              <w:jc w:val="center"/>
              <w:rPr>
                <w:color w:val="7030A0"/>
              </w:rPr>
            </w:pPr>
            <w:r w:rsidRPr="00D10DF1">
              <w:rPr>
                <w:color w:val="7030A0"/>
              </w:rPr>
              <w:lastRenderedPageBreak/>
              <w:t>Feijão simples</w:t>
            </w:r>
          </w:p>
          <w:p w:rsidR="00E60967" w:rsidRPr="00D10DF1" w:rsidRDefault="00E60967" w:rsidP="00CE2E47">
            <w:pPr>
              <w:jc w:val="center"/>
              <w:rPr>
                <w:color w:val="7030A0"/>
              </w:rPr>
            </w:pPr>
            <w:r w:rsidRPr="00D10DF1">
              <w:rPr>
                <w:color w:val="7030A0"/>
              </w:rPr>
              <w:t>Ovo cozido ao molho</w:t>
            </w:r>
          </w:p>
          <w:p w:rsidR="00E60967" w:rsidRPr="00D10DF1" w:rsidRDefault="00E60967" w:rsidP="00CE2E47">
            <w:pPr>
              <w:jc w:val="center"/>
              <w:rPr>
                <w:color w:val="7030A0"/>
              </w:rPr>
            </w:pPr>
            <w:r w:rsidRPr="00D10DF1">
              <w:rPr>
                <w:color w:val="7030A0"/>
              </w:rPr>
              <w:t>Abóbora refogada</w:t>
            </w:r>
          </w:p>
          <w:p w:rsidR="00E60967" w:rsidRPr="00D10DF1" w:rsidRDefault="00E60967" w:rsidP="00CE2E47">
            <w:pPr>
              <w:jc w:val="center"/>
              <w:rPr>
                <w:color w:val="7030A0"/>
              </w:rPr>
            </w:pPr>
            <w:r w:rsidRPr="00D10DF1">
              <w:rPr>
                <w:color w:val="7030A0"/>
              </w:rPr>
              <w:t>Sobremesa: Melancia</w:t>
            </w:r>
          </w:p>
        </w:tc>
        <w:tc>
          <w:tcPr>
            <w:tcW w:w="972"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lastRenderedPageBreak/>
              <w:t>Arroz branco</w:t>
            </w:r>
          </w:p>
          <w:p w:rsidR="00E60967" w:rsidRPr="00D10DF1" w:rsidRDefault="00E60967" w:rsidP="00CE2E47">
            <w:pPr>
              <w:jc w:val="center"/>
              <w:rPr>
                <w:color w:val="7030A0"/>
              </w:rPr>
            </w:pPr>
            <w:r w:rsidRPr="00D10DF1">
              <w:rPr>
                <w:color w:val="7030A0"/>
              </w:rPr>
              <w:lastRenderedPageBreak/>
              <w:t>Caldo de feijão</w:t>
            </w:r>
          </w:p>
          <w:p w:rsidR="00E60967" w:rsidRPr="00D10DF1" w:rsidRDefault="00E60967" w:rsidP="00CE2E47">
            <w:pPr>
              <w:jc w:val="center"/>
              <w:rPr>
                <w:color w:val="7030A0"/>
              </w:rPr>
            </w:pPr>
            <w:r w:rsidRPr="00D10DF1">
              <w:rPr>
                <w:color w:val="7030A0"/>
              </w:rPr>
              <w:t xml:space="preserve">Carne Cubo ao molho </w:t>
            </w:r>
          </w:p>
          <w:p w:rsidR="00E60967" w:rsidRPr="00D10DF1" w:rsidRDefault="00E60967" w:rsidP="00CE2E47">
            <w:pPr>
              <w:jc w:val="center"/>
              <w:rPr>
                <w:color w:val="7030A0"/>
              </w:rPr>
            </w:pPr>
            <w:r w:rsidRPr="00D10DF1">
              <w:rPr>
                <w:color w:val="7030A0"/>
              </w:rPr>
              <w:t>Caxixe  refogada</w:t>
            </w:r>
          </w:p>
          <w:p w:rsidR="00E60967" w:rsidRPr="00D10DF1" w:rsidRDefault="00E60967" w:rsidP="00CE2E47">
            <w:pPr>
              <w:jc w:val="center"/>
              <w:rPr>
                <w:color w:val="7030A0"/>
              </w:rPr>
            </w:pPr>
            <w:r w:rsidRPr="00D10DF1">
              <w:rPr>
                <w:color w:val="7030A0"/>
              </w:rPr>
              <w:t>Sobremesa: Gelatina de cereja</w:t>
            </w:r>
          </w:p>
        </w:tc>
        <w:tc>
          <w:tcPr>
            <w:tcW w:w="977"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lastRenderedPageBreak/>
              <w:t xml:space="preserve">Arroz branco </w:t>
            </w:r>
          </w:p>
          <w:p w:rsidR="00E60967" w:rsidRPr="00D10DF1" w:rsidRDefault="00E60967" w:rsidP="00CE2E47">
            <w:pPr>
              <w:jc w:val="center"/>
              <w:rPr>
                <w:color w:val="7030A0"/>
              </w:rPr>
            </w:pPr>
            <w:r w:rsidRPr="00D10DF1">
              <w:rPr>
                <w:color w:val="7030A0"/>
              </w:rPr>
              <w:t>Feijão simples</w:t>
            </w:r>
          </w:p>
          <w:p w:rsidR="00E60967" w:rsidRPr="00D10DF1" w:rsidRDefault="00E60967" w:rsidP="00CE2E47">
            <w:pPr>
              <w:jc w:val="center"/>
              <w:rPr>
                <w:color w:val="7030A0"/>
              </w:rPr>
            </w:pPr>
            <w:r w:rsidRPr="00D10DF1">
              <w:rPr>
                <w:color w:val="7030A0"/>
              </w:rPr>
              <w:lastRenderedPageBreak/>
              <w:t>Linguiça ao molho</w:t>
            </w:r>
          </w:p>
          <w:p w:rsidR="00E60967" w:rsidRPr="00D10DF1" w:rsidRDefault="00E60967" w:rsidP="00CE2E47">
            <w:pPr>
              <w:jc w:val="center"/>
              <w:rPr>
                <w:color w:val="7030A0"/>
              </w:rPr>
            </w:pPr>
            <w:r>
              <w:rPr>
                <w:color w:val="7030A0"/>
              </w:rPr>
              <w:t xml:space="preserve">Purê de batata </w:t>
            </w:r>
          </w:p>
          <w:p w:rsidR="00E60967" w:rsidRPr="00D10DF1" w:rsidRDefault="00E60967" w:rsidP="00CE2E47">
            <w:pPr>
              <w:jc w:val="center"/>
              <w:rPr>
                <w:color w:val="7030A0"/>
              </w:rPr>
            </w:pPr>
            <w:r w:rsidRPr="00D10DF1">
              <w:rPr>
                <w:color w:val="7030A0"/>
              </w:rPr>
              <w:t>Sobremesa: Banana</w:t>
            </w:r>
          </w:p>
        </w:tc>
        <w:tc>
          <w:tcPr>
            <w:tcW w:w="844" w:type="pct"/>
            <w:tcBorders>
              <w:top w:val="single" w:sz="4" w:space="0" w:color="auto"/>
              <w:left w:val="single" w:sz="4" w:space="0" w:color="auto"/>
              <w:bottom w:val="single" w:sz="4" w:space="0" w:color="auto"/>
              <w:right w:val="single" w:sz="4" w:space="0" w:color="auto"/>
            </w:tcBorders>
          </w:tcPr>
          <w:p w:rsidR="00E60967" w:rsidRPr="00D10DF1" w:rsidRDefault="00E60967" w:rsidP="00CE2E47">
            <w:pPr>
              <w:jc w:val="center"/>
              <w:rPr>
                <w:color w:val="7030A0"/>
              </w:rPr>
            </w:pPr>
            <w:r w:rsidRPr="00D10DF1">
              <w:rPr>
                <w:color w:val="7030A0"/>
              </w:rPr>
              <w:lastRenderedPageBreak/>
              <w:t>Galinhada</w:t>
            </w:r>
          </w:p>
          <w:p w:rsidR="00E60967" w:rsidRPr="00D10DF1" w:rsidRDefault="00E60967" w:rsidP="00CE2E47">
            <w:pPr>
              <w:jc w:val="center"/>
              <w:rPr>
                <w:color w:val="7030A0"/>
              </w:rPr>
            </w:pPr>
            <w:r w:rsidRPr="00D10DF1">
              <w:rPr>
                <w:color w:val="7030A0"/>
              </w:rPr>
              <w:t xml:space="preserve">Feijão </w:t>
            </w:r>
            <w:r w:rsidRPr="00D10DF1">
              <w:rPr>
                <w:color w:val="7030A0"/>
              </w:rPr>
              <w:lastRenderedPageBreak/>
              <w:t>simples</w:t>
            </w:r>
          </w:p>
          <w:p w:rsidR="00E60967" w:rsidRPr="00D10DF1" w:rsidRDefault="00E60967" w:rsidP="00CE2E47">
            <w:pPr>
              <w:jc w:val="center"/>
              <w:rPr>
                <w:color w:val="7030A0"/>
              </w:rPr>
            </w:pPr>
            <w:r w:rsidRPr="00D10DF1">
              <w:rPr>
                <w:color w:val="7030A0"/>
              </w:rPr>
              <w:t>Salada de couve e tomate</w:t>
            </w:r>
          </w:p>
          <w:p w:rsidR="00E60967" w:rsidRPr="00D10DF1" w:rsidRDefault="00E60967" w:rsidP="00CE2E47">
            <w:pPr>
              <w:jc w:val="center"/>
              <w:rPr>
                <w:color w:val="7030A0"/>
              </w:rPr>
            </w:pPr>
            <w:r w:rsidRPr="00D10DF1">
              <w:rPr>
                <w:color w:val="7030A0"/>
              </w:rPr>
              <w:t>Sobremesa: Suco de limão</w:t>
            </w:r>
          </w:p>
        </w:tc>
      </w:tr>
      <w:tr w:rsidR="00E60967" w:rsidRPr="00D10DF1" w:rsidTr="00CE2E47">
        <w:trPr>
          <w:jc w:val="center"/>
        </w:trPr>
        <w:tc>
          <w:tcPr>
            <w:tcW w:w="479" w:type="pct"/>
          </w:tcPr>
          <w:p w:rsidR="00E60967" w:rsidRPr="00D10DF1" w:rsidRDefault="00E60967" w:rsidP="00CE2E47">
            <w:pPr>
              <w:jc w:val="center"/>
              <w:rPr>
                <w:b/>
                <w:color w:val="7030A0"/>
              </w:rPr>
            </w:pPr>
            <w:r w:rsidRPr="00D10DF1">
              <w:rPr>
                <w:b/>
                <w:color w:val="7030A0"/>
              </w:rPr>
              <w:lastRenderedPageBreak/>
              <w:t xml:space="preserve">Lanche </w:t>
            </w:r>
          </w:p>
        </w:tc>
        <w:tc>
          <w:tcPr>
            <w:tcW w:w="756" w:type="pct"/>
          </w:tcPr>
          <w:p w:rsidR="00E60967" w:rsidRPr="00D10DF1" w:rsidRDefault="00E60967" w:rsidP="00CE2E47">
            <w:pPr>
              <w:jc w:val="center"/>
              <w:rPr>
                <w:color w:val="7030A0"/>
              </w:rPr>
            </w:pPr>
            <w:r w:rsidRPr="00D10DF1">
              <w:rPr>
                <w:color w:val="7030A0"/>
              </w:rPr>
              <w:t>Biscoito maisena</w:t>
            </w:r>
          </w:p>
          <w:p w:rsidR="00E60967" w:rsidRPr="00D10DF1" w:rsidRDefault="00E60967" w:rsidP="00CE2E47">
            <w:pPr>
              <w:jc w:val="center"/>
              <w:rPr>
                <w:color w:val="7030A0"/>
              </w:rPr>
            </w:pPr>
            <w:r w:rsidRPr="00D10DF1">
              <w:rPr>
                <w:color w:val="7030A0"/>
              </w:rPr>
              <w:t>Suco de laranja</w:t>
            </w:r>
          </w:p>
        </w:tc>
        <w:tc>
          <w:tcPr>
            <w:tcW w:w="972" w:type="pct"/>
          </w:tcPr>
          <w:p w:rsidR="00E60967" w:rsidRPr="00D10DF1" w:rsidRDefault="00E60967" w:rsidP="00CE2E47">
            <w:pPr>
              <w:jc w:val="center"/>
              <w:rPr>
                <w:color w:val="7030A0"/>
              </w:rPr>
            </w:pPr>
            <w:r w:rsidRPr="00D10DF1">
              <w:rPr>
                <w:color w:val="7030A0"/>
              </w:rPr>
              <w:t>Biscoito de coco</w:t>
            </w:r>
          </w:p>
          <w:p w:rsidR="00E60967" w:rsidRPr="00D10DF1" w:rsidRDefault="00E60967" w:rsidP="00CE2E47">
            <w:pPr>
              <w:jc w:val="center"/>
              <w:rPr>
                <w:color w:val="7030A0"/>
              </w:rPr>
            </w:pPr>
            <w:r w:rsidRPr="00D10DF1">
              <w:rPr>
                <w:color w:val="7030A0"/>
              </w:rPr>
              <w:t>Vitamina de fruta</w:t>
            </w:r>
          </w:p>
        </w:tc>
        <w:tc>
          <w:tcPr>
            <w:tcW w:w="972" w:type="pct"/>
          </w:tcPr>
          <w:p w:rsidR="00E60967" w:rsidRPr="00D10DF1" w:rsidRDefault="00E60967" w:rsidP="00CE2E47">
            <w:pPr>
              <w:jc w:val="center"/>
              <w:rPr>
                <w:color w:val="7030A0"/>
              </w:rPr>
            </w:pPr>
            <w:r w:rsidRPr="00D10DF1">
              <w:rPr>
                <w:color w:val="7030A0"/>
              </w:rPr>
              <w:t>Biscoito cream cracker</w:t>
            </w:r>
          </w:p>
          <w:p w:rsidR="00E60967" w:rsidRPr="00D10DF1" w:rsidRDefault="00E60967" w:rsidP="00CE2E47">
            <w:pPr>
              <w:jc w:val="center"/>
              <w:rPr>
                <w:color w:val="7030A0"/>
              </w:rPr>
            </w:pPr>
            <w:r w:rsidRPr="00D10DF1">
              <w:rPr>
                <w:color w:val="7030A0"/>
              </w:rPr>
              <w:t>Suco de goiaba</w:t>
            </w:r>
          </w:p>
        </w:tc>
        <w:tc>
          <w:tcPr>
            <w:tcW w:w="977" w:type="pct"/>
          </w:tcPr>
          <w:p w:rsidR="00E60967" w:rsidRPr="00D10DF1" w:rsidRDefault="00E60967" w:rsidP="00CE2E47">
            <w:pPr>
              <w:jc w:val="center"/>
              <w:rPr>
                <w:color w:val="7030A0"/>
              </w:rPr>
            </w:pPr>
            <w:r w:rsidRPr="00D10DF1">
              <w:rPr>
                <w:color w:val="7030A0"/>
              </w:rPr>
              <w:t>Bolo de cenoura</w:t>
            </w:r>
          </w:p>
          <w:p w:rsidR="00E60967" w:rsidRPr="00D10DF1" w:rsidRDefault="00E60967" w:rsidP="00CE2E47">
            <w:pPr>
              <w:jc w:val="center"/>
              <w:rPr>
                <w:color w:val="7030A0"/>
              </w:rPr>
            </w:pPr>
            <w:r w:rsidRPr="00D10DF1">
              <w:rPr>
                <w:color w:val="7030A0"/>
              </w:rPr>
              <w:t>Suco de manga</w:t>
            </w:r>
          </w:p>
        </w:tc>
        <w:tc>
          <w:tcPr>
            <w:tcW w:w="844" w:type="pct"/>
          </w:tcPr>
          <w:p w:rsidR="00E60967" w:rsidRPr="00D10DF1" w:rsidRDefault="00E60967" w:rsidP="00CE2E47">
            <w:pPr>
              <w:jc w:val="center"/>
              <w:rPr>
                <w:color w:val="7030A0"/>
              </w:rPr>
            </w:pPr>
            <w:r w:rsidRPr="00D10DF1">
              <w:rPr>
                <w:color w:val="7030A0"/>
              </w:rPr>
              <w:t xml:space="preserve">Pão doce </w:t>
            </w:r>
          </w:p>
          <w:p w:rsidR="00E60967" w:rsidRPr="00D10DF1" w:rsidRDefault="00E60967" w:rsidP="00CE2E47">
            <w:pPr>
              <w:jc w:val="center"/>
              <w:rPr>
                <w:color w:val="7030A0"/>
              </w:rPr>
            </w:pPr>
            <w:r w:rsidRPr="00D10DF1">
              <w:rPr>
                <w:color w:val="7030A0"/>
              </w:rPr>
              <w:t>Suco de limão c/ mamão</w:t>
            </w:r>
          </w:p>
        </w:tc>
      </w:tr>
      <w:tr w:rsidR="00E60967" w:rsidRPr="00D10DF1" w:rsidTr="00CE2E47">
        <w:trPr>
          <w:jc w:val="center"/>
        </w:trPr>
        <w:tc>
          <w:tcPr>
            <w:tcW w:w="479" w:type="pct"/>
          </w:tcPr>
          <w:p w:rsidR="00E60967" w:rsidRPr="00D10DF1" w:rsidRDefault="00E60967" w:rsidP="00CE2E47">
            <w:pPr>
              <w:jc w:val="center"/>
              <w:rPr>
                <w:b/>
                <w:bCs/>
                <w:color w:val="7030A0"/>
                <w:sz w:val="20"/>
                <w:szCs w:val="20"/>
              </w:rPr>
            </w:pPr>
            <w:r w:rsidRPr="00D10DF1">
              <w:rPr>
                <w:b/>
                <w:bCs/>
                <w:color w:val="7030A0"/>
                <w:sz w:val="20"/>
                <w:szCs w:val="20"/>
              </w:rPr>
              <w:t xml:space="preserve">Jantar </w:t>
            </w:r>
          </w:p>
        </w:tc>
        <w:tc>
          <w:tcPr>
            <w:tcW w:w="756" w:type="pct"/>
          </w:tcPr>
          <w:p w:rsidR="00E60967" w:rsidRPr="00D10DF1" w:rsidRDefault="00E60967" w:rsidP="00CE2E47">
            <w:pPr>
              <w:jc w:val="center"/>
              <w:rPr>
                <w:color w:val="7030A0"/>
              </w:rPr>
            </w:pPr>
            <w:r w:rsidRPr="00D10DF1">
              <w:rPr>
                <w:color w:val="7030A0"/>
              </w:rPr>
              <w:t>Espaguete ao sugo com ovos cozidos</w:t>
            </w:r>
          </w:p>
          <w:p w:rsidR="00E60967" w:rsidRPr="00D10DF1" w:rsidRDefault="00E60967" w:rsidP="00CE2E47">
            <w:pPr>
              <w:jc w:val="center"/>
              <w:rPr>
                <w:color w:val="7030A0"/>
              </w:rPr>
            </w:pPr>
            <w:r w:rsidRPr="00D10DF1">
              <w:rPr>
                <w:color w:val="7030A0"/>
              </w:rPr>
              <w:t>Sobremesa: Suco de laranja c/ cenoura</w:t>
            </w:r>
          </w:p>
        </w:tc>
        <w:tc>
          <w:tcPr>
            <w:tcW w:w="972" w:type="pct"/>
          </w:tcPr>
          <w:p w:rsidR="00E60967" w:rsidRPr="00D10DF1" w:rsidRDefault="00E60967" w:rsidP="00CE2E47">
            <w:pPr>
              <w:jc w:val="center"/>
              <w:rPr>
                <w:color w:val="7030A0"/>
              </w:rPr>
            </w:pPr>
            <w:r w:rsidRPr="00D10DF1">
              <w:rPr>
                <w:color w:val="7030A0"/>
              </w:rPr>
              <w:t>Canjiquinha c/ Linguiça tipo calabresa  e couve</w:t>
            </w:r>
          </w:p>
          <w:p w:rsidR="00E60967" w:rsidRPr="00D10DF1" w:rsidRDefault="00E60967" w:rsidP="00CE2E47">
            <w:pPr>
              <w:jc w:val="center"/>
              <w:rPr>
                <w:color w:val="7030A0"/>
              </w:rPr>
            </w:pPr>
            <w:r w:rsidRPr="00D10DF1">
              <w:rPr>
                <w:color w:val="7030A0"/>
              </w:rPr>
              <w:t>Sobremesa: Geleia</w:t>
            </w:r>
          </w:p>
          <w:p w:rsidR="00E60967" w:rsidRPr="00D10DF1" w:rsidRDefault="00E60967" w:rsidP="00CE2E47">
            <w:pPr>
              <w:jc w:val="center"/>
              <w:rPr>
                <w:color w:val="7030A0"/>
              </w:rPr>
            </w:pPr>
          </w:p>
        </w:tc>
        <w:tc>
          <w:tcPr>
            <w:tcW w:w="972" w:type="pct"/>
          </w:tcPr>
          <w:p w:rsidR="00E60967" w:rsidRPr="00D10DF1" w:rsidRDefault="00E60967" w:rsidP="00CE2E47">
            <w:pPr>
              <w:jc w:val="center"/>
              <w:rPr>
                <w:color w:val="7030A0"/>
              </w:rPr>
            </w:pPr>
            <w:r w:rsidRPr="00D10DF1">
              <w:rPr>
                <w:color w:val="7030A0"/>
              </w:rPr>
              <w:t>Risoto de frango</w:t>
            </w:r>
          </w:p>
          <w:p w:rsidR="00E60967" w:rsidRPr="00D10DF1" w:rsidRDefault="00E60967" w:rsidP="00CE2E47">
            <w:pPr>
              <w:jc w:val="center"/>
              <w:rPr>
                <w:color w:val="7030A0"/>
              </w:rPr>
            </w:pPr>
            <w:r w:rsidRPr="00D10DF1">
              <w:rPr>
                <w:color w:val="7030A0"/>
              </w:rPr>
              <w:t>Sobremesa: Suco de laranja</w:t>
            </w:r>
          </w:p>
        </w:tc>
        <w:tc>
          <w:tcPr>
            <w:tcW w:w="977" w:type="pct"/>
          </w:tcPr>
          <w:p w:rsidR="00E60967" w:rsidRPr="00D10DF1" w:rsidRDefault="00E60967" w:rsidP="00CE2E47">
            <w:pPr>
              <w:jc w:val="center"/>
              <w:rPr>
                <w:color w:val="7030A0"/>
              </w:rPr>
            </w:pPr>
            <w:r w:rsidRPr="00D10DF1">
              <w:rPr>
                <w:color w:val="7030A0"/>
              </w:rPr>
              <w:t>Caldo de mandioca c/ carne em cubos e cenoura</w:t>
            </w:r>
          </w:p>
          <w:p w:rsidR="00E60967" w:rsidRPr="00D10DF1" w:rsidRDefault="00E60967" w:rsidP="00CE2E47">
            <w:pPr>
              <w:jc w:val="center"/>
              <w:rPr>
                <w:color w:val="7030A0"/>
              </w:rPr>
            </w:pPr>
            <w:r w:rsidRPr="00D10DF1">
              <w:rPr>
                <w:color w:val="7030A0"/>
              </w:rPr>
              <w:t>Sobremesa: Melancia</w:t>
            </w:r>
          </w:p>
        </w:tc>
        <w:tc>
          <w:tcPr>
            <w:tcW w:w="844" w:type="pct"/>
          </w:tcPr>
          <w:p w:rsidR="00E60967" w:rsidRPr="00D10DF1" w:rsidRDefault="00E60967" w:rsidP="00CE2E47">
            <w:pPr>
              <w:jc w:val="center"/>
              <w:rPr>
                <w:color w:val="7030A0"/>
              </w:rPr>
            </w:pPr>
            <w:r w:rsidRPr="00D10DF1">
              <w:rPr>
                <w:color w:val="7030A0"/>
              </w:rPr>
              <w:t>Sopa de macarrão c/ carne (batata, chuchu, cenoura, PTS e macarrão parafuso)</w:t>
            </w:r>
          </w:p>
          <w:p w:rsidR="00E60967" w:rsidRPr="00D10DF1" w:rsidRDefault="00E60967" w:rsidP="00CE2E47">
            <w:pPr>
              <w:jc w:val="center"/>
              <w:rPr>
                <w:color w:val="7030A0"/>
              </w:rPr>
            </w:pPr>
            <w:r w:rsidRPr="00D10DF1">
              <w:rPr>
                <w:color w:val="7030A0"/>
              </w:rPr>
              <w:t>Sobremesa: Suco de cajá</w:t>
            </w:r>
          </w:p>
        </w:tc>
      </w:tr>
    </w:tbl>
    <w:p w:rsidR="00E60967" w:rsidRPr="00D10DF1" w:rsidRDefault="00E60967" w:rsidP="00E60967">
      <w:pPr>
        <w:rPr>
          <w:color w:val="7030A0"/>
        </w:rPr>
      </w:pPr>
    </w:p>
    <w:p w:rsidR="00E60967" w:rsidRPr="00D10DF1" w:rsidRDefault="00E60967" w:rsidP="00E60967">
      <w:pPr>
        <w:rPr>
          <w:color w:val="7030A0"/>
        </w:rPr>
      </w:pPr>
    </w:p>
    <w:p w:rsidR="00E60967" w:rsidRPr="00D10DF1" w:rsidRDefault="00E60967" w:rsidP="00E60967">
      <w:pPr>
        <w:rPr>
          <w:color w:val="7030A0"/>
        </w:rPr>
      </w:pPr>
    </w:p>
    <w:p w:rsidR="00E60967" w:rsidRPr="00D10DF1" w:rsidRDefault="00E60967" w:rsidP="00E60967">
      <w:pPr>
        <w:rPr>
          <w:color w:val="7030A0"/>
        </w:rPr>
      </w:pPr>
    </w:p>
    <w:p w:rsidR="00E60967" w:rsidRPr="00B51910" w:rsidRDefault="00E60967" w:rsidP="00E60967">
      <w:pPr>
        <w:rPr>
          <w:sz w:val="36"/>
          <w:szCs w:val="36"/>
        </w:rPr>
      </w:pPr>
      <w:r>
        <w:rPr>
          <w:sz w:val="36"/>
          <w:szCs w:val="36"/>
        </w:rPr>
        <w:t>C</w:t>
      </w:r>
      <w:r w:rsidRPr="00B51910">
        <w:rPr>
          <w:sz w:val="36"/>
          <w:szCs w:val="36"/>
        </w:rPr>
        <w:t xml:space="preserve">ardápio Mais Educação </w:t>
      </w:r>
    </w:p>
    <w:p w:rsidR="00E60967" w:rsidRDefault="00E60967" w:rsidP="00E60967"/>
    <w:tbl>
      <w:tblPr>
        <w:tblW w:w="4535" w:type="pct"/>
        <w:jc w:val="center"/>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1422"/>
        <w:gridCol w:w="1271"/>
        <w:gridCol w:w="1280"/>
        <w:gridCol w:w="2130"/>
        <w:gridCol w:w="1271"/>
      </w:tblGrid>
      <w:tr w:rsidR="00E60967" w:rsidRPr="00A766F9" w:rsidTr="00CE2E47">
        <w:trPr>
          <w:jc w:val="center"/>
        </w:trPr>
        <w:tc>
          <w:tcPr>
            <w:tcW w:w="533" w:type="pct"/>
          </w:tcPr>
          <w:p w:rsidR="00E60967" w:rsidRPr="000A34FD" w:rsidRDefault="00E60967" w:rsidP="00CE2E47">
            <w:pPr>
              <w:jc w:val="center"/>
              <w:rPr>
                <w:b/>
                <w:color w:val="0D0D0D"/>
              </w:rPr>
            </w:pPr>
          </w:p>
        </w:tc>
        <w:tc>
          <w:tcPr>
            <w:tcW w:w="830" w:type="pct"/>
          </w:tcPr>
          <w:p w:rsidR="00E60967" w:rsidRPr="00A766F9" w:rsidRDefault="00E60967" w:rsidP="00CE2E47">
            <w:pPr>
              <w:jc w:val="center"/>
              <w:rPr>
                <w:b/>
                <w:bCs/>
              </w:rPr>
            </w:pPr>
            <w:r w:rsidRPr="00A766F9">
              <w:rPr>
                <w:b/>
                <w:bCs/>
              </w:rPr>
              <w:t>Segu</w:t>
            </w:r>
            <w:r>
              <w:rPr>
                <w:b/>
                <w:bCs/>
              </w:rPr>
              <w:t>nda-</w:t>
            </w:r>
            <w:r>
              <w:rPr>
                <w:b/>
                <w:bCs/>
              </w:rPr>
              <w:lastRenderedPageBreak/>
              <w:t xml:space="preserve">feira </w:t>
            </w:r>
          </w:p>
        </w:tc>
        <w:tc>
          <w:tcPr>
            <w:tcW w:w="755" w:type="pct"/>
          </w:tcPr>
          <w:p w:rsidR="00E60967" w:rsidRPr="00A766F9" w:rsidRDefault="00E60967" w:rsidP="00CE2E47">
            <w:pPr>
              <w:jc w:val="center"/>
              <w:rPr>
                <w:b/>
                <w:bCs/>
              </w:rPr>
            </w:pPr>
            <w:r>
              <w:rPr>
                <w:b/>
                <w:bCs/>
              </w:rPr>
              <w:lastRenderedPageBreak/>
              <w:t>Terça- feira</w:t>
            </w:r>
          </w:p>
        </w:tc>
        <w:tc>
          <w:tcPr>
            <w:tcW w:w="929" w:type="pct"/>
          </w:tcPr>
          <w:p w:rsidR="00E60967" w:rsidRPr="00A766F9" w:rsidRDefault="00E60967" w:rsidP="00CE2E47">
            <w:pPr>
              <w:jc w:val="center"/>
              <w:rPr>
                <w:b/>
                <w:bCs/>
              </w:rPr>
            </w:pPr>
            <w:r>
              <w:rPr>
                <w:b/>
                <w:bCs/>
              </w:rPr>
              <w:t xml:space="preserve">Quarta </w:t>
            </w:r>
            <w:r>
              <w:rPr>
                <w:b/>
                <w:bCs/>
              </w:rPr>
              <w:lastRenderedPageBreak/>
              <w:t xml:space="preserve">Feira </w:t>
            </w:r>
          </w:p>
        </w:tc>
        <w:tc>
          <w:tcPr>
            <w:tcW w:w="1078" w:type="pct"/>
          </w:tcPr>
          <w:p w:rsidR="00E60967" w:rsidRPr="00A766F9" w:rsidRDefault="00E60967" w:rsidP="00CE2E47">
            <w:pPr>
              <w:pStyle w:val="Ttulo2"/>
              <w:spacing w:line="276" w:lineRule="auto"/>
            </w:pPr>
            <w:r>
              <w:lastRenderedPageBreak/>
              <w:t xml:space="preserve">Quinta- feira </w:t>
            </w:r>
          </w:p>
        </w:tc>
        <w:tc>
          <w:tcPr>
            <w:tcW w:w="876" w:type="pct"/>
          </w:tcPr>
          <w:p w:rsidR="00E60967" w:rsidRPr="00A766F9" w:rsidRDefault="00E60967" w:rsidP="00CE2E47">
            <w:pPr>
              <w:jc w:val="center"/>
              <w:rPr>
                <w:b/>
                <w:bCs/>
              </w:rPr>
            </w:pPr>
            <w:r>
              <w:rPr>
                <w:b/>
                <w:bCs/>
              </w:rPr>
              <w:t>Sexta- feira</w:t>
            </w:r>
          </w:p>
        </w:tc>
      </w:tr>
      <w:tr w:rsidR="00E60967" w:rsidRPr="00A766F9" w:rsidTr="00CE2E47">
        <w:trPr>
          <w:jc w:val="center"/>
        </w:trPr>
        <w:tc>
          <w:tcPr>
            <w:tcW w:w="533" w:type="pct"/>
          </w:tcPr>
          <w:p w:rsidR="00E60967" w:rsidRPr="007E5F6E" w:rsidRDefault="00E60967" w:rsidP="00CE2E47">
            <w:pPr>
              <w:jc w:val="center"/>
              <w:rPr>
                <w:b/>
              </w:rPr>
            </w:pPr>
            <w:r w:rsidRPr="007E5F6E">
              <w:rPr>
                <w:b/>
              </w:rPr>
              <w:lastRenderedPageBreak/>
              <w:t>Café da manha</w:t>
            </w:r>
          </w:p>
        </w:tc>
        <w:tc>
          <w:tcPr>
            <w:tcW w:w="830" w:type="pct"/>
          </w:tcPr>
          <w:p w:rsidR="00E60967" w:rsidRDefault="00E60967" w:rsidP="00CE2E47">
            <w:pPr>
              <w:jc w:val="center"/>
            </w:pPr>
            <w:r>
              <w:t>Biscoito maisena</w:t>
            </w:r>
          </w:p>
          <w:p w:rsidR="00E60967" w:rsidRPr="00A766F9" w:rsidRDefault="00E60967" w:rsidP="00CE2E47">
            <w:pPr>
              <w:jc w:val="center"/>
            </w:pPr>
            <w:r>
              <w:t>Leite c/ achocolatado</w:t>
            </w:r>
          </w:p>
        </w:tc>
        <w:tc>
          <w:tcPr>
            <w:tcW w:w="755" w:type="pct"/>
          </w:tcPr>
          <w:p w:rsidR="00E60967" w:rsidRDefault="00E60967" w:rsidP="00CE2E47">
            <w:pPr>
              <w:jc w:val="center"/>
            </w:pPr>
            <w:r>
              <w:t>Bolo de cenoura</w:t>
            </w:r>
          </w:p>
          <w:p w:rsidR="00E60967" w:rsidRPr="00A766F9" w:rsidRDefault="00E60967" w:rsidP="00CE2E47">
            <w:pPr>
              <w:jc w:val="center"/>
            </w:pPr>
            <w:r>
              <w:t>Leite c/ café</w:t>
            </w:r>
          </w:p>
        </w:tc>
        <w:tc>
          <w:tcPr>
            <w:tcW w:w="929" w:type="pct"/>
          </w:tcPr>
          <w:p w:rsidR="00E60967" w:rsidRDefault="00E60967" w:rsidP="00CE2E47">
            <w:pPr>
              <w:jc w:val="center"/>
            </w:pPr>
            <w:r>
              <w:t>Pão doce</w:t>
            </w:r>
          </w:p>
          <w:p w:rsidR="00E60967" w:rsidRPr="00A766F9" w:rsidRDefault="00E60967" w:rsidP="00CE2E47">
            <w:pPr>
              <w:jc w:val="center"/>
            </w:pPr>
            <w:r>
              <w:t>Leite caramelado</w:t>
            </w:r>
          </w:p>
        </w:tc>
        <w:tc>
          <w:tcPr>
            <w:tcW w:w="1078" w:type="pct"/>
          </w:tcPr>
          <w:p w:rsidR="00E60967" w:rsidRDefault="00E60967" w:rsidP="00CE2E47">
            <w:pPr>
              <w:jc w:val="center"/>
            </w:pPr>
            <w:r>
              <w:t>Biscoito cream cracker</w:t>
            </w:r>
          </w:p>
          <w:p w:rsidR="00E60967" w:rsidRPr="00A766F9" w:rsidRDefault="00E60967" w:rsidP="00CE2E47">
            <w:pPr>
              <w:ind w:left="708"/>
            </w:pPr>
            <w:r>
              <w:t>Leite c/ café</w:t>
            </w:r>
          </w:p>
        </w:tc>
        <w:tc>
          <w:tcPr>
            <w:tcW w:w="876" w:type="pct"/>
          </w:tcPr>
          <w:p w:rsidR="00E60967" w:rsidRDefault="00E60967" w:rsidP="00CE2E47">
            <w:pPr>
              <w:jc w:val="center"/>
            </w:pPr>
            <w:r>
              <w:t>Bolo simples</w:t>
            </w:r>
          </w:p>
          <w:p w:rsidR="00E60967" w:rsidRPr="00A766F9" w:rsidRDefault="00E60967" w:rsidP="00CE2E47">
            <w:pPr>
              <w:jc w:val="center"/>
            </w:pPr>
            <w:r>
              <w:t>Leite caramelado</w:t>
            </w:r>
          </w:p>
        </w:tc>
      </w:tr>
      <w:tr w:rsidR="00E60967" w:rsidRPr="00CE0E0E" w:rsidTr="00CE2E47">
        <w:trPr>
          <w:jc w:val="center"/>
        </w:trPr>
        <w:tc>
          <w:tcPr>
            <w:tcW w:w="533" w:type="pct"/>
          </w:tcPr>
          <w:p w:rsidR="00E60967" w:rsidRPr="007E5F6E" w:rsidRDefault="00E60967" w:rsidP="00CE2E47">
            <w:pPr>
              <w:jc w:val="center"/>
              <w:rPr>
                <w:b/>
              </w:rPr>
            </w:pPr>
            <w:r w:rsidRPr="007E5F6E">
              <w:rPr>
                <w:b/>
              </w:rPr>
              <w:t>Almoço</w:t>
            </w:r>
          </w:p>
        </w:tc>
        <w:tc>
          <w:tcPr>
            <w:tcW w:w="830" w:type="pct"/>
          </w:tcPr>
          <w:p w:rsidR="00E60967" w:rsidRPr="00CE0E0E" w:rsidRDefault="00E60967" w:rsidP="00CE2E47">
            <w:pPr>
              <w:jc w:val="center"/>
            </w:pPr>
            <w:r w:rsidRPr="00CE0E0E">
              <w:t>Arroz c/ cenoura</w:t>
            </w:r>
          </w:p>
          <w:p w:rsidR="00E60967" w:rsidRPr="00CE0E0E" w:rsidRDefault="00E60967" w:rsidP="00CE2E47">
            <w:pPr>
              <w:jc w:val="center"/>
            </w:pPr>
            <w:r w:rsidRPr="00CE0E0E">
              <w:t>Feijão simples</w:t>
            </w:r>
          </w:p>
          <w:p w:rsidR="00E60967" w:rsidRPr="00CE0E0E" w:rsidRDefault="00E60967" w:rsidP="00CE2E47">
            <w:pPr>
              <w:jc w:val="center"/>
            </w:pPr>
            <w:r w:rsidRPr="00CE0E0E">
              <w:t>Isca de carne ao molho</w:t>
            </w:r>
          </w:p>
          <w:p w:rsidR="00E60967" w:rsidRPr="00CE0E0E" w:rsidRDefault="00E60967" w:rsidP="00CE2E47">
            <w:pPr>
              <w:jc w:val="center"/>
            </w:pPr>
            <w:r w:rsidRPr="00CE0E0E">
              <w:t>Salada de beterraba</w:t>
            </w:r>
          </w:p>
          <w:p w:rsidR="00E60967" w:rsidRPr="00CE0E0E" w:rsidRDefault="00E60967" w:rsidP="00CE2E47">
            <w:pPr>
              <w:jc w:val="center"/>
            </w:pPr>
            <w:r w:rsidRPr="00CE0E0E">
              <w:t>Sobremesa: Gelatina de cereja</w:t>
            </w:r>
          </w:p>
        </w:tc>
        <w:tc>
          <w:tcPr>
            <w:tcW w:w="755" w:type="pct"/>
          </w:tcPr>
          <w:p w:rsidR="00E60967" w:rsidRPr="00CE0E0E" w:rsidRDefault="00E60967" w:rsidP="00CE2E47">
            <w:pPr>
              <w:jc w:val="center"/>
            </w:pPr>
            <w:r w:rsidRPr="00CE0E0E">
              <w:t>Arroz branco</w:t>
            </w:r>
          </w:p>
          <w:p w:rsidR="00E60967" w:rsidRPr="00CE0E0E" w:rsidRDefault="00E60967" w:rsidP="00CE2E47">
            <w:pPr>
              <w:jc w:val="center"/>
            </w:pPr>
            <w:r w:rsidRPr="00CE0E0E">
              <w:t>Tutu de feijão</w:t>
            </w:r>
          </w:p>
          <w:p w:rsidR="00E60967" w:rsidRPr="00CE0E0E" w:rsidRDefault="00E60967" w:rsidP="00CE2E47">
            <w:pPr>
              <w:jc w:val="center"/>
            </w:pPr>
            <w:r w:rsidRPr="00CE0E0E">
              <w:t>Cubos de frango ao molho</w:t>
            </w:r>
          </w:p>
          <w:p w:rsidR="00E60967" w:rsidRPr="00CE0E0E" w:rsidRDefault="00E60967" w:rsidP="00CE2E47">
            <w:pPr>
              <w:jc w:val="center"/>
            </w:pPr>
            <w:r w:rsidRPr="00CE0E0E">
              <w:t>Salada de tomate</w:t>
            </w:r>
          </w:p>
          <w:p w:rsidR="00E60967" w:rsidRPr="00CE0E0E" w:rsidRDefault="00E60967" w:rsidP="00CE2E47">
            <w:pPr>
              <w:jc w:val="center"/>
            </w:pPr>
            <w:r w:rsidRPr="00CE0E0E">
              <w:t>Sobremesa: Suco de limão</w:t>
            </w:r>
          </w:p>
        </w:tc>
        <w:tc>
          <w:tcPr>
            <w:tcW w:w="929" w:type="pct"/>
          </w:tcPr>
          <w:p w:rsidR="00E60967" w:rsidRPr="00CE0E0E" w:rsidRDefault="00E60967" w:rsidP="00CE2E47">
            <w:pPr>
              <w:jc w:val="center"/>
            </w:pPr>
            <w:r w:rsidRPr="00CE0E0E">
              <w:t>Arroz branco</w:t>
            </w:r>
          </w:p>
          <w:p w:rsidR="00E60967" w:rsidRPr="00CE0E0E" w:rsidRDefault="00E60967" w:rsidP="00CE2E47">
            <w:pPr>
              <w:jc w:val="center"/>
            </w:pPr>
            <w:r w:rsidRPr="00CE0E0E">
              <w:t>Feijão simples</w:t>
            </w:r>
          </w:p>
          <w:p w:rsidR="00E60967" w:rsidRPr="00CE0E0E" w:rsidRDefault="00E60967" w:rsidP="00CE2E47">
            <w:pPr>
              <w:jc w:val="center"/>
            </w:pPr>
            <w:r w:rsidRPr="00CE0E0E">
              <w:t>Ovo mexido c/ PTS</w:t>
            </w:r>
          </w:p>
          <w:p w:rsidR="00E60967" w:rsidRPr="00CE0E0E" w:rsidRDefault="00E60967" w:rsidP="00CE2E47">
            <w:pPr>
              <w:jc w:val="center"/>
            </w:pPr>
            <w:r w:rsidRPr="00CE0E0E">
              <w:t>Mandioca ensopada</w:t>
            </w:r>
          </w:p>
          <w:p w:rsidR="00E60967" w:rsidRPr="00CE0E0E" w:rsidRDefault="00E60967" w:rsidP="00CE2E47">
            <w:pPr>
              <w:jc w:val="center"/>
            </w:pPr>
            <w:r w:rsidRPr="00CE0E0E">
              <w:t>Sobremesa: Banana</w:t>
            </w:r>
          </w:p>
        </w:tc>
        <w:tc>
          <w:tcPr>
            <w:tcW w:w="1078" w:type="pct"/>
          </w:tcPr>
          <w:p w:rsidR="00E60967" w:rsidRPr="00CE0E0E" w:rsidRDefault="00E60967" w:rsidP="00CE2E47">
            <w:pPr>
              <w:ind w:left="708"/>
              <w:jc w:val="center"/>
            </w:pPr>
            <w:r w:rsidRPr="00CE0E0E">
              <w:t>Galinhada</w:t>
            </w:r>
          </w:p>
          <w:p w:rsidR="00E60967" w:rsidRPr="00CE0E0E" w:rsidRDefault="00E60967" w:rsidP="00CE2E47">
            <w:pPr>
              <w:ind w:left="708"/>
              <w:jc w:val="center"/>
            </w:pPr>
            <w:r w:rsidRPr="00CE0E0E">
              <w:t>Feijão simples</w:t>
            </w:r>
          </w:p>
          <w:p w:rsidR="00E60967" w:rsidRPr="00CE0E0E" w:rsidRDefault="00E60967" w:rsidP="00CE2E47">
            <w:pPr>
              <w:ind w:left="708"/>
              <w:jc w:val="center"/>
            </w:pPr>
            <w:r w:rsidRPr="00CE0E0E">
              <w:t>Salada de beterraba e tomate</w:t>
            </w:r>
          </w:p>
          <w:p w:rsidR="00E60967" w:rsidRPr="00CE0E0E" w:rsidRDefault="00E60967" w:rsidP="00CE2E47">
            <w:pPr>
              <w:ind w:left="708"/>
              <w:jc w:val="center"/>
            </w:pPr>
            <w:r w:rsidRPr="00CE0E0E">
              <w:t>Sobremesa: Melancia</w:t>
            </w:r>
          </w:p>
        </w:tc>
        <w:tc>
          <w:tcPr>
            <w:tcW w:w="876" w:type="pct"/>
          </w:tcPr>
          <w:p w:rsidR="00E60967" w:rsidRPr="00CE0E0E" w:rsidRDefault="00E60967" w:rsidP="00CE2E47">
            <w:pPr>
              <w:jc w:val="center"/>
            </w:pPr>
            <w:r w:rsidRPr="00CE0E0E">
              <w:t>Arroz c/ ervilha</w:t>
            </w:r>
          </w:p>
          <w:p w:rsidR="00E60967" w:rsidRPr="00CE0E0E" w:rsidRDefault="00E60967" w:rsidP="00CE2E47">
            <w:pPr>
              <w:jc w:val="center"/>
            </w:pPr>
            <w:r w:rsidRPr="00CE0E0E">
              <w:t>Caldo de feijão</w:t>
            </w:r>
          </w:p>
          <w:p w:rsidR="00E60967" w:rsidRPr="003670F6" w:rsidRDefault="00E60967" w:rsidP="00CE2E47">
            <w:pPr>
              <w:jc w:val="center"/>
              <w:rPr>
                <w:color w:val="FF0000"/>
              </w:rPr>
            </w:pPr>
            <w:r w:rsidRPr="003670F6">
              <w:rPr>
                <w:color w:val="FF0000"/>
              </w:rPr>
              <w:t xml:space="preserve">Moela ao molho </w:t>
            </w:r>
          </w:p>
          <w:p w:rsidR="00E60967" w:rsidRPr="00CE0E0E" w:rsidRDefault="00E60967" w:rsidP="00CE2E47">
            <w:pPr>
              <w:jc w:val="center"/>
            </w:pPr>
            <w:r w:rsidRPr="00CE0E0E">
              <w:t>Abóbora refogada</w:t>
            </w:r>
          </w:p>
          <w:p w:rsidR="00E60967" w:rsidRPr="00CE0E0E" w:rsidRDefault="00E60967" w:rsidP="00CE2E47">
            <w:pPr>
              <w:jc w:val="center"/>
            </w:pPr>
            <w:r w:rsidRPr="00CE0E0E">
              <w:t>Sobremesa: Suco de laranja</w:t>
            </w:r>
          </w:p>
        </w:tc>
      </w:tr>
      <w:tr w:rsidR="00E60967" w:rsidRPr="00A766F9" w:rsidTr="00CE2E47">
        <w:trPr>
          <w:jc w:val="center"/>
        </w:trPr>
        <w:tc>
          <w:tcPr>
            <w:tcW w:w="533"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p>
        </w:tc>
        <w:tc>
          <w:tcPr>
            <w:tcW w:w="83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Segunda-feira </w:t>
            </w:r>
          </w:p>
        </w:tc>
        <w:tc>
          <w:tcPr>
            <w:tcW w:w="755"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Terça- feira </w:t>
            </w:r>
          </w:p>
        </w:tc>
        <w:tc>
          <w:tcPr>
            <w:tcW w:w="929"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Quarta Feira </w:t>
            </w:r>
          </w:p>
        </w:tc>
        <w:tc>
          <w:tcPr>
            <w:tcW w:w="107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ind w:left="708"/>
              <w:rPr>
                <w:b/>
              </w:rPr>
            </w:pPr>
            <w:r w:rsidRPr="00B51910">
              <w:rPr>
                <w:b/>
              </w:rPr>
              <w:t xml:space="preserve">Quinta- feira </w:t>
            </w:r>
          </w:p>
        </w:tc>
        <w:tc>
          <w:tcPr>
            <w:tcW w:w="876"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Sexta- feira </w:t>
            </w:r>
          </w:p>
        </w:tc>
      </w:tr>
      <w:tr w:rsidR="00E60967" w:rsidRPr="008524A3" w:rsidTr="00CE2E47">
        <w:trPr>
          <w:jc w:val="center"/>
        </w:trPr>
        <w:tc>
          <w:tcPr>
            <w:tcW w:w="533" w:type="pct"/>
            <w:tcBorders>
              <w:top w:val="single" w:sz="4" w:space="0" w:color="auto"/>
              <w:left w:val="single" w:sz="4" w:space="0" w:color="auto"/>
              <w:bottom w:val="single" w:sz="4" w:space="0" w:color="auto"/>
              <w:right w:val="single" w:sz="4" w:space="0" w:color="auto"/>
            </w:tcBorders>
          </w:tcPr>
          <w:p w:rsidR="00E60967" w:rsidRPr="007E5F6E" w:rsidRDefault="00E60967" w:rsidP="00CE2E47">
            <w:pPr>
              <w:jc w:val="center"/>
              <w:rPr>
                <w:b/>
              </w:rPr>
            </w:pPr>
            <w:r w:rsidRPr="007E5F6E">
              <w:rPr>
                <w:b/>
              </w:rPr>
              <w:t>Café da manha</w:t>
            </w:r>
          </w:p>
        </w:tc>
        <w:tc>
          <w:tcPr>
            <w:tcW w:w="83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Biscoito de coco</w:t>
            </w:r>
          </w:p>
          <w:p w:rsidR="00E60967" w:rsidRPr="00B51910" w:rsidRDefault="00E60967" w:rsidP="00CE2E47">
            <w:pPr>
              <w:jc w:val="center"/>
            </w:pPr>
            <w:r w:rsidRPr="00B51910">
              <w:t>Leite c/ café</w:t>
            </w:r>
          </w:p>
        </w:tc>
        <w:tc>
          <w:tcPr>
            <w:tcW w:w="755"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Bolo de laranja</w:t>
            </w:r>
          </w:p>
          <w:p w:rsidR="00E60967" w:rsidRPr="00B51910" w:rsidRDefault="00E60967" w:rsidP="00CE2E47">
            <w:pPr>
              <w:jc w:val="center"/>
            </w:pPr>
            <w:r w:rsidRPr="00B51910">
              <w:t>Leite caramelado</w:t>
            </w:r>
          </w:p>
        </w:tc>
        <w:tc>
          <w:tcPr>
            <w:tcW w:w="929"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Biscoito cream cracker</w:t>
            </w:r>
          </w:p>
          <w:p w:rsidR="00E60967" w:rsidRPr="00B51910" w:rsidRDefault="00E60967" w:rsidP="00CE2E47">
            <w:pPr>
              <w:jc w:val="center"/>
            </w:pPr>
            <w:r w:rsidRPr="00B51910">
              <w:t>Vitamina de fruta</w:t>
            </w:r>
          </w:p>
        </w:tc>
        <w:tc>
          <w:tcPr>
            <w:tcW w:w="107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ind w:left="708"/>
              <w:jc w:val="center"/>
            </w:pPr>
            <w:r w:rsidRPr="00B51910">
              <w:t>Pão doce</w:t>
            </w:r>
          </w:p>
          <w:p w:rsidR="00E60967" w:rsidRPr="00B51910" w:rsidRDefault="00E60967" w:rsidP="00CE2E47">
            <w:pPr>
              <w:ind w:left="708"/>
              <w:jc w:val="center"/>
            </w:pPr>
            <w:r w:rsidRPr="00B51910">
              <w:t>Leite c/ achocolatado</w:t>
            </w:r>
          </w:p>
        </w:tc>
        <w:tc>
          <w:tcPr>
            <w:tcW w:w="876"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Bolo de fubá</w:t>
            </w:r>
          </w:p>
          <w:p w:rsidR="00E60967" w:rsidRPr="008524A3" w:rsidRDefault="00E60967" w:rsidP="00CE2E47">
            <w:pPr>
              <w:jc w:val="center"/>
            </w:pPr>
            <w:r>
              <w:t>Leite c/ café</w:t>
            </w:r>
          </w:p>
        </w:tc>
      </w:tr>
      <w:tr w:rsidR="00E60967" w:rsidRPr="00F61469" w:rsidTr="00CE2E47">
        <w:trPr>
          <w:jc w:val="center"/>
        </w:trPr>
        <w:tc>
          <w:tcPr>
            <w:tcW w:w="533" w:type="pct"/>
            <w:tcBorders>
              <w:top w:val="single" w:sz="4" w:space="0" w:color="auto"/>
              <w:left w:val="single" w:sz="4" w:space="0" w:color="auto"/>
              <w:bottom w:val="single" w:sz="4" w:space="0" w:color="auto"/>
              <w:right w:val="single" w:sz="4" w:space="0" w:color="auto"/>
            </w:tcBorders>
          </w:tcPr>
          <w:p w:rsidR="00E60967" w:rsidRPr="007E5F6E" w:rsidRDefault="00E60967" w:rsidP="00CE2E47">
            <w:pPr>
              <w:jc w:val="center"/>
              <w:rPr>
                <w:b/>
              </w:rPr>
            </w:pPr>
            <w:r w:rsidRPr="007E5F6E">
              <w:rPr>
                <w:b/>
              </w:rPr>
              <w:t>Almoço</w:t>
            </w:r>
          </w:p>
        </w:tc>
        <w:tc>
          <w:tcPr>
            <w:tcW w:w="83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Arroz branco</w:t>
            </w:r>
          </w:p>
          <w:p w:rsidR="00E60967" w:rsidRPr="00B51910" w:rsidRDefault="00E60967" w:rsidP="00CE2E47">
            <w:pPr>
              <w:jc w:val="center"/>
            </w:pPr>
            <w:r w:rsidRPr="00B51910">
              <w:t>Feijão simples</w:t>
            </w:r>
          </w:p>
          <w:p w:rsidR="00E60967" w:rsidRPr="00B51910" w:rsidRDefault="00E60967" w:rsidP="00CE2E47">
            <w:pPr>
              <w:jc w:val="center"/>
            </w:pPr>
            <w:r w:rsidRPr="00B51910">
              <w:t>Hambúrguer ao molho</w:t>
            </w:r>
          </w:p>
          <w:p w:rsidR="00E60967" w:rsidRPr="00B51910" w:rsidRDefault="00E60967" w:rsidP="00CE2E47">
            <w:pPr>
              <w:jc w:val="center"/>
            </w:pPr>
            <w:r w:rsidRPr="00B51910">
              <w:t>Caxixe refogado</w:t>
            </w:r>
          </w:p>
          <w:p w:rsidR="00E60967" w:rsidRPr="00B51910" w:rsidRDefault="00E60967" w:rsidP="00CE2E47">
            <w:pPr>
              <w:jc w:val="center"/>
            </w:pPr>
            <w:r w:rsidRPr="00B51910">
              <w:t xml:space="preserve">Sobremesa: </w:t>
            </w:r>
            <w:r w:rsidRPr="00B51910">
              <w:lastRenderedPageBreak/>
              <w:t>Suco de limão</w:t>
            </w:r>
          </w:p>
        </w:tc>
        <w:tc>
          <w:tcPr>
            <w:tcW w:w="755"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lastRenderedPageBreak/>
              <w:t>Arroz c/ cenoura</w:t>
            </w:r>
          </w:p>
          <w:p w:rsidR="00E60967" w:rsidRPr="00B51910" w:rsidRDefault="00E60967" w:rsidP="00CE2E47">
            <w:pPr>
              <w:jc w:val="center"/>
            </w:pPr>
            <w:r w:rsidRPr="00B51910">
              <w:t>Caldo de feijão</w:t>
            </w:r>
          </w:p>
          <w:p w:rsidR="00E60967" w:rsidRPr="00B51910" w:rsidRDefault="00E60967" w:rsidP="00CE2E47">
            <w:pPr>
              <w:jc w:val="center"/>
            </w:pPr>
            <w:r w:rsidRPr="00B51910">
              <w:t xml:space="preserve">Steak assado </w:t>
            </w:r>
          </w:p>
          <w:p w:rsidR="00E60967" w:rsidRPr="00B51910" w:rsidRDefault="00E60967" w:rsidP="00CE2E47">
            <w:pPr>
              <w:jc w:val="center"/>
            </w:pPr>
            <w:r w:rsidRPr="00B51910">
              <w:t xml:space="preserve"> mandioca </w:t>
            </w:r>
          </w:p>
          <w:p w:rsidR="00E60967" w:rsidRPr="00B51910" w:rsidRDefault="00E60967" w:rsidP="00CE2E47">
            <w:pPr>
              <w:jc w:val="center"/>
            </w:pPr>
            <w:r w:rsidRPr="00B51910">
              <w:t xml:space="preserve">Sobremesa: </w:t>
            </w:r>
            <w:r w:rsidRPr="00B51910">
              <w:lastRenderedPageBreak/>
              <w:t>Gelatina de abacaxi</w:t>
            </w:r>
          </w:p>
        </w:tc>
        <w:tc>
          <w:tcPr>
            <w:tcW w:w="929"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lastRenderedPageBreak/>
              <w:t>Arroz branco</w:t>
            </w:r>
          </w:p>
          <w:p w:rsidR="00E60967" w:rsidRPr="00B51910" w:rsidRDefault="00E60967" w:rsidP="00CE2E47">
            <w:pPr>
              <w:jc w:val="center"/>
            </w:pPr>
            <w:r w:rsidRPr="00B51910">
              <w:t>Feijão c/ beterraba</w:t>
            </w:r>
          </w:p>
          <w:p w:rsidR="00E60967" w:rsidRPr="00B51910" w:rsidRDefault="00E60967" w:rsidP="00CE2E47">
            <w:pPr>
              <w:jc w:val="center"/>
            </w:pPr>
            <w:r w:rsidRPr="00B51910">
              <w:t>Cubos de frango ao molho</w:t>
            </w:r>
          </w:p>
          <w:p w:rsidR="00E60967" w:rsidRPr="00B51910" w:rsidRDefault="00E60967" w:rsidP="00CE2E47">
            <w:pPr>
              <w:jc w:val="center"/>
            </w:pPr>
            <w:r w:rsidRPr="00B51910">
              <w:t xml:space="preserve">Salada de </w:t>
            </w:r>
            <w:r w:rsidRPr="00B51910">
              <w:lastRenderedPageBreak/>
              <w:t>cenoura e tomate</w:t>
            </w:r>
          </w:p>
          <w:p w:rsidR="00E60967" w:rsidRPr="00B51910" w:rsidRDefault="00E60967" w:rsidP="00CE2E47">
            <w:pPr>
              <w:jc w:val="center"/>
            </w:pPr>
            <w:r w:rsidRPr="00B51910">
              <w:t>Sobremesa: Rapadura</w:t>
            </w:r>
          </w:p>
        </w:tc>
        <w:tc>
          <w:tcPr>
            <w:tcW w:w="107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ind w:left="708"/>
              <w:jc w:val="center"/>
            </w:pPr>
            <w:r w:rsidRPr="00B51910">
              <w:lastRenderedPageBreak/>
              <w:t>Arroz c/ couve</w:t>
            </w:r>
          </w:p>
          <w:p w:rsidR="00E60967" w:rsidRPr="00B51910" w:rsidRDefault="00E60967" w:rsidP="00CE2E47">
            <w:pPr>
              <w:ind w:left="708"/>
              <w:jc w:val="center"/>
            </w:pPr>
            <w:r w:rsidRPr="00B51910">
              <w:t>Feijão simples</w:t>
            </w:r>
          </w:p>
          <w:p w:rsidR="00E60967" w:rsidRPr="00B51910" w:rsidRDefault="00E60967" w:rsidP="00CE2E47">
            <w:pPr>
              <w:ind w:left="708"/>
              <w:jc w:val="center"/>
            </w:pPr>
            <w:r w:rsidRPr="00B51910">
              <w:t>Isca de carne ao molho</w:t>
            </w:r>
          </w:p>
          <w:p w:rsidR="00E60967" w:rsidRPr="00B51910" w:rsidRDefault="00E60967" w:rsidP="00CE2E47">
            <w:pPr>
              <w:ind w:left="708"/>
              <w:jc w:val="center"/>
            </w:pPr>
            <w:r w:rsidRPr="00B51910">
              <w:t>Mandioca ensopada</w:t>
            </w:r>
          </w:p>
          <w:p w:rsidR="00E60967" w:rsidRPr="00B51910" w:rsidRDefault="00E60967" w:rsidP="00CE2E47">
            <w:pPr>
              <w:ind w:left="708"/>
              <w:jc w:val="center"/>
            </w:pPr>
            <w:r w:rsidRPr="00B51910">
              <w:lastRenderedPageBreak/>
              <w:t>Sobremesa: Suco de goiaba</w:t>
            </w:r>
          </w:p>
        </w:tc>
        <w:tc>
          <w:tcPr>
            <w:tcW w:w="876"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lastRenderedPageBreak/>
              <w:t>Arroz branco</w:t>
            </w:r>
          </w:p>
          <w:p w:rsidR="00E60967" w:rsidRPr="00B51910" w:rsidRDefault="00E60967" w:rsidP="00CE2E47">
            <w:pPr>
              <w:jc w:val="center"/>
            </w:pPr>
            <w:r w:rsidRPr="00B51910">
              <w:t>Feijão simples</w:t>
            </w:r>
          </w:p>
          <w:p w:rsidR="00E60967" w:rsidRPr="00B51910" w:rsidRDefault="00E60967" w:rsidP="00CE2E47">
            <w:pPr>
              <w:jc w:val="center"/>
            </w:pPr>
            <w:r w:rsidRPr="00B51910">
              <w:t>Ovo cozido ao molho</w:t>
            </w:r>
          </w:p>
          <w:p w:rsidR="00E60967" w:rsidRPr="00B51910" w:rsidRDefault="00E60967" w:rsidP="00CE2E47">
            <w:pPr>
              <w:jc w:val="center"/>
            </w:pPr>
            <w:r w:rsidRPr="00B51910">
              <w:t>Abóbora refogada</w:t>
            </w:r>
          </w:p>
          <w:p w:rsidR="00E60967" w:rsidRPr="00B51910" w:rsidRDefault="00E60967" w:rsidP="00CE2E47">
            <w:pPr>
              <w:jc w:val="center"/>
            </w:pPr>
            <w:r w:rsidRPr="00B51910">
              <w:lastRenderedPageBreak/>
              <w:t>Sobremesa: Banana</w:t>
            </w:r>
          </w:p>
        </w:tc>
      </w:tr>
      <w:tr w:rsidR="00E60967" w:rsidRPr="00B51910" w:rsidTr="00CE2E47">
        <w:trPr>
          <w:jc w:val="center"/>
        </w:trPr>
        <w:tc>
          <w:tcPr>
            <w:tcW w:w="533"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p>
        </w:tc>
        <w:tc>
          <w:tcPr>
            <w:tcW w:w="83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Segunda-feira </w:t>
            </w:r>
          </w:p>
        </w:tc>
        <w:tc>
          <w:tcPr>
            <w:tcW w:w="755"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Terça- feira</w:t>
            </w:r>
          </w:p>
        </w:tc>
        <w:tc>
          <w:tcPr>
            <w:tcW w:w="929"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Quarta Feira </w:t>
            </w:r>
          </w:p>
        </w:tc>
        <w:tc>
          <w:tcPr>
            <w:tcW w:w="107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ind w:left="708"/>
              <w:rPr>
                <w:b/>
              </w:rPr>
            </w:pPr>
            <w:r w:rsidRPr="00B51910">
              <w:rPr>
                <w:b/>
              </w:rPr>
              <w:t xml:space="preserve">Quinta- feira </w:t>
            </w:r>
          </w:p>
        </w:tc>
        <w:tc>
          <w:tcPr>
            <w:tcW w:w="876"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Sexta- feira </w:t>
            </w:r>
          </w:p>
        </w:tc>
      </w:tr>
      <w:tr w:rsidR="00E60967" w:rsidRPr="008524A3" w:rsidTr="00CE2E47">
        <w:trPr>
          <w:jc w:val="center"/>
        </w:trPr>
        <w:tc>
          <w:tcPr>
            <w:tcW w:w="533"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Café da manha</w:t>
            </w:r>
          </w:p>
        </w:tc>
        <w:tc>
          <w:tcPr>
            <w:tcW w:w="83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p>
          <w:p w:rsidR="00E60967" w:rsidRPr="00B51910" w:rsidRDefault="00E60967" w:rsidP="00CE2E47">
            <w:pPr>
              <w:jc w:val="center"/>
            </w:pPr>
            <w:r w:rsidRPr="00B51910">
              <w:t>Mingau de fubá</w:t>
            </w:r>
          </w:p>
          <w:p w:rsidR="00E60967" w:rsidRPr="00B51910" w:rsidRDefault="00E60967" w:rsidP="00CE2E47">
            <w:pPr>
              <w:jc w:val="center"/>
            </w:pPr>
          </w:p>
        </w:tc>
        <w:tc>
          <w:tcPr>
            <w:tcW w:w="755"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Bolo de cenoura c/ cobertura de chocolate</w:t>
            </w:r>
          </w:p>
          <w:p w:rsidR="00E60967" w:rsidRPr="004B04AB" w:rsidRDefault="00E60967" w:rsidP="00CE2E47">
            <w:pPr>
              <w:jc w:val="center"/>
            </w:pPr>
            <w:r>
              <w:t>Leite caramelado</w:t>
            </w:r>
          </w:p>
        </w:tc>
        <w:tc>
          <w:tcPr>
            <w:tcW w:w="929"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Biscoito de leite</w:t>
            </w:r>
          </w:p>
          <w:p w:rsidR="00E60967" w:rsidRPr="00B51910" w:rsidRDefault="00E60967" w:rsidP="00CE2E47">
            <w:pPr>
              <w:jc w:val="center"/>
            </w:pPr>
            <w:r w:rsidRPr="00B51910">
              <w:t>Leite c/ café</w:t>
            </w:r>
          </w:p>
        </w:tc>
        <w:tc>
          <w:tcPr>
            <w:tcW w:w="107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ind w:left="708"/>
              <w:jc w:val="center"/>
            </w:pPr>
            <w:r w:rsidRPr="00B51910">
              <w:t>Biscoito maria</w:t>
            </w:r>
          </w:p>
          <w:p w:rsidR="00E60967" w:rsidRPr="00B51910" w:rsidRDefault="00E60967" w:rsidP="00CE2E47">
            <w:pPr>
              <w:ind w:left="708"/>
              <w:jc w:val="center"/>
            </w:pPr>
            <w:r w:rsidRPr="00B51910">
              <w:t>Leite c/ achocolatado</w:t>
            </w:r>
          </w:p>
        </w:tc>
        <w:tc>
          <w:tcPr>
            <w:tcW w:w="876"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Bolo de coco</w:t>
            </w:r>
          </w:p>
          <w:p w:rsidR="00E60967" w:rsidRPr="00B51910" w:rsidRDefault="00E60967" w:rsidP="00CE2E47">
            <w:pPr>
              <w:jc w:val="center"/>
            </w:pPr>
            <w:r w:rsidRPr="00B51910">
              <w:t>Leite caramelado</w:t>
            </w:r>
          </w:p>
        </w:tc>
      </w:tr>
      <w:tr w:rsidR="00E60967" w:rsidRPr="00F61469" w:rsidTr="00CE2E47">
        <w:trPr>
          <w:jc w:val="center"/>
        </w:trPr>
        <w:tc>
          <w:tcPr>
            <w:tcW w:w="533"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Almoço</w:t>
            </w:r>
          </w:p>
        </w:tc>
        <w:tc>
          <w:tcPr>
            <w:tcW w:w="83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Arroz branco</w:t>
            </w:r>
          </w:p>
          <w:p w:rsidR="00E60967" w:rsidRPr="00B51910" w:rsidRDefault="00E60967" w:rsidP="00CE2E47">
            <w:pPr>
              <w:jc w:val="center"/>
            </w:pPr>
            <w:r w:rsidRPr="00B51910">
              <w:t>Feijão simples</w:t>
            </w:r>
          </w:p>
          <w:p w:rsidR="00E60967" w:rsidRPr="00B51910" w:rsidRDefault="00E60967" w:rsidP="00CE2E47">
            <w:pPr>
              <w:jc w:val="center"/>
            </w:pPr>
            <w:r w:rsidRPr="00B51910">
              <w:t xml:space="preserve">Carne moída ao molho </w:t>
            </w:r>
          </w:p>
          <w:p w:rsidR="00E60967" w:rsidRPr="00B51910" w:rsidRDefault="00E60967" w:rsidP="00CE2E47">
            <w:pPr>
              <w:jc w:val="center"/>
            </w:pPr>
            <w:r w:rsidRPr="00B51910">
              <w:t>Batata ensopada</w:t>
            </w:r>
          </w:p>
          <w:p w:rsidR="00E60967" w:rsidRPr="00B51910" w:rsidRDefault="00E60967" w:rsidP="00CE2E47">
            <w:pPr>
              <w:jc w:val="center"/>
            </w:pPr>
            <w:r w:rsidRPr="00B51910">
              <w:t>Sobremesa: Suco de limão c/ mamão</w:t>
            </w:r>
          </w:p>
        </w:tc>
        <w:tc>
          <w:tcPr>
            <w:tcW w:w="755"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Arroz branco</w:t>
            </w:r>
          </w:p>
          <w:p w:rsidR="00E60967" w:rsidRPr="00B51910" w:rsidRDefault="00E60967" w:rsidP="00CE2E47">
            <w:pPr>
              <w:jc w:val="center"/>
            </w:pPr>
            <w:r w:rsidRPr="00B51910">
              <w:t>Feijão simples</w:t>
            </w:r>
          </w:p>
          <w:p w:rsidR="00E60967" w:rsidRPr="00B51910" w:rsidRDefault="00E60967" w:rsidP="00CE2E47">
            <w:pPr>
              <w:jc w:val="center"/>
            </w:pPr>
            <w:r w:rsidRPr="00B51910">
              <w:t>Cubos de frango ao molho</w:t>
            </w:r>
          </w:p>
          <w:p w:rsidR="00E60967" w:rsidRPr="00B51910" w:rsidRDefault="00E60967" w:rsidP="00CE2E47">
            <w:pPr>
              <w:jc w:val="center"/>
            </w:pPr>
            <w:r w:rsidRPr="00B51910">
              <w:t>Salada de beterraba e cenoura</w:t>
            </w:r>
          </w:p>
          <w:p w:rsidR="00E60967" w:rsidRPr="00B51910" w:rsidRDefault="00E60967" w:rsidP="00CE2E47">
            <w:pPr>
              <w:jc w:val="center"/>
            </w:pPr>
            <w:r w:rsidRPr="00B51910">
              <w:t>Sobremesa: Suco de cajá</w:t>
            </w:r>
          </w:p>
        </w:tc>
        <w:tc>
          <w:tcPr>
            <w:tcW w:w="929"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Arroz c/ milho verde</w:t>
            </w:r>
          </w:p>
          <w:p w:rsidR="00E60967" w:rsidRPr="00B51910" w:rsidRDefault="00E60967" w:rsidP="00CE2E47">
            <w:pPr>
              <w:jc w:val="center"/>
            </w:pPr>
            <w:r w:rsidRPr="00B51910">
              <w:t>Feijão simples</w:t>
            </w:r>
          </w:p>
          <w:p w:rsidR="00E60967" w:rsidRPr="00B51910" w:rsidRDefault="00E60967" w:rsidP="00CE2E47">
            <w:pPr>
              <w:jc w:val="center"/>
            </w:pPr>
            <w:r w:rsidRPr="00B51910">
              <w:t>Ovo cozido ao molho</w:t>
            </w:r>
          </w:p>
          <w:p w:rsidR="00E60967" w:rsidRPr="00B51910" w:rsidRDefault="00E60967" w:rsidP="00CE2E47">
            <w:pPr>
              <w:jc w:val="center"/>
            </w:pPr>
            <w:r w:rsidRPr="00B51910">
              <w:t>Abóbora refogada</w:t>
            </w:r>
          </w:p>
          <w:p w:rsidR="00E60967" w:rsidRPr="00B51910" w:rsidRDefault="00E60967" w:rsidP="00CE2E47">
            <w:pPr>
              <w:jc w:val="center"/>
            </w:pPr>
            <w:r w:rsidRPr="00B51910">
              <w:t>Sobremesa: Gelatina de uva</w:t>
            </w:r>
          </w:p>
          <w:p w:rsidR="00E60967" w:rsidRPr="00B51910" w:rsidRDefault="00E60967" w:rsidP="00CE2E47">
            <w:pPr>
              <w:jc w:val="center"/>
            </w:pPr>
          </w:p>
        </w:tc>
        <w:tc>
          <w:tcPr>
            <w:tcW w:w="107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ind w:left="708"/>
              <w:jc w:val="center"/>
            </w:pPr>
            <w:r w:rsidRPr="00B51910">
              <w:t>Arroz branco</w:t>
            </w:r>
          </w:p>
          <w:p w:rsidR="00E60967" w:rsidRPr="00B51910" w:rsidRDefault="00E60967" w:rsidP="00CE2E47">
            <w:pPr>
              <w:ind w:left="708"/>
              <w:jc w:val="center"/>
            </w:pPr>
            <w:r w:rsidRPr="00B51910">
              <w:t>Feijão simples</w:t>
            </w:r>
          </w:p>
          <w:p w:rsidR="00E60967" w:rsidRPr="00B51910" w:rsidRDefault="00E60967" w:rsidP="00CE2E47">
            <w:pPr>
              <w:ind w:left="708"/>
              <w:jc w:val="center"/>
            </w:pPr>
            <w:r w:rsidRPr="00B51910">
              <w:t>Moela ao molho</w:t>
            </w:r>
          </w:p>
          <w:p w:rsidR="00E60967" w:rsidRPr="00B51910" w:rsidRDefault="00E60967" w:rsidP="00CE2E47">
            <w:pPr>
              <w:ind w:left="708"/>
              <w:jc w:val="center"/>
            </w:pPr>
            <w:r w:rsidRPr="00B51910">
              <w:t>Mandioca ensopada</w:t>
            </w:r>
          </w:p>
          <w:p w:rsidR="00E60967" w:rsidRPr="00B51910" w:rsidRDefault="00E60967" w:rsidP="00CE2E47">
            <w:pPr>
              <w:ind w:left="708"/>
              <w:jc w:val="center"/>
            </w:pPr>
            <w:r w:rsidRPr="00B51910">
              <w:t>Sobremesa: Banana</w:t>
            </w:r>
          </w:p>
        </w:tc>
        <w:tc>
          <w:tcPr>
            <w:tcW w:w="876"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Arroz c/ couve</w:t>
            </w:r>
          </w:p>
          <w:p w:rsidR="00E60967" w:rsidRPr="00B51910" w:rsidRDefault="00E60967" w:rsidP="00CE2E47">
            <w:pPr>
              <w:jc w:val="center"/>
            </w:pPr>
            <w:r w:rsidRPr="00B51910">
              <w:t>Feijão simples</w:t>
            </w:r>
          </w:p>
          <w:p w:rsidR="00E60967" w:rsidRPr="00B51910" w:rsidRDefault="00E60967" w:rsidP="00CE2E47">
            <w:pPr>
              <w:jc w:val="center"/>
            </w:pPr>
            <w:r w:rsidRPr="00B51910">
              <w:t xml:space="preserve">Carne cubo ao molho </w:t>
            </w:r>
          </w:p>
          <w:p w:rsidR="00E60967" w:rsidRPr="00B51910" w:rsidRDefault="00E60967" w:rsidP="00CE2E47">
            <w:pPr>
              <w:jc w:val="center"/>
            </w:pPr>
            <w:r w:rsidRPr="00B51910">
              <w:t>Caxixe refogado</w:t>
            </w:r>
          </w:p>
          <w:p w:rsidR="00E60967" w:rsidRPr="00B51910" w:rsidRDefault="00E60967" w:rsidP="00CE2E47">
            <w:pPr>
              <w:jc w:val="center"/>
            </w:pPr>
            <w:r w:rsidRPr="00B51910">
              <w:t>Sobremesa: Melancia</w:t>
            </w:r>
          </w:p>
        </w:tc>
      </w:tr>
    </w:tbl>
    <w:p w:rsidR="00E60967" w:rsidRDefault="00E60967" w:rsidP="00E60967"/>
    <w:tbl>
      <w:tblPr>
        <w:tblW w:w="4581" w:type="pct"/>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1422"/>
        <w:gridCol w:w="1325"/>
        <w:gridCol w:w="1435"/>
        <w:gridCol w:w="1773"/>
        <w:gridCol w:w="1503"/>
      </w:tblGrid>
      <w:tr w:rsidR="00E60967" w:rsidRPr="00E6247C" w:rsidTr="00CE2E47">
        <w:trPr>
          <w:jc w:val="center"/>
        </w:trPr>
        <w:tc>
          <w:tcPr>
            <w:tcW w:w="537" w:type="pct"/>
            <w:tcBorders>
              <w:top w:val="single" w:sz="4" w:space="0" w:color="auto"/>
              <w:left w:val="single" w:sz="4" w:space="0" w:color="auto"/>
              <w:bottom w:val="single" w:sz="4" w:space="0" w:color="auto"/>
              <w:right w:val="single" w:sz="4" w:space="0" w:color="auto"/>
            </w:tcBorders>
          </w:tcPr>
          <w:p w:rsidR="00E60967" w:rsidRPr="007E5F6E" w:rsidRDefault="00E60967" w:rsidP="00CE2E47">
            <w:pPr>
              <w:rPr>
                <w:b/>
                <w:color w:val="0D0D0D"/>
              </w:rPr>
            </w:pPr>
          </w:p>
        </w:tc>
        <w:tc>
          <w:tcPr>
            <w:tcW w:w="820" w:type="pct"/>
            <w:tcBorders>
              <w:top w:val="single" w:sz="4" w:space="0" w:color="auto"/>
              <w:left w:val="single" w:sz="4" w:space="0" w:color="auto"/>
              <w:bottom w:val="single" w:sz="4" w:space="0" w:color="auto"/>
              <w:right w:val="single" w:sz="4" w:space="0" w:color="auto"/>
            </w:tcBorders>
          </w:tcPr>
          <w:p w:rsidR="00E60967" w:rsidRPr="00E6247C" w:rsidRDefault="00E60967" w:rsidP="00CE2E47">
            <w:pPr>
              <w:jc w:val="center"/>
              <w:rPr>
                <w:b/>
                <w:bCs/>
              </w:rPr>
            </w:pPr>
            <w:r>
              <w:rPr>
                <w:b/>
                <w:bCs/>
              </w:rPr>
              <w:t xml:space="preserve">Segunda-feira </w:t>
            </w:r>
          </w:p>
        </w:tc>
        <w:tc>
          <w:tcPr>
            <w:tcW w:w="801" w:type="pct"/>
            <w:tcBorders>
              <w:top w:val="single" w:sz="4" w:space="0" w:color="auto"/>
              <w:left w:val="single" w:sz="4" w:space="0" w:color="auto"/>
              <w:bottom w:val="single" w:sz="4" w:space="0" w:color="auto"/>
              <w:right w:val="single" w:sz="4" w:space="0" w:color="auto"/>
            </w:tcBorders>
          </w:tcPr>
          <w:p w:rsidR="00E60967" w:rsidRPr="00E6247C" w:rsidRDefault="00E60967" w:rsidP="00CE2E47">
            <w:pPr>
              <w:jc w:val="center"/>
              <w:rPr>
                <w:b/>
                <w:bCs/>
              </w:rPr>
            </w:pPr>
            <w:r>
              <w:rPr>
                <w:b/>
                <w:bCs/>
              </w:rPr>
              <w:t xml:space="preserve">Terça- feira </w:t>
            </w:r>
          </w:p>
        </w:tc>
        <w:tc>
          <w:tcPr>
            <w:tcW w:w="867" w:type="pct"/>
            <w:tcBorders>
              <w:top w:val="single" w:sz="4" w:space="0" w:color="auto"/>
              <w:left w:val="single" w:sz="4" w:space="0" w:color="auto"/>
              <w:bottom w:val="single" w:sz="4" w:space="0" w:color="auto"/>
              <w:right w:val="single" w:sz="4" w:space="0" w:color="auto"/>
            </w:tcBorders>
          </w:tcPr>
          <w:p w:rsidR="00E60967" w:rsidRPr="00E6247C" w:rsidRDefault="00E60967" w:rsidP="00CE2E47">
            <w:pPr>
              <w:jc w:val="center"/>
              <w:rPr>
                <w:b/>
                <w:bCs/>
              </w:rPr>
            </w:pPr>
            <w:r>
              <w:rPr>
                <w:b/>
                <w:bCs/>
              </w:rPr>
              <w:t xml:space="preserve">Quarta Feira </w:t>
            </w:r>
          </w:p>
        </w:tc>
        <w:tc>
          <w:tcPr>
            <w:tcW w:w="1068" w:type="pct"/>
            <w:tcBorders>
              <w:top w:val="single" w:sz="4" w:space="0" w:color="auto"/>
              <w:left w:val="single" w:sz="4" w:space="0" w:color="auto"/>
              <w:bottom w:val="single" w:sz="4" w:space="0" w:color="auto"/>
              <w:right w:val="single" w:sz="4" w:space="0" w:color="auto"/>
            </w:tcBorders>
          </w:tcPr>
          <w:p w:rsidR="00E60967" w:rsidRPr="00E6247C" w:rsidRDefault="00E60967" w:rsidP="00CE2E47">
            <w:pPr>
              <w:pStyle w:val="Ttulo2"/>
              <w:spacing w:line="276" w:lineRule="auto"/>
            </w:pPr>
            <w:r>
              <w:t xml:space="preserve">Quinta- feira </w:t>
            </w:r>
          </w:p>
        </w:tc>
        <w:tc>
          <w:tcPr>
            <w:tcW w:w="907" w:type="pct"/>
            <w:tcBorders>
              <w:top w:val="single" w:sz="4" w:space="0" w:color="auto"/>
              <w:left w:val="single" w:sz="4" w:space="0" w:color="auto"/>
              <w:bottom w:val="single" w:sz="4" w:space="0" w:color="auto"/>
              <w:right w:val="single" w:sz="4" w:space="0" w:color="auto"/>
            </w:tcBorders>
          </w:tcPr>
          <w:p w:rsidR="00E60967" w:rsidRPr="00E6247C" w:rsidRDefault="00E60967" w:rsidP="00CE2E47">
            <w:pPr>
              <w:jc w:val="center"/>
              <w:rPr>
                <w:b/>
                <w:bCs/>
              </w:rPr>
            </w:pPr>
            <w:r>
              <w:rPr>
                <w:b/>
                <w:bCs/>
              </w:rPr>
              <w:t>Sexta- feira</w:t>
            </w:r>
          </w:p>
        </w:tc>
      </w:tr>
      <w:tr w:rsidR="00E60967" w:rsidRPr="00143C2E" w:rsidTr="00CE2E47">
        <w:trPr>
          <w:jc w:val="center"/>
        </w:trPr>
        <w:tc>
          <w:tcPr>
            <w:tcW w:w="537" w:type="pct"/>
            <w:tcBorders>
              <w:top w:val="single" w:sz="4" w:space="0" w:color="auto"/>
              <w:left w:val="single" w:sz="4" w:space="0" w:color="auto"/>
              <w:bottom w:val="single" w:sz="4" w:space="0" w:color="auto"/>
              <w:right w:val="single" w:sz="4" w:space="0" w:color="auto"/>
            </w:tcBorders>
          </w:tcPr>
          <w:p w:rsidR="00E60967" w:rsidRPr="007E5F6E" w:rsidRDefault="00E60967" w:rsidP="00CE2E47">
            <w:pPr>
              <w:rPr>
                <w:b/>
                <w:color w:val="0D0D0D"/>
              </w:rPr>
            </w:pPr>
            <w:r w:rsidRPr="007E5F6E">
              <w:rPr>
                <w:b/>
                <w:color w:val="0D0D0D"/>
              </w:rPr>
              <w:t>Café da manha</w:t>
            </w:r>
          </w:p>
        </w:tc>
        <w:tc>
          <w:tcPr>
            <w:tcW w:w="820"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Biscoito cream cracker</w:t>
            </w:r>
          </w:p>
          <w:p w:rsidR="00E60967" w:rsidRPr="00143C2E" w:rsidRDefault="00E60967" w:rsidP="00CE2E47">
            <w:pPr>
              <w:jc w:val="center"/>
            </w:pPr>
            <w:r>
              <w:lastRenderedPageBreak/>
              <w:t>Leite caramelado</w:t>
            </w:r>
          </w:p>
        </w:tc>
        <w:tc>
          <w:tcPr>
            <w:tcW w:w="801"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lastRenderedPageBreak/>
              <w:t>Bolo de cenoura</w:t>
            </w:r>
          </w:p>
          <w:p w:rsidR="00E60967" w:rsidRPr="00143C2E" w:rsidRDefault="00E60967" w:rsidP="00CE2E47">
            <w:pPr>
              <w:jc w:val="center"/>
            </w:pPr>
            <w:r>
              <w:t>Leite c/ café</w:t>
            </w:r>
          </w:p>
        </w:tc>
        <w:tc>
          <w:tcPr>
            <w:tcW w:w="867"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Biscoito maisena</w:t>
            </w:r>
          </w:p>
          <w:p w:rsidR="00E60967" w:rsidRPr="00143C2E" w:rsidRDefault="00E60967" w:rsidP="00CE2E47">
            <w:pPr>
              <w:jc w:val="center"/>
            </w:pPr>
            <w:r>
              <w:t xml:space="preserve">Leite </w:t>
            </w:r>
            <w:r>
              <w:lastRenderedPageBreak/>
              <w:t>caramelado</w:t>
            </w:r>
          </w:p>
        </w:tc>
        <w:tc>
          <w:tcPr>
            <w:tcW w:w="1068"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rPr>
                <w:color w:val="0D0D0D"/>
              </w:rPr>
            </w:pPr>
            <w:r>
              <w:rPr>
                <w:color w:val="0D0D0D"/>
              </w:rPr>
              <w:lastRenderedPageBreak/>
              <w:t>Pão doce</w:t>
            </w:r>
          </w:p>
          <w:p w:rsidR="00E60967" w:rsidRPr="00143C2E" w:rsidRDefault="00E60967" w:rsidP="00CE2E47">
            <w:pPr>
              <w:jc w:val="center"/>
              <w:rPr>
                <w:color w:val="0D0D0D"/>
              </w:rPr>
            </w:pPr>
            <w:r>
              <w:rPr>
                <w:color w:val="0D0D0D"/>
              </w:rPr>
              <w:t>Leite c/ achocolatado</w:t>
            </w:r>
          </w:p>
        </w:tc>
        <w:tc>
          <w:tcPr>
            <w:tcW w:w="907"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Bolo de fubá c/ coco</w:t>
            </w:r>
          </w:p>
          <w:p w:rsidR="00E60967" w:rsidRPr="00143C2E" w:rsidRDefault="00E60967" w:rsidP="00CE2E47">
            <w:pPr>
              <w:jc w:val="center"/>
            </w:pPr>
            <w:r>
              <w:t xml:space="preserve">Leite </w:t>
            </w:r>
            <w:r>
              <w:lastRenderedPageBreak/>
              <w:t>caramelado</w:t>
            </w:r>
          </w:p>
        </w:tc>
      </w:tr>
      <w:tr w:rsidR="00E60967" w:rsidRPr="00F61469" w:rsidTr="00CE2E47">
        <w:trPr>
          <w:jc w:val="center"/>
        </w:trPr>
        <w:tc>
          <w:tcPr>
            <w:tcW w:w="537" w:type="pct"/>
            <w:tcBorders>
              <w:top w:val="single" w:sz="4" w:space="0" w:color="auto"/>
              <w:left w:val="single" w:sz="4" w:space="0" w:color="auto"/>
              <w:bottom w:val="single" w:sz="4" w:space="0" w:color="auto"/>
              <w:right w:val="single" w:sz="4" w:space="0" w:color="auto"/>
            </w:tcBorders>
          </w:tcPr>
          <w:p w:rsidR="00E60967" w:rsidRPr="007E5F6E" w:rsidRDefault="00E60967" w:rsidP="00CE2E47">
            <w:pPr>
              <w:rPr>
                <w:b/>
                <w:color w:val="0D0D0D"/>
              </w:rPr>
            </w:pPr>
            <w:r w:rsidRPr="007E5F6E">
              <w:rPr>
                <w:b/>
                <w:color w:val="0D0D0D"/>
              </w:rPr>
              <w:lastRenderedPageBreak/>
              <w:t>Almoço</w:t>
            </w:r>
          </w:p>
        </w:tc>
        <w:tc>
          <w:tcPr>
            <w:tcW w:w="820"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Arroz branco</w:t>
            </w:r>
          </w:p>
          <w:p w:rsidR="00E60967" w:rsidRDefault="00E60967" w:rsidP="00CE2E47">
            <w:pPr>
              <w:jc w:val="center"/>
            </w:pPr>
            <w:r>
              <w:t>Feijão simples</w:t>
            </w:r>
          </w:p>
          <w:p w:rsidR="00E60967" w:rsidRDefault="00E60967" w:rsidP="00CE2E47">
            <w:pPr>
              <w:jc w:val="center"/>
            </w:pPr>
            <w:r>
              <w:t>Cubos ao molho</w:t>
            </w:r>
          </w:p>
          <w:p w:rsidR="00E60967" w:rsidRDefault="00E60967" w:rsidP="00CE2E47">
            <w:pPr>
              <w:jc w:val="center"/>
            </w:pPr>
            <w:r>
              <w:t>Mandioca ensopada</w:t>
            </w:r>
          </w:p>
          <w:p w:rsidR="00E60967" w:rsidRDefault="00E60967" w:rsidP="00CE2E47">
            <w:pPr>
              <w:jc w:val="center"/>
            </w:pPr>
            <w:r>
              <w:t>Sobremesa: Suco de laranja c/ cenoura</w:t>
            </w:r>
          </w:p>
          <w:p w:rsidR="00E60967" w:rsidRPr="00F61469" w:rsidRDefault="00E60967" w:rsidP="00CE2E47"/>
        </w:tc>
        <w:tc>
          <w:tcPr>
            <w:tcW w:w="801"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Arroz c/ cenoura</w:t>
            </w:r>
          </w:p>
          <w:p w:rsidR="00E60967" w:rsidRDefault="00E60967" w:rsidP="00CE2E47">
            <w:pPr>
              <w:jc w:val="center"/>
            </w:pPr>
            <w:r>
              <w:t>Caldo de feijão</w:t>
            </w:r>
          </w:p>
          <w:p w:rsidR="00E60967" w:rsidRPr="00B02940" w:rsidRDefault="00E60967" w:rsidP="00CE2E47">
            <w:pPr>
              <w:jc w:val="center"/>
              <w:rPr>
                <w:color w:val="FF0000"/>
              </w:rPr>
            </w:pPr>
            <w:r w:rsidRPr="00B02940">
              <w:rPr>
                <w:color w:val="FF0000"/>
              </w:rPr>
              <w:t xml:space="preserve">Steak </w:t>
            </w:r>
            <w:r>
              <w:rPr>
                <w:color w:val="FF0000"/>
              </w:rPr>
              <w:t xml:space="preserve">assado </w:t>
            </w:r>
          </w:p>
          <w:p w:rsidR="00E60967" w:rsidRDefault="00E60967" w:rsidP="00CE2E47">
            <w:r>
              <w:t xml:space="preserve">        Abóbora refogada </w:t>
            </w:r>
          </w:p>
          <w:p w:rsidR="00E60967" w:rsidRPr="00F61469" w:rsidRDefault="00E60967" w:rsidP="00CE2E47">
            <w:pPr>
              <w:jc w:val="center"/>
            </w:pPr>
            <w:r>
              <w:t>Sobremesa: Gelatina de morango</w:t>
            </w:r>
          </w:p>
        </w:tc>
        <w:tc>
          <w:tcPr>
            <w:tcW w:w="867"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Galinhada</w:t>
            </w:r>
          </w:p>
          <w:p w:rsidR="00E60967" w:rsidRDefault="00E60967" w:rsidP="00CE2E47">
            <w:pPr>
              <w:jc w:val="center"/>
            </w:pPr>
            <w:r>
              <w:t>Feijão simples</w:t>
            </w:r>
          </w:p>
          <w:p w:rsidR="00E60967" w:rsidRDefault="00E60967" w:rsidP="00CE2E47">
            <w:pPr>
              <w:jc w:val="center"/>
            </w:pPr>
            <w:r>
              <w:t>Salada de beterraba e tomate</w:t>
            </w:r>
          </w:p>
          <w:p w:rsidR="00E60967" w:rsidRPr="00F61469" w:rsidRDefault="00E60967" w:rsidP="00CE2E47">
            <w:pPr>
              <w:jc w:val="center"/>
            </w:pPr>
            <w:r>
              <w:t>Sobremesa: Melancia</w:t>
            </w:r>
          </w:p>
        </w:tc>
        <w:tc>
          <w:tcPr>
            <w:tcW w:w="1068"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rPr>
                <w:color w:val="0D0D0D"/>
              </w:rPr>
            </w:pPr>
            <w:r>
              <w:rPr>
                <w:color w:val="0D0D0D"/>
              </w:rPr>
              <w:t>Arroz branco</w:t>
            </w:r>
          </w:p>
          <w:p w:rsidR="00E60967" w:rsidRDefault="00E60967" w:rsidP="00CE2E47">
            <w:pPr>
              <w:jc w:val="center"/>
              <w:rPr>
                <w:color w:val="0D0D0D"/>
              </w:rPr>
            </w:pPr>
            <w:r>
              <w:rPr>
                <w:color w:val="0D0D0D"/>
              </w:rPr>
              <w:t>Feijão simples</w:t>
            </w:r>
          </w:p>
          <w:p w:rsidR="00E60967" w:rsidRPr="003670F6" w:rsidRDefault="00E60967" w:rsidP="00CE2E47">
            <w:pPr>
              <w:jc w:val="center"/>
              <w:rPr>
                <w:color w:val="FF0000"/>
              </w:rPr>
            </w:pPr>
            <w:r w:rsidRPr="003670F6">
              <w:rPr>
                <w:color w:val="FF0000"/>
              </w:rPr>
              <w:t>Hambúrguer ao  molho</w:t>
            </w:r>
          </w:p>
          <w:p w:rsidR="00E60967" w:rsidRDefault="00E60967" w:rsidP="00CE2E47">
            <w:pPr>
              <w:jc w:val="center"/>
              <w:rPr>
                <w:color w:val="0D0D0D"/>
              </w:rPr>
            </w:pPr>
            <w:r>
              <w:rPr>
                <w:color w:val="0D0D0D"/>
              </w:rPr>
              <w:t>Caxixe refogado</w:t>
            </w:r>
          </w:p>
          <w:p w:rsidR="00E60967" w:rsidRPr="00F61469" w:rsidRDefault="00E60967" w:rsidP="00CE2E47">
            <w:pPr>
              <w:jc w:val="center"/>
              <w:rPr>
                <w:color w:val="0D0D0D"/>
              </w:rPr>
            </w:pPr>
            <w:r>
              <w:rPr>
                <w:color w:val="0D0D0D"/>
              </w:rPr>
              <w:t>Sobremesa: Suco de limão</w:t>
            </w:r>
          </w:p>
        </w:tc>
        <w:tc>
          <w:tcPr>
            <w:tcW w:w="907" w:type="pct"/>
            <w:tcBorders>
              <w:top w:val="single" w:sz="4" w:space="0" w:color="auto"/>
              <w:left w:val="single" w:sz="4" w:space="0" w:color="auto"/>
              <w:bottom w:val="single" w:sz="4" w:space="0" w:color="auto"/>
              <w:right w:val="single" w:sz="4" w:space="0" w:color="auto"/>
            </w:tcBorders>
          </w:tcPr>
          <w:p w:rsidR="00E60967" w:rsidRDefault="00E60967" w:rsidP="00CE2E47">
            <w:pPr>
              <w:jc w:val="center"/>
            </w:pPr>
            <w:r>
              <w:t>Arroz branco</w:t>
            </w:r>
          </w:p>
          <w:p w:rsidR="00E60967" w:rsidRDefault="00E60967" w:rsidP="00CE2E47">
            <w:pPr>
              <w:jc w:val="center"/>
            </w:pPr>
            <w:r>
              <w:t>Tutu de feijão</w:t>
            </w:r>
          </w:p>
          <w:p w:rsidR="00E60967" w:rsidRDefault="00E60967" w:rsidP="00CE2E47">
            <w:pPr>
              <w:jc w:val="center"/>
            </w:pPr>
            <w:r>
              <w:t>Ovo cozido ao molho</w:t>
            </w:r>
          </w:p>
          <w:p w:rsidR="00E60967" w:rsidRDefault="00E60967" w:rsidP="00CE2E47">
            <w:pPr>
              <w:jc w:val="center"/>
            </w:pPr>
            <w:r>
              <w:t>Salada de batata doce e tomate</w:t>
            </w:r>
          </w:p>
          <w:p w:rsidR="00E60967" w:rsidRPr="00F61469" w:rsidRDefault="00E60967" w:rsidP="00CE2E47">
            <w:pPr>
              <w:jc w:val="center"/>
            </w:pPr>
            <w:r>
              <w:t>Sobremesa: Banana</w:t>
            </w:r>
          </w:p>
        </w:tc>
      </w:tr>
      <w:tr w:rsidR="00E60967" w:rsidRPr="00E6247C" w:rsidTr="00CE2E47">
        <w:trPr>
          <w:jc w:val="center"/>
        </w:trPr>
        <w:tc>
          <w:tcPr>
            <w:tcW w:w="537"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rPr>
                <w:b/>
                <w:color w:val="0D0D0D"/>
              </w:rPr>
            </w:pPr>
          </w:p>
        </w:tc>
        <w:tc>
          <w:tcPr>
            <w:tcW w:w="82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Segunda-feira </w:t>
            </w:r>
          </w:p>
        </w:tc>
        <w:tc>
          <w:tcPr>
            <w:tcW w:w="801"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Terça- feira </w:t>
            </w:r>
          </w:p>
        </w:tc>
        <w:tc>
          <w:tcPr>
            <w:tcW w:w="867"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 xml:space="preserve">Quarta Feira </w:t>
            </w:r>
          </w:p>
        </w:tc>
        <w:tc>
          <w:tcPr>
            <w:tcW w:w="106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rPr>
                <w:b/>
                <w:color w:val="0D0D0D"/>
              </w:rPr>
            </w:pPr>
            <w:r w:rsidRPr="00B51910">
              <w:rPr>
                <w:b/>
                <w:color w:val="0D0D0D"/>
              </w:rPr>
              <w:t xml:space="preserve">Quinta- feira </w:t>
            </w:r>
          </w:p>
        </w:tc>
        <w:tc>
          <w:tcPr>
            <w:tcW w:w="907"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b/>
              </w:rPr>
            </w:pPr>
            <w:r w:rsidRPr="00B51910">
              <w:rPr>
                <w:b/>
              </w:rPr>
              <w:t>Sexta- feira</w:t>
            </w:r>
          </w:p>
        </w:tc>
      </w:tr>
      <w:tr w:rsidR="00E60967" w:rsidRPr="003872D3" w:rsidTr="00CE2E47">
        <w:trPr>
          <w:jc w:val="center"/>
        </w:trPr>
        <w:tc>
          <w:tcPr>
            <w:tcW w:w="537" w:type="pct"/>
            <w:tcBorders>
              <w:top w:val="single" w:sz="4" w:space="0" w:color="auto"/>
              <w:left w:val="single" w:sz="4" w:space="0" w:color="auto"/>
              <w:bottom w:val="single" w:sz="4" w:space="0" w:color="auto"/>
              <w:right w:val="single" w:sz="4" w:space="0" w:color="auto"/>
            </w:tcBorders>
          </w:tcPr>
          <w:p w:rsidR="00E60967" w:rsidRPr="007E5F6E" w:rsidRDefault="00E60967" w:rsidP="00CE2E47">
            <w:pPr>
              <w:rPr>
                <w:b/>
                <w:color w:val="0D0D0D"/>
              </w:rPr>
            </w:pPr>
            <w:r w:rsidRPr="007E5F6E">
              <w:rPr>
                <w:b/>
                <w:color w:val="0D0D0D"/>
              </w:rPr>
              <w:t>Café da manha</w:t>
            </w:r>
          </w:p>
        </w:tc>
        <w:tc>
          <w:tcPr>
            <w:tcW w:w="82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Biscoito maria</w:t>
            </w:r>
          </w:p>
          <w:p w:rsidR="00E60967" w:rsidRPr="00B51910" w:rsidRDefault="00E60967" w:rsidP="00CE2E47">
            <w:pPr>
              <w:jc w:val="center"/>
            </w:pPr>
            <w:r w:rsidRPr="00B51910">
              <w:t>Leite c/ achocolatado</w:t>
            </w:r>
          </w:p>
        </w:tc>
        <w:tc>
          <w:tcPr>
            <w:tcW w:w="801"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Bolo de chocolate</w:t>
            </w:r>
          </w:p>
          <w:p w:rsidR="00E60967" w:rsidRPr="00B51910" w:rsidRDefault="00E60967" w:rsidP="00CE2E47">
            <w:pPr>
              <w:jc w:val="center"/>
            </w:pPr>
            <w:r w:rsidRPr="00B51910">
              <w:t>Leite caramelado</w:t>
            </w:r>
          </w:p>
        </w:tc>
        <w:tc>
          <w:tcPr>
            <w:tcW w:w="867"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Biscoito cream cracker</w:t>
            </w:r>
          </w:p>
          <w:p w:rsidR="00E60967" w:rsidRPr="00B51910" w:rsidRDefault="00E60967" w:rsidP="00CE2E47">
            <w:pPr>
              <w:jc w:val="center"/>
            </w:pPr>
            <w:r w:rsidRPr="00B51910">
              <w:t>Leite c/ café</w:t>
            </w:r>
          </w:p>
        </w:tc>
        <w:tc>
          <w:tcPr>
            <w:tcW w:w="106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color w:val="0D0D0D"/>
              </w:rPr>
            </w:pPr>
            <w:r w:rsidRPr="00B51910">
              <w:rPr>
                <w:color w:val="0D0D0D"/>
              </w:rPr>
              <w:t>Bolo de banana</w:t>
            </w:r>
          </w:p>
          <w:p w:rsidR="00E60967" w:rsidRPr="00B51910" w:rsidRDefault="00E60967" w:rsidP="00CE2E47">
            <w:pPr>
              <w:jc w:val="center"/>
              <w:rPr>
                <w:color w:val="0D0D0D"/>
              </w:rPr>
            </w:pPr>
            <w:r w:rsidRPr="00B51910">
              <w:rPr>
                <w:color w:val="0D0D0D"/>
              </w:rPr>
              <w:t>Leite caramelado</w:t>
            </w:r>
          </w:p>
        </w:tc>
        <w:tc>
          <w:tcPr>
            <w:tcW w:w="907"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Pão doce</w:t>
            </w:r>
          </w:p>
          <w:p w:rsidR="00E60967" w:rsidRPr="00B51910" w:rsidRDefault="00E60967" w:rsidP="00CE2E47">
            <w:pPr>
              <w:jc w:val="center"/>
            </w:pPr>
            <w:r w:rsidRPr="00B51910">
              <w:t>Leite c/ café</w:t>
            </w:r>
          </w:p>
        </w:tc>
      </w:tr>
      <w:tr w:rsidR="00E60967" w:rsidRPr="001453D5" w:rsidTr="00CE2E47">
        <w:trPr>
          <w:jc w:val="center"/>
        </w:trPr>
        <w:tc>
          <w:tcPr>
            <w:tcW w:w="537" w:type="pct"/>
            <w:tcBorders>
              <w:top w:val="single" w:sz="4" w:space="0" w:color="auto"/>
              <w:left w:val="single" w:sz="4" w:space="0" w:color="auto"/>
              <w:bottom w:val="single" w:sz="4" w:space="0" w:color="auto"/>
              <w:right w:val="single" w:sz="4" w:space="0" w:color="auto"/>
            </w:tcBorders>
          </w:tcPr>
          <w:p w:rsidR="00E60967" w:rsidRPr="007E5F6E" w:rsidRDefault="00E60967" w:rsidP="00CE2E47">
            <w:pPr>
              <w:rPr>
                <w:b/>
                <w:color w:val="0D0D0D"/>
              </w:rPr>
            </w:pPr>
            <w:r w:rsidRPr="007E5F6E">
              <w:rPr>
                <w:b/>
                <w:color w:val="0D0D0D"/>
              </w:rPr>
              <w:t>Almoço</w:t>
            </w:r>
          </w:p>
        </w:tc>
        <w:tc>
          <w:tcPr>
            <w:tcW w:w="820"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Arroz branco</w:t>
            </w:r>
          </w:p>
          <w:p w:rsidR="00E60967" w:rsidRPr="00B51910" w:rsidRDefault="00E60967" w:rsidP="00CE2E47">
            <w:pPr>
              <w:jc w:val="center"/>
            </w:pPr>
            <w:r w:rsidRPr="00B51910">
              <w:t>Feijão simples</w:t>
            </w:r>
          </w:p>
          <w:p w:rsidR="00E60967" w:rsidRPr="00B51910" w:rsidRDefault="00E60967" w:rsidP="00CE2E47">
            <w:pPr>
              <w:jc w:val="center"/>
            </w:pPr>
            <w:r w:rsidRPr="00B51910">
              <w:t>Hambúrguer ao molho</w:t>
            </w:r>
          </w:p>
          <w:p w:rsidR="00E60967" w:rsidRPr="00B51910" w:rsidRDefault="00E60967" w:rsidP="00CE2E47">
            <w:pPr>
              <w:jc w:val="center"/>
            </w:pPr>
            <w:r w:rsidRPr="00B51910">
              <w:t>Mandioca ensopada</w:t>
            </w:r>
          </w:p>
          <w:p w:rsidR="00E60967" w:rsidRPr="00B51910" w:rsidRDefault="00E60967" w:rsidP="00CE2E47">
            <w:pPr>
              <w:jc w:val="center"/>
            </w:pPr>
            <w:r w:rsidRPr="00B51910">
              <w:t>Sobremesa: Suco de maracujá</w:t>
            </w:r>
          </w:p>
        </w:tc>
        <w:tc>
          <w:tcPr>
            <w:tcW w:w="801"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Arroz / cenoura</w:t>
            </w:r>
          </w:p>
          <w:p w:rsidR="00E60967" w:rsidRPr="00B51910" w:rsidRDefault="00E60967" w:rsidP="00CE2E47">
            <w:pPr>
              <w:jc w:val="center"/>
            </w:pPr>
            <w:r w:rsidRPr="00B51910">
              <w:t>Feijão simples</w:t>
            </w:r>
          </w:p>
          <w:p w:rsidR="00E60967" w:rsidRPr="00B51910" w:rsidRDefault="00E60967" w:rsidP="00CE2E47">
            <w:pPr>
              <w:jc w:val="center"/>
            </w:pPr>
            <w:r w:rsidRPr="00B51910">
              <w:t>Ovo cozido ao molho</w:t>
            </w:r>
          </w:p>
          <w:p w:rsidR="00E60967" w:rsidRPr="00B51910" w:rsidRDefault="00E60967" w:rsidP="00CE2E47">
            <w:pPr>
              <w:jc w:val="center"/>
            </w:pPr>
            <w:r w:rsidRPr="00B51910">
              <w:t>Abóbora refogada</w:t>
            </w:r>
          </w:p>
          <w:p w:rsidR="00E60967" w:rsidRPr="00B51910" w:rsidRDefault="00E60967" w:rsidP="00CE2E47">
            <w:pPr>
              <w:jc w:val="center"/>
            </w:pPr>
            <w:r w:rsidRPr="00B51910">
              <w:t>Sobremesa: Melancia</w:t>
            </w:r>
          </w:p>
        </w:tc>
        <w:tc>
          <w:tcPr>
            <w:tcW w:w="867"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Arroz branco</w:t>
            </w:r>
          </w:p>
          <w:p w:rsidR="00E60967" w:rsidRPr="00B51910" w:rsidRDefault="00E60967" w:rsidP="00CE2E47">
            <w:pPr>
              <w:jc w:val="center"/>
            </w:pPr>
            <w:r w:rsidRPr="00B51910">
              <w:t>Caldo de feijão</w:t>
            </w:r>
          </w:p>
          <w:p w:rsidR="00E60967" w:rsidRPr="00B51910" w:rsidRDefault="00E60967" w:rsidP="00CE2E47">
            <w:pPr>
              <w:jc w:val="center"/>
            </w:pPr>
            <w:r w:rsidRPr="00B51910">
              <w:t xml:space="preserve">Carne Cubo ao molho </w:t>
            </w:r>
          </w:p>
          <w:p w:rsidR="00E60967" w:rsidRPr="00B51910" w:rsidRDefault="00E60967" w:rsidP="00CE2E47">
            <w:pPr>
              <w:jc w:val="center"/>
            </w:pPr>
            <w:r w:rsidRPr="00B51910">
              <w:t>Caxixi  refogada</w:t>
            </w:r>
          </w:p>
          <w:p w:rsidR="00E60967" w:rsidRPr="00B51910" w:rsidRDefault="00E60967" w:rsidP="00CE2E47">
            <w:pPr>
              <w:jc w:val="center"/>
            </w:pPr>
            <w:r w:rsidRPr="00B51910">
              <w:t>Sobremesa: Gelatina de cereja</w:t>
            </w:r>
          </w:p>
        </w:tc>
        <w:tc>
          <w:tcPr>
            <w:tcW w:w="1068"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rPr>
                <w:color w:val="0D0D0D"/>
              </w:rPr>
            </w:pPr>
            <w:r w:rsidRPr="00B51910">
              <w:rPr>
                <w:color w:val="0D0D0D"/>
              </w:rPr>
              <w:t xml:space="preserve">Arroz branco </w:t>
            </w:r>
          </w:p>
          <w:p w:rsidR="00E60967" w:rsidRPr="00B51910" w:rsidRDefault="00E60967" w:rsidP="00CE2E47">
            <w:pPr>
              <w:jc w:val="center"/>
              <w:rPr>
                <w:color w:val="0D0D0D"/>
              </w:rPr>
            </w:pPr>
            <w:r w:rsidRPr="00B51910">
              <w:rPr>
                <w:color w:val="0D0D0D"/>
              </w:rPr>
              <w:t>Feijão simples</w:t>
            </w:r>
          </w:p>
          <w:p w:rsidR="00E60967" w:rsidRPr="00B51910" w:rsidRDefault="00E60967" w:rsidP="00CE2E47">
            <w:pPr>
              <w:jc w:val="center"/>
              <w:rPr>
                <w:color w:val="0D0D0D"/>
              </w:rPr>
            </w:pPr>
            <w:r w:rsidRPr="00B51910">
              <w:rPr>
                <w:color w:val="0D0D0D"/>
              </w:rPr>
              <w:t>Linguiça ao molho</w:t>
            </w:r>
          </w:p>
          <w:p w:rsidR="00E60967" w:rsidRPr="00B51910" w:rsidRDefault="00E60967" w:rsidP="00CE2E47">
            <w:pPr>
              <w:jc w:val="center"/>
              <w:rPr>
                <w:color w:val="0D0D0D"/>
              </w:rPr>
            </w:pPr>
            <w:r w:rsidRPr="00B51910">
              <w:rPr>
                <w:color w:val="0D0D0D"/>
              </w:rPr>
              <w:t>Salada de beterraba e batata doce</w:t>
            </w:r>
          </w:p>
          <w:p w:rsidR="00E60967" w:rsidRPr="00B51910" w:rsidRDefault="00E60967" w:rsidP="00CE2E47">
            <w:pPr>
              <w:jc w:val="center"/>
              <w:rPr>
                <w:color w:val="0D0D0D"/>
              </w:rPr>
            </w:pPr>
            <w:r w:rsidRPr="00B51910">
              <w:rPr>
                <w:color w:val="0D0D0D"/>
              </w:rPr>
              <w:t>Sobremesa: Banana</w:t>
            </w:r>
          </w:p>
        </w:tc>
        <w:tc>
          <w:tcPr>
            <w:tcW w:w="907" w:type="pct"/>
            <w:tcBorders>
              <w:top w:val="single" w:sz="4" w:space="0" w:color="auto"/>
              <w:left w:val="single" w:sz="4" w:space="0" w:color="auto"/>
              <w:bottom w:val="single" w:sz="4" w:space="0" w:color="auto"/>
              <w:right w:val="single" w:sz="4" w:space="0" w:color="auto"/>
            </w:tcBorders>
          </w:tcPr>
          <w:p w:rsidR="00E60967" w:rsidRPr="00B51910" w:rsidRDefault="00E60967" w:rsidP="00CE2E47">
            <w:pPr>
              <w:jc w:val="center"/>
            </w:pPr>
            <w:r w:rsidRPr="00B51910">
              <w:t>Galinhada</w:t>
            </w:r>
          </w:p>
          <w:p w:rsidR="00E60967" w:rsidRPr="00B51910" w:rsidRDefault="00E60967" w:rsidP="00CE2E47">
            <w:pPr>
              <w:jc w:val="center"/>
            </w:pPr>
            <w:r w:rsidRPr="00B51910">
              <w:t>Feijão simples</w:t>
            </w:r>
          </w:p>
          <w:p w:rsidR="00E60967" w:rsidRPr="00B51910" w:rsidRDefault="00E60967" w:rsidP="00CE2E47">
            <w:pPr>
              <w:jc w:val="center"/>
            </w:pPr>
            <w:r w:rsidRPr="00B51910">
              <w:t>Salada de couve e tomate</w:t>
            </w:r>
          </w:p>
          <w:p w:rsidR="00E60967" w:rsidRPr="00B51910" w:rsidRDefault="00E60967" w:rsidP="00CE2E47">
            <w:pPr>
              <w:jc w:val="center"/>
            </w:pPr>
            <w:r w:rsidRPr="00B51910">
              <w:t>Sobremesa: Suco de limão</w:t>
            </w:r>
          </w:p>
        </w:tc>
      </w:tr>
    </w:tbl>
    <w:p w:rsidR="00C718D3" w:rsidRPr="008A62FF" w:rsidRDefault="00C718D3" w:rsidP="009863F2">
      <w:pPr>
        <w:ind w:left="-709" w:right="-568"/>
        <w:jc w:val="both"/>
        <w:rPr>
          <w:sz w:val="23"/>
          <w:szCs w:val="23"/>
        </w:rPr>
      </w:pPr>
    </w:p>
    <w:p w:rsidR="009863F2" w:rsidRDefault="009863F2" w:rsidP="009863F2">
      <w:pPr>
        <w:ind w:left="-709" w:right="-568"/>
        <w:jc w:val="both"/>
        <w:rPr>
          <w:sz w:val="23"/>
          <w:szCs w:val="23"/>
        </w:rPr>
      </w:pPr>
      <w:r w:rsidRPr="00817170">
        <w:rPr>
          <w:sz w:val="23"/>
          <w:szCs w:val="23"/>
        </w:rPr>
        <w:lastRenderedPageBreak/>
        <w:t xml:space="preserve">Os produtos deverão ser entregues na </w:t>
      </w:r>
      <w:r w:rsidRPr="004861C9">
        <w:rPr>
          <w:sz w:val="23"/>
          <w:szCs w:val="23"/>
        </w:rPr>
        <w:t>Secretaria Municipal de Educação s</w:t>
      </w:r>
      <w:r w:rsidR="00523CC5" w:rsidRPr="004861C9">
        <w:rPr>
          <w:sz w:val="23"/>
          <w:szCs w:val="23"/>
        </w:rPr>
        <w:t xml:space="preserve">ituada na </w:t>
      </w:r>
      <w:r w:rsidR="00952172">
        <w:rPr>
          <w:rFonts w:ascii="Calibri" w:eastAsia="Times New Roman" w:hAnsi="Calibri" w:cs="Times New Roman"/>
          <w:sz w:val="23"/>
          <w:szCs w:val="23"/>
        </w:rPr>
        <w:t>Praça Dr. Rockert</w:t>
      </w:r>
      <w:r w:rsidR="00952172" w:rsidRPr="009E13F2">
        <w:rPr>
          <w:rFonts w:ascii="Calibri" w:eastAsia="Times New Roman" w:hAnsi="Calibri" w:cs="Times New Roman"/>
          <w:sz w:val="23"/>
          <w:szCs w:val="23"/>
        </w:rPr>
        <w:t xml:space="preserve">, </w:t>
      </w:r>
      <w:r w:rsidR="00952172">
        <w:rPr>
          <w:rFonts w:ascii="Calibri" w:eastAsia="Times New Roman" w:hAnsi="Calibri" w:cs="Times New Roman"/>
          <w:sz w:val="23"/>
          <w:szCs w:val="23"/>
        </w:rPr>
        <w:t xml:space="preserve">92 </w:t>
      </w:r>
      <w:r w:rsidR="00952172" w:rsidRPr="009E13F2">
        <w:rPr>
          <w:rFonts w:ascii="Calibri" w:eastAsia="Times New Roman" w:hAnsi="Calibri" w:cs="Times New Roman"/>
          <w:sz w:val="23"/>
          <w:szCs w:val="23"/>
        </w:rPr>
        <w:t xml:space="preserve">– Centro, </w:t>
      </w:r>
      <w:r w:rsidR="00952172">
        <w:rPr>
          <w:rFonts w:ascii="Calibri" w:eastAsia="Times New Roman" w:hAnsi="Calibri" w:cs="Times New Roman"/>
          <w:sz w:val="23"/>
          <w:szCs w:val="23"/>
        </w:rPr>
        <w:t>Janaúba</w:t>
      </w:r>
      <w:r w:rsidR="002D5CA2">
        <w:rPr>
          <w:sz w:val="23"/>
          <w:szCs w:val="23"/>
        </w:rPr>
        <w:t>, Minas Gerais</w:t>
      </w:r>
      <w:r w:rsidR="00F32108">
        <w:rPr>
          <w:sz w:val="23"/>
          <w:szCs w:val="23"/>
        </w:rPr>
        <w:t xml:space="preserve"> MG</w:t>
      </w:r>
      <w:r w:rsidR="00523CC5" w:rsidRPr="004861C9">
        <w:rPr>
          <w:sz w:val="23"/>
          <w:szCs w:val="23"/>
        </w:rPr>
        <w:t xml:space="preserve"> de 07:00 ás 11:00</w:t>
      </w:r>
      <w:r w:rsidRPr="00817170">
        <w:rPr>
          <w:sz w:val="23"/>
          <w:szCs w:val="23"/>
        </w:rPr>
        <w:t>, salvo di</w:t>
      </w:r>
      <w:r w:rsidR="00591EDE">
        <w:rPr>
          <w:sz w:val="23"/>
          <w:szCs w:val="23"/>
        </w:rPr>
        <w:t>sposição em contrario da Secreta</w:t>
      </w:r>
      <w:r w:rsidRPr="00817170">
        <w:rPr>
          <w:sz w:val="23"/>
          <w:szCs w:val="23"/>
        </w:rPr>
        <w:t>ria solicitante, a qual fica resguardada a prerrogativa de indicar ponto diverso para a entrega</w:t>
      </w:r>
      <w:r>
        <w:rPr>
          <w:sz w:val="23"/>
          <w:szCs w:val="23"/>
        </w:rPr>
        <w:t>.</w:t>
      </w:r>
      <w:r w:rsidRPr="00817170">
        <w:rPr>
          <w:sz w:val="23"/>
          <w:szCs w:val="23"/>
        </w:rPr>
        <w:t xml:space="preserve"> </w:t>
      </w:r>
    </w:p>
    <w:p w:rsidR="00952172" w:rsidRDefault="00952172" w:rsidP="009863F2">
      <w:pPr>
        <w:autoSpaceDE w:val="0"/>
        <w:autoSpaceDN w:val="0"/>
        <w:adjustRightInd w:val="0"/>
        <w:ind w:left="-709" w:right="-710"/>
        <w:jc w:val="center"/>
        <w:rPr>
          <w:rFonts w:cstheme="minorHAnsi"/>
          <w:b/>
          <w:bCs/>
          <w:sz w:val="23"/>
          <w:szCs w:val="23"/>
        </w:rPr>
      </w:pPr>
    </w:p>
    <w:p w:rsidR="00E60967" w:rsidRDefault="00E60967" w:rsidP="009863F2">
      <w:pPr>
        <w:autoSpaceDE w:val="0"/>
        <w:autoSpaceDN w:val="0"/>
        <w:adjustRightInd w:val="0"/>
        <w:ind w:left="-709" w:right="-710"/>
        <w:jc w:val="center"/>
        <w:rPr>
          <w:rFonts w:cstheme="minorHAnsi"/>
          <w:b/>
          <w:bCs/>
          <w:sz w:val="23"/>
          <w:szCs w:val="23"/>
        </w:rPr>
      </w:pPr>
    </w:p>
    <w:p w:rsidR="00E60967" w:rsidRDefault="00E60967" w:rsidP="009863F2">
      <w:pPr>
        <w:autoSpaceDE w:val="0"/>
        <w:autoSpaceDN w:val="0"/>
        <w:adjustRightInd w:val="0"/>
        <w:ind w:left="-709" w:right="-710"/>
        <w:jc w:val="center"/>
        <w:rPr>
          <w:rFonts w:cstheme="minorHAnsi"/>
          <w:b/>
          <w:bCs/>
          <w:sz w:val="23"/>
          <w:szCs w:val="23"/>
        </w:rPr>
      </w:pPr>
    </w:p>
    <w:p w:rsidR="00E60967" w:rsidRDefault="00E60967" w:rsidP="009863F2">
      <w:pPr>
        <w:autoSpaceDE w:val="0"/>
        <w:autoSpaceDN w:val="0"/>
        <w:adjustRightInd w:val="0"/>
        <w:ind w:left="-709" w:right="-710"/>
        <w:jc w:val="center"/>
        <w:rPr>
          <w:rFonts w:cstheme="minorHAnsi"/>
          <w:b/>
          <w:bCs/>
          <w:sz w:val="23"/>
          <w:szCs w:val="23"/>
        </w:rPr>
      </w:pPr>
    </w:p>
    <w:p w:rsidR="00E60967" w:rsidRDefault="00E60967" w:rsidP="009863F2">
      <w:pPr>
        <w:autoSpaceDE w:val="0"/>
        <w:autoSpaceDN w:val="0"/>
        <w:adjustRightInd w:val="0"/>
        <w:ind w:left="-709" w:right="-710"/>
        <w:jc w:val="center"/>
        <w:rPr>
          <w:rFonts w:cstheme="minorHAnsi"/>
          <w:b/>
          <w:bCs/>
          <w:sz w:val="23"/>
          <w:szCs w:val="23"/>
        </w:rPr>
      </w:pPr>
    </w:p>
    <w:p w:rsidR="00E60967" w:rsidRDefault="00E60967" w:rsidP="009863F2">
      <w:pPr>
        <w:autoSpaceDE w:val="0"/>
        <w:autoSpaceDN w:val="0"/>
        <w:adjustRightInd w:val="0"/>
        <w:ind w:left="-709" w:right="-710"/>
        <w:jc w:val="center"/>
        <w:rPr>
          <w:rFonts w:cstheme="minorHAnsi"/>
          <w:b/>
          <w:bCs/>
          <w:sz w:val="23"/>
          <w:szCs w:val="23"/>
        </w:rPr>
      </w:pPr>
    </w:p>
    <w:p w:rsidR="00E60967" w:rsidRDefault="00E60967" w:rsidP="009863F2">
      <w:pPr>
        <w:autoSpaceDE w:val="0"/>
        <w:autoSpaceDN w:val="0"/>
        <w:adjustRightInd w:val="0"/>
        <w:ind w:left="-709" w:right="-710"/>
        <w:jc w:val="center"/>
        <w:rPr>
          <w:rFonts w:cstheme="minorHAnsi"/>
          <w:b/>
          <w:bCs/>
          <w:sz w:val="23"/>
          <w:szCs w:val="23"/>
        </w:rPr>
      </w:pPr>
    </w:p>
    <w:p w:rsidR="009863F2" w:rsidRPr="000812A0" w:rsidRDefault="009863F2" w:rsidP="009863F2">
      <w:pPr>
        <w:autoSpaceDE w:val="0"/>
        <w:autoSpaceDN w:val="0"/>
        <w:adjustRightInd w:val="0"/>
        <w:ind w:left="-709" w:right="-710"/>
        <w:jc w:val="center"/>
        <w:rPr>
          <w:rFonts w:cstheme="minorHAnsi"/>
          <w:b/>
          <w:bCs/>
          <w:sz w:val="23"/>
          <w:szCs w:val="23"/>
        </w:rPr>
      </w:pPr>
      <w:r w:rsidRPr="000812A0">
        <w:rPr>
          <w:rFonts w:cstheme="minorHAnsi"/>
          <w:b/>
          <w:bCs/>
          <w:sz w:val="23"/>
          <w:szCs w:val="23"/>
        </w:rPr>
        <w:t xml:space="preserve">ANEXO V – MINUTA DE CONTRATO </w:t>
      </w:r>
    </w:p>
    <w:p w:rsidR="009863F2" w:rsidRPr="000812A0" w:rsidRDefault="009863F2" w:rsidP="009715EB">
      <w:pPr>
        <w:autoSpaceDE w:val="0"/>
        <w:autoSpaceDN w:val="0"/>
        <w:adjustRightInd w:val="0"/>
        <w:spacing w:after="0"/>
        <w:ind w:left="-709" w:right="-710"/>
        <w:jc w:val="center"/>
        <w:rPr>
          <w:rFonts w:cstheme="minorHAnsi"/>
          <w:b/>
          <w:bCs/>
          <w:sz w:val="23"/>
          <w:szCs w:val="23"/>
        </w:rPr>
      </w:pPr>
    </w:p>
    <w:p w:rsidR="000812A0" w:rsidRPr="000812A0" w:rsidRDefault="000812A0" w:rsidP="000812A0">
      <w:pPr>
        <w:pStyle w:val="Ttulo"/>
        <w:spacing w:line="276" w:lineRule="auto"/>
        <w:jc w:val="left"/>
        <w:rPr>
          <w:rFonts w:asciiTheme="minorHAnsi" w:hAnsiTheme="minorHAnsi" w:cstheme="minorHAnsi"/>
          <w:sz w:val="23"/>
          <w:szCs w:val="23"/>
        </w:rPr>
      </w:pPr>
      <w:r w:rsidRPr="000812A0">
        <w:rPr>
          <w:rFonts w:asciiTheme="minorHAnsi" w:hAnsiTheme="minorHAnsi" w:cstheme="minorHAnsi"/>
          <w:sz w:val="23"/>
          <w:szCs w:val="23"/>
        </w:rPr>
        <w:t>Contrato N.</w:t>
      </w:r>
      <w:r w:rsidRPr="000812A0">
        <w:rPr>
          <w:rFonts w:asciiTheme="minorHAnsi" w:hAnsiTheme="minorHAnsi" w:cstheme="minorHAnsi"/>
          <w:color w:val="000000"/>
          <w:sz w:val="23"/>
          <w:szCs w:val="23"/>
        </w:rPr>
        <w:t>º      ____</w:t>
      </w:r>
      <w:r w:rsidRPr="000812A0">
        <w:rPr>
          <w:rFonts w:asciiTheme="minorHAnsi" w:hAnsiTheme="minorHAnsi" w:cstheme="minorHAnsi"/>
          <w:color w:val="FF0000"/>
          <w:sz w:val="23"/>
          <w:szCs w:val="23"/>
        </w:rPr>
        <w:t xml:space="preserve"> </w:t>
      </w:r>
      <w:r w:rsidRPr="000812A0">
        <w:rPr>
          <w:rFonts w:asciiTheme="minorHAnsi" w:hAnsiTheme="minorHAnsi" w:cstheme="minorHAnsi"/>
          <w:sz w:val="23"/>
          <w:szCs w:val="23"/>
        </w:rPr>
        <w:t>/</w:t>
      </w:r>
      <w:r w:rsidR="0049392E">
        <w:rPr>
          <w:rFonts w:asciiTheme="minorHAnsi" w:hAnsiTheme="minorHAnsi" w:cstheme="minorHAnsi"/>
          <w:sz w:val="23"/>
          <w:szCs w:val="23"/>
        </w:rPr>
        <w:t>2017</w:t>
      </w:r>
    </w:p>
    <w:p w:rsidR="000812A0" w:rsidRPr="000812A0" w:rsidRDefault="000812A0" w:rsidP="000812A0">
      <w:pPr>
        <w:pStyle w:val="Subttulo"/>
        <w:spacing w:line="276" w:lineRule="auto"/>
        <w:jc w:val="left"/>
        <w:rPr>
          <w:rFonts w:asciiTheme="minorHAnsi" w:hAnsiTheme="minorHAnsi" w:cstheme="minorHAnsi"/>
          <w:b/>
          <w:sz w:val="23"/>
          <w:szCs w:val="23"/>
        </w:rPr>
      </w:pPr>
      <w:r w:rsidRPr="000812A0">
        <w:rPr>
          <w:rFonts w:asciiTheme="minorHAnsi" w:hAnsiTheme="minorHAnsi" w:cstheme="minorHAnsi"/>
          <w:b/>
          <w:sz w:val="23"/>
          <w:szCs w:val="23"/>
        </w:rPr>
        <w:t xml:space="preserve">Processo </w:t>
      </w:r>
      <w:r w:rsidR="00160313">
        <w:rPr>
          <w:rFonts w:asciiTheme="minorHAnsi" w:hAnsiTheme="minorHAnsi" w:cstheme="minorHAnsi"/>
          <w:b/>
          <w:sz w:val="23"/>
          <w:szCs w:val="23"/>
        </w:rPr>
        <w:t xml:space="preserve">Licitatório </w:t>
      </w:r>
      <w:r w:rsidR="003F7225">
        <w:rPr>
          <w:rFonts w:asciiTheme="minorHAnsi" w:hAnsiTheme="minorHAnsi" w:cstheme="minorHAnsi"/>
          <w:b/>
          <w:sz w:val="23"/>
          <w:szCs w:val="23"/>
        </w:rPr>
        <w:t>nº</w:t>
      </w:r>
      <w:r w:rsidRPr="000812A0">
        <w:rPr>
          <w:rFonts w:asciiTheme="minorHAnsi" w:hAnsiTheme="minorHAnsi" w:cstheme="minorHAnsi"/>
          <w:b/>
          <w:sz w:val="23"/>
          <w:szCs w:val="23"/>
        </w:rPr>
        <w:t xml:space="preserve"> 0</w:t>
      </w:r>
      <w:r w:rsidR="00C64589">
        <w:rPr>
          <w:rFonts w:asciiTheme="minorHAnsi" w:hAnsiTheme="minorHAnsi" w:cstheme="minorHAnsi"/>
          <w:b/>
          <w:sz w:val="23"/>
          <w:szCs w:val="23"/>
        </w:rPr>
        <w:t>6</w:t>
      </w:r>
      <w:r w:rsidR="002D5CA2">
        <w:rPr>
          <w:rFonts w:asciiTheme="minorHAnsi" w:hAnsiTheme="minorHAnsi" w:cstheme="minorHAnsi"/>
          <w:b/>
          <w:sz w:val="23"/>
          <w:szCs w:val="23"/>
        </w:rPr>
        <w:t>0</w:t>
      </w:r>
      <w:r w:rsidRPr="000812A0">
        <w:rPr>
          <w:rFonts w:asciiTheme="minorHAnsi" w:hAnsiTheme="minorHAnsi" w:cstheme="minorHAnsi"/>
          <w:b/>
          <w:sz w:val="23"/>
          <w:szCs w:val="23"/>
        </w:rPr>
        <w:t>/</w:t>
      </w:r>
      <w:r w:rsidR="0049392E">
        <w:rPr>
          <w:rFonts w:asciiTheme="minorHAnsi" w:hAnsiTheme="minorHAnsi" w:cstheme="minorHAnsi"/>
          <w:b/>
          <w:sz w:val="23"/>
          <w:szCs w:val="23"/>
        </w:rPr>
        <w:t>2017</w:t>
      </w:r>
    </w:p>
    <w:p w:rsidR="000812A0" w:rsidRPr="000812A0" w:rsidRDefault="003F7225" w:rsidP="009600B2">
      <w:pPr>
        <w:spacing w:after="0"/>
        <w:rPr>
          <w:rFonts w:cstheme="minorHAnsi"/>
          <w:b/>
          <w:sz w:val="23"/>
          <w:szCs w:val="23"/>
        </w:rPr>
      </w:pPr>
      <w:r>
        <w:rPr>
          <w:rFonts w:cstheme="minorHAnsi"/>
          <w:b/>
          <w:sz w:val="23"/>
          <w:szCs w:val="23"/>
        </w:rPr>
        <w:t xml:space="preserve">Credenciamento nº </w:t>
      </w:r>
      <w:r w:rsidR="00C718D3">
        <w:rPr>
          <w:rFonts w:cstheme="minorHAnsi"/>
          <w:b/>
          <w:sz w:val="23"/>
          <w:szCs w:val="23"/>
        </w:rPr>
        <w:t>00</w:t>
      </w:r>
      <w:r w:rsidR="00EE5DA6">
        <w:rPr>
          <w:rFonts w:cstheme="minorHAnsi"/>
          <w:b/>
          <w:sz w:val="23"/>
          <w:szCs w:val="23"/>
        </w:rPr>
        <w:t>1</w:t>
      </w:r>
      <w:r w:rsidR="000812A0" w:rsidRPr="000812A0">
        <w:rPr>
          <w:rFonts w:cstheme="minorHAnsi"/>
          <w:b/>
          <w:sz w:val="23"/>
          <w:szCs w:val="23"/>
        </w:rPr>
        <w:t>/</w:t>
      </w:r>
      <w:r w:rsidR="0049392E">
        <w:rPr>
          <w:rFonts w:cstheme="minorHAnsi"/>
          <w:b/>
          <w:sz w:val="23"/>
          <w:szCs w:val="23"/>
        </w:rPr>
        <w:t>2017</w:t>
      </w:r>
    </w:p>
    <w:p w:rsidR="000812A0" w:rsidRPr="000812A0" w:rsidRDefault="003F7225" w:rsidP="009600B2">
      <w:pPr>
        <w:spacing w:after="0"/>
        <w:rPr>
          <w:rFonts w:cstheme="minorHAnsi"/>
          <w:b/>
          <w:sz w:val="23"/>
          <w:szCs w:val="23"/>
        </w:rPr>
      </w:pPr>
      <w:r>
        <w:rPr>
          <w:rFonts w:cstheme="minorHAnsi"/>
          <w:b/>
          <w:sz w:val="23"/>
          <w:szCs w:val="23"/>
        </w:rPr>
        <w:t>Chamada Pública</w:t>
      </w:r>
      <w:r w:rsidR="000812A0" w:rsidRPr="000812A0">
        <w:rPr>
          <w:rFonts w:cstheme="minorHAnsi"/>
          <w:b/>
          <w:sz w:val="23"/>
          <w:szCs w:val="23"/>
        </w:rPr>
        <w:t xml:space="preserve"> 001/</w:t>
      </w:r>
      <w:r w:rsidR="0049392E">
        <w:rPr>
          <w:rFonts w:cstheme="minorHAnsi"/>
          <w:b/>
          <w:sz w:val="23"/>
          <w:szCs w:val="23"/>
        </w:rPr>
        <w:t>2017</w:t>
      </w:r>
    </w:p>
    <w:p w:rsidR="000812A0" w:rsidRPr="000812A0" w:rsidRDefault="000812A0" w:rsidP="000812A0">
      <w:pPr>
        <w:rPr>
          <w:rFonts w:cstheme="minorHAnsi"/>
          <w:b/>
          <w:bCs/>
          <w:color w:val="99CC00"/>
          <w:sz w:val="23"/>
          <w:szCs w:val="23"/>
        </w:rPr>
      </w:pPr>
    </w:p>
    <w:p w:rsidR="000812A0" w:rsidRPr="000812A0" w:rsidRDefault="000812A0" w:rsidP="000812A0">
      <w:pPr>
        <w:jc w:val="center"/>
        <w:rPr>
          <w:rFonts w:cstheme="minorHAnsi"/>
          <w:b/>
          <w:bCs/>
          <w:sz w:val="23"/>
          <w:szCs w:val="23"/>
        </w:rPr>
      </w:pPr>
      <w:r w:rsidRPr="000812A0">
        <w:rPr>
          <w:rFonts w:cstheme="minorHAnsi"/>
          <w:b/>
          <w:bCs/>
          <w:sz w:val="23"/>
          <w:szCs w:val="23"/>
        </w:rPr>
        <w:t>CONTRATO DE AQUISIÇÃO DE GÊNEROS ALIMENTÍCIOS DA AGRICULTURA FAMILIAR PARA A ALIMENTAÇÃO ESCOLAR</w:t>
      </w:r>
    </w:p>
    <w:p w:rsidR="000812A0" w:rsidRPr="000812A0" w:rsidRDefault="000812A0" w:rsidP="000812A0">
      <w:pPr>
        <w:jc w:val="both"/>
        <w:rPr>
          <w:rFonts w:cstheme="minorHAnsi"/>
          <w:sz w:val="23"/>
          <w:szCs w:val="23"/>
        </w:rPr>
      </w:pP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 xml:space="preserve">A Prefeitura Municipal de </w:t>
      </w:r>
      <w:r w:rsidR="002D5CA2">
        <w:rPr>
          <w:rFonts w:asciiTheme="minorHAnsi" w:hAnsiTheme="minorHAnsi" w:cstheme="minorHAnsi"/>
          <w:sz w:val="23"/>
          <w:szCs w:val="23"/>
        </w:rPr>
        <w:t>Santo Antonio do Retiro</w:t>
      </w:r>
      <w:r w:rsidRPr="000812A0">
        <w:rPr>
          <w:rFonts w:asciiTheme="minorHAnsi" w:hAnsiTheme="minorHAnsi" w:cstheme="minorHAnsi"/>
          <w:sz w:val="23"/>
          <w:szCs w:val="23"/>
        </w:rPr>
        <w:t xml:space="preserve"> – MG, pessoa jurídica de direito público, com sede à</w:t>
      </w:r>
      <w:r w:rsidRPr="000812A0">
        <w:rPr>
          <w:rFonts w:asciiTheme="minorHAnsi" w:hAnsiTheme="minorHAnsi" w:cstheme="minorHAnsi"/>
          <w:color w:val="FF0000"/>
          <w:sz w:val="23"/>
          <w:szCs w:val="23"/>
        </w:rPr>
        <w:t xml:space="preserve"> </w:t>
      </w:r>
      <w:r w:rsidR="00952172">
        <w:rPr>
          <w:rFonts w:ascii="Calibri" w:hAnsi="Calibri"/>
          <w:sz w:val="23"/>
          <w:szCs w:val="23"/>
        </w:rPr>
        <w:t>Praça Dr. Rockert</w:t>
      </w:r>
      <w:r w:rsidR="00952172" w:rsidRPr="009E13F2">
        <w:rPr>
          <w:rFonts w:ascii="Calibri" w:hAnsi="Calibri"/>
          <w:sz w:val="23"/>
          <w:szCs w:val="23"/>
        </w:rPr>
        <w:t xml:space="preserve">, </w:t>
      </w:r>
      <w:r w:rsidR="00952172">
        <w:rPr>
          <w:rFonts w:ascii="Calibri" w:hAnsi="Calibri"/>
          <w:sz w:val="23"/>
          <w:szCs w:val="23"/>
        </w:rPr>
        <w:t xml:space="preserve">92 </w:t>
      </w:r>
      <w:r w:rsidR="00952172" w:rsidRPr="009E13F2">
        <w:rPr>
          <w:rFonts w:ascii="Calibri" w:hAnsi="Calibri"/>
          <w:sz w:val="23"/>
          <w:szCs w:val="23"/>
        </w:rPr>
        <w:t xml:space="preserve">– Centro, </w:t>
      </w:r>
      <w:r w:rsidR="00952172">
        <w:rPr>
          <w:rFonts w:ascii="Calibri" w:hAnsi="Calibri"/>
          <w:sz w:val="23"/>
          <w:szCs w:val="23"/>
        </w:rPr>
        <w:t>Janaúba</w:t>
      </w:r>
      <w:r w:rsidR="002D5CA2" w:rsidRPr="002D5CA2">
        <w:rPr>
          <w:rFonts w:asciiTheme="minorHAnsi" w:hAnsiTheme="minorHAnsi" w:cstheme="minorHAnsi"/>
          <w:sz w:val="23"/>
          <w:szCs w:val="23"/>
        </w:rPr>
        <w:t>, Minas Gerais</w:t>
      </w:r>
      <w:r w:rsidRPr="000812A0">
        <w:rPr>
          <w:rFonts w:asciiTheme="minorHAnsi" w:hAnsiTheme="minorHAnsi" w:cstheme="minorHAnsi"/>
          <w:sz w:val="23"/>
          <w:szCs w:val="23"/>
        </w:rPr>
        <w:t>,</w:t>
      </w:r>
      <w:r w:rsidRPr="000812A0">
        <w:rPr>
          <w:rFonts w:asciiTheme="minorHAnsi" w:hAnsiTheme="minorHAnsi" w:cstheme="minorHAnsi"/>
          <w:color w:val="FF0000"/>
          <w:sz w:val="23"/>
          <w:szCs w:val="23"/>
        </w:rPr>
        <w:t xml:space="preserve"> </w:t>
      </w:r>
      <w:r w:rsidRPr="000812A0">
        <w:rPr>
          <w:rFonts w:asciiTheme="minorHAnsi" w:hAnsiTheme="minorHAnsi" w:cstheme="minorHAnsi"/>
          <w:sz w:val="23"/>
          <w:szCs w:val="23"/>
        </w:rPr>
        <w:t xml:space="preserve">inscrita no CNPJ sob nº </w:t>
      </w:r>
      <w:r w:rsidR="00952172">
        <w:rPr>
          <w:rFonts w:asciiTheme="minorHAnsi" w:hAnsiTheme="minorHAnsi" w:cstheme="minorHAnsi"/>
          <w:sz w:val="23"/>
          <w:szCs w:val="23"/>
        </w:rPr>
        <w:t>18.017.392.0001-67</w:t>
      </w:r>
      <w:r w:rsidR="00DC665C">
        <w:rPr>
          <w:rFonts w:asciiTheme="minorHAnsi" w:hAnsiTheme="minorHAnsi" w:cstheme="minorHAnsi"/>
          <w:sz w:val="23"/>
          <w:szCs w:val="23"/>
        </w:rPr>
        <w:t xml:space="preserve"> </w:t>
      </w:r>
      <w:r w:rsidRPr="000812A0">
        <w:rPr>
          <w:rFonts w:asciiTheme="minorHAnsi" w:hAnsiTheme="minorHAnsi" w:cstheme="minorHAnsi"/>
          <w:sz w:val="23"/>
          <w:szCs w:val="23"/>
        </w:rPr>
        <w:t xml:space="preserve">representada neste ato </w:t>
      </w:r>
      <w:r w:rsidR="00952172">
        <w:rPr>
          <w:rFonts w:asciiTheme="minorHAnsi" w:hAnsiTheme="minorHAnsi" w:cstheme="minorHAnsi"/>
          <w:sz w:val="23"/>
          <w:szCs w:val="23"/>
        </w:rPr>
        <w:t>pela Secretária Municipal de Educação</w:t>
      </w:r>
      <w:r w:rsidRPr="000812A0">
        <w:rPr>
          <w:rFonts w:asciiTheme="minorHAnsi" w:hAnsiTheme="minorHAnsi" w:cstheme="minorHAnsi"/>
          <w:sz w:val="23"/>
          <w:szCs w:val="23"/>
        </w:rPr>
        <w:t xml:space="preserve">, o (a) Sr. (a) </w:t>
      </w:r>
      <w:r w:rsidR="00952172" w:rsidRPr="00952172">
        <w:rPr>
          <w:rFonts w:asciiTheme="minorHAnsi" w:hAnsiTheme="minorHAnsi" w:cstheme="minorHAnsi"/>
          <w:b/>
          <w:sz w:val="23"/>
          <w:szCs w:val="23"/>
        </w:rPr>
        <w:t xml:space="preserve">Luzia Angélica de </w:t>
      </w:r>
      <w:r w:rsidR="00D105D6">
        <w:rPr>
          <w:rFonts w:asciiTheme="minorHAnsi" w:hAnsiTheme="minorHAnsi" w:cstheme="minorHAnsi"/>
          <w:b/>
          <w:sz w:val="23"/>
          <w:szCs w:val="23"/>
        </w:rPr>
        <w:t xml:space="preserve">Fátima </w:t>
      </w:r>
      <w:r w:rsidR="00952172" w:rsidRPr="00952172">
        <w:rPr>
          <w:rFonts w:asciiTheme="minorHAnsi" w:hAnsiTheme="minorHAnsi" w:cstheme="minorHAnsi"/>
          <w:b/>
          <w:sz w:val="23"/>
          <w:szCs w:val="23"/>
        </w:rPr>
        <w:t>Aguiar Santos</w:t>
      </w:r>
      <w:r w:rsidRPr="000812A0">
        <w:rPr>
          <w:rFonts w:asciiTheme="minorHAnsi" w:hAnsiTheme="minorHAnsi" w:cstheme="minorHAnsi"/>
          <w:sz w:val="23"/>
          <w:szCs w:val="23"/>
        </w:rPr>
        <w:t xml:space="preserve"> doravante denominado CONTRATANTE, e por outro lado o</w:t>
      </w:r>
      <w:r w:rsidRPr="000812A0">
        <w:rPr>
          <w:rFonts w:asciiTheme="minorHAnsi" w:hAnsiTheme="minorHAnsi" w:cstheme="minorHAnsi"/>
          <w:color w:val="FF0000"/>
          <w:sz w:val="23"/>
          <w:szCs w:val="23"/>
        </w:rPr>
        <w:t xml:space="preserve"> </w:t>
      </w:r>
      <w:r w:rsidRPr="000812A0">
        <w:rPr>
          <w:rFonts w:asciiTheme="minorHAnsi" w:hAnsiTheme="minorHAnsi" w:cstheme="minorHAnsi"/>
          <w:sz w:val="23"/>
          <w:szCs w:val="23"/>
        </w:rPr>
        <w:t xml:space="preserve">fornecedor do grupo informal o Sr______________, brasileiro, __________, portador do CPF nº _______________, DAP nº ________________ , residente e domiciliado na ________________, nº ___________, Bairro__________________, </w:t>
      </w:r>
      <w:r w:rsidR="009D713A">
        <w:rPr>
          <w:rFonts w:asciiTheme="minorHAnsi" w:hAnsiTheme="minorHAnsi" w:cstheme="minorHAnsi"/>
          <w:sz w:val="23"/>
          <w:szCs w:val="23"/>
        </w:rPr>
        <w:t>Janaúba</w:t>
      </w:r>
      <w:r w:rsidR="00F32108">
        <w:rPr>
          <w:rFonts w:asciiTheme="minorHAnsi" w:hAnsiTheme="minorHAnsi" w:cstheme="minorHAnsi"/>
          <w:sz w:val="23"/>
          <w:szCs w:val="23"/>
        </w:rPr>
        <w:t xml:space="preserve"> MG</w:t>
      </w:r>
      <w:r w:rsidRPr="000812A0">
        <w:rPr>
          <w:rFonts w:asciiTheme="minorHAnsi" w:hAnsiTheme="minorHAnsi" w:cstheme="minorHAnsi"/>
          <w:sz w:val="23"/>
          <w:szCs w:val="23"/>
        </w:rPr>
        <w:t>, doravante denominado (a) CONTRATADO (A), fundamentados nas disposições Lei n.º 11.947, de 16/06/2009, e tendo em vista o que consta na Chamada Pública nº 001-</w:t>
      </w:r>
      <w:r w:rsidR="0049392E">
        <w:rPr>
          <w:rFonts w:asciiTheme="minorHAnsi" w:hAnsiTheme="minorHAnsi" w:cstheme="minorHAnsi"/>
          <w:sz w:val="23"/>
          <w:szCs w:val="23"/>
        </w:rPr>
        <w:t>2017</w:t>
      </w:r>
      <w:r w:rsidRPr="000812A0">
        <w:rPr>
          <w:rFonts w:asciiTheme="minorHAnsi" w:hAnsiTheme="minorHAnsi" w:cstheme="minorHAnsi"/>
          <w:sz w:val="23"/>
          <w:szCs w:val="23"/>
        </w:rPr>
        <w:t>, resolvem celebrar o presente contrato mediante as cláusulas que seguem:</w:t>
      </w:r>
    </w:p>
    <w:p w:rsidR="000812A0" w:rsidRPr="000812A0" w:rsidRDefault="000812A0" w:rsidP="000812A0">
      <w:pPr>
        <w:pStyle w:val="Recuodecorpodetexto"/>
        <w:spacing w:line="276" w:lineRule="auto"/>
        <w:ind w:firstLine="0"/>
        <w:rPr>
          <w:rFonts w:asciiTheme="minorHAnsi" w:hAnsiTheme="minorHAnsi" w:cstheme="minorHAnsi"/>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PRIMEIRA:</w:t>
      </w:r>
    </w:p>
    <w:p w:rsidR="000812A0" w:rsidRPr="000812A0" w:rsidRDefault="000812A0" w:rsidP="000812A0">
      <w:pPr>
        <w:jc w:val="both"/>
        <w:rPr>
          <w:rFonts w:cstheme="minorHAnsi"/>
          <w:sz w:val="23"/>
          <w:szCs w:val="23"/>
        </w:rPr>
      </w:pPr>
      <w:r w:rsidRPr="000812A0">
        <w:rPr>
          <w:rFonts w:cstheme="minorHAnsi"/>
          <w:sz w:val="23"/>
          <w:szCs w:val="23"/>
        </w:rPr>
        <w:lastRenderedPageBreak/>
        <w:t xml:space="preserve">É objeto desta contratação a aquisição de GÊNEROS ALIMENTÍCIOS DA AGRICULTURA FAMILIAR PARA ALIMENTAÇÃO ESCOLAR, para alunos da Rede Municipal do Ensino Infantil e Fundamental, verba FNDE/PNAE, </w:t>
      </w:r>
      <w:r w:rsidR="004E6B99">
        <w:rPr>
          <w:rFonts w:cstheme="minorHAnsi"/>
          <w:sz w:val="23"/>
          <w:szCs w:val="23"/>
        </w:rPr>
        <w:t>para o ano letivo</w:t>
      </w:r>
      <w:r w:rsidRPr="000812A0">
        <w:rPr>
          <w:rFonts w:cstheme="minorHAnsi"/>
          <w:sz w:val="23"/>
          <w:szCs w:val="23"/>
        </w:rPr>
        <w:t xml:space="preserve"> </w:t>
      </w:r>
      <w:r w:rsidR="0049392E">
        <w:rPr>
          <w:rFonts w:cstheme="minorHAnsi"/>
          <w:sz w:val="23"/>
          <w:szCs w:val="23"/>
        </w:rPr>
        <w:t>2017</w:t>
      </w:r>
      <w:r w:rsidRPr="000812A0">
        <w:rPr>
          <w:rFonts w:cstheme="minorHAnsi"/>
          <w:sz w:val="23"/>
          <w:szCs w:val="23"/>
        </w:rPr>
        <w:t>, de acordo com a chamada pública n.º 001/</w:t>
      </w:r>
      <w:r w:rsidR="0049392E">
        <w:rPr>
          <w:rFonts w:cstheme="minorHAnsi"/>
          <w:sz w:val="23"/>
          <w:szCs w:val="23"/>
        </w:rPr>
        <w:t>2017</w:t>
      </w:r>
      <w:r w:rsidRPr="000812A0">
        <w:rPr>
          <w:rFonts w:cstheme="minorHAnsi"/>
          <w:sz w:val="23"/>
          <w:szCs w:val="23"/>
        </w:rPr>
        <w:t>, o qual fica fazendo parte integrante do presente contrato, independentemente de anexação ou transcrição.</w:t>
      </w:r>
    </w:p>
    <w:p w:rsidR="000812A0" w:rsidRPr="000812A0" w:rsidRDefault="000812A0" w:rsidP="008A5ECD">
      <w:pPr>
        <w:spacing w:after="0"/>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SEGUNDA:</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O CONTRATADO se compromete a fornecer os gêneros alimentícios da Agricultura Familiar ao CONTRATANTE conforme descrito no Projeto de Venda de Gêneros Alimentícios da Agricultura Familiar, parte integrante deste Instrumento.</w:t>
      </w: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p>
    <w:p w:rsidR="000812A0" w:rsidRPr="000812A0" w:rsidRDefault="000812A0" w:rsidP="000812A0">
      <w:pPr>
        <w:pStyle w:val="Recuodecorpodetexto"/>
        <w:spacing w:line="276" w:lineRule="auto"/>
        <w:ind w:firstLine="0"/>
        <w:rPr>
          <w:rFonts w:asciiTheme="minorHAnsi" w:hAnsiTheme="minorHAnsi" w:cstheme="minorHAnsi"/>
          <w:bCs/>
          <w:sz w:val="23"/>
          <w:szCs w:val="23"/>
        </w:rPr>
      </w:pPr>
      <w:r w:rsidRPr="000812A0">
        <w:rPr>
          <w:rFonts w:asciiTheme="minorHAnsi" w:hAnsiTheme="minorHAnsi" w:cstheme="minorHAnsi"/>
          <w:b/>
          <w:bCs/>
          <w:sz w:val="23"/>
          <w:szCs w:val="23"/>
        </w:rPr>
        <w:t>CLÁUSULA TERCEIRA:</w:t>
      </w:r>
      <w:r w:rsidRPr="000812A0">
        <w:rPr>
          <w:rFonts w:asciiTheme="minorHAnsi" w:hAnsiTheme="minorHAnsi" w:cstheme="minorHAnsi"/>
          <w:bCs/>
          <w:sz w:val="23"/>
          <w:szCs w:val="23"/>
        </w:rPr>
        <w:t xml:space="preserve"> </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bCs/>
          <w:sz w:val="23"/>
          <w:szCs w:val="23"/>
        </w:rPr>
        <w:t xml:space="preserve">O </w:t>
      </w:r>
      <w:r w:rsidRPr="000812A0">
        <w:rPr>
          <w:rFonts w:asciiTheme="minorHAnsi" w:hAnsiTheme="minorHAnsi" w:cstheme="minorHAnsi"/>
          <w:sz w:val="23"/>
          <w:szCs w:val="23"/>
        </w:rPr>
        <w:t>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 Escolar.</w:t>
      </w: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bCs/>
          <w:sz w:val="23"/>
          <w:szCs w:val="23"/>
        </w:rPr>
        <w:t>CLÁUSULA QUARTA</w:t>
      </w:r>
    </w:p>
    <w:p w:rsidR="000812A0" w:rsidRPr="000812A0" w:rsidRDefault="000812A0" w:rsidP="000812A0">
      <w:pPr>
        <w:pStyle w:val="Recuodecorpodetexto"/>
        <w:spacing w:line="276" w:lineRule="auto"/>
        <w:ind w:firstLine="0"/>
        <w:rPr>
          <w:rFonts w:asciiTheme="minorHAnsi" w:hAnsiTheme="minorHAnsi" w:cstheme="minorHAnsi"/>
          <w:color w:val="FF0000"/>
          <w:sz w:val="23"/>
          <w:szCs w:val="23"/>
        </w:rPr>
      </w:pPr>
      <w:r w:rsidRPr="000812A0">
        <w:rPr>
          <w:rFonts w:asciiTheme="minorHAnsi" w:hAnsiTheme="minorHAnsi" w:cstheme="minorHAnsi"/>
          <w:sz w:val="23"/>
          <w:szCs w:val="23"/>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r w:rsidRPr="000812A0">
        <w:rPr>
          <w:rFonts w:asciiTheme="minorHAnsi" w:hAnsiTheme="minorHAnsi" w:cstheme="minorHAnsi"/>
          <w:color w:val="FF0000"/>
          <w:sz w:val="23"/>
          <w:szCs w:val="23"/>
        </w:rPr>
        <w:t>.</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QUINTA:</w:t>
      </w:r>
    </w:p>
    <w:p w:rsidR="000812A0" w:rsidRPr="000812A0" w:rsidRDefault="000812A0" w:rsidP="000812A0">
      <w:pPr>
        <w:jc w:val="both"/>
        <w:rPr>
          <w:rFonts w:cstheme="minorHAnsi"/>
          <w:sz w:val="23"/>
          <w:szCs w:val="23"/>
        </w:rPr>
      </w:pPr>
      <w:r w:rsidRPr="000812A0">
        <w:rPr>
          <w:rFonts w:cstheme="minorHAnsi"/>
          <w:sz w:val="23"/>
          <w:szCs w:val="23"/>
        </w:rPr>
        <w:t xml:space="preserve">O início da entrega dos gêneros alimentícios será imediatamente após o recebimento da Ordem de Compra, expedida pelo Departamento de Compras, sendo o prazo do fornecimento até o término da quantidade adquirida ou até </w:t>
      </w:r>
      <w:r w:rsidR="00CB746B">
        <w:rPr>
          <w:rFonts w:cstheme="minorHAnsi"/>
          <w:sz w:val="23"/>
          <w:szCs w:val="23"/>
        </w:rPr>
        <w:t>31</w:t>
      </w:r>
      <w:r w:rsidRPr="000812A0">
        <w:rPr>
          <w:rFonts w:cstheme="minorHAnsi"/>
          <w:sz w:val="23"/>
          <w:szCs w:val="23"/>
        </w:rPr>
        <w:t xml:space="preserve"> de Dezembro </w:t>
      </w:r>
      <w:r w:rsidR="0049392E">
        <w:rPr>
          <w:rFonts w:cstheme="minorHAnsi"/>
          <w:sz w:val="23"/>
          <w:szCs w:val="23"/>
        </w:rPr>
        <w:t>2017</w:t>
      </w:r>
      <w:r w:rsidRPr="000812A0">
        <w:rPr>
          <w:rFonts w:cstheme="minorHAnsi"/>
          <w:sz w:val="23"/>
          <w:szCs w:val="23"/>
        </w:rPr>
        <w:t>.</w:t>
      </w:r>
    </w:p>
    <w:p w:rsidR="000812A0" w:rsidRPr="000812A0" w:rsidRDefault="000812A0" w:rsidP="000812A0">
      <w:pPr>
        <w:jc w:val="both"/>
        <w:rPr>
          <w:rFonts w:cstheme="minorHAnsi"/>
          <w:sz w:val="23"/>
          <w:szCs w:val="23"/>
        </w:rPr>
      </w:pPr>
    </w:p>
    <w:p w:rsidR="000812A0" w:rsidRPr="000812A0" w:rsidRDefault="000812A0" w:rsidP="000812A0">
      <w:pPr>
        <w:numPr>
          <w:ilvl w:val="0"/>
          <w:numId w:val="5"/>
        </w:numPr>
        <w:tabs>
          <w:tab w:val="clear" w:pos="1776"/>
          <w:tab w:val="left" w:pos="1800"/>
        </w:tabs>
        <w:suppressAutoHyphens/>
        <w:spacing w:after="0"/>
        <w:ind w:left="600" w:firstLine="0"/>
        <w:jc w:val="both"/>
        <w:rPr>
          <w:rFonts w:cstheme="minorHAnsi"/>
          <w:sz w:val="23"/>
          <w:szCs w:val="23"/>
        </w:rPr>
      </w:pPr>
      <w:r w:rsidRPr="000812A0">
        <w:rPr>
          <w:rFonts w:cstheme="minorHAnsi"/>
          <w:sz w:val="23"/>
          <w:szCs w:val="23"/>
        </w:rPr>
        <w:t>A entrega dos gêneros alimentícios deverá ser feita nos locais, dias e quantidades de acordo com a chamada pública n.º 001/</w:t>
      </w:r>
      <w:r w:rsidR="0049392E">
        <w:rPr>
          <w:rFonts w:cstheme="minorHAnsi"/>
          <w:sz w:val="23"/>
          <w:szCs w:val="23"/>
        </w:rPr>
        <w:t>2017</w:t>
      </w:r>
      <w:r w:rsidRPr="000812A0">
        <w:rPr>
          <w:rFonts w:cstheme="minorHAnsi"/>
          <w:sz w:val="23"/>
          <w:szCs w:val="23"/>
        </w:rPr>
        <w:t xml:space="preserve">. </w:t>
      </w:r>
    </w:p>
    <w:p w:rsidR="000812A0" w:rsidRPr="000812A0" w:rsidRDefault="000812A0" w:rsidP="000812A0">
      <w:pPr>
        <w:numPr>
          <w:ilvl w:val="0"/>
          <w:numId w:val="5"/>
        </w:numPr>
        <w:tabs>
          <w:tab w:val="clear" w:pos="1776"/>
          <w:tab w:val="left" w:pos="1800"/>
        </w:tabs>
        <w:suppressAutoHyphens/>
        <w:spacing w:after="0"/>
        <w:ind w:left="600" w:firstLine="0"/>
        <w:jc w:val="both"/>
        <w:rPr>
          <w:rFonts w:cstheme="minorHAnsi"/>
          <w:bCs/>
          <w:sz w:val="23"/>
          <w:szCs w:val="23"/>
        </w:rPr>
      </w:pPr>
      <w:r w:rsidRPr="000812A0">
        <w:rPr>
          <w:rFonts w:cstheme="minorHAnsi"/>
          <w:sz w:val="23"/>
          <w:szCs w:val="23"/>
        </w:rPr>
        <w:t>O recebimento dos gêneros alimentícios dar-se-á mediante apresentação do Termo de Recebimento e as Notas Fiscais de Venda pela pessoa responsável pela alimentação no local de entrega</w:t>
      </w:r>
      <w:r w:rsidRPr="000812A0">
        <w:rPr>
          <w:rFonts w:cstheme="minorHAnsi"/>
          <w:bCs/>
          <w:sz w:val="23"/>
          <w:szCs w:val="23"/>
        </w:rPr>
        <w:t>.</w:t>
      </w:r>
    </w:p>
    <w:p w:rsidR="000812A0" w:rsidRPr="000812A0" w:rsidRDefault="000812A0" w:rsidP="000812A0">
      <w:pPr>
        <w:jc w:val="both"/>
        <w:rPr>
          <w:rFonts w:cstheme="minorHAnsi"/>
          <w:b/>
          <w:sz w:val="23"/>
          <w:szCs w:val="23"/>
        </w:rPr>
      </w:pPr>
    </w:p>
    <w:p w:rsidR="000812A0" w:rsidRPr="000812A0" w:rsidRDefault="000812A0" w:rsidP="000812A0">
      <w:pPr>
        <w:jc w:val="both"/>
        <w:rPr>
          <w:rFonts w:cstheme="minorHAnsi"/>
          <w:sz w:val="23"/>
          <w:szCs w:val="23"/>
        </w:rPr>
      </w:pPr>
      <w:r w:rsidRPr="000812A0">
        <w:rPr>
          <w:rFonts w:cstheme="minorHAnsi"/>
          <w:b/>
          <w:sz w:val="23"/>
          <w:szCs w:val="23"/>
        </w:rPr>
        <w:t>CLÁUSULA SEXTA</w:t>
      </w:r>
      <w:r w:rsidRPr="000812A0">
        <w:rPr>
          <w:rFonts w:cstheme="minorHAnsi"/>
          <w:sz w:val="23"/>
          <w:szCs w:val="23"/>
        </w:rPr>
        <w:t xml:space="preserve">: </w:t>
      </w:r>
    </w:p>
    <w:p w:rsidR="000812A0" w:rsidRPr="000812A0" w:rsidRDefault="000812A0" w:rsidP="000812A0">
      <w:pPr>
        <w:jc w:val="both"/>
        <w:rPr>
          <w:rFonts w:cstheme="minorHAnsi"/>
          <w:sz w:val="23"/>
          <w:szCs w:val="23"/>
        </w:rPr>
      </w:pPr>
      <w:r w:rsidRPr="000812A0">
        <w:rPr>
          <w:rFonts w:cstheme="minorHAnsi"/>
          <w:sz w:val="23"/>
          <w:szCs w:val="23"/>
        </w:rPr>
        <w:lastRenderedPageBreak/>
        <w:tab/>
        <w:t>Grupo Informal: Pelo fornecimento dos gêneros alimentícios, nos quantitativos descritos no Projeto de Venda de Gêneros Alimentícios da Agricultura Familiar, conforme listagem anexa a seguir:</w:t>
      </w:r>
    </w:p>
    <w:p w:rsidR="000812A0" w:rsidRPr="000812A0" w:rsidRDefault="000812A0" w:rsidP="000812A0">
      <w:pPr>
        <w:autoSpaceDE w:val="0"/>
        <w:autoSpaceDN w:val="0"/>
        <w:adjustRightInd w:val="0"/>
        <w:jc w:val="both"/>
        <w:rPr>
          <w:rFonts w:cstheme="minorHAnsi"/>
          <w:sz w:val="23"/>
          <w:szCs w:val="23"/>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1"/>
        <w:gridCol w:w="2833"/>
        <w:gridCol w:w="1418"/>
        <w:gridCol w:w="1417"/>
        <w:gridCol w:w="1276"/>
        <w:gridCol w:w="1485"/>
      </w:tblGrid>
      <w:tr w:rsidR="000812A0" w:rsidRPr="00AB7E0A" w:rsidTr="00F53C84">
        <w:trPr>
          <w:trHeight w:val="113"/>
        </w:trPr>
        <w:tc>
          <w:tcPr>
            <w:tcW w:w="781" w:type="dxa"/>
            <w:noWrap/>
            <w:vAlign w:val="bottom"/>
          </w:tcPr>
          <w:p w:rsidR="000812A0" w:rsidRPr="00216EEC" w:rsidRDefault="000812A0" w:rsidP="00F53C84">
            <w:pPr>
              <w:rPr>
                <w:rFonts w:cstheme="minorHAnsi"/>
                <w:b/>
                <w:bCs/>
                <w:sz w:val="23"/>
                <w:szCs w:val="23"/>
              </w:rPr>
            </w:pPr>
            <w:r w:rsidRPr="00216EEC">
              <w:rPr>
                <w:rFonts w:cstheme="minorHAnsi"/>
                <w:b/>
                <w:bCs/>
                <w:sz w:val="23"/>
                <w:szCs w:val="23"/>
              </w:rPr>
              <w:t>ITEM</w:t>
            </w:r>
          </w:p>
        </w:tc>
        <w:tc>
          <w:tcPr>
            <w:tcW w:w="2833" w:type="dxa"/>
            <w:noWrap/>
            <w:vAlign w:val="bottom"/>
          </w:tcPr>
          <w:p w:rsidR="000812A0" w:rsidRPr="00216EEC" w:rsidRDefault="000812A0" w:rsidP="00F53C84">
            <w:pPr>
              <w:jc w:val="center"/>
              <w:rPr>
                <w:rFonts w:cstheme="minorHAnsi"/>
                <w:b/>
                <w:bCs/>
                <w:sz w:val="23"/>
                <w:szCs w:val="23"/>
              </w:rPr>
            </w:pPr>
            <w:r w:rsidRPr="00216EEC">
              <w:rPr>
                <w:rFonts w:cstheme="minorHAnsi"/>
                <w:b/>
                <w:bCs/>
                <w:sz w:val="23"/>
                <w:szCs w:val="23"/>
              </w:rPr>
              <w:t>DESCRIÇÃO</w:t>
            </w:r>
          </w:p>
        </w:tc>
        <w:tc>
          <w:tcPr>
            <w:tcW w:w="1418" w:type="dxa"/>
            <w:noWrap/>
            <w:vAlign w:val="bottom"/>
          </w:tcPr>
          <w:p w:rsidR="000812A0" w:rsidRPr="00216EEC" w:rsidRDefault="000812A0" w:rsidP="00F53C84">
            <w:pPr>
              <w:jc w:val="center"/>
              <w:rPr>
                <w:rFonts w:cstheme="minorHAnsi"/>
                <w:b/>
                <w:bCs/>
                <w:sz w:val="23"/>
                <w:szCs w:val="23"/>
              </w:rPr>
            </w:pPr>
            <w:r w:rsidRPr="00216EEC">
              <w:rPr>
                <w:rFonts w:cstheme="minorHAnsi"/>
                <w:b/>
                <w:bCs/>
                <w:sz w:val="23"/>
                <w:szCs w:val="23"/>
              </w:rPr>
              <w:t>UNID.</w:t>
            </w:r>
          </w:p>
        </w:tc>
        <w:tc>
          <w:tcPr>
            <w:tcW w:w="1417" w:type="dxa"/>
          </w:tcPr>
          <w:p w:rsidR="000812A0" w:rsidRPr="00216EEC" w:rsidRDefault="000812A0" w:rsidP="00F53C84">
            <w:pPr>
              <w:jc w:val="center"/>
              <w:rPr>
                <w:rFonts w:cstheme="minorHAnsi"/>
                <w:b/>
                <w:bCs/>
                <w:sz w:val="23"/>
                <w:szCs w:val="23"/>
              </w:rPr>
            </w:pPr>
            <w:r w:rsidRPr="00216EEC">
              <w:rPr>
                <w:rFonts w:cstheme="minorHAnsi"/>
                <w:b/>
                <w:bCs/>
                <w:sz w:val="23"/>
                <w:szCs w:val="23"/>
              </w:rPr>
              <w:t>QUANT.</w:t>
            </w:r>
          </w:p>
        </w:tc>
        <w:tc>
          <w:tcPr>
            <w:tcW w:w="1276" w:type="dxa"/>
          </w:tcPr>
          <w:p w:rsidR="000812A0" w:rsidRPr="00216EEC" w:rsidRDefault="000812A0" w:rsidP="00F53C84">
            <w:pPr>
              <w:ind w:right="-70"/>
              <w:jc w:val="center"/>
              <w:rPr>
                <w:rFonts w:cstheme="minorHAnsi"/>
                <w:b/>
                <w:bCs/>
                <w:sz w:val="23"/>
                <w:szCs w:val="23"/>
              </w:rPr>
            </w:pPr>
            <w:r w:rsidRPr="00216EEC">
              <w:rPr>
                <w:rFonts w:cstheme="minorHAnsi"/>
                <w:b/>
                <w:bCs/>
                <w:sz w:val="23"/>
                <w:szCs w:val="23"/>
              </w:rPr>
              <w:t xml:space="preserve">VALOR </w:t>
            </w:r>
          </w:p>
        </w:tc>
        <w:tc>
          <w:tcPr>
            <w:tcW w:w="1485" w:type="dxa"/>
          </w:tcPr>
          <w:p w:rsidR="000812A0" w:rsidRPr="00216EEC" w:rsidRDefault="000812A0" w:rsidP="00F53C84">
            <w:pPr>
              <w:ind w:right="-70"/>
              <w:jc w:val="center"/>
              <w:rPr>
                <w:rFonts w:cstheme="minorHAnsi"/>
                <w:b/>
                <w:bCs/>
                <w:sz w:val="23"/>
                <w:szCs w:val="23"/>
              </w:rPr>
            </w:pPr>
            <w:r w:rsidRPr="00216EEC">
              <w:rPr>
                <w:rFonts w:cstheme="minorHAnsi"/>
                <w:b/>
                <w:bCs/>
                <w:sz w:val="23"/>
                <w:szCs w:val="23"/>
              </w:rPr>
              <w:t>TOTAL</w:t>
            </w:r>
          </w:p>
        </w:tc>
      </w:tr>
      <w:tr w:rsidR="000812A0" w:rsidRPr="000812A0" w:rsidTr="00F53C84">
        <w:trPr>
          <w:trHeight w:val="113"/>
        </w:trPr>
        <w:tc>
          <w:tcPr>
            <w:tcW w:w="781" w:type="dxa"/>
            <w:tcBorders>
              <w:left w:val="nil"/>
              <w:bottom w:val="nil"/>
              <w:right w:val="nil"/>
            </w:tcBorders>
            <w:noWrap/>
            <w:vAlign w:val="bottom"/>
          </w:tcPr>
          <w:p w:rsidR="000812A0" w:rsidRPr="00216EEC" w:rsidRDefault="000812A0" w:rsidP="00F53C84">
            <w:pPr>
              <w:jc w:val="center"/>
              <w:rPr>
                <w:rFonts w:cstheme="minorHAnsi"/>
                <w:sz w:val="23"/>
                <w:szCs w:val="23"/>
              </w:rPr>
            </w:pPr>
          </w:p>
        </w:tc>
        <w:tc>
          <w:tcPr>
            <w:tcW w:w="2833" w:type="dxa"/>
            <w:tcBorders>
              <w:left w:val="nil"/>
              <w:bottom w:val="nil"/>
              <w:right w:val="nil"/>
            </w:tcBorders>
          </w:tcPr>
          <w:p w:rsidR="000812A0" w:rsidRPr="00216EEC" w:rsidRDefault="000812A0" w:rsidP="00F53C84">
            <w:pPr>
              <w:rPr>
                <w:rFonts w:cstheme="minorHAnsi"/>
                <w:sz w:val="23"/>
                <w:szCs w:val="23"/>
              </w:rPr>
            </w:pPr>
          </w:p>
        </w:tc>
        <w:tc>
          <w:tcPr>
            <w:tcW w:w="1418" w:type="dxa"/>
            <w:tcBorders>
              <w:left w:val="nil"/>
              <w:bottom w:val="nil"/>
              <w:right w:val="nil"/>
            </w:tcBorders>
          </w:tcPr>
          <w:p w:rsidR="000812A0" w:rsidRPr="00216EEC" w:rsidRDefault="000812A0" w:rsidP="00F53C84">
            <w:pPr>
              <w:jc w:val="center"/>
              <w:rPr>
                <w:rFonts w:cstheme="minorHAnsi"/>
                <w:sz w:val="23"/>
                <w:szCs w:val="23"/>
              </w:rPr>
            </w:pPr>
          </w:p>
        </w:tc>
        <w:tc>
          <w:tcPr>
            <w:tcW w:w="1417" w:type="dxa"/>
            <w:tcBorders>
              <w:left w:val="nil"/>
              <w:bottom w:val="nil"/>
              <w:right w:val="nil"/>
            </w:tcBorders>
          </w:tcPr>
          <w:p w:rsidR="000812A0" w:rsidRPr="00216EEC" w:rsidRDefault="000812A0" w:rsidP="00F53C84">
            <w:pPr>
              <w:jc w:val="center"/>
              <w:rPr>
                <w:rFonts w:cstheme="minorHAnsi"/>
                <w:sz w:val="23"/>
                <w:szCs w:val="23"/>
              </w:rPr>
            </w:pPr>
          </w:p>
        </w:tc>
        <w:tc>
          <w:tcPr>
            <w:tcW w:w="1276" w:type="dxa"/>
            <w:tcBorders>
              <w:left w:val="nil"/>
              <w:bottom w:val="nil"/>
            </w:tcBorders>
          </w:tcPr>
          <w:p w:rsidR="000812A0" w:rsidRPr="00216EEC" w:rsidRDefault="000812A0" w:rsidP="00F53C84">
            <w:pPr>
              <w:jc w:val="center"/>
              <w:rPr>
                <w:rFonts w:cstheme="minorHAnsi"/>
                <w:sz w:val="23"/>
                <w:szCs w:val="23"/>
              </w:rPr>
            </w:pPr>
          </w:p>
        </w:tc>
        <w:tc>
          <w:tcPr>
            <w:tcW w:w="1485" w:type="dxa"/>
          </w:tcPr>
          <w:p w:rsidR="000812A0" w:rsidRPr="00216EEC" w:rsidRDefault="000812A0" w:rsidP="009600B2">
            <w:pPr>
              <w:jc w:val="center"/>
              <w:rPr>
                <w:rFonts w:cstheme="minorHAnsi"/>
                <w:sz w:val="23"/>
                <w:szCs w:val="23"/>
              </w:rPr>
            </w:pPr>
            <w:r w:rsidRPr="00216EEC">
              <w:rPr>
                <w:rFonts w:cstheme="minorHAnsi"/>
                <w:sz w:val="23"/>
                <w:szCs w:val="23"/>
              </w:rPr>
              <w:t xml:space="preserve">Total: </w:t>
            </w:r>
          </w:p>
        </w:tc>
      </w:tr>
    </w:tbl>
    <w:p w:rsidR="000812A0" w:rsidRPr="000812A0" w:rsidRDefault="000812A0" w:rsidP="000812A0">
      <w:pPr>
        <w:pStyle w:val="Recuodecorpodetexto"/>
        <w:spacing w:line="276" w:lineRule="auto"/>
        <w:ind w:firstLine="0"/>
        <w:rPr>
          <w:rFonts w:asciiTheme="minorHAnsi" w:hAnsiTheme="minorHAnsi" w:cstheme="minorHAnsi"/>
          <w:b/>
          <w:bCs/>
          <w:sz w:val="23"/>
          <w:szCs w:val="23"/>
        </w:rPr>
      </w:pP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bCs/>
          <w:sz w:val="23"/>
          <w:szCs w:val="23"/>
        </w:rPr>
        <w:t>CLÁUSULA SÉTIMA:</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0812A0" w:rsidRPr="000812A0" w:rsidRDefault="000812A0" w:rsidP="000812A0">
      <w:pPr>
        <w:jc w:val="both"/>
        <w:rPr>
          <w:rFonts w:cstheme="minorHAnsi"/>
          <w:b/>
          <w:bCs/>
          <w:color w:val="FF0000"/>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OITAVA:</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As despesas decorrentes do presente contrato correrão à conta das seguintes dotações orçamentárias:</w:t>
      </w:r>
    </w:p>
    <w:p w:rsidR="000812A0" w:rsidRPr="000812A0" w:rsidRDefault="000812A0" w:rsidP="000812A0">
      <w:pPr>
        <w:pStyle w:val="Recuodecorpodetexto"/>
        <w:spacing w:line="276" w:lineRule="auto"/>
        <w:ind w:firstLine="0"/>
        <w:rPr>
          <w:rFonts w:asciiTheme="minorHAnsi" w:hAnsiTheme="minorHAnsi" w:cstheme="minorHAnsi"/>
          <w:sz w:val="23"/>
          <w:szCs w:val="23"/>
        </w:rPr>
      </w:pPr>
    </w:p>
    <w:tbl>
      <w:tblPr>
        <w:tblW w:w="9779" w:type="dxa"/>
        <w:tblLayout w:type="fixed"/>
        <w:tblCellMar>
          <w:left w:w="70" w:type="dxa"/>
          <w:right w:w="70" w:type="dxa"/>
        </w:tblCellMar>
        <w:tblLook w:val="04A0"/>
      </w:tblPr>
      <w:tblGrid>
        <w:gridCol w:w="9779"/>
      </w:tblGrid>
      <w:tr w:rsidR="001B7BD3" w:rsidTr="001B7BD3">
        <w:tc>
          <w:tcPr>
            <w:tcW w:w="9779" w:type="dxa"/>
            <w:hideMark/>
          </w:tcPr>
          <w:p w:rsidR="001B7BD3" w:rsidRDefault="001B7BD3">
            <w:pPr>
              <w:rPr>
                <w:rFonts w:ascii="Arial" w:hAnsi="Arial"/>
                <w:b/>
              </w:rPr>
            </w:pPr>
            <w:r>
              <w:rPr>
                <w:rFonts w:ascii="Arial" w:hAnsi="Arial"/>
                <w:b/>
              </w:rPr>
              <w:t>02.07.01.12.122.7001.2702.3.3.90.30.00.Material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02.07.01.12.361.7004.2708.3.3.90.30.00.Material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02.07.01.12.361.7005.1709.3.3.90.30.00.Material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02.07.01.12.361.7005.2710.3.3.90.30.00.Material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02.07.01.12.361.7006.2711.3.3.90.30.00.Material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02.07.01.12.361.7007.2712.3.3.90.30.00.Material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02.07.01.12.361.7014.2715.3.3.90.30.00.Material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02.07.01.12.364.7015.2718.3.3.90.30.00.Material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02.07.01.12.365.7002.2704.3.3.90.30.00.Material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02.07.01.12.365.7002.2739.3.3.90.30.00.Material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02.07.01.12.365.7003.2706.3.3.90.30.00.Material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02.07.01.12.366.7016.2720.3.3.90.30.00.Material de Consumo</w:t>
            </w:r>
          </w:p>
        </w:tc>
      </w:tr>
      <w:tr w:rsidR="001B7BD3" w:rsidTr="001B7BD3">
        <w:tc>
          <w:tcPr>
            <w:tcW w:w="9779" w:type="dxa"/>
            <w:hideMark/>
          </w:tcPr>
          <w:p w:rsidR="001B7BD3" w:rsidRDefault="001B7BD3">
            <w:pPr>
              <w:rPr>
                <w:rFonts w:ascii="Arial" w:hAnsi="Arial"/>
                <w:b/>
              </w:rPr>
            </w:pPr>
            <w:r>
              <w:rPr>
                <w:rFonts w:ascii="Arial" w:hAnsi="Arial"/>
                <w:b/>
              </w:rPr>
              <w:lastRenderedPageBreak/>
              <w:t>02.07.01.12.367.7017.2721.3.3.90.30.00.Material de Consumo</w:t>
            </w:r>
          </w:p>
        </w:tc>
      </w:tr>
      <w:tr w:rsidR="001B7BD3" w:rsidTr="001B7BD3">
        <w:tc>
          <w:tcPr>
            <w:tcW w:w="9779" w:type="dxa"/>
            <w:hideMark/>
          </w:tcPr>
          <w:p w:rsidR="001B7BD3" w:rsidRDefault="001B7BD3">
            <w:pPr>
              <w:rPr>
                <w:rFonts w:ascii="Arial" w:hAnsi="Arial"/>
                <w:b/>
              </w:rPr>
            </w:pPr>
            <w:r>
              <w:rPr>
                <w:rFonts w:ascii="Arial" w:hAnsi="Arial"/>
                <w:b/>
              </w:rPr>
              <w:t>02.07.01.13.392.7008.2722.3.3.90.30.00.Material de Consumo</w:t>
            </w:r>
          </w:p>
        </w:tc>
      </w:tr>
      <w:tr w:rsidR="001B7BD3" w:rsidTr="001B7BD3">
        <w:tc>
          <w:tcPr>
            <w:tcW w:w="9779" w:type="dxa"/>
            <w:hideMark/>
          </w:tcPr>
          <w:p w:rsidR="001B7BD3" w:rsidRDefault="001B7BD3">
            <w:pPr>
              <w:rPr>
                <w:rFonts w:ascii="Arial" w:hAnsi="Arial"/>
                <w:b/>
              </w:rPr>
            </w:pPr>
            <w:r>
              <w:rPr>
                <w:rFonts w:ascii="Arial" w:hAnsi="Arial"/>
                <w:b/>
              </w:rPr>
              <w:t>02.07.01.13.392.7008.2723.3.3.90.30.00.Material de Consumo</w:t>
            </w:r>
          </w:p>
        </w:tc>
      </w:tr>
      <w:tr w:rsidR="001B7BD3" w:rsidTr="001B7BD3">
        <w:tc>
          <w:tcPr>
            <w:tcW w:w="9779" w:type="dxa"/>
            <w:hideMark/>
          </w:tcPr>
          <w:p w:rsidR="001B7BD3" w:rsidRDefault="001B7BD3">
            <w:pPr>
              <w:rPr>
                <w:rFonts w:ascii="Arial" w:hAnsi="Arial"/>
                <w:b/>
              </w:rPr>
            </w:pPr>
            <w:r>
              <w:rPr>
                <w:rFonts w:ascii="Arial" w:hAnsi="Arial"/>
                <w:b/>
              </w:rPr>
              <w:t>02.07.01.27.813.7019.1734.3.3.90.30.00.Material de Consumo</w:t>
            </w:r>
          </w:p>
        </w:tc>
      </w:tr>
      <w:tr w:rsidR="001B7BD3" w:rsidTr="001B7BD3">
        <w:tc>
          <w:tcPr>
            <w:tcW w:w="9779" w:type="dxa"/>
            <w:hideMark/>
          </w:tcPr>
          <w:p w:rsidR="001B7BD3" w:rsidRDefault="001B7BD3">
            <w:pPr>
              <w:rPr>
                <w:rFonts w:ascii="Arial" w:hAnsi="Arial"/>
                <w:b/>
              </w:rPr>
            </w:pPr>
            <w:r>
              <w:rPr>
                <w:rFonts w:ascii="Arial" w:hAnsi="Arial"/>
                <w:b/>
              </w:rPr>
              <w:t>02.07.01.27.813.7019.2733.3.3.90.30.00.Material de Consumo</w:t>
            </w:r>
          </w:p>
        </w:tc>
      </w:tr>
      <w:tr w:rsidR="001B7BD3" w:rsidTr="001B7BD3">
        <w:tc>
          <w:tcPr>
            <w:tcW w:w="9779" w:type="dxa"/>
            <w:hideMark/>
          </w:tcPr>
          <w:p w:rsidR="001B7BD3" w:rsidRDefault="001B7BD3">
            <w:pPr>
              <w:rPr>
                <w:rFonts w:ascii="Arial" w:hAnsi="Arial"/>
                <w:b/>
              </w:rPr>
            </w:pPr>
            <w:r>
              <w:rPr>
                <w:rFonts w:ascii="Arial" w:hAnsi="Arial"/>
                <w:b/>
              </w:rPr>
              <w:t>02.07.02.23.695.7008.2722.3.3.90.30.00.Material de Consumo</w:t>
            </w:r>
          </w:p>
        </w:tc>
      </w:tr>
      <w:tr w:rsidR="001B7BD3" w:rsidTr="001B7BD3">
        <w:tc>
          <w:tcPr>
            <w:tcW w:w="9779" w:type="dxa"/>
            <w:hideMark/>
          </w:tcPr>
          <w:p w:rsidR="001B7BD3" w:rsidRDefault="001B7BD3">
            <w:pPr>
              <w:rPr>
                <w:rFonts w:ascii="Arial" w:hAnsi="Arial"/>
                <w:b/>
              </w:rPr>
            </w:pPr>
            <w:r>
              <w:rPr>
                <w:rFonts w:ascii="Arial" w:hAnsi="Arial"/>
                <w:b/>
              </w:rPr>
              <w:t>02.07.03.13.695.7008.2722.3.3.90.30.00.Material de Consumo</w:t>
            </w:r>
          </w:p>
        </w:tc>
      </w:tr>
      <w:tr w:rsidR="001B7BD3" w:rsidTr="001B7BD3">
        <w:tc>
          <w:tcPr>
            <w:tcW w:w="9779" w:type="dxa"/>
            <w:hideMark/>
          </w:tcPr>
          <w:p w:rsidR="001B7BD3" w:rsidRDefault="001B7BD3">
            <w:pPr>
              <w:rPr>
                <w:rFonts w:ascii="Arial" w:hAnsi="Arial"/>
                <w:b/>
              </w:rPr>
            </w:pPr>
            <w:r>
              <w:rPr>
                <w:rFonts w:ascii="Arial" w:hAnsi="Arial"/>
                <w:b/>
              </w:rPr>
              <w:t>02.07.01.12.122.7001.2702.3.3.90.30.00.Material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02.07.01.12.361.7004.2708.3.3.90.30.00.Material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02.07.01.12.361.7005.1709.3.3.90.30.00.Material de Consumo</w:t>
            </w:r>
          </w:p>
        </w:tc>
      </w:tr>
      <w:tr w:rsidR="001B7BD3" w:rsidTr="001B7BD3">
        <w:tc>
          <w:tcPr>
            <w:tcW w:w="9779" w:type="dxa"/>
            <w:hideMark/>
          </w:tcPr>
          <w:p w:rsidR="001B7BD3" w:rsidRDefault="001B7BD3">
            <w:pPr>
              <w:rPr>
                <w:rFonts w:ascii="Arial" w:hAnsi="Arial"/>
                <w:b/>
              </w:rPr>
            </w:pPr>
            <w:r>
              <w:rPr>
                <w:rFonts w:ascii="Arial" w:hAnsi="Arial"/>
                <w:b/>
              </w:rPr>
              <w:t>02.07.01.12.361.7005.2710.3.3.90.30.00.Material de Consumo</w:t>
            </w:r>
          </w:p>
        </w:tc>
      </w:tr>
    </w:tbl>
    <w:p w:rsidR="000812A0" w:rsidRPr="000812A0" w:rsidRDefault="000812A0" w:rsidP="000812A0">
      <w:pPr>
        <w:autoSpaceDE w:val="0"/>
        <w:jc w:val="both"/>
        <w:rPr>
          <w:rFonts w:cstheme="minorHAnsi"/>
          <w:b/>
          <w:color w:val="000000"/>
          <w:sz w:val="23"/>
          <w:szCs w:val="23"/>
        </w:rPr>
      </w:pPr>
      <w:r w:rsidRPr="000812A0">
        <w:rPr>
          <w:rFonts w:cstheme="minorHAnsi"/>
          <w:b/>
          <w:color w:val="000000"/>
          <w:sz w:val="23"/>
          <w:szCs w:val="23"/>
        </w:rPr>
        <w:t xml:space="preserve">CLÁUSULA NONA: </w:t>
      </w:r>
    </w:p>
    <w:p w:rsidR="000812A0" w:rsidRPr="000812A0" w:rsidRDefault="000812A0" w:rsidP="000812A0">
      <w:pPr>
        <w:autoSpaceDE w:val="0"/>
        <w:jc w:val="both"/>
        <w:rPr>
          <w:rFonts w:cstheme="minorHAnsi"/>
          <w:color w:val="000000"/>
          <w:sz w:val="23"/>
          <w:szCs w:val="23"/>
        </w:rPr>
      </w:pPr>
      <w:r w:rsidRPr="000812A0">
        <w:rPr>
          <w:rFonts w:cstheme="minorHAnsi"/>
          <w:color w:val="000000"/>
          <w:sz w:val="23"/>
          <w:szCs w:val="23"/>
        </w:rPr>
        <w:t xml:space="preserve">O CONTRATANTE, após receber os documentos descritos na cláusula quinta, alínea “b”, e após a tramitação do Processo para instrução e liquidação, efetuará o seu pagamento no valor correspondente às entregas do mês anterior. </w:t>
      </w:r>
    </w:p>
    <w:p w:rsidR="000812A0" w:rsidRPr="000812A0" w:rsidRDefault="000812A0" w:rsidP="000812A0">
      <w:pPr>
        <w:jc w:val="both"/>
        <w:rPr>
          <w:rFonts w:cstheme="minorHAnsi"/>
          <w:color w:val="FF0000"/>
          <w:sz w:val="23"/>
          <w:szCs w:val="23"/>
        </w:rPr>
      </w:pPr>
      <w:r w:rsidRPr="000812A0">
        <w:rPr>
          <w:rFonts w:cstheme="minorHAnsi"/>
          <w:color w:val="000000"/>
          <w:sz w:val="23"/>
          <w:szCs w:val="23"/>
        </w:rPr>
        <w:t>Não será efetuado qualquer pagamento ao CONTRATADO enquanto houver pendência de liquidação da obrigação financeira em virtude de penalidade ou inadimplência contratual.</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DÉCIMA:</w:t>
      </w:r>
    </w:p>
    <w:p w:rsidR="000812A0" w:rsidRPr="000812A0" w:rsidRDefault="000812A0" w:rsidP="000812A0">
      <w:pPr>
        <w:autoSpaceDE w:val="0"/>
        <w:jc w:val="both"/>
        <w:rPr>
          <w:rFonts w:cstheme="minorHAnsi"/>
          <w:sz w:val="23"/>
          <w:szCs w:val="23"/>
        </w:rPr>
      </w:pPr>
      <w:r w:rsidRPr="000812A0">
        <w:rPr>
          <w:rFonts w:cstheme="minorHAnsi"/>
          <w:sz w:val="23"/>
          <w:szCs w:val="23"/>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ONZE:</w:t>
      </w:r>
    </w:p>
    <w:p w:rsidR="000812A0" w:rsidRPr="000812A0" w:rsidRDefault="000812A0" w:rsidP="000812A0">
      <w:pPr>
        <w:jc w:val="both"/>
        <w:rPr>
          <w:rFonts w:cstheme="minorHAnsi"/>
          <w:sz w:val="23"/>
          <w:szCs w:val="23"/>
        </w:rPr>
      </w:pPr>
      <w:r w:rsidRPr="000812A0">
        <w:rPr>
          <w:rFonts w:cstheme="minorHAnsi"/>
          <w:sz w:val="23"/>
          <w:szCs w:val="23"/>
        </w:rPr>
        <w:t>Nos casos de inadimplência da CONTRATANTE, proceder-se-á conforme o § 1º, do art. 20 da Lei n.º 11.947, de 16/06/2009 e demais legislações relacionadas.</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lastRenderedPageBreak/>
        <w:t>CLÁUSULA DOZE:</w:t>
      </w:r>
    </w:p>
    <w:p w:rsidR="000812A0" w:rsidRPr="000812A0" w:rsidRDefault="000812A0" w:rsidP="000812A0">
      <w:pPr>
        <w:jc w:val="both"/>
        <w:rPr>
          <w:rFonts w:cstheme="minorHAnsi"/>
          <w:sz w:val="23"/>
          <w:szCs w:val="23"/>
        </w:rPr>
      </w:pPr>
      <w:r w:rsidRPr="000812A0">
        <w:rPr>
          <w:rFonts w:cstheme="minorHAnsi"/>
          <w:sz w:val="23"/>
          <w:szCs w:val="23"/>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TREZE:</w:t>
      </w:r>
    </w:p>
    <w:p w:rsidR="000812A0" w:rsidRPr="000812A0" w:rsidRDefault="000812A0" w:rsidP="000812A0">
      <w:pPr>
        <w:widowControl w:val="0"/>
        <w:tabs>
          <w:tab w:val="left" w:pos="8387"/>
        </w:tabs>
        <w:ind w:right="111"/>
        <w:jc w:val="both"/>
        <w:rPr>
          <w:rStyle w:val="Nmerodepgina"/>
          <w:rFonts w:cstheme="minorHAnsi"/>
          <w:sz w:val="23"/>
          <w:szCs w:val="23"/>
        </w:rPr>
      </w:pPr>
      <w:r w:rsidRPr="000812A0">
        <w:rPr>
          <w:rFonts w:cstheme="minorHAnsi"/>
          <w:sz w:val="23"/>
          <w:szCs w:val="23"/>
        </w:rPr>
        <w:t>O CONTRATANTE</w:t>
      </w:r>
      <w:r w:rsidRPr="000812A0">
        <w:rPr>
          <w:rStyle w:val="Nmerodepgina"/>
          <w:rFonts w:cstheme="minorHAnsi"/>
          <w:sz w:val="23"/>
          <w:szCs w:val="23"/>
        </w:rPr>
        <w:t xml:space="preserve"> se compromete em guardar pelo prazo de 05 (cinco) anos as Notas Fiscais de Compra, os Termos de Recebimento, apresentados nas prestações de contas, bem como o </w:t>
      </w:r>
      <w:r w:rsidRPr="000812A0">
        <w:rPr>
          <w:rFonts w:cstheme="minorHAnsi"/>
          <w:sz w:val="23"/>
          <w:szCs w:val="23"/>
        </w:rPr>
        <w:t>Projeto de Venda de Gêneros Alimentícios da Agricultura Familiar para Alimentação Escolar</w:t>
      </w:r>
      <w:r w:rsidRPr="000812A0">
        <w:rPr>
          <w:rStyle w:val="Nmerodepgina"/>
          <w:rFonts w:cstheme="minorHAnsi"/>
          <w:sz w:val="23"/>
          <w:szCs w:val="23"/>
        </w:rPr>
        <w:t xml:space="preserve"> e documentos anexos, estando à disposição para comprovação.</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QUATORZE:</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É de exclusiva responsabilidade do CONTRATADO FORNECEDOR o ressarcimento de danos causados ao CONTRATANTE ou a terceiros, decorrentes de sua culpa ou dolo na execução do contrato, não excluindo ou reduzindo esta responsabilidade à fiscalização.</w:t>
      </w:r>
    </w:p>
    <w:p w:rsidR="000812A0" w:rsidRPr="000812A0" w:rsidRDefault="000812A0" w:rsidP="000812A0">
      <w:pPr>
        <w:jc w:val="both"/>
        <w:rPr>
          <w:rFonts w:cstheme="minorHAnsi"/>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QUINZE:</w:t>
      </w:r>
    </w:p>
    <w:p w:rsidR="000812A0" w:rsidRPr="000812A0" w:rsidRDefault="000812A0" w:rsidP="000812A0">
      <w:pPr>
        <w:jc w:val="both"/>
        <w:rPr>
          <w:rFonts w:cstheme="minorHAnsi"/>
          <w:bCs/>
          <w:sz w:val="23"/>
          <w:szCs w:val="23"/>
        </w:rPr>
      </w:pPr>
      <w:r w:rsidRPr="000812A0">
        <w:rPr>
          <w:rFonts w:cstheme="minorHAnsi"/>
          <w:bCs/>
          <w:sz w:val="23"/>
          <w:szCs w:val="23"/>
        </w:rPr>
        <w:t>O CONTRATANTE em razão da supremacia dos interesses públicos sobre os interesses particulares poderá:</w:t>
      </w:r>
    </w:p>
    <w:p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r w:rsidRPr="000812A0">
        <w:rPr>
          <w:rFonts w:cstheme="minorHAnsi"/>
          <w:bCs/>
          <w:sz w:val="23"/>
          <w:szCs w:val="23"/>
        </w:rPr>
        <w:t>modificar unilateralmente o contrato para melhor adequação às finalidades de interesse público, respeitando os direitos do CONTRATADO;</w:t>
      </w:r>
    </w:p>
    <w:p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r w:rsidRPr="000812A0">
        <w:rPr>
          <w:rFonts w:cstheme="minorHAnsi"/>
          <w:bCs/>
          <w:sz w:val="23"/>
          <w:szCs w:val="23"/>
        </w:rPr>
        <w:t>rescindir unilateralmente o contrato, nos casos de infração contratual ou inaptidão do CONTRATADO;</w:t>
      </w:r>
    </w:p>
    <w:p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r w:rsidRPr="000812A0">
        <w:rPr>
          <w:rFonts w:cstheme="minorHAnsi"/>
          <w:bCs/>
          <w:sz w:val="23"/>
          <w:szCs w:val="23"/>
        </w:rPr>
        <w:t>fiscalizar a execução do contrato;</w:t>
      </w:r>
    </w:p>
    <w:p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r w:rsidRPr="000812A0">
        <w:rPr>
          <w:rFonts w:cstheme="minorHAnsi"/>
          <w:bCs/>
          <w:sz w:val="23"/>
          <w:szCs w:val="23"/>
        </w:rPr>
        <w:t>aplicar sanções motivadas pela inexecução total ou parcial do ajuste.</w:t>
      </w:r>
    </w:p>
    <w:p w:rsidR="000812A0" w:rsidRPr="000812A0" w:rsidRDefault="000812A0" w:rsidP="000812A0">
      <w:pPr>
        <w:jc w:val="both"/>
        <w:rPr>
          <w:rFonts w:cstheme="minorHAnsi"/>
          <w:bCs/>
          <w:sz w:val="23"/>
          <w:szCs w:val="23"/>
        </w:rPr>
      </w:pPr>
      <w:r w:rsidRPr="000812A0">
        <w:rPr>
          <w:rFonts w:cstheme="minorHAnsi"/>
          <w:bCs/>
          <w:sz w:val="23"/>
          <w:szCs w:val="23"/>
        </w:rPr>
        <w:t xml:space="preserve">Sempre que a CONTRATANTE alterar ou rescindir o contrato sem culpa do CONTRATADO, deve respeitar o equilíbrio econômico-financeiro, garantindo-lhe o aumento da remuneração respectiva ou a indenização por despesas já realizadas. </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DEZESSEIS:</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lastRenderedPageBreak/>
        <w:t>A multa aplicada após regular processo administrativo poderá ser descontada dos pagamentos eventualmente devidos pelo CONTRATANTE ou, quando for o caso, cobrada judicialmente.</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DEZESSETE:</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A fiscalização do presente contrato ficará a cargo da Secretaria Municipal de Educação, da Entidade Executora, do Conselho de Alimentação Escolar – CAE e outras Entidades designadas pelo FNDE.</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sz w:val="23"/>
          <w:szCs w:val="23"/>
        </w:rPr>
      </w:pPr>
      <w:r w:rsidRPr="000812A0">
        <w:rPr>
          <w:rFonts w:cstheme="minorHAnsi"/>
          <w:b/>
          <w:bCs/>
          <w:sz w:val="23"/>
          <w:szCs w:val="23"/>
        </w:rPr>
        <w:t>CLÁUSULA DEZOITO:</w:t>
      </w:r>
      <w:r w:rsidRPr="000812A0">
        <w:rPr>
          <w:rFonts w:cstheme="minorHAnsi"/>
          <w:sz w:val="23"/>
          <w:szCs w:val="23"/>
        </w:rPr>
        <w:t xml:space="preserve"> </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O presente contrato rege-se, ainda, pela chamada pública n.º</w:t>
      </w:r>
      <w:r w:rsidR="00CB746B">
        <w:rPr>
          <w:rFonts w:asciiTheme="minorHAnsi" w:hAnsiTheme="minorHAnsi" w:cstheme="minorHAnsi"/>
          <w:sz w:val="23"/>
          <w:szCs w:val="23"/>
        </w:rPr>
        <w:t xml:space="preserve"> </w:t>
      </w:r>
      <w:r w:rsidRPr="000812A0">
        <w:rPr>
          <w:rFonts w:asciiTheme="minorHAnsi" w:hAnsiTheme="minorHAnsi" w:cstheme="minorHAnsi"/>
          <w:sz w:val="23"/>
          <w:szCs w:val="23"/>
        </w:rPr>
        <w:t>001/</w:t>
      </w:r>
      <w:r w:rsidR="0049392E">
        <w:rPr>
          <w:rFonts w:asciiTheme="minorHAnsi" w:hAnsiTheme="minorHAnsi" w:cstheme="minorHAnsi"/>
          <w:sz w:val="23"/>
          <w:szCs w:val="23"/>
        </w:rPr>
        <w:t>2017</w:t>
      </w:r>
      <w:r w:rsidRPr="000812A0">
        <w:rPr>
          <w:rFonts w:asciiTheme="minorHAnsi" w:hAnsiTheme="minorHAnsi" w:cstheme="minorHAnsi"/>
          <w:sz w:val="23"/>
          <w:szCs w:val="23"/>
        </w:rPr>
        <w:t xml:space="preserve">, pela Resolução CD/FNDE n.º </w:t>
      </w:r>
      <w:r w:rsidR="009600B2">
        <w:rPr>
          <w:rFonts w:asciiTheme="minorHAnsi" w:hAnsiTheme="minorHAnsi" w:cstheme="minorHAnsi"/>
          <w:sz w:val="23"/>
          <w:szCs w:val="23"/>
        </w:rPr>
        <w:t>26</w:t>
      </w:r>
      <w:r w:rsidRPr="000812A0">
        <w:rPr>
          <w:rFonts w:asciiTheme="minorHAnsi" w:hAnsiTheme="minorHAnsi" w:cstheme="minorHAnsi"/>
          <w:sz w:val="23"/>
          <w:szCs w:val="23"/>
        </w:rPr>
        <w:t>, de 1</w:t>
      </w:r>
      <w:r w:rsidR="009600B2">
        <w:rPr>
          <w:rFonts w:asciiTheme="minorHAnsi" w:hAnsiTheme="minorHAnsi" w:cstheme="minorHAnsi"/>
          <w:sz w:val="23"/>
          <w:szCs w:val="23"/>
        </w:rPr>
        <w:t>7</w:t>
      </w:r>
      <w:r w:rsidRPr="000812A0">
        <w:rPr>
          <w:rFonts w:asciiTheme="minorHAnsi" w:hAnsiTheme="minorHAnsi" w:cstheme="minorHAnsi"/>
          <w:sz w:val="23"/>
          <w:szCs w:val="23"/>
        </w:rPr>
        <w:t>/0</w:t>
      </w:r>
      <w:r w:rsidR="009600B2">
        <w:rPr>
          <w:rFonts w:asciiTheme="minorHAnsi" w:hAnsiTheme="minorHAnsi" w:cstheme="minorHAnsi"/>
          <w:sz w:val="23"/>
          <w:szCs w:val="23"/>
        </w:rPr>
        <w:t>6</w:t>
      </w:r>
      <w:r w:rsidRPr="000812A0">
        <w:rPr>
          <w:rFonts w:asciiTheme="minorHAnsi" w:hAnsiTheme="minorHAnsi" w:cstheme="minorHAnsi"/>
          <w:sz w:val="23"/>
          <w:szCs w:val="23"/>
        </w:rPr>
        <w:t>/20</w:t>
      </w:r>
      <w:r w:rsidR="009600B2">
        <w:rPr>
          <w:rFonts w:asciiTheme="minorHAnsi" w:hAnsiTheme="minorHAnsi" w:cstheme="minorHAnsi"/>
          <w:sz w:val="23"/>
          <w:szCs w:val="23"/>
        </w:rPr>
        <w:t>13</w:t>
      </w:r>
      <w:r w:rsidRPr="000812A0">
        <w:rPr>
          <w:rFonts w:asciiTheme="minorHAnsi" w:hAnsiTheme="minorHAnsi" w:cstheme="minorHAnsi"/>
          <w:sz w:val="23"/>
          <w:szCs w:val="23"/>
        </w:rPr>
        <w:t xml:space="preserve">, pela Lei n.º 11.947, de 16/06/2009, em todos os seus termos, a qual será aplicada, também, onde o contrato for omisso. </w:t>
      </w:r>
    </w:p>
    <w:p w:rsidR="000812A0" w:rsidRPr="000812A0" w:rsidRDefault="000812A0" w:rsidP="000812A0">
      <w:pPr>
        <w:pStyle w:val="Recuodecorpodetexto"/>
        <w:spacing w:line="276" w:lineRule="auto"/>
        <w:ind w:firstLine="0"/>
        <w:rPr>
          <w:rStyle w:val="Nmerodepgina"/>
          <w:rFonts w:asciiTheme="minorHAnsi" w:eastAsiaTheme="majorEastAsia" w:hAnsiTheme="minorHAnsi" w:cstheme="minorHAnsi"/>
          <w:b/>
          <w:sz w:val="23"/>
          <w:szCs w:val="23"/>
        </w:rPr>
      </w:pPr>
    </w:p>
    <w:p w:rsidR="000812A0" w:rsidRPr="000812A0" w:rsidRDefault="000812A0" w:rsidP="000812A0">
      <w:pPr>
        <w:pStyle w:val="Recuodecorpodetexto"/>
        <w:spacing w:line="276" w:lineRule="auto"/>
        <w:ind w:firstLine="0"/>
        <w:rPr>
          <w:rStyle w:val="Nmerodepgina"/>
          <w:rFonts w:asciiTheme="minorHAnsi" w:eastAsiaTheme="majorEastAsia" w:hAnsiTheme="minorHAnsi" w:cstheme="minorHAnsi"/>
          <w:b/>
          <w:sz w:val="23"/>
          <w:szCs w:val="23"/>
        </w:rPr>
      </w:pPr>
      <w:r w:rsidRPr="000812A0">
        <w:rPr>
          <w:rStyle w:val="Nmerodepgina"/>
          <w:rFonts w:asciiTheme="minorHAnsi" w:eastAsiaTheme="majorEastAsia" w:hAnsiTheme="minorHAnsi" w:cstheme="minorHAnsi"/>
          <w:b/>
          <w:sz w:val="23"/>
          <w:szCs w:val="23"/>
        </w:rPr>
        <w:t>CLÁUSULA DEZENOVE:</w:t>
      </w:r>
    </w:p>
    <w:p w:rsidR="000812A0" w:rsidRPr="000812A0" w:rsidRDefault="000812A0" w:rsidP="000812A0">
      <w:pPr>
        <w:pStyle w:val="Recuodecorpodetexto21"/>
        <w:spacing w:line="276" w:lineRule="auto"/>
        <w:ind w:left="0" w:right="113"/>
        <w:jc w:val="both"/>
        <w:rPr>
          <w:rFonts w:asciiTheme="minorHAnsi" w:hAnsiTheme="minorHAnsi" w:cstheme="minorHAnsi"/>
          <w:sz w:val="23"/>
          <w:szCs w:val="23"/>
        </w:rPr>
      </w:pPr>
      <w:r w:rsidRPr="000812A0">
        <w:rPr>
          <w:rFonts w:asciiTheme="minorHAnsi" w:hAnsiTheme="minorHAnsi" w:cstheme="minorHAnsi"/>
          <w:sz w:val="23"/>
          <w:szCs w:val="23"/>
        </w:rPr>
        <w:t>Este Contrato poderá ser aditado a qualquer tempo, mediante acordo formal entre as partes, resguardada as suas condições essenciais.</w:t>
      </w:r>
    </w:p>
    <w:p w:rsidR="000812A0" w:rsidRPr="000812A0" w:rsidRDefault="000812A0" w:rsidP="000812A0">
      <w:pPr>
        <w:pStyle w:val="Recuodecorpodetexto21"/>
        <w:spacing w:line="276" w:lineRule="auto"/>
        <w:ind w:left="0" w:right="113"/>
        <w:jc w:val="both"/>
        <w:rPr>
          <w:rStyle w:val="Nmerodepgina"/>
          <w:rFonts w:asciiTheme="minorHAnsi" w:eastAsiaTheme="majorEastAsia" w:hAnsiTheme="minorHAnsi" w:cstheme="minorHAnsi"/>
          <w:b/>
          <w:color w:val="000000"/>
          <w:sz w:val="23"/>
          <w:szCs w:val="23"/>
        </w:rPr>
      </w:pPr>
    </w:p>
    <w:p w:rsidR="000812A0" w:rsidRPr="000812A0" w:rsidRDefault="000812A0" w:rsidP="000812A0">
      <w:pPr>
        <w:pStyle w:val="Recuodecorpodetexto21"/>
        <w:spacing w:after="0" w:line="276" w:lineRule="auto"/>
        <w:ind w:left="0" w:right="113"/>
        <w:jc w:val="both"/>
        <w:rPr>
          <w:rStyle w:val="Nmerodepgina"/>
          <w:rFonts w:asciiTheme="minorHAnsi" w:eastAsiaTheme="majorEastAsia" w:hAnsiTheme="minorHAnsi" w:cstheme="minorHAnsi"/>
          <w:b/>
          <w:color w:val="000000"/>
          <w:sz w:val="23"/>
          <w:szCs w:val="23"/>
        </w:rPr>
      </w:pPr>
      <w:r w:rsidRPr="000812A0">
        <w:rPr>
          <w:rStyle w:val="Nmerodepgina"/>
          <w:rFonts w:asciiTheme="minorHAnsi" w:eastAsiaTheme="majorEastAsia" w:hAnsiTheme="minorHAnsi" w:cstheme="minorHAnsi"/>
          <w:b/>
          <w:color w:val="000000"/>
          <w:sz w:val="23"/>
          <w:szCs w:val="23"/>
        </w:rPr>
        <w:t>CLÁUSULA VINTE:</w:t>
      </w:r>
    </w:p>
    <w:p w:rsidR="000812A0" w:rsidRPr="000812A0" w:rsidRDefault="000812A0" w:rsidP="000812A0">
      <w:pPr>
        <w:pStyle w:val="Recuodecorpodetexto21"/>
        <w:spacing w:after="0" w:line="276" w:lineRule="auto"/>
        <w:ind w:left="0" w:right="113"/>
        <w:jc w:val="both"/>
        <w:rPr>
          <w:rFonts w:asciiTheme="minorHAnsi" w:hAnsiTheme="minorHAnsi" w:cstheme="minorHAnsi"/>
          <w:b/>
          <w:color w:val="000000"/>
          <w:sz w:val="23"/>
          <w:szCs w:val="23"/>
        </w:rPr>
      </w:pPr>
      <w:r w:rsidRPr="000812A0">
        <w:rPr>
          <w:rFonts w:asciiTheme="minorHAnsi" w:hAnsiTheme="minorHAnsi" w:cstheme="minorHAnsi"/>
          <w:sz w:val="23"/>
          <w:szCs w:val="23"/>
        </w:rPr>
        <w:t>As comunicações com origem neste contrato deverão ser formais e expressas, por meio de carta, que somente terá validade se enviada mediante registro de recebimento, por fac-simile transmitido pelas partes.</w:t>
      </w:r>
    </w:p>
    <w:p w:rsidR="000812A0" w:rsidRPr="000812A0" w:rsidRDefault="000812A0" w:rsidP="000812A0">
      <w:pPr>
        <w:pStyle w:val="Recuodecorpodetexto"/>
        <w:spacing w:line="276" w:lineRule="auto"/>
        <w:ind w:firstLine="0"/>
        <w:rPr>
          <w:rFonts w:asciiTheme="minorHAnsi" w:hAnsiTheme="minorHAnsi" w:cstheme="minorHAnsi"/>
          <w:b/>
          <w:sz w:val="23"/>
          <w:szCs w:val="23"/>
        </w:rPr>
      </w:pP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sz w:val="23"/>
          <w:szCs w:val="23"/>
        </w:rPr>
        <w:t>CLÁUSULA VINTE E UM</w:t>
      </w:r>
      <w:r w:rsidRPr="000812A0">
        <w:rPr>
          <w:rFonts w:asciiTheme="minorHAnsi" w:hAnsiTheme="minorHAnsi" w:cstheme="minorHAnsi"/>
          <w:b/>
          <w:bCs/>
          <w:sz w:val="23"/>
          <w:szCs w:val="23"/>
        </w:rPr>
        <w:t>:</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0812A0" w:rsidRPr="000812A0" w:rsidRDefault="000812A0" w:rsidP="000812A0">
      <w:pPr>
        <w:widowControl w:val="0"/>
        <w:numPr>
          <w:ilvl w:val="0"/>
          <w:numId w:val="7"/>
        </w:numPr>
        <w:tabs>
          <w:tab w:val="left" w:pos="1800"/>
          <w:tab w:val="left" w:pos="9728"/>
        </w:tabs>
        <w:suppressAutoHyphens/>
        <w:spacing w:before="120" w:after="0"/>
        <w:ind w:left="600" w:right="113" w:firstLine="0"/>
        <w:rPr>
          <w:rFonts w:cstheme="minorHAnsi"/>
          <w:sz w:val="23"/>
          <w:szCs w:val="23"/>
        </w:rPr>
      </w:pPr>
      <w:r w:rsidRPr="000812A0">
        <w:rPr>
          <w:rFonts w:cstheme="minorHAnsi"/>
          <w:sz w:val="23"/>
          <w:szCs w:val="23"/>
        </w:rPr>
        <w:t>por acordo entre as partes;</w:t>
      </w:r>
    </w:p>
    <w:p w:rsidR="000812A0" w:rsidRPr="000812A0" w:rsidRDefault="000812A0" w:rsidP="000812A0">
      <w:pPr>
        <w:widowControl w:val="0"/>
        <w:numPr>
          <w:ilvl w:val="0"/>
          <w:numId w:val="7"/>
        </w:numPr>
        <w:tabs>
          <w:tab w:val="left" w:pos="1800"/>
          <w:tab w:val="left" w:pos="9728"/>
        </w:tabs>
        <w:suppressAutoHyphens/>
        <w:spacing w:before="120" w:after="0"/>
        <w:ind w:left="600" w:right="113" w:firstLine="0"/>
        <w:rPr>
          <w:rFonts w:cstheme="minorHAnsi"/>
          <w:sz w:val="23"/>
          <w:szCs w:val="23"/>
        </w:rPr>
      </w:pPr>
      <w:r w:rsidRPr="000812A0">
        <w:rPr>
          <w:rFonts w:cstheme="minorHAnsi"/>
          <w:sz w:val="23"/>
          <w:szCs w:val="23"/>
        </w:rPr>
        <w:t>pela inobservância de qualquer de suas condições;</w:t>
      </w:r>
    </w:p>
    <w:p w:rsidR="000812A0" w:rsidRPr="000812A0" w:rsidRDefault="000812A0" w:rsidP="000812A0">
      <w:pPr>
        <w:widowControl w:val="0"/>
        <w:numPr>
          <w:ilvl w:val="0"/>
          <w:numId w:val="7"/>
        </w:numPr>
        <w:tabs>
          <w:tab w:val="left" w:pos="1800"/>
          <w:tab w:val="left" w:pos="9728"/>
        </w:tabs>
        <w:suppressAutoHyphens/>
        <w:spacing w:before="120" w:after="0"/>
        <w:ind w:left="600" w:right="113" w:firstLine="0"/>
        <w:rPr>
          <w:rFonts w:cstheme="minorHAnsi"/>
          <w:sz w:val="23"/>
          <w:szCs w:val="23"/>
        </w:rPr>
      </w:pPr>
      <w:r w:rsidRPr="000812A0">
        <w:rPr>
          <w:rFonts w:cstheme="minorHAnsi"/>
          <w:sz w:val="23"/>
          <w:szCs w:val="23"/>
        </w:rPr>
        <w:t>qualquer dos motivos previstos em lei.</w:t>
      </w:r>
    </w:p>
    <w:p w:rsidR="000812A0" w:rsidRPr="000812A0" w:rsidRDefault="000812A0" w:rsidP="000812A0">
      <w:pPr>
        <w:pStyle w:val="Recuodecorpodetexto"/>
        <w:spacing w:line="276" w:lineRule="auto"/>
        <w:ind w:firstLine="0"/>
        <w:rPr>
          <w:rFonts w:asciiTheme="minorHAnsi" w:hAnsiTheme="minorHAnsi" w:cstheme="minorHAnsi"/>
          <w:b/>
          <w:sz w:val="23"/>
          <w:szCs w:val="23"/>
        </w:rPr>
      </w:pP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sz w:val="23"/>
          <w:szCs w:val="23"/>
        </w:rPr>
        <w:t>CLÁUSULA VINTE E DOIS</w:t>
      </w:r>
      <w:r w:rsidRPr="000812A0">
        <w:rPr>
          <w:rFonts w:asciiTheme="minorHAnsi" w:hAnsiTheme="minorHAnsi" w:cstheme="minorHAnsi"/>
          <w:b/>
          <w:bCs/>
          <w:sz w:val="23"/>
          <w:szCs w:val="23"/>
        </w:rPr>
        <w:t xml:space="preserve">: </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 xml:space="preserve">O presente contrato vigorará da sua assinatura até a entrega total dos produtos adquiridos ou até </w:t>
      </w:r>
      <w:r w:rsidR="00DC665C">
        <w:rPr>
          <w:rFonts w:asciiTheme="minorHAnsi" w:hAnsiTheme="minorHAnsi" w:cstheme="minorHAnsi"/>
          <w:sz w:val="23"/>
          <w:szCs w:val="23"/>
        </w:rPr>
        <w:t>31</w:t>
      </w:r>
      <w:r w:rsidRPr="000812A0">
        <w:rPr>
          <w:rFonts w:asciiTheme="minorHAnsi" w:hAnsiTheme="minorHAnsi" w:cstheme="minorHAnsi"/>
          <w:sz w:val="23"/>
          <w:szCs w:val="23"/>
        </w:rPr>
        <w:t xml:space="preserve"> de Dezembro de </w:t>
      </w:r>
      <w:r w:rsidR="0049392E">
        <w:rPr>
          <w:rFonts w:asciiTheme="minorHAnsi" w:hAnsiTheme="minorHAnsi" w:cstheme="minorHAnsi"/>
          <w:sz w:val="23"/>
          <w:szCs w:val="23"/>
        </w:rPr>
        <w:t>2017</w:t>
      </w:r>
      <w:r w:rsidRPr="000812A0">
        <w:rPr>
          <w:rFonts w:asciiTheme="minorHAnsi" w:hAnsiTheme="minorHAnsi" w:cstheme="minorHAnsi"/>
          <w:sz w:val="23"/>
          <w:szCs w:val="23"/>
        </w:rPr>
        <w:t>.</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VINTE E TRÊS:</w:t>
      </w:r>
    </w:p>
    <w:p w:rsidR="000812A0" w:rsidRPr="000812A0" w:rsidRDefault="000812A0" w:rsidP="000812A0">
      <w:pPr>
        <w:jc w:val="both"/>
        <w:rPr>
          <w:rFonts w:cstheme="minorHAnsi"/>
          <w:sz w:val="23"/>
          <w:szCs w:val="23"/>
        </w:rPr>
      </w:pPr>
      <w:r w:rsidRPr="000812A0">
        <w:rPr>
          <w:rFonts w:cstheme="minorHAnsi"/>
          <w:sz w:val="23"/>
          <w:szCs w:val="23"/>
        </w:rPr>
        <w:lastRenderedPageBreak/>
        <w:t>É competente o Foro da Comarca de Rio Pardo de Minas - MG para dirimir qualquer controvérsia que se originar deste contrato.</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E, por estarem assim, justos e contratados, assinam o presente instrumento em três vias de igual teor e forma, na presença de duas testemunhas.</w:t>
      </w:r>
    </w:p>
    <w:p w:rsidR="000812A0" w:rsidRPr="000812A0" w:rsidRDefault="000812A0" w:rsidP="000812A0">
      <w:pPr>
        <w:jc w:val="right"/>
        <w:rPr>
          <w:rFonts w:cstheme="minorHAnsi"/>
          <w:sz w:val="23"/>
          <w:szCs w:val="23"/>
        </w:rPr>
      </w:pPr>
    </w:p>
    <w:p w:rsidR="000812A0" w:rsidRPr="000812A0" w:rsidRDefault="009D713A" w:rsidP="000812A0">
      <w:pPr>
        <w:jc w:val="center"/>
        <w:rPr>
          <w:rFonts w:cstheme="minorHAnsi"/>
          <w:sz w:val="23"/>
          <w:szCs w:val="23"/>
        </w:rPr>
      </w:pPr>
      <w:r>
        <w:rPr>
          <w:rFonts w:cstheme="minorHAnsi"/>
          <w:sz w:val="23"/>
          <w:szCs w:val="23"/>
        </w:rPr>
        <w:t>Janaúba</w:t>
      </w:r>
      <w:r w:rsidR="00DC665C">
        <w:rPr>
          <w:rFonts w:cstheme="minorHAnsi"/>
          <w:sz w:val="23"/>
          <w:szCs w:val="23"/>
        </w:rPr>
        <w:t xml:space="preserve"> MG</w:t>
      </w:r>
      <w:r w:rsidR="000812A0" w:rsidRPr="000812A0">
        <w:rPr>
          <w:rFonts w:cstheme="minorHAnsi"/>
          <w:sz w:val="23"/>
          <w:szCs w:val="23"/>
        </w:rPr>
        <w:t xml:space="preserve">, ____ de _______________________ de </w:t>
      </w:r>
      <w:r w:rsidR="0049392E">
        <w:rPr>
          <w:rFonts w:cstheme="minorHAnsi"/>
          <w:sz w:val="23"/>
          <w:szCs w:val="23"/>
        </w:rPr>
        <w:t>2017</w:t>
      </w:r>
    </w:p>
    <w:p w:rsidR="000812A0" w:rsidRPr="000812A0" w:rsidRDefault="000812A0" w:rsidP="000812A0">
      <w:pPr>
        <w:jc w:val="center"/>
        <w:rPr>
          <w:rFonts w:cstheme="minorHAnsi"/>
          <w:sz w:val="23"/>
          <w:szCs w:val="23"/>
        </w:rPr>
      </w:pPr>
    </w:p>
    <w:p w:rsidR="000812A0" w:rsidRPr="000812A0" w:rsidRDefault="000812A0" w:rsidP="000812A0">
      <w:pPr>
        <w:jc w:val="center"/>
        <w:rPr>
          <w:rFonts w:cstheme="minorHAnsi"/>
          <w:sz w:val="23"/>
          <w:szCs w:val="23"/>
        </w:rPr>
      </w:pPr>
    </w:p>
    <w:p w:rsidR="000812A0" w:rsidRPr="000812A0" w:rsidRDefault="000812A0" w:rsidP="000812A0">
      <w:pPr>
        <w:spacing w:after="0"/>
        <w:jc w:val="center"/>
        <w:rPr>
          <w:rFonts w:cstheme="minorHAnsi"/>
          <w:sz w:val="23"/>
          <w:szCs w:val="23"/>
        </w:rPr>
      </w:pPr>
      <w:r w:rsidRPr="000812A0">
        <w:rPr>
          <w:rFonts w:cstheme="minorHAnsi"/>
          <w:sz w:val="23"/>
          <w:szCs w:val="23"/>
        </w:rPr>
        <w:t>_____________________________________</w:t>
      </w:r>
    </w:p>
    <w:p w:rsidR="000812A0" w:rsidRPr="000812A0" w:rsidRDefault="00D105D6" w:rsidP="000812A0">
      <w:pPr>
        <w:spacing w:after="0"/>
        <w:jc w:val="center"/>
        <w:rPr>
          <w:rFonts w:cstheme="minorHAnsi"/>
          <w:sz w:val="23"/>
          <w:szCs w:val="23"/>
        </w:rPr>
      </w:pPr>
      <w:r>
        <w:rPr>
          <w:rFonts w:cstheme="minorHAnsi"/>
          <w:sz w:val="23"/>
          <w:szCs w:val="23"/>
        </w:rPr>
        <w:t xml:space="preserve">Luzia de Fátima Aguiar Santos </w:t>
      </w:r>
    </w:p>
    <w:p w:rsidR="00D105D6" w:rsidRDefault="00D105D6" w:rsidP="000812A0">
      <w:pPr>
        <w:spacing w:after="0"/>
        <w:jc w:val="center"/>
        <w:rPr>
          <w:rFonts w:cstheme="minorHAnsi"/>
          <w:sz w:val="23"/>
          <w:szCs w:val="23"/>
        </w:rPr>
      </w:pPr>
      <w:r>
        <w:rPr>
          <w:rFonts w:cstheme="minorHAnsi"/>
          <w:sz w:val="23"/>
          <w:szCs w:val="23"/>
        </w:rPr>
        <w:t xml:space="preserve">Secretária Municipal de Educação </w:t>
      </w:r>
    </w:p>
    <w:p w:rsidR="000812A0" w:rsidRPr="000812A0" w:rsidRDefault="00D105D6" w:rsidP="000812A0">
      <w:pPr>
        <w:spacing w:after="0"/>
        <w:jc w:val="center"/>
        <w:rPr>
          <w:rFonts w:cstheme="minorHAnsi"/>
          <w:sz w:val="23"/>
          <w:szCs w:val="23"/>
        </w:rPr>
      </w:pPr>
      <w:r>
        <w:rPr>
          <w:rFonts w:cstheme="minorHAnsi"/>
          <w:sz w:val="23"/>
          <w:szCs w:val="23"/>
        </w:rPr>
        <w:t>Esporte Cultura e Lazer</w:t>
      </w:r>
    </w:p>
    <w:p w:rsidR="000812A0" w:rsidRPr="000812A0" w:rsidRDefault="000812A0" w:rsidP="000812A0">
      <w:pPr>
        <w:spacing w:after="0"/>
        <w:jc w:val="center"/>
        <w:rPr>
          <w:rFonts w:cstheme="minorHAnsi"/>
          <w:sz w:val="23"/>
          <w:szCs w:val="23"/>
        </w:rPr>
      </w:pPr>
    </w:p>
    <w:p w:rsidR="000812A0" w:rsidRPr="000812A0" w:rsidRDefault="000812A0" w:rsidP="000812A0">
      <w:pPr>
        <w:spacing w:after="0"/>
        <w:jc w:val="center"/>
        <w:rPr>
          <w:rFonts w:cstheme="minorHAnsi"/>
          <w:sz w:val="23"/>
          <w:szCs w:val="23"/>
        </w:rPr>
      </w:pPr>
    </w:p>
    <w:p w:rsidR="000812A0" w:rsidRPr="000812A0" w:rsidRDefault="000812A0" w:rsidP="000812A0">
      <w:pPr>
        <w:spacing w:after="0"/>
        <w:jc w:val="center"/>
        <w:rPr>
          <w:rFonts w:cstheme="minorHAnsi"/>
          <w:sz w:val="23"/>
          <w:szCs w:val="23"/>
        </w:rPr>
      </w:pPr>
      <w:r w:rsidRPr="000812A0">
        <w:rPr>
          <w:rFonts w:cstheme="minorHAnsi"/>
          <w:sz w:val="23"/>
          <w:szCs w:val="23"/>
        </w:rPr>
        <w:t>________________________________________</w:t>
      </w:r>
    </w:p>
    <w:p w:rsidR="000812A0" w:rsidRPr="000812A0" w:rsidRDefault="000812A0" w:rsidP="000812A0">
      <w:pPr>
        <w:spacing w:after="0"/>
        <w:jc w:val="center"/>
        <w:rPr>
          <w:rFonts w:cstheme="minorHAnsi"/>
          <w:sz w:val="23"/>
          <w:szCs w:val="23"/>
        </w:rPr>
      </w:pPr>
      <w:r>
        <w:rPr>
          <w:rFonts w:cstheme="minorHAnsi"/>
          <w:sz w:val="23"/>
          <w:szCs w:val="23"/>
        </w:rPr>
        <w:t>Nome</w:t>
      </w:r>
    </w:p>
    <w:p w:rsidR="000812A0" w:rsidRPr="000812A0" w:rsidRDefault="000812A0" w:rsidP="000812A0">
      <w:pPr>
        <w:spacing w:after="0"/>
        <w:jc w:val="center"/>
        <w:rPr>
          <w:rFonts w:cstheme="minorHAnsi"/>
          <w:sz w:val="23"/>
          <w:szCs w:val="23"/>
        </w:rPr>
      </w:pPr>
      <w:r w:rsidRPr="000812A0">
        <w:rPr>
          <w:rFonts w:cstheme="minorHAnsi"/>
          <w:sz w:val="23"/>
          <w:szCs w:val="23"/>
        </w:rPr>
        <w:t xml:space="preserve">CPF: </w:t>
      </w:r>
    </w:p>
    <w:p w:rsidR="000812A0" w:rsidRPr="000812A0" w:rsidRDefault="000812A0" w:rsidP="000812A0">
      <w:pPr>
        <w:spacing w:after="0"/>
        <w:jc w:val="center"/>
        <w:rPr>
          <w:rFonts w:cstheme="minorHAnsi"/>
          <w:sz w:val="23"/>
          <w:szCs w:val="23"/>
        </w:rPr>
      </w:pPr>
      <w:r w:rsidRPr="000812A0">
        <w:rPr>
          <w:rFonts w:cstheme="minorHAnsi"/>
          <w:sz w:val="23"/>
          <w:szCs w:val="23"/>
        </w:rPr>
        <w:t xml:space="preserve">DAP: </w:t>
      </w:r>
    </w:p>
    <w:p w:rsidR="000812A0" w:rsidRPr="000812A0" w:rsidRDefault="000812A0" w:rsidP="000812A0">
      <w:pPr>
        <w:ind w:firstLine="3000"/>
        <w:jc w:val="center"/>
        <w:rPr>
          <w:rFonts w:cstheme="minorHAnsi"/>
          <w:sz w:val="23"/>
          <w:szCs w:val="23"/>
        </w:rPr>
      </w:pPr>
    </w:p>
    <w:p w:rsidR="000812A0" w:rsidRPr="000812A0" w:rsidRDefault="000812A0" w:rsidP="000812A0">
      <w:pPr>
        <w:jc w:val="both"/>
        <w:rPr>
          <w:rFonts w:cstheme="minorHAnsi"/>
          <w:sz w:val="23"/>
          <w:szCs w:val="23"/>
        </w:rPr>
      </w:pPr>
      <w:r w:rsidRPr="000812A0">
        <w:rPr>
          <w:rFonts w:cstheme="minorHAnsi"/>
          <w:sz w:val="23"/>
          <w:szCs w:val="23"/>
        </w:rPr>
        <w:t>TESTEMUNHAS:</w:t>
      </w:r>
    </w:p>
    <w:p w:rsidR="000812A0" w:rsidRPr="000812A0" w:rsidRDefault="000812A0" w:rsidP="000812A0">
      <w:pPr>
        <w:jc w:val="both"/>
        <w:rPr>
          <w:rFonts w:cstheme="minorHAnsi"/>
          <w:sz w:val="23"/>
          <w:szCs w:val="23"/>
        </w:rPr>
      </w:pPr>
      <w:r w:rsidRPr="000812A0">
        <w:rPr>
          <w:rFonts w:cstheme="minorHAnsi"/>
          <w:sz w:val="23"/>
          <w:szCs w:val="23"/>
        </w:rPr>
        <w:t xml:space="preserve">1. </w:t>
      </w:r>
    </w:p>
    <w:p w:rsidR="000812A0" w:rsidRPr="000812A0" w:rsidRDefault="000812A0" w:rsidP="000812A0">
      <w:pPr>
        <w:jc w:val="both"/>
        <w:rPr>
          <w:rFonts w:cstheme="minorHAnsi"/>
          <w:sz w:val="23"/>
          <w:szCs w:val="23"/>
        </w:rPr>
      </w:pPr>
      <w:r w:rsidRPr="000812A0">
        <w:rPr>
          <w:rFonts w:cstheme="minorHAnsi"/>
          <w:sz w:val="23"/>
          <w:szCs w:val="23"/>
        </w:rPr>
        <w:t>2.</w:t>
      </w:r>
    </w:p>
    <w:p w:rsidR="000812A0" w:rsidRPr="000812A0" w:rsidRDefault="000812A0" w:rsidP="000812A0">
      <w:pPr>
        <w:rPr>
          <w:rFonts w:cstheme="minorHAnsi"/>
          <w:sz w:val="23"/>
          <w:szCs w:val="23"/>
        </w:rPr>
      </w:pPr>
    </w:p>
    <w:p w:rsidR="00453E10" w:rsidRDefault="00453E10"/>
    <w:p w:rsidR="003243CD" w:rsidRDefault="003243CD"/>
    <w:p w:rsidR="003243CD" w:rsidRDefault="003243CD"/>
    <w:p w:rsidR="003243CD" w:rsidRDefault="003243CD"/>
    <w:p w:rsidR="00523CC5" w:rsidRDefault="00523CC5"/>
    <w:p w:rsidR="00523CC5" w:rsidRDefault="00523CC5"/>
    <w:p w:rsidR="00523CC5" w:rsidRDefault="00523CC5"/>
    <w:p w:rsidR="00523CC5" w:rsidRDefault="00523CC5"/>
    <w:p w:rsidR="00523CC5" w:rsidRDefault="00523CC5"/>
    <w:p w:rsidR="00C610EE" w:rsidRDefault="00C610EE"/>
    <w:p w:rsidR="009600B2" w:rsidRDefault="009600B2"/>
    <w:p w:rsidR="009600B2" w:rsidRDefault="009600B2"/>
    <w:p w:rsidR="009600B2" w:rsidRDefault="009600B2"/>
    <w:p w:rsidR="00C610EE" w:rsidRDefault="00C610EE" w:rsidP="00A6770C">
      <w:pPr>
        <w:spacing w:after="0"/>
        <w:ind w:right="-710"/>
        <w:jc w:val="center"/>
        <w:rPr>
          <w:b/>
          <w:bCs/>
          <w:sz w:val="23"/>
          <w:szCs w:val="23"/>
        </w:rPr>
      </w:pPr>
      <w:r>
        <w:rPr>
          <w:b/>
          <w:bCs/>
          <w:sz w:val="23"/>
          <w:szCs w:val="23"/>
        </w:rPr>
        <w:t xml:space="preserve">ANEXO V – PLANILHA DE PREÇOS </w:t>
      </w:r>
      <w:r w:rsidR="00A6770C">
        <w:rPr>
          <w:b/>
          <w:bCs/>
          <w:sz w:val="23"/>
          <w:szCs w:val="23"/>
        </w:rPr>
        <w:t xml:space="preserve">DE MERCADO OBTIDOS ATRAVÉS DE PESQUISA </w:t>
      </w:r>
      <w:r w:rsidR="00773A2B">
        <w:rPr>
          <w:b/>
          <w:bCs/>
          <w:sz w:val="23"/>
          <w:szCs w:val="23"/>
        </w:rPr>
        <w:t xml:space="preserve">NO MERCADO </w:t>
      </w:r>
      <w:r w:rsidR="00A6770C">
        <w:rPr>
          <w:b/>
          <w:bCs/>
          <w:sz w:val="23"/>
          <w:szCs w:val="23"/>
        </w:rPr>
        <w:t>LOCAL</w:t>
      </w:r>
      <w:r w:rsidR="00DC665C">
        <w:rPr>
          <w:b/>
          <w:bCs/>
          <w:sz w:val="23"/>
          <w:szCs w:val="23"/>
        </w:rPr>
        <w:t xml:space="preserve"> REALIZADO PELA EMATER MG</w:t>
      </w:r>
    </w:p>
    <w:p w:rsidR="00C610EE" w:rsidRDefault="00C610EE" w:rsidP="00C610EE">
      <w:pPr>
        <w:spacing w:after="0"/>
        <w:ind w:left="2127" w:right="-710"/>
        <w:jc w:val="both"/>
        <w:rPr>
          <w:b/>
          <w:bCs/>
          <w:sz w:val="23"/>
          <w:szCs w:val="23"/>
        </w:rPr>
      </w:pPr>
    </w:p>
    <w:p w:rsidR="00263EB6" w:rsidRPr="000812A0" w:rsidRDefault="00BF5311" w:rsidP="00263EB6">
      <w:pPr>
        <w:pStyle w:val="Subttulo"/>
        <w:spacing w:line="276" w:lineRule="auto"/>
        <w:rPr>
          <w:rFonts w:asciiTheme="minorHAnsi" w:hAnsiTheme="minorHAnsi" w:cstheme="minorHAnsi"/>
          <w:b/>
          <w:sz w:val="23"/>
          <w:szCs w:val="23"/>
        </w:rPr>
      </w:pPr>
      <w:r>
        <w:rPr>
          <w:rFonts w:asciiTheme="minorHAnsi" w:hAnsiTheme="minorHAnsi" w:cstheme="minorHAnsi"/>
          <w:b/>
          <w:sz w:val="23"/>
          <w:szCs w:val="23"/>
        </w:rPr>
        <w:t xml:space="preserve">Processo nº </w:t>
      </w:r>
      <w:r w:rsidR="00E60967">
        <w:rPr>
          <w:rFonts w:asciiTheme="minorHAnsi" w:hAnsiTheme="minorHAnsi" w:cstheme="minorHAnsi"/>
          <w:b/>
          <w:sz w:val="23"/>
          <w:szCs w:val="23"/>
        </w:rPr>
        <w:t>060</w:t>
      </w:r>
      <w:r w:rsidR="00263EB6" w:rsidRPr="000812A0">
        <w:rPr>
          <w:rFonts w:asciiTheme="minorHAnsi" w:hAnsiTheme="minorHAnsi" w:cstheme="minorHAnsi"/>
          <w:b/>
          <w:sz w:val="23"/>
          <w:szCs w:val="23"/>
        </w:rPr>
        <w:t>/</w:t>
      </w:r>
      <w:r w:rsidR="0049392E">
        <w:rPr>
          <w:rFonts w:asciiTheme="minorHAnsi" w:hAnsiTheme="minorHAnsi" w:cstheme="minorHAnsi"/>
          <w:b/>
          <w:sz w:val="23"/>
          <w:szCs w:val="23"/>
        </w:rPr>
        <w:t>2017</w:t>
      </w:r>
    </w:p>
    <w:p w:rsidR="00263EB6" w:rsidRPr="000812A0" w:rsidRDefault="00A6770C" w:rsidP="00263EB6">
      <w:pPr>
        <w:spacing w:after="0"/>
        <w:jc w:val="center"/>
        <w:rPr>
          <w:rFonts w:cstheme="minorHAnsi"/>
          <w:b/>
          <w:sz w:val="23"/>
          <w:szCs w:val="23"/>
        </w:rPr>
      </w:pPr>
      <w:r>
        <w:rPr>
          <w:rFonts w:cstheme="minorHAnsi"/>
          <w:b/>
          <w:sz w:val="23"/>
          <w:szCs w:val="23"/>
        </w:rPr>
        <w:t>Credenciamento</w:t>
      </w:r>
      <w:r w:rsidR="00BF5311">
        <w:rPr>
          <w:rFonts w:cstheme="minorHAnsi"/>
          <w:b/>
          <w:sz w:val="23"/>
          <w:szCs w:val="23"/>
        </w:rPr>
        <w:t xml:space="preserve"> nº </w:t>
      </w:r>
      <w:r w:rsidR="00263EB6" w:rsidRPr="000812A0">
        <w:rPr>
          <w:rFonts w:cstheme="minorHAnsi"/>
          <w:b/>
          <w:sz w:val="23"/>
          <w:szCs w:val="23"/>
        </w:rPr>
        <w:t>00</w:t>
      </w:r>
      <w:r w:rsidR="00D251A9">
        <w:rPr>
          <w:rFonts w:cstheme="minorHAnsi"/>
          <w:b/>
          <w:sz w:val="23"/>
          <w:szCs w:val="23"/>
        </w:rPr>
        <w:t>1</w:t>
      </w:r>
      <w:r w:rsidR="00263EB6" w:rsidRPr="000812A0">
        <w:rPr>
          <w:rFonts w:cstheme="minorHAnsi"/>
          <w:b/>
          <w:sz w:val="23"/>
          <w:szCs w:val="23"/>
        </w:rPr>
        <w:t>/</w:t>
      </w:r>
      <w:r w:rsidR="0049392E">
        <w:rPr>
          <w:rFonts w:cstheme="minorHAnsi"/>
          <w:b/>
          <w:sz w:val="23"/>
          <w:szCs w:val="23"/>
        </w:rPr>
        <w:t>2017</w:t>
      </w:r>
    </w:p>
    <w:p w:rsidR="00263EB6" w:rsidRPr="000812A0" w:rsidRDefault="00BF5311" w:rsidP="00263EB6">
      <w:pPr>
        <w:spacing w:after="0"/>
        <w:jc w:val="center"/>
        <w:rPr>
          <w:rFonts w:cstheme="minorHAnsi"/>
          <w:b/>
          <w:sz w:val="23"/>
          <w:szCs w:val="23"/>
        </w:rPr>
      </w:pPr>
      <w:r>
        <w:rPr>
          <w:rFonts w:cstheme="minorHAnsi"/>
          <w:b/>
          <w:sz w:val="23"/>
          <w:szCs w:val="23"/>
        </w:rPr>
        <w:t xml:space="preserve">Chamada Pública </w:t>
      </w:r>
      <w:r w:rsidR="00263EB6" w:rsidRPr="000812A0">
        <w:rPr>
          <w:rFonts w:cstheme="minorHAnsi"/>
          <w:b/>
          <w:sz w:val="23"/>
          <w:szCs w:val="23"/>
        </w:rPr>
        <w:t>001/</w:t>
      </w:r>
      <w:r w:rsidR="0049392E">
        <w:rPr>
          <w:rFonts w:cstheme="minorHAnsi"/>
          <w:b/>
          <w:sz w:val="23"/>
          <w:szCs w:val="23"/>
        </w:rPr>
        <w:t>2017</w:t>
      </w:r>
    </w:p>
    <w:p w:rsidR="00C610EE" w:rsidRDefault="00C610EE"/>
    <w:p w:rsidR="00C610EE" w:rsidRDefault="00083426">
      <w:r>
        <w:t>Planilha de Valor por produto a ser pago pelo município de</w:t>
      </w:r>
      <w:r w:rsidR="00DC665C">
        <w:t xml:space="preserve"> </w:t>
      </w:r>
      <w:r w:rsidR="009D713A">
        <w:t>Janaúba</w:t>
      </w:r>
      <w:r w:rsidR="00AB7E0A">
        <w:t>/</w:t>
      </w:r>
      <w:r>
        <w:t>MG</w:t>
      </w:r>
      <w:r w:rsidR="00C610EE">
        <w:t>:</w:t>
      </w:r>
    </w:p>
    <w:tbl>
      <w:tblPr>
        <w:tblW w:w="9640" w:type="dxa"/>
        <w:tblInd w:w="-132" w:type="dxa"/>
        <w:tblLayout w:type="fixed"/>
        <w:tblCellMar>
          <w:left w:w="10" w:type="dxa"/>
          <w:right w:w="10" w:type="dxa"/>
        </w:tblCellMar>
        <w:tblLook w:val="0000"/>
      </w:tblPr>
      <w:tblGrid>
        <w:gridCol w:w="709"/>
        <w:gridCol w:w="851"/>
        <w:gridCol w:w="425"/>
        <w:gridCol w:w="4961"/>
        <w:gridCol w:w="1276"/>
        <w:gridCol w:w="1418"/>
      </w:tblGrid>
      <w:tr w:rsidR="00CC0A99" w:rsidRPr="008F3A13" w:rsidTr="00CE2E47">
        <w:trPr>
          <w:trHeight w:val="819"/>
        </w:trPr>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Item</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Qtde</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Un</w:t>
            </w:r>
          </w:p>
        </w:tc>
        <w:tc>
          <w:tcPr>
            <w:tcW w:w="4961"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Especificação dos gêneros alimentícios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Preço unitário de aquisição</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Preço total de aquisição</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01</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10.000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sz w:val="20"/>
                <w:szCs w:val="20"/>
              </w:rPr>
            </w:pPr>
            <w:r>
              <w:rPr>
                <w:rFonts w:ascii="Arial" w:hAnsi="Arial" w:cs="Arial"/>
                <w:sz w:val="20"/>
                <w:szCs w:val="20"/>
              </w:rPr>
              <w:t>CENOURA</w:t>
            </w:r>
            <w:r w:rsidRPr="008F3A13">
              <w:rPr>
                <w:rFonts w:ascii="Arial" w:hAnsi="Arial" w:cs="Arial"/>
                <w:sz w:val="20"/>
                <w:szCs w:val="20"/>
              </w:rPr>
              <w:t xml:space="preserve"> - Cenoura vermelha: deverão estar frescas e sãs, inteiras limpas e livres de umidade anormal nao poderão apresentar podridão mole nem seca deformações,estar murchas raladas ou quebradas ou ainda apresentar injurias por pragas ou doenças, dano mecânico com profundidade superior a 3 mm ombro verde ou arroxeado em área maior que 10% da superfície embalagem comum de mercado.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2,25</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22.500,00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02</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26.000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BANANA PRATA - </w:t>
            </w:r>
            <w:r w:rsidRPr="008F3A13">
              <w:rPr>
                <w:rFonts w:ascii="Arial" w:hAnsi="Arial" w:cs="Arial"/>
                <w:color w:val="000000"/>
                <w:sz w:val="20"/>
                <w:szCs w:val="20"/>
              </w:rPr>
              <w:t>Fruto alongado, de casca lisa e tenra, coloração amarelada podendo apresentar pontinhos marrons, sem partes amassadas e estragadas. Grau de amadurecimento apropriado para consumo.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65.000,00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03</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8.000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LARANJA -</w:t>
            </w:r>
            <w:r w:rsidRPr="008F3A13">
              <w:rPr>
                <w:rFonts w:ascii="Arial" w:hAnsi="Arial" w:cs="Arial"/>
                <w:color w:val="000000"/>
                <w:sz w:val="20"/>
                <w:szCs w:val="20"/>
              </w:rPr>
              <w:t xml:space="preserve"> Tamanho de pequeno a médio,casca de coloração alaranjada, lisa, suculenta, sem amassados e partes estragadas. Grau de amadurecimento ideal para consumo.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16.000,00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04</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22.000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MELANCIA - </w:t>
            </w:r>
            <w:r w:rsidRPr="008F3A13">
              <w:rPr>
                <w:rFonts w:ascii="Arial" w:hAnsi="Arial" w:cs="Arial"/>
                <w:color w:val="000000"/>
                <w:sz w:val="20"/>
                <w:szCs w:val="20"/>
              </w:rPr>
              <w:t xml:space="preserve">Tamanho médio a grande, casca firme, lisa e brilhante. Sem amassados e partes apodrecidas. </w:t>
            </w:r>
            <w:r w:rsidRPr="008F3A13">
              <w:rPr>
                <w:rFonts w:ascii="Arial" w:hAnsi="Arial" w:cs="Arial"/>
                <w:color w:val="000000"/>
                <w:sz w:val="20"/>
                <w:szCs w:val="20"/>
              </w:rPr>
              <w:lastRenderedPageBreak/>
              <w:t>Grau de amadurecimento apropriado para consumo.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lastRenderedPageBreak/>
              <w:t>1,50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33.000,00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lastRenderedPageBreak/>
              <w:t>05</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MAMÃO FORMOSA - </w:t>
            </w:r>
            <w:r w:rsidRPr="008F3A13">
              <w:rPr>
                <w:rFonts w:ascii="Arial" w:hAnsi="Arial" w:cs="Arial"/>
                <w:color w:val="000000"/>
                <w:sz w:val="20"/>
                <w:szCs w:val="20"/>
              </w:rPr>
              <w:t>Casca fina e lisa, coloração amarela, sem manchas e amassados, com polpa macia com grau médio de amadurecimento.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10.000,00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06</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11.000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MANDIOCA - </w:t>
            </w:r>
            <w:r w:rsidRPr="008F3A13">
              <w:rPr>
                <w:rFonts w:ascii="Arial" w:hAnsi="Arial" w:cs="Arial"/>
                <w:color w:val="000000"/>
                <w:sz w:val="20"/>
                <w:szCs w:val="20"/>
              </w:rPr>
              <w:t>Fresca, sem partes amassadas, amolecidas e estragadas, em estado de amadurecimento apropriado para consumo.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2,20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24.200,00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07</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800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Repolho Verde - Repolho Verde:Tamanho médio, primeira qualidade, cabeças fechadas, sem ferimentos ou defeitos, tenros, sem manchas e com coloração uniforme. livres de terra nas folhas externas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1.440,00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08</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700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M</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COUVE - </w:t>
            </w:r>
            <w:r w:rsidRPr="008F3A13">
              <w:rPr>
                <w:rFonts w:ascii="Arial" w:hAnsi="Arial" w:cs="Arial"/>
                <w:color w:val="000000"/>
                <w:sz w:val="20"/>
                <w:szCs w:val="20"/>
              </w:rPr>
              <w:t>Pé de tamanho médio, folhas de padrão crespo, coloração verde escura, folhas integras, sem partes estragadas e amareladas.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2,20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1.540,00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09</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Pr>
                <w:rFonts w:ascii="Arial" w:hAnsi="Arial" w:cs="Arial"/>
                <w:bCs/>
                <w:color w:val="000000"/>
                <w:sz w:val="20"/>
                <w:szCs w:val="20"/>
              </w:rPr>
              <w:t>800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M</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CHEIRO VERDE COENTRO - </w:t>
            </w:r>
            <w:r w:rsidRPr="008F3A13">
              <w:rPr>
                <w:rFonts w:ascii="Arial" w:hAnsi="Arial" w:cs="Arial"/>
                <w:color w:val="000000"/>
                <w:sz w:val="20"/>
                <w:szCs w:val="20"/>
              </w:rPr>
              <w:t>Molho de tamanho médio, fresco, folhas de coloração verde escura. Sem folhas amarelas e apodrecidas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540,00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10</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Pr>
                <w:rFonts w:ascii="Arial" w:hAnsi="Arial" w:cs="Arial"/>
                <w:bCs/>
                <w:color w:val="000000"/>
                <w:sz w:val="20"/>
                <w:szCs w:val="20"/>
              </w:rPr>
              <w:t>800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M</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CHEIRO VERDE CEBOLINHA - </w:t>
            </w:r>
            <w:r w:rsidRPr="008F3A13">
              <w:rPr>
                <w:rFonts w:ascii="Arial" w:hAnsi="Arial" w:cs="Arial"/>
                <w:color w:val="000000"/>
                <w:sz w:val="20"/>
                <w:szCs w:val="20"/>
              </w:rPr>
              <w:t>Molho de tamanho médio, fresco, folhas de coloração verde escura. Sem folhas amarelas e apodrecidas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540,00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11</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color w:val="000000"/>
                <w:sz w:val="20"/>
                <w:szCs w:val="20"/>
              </w:rPr>
              <w:t>COLORÍFICO DE URUCUM. Baixo teor de fubá isento de sujidades e mofo. Embalagem plástica, atóxica, transparente, não violada, contendo dados do produto: identificação, procedência, ingredientes, informações nutricionais, lote, gramatura, datas de fabricação e vencimento. Validade mínima de 6 (seis) meses a contar da data de entrega do produto. Pacote de 1 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15,00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7.500,00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12</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600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TEMPERO PRONTO - </w:t>
            </w:r>
            <w:r w:rsidRPr="008F3A13">
              <w:rPr>
                <w:rFonts w:ascii="Arial" w:hAnsi="Arial" w:cs="Arial"/>
                <w:color w:val="000000"/>
                <w:sz w:val="20"/>
                <w:szCs w:val="20"/>
              </w:rPr>
              <w:t>Preparado com alho sem partes estragadas e broto, sal, pode conter outros temperos como salsinha, cebolinha. Isento de pimenta. Embalagem plástica, atóxica, contendo dados do produto: identificação, procedência, ingredientes, informações nutricionais, lote, gramatura, datas de fabricação e vencimento. Validade mínima de 6 (seis) meses a contar da data de entrega do produto. Pacote de 1kg.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9,50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5.700,00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13</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7.000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FEIJÃO - </w:t>
            </w:r>
            <w:r w:rsidRPr="008F3A13">
              <w:rPr>
                <w:rFonts w:ascii="Arial" w:hAnsi="Arial" w:cs="Arial"/>
                <w:color w:val="000000"/>
                <w:sz w:val="20"/>
                <w:szCs w:val="20"/>
              </w:rPr>
              <w:t xml:space="preserve">Feijão carioca/carioquinha, tipo 1, safra nova. Grãos inteiros e sãos, isentos de outros tipos de feijões e grãos, de material terroso e sujidades. Embalagem plástica atóxica, transparente, não violada, contendo dados do produto: identificação, procedência, ingredientes, informações nutricionais, lote, gramatura, </w:t>
            </w:r>
            <w:r w:rsidRPr="008F3A13">
              <w:rPr>
                <w:rFonts w:ascii="Arial" w:hAnsi="Arial" w:cs="Arial"/>
                <w:color w:val="000000"/>
                <w:sz w:val="20"/>
                <w:szCs w:val="20"/>
              </w:rPr>
              <w:lastRenderedPageBreak/>
              <w:t>datas de fabricação e vencimento. Validade mínima de 6 (seis) meses a contar da data de entrega do produto. Pacote de 1 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lastRenderedPageBreak/>
              <w:t>5,00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35.000,00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lastRenderedPageBreak/>
              <w:t>14</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100.000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UN</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DOCE DE FRUTA - </w:t>
            </w:r>
            <w:r w:rsidRPr="008F3A13">
              <w:rPr>
                <w:rFonts w:ascii="Arial" w:hAnsi="Arial" w:cs="Arial"/>
                <w:color w:val="000000"/>
                <w:sz w:val="20"/>
                <w:szCs w:val="20"/>
              </w:rPr>
              <w:t>Produzido com banana e açúcar livre de gorduras trans. Embalagem plástica, atóxica, transparente, não violada, contendo dados do produto: identificação, procedência, ingredientes, informações nutricionais, lote, gramatura, datas de fabricação e vencimento. Validade mínima de 05 (cinco) dias a contar da data de entrega do produto. Embalagem de 30g.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0,40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40.000,00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15</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8.000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DZ</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Pr>
                <w:rFonts w:ascii="Arial" w:hAnsi="Arial" w:cs="Arial"/>
                <w:bCs/>
                <w:color w:val="000000"/>
                <w:sz w:val="20"/>
                <w:szCs w:val="20"/>
              </w:rPr>
              <w:t>OVOS BRANCO EXTRA</w:t>
            </w:r>
            <w:r w:rsidRPr="008F3A13">
              <w:rPr>
                <w:rFonts w:ascii="Arial" w:hAnsi="Arial" w:cs="Arial"/>
                <w:bCs/>
                <w:color w:val="000000"/>
                <w:sz w:val="20"/>
                <w:szCs w:val="20"/>
              </w:rPr>
              <w:t xml:space="preserve"> - Ovos de galinha, branco ou de cor, classe A, casca limpa, íntegra, sem manchas ou deformações.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40.000,00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16</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ALHO</w:t>
            </w:r>
            <w:r w:rsidRPr="008F3A13">
              <w:rPr>
                <w:rFonts w:ascii="Arial" w:hAnsi="Arial" w:cs="Arial"/>
                <w:bCs/>
                <w:sz w:val="20"/>
                <w:szCs w:val="20"/>
              </w:rPr>
              <w:t xml:space="preserve"> - Alho com dentes grandes, sem sinais de apodrecimento, firmes, de coloração uniforme, casca lisa, fina e sem excesso de sujidades.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5647B7" w:rsidP="00CE2E47">
            <w:pPr>
              <w:jc w:val="center"/>
              <w:rPr>
                <w:rFonts w:ascii="Arial" w:hAnsi="Arial" w:cs="Arial"/>
                <w:bCs/>
                <w:sz w:val="20"/>
                <w:szCs w:val="20"/>
              </w:rPr>
            </w:pPr>
            <w:r>
              <w:rPr>
                <w:rFonts w:ascii="Arial" w:hAnsi="Arial" w:cs="Arial"/>
                <w:bCs/>
                <w:sz w:val="20"/>
                <w:szCs w:val="20"/>
              </w:rPr>
              <w:t>1</w:t>
            </w:r>
            <w:r w:rsidR="00CC0A99" w:rsidRPr="008F3A13">
              <w:rPr>
                <w:rFonts w:ascii="Arial" w:hAnsi="Arial" w:cs="Arial"/>
                <w:bCs/>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24.000,00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17</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ABOBORA</w:t>
            </w:r>
            <w:r w:rsidRPr="008F3A13">
              <w:rPr>
                <w:rFonts w:ascii="Arial" w:hAnsi="Arial" w:cs="Arial"/>
                <w:bCs/>
                <w:sz w:val="20"/>
                <w:szCs w:val="20"/>
              </w:rPr>
              <w:t xml:space="preserve"> - Abóbora  Madura, tipo moranga, de tamanhos grandes, uniformes, sem defeitos, turgescentes, intactas, firmes e bem desenvolvidas, livre de terra ou corpos estranhos aderentes à superfície externa de acordo com a resolução 12/78 da cnnpa. 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9.000,00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18</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CEBOLA</w:t>
            </w:r>
            <w:r w:rsidRPr="008F3A13">
              <w:rPr>
                <w:rFonts w:ascii="Arial" w:hAnsi="Arial" w:cs="Arial"/>
                <w:bCs/>
                <w:sz w:val="20"/>
                <w:szCs w:val="20"/>
              </w:rPr>
              <w:t xml:space="preserve"> de Cabeça unidades de tamanho grande, casca lisa, sem lesões ou sinais de apodrecimento.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4.000,00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19</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1.200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BETERRABA</w:t>
            </w:r>
            <w:r w:rsidRPr="008F3A13">
              <w:rPr>
                <w:rFonts w:ascii="Arial" w:hAnsi="Arial" w:cs="Arial"/>
                <w:bCs/>
                <w:sz w:val="20"/>
                <w:szCs w:val="20"/>
              </w:rPr>
              <w:t xml:space="preserve"> (sem mofo): com características organolépticas (cor, aroma, textura e aparência) preservadas. Entregar de acordo com a necessidade  e embalagem plástica, atóxica, resistente e transparente.</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2,25</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2.700,00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600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PIMENTÃO</w:t>
            </w:r>
            <w:r w:rsidRPr="008F3A13">
              <w:rPr>
                <w:rFonts w:ascii="Arial" w:hAnsi="Arial" w:cs="Arial"/>
                <w:bCs/>
                <w:sz w:val="20"/>
                <w:szCs w:val="20"/>
              </w:rPr>
              <w:t xml:space="preserve"> Verde de primeira, tamanho e coloração uniformes, sem lesões de origem física ou mecânica,perfurações e cortes. de acordo com a resolução 12/78 da cnnpa. 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3,20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1.920,00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21</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5.500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TOAMTE</w:t>
            </w:r>
            <w:r w:rsidRPr="008F3A13">
              <w:rPr>
                <w:rFonts w:ascii="Arial" w:hAnsi="Arial" w:cs="Arial"/>
                <w:bCs/>
                <w:sz w:val="20"/>
                <w:szCs w:val="20"/>
              </w:rPr>
              <w:t xml:space="preserve">  tamanho, médio, segunda, com aproximadamente 80%  de maturação, sem ferimentos ou defeitos, tenros, sem manchas, com coloração uniforme e brilho de acordo com a resolução 12/78 da cnnpa. 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16.500,00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22</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7.800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 xml:space="preserve">Limão Tahiti: De primeira, fresco, livre de resíduos de fertilizantes, sujicidas, parasitas e larvas, tamanhas e coloração uniformes, devendo ser bem desenvolvido e </w:t>
            </w:r>
            <w:r w:rsidRPr="008F3A13">
              <w:rPr>
                <w:rFonts w:ascii="Arial" w:hAnsi="Arial" w:cs="Arial"/>
                <w:bCs/>
                <w:sz w:val="20"/>
                <w:szCs w:val="20"/>
              </w:rPr>
              <w:lastRenderedPageBreak/>
              <w:t>maduro, com polpa firme e intacta.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lastRenderedPageBreak/>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15.600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lastRenderedPageBreak/>
              <w:t>23</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Manga, graúda, de primeira, livre de sujidades, parasitas e larvas, tamanho e coloração uniformes, devendo ser bem desenvolvida e madura, com polpa firme e intacta.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5.600,00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24</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8.000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MARACUJA</w:t>
            </w:r>
            <w:r w:rsidRPr="008F3A13">
              <w:rPr>
                <w:rFonts w:ascii="Arial" w:hAnsi="Arial" w:cs="Arial"/>
                <w:bCs/>
                <w:sz w:val="20"/>
                <w:szCs w:val="20"/>
              </w:rPr>
              <w:t>:de primeira, tamanho e colorações uniformes, devendo ser bem desenvolvido e madura, com polpas intactas e firmes, livres de resíduo de fertilizantes, sujidades, parasitas e larvas, sem danos físicos e mecânicos oriundos do manuseio e transporte.</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28.000,00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25</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BATATA DOCE</w:t>
            </w:r>
            <w:r w:rsidRPr="008F3A13">
              <w:rPr>
                <w:rFonts w:ascii="Arial" w:hAnsi="Arial" w:cs="Arial"/>
                <w:bCs/>
                <w:sz w:val="20"/>
                <w:szCs w:val="20"/>
              </w:rPr>
              <w:t>:  Branca/roxa, primeira qualidade, tamanho grandes ou médios, uniformes, inteiros, sem ferimentos ou defeitos, casca lisa e com brilho, sem corpos estranhos ou terra aderidos à superfície externa.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1.400,00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26</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UN</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Rapadura tablete 20 grs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0,40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27</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CAXIXE</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9.000,00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28</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MILHO VERDE ESPIGA</w:t>
            </w:r>
            <w:r w:rsidRPr="008F3A13">
              <w:rPr>
                <w:rFonts w:ascii="Arial" w:hAnsi="Arial" w:cs="Arial"/>
                <w:bCs/>
                <w:sz w:val="20"/>
                <w:szCs w:val="20"/>
              </w:rPr>
              <w:t xml:space="preserve"> - O milho verde deve ser fornecido em espiga, sem a palha. Os grãos devem estar bem desenvolvidos, porém macios e leitosos. As espigas de milho devem ser recém colhidas e estar livres de sujidades, contaminação por insetos ou lagartas e danos fisiológicos ou mecânicos.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12.500,00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29</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3.500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Goiaba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9.800,00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Caja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21.000,00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31</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Abacate</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12.500,00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32</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Amendoim</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10,00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33</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Maxixe</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34</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Quiabo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6.000,00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35</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Tamarindo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21.000,00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36</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Mexerica Pokan</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24.500,00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37</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Pinha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4,50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31.500,00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38</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Caju</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15.000,00</w:t>
            </w:r>
          </w:p>
        </w:tc>
      </w:tr>
    </w:tbl>
    <w:p w:rsidR="00CC0A99" w:rsidRDefault="00CC0A99"/>
    <w:p w:rsidR="00CC0A99" w:rsidRDefault="00CC0A99"/>
    <w:p w:rsidR="001F2AC3" w:rsidRDefault="001F2AC3"/>
    <w:p w:rsidR="001F2AC3" w:rsidRDefault="001F2AC3"/>
    <w:p w:rsidR="001F2AC3" w:rsidRDefault="001F2AC3"/>
    <w:p w:rsidR="001F2AC3" w:rsidRDefault="001F2AC3"/>
    <w:p w:rsidR="001F2AC3" w:rsidRDefault="001F2AC3"/>
    <w:p w:rsidR="001F2AC3" w:rsidRDefault="001F2AC3"/>
    <w:p w:rsidR="00C610EE" w:rsidRDefault="0033538A" w:rsidP="00C610EE">
      <w:pPr>
        <w:spacing w:after="0"/>
        <w:ind w:left="2127" w:right="-710"/>
        <w:jc w:val="both"/>
        <w:rPr>
          <w:b/>
          <w:bCs/>
          <w:sz w:val="23"/>
          <w:szCs w:val="23"/>
        </w:rPr>
      </w:pPr>
      <w:r>
        <w:rPr>
          <w:b/>
          <w:bCs/>
          <w:sz w:val="23"/>
          <w:szCs w:val="23"/>
        </w:rPr>
        <w:t xml:space="preserve">             </w:t>
      </w:r>
      <w:r w:rsidR="00E54E8B">
        <w:rPr>
          <w:b/>
          <w:bCs/>
          <w:sz w:val="23"/>
          <w:szCs w:val="23"/>
        </w:rPr>
        <w:t>ANEXO VI</w:t>
      </w:r>
      <w:r w:rsidR="00C610EE">
        <w:rPr>
          <w:b/>
          <w:bCs/>
          <w:sz w:val="23"/>
          <w:szCs w:val="23"/>
        </w:rPr>
        <w:t xml:space="preserve"> – MODELO DE PROPOSTA</w:t>
      </w:r>
    </w:p>
    <w:p w:rsidR="00083426" w:rsidRDefault="00083426" w:rsidP="00C610EE">
      <w:pPr>
        <w:spacing w:after="0"/>
        <w:ind w:left="2127" w:right="-710"/>
        <w:jc w:val="both"/>
        <w:rPr>
          <w:b/>
          <w:bCs/>
          <w:sz w:val="23"/>
          <w:szCs w:val="23"/>
        </w:rPr>
      </w:pPr>
    </w:p>
    <w:p w:rsidR="00083426" w:rsidRDefault="00083426" w:rsidP="00083426">
      <w:pPr>
        <w:spacing w:after="0"/>
        <w:ind w:right="-710"/>
        <w:rPr>
          <w:b/>
          <w:bCs/>
          <w:sz w:val="23"/>
          <w:szCs w:val="23"/>
        </w:rPr>
      </w:pPr>
      <w:r>
        <w:rPr>
          <w:b/>
          <w:bCs/>
          <w:sz w:val="23"/>
          <w:szCs w:val="23"/>
        </w:rPr>
        <w:t>O Produtor Individual ou Grupo de Produtores deverá escolher os Itens que irão fornecer e o quantitativo que poderão fornecer.</w:t>
      </w:r>
    </w:p>
    <w:p w:rsidR="00C610EE" w:rsidRDefault="00C610EE" w:rsidP="00C610EE">
      <w:pPr>
        <w:spacing w:after="0"/>
        <w:ind w:left="2127" w:right="-710"/>
        <w:jc w:val="both"/>
        <w:rPr>
          <w:b/>
          <w:bCs/>
          <w:sz w:val="23"/>
          <w:szCs w:val="23"/>
        </w:rPr>
      </w:pPr>
    </w:p>
    <w:p w:rsidR="00263EB6" w:rsidRPr="000812A0" w:rsidRDefault="00263EB6" w:rsidP="00263EB6">
      <w:pPr>
        <w:pStyle w:val="Subttulo"/>
        <w:spacing w:line="276" w:lineRule="auto"/>
        <w:rPr>
          <w:rFonts w:asciiTheme="minorHAnsi" w:hAnsiTheme="minorHAnsi" w:cstheme="minorHAnsi"/>
          <w:b/>
          <w:sz w:val="23"/>
          <w:szCs w:val="23"/>
        </w:rPr>
      </w:pPr>
      <w:r w:rsidRPr="000812A0">
        <w:rPr>
          <w:rFonts w:asciiTheme="minorHAnsi" w:hAnsiTheme="minorHAnsi" w:cstheme="minorHAnsi"/>
          <w:b/>
          <w:sz w:val="23"/>
          <w:szCs w:val="23"/>
        </w:rPr>
        <w:t xml:space="preserve">Processo nº  </w:t>
      </w:r>
      <w:r w:rsidR="00C64589">
        <w:rPr>
          <w:rFonts w:asciiTheme="minorHAnsi" w:hAnsiTheme="minorHAnsi" w:cstheme="minorHAnsi"/>
          <w:b/>
          <w:sz w:val="23"/>
          <w:szCs w:val="23"/>
        </w:rPr>
        <w:t>060</w:t>
      </w:r>
      <w:r w:rsidRPr="000812A0">
        <w:rPr>
          <w:rFonts w:asciiTheme="minorHAnsi" w:hAnsiTheme="minorHAnsi" w:cstheme="minorHAnsi"/>
          <w:b/>
          <w:sz w:val="23"/>
          <w:szCs w:val="23"/>
        </w:rPr>
        <w:t>/</w:t>
      </w:r>
      <w:r w:rsidR="0049392E">
        <w:rPr>
          <w:rFonts w:asciiTheme="minorHAnsi" w:hAnsiTheme="minorHAnsi" w:cstheme="minorHAnsi"/>
          <w:b/>
          <w:sz w:val="23"/>
          <w:szCs w:val="23"/>
        </w:rPr>
        <w:t>2017</w:t>
      </w:r>
    </w:p>
    <w:p w:rsidR="00263EB6" w:rsidRPr="000812A0" w:rsidRDefault="00A6770C" w:rsidP="00263EB6">
      <w:pPr>
        <w:spacing w:after="0"/>
        <w:jc w:val="center"/>
        <w:rPr>
          <w:rFonts w:cstheme="minorHAnsi"/>
          <w:b/>
          <w:sz w:val="23"/>
          <w:szCs w:val="23"/>
        </w:rPr>
      </w:pPr>
      <w:r>
        <w:rPr>
          <w:rFonts w:cstheme="minorHAnsi"/>
          <w:b/>
          <w:sz w:val="23"/>
          <w:szCs w:val="23"/>
        </w:rPr>
        <w:t>Credenciamento</w:t>
      </w:r>
      <w:r w:rsidR="00263EB6" w:rsidRPr="000812A0">
        <w:rPr>
          <w:rFonts w:cstheme="minorHAnsi"/>
          <w:b/>
          <w:sz w:val="23"/>
          <w:szCs w:val="23"/>
        </w:rPr>
        <w:t xml:space="preserve"> nº  00</w:t>
      </w:r>
      <w:r w:rsidR="00D251A9">
        <w:rPr>
          <w:rFonts w:cstheme="minorHAnsi"/>
          <w:b/>
          <w:sz w:val="23"/>
          <w:szCs w:val="23"/>
        </w:rPr>
        <w:t>1</w:t>
      </w:r>
      <w:r w:rsidR="00263EB6" w:rsidRPr="000812A0">
        <w:rPr>
          <w:rFonts w:cstheme="minorHAnsi"/>
          <w:b/>
          <w:sz w:val="23"/>
          <w:szCs w:val="23"/>
        </w:rPr>
        <w:t>/</w:t>
      </w:r>
      <w:r w:rsidR="0049392E">
        <w:rPr>
          <w:rFonts w:cstheme="minorHAnsi"/>
          <w:b/>
          <w:sz w:val="23"/>
          <w:szCs w:val="23"/>
        </w:rPr>
        <w:t>2017</w:t>
      </w:r>
    </w:p>
    <w:p w:rsidR="00263EB6" w:rsidRDefault="00263EB6" w:rsidP="00263EB6">
      <w:pPr>
        <w:spacing w:after="0"/>
        <w:jc w:val="center"/>
        <w:rPr>
          <w:rFonts w:cstheme="minorHAnsi"/>
          <w:b/>
          <w:sz w:val="23"/>
          <w:szCs w:val="23"/>
        </w:rPr>
      </w:pPr>
      <w:r w:rsidRPr="000812A0">
        <w:rPr>
          <w:rFonts w:cstheme="minorHAnsi"/>
          <w:b/>
          <w:sz w:val="23"/>
          <w:szCs w:val="23"/>
        </w:rPr>
        <w:t>Chamada Pública  001/</w:t>
      </w:r>
      <w:r w:rsidR="0049392E">
        <w:rPr>
          <w:rFonts w:cstheme="minorHAnsi"/>
          <w:b/>
          <w:sz w:val="23"/>
          <w:szCs w:val="23"/>
        </w:rPr>
        <w:t>2017</w:t>
      </w:r>
    </w:p>
    <w:p w:rsidR="00CC0A99" w:rsidRDefault="00CC0A99" w:rsidP="00263EB6">
      <w:pPr>
        <w:spacing w:after="0"/>
        <w:jc w:val="center"/>
        <w:rPr>
          <w:rFonts w:cstheme="minorHAnsi"/>
          <w:b/>
          <w:sz w:val="23"/>
          <w:szCs w:val="23"/>
        </w:rPr>
      </w:pPr>
    </w:p>
    <w:tbl>
      <w:tblPr>
        <w:tblW w:w="9640" w:type="dxa"/>
        <w:tblInd w:w="-132" w:type="dxa"/>
        <w:tblLayout w:type="fixed"/>
        <w:tblCellMar>
          <w:left w:w="10" w:type="dxa"/>
          <w:right w:w="10" w:type="dxa"/>
        </w:tblCellMar>
        <w:tblLook w:val="0000"/>
      </w:tblPr>
      <w:tblGrid>
        <w:gridCol w:w="709"/>
        <w:gridCol w:w="851"/>
        <w:gridCol w:w="425"/>
        <w:gridCol w:w="4961"/>
        <w:gridCol w:w="1276"/>
        <w:gridCol w:w="1418"/>
      </w:tblGrid>
      <w:tr w:rsidR="00CC0A99" w:rsidRPr="008F3A13" w:rsidTr="00CE2E47">
        <w:trPr>
          <w:trHeight w:val="819"/>
        </w:trPr>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Item</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Qtde</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Un</w:t>
            </w:r>
          </w:p>
        </w:tc>
        <w:tc>
          <w:tcPr>
            <w:tcW w:w="4961"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Especificação dos gêneros alimentícios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Preço unitário de aquisição</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
                <w:bCs/>
                <w:sz w:val="20"/>
                <w:szCs w:val="20"/>
              </w:rPr>
            </w:pPr>
            <w:r w:rsidRPr="008F3A13">
              <w:rPr>
                <w:rFonts w:ascii="Arial" w:hAnsi="Arial" w:cs="Arial"/>
                <w:b/>
                <w:bCs/>
                <w:sz w:val="20"/>
                <w:szCs w:val="20"/>
              </w:rPr>
              <w:t>Preço total de aquisição</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01</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10.000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sz w:val="20"/>
                <w:szCs w:val="20"/>
              </w:rPr>
            </w:pPr>
            <w:r>
              <w:rPr>
                <w:rFonts w:ascii="Arial" w:hAnsi="Arial" w:cs="Arial"/>
                <w:sz w:val="20"/>
                <w:szCs w:val="20"/>
              </w:rPr>
              <w:t>CENOURA</w:t>
            </w:r>
            <w:r w:rsidRPr="008F3A13">
              <w:rPr>
                <w:rFonts w:ascii="Arial" w:hAnsi="Arial" w:cs="Arial"/>
                <w:sz w:val="20"/>
                <w:szCs w:val="20"/>
              </w:rPr>
              <w:t xml:space="preserve"> - Cenoura vermelha: deverão estar frescas e sãs, inteiras limpas e livres de umidade anormal nao poderão apresentar podridão mole nem seca deformações,estar murchas raladas ou quebradas ou ainda apresentar injurias por pragas ou doenças, dano mecânico com profundidade superior a 3 mm ombro verde ou arroxeado em área maior que 10% da superfície embalagem comum de mercado.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2,25</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22.500,00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02</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26.000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BANANA PRATA - </w:t>
            </w:r>
            <w:r w:rsidRPr="008F3A13">
              <w:rPr>
                <w:rFonts w:ascii="Arial" w:hAnsi="Arial" w:cs="Arial"/>
                <w:color w:val="000000"/>
                <w:sz w:val="20"/>
                <w:szCs w:val="20"/>
              </w:rPr>
              <w:t>Fruto alongado, de casca lisa e tenra, coloração amarelada podendo apresentar pontinhos marrons, sem partes amassadas e estragadas. Grau de amadurecimento apropriado para consumo.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65.000,00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03</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8.000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LARANJA -</w:t>
            </w:r>
            <w:r w:rsidRPr="008F3A13">
              <w:rPr>
                <w:rFonts w:ascii="Arial" w:hAnsi="Arial" w:cs="Arial"/>
                <w:color w:val="000000"/>
                <w:sz w:val="20"/>
                <w:szCs w:val="20"/>
              </w:rPr>
              <w:t xml:space="preserve"> Tamanho de pequeno a médio,casca de coloração alaranjada, lisa, suculenta, sem amassados e partes estragadas. Grau de amadurecimento ideal para consumo.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16.000,00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04</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22.000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MELANCIA - </w:t>
            </w:r>
            <w:r w:rsidRPr="008F3A13">
              <w:rPr>
                <w:rFonts w:ascii="Arial" w:hAnsi="Arial" w:cs="Arial"/>
                <w:color w:val="000000"/>
                <w:sz w:val="20"/>
                <w:szCs w:val="20"/>
              </w:rPr>
              <w:t xml:space="preserve">Tamanho médio a grande, casca firme, </w:t>
            </w:r>
            <w:r w:rsidRPr="008F3A13">
              <w:rPr>
                <w:rFonts w:ascii="Arial" w:hAnsi="Arial" w:cs="Arial"/>
                <w:color w:val="000000"/>
                <w:sz w:val="20"/>
                <w:szCs w:val="20"/>
              </w:rPr>
              <w:lastRenderedPageBreak/>
              <w:t>lisa e brilhante. Sem amassados e partes apodrecidas. Grau de amadurecimento apropriado para consumo.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lastRenderedPageBreak/>
              <w:t>1,50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33.000,00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lastRenderedPageBreak/>
              <w:t>05</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MAMÃO FORMOSA - </w:t>
            </w:r>
            <w:r w:rsidRPr="008F3A13">
              <w:rPr>
                <w:rFonts w:ascii="Arial" w:hAnsi="Arial" w:cs="Arial"/>
                <w:color w:val="000000"/>
                <w:sz w:val="20"/>
                <w:szCs w:val="20"/>
              </w:rPr>
              <w:t>Casca fina e lisa, coloração amarela, sem manchas e amassados, com polpa macia com grau médio de amadurecimento.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10.000,00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06</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11.000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MANDIOCA - </w:t>
            </w:r>
            <w:r w:rsidRPr="008F3A13">
              <w:rPr>
                <w:rFonts w:ascii="Arial" w:hAnsi="Arial" w:cs="Arial"/>
                <w:color w:val="000000"/>
                <w:sz w:val="20"/>
                <w:szCs w:val="20"/>
              </w:rPr>
              <w:t>Fresca, sem partes amassadas, amolecidas e estragadas, em estado de amadurecimento apropriado para consumo.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2,20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24.200,00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07</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800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Repolho Verde - Repolho Verde:Tamanho médio, primeira qualidade, cabeças fechadas, sem ferimentos ou defeitos, tenros, sem manchas e com coloração uniforme. livres de terra nas folhas externas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1.440,00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08</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700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M</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COUVE - </w:t>
            </w:r>
            <w:r w:rsidRPr="008F3A13">
              <w:rPr>
                <w:rFonts w:ascii="Arial" w:hAnsi="Arial" w:cs="Arial"/>
                <w:color w:val="000000"/>
                <w:sz w:val="20"/>
                <w:szCs w:val="20"/>
              </w:rPr>
              <w:t>Pé de tamanho médio, folhas de padrão crespo, coloração verde escura, folhas integras, sem partes estragadas e amareladas.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2,20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1.540,00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09</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Pr>
                <w:rFonts w:ascii="Arial" w:hAnsi="Arial" w:cs="Arial"/>
                <w:bCs/>
                <w:color w:val="000000"/>
                <w:sz w:val="20"/>
                <w:szCs w:val="20"/>
              </w:rPr>
              <w:t>800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M</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CHEIRO VERDE COENTRO - </w:t>
            </w:r>
            <w:r w:rsidRPr="008F3A13">
              <w:rPr>
                <w:rFonts w:ascii="Arial" w:hAnsi="Arial" w:cs="Arial"/>
                <w:color w:val="000000"/>
                <w:sz w:val="20"/>
                <w:szCs w:val="20"/>
              </w:rPr>
              <w:t>Molho de tamanho médio, fresco, folhas de coloração verde escura. Sem folhas amarelas e apodrecidas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540,00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10</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Pr>
                <w:rFonts w:ascii="Arial" w:hAnsi="Arial" w:cs="Arial"/>
                <w:bCs/>
                <w:color w:val="000000"/>
                <w:sz w:val="20"/>
                <w:szCs w:val="20"/>
              </w:rPr>
              <w:t>800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M</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CHEIRO VERDE CEBOLINHA - </w:t>
            </w:r>
            <w:r w:rsidRPr="008F3A13">
              <w:rPr>
                <w:rFonts w:ascii="Arial" w:hAnsi="Arial" w:cs="Arial"/>
                <w:color w:val="000000"/>
                <w:sz w:val="20"/>
                <w:szCs w:val="20"/>
              </w:rPr>
              <w:t>Molho de tamanho médio, fresco, folhas de coloração verde escura. Sem folhas amarelas e apodrecidas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540,00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11</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color w:val="000000"/>
                <w:sz w:val="20"/>
                <w:szCs w:val="20"/>
              </w:rPr>
              <w:t>COLORÍFICO DE URUCUM. Baixo teor de fubá isento de sujidades e mofo. Embalagem plástica, atóxica, transparente, não violada, contendo dados do produto: identificação, procedência, ingredientes, informações nutricionais, lote, gramatura, datas de fabricação e vencimento. Validade mínima de 6 (seis) meses a contar da data de entrega do produto. Pacote de 1 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15,00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7.500,00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12</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600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TEMPERO PRONTO - </w:t>
            </w:r>
            <w:r w:rsidRPr="008F3A13">
              <w:rPr>
                <w:rFonts w:ascii="Arial" w:hAnsi="Arial" w:cs="Arial"/>
                <w:color w:val="000000"/>
                <w:sz w:val="20"/>
                <w:szCs w:val="20"/>
              </w:rPr>
              <w:t>Preparado com alho sem partes estragadas e broto, sal, pode conter outros temperos como salsinha, cebolinha. Isento de pimenta. Embalagem plástica, atóxica, contendo dados do produto: identificação, procedência, ingredientes, informações nutricionais, lote, gramatura, datas de fabricação e vencimento. Validade mínima de 6 (seis) meses a contar da data de entrega do produto. Pacote de 1kg.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9,50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5.700,00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13</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7.000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FEIJÃO - </w:t>
            </w:r>
            <w:r w:rsidRPr="008F3A13">
              <w:rPr>
                <w:rFonts w:ascii="Arial" w:hAnsi="Arial" w:cs="Arial"/>
                <w:color w:val="000000"/>
                <w:sz w:val="20"/>
                <w:szCs w:val="20"/>
              </w:rPr>
              <w:t xml:space="preserve">Feijão carioca/carioquinha, tipo 1, safra nova. Grãos inteiros e sãos, isentos de outros tipos de feijões e grãos, de material terroso e sujidades. Embalagem plástica atóxica, transparente, não violada, contendo dados do produto: identificação, procedência, </w:t>
            </w:r>
            <w:r w:rsidRPr="008F3A13">
              <w:rPr>
                <w:rFonts w:ascii="Arial" w:hAnsi="Arial" w:cs="Arial"/>
                <w:color w:val="000000"/>
                <w:sz w:val="20"/>
                <w:szCs w:val="20"/>
              </w:rPr>
              <w:lastRenderedPageBreak/>
              <w:t>ingredientes, informações nutricionais, lote, gramatura, datas de fabricação e vencimento. Validade mínima de 6 (seis) meses a contar da data de entrega do produto. Pacote de 1 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lastRenderedPageBreak/>
              <w:t>5,00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35.000,00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lastRenderedPageBreak/>
              <w:t>14</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100.000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UN</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sidRPr="008F3A13">
              <w:rPr>
                <w:rFonts w:ascii="Arial" w:hAnsi="Arial" w:cs="Arial"/>
                <w:bCs/>
                <w:color w:val="000000"/>
                <w:sz w:val="20"/>
                <w:szCs w:val="20"/>
              </w:rPr>
              <w:t xml:space="preserve">DOCE DE FRUTA - </w:t>
            </w:r>
            <w:r w:rsidRPr="008F3A13">
              <w:rPr>
                <w:rFonts w:ascii="Arial" w:hAnsi="Arial" w:cs="Arial"/>
                <w:color w:val="000000"/>
                <w:sz w:val="20"/>
                <w:szCs w:val="20"/>
              </w:rPr>
              <w:t>Produzido com banana e açúcar livre de gorduras trans. Embalagem plástica, atóxica, transparente, não violada, contendo dados do produto: identificação, procedência, ingredientes, informações nutricionais, lote, gramatura, datas de fabricação e vencimento. Validade mínima de 05 (cinco) dias a contar da data de entrega do produto. Embalagem de 30g.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0,40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40.000,00</w:t>
            </w:r>
          </w:p>
        </w:tc>
      </w:tr>
      <w:tr w:rsidR="00CC0A99" w:rsidRPr="008B72DB"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15</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8.000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DZ</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color w:val="000000"/>
                <w:sz w:val="20"/>
                <w:szCs w:val="20"/>
              </w:rPr>
            </w:pPr>
            <w:r>
              <w:rPr>
                <w:rFonts w:ascii="Arial" w:hAnsi="Arial" w:cs="Arial"/>
                <w:bCs/>
                <w:color w:val="000000"/>
                <w:sz w:val="20"/>
                <w:szCs w:val="20"/>
              </w:rPr>
              <w:t>OVOS BRANCO EXTRA</w:t>
            </w:r>
            <w:r w:rsidRPr="008F3A13">
              <w:rPr>
                <w:rFonts w:ascii="Arial" w:hAnsi="Arial" w:cs="Arial"/>
                <w:bCs/>
                <w:color w:val="000000"/>
                <w:sz w:val="20"/>
                <w:szCs w:val="20"/>
              </w:rPr>
              <w:t xml:space="preserve"> - Ovos de galinha, branco ou de cor, classe A, casca limpa, íntegra, sem manchas ou deformações.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5,00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color w:val="000000"/>
                <w:sz w:val="20"/>
                <w:szCs w:val="20"/>
              </w:rPr>
            </w:pPr>
            <w:r w:rsidRPr="008F3A13">
              <w:rPr>
                <w:rFonts w:ascii="Arial" w:hAnsi="Arial" w:cs="Arial"/>
                <w:bCs/>
                <w:color w:val="000000"/>
                <w:sz w:val="20"/>
                <w:szCs w:val="20"/>
              </w:rPr>
              <w:t>40.000,00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16</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ALHO</w:t>
            </w:r>
            <w:r w:rsidRPr="008F3A13">
              <w:rPr>
                <w:rFonts w:ascii="Arial" w:hAnsi="Arial" w:cs="Arial"/>
                <w:bCs/>
                <w:sz w:val="20"/>
                <w:szCs w:val="20"/>
              </w:rPr>
              <w:t xml:space="preserve"> - Alho com dentes grandes, sem sinais de apodrecimento, firmes, de coloração uniforme, casca lisa, fina e sem excesso de sujidades.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E2E47" w:rsidP="00CE2E47">
            <w:pPr>
              <w:jc w:val="center"/>
              <w:rPr>
                <w:rFonts w:ascii="Arial" w:hAnsi="Arial" w:cs="Arial"/>
                <w:bCs/>
                <w:sz w:val="20"/>
                <w:szCs w:val="20"/>
              </w:rPr>
            </w:pPr>
            <w:r>
              <w:rPr>
                <w:rFonts w:ascii="Arial" w:hAnsi="Arial" w:cs="Arial"/>
                <w:bCs/>
                <w:sz w:val="20"/>
                <w:szCs w:val="20"/>
              </w:rPr>
              <w:t>1</w:t>
            </w:r>
            <w:r w:rsidR="00CC0A99" w:rsidRPr="008F3A13">
              <w:rPr>
                <w:rFonts w:ascii="Arial" w:hAnsi="Arial" w:cs="Arial"/>
                <w:bCs/>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24.000,00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17</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ABOBORA</w:t>
            </w:r>
            <w:r w:rsidRPr="008F3A13">
              <w:rPr>
                <w:rFonts w:ascii="Arial" w:hAnsi="Arial" w:cs="Arial"/>
                <w:bCs/>
                <w:sz w:val="20"/>
                <w:szCs w:val="20"/>
              </w:rPr>
              <w:t xml:space="preserve"> - Abóbora  Madura, tipo moranga, de tamanhos grandes, uniformes, sem defeitos, turgescentes, intactas, firmes e bem desenvolvidas, livre de terra ou corpos estranhos aderentes à superfície externa de acordo com a resolução 12/78 da cnnpa. 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9.000,00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18</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CEBOLA</w:t>
            </w:r>
            <w:r w:rsidRPr="008F3A13">
              <w:rPr>
                <w:rFonts w:ascii="Arial" w:hAnsi="Arial" w:cs="Arial"/>
                <w:bCs/>
                <w:sz w:val="20"/>
                <w:szCs w:val="20"/>
              </w:rPr>
              <w:t xml:space="preserve"> de Cabeça unidades de tamanho grande, casca lisa, sem lesões ou sinais de apodrecimento.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4.000,00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19</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1.200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BETERRABA</w:t>
            </w:r>
            <w:r w:rsidRPr="008F3A13">
              <w:rPr>
                <w:rFonts w:ascii="Arial" w:hAnsi="Arial" w:cs="Arial"/>
                <w:bCs/>
                <w:sz w:val="20"/>
                <w:szCs w:val="20"/>
              </w:rPr>
              <w:t xml:space="preserve"> (sem mofo): com características organolépticas (cor, aroma, textura e aparência) preservadas. Entregar de acordo com a necessidade  e embalagem plástica, atóxica, resistente e transparente.</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2,25</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2.700,00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600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PIMENTÃO</w:t>
            </w:r>
            <w:r w:rsidRPr="008F3A13">
              <w:rPr>
                <w:rFonts w:ascii="Arial" w:hAnsi="Arial" w:cs="Arial"/>
                <w:bCs/>
                <w:sz w:val="20"/>
                <w:szCs w:val="20"/>
              </w:rPr>
              <w:t xml:space="preserve"> Verde de primeira, tamanho e coloração uniformes, sem lesões de origem física ou mecânica,perfurações e cortes. de acordo com a resolução 12/78 da cnnpa. 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3,20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1.920,00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21</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5.500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TOAMTE</w:t>
            </w:r>
            <w:r w:rsidRPr="008F3A13">
              <w:rPr>
                <w:rFonts w:ascii="Arial" w:hAnsi="Arial" w:cs="Arial"/>
                <w:bCs/>
                <w:sz w:val="20"/>
                <w:szCs w:val="20"/>
              </w:rPr>
              <w:t xml:space="preserve">  tamanho, médio, segunda, com aproximadamente 80%  de maturação, sem ferimentos ou defeitos, tenros, sem manchas, com coloração uniforme e brilho de acordo com a resolução 12/78 da cnnpa. Kg</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16.500,00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22</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7.800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 xml:space="preserve">Limão Tahiti: De primeira, fresco, livre de resíduos de fertilizantes, sujicidas, parasitas e larvas, tamanhas e coloração uniformes, devendo ser bem desenvolvido e </w:t>
            </w:r>
            <w:r w:rsidRPr="008F3A13">
              <w:rPr>
                <w:rFonts w:ascii="Arial" w:hAnsi="Arial" w:cs="Arial"/>
                <w:bCs/>
                <w:sz w:val="20"/>
                <w:szCs w:val="20"/>
              </w:rPr>
              <w:lastRenderedPageBreak/>
              <w:t>maduro, com polpa firme e intacta.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lastRenderedPageBreak/>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15.600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lastRenderedPageBreak/>
              <w:t>23</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Manga, graúda, de primeira, livre de sujidades, parasitas e larvas, tamanho e coloração uniformes, devendo ser bem desenvolvida e madura, com polpa firme e intacta.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5.600,00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24</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8.000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MARACUJA</w:t>
            </w:r>
            <w:r w:rsidRPr="008F3A13">
              <w:rPr>
                <w:rFonts w:ascii="Arial" w:hAnsi="Arial" w:cs="Arial"/>
                <w:bCs/>
                <w:sz w:val="20"/>
                <w:szCs w:val="20"/>
              </w:rPr>
              <w:t>:de primeira, tamanho e colorações uniformes, devendo ser bem desenvolvido e madura, com polpas intactas e firmes, livres de resíduo de fertilizantes, sujidades, parasitas e larvas, sem danos físicos e mecânicos oriundos do manuseio e transporte.</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28.000,00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25</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BATATA DOCE</w:t>
            </w:r>
            <w:r w:rsidRPr="008F3A13">
              <w:rPr>
                <w:rFonts w:ascii="Arial" w:hAnsi="Arial" w:cs="Arial"/>
                <w:bCs/>
                <w:sz w:val="20"/>
                <w:szCs w:val="20"/>
              </w:rPr>
              <w:t>:  Branca/roxa, primeira qualidade, tamanho grandes ou médios, uniformes, inteiros, sem ferimentos ou defeitos, casca lisa e com brilho, sem corpos estranhos ou terra aderidos à superfície externa.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1.400,00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26</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UN</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Rapadura tablete 20 grs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0,40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27</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CAXIXE</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9.000,00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28</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Pr>
                <w:rFonts w:ascii="Arial" w:hAnsi="Arial" w:cs="Arial"/>
                <w:bCs/>
                <w:sz w:val="20"/>
                <w:szCs w:val="20"/>
              </w:rPr>
              <w:t>MILHO VERDE ESPIGA</w:t>
            </w:r>
            <w:r w:rsidRPr="008F3A13">
              <w:rPr>
                <w:rFonts w:ascii="Arial" w:hAnsi="Arial" w:cs="Arial"/>
                <w:bCs/>
                <w:sz w:val="20"/>
                <w:szCs w:val="20"/>
              </w:rPr>
              <w:t xml:space="preserve"> - O milho verde deve ser fornecido em espiga, sem a palha. Os grãos devem estar bem desenvolvidos, porém macios e leitosos. As espigas de milho devem ser recém colhidas e estar livres de sujidades, contaminação por insetos ou lagartas e danos fisiológicos ou mecânicos.</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12.500,00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29</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3.500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Goiaba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2,80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9.800,00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Caja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21.000,00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31</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Abacate</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12.500,00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32</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Amendoim</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10,00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33</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Maxixe</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34</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Quiabo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6.000,00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35</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Tamarindo</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21.000,00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36</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Mexerica Pokan</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24.500,00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37</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7.000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Pinha</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4,50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31.500,00</w:t>
            </w:r>
          </w:p>
        </w:tc>
      </w:tr>
      <w:tr w:rsidR="00CC0A99" w:rsidRPr="003A4546" w:rsidTr="00CE2E47">
        <w:tc>
          <w:tcPr>
            <w:tcW w:w="709"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38</w:t>
            </w:r>
          </w:p>
        </w:tc>
        <w:tc>
          <w:tcPr>
            <w:tcW w:w="851"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5.000</w:t>
            </w:r>
          </w:p>
        </w:tc>
        <w:tc>
          <w:tcPr>
            <w:tcW w:w="425" w:type="dxa"/>
            <w:tcBorders>
              <w:top w:val="single" w:sz="2" w:space="0" w:color="000000"/>
              <w:left w:val="single" w:sz="2" w:space="0" w:color="000000"/>
              <w:bottom w:val="single" w:sz="2" w:space="0" w:color="000000"/>
              <w:right w:val="nil"/>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color w:val="000000"/>
                <w:sz w:val="20"/>
                <w:szCs w:val="20"/>
              </w:rPr>
              <w:t>KG</w:t>
            </w:r>
          </w:p>
        </w:tc>
        <w:tc>
          <w:tcPr>
            <w:tcW w:w="4961" w:type="dxa"/>
            <w:tcBorders>
              <w:top w:val="single" w:sz="2" w:space="0" w:color="000000"/>
              <w:left w:val="single" w:sz="2" w:space="0" w:color="000000"/>
              <w:bottom w:val="single" w:sz="2" w:space="0" w:color="000000"/>
              <w:right w:val="single" w:sz="2" w:space="0" w:color="000000"/>
            </w:tcBorders>
          </w:tcPr>
          <w:p w:rsidR="00CC0A99" w:rsidRPr="008F3A13" w:rsidRDefault="00CC0A99" w:rsidP="00CE2E47">
            <w:pPr>
              <w:jc w:val="both"/>
              <w:rPr>
                <w:rFonts w:ascii="Arial" w:hAnsi="Arial" w:cs="Arial"/>
                <w:bCs/>
                <w:sz w:val="20"/>
                <w:szCs w:val="20"/>
              </w:rPr>
            </w:pPr>
            <w:r w:rsidRPr="008F3A13">
              <w:rPr>
                <w:rFonts w:ascii="Arial" w:hAnsi="Arial" w:cs="Arial"/>
                <w:bCs/>
                <w:sz w:val="20"/>
                <w:szCs w:val="20"/>
              </w:rPr>
              <w:t>Caju</w:t>
            </w:r>
          </w:p>
        </w:tc>
        <w:tc>
          <w:tcPr>
            <w:tcW w:w="1276"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3,00</w:t>
            </w:r>
          </w:p>
        </w:tc>
        <w:tc>
          <w:tcPr>
            <w:tcW w:w="1418" w:type="dxa"/>
            <w:tcBorders>
              <w:top w:val="single" w:sz="2" w:space="0" w:color="000000"/>
              <w:left w:val="single" w:sz="2" w:space="0" w:color="000000"/>
              <w:bottom w:val="single" w:sz="2" w:space="0" w:color="000000"/>
              <w:right w:val="single" w:sz="2" w:space="0" w:color="000000"/>
            </w:tcBorders>
            <w:vAlign w:val="center"/>
          </w:tcPr>
          <w:p w:rsidR="00CC0A99" w:rsidRPr="008F3A13" w:rsidRDefault="00CC0A99" w:rsidP="00CE2E47">
            <w:pPr>
              <w:jc w:val="center"/>
              <w:rPr>
                <w:rFonts w:ascii="Arial" w:hAnsi="Arial" w:cs="Arial"/>
                <w:bCs/>
                <w:sz w:val="20"/>
                <w:szCs w:val="20"/>
              </w:rPr>
            </w:pPr>
            <w:r w:rsidRPr="008F3A13">
              <w:rPr>
                <w:rFonts w:ascii="Arial" w:hAnsi="Arial" w:cs="Arial"/>
                <w:bCs/>
                <w:sz w:val="20"/>
                <w:szCs w:val="20"/>
              </w:rPr>
              <w:t>15.000,00</w:t>
            </w:r>
          </w:p>
        </w:tc>
      </w:tr>
    </w:tbl>
    <w:p w:rsidR="00CC0A99" w:rsidRDefault="00CC0A99" w:rsidP="00263EB6">
      <w:pPr>
        <w:spacing w:after="0"/>
        <w:jc w:val="center"/>
        <w:rPr>
          <w:rFonts w:cstheme="minorHAnsi"/>
          <w:b/>
          <w:sz w:val="23"/>
          <w:szCs w:val="23"/>
        </w:rPr>
      </w:pPr>
    </w:p>
    <w:p w:rsidR="00C64589" w:rsidRDefault="00C64589" w:rsidP="005647B7">
      <w:pPr>
        <w:spacing w:after="0"/>
        <w:rPr>
          <w:rFonts w:cstheme="minorHAnsi"/>
          <w:b/>
          <w:sz w:val="23"/>
          <w:szCs w:val="23"/>
        </w:rPr>
      </w:pPr>
    </w:p>
    <w:p w:rsidR="00C610EE" w:rsidRDefault="00E54E8B" w:rsidP="001F2AC3">
      <w:pPr>
        <w:spacing w:after="0"/>
      </w:pPr>
      <w:r>
        <w:t>Validade da Proposta: 60 (Sessenta) dias.</w:t>
      </w:r>
    </w:p>
    <w:p w:rsidR="00E54E8B" w:rsidRDefault="00E54E8B" w:rsidP="00371D78">
      <w:pPr>
        <w:spacing w:after="0"/>
      </w:pPr>
      <w:r>
        <w:t>Nome:</w:t>
      </w:r>
    </w:p>
    <w:p w:rsidR="00E54E8B" w:rsidRDefault="00E54E8B" w:rsidP="00371D78">
      <w:pPr>
        <w:spacing w:after="0"/>
      </w:pPr>
      <w:r>
        <w:t>Endereço:</w:t>
      </w:r>
    </w:p>
    <w:p w:rsidR="00E54E8B" w:rsidRDefault="00E54E8B" w:rsidP="00371D78">
      <w:pPr>
        <w:spacing w:after="0"/>
      </w:pPr>
      <w:r>
        <w:t>CPF:</w:t>
      </w:r>
    </w:p>
    <w:p w:rsidR="00E54E8B" w:rsidRDefault="00E54E8B" w:rsidP="00371D78">
      <w:pPr>
        <w:spacing w:after="0"/>
      </w:pPr>
      <w:r>
        <w:t>DAP:</w:t>
      </w:r>
    </w:p>
    <w:sectPr w:rsidR="00E54E8B" w:rsidSect="008451B4">
      <w:headerReference w:type="default" r:id="rId10"/>
      <w:footerReference w:type="default" r:id="rId11"/>
      <w:pgSz w:w="11907" w:h="16840" w:code="9"/>
      <w:pgMar w:top="284" w:right="128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52F" w:rsidRDefault="008C652F" w:rsidP="0043193F">
      <w:pPr>
        <w:spacing w:after="0" w:line="240" w:lineRule="auto"/>
      </w:pPr>
      <w:r>
        <w:separator/>
      </w:r>
    </w:p>
  </w:endnote>
  <w:endnote w:type="continuationSeparator" w:id="1">
    <w:p w:rsidR="008C652F" w:rsidRDefault="008C652F" w:rsidP="00431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47" w:rsidRDefault="00CE2E47" w:rsidP="008451B4">
    <w:pPr>
      <w:pStyle w:val="Rodap"/>
      <w:ind w:right="-55"/>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52F" w:rsidRDefault="008C652F" w:rsidP="0043193F">
      <w:pPr>
        <w:spacing w:after="0" w:line="240" w:lineRule="auto"/>
      </w:pPr>
      <w:r>
        <w:separator/>
      </w:r>
    </w:p>
  </w:footnote>
  <w:footnote w:type="continuationSeparator" w:id="1">
    <w:p w:rsidR="008C652F" w:rsidRDefault="008C652F" w:rsidP="00431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654"/>
    </w:tblGrid>
    <w:tr w:rsidR="00CE2E47" w:rsidRPr="001B7BD3" w:rsidTr="009D713A">
      <w:trPr>
        <w:trHeight w:val="1544"/>
        <w:jc w:val="center"/>
      </w:trPr>
      <w:tc>
        <w:tcPr>
          <w:tcW w:w="1630" w:type="dxa"/>
          <w:tcBorders>
            <w:top w:val="single" w:sz="4" w:space="0" w:color="auto"/>
            <w:left w:val="single" w:sz="4" w:space="0" w:color="auto"/>
            <w:bottom w:val="single" w:sz="4" w:space="0" w:color="auto"/>
            <w:right w:val="single" w:sz="4" w:space="0" w:color="auto"/>
          </w:tcBorders>
        </w:tcPr>
        <w:p w:rsidR="00CE2E47" w:rsidRDefault="00CE2E47" w:rsidP="009D713A">
          <w:pPr>
            <w:pStyle w:val="Cabealho"/>
          </w:pPr>
          <w:r>
            <w:rPr>
              <w:noProof/>
            </w:rPr>
            <w:drawing>
              <wp:inline distT="0" distB="0" distL="0" distR="0">
                <wp:extent cx="914400" cy="781050"/>
                <wp:effectExtent l="19050" t="0" r="0" b="0"/>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tcPr>
        <w:p w:rsidR="00CE2E47" w:rsidRDefault="00CE2E47" w:rsidP="009D713A">
          <w:pPr>
            <w:pStyle w:val="Cabealho"/>
            <w:jc w:val="center"/>
            <w:rPr>
              <w:rFonts w:ascii="Arial Narrow" w:hAnsi="Arial Narrow"/>
              <w:b/>
              <w:bCs/>
              <w:sz w:val="22"/>
            </w:rPr>
          </w:pPr>
        </w:p>
        <w:p w:rsidR="00CE2E47" w:rsidRDefault="00CE2E47" w:rsidP="009D713A">
          <w:pPr>
            <w:pStyle w:val="Cabealho"/>
            <w:jc w:val="center"/>
            <w:rPr>
              <w:rFonts w:ascii="Arial Narrow" w:hAnsi="Arial Narrow"/>
              <w:b/>
              <w:bCs/>
            </w:rPr>
          </w:pPr>
          <w:r>
            <w:rPr>
              <w:rFonts w:ascii="Arial Narrow" w:hAnsi="Arial Narrow"/>
              <w:b/>
              <w:bCs/>
              <w:sz w:val="22"/>
            </w:rPr>
            <w:t xml:space="preserve">PREFEITURA MUNICIPAL DE JANAÚBA - ESTADO DE MINAS </w:t>
          </w:r>
          <w:r>
            <w:rPr>
              <w:rFonts w:ascii="Arial Narrow" w:hAnsi="Arial Narrow"/>
              <w:b/>
              <w:bCs/>
            </w:rPr>
            <w:t>GERAIS</w:t>
          </w:r>
        </w:p>
        <w:p w:rsidR="00CE2E47" w:rsidRDefault="00CE2E47" w:rsidP="009D713A">
          <w:pPr>
            <w:pStyle w:val="Cabealho"/>
            <w:jc w:val="center"/>
            <w:rPr>
              <w:b/>
              <w:bCs/>
            </w:rPr>
          </w:pPr>
          <w:r>
            <w:rPr>
              <w:b/>
              <w:bCs/>
            </w:rPr>
            <w:t>CNPJ 18.017.392/0001-67</w:t>
          </w:r>
        </w:p>
        <w:p w:rsidR="00CE2E47" w:rsidRDefault="00CE2E47" w:rsidP="009D713A">
          <w:pPr>
            <w:pStyle w:val="Cabealho"/>
            <w:jc w:val="center"/>
            <w:rPr>
              <w:b/>
              <w:bCs/>
            </w:rPr>
          </w:pPr>
          <w:r>
            <w:rPr>
              <w:b/>
              <w:bCs/>
            </w:rPr>
            <w:t>Fone: 0** 38 3821-4009 – Fax: 0** 38 3821-4393</w:t>
          </w:r>
        </w:p>
        <w:p w:rsidR="00CE2E47" w:rsidRDefault="00CE2E47" w:rsidP="009D713A">
          <w:pPr>
            <w:pStyle w:val="Cabealho"/>
            <w:jc w:val="center"/>
            <w:rPr>
              <w:b/>
              <w:bCs/>
              <w:sz w:val="22"/>
            </w:rPr>
          </w:pPr>
          <w:r>
            <w:rPr>
              <w:b/>
              <w:bCs/>
            </w:rPr>
            <w:t>Praça Dr. Rockert, 92 – Centro - CEP 39440-000 – Janaúba - MG</w:t>
          </w:r>
        </w:p>
        <w:p w:rsidR="00CE2E47" w:rsidRDefault="00CE2E47" w:rsidP="009D713A">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licitacaojanauba@yahoo.com.br</w:t>
          </w:r>
        </w:p>
      </w:tc>
    </w:tr>
  </w:tbl>
  <w:p w:rsidR="00CE2E47" w:rsidRPr="009D713A" w:rsidRDefault="00CE2E47" w:rsidP="009D713A">
    <w:pPr>
      <w:pStyle w:val="Cabealho"/>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654"/>
    </w:tblGrid>
    <w:tr w:rsidR="00CE2E47" w:rsidRPr="001B7BD3" w:rsidTr="009D713A">
      <w:trPr>
        <w:trHeight w:val="1544"/>
      </w:trPr>
      <w:tc>
        <w:tcPr>
          <w:tcW w:w="1630" w:type="dxa"/>
          <w:tcBorders>
            <w:top w:val="single" w:sz="4" w:space="0" w:color="auto"/>
            <w:left w:val="single" w:sz="4" w:space="0" w:color="auto"/>
            <w:bottom w:val="single" w:sz="4" w:space="0" w:color="auto"/>
            <w:right w:val="single" w:sz="4" w:space="0" w:color="auto"/>
          </w:tcBorders>
        </w:tcPr>
        <w:p w:rsidR="00CE2E47" w:rsidRDefault="00CE2E47" w:rsidP="009D713A">
          <w:pPr>
            <w:pStyle w:val="Cabealho"/>
          </w:pPr>
          <w:r>
            <w:rPr>
              <w:noProof/>
            </w:rPr>
            <w:drawing>
              <wp:inline distT="0" distB="0" distL="0" distR="0">
                <wp:extent cx="914400" cy="781050"/>
                <wp:effectExtent l="19050" t="0" r="0" b="0"/>
                <wp:docPr id="3"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tcPr>
        <w:p w:rsidR="00CE2E47" w:rsidRDefault="00CE2E47" w:rsidP="009D713A">
          <w:pPr>
            <w:pStyle w:val="Cabealho"/>
            <w:jc w:val="center"/>
            <w:rPr>
              <w:rFonts w:ascii="Arial Narrow" w:hAnsi="Arial Narrow"/>
              <w:b/>
              <w:bCs/>
              <w:sz w:val="22"/>
            </w:rPr>
          </w:pPr>
        </w:p>
        <w:p w:rsidR="00CE2E47" w:rsidRDefault="00CE2E47" w:rsidP="009D713A">
          <w:pPr>
            <w:pStyle w:val="Cabealho"/>
            <w:jc w:val="center"/>
            <w:rPr>
              <w:rFonts w:ascii="Arial Narrow" w:hAnsi="Arial Narrow"/>
              <w:b/>
              <w:bCs/>
            </w:rPr>
          </w:pPr>
          <w:r>
            <w:rPr>
              <w:rFonts w:ascii="Arial Narrow" w:hAnsi="Arial Narrow"/>
              <w:b/>
              <w:bCs/>
              <w:sz w:val="22"/>
            </w:rPr>
            <w:t xml:space="preserve">PREFEITURA MUNICIPAL DE JANAÚBA - ESTADO DE MINAS </w:t>
          </w:r>
          <w:r>
            <w:rPr>
              <w:rFonts w:ascii="Arial Narrow" w:hAnsi="Arial Narrow"/>
              <w:b/>
              <w:bCs/>
            </w:rPr>
            <w:t>GERAIS</w:t>
          </w:r>
        </w:p>
        <w:p w:rsidR="00CE2E47" w:rsidRDefault="00CE2E47" w:rsidP="009D713A">
          <w:pPr>
            <w:pStyle w:val="Cabealho"/>
            <w:jc w:val="center"/>
            <w:rPr>
              <w:b/>
              <w:bCs/>
            </w:rPr>
          </w:pPr>
          <w:r>
            <w:rPr>
              <w:b/>
              <w:bCs/>
            </w:rPr>
            <w:t>CNPJ 18.017.392/0001-67</w:t>
          </w:r>
        </w:p>
        <w:p w:rsidR="00CE2E47" w:rsidRDefault="00CE2E47" w:rsidP="009D713A">
          <w:pPr>
            <w:pStyle w:val="Cabealho"/>
            <w:jc w:val="center"/>
            <w:rPr>
              <w:b/>
              <w:bCs/>
            </w:rPr>
          </w:pPr>
          <w:r>
            <w:rPr>
              <w:b/>
              <w:bCs/>
            </w:rPr>
            <w:t>Fone: 0** 38 3821-4009 – Fax: 0** 38 3821-4393</w:t>
          </w:r>
        </w:p>
        <w:p w:rsidR="00CE2E47" w:rsidRDefault="00CE2E47" w:rsidP="009D713A">
          <w:pPr>
            <w:pStyle w:val="Cabealho"/>
            <w:jc w:val="center"/>
            <w:rPr>
              <w:b/>
              <w:bCs/>
              <w:sz w:val="22"/>
            </w:rPr>
          </w:pPr>
          <w:r>
            <w:rPr>
              <w:b/>
              <w:bCs/>
            </w:rPr>
            <w:t>Praça Dr. Rockert, 92 – Centro - CEP 39440-000 – Janaúba - MG</w:t>
          </w:r>
        </w:p>
        <w:p w:rsidR="00CE2E47" w:rsidRDefault="00CE2E47" w:rsidP="009D713A">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licitacaojanauba@yahoo.com.br</w:t>
          </w:r>
        </w:p>
      </w:tc>
    </w:tr>
  </w:tbl>
  <w:p w:rsidR="00CE2E47" w:rsidRPr="009D713A" w:rsidRDefault="00CE2E47" w:rsidP="009D713A">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1776"/>
        </w:tabs>
        <w:ind w:left="1776" w:hanging="360"/>
      </w:pPr>
    </w:lvl>
  </w:abstractNum>
  <w:abstractNum w:abstractNumId="1">
    <w:nsid w:val="00000003"/>
    <w:multiLevelType w:val="singleLevel"/>
    <w:tmpl w:val="00000003"/>
    <w:name w:val="WW8Num3"/>
    <w:lvl w:ilvl="0">
      <w:start w:val="1"/>
      <w:numFmt w:val="lowerLetter"/>
      <w:lvlText w:val="%1."/>
      <w:lvlJc w:val="left"/>
      <w:pPr>
        <w:tabs>
          <w:tab w:val="num" w:pos="1776"/>
        </w:tabs>
        <w:ind w:left="1776" w:hanging="360"/>
      </w:pPr>
    </w:lvl>
  </w:abstractNum>
  <w:abstractNum w:abstractNumId="2">
    <w:nsid w:val="00000004"/>
    <w:multiLevelType w:val="singleLevel"/>
    <w:tmpl w:val="00000004"/>
    <w:name w:val="WW8Num4"/>
    <w:lvl w:ilvl="0">
      <w:start w:val="1"/>
      <w:numFmt w:val="lowerLetter"/>
      <w:lvlText w:val="%1."/>
      <w:lvlJc w:val="left"/>
      <w:pPr>
        <w:tabs>
          <w:tab w:val="num" w:pos="960"/>
        </w:tabs>
        <w:ind w:left="960" w:hanging="360"/>
      </w:pPr>
    </w:lvl>
  </w:abstractNum>
  <w:abstractNum w:abstractNumId="3">
    <w:nsid w:val="1EF83A82"/>
    <w:multiLevelType w:val="hybridMultilevel"/>
    <w:tmpl w:val="DDD6EC28"/>
    <w:lvl w:ilvl="0" w:tplc="BE126E60">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4">
    <w:nsid w:val="28D93439"/>
    <w:multiLevelType w:val="hybridMultilevel"/>
    <w:tmpl w:val="2D884678"/>
    <w:lvl w:ilvl="0" w:tplc="3C667A9C">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5">
    <w:nsid w:val="52747A55"/>
    <w:multiLevelType w:val="hybridMultilevel"/>
    <w:tmpl w:val="5E961154"/>
    <w:lvl w:ilvl="0" w:tplc="D4507A68">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6">
    <w:nsid w:val="754F3628"/>
    <w:multiLevelType w:val="hybridMultilevel"/>
    <w:tmpl w:val="FB94FC9C"/>
    <w:lvl w:ilvl="0" w:tplc="CDD60988">
      <w:start w:val="1"/>
      <w:numFmt w:val="decimal"/>
      <w:lvlText w:val="%1."/>
      <w:lvlJc w:val="left"/>
      <w:pPr>
        <w:ind w:left="360"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4146"/>
  </w:hdrShapeDefaults>
  <w:footnotePr>
    <w:footnote w:id="0"/>
    <w:footnote w:id="1"/>
  </w:footnotePr>
  <w:endnotePr>
    <w:endnote w:id="0"/>
    <w:endnote w:id="1"/>
  </w:endnotePr>
  <w:compat>
    <w:useFELayout/>
  </w:compat>
  <w:rsids>
    <w:rsidRoot w:val="009863F2"/>
    <w:rsid w:val="000035F8"/>
    <w:rsid w:val="00007072"/>
    <w:rsid w:val="000122AF"/>
    <w:rsid w:val="00020AF0"/>
    <w:rsid w:val="00023443"/>
    <w:rsid w:val="000421E7"/>
    <w:rsid w:val="0005718B"/>
    <w:rsid w:val="0006266D"/>
    <w:rsid w:val="000645AF"/>
    <w:rsid w:val="000812A0"/>
    <w:rsid w:val="00083426"/>
    <w:rsid w:val="00090150"/>
    <w:rsid w:val="000977B3"/>
    <w:rsid w:val="000C3301"/>
    <w:rsid w:val="000D01DD"/>
    <w:rsid w:val="000E244B"/>
    <w:rsid w:val="000F5868"/>
    <w:rsid w:val="00105789"/>
    <w:rsid w:val="0010613A"/>
    <w:rsid w:val="00115AA6"/>
    <w:rsid w:val="00132C81"/>
    <w:rsid w:val="00145D42"/>
    <w:rsid w:val="001530DB"/>
    <w:rsid w:val="00160313"/>
    <w:rsid w:val="00160911"/>
    <w:rsid w:val="0018040A"/>
    <w:rsid w:val="00187EF1"/>
    <w:rsid w:val="001B7BD3"/>
    <w:rsid w:val="001C224E"/>
    <w:rsid w:val="001C34F9"/>
    <w:rsid w:val="001D01F7"/>
    <w:rsid w:val="001E4BFE"/>
    <w:rsid w:val="001E7C02"/>
    <w:rsid w:val="001F2AC3"/>
    <w:rsid w:val="002002E0"/>
    <w:rsid w:val="0020457B"/>
    <w:rsid w:val="002107E4"/>
    <w:rsid w:val="00216EEC"/>
    <w:rsid w:val="00250900"/>
    <w:rsid w:val="0025372F"/>
    <w:rsid w:val="00256E45"/>
    <w:rsid w:val="00263EB6"/>
    <w:rsid w:val="00264E4F"/>
    <w:rsid w:val="00265F15"/>
    <w:rsid w:val="002729A4"/>
    <w:rsid w:val="002820BF"/>
    <w:rsid w:val="00284A4F"/>
    <w:rsid w:val="00293C8E"/>
    <w:rsid w:val="002A244C"/>
    <w:rsid w:val="002A263A"/>
    <w:rsid w:val="002B52BD"/>
    <w:rsid w:val="002B7744"/>
    <w:rsid w:val="002D5CA2"/>
    <w:rsid w:val="002E6625"/>
    <w:rsid w:val="002F18E1"/>
    <w:rsid w:val="002F683A"/>
    <w:rsid w:val="002F7FC4"/>
    <w:rsid w:val="00311C81"/>
    <w:rsid w:val="00317B40"/>
    <w:rsid w:val="00320741"/>
    <w:rsid w:val="003243CD"/>
    <w:rsid w:val="00327367"/>
    <w:rsid w:val="0033538A"/>
    <w:rsid w:val="003359D7"/>
    <w:rsid w:val="00336B59"/>
    <w:rsid w:val="003632F0"/>
    <w:rsid w:val="00371D78"/>
    <w:rsid w:val="00374990"/>
    <w:rsid w:val="00374B8F"/>
    <w:rsid w:val="003F7225"/>
    <w:rsid w:val="003F7E6A"/>
    <w:rsid w:val="00401BE3"/>
    <w:rsid w:val="00403B91"/>
    <w:rsid w:val="00403F1B"/>
    <w:rsid w:val="0041098F"/>
    <w:rsid w:val="00417F56"/>
    <w:rsid w:val="0042762A"/>
    <w:rsid w:val="0043193F"/>
    <w:rsid w:val="00433143"/>
    <w:rsid w:val="00437C7B"/>
    <w:rsid w:val="004435AE"/>
    <w:rsid w:val="00453E10"/>
    <w:rsid w:val="00460052"/>
    <w:rsid w:val="00472E4A"/>
    <w:rsid w:val="004829E8"/>
    <w:rsid w:val="00484955"/>
    <w:rsid w:val="004861C9"/>
    <w:rsid w:val="0049392E"/>
    <w:rsid w:val="004A705A"/>
    <w:rsid w:val="004B16C2"/>
    <w:rsid w:val="004B7DEE"/>
    <w:rsid w:val="004C356F"/>
    <w:rsid w:val="004D08DC"/>
    <w:rsid w:val="004D2653"/>
    <w:rsid w:val="004E6B99"/>
    <w:rsid w:val="00500146"/>
    <w:rsid w:val="0050741A"/>
    <w:rsid w:val="0051084A"/>
    <w:rsid w:val="00523CC5"/>
    <w:rsid w:val="00543E06"/>
    <w:rsid w:val="005647B7"/>
    <w:rsid w:val="005670FF"/>
    <w:rsid w:val="00581F19"/>
    <w:rsid w:val="00584446"/>
    <w:rsid w:val="00584C44"/>
    <w:rsid w:val="005905B5"/>
    <w:rsid w:val="00590742"/>
    <w:rsid w:val="00591EDE"/>
    <w:rsid w:val="0059249E"/>
    <w:rsid w:val="00594570"/>
    <w:rsid w:val="0059530B"/>
    <w:rsid w:val="005B08D8"/>
    <w:rsid w:val="005B4298"/>
    <w:rsid w:val="005B7434"/>
    <w:rsid w:val="005C39B7"/>
    <w:rsid w:val="005D7B6E"/>
    <w:rsid w:val="005E3574"/>
    <w:rsid w:val="005F0917"/>
    <w:rsid w:val="005F1470"/>
    <w:rsid w:val="00602A2E"/>
    <w:rsid w:val="006065AB"/>
    <w:rsid w:val="00631198"/>
    <w:rsid w:val="006359F8"/>
    <w:rsid w:val="00641211"/>
    <w:rsid w:val="00643091"/>
    <w:rsid w:val="006621D3"/>
    <w:rsid w:val="00674C1F"/>
    <w:rsid w:val="00686AC3"/>
    <w:rsid w:val="006905C0"/>
    <w:rsid w:val="006A1E7C"/>
    <w:rsid w:val="006A7A60"/>
    <w:rsid w:val="006C4E33"/>
    <w:rsid w:val="006E2249"/>
    <w:rsid w:val="006E2B24"/>
    <w:rsid w:val="006F0478"/>
    <w:rsid w:val="006F6E80"/>
    <w:rsid w:val="00701906"/>
    <w:rsid w:val="0071231D"/>
    <w:rsid w:val="00712B14"/>
    <w:rsid w:val="0072593E"/>
    <w:rsid w:val="00727CD7"/>
    <w:rsid w:val="00742238"/>
    <w:rsid w:val="00743D77"/>
    <w:rsid w:val="00754D2A"/>
    <w:rsid w:val="007634AB"/>
    <w:rsid w:val="00767F85"/>
    <w:rsid w:val="00773A2B"/>
    <w:rsid w:val="0078193C"/>
    <w:rsid w:val="007869A8"/>
    <w:rsid w:val="0079209A"/>
    <w:rsid w:val="00793E04"/>
    <w:rsid w:val="007C6F74"/>
    <w:rsid w:val="007E3331"/>
    <w:rsid w:val="007E3DF3"/>
    <w:rsid w:val="007E48C0"/>
    <w:rsid w:val="007E51AD"/>
    <w:rsid w:val="007F0704"/>
    <w:rsid w:val="007F32E1"/>
    <w:rsid w:val="007F68D2"/>
    <w:rsid w:val="0081645D"/>
    <w:rsid w:val="008451B4"/>
    <w:rsid w:val="00852BA5"/>
    <w:rsid w:val="00865F6F"/>
    <w:rsid w:val="00896386"/>
    <w:rsid w:val="008A5ECD"/>
    <w:rsid w:val="008C5198"/>
    <w:rsid w:val="008C652F"/>
    <w:rsid w:val="008E5E05"/>
    <w:rsid w:val="008E6E3C"/>
    <w:rsid w:val="008F46FB"/>
    <w:rsid w:val="0091228C"/>
    <w:rsid w:val="00931675"/>
    <w:rsid w:val="00934666"/>
    <w:rsid w:val="00952172"/>
    <w:rsid w:val="009600B2"/>
    <w:rsid w:val="009675C2"/>
    <w:rsid w:val="009715EB"/>
    <w:rsid w:val="00971E06"/>
    <w:rsid w:val="009738BB"/>
    <w:rsid w:val="009863F2"/>
    <w:rsid w:val="009C07B0"/>
    <w:rsid w:val="009C0FD2"/>
    <w:rsid w:val="009C6572"/>
    <w:rsid w:val="009D20CE"/>
    <w:rsid w:val="009D43B3"/>
    <w:rsid w:val="009D713A"/>
    <w:rsid w:val="009E13F2"/>
    <w:rsid w:val="009E5A57"/>
    <w:rsid w:val="009F64EB"/>
    <w:rsid w:val="00A03E42"/>
    <w:rsid w:val="00A07D29"/>
    <w:rsid w:val="00A30347"/>
    <w:rsid w:val="00A34062"/>
    <w:rsid w:val="00A42EF5"/>
    <w:rsid w:val="00A470DD"/>
    <w:rsid w:val="00A54957"/>
    <w:rsid w:val="00A60313"/>
    <w:rsid w:val="00A6770C"/>
    <w:rsid w:val="00A7350D"/>
    <w:rsid w:val="00A76CB5"/>
    <w:rsid w:val="00A80E20"/>
    <w:rsid w:val="00A818B7"/>
    <w:rsid w:val="00A95015"/>
    <w:rsid w:val="00AA25C6"/>
    <w:rsid w:val="00AA4BDF"/>
    <w:rsid w:val="00AB7E0A"/>
    <w:rsid w:val="00AC3636"/>
    <w:rsid w:val="00AE3AA0"/>
    <w:rsid w:val="00AE7243"/>
    <w:rsid w:val="00AE7FB9"/>
    <w:rsid w:val="00AF2777"/>
    <w:rsid w:val="00B006EF"/>
    <w:rsid w:val="00B026B5"/>
    <w:rsid w:val="00B13C2B"/>
    <w:rsid w:val="00B16D0A"/>
    <w:rsid w:val="00B21347"/>
    <w:rsid w:val="00B3458E"/>
    <w:rsid w:val="00B43EC7"/>
    <w:rsid w:val="00B55B9A"/>
    <w:rsid w:val="00B84822"/>
    <w:rsid w:val="00B848CB"/>
    <w:rsid w:val="00B8739F"/>
    <w:rsid w:val="00B973B9"/>
    <w:rsid w:val="00BB2F19"/>
    <w:rsid w:val="00BE5318"/>
    <w:rsid w:val="00BE75E1"/>
    <w:rsid w:val="00BF5311"/>
    <w:rsid w:val="00C476B9"/>
    <w:rsid w:val="00C610EE"/>
    <w:rsid w:val="00C64589"/>
    <w:rsid w:val="00C718D3"/>
    <w:rsid w:val="00C80C95"/>
    <w:rsid w:val="00CA2796"/>
    <w:rsid w:val="00CA2A13"/>
    <w:rsid w:val="00CB4050"/>
    <w:rsid w:val="00CB746B"/>
    <w:rsid w:val="00CC0A99"/>
    <w:rsid w:val="00CC6F0D"/>
    <w:rsid w:val="00CE1A6D"/>
    <w:rsid w:val="00CE2E47"/>
    <w:rsid w:val="00D105D6"/>
    <w:rsid w:val="00D14084"/>
    <w:rsid w:val="00D251A9"/>
    <w:rsid w:val="00D359B2"/>
    <w:rsid w:val="00D4457C"/>
    <w:rsid w:val="00D448DA"/>
    <w:rsid w:val="00D46831"/>
    <w:rsid w:val="00D51520"/>
    <w:rsid w:val="00D52867"/>
    <w:rsid w:val="00D55A81"/>
    <w:rsid w:val="00D61ACE"/>
    <w:rsid w:val="00D74CB0"/>
    <w:rsid w:val="00D80788"/>
    <w:rsid w:val="00D80963"/>
    <w:rsid w:val="00D84802"/>
    <w:rsid w:val="00D86050"/>
    <w:rsid w:val="00D936BE"/>
    <w:rsid w:val="00DA0030"/>
    <w:rsid w:val="00DA0CC3"/>
    <w:rsid w:val="00DA74C4"/>
    <w:rsid w:val="00DB342D"/>
    <w:rsid w:val="00DB5541"/>
    <w:rsid w:val="00DC665C"/>
    <w:rsid w:val="00DD3FF1"/>
    <w:rsid w:val="00DF5020"/>
    <w:rsid w:val="00E130F0"/>
    <w:rsid w:val="00E315A0"/>
    <w:rsid w:val="00E45006"/>
    <w:rsid w:val="00E54E8B"/>
    <w:rsid w:val="00E60967"/>
    <w:rsid w:val="00E640E3"/>
    <w:rsid w:val="00E67369"/>
    <w:rsid w:val="00E865DA"/>
    <w:rsid w:val="00EB3C36"/>
    <w:rsid w:val="00EB6AF5"/>
    <w:rsid w:val="00ED3297"/>
    <w:rsid w:val="00ED769D"/>
    <w:rsid w:val="00EE5DA6"/>
    <w:rsid w:val="00EE7DF2"/>
    <w:rsid w:val="00F00D87"/>
    <w:rsid w:val="00F11516"/>
    <w:rsid w:val="00F1723C"/>
    <w:rsid w:val="00F32108"/>
    <w:rsid w:val="00F330BA"/>
    <w:rsid w:val="00F4079A"/>
    <w:rsid w:val="00F447EA"/>
    <w:rsid w:val="00F4671B"/>
    <w:rsid w:val="00F53C84"/>
    <w:rsid w:val="00F64CD1"/>
    <w:rsid w:val="00FB0EF8"/>
    <w:rsid w:val="00FC2BA3"/>
    <w:rsid w:val="00FC4B34"/>
    <w:rsid w:val="00FF2F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3F"/>
  </w:style>
  <w:style w:type="paragraph" w:styleId="Ttulo1">
    <w:name w:val="heading 1"/>
    <w:aliases w:val="título 1"/>
    <w:basedOn w:val="Normal"/>
    <w:next w:val="Normal"/>
    <w:link w:val="Ttulo1Char2"/>
    <w:qFormat/>
    <w:rsid w:val="009863F2"/>
    <w:pPr>
      <w:keepNext/>
      <w:spacing w:after="0" w:line="240" w:lineRule="auto"/>
      <w:outlineLvl w:val="0"/>
    </w:pPr>
    <w:rPr>
      <w:rFonts w:ascii="Arial" w:eastAsia="Times New Roman" w:hAnsi="Arial" w:cs="Arial"/>
      <w:b/>
      <w:bCs/>
      <w:szCs w:val="20"/>
    </w:rPr>
  </w:style>
  <w:style w:type="paragraph" w:styleId="Ttulo2">
    <w:name w:val="heading 2"/>
    <w:basedOn w:val="Normal"/>
    <w:next w:val="Normal"/>
    <w:link w:val="Ttulo2Char"/>
    <w:qFormat/>
    <w:rsid w:val="009863F2"/>
    <w:pPr>
      <w:keepNext/>
      <w:spacing w:after="0" w:line="240" w:lineRule="auto"/>
      <w:jc w:val="center"/>
      <w:outlineLvl w:val="1"/>
    </w:pPr>
    <w:rPr>
      <w:rFonts w:ascii="Arial" w:eastAsia="Times New Roman" w:hAnsi="Arial" w:cs="Arial"/>
      <w:b/>
      <w:bCs/>
      <w:szCs w:val="20"/>
    </w:rPr>
  </w:style>
  <w:style w:type="paragraph" w:styleId="Ttulo3">
    <w:name w:val="heading 3"/>
    <w:basedOn w:val="Normal"/>
    <w:next w:val="Normal"/>
    <w:link w:val="Ttulo3Char"/>
    <w:qFormat/>
    <w:rsid w:val="009863F2"/>
    <w:pPr>
      <w:keepNext/>
      <w:spacing w:after="0" w:line="240" w:lineRule="auto"/>
      <w:jc w:val="center"/>
      <w:outlineLvl w:val="2"/>
    </w:pPr>
    <w:rPr>
      <w:rFonts w:ascii="Arial" w:eastAsia="Times New Roman" w:hAnsi="Arial" w:cs="Arial"/>
      <w:b/>
      <w:sz w:val="28"/>
      <w:szCs w:val="20"/>
      <w:lang w:val="en-US"/>
    </w:rPr>
  </w:style>
  <w:style w:type="paragraph" w:styleId="Ttulo4">
    <w:name w:val="heading 4"/>
    <w:basedOn w:val="Normal"/>
    <w:next w:val="Normal"/>
    <w:link w:val="Ttulo4Char1"/>
    <w:qFormat/>
    <w:rsid w:val="009863F2"/>
    <w:pPr>
      <w:keepNext/>
      <w:tabs>
        <w:tab w:val="left" w:pos="8460"/>
      </w:tabs>
      <w:spacing w:after="0" w:line="360" w:lineRule="auto"/>
      <w:jc w:val="both"/>
      <w:outlineLvl w:val="3"/>
    </w:pPr>
    <w:rPr>
      <w:rFonts w:ascii="Arial" w:eastAsia="Times New Roman" w:hAnsi="Arial" w:cs="Arial"/>
      <w:sz w:val="28"/>
      <w:szCs w:val="20"/>
      <w:lang w:val="en-US"/>
    </w:rPr>
  </w:style>
  <w:style w:type="paragraph" w:styleId="Ttulo5">
    <w:name w:val="heading 5"/>
    <w:basedOn w:val="Normal"/>
    <w:next w:val="Normal"/>
    <w:link w:val="Ttulo5Char"/>
    <w:qFormat/>
    <w:rsid w:val="009863F2"/>
    <w:pPr>
      <w:keepNext/>
      <w:spacing w:after="0" w:line="240" w:lineRule="auto"/>
      <w:ind w:firstLine="3402"/>
      <w:jc w:val="both"/>
      <w:outlineLvl w:val="4"/>
    </w:pPr>
    <w:rPr>
      <w:rFonts w:ascii="Arial" w:eastAsia="Times New Roman" w:hAnsi="Arial" w:cs="Arial"/>
      <w:color w:val="000000"/>
      <w:sz w:val="24"/>
      <w:szCs w:val="20"/>
    </w:rPr>
  </w:style>
  <w:style w:type="paragraph" w:styleId="Ttulo6">
    <w:name w:val="heading 6"/>
    <w:basedOn w:val="Normal"/>
    <w:next w:val="Normal"/>
    <w:link w:val="Ttulo6Char"/>
    <w:qFormat/>
    <w:rsid w:val="009863F2"/>
    <w:pPr>
      <w:keepNext/>
      <w:spacing w:after="0" w:line="480" w:lineRule="auto"/>
      <w:ind w:firstLine="709"/>
      <w:jc w:val="center"/>
      <w:outlineLvl w:val="5"/>
    </w:pPr>
    <w:rPr>
      <w:rFonts w:ascii="Arial" w:eastAsia="Times New Roman" w:hAnsi="Arial" w:cs="Arial"/>
      <w:color w:val="000000"/>
      <w:sz w:val="24"/>
      <w:szCs w:val="20"/>
    </w:rPr>
  </w:style>
  <w:style w:type="paragraph" w:styleId="Ttulo7">
    <w:name w:val="heading 7"/>
    <w:basedOn w:val="Normal"/>
    <w:next w:val="Normal"/>
    <w:link w:val="Ttulo7Char"/>
    <w:qFormat/>
    <w:rsid w:val="009863F2"/>
    <w:pPr>
      <w:keepNext/>
      <w:spacing w:after="0" w:line="480" w:lineRule="auto"/>
      <w:jc w:val="center"/>
      <w:outlineLvl w:val="6"/>
    </w:pPr>
    <w:rPr>
      <w:rFonts w:ascii="Arial" w:eastAsia="Times New Roman" w:hAnsi="Arial" w:cs="Arial"/>
      <w:sz w:val="28"/>
      <w:szCs w:val="20"/>
    </w:rPr>
  </w:style>
  <w:style w:type="paragraph" w:styleId="Ttulo8">
    <w:name w:val="heading 8"/>
    <w:basedOn w:val="Normal"/>
    <w:next w:val="Normal"/>
    <w:link w:val="Ttulo8Char"/>
    <w:qFormat/>
    <w:rsid w:val="009863F2"/>
    <w:pPr>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9863F2"/>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1"/>
    <w:basedOn w:val="Fontepargpadro"/>
    <w:link w:val="Ttulo1"/>
    <w:rsid w:val="009863F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9863F2"/>
    <w:rPr>
      <w:rFonts w:ascii="Arial" w:eastAsia="Times New Roman" w:hAnsi="Arial" w:cs="Arial"/>
      <w:b/>
      <w:bCs/>
      <w:szCs w:val="20"/>
    </w:rPr>
  </w:style>
  <w:style w:type="character" w:customStyle="1" w:styleId="Ttulo3Char">
    <w:name w:val="Título 3 Char"/>
    <w:basedOn w:val="Fontepargpadro"/>
    <w:link w:val="Ttulo3"/>
    <w:rsid w:val="009863F2"/>
    <w:rPr>
      <w:rFonts w:ascii="Arial" w:eastAsia="Times New Roman" w:hAnsi="Arial" w:cs="Arial"/>
      <w:b/>
      <w:sz w:val="28"/>
      <w:szCs w:val="20"/>
      <w:lang w:val="en-US"/>
    </w:rPr>
  </w:style>
  <w:style w:type="character" w:customStyle="1" w:styleId="Ttulo4Char">
    <w:name w:val="Título 4 Char"/>
    <w:basedOn w:val="Fontepargpadro"/>
    <w:link w:val="Ttulo4"/>
    <w:rsid w:val="009863F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9863F2"/>
    <w:rPr>
      <w:rFonts w:ascii="Arial" w:eastAsia="Times New Roman" w:hAnsi="Arial" w:cs="Arial"/>
      <w:color w:val="000000"/>
      <w:sz w:val="24"/>
      <w:szCs w:val="20"/>
    </w:rPr>
  </w:style>
  <w:style w:type="character" w:customStyle="1" w:styleId="Ttulo6Char">
    <w:name w:val="Título 6 Char"/>
    <w:basedOn w:val="Fontepargpadro"/>
    <w:link w:val="Ttulo6"/>
    <w:rsid w:val="009863F2"/>
    <w:rPr>
      <w:rFonts w:ascii="Arial" w:eastAsia="Times New Roman" w:hAnsi="Arial" w:cs="Arial"/>
      <w:color w:val="000000"/>
      <w:sz w:val="24"/>
      <w:szCs w:val="20"/>
    </w:rPr>
  </w:style>
  <w:style w:type="character" w:customStyle="1" w:styleId="Ttulo7Char">
    <w:name w:val="Título 7 Char"/>
    <w:basedOn w:val="Fontepargpadro"/>
    <w:link w:val="Ttulo7"/>
    <w:rsid w:val="009863F2"/>
    <w:rPr>
      <w:rFonts w:ascii="Arial" w:eastAsia="Times New Roman" w:hAnsi="Arial" w:cs="Arial"/>
      <w:sz w:val="28"/>
      <w:szCs w:val="20"/>
    </w:rPr>
  </w:style>
  <w:style w:type="character" w:customStyle="1" w:styleId="Ttulo8Char">
    <w:name w:val="Título 8 Char"/>
    <w:basedOn w:val="Fontepargpadro"/>
    <w:link w:val="Ttulo8"/>
    <w:rsid w:val="009863F2"/>
    <w:rPr>
      <w:rFonts w:ascii="Times New Roman" w:eastAsia="Times New Roman" w:hAnsi="Times New Roman" w:cs="Times New Roman"/>
      <w:i/>
      <w:iCs/>
      <w:sz w:val="24"/>
      <w:szCs w:val="24"/>
    </w:rPr>
  </w:style>
  <w:style w:type="character" w:customStyle="1" w:styleId="Ttulo9Char">
    <w:name w:val="Título 9 Char"/>
    <w:basedOn w:val="Fontepargpadro"/>
    <w:link w:val="Ttulo9"/>
    <w:rsid w:val="009863F2"/>
    <w:rPr>
      <w:rFonts w:ascii="Cambria" w:eastAsia="Times New Roman" w:hAnsi="Cambria" w:cs="Times New Roman"/>
    </w:rPr>
  </w:style>
  <w:style w:type="character" w:customStyle="1" w:styleId="Ttulo1Char2">
    <w:name w:val="Título 1 Char2"/>
    <w:aliases w:val="título 1 Char2"/>
    <w:link w:val="Ttulo1"/>
    <w:rsid w:val="009863F2"/>
    <w:rPr>
      <w:rFonts w:ascii="Arial" w:eastAsia="Times New Roman" w:hAnsi="Arial" w:cs="Arial"/>
      <w:b/>
      <w:bCs/>
      <w:szCs w:val="20"/>
    </w:rPr>
  </w:style>
  <w:style w:type="character" w:customStyle="1" w:styleId="Ttulo4Char1">
    <w:name w:val="Título 4 Char1"/>
    <w:link w:val="Ttulo4"/>
    <w:rsid w:val="009863F2"/>
    <w:rPr>
      <w:rFonts w:ascii="Arial" w:eastAsia="Times New Roman" w:hAnsi="Arial" w:cs="Arial"/>
      <w:sz w:val="28"/>
      <w:szCs w:val="20"/>
      <w:lang w:val="en-US"/>
    </w:rPr>
  </w:style>
  <w:style w:type="paragraph" w:styleId="Ttulo">
    <w:name w:val="Title"/>
    <w:basedOn w:val="Normal"/>
    <w:link w:val="TtuloChar1"/>
    <w:qFormat/>
    <w:rsid w:val="009863F2"/>
    <w:pPr>
      <w:spacing w:after="0" w:line="240" w:lineRule="auto"/>
      <w:jc w:val="center"/>
    </w:pPr>
    <w:rPr>
      <w:rFonts w:ascii="Arial" w:eastAsia="Times New Roman" w:hAnsi="Arial" w:cs="Arial"/>
      <w:b/>
      <w:bCs/>
      <w:sz w:val="28"/>
      <w:szCs w:val="20"/>
    </w:rPr>
  </w:style>
  <w:style w:type="character" w:customStyle="1" w:styleId="TtuloChar">
    <w:name w:val="Título Char"/>
    <w:basedOn w:val="Fontepargpadro"/>
    <w:link w:val="Ttulo"/>
    <w:rsid w:val="009863F2"/>
    <w:rPr>
      <w:rFonts w:asciiTheme="majorHAnsi" w:eastAsiaTheme="majorEastAsia" w:hAnsiTheme="majorHAnsi" w:cstheme="majorBidi"/>
      <w:color w:val="17365D" w:themeColor="text2" w:themeShade="BF"/>
      <w:spacing w:val="5"/>
      <w:kern w:val="28"/>
      <w:sz w:val="52"/>
      <w:szCs w:val="52"/>
    </w:rPr>
  </w:style>
  <w:style w:type="character" w:customStyle="1" w:styleId="TtuloChar1">
    <w:name w:val="Título Char1"/>
    <w:link w:val="Ttulo"/>
    <w:rsid w:val="009863F2"/>
    <w:rPr>
      <w:rFonts w:ascii="Arial" w:eastAsia="Times New Roman" w:hAnsi="Arial" w:cs="Arial"/>
      <w:b/>
      <w:bCs/>
      <w:sz w:val="28"/>
      <w:szCs w:val="20"/>
    </w:rPr>
  </w:style>
  <w:style w:type="paragraph" w:styleId="Cabealho">
    <w:name w:val="header"/>
    <w:aliases w:val="Char, Char,hd,he"/>
    <w:basedOn w:val="Normal"/>
    <w:link w:val="CabealhoChar"/>
    <w:rsid w:val="009863F2"/>
    <w:pPr>
      <w:tabs>
        <w:tab w:val="center" w:pos="4419"/>
        <w:tab w:val="right" w:pos="8838"/>
      </w:tabs>
      <w:spacing w:after="0" w:line="240" w:lineRule="auto"/>
    </w:pPr>
    <w:rPr>
      <w:rFonts w:ascii="Arial" w:eastAsia="Times New Roman" w:hAnsi="Arial" w:cs="Arial"/>
      <w:sz w:val="24"/>
      <w:szCs w:val="20"/>
    </w:rPr>
  </w:style>
  <w:style w:type="character" w:customStyle="1" w:styleId="CabealhoChar">
    <w:name w:val="Cabeçalho Char"/>
    <w:aliases w:val="Char Char1, Char Char,hd Char,he Char"/>
    <w:basedOn w:val="Fontepargpadro"/>
    <w:link w:val="Cabealho"/>
    <w:rsid w:val="009863F2"/>
    <w:rPr>
      <w:rFonts w:ascii="Arial" w:eastAsia="Times New Roman" w:hAnsi="Arial" w:cs="Arial"/>
      <w:sz w:val="24"/>
      <w:szCs w:val="20"/>
    </w:rPr>
  </w:style>
  <w:style w:type="paragraph" w:styleId="Rodap">
    <w:name w:val="footer"/>
    <w:basedOn w:val="Normal"/>
    <w:link w:val="RodapChar"/>
    <w:rsid w:val="009863F2"/>
    <w:pPr>
      <w:tabs>
        <w:tab w:val="center" w:pos="4419"/>
        <w:tab w:val="right" w:pos="8838"/>
      </w:tabs>
      <w:spacing w:after="0" w:line="240" w:lineRule="auto"/>
    </w:pPr>
    <w:rPr>
      <w:rFonts w:ascii="Arial" w:eastAsia="Times New Roman" w:hAnsi="Arial" w:cs="Arial"/>
      <w:sz w:val="24"/>
      <w:szCs w:val="20"/>
    </w:rPr>
  </w:style>
  <w:style w:type="character" w:customStyle="1" w:styleId="RodapChar">
    <w:name w:val="Rodapé Char"/>
    <w:basedOn w:val="Fontepargpadro"/>
    <w:link w:val="Rodap"/>
    <w:rsid w:val="009863F2"/>
    <w:rPr>
      <w:rFonts w:ascii="Arial" w:eastAsia="Times New Roman" w:hAnsi="Arial" w:cs="Arial"/>
      <w:sz w:val="24"/>
      <w:szCs w:val="20"/>
    </w:rPr>
  </w:style>
  <w:style w:type="paragraph" w:styleId="Recuodecorpodetexto">
    <w:name w:val="Body Text Indent"/>
    <w:basedOn w:val="Normal"/>
    <w:link w:val="RecuodecorpodetextoChar"/>
    <w:rsid w:val="009863F2"/>
    <w:pPr>
      <w:spacing w:after="0" w:line="480" w:lineRule="auto"/>
      <w:ind w:firstLine="1134"/>
      <w:jc w:val="both"/>
    </w:pPr>
    <w:rPr>
      <w:rFonts w:ascii="Arial" w:eastAsia="Times New Roman" w:hAnsi="Arial" w:cs="Times New Roman"/>
      <w:color w:val="000000"/>
      <w:sz w:val="24"/>
      <w:szCs w:val="20"/>
    </w:rPr>
  </w:style>
  <w:style w:type="character" w:customStyle="1" w:styleId="RecuodecorpodetextoChar">
    <w:name w:val="Recuo de corpo de texto Char"/>
    <w:basedOn w:val="Fontepargpadro"/>
    <w:link w:val="Recuodecorpodetexto"/>
    <w:rsid w:val="009863F2"/>
    <w:rPr>
      <w:rFonts w:ascii="Arial" w:eastAsia="Times New Roman" w:hAnsi="Arial" w:cs="Times New Roman"/>
      <w:color w:val="000000"/>
      <w:sz w:val="24"/>
      <w:szCs w:val="20"/>
    </w:rPr>
  </w:style>
  <w:style w:type="character" w:styleId="Hyperlink">
    <w:name w:val="Hyperlink"/>
    <w:rsid w:val="009863F2"/>
    <w:rPr>
      <w:color w:val="0000FF"/>
      <w:u w:val="single"/>
    </w:rPr>
  </w:style>
  <w:style w:type="paragraph" w:styleId="Subttulo">
    <w:name w:val="Subtitle"/>
    <w:basedOn w:val="Normal"/>
    <w:link w:val="SubttuloChar1"/>
    <w:qFormat/>
    <w:rsid w:val="009863F2"/>
    <w:pPr>
      <w:spacing w:after="0" w:line="240" w:lineRule="auto"/>
      <w:jc w:val="center"/>
    </w:pPr>
    <w:rPr>
      <w:rFonts w:ascii="Arial" w:eastAsia="Times New Roman" w:hAnsi="Arial" w:cs="Arial"/>
      <w:sz w:val="28"/>
      <w:szCs w:val="20"/>
    </w:rPr>
  </w:style>
  <w:style w:type="character" w:customStyle="1" w:styleId="SubttuloChar">
    <w:name w:val="Subtítulo Char"/>
    <w:basedOn w:val="Fontepargpadro"/>
    <w:link w:val="Subttulo"/>
    <w:rsid w:val="009863F2"/>
    <w:rPr>
      <w:rFonts w:asciiTheme="majorHAnsi" w:eastAsiaTheme="majorEastAsia" w:hAnsiTheme="majorHAnsi" w:cstheme="majorBidi"/>
      <w:i/>
      <w:iCs/>
      <w:color w:val="4F81BD" w:themeColor="accent1"/>
      <w:spacing w:val="15"/>
      <w:sz w:val="24"/>
      <w:szCs w:val="24"/>
    </w:rPr>
  </w:style>
  <w:style w:type="character" w:customStyle="1" w:styleId="SubttuloChar1">
    <w:name w:val="Subtítulo Char1"/>
    <w:link w:val="Subttulo"/>
    <w:rsid w:val="009863F2"/>
    <w:rPr>
      <w:rFonts w:ascii="Arial" w:eastAsia="Times New Roman" w:hAnsi="Arial" w:cs="Arial"/>
      <w:sz w:val="28"/>
      <w:szCs w:val="20"/>
    </w:rPr>
  </w:style>
  <w:style w:type="paragraph" w:styleId="Corpodetexto">
    <w:name w:val="Body Text"/>
    <w:basedOn w:val="Normal"/>
    <w:link w:val="CorpodetextoChar"/>
    <w:rsid w:val="009863F2"/>
    <w:pPr>
      <w:spacing w:after="120" w:line="240" w:lineRule="auto"/>
    </w:pPr>
    <w:rPr>
      <w:rFonts w:ascii="Arial" w:eastAsia="Times New Roman" w:hAnsi="Arial" w:cs="Arial"/>
      <w:sz w:val="24"/>
      <w:szCs w:val="20"/>
    </w:rPr>
  </w:style>
  <w:style w:type="character" w:customStyle="1" w:styleId="CorpodetextoChar">
    <w:name w:val="Corpo de texto Char"/>
    <w:basedOn w:val="Fontepargpadro"/>
    <w:link w:val="Corpodetexto"/>
    <w:rsid w:val="009863F2"/>
    <w:rPr>
      <w:rFonts w:ascii="Arial" w:eastAsia="Times New Roman" w:hAnsi="Arial" w:cs="Arial"/>
      <w:sz w:val="24"/>
      <w:szCs w:val="20"/>
    </w:rPr>
  </w:style>
  <w:style w:type="paragraph" w:styleId="Corpodetexto2">
    <w:name w:val="Body Text 2"/>
    <w:basedOn w:val="Normal"/>
    <w:link w:val="Corpodetexto2Char1"/>
    <w:rsid w:val="009863F2"/>
    <w:pPr>
      <w:spacing w:after="120" w:line="480" w:lineRule="auto"/>
    </w:pPr>
    <w:rPr>
      <w:rFonts w:ascii="Arial" w:eastAsia="Times New Roman" w:hAnsi="Arial" w:cs="Arial"/>
      <w:sz w:val="24"/>
      <w:szCs w:val="20"/>
    </w:rPr>
  </w:style>
  <w:style w:type="character" w:customStyle="1" w:styleId="Corpodetexto2Char">
    <w:name w:val="Corpo de texto 2 Char"/>
    <w:basedOn w:val="Fontepargpadro"/>
    <w:link w:val="Corpodetexto2"/>
    <w:rsid w:val="009863F2"/>
  </w:style>
  <w:style w:type="character" w:customStyle="1" w:styleId="Corpodetexto2Char1">
    <w:name w:val="Corpo de texto 2 Char1"/>
    <w:link w:val="Corpodetexto2"/>
    <w:rsid w:val="009863F2"/>
    <w:rPr>
      <w:rFonts w:ascii="Arial" w:eastAsia="Times New Roman" w:hAnsi="Arial" w:cs="Arial"/>
      <w:sz w:val="24"/>
      <w:szCs w:val="20"/>
    </w:rPr>
  </w:style>
  <w:style w:type="paragraph" w:customStyle="1" w:styleId="Corpodetexto21">
    <w:name w:val="Corpo de texto 21"/>
    <w:basedOn w:val="Normal"/>
    <w:rsid w:val="009863F2"/>
    <w:pPr>
      <w:spacing w:after="0" w:line="360" w:lineRule="auto"/>
      <w:jc w:val="both"/>
    </w:pPr>
    <w:rPr>
      <w:rFonts w:ascii="Arial" w:eastAsia="Times New Roman" w:hAnsi="Arial" w:cs="Times New Roman"/>
      <w:sz w:val="24"/>
      <w:szCs w:val="24"/>
    </w:rPr>
  </w:style>
  <w:style w:type="paragraph" w:customStyle="1" w:styleId="Resumo">
    <w:name w:val="Resumo"/>
    <w:basedOn w:val="Normal"/>
    <w:rsid w:val="009863F2"/>
    <w:pPr>
      <w:tabs>
        <w:tab w:val="left" w:pos="1270"/>
      </w:tabs>
      <w:autoSpaceDE w:val="0"/>
      <w:autoSpaceDN w:val="0"/>
      <w:adjustRightInd w:val="0"/>
      <w:spacing w:after="120" w:line="240" w:lineRule="auto"/>
      <w:ind w:firstLine="567"/>
    </w:pPr>
    <w:rPr>
      <w:rFonts w:ascii="Arial" w:eastAsia="Times New Roman" w:hAnsi="Arial" w:cs="Arial"/>
      <w:color w:val="000000"/>
      <w:sz w:val="24"/>
      <w:szCs w:val="24"/>
    </w:rPr>
  </w:style>
  <w:style w:type="paragraph" w:customStyle="1" w:styleId="TextoBoletim">
    <w:name w:val="TextoBoletim"/>
    <w:basedOn w:val="Normal"/>
    <w:autoRedefine/>
    <w:rsid w:val="009863F2"/>
    <w:pPr>
      <w:keepLines/>
      <w:tabs>
        <w:tab w:val="left" w:pos="1843"/>
      </w:tabs>
      <w:spacing w:after="120" w:line="240" w:lineRule="auto"/>
      <w:ind w:right="240"/>
      <w:jc w:val="both"/>
    </w:pPr>
    <w:rPr>
      <w:rFonts w:ascii="Arial" w:eastAsia="Times New Roman" w:hAnsi="Arial" w:cs="Arial"/>
      <w:b/>
      <w:bCs/>
      <w:sz w:val="24"/>
      <w:szCs w:val="24"/>
      <w:lang w:eastAsia="en-US"/>
    </w:rPr>
  </w:style>
  <w:style w:type="paragraph" w:customStyle="1" w:styleId="Padro">
    <w:name w:val="Padrão"/>
    <w:rsid w:val="009863F2"/>
    <w:pPr>
      <w:spacing w:after="0" w:line="240" w:lineRule="auto"/>
    </w:pPr>
    <w:rPr>
      <w:rFonts w:ascii="Times New Roman" w:eastAsia="Times New Roman" w:hAnsi="Times New Roman" w:cs="Times New Roman"/>
      <w:snapToGrid w:val="0"/>
      <w:sz w:val="24"/>
      <w:szCs w:val="20"/>
    </w:rPr>
  </w:style>
  <w:style w:type="paragraph" w:styleId="PargrafodaLista">
    <w:name w:val="List Paragraph"/>
    <w:basedOn w:val="Normal"/>
    <w:uiPriority w:val="34"/>
    <w:qFormat/>
    <w:rsid w:val="009863F2"/>
    <w:pPr>
      <w:ind w:left="720"/>
      <w:contextualSpacing/>
    </w:pPr>
    <w:rPr>
      <w:rFonts w:ascii="Calibri" w:eastAsia="Calibri" w:hAnsi="Calibri" w:cs="Times New Roman"/>
      <w:lang w:eastAsia="en-US"/>
    </w:rPr>
  </w:style>
  <w:style w:type="paragraph" w:customStyle="1" w:styleId="RealarTexto">
    <w:name w:val="Realçar_Texto"/>
    <w:basedOn w:val="Normal"/>
    <w:autoRedefine/>
    <w:rsid w:val="009863F2"/>
    <w:pPr>
      <w:keepNext/>
      <w:spacing w:before="240" w:after="240" w:line="240" w:lineRule="auto"/>
      <w:jc w:val="center"/>
      <w:outlineLvl w:val="1"/>
    </w:pPr>
    <w:rPr>
      <w:rFonts w:ascii="Arial" w:eastAsia="Times New Roman" w:hAnsi="Arial" w:cs="Arial"/>
      <w:b/>
      <w:bCs/>
      <w:iCs/>
      <w:sz w:val="24"/>
      <w:szCs w:val="20"/>
      <w:lang w:eastAsia="en-US"/>
    </w:rPr>
  </w:style>
  <w:style w:type="paragraph" w:customStyle="1" w:styleId="Corpodetexto31">
    <w:name w:val="Corpo de texto 31"/>
    <w:basedOn w:val="Normal"/>
    <w:rsid w:val="009863F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Textoembloco">
    <w:name w:val="Block Text"/>
    <w:basedOn w:val="Normal"/>
    <w:rsid w:val="009863F2"/>
    <w:pPr>
      <w:autoSpaceDE w:val="0"/>
      <w:autoSpaceDN w:val="0"/>
      <w:adjustRightInd w:val="0"/>
      <w:spacing w:before="100" w:after="100" w:line="240" w:lineRule="auto"/>
      <w:ind w:left="720" w:right="720"/>
      <w:jc w:val="both"/>
    </w:pPr>
    <w:rPr>
      <w:rFonts w:ascii="Arial" w:eastAsia="Times New Roman" w:hAnsi="Arial" w:cs="Times New Roman"/>
      <w:color w:val="000000"/>
      <w:sz w:val="24"/>
      <w:szCs w:val="24"/>
    </w:rPr>
  </w:style>
  <w:style w:type="paragraph" w:styleId="Recuodecorpodetexto3">
    <w:name w:val="Body Text Indent 3"/>
    <w:basedOn w:val="Normal"/>
    <w:link w:val="Recuodecorpodetexto3Char"/>
    <w:rsid w:val="009863F2"/>
    <w:pPr>
      <w:spacing w:after="120" w:line="240" w:lineRule="auto"/>
      <w:ind w:left="283"/>
    </w:pPr>
    <w:rPr>
      <w:rFonts w:ascii="Arial" w:eastAsia="Times New Roman" w:hAnsi="Arial" w:cs="Arial"/>
      <w:sz w:val="16"/>
      <w:szCs w:val="16"/>
    </w:rPr>
  </w:style>
  <w:style w:type="character" w:customStyle="1" w:styleId="Recuodecorpodetexto3Char">
    <w:name w:val="Recuo de corpo de texto 3 Char"/>
    <w:basedOn w:val="Fontepargpadro"/>
    <w:link w:val="Recuodecorpodetexto3"/>
    <w:rsid w:val="009863F2"/>
    <w:rPr>
      <w:rFonts w:ascii="Arial" w:eastAsia="Times New Roman" w:hAnsi="Arial" w:cs="Arial"/>
      <w:sz w:val="16"/>
      <w:szCs w:val="16"/>
    </w:rPr>
  </w:style>
  <w:style w:type="paragraph" w:styleId="Corpodetexto3">
    <w:name w:val="Body Text 3"/>
    <w:basedOn w:val="Normal"/>
    <w:link w:val="Corpodetexto3Char"/>
    <w:rsid w:val="009863F2"/>
    <w:pPr>
      <w:spacing w:after="120" w:line="240" w:lineRule="auto"/>
    </w:pPr>
    <w:rPr>
      <w:rFonts w:ascii="Arial" w:eastAsia="Times New Roman" w:hAnsi="Arial" w:cs="Times New Roman"/>
      <w:sz w:val="16"/>
      <w:szCs w:val="16"/>
    </w:rPr>
  </w:style>
  <w:style w:type="character" w:customStyle="1" w:styleId="Corpodetexto3Char">
    <w:name w:val="Corpo de texto 3 Char"/>
    <w:basedOn w:val="Fontepargpadro"/>
    <w:link w:val="Corpodetexto3"/>
    <w:rsid w:val="009863F2"/>
    <w:rPr>
      <w:rFonts w:ascii="Arial" w:eastAsia="Times New Roman" w:hAnsi="Arial" w:cs="Times New Roman"/>
      <w:sz w:val="16"/>
      <w:szCs w:val="16"/>
    </w:rPr>
  </w:style>
  <w:style w:type="paragraph" w:customStyle="1" w:styleId="xl24">
    <w:name w:val="xl24"/>
    <w:basedOn w:val="Normal"/>
    <w:rsid w:val="009863F2"/>
    <w:pPr>
      <w:spacing w:before="100" w:beforeAutospacing="1" w:after="100" w:afterAutospacing="1" w:line="240" w:lineRule="auto"/>
      <w:jc w:val="center"/>
    </w:pPr>
    <w:rPr>
      <w:rFonts w:ascii="Arial" w:eastAsia="Times New Roman" w:hAnsi="Arial" w:cs="Arial"/>
      <w:b/>
      <w:bCs/>
      <w:sz w:val="24"/>
      <w:szCs w:val="24"/>
    </w:rPr>
  </w:style>
  <w:style w:type="paragraph" w:customStyle="1" w:styleId="xl33">
    <w:name w:val="xl33"/>
    <w:basedOn w:val="Normal"/>
    <w:rsid w:val="009863F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rsid w:val="009863F2"/>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9863F2"/>
    <w:pPr>
      <w:spacing w:after="0" w:line="240" w:lineRule="auto"/>
      <w:jc w:val="both"/>
    </w:pPr>
    <w:rPr>
      <w:rFonts w:ascii="Tms Rmn" w:eastAsia="Times New Roman" w:hAnsi="Tms Rmn" w:cs="Times New Roman"/>
      <w:sz w:val="24"/>
      <w:szCs w:val="20"/>
    </w:rPr>
  </w:style>
  <w:style w:type="character" w:styleId="Forte">
    <w:name w:val="Strong"/>
    <w:qFormat/>
    <w:rsid w:val="009863F2"/>
    <w:rPr>
      <w:b/>
      <w:bCs/>
    </w:rPr>
  </w:style>
  <w:style w:type="paragraph" w:customStyle="1" w:styleId="texto1">
    <w:name w:val="texto1"/>
    <w:basedOn w:val="Normal"/>
    <w:rsid w:val="00986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Corpodetexto2">
    <w:name w:val="WW-Corpo de texto 2"/>
    <w:basedOn w:val="Normal"/>
    <w:rsid w:val="009863F2"/>
    <w:pPr>
      <w:tabs>
        <w:tab w:val="left" w:pos="851"/>
      </w:tabs>
      <w:suppressAutoHyphens/>
      <w:spacing w:after="0" w:line="240" w:lineRule="auto"/>
      <w:jc w:val="both"/>
    </w:pPr>
    <w:rPr>
      <w:rFonts w:ascii="Arial" w:eastAsia="Times New Roman" w:hAnsi="Arial" w:cs="Times New Roman"/>
      <w:sz w:val="24"/>
      <w:szCs w:val="20"/>
    </w:rPr>
  </w:style>
  <w:style w:type="paragraph" w:styleId="TextosemFormatao">
    <w:name w:val="Plain Text"/>
    <w:basedOn w:val="Normal"/>
    <w:link w:val="TextosemFormataoChar"/>
    <w:rsid w:val="009863F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863F2"/>
    <w:rPr>
      <w:rFonts w:ascii="Courier New" w:eastAsia="Times New Roman" w:hAnsi="Courier New" w:cs="Times New Roman"/>
      <w:sz w:val="20"/>
      <w:szCs w:val="20"/>
    </w:rPr>
  </w:style>
  <w:style w:type="paragraph" w:customStyle="1" w:styleId="Recuodecorpodetexto31">
    <w:name w:val="Recuo de corpo de texto 31"/>
    <w:basedOn w:val="Normal"/>
    <w:rsid w:val="009863F2"/>
    <w:pPr>
      <w:suppressAutoHyphens/>
      <w:spacing w:after="0" w:line="240" w:lineRule="auto"/>
      <w:ind w:left="567" w:firstLine="851"/>
      <w:jc w:val="both"/>
    </w:pPr>
    <w:rPr>
      <w:rFonts w:ascii="Courier New" w:eastAsia="Batang" w:hAnsi="Courier New" w:cs="Times New Roman"/>
      <w:sz w:val="24"/>
      <w:szCs w:val="20"/>
      <w:lang w:eastAsia="ar-SA"/>
    </w:rPr>
  </w:style>
  <w:style w:type="paragraph" w:customStyle="1" w:styleId="Recuodecorpodetexto21">
    <w:name w:val="Recuo de corpo de texto 21"/>
    <w:basedOn w:val="Normal"/>
    <w:rsid w:val="009863F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Blockquote">
    <w:name w:val="Blockquote"/>
    <w:basedOn w:val="Normal"/>
    <w:rsid w:val="009863F2"/>
    <w:pPr>
      <w:suppressAutoHyphens/>
      <w:autoSpaceDE w:val="0"/>
      <w:spacing w:before="100" w:after="100" w:line="240" w:lineRule="auto"/>
      <w:ind w:left="360" w:right="360"/>
    </w:pPr>
    <w:rPr>
      <w:rFonts w:ascii="Book Antiqua" w:eastAsia="Times New Roman" w:hAnsi="Book Antiqua" w:cs="Times New Roman"/>
      <w:sz w:val="24"/>
      <w:szCs w:val="24"/>
      <w:lang w:eastAsia="ar-SA"/>
    </w:rPr>
  </w:style>
  <w:style w:type="paragraph" w:styleId="Recuodecorpodetexto2">
    <w:name w:val="Body Text Indent 2"/>
    <w:basedOn w:val="Normal"/>
    <w:link w:val="Recuodecorpodetexto2Char"/>
    <w:rsid w:val="009863F2"/>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9863F2"/>
    <w:rPr>
      <w:rFonts w:ascii="Times New Roman" w:eastAsia="Times New Roman" w:hAnsi="Times New Roman" w:cs="Times New Roman"/>
      <w:sz w:val="20"/>
      <w:szCs w:val="20"/>
    </w:rPr>
  </w:style>
  <w:style w:type="paragraph" w:customStyle="1" w:styleId="Corpodetexto310">
    <w:name w:val="Corpo de texto 31"/>
    <w:basedOn w:val="Normal"/>
    <w:rsid w:val="009863F2"/>
    <w:pPr>
      <w:suppressAutoHyphens/>
      <w:spacing w:after="120" w:line="240" w:lineRule="auto"/>
    </w:pPr>
    <w:rPr>
      <w:rFonts w:ascii="Times New Roman" w:eastAsia="Times New Roman" w:hAnsi="Times New Roman" w:cs="Times New Roman"/>
      <w:sz w:val="16"/>
      <w:szCs w:val="16"/>
      <w:lang w:eastAsia="ar-SA"/>
    </w:rPr>
  </w:style>
  <w:style w:type="paragraph" w:customStyle="1" w:styleId="Corpodetexto210">
    <w:name w:val="Corpo de texto 21"/>
    <w:basedOn w:val="Normal"/>
    <w:rsid w:val="009863F2"/>
    <w:pPr>
      <w:suppressAutoHyphens/>
      <w:spacing w:after="120" w:line="480" w:lineRule="auto"/>
    </w:pPr>
    <w:rPr>
      <w:rFonts w:ascii="Times New Roman" w:eastAsia="Times New Roman" w:hAnsi="Times New Roman" w:cs="Times New Roman"/>
      <w:sz w:val="24"/>
      <w:szCs w:val="24"/>
      <w:lang w:eastAsia="ar-SA"/>
    </w:rPr>
  </w:style>
  <w:style w:type="paragraph" w:customStyle="1" w:styleId="Fernando">
    <w:name w:val="Fernando"/>
    <w:basedOn w:val="Normal"/>
    <w:rsid w:val="009863F2"/>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CharChar7">
    <w:name w:val="Char Char7"/>
    <w:rsid w:val="009863F2"/>
    <w:rPr>
      <w:rFonts w:ascii="Book Antiqua" w:eastAsia="Times New Roman" w:hAnsi="Book Antiqua" w:cs="Times New Roman"/>
      <w:b/>
      <w:i/>
      <w:color w:val="000000"/>
      <w:sz w:val="28"/>
      <w:szCs w:val="20"/>
      <w:u w:val="single"/>
      <w:lang w:eastAsia="pt-BR"/>
    </w:rPr>
  </w:style>
  <w:style w:type="table" w:styleId="Tabelacomgrade">
    <w:name w:val="Table Grid"/>
    <w:basedOn w:val="Tabelanormal"/>
    <w:rsid w:val="009863F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1">
    <w:name w:val="Título 1 Char1"/>
    <w:aliases w:val="título 1 Char"/>
    <w:rsid w:val="009863F2"/>
    <w:rPr>
      <w:rFonts w:ascii="Cambria" w:eastAsia="Times New Roman" w:hAnsi="Cambria" w:cs="Times New Roman"/>
      <w:b/>
      <w:bCs/>
      <w:color w:val="365F91"/>
      <w:sz w:val="28"/>
      <w:szCs w:val="28"/>
    </w:rPr>
  </w:style>
  <w:style w:type="character" w:customStyle="1" w:styleId="CharChar4">
    <w:name w:val="Char Char4"/>
    <w:locked/>
    <w:rsid w:val="009863F2"/>
    <w:rPr>
      <w:b/>
      <w:sz w:val="24"/>
      <w:lang w:val="pt-BR" w:eastAsia="pt-BR" w:bidi="ar-SA"/>
    </w:rPr>
  </w:style>
  <w:style w:type="paragraph" w:customStyle="1" w:styleId="Estilo1">
    <w:name w:val="Estilo1"/>
    <w:basedOn w:val="Ttulo1"/>
    <w:rsid w:val="009863F2"/>
    <w:pPr>
      <w:jc w:val="center"/>
    </w:pPr>
    <w:rPr>
      <w:rFonts w:ascii="Times New Roman" w:hAnsi="Times New Roman" w:cs="Times New Roman"/>
      <w:b w:val="0"/>
      <w:bCs w:val="0"/>
      <w:sz w:val="24"/>
    </w:rPr>
  </w:style>
  <w:style w:type="character" w:customStyle="1" w:styleId="CharChar14">
    <w:name w:val="Char Char14"/>
    <w:locked/>
    <w:rsid w:val="009863F2"/>
    <w:rPr>
      <w:rFonts w:ascii="Arial" w:hAnsi="Arial"/>
      <w:b/>
      <w:sz w:val="24"/>
      <w:lang w:val="pt-BR" w:eastAsia="pt-BR" w:bidi="ar-SA"/>
    </w:rPr>
  </w:style>
  <w:style w:type="character" w:customStyle="1" w:styleId="CharChar70">
    <w:name w:val="Char Char7"/>
    <w:locked/>
    <w:rsid w:val="009863F2"/>
    <w:rPr>
      <w:rFonts w:ascii="Book Antiqua" w:hAnsi="Book Antiqua"/>
      <w:b/>
      <w:i/>
      <w:color w:val="000000"/>
      <w:sz w:val="28"/>
      <w:u w:val="single"/>
      <w:lang w:val="pt-BR" w:eastAsia="pt-BR" w:bidi="ar-SA"/>
    </w:rPr>
  </w:style>
  <w:style w:type="character" w:customStyle="1" w:styleId="CharChar3">
    <w:name w:val="Char Char3"/>
    <w:locked/>
    <w:rsid w:val="009863F2"/>
    <w:rPr>
      <w:rFonts w:ascii="Arial" w:hAnsi="Arial" w:cs="Arial"/>
      <w:b/>
      <w:i/>
      <w:color w:val="000000"/>
      <w:szCs w:val="24"/>
      <w:lang w:val="pt-BR" w:eastAsia="pt-BR" w:bidi="ar-SA"/>
    </w:rPr>
  </w:style>
  <w:style w:type="character" w:customStyle="1" w:styleId="materia1">
    <w:name w:val="materia1"/>
    <w:rsid w:val="009863F2"/>
    <w:rPr>
      <w:rFonts w:ascii="Verdana" w:hAnsi="Verdana" w:hint="default"/>
      <w:color w:val="7E868A"/>
      <w:sz w:val="24"/>
      <w:szCs w:val="24"/>
    </w:rPr>
  </w:style>
  <w:style w:type="character" w:styleId="Nmerodepgina">
    <w:name w:val="page number"/>
    <w:basedOn w:val="Fontepargpadro"/>
    <w:rsid w:val="009863F2"/>
  </w:style>
  <w:style w:type="paragraph" w:customStyle="1" w:styleId="WW-Corpodetexto3">
    <w:name w:val="WW-Corpo de texto 3"/>
    <w:basedOn w:val="Normal"/>
    <w:rsid w:val="009863F2"/>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9863F2"/>
    <w:rPr>
      <w:sz w:val="24"/>
      <w:szCs w:val="24"/>
      <w:lang w:val="pt-BR" w:eastAsia="pt-BR" w:bidi="ar-SA"/>
    </w:rPr>
  </w:style>
  <w:style w:type="paragraph" w:customStyle="1" w:styleId="font5">
    <w:name w:val="font5"/>
    <w:basedOn w:val="Normal"/>
    <w:rsid w:val="0098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863F2"/>
  </w:style>
  <w:style w:type="character" w:customStyle="1" w:styleId="centerazul">
    <w:name w:val="centerazul"/>
    <w:basedOn w:val="Fontepargpadro"/>
    <w:rsid w:val="009863F2"/>
  </w:style>
  <w:style w:type="paragraph" w:customStyle="1" w:styleId="normal0">
    <w:name w:val="normal"/>
    <w:basedOn w:val="Normal"/>
    <w:rsid w:val="009863F2"/>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9863F2"/>
    <w:rPr>
      <w:rFonts w:ascii="Times New Roman" w:hAnsi="Times New Roman" w:cs="Times New Roman" w:hint="default"/>
      <w:strike w:val="0"/>
      <w:dstrike w:val="0"/>
      <w:sz w:val="24"/>
      <w:szCs w:val="24"/>
      <w:u w:val="none"/>
      <w:effect w:val="none"/>
    </w:rPr>
  </w:style>
  <w:style w:type="paragraph" w:styleId="Textodebalo">
    <w:name w:val="Balloon Text"/>
    <w:basedOn w:val="Normal"/>
    <w:link w:val="TextodebaloChar"/>
    <w:rsid w:val="009863F2"/>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rsid w:val="009863F2"/>
    <w:rPr>
      <w:rFonts w:ascii="Tahoma" w:eastAsia="Times New Roman" w:hAnsi="Tahoma" w:cs="Tahoma"/>
      <w:sz w:val="16"/>
      <w:szCs w:val="16"/>
    </w:rPr>
  </w:style>
  <w:style w:type="character" w:customStyle="1" w:styleId="HeaderChar">
    <w:name w:val="Header Char"/>
    <w:locked/>
    <w:rsid w:val="009863F2"/>
    <w:rPr>
      <w:rFonts w:eastAsia="MS Mincho"/>
      <w:sz w:val="24"/>
      <w:szCs w:val="24"/>
      <w:lang w:val="pt-BR" w:eastAsia="pt-BR" w:bidi="ar-SA"/>
    </w:rPr>
  </w:style>
  <w:style w:type="paragraph" w:styleId="SemEspaamento">
    <w:name w:val="No Spacing"/>
    <w:qFormat/>
    <w:rsid w:val="009863F2"/>
    <w:pPr>
      <w:spacing w:after="0" w:line="240" w:lineRule="auto"/>
    </w:pPr>
    <w:rPr>
      <w:rFonts w:ascii="Calibri" w:eastAsia="Calibri" w:hAnsi="Calibri" w:cs="Times New Roman"/>
      <w:lang w:eastAsia="en-US"/>
    </w:rPr>
  </w:style>
  <w:style w:type="paragraph" w:customStyle="1" w:styleId="Default">
    <w:name w:val="Default"/>
    <w:rsid w:val="009863F2"/>
    <w:pPr>
      <w:autoSpaceDE w:val="0"/>
      <w:autoSpaceDN w:val="0"/>
      <w:adjustRightInd w:val="0"/>
      <w:spacing w:after="0" w:line="240" w:lineRule="auto"/>
    </w:pPr>
    <w:rPr>
      <w:rFonts w:ascii="Arial" w:eastAsia="Times New Roman" w:hAnsi="Arial" w:cs="Arial"/>
      <w:color w:val="000000"/>
      <w:sz w:val="24"/>
      <w:szCs w:val="24"/>
    </w:rPr>
  </w:style>
  <w:style w:type="paragraph" w:styleId="Pr-formataoHTML">
    <w:name w:val="HTML Preformatted"/>
    <w:basedOn w:val="Normal"/>
    <w:link w:val="Pr-formataoHTMLChar"/>
    <w:uiPriority w:val="99"/>
    <w:unhideWhenUsed/>
    <w:rsid w:val="005B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rsid w:val="005B08D8"/>
    <w:rPr>
      <w:rFonts w:ascii="Courier New" w:eastAsia="Times New Roman" w:hAnsi="Courier New" w:cs="Times New Roman"/>
      <w:sz w:val="20"/>
      <w:szCs w:val="20"/>
    </w:rPr>
  </w:style>
  <w:style w:type="character" w:customStyle="1" w:styleId="yiv0368801236apple-converted-space">
    <w:name w:val="yiv0368801236apple-converted-space"/>
    <w:basedOn w:val="Fontepargpadro"/>
    <w:rsid w:val="005B08D8"/>
  </w:style>
</w:styles>
</file>

<file path=word/webSettings.xml><?xml version="1.0" encoding="utf-8"?>
<w:webSettings xmlns:r="http://schemas.openxmlformats.org/officeDocument/2006/relationships" xmlns:w="http://schemas.openxmlformats.org/wordprocessingml/2006/main">
  <w:divs>
    <w:div w:id="23095581">
      <w:bodyDiv w:val="1"/>
      <w:marLeft w:val="0"/>
      <w:marRight w:val="0"/>
      <w:marTop w:val="0"/>
      <w:marBottom w:val="0"/>
      <w:divBdr>
        <w:top w:val="none" w:sz="0" w:space="0" w:color="auto"/>
        <w:left w:val="none" w:sz="0" w:space="0" w:color="auto"/>
        <w:bottom w:val="none" w:sz="0" w:space="0" w:color="auto"/>
        <w:right w:val="none" w:sz="0" w:space="0" w:color="auto"/>
      </w:divBdr>
      <w:divsChild>
        <w:div w:id="1817214173">
          <w:marLeft w:val="0"/>
          <w:marRight w:val="0"/>
          <w:marTop w:val="0"/>
          <w:marBottom w:val="0"/>
          <w:divBdr>
            <w:top w:val="none" w:sz="0" w:space="0" w:color="auto"/>
            <w:left w:val="none" w:sz="0" w:space="0" w:color="auto"/>
            <w:bottom w:val="none" w:sz="0" w:space="0" w:color="auto"/>
            <w:right w:val="none" w:sz="0" w:space="0" w:color="auto"/>
          </w:divBdr>
        </w:div>
        <w:div w:id="1524829535">
          <w:marLeft w:val="0"/>
          <w:marRight w:val="0"/>
          <w:marTop w:val="0"/>
          <w:marBottom w:val="0"/>
          <w:divBdr>
            <w:top w:val="none" w:sz="0" w:space="0" w:color="auto"/>
            <w:left w:val="none" w:sz="0" w:space="0" w:color="auto"/>
            <w:bottom w:val="none" w:sz="0" w:space="0" w:color="auto"/>
            <w:right w:val="none" w:sz="0" w:space="0" w:color="auto"/>
          </w:divBdr>
        </w:div>
      </w:divsChild>
    </w:div>
    <w:div w:id="113208567">
      <w:bodyDiv w:val="1"/>
      <w:marLeft w:val="0"/>
      <w:marRight w:val="0"/>
      <w:marTop w:val="0"/>
      <w:marBottom w:val="0"/>
      <w:divBdr>
        <w:top w:val="none" w:sz="0" w:space="0" w:color="auto"/>
        <w:left w:val="none" w:sz="0" w:space="0" w:color="auto"/>
        <w:bottom w:val="none" w:sz="0" w:space="0" w:color="auto"/>
        <w:right w:val="none" w:sz="0" w:space="0" w:color="auto"/>
      </w:divBdr>
    </w:div>
    <w:div w:id="762531615">
      <w:bodyDiv w:val="1"/>
      <w:marLeft w:val="0"/>
      <w:marRight w:val="0"/>
      <w:marTop w:val="0"/>
      <w:marBottom w:val="0"/>
      <w:divBdr>
        <w:top w:val="none" w:sz="0" w:space="0" w:color="auto"/>
        <w:left w:val="none" w:sz="0" w:space="0" w:color="auto"/>
        <w:bottom w:val="none" w:sz="0" w:space="0" w:color="auto"/>
        <w:right w:val="none" w:sz="0" w:space="0" w:color="auto"/>
      </w:divBdr>
    </w:div>
    <w:div w:id="1402485518">
      <w:bodyDiv w:val="1"/>
      <w:marLeft w:val="0"/>
      <w:marRight w:val="0"/>
      <w:marTop w:val="0"/>
      <w:marBottom w:val="0"/>
      <w:divBdr>
        <w:top w:val="none" w:sz="0" w:space="0" w:color="auto"/>
        <w:left w:val="none" w:sz="0" w:space="0" w:color="auto"/>
        <w:bottom w:val="none" w:sz="0" w:space="0" w:color="auto"/>
        <w:right w:val="none" w:sz="0" w:space="0" w:color="auto"/>
      </w:divBdr>
    </w:div>
    <w:div w:id="1517647606">
      <w:bodyDiv w:val="1"/>
      <w:marLeft w:val="0"/>
      <w:marRight w:val="0"/>
      <w:marTop w:val="0"/>
      <w:marBottom w:val="0"/>
      <w:divBdr>
        <w:top w:val="none" w:sz="0" w:space="0" w:color="auto"/>
        <w:left w:val="none" w:sz="0" w:space="0" w:color="auto"/>
        <w:bottom w:val="none" w:sz="0" w:space="0" w:color="auto"/>
        <w:right w:val="none" w:sz="0" w:space="0" w:color="auto"/>
      </w:divBdr>
    </w:div>
    <w:div w:id="1622763876">
      <w:bodyDiv w:val="1"/>
      <w:marLeft w:val="0"/>
      <w:marRight w:val="0"/>
      <w:marTop w:val="0"/>
      <w:marBottom w:val="0"/>
      <w:divBdr>
        <w:top w:val="none" w:sz="0" w:space="0" w:color="auto"/>
        <w:left w:val="none" w:sz="0" w:space="0" w:color="auto"/>
        <w:bottom w:val="none" w:sz="0" w:space="0" w:color="auto"/>
        <w:right w:val="none" w:sz="0" w:space="0" w:color="auto"/>
      </w:divBdr>
    </w:div>
    <w:div w:id="17361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icitacaojanauba@yahoo.com.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53</Pages>
  <Words>11246</Words>
  <Characters>60732</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marco.lopes</cp:lastModifiedBy>
  <cp:revision>5</cp:revision>
  <cp:lastPrinted>2015-05-06T12:40:00Z</cp:lastPrinted>
  <dcterms:created xsi:type="dcterms:W3CDTF">2017-04-07T12:26:00Z</dcterms:created>
  <dcterms:modified xsi:type="dcterms:W3CDTF">2017-04-12T20:33:00Z</dcterms:modified>
</cp:coreProperties>
</file>