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56" w:rsidRPr="000B3897" w:rsidRDefault="00D65824">
      <w:pPr>
        <w:pStyle w:val="Ttulo2"/>
        <w:spacing w:before="93"/>
        <w:ind w:left="2387" w:firstLine="0"/>
      </w:pPr>
      <w:r w:rsidRPr="000B3897">
        <w:t>EDITAL DE CREDENCIAMENTO Nº 0</w:t>
      </w:r>
      <w:r w:rsidR="00840502">
        <w:t>06/2019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 w:rsidP="000D0D3C">
      <w:pPr>
        <w:pStyle w:val="Corpodetexto"/>
        <w:spacing w:before="217"/>
        <w:ind w:left="222" w:right="303" w:firstLine="1415"/>
        <w:jc w:val="both"/>
      </w:pPr>
      <w:r w:rsidRPr="000B3897">
        <w:t xml:space="preserve">O </w:t>
      </w:r>
      <w:r w:rsidR="00244223" w:rsidRPr="000B3897">
        <w:rPr>
          <w:b/>
        </w:rPr>
        <w:t>MUNICÍPIO JANAÚBA/MG</w:t>
      </w:r>
      <w:r w:rsidRPr="000B3897">
        <w:t xml:space="preserve">, com sede na </w:t>
      </w:r>
      <w:proofErr w:type="spellStart"/>
      <w:r w:rsidR="00244223" w:rsidRPr="000B3897">
        <w:t>Prç</w:t>
      </w:r>
      <w:proofErr w:type="spellEnd"/>
      <w:r w:rsidR="00244223" w:rsidRPr="000B3897">
        <w:t xml:space="preserve">. Dr. </w:t>
      </w:r>
      <w:proofErr w:type="spellStart"/>
      <w:r w:rsidR="00244223" w:rsidRPr="000B3897">
        <w:t>Rockert</w:t>
      </w:r>
      <w:proofErr w:type="spellEnd"/>
      <w:r w:rsidRPr="000B3897">
        <w:t xml:space="preserve">, </w:t>
      </w:r>
      <w:r w:rsidR="00244223" w:rsidRPr="000B3897">
        <w:t>92</w:t>
      </w:r>
      <w:r w:rsidRPr="000B3897">
        <w:t xml:space="preserve">, Centro, no âmbito de suas atribuições legais, e em conformidade com a Lei nº 8.666, de 21 de junho de 1993 e suas alterações, torna público, para conhecimento dos interessados que a </w:t>
      </w:r>
      <w:r w:rsidRPr="000B3897">
        <w:rPr>
          <w:b/>
        </w:rPr>
        <w:t>Secretaria Municipal de Educação e Esporte</w:t>
      </w:r>
      <w:r w:rsidR="003761DB" w:rsidRPr="000B3897">
        <w:t>, está</w:t>
      </w:r>
      <w:r w:rsidRPr="000B3897">
        <w:t xml:space="preserve"> recebendo, as inscrições para a Contratação por </w:t>
      </w:r>
      <w:r w:rsidRPr="000B3897">
        <w:rPr>
          <w:b/>
          <w:u w:val="thick"/>
        </w:rPr>
        <w:t>CREDENCIAMENTO</w:t>
      </w:r>
      <w:r w:rsidRPr="000B3897">
        <w:t>, através de inexigibilidade de licitação, de Pessoa Jurídica</w:t>
      </w:r>
      <w:r w:rsidR="00244223" w:rsidRPr="000B3897">
        <w:t xml:space="preserve"> e Físicas</w:t>
      </w:r>
      <w:r w:rsidRPr="000B3897">
        <w:t xml:space="preserve"> para Prestação de Serviços de Arbitragem Esportiva para realização das competições e/ou partidas das diversas modalidades (futebol, Futsal, Voleibol de quadra, Voleibol de areia, Basqu</w:t>
      </w:r>
      <w:r w:rsidR="00244223" w:rsidRPr="000B3897">
        <w:t xml:space="preserve">ete, Handebol, Atletismos e </w:t>
      </w:r>
      <w:proofErr w:type="spellStart"/>
      <w:r w:rsidR="00244223" w:rsidRPr="000B3897">
        <w:t>etc</w:t>
      </w:r>
      <w:proofErr w:type="spellEnd"/>
      <w:r w:rsidR="00244223" w:rsidRPr="000B3897">
        <w:t>)</w:t>
      </w:r>
      <w:r w:rsidRPr="000B3897">
        <w:t xml:space="preserve"> constantes do Calendário de Competições da </w:t>
      </w:r>
      <w:r w:rsidR="00244223" w:rsidRPr="000B3897">
        <w:t>Secretaria de Educação e Espor</w:t>
      </w:r>
      <w:r w:rsidRPr="000B3897">
        <w:t xml:space="preserve">tes de </w:t>
      </w:r>
      <w:r w:rsidR="00244223" w:rsidRPr="000B3897">
        <w:t>Janaúba</w:t>
      </w:r>
      <w:r w:rsidRPr="000B3897">
        <w:t xml:space="preserve"> – </w:t>
      </w:r>
      <w:r w:rsidR="00244223" w:rsidRPr="000B3897">
        <w:t>MG.</w:t>
      </w:r>
    </w:p>
    <w:p w:rsidR="001C4B56" w:rsidRPr="000B3897" w:rsidRDefault="00D65824" w:rsidP="000D0D3C">
      <w:pPr>
        <w:pStyle w:val="Corpodetexto"/>
        <w:spacing w:before="121"/>
        <w:ind w:left="222" w:right="307"/>
        <w:jc w:val="both"/>
      </w:pPr>
      <w:r w:rsidRPr="000B3897">
        <w:rPr>
          <w:b/>
        </w:rPr>
        <w:t>LOCAL</w:t>
      </w:r>
      <w:r w:rsidRPr="000B3897">
        <w:t xml:space="preserve">: Setor de Licitações, localizado no prédio da Prefeitura Municipal de </w:t>
      </w:r>
      <w:r w:rsidR="00244223" w:rsidRPr="000B3897">
        <w:t>Janaúba</w:t>
      </w:r>
      <w:r w:rsidRPr="000B3897">
        <w:t xml:space="preserve">, na </w:t>
      </w:r>
      <w:proofErr w:type="spellStart"/>
      <w:r w:rsidR="00244223" w:rsidRPr="000B3897">
        <w:t>Prç</w:t>
      </w:r>
      <w:proofErr w:type="spellEnd"/>
      <w:r w:rsidR="00244223" w:rsidRPr="000B3897">
        <w:t xml:space="preserve">. Dr. </w:t>
      </w:r>
      <w:proofErr w:type="spellStart"/>
      <w:r w:rsidR="00244223" w:rsidRPr="000B3897">
        <w:t>Rockert</w:t>
      </w:r>
      <w:proofErr w:type="spellEnd"/>
      <w:r w:rsidR="00244223" w:rsidRPr="000B3897">
        <w:t>, 92, Centro, Janaúba/MG</w:t>
      </w:r>
      <w:r w:rsidRPr="000B3897">
        <w:t>.</w:t>
      </w:r>
    </w:p>
    <w:p w:rsidR="001C4B56" w:rsidRPr="000B3897" w:rsidRDefault="00D65824" w:rsidP="000D0D3C">
      <w:pPr>
        <w:spacing w:before="120"/>
        <w:ind w:left="222"/>
        <w:jc w:val="both"/>
        <w:rPr>
          <w:sz w:val="24"/>
        </w:rPr>
      </w:pPr>
      <w:r w:rsidRPr="000B3897">
        <w:rPr>
          <w:b/>
          <w:sz w:val="24"/>
        </w:rPr>
        <w:t xml:space="preserve">DATA DE SESSÃO DE ABERTURA </w:t>
      </w:r>
      <w:r w:rsidR="000D0D3C">
        <w:rPr>
          <w:b/>
          <w:sz w:val="24"/>
        </w:rPr>
        <w:t>DO CREDENCIAMENTO</w:t>
      </w:r>
      <w:r w:rsidRPr="000B3897">
        <w:rPr>
          <w:sz w:val="24"/>
        </w:rPr>
        <w:t xml:space="preserve">: </w:t>
      </w:r>
      <w:r w:rsidR="000D0D3C">
        <w:rPr>
          <w:sz w:val="24"/>
        </w:rPr>
        <w:t>05/06</w:t>
      </w:r>
      <w:r w:rsidR="00244223" w:rsidRPr="000B3897">
        <w:rPr>
          <w:sz w:val="24"/>
        </w:rPr>
        <w:t>/</w:t>
      </w:r>
      <w:r w:rsidR="00840502">
        <w:rPr>
          <w:sz w:val="24"/>
        </w:rPr>
        <w:t>2019</w:t>
      </w:r>
      <w:r w:rsidR="00244223" w:rsidRPr="000B3897">
        <w:rPr>
          <w:sz w:val="24"/>
        </w:rPr>
        <w:t xml:space="preserve"> às 09:00 </w:t>
      </w:r>
      <w:proofErr w:type="spellStart"/>
      <w:r w:rsidR="00244223" w:rsidRPr="000B3897">
        <w:rPr>
          <w:sz w:val="24"/>
        </w:rPr>
        <w:t>Hrs</w:t>
      </w:r>
      <w:proofErr w:type="spellEnd"/>
      <w:r w:rsidR="00244223" w:rsidRPr="000B3897">
        <w:rPr>
          <w:sz w:val="24"/>
        </w:rPr>
        <w:t>.</w:t>
      </w:r>
    </w:p>
    <w:p w:rsidR="001C4B56" w:rsidRPr="000B3897" w:rsidRDefault="00D65824" w:rsidP="000D0D3C">
      <w:pPr>
        <w:pStyle w:val="Corpodetexto"/>
        <w:ind w:left="222"/>
        <w:jc w:val="both"/>
      </w:pPr>
      <w:r w:rsidRPr="000B3897">
        <w:t xml:space="preserve">Sendo que o processo permanecerá em aberto para receber novas inscrições de </w:t>
      </w:r>
      <w:r w:rsidR="000D0D3C">
        <w:t>C</w:t>
      </w:r>
      <w:r w:rsidRPr="000B3897">
        <w:t xml:space="preserve">redenciamento até </w:t>
      </w:r>
      <w:r w:rsidR="00244223" w:rsidRPr="000B3897">
        <w:t>o dia 31/12/</w:t>
      </w:r>
      <w:r w:rsidR="00840502">
        <w:t>2019</w:t>
      </w:r>
      <w:r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spacing w:before="217"/>
        <w:ind w:left="222" w:firstLine="0"/>
      </w:pPr>
      <w:r w:rsidRPr="000B3897">
        <w:t>I – DO OBJETO</w:t>
      </w:r>
    </w:p>
    <w:p w:rsidR="001C4B56" w:rsidRPr="000B3897" w:rsidRDefault="00D65824">
      <w:pPr>
        <w:pStyle w:val="Corpodetexto"/>
        <w:spacing w:before="120"/>
        <w:ind w:left="222" w:right="305"/>
        <w:jc w:val="both"/>
      </w:pPr>
      <w:r w:rsidRPr="000B3897">
        <w:rPr>
          <w:b/>
        </w:rPr>
        <w:t xml:space="preserve">1.1 </w:t>
      </w:r>
      <w:r w:rsidRPr="000B3897">
        <w:t xml:space="preserve">O presente edital visa o credenciamento de Prestadores de Serviços de Arbitragem Esportiva - para a realização de eventos da Secretaria Municipal de Educação e </w:t>
      </w:r>
      <w:proofErr w:type="spellStart"/>
      <w:r w:rsidRPr="000B3897">
        <w:t>Espor</w:t>
      </w:r>
      <w:proofErr w:type="spellEnd"/>
      <w:r w:rsidRPr="000B3897">
        <w:t xml:space="preserve">- </w:t>
      </w:r>
      <w:proofErr w:type="spellStart"/>
      <w:r w:rsidRPr="000B3897">
        <w:t>tes</w:t>
      </w:r>
      <w:proofErr w:type="spellEnd"/>
      <w:r w:rsidRPr="000B3897">
        <w:t xml:space="preserve"> constantes </w:t>
      </w:r>
      <w:r w:rsidR="00244223" w:rsidRPr="000B3897">
        <w:t xml:space="preserve">no calendário de eventos de </w:t>
      </w:r>
      <w:r w:rsidR="00840502">
        <w:t>2019</w:t>
      </w:r>
      <w:r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spacing w:before="217"/>
        <w:ind w:left="222" w:firstLine="0"/>
      </w:pPr>
      <w:r w:rsidRPr="000B3897">
        <w:t>2. JUSTIFICATIVA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2.1 </w:t>
      </w:r>
      <w:r w:rsidRPr="000B3897">
        <w:t>A execução do serviço de Arbitragem atenderá as necessidades da Se</w:t>
      </w:r>
      <w:r w:rsidR="00244223" w:rsidRPr="000B3897">
        <w:t xml:space="preserve">cretaria </w:t>
      </w:r>
      <w:proofErr w:type="spellStart"/>
      <w:r w:rsidR="00244223" w:rsidRPr="000B3897">
        <w:t>du</w:t>
      </w:r>
      <w:proofErr w:type="spellEnd"/>
      <w:r w:rsidR="00244223" w:rsidRPr="000B3897">
        <w:t xml:space="preserve">- </w:t>
      </w:r>
      <w:proofErr w:type="spellStart"/>
      <w:r w:rsidR="00244223" w:rsidRPr="000B3897">
        <w:t>rante</w:t>
      </w:r>
      <w:proofErr w:type="spellEnd"/>
      <w:r w:rsidR="00244223" w:rsidRPr="000B3897">
        <w:t xml:space="preserve"> o ano de </w:t>
      </w:r>
      <w:r w:rsidR="00840502">
        <w:t>2019</w:t>
      </w:r>
      <w:r w:rsidRPr="000B3897">
        <w:t xml:space="preserve">, no qual a secretaria necessitará deste serviço durante a realiza- </w:t>
      </w:r>
      <w:proofErr w:type="spellStart"/>
      <w:r w:rsidRPr="000B3897">
        <w:t>ção</w:t>
      </w:r>
      <w:proofErr w:type="spellEnd"/>
      <w:r w:rsidRPr="000B3897">
        <w:t xml:space="preserve"> de campeonatos municipais, Jogos escolares e outros competições esportivos progr</w:t>
      </w:r>
      <w:r w:rsidR="00244223" w:rsidRPr="000B3897">
        <w:t xml:space="preserve">amados para o Ano Letivo de </w:t>
      </w:r>
      <w:r w:rsidR="00840502">
        <w:t>2019</w:t>
      </w:r>
      <w:r w:rsidRPr="000B3897">
        <w:t xml:space="preserve">, desenvolvendo com a população de </w:t>
      </w:r>
      <w:r w:rsidR="00244223" w:rsidRPr="000B3897">
        <w:t>Janaúba/MG</w:t>
      </w:r>
      <w:r w:rsidRPr="000B3897">
        <w:t xml:space="preserve"> práticas esportivas de recreação e lazer.</w:t>
      </w:r>
    </w:p>
    <w:p w:rsidR="001C4B56" w:rsidRPr="000B3897" w:rsidRDefault="001C4B56">
      <w:pPr>
        <w:pStyle w:val="Corpodetexto"/>
      </w:pPr>
    </w:p>
    <w:p w:rsidR="001C4B56" w:rsidRDefault="00D65824">
      <w:pPr>
        <w:pStyle w:val="Ttulo2"/>
        <w:numPr>
          <w:ilvl w:val="0"/>
          <w:numId w:val="42"/>
        </w:numPr>
        <w:tabs>
          <w:tab w:val="left" w:pos="423"/>
        </w:tabs>
        <w:spacing w:before="1"/>
        <w:ind w:hanging="200"/>
      </w:pPr>
      <w:r w:rsidRPr="000B3897">
        <w:t>ESPECIFICAÇÕES E VALORES A SEREM</w:t>
      </w:r>
      <w:r w:rsidRPr="000B3897">
        <w:rPr>
          <w:spacing w:val="-4"/>
        </w:rPr>
        <w:t xml:space="preserve"> </w:t>
      </w:r>
      <w:r w:rsidRPr="000B3897">
        <w:t>PAGOS</w:t>
      </w:r>
    </w:p>
    <w:p w:rsidR="000D0D3C" w:rsidRPr="000B3897" w:rsidRDefault="000D0D3C" w:rsidP="000D0D3C">
      <w:pPr>
        <w:pStyle w:val="Ttulo2"/>
        <w:tabs>
          <w:tab w:val="left" w:pos="423"/>
        </w:tabs>
        <w:spacing w:before="1"/>
        <w:ind w:left="422" w:firstLine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52"/>
        <w:gridCol w:w="1143"/>
        <w:gridCol w:w="4349"/>
        <w:gridCol w:w="1142"/>
        <w:gridCol w:w="1142"/>
      </w:tblGrid>
      <w:tr w:rsidR="000D0D3C" w:rsidRPr="00FD73ED" w:rsidTr="00C654B9">
        <w:trPr>
          <w:trHeight w:val="34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D3C" w:rsidRPr="00FD73ED" w:rsidRDefault="000D0D3C" w:rsidP="00C654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D73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D3C" w:rsidRPr="00FD73ED" w:rsidRDefault="000D0D3C" w:rsidP="00C654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D73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73E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Vr</w:t>
            </w:r>
            <w:proofErr w:type="spellEnd"/>
            <w:r w:rsidRPr="00FD73E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Unit.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D3C" w:rsidRPr="00FD73ED" w:rsidRDefault="000D0D3C" w:rsidP="00C654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D73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Arbitro auxiliar capacitado e com experiência - Masculino e Feminino Adulto - Lutas: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750,0000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750,00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56,0000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Árbitro auxiliar capacitados e com experiência- </w:t>
            </w:r>
            <w:proofErr w:type="spellStart"/>
            <w:r w:rsidRPr="00FD73ED">
              <w:rPr>
                <w:rFonts w:eastAsia="Times New Roman"/>
                <w:color w:val="000000"/>
                <w:sz w:val="18"/>
                <w:szCs w:val="18"/>
              </w:rPr>
              <w:t>femino</w:t>
            </w:r>
            <w:proofErr w:type="spellEnd"/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 adulto: Arbitragem para jogos oficiais de futebol de campo, categoria feminino adulto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1400,00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Árbitro auxiliar capacitados e com </w:t>
            </w:r>
            <w:proofErr w:type="gramStart"/>
            <w:r w:rsidRPr="00FD73ED">
              <w:rPr>
                <w:rFonts w:eastAsia="Times New Roman"/>
                <w:color w:val="000000"/>
                <w:sz w:val="18"/>
                <w:szCs w:val="18"/>
              </w:rPr>
              <w:t>experiência.-</w:t>
            </w:r>
            <w:proofErr w:type="gramEnd"/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 Masculino Adulto: Arbitragem para jogos oficiais de futebol de campo, categoria masculino adulto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4900,00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Arbitro principal capacitado e com experiência - adulto masculino: Arbitragem para jogos oficiais de futebol de campo, categoria masculino adulto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4900,00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23,0000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Arbitro principal capacitado e com experiência - feminino adulto: Arbitragem para jogos oficiais de futebol de campo, categoria feminino adulto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1035,00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Arbitro principal capacitado e com experiência - futebol de areia: Serviço Arbitragem para jogos oficiais de futebol </w:t>
            </w:r>
            <w:proofErr w:type="gramStart"/>
            <w:r w:rsidRPr="00FD73ED">
              <w:rPr>
                <w:rFonts w:eastAsia="Times New Roman"/>
                <w:color w:val="000000"/>
                <w:sz w:val="18"/>
                <w:szCs w:val="18"/>
              </w:rPr>
              <w:t>de  areia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1200,00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Arbitro principal capacitado e com experiência - futebol de salão: Serviço Arbitragem para jogos oficiais de futebol de salão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1500,00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Árbitro principal capacitado e com experiência - Futebol </w:t>
            </w:r>
            <w:proofErr w:type="spellStart"/>
            <w:r w:rsidRPr="00FD73ED">
              <w:rPr>
                <w:rFonts w:eastAsia="Times New Roman"/>
                <w:color w:val="000000"/>
                <w:sz w:val="18"/>
                <w:szCs w:val="18"/>
              </w:rPr>
              <w:t>Society</w:t>
            </w:r>
            <w:proofErr w:type="spellEnd"/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2400,00</w:t>
            </w:r>
          </w:p>
        </w:tc>
      </w:tr>
      <w:tr w:rsidR="000D0D3C" w:rsidRPr="00FD73ED" w:rsidTr="00C654B9">
        <w:trPr>
          <w:trHeight w:val="199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Arbitro principal capacitado e com experiência -</w:t>
            </w:r>
            <w:proofErr w:type="spellStart"/>
            <w:r w:rsidRPr="00FD73ED">
              <w:rPr>
                <w:rFonts w:eastAsia="Times New Roman"/>
                <w:color w:val="000000"/>
                <w:sz w:val="18"/>
                <w:szCs w:val="18"/>
              </w:rPr>
              <w:t>handbol</w:t>
            </w:r>
            <w:proofErr w:type="spellEnd"/>
            <w:r w:rsidRPr="00FD73ED">
              <w:rPr>
                <w:rFonts w:eastAsia="Times New Roman"/>
                <w:color w:val="000000"/>
                <w:sz w:val="18"/>
                <w:szCs w:val="18"/>
              </w:rPr>
              <w:t>: Arbitragem para jogos oficiais de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0D0D3C" w:rsidRPr="00FD73ED" w:rsidTr="00C654B9">
        <w:trPr>
          <w:trHeight w:val="199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Arbitro principal capacitado e com experiência - jogo de vôlei: Arbitragem para jogos oficiais de vôlei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0D0D3C" w:rsidRPr="00FD73ED" w:rsidTr="00C654B9">
        <w:trPr>
          <w:trHeight w:val="199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Arbitro principal capacitado e com experiência - Masculino e Feminino Adulto - Lutas: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2100,0000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2100,00</w:t>
            </w:r>
          </w:p>
        </w:tc>
      </w:tr>
      <w:tr w:rsidR="000D0D3C" w:rsidRPr="00FD73ED" w:rsidTr="00C654B9">
        <w:trPr>
          <w:trHeight w:val="199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Arbitro principal capacitado e com experiência - peteca: Arbitragem para jogos oficiais de peteca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Mesário capacitado e com experiência - futebol de areia: Serviço Arbitragem para jogos oficiais de futebol de areia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400,00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Mesário capacitado e com experiência - Futebol </w:t>
            </w:r>
            <w:proofErr w:type="spellStart"/>
            <w:r w:rsidRPr="00FD73ED">
              <w:rPr>
                <w:rFonts w:eastAsia="Times New Roman"/>
                <w:color w:val="000000"/>
                <w:sz w:val="18"/>
                <w:szCs w:val="18"/>
              </w:rPr>
              <w:t>Society</w:t>
            </w:r>
            <w:proofErr w:type="spellEnd"/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400,00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Mesário capacitado e com experiência- masculino adulto: Arbitragem para jogos oficiais de futebol de campo, categoria masculino adulto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1750,00</w:t>
            </w:r>
          </w:p>
        </w:tc>
      </w:tr>
      <w:tr w:rsidR="000D0D3C" w:rsidRPr="00FD73ED" w:rsidTr="00C654B9">
        <w:trPr>
          <w:trHeight w:val="42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>Dia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D73ED">
              <w:rPr>
                <w:rFonts w:eastAsia="Times New Roman"/>
                <w:color w:val="000000"/>
                <w:sz w:val="18"/>
                <w:szCs w:val="18"/>
              </w:rPr>
              <w:t xml:space="preserve">Mesário capacitado e com experiência - Masculino e Feminino Adulto - Lutas: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750,0000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D3C" w:rsidRPr="00FD73ED" w:rsidRDefault="000D0D3C" w:rsidP="00C654B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D73ED">
              <w:rPr>
                <w:rFonts w:eastAsia="Times New Roman"/>
                <w:color w:val="000000"/>
                <w:sz w:val="16"/>
                <w:szCs w:val="16"/>
              </w:rPr>
              <w:t>750,00</w:t>
            </w:r>
          </w:p>
        </w:tc>
      </w:tr>
    </w:tbl>
    <w:p w:rsidR="001C4B56" w:rsidRPr="000B3897" w:rsidRDefault="001C4B56">
      <w:pPr>
        <w:pStyle w:val="Corpodetexto"/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ind w:hanging="268"/>
      </w:pPr>
      <w:r w:rsidRPr="000B3897">
        <w:t>DA</w:t>
      </w:r>
      <w:r w:rsidRPr="000B3897">
        <w:rPr>
          <w:spacing w:val="-8"/>
        </w:rPr>
        <w:t xml:space="preserve"> </w:t>
      </w:r>
      <w:r w:rsidRPr="000B3897">
        <w:t>PARTICIPAÇÃO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707"/>
        </w:tabs>
        <w:ind w:right="305" w:firstLine="0"/>
        <w:rPr>
          <w:sz w:val="24"/>
        </w:rPr>
      </w:pPr>
      <w:r w:rsidRPr="000B3897">
        <w:rPr>
          <w:sz w:val="24"/>
        </w:rPr>
        <w:t xml:space="preserve">Poderão participar do credenciamento todos os interessados do </w:t>
      </w:r>
      <w:r w:rsidRPr="000B3897">
        <w:rPr>
          <w:b/>
          <w:sz w:val="24"/>
        </w:rPr>
        <w:t xml:space="preserve">ramo de </w:t>
      </w:r>
      <w:proofErr w:type="spellStart"/>
      <w:r w:rsidRPr="000B3897">
        <w:rPr>
          <w:b/>
          <w:sz w:val="24"/>
        </w:rPr>
        <w:t>ativida</w:t>
      </w:r>
      <w:proofErr w:type="spellEnd"/>
      <w:r w:rsidRPr="000B3897">
        <w:rPr>
          <w:b/>
          <w:sz w:val="24"/>
        </w:rPr>
        <w:t xml:space="preserve">- de pertinente ao objeto da contratação </w:t>
      </w:r>
      <w:r w:rsidRPr="000B3897">
        <w:rPr>
          <w:sz w:val="24"/>
        </w:rPr>
        <w:t>que atendam às exigências deste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Edital;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698"/>
        </w:tabs>
        <w:spacing w:before="121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A participação no credenciamento implica automaticamente na aceitação integral e irretratável dos termos e </w:t>
      </w:r>
      <w:proofErr w:type="spellStart"/>
      <w:r w:rsidRPr="000B3897">
        <w:rPr>
          <w:sz w:val="24"/>
        </w:rPr>
        <w:t>conteúdos</w:t>
      </w:r>
      <w:proofErr w:type="spellEnd"/>
      <w:r w:rsidRPr="000B3897">
        <w:rPr>
          <w:sz w:val="24"/>
        </w:rPr>
        <w:t xml:space="preserve"> deste edital, seus anexos, regulamentos e </w:t>
      </w:r>
      <w:proofErr w:type="spellStart"/>
      <w:r w:rsidRPr="000B3897">
        <w:rPr>
          <w:sz w:val="24"/>
        </w:rPr>
        <w:t>instru</w:t>
      </w:r>
      <w:proofErr w:type="spellEnd"/>
      <w:r w:rsidRPr="000B3897">
        <w:rPr>
          <w:sz w:val="24"/>
        </w:rPr>
        <w:t xml:space="preserve">- </w:t>
      </w:r>
      <w:proofErr w:type="spellStart"/>
      <w:r w:rsidRPr="000B3897">
        <w:rPr>
          <w:sz w:val="24"/>
        </w:rPr>
        <w:t>ções</w:t>
      </w:r>
      <w:proofErr w:type="spellEnd"/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705"/>
        </w:tabs>
        <w:spacing w:before="122" w:line="237" w:lineRule="auto"/>
        <w:ind w:right="317" w:firstLine="0"/>
        <w:rPr>
          <w:sz w:val="24"/>
        </w:rPr>
      </w:pPr>
      <w:r w:rsidRPr="000B3897">
        <w:rPr>
          <w:sz w:val="24"/>
        </w:rPr>
        <w:t xml:space="preserve">Quaisquer esclarecimentos a respeito deste edital poderão ser obtidos pelo </w:t>
      </w:r>
      <w:proofErr w:type="spellStart"/>
      <w:r w:rsidRPr="000B3897">
        <w:rPr>
          <w:sz w:val="24"/>
        </w:rPr>
        <w:t>email</w:t>
      </w:r>
      <w:proofErr w:type="spellEnd"/>
      <w:r w:rsidRPr="000B3897">
        <w:rPr>
          <w:sz w:val="24"/>
        </w:rPr>
        <w:t>:</w:t>
      </w:r>
      <w:r w:rsidR="00244223" w:rsidRPr="000B3897">
        <w:rPr>
          <w:sz w:val="24"/>
        </w:rPr>
        <w:t xml:space="preserve"> </w:t>
      </w:r>
      <w:hyperlink r:id="rId8" w:history="1">
        <w:r w:rsidR="00244223" w:rsidRPr="000B3897">
          <w:rPr>
            <w:rStyle w:val="Hyperlink"/>
            <w:color w:val="auto"/>
            <w:sz w:val="24"/>
          </w:rPr>
          <w:t>licitacaojanauba@hotmail.com</w:t>
        </w:r>
      </w:hyperlink>
      <w:r w:rsidR="00244223" w:rsidRPr="000B3897">
        <w:rPr>
          <w:sz w:val="24"/>
        </w:rPr>
        <w:t xml:space="preserve"> no horário de 13:00</w:t>
      </w:r>
      <w:r w:rsidRPr="000B3897">
        <w:rPr>
          <w:sz w:val="24"/>
        </w:rPr>
        <w:t xml:space="preserve">h às </w:t>
      </w:r>
      <w:r w:rsidR="00244223" w:rsidRPr="000B3897">
        <w:rPr>
          <w:sz w:val="24"/>
        </w:rPr>
        <w:t>17:00h</w:t>
      </w:r>
      <w:r w:rsidRPr="000B3897">
        <w:rPr>
          <w:sz w:val="24"/>
        </w:rPr>
        <w:t>;</w:t>
      </w:r>
    </w:p>
    <w:p w:rsidR="001C4B56" w:rsidRPr="000B3897" w:rsidRDefault="001C4B56">
      <w:pPr>
        <w:pStyle w:val="Corpodetexto"/>
        <w:spacing w:before="5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spacing w:before="92"/>
        <w:ind w:hanging="268"/>
      </w:pPr>
      <w:r w:rsidRPr="000B3897">
        <w:t>DA</w:t>
      </w:r>
      <w:r w:rsidRPr="000B3897">
        <w:rPr>
          <w:spacing w:val="-7"/>
        </w:rPr>
        <w:t xml:space="preserve"> </w:t>
      </w:r>
      <w:r w:rsidRPr="000B3897">
        <w:t>INSCRIÇÃO</w:t>
      </w:r>
    </w:p>
    <w:p w:rsidR="001C4B56" w:rsidRPr="000B3897" w:rsidRDefault="00D65824" w:rsidP="001277D4">
      <w:pPr>
        <w:pStyle w:val="PargrafodaLista"/>
        <w:numPr>
          <w:ilvl w:val="1"/>
          <w:numId w:val="34"/>
        </w:numPr>
        <w:tabs>
          <w:tab w:val="left" w:pos="645"/>
        </w:tabs>
        <w:spacing w:before="4"/>
        <w:ind w:right="304" w:firstLine="0"/>
        <w:jc w:val="both"/>
        <w:rPr>
          <w:sz w:val="10"/>
        </w:rPr>
      </w:pPr>
      <w:r w:rsidRPr="000B3897">
        <w:rPr>
          <w:sz w:val="24"/>
        </w:rPr>
        <w:t xml:space="preserve">As inscrições para credenciamento serão efetuadas na sede da Prefeitura </w:t>
      </w:r>
      <w:proofErr w:type="spellStart"/>
      <w:r w:rsidRPr="000B3897">
        <w:rPr>
          <w:sz w:val="24"/>
        </w:rPr>
        <w:t>Munici</w:t>
      </w:r>
      <w:proofErr w:type="spellEnd"/>
      <w:r w:rsidRPr="000B3897">
        <w:rPr>
          <w:sz w:val="24"/>
        </w:rPr>
        <w:t xml:space="preserve">- </w:t>
      </w:r>
      <w:proofErr w:type="spellStart"/>
      <w:r w:rsidRPr="000B3897">
        <w:rPr>
          <w:sz w:val="24"/>
        </w:rPr>
        <w:t>pal</w:t>
      </w:r>
      <w:proofErr w:type="spellEnd"/>
      <w:r w:rsidR="00244223" w:rsidRPr="000B3897">
        <w:rPr>
          <w:sz w:val="24"/>
        </w:rPr>
        <w:t xml:space="preserve"> Janaúba</w:t>
      </w:r>
      <w:r w:rsidRPr="000B3897">
        <w:rPr>
          <w:sz w:val="24"/>
        </w:rPr>
        <w:t xml:space="preserve">, sito à </w:t>
      </w:r>
      <w:proofErr w:type="spellStart"/>
      <w:r w:rsidR="00BE1A88" w:rsidRPr="000B3897">
        <w:t>Prç</w:t>
      </w:r>
      <w:proofErr w:type="spellEnd"/>
      <w:r w:rsidR="00BE1A88" w:rsidRPr="000B3897">
        <w:t xml:space="preserve">. Dr. </w:t>
      </w:r>
      <w:proofErr w:type="spellStart"/>
      <w:r w:rsidR="00BE1A88" w:rsidRPr="000B3897">
        <w:t>Rockert</w:t>
      </w:r>
      <w:proofErr w:type="spellEnd"/>
      <w:r w:rsidR="00BE1A88" w:rsidRPr="000B3897">
        <w:t>, 92, Centro</w:t>
      </w:r>
      <w:r w:rsidR="001277D4">
        <w:rPr>
          <w:sz w:val="24"/>
        </w:rPr>
        <w:t>, a partir</w:t>
      </w:r>
      <w:r w:rsidRPr="000B3897">
        <w:rPr>
          <w:sz w:val="24"/>
        </w:rPr>
        <w:t xml:space="preserve"> </w:t>
      </w:r>
      <w:r w:rsidR="001277D4">
        <w:rPr>
          <w:sz w:val="24"/>
        </w:rPr>
        <w:t xml:space="preserve">do </w:t>
      </w:r>
      <w:r w:rsidRPr="000B3897">
        <w:rPr>
          <w:sz w:val="24"/>
        </w:rPr>
        <w:t xml:space="preserve">dia </w:t>
      </w:r>
      <w:r w:rsidR="00874252">
        <w:rPr>
          <w:sz w:val="24"/>
        </w:rPr>
        <w:t>27/08</w:t>
      </w:r>
      <w:r w:rsidR="00BE1A88" w:rsidRPr="000B3897">
        <w:rPr>
          <w:sz w:val="24"/>
        </w:rPr>
        <w:t>/</w:t>
      </w:r>
      <w:r w:rsidR="00840502">
        <w:rPr>
          <w:sz w:val="24"/>
        </w:rPr>
        <w:t>2019</w:t>
      </w:r>
      <w:r w:rsidR="00BE1A88" w:rsidRPr="000B3897">
        <w:rPr>
          <w:sz w:val="24"/>
        </w:rPr>
        <w:t xml:space="preserve"> às 09:00</w:t>
      </w:r>
      <w:r w:rsidR="001277D4">
        <w:rPr>
          <w:sz w:val="24"/>
        </w:rPr>
        <w:t xml:space="preserve"> até o dia 31/12/</w:t>
      </w:r>
      <w:r w:rsidR="00840502">
        <w:rPr>
          <w:sz w:val="24"/>
        </w:rPr>
        <w:t>2019</w:t>
      </w:r>
      <w:r w:rsidRPr="000B3897">
        <w:rPr>
          <w:sz w:val="24"/>
        </w:rPr>
        <w:t>, no Setor de</w:t>
      </w:r>
      <w:r w:rsidRPr="000B3897">
        <w:rPr>
          <w:spacing w:val="-7"/>
          <w:sz w:val="24"/>
        </w:rPr>
        <w:t xml:space="preserve"> </w:t>
      </w:r>
      <w:r w:rsidR="00BE1A88" w:rsidRPr="000B3897">
        <w:rPr>
          <w:sz w:val="24"/>
        </w:rPr>
        <w:t>Licitações.</w:t>
      </w:r>
      <w:r w:rsidRPr="000B3897">
        <w:rPr>
          <w:noProof/>
          <w:lang w:bidi="ar-SA"/>
        </w:rPr>
        <w:t xml:space="preserve">                            </w:t>
      </w:r>
    </w:p>
    <w:p w:rsidR="001C4B56" w:rsidRPr="000B3897" w:rsidRDefault="00D65824">
      <w:pPr>
        <w:pStyle w:val="PargrafodaLista"/>
        <w:numPr>
          <w:ilvl w:val="1"/>
          <w:numId w:val="34"/>
        </w:numPr>
        <w:tabs>
          <w:tab w:val="left" w:pos="669"/>
        </w:tabs>
        <w:spacing w:before="93"/>
        <w:ind w:right="305" w:firstLine="0"/>
        <w:jc w:val="both"/>
        <w:rPr>
          <w:sz w:val="24"/>
        </w:rPr>
      </w:pPr>
      <w:r w:rsidRPr="000B3897">
        <w:rPr>
          <w:sz w:val="24"/>
        </w:rPr>
        <w:t xml:space="preserve">Os licitantes interessados em participar do certame não necessitam encaminhar seus representantes legais para entregar os envelopes com a documentação, podendo, inclusive, encaminhá-los via Correio ou outro meio similar de entrega, atentando para as datas e horários finais para recebimento dos mesmos, constantes </w:t>
      </w:r>
      <w:r w:rsidRPr="000B3897">
        <w:rPr>
          <w:spacing w:val="4"/>
          <w:sz w:val="24"/>
        </w:rPr>
        <w:t xml:space="preserve">no </w:t>
      </w:r>
      <w:r w:rsidRPr="000B3897">
        <w:rPr>
          <w:sz w:val="24"/>
        </w:rPr>
        <w:t xml:space="preserve">preâmbulo deste Edital. A correspondência deverá ser endereçada com aviso de recebimento para a Comissão de Licitação no endereço indicado neste Edital, contendo os documentos mencionados no item 6, além das declarações complementares, </w:t>
      </w:r>
      <w:r w:rsidR="00BE1A88" w:rsidRPr="000B3897">
        <w:rPr>
          <w:sz w:val="24"/>
        </w:rPr>
        <w:t>n</w:t>
      </w:r>
      <w:r w:rsidRPr="000B3897">
        <w:rPr>
          <w:sz w:val="24"/>
        </w:rPr>
        <w:t>o momento marcado para abertura da sessão</w:t>
      </w:r>
      <w:r w:rsidRPr="000B3897">
        <w:rPr>
          <w:spacing w:val="-18"/>
          <w:sz w:val="24"/>
        </w:rPr>
        <w:t xml:space="preserve"> </w:t>
      </w:r>
      <w:r w:rsidRPr="000B3897">
        <w:rPr>
          <w:sz w:val="24"/>
        </w:rPr>
        <w:t>pública.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spacing w:before="217"/>
        <w:ind w:hanging="268"/>
        <w:jc w:val="both"/>
      </w:pPr>
      <w:r w:rsidRPr="000B3897">
        <w:t>DA</w:t>
      </w:r>
      <w:r w:rsidRPr="000B3897">
        <w:rPr>
          <w:spacing w:val="-6"/>
        </w:rPr>
        <w:t xml:space="preserve"> </w:t>
      </w:r>
      <w:r w:rsidRPr="000B3897">
        <w:t>HABILITAÇÃO</w:t>
      </w:r>
    </w:p>
    <w:p w:rsidR="001C4B56" w:rsidRPr="000B3897" w:rsidRDefault="00D65824">
      <w:pPr>
        <w:pStyle w:val="Corpodetexto"/>
        <w:ind w:left="222" w:right="303"/>
        <w:jc w:val="both"/>
      </w:pPr>
      <w:r w:rsidRPr="000B3897">
        <w:rPr>
          <w:b/>
        </w:rPr>
        <w:t xml:space="preserve">6.1 </w:t>
      </w:r>
      <w:r w:rsidRPr="000B3897">
        <w:t>Os interessados em participar deste certame dev</w:t>
      </w:r>
      <w:r w:rsidR="00BE1A88" w:rsidRPr="000B3897">
        <w:t>erão apresentar em envelope fe</w:t>
      </w:r>
      <w:r w:rsidRPr="000B3897">
        <w:t>chado, os documentos abaixo relacionados:</w:t>
      </w:r>
    </w:p>
    <w:p w:rsidR="001C4B56" w:rsidRPr="000B3897" w:rsidRDefault="00D65824">
      <w:pPr>
        <w:pStyle w:val="Corpodetexto"/>
        <w:spacing w:before="121"/>
        <w:ind w:left="222" w:right="301"/>
        <w:jc w:val="both"/>
      </w:pPr>
      <w:r w:rsidRPr="000B3897">
        <w:rPr>
          <w:b/>
        </w:rPr>
        <w:t xml:space="preserve">a) </w:t>
      </w:r>
      <w:r w:rsidRPr="000B3897">
        <w:t>Atestado de capacidade técnica e Certificado ou Atestado de participação de curso realizado por Entidade, Federação ou Liga na modalidade específica que irá se credenciar dos principais árbitros que compõe seu quadro pessoal;</w:t>
      </w:r>
    </w:p>
    <w:p w:rsidR="001C4B56" w:rsidRPr="000B3897" w:rsidRDefault="00D65824">
      <w:pPr>
        <w:pStyle w:val="Ttulo2"/>
        <w:numPr>
          <w:ilvl w:val="2"/>
          <w:numId w:val="33"/>
        </w:numPr>
        <w:tabs>
          <w:tab w:val="left" w:pos="825"/>
        </w:tabs>
        <w:spacing w:before="120"/>
        <w:ind w:firstLine="0"/>
        <w:jc w:val="both"/>
      </w:pPr>
      <w:r w:rsidRPr="000B3897">
        <w:t>Documentos Relativos à Habilitação</w:t>
      </w:r>
      <w:r w:rsidRPr="000B3897">
        <w:rPr>
          <w:spacing w:val="-2"/>
        </w:rPr>
        <w:t xml:space="preserve"> </w:t>
      </w:r>
      <w:r w:rsidRPr="000B3897">
        <w:t>Jurídica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06"/>
        </w:tabs>
        <w:ind w:right="308" w:firstLine="0"/>
        <w:jc w:val="both"/>
        <w:rPr>
          <w:sz w:val="24"/>
        </w:rPr>
      </w:pPr>
      <w:r w:rsidRPr="000B3897">
        <w:rPr>
          <w:b/>
          <w:sz w:val="24"/>
        </w:rPr>
        <w:t xml:space="preserve">Cópia autenticada </w:t>
      </w:r>
      <w:r w:rsidRPr="000B3897">
        <w:rPr>
          <w:sz w:val="24"/>
        </w:rPr>
        <w:t>(por cartório ou servidor competente) de cédula de identidade ou qualquer outro documento oficial de identificação com foto e do Cadastro de Pessoa Física (CPF) dos sócios, diretores ou do proprietário da</w:t>
      </w:r>
      <w:r w:rsidRPr="000B3897">
        <w:rPr>
          <w:spacing w:val="-8"/>
          <w:sz w:val="24"/>
        </w:rPr>
        <w:t xml:space="preserve"> </w:t>
      </w:r>
      <w:r w:rsidRPr="000B3897">
        <w:rPr>
          <w:sz w:val="24"/>
        </w:rPr>
        <w:t>empresa;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27"/>
        </w:tabs>
        <w:ind w:right="308" w:firstLine="0"/>
        <w:jc w:val="both"/>
        <w:rPr>
          <w:sz w:val="24"/>
        </w:rPr>
      </w:pPr>
      <w:r w:rsidRPr="000B3897">
        <w:rPr>
          <w:sz w:val="24"/>
        </w:rPr>
        <w:t>Registro comercial, no caso de Empresa Individual ou Requerimento de empresário no caso de MEI, indicando ramo de atividade compatível com o objeto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licitado;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22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Ato constitutivo, estatuto ou contrato social e suas alterações posteriores ou </w:t>
      </w:r>
      <w:proofErr w:type="spellStart"/>
      <w:r w:rsidRPr="000B3897">
        <w:rPr>
          <w:sz w:val="24"/>
        </w:rPr>
        <w:t>instru</w:t>
      </w:r>
      <w:proofErr w:type="spellEnd"/>
      <w:r w:rsidRPr="000B3897">
        <w:rPr>
          <w:sz w:val="24"/>
        </w:rPr>
        <w:t>- mento consolidado devidamente registrado, em se tratando de sociedades comerciais e, no caso de sociedades por ações, acompanhado de documentos de eleição de seus administradores em</w:t>
      </w:r>
      <w:r w:rsidRPr="000B3897">
        <w:rPr>
          <w:spacing w:val="3"/>
          <w:sz w:val="24"/>
        </w:rPr>
        <w:t xml:space="preserve"> </w:t>
      </w:r>
      <w:r w:rsidRPr="000B3897">
        <w:rPr>
          <w:sz w:val="24"/>
        </w:rPr>
        <w:t>exercício;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37"/>
        </w:tabs>
        <w:ind w:right="311" w:firstLine="0"/>
        <w:jc w:val="both"/>
        <w:rPr>
          <w:sz w:val="24"/>
        </w:rPr>
      </w:pPr>
      <w:r w:rsidRPr="000B3897">
        <w:rPr>
          <w:sz w:val="24"/>
        </w:rPr>
        <w:t>Inscrição do ato constitutivo e alterações no registro civil das pessoas jurídicas, no caso de sociedades civis, acompanhada de prova de diretoria em</w:t>
      </w:r>
      <w:r w:rsidRPr="000B3897">
        <w:rPr>
          <w:spacing w:val="-14"/>
          <w:sz w:val="24"/>
        </w:rPr>
        <w:t xml:space="preserve"> </w:t>
      </w:r>
      <w:r w:rsidRPr="000B3897">
        <w:rPr>
          <w:sz w:val="24"/>
        </w:rPr>
        <w:t>exercício;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32"/>
        </w:tabs>
        <w:ind w:right="317" w:firstLine="0"/>
        <w:jc w:val="both"/>
        <w:rPr>
          <w:sz w:val="24"/>
        </w:rPr>
      </w:pPr>
      <w:r w:rsidRPr="000B3897">
        <w:rPr>
          <w:sz w:val="24"/>
        </w:rPr>
        <w:t>Decreto de autorização, em se tratando de empresa ou sociedade estrangeira em funcionamento no País, e ato de registro ou autorização para funcionamento expedido pelo Órgão competente, quando a atividade assim o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exigir;</w:t>
      </w:r>
    </w:p>
    <w:p w:rsidR="00BE1A88" w:rsidRPr="000B3897" w:rsidRDefault="00BE1A88">
      <w:pPr>
        <w:pStyle w:val="PargrafodaLista"/>
        <w:numPr>
          <w:ilvl w:val="0"/>
          <w:numId w:val="32"/>
        </w:numPr>
        <w:tabs>
          <w:tab w:val="left" w:pos="532"/>
        </w:tabs>
        <w:ind w:right="317" w:firstLine="0"/>
        <w:jc w:val="both"/>
        <w:rPr>
          <w:sz w:val="24"/>
        </w:rPr>
      </w:pPr>
      <w:r w:rsidRPr="000B3897">
        <w:rPr>
          <w:sz w:val="24"/>
        </w:rPr>
        <w:t>Cópia autenticada da cédula de identidade e CPF, em se tratando de pessoa física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453"/>
        </w:tabs>
        <w:ind w:left="452" w:hanging="230"/>
        <w:jc w:val="both"/>
        <w:rPr>
          <w:sz w:val="24"/>
        </w:rPr>
      </w:pPr>
      <w:r w:rsidRPr="000B3897">
        <w:rPr>
          <w:b/>
          <w:sz w:val="24"/>
        </w:rPr>
        <w:t xml:space="preserve">Alvará </w:t>
      </w:r>
      <w:r w:rsidRPr="000B3897">
        <w:rPr>
          <w:sz w:val="24"/>
        </w:rPr>
        <w:t>de Localização e Funcionamento;</w:t>
      </w:r>
    </w:p>
    <w:p w:rsidR="001C4B56" w:rsidRPr="000B3897" w:rsidRDefault="00D65824">
      <w:pPr>
        <w:pStyle w:val="PargrafodaLista"/>
        <w:numPr>
          <w:ilvl w:val="2"/>
          <w:numId w:val="33"/>
        </w:numPr>
        <w:tabs>
          <w:tab w:val="left" w:pos="868"/>
        </w:tabs>
        <w:spacing w:before="121"/>
        <w:ind w:right="307" w:firstLine="0"/>
        <w:jc w:val="both"/>
        <w:rPr>
          <w:sz w:val="24"/>
        </w:rPr>
      </w:pPr>
      <w:r w:rsidRPr="000B3897">
        <w:rPr>
          <w:b/>
          <w:sz w:val="24"/>
        </w:rPr>
        <w:t xml:space="preserve">A documentação relativa à Regularidade Fiscal e Trabalhista </w:t>
      </w:r>
      <w:r w:rsidRPr="000B3897">
        <w:rPr>
          <w:sz w:val="24"/>
        </w:rPr>
        <w:t>consistirá na apresentação dos seguintes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documentos: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03"/>
        </w:tabs>
        <w:ind w:firstLine="0"/>
        <w:jc w:val="both"/>
        <w:rPr>
          <w:b/>
          <w:sz w:val="24"/>
        </w:rPr>
      </w:pPr>
      <w:r w:rsidRPr="000B3897">
        <w:rPr>
          <w:sz w:val="24"/>
        </w:rPr>
        <w:t>Prova de inscrição no Cadastro Nacional de Pessoas Jurídicas</w:t>
      </w:r>
      <w:r w:rsidRPr="000B3897">
        <w:rPr>
          <w:spacing w:val="1"/>
          <w:sz w:val="24"/>
        </w:rPr>
        <w:t xml:space="preserve"> </w:t>
      </w:r>
      <w:r w:rsidRPr="000B3897">
        <w:rPr>
          <w:b/>
          <w:sz w:val="24"/>
        </w:rPr>
        <w:t>(CNPJ)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51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Prova de inscrição no cadastro de contribuintes estadual ou municipal, se houver relativo ao domicílio ou sede do licitante, pertinente ao seu ramo de atividade e </w:t>
      </w:r>
      <w:proofErr w:type="spellStart"/>
      <w:r w:rsidRPr="000B3897">
        <w:rPr>
          <w:sz w:val="24"/>
        </w:rPr>
        <w:t>compa</w:t>
      </w:r>
      <w:proofErr w:type="spellEnd"/>
      <w:r w:rsidRPr="000B3897">
        <w:rPr>
          <w:sz w:val="24"/>
        </w:rPr>
        <w:t xml:space="preserve">- </w:t>
      </w:r>
      <w:proofErr w:type="spellStart"/>
      <w:r w:rsidRPr="000B3897">
        <w:rPr>
          <w:sz w:val="24"/>
        </w:rPr>
        <w:t>tível</w:t>
      </w:r>
      <w:proofErr w:type="spellEnd"/>
      <w:r w:rsidRPr="000B3897">
        <w:rPr>
          <w:sz w:val="24"/>
        </w:rPr>
        <w:t xml:space="preserve"> com o objeto contratual;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08"/>
        </w:tabs>
        <w:spacing w:before="118"/>
        <w:ind w:right="305" w:firstLine="0"/>
        <w:jc w:val="both"/>
        <w:rPr>
          <w:sz w:val="24"/>
        </w:rPr>
      </w:pPr>
      <w:r w:rsidRPr="000B3897">
        <w:rPr>
          <w:sz w:val="24"/>
        </w:rPr>
        <w:t>Certidão Conjunta Negativa de Débitos relativos a Tributos Federais, Previdenciários e à Dívida Ativa da União emitida pelo Ministério da Fazenda, Procuradoria-Geral da Fazenda Nacional e Secretaria da Receita Federal, devidamente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válida;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20"/>
        </w:tabs>
        <w:ind w:right="306" w:firstLine="0"/>
        <w:jc w:val="both"/>
        <w:rPr>
          <w:sz w:val="24"/>
        </w:rPr>
      </w:pPr>
      <w:r w:rsidRPr="000B3897">
        <w:rPr>
          <w:sz w:val="24"/>
        </w:rPr>
        <w:t>Prova de regularidade com a Fazenda Municipal, da sede da empresa, devidamente válida;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15"/>
        </w:tabs>
        <w:ind w:right="306" w:firstLine="0"/>
        <w:jc w:val="both"/>
        <w:rPr>
          <w:sz w:val="24"/>
        </w:rPr>
      </w:pPr>
      <w:r w:rsidRPr="000B3897">
        <w:rPr>
          <w:sz w:val="24"/>
        </w:rPr>
        <w:t>Prova de regularidade com a Fazenda Estadual, da sede da empresa, devidamente válida;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484"/>
        </w:tabs>
        <w:spacing w:before="93"/>
        <w:ind w:right="316" w:firstLine="0"/>
        <w:jc w:val="both"/>
        <w:rPr>
          <w:sz w:val="24"/>
        </w:rPr>
      </w:pPr>
      <w:r w:rsidRPr="000B3897">
        <w:rPr>
          <w:sz w:val="24"/>
        </w:rPr>
        <w:t>Certidão Negativa de Débito de competência da Procuradoria Geral do Estado do respectivo domicílio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tributário;</w:t>
      </w:r>
    </w:p>
    <w:p w:rsidR="001C4B56" w:rsidRPr="000B3897" w:rsidRDefault="00D65824">
      <w:pPr>
        <w:pStyle w:val="Corpodetexto"/>
        <w:spacing w:before="120"/>
        <w:ind w:left="222" w:right="311"/>
        <w:jc w:val="both"/>
      </w:pPr>
      <w:r w:rsidRPr="000B3897">
        <w:rPr>
          <w:b/>
        </w:rPr>
        <w:lastRenderedPageBreak/>
        <w:t xml:space="preserve">f.1) </w:t>
      </w:r>
      <w:r w:rsidRPr="000B3897">
        <w:t>Poderão ser apresentadas as respectivas Certidões descritas nos itens “e” e “f” de forma consolidada, de acordo com a legislação do domicílio tributário do licitante.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18"/>
        </w:tabs>
        <w:ind w:left="517" w:hanging="295"/>
        <w:jc w:val="both"/>
        <w:rPr>
          <w:b/>
          <w:sz w:val="24"/>
        </w:rPr>
      </w:pPr>
      <w:r w:rsidRPr="000B3897">
        <w:rPr>
          <w:sz w:val="24"/>
        </w:rPr>
        <w:t xml:space="preserve">Prova de Regularidade relativa ao Fundo de Garantia por Tempo de Serviço </w:t>
      </w:r>
      <w:r w:rsidRPr="000B3897">
        <w:rPr>
          <w:b/>
          <w:sz w:val="24"/>
        </w:rPr>
        <w:t>–</w:t>
      </w:r>
      <w:r w:rsidRPr="000B3897">
        <w:rPr>
          <w:b/>
          <w:spacing w:val="14"/>
          <w:sz w:val="24"/>
        </w:rPr>
        <w:t xml:space="preserve"> </w:t>
      </w:r>
      <w:r w:rsidRPr="000B3897">
        <w:rPr>
          <w:b/>
          <w:sz w:val="24"/>
        </w:rPr>
        <w:t>FGTS</w:t>
      </w:r>
    </w:p>
    <w:p w:rsidR="001C4B56" w:rsidRPr="000B3897" w:rsidRDefault="00D65824">
      <w:pPr>
        <w:pStyle w:val="Corpodetexto"/>
        <w:ind w:left="222"/>
        <w:jc w:val="both"/>
      </w:pPr>
      <w:r w:rsidRPr="000B3897">
        <w:t>– CRF, emitido pela Caixa Econômica Federal;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97"/>
        </w:tabs>
        <w:ind w:right="310" w:firstLine="0"/>
        <w:jc w:val="both"/>
        <w:rPr>
          <w:sz w:val="24"/>
        </w:rPr>
      </w:pPr>
      <w:r w:rsidRPr="000B3897">
        <w:rPr>
          <w:sz w:val="24"/>
        </w:rPr>
        <w:t>Certidão Negativa de Débitos Trabalhistas, disponível nos portais na internet:</w:t>
      </w:r>
      <w:r w:rsidRPr="000B3897">
        <w:rPr>
          <w:sz w:val="24"/>
          <w:u w:val="single" w:color="0000FF"/>
        </w:rPr>
        <w:t xml:space="preserve"> </w:t>
      </w:r>
      <w:hyperlink r:id="rId9">
        <w:r w:rsidRPr="000B3897">
          <w:rPr>
            <w:sz w:val="24"/>
            <w:u w:val="single" w:color="0000FF"/>
          </w:rPr>
          <w:t>www.tst.gov.br/certidao</w:t>
        </w:r>
      </w:hyperlink>
      <w:r w:rsidRPr="000B3897">
        <w:rPr>
          <w:sz w:val="24"/>
        </w:rPr>
        <w:t>,</w:t>
      </w:r>
      <w:hyperlink r:id="rId10">
        <w:r w:rsidRPr="000B3897">
          <w:rPr>
            <w:sz w:val="24"/>
          </w:rPr>
          <w:t xml:space="preserve"> </w:t>
        </w:r>
        <w:r w:rsidRPr="000B3897">
          <w:rPr>
            <w:sz w:val="24"/>
            <w:u w:val="single" w:color="0000FF"/>
          </w:rPr>
          <w:t>www.tst.jus.br/certidao</w:t>
        </w:r>
      </w:hyperlink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1"/>
          <w:numId w:val="31"/>
        </w:numPr>
        <w:tabs>
          <w:tab w:val="left" w:pos="729"/>
        </w:tabs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A prova de inexistência de débitos inadimplidos perante a Justiça do Trabalho </w:t>
      </w:r>
      <w:r w:rsidRPr="000B3897">
        <w:rPr>
          <w:spacing w:val="2"/>
          <w:sz w:val="24"/>
        </w:rPr>
        <w:t xml:space="preserve">de- </w:t>
      </w:r>
      <w:r w:rsidRPr="000B3897">
        <w:rPr>
          <w:sz w:val="24"/>
        </w:rPr>
        <w:t>verá ser feita mediante a apresentação de certidão negativa ou positiva com efeito de negativa, nos termos do Título VII-A da Consolidação das Leis do Trabalho, aprovada pelo Decreto-Lei 5.452, de 1º de maio de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1943;</w:t>
      </w:r>
    </w:p>
    <w:p w:rsidR="001C4B56" w:rsidRPr="000B3897" w:rsidRDefault="00D65824">
      <w:pPr>
        <w:pStyle w:val="PargrafodaLista"/>
        <w:numPr>
          <w:ilvl w:val="1"/>
          <w:numId w:val="31"/>
        </w:numPr>
        <w:tabs>
          <w:tab w:val="left" w:pos="743"/>
        </w:tabs>
        <w:spacing w:before="121"/>
        <w:ind w:right="306" w:firstLine="0"/>
        <w:jc w:val="both"/>
        <w:rPr>
          <w:sz w:val="24"/>
        </w:rPr>
      </w:pPr>
      <w:r w:rsidRPr="000B3897">
        <w:rPr>
          <w:sz w:val="24"/>
        </w:rPr>
        <w:t xml:space="preserve">Considera-se Positiva com efeitos de Negativa </w:t>
      </w:r>
      <w:r w:rsidR="00BE1A88" w:rsidRPr="000B3897">
        <w:rPr>
          <w:sz w:val="24"/>
        </w:rPr>
        <w:t>a Certidão de que conste a exis</w:t>
      </w:r>
      <w:r w:rsidRPr="000B3897">
        <w:rPr>
          <w:sz w:val="24"/>
        </w:rPr>
        <w:t>tência de créditos não vencidos, em curso de cobrança executiva em que tenha sido efetivada a penhora; ou cuja exigibilidade esteja suspensa por moratória, ou depósito de seu montante integral, ou reclamações e recursos, nos termos das leis reguladoras do processo tributário administrativo ou concessão de medida liminar em mandado de segurança;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spacing w:before="217"/>
        <w:ind w:hanging="268"/>
        <w:jc w:val="both"/>
      </w:pPr>
      <w:r w:rsidRPr="000B3897">
        <w:rPr>
          <w:spacing w:val="-3"/>
        </w:rPr>
        <w:t>DAS</w:t>
      </w:r>
      <w:r w:rsidRPr="000B3897">
        <w:t xml:space="preserve"> COMPETIÇÕES</w:t>
      </w:r>
    </w:p>
    <w:p w:rsidR="001C4B56" w:rsidRPr="000B3897" w:rsidRDefault="00D65824">
      <w:pPr>
        <w:pStyle w:val="Corpodetexto"/>
        <w:spacing w:before="120"/>
        <w:ind w:left="222" w:right="307"/>
        <w:jc w:val="both"/>
      </w:pPr>
      <w:r w:rsidRPr="000B3897">
        <w:rPr>
          <w:b/>
        </w:rPr>
        <w:t xml:space="preserve">7.1 </w:t>
      </w:r>
      <w:r w:rsidRPr="000B3897">
        <w:t xml:space="preserve">As Competições Oficiais constante no Calendário Municipal de Esporte e Poderão ser acrescidas novas competições não constantes no calendário municipal para </w:t>
      </w:r>
      <w:proofErr w:type="spellStart"/>
      <w:r w:rsidRPr="000B3897">
        <w:t>reali</w:t>
      </w:r>
      <w:proofErr w:type="spellEnd"/>
      <w:r w:rsidRPr="000B3897">
        <w:t xml:space="preserve">- </w:t>
      </w:r>
      <w:proofErr w:type="spellStart"/>
      <w:r w:rsidRPr="000B3897">
        <w:t>zação</w:t>
      </w:r>
      <w:proofErr w:type="spellEnd"/>
      <w:r w:rsidRPr="000B3897">
        <w:t xml:space="preserve"> de serviços de arbitragem, no qual será pago o valor mencionado neste termo conforme cada modalidade esportiva.</w:t>
      </w:r>
    </w:p>
    <w:p w:rsidR="001C4B56" w:rsidRPr="000B3897" w:rsidRDefault="001C4B56">
      <w:pPr>
        <w:pStyle w:val="Corpodetexto"/>
        <w:spacing w:before="11"/>
        <w:rPr>
          <w:sz w:val="35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ind w:hanging="268"/>
        <w:jc w:val="both"/>
      </w:pPr>
      <w:r w:rsidRPr="000B3897">
        <w:t>DA QUALIFICAÇÃO</w:t>
      </w:r>
      <w:r w:rsidRPr="000B3897">
        <w:rPr>
          <w:spacing w:val="-8"/>
        </w:rPr>
        <w:t xml:space="preserve"> </w:t>
      </w:r>
      <w:r w:rsidRPr="000B3897">
        <w:t>TÉCNICA</w:t>
      </w:r>
    </w:p>
    <w:p w:rsidR="001C4B56" w:rsidRPr="000B3897" w:rsidRDefault="00D65824">
      <w:pPr>
        <w:pStyle w:val="Corpodetexto"/>
        <w:spacing w:before="120"/>
        <w:ind w:left="222" w:right="307"/>
        <w:jc w:val="both"/>
      </w:pPr>
      <w:r w:rsidRPr="000B3897">
        <w:rPr>
          <w:b/>
        </w:rPr>
        <w:t xml:space="preserve">8.1.1 </w:t>
      </w:r>
      <w:r w:rsidRPr="000B3897">
        <w:t>Todos os Credenciados deverão apresentar Atestado de capacidade técnica</w:t>
      </w:r>
      <w:r w:rsidR="002005BB">
        <w:t>,</w:t>
      </w:r>
      <w:r w:rsidRPr="000B3897">
        <w:t xml:space="preserve"> Certificado ou Atestado de participação de curso realizado por Entidade, </w:t>
      </w:r>
      <w:r w:rsidR="002005BB">
        <w:t>profiss</w:t>
      </w:r>
      <w:bookmarkStart w:id="0" w:name="_GoBack"/>
      <w:bookmarkEnd w:id="0"/>
      <w:r w:rsidR="002005BB">
        <w:t xml:space="preserve">ional, </w:t>
      </w:r>
      <w:r w:rsidRPr="000B3897">
        <w:t>Federação ou Liga na modalidade específica que irá se credenciar dos principais árbitros que compõe seu quadro pessoal.</w:t>
      </w:r>
    </w:p>
    <w:p w:rsidR="001C4B56" w:rsidRPr="000B3897" w:rsidRDefault="001C4B56">
      <w:pPr>
        <w:pStyle w:val="Corpodetexto"/>
        <w:spacing w:before="5"/>
        <w:rPr>
          <w:sz w:val="34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ind w:hanging="268"/>
        <w:jc w:val="both"/>
      </w:pPr>
      <w:r w:rsidRPr="000B3897">
        <w:t>DESCRIÇÃO DAS TAREFAS</w:t>
      </w:r>
      <w:r w:rsidRPr="000B3897">
        <w:rPr>
          <w:spacing w:val="2"/>
        </w:rPr>
        <w:t xml:space="preserve"> </w:t>
      </w:r>
      <w:r w:rsidRPr="000B3897">
        <w:t>BÁSICAS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690"/>
        </w:tabs>
        <w:ind w:left="690" w:hanging="468"/>
        <w:jc w:val="both"/>
        <w:rPr>
          <w:sz w:val="24"/>
        </w:rPr>
      </w:pPr>
      <w:r w:rsidRPr="000B3897">
        <w:rPr>
          <w:sz w:val="24"/>
        </w:rPr>
        <w:t>O serviço compreende a execução das seguintes tarefas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básicas:</w:t>
      </w:r>
    </w:p>
    <w:p w:rsidR="001C4B56" w:rsidRPr="000B3897" w:rsidRDefault="00D65824">
      <w:pPr>
        <w:pStyle w:val="PargrafodaLista"/>
        <w:numPr>
          <w:ilvl w:val="2"/>
          <w:numId w:val="35"/>
        </w:numPr>
        <w:tabs>
          <w:tab w:val="left" w:pos="834"/>
        </w:tabs>
        <w:ind w:right="312" w:firstLine="0"/>
        <w:jc w:val="both"/>
        <w:rPr>
          <w:sz w:val="24"/>
        </w:rPr>
      </w:pPr>
      <w:r w:rsidRPr="000B3897">
        <w:rPr>
          <w:sz w:val="24"/>
        </w:rPr>
        <w:t xml:space="preserve">Arbitrar ou </w:t>
      </w:r>
      <w:proofErr w:type="spellStart"/>
      <w:r w:rsidRPr="000B3897">
        <w:rPr>
          <w:sz w:val="24"/>
        </w:rPr>
        <w:t>assistenciar</w:t>
      </w:r>
      <w:proofErr w:type="spellEnd"/>
      <w:r w:rsidRPr="000B3897">
        <w:rPr>
          <w:sz w:val="24"/>
        </w:rPr>
        <w:t xml:space="preserve">, de acordo com o credenciamento, os jogos e partidas de Campeonatos Municipais e Jogos Escolares de </w:t>
      </w:r>
      <w:proofErr w:type="spellStart"/>
      <w:r w:rsidRPr="000B3897">
        <w:rPr>
          <w:sz w:val="24"/>
        </w:rPr>
        <w:t>varias</w:t>
      </w:r>
      <w:proofErr w:type="spellEnd"/>
      <w:r w:rsidRPr="000B3897">
        <w:rPr>
          <w:sz w:val="24"/>
        </w:rPr>
        <w:t xml:space="preserve"> modalidades realizados por esta Secretaria, com as quantidades e localidades previamente especificadas, conforme o pedido, fornecido pela Secretaria de Esportes e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Lazer;</w:t>
      </w:r>
    </w:p>
    <w:p w:rsidR="001C4B56" w:rsidRPr="000B3897" w:rsidRDefault="00D65824">
      <w:pPr>
        <w:pStyle w:val="PargrafodaLista"/>
        <w:numPr>
          <w:ilvl w:val="2"/>
          <w:numId w:val="35"/>
        </w:numPr>
        <w:tabs>
          <w:tab w:val="left" w:pos="844"/>
        </w:tabs>
        <w:spacing w:before="121"/>
        <w:ind w:right="307" w:firstLine="0"/>
        <w:jc w:val="both"/>
        <w:rPr>
          <w:sz w:val="24"/>
        </w:rPr>
      </w:pPr>
      <w:r w:rsidRPr="000B3897">
        <w:rPr>
          <w:sz w:val="24"/>
        </w:rPr>
        <w:t xml:space="preserve">Elaborar todo o relatório e a súmula dos jogos, </w:t>
      </w:r>
      <w:r w:rsidR="00BE1A88" w:rsidRPr="000B3897">
        <w:rPr>
          <w:sz w:val="24"/>
        </w:rPr>
        <w:t>com todos os resultados e infor</w:t>
      </w:r>
      <w:r w:rsidRPr="000B3897">
        <w:rPr>
          <w:sz w:val="24"/>
        </w:rPr>
        <w:t>mações das partidas, das rodadas; gols marcados, cartões e outras ocorrências, para serem entregues junto a Secretaria de Esportes e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Lazer;</w:t>
      </w:r>
    </w:p>
    <w:p w:rsidR="001C4B56" w:rsidRPr="000B3897" w:rsidRDefault="00D65824">
      <w:pPr>
        <w:pStyle w:val="Ttulo2"/>
        <w:numPr>
          <w:ilvl w:val="1"/>
          <w:numId w:val="30"/>
        </w:numPr>
        <w:tabs>
          <w:tab w:val="left" w:pos="625"/>
        </w:tabs>
        <w:spacing w:before="120"/>
        <w:ind w:hanging="402"/>
        <w:jc w:val="both"/>
      </w:pPr>
      <w:r w:rsidRPr="000B3897">
        <w:t>Materiais Pertinentes a Execução do</w:t>
      </w:r>
      <w:r w:rsidRPr="000B3897">
        <w:rPr>
          <w:spacing w:val="-4"/>
        </w:rPr>
        <w:t xml:space="preserve"> </w:t>
      </w:r>
      <w:r w:rsidRPr="000B3897">
        <w:t>Serviço</w:t>
      </w:r>
    </w:p>
    <w:p w:rsidR="001C4B56" w:rsidRPr="000B3897" w:rsidRDefault="00D65824" w:rsidP="000F2594">
      <w:pPr>
        <w:pStyle w:val="PargrafodaLista"/>
        <w:numPr>
          <w:ilvl w:val="2"/>
          <w:numId w:val="30"/>
        </w:numPr>
        <w:tabs>
          <w:tab w:val="left" w:pos="825"/>
        </w:tabs>
        <w:ind w:firstLine="0"/>
        <w:jc w:val="both"/>
        <w:rPr>
          <w:sz w:val="24"/>
        </w:rPr>
      </w:pPr>
      <w:r w:rsidRPr="000B3897">
        <w:rPr>
          <w:sz w:val="24"/>
        </w:rPr>
        <w:t>O Credenciado também deverá disponibilizar os seguintes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materiais:</w:t>
      </w:r>
    </w:p>
    <w:p w:rsidR="001C4B56" w:rsidRPr="000B3897" w:rsidRDefault="00D65824">
      <w:pPr>
        <w:pStyle w:val="PargrafodaLista"/>
        <w:numPr>
          <w:ilvl w:val="2"/>
          <w:numId w:val="30"/>
        </w:numPr>
        <w:tabs>
          <w:tab w:val="left" w:pos="825"/>
        </w:tabs>
        <w:spacing w:before="93"/>
        <w:ind w:right="301" w:firstLine="0"/>
        <w:jc w:val="both"/>
        <w:rPr>
          <w:sz w:val="24"/>
        </w:rPr>
      </w:pPr>
      <w:r w:rsidRPr="000B3897">
        <w:rPr>
          <w:sz w:val="24"/>
        </w:rPr>
        <w:lastRenderedPageBreak/>
        <w:t>É de responsabilidade do Credenciado todos os ma</w:t>
      </w:r>
      <w:r w:rsidR="00BE1A88" w:rsidRPr="000B3897">
        <w:rPr>
          <w:sz w:val="24"/>
        </w:rPr>
        <w:t>teriais necessários para a rea</w:t>
      </w:r>
      <w:r w:rsidRPr="000B3897">
        <w:rPr>
          <w:sz w:val="24"/>
        </w:rPr>
        <w:t xml:space="preserve">lização do serviço. </w:t>
      </w:r>
      <w:proofErr w:type="spellStart"/>
      <w:r w:rsidRPr="000B3897">
        <w:rPr>
          <w:sz w:val="24"/>
        </w:rPr>
        <w:t>Ex</w:t>
      </w:r>
      <w:proofErr w:type="spellEnd"/>
      <w:r w:rsidRPr="000B3897">
        <w:rPr>
          <w:sz w:val="24"/>
        </w:rPr>
        <w:t>: Apitos, Bandeirinhas, uniformes, para que o serviço possa ser realizado em sua</w:t>
      </w:r>
      <w:r w:rsidRPr="000B3897">
        <w:rPr>
          <w:spacing w:val="-4"/>
          <w:sz w:val="24"/>
        </w:rPr>
        <w:t xml:space="preserve"> </w:t>
      </w:r>
      <w:r w:rsidRPr="000B3897">
        <w:rPr>
          <w:sz w:val="24"/>
        </w:rPr>
        <w:t>conformidade.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9.2.2.1 </w:t>
      </w:r>
      <w:r w:rsidRPr="000B3897">
        <w:t>O Uniforme deverá ser o padronizado conforme a Associação, Liga ou Federação;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30"/>
        </w:tabs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A escolha da pessoa jurídica será feita por meio de sorteio entre os credenciados habilitados em cada modalidade esportiva de acordo com as competições previstos </w:t>
      </w:r>
      <w:r w:rsidRPr="000B3897">
        <w:rPr>
          <w:b/>
          <w:spacing w:val="-3"/>
          <w:sz w:val="24"/>
        </w:rPr>
        <w:t xml:space="preserve">no </w:t>
      </w:r>
      <w:r w:rsidR="00BE1A88" w:rsidRPr="000B3897">
        <w:rPr>
          <w:b/>
          <w:sz w:val="24"/>
        </w:rPr>
        <w:t xml:space="preserve">calendário de </w:t>
      </w:r>
      <w:r w:rsidR="00840502">
        <w:rPr>
          <w:b/>
          <w:sz w:val="24"/>
        </w:rPr>
        <w:t>2019</w:t>
      </w:r>
      <w:r w:rsidRPr="000B3897">
        <w:rPr>
          <w:b/>
          <w:sz w:val="24"/>
        </w:rPr>
        <w:t xml:space="preserve"> </w:t>
      </w:r>
      <w:r w:rsidRPr="000B3897">
        <w:rPr>
          <w:sz w:val="24"/>
        </w:rPr>
        <w:t>do Município, classificados de ac</w:t>
      </w:r>
      <w:r w:rsidR="00BE1A88" w:rsidRPr="000B3897">
        <w:rPr>
          <w:sz w:val="24"/>
        </w:rPr>
        <w:t>ordo com as modalidades seguin</w:t>
      </w:r>
      <w:r w:rsidRPr="000B3897">
        <w:rPr>
          <w:sz w:val="24"/>
        </w:rPr>
        <w:t>tes, com exclusão dos contemplados nos sorteios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anteriores: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42"/>
        </w:tabs>
        <w:ind w:right="301" w:firstLine="0"/>
        <w:jc w:val="both"/>
        <w:rPr>
          <w:sz w:val="24"/>
        </w:rPr>
      </w:pPr>
      <w:r w:rsidRPr="000B3897">
        <w:rPr>
          <w:sz w:val="24"/>
        </w:rPr>
        <w:t>Após sorteio de todos os credenciados e ainda houver necessidade de contratação, será estabelecido novo sorteio com todos os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credenciados;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27"/>
        </w:tabs>
        <w:spacing w:before="121"/>
        <w:ind w:right="315" w:firstLine="0"/>
        <w:jc w:val="both"/>
        <w:rPr>
          <w:sz w:val="24"/>
        </w:rPr>
      </w:pPr>
      <w:r w:rsidRPr="000B3897">
        <w:rPr>
          <w:sz w:val="24"/>
        </w:rPr>
        <w:t xml:space="preserve">A </w:t>
      </w:r>
      <w:r w:rsidRPr="000B3897">
        <w:rPr>
          <w:b/>
          <w:sz w:val="24"/>
        </w:rPr>
        <w:t xml:space="preserve">Secretaria Municipal de Educação e Esporte, por meio da Coordenação de Esporte </w:t>
      </w:r>
      <w:r w:rsidRPr="000B3897">
        <w:rPr>
          <w:sz w:val="24"/>
        </w:rPr>
        <w:t>comunicarão a todos os credenciados o dia, hora e local do</w:t>
      </w:r>
      <w:r w:rsidRPr="000B3897">
        <w:rPr>
          <w:spacing w:val="-20"/>
          <w:sz w:val="24"/>
        </w:rPr>
        <w:t xml:space="preserve"> </w:t>
      </w:r>
      <w:r w:rsidRPr="000B3897">
        <w:rPr>
          <w:sz w:val="24"/>
        </w:rPr>
        <w:t>sorteio;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73"/>
        </w:tabs>
        <w:ind w:right="317" w:firstLine="0"/>
        <w:jc w:val="both"/>
        <w:rPr>
          <w:sz w:val="24"/>
        </w:rPr>
      </w:pPr>
      <w:r w:rsidRPr="000B3897">
        <w:rPr>
          <w:sz w:val="24"/>
        </w:rPr>
        <w:t>No momento do sorteio deverão ser excluídos os credenciados anteriormente sorteados;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30"/>
        </w:tabs>
        <w:ind w:right="316" w:firstLine="0"/>
        <w:jc w:val="both"/>
        <w:rPr>
          <w:sz w:val="24"/>
        </w:rPr>
      </w:pPr>
      <w:r w:rsidRPr="000B3897">
        <w:rPr>
          <w:sz w:val="24"/>
        </w:rPr>
        <w:t>Caso o credenciado não atenda à convocação perderá a vez, sendo excluído dos próximos sorteios, até que todos os credenciados tenham sido</w:t>
      </w:r>
      <w:r w:rsidRPr="000B3897">
        <w:rPr>
          <w:spacing w:val="-13"/>
          <w:sz w:val="24"/>
        </w:rPr>
        <w:t xml:space="preserve"> </w:t>
      </w:r>
      <w:r w:rsidRPr="000B3897">
        <w:rPr>
          <w:sz w:val="24"/>
        </w:rPr>
        <w:t>sorteados;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46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O horário e o local de apresentação do árbitro escolhido será comunicado, pela Coordenadoria de Esporte, por escrito, pelo telefone ou via eletrônica, com antecedência mínima de 10 (dez) dias do</w:t>
      </w:r>
      <w:r w:rsidRPr="000B3897">
        <w:rPr>
          <w:spacing w:val="-2"/>
          <w:sz w:val="24"/>
        </w:rPr>
        <w:t xml:space="preserve"> </w:t>
      </w:r>
      <w:r w:rsidRPr="000B3897">
        <w:rPr>
          <w:sz w:val="24"/>
        </w:rPr>
        <w:t>jogo;</w:t>
      </w:r>
    </w:p>
    <w:p w:rsidR="001C4B56" w:rsidRPr="000B3897" w:rsidRDefault="00D65824">
      <w:pPr>
        <w:pStyle w:val="Corpodetexto"/>
        <w:spacing w:before="120"/>
        <w:ind w:left="222" w:right="301"/>
        <w:jc w:val="both"/>
      </w:pPr>
      <w:r w:rsidRPr="000B3897">
        <w:rPr>
          <w:b/>
        </w:rPr>
        <w:t xml:space="preserve">9.2.4 </w:t>
      </w:r>
      <w:r w:rsidRPr="000B3897">
        <w:t>Caso o credenciado não esteja disponível para o dia do evento deverá ser comunicado no máximo 24 horas após a convocação.</w:t>
      </w:r>
    </w:p>
    <w:p w:rsidR="001C4B56" w:rsidRPr="000B3897" w:rsidRDefault="001C4B56">
      <w:pPr>
        <w:pStyle w:val="Corpodetexto"/>
        <w:spacing w:before="10"/>
        <w:rPr>
          <w:sz w:val="35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1"/>
        <w:ind w:left="625" w:hanging="403"/>
        <w:jc w:val="both"/>
      </w:pPr>
      <w:r w:rsidRPr="000B3897">
        <w:t>DOS PREÇOS E DO</w:t>
      </w:r>
      <w:r w:rsidRPr="000B3897">
        <w:rPr>
          <w:spacing w:val="-6"/>
        </w:rPr>
        <w:t xml:space="preserve"> </w:t>
      </w:r>
      <w:r w:rsidRPr="000B3897">
        <w:t>PAGAMENTO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46"/>
        </w:tabs>
        <w:spacing w:line="242" w:lineRule="auto"/>
        <w:ind w:right="315" w:firstLine="0"/>
        <w:jc w:val="both"/>
        <w:rPr>
          <w:b/>
          <w:sz w:val="24"/>
        </w:rPr>
      </w:pPr>
      <w:r w:rsidRPr="000B3897">
        <w:rPr>
          <w:sz w:val="24"/>
        </w:rPr>
        <w:t xml:space="preserve">Os serviços prestados pelos credenciados serão remunerados conforme valores constantes no </w:t>
      </w:r>
      <w:r w:rsidRPr="000B3897">
        <w:rPr>
          <w:b/>
          <w:sz w:val="24"/>
        </w:rPr>
        <w:t>item 3 Especificações e</w:t>
      </w:r>
      <w:r w:rsidRPr="000B3897">
        <w:rPr>
          <w:b/>
          <w:spacing w:val="-7"/>
          <w:sz w:val="24"/>
        </w:rPr>
        <w:t xml:space="preserve"> </w:t>
      </w:r>
      <w:r w:rsidRPr="000B3897">
        <w:rPr>
          <w:b/>
          <w:sz w:val="24"/>
        </w:rPr>
        <w:t>Valores.</w:t>
      </w:r>
    </w:p>
    <w:p w:rsidR="001C4B56" w:rsidRPr="000B3897" w:rsidRDefault="00D65824">
      <w:pPr>
        <w:pStyle w:val="Corpodetexto"/>
        <w:spacing w:before="193" w:line="242" w:lineRule="auto"/>
        <w:ind w:left="222" w:right="304"/>
        <w:jc w:val="both"/>
      </w:pPr>
      <w:r w:rsidRPr="000B3897">
        <w:rPr>
          <w:b/>
        </w:rPr>
        <w:t xml:space="preserve">10.2 </w:t>
      </w:r>
      <w:r w:rsidRPr="000B3897">
        <w:t xml:space="preserve">O valor fixado para a remuneração será revisto </w:t>
      </w:r>
      <w:r w:rsidR="00EF06CD" w:rsidRPr="000B3897">
        <w:t>monetariamente quando da atuali</w:t>
      </w:r>
      <w:r w:rsidRPr="000B3897">
        <w:t>zação da Tabela de Valores.</w:t>
      </w:r>
    </w:p>
    <w:p w:rsidR="001C4B56" w:rsidRPr="000B3897" w:rsidRDefault="00D65824">
      <w:pPr>
        <w:pStyle w:val="PargrafodaLista"/>
        <w:numPr>
          <w:ilvl w:val="1"/>
          <w:numId w:val="28"/>
        </w:numPr>
        <w:tabs>
          <w:tab w:val="left" w:pos="825"/>
        </w:tabs>
        <w:spacing w:before="199"/>
        <w:ind w:firstLine="0"/>
        <w:jc w:val="both"/>
        <w:rPr>
          <w:sz w:val="24"/>
        </w:rPr>
      </w:pPr>
      <w:r w:rsidRPr="000B3897">
        <w:rPr>
          <w:sz w:val="24"/>
        </w:rPr>
        <w:t>É vedado o recebimento de valores para outrem, a título de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repasse.</w:t>
      </w:r>
    </w:p>
    <w:p w:rsidR="001C4B56" w:rsidRPr="000B3897" w:rsidRDefault="00D65824">
      <w:pPr>
        <w:pStyle w:val="PargrafodaLista"/>
        <w:numPr>
          <w:ilvl w:val="1"/>
          <w:numId w:val="28"/>
        </w:numPr>
        <w:tabs>
          <w:tab w:val="left" w:pos="837"/>
        </w:tabs>
        <w:spacing w:before="197" w:line="242" w:lineRule="auto"/>
        <w:ind w:right="301" w:firstLine="0"/>
        <w:jc w:val="both"/>
        <w:rPr>
          <w:sz w:val="24"/>
        </w:rPr>
      </w:pPr>
      <w:r w:rsidRPr="000B3897">
        <w:rPr>
          <w:sz w:val="24"/>
        </w:rPr>
        <w:t>O pagamento será efetuado exclusivamente por c</w:t>
      </w:r>
      <w:r w:rsidR="00EF06CD" w:rsidRPr="000B3897">
        <w:rPr>
          <w:sz w:val="24"/>
        </w:rPr>
        <w:t>rédito na conta corrente indica</w:t>
      </w:r>
      <w:r w:rsidRPr="000B3897">
        <w:rPr>
          <w:sz w:val="24"/>
        </w:rPr>
        <w:t>da pelo credenciado, até 30 (trinta) dias da data da aceitação dos serviços pelos Gesto- res indicados pela Prefeitura</w:t>
      </w:r>
      <w:r w:rsidR="00E24882" w:rsidRPr="000B3897">
        <w:rPr>
          <w:sz w:val="24"/>
        </w:rPr>
        <w:t xml:space="preserve"> Municipal de Janaúba</w:t>
      </w:r>
      <w:r w:rsidRPr="000B3897">
        <w:rPr>
          <w:sz w:val="24"/>
        </w:rPr>
        <w:t>, para cada</w:t>
      </w:r>
      <w:r w:rsidRPr="000B3897">
        <w:rPr>
          <w:spacing w:val="-18"/>
          <w:sz w:val="24"/>
        </w:rPr>
        <w:t xml:space="preserve"> </w:t>
      </w:r>
      <w:r w:rsidRPr="000B3897">
        <w:rPr>
          <w:sz w:val="24"/>
        </w:rPr>
        <w:t>evento.</w:t>
      </w:r>
    </w:p>
    <w:p w:rsidR="001C4B56" w:rsidRPr="000B3897" w:rsidRDefault="00D65824">
      <w:pPr>
        <w:pStyle w:val="PargrafodaLista"/>
        <w:numPr>
          <w:ilvl w:val="1"/>
          <w:numId w:val="27"/>
        </w:numPr>
        <w:tabs>
          <w:tab w:val="left" w:pos="846"/>
        </w:tabs>
        <w:spacing w:before="191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Para tanto, deverá ser emitido o atestado de recebimento de regularidade da execução da prestação dos serviços, apresentado sob forma de planilha contendo a </w:t>
      </w:r>
      <w:r w:rsidR="00E24882" w:rsidRPr="000B3897">
        <w:rPr>
          <w:spacing w:val="5"/>
          <w:sz w:val="24"/>
        </w:rPr>
        <w:t>as</w:t>
      </w:r>
      <w:r w:rsidRPr="000B3897">
        <w:rPr>
          <w:sz w:val="24"/>
        </w:rPr>
        <w:t xml:space="preserve">sinatura do prestador de serviço, subscrito pelo servidor responsável, com o atestado assinado pelo Coordenador de Esportes e Secretária de Educação, que enviará ao </w:t>
      </w:r>
      <w:r w:rsidR="00E24882" w:rsidRPr="000B3897">
        <w:rPr>
          <w:spacing w:val="3"/>
          <w:sz w:val="24"/>
        </w:rPr>
        <w:t>se</w:t>
      </w:r>
      <w:r w:rsidRPr="000B3897">
        <w:rPr>
          <w:sz w:val="24"/>
        </w:rPr>
        <w:t>tor de compras do município, no prazo máximo de 03 (três) dias úteis, após a execução da prestação de serviços, observada a ordem cronológica da prestação de</w:t>
      </w:r>
      <w:r w:rsidRPr="000B3897">
        <w:rPr>
          <w:spacing w:val="-14"/>
          <w:sz w:val="24"/>
        </w:rPr>
        <w:t xml:space="preserve"> </w:t>
      </w:r>
      <w:r w:rsidRPr="000B3897">
        <w:rPr>
          <w:sz w:val="24"/>
        </w:rPr>
        <w:t>serviço.</w:t>
      </w:r>
    </w:p>
    <w:p w:rsidR="001C4B56" w:rsidRPr="000B3897" w:rsidRDefault="00D65824">
      <w:pPr>
        <w:pStyle w:val="PargrafodaLista"/>
        <w:numPr>
          <w:ilvl w:val="1"/>
          <w:numId w:val="27"/>
        </w:numPr>
        <w:tabs>
          <w:tab w:val="left" w:pos="837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Fica ao encargo do credenciado, quando da efetiva assinatura do Termo de </w:t>
      </w:r>
      <w:r w:rsidRPr="000B3897">
        <w:rPr>
          <w:spacing w:val="2"/>
          <w:sz w:val="24"/>
        </w:rPr>
        <w:lastRenderedPageBreak/>
        <w:t>Cre</w:t>
      </w:r>
      <w:r w:rsidRPr="000B3897">
        <w:rPr>
          <w:sz w:val="24"/>
        </w:rPr>
        <w:t>denciamento, bem como da efetiva prestação dos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1C4B56">
      <w:pPr>
        <w:pStyle w:val="Corpodetexto"/>
        <w:spacing w:before="1"/>
        <w:rPr>
          <w:sz w:val="3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1"/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HIPÓTESES DE</w:t>
      </w:r>
      <w:r w:rsidRPr="000B3897">
        <w:rPr>
          <w:spacing w:val="-2"/>
        </w:rPr>
        <w:t xml:space="preserve"> </w:t>
      </w:r>
      <w:r w:rsidRPr="000B3897">
        <w:t>DESCREDENCIAMENTO:</w:t>
      </w:r>
    </w:p>
    <w:p w:rsidR="001C4B56" w:rsidRPr="000B3897" w:rsidRDefault="001C4B56">
      <w:pPr>
        <w:pStyle w:val="Corpodetexto"/>
        <w:spacing w:before="4"/>
        <w:rPr>
          <w:b/>
          <w:sz w:val="10"/>
        </w:rPr>
      </w:pP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32"/>
        </w:tabs>
        <w:spacing w:before="93"/>
        <w:ind w:right="301" w:firstLine="0"/>
        <w:jc w:val="both"/>
        <w:rPr>
          <w:sz w:val="24"/>
        </w:rPr>
      </w:pPr>
      <w:r w:rsidRPr="000B3897">
        <w:rPr>
          <w:sz w:val="24"/>
        </w:rPr>
        <w:t>A Secretaria Municipal de Educação e Esporte poderá, a qualquer tempo, promover o descredenciamento por razões devidamente fundamentadas em fatos supervenientes ou conhecidos após o credenciamento, que importem comprometimento da sua capacidade física, técnica, fiscal ou da postura profissional, ou ainda que fira o padrão ético ou operacional do trabalho, sem que caiba ao mesmo qualquer direito a indenização, compensação ou reembolso, seja a que título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for.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42"/>
        </w:tabs>
        <w:ind w:right="318" w:firstLine="0"/>
        <w:jc w:val="both"/>
        <w:rPr>
          <w:sz w:val="24"/>
        </w:rPr>
      </w:pPr>
      <w:r w:rsidRPr="000B3897">
        <w:rPr>
          <w:sz w:val="24"/>
        </w:rPr>
        <w:t>Aqueles que não apresentarem demanda de atendimento no prazo de 12 (doze) meses.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37"/>
        </w:tabs>
        <w:ind w:right="304" w:firstLine="0"/>
        <w:jc w:val="both"/>
        <w:rPr>
          <w:sz w:val="24"/>
        </w:rPr>
      </w:pPr>
      <w:r w:rsidRPr="000B3897">
        <w:rPr>
          <w:sz w:val="24"/>
        </w:rPr>
        <w:t xml:space="preserve">O credenciado poderá solicitar o seu descredenciamento a qualquer tempo, </w:t>
      </w:r>
      <w:r w:rsidRPr="000B3897">
        <w:rPr>
          <w:spacing w:val="2"/>
          <w:sz w:val="24"/>
        </w:rPr>
        <w:t>des</w:t>
      </w:r>
      <w:r w:rsidRPr="000B3897">
        <w:rPr>
          <w:sz w:val="24"/>
        </w:rPr>
        <w:t>de que requerido com antecedência mínima de 10 (dez)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dias.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42"/>
        </w:tabs>
        <w:ind w:right="314" w:firstLine="0"/>
        <w:jc w:val="both"/>
        <w:rPr>
          <w:sz w:val="24"/>
        </w:rPr>
      </w:pPr>
      <w:r w:rsidRPr="000B3897">
        <w:rPr>
          <w:sz w:val="24"/>
        </w:rPr>
        <w:t>Fica assegurado ao credenciado o direito ao contraditório, sendo avaliadas suas razões pela Comissão Permanente de Licitação, que opinará em 05 (cinco) dias úteis e a submeterá a Secretária Municipal de Educação e Esporte, para tomada de</w:t>
      </w:r>
      <w:r w:rsidRPr="000B3897">
        <w:rPr>
          <w:spacing w:val="-23"/>
          <w:sz w:val="24"/>
        </w:rPr>
        <w:t xml:space="preserve"> </w:t>
      </w:r>
      <w:r w:rsidRPr="000B3897">
        <w:rPr>
          <w:sz w:val="24"/>
        </w:rPr>
        <w:t>decisão.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34"/>
        </w:tabs>
        <w:spacing w:before="121"/>
        <w:ind w:right="304" w:firstLine="0"/>
        <w:jc w:val="both"/>
        <w:rPr>
          <w:sz w:val="24"/>
        </w:rPr>
      </w:pPr>
      <w:r w:rsidRPr="000B3897">
        <w:rPr>
          <w:sz w:val="24"/>
        </w:rPr>
        <w:t xml:space="preserve">Na hipótese de descumprimento das obrigações pelo (a) CREDENCIADO(A), </w:t>
      </w:r>
      <w:r w:rsidRPr="000B3897">
        <w:rPr>
          <w:spacing w:val="3"/>
          <w:sz w:val="24"/>
        </w:rPr>
        <w:t>es</w:t>
      </w:r>
      <w:r w:rsidRPr="000B3897">
        <w:rPr>
          <w:sz w:val="24"/>
        </w:rPr>
        <w:t>ta estará sujeita às sanções previstas no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Edital.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2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OBRIGAÇÕES DO</w:t>
      </w:r>
      <w:r w:rsidRPr="000B3897">
        <w:rPr>
          <w:spacing w:val="2"/>
        </w:rPr>
        <w:t xml:space="preserve"> </w:t>
      </w:r>
      <w:r w:rsidRPr="000B3897">
        <w:t>CREDENCIADO</w:t>
      </w:r>
    </w:p>
    <w:p w:rsidR="001C4B56" w:rsidRPr="000B3897" w:rsidRDefault="00D65824">
      <w:pPr>
        <w:pStyle w:val="PargrafodaLista"/>
        <w:numPr>
          <w:ilvl w:val="1"/>
          <w:numId w:val="26"/>
        </w:numPr>
        <w:tabs>
          <w:tab w:val="left" w:pos="758"/>
        </w:tabs>
        <w:ind w:hanging="535"/>
        <w:jc w:val="both"/>
        <w:rPr>
          <w:sz w:val="24"/>
        </w:rPr>
      </w:pPr>
      <w:r w:rsidRPr="000B3897">
        <w:rPr>
          <w:sz w:val="24"/>
        </w:rPr>
        <w:t>- Ao credenciado</w:t>
      </w:r>
      <w:r w:rsidRPr="000B3897">
        <w:rPr>
          <w:spacing w:val="-4"/>
          <w:sz w:val="24"/>
        </w:rPr>
        <w:t xml:space="preserve"> </w:t>
      </w:r>
      <w:r w:rsidRPr="000B3897">
        <w:rPr>
          <w:sz w:val="24"/>
        </w:rPr>
        <w:t>competirá: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74"/>
        </w:tabs>
        <w:ind w:right="305" w:firstLine="0"/>
        <w:jc w:val="both"/>
        <w:rPr>
          <w:sz w:val="24"/>
        </w:rPr>
      </w:pPr>
      <w:r w:rsidRPr="000B3897">
        <w:rPr>
          <w:sz w:val="24"/>
        </w:rPr>
        <w:t>Executar os serviços nas condições estipuladas neste Edital, observando-se os parâmetros e boa técnica e as normas legais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aplicáveis.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59"/>
        </w:tabs>
        <w:ind w:right="314" w:firstLine="0"/>
        <w:jc w:val="both"/>
        <w:rPr>
          <w:sz w:val="24"/>
        </w:rPr>
      </w:pPr>
      <w:r w:rsidRPr="000B3897">
        <w:rPr>
          <w:sz w:val="24"/>
        </w:rPr>
        <w:t>Manter todas as condições de habilitação e de qualificação técnica exigidas para o credenciamento, durante todo o período em que se mantiver</w:t>
      </w:r>
      <w:r w:rsidRPr="000B3897">
        <w:rPr>
          <w:spacing w:val="-15"/>
          <w:sz w:val="24"/>
        </w:rPr>
        <w:t xml:space="preserve"> </w:t>
      </w:r>
      <w:r w:rsidRPr="000B3897">
        <w:rPr>
          <w:sz w:val="24"/>
        </w:rPr>
        <w:t>credenciado.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64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Comunicar a Secretaria de Educação e Esporte, por escrito e com antecedência mínima de 02 (dois) dias úteis, os motivos de ordem técnica que impossibilitem a execução dos serviços ou quando verificar condições inadequadas ou a iminência de fatos que possam prejudicar a perfeita prestação dos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78"/>
        </w:tabs>
        <w:ind w:right="309" w:firstLine="0"/>
        <w:jc w:val="both"/>
        <w:rPr>
          <w:sz w:val="24"/>
        </w:rPr>
      </w:pPr>
      <w:r w:rsidRPr="000B3897">
        <w:rPr>
          <w:sz w:val="24"/>
        </w:rPr>
        <w:t>Responsabilizar-se integralmente pelo fiel c</w:t>
      </w:r>
      <w:r w:rsidR="00E24882" w:rsidRPr="000B3897">
        <w:rPr>
          <w:sz w:val="24"/>
        </w:rPr>
        <w:t>umprimento dos serviços CREDEN</w:t>
      </w:r>
      <w:r w:rsidRPr="000B3897">
        <w:rPr>
          <w:sz w:val="24"/>
        </w:rPr>
        <w:t>CIADOS.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69"/>
        </w:tabs>
        <w:ind w:right="304" w:firstLine="0"/>
        <w:jc w:val="both"/>
        <w:rPr>
          <w:sz w:val="24"/>
        </w:rPr>
      </w:pPr>
      <w:r w:rsidRPr="000B3897">
        <w:rPr>
          <w:sz w:val="24"/>
        </w:rPr>
        <w:t>- Executar dire</w:t>
      </w:r>
      <w:r w:rsidR="00E24882" w:rsidRPr="000B3897">
        <w:rPr>
          <w:sz w:val="24"/>
        </w:rPr>
        <w:t>tamente os serviços CREDENCIADOS</w:t>
      </w:r>
      <w:r w:rsidRPr="000B3897">
        <w:rPr>
          <w:sz w:val="24"/>
        </w:rPr>
        <w:t xml:space="preserve">, sem transferência de </w:t>
      </w:r>
      <w:r w:rsidRPr="000B3897">
        <w:rPr>
          <w:spacing w:val="2"/>
          <w:sz w:val="24"/>
        </w:rPr>
        <w:t>res</w:t>
      </w:r>
      <w:r w:rsidRPr="000B3897">
        <w:rPr>
          <w:sz w:val="24"/>
        </w:rPr>
        <w:t>ponsabilidade ou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subcontratação.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69"/>
        </w:tabs>
        <w:spacing w:before="121"/>
        <w:ind w:right="314" w:firstLine="0"/>
        <w:jc w:val="both"/>
        <w:rPr>
          <w:sz w:val="24"/>
        </w:rPr>
      </w:pPr>
      <w:r w:rsidRPr="000B3897">
        <w:rPr>
          <w:sz w:val="24"/>
        </w:rPr>
        <w:t>- Manter sigilo, sob pena de responsabilidade civil, penal e administrativa, sobre qualquer assunto de interesse da Secretaria de Educação e Esporte ou de terceiros de que tomar conhecimento em razão da execução dos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78"/>
        </w:tabs>
        <w:spacing w:before="122" w:line="237" w:lineRule="auto"/>
        <w:ind w:right="303" w:firstLine="0"/>
        <w:jc w:val="both"/>
        <w:rPr>
          <w:sz w:val="24"/>
        </w:rPr>
      </w:pPr>
      <w:r w:rsidRPr="000B3897">
        <w:rPr>
          <w:sz w:val="24"/>
        </w:rPr>
        <w:t>- Prestar prontamente todos os esclarecimentos</w:t>
      </w:r>
      <w:r w:rsidR="00E24882" w:rsidRPr="000B3897">
        <w:rPr>
          <w:sz w:val="24"/>
        </w:rPr>
        <w:t xml:space="preserve"> que forem solicitados pela Se</w:t>
      </w:r>
      <w:r w:rsidRPr="000B3897">
        <w:rPr>
          <w:sz w:val="24"/>
        </w:rPr>
        <w:t>cretaria de Educação e Esportes, cujas reclamações se obriga a</w:t>
      </w:r>
      <w:r w:rsidRPr="000B3897">
        <w:rPr>
          <w:spacing w:val="-8"/>
          <w:sz w:val="24"/>
        </w:rPr>
        <w:t xml:space="preserve"> </w:t>
      </w:r>
      <w:r w:rsidRPr="000B3897">
        <w:rPr>
          <w:sz w:val="24"/>
        </w:rPr>
        <w:t>atender.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59"/>
        </w:tabs>
        <w:spacing w:before="121"/>
        <w:ind w:left="958" w:hanging="736"/>
        <w:jc w:val="both"/>
        <w:rPr>
          <w:sz w:val="24"/>
        </w:rPr>
      </w:pPr>
      <w:r w:rsidRPr="000B3897">
        <w:rPr>
          <w:sz w:val="24"/>
        </w:rPr>
        <w:lastRenderedPageBreak/>
        <w:t xml:space="preserve">Cumprir rigorosamente o calendário para realização dos </w:t>
      </w:r>
      <w:proofErr w:type="gramStart"/>
      <w:r w:rsidRPr="000B3897">
        <w:rPr>
          <w:sz w:val="24"/>
        </w:rPr>
        <w:t>competições</w:t>
      </w:r>
      <w:r w:rsidRPr="000B3897">
        <w:rPr>
          <w:spacing w:val="-8"/>
          <w:sz w:val="24"/>
        </w:rPr>
        <w:t xml:space="preserve"> </w:t>
      </w:r>
      <w:r w:rsidRPr="000B3897">
        <w:rPr>
          <w:sz w:val="24"/>
        </w:rPr>
        <w:t>;</w:t>
      </w:r>
      <w:proofErr w:type="gramEnd"/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2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OBRIGAÇÕES DA SECRETARIA DE EDUCAÇÃO E</w:t>
      </w:r>
      <w:r w:rsidRPr="000B3897">
        <w:rPr>
          <w:spacing w:val="-10"/>
        </w:rPr>
        <w:t xml:space="preserve"> </w:t>
      </w:r>
      <w:r w:rsidRPr="000B3897">
        <w:t>ESPORTE</w:t>
      </w:r>
    </w:p>
    <w:p w:rsidR="001C4B56" w:rsidRPr="000B3897" w:rsidRDefault="00D65824">
      <w:pPr>
        <w:pStyle w:val="PargrafodaLista"/>
        <w:numPr>
          <w:ilvl w:val="1"/>
          <w:numId w:val="25"/>
        </w:numPr>
        <w:tabs>
          <w:tab w:val="left" w:pos="758"/>
        </w:tabs>
        <w:spacing w:before="200"/>
        <w:ind w:hanging="535"/>
        <w:jc w:val="both"/>
        <w:rPr>
          <w:sz w:val="24"/>
        </w:rPr>
      </w:pPr>
      <w:r w:rsidRPr="000B3897">
        <w:rPr>
          <w:sz w:val="24"/>
        </w:rPr>
        <w:t>São responsabilidades da Secretaria de Educação e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Esporte:</w:t>
      </w:r>
    </w:p>
    <w:p w:rsidR="001C4B56" w:rsidRPr="000B3897" w:rsidRDefault="00D65824">
      <w:pPr>
        <w:pStyle w:val="PargrafodaLista"/>
        <w:numPr>
          <w:ilvl w:val="2"/>
          <w:numId w:val="25"/>
        </w:numPr>
        <w:tabs>
          <w:tab w:val="left" w:pos="993"/>
        </w:tabs>
        <w:spacing w:before="196" w:line="242" w:lineRule="auto"/>
        <w:ind w:right="302" w:firstLine="0"/>
        <w:jc w:val="both"/>
        <w:rPr>
          <w:sz w:val="24"/>
        </w:rPr>
      </w:pPr>
      <w:r w:rsidRPr="000B3897">
        <w:rPr>
          <w:sz w:val="24"/>
        </w:rPr>
        <w:t xml:space="preserve">Subsidiar, por intermédio da Coordenação de Esporte, as ações exigidas dos credenciados, fornecendo diretrizes, bases legais, modelos, formulários e todos os </w:t>
      </w:r>
      <w:r w:rsidRPr="000B3897">
        <w:rPr>
          <w:spacing w:val="3"/>
          <w:sz w:val="24"/>
        </w:rPr>
        <w:t>ins</w:t>
      </w:r>
      <w:r w:rsidRPr="000B3897">
        <w:rPr>
          <w:sz w:val="24"/>
        </w:rPr>
        <w:t>trumentos necessários ao desenvolvimento das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ações;</w:t>
      </w:r>
    </w:p>
    <w:p w:rsidR="001C4B56" w:rsidRPr="000B3897" w:rsidRDefault="001C4B56">
      <w:pPr>
        <w:pStyle w:val="Corpodetexto"/>
        <w:spacing w:before="4"/>
        <w:rPr>
          <w:sz w:val="10"/>
        </w:rPr>
      </w:pPr>
    </w:p>
    <w:p w:rsidR="001C4B56" w:rsidRPr="000B3897" w:rsidRDefault="00D65824">
      <w:pPr>
        <w:pStyle w:val="PargrafodaLista"/>
        <w:numPr>
          <w:ilvl w:val="2"/>
          <w:numId w:val="25"/>
        </w:numPr>
        <w:tabs>
          <w:tab w:val="left" w:pos="966"/>
        </w:tabs>
        <w:spacing w:before="93" w:line="242" w:lineRule="auto"/>
        <w:ind w:right="317" w:firstLine="0"/>
        <w:jc w:val="both"/>
        <w:rPr>
          <w:sz w:val="24"/>
        </w:rPr>
      </w:pPr>
      <w:r w:rsidRPr="000B3897">
        <w:rPr>
          <w:sz w:val="24"/>
        </w:rPr>
        <w:t>Realizar reuniões de orientação visando o incremento na qualidade das ações e à resolução de pendências e/ou eventuais conflitos na relação dos</w:t>
      </w:r>
      <w:r w:rsidRPr="000B3897">
        <w:rPr>
          <w:spacing w:val="-16"/>
          <w:sz w:val="24"/>
        </w:rPr>
        <w:t xml:space="preserve"> </w:t>
      </w:r>
      <w:r w:rsidRPr="000B3897">
        <w:rPr>
          <w:sz w:val="24"/>
        </w:rPr>
        <w:t>credenciados;</w:t>
      </w:r>
    </w:p>
    <w:p w:rsidR="001C4B56" w:rsidRPr="000B3897" w:rsidRDefault="00D65824">
      <w:pPr>
        <w:pStyle w:val="PargrafodaLista"/>
        <w:numPr>
          <w:ilvl w:val="2"/>
          <w:numId w:val="25"/>
        </w:numPr>
        <w:tabs>
          <w:tab w:val="left" w:pos="983"/>
        </w:tabs>
        <w:spacing w:before="194"/>
        <w:ind w:right="301" w:firstLine="0"/>
        <w:jc w:val="both"/>
        <w:rPr>
          <w:sz w:val="24"/>
        </w:rPr>
      </w:pPr>
      <w:r w:rsidRPr="000B3897">
        <w:rPr>
          <w:sz w:val="24"/>
        </w:rPr>
        <w:t>Manter equipe de Coordenação Técnica dispo</w:t>
      </w:r>
      <w:r w:rsidR="00E24882" w:rsidRPr="000B3897">
        <w:rPr>
          <w:sz w:val="24"/>
        </w:rPr>
        <w:t>nível para atender os credencia</w:t>
      </w:r>
      <w:r w:rsidRPr="000B3897">
        <w:rPr>
          <w:sz w:val="24"/>
        </w:rPr>
        <w:t>dos no esclarecimento de dúvidas e fornecimento de orientação, nos casos que assim o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requeiram.</w:t>
      </w:r>
    </w:p>
    <w:p w:rsidR="001C4B56" w:rsidRPr="000B3897" w:rsidRDefault="00D65824">
      <w:pPr>
        <w:pStyle w:val="PargrafodaLista"/>
        <w:numPr>
          <w:ilvl w:val="2"/>
          <w:numId w:val="25"/>
        </w:numPr>
        <w:tabs>
          <w:tab w:val="left" w:pos="988"/>
        </w:tabs>
        <w:spacing w:before="199" w:line="242" w:lineRule="auto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Disponibilizar quando solicitado o atestado de Capacidade Técnica, com </w:t>
      </w:r>
      <w:r w:rsidRPr="000B3897">
        <w:rPr>
          <w:spacing w:val="2"/>
          <w:sz w:val="24"/>
        </w:rPr>
        <w:t>men</w:t>
      </w:r>
      <w:r w:rsidRPr="000B3897">
        <w:rPr>
          <w:sz w:val="24"/>
        </w:rPr>
        <w:t>ção do período de atuação, o evento e a</w:t>
      </w:r>
      <w:r w:rsidRPr="000B3897">
        <w:rPr>
          <w:spacing w:val="-7"/>
          <w:sz w:val="24"/>
        </w:rPr>
        <w:t xml:space="preserve"> </w:t>
      </w:r>
      <w:r w:rsidRPr="000B3897">
        <w:rPr>
          <w:sz w:val="24"/>
        </w:rPr>
        <w:t>modalidade.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4"/>
        <w:rPr>
          <w:sz w:val="32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CONDIÇÕES DE</w:t>
      </w:r>
      <w:r w:rsidRPr="000B3897">
        <w:rPr>
          <w:spacing w:val="3"/>
        </w:rPr>
        <w:t xml:space="preserve"> </w:t>
      </w:r>
      <w:r w:rsidRPr="000B3897">
        <w:t>PAGAMENTO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34"/>
        </w:tabs>
        <w:spacing w:before="121"/>
        <w:ind w:right="302" w:firstLine="0"/>
        <w:jc w:val="both"/>
        <w:rPr>
          <w:sz w:val="24"/>
        </w:rPr>
      </w:pPr>
      <w:r w:rsidRPr="000B3897">
        <w:rPr>
          <w:sz w:val="24"/>
        </w:rPr>
        <w:t xml:space="preserve">O pagamento dos Contratados será efetuado em até 30 (trinta) dias após a </w:t>
      </w:r>
      <w:r w:rsidRPr="000B3897">
        <w:rPr>
          <w:spacing w:val="2"/>
          <w:sz w:val="24"/>
        </w:rPr>
        <w:t>com</w:t>
      </w:r>
      <w:r w:rsidRPr="000B3897">
        <w:rPr>
          <w:sz w:val="24"/>
        </w:rPr>
        <w:t>provação da entrega da Nota Fiscal, conforme dispuser o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contrato.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219"/>
        <w:ind w:left="625" w:hanging="403"/>
        <w:jc w:val="both"/>
      </w:pPr>
      <w:r w:rsidRPr="000B3897">
        <w:t>VIGÊNCIA</w:t>
      </w:r>
    </w:p>
    <w:p w:rsidR="001C4B56" w:rsidRPr="000B3897" w:rsidRDefault="00D65824">
      <w:pPr>
        <w:pStyle w:val="Corpodetexto"/>
        <w:spacing w:before="197"/>
        <w:ind w:left="222" w:right="305"/>
        <w:jc w:val="both"/>
      </w:pPr>
      <w:r w:rsidRPr="000B3897">
        <w:rPr>
          <w:b/>
        </w:rPr>
        <w:t xml:space="preserve">15.1 </w:t>
      </w:r>
      <w:r w:rsidRPr="000B3897">
        <w:t>O período de vigência do contrato será de 12 (doze) meses, contados a partir da data de sua assinatura, tendo eficácia legal após a publicação do extrato do Contrato no Diário Oficial</w:t>
      </w:r>
      <w:r w:rsidR="00E24882" w:rsidRPr="000B3897">
        <w:t xml:space="preserve"> do Município</w:t>
      </w:r>
      <w:r w:rsidRPr="000B3897">
        <w:t xml:space="preserve">. Ressalvada a hipótese de prorrogação, nos termos do art. 57, II, da Lei nº 8.666/93, contados da data indicada no Termo de autorização de </w:t>
      </w:r>
      <w:proofErr w:type="spellStart"/>
      <w:r w:rsidRPr="000B3897">
        <w:t>Inicio</w:t>
      </w:r>
      <w:proofErr w:type="spellEnd"/>
      <w:r w:rsidRPr="000B3897">
        <w:t xml:space="preserve"> dos </w:t>
      </w:r>
      <w:r w:rsidR="00E24882" w:rsidRPr="000B3897">
        <w:rPr>
          <w:spacing w:val="2"/>
        </w:rPr>
        <w:t>ser</w:t>
      </w:r>
      <w:r w:rsidRPr="000B3897">
        <w:t>viços.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179"/>
        <w:ind w:left="625" w:hanging="403"/>
        <w:jc w:val="both"/>
      </w:pPr>
      <w:r w:rsidRPr="000B3897">
        <w:t>DOTAÇÕES</w:t>
      </w:r>
      <w:r w:rsidRPr="000B3897">
        <w:rPr>
          <w:spacing w:val="-1"/>
        </w:rPr>
        <w:t xml:space="preserve"> </w:t>
      </w:r>
      <w:r w:rsidRPr="000B3897">
        <w:t>ORÇAMENTÁRIAS</w:t>
      </w:r>
    </w:p>
    <w:p w:rsidR="001C4B56" w:rsidRPr="000B3897" w:rsidRDefault="00D65824">
      <w:pPr>
        <w:pStyle w:val="Corpodetexto"/>
        <w:spacing w:before="120"/>
        <w:ind w:left="222" w:right="301"/>
        <w:jc w:val="both"/>
      </w:pPr>
      <w:r w:rsidRPr="000B3897">
        <w:rPr>
          <w:b/>
        </w:rPr>
        <w:t xml:space="preserve">16.1 </w:t>
      </w:r>
      <w:r w:rsidRPr="000B3897">
        <w:t>As despesas oriundas da presente aquisição cor</w:t>
      </w:r>
      <w:r w:rsidR="00E24882" w:rsidRPr="000B3897">
        <w:t>rerão por conta de recursos pró</w:t>
      </w:r>
      <w:r w:rsidRPr="000B3897">
        <w:t xml:space="preserve">prios específicos consignados no orçamento da Prefeitura Municipal de </w:t>
      </w:r>
      <w:r w:rsidR="00E24882" w:rsidRPr="000B3897">
        <w:t>Janaúba</w:t>
      </w:r>
      <w:r w:rsidRPr="000B3897">
        <w:t xml:space="preserve"> nas dotações orçamentárias relacionadas abaixo:</w:t>
      </w:r>
    </w:p>
    <w:p w:rsidR="001C4B56" w:rsidRPr="000B3897" w:rsidRDefault="00D65824">
      <w:pPr>
        <w:pStyle w:val="Ttulo2"/>
        <w:spacing w:before="202"/>
        <w:ind w:left="222" w:firstLine="0"/>
        <w:jc w:val="both"/>
      </w:pPr>
      <w:r w:rsidRPr="000B3897">
        <w:t>Secretaria Municipal de Educação e Esporte:</w:t>
      </w:r>
    </w:p>
    <w:p w:rsidR="001C4B56" w:rsidRPr="000B3897" w:rsidRDefault="001C4B56">
      <w:pPr>
        <w:pStyle w:val="Corpodetexto"/>
        <w:spacing w:before="5" w:after="1"/>
        <w:rPr>
          <w:b/>
          <w:sz w:val="17"/>
        </w:rPr>
      </w:pP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- 08.01.01.27.813.0034.2087.33903600 Ficha: 783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- 08.01.01.27.813.0034.2088.33903600 Ficha: 790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- 08.01.01.27.813.0034.2089.33903600 Ficha: 979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lastRenderedPageBreak/>
        <w:t>- 08.01.01.27.813.0034.6030.33504300 Ficha: 801</w:t>
      </w:r>
    </w:p>
    <w:p w:rsidR="001C4B56" w:rsidRPr="000B3897" w:rsidRDefault="001C4B56">
      <w:pPr>
        <w:pStyle w:val="Corpodetexto"/>
        <w:spacing w:before="7"/>
        <w:rPr>
          <w:b/>
          <w:sz w:val="21"/>
        </w:rPr>
      </w:pPr>
    </w:p>
    <w:p w:rsidR="001C4B56" w:rsidRPr="000B3897" w:rsidRDefault="00D65824">
      <w:pPr>
        <w:pStyle w:val="PargrafodaLista"/>
        <w:numPr>
          <w:ilvl w:val="0"/>
          <w:numId w:val="35"/>
        </w:numPr>
        <w:tabs>
          <w:tab w:val="left" w:pos="626"/>
        </w:tabs>
        <w:spacing w:before="1"/>
        <w:ind w:left="625" w:hanging="403"/>
        <w:jc w:val="both"/>
        <w:rPr>
          <w:b/>
          <w:sz w:val="24"/>
        </w:rPr>
      </w:pPr>
      <w:r w:rsidRPr="000B3897">
        <w:rPr>
          <w:b/>
          <w:sz w:val="24"/>
        </w:rPr>
        <w:t>FISCALIZAÇÃO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17.1 </w:t>
      </w:r>
      <w:r w:rsidRPr="000B3897">
        <w:t xml:space="preserve">A fiscalização das especificações da execução dos serviços será exercida por representante legal da CONTRATANTE, neste ato denominado FISCAL DE CONTRATO, devidamente designado pela Prefeitura Municipal de </w:t>
      </w:r>
      <w:r w:rsidR="00E24882" w:rsidRPr="000B3897">
        <w:t>Janaúba</w:t>
      </w:r>
      <w:r w:rsidRPr="000B3897">
        <w:t xml:space="preserve"> ou por cada Secretaria Municipal responsável, conforme Art. 67 da Lei nº 8.666/93, cabendo aos usuários à ratificação da qualidade dos serviços prestados.</w:t>
      </w:r>
    </w:p>
    <w:p w:rsidR="001C4B56" w:rsidRPr="000B3897" w:rsidRDefault="00D65824">
      <w:pPr>
        <w:pStyle w:val="Corpodetexto"/>
        <w:spacing w:before="201"/>
        <w:ind w:left="222" w:right="304"/>
        <w:jc w:val="both"/>
      </w:pPr>
      <w:r w:rsidRPr="000B3897">
        <w:rPr>
          <w:b/>
        </w:rPr>
        <w:t xml:space="preserve">17.2. </w:t>
      </w:r>
      <w:r w:rsidRPr="000B3897">
        <w:t>As exigências e atuação da fiscalização em nada restringem a responsabilidade, única, integral e exclusiva do credenciado, no que concerne à execução do objeto desta licitação.</w:t>
      </w:r>
    </w:p>
    <w:p w:rsidR="001C4B56" w:rsidRPr="000B3897" w:rsidRDefault="001C4B56">
      <w:pPr>
        <w:pStyle w:val="Corpodetexto"/>
        <w:spacing w:before="4"/>
        <w:rPr>
          <w:sz w:val="10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93"/>
        <w:ind w:left="625" w:hanging="403"/>
        <w:jc w:val="both"/>
      </w:pPr>
      <w:r w:rsidRPr="000B3897">
        <w:t>SANÇÕES</w:t>
      </w:r>
      <w:r w:rsidRPr="000B3897">
        <w:rPr>
          <w:spacing w:val="2"/>
        </w:rPr>
        <w:t xml:space="preserve"> </w:t>
      </w:r>
      <w:r w:rsidRPr="000B3897">
        <w:t>ADMINISTRATIVAS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27"/>
        </w:tabs>
        <w:ind w:right="308" w:firstLine="0"/>
        <w:jc w:val="both"/>
        <w:rPr>
          <w:sz w:val="24"/>
        </w:rPr>
      </w:pPr>
      <w:r w:rsidRPr="000B3897">
        <w:rPr>
          <w:sz w:val="24"/>
        </w:rPr>
        <w:t xml:space="preserve">A(s) licitante(s) vencedora(s) que descumprir (em) quaisquer das condições deste instrumento ficará sujeita às penalidades previstas nos art. 86 e </w:t>
      </w:r>
      <w:r w:rsidRPr="000B3897">
        <w:rPr>
          <w:spacing w:val="3"/>
          <w:sz w:val="24"/>
        </w:rPr>
        <w:t xml:space="preserve">87 </w:t>
      </w:r>
      <w:r w:rsidRPr="000B3897">
        <w:rPr>
          <w:sz w:val="24"/>
        </w:rPr>
        <w:t>da Lei 8.666/93, quais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sejam:</w:t>
      </w:r>
    </w:p>
    <w:p w:rsidR="001C4B56" w:rsidRPr="000B3897" w:rsidRDefault="00D65824">
      <w:pPr>
        <w:pStyle w:val="PargrafodaLista"/>
        <w:numPr>
          <w:ilvl w:val="2"/>
          <w:numId w:val="24"/>
        </w:numPr>
        <w:tabs>
          <w:tab w:val="left" w:pos="1024"/>
        </w:tabs>
        <w:ind w:hanging="801"/>
        <w:jc w:val="both"/>
        <w:rPr>
          <w:sz w:val="24"/>
        </w:rPr>
      </w:pPr>
      <w:r w:rsidRPr="000B3897">
        <w:rPr>
          <w:sz w:val="24"/>
        </w:rPr>
        <w:t>Por atraso injustificado na execução do</w:t>
      </w:r>
      <w:r w:rsidRPr="000B3897">
        <w:rPr>
          <w:spacing w:val="-7"/>
          <w:sz w:val="24"/>
        </w:rPr>
        <w:t xml:space="preserve"> </w:t>
      </w:r>
      <w:r w:rsidRPr="000B3897">
        <w:rPr>
          <w:sz w:val="24"/>
        </w:rPr>
        <w:t>objeto:</w:t>
      </w:r>
    </w:p>
    <w:p w:rsidR="001C4B56" w:rsidRPr="000B3897" w:rsidRDefault="00D65824">
      <w:pPr>
        <w:pStyle w:val="PargrafodaLista"/>
        <w:numPr>
          <w:ilvl w:val="3"/>
          <w:numId w:val="24"/>
        </w:numPr>
        <w:tabs>
          <w:tab w:val="left" w:pos="1250"/>
        </w:tabs>
        <w:ind w:right="305" w:firstLine="0"/>
        <w:jc w:val="both"/>
        <w:rPr>
          <w:sz w:val="24"/>
        </w:rPr>
      </w:pPr>
      <w:r w:rsidRPr="000B3897">
        <w:rPr>
          <w:sz w:val="24"/>
        </w:rPr>
        <w:t>Atraso de até 10(dez) dias, multa diária de 0,25% (vinte e cinco centésimos por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cento);</w:t>
      </w:r>
    </w:p>
    <w:p w:rsidR="001C4B56" w:rsidRPr="000B3897" w:rsidRDefault="00D65824">
      <w:pPr>
        <w:pStyle w:val="PargrafodaLista"/>
        <w:numPr>
          <w:ilvl w:val="3"/>
          <w:numId w:val="24"/>
        </w:numPr>
        <w:tabs>
          <w:tab w:val="left" w:pos="1245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Atraso superior a 10(dez) dias, multa diária de 0,50% (cinquenta centésimos por cento) sobre o total dos dias em atraso, sem prejuízo das demais cominações </w:t>
      </w:r>
      <w:r w:rsidRPr="000B3897">
        <w:rPr>
          <w:spacing w:val="3"/>
          <w:sz w:val="24"/>
        </w:rPr>
        <w:t>le</w:t>
      </w:r>
      <w:r w:rsidRPr="000B3897">
        <w:rPr>
          <w:sz w:val="24"/>
        </w:rPr>
        <w:t>gais;</w:t>
      </w:r>
    </w:p>
    <w:p w:rsidR="001C4B56" w:rsidRPr="000B3897" w:rsidRDefault="00D65824">
      <w:pPr>
        <w:pStyle w:val="PargrafodaLista"/>
        <w:numPr>
          <w:ilvl w:val="3"/>
          <w:numId w:val="24"/>
        </w:numPr>
        <w:tabs>
          <w:tab w:val="left" w:pos="1238"/>
        </w:tabs>
        <w:spacing w:before="121"/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No caso de atraso no recolhimento da multa aplicada, incidirá nova multa </w:t>
      </w:r>
      <w:r w:rsidRPr="000B3897">
        <w:rPr>
          <w:spacing w:val="3"/>
          <w:sz w:val="24"/>
        </w:rPr>
        <w:t>so</w:t>
      </w:r>
      <w:r w:rsidRPr="000B3897">
        <w:rPr>
          <w:sz w:val="24"/>
        </w:rPr>
        <w:t xml:space="preserve">bre o valor devido, equivalente a 0,20% (vinte centésimos por cento) até 10 (dez) dias de atraso e 0,40% (quarenta centésimos por cento) acima desse prazo, calculado </w:t>
      </w:r>
      <w:r w:rsidRPr="000B3897">
        <w:rPr>
          <w:spacing w:val="3"/>
          <w:sz w:val="24"/>
        </w:rPr>
        <w:t>so</w:t>
      </w:r>
      <w:r w:rsidRPr="000B3897">
        <w:rPr>
          <w:sz w:val="24"/>
        </w:rPr>
        <w:t>bre o total dos dias em</w:t>
      </w:r>
      <w:r w:rsidRPr="000B3897">
        <w:rPr>
          <w:spacing w:val="-7"/>
          <w:sz w:val="24"/>
        </w:rPr>
        <w:t xml:space="preserve"> </w:t>
      </w:r>
      <w:r w:rsidRPr="000B3897">
        <w:rPr>
          <w:sz w:val="24"/>
        </w:rPr>
        <w:t>atraso;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.1.2. </w:t>
      </w:r>
      <w:r w:rsidRPr="000B3897">
        <w:t>Pela inexecução parcial ou total das condições estabelecidas neste ato convocatório, a Prefeitura poderá, garantida a prévia defesa, apl</w:t>
      </w:r>
      <w:r w:rsidR="00E24882" w:rsidRPr="000B3897">
        <w:t>icar, também, as seguintes san</w:t>
      </w:r>
      <w:r w:rsidRPr="000B3897">
        <w:t>ções:</w:t>
      </w:r>
    </w:p>
    <w:p w:rsidR="001C4B56" w:rsidRPr="000B3897" w:rsidRDefault="00D65824">
      <w:pPr>
        <w:pStyle w:val="PargrafodaLista"/>
        <w:numPr>
          <w:ilvl w:val="3"/>
          <w:numId w:val="23"/>
        </w:numPr>
        <w:tabs>
          <w:tab w:val="left" w:pos="1216"/>
        </w:tabs>
        <w:ind w:firstLine="0"/>
        <w:jc w:val="both"/>
        <w:rPr>
          <w:sz w:val="24"/>
        </w:rPr>
      </w:pPr>
      <w:proofErr w:type="gramStart"/>
      <w:r w:rsidRPr="000B3897">
        <w:rPr>
          <w:sz w:val="24"/>
        </w:rPr>
        <w:t>advertência</w:t>
      </w:r>
      <w:proofErr w:type="gramEnd"/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3"/>
          <w:numId w:val="23"/>
        </w:numPr>
        <w:tabs>
          <w:tab w:val="left" w:pos="1216"/>
        </w:tabs>
        <w:ind w:right="303" w:firstLine="0"/>
        <w:jc w:val="both"/>
        <w:rPr>
          <w:sz w:val="24"/>
        </w:rPr>
      </w:pPr>
      <w:proofErr w:type="gramStart"/>
      <w:r w:rsidRPr="000B3897">
        <w:rPr>
          <w:sz w:val="24"/>
        </w:rPr>
        <w:t>multa</w:t>
      </w:r>
      <w:proofErr w:type="gramEnd"/>
      <w:r w:rsidRPr="000B3897">
        <w:rPr>
          <w:sz w:val="24"/>
        </w:rPr>
        <w:t xml:space="preserve"> de até 20% (vinte por cento) sobre o valor homologado, atualizado, </w:t>
      </w:r>
      <w:r w:rsidRPr="000B3897">
        <w:rPr>
          <w:spacing w:val="3"/>
          <w:sz w:val="24"/>
        </w:rPr>
        <w:t>re</w:t>
      </w:r>
      <w:r w:rsidRPr="000B3897">
        <w:rPr>
          <w:sz w:val="24"/>
        </w:rPr>
        <w:t xml:space="preserve">colhida no prazo de 15 (quinze) dias corridos, contados da comunicação oficial, sem embargo de indenização dos prejuízos porventura causados a Secretaria Municipal </w:t>
      </w:r>
      <w:r w:rsidR="00E24882" w:rsidRPr="000B3897">
        <w:rPr>
          <w:sz w:val="24"/>
        </w:rPr>
        <w:t>de Administração de Janaúba</w:t>
      </w:r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3"/>
          <w:numId w:val="23"/>
        </w:numPr>
        <w:tabs>
          <w:tab w:val="left" w:pos="1216"/>
        </w:tabs>
        <w:ind w:right="307" w:firstLine="0"/>
        <w:jc w:val="both"/>
        <w:rPr>
          <w:sz w:val="24"/>
        </w:rPr>
      </w:pPr>
      <w:proofErr w:type="gramStart"/>
      <w:r w:rsidRPr="000B3897">
        <w:rPr>
          <w:sz w:val="24"/>
        </w:rPr>
        <w:t>suspensão</w:t>
      </w:r>
      <w:proofErr w:type="gramEnd"/>
      <w:r w:rsidRPr="000B3897">
        <w:rPr>
          <w:sz w:val="24"/>
        </w:rPr>
        <w:t xml:space="preserve"> temporária de participação em licitação e impedimento de licitar e contratar com a Administração Pública Municipal, bem como o cancelamento de seu certificado de registro cadastral no cadastro de fornecedores da Prefeitura Municipal de </w:t>
      </w:r>
      <w:r w:rsidR="00BB6997" w:rsidRPr="000B3897">
        <w:rPr>
          <w:sz w:val="24"/>
        </w:rPr>
        <w:t>Janaúba</w:t>
      </w:r>
      <w:r w:rsidRPr="000B3897">
        <w:rPr>
          <w:sz w:val="24"/>
        </w:rPr>
        <w:t xml:space="preserve"> por prazo não superior a 02(dois)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anos;</w:t>
      </w:r>
    </w:p>
    <w:p w:rsidR="001C4B56" w:rsidRPr="000B3897" w:rsidRDefault="00D65824">
      <w:pPr>
        <w:pStyle w:val="PargrafodaLista"/>
        <w:numPr>
          <w:ilvl w:val="3"/>
          <w:numId w:val="23"/>
        </w:numPr>
        <w:tabs>
          <w:tab w:val="left" w:pos="1216"/>
        </w:tabs>
        <w:ind w:right="303" w:firstLine="0"/>
        <w:jc w:val="both"/>
        <w:rPr>
          <w:sz w:val="24"/>
        </w:rPr>
      </w:pPr>
      <w:proofErr w:type="gramStart"/>
      <w:r w:rsidRPr="000B3897">
        <w:rPr>
          <w:sz w:val="24"/>
        </w:rPr>
        <w:t>declaração</w:t>
      </w:r>
      <w:proofErr w:type="gramEnd"/>
      <w:r w:rsidRPr="000B3897">
        <w:rPr>
          <w:sz w:val="24"/>
        </w:rPr>
        <w:t xml:space="preserve"> de inidoneidade para licitar junto à Administração Pública, enquanto perdurarem os motivos determinantes da punição, ou até que seja promovida a </w:t>
      </w:r>
      <w:r w:rsidR="00BB6997" w:rsidRPr="000B3897">
        <w:rPr>
          <w:spacing w:val="2"/>
          <w:sz w:val="24"/>
        </w:rPr>
        <w:t>rea</w:t>
      </w:r>
      <w:r w:rsidRPr="000B3897">
        <w:rPr>
          <w:sz w:val="24"/>
        </w:rPr>
        <w:t>bilitação perante a própria autoridade que aplicou a penalidade, de acordo com o inciso IV do art. 87 da Lei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8.666/93;</w:t>
      </w:r>
    </w:p>
    <w:p w:rsidR="001C4B56" w:rsidRPr="000B3897" w:rsidRDefault="00D65824">
      <w:pPr>
        <w:pStyle w:val="PargrafodaLista"/>
        <w:numPr>
          <w:ilvl w:val="1"/>
          <w:numId w:val="22"/>
        </w:numPr>
        <w:tabs>
          <w:tab w:val="left" w:pos="854"/>
        </w:tabs>
        <w:ind w:right="306" w:firstLine="0"/>
        <w:jc w:val="both"/>
        <w:rPr>
          <w:sz w:val="24"/>
        </w:rPr>
      </w:pPr>
      <w:r w:rsidRPr="000B3897">
        <w:rPr>
          <w:sz w:val="24"/>
        </w:rPr>
        <w:lastRenderedPageBreak/>
        <w:t>As multas serão descontadas dos créditos da empresa contratada ou cobradas administrativa ou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judicialmente;</w:t>
      </w:r>
    </w:p>
    <w:p w:rsidR="001C4B56" w:rsidRPr="000B3897" w:rsidRDefault="00D65824">
      <w:pPr>
        <w:pStyle w:val="PargrafodaLista"/>
        <w:numPr>
          <w:ilvl w:val="1"/>
          <w:numId w:val="22"/>
        </w:numPr>
        <w:tabs>
          <w:tab w:val="left" w:pos="830"/>
        </w:tabs>
        <w:spacing w:before="121"/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As penalidades previstas neste item têm caráter de sanção administrativa, consequentemente, a sua aplicação não exime a empresa detentora da ata, da reparação das eventuais perdas e danos que seu ato venha acarretar a Prefeitura Municipal de </w:t>
      </w:r>
      <w:r w:rsidR="00BB6997" w:rsidRPr="000B3897">
        <w:rPr>
          <w:sz w:val="24"/>
        </w:rPr>
        <w:t>Janaúba</w:t>
      </w:r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1"/>
          <w:numId w:val="22"/>
        </w:numPr>
        <w:tabs>
          <w:tab w:val="left" w:pos="856"/>
        </w:tabs>
        <w:spacing w:before="118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As penalidades são independentes e a aplicação de uma não exclui a das </w:t>
      </w:r>
      <w:r w:rsidRPr="000B3897">
        <w:rPr>
          <w:spacing w:val="4"/>
          <w:sz w:val="24"/>
        </w:rPr>
        <w:t xml:space="preserve">de- </w:t>
      </w:r>
      <w:r w:rsidRPr="000B3897">
        <w:rPr>
          <w:sz w:val="24"/>
        </w:rPr>
        <w:t>mais, quando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cabíveis;</w:t>
      </w:r>
    </w:p>
    <w:p w:rsidR="001C4B56" w:rsidRPr="000B3897" w:rsidRDefault="00D65824">
      <w:pPr>
        <w:pStyle w:val="PargrafodaLista"/>
        <w:numPr>
          <w:ilvl w:val="1"/>
          <w:numId w:val="22"/>
        </w:numPr>
        <w:tabs>
          <w:tab w:val="left" w:pos="849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Nas hipóteses de apresentação de documentação inverossímil, cometimento de fraude ou comportamento de modo inidôneo, a licitante poderá sofrer, além dos procedimentos cabíveis de atribuição desta instituição, quaisquer das sanções adiante </w:t>
      </w:r>
      <w:r w:rsidRPr="000B3897">
        <w:rPr>
          <w:spacing w:val="2"/>
          <w:sz w:val="24"/>
        </w:rPr>
        <w:t>pre</w:t>
      </w:r>
      <w:r w:rsidRPr="000B3897">
        <w:rPr>
          <w:sz w:val="24"/>
        </w:rPr>
        <w:t>vistas, que poderão ser aplicadas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cumulativamente:</w:t>
      </w:r>
    </w:p>
    <w:p w:rsidR="001C4B56" w:rsidRPr="000B3897" w:rsidRDefault="00D65824" w:rsidP="001277D4">
      <w:pPr>
        <w:pStyle w:val="PargrafodaLista"/>
        <w:numPr>
          <w:ilvl w:val="2"/>
          <w:numId w:val="22"/>
        </w:numPr>
        <w:tabs>
          <w:tab w:val="left" w:pos="1060"/>
        </w:tabs>
        <w:spacing w:before="93"/>
        <w:ind w:right="304" w:firstLine="0"/>
        <w:jc w:val="both"/>
      </w:pPr>
      <w:r w:rsidRPr="000B3897">
        <w:rPr>
          <w:sz w:val="24"/>
        </w:rPr>
        <w:t>Do ato que aplicar a penalidade caberá recurso, no prazo de 05 (cinco) dias úteis,</w:t>
      </w:r>
      <w:r w:rsidRPr="000B3897">
        <w:rPr>
          <w:spacing w:val="9"/>
          <w:sz w:val="24"/>
        </w:rPr>
        <w:t xml:space="preserve"> </w:t>
      </w:r>
      <w:r w:rsidRPr="000B3897">
        <w:rPr>
          <w:sz w:val="24"/>
        </w:rPr>
        <w:t>a</w:t>
      </w:r>
      <w:r w:rsidRPr="000B3897">
        <w:rPr>
          <w:spacing w:val="11"/>
          <w:sz w:val="24"/>
        </w:rPr>
        <w:t xml:space="preserve"> </w:t>
      </w:r>
      <w:r w:rsidRPr="000B3897">
        <w:rPr>
          <w:sz w:val="24"/>
        </w:rPr>
        <w:t>contar</w:t>
      </w:r>
      <w:r w:rsidRPr="000B3897">
        <w:rPr>
          <w:spacing w:val="9"/>
          <w:sz w:val="24"/>
        </w:rPr>
        <w:t xml:space="preserve"> </w:t>
      </w:r>
      <w:r w:rsidRPr="000B3897">
        <w:rPr>
          <w:sz w:val="24"/>
        </w:rPr>
        <w:t>da</w:t>
      </w:r>
      <w:r w:rsidRPr="000B3897">
        <w:rPr>
          <w:spacing w:val="11"/>
          <w:sz w:val="24"/>
        </w:rPr>
        <w:t xml:space="preserve"> </w:t>
      </w:r>
      <w:r w:rsidRPr="000B3897">
        <w:rPr>
          <w:sz w:val="24"/>
        </w:rPr>
        <w:t>ciência</w:t>
      </w:r>
      <w:r w:rsidRPr="000B3897">
        <w:rPr>
          <w:spacing w:val="9"/>
          <w:sz w:val="24"/>
        </w:rPr>
        <w:t xml:space="preserve"> </w:t>
      </w:r>
      <w:r w:rsidRPr="000B3897">
        <w:rPr>
          <w:sz w:val="24"/>
        </w:rPr>
        <w:t>da</w:t>
      </w:r>
      <w:r w:rsidRPr="000B3897">
        <w:rPr>
          <w:spacing w:val="11"/>
          <w:sz w:val="24"/>
        </w:rPr>
        <w:t xml:space="preserve"> </w:t>
      </w:r>
      <w:r w:rsidRPr="000B3897">
        <w:rPr>
          <w:sz w:val="24"/>
        </w:rPr>
        <w:t>intimação,</w:t>
      </w:r>
      <w:r w:rsidRPr="000B3897">
        <w:rPr>
          <w:spacing w:val="8"/>
          <w:sz w:val="24"/>
        </w:rPr>
        <w:t xml:space="preserve"> </w:t>
      </w:r>
      <w:r w:rsidRPr="000B3897">
        <w:rPr>
          <w:sz w:val="24"/>
        </w:rPr>
        <w:t>podendo</w:t>
      </w:r>
      <w:r w:rsidRPr="000B3897">
        <w:rPr>
          <w:spacing w:val="8"/>
          <w:sz w:val="24"/>
        </w:rPr>
        <w:t xml:space="preserve"> </w:t>
      </w:r>
      <w:r w:rsidRPr="000B3897">
        <w:rPr>
          <w:sz w:val="24"/>
        </w:rPr>
        <w:t>a</w:t>
      </w:r>
      <w:r w:rsidRPr="000B3897">
        <w:rPr>
          <w:spacing w:val="11"/>
          <w:sz w:val="24"/>
        </w:rPr>
        <w:t xml:space="preserve"> </w:t>
      </w:r>
      <w:r w:rsidRPr="000B3897">
        <w:rPr>
          <w:sz w:val="24"/>
        </w:rPr>
        <w:t>Administração</w:t>
      </w:r>
      <w:r w:rsidRPr="000B3897">
        <w:rPr>
          <w:spacing w:val="10"/>
          <w:sz w:val="24"/>
        </w:rPr>
        <w:t xml:space="preserve"> </w:t>
      </w:r>
      <w:r w:rsidRPr="000B3897">
        <w:rPr>
          <w:sz w:val="24"/>
        </w:rPr>
        <w:t>reconsiderar</w:t>
      </w:r>
      <w:r w:rsidRPr="000B3897">
        <w:rPr>
          <w:spacing w:val="9"/>
          <w:sz w:val="24"/>
        </w:rPr>
        <w:t xml:space="preserve"> </w:t>
      </w:r>
      <w:r w:rsidRPr="000B3897">
        <w:rPr>
          <w:sz w:val="24"/>
        </w:rPr>
        <w:t>sua</w:t>
      </w:r>
      <w:r w:rsidRPr="000B3897">
        <w:rPr>
          <w:spacing w:val="8"/>
          <w:sz w:val="24"/>
        </w:rPr>
        <w:t xml:space="preserve"> </w:t>
      </w:r>
      <w:r w:rsidR="00BB6997" w:rsidRPr="000B3897">
        <w:rPr>
          <w:spacing w:val="4"/>
          <w:sz w:val="24"/>
        </w:rPr>
        <w:t>de</w:t>
      </w:r>
      <w:r w:rsidRPr="000B3897">
        <w:t xml:space="preserve">cisão ou nesse prazo encaminhá-lo devidamente </w:t>
      </w:r>
      <w:proofErr w:type="spellStart"/>
      <w:r w:rsidRPr="000B3897">
        <w:t>info</w:t>
      </w:r>
      <w:r w:rsidR="00BB6997" w:rsidRPr="000B3897">
        <w:t>rmado</w:t>
      </w:r>
      <w:proofErr w:type="spellEnd"/>
      <w:r w:rsidR="00BB6997" w:rsidRPr="000B3897">
        <w:t xml:space="preserve"> para a apreciação e deci</w:t>
      </w:r>
      <w:r w:rsidRPr="000B3897">
        <w:t>são superior, dentro do mesmo prazo.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217"/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DISPOSIÇÕES</w:t>
      </w:r>
      <w:r w:rsidRPr="000B3897">
        <w:rPr>
          <w:spacing w:val="2"/>
        </w:rPr>
        <w:t xml:space="preserve"> </w:t>
      </w:r>
      <w:r w:rsidRPr="000B3897">
        <w:t>FINAIS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74"/>
        </w:tabs>
        <w:ind w:right="317" w:firstLine="0"/>
        <w:jc w:val="both"/>
        <w:rPr>
          <w:sz w:val="24"/>
        </w:rPr>
      </w:pPr>
      <w:r w:rsidRPr="000B3897">
        <w:rPr>
          <w:sz w:val="24"/>
        </w:rPr>
        <w:t>A simples apresentação, pelo interessado, da documentação exigida no presente certame, não induzirá automática celebração do Termo de Credenciamento, sendo</w:t>
      </w:r>
      <w:r w:rsidRPr="000B3897">
        <w:rPr>
          <w:spacing w:val="-35"/>
          <w:sz w:val="24"/>
        </w:rPr>
        <w:t xml:space="preserve"> </w:t>
      </w:r>
      <w:proofErr w:type="spellStart"/>
      <w:r w:rsidRPr="000B3897">
        <w:rPr>
          <w:sz w:val="24"/>
        </w:rPr>
        <w:t>esta</w:t>
      </w:r>
      <w:proofErr w:type="spellEnd"/>
      <w:r w:rsidRPr="000B3897">
        <w:rPr>
          <w:sz w:val="24"/>
        </w:rPr>
        <w:t xml:space="preserve"> submetida à habilitação descrita </w:t>
      </w:r>
      <w:proofErr w:type="spellStart"/>
      <w:r w:rsidRPr="000B3897">
        <w:rPr>
          <w:sz w:val="24"/>
        </w:rPr>
        <w:t>neste</w:t>
      </w:r>
      <w:proofErr w:type="spellEnd"/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Edital.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98"/>
        </w:tabs>
        <w:ind w:right="314" w:firstLine="0"/>
        <w:jc w:val="both"/>
        <w:rPr>
          <w:sz w:val="24"/>
        </w:rPr>
      </w:pPr>
      <w:r w:rsidRPr="000B3897">
        <w:rPr>
          <w:sz w:val="24"/>
        </w:rPr>
        <w:t>Os credenciados serão os únicos e exclusivos responsáveis pelas informações disponibilizadas e atualização de seus dados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cadastrais;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65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A Secretaria de Educação e Esporte poderá revo</w:t>
      </w:r>
      <w:r w:rsidR="00B2057F" w:rsidRPr="000B3897">
        <w:rPr>
          <w:sz w:val="24"/>
        </w:rPr>
        <w:t>gar ou anular o presente creden</w:t>
      </w:r>
      <w:r w:rsidRPr="000B3897">
        <w:rPr>
          <w:sz w:val="24"/>
        </w:rPr>
        <w:t>ciamento, na forma da lei, sem que caiba aos participantes qualquer direito a reembolso, indenização ou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compensação.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74"/>
        </w:tabs>
        <w:spacing w:before="121"/>
        <w:ind w:right="305" w:firstLine="0"/>
        <w:jc w:val="both"/>
        <w:rPr>
          <w:sz w:val="24"/>
        </w:rPr>
      </w:pPr>
      <w:r w:rsidRPr="000B3897">
        <w:rPr>
          <w:sz w:val="24"/>
        </w:rPr>
        <w:t>A Secretaria convocará a licitante vencedora para assinar o contrato no prazo de 03 (três) dias úteis, sob pena de decair do direito à con</w:t>
      </w:r>
      <w:r w:rsidR="00B2057F" w:rsidRPr="000B3897">
        <w:rPr>
          <w:sz w:val="24"/>
        </w:rPr>
        <w:t>tratação, sem prejuízo das san</w:t>
      </w:r>
      <w:r w:rsidRPr="000B3897">
        <w:rPr>
          <w:sz w:val="24"/>
        </w:rPr>
        <w:t>ções previstas no artigo 81 da Lei nº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8.666/93.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79"/>
        </w:tabs>
        <w:ind w:right="316" w:firstLine="0"/>
        <w:jc w:val="both"/>
        <w:rPr>
          <w:sz w:val="24"/>
        </w:rPr>
      </w:pPr>
      <w:r w:rsidRPr="000B3897">
        <w:rPr>
          <w:sz w:val="24"/>
        </w:rPr>
        <w:t xml:space="preserve">A prestação do serviço não gera nenhum </w:t>
      </w:r>
      <w:r w:rsidR="00840502" w:rsidRPr="000B3897">
        <w:rPr>
          <w:sz w:val="24"/>
        </w:rPr>
        <w:t>vínculo</w:t>
      </w:r>
      <w:r w:rsidRPr="000B3897">
        <w:rPr>
          <w:sz w:val="24"/>
        </w:rPr>
        <w:t xml:space="preserve"> empregatício ju</w:t>
      </w:r>
      <w:r w:rsidR="00B2057F" w:rsidRPr="000B3897">
        <w:rPr>
          <w:sz w:val="24"/>
        </w:rPr>
        <w:t>nto a Prefeitura de Janaúba/MG</w:t>
      </w:r>
      <w:r w:rsidRPr="000B3897">
        <w:rPr>
          <w:sz w:val="24"/>
        </w:rPr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6"/>
        <w:rPr>
          <w:sz w:val="20"/>
        </w:rPr>
      </w:pPr>
    </w:p>
    <w:p w:rsidR="001C4B56" w:rsidRPr="000B3897" w:rsidRDefault="00B2057F">
      <w:pPr>
        <w:pStyle w:val="Corpodetexto"/>
        <w:ind w:left="5174"/>
      </w:pPr>
      <w:r w:rsidRPr="000B3897">
        <w:t>Janaúba/MG</w:t>
      </w:r>
      <w:r w:rsidR="00D65824" w:rsidRPr="000B3897">
        <w:t xml:space="preserve">, </w:t>
      </w:r>
      <w:r w:rsidR="00840502">
        <w:t>14</w:t>
      </w:r>
      <w:r w:rsidR="00D65824" w:rsidRPr="000B3897">
        <w:t xml:space="preserve"> de </w:t>
      </w:r>
      <w:r w:rsidR="00840502">
        <w:t>Maio</w:t>
      </w:r>
      <w:r w:rsidR="00D65824" w:rsidRPr="000B3897">
        <w:t xml:space="preserve"> de </w:t>
      </w:r>
      <w:r w:rsidR="00840502">
        <w:t>2019</w:t>
      </w:r>
      <w:r w:rsidR="00D65824"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3"/>
        <w:rPr>
          <w:sz w:val="37"/>
        </w:rPr>
      </w:pPr>
    </w:p>
    <w:p w:rsidR="001C4B56" w:rsidRPr="000B3897" w:rsidRDefault="00B2057F">
      <w:pPr>
        <w:pStyle w:val="Ttulo2"/>
        <w:ind w:left="2713" w:right="2804" w:firstLine="0"/>
        <w:jc w:val="center"/>
      </w:pPr>
      <w:r w:rsidRPr="000B3897">
        <w:t xml:space="preserve">Marco </w:t>
      </w:r>
      <w:proofErr w:type="spellStart"/>
      <w:r w:rsidRPr="000B3897">
        <w:t>Antonio</w:t>
      </w:r>
      <w:proofErr w:type="spellEnd"/>
      <w:r w:rsidRPr="000B3897">
        <w:t xml:space="preserve"> de Carvalho</w:t>
      </w:r>
    </w:p>
    <w:p w:rsidR="001C4B56" w:rsidRPr="000B3897" w:rsidRDefault="00D65824">
      <w:pPr>
        <w:pStyle w:val="Corpodetexto"/>
        <w:ind w:left="2720" w:right="2804"/>
        <w:jc w:val="center"/>
      </w:pPr>
      <w:r w:rsidRPr="000B3897">
        <w:t>Presidente da CPL</w:t>
      </w:r>
    </w:p>
    <w:p w:rsidR="001C4B56" w:rsidRPr="000B3897" w:rsidRDefault="001C4B56">
      <w:pPr>
        <w:jc w:val="center"/>
        <w:sectPr w:rsidR="001C4B56" w:rsidRPr="000B3897">
          <w:headerReference w:type="default" r:id="rId11"/>
          <w:footerReference w:type="default" r:id="rId12"/>
          <w:pgSz w:w="11910" w:h="16840"/>
          <w:pgMar w:top="1580" w:right="540" w:bottom="280" w:left="1480" w:header="720" w:footer="720" w:gutter="0"/>
          <w:cols w:space="720"/>
        </w:sectPr>
      </w:pPr>
    </w:p>
    <w:p w:rsidR="001C4B56" w:rsidRPr="000B3897" w:rsidRDefault="00B2057F">
      <w:pPr>
        <w:pStyle w:val="Ttulo1"/>
        <w:ind w:left="2905"/>
      </w:pPr>
      <w:r w:rsidRPr="000B3897">
        <w:lastRenderedPageBreak/>
        <w:t xml:space="preserve"> </w:t>
      </w:r>
      <w:r w:rsidR="00D65824" w:rsidRPr="000B3897">
        <w:t>(Papel Timbrado Da Empresa)</w:t>
      </w:r>
    </w:p>
    <w:p w:rsidR="001C4B56" w:rsidRPr="000B3897" w:rsidRDefault="001C4B56">
      <w:pPr>
        <w:pStyle w:val="Corpodetexto"/>
        <w:rPr>
          <w:b/>
          <w:sz w:val="30"/>
        </w:rPr>
      </w:pPr>
    </w:p>
    <w:p w:rsidR="001C4B56" w:rsidRPr="000B3897" w:rsidRDefault="001C4B56">
      <w:pPr>
        <w:pStyle w:val="Corpodetexto"/>
        <w:rPr>
          <w:b/>
          <w:sz w:val="30"/>
        </w:rPr>
      </w:pPr>
    </w:p>
    <w:p w:rsidR="001C4B56" w:rsidRPr="000B3897" w:rsidRDefault="00D65824">
      <w:pPr>
        <w:pStyle w:val="Ttulo2"/>
        <w:spacing w:before="252"/>
        <w:ind w:left="2717" w:right="2804" w:firstLine="0"/>
        <w:jc w:val="center"/>
      </w:pPr>
      <w:r w:rsidRPr="000B3897">
        <w:t>ANEXO 01</w:t>
      </w:r>
    </w:p>
    <w:p w:rsidR="001C4B56" w:rsidRPr="000B3897" w:rsidRDefault="001C4B56">
      <w:pPr>
        <w:pStyle w:val="Corpodetexto"/>
        <w:spacing w:before="7"/>
        <w:rPr>
          <w:b/>
        </w:rPr>
      </w:pPr>
    </w:p>
    <w:p w:rsidR="001C4B56" w:rsidRPr="000B3897" w:rsidRDefault="00D65824">
      <w:pPr>
        <w:spacing w:before="1" w:line="237" w:lineRule="auto"/>
        <w:ind w:left="222" w:right="307"/>
        <w:jc w:val="both"/>
        <w:rPr>
          <w:b/>
          <w:sz w:val="24"/>
        </w:rPr>
      </w:pPr>
      <w:r w:rsidRPr="000B3897">
        <w:rPr>
          <w:b/>
          <w:sz w:val="24"/>
        </w:rPr>
        <w:t>MODELO DE DECLARAÇÃO DE IDONEIDADE PARA CREDENCIAMENTO DE EM- PRESA OU PROFISSIONAL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pStyle w:val="Corpodetexto"/>
        <w:tabs>
          <w:tab w:val="left" w:pos="1347"/>
          <w:tab w:val="left" w:pos="1981"/>
          <w:tab w:val="left" w:pos="2970"/>
          <w:tab w:val="left" w:pos="3565"/>
          <w:tab w:val="left" w:pos="6504"/>
          <w:tab w:val="left" w:pos="6936"/>
          <w:tab w:val="left" w:pos="7754"/>
          <w:tab w:val="left" w:pos="8643"/>
          <w:tab w:val="left" w:pos="9141"/>
          <w:tab w:val="left" w:pos="9501"/>
        </w:tabs>
        <w:spacing w:before="155"/>
        <w:ind w:left="222" w:right="306" w:hanging="5"/>
        <w:jc w:val="center"/>
      </w:pPr>
      <w:proofErr w:type="gramStart"/>
      <w:r w:rsidRPr="000B3897">
        <w:t>Através  do</w:t>
      </w:r>
      <w:proofErr w:type="gramEnd"/>
      <w:r w:rsidRPr="000B3897">
        <w:t xml:space="preserve">  presente,</w:t>
      </w:r>
      <w:r w:rsidRPr="000B3897">
        <w:rPr>
          <w:spacing w:val="27"/>
        </w:rPr>
        <w:t xml:space="preserve"> </w:t>
      </w:r>
      <w:r w:rsidRPr="000B3897">
        <w:t>a</w:t>
      </w:r>
      <w:r w:rsidRPr="000B3897">
        <w:rPr>
          <w:spacing w:val="53"/>
        </w:rPr>
        <w:t xml:space="preserve"> </w:t>
      </w:r>
      <w:r w:rsidRPr="000B3897">
        <w:t>entidade/empresa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t>, inscrito</w:t>
      </w:r>
      <w:r w:rsidRPr="000B3897">
        <w:tab/>
        <w:t>no</w:t>
      </w:r>
      <w:r w:rsidRPr="000B3897">
        <w:tab/>
        <w:t>CNPJ</w:t>
      </w:r>
      <w:r w:rsidRPr="000B3897">
        <w:tab/>
        <w:t>n°</w:t>
      </w:r>
      <w:r w:rsidRPr="000B3897">
        <w:tab/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tab/>
        <w:t>com</w:t>
      </w:r>
      <w:r w:rsidRPr="000B3897">
        <w:tab/>
        <w:t>sede</w:t>
      </w:r>
      <w:r w:rsidRPr="000B3897">
        <w:tab/>
        <w:t>à</w:t>
      </w:r>
      <w:r w:rsidRPr="000B3897">
        <w:tab/>
      </w:r>
      <w:r w:rsidRPr="000B3897">
        <w:rPr>
          <w:spacing w:val="-1"/>
        </w:rPr>
        <w:t>Rua</w:t>
      </w:r>
    </w:p>
    <w:p w:rsidR="001C4B56" w:rsidRPr="000B3897" w:rsidRDefault="00D65824">
      <w:pPr>
        <w:pStyle w:val="Corpodetexto"/>
        <w:tabs>
          <w:tab w:val="left" w:pos="3028"/>
          <w:tab w:val="left" w:pos="3323"/>
          <w:tab w:val="left" w:pos="3783"/>
          <w:tab w:val="left" w:pos="4584"/>
          <w:tab w:val="left" w:pos="4881"/>
          <w:tab w:val="left" w:pos="5749"/>
          <w:tab w:val="left" w:pos="7751"/>
          <w:tab w:val="left" w:pos="8048"/>
          <w:tab w:val="left" w:pos="9305"/>
        </w:tabs>
        <w:spacing w:before="1"/>
        <w:ind w:left="222"/>
      </w:pP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proofErr w:type="gramStart"/>
      <w:r w:rsidRPr="000B3897">
        <w:t>,</w:t>
      </w:r>
      <w:r w:rsidRPr="000B3897">
        <w:tab/>
      </w:r>
      <w:proofErr w:type="gramEnd"/>
      <w:r w:rsidRPr="000B3897">
        <w:t>n°</w:t>
      </w:r>
      <w:r w:rsidRPr="000B3897">
        <w:tab/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tab/>
        <w:t>Bairro</w:t>
      </w:r>
      <w:r w:rsidRPr="000B3897">
        <w:tab/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tab/>
        <w:t>Município</w:t>
      </w:r>
      <w:r w:rsidRPr="000B3897">
        <w:tab/>
        <w:t>de</w:t>
      </w:r>
    </w:p>
    <w:p w:rsidR="001C4B56" w:rsidRPr="000B3897" w:rsidRDefault="00D65824">
      <w:pPr>
        <w:pStyle w:val="Corpodetexto"/>
        <w:tabs>
          <w:tab w:val="left" w:pos="2089"/>
        </w:tabs>
        <w:ind w:left="222" w:right="302"/>
        <w:jc w:val="both"/>
      </w:pP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 xml:space="preserve">, </w:t>
      </w:r>
      <w:proofErr w:type="gramStart"/>
      <w:r w:rsidRPr="000B3897">
        <w:t>Estado</w:t>
      </w:r>
      <w:r w:rsidRPr="000B3897">
        <w:rPr>
          <w:u w:val="single"/>
        </w:rPr>
        <w:t xml:space="preserve"> </w:t>
      </w:r>
      <w:r w:rsidRPr="000B3897">
        <w:t>,</w:t>
      </w:r>
      <w:proofErr w:type="gramEnd"/>
      <w:r w:rsidRPr="000B3897">
        <w:t xml:space="preserve"> declara sob penas da Lei, que até a presente data </w:t>
      </w:r>
      <w:proofErr w:type="spellStart"/>
      <w:r w:rsidRPr="000B3897">
        <w:t>inexis</w:t>
      </w:r>
      <w:proofErr w:type="spellEnd"/>
      <w:r w:rsidRPr="000B3897">
        <w:t xml:space="preserve">- tem fatos impeditivos para sua habilitação no presente credenciamento bem como es- </w:t>
      </w:r>
      <w:proofErr w:type="spellStart"/>
      <w:r w:rsidRPr="000B3897">
        <w:t>tar</w:t>
      </w:r>
      <w:proofErr w:type="spellEnd"/>
      <w:r w:rsidRPr="000B3897">
        <w:t xml:space="preserve"> ciente da obrigatoriedade de declarar ocorrências</w:t>
      </w:r>
      <w:r w:rsidRPr="000B3897">
        <w:rPr>
          <w:spacing w:val="-4"/>
        </w:rPr>
        <w:t xml:space="preserve"> </w:t>
      </w:r>
      <w:r w:rsidRPr="000B3897">
        <w:t>posteriores.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7"/>
        <w:rPr>
          <w:sz w:val="20"/>
        </w:rPr>
      </w:pPr>
    </w:p>
    <w:p w:rsidR="001C4B56" w:rsidRPr="000B3897" w:rsidRDefault="003761DB">
      <w:pPr>
        <w:pStyle w:val="Corpodetexto"/>
        <w:tabs>
          <w:tab w:val="left" w:pos="4895"/>
          <w:tab w:val="left" w:pos="6497"/>
        </w:tabs>
        <w:ind w:left="2356"/>
      </w:pPr>
      <w:r w:rsidRPr="000B3897">
        <w:t>Janaúba/MG</w:t>
      </w:r>
      <w:r w:rsidR="00D65824" w:rsidRPr="000B3897">
        <w:t>,</w:t>
      </w:r>
      <w:r w:rsidR="00D65824" w:rsidRPr="000B3897">
        <w:rPr>
          <w:u w:val="single"/>
        </w:rPr>
        <w:t xml:space="preserve"> </w:t>
      </w:r>
      <w:r w:rsidR="00D65824" w:rsidRPr="000B3897">
        <w:rPr>
          <w:u w:val="single"/>
        </w:rPr>
        <w:tab/>
      </w:r>
      <w:r w:rsidR="00D65824" w:rsidRPr="000B3897">
        <w:t>de</w:t>
      </w:r>
      <w:r w:rsidR="00D65824" w:rsidRPr="000B3897">
        <w:rPr>
          <w:u w:val="single"/>
        </w:rPr>
        <w:t xml:space="preserve"> </w:t>
      </w:r>
      <w:r w:rsidR="00D65824" w:rsidRPr="000B3897">
        <w:rPr>
          <w:u w:val="single"/>
        </w:rPr>
        <w:tab/>
      </w:r>
      <w:proofErr w:type="spellStart"/>
      <w:r w:rsidR="00D65824" w:rsidRPr="000B3897">
        <w:t>de</w:t>
      </w:r>
      <w:proofErr w:type="spellEnd"/>
      <w:r w:rsidR="00D65824" w:rsidRPr="000B3897">
        <w:rPr>
          <w:spacing w:val="-2"/>
        </w:rPr>
        <w:t xml:space="preserve"> </w:t>
      </w:r>
      <w:r w:rsidR="00840502">
        <w:t>2019</w:t>
      </w:r>
      <w:r w:rsidR="00D65824"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6"/>
        <w:rPr>
          <w:sz w:val="28"/>
        </w:rPr>
      </w:pPr>
    </w:p>
    <w:p w:rsidR="001C4B56" w:rsidRPr="000B3897" w:rsidRDefault="00D65824">
      <w:pPr>
        <w:pStyle w:val="Corpodetexto"/>
        <w:ind w:left="2714" w:right="2804"/>
        <w:jc w:val="center"/>
      </w:pPr>
      <w:r w:rsidRPr="000B3897">
        <w:t>Nome completo do Representante Legal Cargo</w:t>
      </w:r>
    </w:p>
    <w:p w:rsidR="001C4B56" w:rsidRPr="000B3897" w:rsidRDefault="00B2057F" w:rsidP="00B2057F">
      <w:pPr>
        <w:pStyle w:val="Corpodetexto"/>
        <w:ind w:left="2716" w:right="2804"/>
        <w:jc w:val="center"/>
        <w:sectPr w:rsidR="001C4B56" w:rsidRPr="000B3897">
          <w:pgSz w:w="11910" w:h="16840"/>
          <w:pgMar w:top="1580" w:right="540" w:bottom="280" w:left="1480" w:header="720" w:footer="720" w:gutter="0"/>
          <w:cols w:space="720"/>
        </w:sectPr>
      </w:pPr>
      <w:r w:rsidRPr="000B3897">
        <w:t>CP</w:t>
      </w:r>
    </w:p>
    <w:p w:rsidR="001C4B56" w:rsidRPr="000B3897" w:rsidRDefault="00D65824">
      <w:pPr>
        <w:pStyle w:val="Ttulo1"/>
        <w:spacing w:before="207"/>
        <w:ind w:right="2804"/>
        <w:jc w:val="center"/>
      </w:pPr>
      <w:r w:rsidRPr="000B3897">
        <w:lastRenderedPageBreak/>
        <w:t>(Papel Timbrado Da Empresa)</w:t>
      </w:r>
    </w:p>
    <w:p w:rsidR="001C4B56" w:rsidRPr="000B3897" w:rsidRDefault="001C4B56">
      <w:pPr>
        <w:pStyle w:val="Corpodetexto"/>
        <w:rPr>
          <w:b/>
          <w:sz w:val="30"/>
        </w:rPr>
      </w:pPr>
    </w:p>
    <w:p w:rsidR="001C4B56" w:rsidRPr="000B3897" w:rsidRDefault="001C4B56">
      <w:pPr>
        <w:pStyle w:val="Corpodetexto"/>
        <w:rPr>
          <w:b/>
          <w:sz w:val="30"/>
        </w:rPr>
      </w:pPr>
    </w:p>
    <w:p w:rsidR="001C4B56" w:rsidRPr="000B3897" w:rsidRDefault="00D65824">
      <w:pPr>
        <w:pStyle w:val="Ttulo2"/>
        <w:spacing w:before="195"/>
        <w:ind w:left="2717" w:right="2804" w:firstLine="0"/>
        <w:jc w:val="center"/>
      </w:pPr>
      <w:r w:rsidRPr="000B3897">
        <w:t>ANEXO 02</w:t>
      </w:r>
    </w:p>
    <w:p w:rsidR="001C4B56" w:rsidRPr="000B3897" w:rsidRDefault="001C4B56">
      <w:pPr>
        <w:pStyle w:val="Corpodetexto"/>
        <w:spacing w:before="2"/>
        <w:rPr>
          <w:b/>
        </w:rPr>
      </w:pPr>
    </w:p>
    <w:p w:rsidR="001C4B56" w:rsidRPr="000B3897" w:rsidRDefault="00D65824">
      <w:pPr>
        <w:ind w:left="2742" w:right="2127"/>
        <w:jc w:val="center"/>
        <w:rPr>
          <w:b/>
          <w:sz w:val="24"/>
        </w:rPr>
      </w:pPr>
      <w:r w:rsidRPr="000B3897">
        <w:rPr>
          <w:b/>
          <w:sz w:val="24"/>
        </w:rPr>
        <w:t>TERMO DE CREDENCIAMENTO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spacing w:before="10"/>
        <w:rPr>
          <w:b/>
          <w:sz w:val="20"/>
        </w:rPr>
      </w:pPr>
    </w:p>
    <w:p w:rsidR="001C4B56" w:rsidRPr="000B3897" w:rsidRDefault="00D65824">
      <w:pPr>
        <w:pStyle w:val="Corpodetexto"/>
        <w:spacing w:line="275" w:lineRule="exact"/>
        <w:ind w:left="704" w:right="92"/>
        <w:jc w:val="center"/>
      </w:pPr>
      <w:r w:rsidRPr="000B3897">
        <w:t>FICHA DE SOLICITAÇÃO DE CREDENCIAMENTO DADOS PESSOAIS E</w:t>
      </w:r>
    </w:p>
    <w:p w:rsidR="001C4B56" w:rsidRPr="000B3897" w:rsidRDefault="00D65824">
      <w:pPr>
        <w:pStyle w:val="Corpodetexto"/>
        <w:spacing w:line="275" w:lineRule="exact"/>
        <w:ind w:left="2716" w:right="2804"/>
        <w:jc w:val="center"/>
      </w:pPr>
      <w:r w:rsidRPr="000B3897">
        <w:t>PROFISSIONAIS</w:t>
      </w:r>
    </w:p>
    <w:p w:rsidR="001C4B56" w:rsidRPr="000B3897" w:rsidRDefault="001C4B56">
      <w:pPr>
        <w:pStyle w:val="Corpodetexto"/>
        <w:spacing w:before="5"/>
      </w:pPr>
    </w:p>
    <w:p w:rsidR="001C4B56" w:rsidRPr="000B3897" w:rsidRDefault="00D65824">
      <w:pPr>
        <w:pStyle w:val="Corpodetexto"/>
        <w:tabs>
          <w:tab w:val="left" w:pos="1338"/>
          <w:tab w:val="left" w:pos="4220"/>
          <w:tab w:val="left" w:pos="4752"/>
          <w:tab w:val="left" w:pos="7717"/>
          <w:tab w:val="left" w:pos="8771"/>
          <w:tab w:val="left" w:pos="9511"/>
        </w:tabs>
        <w:ind w:left="222" w:right="304" w:firstLine="707"/>
        <w:jc w:val="both"/>
      </w:pPr>
      <w:r w:rsidRPr="000B3897">
        <w:t>A</w:t>
      </w:r>
      <w:r w:rsidRPr="000B3897">
        <w:rPr>
          <w:spacing w:val="25"/>
        </w:rPr>
        <w:t xml:space="preserve"> </w:t>
      </w:r>
      <w:r w:rsidRPr="000B3897">
        <w:t>empresa</w:t>
      </w:r>
      <w:r w:rsidRPr="000B3897">
        <w:rPr>
          <w:spacing w:val="26"/>
        </w:rPr>
        <w:t xml:space="preserve"> </w:t>
      </w:r>
      <w:r w:rsidRPr="000B3897">
        <w:t>entidade/empresa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t xml:space="preserve">, </w:t>
      </w:r>
      <w:proofErr w:type="spellStart"/>
      <w:r w:rsidRPr="000B3897">
        <w:t>inscri</w:t>
      </w:r>
      <w:proofErr w:type="spellEnd"/>
      <w:r w:rsidRPr="000B3897">
        <w:t xml:space="preserve">- </w:t>
      </w:r>
      <w:proofErr w:type="spellStart"/>
      <w:r w:rsidRPr="000B3897">
        <w:t>to</w:t>
      </w:r>
      <w:proofErr w:type="spellEnd"/>
      <w:r w:rsidRPr="000B3897">
        <w:t xml:space="preserve"> no</w:t>
      </w:r>
      <w:r w:rsidRPr="000B3897">
        <w:rPr>
          <w:spacing w:val="1"/>
        </w:rPr>
        <w:t xml:space="preserve"> </w:t>
      </w:r>
      <w:r w:rsidRPr="000B3897">
        <w:t>CNPJ n°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t>, com sede</w:t>
      </w:r>
      <w:r w:rsidRPr="000B3897">
        <w:rPr>
          <w:spacing w:val="6"/>
        </w:rPr>
        <w:t xml:space="preserve"> </w:t>
      </w:r>
      <w:r w:rsidRPr="000B3897">
        <w:t>à</w:t>
      </w:r>
      <w:r w:rsidRPr="000B3897">
        <w:rPr>
          <w:spacing w:val="-1"/>
        </w:rPr>
        <w:t xml:space="preserve"> </w:t>
      </w:r>
      <w:r w:rsidRPr="000B3897">
        <w:t>Rua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t>, n°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rPr>
          <w:spacing w:val="18"/>
        </w:rPr>
        <w:t xml:space="preserve"> </w:t>
      </w:r>
      <w:r w:rsidRPr="000B3897">
        <w:t>Bairro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rPr>
          <w:spacing w:val="17"/>
        </w:rPr>
        <w:t xml:space="preserve"> </w:t>
      </w:r>
      <w:r w:rsidRPr="000B3897">
        <w:t>Município</w:t>
      </w:r>
      <w:r w:rsidRPr="000B3897">
        <w:rPr>
          <w:spacing w:val="17"/>
        </w:rPr>
        <w:t xml:space="preserve"> </w:t>
      </w:r>
      <w:r w:rsidRPr="000B3897">
        <w:t>de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 xml:space="preserve">, </w:t>
      </w:r>
      <w:proofErr w:type="gramStart"/>
      <w:r w:rsidRPr="000B3897">
        <w:t>Estado</w:t>
      </w:r>
      <w:r w:rsidRPr="000B3897">
        <w:rPr>
          <w:u w:val="single"/>
        </w:rPr>
        <w:t xml:space="preserve"> </w:t>
      </w:r>
      <w:r w:rsidRPr="000B3897">
        <w:t>,</w:t>
      </w:r>
      <w:proofErr w:type="gramEnd"/>
      <w:r w:rsidRPr="000B3897">
        <w:t xml:space="preserve"> vem solicitar credenciamento dos profissionais na(s) modalidade(s) abaixo</w:t>
      </w:r>
      <w:r w:rsidRPr="000B3897">
        <w:rPr>
          <w:spacing w:val="-13"/>
        </w:rPr>
        <w:t xml:space="preserve"> </w:t>
      </w:r>
      <w:r w:rsidRPr="000B3897">
        <w:t>relacionadas:</w:t>
      </w:r>
    </w:p>
    <w:p w:rsidR="001C4B56" w:rsidRPr="000B3897" w:rsidRDefault="001C4B56">
      <w:pPr>
        <w:pStyle w:val="Corpodetexto"/>
        <w:rPr>
          <w:sz w:val="20"/>
        </w:rPr>
      </w:pPr>
    </w:p>
    <w:p w:rsidR="001C4B56" w:rsidRPr="000B3897" w:rsidRDefault="001C4B56">
      <w:pPr>
        <w:pStyle w:val="Corpodetexto"/>
        <w:spacing w:before="4"/>
        <w:rPr>
          <w:sz w:val="1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9"/>
        <w:gridCol w:w="3334"/>
        <w:gridCol w:w="4717"/>
      </w:tblGrid>
      <w:tr w:rsidR="001C4B56" w:rsidRPr="000B3897" w:rsidTr="000D0D3C">
        <w:trPr>
          <w:trHeight w:val="244"/>
        </w:trPr>
        <w:tc>
          <w:tcPr>
            <w:tcW w:w="926" w:type="pct"/>
          </w:tcPr>
          <w:p w:rsidR="001C4B56" w:rsidRPr="000B3897" w:rsidRDefault="00D65824">
            <w:pPr>
              <w:pStyle w:val="TableParagraph"/>
              <w:spacing w:before="53" w:line="171" w:lineRule="exact"/>
              <w:rPr>
                <w:b/>
                <w:sz w:val="16"/>
              </w:rPr>
            </w:pPr>
            <w:r w:rsidRPr="000B3897">
              <w:rPr>
                <w:b/>
                <w:sz w:val="16"/>
              </w:rPr>
              <w:t>Nome</w:t>
            </w:r>
          </w:p>
        </w:tc>
        <w:tc>
          <w:tcPr>
            <w:tcW w:w="1687" w:type="pct"/>
          </w:tcPr>
          <w:p w:rsidR="001C4B56" w:rsidRPr="000B3897" w:rsidRDefault="00D65824">
            <w:pPr>
              <w:pStyle w:val="TableParagraph"/>
              <w:spacing w:before="53" w:line="171" w:lineRule="exact"/>
              <w:rPr>
                <w:b/>
                <w:sz w:val="16"/>
              </w:rPr>
            </w:pPr>
            <w:r w:rsidRPr="000B3897">
              <w:rPr>
                <w:b/>
                <w:sz w:val="16"/>
              </w:rPr>
              <w:t>CPF</w:t>
            </w:r>
          </w:p>
        </w:tc>
        <w:tc>
          <w:tcPr>
            <w:tcW w:w="2387" w:type="pct"/>
          </w:tcPr>
          <w:p w:rsidR="001C4B56" w:rsidRPr="000B3897" w:rsidRDefault="00D65824">
            <w:pPr>
              <w:pStyle w:val="TableParagraph"/>
              <w:spacing w:before="53" w:line="171" w:lineRule="exact"/>
              <w:ind w:left="108"/>
              <w:rPr>
                <w:b/>
                <w:sz w:val="16"/>
              </w:rPr>
            </w:pPr>
            <w:r w:rsidRPr="000B3897">
              <w:rPr>
                <w:b/>
                <w:sz w:val="16"/>
              </w:rPr>
              <w:t>Modalidade</w:t>
            </w:r>
          </w:p>
        </w:tc>
      </w:tr>
      <w:tr w:rsidR="001C4B56" w:rsidRPr="000B3897" w:rsidTr="000D0D3C">
        <w:trPr>
          <w:trHeight w:val="244"/>
        </w:trPr>
        <w:tc>
          <w:tcPr>
            <w:tcW w:w="926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C4B56" w:rsidRPr="000B3897" w:rsidTr="000D0D3C">
        <w:trPr>
          <w:trHeight w:val="241"/>
        </w:trPr>
        <w:tc>
          <w:tcPr>
            <w:tcW w:w="926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C4B56" w:rsidRPr="000B3897" w:rsidTr="000D0D3C">
        <w:trPr>
          <w:trHeight w:val="244"/>
        </w:trPr>
        <w:tc>
          <w:tcPr>
            <w:tcW w:w="926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C4B56" w:rsidRPr="000B3897" w:rsidTr="000D0D3C">
        <w:trPr>
          <w:trHeight w:val="244"/>
        </w:trPr>
        <w:tc>
          <w:tcPr>
            <w:tcW w:w="926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7" w:type="pct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0F2594" w:rsidRPr="000B3897" w:rsidRDefault="000F2594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3"/>
      </w:pPr>
    </w:p>
    <w:p w:rsidR="001C4B56" w:rsidRPr="000B3897" w:rsidRDefault="00B2057F">
      <w:pPr>
        <w:pStyle w:val="Corpodetexto"/>
        <w:tabs>
          <w:tab w:val="left" w:pos="2539"/>
          <w:tab w:val="left" w:pos="4141"/>
        </w:tabs>
        <w:ind w:right="92"/>
        <w:jc w:val="center"/>
      </w:pPr>
      <w:r w:rsidRPr="000B3897">
        <w:t>Janaúba/MG</w:t>
      </w:r>
      <w:r w:rsidR="00D65824" w:rsidRPr="000B3897">
        <w:t>,</w:t>
      </w:r>
      <w:r w:rsidR="00D65824" w:rsidRPr="000B3897">
        <w:rPr>
          <w:u w:val="single"/>
        </w:rPr>
        <w:t xml:space="preserve"> </w:t>
      </w:r>
      <w:r w:rsidR="00D65824" w:rsidRPr="000B3897">
        <w:rPr>
          <w:u w:val="single"/>
        </w:rPr>
        <w:tab/>
      </w:r>
      <w:r w:rsidR="00D65824" w:rsidRPr="000B3897">
        <w:t>de</w:t>
      </w:r>
      <w:r w:rsidR="00D65824" w:rsidRPr="000B3897">
        <w:rPr>
          <w:u w:val="single"/>
        </w:rPr>
        <w:t xml:space="preserve"> </w:t>
      </w:r>
      <w:r w:rsidR="00D65824" w:rsidRPr="000B3897">
        <w:rPr>
          <w:u w:val="single"/>
        </w:rPr>
        <w:tab/>
      </w:r>
      <w:proofErr w:type="spellStart"/>
      <w:r w:rsidR="00D65824" w:rsidRPr="000B3897">
        <w:t>de</w:t>
      </w:r>
      <w:proofErr w:type="spellEnd"/>
      <w:r w:rsidR="00D65824" w:rsidRPr="000B3897">
        <w:rPr>
          <w:spacing w:val="-2"/>
        </w:rPr>
        <w:t xml:space="preserve"> </w:t>
      </w:r>
      <w:r w:rsidR="00840502">
        <w:t>2019</w:t>
      </w:r>
      <w:r w:rsidR="00D65824" w:rsidRPr="000B3897">
        <w:t>.</w:t>
      </w:r>
    </w:p>
    <w:p w:rsidR="00B2057F" w:rsidRPr="000B3897" w:rsidRDefault="00B2057F">
      <w:pPr>
        <w:jc w:val="center"/>
      </w:pPr>
    </w:p>
    <w:p w:rsidR="00B2057F" w:rsidRPr="000B3897" w:rsidRDefault="00B2057F" w:rsidP="00B2057F"/>
    <w:p w:rsidR="00B2057F" w:rsidRPr="000B3897" w:rsidRDefault="00B2057F" w:rsidP="00B2057F"/>
    <w:p w:rsidR="00B2057F" w:rsidRPr="000B3897" w:rsidRDefault="00B2057F" w:rsidP="00B2057F"/>
    <w:p w:rsidR="001C4B56" w:rsidRPr="000B3897" w:rsidRDefault="00B2057F" w:rsidP="00B2057F">
      <w:pPr>
        <w:tabs>
          <w:tab w:val="left" w:pos="3406"/>
        </w:tabs>
        <w:rPr>
          <w:sz w:val="20"/>
        </w:rPr>
      </w:pPr>
      <w:r w:rsidRPr="000B3897">
        <w:tab/>
      </w:r>
    </w:p>
    <w:p w:rsidR="001C4B56" w:rsidRPr="000B3897" w:rsidRDefault="00B2057F">
      <w:pPr>
        <w:pStyle w:val="Corpodetexto"/>
        <w:spacing w:before="92"/>
        <w:ind w:left="2712" w:right="2804"/>
        <w:jc w:val="center"/>
      </w:pPr>
      <w:r w:rsidRPr="000B3897">
        <w:t>No</w:t>
      </w:r>
      <w:r w:rsidR="00D65824" w:rsidRPr="000B3897">
        <w:t>me completo do Representante Legal Cargo</w:t>
      </w:r>
    </w:p>
    <w:p w:rsidR="001C4B56" w:rsidRPr="000B3897" w:rsidRDefault="00D65824" w:rsidP="000F2594">
      <w:pPr>
        <w:pStyle w:val="Corpodetexto"/>
        <w:ind w:left="2716" w:right="2804"/>
        <w:jc w:val="center"/>
      </w:pPr>
      <w:r w:rsidRPr="000B3897">
        <w:t>CPF</w:t>
      </w:r>
    </w:p>
    <w:p w:rsidR="001C4B56" w:rsidRPr="000B3897" w:rsidRDefault="00D65824">
      <w:pPr>
        <w:pStyle w:val="Ttulo2"/>
        <w:spacing w:line="448" w:lineRule="auto"/>
        <w:ind w:left="3517" w:right="3593" w:firstLine="754"/>
      </w:pPr>
      <w:r w:rsidRPr="000B3897">
        <w:lastRenderedPageBreak/>
        <w:t>ANEXO 03 MINUTA DE CONTRATO</w:t>
      </w:r>
    </w:p>
    <w:p w:rsidR="001C4B56" w:rsidRPr="000B3897" w:rsidRDefault="00B2057F">
      <w:pPr>
        <w:ind w:left="222"/>
        <w:rPr>
          <w:b/>
          <w:sz w:val="24"/>
        </w:rPr>
      </w:pPr>
      <w:r w:rsidRPr="000B3897">
        <w:rPr>
          <w:b/>
          <w:sz w:val="24"/>
        </w:rPr>
        <w:t>Origem: – Credenciamento nº 0</w:t>
      </w:r>
      <w:r w:rsidR="00840502">
        <w:rPr>
          <w:b/>
          <w:sz w:val="24"/>
        </w:rPr>
        <w:t>06/2019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spacing w:before="217"/>
        <w:ind w:left="4192" w:right="303"/>
        <w:jc w:val="both"/>
        <w:rPr>
          <w:b/>
          <w:sz w:val="24"/>
        </w:rPr>
      </w:pPr>
      <w:r w:rsidRPr="000B3897">
        <w:rPr>
          <w:b/>
          <w:sz w:val="24"/>
        </w:rPr>
        <w:t xml:space="preserve">CONTRATO ADMINISTRATIVO DE CREDEN- CIAMENTO DE PESSOA JURÍDICA </w:t>
      </w:r>
      <w:r w:rsidR="00B2057F" w:rsidRPr="000B3897">
        <w:rPr>
          <w:b/>
          <w:sz w:val="24"/>
        </w:rPr>
        <w:t xml:space="preserve">OU FÌSICA </w:t>
      </w:r>
      <w:r w:rsidRPr="000B3897">
        <w:rPr>
          <w:b/>
          <w:sz w:val="24"/>
        </w:rPr>
        <w:t>PARA PRESTAÇÃO DE SERVIÇOS DE ARBITRAGEM ESP</w:t>
      </w:r>
      <w:r w:rsidR="00B2057F" w:rsidRPr="000B3897">
        <w:rPr>
          <w:b/>
          <w:sz w:val="24"/>
        </w:rPr>
        <w:t>ORTIVA PARA REALIZAÇÃO DAS COM</w:t>
      </w:r>
      <w:r w:rsidRPr="000B3897">
        <w:rPr>
          <w:b/>
          <w:sz w:val="24"/>
        </w:rPr>
        <w:t xml:space="preserve">PETIÇÕES E/OU PARTIDAS DAS DIVERSAS MODALIDADES (FUTEBOL, FUTSAL, VOLEI- BOL DE QUADRA, VOLEIBOL DE AREIA, </w:t>
      </w:r>
      <w:r w:rsidR="00B2057F" w:rsidRPr="000B3897">
        <w:rPr>
          <w:b/>
          <w:sz w:val="24"/>
        </w:rPr>
        <w:t>BASQUETE, HANDEBOL, ATLETISMOS E ETC</w:t>
      </w:r>
      <w:r w:rsidRPr="000B3897">
        <w:rPr>
          <w:b/>
          <w:sz w:val="24"/>
        </w:rPr>
        <w:t>, QUE ENTRE</w:t>
      </w:r>
      <w:r w:rsidR="00B2057F" w:rsidRPr="000B3897">
        <w:rPr>
          <w:b/>
          <w:sz w:val="24"/>
        </w:rPr>
        <w:t xml:space="preserve"> SI CELEBRAM A PREFEITURA MUNI</w:t>
      </w:r>
      <w:r w:rsidRPr="000B3897">
        <w:rPr>
          <w:b/>
          <w:sz w:val="24"/>
        </w:rPr>
        <w:t xml:space="preserve">CIPAL DE </w:t>
      </w:r>
      <w:r w:rsidR="00B2057F" w:rsidRPr="000B3897">
        <w:rPr>
          <w:b/>
          <w:sz w:val="24"/>
        </w:rPr>
        <w:t>JANAÚBA E</w:t>
      </w:r>
      <w:r w:rsidRPr="000B3897">
        <w:rPr>
          <w:b/>
          <w:sz w:val="24"/>
        </w:rPr>
        <w:t xml:space="preserve"> A EM- PRESA .................................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pStyle w:val="PargrafodaLista"/>
        <w:numPr>
          <w:ilvl w:val="0"/>
          <w:numId w:val="20"/>
        </w:numPr>
        <w:tabs>
          <w:tab w:val="left" w:pos="357"/>
        </w:tabs>
        <w:spacing w:before="218"/>
        <w:ind w:hanging="134"/>
        <w:rPr>
          <w:b/>
          <w:sz w:val="24"/>
        </w:rPr>
      </w:pPr>
      <w:r w:rsidRPr="000B3897">
        <w:rPr>
          <w:b/>
          <w:sz w:val="24"/>
        </w:rPr>
        <w:t>- IDENTIFICAÇÃO DAS PARTES</w:t>
      </w:r>
      <w:r w:rsidRPr="000B3897">
        <w:rPr>
          <w:b/>
          <w:spacing w:val="-1"/>
          <w:sz w:val="24"/>
        </w:rPr>
        <w:t xml:space="preserve"> </w:t>
      </w:r>
      <w:r w:rsidRPr="000B3897">
        <w:rPr>
          <w:b/>
          <w:sz w:val="24"/>
        </w:rPr>
        <w:t>CONTRATANTES</w:t>
      </w:r>
    </w:p>
    <w:p w:rsidR="001C4B56" w:rsidRPr="000B3897" w:rsidRDefault="00D65824" w:rsidP="00B2057F">
      <w:pPr>
        <w:pStyle w:val="Corpodetexto"/>
        <w:spacing w:before="120"/>
        <w:ind w:left="222"/>
        <w:jc w:val="both"/>
      </w:pPr>
      <w:r w:rsidRPr="000B3897">
        <w:rPr>
          <w:b/>
        </w:rPr>
        <w:t>CREDENCIANTE</w:t>
      </w:r>
      <w:r w:rsidRPr="000B3897">
        <w:t xml:space="preserve">: </w:t>
      </w:r>
      <w:proofErr w:type="spellStart"/>
      <w:r w:rsidR="00B2057F" w:rsidRPr="000B3897">
        <w:t>Prefitura</w:t>
      </w:r>
      <w:proofErr w:type="spellEnd"/>
      <w:r w:rsidR="00B2057F" w:rsidRPr="000B3897">
        <w:t xml:space="preserve"> </w:t>
      </w:r>
      <w:proofErr w:type="spellStart"/>
      <w:r w:rsidR="00B2057F" w:rsidRPr="000B3897">
        <w:t>Muncipal</w:t>
      </w:r>
      <w:proofErr w:type="spellEnd"/>
      <w:r w:rsidR="00B2057F" w:rsidRPr="000B3897">
        <w:t xml:space="preserve"> de Janaúba/MG, inscrita no CNPJ 18.017.392/0001-67 com sede na </w:t>
      </w:r>
      <w:proofErr w:type="spellStart"/>
      <w:r w:rsidR="00B2057F" w:rsidRPr="000B3897">
        <w:t>Prç</w:t>
      </w:r>
      <w:proofErr w:type="spellEnd"/>
      <w:r w:rsidR="00B2057F" w:rsidRPr="000B3897">
        <w:t xml:space="preserve">. Dr. </w:t>
      </w:r>
      <w:proofErr w:type="spellStart"/>
      <w:r w:rsidR="00B2057F" w:rsidRPr="000B3897">
        <w:t>Rockert</w:t>
      </w:r>
      <w:proofErr w:type="spellEnd"/>
      <w:r w:rsidR="00B2057F" w:rsidRPr="000B3897">
        <w:t xml:space="preserve">, 92, Centro, neste ato representado pelo Sr. Prefeito Municipal, o Sr. Carlos </w:t>
      </w:r>
      <w:proofErr w:type="spellStart"/>
      <w:r w:rsidR="00B2057F" w:rsidRPr="000B3897">
        <w:t>Isaildon</w:t>
      </w:r>
      <w:proofErr w:type="spellEnd"/>
      <w:r w:rsidR="00B2057F" w:rsidRPr="000B3897">
        <w:t xml:space="preserve"> Mendes, doravante denominado apenas </w:t>
      </w:r>
      <w:r w:rsidRPr="000B3897">
        <w:t>CONTRATANTE,</w:t>
      </w:r>
      <w:r w:rsidR="00B2057F" w:rsidRPr="000B3897">
        <w:t xml:space="preserve"> e </w:t>
      </w:r>
      <w:r w:rsidRPr="000B3897">
        <w:t>......................................................</w:t>
      </w:r>
      <w:r w:rsidRPr="000B3897">
        <w:rPr>
          <w:spacing w:val="28"/>
        </w:rPr>
        <w:t xml:space="preserve"> </w:t>
      </w:r>
      <w:r w:rsidRPr="000B3897">
        <w:t>pessoa</w:t>
      </w:r>
      <w:r w:rsidRPr="000B3897">
        <w:rPr>
          <w:spacing w:val="24"/>
        </w:rPr>
        <w:t xml:space="preserve"> </w:t>
      </w:r>
      <w:r w:rsidRPr="000B3897">
        <w:t>física</w:t>
      </w:r>
      <w:r w:rsidRPr="000B3897">
        <w:rPr>
          <w:spacing w:val="26"/>
        </w:rPr>
        <w:t xml:space="preserve"> </w:t>
      </w:r>
      <w:r w:rsidRPr="000B3897">
        <w:t>inscrita</w:t>
      </w:r>
      <w:r w:rsidRPr="000B3897">
        <w:rPr>
          <w:spacing w:val="24"/>
        </w:rPr>
        <w:t xml:space="preserve"> </w:t>
      </w:r>
      <w:r w:rsidRPr="000B3897">
        <w:t>no</w:t>
      </w:r>
      <w:r w:rsidRPr="000B3897">
        <w:rPr>
          <w:spacing w:val="27"/>
        </w:rPr>
        <w:t xml:space="preserve"> </w:t>
      </w:r>
      <w:r w:rsidRPr="000B3897">
        <w:t>CPF</w:t>
      </w:r>
      <w:r w:rsidRPr="000B3897">
        <w:rPr>
          <w:spacing w:val="25"/>
        </w:rPr>
        <w:t xml:space="preserve"> </w:t>
      </w:r>
      <w:r w:rsidRPr="000B3897">
        <w:t>sob</w:t>
      </w:r>
      <w:r w:rsidR="00B2057F" w:rsidRPr="000B3897">
        <w:t xml:space="preserve"> </w:t>
      </w:r>
      <w:r w:rsidRPr="000B3897">
        <w:t xml:space="preserve">nº. ..................................  </w:t>
      </w:r>
      <w:proofErr w:type="gramStart"/>
      <w:r w:rsidRPr="000B3897">
        <w:t>constante</w:t>
      </w:r>
      <w:proofErr w:type="gramEnd"/>
      <w:r w:rsidRPr="000B3897">
        <w:rPr>
          <w:spacing w:val="-9"/>
        </w:rPr>
        <w:t xml:space="preserve"> </w:t>
      </w:r>
      <w:r w:rsidRPr="000B3897">
        <w:t>da(s)</w:t>
      </w:r>
      <w:r w:rsidRPr="000B3897">
        <w:rPr>
          <w:spacing w:val="15"/>
        </w:rPr>
        <w:t xml:space="preserve"> </w:t>
      </w:r>
      <w:r w:rsidRPr="000B3897">
        <w:t>categoria(s)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 xml:space="preserve">, residente e domiciliado  à  Rua................................................................,   nº...........,  na  cidade  </w:t>
      </w:r>
      <w:r w:rsidRPr="000B3897">
        <w:rPr>
          <w:spacing w:val="16"/>
        </w:rPr>
        <w:t xml:space="preserve"> </w:t>
      </w:r>
      <w:r w:rsidRPr="000B3897">
        <w:t>de</w:t>
      </w:r>
    </w:p>
    <w:p w:rsidR="001C4B56" w:rsidRPr="000B3897" w:rsidRDefault="00D65824">
      <w:pPr>
        <w:pStyle w:val="Corpodetexto"/>
        <w:ind w:left="222"/>
      </w:pPr>
      <w:r w:rsidRPr="000B3897">
        <w:t>..............................</w:t>
      </w:r>
    </w:p>
    <w:p w:rsidR="001C4B56" w:rsidRPr="000B3897" w:rsidRDefault="00D65824">
      <w:pPr>
        <w:pStyle w:val="Ttulo2"/>
        <w:numPr>
          <w:ilvl w:val="0"/>
          <w:numId w:val="20"/>
        </w:numPr>
        <w:tabs>
          <w:tab w:val="left" w:pos="424"/>
        </w:tabs>
        <w:spacing w:before="120"/>
        <w:ind w:left="423" w:hanging="201"/>
      </w:pPr>
      <w:r w:rsidRPr="000B3897">
        <w:t>– DO</w:t>
      </w:r>
      <w:r w:rsidRPr="000B3897">
        <w:rPr>
          <w:spacing w:val="-2"/>
        </w:rPr>
        <w:t xml:space="preserve"> </w:t>
      </w:r>
      <w:r w:rsidRPr="000B3897">
        <w:t>PROCEDIMENTO</w:t>
      </w:r>
    </w:p>
    <w:p w:rsidR="001C4B56" w:rsidRPr="000B3897" w:rsidRDefault="00D65824" w:rsidP="00B2057F">
      <w:pPr>
        <w:pStyle w:val="Corpodetexto"/>
        <w:spacing w:before="120"/>
        <w:ind w:left="222" w:right="301"/>
        <w:jc w:val="both"/>
      </w:pPr>
      <w:r w:rsidRPr="000B3897">
        <w:rPr>
          <w:b/>
        </w:rPr>
        <w:t xml:space="preserve">Cláusula 1ª. </w:t>
      </w:r>
      <w:r w:rsidRPr="000B3897">
        <w:t>As partes acima identificadas têm, entre si, justas e acertadas o presente contrato administrativo de credenciamento para a Pessoa Jurídica para Prestação de Serviços de Arbitragem Esportiva para realização das competições e/ou partidas das diversas modalidades (futebol, Futsal, Voleibol de quadra, Voleibo</w:t>
      </w:r>
      <w:r w:rsidR="00B2057F" w:rsidRPr="000B3897">
        <w:t>l de areia, Basquete, Handebol</w:t>
      </w:r>
      <w:r w:rsidRPr="000B3897">
        <w:t>, de acor</w:t>
      </w:r>
      <w:r w:rsidR="00B2057F" w:rsidRPr="000B3897">
        <w:t>do com a descrição e preços re</w:t>
      </w:r>
      <w:r w:rsidRPr="000B3897">
        <w:t>gistrados no Edital, que deverá ser nas dependências da contratada, no município de</w:t>
      </w:r>
      <w:r w:rsidR="00B2057F" w:rsidRPr="000B3897">
        <w:t xml:space="preserve"> Janaúba/MG</w:t>
      </w:r>
      <w:r w:rsidRPr="000B3897">
        <w:t>, tendo em vista a homologação do proc</w:t>
      </w:r>
      <w:r w:rsidR="000B3897" w:rsidRPr="000B3897">
        <w:t>esso de CREDENCIA- MENTO nº. 0</w:t>
      </w:r>
      <w:r w:rsidR="00840502">
        <w:t>06/2019</w:t>
      </w:r>
      <w:r w:rsidRPr="000B3897">
        <w:t xml:space="preserve">, e processo de Inexigibilidade de Licitação nº </w:t>
      </w:r>
      <w:proofErr w:type="spellStart"/>
      <w:r w:rsidRPr="000B3897">
        <w:t>xxxxxxxxxxx</w:t>
      </w:r>
      <w:proofErr w:type="spellEnd"/>
      <w:r w:rsidRPr="000B3897">
        <w:t xml:space="preserve">, tudo com base no que dispõe a Lei Federal nº. 8.666/93 de 21 de junho de 1993 e suas </w:t>
      </w:r>
      <w:proofErr w:type="spellStart"/>
      <w:r w:rsidRPr="000B3897">
        <w:t>alte</w:t>
      </w:r>
      <w:proofErr w:type="spellEnd"/>
      <w:r w:rsidRPr="000B3897">
        <w:t xml:space="preserve">- rações, nos termos da legislação vigente aplicável à matéria, assim como, pelas condi- </w:t>
      </w:r>
      <w:proofErr w:type="spellStart"/>
      <w:r w:rsidRPr="000B3897">
        <w:t>ções</w:t>
      </w:r>
      <w:proofErr w:type="spellEnd"/>
      <w:r w:rsidRPr="000B3897">
        <w:t xml:space="preserve"> do Edital e seus anexos e pelas cláusulas a seguir expressas, definidoras dos direitos, obrigações e responsabilidades das partes.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spacing w:before="217"/>
        <w:ind w:left="222" w:firstLine="0"/>
        <w:jc w:val="both"/>
      </w:pPr>
      <w:r w:rsidRPr="000B3897">
        <w:t>III- DO OBJETO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pStyle w:val="Corpodetexto"/>
        <w:spacing w:before="217"/>
        <w:ind w:left="222" w:right="305"/>
        <w:jc w:val="both"/>
      </w:pPr>
      <w:r w:rsidRPr="000B3897">
        <w:rPr>
          <w:b/>
        </w:rPr>
        <w:lastRenderedPageBreak/>
        <w:t xml:space="preserve">Cláusula 2ª. </w:t>
      </w:r>
      <w:r w:rsidRPr="000B3897">
        <w:t>O presente contrato tem por objeto o credenciamento de Pessoa Jurídica para Prestação de Serviços de Arbitragem Esportiva para realização das competições e/ou partidas das diversas modalidades (futebol, Futsal, Voleibol de quadra, Voleibol de areia, Basquete, Handebol, ficando a CONTRATADA obrigada a prestar o(s) serviço(s) relacionado(</w:t>
      </w:r>
      <w:proofErr w:type="gramStart"/>
      <w:r w:rsidRPr="000B3897">
        <w:t>s)  no</w:t>
      </w:r>
      <w:proofErr w:type="gramEnd"/>
      <w:r w:rsidRPr="000B3897">
        <w:t xml:space="preserve">  </w:t>
      </w:r>
      <w:r w:rsidRPr="000B3897">
        <w:rPr>
          <w:b/>
        </w:rPr>
        <w:t xml:space="preserve">Edital  </w:t>
      </w:r>
      <w:r w:rsidRPr="000B3897">
        <w:t>as mesmas características e preços constantes do Credenciamento Público nº</w:t>
      </w:r>
      <w:r w:rsidRPr="000B3897">
        <w:rPr>
          <w:spacing w:val="-14"/>
        </w:rPr>
        <w:t xml:space="preserve"> </w:t>
      </w:r>
      <w:r w:rsidR="000B3897" w:rsidRPr="000B3897">
        <w:t>0</w:t>
      </w:r>
      <w:r w:rsidR="00840502">
        <w:t>06/2019</w:t>
      </w:r>
      <w:r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4"/>
        <w:rPr>
          <w:sz w:val="20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18"/>
        </w:tabs>
        <w:spacing w:before="1"/>
        <w:ind w:hanging="295"/>
        <w:jc w:val="both"/>
      </w:pPr>
      <w:r w:rsidRPr="000B3897">
        <w:t xml:space="preserve">– </w:t>
      </w:r>
      <w:r w:rsidRPr="000B3897">
        <w:rPr>
          <w:spacing w:val="-3"/>
        </w:rPr>
        <w:t xml:space="preserve">DAS </w:t>
      </w:r>
      <w:r w:rsidRPr="000B3897">
        <w:t>OBRIGAÇÕES DA</w:t>
      </w:r>
      <w:r w:rsidRPr="000B3897">
        <w:rPr>
          <w:spacing w:val="-1"/>
        </w:rPr>
        <w:t xml:space="preserve"> </w:t>
      </w:r>
      <w:r w:rsidRPr="000B3897">
        <w:t>CREDENCIANTE</w:t>
      </w:r>
    </w:p>
    <w:p w:rsidR="001C4B56" w:rsidRPr="000B3897" w:rsidRDefault="00D65824">
      <w:pPr>
        <w:spacing w:before="120"/>
        <w:ind w:left="222"/>
        <w:jc w:val="both"/>
        <w:rPr>
          <w:sz w:val="24"/>
        </w:rPr>
      </w:pPr>
      <w:r w:rsidRPr="000B3897">
        <w:rPr>
          <w:b/>
          <w:sz w:val="24"/>
        </w:rPr>
        <w:t xml:space="preserve">Cláusula 3ª. </w:t>
      </w:r>
      <w:r w:rsidRPr="000B3897">
        <w:rPr>
          <w:sz w:val="24"/>
        </w:rPr>
        <w:t>A CREDENCIANTE deverá: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20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Efetuar o pagamento ao CREDENCIADO de acor</w:t>
      </w:r>
      <w:r w:rsidR="00115296" w:rsidRPr="000B3897">
        <w:rPr>
          <w:sz w:val="24"/>
        </w:rPr>
        <w:t>do com o estabelecido neste con</w:t>
      </w:r>
      <w:r w:rsidRPr="000B3897">
        <w:rPr>
          <w:sz w:val="24"/>
        </w:rPr>
        <w:t>trato;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12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Fornecer ao CREDENCIADO todos os dados e informações que se façam necessárias ao bom desempenho dos serviços ora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contratados;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491"/>
        </w:tabs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Nenhuma outra remuneração será devida ao Contratado, a qualquer título ou natureza, decorrentes de encargos sociais, trabalhistas e previdenciários relativos ao </w:t>
      </w:r>
      <w:r w:rsidRPr="000B3897">
        <w:rPr>
          <w:spacing w:val="2"/>
          <w:sz w:val="24"/>
        </w:rPr>
        <w:t>cum</w:t>
      </w:r>
      <w:r w:rsidRPr="000B3897">
        <w:rPr>
          <w:sz w:val="24"/>
        </w:rPr>
        <w:t>primento das obrigações estabelecidas no presente instrumento, pois, fica convencionado que não há relação de emprego entre o Contratante e o Contratado, estando este Contrato disciplinado pelos artigos 593 e seguintes do Código</w:t>
      </w:r>
      <w:r w:rsidRPr="000B3897">
        <w:rPr>
          <w:spacing w:val="-13"/>
          <w:sz w:val="24"/>
        </w:rPr>
        <w:t xml:space="preserve"> </w:t>
      </w:r>
      <w:r w:rsidRPr="000B3897">
        <w:rPr>
          <w:sz w:val="24"/>
        </w:rPr>
        <w:t>Civil.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32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Subsidiar, por intermédio da Coordenação de Esporte, as ações exigidas dos </w:t>
      </w:r>
      <w:r w:rsidRPr="000B3897">
        <w:rPr>
          <w:spacing w:val="2"/>
          <w:sz w:val="24"/>
        </w:rPr>
        <w:t>cre</w:t>
      </w:r>
      <w:r w:rsidRPr="000B3897">
        <w:rPr>
          <w:sz w:val="24"/>
        </w:rPr>
        <w:t>denciados, fornecendo diretrizes, bases legais, modelos, formulários e todos os instrumentos necessários ao desenvolvimento das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ações;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30"/>
        </w:tabs>
        <w:spacing w:before="200" w:line="242" w:lineRule="auto"/>
        <w:ind w:right="317" w:firstLine="0"/>
        <w:jc w:val="both"/>
        <w:rPr>
          <w:sz w:val="24"/>
        </w:rPr>
      </w:pPr>
      <w:r w:rsidRPr="000B3897">
        <w:rPr>
          <w:sz w:val="24"/>
        </w:rPr>
        <w:t>Realizar reuniões de orientação visando o incremento na qualidade das ações e à resolução de pendências e/ou eventuais conflitos na relação dos</w:t>
      </w:r>
      <w:r w:rsidRPr="000B3897">
        <w:rPr>
          <w:spacing w:val="-17"/>
          <w:sz w:val="24"/>
        </w:rPr>
        <w:t xml:space="preserve"> </w:t>
      </w:r>
      <w:r w:rsidRPr="000B3897">
        <w:rPr>
          <w:sz w:val="24"/>
        </w:rPr>
        <w:t>credenciados;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451"/>
        </w:tabs>
        <w:spacing w:before="196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Manter equipe de Coordenação Técnica disponível para atender os credenciados no esclarecimento de dúvidas e fornecimento de orientação, nos casos que assim o </w:t>
      </w:r>
      <w:r w:rsidRPr="000B3897">
        <w:rPr>
          <w:spacing w:val="3"/>
          <w:sz w:val="24"/>
        </w:rPr>
        <w:t>re</w:t>
      </w:r>
      <w:r w:rsidRPr="000B3897">
        <w:rPr>
          <w:sz w:val="24"/>
        </w:rPr>
        <w:t>queiram.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11"/>
        </w:tabs>
        <w:spacing w:before="200" w:line="242" w:lineRule="auto"/>
        <w:ind w:right="306" w:firstLine="0"/>
        <w:jc w:val="both"/>
        <w:rPr>
          <w:sz w:val="24"/>
        </w:rPr>
      </w:pPr>
      <w:r w:rsidRPr="000B3897">
        <w:rPr>
          <w:sz w:val="24"/>
        </w:rPr>
        <w:t>Disponibilizar quando solicitado o atestado de Capacidade Técnica, com menção do período de atuação, o evento e a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modalidade.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6"/>
        <w:rPr>
          <w:sz w:val="37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451"/>
        </w:tabs>
        <w:ind w:left="450" w:hanging="228"/>
        <w:jc w:val="both"/>
      </w:pPr>
      <w:r w:rsidRPr="000B3897">
        <w:t xml:space="preserve">– </w:t>
      </w:r>
      <w:r w:rsidRPr="000B3897">
        <w:rPr>
          <w:spacing w:val="-3"/>
        </w:rPr>
        <w:t xml:space="preserve">DAS </w:t>
      </w:r>
      <w:r w:rsidRPr="000B3897">
        <w:t>OBRIGAÇÕES DO</w:t>
      </w:r>
      <w:r w:rsidRPr="000B3897">
        <w:rPr>
          <w:spacing w:val="3"/>
        </w:rPr>
        <w:t xml:space="preserve"> </w:t>
      </w:r>
      <w:r w:rsidRPr="000B3897">
        <w:t>CREDENCIADO</w:t>
      </w:r>
    </w:p>
    <w:p w:rsidR="001C4B56" w:rsidRPr="000B3897" w:rsidRDefault="001C4B56">
      <w:pPr>
        <w:pStyle w:val="Corpodetexto"/>
        <w:spacing w:before="4"/>
        <w:rPr>
          <w:b/>
          <w:sz w:val="22"/>
        </w:rPr>
      </w:pPr>
    </w:p>
    <w:p w:rsidR="001C4B56" w:rsidRPr="000B3897" w:rsidRDefault="00D65824">
      <w:pPr>
        <w:ind w:left="222"/>
        <w:jc w:val="both"/>
        <w:rPr>
          <w:sz w:val="24"/>
        </w:rPr>
      </w:pPr>
      <w:r w:rsidRPr="000B3897">
        <w:rPr>
          <w:b/>
          <w:sz w:val="24"/>
        </w:rPr>
        <w:t>Cláusula 4ª</w:t>
      </w:r>
      <w:r w:rsidRPr="000B3897">
        <w:rPr>
          <w:sz w:val="24"/>
        </w:rPr>
        <w:t>. Constituem obrigações do CREDENCIADO:</w:t>
      </w:r>
    </w:p>
    <w:p w:rsidR="001C4B56" w:rsidRPr="000B3897" w:rsidRDefault="001C4B56">
      <w:pPr>
        <w:pStyle w:val="Corpodetexto"/>
        <w:spacing w:before="4"/>
        <w:rPr>
          <w:sz w:val="10"/>
        </w:rPr>
      </w:pP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20"/>
        </w:tabs>
        <w:spacing w:before="93"/>
        <w:ind w:right="303" w:firstLine="0"/>
        <w:jc w:val="both"/>
        <w:rPr>
          <w:sz w:val="24"/>
        </w:rPr>
      </w:pPr>
      <w:r w:rsidRPr="000B3897">
        <w:rPr>
          <w:sz w:val="24"/>
        </w:rPr>
        <w:t>Executar os serviços nas condições estipuladas neste Edital, observando-se os parâmetros e boa técnica e as normas legais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aplicáveis.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34"/>
        </w:tabs>
        <w:ind w:right="307" w:firstLine="0"/>
        <w:jc w:val="both"/>
        <w:rPr>
          <w:sz w:val="24"/>
        </w:rPr>
      </w:pPr>
      <w:r w:rsidRPr="000B3897">
        <w:rPr>
          <w:sz w:val="24"/>
        </w:rPr>
        <w:t>Manter todas as condições de habilitação e de qualificação técnica exigidas para o credenciamento, durante todo o período em que se mantiver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credenciado.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11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Comunicar a Secretaria de Educação e Esporte, por escrito e com antecedência </w:t>
      </w:r>
      <w:r w:rsidRPr="000B3897">
        <w:rPr>
          <w:spacing w:val="3"/>
          <w:sz w:val="24"/>
        </w:rPr>
        <w:t>mí</w:t>
      </w:r>
      <w:r w:rsidRPr="000B3897">
        <w:rPr>
          <w:sz w:val="24"/>
        </w:rPr>
        <w:t xml:space="preserve">nima de 02 (dois) dias úteis, os motivos de ordem técnica que impossibilitem a </w:t>
      </w:r>
      <w:r w:rsidRPr="000B3897">
        <w:rPr>
          <w:sz w:val="24"/>
        </w:rPr>
        <w:lastRenderedPageBreak/>
        <w:t>execução dos serviços ou quando verificar condições inadequadas ou a iminência de fatos que possam prejudicar a perfeita prestação dos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39"/>
        </w:tabs>
        <w:ind w:right="308" w:firstLine="0"/>
        <w:jc w:val="both"/>
        <w:rPr>
          <w:sz w:val="24"/>
        </w:rPr>
      </w:pPr>
      <w:r w:rsidRPr="000B3897">
        <w:rPr>
          <w:sz w:val="24"/>
        </w:rPr>
        <w:t>Responsabilizar-se integralmente pelo fiel cumprimento dos serviços CREDENCIADOS.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32"/>
        </w:tabs>
        <w:spacing w:before="121"/>
        <w:ind w:right="303" w:firstLine="0"/>
        <w:jc w:val="both"/>
        <w:rPr>
          <w:sz w:val="24"/>
        </w:rPr>
      </w:pPr>
      <w:r w:rsidRPr="000B3897">
        <w:rPr>
          <w:sz w:val="24"/>
        </w:rPr>
        <w:t>Executar diretamente os serviços CREDENCIADOS, sem transferência de responsabilidade ou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subcontratação.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460"/>
        </w:tabs>
        <w:ind w:right="307" w:firstLine="0"/>
        <w:jc w:val="both"/>
        <w:rPr>
          <w:sz w:val="24"/>
        </w:rPr>
      </w:pPr>
      <w:r w:rsidRPr="000B3897">
        <w:rPr>
          <w:sz w:val="24"/>
        </w:rPr>
        <w:t>Manter sigilo, sob pena de responsabilidade civil, penal e administrativa, sob</w:t>
      </w:r>
      <w:r w:rsidR="00AE39FC" w:rsidRPr="000B3897">
        <w:rPr>
          <w:sz w:val="24"/>
        </w:rPr>
        <w:t>re qual</w:t>
      </w:r>
      <w:r w:rsidRPr="000B3897">
        <w:rPr>
          <w:sz w:val="24"/>
        </w:rPr>
        <w:t>quer assunto de interesse da Secretaria de Educação e Esporte ou de terceiros de que tomar conhecimento em razão da execução dos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22"/>
        </w:tabs>
        <w:ind w:right="306" w:firstLine="0"/>
        <w:jc w:val="both"/>
        <w:rPr>
          <w:sz w:val="24"/>
        </w:rPr>
      </w:pPr>
      <w:r w:rsidRPr="000B3897">
        <w:rPr>
          <w:sz w:val="24"/>
        </w:rPr>
        <w:t>Prestar prontamente todos os esclarecimentos que forem solicitados pela Secretaria de Educação e Esportes, cujas reclamações se obriga a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atender.</w:t>
      </w:r>
    </w:p>
    <w:p w:rsidR="001C4B56" w:rsidRPr="000B3897" w:rsidRDefault="00D65824" w:rsidP="00AE39FC">
      <w:pPr>
        <w:pStyle w:val="PargrafodaLista"/>
        <w:numPr>
          <w:ilvl w:val="0"/>
          <w:numId w:val="17"/>
        </w:numPr>
        <w:tabs>
          <w:tab w:val="left" w:pos="515"/>
        </w:tabs>
        <w:ind w:left="514" w:hanging="292"/>
        <w:jc w:val="both"/>
        <w:rPr>
          <w:sz w:val="24"/>
        </w:rPr>
      </w:pPr>
      <w:r w:rsidRPr="000B3897">
        <w:rPr>
          <w:sz w:val="24"/>
        </w:rPr>
        <w:t>Cumprir rigorosamente o calendário para realização dos competições</w:t>
      </w:r>
      <w:r w:rsidR="00AE39FC" w:rsidRPr="000B3897">
        <w:rPr>
          <w:sz w:val="24"/>
        </w:rPr>
        <w:t>;</w:t>
      </w: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18"/>
        </w:tabs>
        <w:spacing w:before="1"/>
        <w:ind w:hanging="295"/>
      </w:pPr>
      <w:r w:rsidRPr="000B3897">
        <w:t>– DO</w:t>
      </w:r>
      <w:r w:rsidRPr="000B3897">
        <w:rPr>
          <w:spacing w:val="-2"/>
        </w:rPr>
        <w:t xml:space="preserve"> </w:t>
      </w:r>
      <w:r w:rsidRPr="000B3897">
        <w:t>PREÇO</w:t>
      </w:r>
    </w:p>
    <w:p w:rsidR="001C4B56" w:rsidRPr="000B3897" w:rsidRDefault="00D65824">
      <w:pPr>
        <w:pStyle w:val="Corpodetexto"/>
        <w:tabs>
          <w:tab w:val="left" w:pos="4556"/>
        </w:tabs>
        <w:spacing w:before="120"/>
        <w:ind w:left="222" w:right="301"/>
        <w:jc w:val="both"/>
      </w:pPr>
      <w:r w:rsidRPr="000B3897">
        <w:rPr>
          <w:b/>
        </w:rPr>
        <w:t>Cláusula 9ª</w:t>
      </w:r>
      <w:r w:rsidRPr="000B3897">
        <w:t>. O CREDENCIADO obriga-se a prestar os serviços objeto deste instrumento contratual, pelo</w:t>
      </w:r>
      <w:r w:rsidRPr="000B3897">
        <w:rPr>
          <w:spacing w:val="-9"/>
        </w:rPr>
        <w:t xml:space="preserve"> </w:t>
      </w:r>
      <w:r w:rsidRPr="000B3897">
        <w:t>valor</w:t>
      </w:r>
      <w:r w:rsidRPr="000B3897">
        <w:rPr>
          <w:spacing w:val="-1"/>
        </w:rPr>
        <w:t xml:space="preserve"> </w:t>
      </w:r>
      <w:r w:rsidRPr="000B3897">
        <w:t>R$</w:t>
      </w:r>
      <w:r w:rsidRPr="000B3897">
        <w:rPr>
          <w:u w:val="single"/>
        </w:rPr>
        <w:t xml:space="preserve"> </w:t>
      </w:r>
      <w:proofErr w:type="gramStart"/>
      <w:r w:rsidRPr="000B3897">
        <w:rPr>
          <w:u w:val="single"/>
        </w:rPr>
        <w:tab/>
      </w:r>
      <w:r w:rsidRPr="000B3897">
        <w:t>,.</w:t>
      </w:r>
      <w:proofErr w:type="gramEnd"/>
    </w:p>
    <w:p w:rsidR="001C4B56" w:rsidRPr="000B3897" w:rsidRDefault="00D65824">
      <w:pPr>
        <w:pStyle w:val="Corpodetexto"/>
        <w:spacing w:before="120"/>
        <w:ind w:left="222"/>
      </w:pPr>
      <w:r w:rsidRPr="000B3897">
        <w:t>Os serviços objeto deste instrumento contratual são estimados pelo valor bruto total de</w:t>
      </w:r>
    </w:p>
    <w:p w:rsidR="001C4B56" w:rsidRPr="000B3897" w:rsidRDefault="00D65824">
      <w:pPr>
        <w:pStyle w:val="Corpodetexto"/>
        <w:tabs>
          <w:tab w:val="left" w:pos="756"/>
        </w:tabs>
        <w:ind w:left="222"/>
      </w:pP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85"/>
        </w:tabs>
        <w:spacing w:before="217"/>
        <w:ind w:left="584" w:hanging="362"/>
      </w:pPr>
      <w:r w:rsidRPr="000B3897">
        <w:t>– DO</w:t>
      </w:r>
      <w:r w:rsidRPr="000B3897">
        <w:rPr>
          <w:spacing w:val="-2"/>
        </w:rPr>
        <w:t xml:space="preserve"> </w:t>
      </w:r>
      <w:r w:rsidRPr="000B3897">
        <w:t>REAJUSTE</w:t>
      </w:r>
    </w:p>
    <w:p w:rsidR="001C4B56" w:rsidRPr="000B3897" w:rsidRDefault="00D65824">
      <w:pPr>
        <w:pStyle w:val="Corpodetexto"/>
        <w:spacing w:before="120"/>
        <w:ind w:left="222" w:right="313"/>
        <w:jc w:val="both"/>
      </w:pPr>
      <w:r w:rsidRPr="000B3897">
        <w:rPr>
          <w:b/>
        </w:rPr>
        <w:t xml:space="preserve">Cláusula 10ª. </w:t>
      </w:r>
      <w:r w:rsidRPr="000B3897">
        <w:t>Os preços contratados somente poderão ser alterados após 12(doze) meses de vigência dos contratos, podendo ser reajustados pelo Índice Nacional de Preços ao Consumidor – INPC, no caso dos valores ficarem bem abaixo do preço de mercado, a critério da CREDENCIANTE, os valores poderão ser revistos a qualquer tempo.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650"/>
        </w:tabs>
        <w:spacing w:before="218"/>
        <w:ind w:left="649" w:hanging="427"/>
      </w:pPr>
      <w:r w:rsidRPr="000B3897">
        <w:t>– DO PAGAMENTO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>Cláusula 11ª</w:t>
      </w:r>
      <w:r w:rsidRPr="000B3897">
        <w:t>. Somente após o cumprimento da cláusula anterior será autorizado o p</w:t>
      </w:r>
      <w:r w:rsidR="00AE39FC" w:rsidRPr="000B3897">
        <w:t>a</w:t>
      </w:r>
      <w:r w:rsidRPr="000B3897">
        <w:t>gamento ao CREDENCIADO, em até 30 (trinta) dia út</w:t>
      </w:r>
      <w:r w:rsidR="00AE39FC" w:rsidRPr="000B3897">
        <w:t>e</w:t>
      </w:r>
      <w:r w:rsidRPr="000B3897">
        <w:t>i</w:t>
      </w:r>
      <w:r w:rsidR="00AE39FC" w:rsidRPr="000B3897">
        <w:t>s</w:t>
      </w:r>
      <w:r w:rsidRPr="000B3897">
        <w:t xml:space="preserve"> subsequente</w:t>
      </w:r>
      <w:r w:rsidR="00AE39FC" w:rsidRPr="000B3897">
        <w:t>s</w:t>
      </w:r>
      <w:r w:rsidRPr="000B3897">
        <w:t xml:space="preserve"> à entrega da nota fiscal de prestação de serviços, podendo, ser realizado via ordem bancária ou mediante cheque nominal na tesouraria da CREDENCIANTE.</w:t>
      </w:r>
    </w:p>
    <w:p w:rsidR="001C4B56" w:rsidRPr="000B3897" w:rsidRDefault="00D65824">
      <w:pPr>
        <w:pStyle w:val="Corpodetexto"/>
        <w:spacing w:before="120"/>
        <w:ind w:left="222" w:right="312"/>
        <w:jc w:val="both"/>
      </w:pPr>
      <w:r w:rsidRPr="000B3897">
        <w:rPr>
          <w:b/>
        </w:rPr>
        <w:t xml:space="preserve">Cláusula 12ª. </w:t>
      </w:r>
      <w:r w:rsidRPr="000B3897">
        <w:t>No caso de irregularidade na emissão dos documentos por parte do CREDENCIADO, tal como nota fiscal, o prazo de pagamento será contado a partir de sua apresentação, desde que devidamente regularizada.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 w:rsidP="00AE39FC">
      <w:pPr>
        <w:pStyle w:val="Ttulo2"/>
        <w:numPr>
          <w:ilvl w:val="0"/>
          <w:numId w:val="19"/>
        </w:numPr>
        <w:tabs>
          <w:tab w:val="left" w:pos="544"/>
        </w:tabs>
        <w:spacing w:before="93"/>
        <w:ind w:left="222" w:hanging="80"/>
        <w:jc w:val="both"/>
      </w:pPr>
      <w:r w:rsidRPr="000B3897">
        <w:t>– DA EXECUÇÃO, ALTERAÇÃO, INEXECUÇÃO, RESCISÃO E</w:t>
      </w:r>
      <w:r w:rsidRPr="000B3897">
        <w:rPr>
          <w:spacing w:val="40"/>
        </w:rPr>
        <w:t xml:space="preserve"> </w:t>
      </w:r>
      <w:r w:rsidRPr="000B3897">
        <w:t>DESCREDENCIAMENTO.</w:t>
      </w:r>
    </w:p>
    <w:p w:rsidR="001C4B56" w:rsidRPr="000B3897" w:rsidRDefault="00D65824">
      <w:pPr>
        <w:pStyle w:val="Corpodetexto"/>
        <w:spacing w:before="120"/>
        <w:ind w:left="222" w:right="302"/>
        <w:jc w:val="both"/>
      </w:pPr>
      <w:r w:rsidRPr="000B3897">
        <w:rPr>
          <w:b/>
        </w:rPr>
        <w:t xml:space="preserve">Cláusula 13ª. </w:t>
      </w:r>
      <w:r w:rsidRPr="000B3897">
        <w:t xml:space="preserve">A Secretaria Municipal de Educação e Esporte poderá, a qualquer </w:t>
      </w:r>
      <w:r w:rsidR="00AE39FC" w:rsidRPr="000B3897">
        <w:rPr>
          <w:spacing w:val="3"/>
        </w:rPr>
        <w:t>tem</w:t>
      </w:r>
      <w:r w:rsidRPr="000B3897">
        <w:t>po, promover o descredenciamento por razões devidamente fundamentadas em fatos supervenientes ou conhecidos após o credenciamen</w:t>
      </w:r>
      <w:r w:rsidR="00AE39FC" w:rsidRPr="000B3897">
        <w:t>to, que importem comprometimen</w:t>
      </w:r>
      <w:r w:rsidRPr="000B3897">
        <w:t xml:space="preserve">to </w:t>
      </w:r>
      <w:r w:rsidRPr="000B3897">
        <w:lastRenderedPageBreak/>
        <w:t>da sua capacidade física, técnica, fiscal ou da postura profissional, ou ainda que fira o padrão ético ou operacional do trabalho, sem que caiba ao mesmo qualquer direito a indenização, compensação ou reembolso, seja a que título</w:t>
      </w:r>
      <w:r w:rsidRPr="000B3897">
        <w:rPr>
          <w:spacing w:val="-11"/>
        </w:rPr>
        <w:t xml:space="preserve"> </w:t>
      </w:r>
      <w:r w:rsidRPr="000B3897">
        <w:t>for.</w:t>
      </w:r>
    </w:p>
    <w:p w:rsidR="001C4B56" w:rsidRPr="000B3897" w:rsidRDefault="00D65824">
      <w:pPr>
        <w:pStyle w:val="Corpodetexto"/>
        <w:spacing w:before="120"/>
        <w:ind w:left="222" w:right="316"/>
        <w:jc w:val="both"/>
      </w:pPr>
      <w:r w:rsidRPr="000B3897">
        <w:rPr>
          <w:b/>
        </w:rPr>
        <w:t xml:space="preserve">Cláusula 14º. </w:t>
      </w:r>
      <w:r w:rsidRPr="000B3897">
        <w:t>Aqueles que não apresentarem demanda de atendimento no prazo de 12 (doze)</w:t>
      </w:r>
      <w:r w:rsidRPr="000B3897">
        <w:rPr>
          <w:spacing w:val="-1"/>
        </w:rPr>
        <w:t xml:space="preserve"> </w:t>
      </w:r>
      <w:r w:rsidRPr="000B3897">
        <w:t>meses.</w:t>
      </w:r>
    </w:p>
    <w:p w:rsidR="001C4B56" w:rsidRPr="000B3897" w:rsidRDefault="00D65824">
      <w:pPr>
        <w:pStyle w:val="Corpodetexto"/>
        <w:spacing w:before="120"/>
        <w:ind w:left="222" w:right="311"/>
        <w:jc w:val="both"/>
      </w:pPr>
      <w:r w:rsidRPr="000B3897">
        <w:rPr>
          <w:b/>
        </w:rPr>
        <w:t xml:space="preserve">Cláusula 15º. </w:t>
      </w:r>
      <w:r w:rsidRPr="000B3897">
        <w:t>O credenciado poderá solicitar o seu descredenciamento a qualquer tempo, desde que requerido com antecedência mínima de 10 (dez) dias.</w:t>
      </w:r>
    </w:p>
    <w:p w:rsidR="001C4B56" w:rsidRPr="000B3897" w:rsidRDefault="00D65824">
      <w:pPr>
        <w:pStyle w:val="Corpodetexto"/>
        <w:spacing w:before="1"/>
        <w:ind w:left="222" w:right="316"/>
        <w:jc w:val="both"/>
      </w:pPr>
      <w:r w:rsidRPr="000B3897">
        <w:t>a) Na hipótese de descumprimento das obrigações pelo (a) CREDENCIADO(A), esta estará sujeita às sanções previstas no Edital.</w:t>
      </w:r>
    </w:p>
    <w:p w:rsidR="001C4B56" w:rsidRPr="000B3897" w:rsidRDefault="00D65824">
      <w:pPr>
        <w:pStyle w:val="Corpodetexto"/>
        <w:spacing w:before="120"/>
        <w:ind w:left="222" w:right="304"/>
        <w:jc w:val="both"/>
      </w:pPr>
      <w:r w:rsidRPr="000B3897">
        <w:rPr>
          <w:b/>
        </w:rPr>
        <w:t xml:space="preserve">Clausula 16ª. </w:t>
      </w:r>
      <w:r w:rsidRPr="000B3897">
        <w:t xml:space="preserve">Poderá ser solicitada rescisão de contrato por parte do CREDENCIADO, com uma antecedência mínima de 01 (um) mês, condicionada a </w:t>
      </w:r>
      <w:proofErr w:type="spellStart"/>
      <w:r w:rsidRPr="000B3897">
        <w:t>analise</w:t>
      </w:r>
      <w:proofErr w:type="spellEnd"/>
      <w:r w:rsidRPr="000B3897">
        <w:t xml:space="preserve"> da CREDEN- CIANTE quanto a possibilidade da rescisão antes do termino de vigência do presente contrato.</w:t>
      </w:r>
    </w:p>
    <w:p w:rsidR="001C4B56" w:rsidRPr="000B3897" w:rsidRDefault="00D65824">
      <w:pPr>
        <w:pStyle w:val="Corpodetexto"/>
        <w:spacing w:before="120"/>
        <w:ind w:left="222" w:right="305"/>
        <w:jc w:val="both"/>
      </w:pPr>
      <w:r w:rsidRPr="000B3897">
        <w:rPr>
          <w:b/>
        </w:rPr>
        <w:t xml:space="preserve">Cláusula 15ª. </w:t>
      </w:r>
      <w:r w:rsidRPr="000B3897">
        <w:t>Constitui motivos para a rescisão do contrato, no que couberem, as hipóteses previstas no artigo s 77 a 80 da Lei nº 8.666/93.</w:t>
      </w:r>
    </w:p>
    <w:p w:rsidR="001C4B56" w:rsidRPr="000B3897" w:rsidRDefault="00D65824">
      <w:pPr>
        <w:pStyle w:val="Corpodetexto"/>
        <w:spacing w:before="120"/>
        <w:ind w:left="222" w:right="308"/>
        <w:jc w:val="both"/>
      </w:pPr>
      <w:r w:rsidRPr="000B3897">
        <w:rPr>
          <w:b/>
        </w:rPr>
        <w:t xml:space="preserve">Cláusula 16ª. </w:t>
      </w:r>
      <w:r w:rsidRPr="000B3897">
        <w:t>A inexecução total ou parcial do contrato enseja a sua rescisão, com as consequências contratuais e as previstas em lei ou regulamento.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Cláusula 17ª. </w:t>
      </w:r>
      <w:r w:rsidRPr="000B3897">
        <w:t>O contrato poderá ser rescindido se</w:t>
      </w:r>
      <w:r w:rsidR="00AE39FC" w:rsidRPr="000B3897">
        <w:t>, por algum motivo, o CREDENCIA</w:t>
      </w:r>
      <w:r w:rsidRPr="000B3897">
        <w:t xml:space="preserve">DO deixar de possuir as condições de habilitação exigidas no Edital de </w:t>
      </w:r>
      <w:r w:rsidR="00AE39FC" w:rsidRPr="000B3897">
        <w:t>Credenciamen</w:t>
      </w:r>
      <w:r w:rsidRPr="000B3897">
        <w:t>to.</w:t>
      </w:r>
    </w:p>
    <w:p w:rsidR="001C4B56" w:rsidRPr="000B3897" w:rsidRDefault="00D65824">
      <w:pPr>
        <w:pStyle w:val="Corpodetexto"/>
        <w:spacing w:before="120"/>
        <w:ind w:left="222" w:right="301"/>
        <w:jc w:val="both"/>
      </w:pPr>
      <w:r w:rsidRPr="000B3897">
        <w:rPr>
          <w:b/>
        </w:rPr>
        <w:t xml:space="preserve">Cláusula 18ª. </w:t>
      </w:r>
      <w:r w:rsidRPr="000B3897">
        <w:t>Ocorrerá o descredenciamento quando</w:t>
      </w:r>
      <w:r w:rsidR="00AE39FC" w:rsidRPr="000B3897">
        <w:t xml:space="preserve"> na recusa injustificada do CRE</w:t>
      </w:r>
      <w:r w:rsidRPr="000B3897">
        <w:t>DENCIADO em assinar o contrato, aceitar ou retirar o instrumento equivalente dentro do prazo estabelecido (5 dias úteis), implicando e seu imediato</w:t>
      </w:r>
      <w:r w:rsidRPr="000B3897">
        <w:rPr>
          <w:spacing w:val="-18"/>
        </w:rPr>
        <w:t xml:space="preserve"> </w:t>
      </w:r>
      <w:r w:rsidRPr="000B3897">
        <w:t>descredenciamento.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451"/>
        </w:tabs>
        <w:spacing w:before="217"/>
        <w:ind w:left="450" w:hanging="228"/>
        <w:jc w:val="both"/>
      </w:pPr>
      <w:r w:rsidRPr="000B3897">
        <w:t>– DO</w:t>
      </w:r>
      <w:r w:rsidRPr="000B3897">
        <w:rPr>
          <w:spacing w:val="-2"/>
        </w:rPr>
        <w:t xml:space="preserve"> </w:t>
      </w:r>
      <w:r w:rsidRPr="000B3897">
        <w:t>PRAZO</w:t>
      </w:r>
    </w:p>
    <w:p w:rsidR="001C4B56" w:rsidRPr="000B3897" w:rsidRDefault="00D65824">
      <w:pPr>
        <w:pStyle w:val="Corpodetexto"/>
        <w:spacing w:before="120"/>
        <w:ind w:left="222" w:right="307"/>
        <w:jc w:val="both"/>
      </w:pPr>
      <w:r w:rsidRPr="000B3897">
        <w:rPr>
          <w:b/>
        </w:rPr>
        <w:t>Cláusula 19ª</w:t>
      </w:r>
      <w:r w:rsidRPr="000B3897">
        <w:t>. O presente Contrato terá vigência de 12(doze) meses contados a partir de sua assinatura.</w:t>
      </w:r>
    </w:p>
    <w:p w:rsidR="001C4B56" w:rsidRPr="000B3897" w:rsidRDefault="00D65824">
      <w:pPr>
        <w:pStyle w:val="Corpodetexto"/>
        <w:spacing w:before="121"/>
        <w:ind w:left="222" w:right="302"/>
        <w:jc w:val="both"/>
      </w:pPr>
      <w:r w:rsidRPr="000B3897">
        <w:rPr>
          <w:b/>
        </w:rPr>
        <w:t>Parágrafo Único</w:t>
      </w:r>
      <w:r w:rsidRPr="000B3897">
        <w:t>. O presente instrumento poderá ser prorrogado mediante termo adit</w:t>
      </w:r>
      <w:r w:rsidR="00AE39FC" w:rsidRPr="000B3897">
        <w:t>i</w:t>
      </w:r>
      <w:r w:rsidRPr="000B3897">
        <w:t>vo, até o limite estabelecido nos termos do art. 57, §§ 1º e</w:t>
      </w:r>
      <w:r w:rsidR="00AE39FC" w:rsidRPr="000B3897">
        <w:t xml:space="preserve"> 2º da Lei nº. 8.666/93, e ain</w:t>
      </w:r>
      <w:r w:rsidRPr="000B3897">
        <w:t>da limitando-se a vigência do crédito orçamentário anual.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18"/>
        </w:tabs>
        <w:spacing w:before="215"/>
        <w:ind w:hanging="295"/>
        <w:jc w:val="both"/>
      </w:pPr>
      <w:r w:rsidRPr="000B3897">
        <w:t xml:space="preserve">– </w:t>
      </w:r>
      <w:r w:rsidRPr="000B3897">
        <w:rPr>
          <w:spacing w:val="-3"/>
        </w:rPr>
        <w:t xml:space="preserve">DAS </w:t>
      </w:r>
      <w:r w:rsidRPr="000B3897">
        <w:t>CONDIÇÕES</w:t>
      </w:r>
      <w:r w:rsidRPr="000B3897">
        <w:rPr>
          <w:spacing w:val="3"/>
        </w:rPr>
        <w:t xml:space="preserve"> </w:t>
      </w:r>
      <w:r w:rsidRPr="000B3897">
        <w:t>GERAIS</w:t>
      </w:r>
    </w:p>
    <w:p w:rsidR="001C4B56" w:rsidRPr="000B3897" w:rsidRDefault="00D65824">
      <w:pPr>
        <w:pStyle w:val="Corpodetexto"/>
        <w:spacing w:before="120"/>
        <w:ind w:left="222" w:right="306"/>
        <w:jc w:val="both"/>
      </w:pPr>
      <w:r w:rsidRPr="000B3897">
        <w:rPr>
          <w:b/>
        </w:rPr>
        <w:t xml:space="preserve">Cláusula 20ª. </w:t>
      </w:r>
      <w:r w:rsidRPr="000B3897">
        <w:t>A presente contratação não ge</w:t>
      </w:r>
      <w:r w:rsidR="00AE39FC" w:rsidRPr="000B3897">
        <w:t>ra entre CREDENCIADO e CREDENCI</w:t>
      </w:r>
      <w:r w:rsidRPr="000B3897">
        <w:t xml:space="preserve">ANTE qualquer vínculo, principalmente, de caráter empregatício, arcando cada qual com o pagamento de todos os tributos e encargos, decorrentes deste instrumento, que sejam de sua responsabilidade, quer sejam trabalhistas, previdenciários, securitários, tributários, fiscais ou </w:t>
      </w:r>
      <w:proofErr w:type="spellStart"/>
      <w:r w:rsidRPr="000B3897">
        <w:t>parafiscais</w:t>
      </w:r>
      <w:proofErr w:type="spellEnd"/>
      <w:r w:rsidRPr="000B3897">
        <w:t>.</w:t>
      </w:r>
    </w:p>
    <w:p w:rsidR="001C4B56" w:rsidRPr="000B3897" w:rsidRDefault="00D65824">
      <w:pPr>
        <w:pStyle w:val="Corpodetexto"/>
        <w:spacing w:before="120"/>
        <w:ind w:left="222" w:right="302"/>
        <w:jc w:val="both"/>
      </w:pPr>
      <w:r w:rsidRPr="000B3897">
        <w:rPr>
          <w:b/>
        </w:rPr>
        <w:t xml:space="preserve">Cláusula 21ª. </w:t>
      </w:r>
      <w:r w:rsidRPr="000B3897">
        <w:t>Sempre que houver afastamento do CREDENCIADO por qualquer motivo, este terá que comunicar a direção da Secretaria de Educação e Esporte.</w:t>
      </w:r>
    </w:p>
    <w:p w:rsidR="001C4B56" w:rsidRPr="000B3897" w:rsidRDefault="001C4B56">
      <w:pPr>
        <w:pStyle w:val="Corpodetexto"/>
        <w:spacing w:before="4"/>
        <w:rPr>
          <w:sz w:val="10"/>
        </w:rPr>
      </w:pPr>
    </w:p>
    <w:p w:rsidR="001C4B56" w:rsidRPr="000B3897" w:rsidRDefault="00D65824">
      <w:pPr>
        <w:pStyle w:val="Corpodetexto"/>
        <w:spacing w:before="93"/>
        <w:ind w:left="222" w:right="301"/>
        <w:jc w:val="both"/>
      </w:pPr>
      <w:r w:rsidRPr="000B3897">
        <w:rPr>
          <w:b/>
        </w:rPr>
        <w:lastRenderedPageBreak/>
        <w:t xml:space="preserve">Cláusula 22ª. </w:t>
      </w:r>
      <w:r w:rsidRPr="000B3897">
        <w:t>Fica expressamente proibida à transferência ou subcontratação dos serviços, no todo ou em parte, bem como, realizar a ass</w:t>
      </w:r>
      <w:r w:rsidR="00AE39FC" w:rsidRPr="000B3897">
        <w:t>ociação com outrem, cessão, fu</w:t>
      </w:r>
      <w:r w:rsidRPr="000B3897">
        <w:t xml:space="preserve">são, cisão ou incorporação, sem prévia e expressa anuência da CREDENCIANTE, em qualquer hipótese, o CREDENCIADO continuará </w:t>
      </w:r>
      <w:r w:rsidR="00AE39FC" w:rsidRPr="000B3897">
        <w:t>responsável perante a CREDENCI</w:t>
      </w:r>
      <w:r w:rsidRPr="000B3897">
        <w:t>ANTE por todos os atos e obrigação inerentes ao contrato.</w:t>
      </w:r>
    </w:p>
    <w:p w:rsidR="001C4B56" w:rsidRPr="000B3897" w:rsidRDefault="00D65824">
      <w:pPr>
        <w:pStyle w:val="Corpodetexto"/>
        <w:spacing w:before="120"/>
        <w:ind w:left="222" w:right="315"/>
        <w:jc w:val="both"/>
      </w:pPr>
      <w:r w:rsidRPr="000B3897">
        <w:rPr>
          <w:b/>
        </w:rPr>
        <w:t xml:space="preserve">Cláusula 23ª. </w:t>
      </w:r>
      <w:r w:rsidRPr="000B3897">
        <w:t>As partes se comprometem a manter a confidencialidade de todos os documentos envolvidos nesta prestação de serviços, de forma a proteger informações privilegiadas dos pacientes da CREDENCIANTE, com exceção daqueles que por força de lei são considerados públicos.</w:t>
      </w:r>
    </w:p>
    <w:p w:rsidR="001C4B56" w:rsidRPr="000B3897" w:rsidRDefault="00D65824">
      <w:pPr>
        <w:pStyle w:val="Corpodetexto"/>
        <w:spacing w:before="120"/>
        <w:ind w:left="222" w:right="307"/>
        <w:jc w:val="both"/>
      </w:pPr>
      <w:r w:rsidRPr="000B3897">
        <w:rPr>
          <w:b/>
        </w:rPr>
        <w:t xml:space="preserve">Cláusula 24ª. </w:t>
      </w:r>
      <w:r w:rsidRPr="000B3897">
        <w:t>Fazem parte deste instrumento os documentos constantes do processo de licitação, o edital e seus anexos, tendo plena validade entre as partes.</w:t>
      </w:r>
    </w:p>
    <w:p w:rsidR="001C4B56" w:rsidRPr="000B3897" w:rsidRDefault="00D65824">
      <w:pPr>
        <w:pStyle w:val="Corpodetexto"/>
        <w:spacing w:before="121"/>
        <w:ind w:left="222" w:right="303"/>
        <w:jc w:val="both"/>
      </w:pPr>
      <w:r w:rsidRPr="000B3897">
        <w:rPr>
          <w:b/>
        </w:rPr>
        <w:t>Cláusula 25ª</w:t>
      </w:r>
      <w:r w:rsidRPr="000B3897">
        <w:t>. A tolerância de qualquer das partes, relativa às infrações cometidas contra disposições deste contrato, não exime o infrator de ver exigido, a qualquer tempo, seu cumprimento integral.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85"/>
        </w:tabs>
        <w:spacing w:before="217"/>
        <w:ind w:left="584" w:hanging="362"/>
        <w:jc w:val="both"/>
      </w:pPr>
      <w:r w:rsidRPr="000B3897">
        <w:t>– DA</w:t>
      </w:r>
      <w:r w:rsidRPr="000B3897">
        <w:rPr>
          <w:spacing w:val="-8"/>
        </w:rPr>
        <w:t xml:space="preserve"> </w:t>
      </w:r>
      <w:r w:rsidRPr="000B3897">
        <w:t>FISCALIZAÇÃO</w:t>
      </w:r>
    </w:p>
    <w:p w:rsidR="001C4B56" w:rsidRPr="000B3897" w:rsidRDefault="00D65824">
      <w:pPr>
        <w:pStyle w:val="Corpodetexto"/>
        <w:spacing w:before="120"/>
        <w:ind w:left="222" w:right="304"/>
        <w:jc w:val="both"/>
      </w:pPr>
      <w:r w:rsidRPr="000B3897">
        <w:rPr>
          <w:b/>
        </w:rPr>
        <w:t xml:space="preserve">Cláusula 26ª. </w:t>
      </w:r>
      <w:r w:rsidRPr="000B3897">
        <w:t>A fiscalização das especificações da ex</w:t>
      </w:r>
      <w:r w:rsidR="00AE39FC" w:rsidRPr="000B3897">
        <w:t>ecução dos serviços será exerci</w:t>
      </w:r>
      <w:r w:rsidRPr="000B3897">
        <w:t xml:space="preserve">da por representante legal da CONTRATANTE, neste ato denominado FISCAL DE CONTRATO, devidamente designado pela Prefeitura Municipal de </w:t>
      </w:r>
      <w:r w:rsidR="00AE39FC" w:rsidRPr="000B3897">
        <w:t>Janaúba</w:t>
      </w:r>
      <w:r w:rsidRPr="000B3897">
        <w:t xml:space="preserve"> ou por cada Secretaria Municipal responsável, conforme Art. 67 da Lei nº 8.666/93, cabendo aos usuários à ratificação da qualidade dos serviços prestados.</w:t>
      </w:r>
    </w:p>
    <w:p w:rsidR="001C4B56" w:rsidRPr="000B3897" w:rsidRDefault="00D65824">
      <w:pPr>
        <w:pStyle w:val="Corpodetexto"/>
        <w:spacing w:before="199"/>
        <w:ind w:left="222" w:right="303"/>
        <w:jc w:val="both"/>
      </w:pPr>
      <w:r w:rsidRPr="000B3897">
        <w:t>As exigências e atuação da fiscalização em nada restringem a responsabilidade, única, integral e exclusiva do credenciado, no que concerne à execução do objeto desta licitação.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9"/>
        <w:rPr>
          <w:sz w:val="25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650"/>
        </w:tabs>
        <w:ind w:left="649" w:hanging="427"/>
        <w:jc w:val="both"/>
      </w:pPr>
      <w:r w:rsidRPr="000B3897">
        <w:t xml:space="preserve">– </w:t>
      </w:r>
      <w:r w:rsidRPr="000B3897">
        <w:rPr>
          <w:spacing w:val="-3"/>
        </w:rPr>
        <w:t xml:space="preserve">DAS </w:t>
      </w:r>
      <w:r w:rsidRPr="000B3897">
        <w:t>PENALIDADES E</w:t>
      </w:r>
      <w:r w:rsidRPr="000B3897">
        <w:rPr>
          <w:spacing w:val="4"/>
        </w:rPr>
        <w:t xml:space="preserve"> </w:t>
      </w:r>
      <w:r w:rsidRPr="000B3897">
        <w:t>SANÇÕES.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>Cláusula 27ª</w:t>
      </w:r>
      <w:r w:rsidRPr="000B3897">
        <w:t xml:space="preserve">. O não cumprimento ou o cumprimento parcial, ou ainda a ocorrência de qualquer irregularidade na prestação de serviço, por parte do CREDENCIADO, ensejará aplicação de multa correspondente a 10% (dez por cento) do valor do mensal do contrato, para cada notificação formalizada a este, independente da possibilidade de rescisão contratual, com as </w:t>
      </w:r>
      <w:proofErr w:type="spellStart"/>
      <w:r w:rsidRPr="000B3897">
        <w:t>conseqüências</w:t>
      </w:r>
      <w:proofErr w:type="spellEnd"/>
      <w:r w:rsidRPr="000B3897">
        <w:t xml:space="preserve"> previstas em</w:t>
      </w:r>
      <w:r w:rsidRPr="000B3897">
        <w:rPr>
          <w:spacing w:val="-1"/>
        </w:rPr>
        <w:t xml:space="preserve"> </w:t>
      </w:r>
      <w:r w:rsidRPr="000B3897">
        <w:t>lei.</w:t>
      </w:r>
    </w:p>
    <w:p w:rsidR="001C4B56" w:rsidRPr="000B3897" w:rsidRDefault="00D65824">
      <w:pPr>
        <w:pStyle w:val="Corpodetexto"/>
        <w:spacing w:before="120"/>
        <w:ind w:left="222" w:right="301"/>
        <w:jc w:val="both"/>
      </w:pPr>
      <w:r w:rsidRPr="000B3897">
        <w:rPr>
          <w:b/>
        </w:rPr>
        <w:t>Cláusula 28ª</w:t>
      </w:r>
      <w:r w:rsidRPr="000B3897">
        <w:t xml:space="preserve">. A aplicação da multa prevista na cláusula anterior poderá ocorrer </w:t>
      </w:r>
      <w:proofErr w:type="spellStart"/>
      <w:r w:rsidRPr="000B3897">
        <w:rPr>
          <w:spacing w:val="3"/>
        </w:rPr>
        <w:t>so</w:t>
      </w:r>
      <w:proofErr w:type="spellEnd"/>
      <w:r w:rsidRPr="000B3897">
        <w:rPr>
          <w:spacing w:val="3"/>
        </w:rPr>
        <w:t xml:space="preserve">- </w:t>
      </w:r>
      <w:r w:rsidRPr="000B3897">
        <w:t>mente 3 (três) vezes, sendo que a próxima notificação ensejará a obrigatória rescisão contratual e aplicação das demais sanções legais</w:t>
      </w:r>
      <w:r w:rsidRPr="000B3897">
        <w:rPr>
          <w:spacing w:val="-10"/>
        </w:rPr>
        <w:t xml:space="preserve"> </w:t>
      </w:r>
      <w:r w:rsidRPr="000B3897">
        <w:t>previstas.</w:t>
      </w:r>
    </w:p>
    <w:p w:rsidR="001C4B56" w:rsidRPr="000B3897" w:rsidRDefault="00D65824">
      <w:pPr>
        <w:pStyle w:val="Corpodetexto"/>
        <w:spacing w:before="121"/>
        <w:ind w:left="222" w:right="316"/>
        <w:jc w:val="both"/>
      </w:pPr>
      <w:r w:rsidRPr="000B3897">
        <w:rPr>
          <w:b/>
        </w:rPr>
        <w:t>Parágrafo único</w:t>
      </w:r>
      <w:r w:rsidRPr="000B3897">
        <w:t>. A multa de que trata esta cláusula não impedirá a rescisão unilateral do contrato pela CREDENCIANTE, na forma dos artigos 77 e seguintes da Lei 8.666/93.</w:t>
      </w:r>
    </w:p>
    <w:p w:rsidR="001C4B56" w:rsidRPr="000B3897" w:rsidRDefault="00D65824">
      <w:pPr>
        <w:pStyle w:val="Corpodetexto"/>
        <w:spacing w:before="120"/>
        <w:ind w:left="222" w:right="309"/>
        <w:jc w:val="both"/>
      </w:pPr>
      <w:r w:rsidRPr="000B3897">
        <w:rPr>
          <w:b/>
        </w:rPr>
        <w:t>Cláusula 29ª</w:t>
      </w:r>
      <w:r w:rsidRPr="000B3897">
        <w:t>. As multas previstas nas Cláusulas 27ª e 28ª serão recolhidas no prazo de 10 (dez) dias úteis a contar da intimação da decisão administrativa que as tenha aplicado, ou ainda, quando for o caso, cobrado</w:t>
      </w:r>
      <w:r w:rsidRPr="000B3897">
        <w:rPr>
          <w:spacing w:val="-11"/>
        </w:rPr>
        <w:t xml:space="preserve"> </w:t>
      </w:r>
      <w:r w:rsidRPr="000B3897">
        <w:t>judicialmente;</w:t>
      </w:r>
    </w:p>
    <w:p w:rsidR="001C4B56" w:rsidRPr="000B3897" w:rsidRDefault="00D65824">
      <w:pPr>
        <w:pStyle w:val="Corpodetexto"/>
        <w:spacing w:before="120"/>
        <w:ind w:left="222" w:right="314"/>
        <w:jc w:val="both"/>
      </w:pPr>
      <w:r w:rsidRPr="000B3897">
        <w:rPr>
          <w:b/>
        </w:rPr>
        <w:t>Parágrafo único</w:t>
      </w:r>
      <w:r w:rsidRPr="000B3897">
        <w:t xml:space="preserve">. Os valores das multas serão fixados em real e convertidos pelo IPCA </w:t>
      </w:r>
      <w:r w:rsidRPr="000B3897">
        <w:lastRenderedPageBreak/>
        <w:t>na data de sua liquidação.</w:t>
      </w:r>
    </w:p>
    <w:p w:rsidR="001C4B56" w:rsidRPr="000B3897" w:rsidRDefault="00D65824" w:rsidP="00EB3A49">
      <w:pPr>
        <w:pStyle w:val="Corpodetexto"/>
        <w:spacing w:before="120"/>
        <w:ind w:left="222" w:right="301"/>
        <w:jc w:val="both"/>
      </w:pPr>
      <w:r w:rsidRPr="000B3897">
        <w:rPr>
          <w:b/>
        </w:rPr>
        <w:t>Cláusula 30ª</w:t>
      </w:r>
      <w:r w:rsidRPr="000B3897">
        <w:t>. As penalidades previstas neste contra</w:t>
      </w:r>
      <w:r w:rsidR="00EB3A49" w:rsidRPr="000B3897">
        <w:t>to poderão deixar de ser aplica</w:t>
      </w:r>
      <w:r w:rsidRPr="000B3897">
        <w:t>das, total ou parcialmente, a critério do representante da CREDENCIANTE, se entender as justificativas apresentadas pelo CREDENCIADO como relevantes.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678"/>
        </w:tabs>
        <w:spacing w:before="217"/>
        <w:ind w:left="678" w:hanging="456"/>
      </w:pPr>
      <w:r w:rsidRPr="000B3897">
        <w:t>– DA DOTAÇÃO</w:t>
      </w:r>
      <w:r w:rsidRPr="000B3897">
        <w:rPr>
          <w:spacing w:val="-5"/>
        </w:rPr>
        <w:t xml:space="preserve"> </w:t>
      </w:r>
      <w:r w:rsidRPr="000B3897">
        <w:t>ORÇAMENTÁRIA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Cláusula 31ª. </w:t>
      </w:r>
      <w:r w:rsidRPr="000B3897">
        <w:t xml:space="preserve">As despesas oriundas da presente aquisição correrão por conta de recursos próprios específicos consignados no orçamento da Prefeitura Municipal de </w:t>
      </w:r>
      <w:r w:rsidR="00EB3A49" w:rsidRPr="000B3897">
        <w:t>Janaúba</w:t>
      </w:r>
      <w:r w:rsidRPr="000B3897">
        <w:t xml:space="preserve"> nas dotações orçamentárias relacionadas abaixo:</w:t>
      </w:r>
    </w:p>
    <w:p w:rsidR="001C4B56" w:rsidRPr="000B3897" w:rsidRDefault="00D65824">
      <w:pPr>
        <w:pStyle w:val="Ttulo2"/>
        <w:spacing w:before="202"/>
        <w:ind w:left="222" w:firstLine="0"/>
      </w:pPr>
      <w:r w:rsidRPr="000B3897">
        <w:t>Secretaria Municipal de Educação e Esporte:</w:t>
      </w:r>
    </w:p>
    <w:p w:rsidR="001C4B56" w:rsidRPr="000B3897" w:rsidRDefault="001C4B56">
      <w:pPr>
        <w:pStyle w:val="Corpodetexto"/>
        <w:spacing w:before="5"/>
        <w:rPr>
          <w:b/>
          <w:sz w:val="17"/>
        </w:rPr>
      </w:pP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- 08.01.01.27.813.0034.2087.33903600 Ficha: 783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- 08.01.01.27.813.0034.2088.33903600 Ficha: 790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- 08.01.01.27.813.0034.2089.33903600 Ficha: 979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- 08.01.01.27.813.0034.6030.33504300 Ficha: 801</w:t>
      </w:r>
    </w:p>
    <w:p w:rsidR="001C4B56" w:rsidRPr="000B3897" w:rsidRDefault="000F2594" w:rsidP="001277D4">
      <w:pPr>
        <w:spacing w:line="360" w:lineRule="auto"/>
        <w:jc w:val="both"/>
        <w:rPr>
          <w:b/>
          <w:sz w:val="24"/>
        </w:rPr>
      </w:pPr>
      <w:r w:rsidRPr="000B3897">
        <w:rPr>
          <w:b/>
        </w:rPr>
        <w:t>-</w:t>
      </w:r>
      <w:r w:rsidR="00D65824" w:rsidRPr="000B3897">
        <w:rPr>
          <w:b/>
          <w:sz w:val="24"/>
        </w:rPr>
        <w:t>– DO</w:t>
      </w:r>
      <w:r w:rsidR="00D65824" w:rsidRPr="000B3897">
        <w:rPr>
          <w:b/>
          <w:spacing w:val="-2"/>
          <w:sz w:val="24"/>
        </w:rPr>
        <w:t xml:space="preserve"> </w:t>
      </w:r>
      <w:r w:rsidR="00D65824" w:rsidRPr="000B3897">
        <w:rPr>
          <w:b/>
          <w:sz w:val="24"/>
        </w:rPr>
        <w:t>FORO</w:t>
      </w:r>
    </w:p>
    <w:p w:rsidR="001C4B56" w:rsidRPr="000B3897" w:rsidRDefault="00D65824">
      <w:pPr>
        <w:pStyle w:val="Corpodetexto"/>
        <w:spacing w:before="120"/>
        <w:ind w:left="222"/>
      </w:pPr>
      <w:r w:rsidRPr="000B3897">
        <w:rPr>
          <w:b/>
        </w:rPr>
        <w:t xml:space="preserve">Cláusula 32ª. </w:t>
      </w:r>
      <w:r w:rsidRPr="000B3897">
        <w:t>Para dirimir quaisquer controvérsias oriundas do Contrato, as partes</w:t>
      </w:r>
      <w:r w:rsidR="00EB3A49" w:rsidRPr="000B3897">
        <w:t xml:space="preserve"> </w:t>
      </w:r>
      <w:r w:rsidRPr="000B3897">
        <w:rPr>
          <w:spacing w:val="2"/>
        </w:rPr>
        <w:t>ele</w:t>
      </w:r>
      <w:r w:rsidRPr="000B3897">
        <w:t xml:space="preserve">gem o foro da comarca de </w:t>
      </w:r>
      <w:r w:rsidR="00EB3A49" w:rsidRPr="000B3897">
        <w:t>Janaúba</w:t>
      </w:r>
      <w:r w:rsidRPr="000B3897">
        <w:t xml:space="preserve"> –</w:t>
      </w:r>
      <w:r w:rsidRPr="000B3897">
        <w:rPr>
          <w:spacing w:val="-1"/>
        </w:rPr>
        <w:t xml:space="preserve"> </w:t>
      </w:r>
      <w:r w:rsidR="00EB3A49" w:rsidRPr="000B3897">
        <w:rPr>
          <w:spacing w:val="-1"/>
        </w:rPr>
        <w:t>MG</w:t>
      </w:r>
      <w:r w:rsidRPr="000B3897">
        <w:t>.</w:t>
      </w:r>
    </w:p>
    <w:p w:rsidR="001C4B56" w:rsidRPr="000B3897" w:rsidRDefault="00D65824" w:rsidP="00EB3A49">
      <w:pPr>
        <w:pStyle w:val="Corpodetexto"/>
        <w:spacing w:before="123" w:line="237" w:lineRule="auto"/>
        <w:ind w:left="222" w:right="307"/>
      </w:pPr>
      <w:r w:rsidRPr="000B3897">
        <w:t>Por estarem assim justos e contratados, firmam o presente instrumento, em quatro vias de igual teor, juntamente com 2 (duas)</w:t>
      </w:r>
      <w:r w:rsidRPr="000B3897">
        <w:rPr>
          <w:spacing w:val="-2"/>
        </w:rPr>
        <w:t xml:space="preserve"> </w:t>
      </w:r>
      <w:r w:rsidRPr="000B3897">
        <w:t>testemunhas.</w:t>
      </w:r>
    </w:p>
    <w:p w:rsidR="001C4B56" w:rsidRPr="000B3897" w:rsidRDefault="001C4B56">
      <w:pPr>
        <w:pStyle w:val="Corpodetexto"/>
        <w:spacing w:before="4"/>
        <w:rPr>
          <w:sz w:val="27"/>
        </w:rPr>
      </w:pPr>
    </w:p>
    <w:p w:rsidR="001C4B56" w:rsidRPr="000B3897" w:rsidRDefault="00EB3A49">
      <w:pPr>
        <w:pStyle w:val="Corpodetexto"/>
        <w:spacing w:before="1"/>
        <w:ind w:left="2524"/>
      </w:pPr>
      <w:r w:rsidRPr="000B3897">
        <w:t>Janaúba/</w:t>
      </w:r>
      <w:proofErr w:type="gramStart"/>
      <w:r w:rsidRPr="000B3897">
        <w:t>MG,...</w:t>
      </w:r>
      <w:proofErr w:type="gramEnd"/>
      <w:r w:rsidRPr="000B3897">
        <w:t xml:space="preserve"> de .............. </w:t>
      </w:r>
      <w:proofErr w:type="gramStart"/>
      <w:r w:rsidRPr="000B3897">
        <w:t>de</w:t>
      </w:r>
      <w:proofErr w:type="gramEnd"/>
      <w:r w:rsidRPr="000B3897">
        <w:t xml:space="preserve"> </w:t>
      </w:r>
      <w:r w:rsidR="00840502">
        <w:t>2019</w:t>
      </w:r>
      <w:r w:rsidR="00D65824"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Corpodetexto"/>
        <w:spacing w:before="230" w:line="720" w:lineRule="auto"/>
        <w:ind w:left="3952" w:right="4037"/>
        <w:jc w:val="center"/>
      </w:pPr>
      <w:r w:rsidRPr="000B3897">
        <w:t>CREDENCIANTE CREDENCIADO</w:t>
      </w:r>
    </w:p>
    <w:p w:rsidR="001C4B56" w:rsidRPr="000B3897" w:rsidRDefault="001C4B56">
      <w:pPr>
        <w:spacing w:line="720" w:lineRule="auto"/>
        <w:jc w:val="center"/>
        <w:sectPr w:rsidR="001C4B56" w:rsidRPr="000B3897">
          <w:pgSz w:w="11910" w:h="16840"/>
          <w:pgMar w:top="1580" w:right="540" w:bottom="280" w:left="1480" w:header="720" w:footer="720" w:gutter="0"/>
          <w:cols w:space="720"/>
        </w:sectPr>
      </w:pPr>
    </w:p>
    <w:p w:rsidR="001C4B56" w:rsidRPr="000B3897" w:rsidRDefault="00D65824">
      <w:pPr>
        <w:pStyle w:val="Ttulo2"/>
        <w:spacing w:before="92"/>
        <w:ind w:left="2717" w:right="2804" w:firstLine="0"/>
        <w:jc w:val="center"/>
      </w:pPr>
      <w:r w:rsidRPr="000B3897">
        <w:lastRenderedPageBreak/>
        <w:t>Anexo 4</w:t>
      </w:r>
    </w:p>
    <w:p w:rsidR="003761DB" w:rsidRPr="000B3897" w:rsidRDefault="003761DB">
      <w:pPr>
        <w:pStyle w:val="Ttulo2"/>
        <w:spacing w:before="92"/>
        <w:ind w:left="2717" w:right="2804" w:firstLine="0"/>
        <w:jc w:val="center"/>
      </w:pPr>
      <w:r w:rsidRPr="000B3897">
        <w:t>Termo de Referência</w:t>
      </w:r>
    </w:p>
    <w:p w:rsidR="00840502" w:rsidRDefault="00840502" w:rsidP="00840502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0502" w:rsidRPr="00BA2282" w:rsidRDefault="00840502" w:rsidP="00840502">
      <w:pPr>
        <w:pStyle w:val="Default"/>
        <w:rPr>
          <w:rFonts w:ascii="Arial" w:hAnsi="Arial" w:cs="Arial"/>
          <w:sz w:val="20"/>
          <w:szCs w:val="20"/>
        </w:rPr>
      </w:pPr>
      <w:r w:rsidRPr="00BA2282">
        <w:rPr>
          <w:rFonts w:ascii="Arial" w:hAnsi="Arial" w:cs="Arial"/>
          <w:b/>
          <w:bCs/>
          <w:sz w:val="20"/>
          <w:szCs w:val="20"/>
        </w:rPr>
        <w:t xml:space="preserve">1. INDICAÇÃO DO OBJETO </w:t>
      </w:r>
    </w:p>
    <w:p w:rsidR="00840502" w:rsidRDefault="00840502" w:rsidP="00840502">
      <w:pPr>
        <w:spacing w:line="276" w:lineRule="auto"/>
        <w:jc w:val="both"/>
        <w:rPr>
          <w:color w:val="000000"/>
        </w:rPr>
      </w:pPr>
      <w:r>
        <w:rPr>
          <w:color w:val="000000"/>
        </w:rPr>
        <w:t>O presente credenciamento</w:t>
      </w:r>
      <w:r w:rsidRPr="00BA2282">
        <w:rPr>
          <w:color w:val="000000"/>
        </w:rPr>
        <w:t xml:space="preserve"> tem por objeto a contratação de serviços de arbitragem para jogos, torneios e campeonatos realizados pelo Departamento de Esportes e Lazer da Secretaria Municipal de Educação, Esporte</w:t>
      </w:r>
      <w:r>
        <w:rPr>
          <w:color w:val="000000"/>
        </w:rPr>
        <w:t>, Lazer</w:t>
      </w:r>
      <w:r w:rsidRPr="00BA2282">
        <w:rPr>
          <w:color w:val="000000"/>
        </w:rPr>
        <w:t xml:space="preserve"> e Cultura do município de Janaúb</w:t>
      </w:r>
      <w:r>
        <w:rPr>
          <w:color w:val="000000"/>
        </w:rPr>
        <w:t>a/MG, constantes neste edital, em</w:t>
      </w:r>
      <w:r w:rsidRPr="00BA2282">
        <w:rPr>
          <w:color w:val="000000"/>
        </w:rPr>
        <w:t xml:space="preserve"> conformidade com a necessidade do município. </w:t>
      </w:r>
    </w:p>
    <w:p w:rsidR="00840502" w:rsidRDefault="00840502" w:rsidP="00840502">
      <w:pPr>
        <w:spacing w:line="276" w:lineRule="auto"/>
        <w:jc w:val="both"/>
        <w:rPr>
          <w:color w:val="000000"/>
        </w:rPr>
      </w:pPr>
    </w:p>
    <w:p w:rsidR="00840502" w:rsidRDefault="00840502" w:rsidP="00840502">
      <w:pPr>
        <w:pStyle w:val="PargrafodaLista"/>
        <w:widowControl/>
        <w:numPr>
          <w:ilvl w:val="1"/>
          <w:numId w:val="43"/>
        </w:numPr>
        <w:adjustRightInd w:val="0"/>
        <w:spacing w:before="0"/>
        <w:contextualSpacing/>
        <w:rPr>
          <w:b/>
          <w:bCs/>
        </w:rPr>
      </w:pPr>
      <w:r w:rsidRPr="0044065C">
        <w:rPr>
          <w:b/>
          <w:bCs/>
        </w:rPr>
        <w:t>ESPECIFICAÇÕES DO OBJETO</w:t>
      </w:r>
    </w:p>
    <w:p w:rsidR="00840502" w:rsidRDefault="00840502" w:rsidP="00840502">
      <w:pPr>
        <w:adjustRightInd w:val="0"/>
        <w:jc w:val="both"/>
        <w:rPr>
          <w:b/>
          <w:bCs/>
        </w:rPr>
      </w:pPr>
    </w:p>
    <w:p w:rsidR="00840502" w:rsidRDefault="00840502" w:rsidP="00840502">
      <w:pPr>
        <w:adjustRightInd w:val="0"/>
        <w:jc w:val="center"/>
        <w:rPr>
          <w:b/>
        </w:rPr>
      </w:pPr>
    </w:p>
    <w:p w:rsidR="00840502" w:rsidRDefault="00840502" w:rsidP="00840502">
      <w:pPr>
        <w:adjustRightInd w:val="0"/>
        <w:jc w:val="center"/>
        <w:rPr>
          <w:b/>
        </w:rPr>
      </w:pPr>
      <w:r w:rsidRPr="00BA2282">
        <w:rPr>
          <w:b/>
        </w:rPr>
        <w:t>SERVIÇOS</w:t>
      </w:r>
      <w:r>
        <w:rPr>
          <w:b/>
        </w:rPr>
        <w:t xml:space="preserve"> DE ARBITRAGENS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 xml:space="preserve">Arbitragem </w:t>
            </w:r>
            <w:proofErr w:type="spellStart"/>
            <w:r w:rsidRPr="003F42C6">
              <w:rPr>
                <w:b/>
              </w:rPr>
              <w:t>paraeventos</w:t>
            </w:r>
            <w:proofErr w:type="spellEnd"/>
            <w:r w:rsidRPr="003F42C6">
              <w:rPr>
                <w:b/>
              </w:rPr>
              <w:t xml:space="preserve"> de lutas, categoria masculino e feminino adulto.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  <w:rPr>
                <w:b/>
              </w:rPr>
            </w:pPr>
            <w:r w:rsidRPr="003F42C6">
              <w:rPr>
                <w:b/>
              </w:rPr>
              <w:t>QUANT.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</w:pPr>
            <w:r w:rsidRPr="003F42C6">
              <w:t xml:space="preserve"> Árbitro principal capacitado e com experiência.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jc w:val="center"/>
            </w:pPr>
            <w:r w:rsidRPr="003F42C6">
              <w:t>01 diárias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</w:pPr>
            <w:r w:rsidRPr="003F42C6">
              <w:t>Árbitro auxiliar capacitados e com experiência.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1A601A" w:rsidRDefault="00840502" w:rsidP="00C654B9">
            <w:pPr>
              <w:jc w:val="center"/>
            </w:pPr>
            <w:r w:rsidRPr="003F42C6">
              <w:t>01 diárias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</w:pPr>
            <w:r w:rsidRPr="003F42C6">
              <w:t>Mesário capacitado e com experiência.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1A601A" w:rsidRDefault="00840502" w:rsidP="00C654B9">
            <w:pPr>
              <w:jc w:val="center"/>
            </w:pPr>
            <w:r w:rsidRPr="003F42C6">
              <w:t>01 diárias</w:t>
            </w:r>
          </w:p>
        </w:tc>
      </w:tr>
    </w:tbl>
    <w:p w:rsidR="00840502" w:rsidRPr="00965415" w:rsidRDefault="00840502" w:rsidP="0084050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 xml:space="preserve"> Arbitragem para jogos oficiais de futebol de campo, categoria </w:t>
            </w:r>
            <w:proofErr w:type="spellStart"/>
            <w:r w:rsidRPr="003F42C6">
              <w:rPr>
                <w:b/>
              </w:rPr>
              <w:t>masculinoadulto</w:t>
            </w:r>
            <w:proofErr w:type="spellEnd"/>
            <w:r w:rsidRPr="003F42C6">
              <w:rPr>
                <w:b/>
              </w:rPr>
              <w:t>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  <w:rPr>
                <w:b/>
              </w:rPr>
            </w:pPr>
            <w:r w:rsidRPr="003F42C6">
              <w:rPr>
                <w:b/>
              </w:rPr>
              <w:t>QUANT.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</w:pPr>
            <w:r w:rsidRPr="003F42C6">
              <w:t xml:space="preserve"> Árbitro principal capacitado e com experiência.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70 serv.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</w:pPr>
            <w:r w:rsidRPr="003F42C6">
              <w:t>Árbitro auxiliar capacitados e com experiência.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140 serv.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</w:pPr>
            <w:r w:rsidRPr="003F42C6">
              <w:t>Mesário capacitado e com experiência.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70 serv.</w:t>
            </w:r>
          </w:p>
        </w:tc>
      </w:tr>
    </w:tbl>
    <w:p w:rsidR="00840502" w:rsidRPr="00965415" w:rsidRDefault="00840502" w:rsidP="0084050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>Arbitragem para jogos oficiais de futebol de campo, categoria feminino adulto.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rPr>
                <w:b/>
              </w:rPr>
              <w:t>QUANT.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</w:pPr>
            <w:r w:rsidRPr="003F42C6">
              <w:t xml:space="preserve"> Árbitro principal capacitado e com experiência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23 serv.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</w:pPr>
            <w:r w:rsidRPr="003F42C6">
              <w:t>Árbitro auxiliar capacitados e com experiência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56 serv.</w:t>
            </w:r>
          </w:p>
        </w:tc>
      </w:tr>
    </w:tbl>
    <w:p w:rsidR="00840502" w:rsidRPr="00965415" w:rsidRDefault="00840502" w:rsidP="0084050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>Serviço de arbitragem para jogos oficiais de futebol de salão.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rPr>
                <w:b/>
              </w:rPr>
              <w:t>QUANT.</w:t>
            </w:r>
          </w:p>
        </w:tc>
      </w:tr>
      <w:tr w:rsidR="00840502" w:rsidRPr="001A601A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t>Árbitro principal capacitado e com experiência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50 serv.</w:t>
            </w:r>
          </w:p>
        </w:tc>
      </w:tr>
    </w:tbl>
    <w:p w:rsidR="00840502" w:rsidRPr="00965415" w:rsidRDefault="00840502" w:rsidP="0084050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 xml:space="preserve">Serviço de arbitragem para jogos oficiais de </w:t>
            </w:r>
            <w:proofErr w:type="spellStart"/>
            <w:r w:rsidRPr="003F42C6">
              <w:rPr>
                <w:b/>
              </w:rPr>
              <w:t>volei</w:t>
            </w:r>
            <w:proofErr w:type="spellEnd"/>
            <w:r w:rsidRPr="003F42C6">
              <w:rPr>
                <w:b/>
              </w:rPr>
              <w:t>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rPr>
                <w:b/>
              </w:rPr>
              <w:t>QUANT.</w:t>
            </w:r>
          </w:p>
        </w:tc>
      </w:tr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t>Árbitro principal capacitado e com experiência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20 serv.</w:t>
            </w:r>
          </w:p>
        </w:tc>
      </w:tr>
    </w:tbl>
    <w:p w:rsidR="00840502" w:rsidRPr="00965415" w:rsidRDefault="00840502" w:rsidP="0084050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 xml:space="preserve">Serviço de arbitragem para jogos oficiais de futebol </w:t>
            </w:r>
            <w:proofErr w:type="spellStart"/>
            <w:r w:rsidRPr="003F42C6">
              <w:rPr>
                <w:b/>
              </w:rPr>
              <w:t>Society</w:t>
            </w:r>
            <w:proofErr w:type="spellEnd"/>
            <w:r w:rsidRPr="003F42C6">
              <w:rPr>
                <w:b/>
              </w:rPr>
              <w:t>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rPr>
                <w:b/>
              </w:rPr>
              <w:t>QUANT.</w:t>
            </w:r>
          </w:p>
        </w:tc>
      </w:tr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t>Árbitro principal capacitado e com experiência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80 serv.</w:t>
            </w:r>
          </w:p>
        </w:tc>
      </w:tr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lastRenderedPageBreak/>
              <w:t>Mesário capacitado e com experiência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20 serv.</w:t>
            </w:r>
          </w:p>
        </w:tc>
      </w:tr>
    </w:tbl>
    <w:p w:rsidR="00840502" w:rsidRPr="00965415" w:rsidRDefault="00840502" w:rsidP="0084050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965415" w:rsidTr="000D0D3C">
        <w:tc>
          <w:tcPr>
            <w:tcW w:w="4357" w:type="pct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>Serviço de arbitragem para jogos oficiais de futebol Areia.</w:t>
            </w:r>
          </w:p>
        </w:tc>
        <w:tc>
          <w:tcPr>
            <w:tcW w:w="643" w:type="pct"/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rPr>
                <w:b/>
              </w:rPr>
              <w:t>QUANT.</w:t>
            </w:r>
          </w:p>
        </w:tc>
      </w:tr>
      <w:tr w:rsidR="00840502" w:rsidRPr="00965415" w:rsidTr="000D0D3C">
        <w:tc>
          <w:tcPr>
            <w:tcW w:w="4357" w:type="pct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t>Árbitro principal capacitado e com experiência</w:t>
            </w:r>
          </w:p>
        </w:tc>
        <w:tc>
          <w:tcPr>
            <w:tcW w:w="643" w:type="pct"/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40 serv.</w:t>
            </w:r>
          </w:p>
        </w:tc>
      </w:tr>
      <w:tr w:rsidR="00840502" w:rsidRPr="00965415" w:rsidTr="000D0D3C">
        <w:tc>
          <w:tcPr>
            <w:tcW w:w="4357" w:type="pct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t>Mesário capacitado e com experiência</w:t>
            </w:r>
          </w:p>
        </w:tc>
        <w:tc>
          <w:tcPr>
            <w:tcW w:w="643" w:type="pct"/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20 serv.</w:t>
            </w:r>
          </w:p>
        </w:tc>
      </w:tr>
    </w:tbl>
    <w:p w:rsidR="00840502" w:rsidRPr="00965415" w:rsidRDefault="00840502" w:rsidP="0084050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>Serviço de arbitragem para jogos oficiais de handebol.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rPr>
                <w:b/>
              </w:rPr>
              <w:t>QUANT.</w:t>
            </w:r>
          </w:p>
        </w:tc>
      </w:tr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t>Árbitro principal capacitado e com experiência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20serv.</w:t>
            </w:r>
          </w:p>
        </w:tc>
      </w:tr>
    </w:tbl>
    <w:p w:rsidR="00840502" w:rsidRPr="00965415" w:rsidRDefault="00840502" w:rsidP="00840502">
      <w:pPr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  <w:gridCol w:w="1271"/>
      </w:tblGrid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rPr>
                <w:b/>
              </w:rPr>
              <w:t>Serviço de arbitragem para jogos oficiais de peteca.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rPr>
                <w:b/>
              </w:rPr>
              <w:t>QUANT.</w:t>
            </w:r>
          </w:p>
        </w:tc>
      </w:tr>
      <w:tr w:rsidR="00840502" w:rsidRPr="00965415" w:rsidTr="000D0D3C">
        <w:tc>
          <w:tcPr>
            <w:tcW w:w="4357" w:type="pct"/>
            <w:vAlign w:val="center"/>
          </w:tcPr>
          <w:p w:rsidR="00840502" w:rsidRPr="003F42C6" w:rsidRDefault="00840502" w:rsidP="00C654B9">
            <w:pPr>
              <w:tabs>
                <w:tab w:val="left" w:pos="1475"/>
              </w:tabs>
              <w:adjustRightInd w:val="0"/>
              <w:spacing w:line="360" w:lineRule="auto"/>
              <w:rPr>
                <w:b/>
              </w:rPr>
            </w:pPr>
            <w:r w:rsidRPr="003F42C6">
              <w:t>Árbitro principal capacitado e com experiência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840502" w:rsidRPr="003F42C6" w:rsidRDefault="00840502" w:rsidP="00C654B9">
            <w:pPr>
              <w:adjustRightInd w:val="0"/>
              <w:spacing w:line="360" w:lineRule="auto"/>
              <w:ind w:firstLine="176"/>
              <w:jc w:val="center"/>
            </w:pPr>
            <w:r w:rsidRPr="003F42C6">
              <w:t>20 serv.</w:t>
            </w:r>
          </w:p>
        </w:tc>
      </w:tr>
    </w:tbl>
    <w:p w:rsidR="00840502" w:rsidRDefault="00840502" w:rsidP="00840502">
      <w:pPr>
        <w:adjustRightInd w:val="0"/>
        <w:jc w:val="both"/>
        <w:rPr>
          <w:b/>
          <w:bCs/>
        </w:rPr>
      </w:pPr>
    </w:p>
    <w:p w:rsidR="00840502" w:rsidRPr="00BA2282" w:rsidRDefault="00840502" w:rsidP="00840502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2. </w:t>
      </w:r>
      <w:r w:rsidRPr="00BA2282">
        <w:rPr>
          <w:b/>
          <w:bCs/>
        </w:rPr>
        <w:t>JUSTIFICATIVA DA CONTRATAÇÃO</w:t>
      </w:r>
    </w:p>
    <w:p w:rsidR="00840502" w:rsidRPr="00284CEF" w:rsidRDefault="00840502" w:rsidP="00840502">
      <w:pPr>
        <w:adjustRightInd w:val="0"/>
        <w:jc w:val="both"/>
        <w:rPr>
          <w:b/>
          <w:bCs/>
        </w:rPr>
      </w:pPr>
      <w:r w:rsidRPr="00BA2282">
        <w:t xml:space="preserve">Tendo em vista a realização de jogos, torneios e campeonatos neste município e </w:t>
      </w:r>
      <w:r>
        <w:t xml:space="preserve">que </w:t>
      </w:r>
      <w:r w:rsidRPr="00BA2282">
        <w:t xml:space="preserve">o mesmo não dispõe de profissionais em seu quadro de funcionários, </w:t>
      </w:r>
      <w:r>
        <w:t>justifica-se a presente</w:t>
      </w:r>
      <w:r w:rsidRPr="00BA2282">
        <w:t xml:space="preserve"> contratação.</w:t>
      </w:r>
    </w:p>
    <w:p w:rsidR="00840502" w:rsidRDefault="00840502" w:rsidP="00840502">
      <w:pPr>
        <w:spacing w:line="360" w:lineRule="auto"/>
        <w:jc w:val="both"/>
        <w:rPr>
          <w:b/>
        </w:rPr>
      </w:pPr>
    </w:p>
    <w:p w:rsidR="00840502" w:rsidRPr="00375BAD" w:rsidRDefault="00840502" w:rsidP="00840502">
      <w:pPr>
        <w:spacing w:line="360" w:lineRule="auto"/>
        <w:jc w:val="both"/>
        <w:rPr>
          <w:b/>
        </w:rPr>
      </w:pPr>
      <w:r w:rsidRPr="00375BAD">
        <w:rPr>
          <w:b/>
        </w:rPr>
        <w:t>3. FORMA DE EXECUÇÃO:</w:t>
      </w:r>
    </w:p>
    <w:p w:rsidR="00840502" w:rsidRDefault="00840502" w:rsidP="00840502">
      <w:pPr>
        <w:spacing w:line="360" w:lineRule="auto"/>
        <w:jc w:val="both"/>
      </w:pPr>
      <w:r w:rsidRPr="00375BAD">
        <w:t xml:space="preserve">Em cumprimento do art.3º do inciso I, de </w:t>
      </w:r>
      <w:r>
        <w:t>L</w:t>
      </w:r>
      <w:r w:rsidRPr="00375BAD">
        <w:t xml:space="preserve">ei Federal nº 10520/2002, </w:t>
      </w:r>
      <w:r>
        <w:t>que</w:t>
      </w:r>
      <w:r w:rsidRPr="00375BAD">
        <w:t xml:space="preserve"> estabelece a fixação dos praz</w:t>
      </w:r>
      <w:r>
        <w:t>os para fornecimento de serviço, a prestação dos serviços</w:t>
      </w:r>
      <w:r w:rsidRPr="00375BAD">
        <w:t xml:space="preserve"> obedecerá ao</w:t>
      </w:r>
      <w:r>
        <w:t xml:space="preserve"> Calendário Esportivo</w:t>
      </w:r>
      <w:r w:rsidRPr="00375BAD">
        <w:t>.</w:t>
      </w:r>
    </w:p>
    <w:p w:rsidR="00840502" w:rsidRPr="00195321" w:rsidRDefault="00840502" w:rsidP="00840502">
      <w:pPr>
        <w:spacing w:line="360" w:lineRule="auto"/>
        <w:jc w:val="both"/>
        <w:rPr>
          <w:b/>
        </w:rPr>
      </w:pPr>
      <w:r w:rsidRPr="00195321">
        <w:rPr>
          <w:b/>
        </w:rPr>
        <w:t>4. SERVIÇOS:</w:t>
      </w:r>
    </w:p>
    <w:p w:rsidR="00840502" w:rsidRDefault="00840502" w:rsidP="00840502">
      <w:pPr>
        <w:spacing w:line="360" w:lineRule="auto"/>
        <w:jc w:val="both"/>
      </w:pPr>
      <w:r w:rsidRPr="00195321">
        <w:t>Para realizar o serviço, a arbitragem deverá estar de posse de todo material e uniforme necessário</w:t>
      </w:r>
      <w:r>
        <w:t>s</w:t>
      </w:r>
      <w:r w:rsidRPr="00195321">
        <w:t xml:space="preserve"> nas mais perfeitas condições de uso e higiene</w:t>
      </w:r>
      <w:r>
        <w:t>,</w:t>
      </w:r>
      <w:r w:rsidRPr="00195321">
        <w:t xml:space="preserve"> em conformidade com a modalidade esportiva que vai atuar. A contratante não arcará com despesas de deslocamento, alimentação e </w:t>
      </w:r>
      <w:r>
        <w:t>material.</w:t>
      </w:r>
    </w:p>
    <w:p w:rsidR="00840502" w:rsidRPr="00BA11DA" w:rsidRDefault="00840502" w:rsidP="00840502">
      <w:pPr>
        <w:spacing w:line="360" w:lineRule="auto"/>
        <w:jc w:val="both"/>
        <w:rPr>
          <w:b/>
        </w:rPr>
      </w:pPr>
      <w:r w:rsidRPr="00BA11DA">
        <w:rPr>
          <w:b/>
        </w:rPr>
        <w:t>5. DO PRAZO DE VIG</w:t>
      </w:r>
      <w:r>
        <w:rPr>
          <w:b/>
        </w:rPr>
        <w:t>Ê</w:t>
      </w:r>
      <w:r w:rsidRPr="00BA11DA">
        <w:rPr>
          <w:b/>
        </w:rPr>
        <w:t>NCIA:</w:t>
      </w:r>
    </w:p>
    <w:p w:rsidR="00840502" w:rsidRDefault="00840502" w:rsidP="00840502">
      <w:pPr>
        <w:spacing w:line="360" w:lineRule="auto"/>
        <w:jc w:val="both"/>
      </w:pPr>
      <w:r w:rsidRPr="00BA11DA">
        <w:t xml:space="preserve">O presente credenciamento vigerá pelo prazo de 365(trezentos e sessenta e cinco) dias do ano, a contar da data de sua aprovação, podendo ser prorrogado em conformidade com a Lei Federal nº 8.666/93 e suas alterações. </w:t>
      </w:r>
    </w:p>
    <w:p w:rsidR="00840502" w:rsidRPr="00BA11DA" w:rsidRDefault="00840502" w:rsidP="00840502">
      <w:pPr>
        <w:spacing w:line="360" w:lineRule="auto"/>
        <w:jc w:val="both"/>
        <w:rPr>
          <w:b/>
        </w:rPr>
      </w:pPr>
      <w:r w:rsidRPr="00BA11DA">
        <w:rPr>
          <w:b/>
        </w:rPr>
        <w:t>6. DA PRESTAÇÃO DE SERVIÇOS:</w:t>
      </w:r>
    </w:p>
    <w:p w:rsidR="00840502" w:rsidRPr="00BA11DA" w:rsidRDefault="00840502" w:rsidP="00840502">
      <w:pPr>
        <w:spacing w:line="360" w:lineRule="auto"/>
        <w:jc w:val="both"/>
      </w:pPr>
      <w:r w:rsidRPr="00BA11DA">
        <w:t xml:space="preserve">A Nota Fiscal contendo preço unitário e total do serviço da mesma deverá </w:t>
      </w:r>
      <w:r>
        <w:t>ser feita em sua totalidade pelo serviço de</w:t>
      </w:r>
      <w:r w:rsidRPr="00BA11DA">
        <w:t xml:space="preserve"> arbitragem, devendo ser entregue na Prefeitura Municipal, no Setor de Compras, situada a Praça Doutor </w:t>
      </w:r>
      <w:proofErr w:type="spellStart"/>
      <w:r w:rsidRPr="00BA11DA">
        <w:t>Rockert</w:t>
      </w:r>
      <w:proofErr w:type="spellEnd"/>
      <w:r w:rsidRPr="00BA11DA">
        <w:t>, nº 92 – Centro- Janaúba - MG, no prazo máximo de 15(quinze) dias corridos a contar da data de execução do serviço prestado.</w:t>
      </w:r>
    </w:p>
    <w:p w:rsidR="00840502" w:rsidRPr="00BA11DA" w:rsidRDefault="00840502" w:rsidP="00840502">
      <w:pPr>
        <w:spacing w:line="360" w:lineRule="auto"/>
        <w:jc w:val="both"/>
      </w:pPr>
      <w:r w:rsidRPr="00BA11DA">
        <w:t>As arbitragens contratadas serão monitoradas por uma planilha a ser entregue por esta secretaria, bem como as orientações necessárias para a execução das mesmas.</w:t>
      </w:r>
    </w:p>
    <w:p w:rsidR="00840502" w:rsidRPr="00BA11DA" w:rsidRDefault="00840502" w:rsidP="00840502">
      <w:pPr>
        <w:spacing w:line="360" w:lineRule="auto"/>
        <w:jc w:val="both"/>
      </w:pPr>
      <w:r>
        <w:t>Os serviços de arbitragem</w:t>
      </w:r>
      <w:r w:rsidRPr="00BA11DA">
        <w:t xml:space="preserve"> prestados deverão em sua plenitude ser de boa qualidade, assim como, respeitar as especificações supracitadas por cada modalidade, sob pena de desclassificação.</w:t>
      </w:r>
    </w:p>
    <w:p w:rsidR="00840502" w:rsidRPr="00BA11DA" w:rsidRDefault="00840502" w:rsidP="00840502">
      <w:pPr>
        <w:spacing w:line="360" w:lineRule="auto"/>
        <w:jc w:val="both"/>
      </w:pPr>
      <w:r w:rsidRPr="00BA11DA">
        <w:lastRenderedPageBreak/>
        <w:t>As arbitragens cumprirão as regras e regulamentos conforme</w:t>
      </w:r>
      <w:r>
        <w:t xml:space="preserve"> a modalidade determinada</w:t>
      </w:r>
      <w:r w:rsidRPr="00BA11DA">
        <w:t xml:space="preserve"> pela secretaria e que atendam </w:t>
      </w:r>
      <w:proofErr w:type="spellStart"/>
      <w:r w:rsidRPr="00BA11DA">
        <w:t>as</w:t>
      </w:r>
      <w:proofErr w:type="spellEnd"/>
      <w:r w:rsidRPr="00BA11DA">
        <w:t xml:space="preserve"> exigências de cada competição, bem como estar em acordo com o</w:t>
      </w:r>
      <w:r w:rsidRPr="00812CDE">
        <w:t>item</w:t>
      </w:r>
      <w:r w:rsidRPr="00812CDE">
        <w:rPr>
          <w:b/>
        </w:rPr>
        <w:t>1.1</w:t>
      </w:r>
      <w:r w:rsidRPr="00812CDE">
        <w:t>deste</w:t>
      </w:r>
      <w:r>
        <w:t xml:space="preserve"> termo de referê</w:t>
      </w:r>
      <w:r w:rsidRPr="00BA11DA">
        <w:t>ncia.</w:t>
      </w:r>
    </w:p>
    <w:p w:rsidR="00840502" w:rsidRDefault="00840502" w:rsidP="00840502">
      <w:pPr>
        <w:spacing w:line="360" w:lineRule="auto"/>
        <w:jc w:val="both"/>
      </w:pPr>
      <w:r>
        <w:t>A equipe de arbitragem</w:t>
      </w:r>
      <w:r w:rsidRPr="00BA11DA">
        <w:t xml:space="preserve"> deverá apresentar</w:t>
      </w:r>
      <w:r>
        <w:t>-se</w:t>
      </w:r>
      <w:r w:rsidRPr="00BA11DA">
        <w:t xml:space="preserve"> devidamente uniformizada, assim como identificada para a realização do </w:t>
      </w:r>
      <w:r>
        <w:t xml:space="preserve">serviço </w:t>
      </w:r>
      <w:r w:rsidRPr="00BA11DA">
        <w:t>na data, local e horário especificado</w:t>
      </w:r>
      <w:r>
        <w:t xml:space="preserve">s pela contratante </w:t>
      </w:r>
      <w:r w:rsidRPr="00BA11DA">
        <w:t>com</w:t>
      </w:r>
      <w:r>
        <w:t>,</w:t>
      </w:r>
      <w:r w:rsidRPr="00BA11DA">
        <w:t xml:space="preserve"> no mínimo</w:t>
      </w:r>
      <w:r>
        <w:t>,</w:t>
      </w:r>
      <w:r w:rsidRPr="00BA11DA">
        <w:t xml:space="preserve"> 15(quinze) </w:t>
      </w:r>
      <w:r>
        <w:t xml:space="preserve">minutos </w:t>
      </w:r>
      <w:r w:rsidRPr="00BA11DA">
        <w:t>de antecedência, sob pena de desclassificação.</w:t>
      </w:r>
    </w:p>
    <w:p w:rsidR="00840502" w:rsidRDefault="00840502" w:rsidP="00840502">
      <w:pPr>
        <w:spacing w:line="360" w:lineRule="auto"/>
        <w:jc w:val="both"/>
        <w:rPr>
          <w:b/>
        </w:rPr>
      </w:pPr>
      <w:r w:rsidRPr="00383634">
        <w:rPr>
          <w:b/>
        </w:rPr>
        <w:t>6.1. PRÉ-REQUISITOS PARA ARBITRAGEM</w:t>
      </w:r>
    </w:p>
    <w:p w:rsidR="00840502" w:rsidRPr="00383634" w:rsidRDefault="00840502" w:rsidP="00840502">
      <w:pPr>
        <w:spacing w:line="360" w:lineRule="auto"/>
        <w:jc w:val="both"/>
      </w:pPr>
      <w:r w:rsidRPr="00383634">
        <w:t xml:space="preserve">O </w:t>
      </w:r>
      <w:r>
        <w:t>á</w:t>
      </w:r>
      <w:r w:rsidRPr="00383634">
        <w:t xml:space="preserve">rbitro deve ter: </w:t>
      </w:r>
    </w:p>
    <w:p w:rsidR="00840502" w:rsidRPr="00383634" w:rsidRDefault="00840502" w:rsidP="00840502">
      <w:pPr>
        <w:spacing w:line="360" w:lineRule="auto"/>
        <w:jc w:val="both"/>
      </w:pPr>
      <w:r w:rsidRPr="00383634">
        <w:sym w:font="Symbol" w:char="F0A7"/>
      </w:r>
      <w:r w:rsidRPr="00383634">
        <w:t xml:space="preserve"> Idade superior a 18 anos</w:t>
      </w:r>
      <w:r>
        <w:t>;</w:t>
      </w:r>
    </w:p>
    <w:p w:rsidR="00840502" w:rsidRPr="00383634" w:rsidRDefault="00840502" w:rsidP="00840502">
      <w:pPr>
        <w:spacing w:line="360" w:lineRule="auto"/>
        <w:jc w:val="both"/>
      </w:pPr>
      <w:r w:rsidRPr="00383634">
        <w:sym w:font="Symbol" w:char="F0A7"/>
      </w:r>
      <w:r w:rsidRPr="00383634">
        <w:t xml:space="preserve"> Capacidade </w:t>
      </w:r>
      <w:r>
        <w:t xml:space="preserve">técnica </w:t>
      </w:r>
      <w:r w:rsidRPr="00383634">
        <w:t>para a prestação do serviço</w:t>
      </w:r>
      <w:r>
        <w:t>;</w:t>
      </w:r>
    </w:p>
    <w:p w:rsidR="00840502" w:rsidRPr="00383634" w:rsidRDefault="00840502" w:rsidP="00840502">
      <w:pPr>
        <w:spacing w:line="360" w:lineRule="auto"/>
        <w:jc w:val="both"/>
      </w:pPr>
      <w:r w:rsidRPr="00383634">
        <w:sym w:font="Symbol" w:char="F0A7"/>
      </w:r>
      <w:r w:rsidRPr="00383634">
        <w:t xml:space="preserve"> Ter conhecimento do regulamento proposto para cada competição</w:t>
      </w:r>
      <w:r>
        <w:t>;</w:t>
      </w:r>
    </w:p>
    <w:p w:rsidR="00840502" w:rsidRDefault="00840502" w:rsidP="00840502">
      <w:pPr>
        <w:spacing w:line="360" w:lineRule="auto"/>
        <w:jc w:val="both"/>
      </w:pPr>
      <w:r w:rsidRPr="00383634">
        <w:sym w:font="Symbol" w:char="F0A7"/>
      </w:r>
      <w:r w:rsidRPr="00383634">
        <w:t xml:space="preserve"> Conhecer e saber aplicar as regra</w:t>
      </w:r>
      <w:r>
        <w:t>s</w:t>
      </w:r>
      <w:r w:rsidRPr="00383634">
        <w:t xml:space="preserve"> espec</w:t>
      </w:r>
      <w:r>
        <w:t>í</w:t>
      </w:r>
      <w:r w:rsidRPr="00383634">
        <w:t>fica</w:t>
      </w:r>
      <w:r>
        <w:t>s</w:t>
      </w:r>
      <w:r w:rsidRPr="00383634">
        <w:t xml:space="preserve"> </w:t>
      </w:r>
      <w:proofErr w:type="spellStart"/>
      <w:r w:rsidRPr="00383634">
        <w:t>d</w:t>
      </w:r>
      <w:r>
        <w:t>a</w:t>
      </w:r>
      <w:r w:rsidRPr="00383634">
        <w:t>modalidade</w:t>
      </w:r>
      <w:r>
        <w:t>da</w:t>
      </w:r>
      <w:proofErr w:type="spellEnd"/>
      <w:r>
        <w:t xml:space="preserve"> qual prestará o serviço</w:t>
      </w:r>
      <w:r w:rsidRPr="00383634">
        <w:t>.</w:t>
      </w:r>
    </w:p>
    <w:p w:rsidR="00840502" w:rsidRDefault="00840502" w:rsidP="00840502">
      <w:pPr>
        <w:spacing w:line="360" w:lineRule="auto"/>
        <w:jc w:val="both"/>
        <w:rPr>
          <w:b/>
        </w:rPr>
      </w:pPr>
      <w:r w:rsidRPr="00FD7D63">
        <w:rPr>
          <w:b/>
        </w:rPr>
        <w:t>7. DO PAGAMENTO:</w:t>
      </w:r>
    </w:p>
    <w:p w:rsidR="00840502" w:rsidRPr="00812CDE" w:rsidRDefault="00840502" w:rsidP="00840502">
      <w:pPr>
        <w:spacing w:line="360" w:lineRule="auto"/>
        <w:jc w:val="both"/>
      </w:pPr>
      <w:r w:rsidRPr="00812CDE">
        <w:t>O pagamento será realizado quando da prestação de serviços, ou seja, nos períodos dos 365(trezentos e sessenta cinco) dias do calendário esportivo.</w:t>
      </w:r>
    </w:p>
    <w:p w:rsidR="00840502" w:rsidRPr="00812CDE" w:rsidRDefault="00840502" w:rsidP="00840502">
      <w:pPr>
        <w:spacing w:line="360" w:lineRule="auto"/>
        <w:jc w:val="both"/>
      </w:pPr>
      <w:r w:rsidRPr="00812CDE">
        <w:t>O pagamento será efetuado em até 30(trinta) dias após a prestação de serviços</w:t>
      </w:r>
      <w:r>
        <w:t>, sendo computados</w:t>
      </w:r>
      <w:r w:rsidRPr="00812CDE">
        <w:t xml:space="preserve"> a partir da apresentação da Nota Fiscal/Fatura na Secretaria de Fazenda.</w:t>
      </w:r>
    </w:p>
    <w:p w:rsidR="00840502" w:rsidRPr="00812CDE" w:rsidRDefault="00840502" w:rsidP="00840502">
      <w:pPr>
        <w:spacing w:line="360" w:lineRule="auto"/>
        <w:jc w:val="both"/>
      </w:pPr>
      <w:r w:rsidRPr="00812CDE">
        <w:t>A apresentação da Nota Fiscal d</w:t>
      </w:r>
      <w:r>
        <w:t>everá informar a modalidade, nú</w:t>
      </w:r>
      <w:r w:rsidRPr="00812CDE">
        <w:t>mero do credenciamento, empenho e dados bancários</w:t>
      </w:r>
      <w:r>
        <w:t>,</w:t>
      </w:r>
      <w:r w:rsidRPr="00812CDE">
        <w:t xml:space="preserve"> acompanhados das provas de regularidade com a Previdência Social – INSS e junto ao Fundo de Garantia por tempo de Serviço FGTS.</w:t>
      </w:r>
    </w:p>
    <w:p w:rsidR="00840502" w:rsidRPr="00FD7D63" w:rsidRDefault="00840502" w:rsidP="00840502">
      <w:pPr>
        <w:spacing w:line="360" w:lineRule="auto"/>
        <w:jc w:val="both"/>
        <w:rPr>
          <w:b/>
        </w:rPr>
      </w:pPr>
      <w:r w:rsidRPr="00FD7D63">
        <w:rPr>
          <w:b/>
        </w:rPr>
        <w:t>8. AVALIAÇÃO DE CUSTOS:</w:t>
      </w:r>
    </w:p>
    <w:p w:rsidR="00840502" w:rsidRPr="00FD7D63" w:rsidRDefault="00840502" w:rsidP="00840502">
      <w:pPr>
        <w:spacing w:line="360" w:lineRule="auto"/>
        <w:jc w:val="both"/>
      </w:pPr>
      <w:r w:rsidRPr="00FD7D63">
        <w:t>Atendendo ao disposto na Lei 8.666/93, o Setor de</w:t>
      </w:r>
      <w:r>
        <w:t xml:space="preserve"> Compras do município procedeu à</w:t>
      </w:r>
      <w:r w:rsidRPr="00FD7D63">
        <w:t xml:space="preserve"> consulta de mercado para verificação dos preços e estimativa de custos, </w:t>
      </w:r>
      <w:r>
        <w:t xml:space="preserve">de forma que </w:t>
      </w:r>
      <w:r w:rsidRPr="00FD7D63">
        <w:t>foi realizad</w:t>
      </w:r>
      <w:r>
        <w:t>o</w:t>
      </w:r>
      <w:r w:rsidRPr="00FD7D63">
        <w:t xml:space="preserve"> um mínimo de 3(três) orçamentos de fornecedores diferentes, por </w:t>
      </w:r>
      <w:proofErr w:type="spellStart"/>
      <w:proofErr w:type="gramStart"/>
      <w:r w:rsidRPr="00FD7D63">
        <w:t>item,cujos</w:t>
      </w:r>
      <w:proofErr w:type="spellEnd"/>
      <w:proofErr w:type="gramEnd"/>
      <w:r w:rsidRPr="00FD7D63">
        <w:t xml:space="preserve"> valores estão anexo.</w:t>
      </w:r>
    </w:p>
    <w:p w:rsidR="00840502" w:rsidRPr="00FD7D63" w:rsidRDefault="00840502" w:rsidP="00840502">
      <w:pPr>
        <w:spacing w:line="360" w:lineRule="auto"/>
        <w:jc w:val="both"/>
        <w:rPr>
          <w:b/>
        </w:rPr>
      </w:pPr>
      <w:r w:rsidRPr="00FD7D63">
        <w:rPr>
          <w:b/>
        </w:rPr>
        <w:t>9. METODOLOGIA:</w:t>
      </w:r>
    </w:p>
    <w:p w:rsidR="00840502" w:rsidRPr="00FD7D63" w:rsidRDefault="00840502" w:rsidP="00840502">
      <w:pPr>
        <w:spacing w:line="360" w:lineRule="auto"/>
        <w:jc w:val="both"/>
      </w:pPr>
      <w:r w:rsidRPr="00FD7D63">
        <w:t>O critério de aceitação das propostas será de menor preço.</w:t>
      </w:r>
    </w:p>
    <w:p w:rsidR="00840502" w:rsidRPr="00FD7D63" w:rsidRDefault="00840502" w:rsidP="00840502">
      <w:pPr>
        <w:spacing w:line="360" w:lineRule="auto"/>
        <w:jc w:val="both"/>
        <w:rPr>
          <w:b/>
        </w:rPr>
      </w:pPr>
      <w:r w:rsidRPr="00FD7D63">
        <w:rPr>
          <w:b/>
        </w:rPr>
        <w:t>10. DA FISCALIZAÇÃO:</w:t>
      </w:r>
    </w:p>
    <w:p w:rsidR="00840502" w:rsidRPr="00FD7D63" w:rsidRDefault="00840502" w:rsidP="00840502">
      <w:pPr>
        <w:spacing w:line="360" w:lineRule="auto"/>
        <w:jc w:val="both"/>
      </w:pPr>
      <w:r w:rsidRPr="00FD7D63">
        <w:t>A fiscalização da entrega do objeto desta credenciação será realizada através do setor competente deste município ou por funcionário por ele indicado, averiguando a qualidade e o cumprimento dos serviços.</w:t>
      </w:r>
    </w:p>
    <w:p w:rsidR="00840502" w:rsidRDefault="00840502" w:rsidP="00840502">
      <w:pPr>
        <w:spacing w:line="360" w:lineRule="auto"/>
        <w:jc w:val="both"/>
      </w:pPr>
      <w:proofErr w:type="spellStart"/>
      <w:proofErr w:type="gramStart"/>
      <w:r w:rsidRPr="00FD7D63">
        <w:t>Declaramos,</w:t>
      </w:r>
      <w:r>
        <w:t>de</w:t>
      </w:r>
      <w:proofErr w:type="spellEnd"/>
      <w:proofErr w:type="gramEnd"/>
      <w:r>
        <w:t xml:space="preserve"> acordo</w:t>
      </w:r>
      <w:r w:rsidRPr="00FD7D63">
        <w:t xml:space="preserve"> com o Art. 1º da Lei 10.520/2002, que os serviços descritos na planilha em anexo a serem executados para as ações esportivas são bens comuns.</w:t>
      </w:r>
    </w:p>
    <w:p w:rsidR="00840502" w:rsidRDefault="00840502" w:rsidP="00840502">
      <w:pPr>
        <w:spacing w:line="360" w:lineRule="auto"/>
        <w:jc w:val="both"/>
        <w:rPr>
          <w:b/>
        </w:rPr>
      </w:pPr>
      <w:r w:rsidRPr="00FD7D63">
        <w:rPr>
          <w:b/>
        </w:rPr>
        <w:t>11. DOTAÇÃO ORÇAMENTÁRIA:</w:t>
      </w:r>
    </w:p>
    <w:p w:rsidR="00840502" w:rsidRPr="00892263" w:rsidRDefault="00840502" w:rsidP="00840502">
      <w:pPr>
        <w:spacing w:line="360" w:lineRule="auto"/>
        <w:jc w:val="both"/>
      </w:pPr>
      <w:r w:rsidRPr="00892263">
        <w:t>- 08.01.01.27.813.0034.2087.33903600 Ficha: 919</w:t>
      </w:r>
    </w:p>
    <w:p w:rsidR="00840502" w:rsidRPr="00892263" w:rsidRDefault="00840502" w:rsidP="00840502">
      <w:pPr>
        <w:spacing w:line="360" w:lineRule="auto"/>
        <w:jc w:val="both"/>
      </w:pPr>
      <w:r w:rsidRPr="00892263">
        <w:lastRenderedPageBreak/>
        <w:t>- 08.01.01.27.813.0034.2088.33903600 Ficha: 927</w:t>
      </w:r>
    </w:p>
    <w:p w:rsidR="00840502" w:rsidRDefault="00840502" w:rsidP="00840502">
      <w:pPr>
        <w:spacing w:line="360" w:lineRule="auto"/>
        <w:jc w:val="both"/>
      </w:pPr>
      <w:r w:rsidRPr="00892263">
        <w:t>- 08.01.01.27.813.0034.2089.33903600 Ficha: 935</w:t>
      </w:r>
    </w:p>
    <w:p w:rsidR="001C4B56" w:rsidRPr="000B3897" w:rsidRDefault="001C4B56">
      <w:pPr>
        <w:pStyle w:val="Corpodetexto"/>
        <w:spacing w:before="6"/>
        <w:rPr>
          <w:b/>
          <w:sz w:val="22"/>
        </w:rPr>
      </w:pPr>
    </w:p>
    <w:sectPr w:rsidR="001C4B56" w:rsidRPr="000B3897">
      <w:pgSz w:w="11910" w:h="16840"/>
      <w:pgMar w:top="1580" w:right="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BD" w:rsidRDefault="00FC03BD" w:rsidP="00D65824">
      <w:r>
        <w:separator/>
      </w:r>
    </w:p>
  </w:endnote>
  <w:endnote w:type="continuationSeparator" w:id="0">
    <w:p w:rsidR="00FC03BD" w:rsidRDefault="00FC03BD" w:rsidP="00D6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D4" w:rsidRDefault="001277D4" w:rsidP="000F2594">
    <w:pPr>
      <w:pStyle w:val="Rodap"/>
      <w:jc w:val="right"/>
    </w:pPr>
    <w:r>
      <w:t xml:space="preserve">Marco </w:t>
    </w:r>
    <w:proofErr w:type="spellStart"/>
    <w:r>
      <w:t>Antonio</w:t>
    </w:r>
    <w:proofErr w:type="spellEnd"/>
    <w:r>
      <w:t xml:space="preserve"> de Carvalho</w:t>
    </w:r>
  </w:p>
  <w:p w:rsidR="001277D4" w:rsidRDefault="001277D4" w:rsidP="000F2594">
    <w:pPr>
      <w:pStyle w:val="Rodap"/>
      <w:jc w:val="right"/>
    </w:pPr>
    <w:r>
      <w:t>Presidente da CPL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BD" w:rsidRDefault="00FC03BD" w:rsidP="00D65824">
      <w:r>
        <w:separator/>
      </w:r>
    </w:p>
  </w:footnote>
  <w:footnote w:type="continuationSeparator" w:id="0">
    <w:p w:rsidR="00FC03BD" w:rsidRDefault="00FC03BD" w:rsidP="00D6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1277D4" w:rsidTr="001277D4">
      <w:trPr>
        <w:trHeight w:val="1083"/>
        <w:jc w:val="center"/>
      </w:trPr>
      <w:tc>
        <w:tcPr>
          <w:tcW w:w="1616" w:type="dxa"/>
        </w:tcPr>
        <w:p w:rsidR="001277D4" w:rsidRPr="00C55D10" w:rsidRDefault="001277D4" w:rsidP="008A01CE">
          <w:pPr>
            <w:pStyle w:val="Cabealho"/>
            <w:widowControl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bidi="ar-SA"/>
            </w:rPr>
            <w:drawing>
              <wp:inline distT="0" distB="0" distL="0" distR="0" wp14:anchorId="5718A415" wp14:editId="675B9723">
                <wp:extent cx="970280" cy="850900"/>
                <wp:effectExtent l="0" t="0" r="1270" b="635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1277D4" w:rsidRPr="00C55D10" w:rsidRDefault="001277D4" w:rsidP="008A01CE">
          <w:pPr>
            <w:pStyle w:val="Cabealho"/>
            <w:widowControl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C55D10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1277D4" w:rsidRPr="00C55D10" w:rsidRDefault="001277D4" w:rsidP="008A01CE">
          <w:pPr>
            <w:pStyle w:val="Cabealho"/>
            <w:widowControl/>
            <w:jc w:val="center"/>
            <w:rPr>
              <w:rFonts w:eastAsia="Calibri"/>
              <w:b/>
            </w:rPr>
          </w:pPr>
          <w:r w:rsidRPr="00C55D10">
            <w:rPr>
              <w:rFonts w:eastAsia="Calibri"/>
              <w:b/>
            </w:rPr>
            <w:t>ESTADO DE MINAS GERAIS</w:t>
          </w:r>
        </w:p>
        <w:p w:rsidR="001277D4" w:rsidRPr="00C55D10" w:rsidRDefault="001277D4" w:rsidP="008A01CE">
          <w:pPr>
            <w:pStyle w:val="Cabealho"/>
            <w:widowControl/>
            <w:jc w:val="center"/>
            <w:rPr>
              <w:rFonts w:eastAsia="Calibri"/>
              <w:b/>
            </w:rPr>
          </w:pPr>
          <w:r w:rsidRPr="00C55D10">
            <w:rPr>
              <w:rFonts w:eastAsia="Calibri"/>
              <w:b/>
            </w:rPr>
            <w:t>CNPJ 18.017.392/001-67</w:t>
          </w:r>
        </w:p>
        <w:p w:rsidR="001277D4" w:rsidRPr="00C55D10" w:rsidRDefault="001277D4" w:rsidP="008A01CE">
          <w:pPr>
            <w:pStyle w:val="Cabealho"/>
            <w:widowControl/>
            <w:jc w:val="center"/>
            <w:rPr>
              <w:rFonts w:eastAsia="Calibri"/>
              <w:b/>
              <w:sz w:val="18"/>
            </w:rPr>
          </w:pPr>
        </w:p>
        <w:p w:rsidR="001277D4" w:rsidRPr="00C55D10" w:rsidRDefault="001277D4" w:rsidP="008A01CE">
          <w:pPr>
            <w:pStyle w:val="Cabealho"/>
            <w:widowControl/>
            <w:jc w:val="center"/>
            <w:rPr>
              <w:rFonts w:ascii="Calibri" w:eastAsia="Calibri" w:hAnsi="Calibri"/>
              <w:b/>
              <w:sz w:val="28"/>
            </w:rPr>
          </w:pPr>
          <w:r w:rsidRPr="00C55D10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C55D10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C55D10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1277D4" w:rsidRDefault="001277D4" w:rsidP="008A01CE">
    <w:pPr>
      <w:pStyle w:val="Cabealho"/>
    </w:pPr>
  </w:p>
  <w:p w:rsidR="001277D4" w:rsidRPr="008A01CE" w:rsidRDefault="001277D4" w:rsidP="008A01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F97"/>
    <w:multiLevelType w:val="multilevel"/>
    <w:tmpl w:val="E9B09B54"/>
    <w:lvl w:ilvl="0">
      <w:start w:val="4"/>
      <w:numFmt w:val="decimal"/>
      <w:lvlText w:val="%1."/>
      <w:lvlJc w:val="left"/>
      <w:pPr>
        <w:ind w:left="490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90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1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48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96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3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1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9" w:hanging="612"/>
      </w:pPr>
      <w:rPr>
        <w:rFonts w:hint="default"/>
        <w:lang w:val="pt-BR" w:eastAsia="pt-BR" w:bidi="pt-BR"/>
      </w:rPr>
    </w:lvl>
  </w:abstractNum>
  <w:abstractNum w:abstractNumId="1">
    <w:nsid w:val="04752E81"/>
    <w:multiLevelType w:val="multilevel"/>
    <w:tmpl w:val="77160326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2">
    <w:nsid w:val="08974278"/>
    <w:multiLevelType w:val="multilevel"/>
    <w:tmpl w:val="3EDE2ADE"/>
    <w:lvl w:ilvl="0">
      <w:start w:val="3"/>
      <w:numFmt w:val="decimal"/>
      <w:lvlText w:val="%1"/>
      <w:lvlJc w:val="left"/>
      <w:pPr>
        <w:ind w:left="222" w:hanging="615"/>
        <w:jc w:val="left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222" w:hanging="615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1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15"/>
      </w:pPr>
      <w:rPr>
        <w:rFonts w:hint="default"/>
        <w:lang w:val="pt-BR" w:eastAsia="pt-BR" w:bidi="pt-BR"/>
      </w:rPr>
    </w:lvl>
  </w:abstractNum>
  <w:abstractNum w:abstractNumId="3">
    <w:nsid w:val="0A4D4A72"/>
    <w:multiLevelType w:val="multilevel"/>
    <w:tmpl w:val="DEA27D76"/>
    <w:lvl w:ilvl="0">
      <w:start w:val="6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03"/>
      </w:pPr>
      <w:rPr>
        <w:rFonts w:hint="default"/>
        <w:lang w:val="pt-BR" w:eastAsia="pt-BR" w:bidi="pt-BR"/>
      </w:rPr>
    </w:lvl>
  </w:abstractNum>
  <w:abstractNum w:abstractNumId="4">
    <w:nsid w:val="0C816EA0"/>
    <w:multiLevelType w:val="multilevel"/>
    <w:tmpl w:val="74240EA8"/>
    <w:lvl w:ilvl="0">
      <w:start w:val="10"/>
      <w:numFmt w:val="decimal"/>
      <w:lvlText w:val="%1"/>
      <w:lvlJc w:val="left"/>
      <w:pPr>
        <w:ind w:left="757" w:hanging="53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57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88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6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0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771"/>
      </w:pPr>
      <w:rPr>
        <w:rFonts w:hint="default"/>
        <w:lang w:val="pt-BR" w:eastAsia="pt-BR" w:bidi="pt-BR"/>
      </w:rPr>
    </w:lvl>
  </w:abstractNum>
  <w:abstractNum w:abstractNumId="5">
    <w:nsid w:val="141F0C9B"/>
    <w:multiLevelType w:val="multilevel"/>
    <w:tmpl w:val="BB3EDEE0"/>
    <w:lvl w:ilvl="0">
      <w:start w:val="19"/>
      <w:numFmt w:val="decimal"/>
      <w:lvlText w:val="%1"/>
      <w:lvlJc w:val="left"/>
      <w:pPr>
        <w:ind w:left="222" w:hanging="5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5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552"/>
      </w:pPr>
      <w:rPr>
        <w:rFonts w:hint="default"/>
        <w:lang w:val="pt-BR" w:eastAsia="pt-BR" w:bidi="pt-BR"/>
      </w:rPr>
    </w:lvl>
  </w:abstractNum>
  <w:abstractNum w:abstractNumId="6">
    <w:nsid w:val="14C03756"/>
    <w:multiLevelType w:val="multilevel"/>
    <w:tmpl w:val="F2CAB73A"/>
    <w:lvl w:ilvl="0">
      <w:start w:val="7"/>
      <w:numFmt w:val="decimal"/>
      <w:lvlText w:val="%1"/>
      <w:lvlJc w:val="left"/>
      <w:pPr>
        <w:ind w:left="222" w:hanging="46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22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468"/>
      </w:pPr>
      <w:rPr>
        <w:rFonts w:hint="default"/>
        <w:lang w:val="pt-BR" w:eastAsia="pt-BR" w:bidi="pt-BR"/>
      </w:rPr>
    </w:lvl>
  </w:abstractNum>
  <w:abstractNum w:abstractNumId="7">
    <w:nsid w:val="1E66567A"/>
    <w:multiLevelType w:val="multilevel"/>
    <w:tmpl w:val="B9A43C8C"/>
    <w:lvl w:ilvl="0">
      <w:start w:val="18"/>
      <w:numFmt w:val="decimal"/>
      <w:lvlText w:val="%1"/>
      <w:lvlJc w:val="left"/>
      <w:pPr>
        <w:ind w:left="1023" w:hanging="80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3" w:hanging="8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3" w:hanging="80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22" w:hanging="102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975" w:hanging="10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0" w:hanging="10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5" w:hanging="10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0" w:hanging="10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1028"/>
      </w:pPr>
      <w:rPr>
        <w:rFonts w:hint="default"/>
        <w:lang w:val="pt-BR" w:eastAsia="pt-BR" w:bidi="pt-BR"/>
      </w:rPr>
    </w:lvl>
  </w:abstractNum>
  <w:abstractNum w:abstractNumId="8">
    <w:nsid w:val="1F1A6133"/>
    <w:multiLevelType w:val="multilevel"/>
    <w:tmpl w:val="34C6F22A"/>
    <w:lvl w:ilvl="0">
      <w:start w:val="3"/>
      <w:numFmt w:val="decimal"/>
      <w:lvlText w:val="%1"/>
      <w:lvlJc w:val="left"/>
      <w:pPr>
        <w:ind w:left="422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778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36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4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53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1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69" w:hanging="620"/>
      </w:pPr>
      <w:rPr>
        <w:rFonts w:hint="default"/>
        <w:lang w:val="pt-BR" w:eastAsia="pt-BR" w:bidi="pt-BR"/>
      </w:rPr>
    </w:lvl>
  </w:abstractNum>
  <w:abstractNum w:abstractNumId="9">
    <w:nsid w:val="1F7627FA"/>
    <w:multiLevelType w:val="multilevel"/>
    <w:tmpl w:val="E6D2C778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10">
    <w:nsid w:val="210E4C46"/>
    <w:multiLevelType w:val="multilevel"/>
    <w:tmpl w:val="BC685248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11">
    <w:nsid w:val="273E3586"/>
    <w:multiLevelType w:val="multilevel"/>
    <w:tmpl w:val="1B5E5C52"/>
    <w:lvl w:ilvl="0">
      <w:start w:val="4"/>
      <w:numFmt w:val="decimal"/>
      <w:lvlText w:val="%1."/>
      <w:lvlJc w:val="left"/>
      <w:pPr>
        <w:ind w:left="49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2" w:hanging="48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1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48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96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3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1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9" w:hanging="612"/>
      </w:pPr>
      <w:rPr>
        <w:rFonts w:hint="default"/>
        <w:lang w:val="pt-BR" w:eastAsia="pt-BR" w:bidi="pt-BR"/>
      </w:rPr>
    </w:lvl>
  </w:abstractNum>
  <w:abstractNum w:abstractNumId="12">
    <w:nsid w:val="2A36236F"/>
    <w:multiLevelType w:val="multilevel"/>
    <w:tmpl w:val="2E4C96FA"/>
    <w:lvl w:ilvl="0">
      <w:start w:val="3"/>
      <w:numFmt w:val="decimal"/>
      <w:lvlText w:val="%1"/>
      <w:lvlJc w:val="left"/>
      <w:pPr>
        <w:ind w:left="422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778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36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4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53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1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69" w:hanging="620"/>
      </w:pPr>
      <w:rPr>
        <w:rFonts w:hint="default"/>
        <w:lang w:val="pt-BR" w:eastAsia="pt-BR" w:bidi="pt-BR"/>
      </w:rPr>
    </w:lvl>
  </w:abstractNum>
  <w:abstractNum w:abstractNumId="13">
    <w:nsid w:val="2C660971"/>
    <w:multiLevelType w:val="multilevel"/>
    <w:tmpl w:val="6840E81E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2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24"/>
      </w:pPr>
      <w:rPr>
        <w:rFonts w:hint="default"/>
        <w:lang w:val="pt-BR" w:eastAsia="pt-BR" w:bidi="pt-BR"/>
      </w:rPr>
    </w:lvl>
  </w:abstractNum>
  <w:abstractNum w:abstractNumId="14">
    <w:nsid w:val="2C905ABF"/>
    <w:multiLevelType w:val="multilevel"/>
    <w:tmpl w:val="581ED2DE"/>
    <w:lvl w:ilvl="0">
      <w:start w:val="9"/>
      <w:numFmt w:val="decimal"/>
      <w:lvlText w:val="%1"/>
      <w:lvlJc w:val="left"/>
      <w:pPr>
        <w:ind w:left="625" w:hanging="4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15">
    <w:nsid w:val="2FFB632A"/>
    <w:multiLevelType w:val="multilevel"/>
    <w:tmpl w:val="494E9062"/>
    <w:lvl w:ilvl="0">
      <w:start w:val="10"/>
      <w:numFmt w:val="decimal"/>
      <w:lvlText w:val="%1"/>
      <w:lvlJc w:val="left"/>
      <w:pPr>
        <w:ind w:left="222" w:hanging="603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22" w:hanging="603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6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03"/>
      </w:pPr>
      <w:rPr>
        <w:rFonts w:hint="default"/>
        <w:lang w:val="pt-BR" w:eastAsia="pt-BR" w:bidi="pt-BR"/>
      </w:rPr>
    </w:lvl>
  </w:abstractNum>
  <w:abstractNum w:abstractNumId="16">
    <w:nsid w:val="336B4F81"/>
    <w:multiLevelType w:val="hybridMultilevel"/>
    <w:tmpl w:val="B8A65E50"/>
    <w:lvl w:ilvl="0" w:tplc="8A6E4508">
      <w:start w:val="1"/>
      <w:numFmt w:val="upperRoman"/>
      <w:lvlText w:val="%1"/>
      <w:lvlJc w:val="left"/>
      <w:pPr>
        <w:ind w:left="356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D5AE1FF2">
      <w:numFmt w:val="bullet"/>
      <w:lvlText w:val="•"/>
      <w:lvlJc w:val="left"/>
      <w:pPr>
        <w:ind w:left="1312" w:hanging="135"/>
      </w:pPr>
      <w:rPr>
        <w:rFonts w:hint="default"/>
        <w:lang w:val="pt-BR" w:eastAsia="pt-BR" w:bidi="pt-BR"/>
      </w:rPr>
    </w:lvl>
    <w:lvl w:ilvl="2" w:tplc="C7909708">
      <w:numFmt w:val="bullet"/>
      <w:lvlText w:val="•"/>
      <w:lvlJc w:val="left"/>
      <w:pPr>
        <w:ind w:left="2265" w:hanging="135"/>
      </w:pPr>
      <w:rPr>
        <w:rFonts w:hint="default"/>
        <w:lang w:val="pt-BR" w:eastAsia="pt-BR" w:bidi="pt-BR"/>
      </w:rPr>
    </w:lvl>
    <w:lvl w:ilvl="3" w:tplc="98A68F44">
      <w:numFmt w:val="bullet"/>
      <w:lvlText w:val="•"/>
      <w:lvlJc w:val="left"/>
      <w:pPr>
        <w:ind w:left="3217" w:hanging="135"/>
      </w:pPr>
      <w:rPr>
        <w:rFonts w:hint="default"/>
        <w:lang w:val="pt-BR" w:eastAsia="pt-BR" w:bidi="pt-BR"/>
      </w:rPr>
    </w:lvl>
    <w:lvl w:ilvl="4" w:tplc="A440DC16">
      <w:numFmt w:val="bullet"/>
      <w:lvlText w:val="•"/>
      <w:lvlJc w:val="left"/>
      <w:pPr>
        <w:ind w:left="4170" w:hanging="135"/>
      </w:pPr>
      <w:rPr>
        <w:rFonts w:hint="default"/>
        <w:lang w:val="pt-BR" w:eastAsia="pt-BR" w:bidi="pt-BR"/>
      </w:rPr>
    </w:lvl>
    <w:lvl w:ilvl="5" w:tplc="FB6E6154">
      <w:numFmt w:val="bullet"/>
      <w:lvlText w:val="•"/>
      <w:lvlJc w:val="left"/>
      <w:pPr>
        <w:ind w:left="5123" w:hanging="135"/>
      </w:pPr>
      <w:rPr>
        <w:rFonts w:hint="default"/>
        <w:lang w:val="pt-BR" w:eastAsia="pt-BR" w:bidi="pt-BR"/>
      </w:rPr>
    </w:lvl>
    <w:lvl w:ilvl="6" w:tplc="2FB471B0">
      <w:numFmt w:val="bullet"/>
      <w:lvlText w:val="•"/>
      <w:lvlJc w:val="left"/>
      <w:pPr>
        <w:ind w:left="6075" w:hanging="135"/>
      </w:pPr>
      <w:rPr>
        <w:rFonts w:hint="default"/>
        <w:lang w:val="pt-BR" w:eastAsia="pt-BR" w:bidi="pt-BR"/>
      </w:rPr>
    </w:lvl>
    <w:lvl w:ilvl="7" w:tplc="F56CD17E">
      <w:numFmt w:val="bullet"/>
      <w:lvlText w:val="•"/>
      <w:lvlJc w:val="left"/>
      <w:pPr>
        <w:ind w:left="7028" w:hanging="135"/>
      </w:pPr>
      <w:rPr>
        <w:rFonts w:hint="default"/>
        <w:lang w:val="pt-BR" w:eastAsia="pt-BR" w:bidi="pt-BR"/>
      </w:rPr>
    </w:lvl>
    <w:lvl w:ilvl="8" w:tplc="57DAD238">
      <w:numFmt w:val="bullet"/>
      <w:lvlText w:val="•"/>
      <w:lvlJc w:val="left"/>
      <w:pPr>
        <w:ind w:left="7981" w:hanging="135"/>
      </w:pPr>
      <w:rPr>
        <w:rFonts w:hint="default"/>
        <w:lang w:val="pt-BR" w:eastAsia="pt-BR" w:bidi="pt-BR"/>
      </w:rPr>
    </w:lvl>
  </w:abstractNum>
  <w:abstractNum w:abstractNumId="17">
    <w:nsid w:val="36522E32"/>
    <w:multiLevelType w:val="multilevel"/>
    <w:tmpl w:val="91501F16"/>
    <w:lvl w:ilvl="0">
      <w:start w:val="3"/>
      <w:numFmt w:val="decimal"/>
      <w:lvlText w:val="%1"/>
      <w:lvlJc w:val="left"/>
      <w:pPr>
        <w:ind w:left="222" w:hanging="744"/>
        <w:jc w:val="left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222" w:hanging="744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74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7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7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7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7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744"/>
      </w:pPr>
      <w:rPr>
        <w:rFonts w:hint="default"/>
        <w:lang w:val="pt-BR" w:eastAsia="pt-BR" w:bidi="pt-BR"/>
      </w:rPr>
    </w:lvl>
  </w:abstractNum>
  <w:abstractNum w:abstractNumId="18">
    <w:nsid w:val="37404903"/>
    <w:multiLevelType w:val="multilevel"/>
    <w:tmpl w:val="DC344742"/>
    <w:lvl w:ilvl="0">
      <w:start w:val="3"/>
      <w:numFmt w:val="decimal"/>
      <w:lvlText w:val="%1"/>
      <w:lvlJc w:val="left"/>
      <w:pPr>
        <w:ind w:left="222" w:hanging="615"/>
        <w:jc w:val="left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222" w:hanging="615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1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15"/>
      </w:pPr>
      <w:rPr>
        <w:rFonts w:hint="default"/>
        <w:lang w:val="pt-BR" w:eastAsia="pt-BR" w:bidi="pt-BR"/>
      </w:rPr>
    </w:lvl>
  </w:abstractNum>
  <w:abstractNum w:abstractNumId="19">
    <w:nsid w:val="38013CA3"/>
    <w:multiLevelType w:val="multilevel"/>
    <w:tmpl w:val="2EF606EE"/>
    <w:lvl w:ilvl="0">
      <w:start w:val="18"/>
      <w:numFmt w:val="decimal"/>
      <w:lvlText w:val="%1"/>
      <w:lvlJc w:val="left"/>
      <w:pPr>
        <w:ind w:left="222" w:hanging="99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994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222" w:hanging="994"/>
        <w:jc w:val="left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22" w:hanging="99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086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994"/>
      </w:pPr>
      <w:rPr>
        <w:rFonts w:hint="default"/>
        <w:lang w:val="pt-BR" w:eastAsia="pt-BR" w:bidi="pt-BR"/>
      </w:rPr>
    </w:lvl>
  </w:abstractNum>
  <w:abstractNum w:abstractNumId="20">
    <w:nsid w:val="3DD8363F"/>
    <w:multiLevelType w:val="multilevel"/>
    <w:tmpl w:val="5AB4110C"/>
    <w:lvl w:ilvl="0">
      <w:start w:val="3"/>
      <w:numFmt w:val="decimal"/>
      <w:lvlText w:val="%1"/>
      <w:lvlJc w:val="left"/>
      <w:pPr>
        <w:ind w:left="222" w:hanging="744"/>
        <w:jc w:val="left"/>
      </w:pPr>
      <w:rPr>
        <w:rFonts w:hint="default"/>
        <w:lang w:val="pt-BR" w:eastAsia="pt-BR" w:bidi="pt-BR"/>
      </w:rPr>
    </w:lvl>
    <w:lvl w:ilvl="1">
      <w:start w:val="13"/>
      <w:numFmt w:val="decimal"/>
      <w:lvlText w:val="%1.%2"/>
      <w:lvlJc w:val="left"/>
      <w:pPr>
        <w:ind w:left="222" w:hanging="744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74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7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7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7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7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744"/>
      </w:pPr>
      <w:rPr>
        <w:rFonts w:hint="default"/>
        <w:lang w:val="pt-BR" w:eastAsia="pt-BR" w:bidi="pt-BR"/>
      </w:rPr>
    </w:lvl>
  </w:abstractNum>
  <w:abstractNum w:abstractNumId="21">
    <w:nsid w:val="40374E79"/>
    <w:multiLevelType w:val="multilevel"/>
    <w:tmpl w:val="42147722"/>
    <w:lvl w:ilvl="0">
      <w:start w:val="10"/>
      <w:numFmt w:val="decimal"/>
      <w:lvlText w:val="%1"/>
      <w:lvlJc w:val="left"/>
      <w:pPr>
        <w:ind w:left="222" w:hanging="62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222" w:hanging="624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62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6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24"/>
      </w:pPr>
      <w:rPr>
        <w:rFonts w:hint="default"/>
        <w:lang w:val="pt-BR" w:eastAsia="pt-BR" w:bidi="pt-BR"/>
      </w:rPr>
    </w:lvl>
  </w:abstractNum>
  <w:abstractNum w:abstractNumId="22">
    <w:nsid w:val="43D27F8F"/>
    <w:multiLevelType w:val="hybridMultilevel"/>
    <w:tmpl w:val="D57800B0"/>
    <w:lvl w:ilvl="0" w:tplc="BE986FAC">
      <w:start w:val="1"/>
      <w:numFmt w:val="lowerLetter"/>
      <w:lvlText w:val="%1)"/>
      <w:lvlJc w:val="left"/>
      <w:pPr>
        <w:ind w:left="222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A878B3B4">
      <w:numFmt w:val="bullet"/>
      <w:lvlText w:val="•"/>
      <w:lvlJc w:val="left"/>
      <w:pPr>
        <w:ind w:left="1186" w:hanging="284"/>
      </w:pPr>
      <w:rPr>
        <w:rFonts w:hint="default"/>
        <w:lang w:val="pt-BR" w:eastAsia="pt-BR" w:bidi="pt-BR"/>
      </w:rPr>
    </w:lvl>
    <w:lvl w:ilvl="2" w:tplc="B0CE776E">
      <w:numFmt w:val="bullet"/>
      <w:lvlText w:val="•"/>
      <w:lvlJc w:val="left"/>
      <w:pPr>
        <w:ind w:left="2153" w:hanging="284"/>
      </w:pPr>
      <w:rPr>
        <w:rFonts w:hint="default"/>
        <w:lang w:val="pt-BR" w:eastAsia="pt-BR" w:bidi="pt-BR"/>
      </w:rPr>
    </w:lvl>
    <w:lvl w:ilvl="3" w:tplc="3836DC42">
      <w:numFmt w:val="bullet"/>
      <w:lvlText w:val="•"/>
      <w:lvlJc w:val="left"/>
      <w:pPr>
        <w:ind w:left="3119" w:hanging="284"/>
      </w:pPr>
      <w:rPr>
        <w:rFonts w:hint="default"/>
        <w:lang w:val="pt-BR" w:eastAsia="pt-BR" w:bidi="pt-BR"/>
      </w:rPr>
    </w:lvl>
    <w:lvl w:ilvl="4" w:tplc="4C0A9424">
      <w:numFmt w:val="bullet"/>
      <w:lvlText w:val="•"/>
      <w:lvlJc w:val="left"/>
      <w:pPr>
        <w:ind w:left="4086" w:hanging="284"/>
      </w:pPr>
      <w:rPr>
        <w:rFonts w:hint="default"/>
        <w:lang w:val="pt-BR" w:eastAsia="pt-BR" w:bidi="pt-BR"/>
      </w:rPr>
    </w:lvl>
    <w:lvl w:ilvl="5" w:tplc="CEE84E24">
      <w:numFmt w:val="bullet"/>
      <w:lvlText w:val="•"/>
      <w:lvlJc w:val="left"/>
      <w:pPr>
        <w:ind w:left="5053" w:hanging="284"/>
      </w:pPr>
      <w:rPr>
        <w:rFonts w:hint="default"/>
        <w:lang w:val="pt-BR" w:eastAsia="pt-BR" w:bidi="pt-BR"/>
      </w:rPr>
    </w:lvl>
    <w:lvl w:ilvl="6" w:tplc="13B0B5CC">
      <w:numFmt w:val="bullet"/>
      <w:lvlText w:val="•"/>
      <w:lvlJc w:val="left"/>
      <w:pPr>
        <w:ind w:left="6019" w:hanging="284"/>
      </w:pPr>
      <w:rPr>
        <w:rFonts w:hint="default"/>
        <w:lang w:val="pt-BR" w:eastAsia="pt-BR" w:bidi="pt-BR"/>
      </w:rPr>
    </w:lvl>
    <w:lvl w:ilvl="7" w:tplc="FB7C7B80">
      <w:numFmt w:val="bullet"/>
      <w:lvlText w:val="•"/>
      <w:lvlJc w:val="left"/>
      <w:pPr>
        <w:ind w:left="6986" w:hanging="284"/>
      </w:pPr>
      <w:rPr>
        <w:rFonts w:hint="default"/>
        <w:lang w:val="pt-BR" w:eastAsia="pt-BR" w:bidi="pt-BR"/>
      </w:rPr>
    </w:lvl>
    <w:lvl w:ilvl="8" w:tplc="6F3CD368">
      <w:numFmt w:val="bullet"/>
      <w:lvlText w:val="•"/>
      <w:lvlJc w:val="left"/>
      <w:pPr>
        <w:ind w:left="7953" w:hanging="284"/>
      </w:pPr>
      <w:rPr>
        <w:rFonts w:hint="default"/>
        <w:lang w:val="pt-BR" w:eastAsia="pt-BR" w:bidi="pt-BR"/>
      </w:rPr>
    </w:lvl>
  </w:abstractNum>
  <w:abstractNum w:abstractNumId="23">
    <w:nsid w:val="45AC123C"/>
    <w:multiLevelType w:val="multilevel"/>
    <w:tmpl w:val="587CF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630DBF"/>
    <w:multiLevelType w:val="multilevel"/>
    <w:tmpl w:val="D272107A"/>
    <w:lvl w:ilvl="0">
      <w:start w:val="1"/>
      <w:numFmt w:val="lowerLetter"/>
      <w:lvlText w:val="%1)"/>
      <w:lvlJc w:val="left"/>
      <w:pPr>
        <w:ind w:left="222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507"/>
      </w:pPr>
      <w:rPr>
        <w:rFonts w:hint="default"/>
        <w:lang w:val="pt-BR" w:eastAsia="pt-BR" w:bidi="pt-BR"/>
      </w:rPr>
    </w:lvl>
  </w:abstractNum>
  <w:abstractNum w:abstractNumId="25">
    <w:nsid w:val="46D76FF9"/>
    <w:multiLevelType w:val="multilevel"/>
    <w:tmpl w:val="7E2C051E"/>
    <w:lvl w:ilvl="0">
      <w:start w:val="9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03"/>
      </w:pPr>
      <w:rPr>
        <w:rFonts w:hint="default"/>
        <w:lang w:val="pt-BR" w:eastAsia="pt-BR" w:bidi="pt-BR"/>
      </w:rPr>
    </w:lvl>
  </w:abstractNum>
  <w:abstractNum w:abstractNumId="26">
    <w:nsid w:val="48BB6CDC"/>
    <w:multiLevelType w:val="multilevel"/>
    <w:tmpl w:val="9BFE0BBC"/>
    <w:lvl w:ilvl="0">
      <w:start w:val="3"/>
      <w:numFmt w:val="decimal"/>
      <w:lvlText w:val="%1"/>
      <w:lvlJc w:val="left"/>
      <w:pPr>
        <w:ind w:left="222" w:hanging="74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222" w:hanging="74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74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7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7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7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7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742"/>
      </w:pPr>
      <w:rPr>
        <w:rFonts w:hint="default"/>
        <w:lang w:val="pt-BR" w:eastAsia="pt-BR" w:bidi="pt-BR"/>
      </w:rPr>
    </w:lvl>
  </w:abstractNum>
  <w:abstractNum w:abstractNumId="27">
    <w:nsid w:val="4B4852C5"/>
    <w:multiLevelType w:val="multilevel"/>
    <w:tmpl w:val="898E8388"/>
    <w:lvl w:ilvl="0">
      <w:start w:val="1"/>
      <w:numFmt w:val="decimal"/>
      <w:lvlText w:val="%1."/>
      <w:lvlJc w:val="left"/>
      <w:pPr>
        <w:ind w:left="58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1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614" w:hanging="41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8" w:hanging="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16" w:hanging="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0" w:hanging="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84" w:hanging="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8" w:hanging="416"/>
      </w:pPr>
      <w:rPr>
        <w:rFonts w:hint="default"/>
        <w:lang w:val="pt-BR" w:eastAsia="pt-BR" w:bidi="pt-BR"/>
      </w:rPr>
    </w:lvl>
  </w:abstractNum>
  <w:abstractNum w:abstractNumId="28">
    <w:nsid w:val="4B844A77"/>
    <w:multiLevelType w:val="hybridMultilevel"/>
    <w:tmpl w:val="14C2C488"/>
    <w:lvl w:ilvl="0" w:tplc="3B8A8DDA">
      <w:start w:val="1"/>
      <w:numFmt w:val="lowerLetter"/>
      <w:lvlText w:val="%1)"/>
      <w:lvlJc w:val="left"/>
      <w:pPr>
        <w:ind w:left="222" w:hanging="29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856ABAF2">
      <w:numFmt w:val="bullet"/>
      <w:lvlText w:val="•"/>
      <w:lvlJc w:val="left"/>
      <w:pPr>
        <w:ind w:left="1186" w:hanging="298"/>
      </w:pPr>
      <w:rPr>
        <w:rFonts w:hint="default"/>
        <w:lang w:val="pt-BR" w:eastAsia="pt-BR" w:bidi="pt-BR"/>
      </w:rPr>
    </w:lvl>
    <w:lvl w:ilvl="2" w:tplc="6EB21694">
      <w:numFmt w:val="bullet"/>
      <w:lvlText w:val="•"/>
      <w:lvlJc w:val="left"/>
      <w:pPr>
        <w:ind w:left="2153" w:hanging="298"/>
      </w:pPr>
      <w:rPr>
        <w:rFonts w:hint="default"/>
        <w:lang w:val="pt-BR" w:eastAsia="pt-BR" w:bidi="pt-BR"/>
      </w:rPr>
    </w:lvl>
    <w:lvl w:ilvl="3" w:tplc="8C18FE46">
      <w:numFmt w:val="bullet"/>
      <w:lvlText w:val="•"/>
      <w:lvlJc w:val="left"/>
      <w:pPr>
        <w:ind w:left="3119" w:hanging="298"/>
      </w:pPr>
      <w:rPr>
        <w:rFonts w:hint="default"/>
        <w:lang w:val="pt-BR" w:eastAsia="pt-BR" w:bidi="pt-BR"/>
      </w:rPr>
    </w:lvl>
    <w:lvl w:ilvl="4" w:tplc="87E6E502">
      <w:numFmt w:val="bullet"/>
      <w:lvlText w:val="•"/>
      <w:lvlJc w:val="left"/>
      <w:pPr>
        <w:ind w:left="4086" w:hanging="298"/>
      </w:pPr>
      <w:rPr>
        <w:rFonts w:hint="default"/>
        <w:lang w:val="pt-BR" w:eastAsia="pt-BR" w:bidi="pt-BR"/>
      </w:rPr>
    </w:lvl>
    <w:lvl w:ilvl="5" w:tplc="3484F4A8">
      <w:numFmt w:val="bullet"/>
      <w:lvlText w:val="•"/>
      <w:lvlJc w:val="left"/>
      <w:pPr>
        <w:ind w:left="5053" w:hanging="298"/>
      </w:pPr>
      <w:rPr>
        <w:rFonts w:hint="default"/>
        <w:lang w:val="pt-BR" w:eastAsia="pt-BR" w:bidi="pt-BR"/>
      </w:rPr>
    </w:lvl>
    <w:lvl w:ilvl="6" w:tplc="651E84F8">
      <w:numFmt w:val="bullet"/>
      <w:lvlText w:val="•"/>
      <w:lvlJc w:val="left"/>
      <w:pPr>
        <w:ind w:left="6019" w:hanging="298"/>
      </w:pPr>
      <w:rPr>
        <w:rFonts w:hint="default"/>
        <w:lang w:val="pt-BR" w:eastAsia="pt-BR" w:bidi="pt-BR"/>
      </w:rPr>
    </w:lvl>
    <w:lvl w:ilvl="7" w:tplc="B94E8DF6">
      <w:numFmt w:val="bullet"/>
      <w:lvlText w:val="•"/>
      <w:lvlJc w:val="left"/>
      <w:pPr>
        <w:ind w:left="6986" w:hanging="298"/>
      </w:pPr>
      <w:rPr>
        <w:rFonts w:hint="default"/>
        <w:lang w:val="pt-BR" w:eastAsia="pt-BR" w:bidi="pt-BR"/>
      </w:rPr>
    </w:lvl>
    <w:lvl w:ilvl="8" w:tplc="8C283BF6">
      <w:numFmt w:val="bullet"/>
      <w:lvlText w:val="•"/>
      <w:lvlJc w:val="left"/>
      <w:pPr>
        <w:ind w:left="7953" w:hanging="298"/>
      </w:pPr>
      <w:rPr>
        <w:rFonts w:hint="default"/>
        <w:lang w:val="pt-BR" w:eastAsia="pt-BR" w:bidi="pt-BR"/>
      </w:rPr>
    </w:lvl>
  </w:abstractNum>
  <w:abstractNum w:abstractNumId="29">
    <w:nsid w:val="4D061D7F"/>
    <w:multiLevelType w:val="multilevel"/>
    <w:tmpl w:val="87BEE7B6"/>
    <w:lvl w:ilvl="0">
      <w:start w:val="13"/>
      <w:numFmt w:val="decimal"/>
      <w:lvlText w:val="%1"/>
      <w:lvlJc w:val="left"/>
      <w:pPr>
        <w:ind w:left="757" w:hanging="53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57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88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6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0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771"/>
      </w:pPr>
      <w:rPr>
        <w:rFonts w:hint="default"/>
        <w:lang w:val="pt-BR" w:eastAsia="pt-BR" w:bidi="pt-BR"/>
      </w:rPr>
    </w:lvl>
  </w:abstractNum>
  <w:abstractNum w:abstractNumId="30">
    <w:nsid w:val="4D1316EE"/>
    <w:multiLevelType w:val="multilevel"/>
    <w:tmpl w:val="E55204C6"/>
    <w:lvl w:ilvl="0">
      <w:start w:val="3"/>
      <w:numFmt w:val="decimal"/>
      <w:lvlText w:val="%1"/>
      <w:lvlJc w:val="left"/>
      <w:pPr>
        <w:ind w:left="222" w:hanging="74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222" w:hanging="74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74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7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7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7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7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742"/>
      </w:pPr>
      <w:rPr>
        <w:rFonts w:hint="default"/>
        <w:lang w:val="pt-BR" w:eastAsia="pt-BR" w:bidi="pt-BR"/>
      </w:rPr>
    </w:lvl>
  </w:abstractNum>
  <w:abstractNum w:abstractNumId="31">
    <w:nsid w:val="5C0E5B0E"/>
    <w:multiLevelType w:val="hybridMultilevel"/>
    <w:tmpl w:val="F1EA3450"/>
    <w:lvl w:ilvl="0" w:tplc="4224CDF2">
      <w:start w:val="1"/>
      <w:numFmt w:val="lowerLetter"/>
      <w:lvlText w:val="%1)"/>
      <w:lvlJc w:val="left"/>
      <w:pPr>
        <w:ind w:left="222" w:hanging="29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A2265DA">
      <w:numFmt w:val="bullet"/>
      <w:lvlText w:val="•"/>
      <w:lvlJc w:val="left"/>
      <w:pPr>
        <w:ind w:left="1186" w:hanging="298"/>
      </w:pPr>
      <w:rPr>
        <w:rFonts w:hint="default"/>
        <w:lang w:val="pt-BR" w:eastAsia="pt-BR" w:bidi="pt-BR"/>
      </w:rPr>
    </w:lvl>
    <w:lvl w:ilvl="2" w:tplc="E5BE4E08">
      <w:numFmt w:val="bullet"/>
      <w:lvlText w:val="•"/>
      <w:lvlJc w:val="left"/>
      <w:pPr>
        <w:ind w:left="2153" w:hanging="298"/>
      </w:pPr>
      <w:rPr>
        <w:rFonts w:hint="default"/>
        <w:lang w:val="pt-BR" w:eastAsia="pt-BR" w:bidi="pt-BR"/>
      </w:rPr>
    </w:lvl>
    <w:lvl w:ilvl="3" w:tplc="FB2EC33A">
      <w:numFmt w:val="bullet"/>
      <w:lvlText w:val="•"/>
      <w:lvlJc w:val="left"/>
      <w:pPr>
        <w:ind w:left="3119" w:hanging="298"/>
      </w:pPr>
      <w:rPr>
        <w:rFonts w:hint="default"/>
        <w:lang w:val="pt-BR" w:eastAsia="pt-BR" w:bidi="pt-BR"/>
      </w:rPr>
    </w:lvl>
    <w:lvl w:ilvl="4" w:tplc="F8E649EC">
      <w:numFmt w:val="bullet"/>
      <w:lvlText w:val="•"/>
      <w:lvlJc w:val="left"/>
      <w:pPr>
        <w:ind w:left="4086" w:hanging="298"/>
      </w:pPr>
      <w:rPr>
        <w:rFonts w:hint="default"/>
        <w:lang w:val="pt-BR" w:eastAsia="pt-BR" w:bidi="pt-BR"/>
      </w:rPr>
    </w:lvl>
    <w:lvl w:ilvl="5" w:tplc="3234567E">
      <w:numFmt w:val="bullet"/>
      <w:lvlText w:val="•"/>
      <w:lvlJc w:val="left"/>
      <w:pPr>
        <w:ind w:left="5053" w:hanging="298"/>
      </w:pPr>
      <w:rPr>
        <w:rFonts w:hint="default"/>
        <w:lang w:val="pt-BR" w:eastAsia="pt-BR" w:bidi="pt-BR"/>
      </w:rPr>
    </w:lvl>
    <w:lvl w:ilvl="6" w:tplc="955A1E0E">
      <w:numFmt w:val="bullet"/>
      <w:lvlText w:val="•"/>
      <w:lvlJc w:val="left"/>
      <w:pPr>
        <w:ind w:left="6019" w:hanging="298"/>
      </w:pPr>
      <w:rPr>
        <w:rFonts w:hint="default"/>
        <w:lang w:val="pt-BR" w:eastAsia="pt-BR" w:bidi="pt-BR"/>
      </w:rPr>
    </w:lvl>
    <w:lvl w:ilvl="7" w:tplc="5A0ABA12">
      <w:numFmt w:val="bullet"/>
      <w:lvlText w:val="•"/>
      <w:lvlJc w:val="left"/>
      <w:pPr>
        <w:ind w:left="6986" w:hanging="298"/>
      </w:pPr>
      <w:rPr>
        <w:rFonts w:hint="default"/>
        <w:lang w:val="pt-BR" w:eastAsia="pt-BR" w:bidi="pt-BR"/>
      </w:rPr>
    </w:lvl>
    <w:lvl w:ilvl="8" w:tplc="D9D0C338">
      <w:numFmt w:val="bullet"/>
      <w:lvlText w:val="•"/>
      <w:lvlJc w:val="left"/>
      <w:pPr>
        <w:ind w:left="7953" w:hanging="298"/>
      </w:pPr>
      <w:rPr>
        <w:rFonts w:hint="default"/>
        <w:lang w:val="pt-BR" w:eastAsia="pt-BR" w:bidi="pt-BR"/>
      </w:rPr>
    </w:lvl>
  </w:abstractNum>
  <w:abstractNum w:abstractNumId="32">
    <w:nsid w:val="5CF27EC4"/>
    <w:multiLevelType w:val="multilevel"/>
    <w:tmpl w:val="8112F636"/>
    <w:lvl w:ilvl="0">
      <w:start w:val="9"/>
      <w:numFmt w:val="decimal"/>
      <w:lvlText w:val="%1"/>
      <w:lvlJc w:val="left"/>
      <w:pPr>
        <w:ind w:left="222" w:hanging="60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2" w:hanging="608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60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08"/>
      </w:pPr>
      <w:rPr>
        <w:rFonts w:hint="default"/>
        <w:lang w:val="pt-BR" w:eastAsia="pt-BR" w:bidi="pt-BR"/>
      </w:rPr>
    </w:lvl>
  </w:abstractNum>
  <w:abstractNum w:abstractNumId="33">
    <w:nsid w:val="5D997F3C"/>
    <w:multiLevelType w:val="multilevel"/>
    <w:tmpl w:val="1FB6F556"/>
    <w:lvl w:ilvl="0">
      <w:start w:val="6"/>
      <w:numFmt w:val="decimal"/>
      <w:lvlText w:val="%1"/>
      <w:lvlJc w:val="left"/>
      <w:pPr>
        <w:ind w:left="222" w:hanging="60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603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03"/>
      </w:pPr>
      <w:rPr>
        <w:rFonts w:hint="default"/>
        <w:lang w:val="pt-BR" w:eastAsia="pt-BR" w:bidi="pt-BR"/>
      </w:rPr>
    </w:lvl>
  </w:abstractNum>
  <w:abstractNum w:abstractNumId="34">
    <w:nsid w:val="63075CDB"/>
    <w:multiLevelType w:val="multilevel"/>
    <w:tmpl w:val="871E1BC8"/>
    <w:lvl w:ilvl="0">
      <w:start w:val="5"/>
      <w:numFmt w:val="decimal"/>
      <w:lvlText w:val="%1"/>
      <w:lvlJc w:val="left"/>
      <w:pPr>
        <w:ind w:left="22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2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423"/>
      </w:pPr>
      <w:rPr>
        <w:rFonts w:hint="default"/>
        <w:lang w:val="pt-BR" w:eastAsia="pt-BR" w:bidi="pt-BR"/>
      </w:rPr>
    </w:lvl>
  </w:abstractNum>
  <w:abstractNum w:abstractNumId="35">
    <w:nsid w:val="63E93C7C"/>
    <w:multiLevelType w:val="hybridMultilevel"/>
    <w:tmpl w:val="2930A364"/>
    <w:lvl w:ilvl="0" w:tplc="C4E657D0">
      <w:start w:val="4"/>
      <w:numFmt w:val="upperRoman"/>
      <w:lvlText w:val="%1"/>
      <w:lvlJc w:val="left"/>
      <w:pPr>
        <w:ind w:left="517" w:hanging="29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498260FC">
      <w:numFmt w:val="bullet"/>
      <w:lvlText w:val="•"/>
      <w:lvlJc w:val="left"/>
      <w:pPr>
        <w:ind w:left="1456" w:hanging="296"/>
      </w:pPr>
      <w:rPr>
        <w:rFonts w:hint="default"/>
        <w:lang w:val="pt-BR" w:eastAsia="pt-BR" w:bidi="pt-BR"/>
      </w:rPr>
    </w:lvl>
    <w:lvl w:ilvl="2" w:tplc="0108D2DA">
      <w:numFmt w:val="bullet"/>
      <w:lvlText w:val="•"/>
      <w:lvlJc w:val="left"/>
      <w:pPr>
        <w:ind w:left="2393" w:hanging="296"/>
      </w:pPr>
      <w:rPr>
        <w:rFonts w:hint="default"/>
        <w:lang w:val="pt-BR" w:eastAsia="pt-BR" w:bidi="pt-BR"/>
      </w:rPr>
    </w:lvl>
    <w:lvl w:ilvl="3" w:tplc="7E424682">
      <w:numFmt w:val="bullet"/>
      <w:lvlText w:val="•"/>
      <w:lvlJc w:val="left"/>
      <w:pPr>
        <w:ind w:left="3329" w:hanging="296"/>
      </w:pPr>
      <w:rPr>
        <w:rFonts w:hint="default"/>
        <w:lang w:val="pt-BR" w:eastAsia="pt-BR" w:bidi="pt-BR"/>
      </w:rPr>
    </w:lvl>
    <w:lvl w:ilvl="4" w:tplc="7FECE9DE">
      <w:numFmt w:val="bullet"/>
      <w:lvlText w:val="•"/>
      <w:lvlJc w:val="left"/>
      <w:pPr>
        <w:ind w:left="4266" w:hanging="296"/>
      </w:pPr>
      <w:rPr>
        <w:rFonts w:hint="default"/>
        <w:lang w:val="pt-BR" w:eastAsia="pt-BR" w:bidi="pt-BR"/>
      </w:rPr>
    </w:lvl>
    <w:lvl w:ilvl="5" w:tplc="9D149224">
      <w:numFmt w:val="bullet"/>
      <w:lvlText w:val="•"/>
      <w:lvlJc w:val="left"/>
      <w:pPr>
        <w:ind w:left="5203" w:hanging="296"/>
      </w:pPr>
      <w:rPr>
        <w:rFonts w:hint="default"/>
        <w:lang w:val="pt-BR" w:eastAsia="pt-BR" w:bidi="pt-BR"/>
      </w:rPr>
    </w:lvl>
    <w:lvl w:ilvl="6" w:tplc="136C6234">
      <w:numFmt w:val="bullet"/>
      <w:lvlText w:val="•"/>
      <w:lvlJc w:val="left"/>
      <w:pPr>
        <w:ind w:left="6139" w:hanging="296"/>
      </w:pPr>
      <w:rPr>
        <w:rFonts w:hint="default"/>
        <w:lang w:val="pt-BR" w:eastAsia="pt-BR" w:bidi="pt-BR"/>
      </w:rPr>
    </w:lvl>
    <w:lvl w:ilvl="7" w:tplc="F90A85BC">
      <w:numFmt w:val="bullet"/>
      <w:lvlText w:val="•"/>
      <w:lvlJc w:val="left"/>
      <w:pPr>
        <w:ind w:left="7076" w:hanging="296"/>
      </w:pPr>
      <w:rPr>
        <w:rFonts w:hint="default"/>
        <w:lang w:val="pt-BR" w:eastAsia="pt-BR" w:bidi="pt-BR"/>
      </w:rPr>
    </w:lvl>
    <w:lvl w:ilvl="8" w:tplc="1F80BDAE">
      <w:numFmt w:val="bullet"/>
      <w:lvlText w:val="•"/>
      <w:lvlJc w:val="left"/>
      <w:pPr>
        <w:ind w:left="8013" w:hanging="296"/>
      </w:pPr>
      <w:rPr>
        <w:rFonts w:hint="default"/>
        <w:lang w:val="pt-BR" w:eastAsia="pt-BR" w:bidi="pt-BR"/>
      </w:rPr>
    </w:lvl>
  </w:abstractNum>
  <w:abstractNum w:abstractNumId="36">
    <w:nsid w:val="65264208"/>
    <w:multiLevelType w:val="multilevel"/>
    <w:tmpl w:val="08924264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2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24"/>
      </w:pPr>
      <w:rPr>
        <w:rFonts w:hint="default"/>
        <w:lang w:val="pt-BR" w:eastAsia="pt-BR" w:bidi="pt-BR"/>
      </w:rPr>
    </w:lvl>
  </w:abstractNum>
  <w:abstractNum w:abstractNumId="37">
    <w:nsid w:val="6AA63F9C"/>
    <w:multiLevelType w:val="multilevel"/>
    <w:tmpl w:val="4EC2D608"/>
    <w:lvl w:ilvl="0">
      <w:start w:val="7"/>
      <w:numFmt w:val="decimal"/>
      <w:lvlText w:val="%1"/>
      <w:lvlJc w:val="left"/>
      <w:pPr>
        <w:ind w:left="222" w:hanging="480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222" w:hanging="48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480"/>
      </w:pPr>
      <w:rPr>
        <w:rFonts w:hint="default"/>
        <w:lang w:val="pt-BR" w:eastAsia="pt-BR" w:bidi="pt-BR"/>
      </w:rPr>
    </w:lvl>
  </w:abstractNum>
  <w:abstractNum w:abstractNumId="38">
    <w:nsid w:val="73461D9B"/>
    <w:multiLevelType w:val="multilevel"/>
    <w:tmpl w:val="845C5EC6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39">
    <w:nsid w:val="74216594"/>
    <w:multiLevelType w:val="multilevel"/>
    <w:tmpl w:val="4DAAFBEA"/>
    <w:lvl w:ilvl="0">
      <w:start w:val="6"/>
      <w:numFmt w:val="decimal"/>
      <w:lvlText w:val="%1"/>
      <w:lvlJc w:val="left"/>
      <w:pPr>
        <w:ind w:left="222" w:hanging="60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2" w:hanging="608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60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08"/>
      </w:pPr>
      <w:rPr>
        <w:rFonts w:hint="default"/>
        <w:lang w:val="pt-BR" w:eastAsia="pt-BR" w:bidi="pt-BR"/>
      </w:rPr>
    </w:lvl>
  </w:abstractNum>
  <w:abstractNum w:abstractNumId="40">
    <w:nsid w:val="755C095D"/>
    <w:multiLevelType w:val="multilevel"/>
    <w:tmpl w:val="C870F004"/>
    <w:lvl w:ilvl="0">
      <w:start w:val="12"/>
      <w:numFmt w:val="decimal"/>
      <w:lvlText w:val="%1"/>
      <w:lvlJc w:val="left"/>
      <w:pPr>
        <w:ind w:left="757" w:hanging="53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57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88" w:hanging="7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7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6" w:hanging="7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0" w:hanging="7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7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752"/>
      </w:pPr>
      <w:rPr>
        <w:rFonts w:hint="default"/>
        <w:lang w:val="pt-BR" w:eastAsia="pt-BR" w:bidi="pt-BR"/>
      </w:rPr>
    </w:lvl>
  </w:abstractNum>
  <w:abstractNum w:abstractNumId="41">
    <w:nsid w:val="77600020"/>
    <w:multiLevelType w:val="multilevel"/>
    <w:tmpl w:val="636ED802"/>
    <w:lvl w:ilvl="0">
      <w:start w:val="15"/>
      <w:numFmt w:val="decimal"/>
      <w:lvlText w:val="%1"/>
      <w:lvlJc w:val="left"/>
      <w:pPr>
        <w:ind w:left="222" w:hanging="5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5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552"/>
      </w:pPr>
      <w:rPr>
        <w:rFonts w:hint="default"/>
        <w:lang w:val="pt-BR" w:eastAsia="pt-BR" w:bidi="pt-BR"/>
      </w:rPr>
    </w:lvl>
  </w:abstractNum>
  <w:abstractNum w:abstractNumId="42">
    <w:nsid w:val="7A914E94"/>
    <w:multiLevelType w:val="multilevel"/>
    <w:tmpl w:val="4C025ABA"/>
    <w:lvl w:ilvl="0">
      <w:start w:val="18"/>
      <w:numFmt w:val="decimal"/>
      <w:lvlText w:val="%1"/>
      <w:lvlJc w:val="left"/>
      <w:pPr>
        <w:ind w:left="222" w:hanging="6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2" w:hanging="838"/>
        <w:jc w:val="lef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8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8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8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8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8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838"/>
      </w:pPr>
      <w:rPr>
        <w:rFonts w:hint="default"/>
        <w:lang w:val="pt-BR" w:eastAsia="pt-BR" w:bidi="pt-BR"/>
      </w:rPr>
    </w:lvl>
  </w:abstractNum>
  <w:num w:numId="1">
    <w:abstractNumId w:val="41"/>
  </w:num>
  <w:num w:numId="2">
    <w:abstractNumId w:val="4"/>
  </w:num>
  <w:num w:numId="3">
    <w:abstractNumId w:val="14"/>
  </w:num>
  <w:num w:numId="4">
    <w:abstractNumId w:val="37"/>
  </w:num>
  <w:num w:numId="5">
    <w:abstractNumId w:val="6"/>
  </w:num>
  <w:num w:numId="6">
    <w:abstractNumId w:val="39"/>
  </w:num>
  <w:num w:numId="7">
    <w:abstractNumId w:val="3"/>
  </w:num>
  <w:num w:numId="8">
    <w:abstractNumId w:val="0"/>
  </w:num>
  <w:num w:numId="9">
    <w:abstractNumId w:val="17"/>
  </w:num>
  <w:num w:numId="10">
    <w:abstractNumId w:val="26"/>
  </w:num>
  <w:num w:numId="11">
    <w:abstractNumId w:val="10"/>
  </w:num>
  <w:num w:numId="12">
    <w:abstractNumId w:val="2"/>
  </w:num>
  <w:num w:numId="13">
    <w:abstractNumId w:val="36"/>
  </w:num>
  <w:num w:numId="14">
    <w:abstractNumId w:val="9"/>
  </w:num>
  <w:num w:numId="15">
    <w:abstractNumId w:val="12"/>
  </w:num>
  <w:num w:numId="16">
    <w:abstractNumId w:val="27"/>
  </w:num>
  <w:num w:numId="17">
    <w:abstractNumId w:val="28"/>
  </w:num>
  <w:num w:numId="18">
    <w:abstractNumId w:val="31"/>
  </w:num>
  <w:num w:numId="19">
    <w:abstractNumId w:val="35"/>
  </w:num>
  <w:num w:numId="20">
    <w:abstractNumId w:val="16"/>
  </w:num>
  <w:num w:numId="21">
    <w:abstractNumId w:val="5"/>
  </w:num>
  <w:num w:numId="22">
    <w:abstractNumId w:val="42"/>
  </w:num>
  <w:num w:numId="23">
    <w:abstractNumId w:val="19"/>
  </w:num>
  <w:num w:numId="24">
    <w:abstractNumId w:val="7"/>
  </w:num>
  <w:num w:numId="25">
    <w:abstractNumId w:val="29"/>
  </w:num>
  <w:num w:numId="26">
    <w:abstractNumId w:val="40"/>
  </w:num>
  <w:num w:numId="27">
    <w:abstractNumId w:val="21"/>
  </w:num>
  <w:num w:numId="28">
    <w:abstractNumId w:val="15"/>
  </w:num>
  <w:num w:numId="29">
    <w:abstractNumId w:val="32"/>
  </w:num>
  <w:num w:numId="30">
    <w:abstractNumId w:val="25"/>
  </w:num>
  <w:num w:numId="31">
    <w:abstractNumId w:val="24"/>
  </w:num>
  <w:num w:numId="32">
    <w:abstractNumId w:val="22"/>
  </w:num>
  <w:num w:numId="33">
    <w:abstractNumId w:val="33"/>
  </w:num>
  <w:num w:numId="34">
    <w:abstractNumId w:val="34"/>
  </w:num>
  <w:num w:numId="35">
    <w:abstractNumId w:val="11"/>
  </w:num>
  <w:num w:numId="36">
    <w:abstractNumId w:val="20"/>
  </w:num>
  <w:num w:numId="37">
    <w:abstractNumId w:val="30"/>
  </w:num>
  <w:num w:numId="38">
    <w:abstractNumId w:val="38"/>
  </w:num>
  <w:num w:numId="39">
    <w:abstractNumId w:val="18"/>
  </w:num>
  <w:num w:numId="40">
    <w:abstractNumId w:val="13"/>
  </w:num>
  <w:num w:numId="41">
    <w:abstractNumId w:val="1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6"/>
    <w:rsid w:val="0009002F"/>
    <w:rsid w:val="000B3897"/>
    <w:rsid w:val="000D0D3C"/>
    <w:rsid w:val="000F2594"/>
    <w:rsid w:val="00115296"/>
    <w:rsid w:val="001277D4"/>
    <w:rsid w:val="001C4B56"/>
    <w:rsid w:val="002005BB"/>
    <w:rsid w:val="00244223"/>
    <w:rsid w:val="003761DB"/>
    <w:rsid w:val="004D4565"/>
    <w:rsid w:val="005C3D48"/>
    <w:rsid w:val="007E735D"/>
    <w:rsid w:val="00840502"/>
    <w:rsid w:val="00874252"/>
    <w:rsid w:val="008A01CE"/>
    <w:rsid w:val="00932257"/>
    <w:rsid w:val="009D7979"/>
    <w:rsid w:val="00AE39FC"/>
    <w:rsid w:val="00B2057F"/>
    <w:rsid w:val="00BB6997"/>
    <w:rsid w:val="00BE1A88"/>
    <w:rsid w:val="00C36BC2"/>
    <w:rsid w:val="00D65824"/>
    <w:rsid w:val="00DE3576"/>
    <w:rsid w:val="00E24882"/>
    <w:rsid w:val="00EB3A49"/>
    <w:rsid w:val="00ED32CC"/>
    <w:rsid w:val="00EF06CD"/>
    <w:rsid w:val="00F110C4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873B7-BC01-4905-AD77-ECF40629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2"/>
      <w:ind w:left="271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24" w:hanging="40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65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82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658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824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442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761D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61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5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594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janauba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st.jus.br/certid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t.gov.br/certid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3228-5B4A-46D4-947D-8FCFCA7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4294706646</TotalTime>
  <Pages>1</Pages>
  <Words>6489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Marcos</cp:lastModifiedBy>
  <cp:revision>4</cp:revision>
  <cp:lastPrinted>2019-05-15T14:51:00Z</cp:lastPrinted>
  <dcterms:created xsi:type="dcterms:W3CDTF">2019-05-15T14:51:00Z</dcterms:created>
  <dcterms:modified xsi:type="dcterms:W3CDTF">2019-05-15T13:51:00Z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2018-05-30T00:00:00Z</vt:filetime>
  </property>
</Properties>
</file>