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30070">
        <w:rPr>
          <w:rFonts w:ascii="Arial" w:hAnsi="Arial"/>
          <w:b/>
          <w:sz w:val="24"/>
          <w:szCs w:val="24"/>
        </w:rPr>
        <w:t>100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930070">
        <w:rPr>
          <w:rFonts w:ascii="Arial" w:hAnsi="Arial"/>
          <w:b/>
          <w:sz w:val="24"/>
          <w:szCs w:val="24"/>
        </w:rPr>
        <w:t>03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9E43A9">
        <w:rPr>
          <w:rFonts w:ascii="Arial" w:hAnsi="Arial" w:cs="Arial"/>
          <w:sz w:val="24"/>
          <w:szCs w:val="24"/>
        </w:rPr>
        <w:t xml:space="preserve">encontra-se aberto no período de </w:t>
      </w:r>
      <w:r w:rsidR="00930070">
        <w:rPr>
          <w:rFonts w:ascii="Arial" w:hAnsi="Arial" w:cs="Arial"/>
          <w:sz w:val="24"/>
          <w:szCs w:val="24"/>
        </w:rPr>
        <w:t>10</w:t>
      </w:r>
      <w:r w:rsidR="009E43A9">
        <w:rPr>
          <w:rFonts w:ascii="Arial" w:hAnsi="Arial" w:cs="Arial"/>
          <w:sz w:val="24"/>
          <w:szCs w:val="24"/>
        </w:rPr>
        <w:t xml:space="preserve"> de </w:t>
      </w:r>
      <w:r w:rsidR="00930070">
        <w:rPr>
          <w:rFonts w:ascii="Arial" w:hAnsi="Arial" w:cs="Arial"/>
          <w:sz w:val="24"/>
          <w:szCs w:val="24"/>
        </w:rPr>
        <w:t>junho de 2021 até 10</w:t>
      </w:r>
      <w:r w:rsidR="009E43A9">
        <w:rPr>
          <w:rFonts w:ascii="Arial" w:hAnsi="Arial" w:cs="Arial"/>
          <w:sz w:val="24"/>
          <w:szCs w:val="24"/>
        </w:rPr>
        <w:t xml:space="preserve"> de </w:t>
      </w:r>
      <w:r w:rsidR="00930070">
        <w:rPr>
          <w:rFonts w:ascii="Arial" w:hAnsi="Arial" w:cs="Arial"/>
          <w:sz w:val="24"/>
          <w:szCs w:val="24"/>
        </w:rPr>
        <w:t>junh</w:t>
      </w:r>
      <w:r w:rsidR="009E43A9">
        <w:rPr>
          <w:rFonts w:ascii="Arial" w:hAnsi="Arial" w:cs="Arial"/>
          <w:sz w:val="24"/>
          <w:szCs w:val="24"/>
        </w:rPr>
        <w:t>o de 2022</w:t>
      </w:r>
      <w:r w:rsidR="00AE3329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371131">
        <w:rPr>
          <w:rFonts w:ascii="Arial" w:hAnsi="Arial" w:cs="Arial"/>
          <w:sz w:val="24"/>
          <w:szCs w:val="24"/>
        </w:rPr>
        <w:t xml:space="preserve">n° </w:t>
      </w:r>
      <w:r w:rsidR="00930070">
        <w:rPr>
          <w:rFonts w:ascii="Arial" w:hAnsi="Arial" w:cs="Arial"/>
          <w:sz w:val="24"/>
          <w:szCs w:val="24"/>
        </w:rPr>
        <w:t>03</w:t>
      </w:r>
      <w:r w:rsidR="002745C4">
        <w:rPr>
          <w:rFonts w:ascii="Arial" w:hAnsi="Arial" w:cs="Arial"/>
          <w:sz w:val="24"/>
          <w:szCs w:val="24"/>
        </w:rPr>
        <w:t>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AE3329">
        <w:rPr>
          <w:rFonts w:ascii="Arial" w:hAnsi="Arial" w:cs="Arial"/>
          <w:sz w:val="24"/>
          <w:szCs w:val="24"/>
        </w:rPr>
        <w:t xml:space="preserve">Contratação </w:t>
      </w:r>
      <w:r w:rsidR="005B438C">
        <w:rPr>
          <w:rFonts w:ascii="Arial" w:hAnsi="Arial" w:cs="Arial"/>
          <w:sz w:val="24"/>
          <w:szCs w:val="24"/>
        </w:rPr>
        <w:t>de Cartórios para prestação de serviços notariais e extrajudiciais do Município de Janaúba/MG</w:t>
      </w:r>
      <w:r w:rsidR="00371131" w:rsidRPr="00371131">
        <w:rPr>
          <w:rFonts w:ascii="Arial" w:hAnsi="Arial" w:cs="Arial"/>
          <w:sz w:val="24"/>
          <w:szCs w:val="24"/>
        </w:rPr>
        <w:t xml:space="preserve">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5B438C">
        <w:rPr>
          <w:rFonts w:ascii="Arial" w:hAnsi="Arial" w:cs="Arial"/>
          <w:sz w:val="24"/>
          <w:szCs w:val="24"/>
        </w:rPr>
        <w:t>26</w:t>
      </w:r>
      <w:r w:rsidR="002745C4">
        <w:rPr>
          <w:rFonts w:ascii="Arial" w:hAnsi="Arial" w:cs="Arial"/>
          <w:sz w:val="24"/>
          <w:szCs w:val="24"/>
        </w:rPr>
        <w:t xml:space="preserve"> </w:t>
      </w:r>
      <w:r w:rsidR="00A2272D" w:rsidRPr="00371131">
        <w:rPr>
          <w:rFonts w:ascii="Arial" w:hAnsi="Arial" w:cs="Arial"/>
          <w:sz w:val="24"/>
          <w:szCs w:val="24"/>
        </w:rPr>
        <w:t xml:space="preserve">de </w:t>
      </w:r>
      <w:r w:rsidR="00BB5576">
        <w:rPr>
          <w:rFonts w:ascii="Arial" w:hAnsi="Arial" w:cs="Arial"/>
          <w:sz w:val="24"/>
          <w:szCs w:val="24"/>
        </w:rPr>
        <w:t>maio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36" w:rsidRDefault="00B07F36">
      <w:r>
        <w:separator/>
      </w:r>
    </w:p>
  </w:endnote>
  <w:endnote w:type="continuationSeparator" w:id="0">
    <w:p w:rsidR="00B07F36" w:rsidRDefault="00B0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36" w:rsidRDefault="00B07F36">
      <w:r>
        <w:separator/>
      </w:r>
    </w:p>
  </w:footnote>
  <w:footnote w:type="continuationSeparator" w:id="0">
    <w:p w:rsidR="00B07F36" w:rsidRDefault="00B0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F57B8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5B438C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30070"/>
    <w:rsid w:val="00952767"/>
    <w:rsid w:val="0099395A"/>
    <w:rsid w:val="009C14F0"/>
    <w:rsid w:val="009E43A9"/>
    <w:rsid w:val="009F113E"/>
    <w:rsid w:val="00A2272D"/>
    <w:rsid w:val="00A632E8"/>
    <w:rsid w:val="00A67590"/>
    <w:rsid w:val="00A852F7"/>
    <w:rsid w:val="00AC311C"/>
    <w:rsid w:val="00AE28BE"/>
    <w:rsid w:val="00AE3329"/>
    <w:rsid w:val="00B07F36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84748"/>
    <w:rsid w:val="00DB2CAD"/>
    <w:rsid w:val="00DB772C"/>
    <w:rsid w:val="00E7098D"/>
    <w:rsid w:val="00EA2F40"/>
    <w:rsid w:val="00EC6376"/>
    <w:rsid w:val="00F45E83"/>
    <w:rsid w:val="00F52182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2021-05-04T15:39:00Z</cp:lastPrinted>
  <dcterms:created xsi:type="dcterms:W3CDTF">2021-05-26T14:21:00Z</dcterms:created>
  <dcterms:modified xsi:type="dcterms:W3CDTF">2021-05-26T14:21:00Z</dcterms:modified>
</cp:coreProperties>
</file>