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C9EC" w14:textId="77777777" w:rsidR="00D25FD7" w:rsidRPr="00532D01" w:rsidRDefault="00D25FD7" w:rsidP="00D25FD7"/>
    <w:p w14:paraId="2BDC0D57" w14:textId="77777777" w:rsidR="006A0D93" w:rsidRDefault="006A0D93" w:rsidP="006A0D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 DESERTA</w:t>
      </w:r>
    </w:p>
    <w:p w14:paraId="33F88837" w14:textId="77777777" w:rsidR="006A0D93" w:rsidRDefault="006A0D93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110/2022</w:t>
      </w:r>
    </w:p>
    <w:p w14:paraId="608E7601" w14:textId="77777777" w:rsidR="006A0D93" w:rsidRDefault="006A0D93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TOMADA DE PREÇOS Nº. 17/2022</w:t>
      </w:r>
    </w:p>
    <w:p w14:paraId="5451DDE7" w14:textId="77777777" w:rsidR="006A0D93" w:rsidRDefault="006A0D93" w:rsidP="006A0D93">
      <w:pPr>
        <w:jc w:val="center"/>
        <w:rPr>
          <w:rFonts w:ascii="Arial" w:hAnsi="Arial"/>
          <w:b/>
        </w:rPr>
      </w:pPr>
    </w:p>
    <w:p w14:paraId="63BAC314" w14:textId="77777777" w:rsidR="006A0D93" w:rsidRDefault="006A0D93" w:rsidP="006A0D93">
      <w:pPr>
        <w:pStyle w:val="Ttulo1"/>
        <w:jc w:val="center"/>
        <w:rPr>
          <w:rFonts w:ascii="Arial" w:hAnsi="Arial"/>
        </w:rPr>
      </w:pPr>
    </w:p>
    <w:p w14:paraId="0EDAC025" w14:textId="77777777" w:rsidR="006A0D93" w:rsidRDefault="006A0D93" w:rsidP="006A0D93">
      <w:pPr>
        <w:jc w:val="both"/>
        <w:rPr>
          <w:b/>
          <w:bCs/>
        </w:rPr>
      </w:pPr>
    </w:p>
    <w:p w14:paraId="7909F1CD" w14:textId="77777777" w:rsidR="006A0D93" w:rsidRDefault="006A0D93" w:rsidP="006A0D93">
      <w:pPr>
        <w:ind w:firstLine="540"/>
        <w:jc w:val="both"/>
        <w:rPr>
          <w:b/>
          <w:bCs/>
        </w:rPr>
      </w:pPr>
    </w:p>
    <w:p w14:paraId="0D8E45AE" w14:textId="77777777" w:rsidR="006A0D93" w:rsidRDefault="006A0D93" w:rsidP="006A0D93">
      <w:pPr>
        <w:ind w:right="-342"/>
        <w:jc w:val="center"/>
        <w:rPr>
          <w:b/>
          <w:bCs/>
        </w:rPr>
      </w:pPr>
    </w:p>
    <w:p w14:paraId="2613CF99" w14:textId="77777777" w:rsidR="006A0D93" w:rsidRDefault="006A0D93" w:rsidP="006A0D93">
      <w:pPr>
        <w:jc w:val="both"/>
        <w:rPr>
          <w:b/>
          <w:bCs/>
        </w:rPr>
      </w:pPr>
    </w:p>
    <w:p w14:paraId="2044FDB5" w14:textId="179277A0" w:rsidR="000A28D0" w:rsidRPr="00FB5B39" w:rsidRDefault="006A0D93" w:rsidP="006A0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Janaúba/MG torna público para conhecimento dos interessados, que o processo licitatório n° 110/2022, na modalidade tomada de preços n° 17/2022, para </w:t>
      </w:r>
      <w:r>
        <w:rPr>
          <w:rFonts w:ascii="Arial" w:hAnsi="Arial" w:cs="Arial"/>
          <w:sz w:val="24"/>
          <w:szCs w:val="24"/>
          <w:lang w:val="pt-PT"/>
        </w:rPr>
        <w:t>contratação de empresa para implantação do campo society na praça da juventude neste município</w:t>
      </w:r>
      <w:r w:rsidR="00371131" w:rsidRPr="00FB5B39">
        <w:rPr>
          <w:rFonts w:ascii="Arial" w:hAnsi="Arial" w:cs="Arial"/>
          <w:sz w:val="24"/>
          <w:szCs w:val="24"/>
        </w:rPr>
        <w:t>,</w:t>
      </w:r>
      <w:r w:rsidR="00210BD9">
        <w:rPr>
          <w:rFonts w:ascii="Arial" w:hAnsi="Arial" w:cs="Arial"/>
          <w:sz w:val="24"/>
          <w:szCs w:val="24"/>
        </w:rPr>
        <w:t xml:space="preserve"> foi </w:t>
      </w:r>
      <w:r w:rsidR="00041EDC" w:rsidRPr="00FB5B39">
        <w:rPr>
          <w:rFonts w:ascii="Arial" w:hAnsi="Arial" w:cs="Arial"/>
          <w:sz w:val="24"/>
          <w:szCs w:val="24"/>
        </w:rPr>
        <w:t>declarado por deserto</w:t>
      </w:r>
      <w:r>
        <w:rPr>
          <w:rFonts w:ascii="Arial" w:hAnsi="Arial" w:cs="Arial"/>
          <w:sz w:val="24"/>
          <w:szCs w:val="24"/>
        </w:rPr>
        <w:t xml:space="preserve">, tendo sua reabertura marcada para dia </w:t>
      </w:r>
      <w:r w:rsidR="00BF4803">
        <w:rPr>
          <w:rFonts w:ascii="Arial" w:hAnsi="Arial" w:cs="Arial"/>
          <w:sz w:val="24"/>
          <w:szCs w:val="24"/>
        </w:rPr>
        <w:t>13 de</w:t>
      </w:r>
      <w:r>
        <w:rPr>
          <w:rFonts w:ascii="Arial" w:hAnsi="Arial" w:cs="Arial"/>
          <w:sz w:val="24"/>
          <w:szCs w:val="24"/>
        </w:rPr>
        <w:t xml:space="preserve"> julho de 2022, </w:t>
      </w:r>
      <w:r w:rsidRPr="002E024B">
        <w:rPr>
          <w:rFonts w:ascii="Arial" w:hAnsi="Arial" w:cs="Arial"/>
          <w:sz w:val="24"/>
          <w:szCs w:val="24"/>
        </w:rPr>
        <w:t xml:space="preserve">às </w:t>
      </w:r>
      <w:r>
        <w:rPr>
          <w:rFonts w:ascii="Arial" w:hAnsi="Arial" w:cs="Arial"/>
          <w:sz w:val="24"/>
          <w:szCs w:val="24"/>
        </w:rPr>
        <w:t>10</w:t>
      </w:r>
      <w:r w:rsidRPr="002E024B">
        <w:rPr>
          <w:rFonts w:ascii="Arial" w:hAnsi="Arial" w:cs="Arial"/>
          <w:sz w:val="24"/>
          <w:szCs w:val="24"/>
        </w:rPr>
        <w:t xml:space="preserve">:00, em sua sede situada na </w:t>
      </w:r>
      <w:r>
        <w:rPr>
          <w:rFonts w:ascii="Arial" w:hAnsi="Arial" w:cs="Arial"/>
          <w:sz w:val="24"/>
          <w:szCs w:val="24"/>
        </w:rPr>
        <w:t>p</w:t>
      </w:r>
      <w:r w:rsidRPr="002E024B">
        <w:rPr>
          <w:rFonts w:ascii="Arial" w:hAnsi="Arial" w:cs="Arial"/>
          <w:sz w:val="24"/>
          <w:szCs w:val="24"/>
        </w:rPr>
        <w:t xml:space="preserve">raça </w:t>
      </w:r>
      <w:r>
        <w:rPr>
          <w:rFonts w:ascii="Arial" w:hAnsi="Arial" w:cs="Arial"/>
          <w:sz w:val="24"/>
          <w:szCs w:val="24"/>
        </w:rPr>
        <w:t>d</w:t>
      </w:r>
      <w:r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2E024B">
        <w:rPr>
          <w:rFonts w:ascii="Arial" w:hAnsi="Arial" w:cs="Arial"/>
          <w:sz w:val="24"/>
          <w:szCs w:val="24"/>
        </w:rPr>
        <w:t>ockert</w:t>
      </w:r>
      <w:proofErr w:type="spellEnd"/>
      <w:r w:rsidRPr="002E024B">
        <w:rPr>
          <w:rFonts w:ascii="Arial" w:hAnsi="Arial" w:cs="Arial"/>
          <w:sz w:val="24"/>
          <w:szCs w:val="24"/>
        </w:rPr>
        <w:t xml:space="preserve">, n° 92, </w:t>
      </w:r>
      <w:r>
        <w:rPr>
          <w:rFonts w:ascii="Arial" w:hAnsi="Arial" w:cs="Arial"/>
          <w:sz w:val="24"/>
          <w:szCs w:val="24"/>
        </w:rPr>
        <w:t>c</w:t>
      </w:r>
      <w:r w:rsidRPr="002E024B">
        <w:rPr>
          <w:rFonts w:ascii="Arial" w:hAnsi="Arial" w:cs="Arial"/>
          <w:sz w:val="24"/>
          <w:szCs w:val="24"/>
        </w:rPr>
        <w:t>entro</w:t>
      </w:r>
      <w:r w:rsidR="00021FB3">
        <w:rPr>
          <w:rFonts w:ascii="Arial" w:hAnsi="Arial" w:cs="Arial"/>
          <w:sz w:val="24"/>
          <w:szCs w:val="24"/>
        </w:rPr>
        <w:t>.</w:t>
      </w:r>
      <w:r w:rsidR="000A28D0" w:rsidRPr="00FB5B39">
        <w:rPr>
          <w:rFonts w:ascii="Arial" w:hAnsi="Arial" w:cs="Arial"/>
          <w:sz w:val="24"/>
          <w:szCs w:val="24"/>
        </w:rPr>
        <w:t xml:space="preserve"> Janaúba-MG, </w:t>
      </w:r>
      <w:r>
        <w:rPr>
          <w:rFonts w:ascii="Arial" w:hAnsi="Arial" w:cs="Arial"/>
          <w:sz w:val="24"/>
          <w:szCs w:val="24"/>
        </w:rPr>
        <w:t>15</w:t>
      </w:r>
      <w:r w:rsidR="002745C4" w:rsidRPr="00FB5B39">
        <w:rPr>
          <w:rFonts w:ascii="Arial" w:hAnsi="Arial" w:cs="Arial"/>
          <w:sz w:val="24"/>
          <w:szCs w:val="24"/>
        </w:rPr>
        <w:t xml:space="preserve"> </w:t>
      </w:r>
      <w:r w:rsidR="00A2272D" w:rsidRPr="00FB5B3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junh</w:t>
      </w:r>
      <w:r w:rsidR="00BB5576" w:rsidRPr="00FB5B39">
        <w:rPr>
          <w:rFonts w:ascii="Arial" w:hAnsi="Arial" w:cs="Arial"/>
          <w:sz w:val="24"/>
          <w:szCs w:val="24"/>
        </w:rPr>
        <w:t>o</w:t>
      </w:r>
      <w:r w:rsidR="003C2035" w:rsidRPr="00FB5B39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="003C2035" w:rsidRPr="00FB5B39">
        <w:rPr>
          <w:rFonts w:ascii="Arial" w:hAnsi="Arial" w:cs="Arial"/>
          <w:sz w:val="24"/>
          <w:szCs w:val="24"/>
        </w:rPr>
        <w:t>. Tamiris Greycielle de Paula Borges</w:t>
      </w:r>
      <w:r w:rsidR="00745F2A" w:rsidRPr="00FB5B39">
        <w:rPr>
          <w:rFonts w:ascii="Arial" w:hAnsi="Arial" w:cs="Arial"/>
          <w:sz w:val="24"/>
          <w:szCs w:val="24"/>
        </w:rPr>
        <w:t>. Assessora Especial em Licitações.</w:t>
      </w:r>
    </w:p>
    <w:p w14:paraId="11C5C393" w14:textId="77777777" w:rsidR="000A28D0" w:rsidRPr="00FB5B39" w:rsidRDefault="000A28D0" w:rsidP="000A28D0">
      <w:pPr>
        <w:rPr>
          <w:rFonts w:ascii="Arial" w:hAnsi="Arial" w:cs="Arial"/>
          <w:sz w:val="24"/>
          <w:szCs w:val="24"/>
        </w:rPr>
      </w:pPr>
    </w:p>
    <w:p w14:paraId="6AECA86E" w14:textId="77777777" w:rsidR="000A28D0" w:rsidRDefault="000A28D0" w:rsidP="000A28D0"/>
    <w:p w14:paraId="14066F7C" w14:textId="77777777" w:rsidR="000A28D0" w:rsidRDefault="000A28D0" w:rsidP="000A28D0"/>
    <w:p w14:paraId="55EFB4B3" w14:textId="77777777" w:rsidR="000A28D0" w:rsidRDefault="000A28D0" w:rsidP="000A28D0">
      <w:pPr>
        <w:jc w:val="both"/>
      </w:pPr>
    </w:p>
    <w:p w14:paraId="67F409E5" w14:textId="77777777" w:rsidR="00D25FD7" w:rsidRDefault="00D25FD7" w:rsidP="00D25FD7">
      <w:pPr>
        <w:jc w:val="both"/>
      </w:pPr>
    </w:p>
    <w:p w14:paraId="182C925A" w14:textId="77777777" w:rsidR="00D25FD7" w:rsidRDefault="00D25FD7" w:rsidP="00D25FD7">
      <w:pPr>
        <w:jc w:val="both"/>
      </w:pPr>
    </w:p>
    <w:p w14:paraId="00F7395A" w14:textId="77777777" w:rsidR="00D25FD7" w:rsidRDefault="00D25FD7" w:rsidP="00D25FD7">
      <w:pPr>
        <w:jc w:val="both"/>
      </w:pPr>
    </w:p>
    <w:p w14:paraId="275FDD15" w14:textId="77777777" w:rsidR="00D25FD7" w:rsidRDefault="00D25FD7" w:rsidP="00D25FD7">
      <w:pPr>
        <w:jc w:val="both"/>
      </w:pPr>
    </w:p>
    <w:p w14:paraId="23B128A0" w14:textId="77777777" w:rsidR="00D25FD7" w:rsidRDefault="00D25FD7" w:rsidP="00D25FD7">
      <w:pPr>
        <w:jc w:val="both"/>
      </w:pPr>
    </w:p>
    <w:p w14:paraId="5E7057BB" w14:textId="77777777" w:rsidR="00D25FD7" w:rsidRDefault="00D25FD7" w:rsidP="00D25FD7">
      <w:pPr>
        <w:jc w:val="both"/>
      </w:pPr>
    </w:p>
    <w:p w14:paraId="16E27BB6" w14:textId="77777777" w:rsidR="00D25FD7" w:rsidRDefault="00D25FD7" w:rsidP="00D25FD7">
      <w:pPr>
        <w:jc w:val="both"/>
      </w:pPr>
    </w:p>
    <w:p w14:paraId="09B0BDF3" w14:textId="77777777" w:rsidR="00D25FD7" w:rsidRDefault="00D25FD7" w:rsidP="00D25FD7">
      <w:pPr>
        <w:jc w:val="both"/>
      </w:pPr>
    </w:p>
    <w:p w14:paraId="5C73DC08" w14:textId="77777777" w:rsidR="00D25FD7" w:rsidRDefault="00D25FD7" w:rsidP="00D25FD7">
      <w:pPr>
        <w:jc w:val="both"/>
      </w:pPr>
    </w:p>
    <w:p w14:paraId="63CD070E" w14:textId="77777777" w:rsidR="00D25FD7" w:rsidRDefault="00D25FD7" w:rsidP="00D25FD7">
      <w:pPr>
        <w:jc w:val="both"/>
      </w:pPr>
    </w:p>
    <w:p w14:paraId="4B94905B" w14:textId="77777777" w:rsidR="00D25FD7" w:rsidRDefault="00D25FD7" w:rsidP="00D25FD7">
      <w:pPr>
        <w:jc w:val="both"/>
      </w:pPr>
    </w:p>
    <w:p w14:paraId="1D72DEF5" w14:textId="77777777" w:rsidR="00D25FD7" w:rsidRDefault="00D25FD7" w:rsidP="00D25FD7">
      <w:pPr>
        <w:jc w:val="both"/>
      </w:pPr>
    </w:p>
    <w:p w14:paraId="5AE0260F" w14:textId="77777777" w:rsidR="00D25FD7" w:rsidRDefault="00D25FD7" w:rsidP="00D25FD7">
      <w:pPr>
        <w:jc w:val="both"/>
      </w:pPr>
    </w:p>
    <w:p w14:paraId="6420EB1C" w14:textId="77777777" w:rsidR="00D25FD7" w:rsidRDefault="00D25FD7" w:rsidP="00D25FD7">
      <w:pPr>
        <w:jc w:val="both"/>
      </w:pPr>
    </w:p>
    <w:p w14:paraId="5DE86CF5" w14:textId="77777777" w:rsidR="00D25FD7" w:rsidRDefault="00D25FD7" w:rsidP="00D25FD7">
      <w:pPr>
        <w:jc w:val="both"/>
      </w:pPr>
    </w:p>
    <w:p w14:paraId="38A8E066" w14:textId="77777777" w:rsidR="00D25FD7" w:rsidRDefault="00D25FD7" w:rsidP="00D25FD7">
      <w:pPr>
        <w:jc w:val="both"/>
      </w:pPr>
    </w:p>
    <w:p w14:paraId="41B58A63" w14:textId="77777777" w:rsidR="00D25FD7" w:rsidRDefault="00D25FD7" w:rsidP="00D25FD7">
      <w:pPr>
        <w:jc w:val="both"/>
      </w:pPr>
    </w:p>
    <w:p w14:paraId="6C8ACFEE" w14:textId="77777777" w:rsidR="00D25FD7" w:rsidRPr="00C905CF" w:rsidRDefault="00D25FD7" w:rsidP="00D25FD7"/>
    <w:p w14:paraId="2457C0BE" w14:textId="77777777" w:rsidR="00D25FD7" w:rsidRPr="00816A5D" w:rsidRDefault="00D25FD7" w:rsidP="00D25FD7">
      <w:pPr>
        <w:rPr>
          <w:rFonts w:ascii="Arial" w:hAnsi="Arial" w:cs="Arial"/>
        </w:rPr>
      </w:pPr>
    </w:p>
    <w:p w14:paraId="558A066C" w14:textId="77777777" w:rsidR="00D25FD7" w:rsidRPr="00816A5D" w:rsidRDefault="00D25FD7" w:rsidP="00D25FD7">
      <w:pPr>
        <w:rPr>
          <w:rFonts w:ascii="Arial" w:hAnsi="Arial" w:cs="Arial"/>
        </w:rPr>
      </w:pPr>
    </w:p>
    <w:p w14:paraId="2B254F6D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5164DB8B" w14:textId="0FB240FC" w:rsidR="00210BD9" w:rsidRPr="00C71BDC" w:rsidRDefault="003C2035" w:rsidP="00210BD9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564AE1">
        <w:rPr>
          <w:rFonts w:ascii="Arial" w:hAnsi="Arial" w:cs="Arial"/>
          <w:b/>
          <w:sz w:val="22"/>
          <w:szCs w:val="22"/>
        </w:rPr>
        <w:t>DOE</w:t>
      </w:r>
    </w:p>
    <w:p w14:paraId="25474042" w14:textId="2677FAAB" w:rsidR="003C2035" w:rsidRPr="00C71BDC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1CA5" w14:textId="77777777" w:rsidR="00D35CB3" w:rsidRDefault="00D35CB3">
      <w:r>
        <w:separator/>
      </w:r>
    </w:p>
  </w:endnote>
  <w:endnote w:type="continuationSeparator" w:id="0">
    <w:p w14:paraId="1F1FD767" w14:textId="77777777" w:rsidR="00D35CB3" w:rsidRDefault="00D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01EA" w14:textId="77777777" w:rsidR="00D35CB3" w:rsidRDefault="00D35CB3">
      <w:r>
        <w:separator/>
      </w:r>
    </w:p>
  </w:footnote>
  <w:footnote w:type="continuationSeparator" w:id="0">
    <w:p w14:paraId="56DEA44C" w14:textId="77777777" w:rsidR="00D35CB3" w:rsidRDefault="00D3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C50F4A3" w14:textId="77777777">
      <w:trPr>
        <w:trHeight w:val="1544"/>
      </w:trPr>
      <w:tc>
        <w:tcPr>
          <w:tcW w:w="1630" w:type="dxa"/>
        </w:tcPr>
        <w:p w14:paraId="3666C11E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FD765B2" wp14:editId="25652825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F0B64A8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32142D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7E0D383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5C31C20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7BEEA8DD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0DD12A50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8C5E62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1FB3"/>
    <w:rsid w:val="0002213D"/>
    <w:rsid w:val="00041EDC"/>
    <w:rsid w:val="00054D58"/>
    <w:rsid w:val="00071322"/>
    <w:rsid w:val="00076B6E"/>
    <w:rsid w:val="00094DB5"/>
    <w:rsid w:val="00097742"/>
    <w:rsid w:val="000A28D0"/>
    <w:rsid w:val="000B26DB"/>
    <w:rsid w:val="000F57B8"/>
    <w:rsid w:val="0013361F"/>
    <w:rsid w:val="001447A4"/>
    <w:rsid w:val="00167CBF"/>
    <w:rsid w:val="001834A9"/>
    <w:rsid w:val="001C1B98"/>
    <w:rsid w:val="001C2149"/>
    <w:rsid w:val="00201D4A"/>
    <w:rsid w:val="002075C4"/>
    <w:rsid w:val="00210BD9"/>
    <w:rsid w:val="00242254"/>
    <w:rsid w:val="002745C4"/>
    <w:rsid w:val="002A3511"/>
    <w:rsid w:val="002A4D13"/>
    <w:rsid w:val="002B48D2"/>
    <w:rsid w:val="002C3013"/>
    <w:rsid w:val="002D41F8"/>
    <w:rsid w:val="002E277C"/>
    <w:rsid w:val="00305D80"/>
    <w:rsid w:val="0031103A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3489"/>
    <w:rsid w:val="005141FA"/>
    <w:rsid w:val="00564AE1"/>
    <w:rsid w:val="00576D4B"/>
    <w:rsid w:val="00591A71"/>
    <w:rsid w:val="00612E58"/>
    <w:rsid w:val="00657DA8"/>
    <w:rsid w:val="0068177D"/>
    <w:rsid w:val="006856D8"/>
    <w:rsid w:val="006A0D93"/>
    <w:rsid w:val="006A1C71"/>
    <w:rsid w:val="006A35AC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761D4"/>
    <w:rsid w:val="008A72B5"/>
    <w:rsid w:val="008C2B6F"/>
    <w:rsid w:val="00927E27"/>
    <w:rsid w:val="00952767"/>
    <w:rsid w:val="0099395A"/>
    <w:rsid w:val="009A09AC"/>
    <w:rsid w:val="009C14F0"/>
    <w:rsid w:val="009F113E"/>
    <w:rsid w:val="00A2272D"/>
    <w:rsid w:val="00A42874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BF4803"/>
    <w:rsid w:val="00C0153E"/>
    <w:rsid w:val="00C06420"/>
    <w:rsid w:val="00C522F7"/>
    <w:rsid w:val="00C54B09"/>
    <w:rsid w:val="00C6566E"/>
    <w:rsid w:val="00C71BDC"/>
    <w:rsid w:val="00CC6C0A"/>
    <w:rsid w:val="00D010DD"/>
    <w:rsid w:val="00D0434A"/>
    <w:rsid w:val="00D25FD7"/>
    <w:rsid w:val="00D35CB3"/>
    <w:rsid w:val="00D60F5C"/>
    <w:rsid w:val="00D6260B"/>
    <w:rsid w:val="00D7753B"/>
    <w:rsid w:val="00D84748"/>
    <w:rsid w:val="00DB772C"/>
    <w:rsid w:val="00E46026"/>
    <w:rsid w:val="00E7098D"/>
    <w:rsid w:val="00EA2F40"/>
    <w:rsid w:val="00EC6376"/>
    <w:rsid w:val="00F45E83"/>
    <w:rsid w:val="00F52182"/>
    <w:rsid w:val="00F66CFA"/>
    <w:rsid w:val="00F819EF"/>
    <w:rsid w:val="00F937B8"/>
    <w:rsid w:val="00FB5B39"/>
    <w:rsid w:val="00FD7EC5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9294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link w:val="Ttulo1Char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A0D93"/>
    <w:rPr>
      <w:rFonts w:ascii="Batang" w:eastAsia="Batang" w:hAnsi="Batang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659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2022-06-15T18:56:00Z</cp:lastPrinted>
  <dcterms:created xsi:type="dcterms:W3CDTF">2022-06-15T18:49:00Z</dcterms:created>
  <dcterms:modified xsi:type="dcterms:W3CDTF">2022-06-15T18:57:00Z</dcterms:modified>
</cp:coreProperties>
</file>