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77777777" w:rsidR="00D25FD7" w:rsidRPr="00532D01" w:rsidRDefault="00D25FD7" w:rsidP="00D25FD7"/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1E20442F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A276FB">
        <w:rPr>
          <w:rFonts w:ascii="Arial" w:hAnsi="Arial"/>
          <w:b/>
          <w:sz w:val="24"/>
          <w:szCs w:val="24"/>
        </w:rPr>
        <w:t>19</w:t>
      </w:r>
      <w:r w:rsidR="00A535F8">
        <w:rPr>
          <w:rFonts w:ascii="Arial" w:hAnsi="Arial"/>
          <w:b/>
          <w:sz w:val="24"/>
          <w:szCs w:val="24"/>
        </w:rPr>
        <w:t>/2022</w:t>
      </w:r>
    </w:p>
    <w:p w14:paraId="1E373266" w14:textId="166CECFE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A535F8">
        <w:rPr>
          <w:rFonts w:ascii="Arial" w:hAnsi="Arial"/>
          <w:b/>
          <w:sz w:val="24"/>
          <w:szCs w:val="24"/>
        </w:rPr>
        <w:t>0</w:t>
      </w:r>
      <w:r w:rsidR="00A276FB">
        <w:rPr>
          <w:rFonts w:ascii="Arial" w:hAnsi="Arial"/>
          <w:b/>
          <w:sz w:val="24"/>
          <w:szCs w:val="24"/>
        </w:rPr>
        <w:t>3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22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463C6FAA" w:rsidR="000A28D0" w:rsidRPr="002E024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071322">
        <w:rPr>
          <w:rFonts w:ascii="Arial" w:hAnsi="Arial" w:cs="Arial"/>
          <w:sz w:val="24"/>
          <w:szCs w:val="24"/>
        </w:rPr>
        <w:t xml:space="preserve">O </w:t>
      </w:r>
      <w:r w:rsidR="004B3A91">
        <w:rPr>
          <w:rFonts w:ascii="Arial" w:hAnsi="Arial" w:cs="Arial"/>
          <w:sz w:val="24"/>
          <w:szCs w:val="24"/>
        </w:rPr>
        <w:t>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2E024B">
        <w:rPr>
          <w:rFonts w:ascii="Arial" w:hAnsi="Arial" w:cs="Arial"/>
          <w:sz w:val="24"/>
          <w:szCs w:val="24"/>
        </w:rPr>
        <w:t>dia</w:t>
      </w:r>
      <w:r w:rsidR="000A1ED9" w:rsidRPr="002E024B">
        <w:rPr>
          <w:rFonts w:ascii="Arial" w:hAnsi="Arial" w:cs="Arial"/>
          <w:sz w:val="24"/>
          <w:szCs w:val="24"/>
        </w:rPr>
        <w:t xml:space="preserve"> </w:t>
      </w:r>
      <w:r w:rsidR="00A535F8">
        <w:rPr>
          <w:rFonts w:ascii="Arial" w:hAnsi="Arial" w:cs="Arial"/>
          <w:sz w:val="24"/>
          <w:szCs w:val="24"/>
        </w:rPr>
        <w:t>2</w:t>
      </w:r>
      <w:r w:rsidR="00A276FB">
        <w:rPr>
          <w:rFonts w:ascii="Arial" w:hAnsi="Arial" w:cs="Arial"/>
          <w:sz w:val="24"/>
          <w:szCs w:val="24"/>
        </w:rPr>
        <w:t>3</w:t>
      </w:r>
      <w:r w:rsidR="00745F2A" w:rsidRPr="002E024B">
        <w:rPr>
          <w:rFonts w:ascii="Arial" w:hAnsi="Arial" w:cs="Arial"/>
          <w:sz w:val="24"/>
          <w:szCs w:val="24"/>
        </w:rPr>
        <w:t xml:space="preserve"> </w:t>
      </w:r>
      <w:r w:rsidR="002D41F8" w:rsidRPr="002E024B">
        <w:rPr>
          <w:rFonts w:ascii="Arial" w:hAnsi="Arial" w:cs="Arial"/>
          <w:sz w:val="24"/>
          <w:szCs w:val="24"/>
        </w:rPr>
        <w:t>de</w:t>
      </w:r>
      <w:r w:rsidR="007A006C" w:rsidRPr="002E024B">
        <w:rPr>
          <w:rFonts w:ascii="Arial" w:hAnsi="Arial" w:cs="Arial"/>
          <w:sz w:val="24"/>
          <w:szCs w:val="24"/>
        </w:rPr>
        <w:t xml:space="preserve"> </w:t>
      </w:r>
      <w:r w:rsidR="00A535F8">
        <w:rPr>
          <w:rFonts w:ascii="Arial" w:hAnsi="Arial" w:cs="Arial"/>
          <w:sz w:val="24"/>
          <w:szCs w:val="24"/>
        </w:rPr>
        <w:t>feverei</w:t>
      </w:r>
      <w:r w:rsidR="00EA5E93" w:rsidRPr="002E024B">
        <w:rPr>
          <w:rFonts w:ascii="Arial" w:hAnsi="Arial" w:cs="Arial"/>
          <w:sz w:val="24"/>
          <w:szCs w:val="24"/>
        </w:rPr>
        <w:t>r</w:t>
      </w:r>
      <w:r w:rsidR="007A006C" w:rsidRPr="002E024B">
        <w:rPr>
          <w:rFonts w:ascii="Arial" w:hAnsi="Arial" w:cs="Arial"/>
          <w:sz w:val="24"/>
          <w:szCs w:val="24"/>
        </w:rPr>
        <w:t>o</w:t>
      </w:r>
      <w:r w:rsidR="00A535F8">
        <w:rPr>
          <w:rFonts w:ascii="Arial" w:hAnsi="Arial" w:cs="Arial"/>
          <w:sz w:val="24"/>
          <w:szCs w:val="24"/>
        </w:rPr>
        <w:t xml:space="preserve"> de 2022</w:t>
      </w:r>
      <w:r w:rsidR="00AE28BE" w:rsidRPr="002E024B">
        <w:rPr>
          <w:rFonts w:ascii="Arial" w:hAnsi="Arial" w:cs="Arial"/>
          <w:sz w:val="24"/>
          <w:szCs w:val="24"/>
        </w:rPr>
        <w:t xml:space="preserve">, </w:t>
      </w:r>
      <w:r w:rsidR="0084572D" w:rsidRPr="002E024B">
        <w:rPr>
          <w:rFonts w:ascii="Arial" w:hAnsi="Arial" w:cs="Arial"/>
          <w:sz w:val="24"/>
          <w:szCs w:val="24"/>
        </w:rPr>
        <w:t>às 09:00</w:t>
      </w:r>
      <w:r w:rsidR="00474747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em sua sede situada na Praça Dr. </w:t>
      </w:r>
      <w:proofErr w:type="spellStart"/>
      <w:r w:rsidR="00745F2A" w:rsidRPr="002E024B">
        <w:rPr>
          <w:rFonts w:ascii="Arial" w:hAnsi="Arial" w:cs="Arial"/>
          <w:sz w:val="24"/>
          <w:szCs w:val="24"/>
        </w:rPr>
        <w:t>Rockert</w:t>
      </w:r>
      <w:proofErr w:type="spellEnd"/>
      <w:r w:rsidR="00745F2A" w:rsidRPr="002E024B">
        <w:rPr>
          <w:rFonts w:ascii="Arial" w:hAnsi="Arial" w:cs="Arial"/>
          <w:sz w:val="24"/>
          <w:szCs w:val="24"/>
        </w:rPr>
        <w:t xml:space="preserve">, n° 92, Centro, </w:t>
      </w:r>
      <w:r w:rsidR="004B3A91">
        <w:rPr>
          <w:rFonts w:ascii="Arial" w:hAnsi="Arial" w:cs="Arial"/>
          <w:sz w:val="24"/>
          <w:szCs w:val="24"/>
        </w:rPr>
        <w:t>p</w:t>
      </w:r>
      <w:r w:rsidR="002D41F8" w:rsidRPr="002E024B">
        <w:rPr>
          <w:rFonts w:ascii="Arial" w:hAnsi="Arial" w:cs="Arial"/>
          <w:sz w:val="24"/>
          <w:szCs w:val="24"/>
        </w:rPr>
        <w:t xml:space="preserve">rocesso </w:t>
      </w:r>
      <w:r w:rsidR="004B3A91">
        <w:rPr>
          <w:rFonts w:ascii="Arial" w:hAnsi="Arial" w:cs="Arial"/>
          <w:sz w:val="24"/>
          <w:szCs w:val="24"/>
        </w:rPr>
        <w:t>l</w:t>
      </w:r>
      <w:r w:rsidR="005B6D8E" w:rsidRPr="002E024B">
        <w:rPr>
          <w:rFonts w:ascii="Arial" w:hAnsi="Arial" w:cs="Arial"/>
          <w:sz w:val="24"/>
          <w:szCs w:val="24"/>
        </w:rPr>
        <w:t xml:space="preserve">icitatório n° </w:t>
      </w:r>
      <w:r w:rsidR="00A276FB">
        <w:rPr>
          <w:rFonts w:ascii="Arial" w:hAnsi="Arial" w:cs="Arial"/>
          <w:sz w:val="24"/>
          <w:szCs w:val="24"/>
        </w:rPr>
        <w:t>19</w:t>
      </w:r>
      <w:r w:rsidR="00A535F8">
        <w:rPr>
          <w:rFonts w:ascii="Arial" w:hAnsi="Arial" w:cs="Arial"/>
          <w:sz w:val="24"/>
          <w:szCs w:val="24"/>
        </w:rPr>
        <w:t>/2022</w:t>
      </w:r>
      <w:r w:rsidR="003C2035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>na mo</w:t>
      </w:r>
      <w:r w:rsidR="005B6D8E" w:rsidRPr="002E024B">
        <w:rPr>
          <w:rFonts w:ascii="Arial" w:hAnsi="Arial" w:cs="Arial"/>
          <w:sz w:val="24"/>
          <w:szCs w:val="24"/>
        </w:rPr>
        <w:t xml:space="preserve">dalidade </w:t>
      </w:r>
      <w:r w:rsidR="004B3A91">
        <w:rPr>
          <w:rFonts w:ascii="Arial" w:hAnsi="Arial" w:cs="Arial"/>
          <w:sz w:val="24"/>
          <w:szCs w:val="24"/>
        </w:rPr>
        <w:t>t</w:t>
      </w:r>
      <w:r w:rsidR="000A1ED9" w:rsidRPr="002E024B">
        <w:rPr>
          <w:rFonts w:ascii="Arial" w:hAnsi="Arial" w:cs="Arial"/>
          <w:sz w:val="24"/>
          <w:szCs w:val="24"/>
        </w:rPr>
        <w:t xml:space="preserve">omada de </w:t>
      </w:r>
      <w:r w:rsidR="004B3A91">
        <w:rPr>
          <w:rFonts w:ascii="Arial" w:hAnsi="Arial" w:cs="Arial"/>
          <w:sz w:val="24"/>
          <w:szCs w:val="24"/>
        </w:rPr>
        <w:t>p</w:t>
      </w:r>
      <w:r w:rsidR="000A1ED9" w:rsidRPr="002E024B">
        <w:rPr>
          <w:rFonts w:ascii="Arial" w:hAnsi="Arial" w:cs="Arial"/>
          <w:sz w:val="24"/>
          <w:szCs w:val="24"/>
        </w:rPr>
        <w:t xml:space="preserve">reços n° </w:t>
      </w:r>
      <w:r w:rsidR="00A535F8">
        <w:rPr>
          <w:rFonts w:ascii="Arial" w:hAnsi="Arial" w:cs="Arial"/>
          <w:sz w:val="24"/>
          <w:szCs w:val="24"/>
        </w:rPr>
        <w:t>0</w:t>
      </w:r>
      <w:r w:rsidR="00A276FB">
        <w:rPr>
          <w:rFonts w:ascii="Arial" w:hAnsi="Arial" w:cs="Arial"/>
          <w:sz w:val="24"/>
          <w:szCs w:val="24"/>
        </w:rPr>
        <w:t>3</w:t>
      </w:r>
      <w:r w:rsidR="005B6D8E" w:rsidRPr="002E024B">
        <w:rPr>
          <w:rFonts w:ascii="Arial" w:hAnsi="Arial" w:cs="Arial"/>
          <w:sz w:val="24"/>
          <w:szCs w:val="24"/>
        </w:rPr>
        <w:t>/202</w:t>
      </w:r>
      <w:r w:rsidR="00A535F8">
        <w:rPr>
          <w:rFonts w:ascii="Arial" w:hAnsi="Arial" w:cs="Arial"/>
          <w:sz w:val="24"/>
          <w:szCs w:val="24"/>
        </w:rPr>
        <w:t>2</w:t>
      </w:r>
      <w:r w:rsidR="00745F2A" w:rsidRPr="002E024B">
        <w:rPr>
          <w:rFonts w:ascii="Arial" w:hAnsi="Arial" w:cs="Arial"/>
          <w:sz w:val="24"/>
          <w:szCs w:val="24"/>
        </w:rPr>
        <w:t xml:space="preserve">, </w:t>
      </w:r>
      <w:r w:rsidR="003C2035" w:rsidRPr="002E024B">
        <w:rPr>
          <w:rFonts w:ascii="Arial" w:hAnsi="Arial" w:cs="Arial"/>
          <w:sz w:val="24"/>
          <w:szCs w:val="24"/>
        </w:rPr>
        <w:t xml:space="preserve">para </w:t>
      </w:r>
      <w:r w:rsidR="004B3A91">
        <w:rPr>
          <w:rFonts w:ascii="Arial" w:hAnsi="Arial" w:cs="Arial"/>
          <w:sz w:val="24"/>
          <w:szCs w:val="24"/>
          <w:lang w:val="pt-PT"/>
        </w:rPr>
        <w:t>c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ontratação de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mpresa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specializada para </w:t>
      </w:r>
      <w:r w:rsidR="004B3A91">
        <w:rPr>
          <w:rFonts w:ascii="Arial" w:hAnsi="Arial" w:cs="Arial"/>
          <w:sz w:val="24"/>
          <w:szCs w:val="24"/>
          <w:lang w:val="pt-PT"/>
        </w:rPr>
        <w:t>r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eforma da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scola </w:t>
      </w:r>
      <w:r w:rsidR="00A276FB">
        <w:rPr>
          <w:rFonts w:ascii="Arial" w:hAnsi="Arial" w:cs="Arial"/>
          <w:sz w:val="24"/>
          <w:szCs w:val="24"/>
          <w:lang w:val="pt-PT"/>
        </w:rPr>
        <w:t>municipal barão de macaúbas</w:t>
      </w:r>
      <w:r w:rsidR="00FC5F01">
        <w:rPr>
          <w:rFonts w:ascii="Arial" w:hAnsi="Arial" w:cs="Arial"/>
          <w:sz w:val="24"/>
          <w:szCs w:val="24"/>
          <w:lang w:val="pt-PT"/>
        </w:rPr>
        <w:t xml:space="preserve"> e escola </w:t>
      </w:r>
      <w:r w:rsidR="00A276FB">
        <w:rPr>
          <w:rFonts w:ascii="Arial" w:hAnsi="Arial" w:cs="Arial"/>
          <w:sz w:val="24"/>
          <w:szCs w:val="24"/>
          <w:lang w:val="pt-PT"/>
        </w:rPr>
        <w:t>dalva dos anjos</w:t>
      </w:r>
      <w:r w:rsidR="005A4786" w:rsidRPr="002E024B">
        <w:rPr>
          <w:rFonts w:ascii="Arial" w:hAnsi="Arial" w:cs="Arial"/>
          <w:sz w:val="24"/>
          <w:szCs w:val="24"/>
        </w:rPr>
        <w:t>,</w:t>
      </w:r>
      <w:r w:rsidR="00A7466A" w:rsidRPr="002E024B">
        <w:rPr>
          <w:rFonts w:ascii="Arial" w:hAnsi="Arial" w:cs="Arial"/>
          <w:sz w:val="24"/>
          <w:szCs w:val="24"/>
        </w:rPr>
        <w:t xml:space="preserve"> </w:t>
      </w:r>
      <w:r w:rsidR="00745F2A" w:rsidRPr="002E024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2E024B">
        <w:rPr>
          <w:rFonts w:ascii="Arial" w:hAnsi="Arial" w:cs="Arial"/>
          <w:sz w:val="24"/>
          <w:szCs w:val="24"/>
        </w:rPr>
        <w:t>constante</w:t>
      </w:r>
      <w:r w:rsidR="00A852F7" w:rsidRPr="002E024B">
        <w:rPr>
          <w:rFonts w:ascii="Arial" w:hAnsi="Arial" w:cs="Arial"/>
          <w:sz w:val="24"/>
          <w:szCs w:val="24"/>
        </w:rPr>
        <w:t>s</w:t>
      </w:r>
      <w:r w:rsidR="003C2035" w:rsidRPr="002E024B">
        <w:rPr>
          <w:rFonts w:ascii="Arial" w:hAnsi="Arial" w:cs="Arial"/>
          <w:sz w:val="24"/>
          <w:szCs w:val="24"/>
        </w:rPr>
        <w:t xml:space="preserve"> n</w:t>
      </w:r>
      <w:r w:rsidR="000A28D0" w:rsidRPr="002E024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2E024B">
        <w:rPr>
          <w:rFonts w:ascii="Arial" w:hAnsi="Arial" w:cs="Arial"/>
          <w:sz w:val="24"/>
          <w:szCs w:val="24"/>
        </w:rPr>
        <w:t xml:space="preserve">ao </w:t>
      </w:r>
      <w:r w:rsidR="004B3A91">
        <w:rPr>
          <w:rFonts w:ascii="Arial" w:hAnsi="Arial" w:cs="Arial"/>
          <w:sz w:val="24"/>
          <w:szCs w:val="24"/>
        </w:rPr>
        <w:t>s</w:t>
      </w:r>
      <w:r w:rsidR="002A4D13" w:rsidRPr="002E024B">
        <w:rPr>
          <w:rFonts w:ascii="Arial" w:hAnsi="Arial" w:cs="Arial"/>
          <w:sz w:val="24"/>
          <w:szCs w:val="24"/>
        </w:rPr>
        <w:t xml:space="preserve">etor de </w:t>
      </w:r>
      <w:r w:rsidR="004B3A91">
        <w:rPr>
          <w:rFonts w:ascii="Arial" w:hAnsi="Arial" w:cs="Arial"/>
          <w:sz w:val="24"/>
          <w:szCs w:val="24"/>
        </w:rPr>
        <w:t>l</w:t>
      </w:r>
      <w:r w:rsidR="002A4D13" w:rsidRPr="002E024B">
        <w:rPr>
          <w:rFonts w:ascii="Arial" w:hAnsi="Arial" w:cs="Arial"/>
          <w:sz w:val="24"/>
          <w:szCs w:val="24"/>
        </w:rPr>
        <w:t>icitações</w:t>
      </w:r>
      <w:r w:rsidR="000A28D0" w:rsidRPr="002E024B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2E024B">
        <w:rPr>
          <w:rFonts w:ascii="Arial" w:hAnsi="Arial" w:cs="Arial"/>
          <w:sz w:val="24"/>
          <w:szCs w:val="24"/>
        </w:rPr>
        <w:t>2:00 às 18</w:t>
      </w:r>
      <w:r w:rsidR="000A28D0" w:rsidRPr="002E024B">
        <w:rPr>
          <w:rFonts w:ascii="Arial" w:hAnsi="Arial" w:cs="Arial"/>
          <w:sz w:val="24"/>
          <w:szCs w:val="24"/>
        </w:rPr>
        <w:t>:00</w:t>
      </w:r>
      <w:r w:rsidR="00EA2F40" w:rsidRPr="002E024B">
        <w:rPr>
          <w:rFonts w:ascii="Arial" w:hAnsi="Arial" w:cs="Arial"/>
          <w:sz w:val="24"/>
          <w:szCs w:val="24"/>
        </w:rPr>
        <w:t xml:space="preserve"> </w:t>
      </w:r>
      <w:r w:rsidR="000A28D0" w:rsidRPr="002E024B">
        <w:rPr>
          <w:rFonts w:ascii="Arial" w:hAnsi="Arial" w:cs="Arial"/>
          <w:sz w:val="24"/>
          <w:szCs w:val="24"/>
        </w:rPr>
        <w:t>horas, nos dias úteis</w:t>
      </w:r>
      <w:r w:rsidR="003C2035" w:rsidRPr="002E024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2E024B">
        <w:rPr>
          <w:rFonts w:ascii="Arial" w:hAnsi="Arial" w:cs="Arial"/>
          <w:sz w:val="24"/>
          <w:szCs w:val="24"/>
        </w:rPr>
        <w:t>.</w:t>
      </w:r>
      <w:r w:rsidR="000A28D0" w:rsidRPr="002E024B">
        <w:rPr>
          <w:rFonts w:ascii="Arial" w:hAnsi="Arial" w:cs="Arial"/>
          <w:sz w:val="24"/>
          <w:szCs w:val="24"/>
        </w:rPr>
        <w:t xml:space="preserve"> Janaúba-MG, </w:t>
      </w:r>
      <w:r w:rsidR="00A276FB">
        <w:rPr>
          <w:rFonts w:ascii="Arial" w:hAnsi="Arial" w:cs="Arial"/>
          <w:sz w:val="24"/>
          <w:szCs w:val="24"/>
        </w:rPr>
        <w:t>31</w:t>
      </w:r>
      <w:r w:rsidR="004A7BDA" w:rsidRPr="002E024B">
        <w:rPr>
          <w:rFonts w:ascii="Arial" w:hAnsi="Arial" w:cs="Arial"/>
          <w:sz w:val="24"/>
          <w:szCs w:val="24"/>
        </w:rPr>
        <w:t xml:space="preserve"> de </w:t>
      </w:r>
      <w:r w:rsidR="00A535F8">
        <w:rPr>
          <w:rFonts w:ascii="Arial" w:hAnsi="Arial" w:cs="Arial"/>
          <w:sz w:val="24"/>
          <w:szCs w:val="24"/>
        </w:rPr>
        <w:t>janei</w:t>
      </w:r>
      <w:r w:rsidR="002E024B">
        <w:rPr>
          <w:rFonts w:ascii="Arial" w:hAnsi="Arial" w:cs="Arial"/>
          <w:sz w:val="24"/>
          <w:szCs w:val="24"/>
        </w:rPr>
        <w:t>r</w:t>
      </w:r>
      <w:r w:rsidR="000A1ED9" w:rsidRPr="002E024B">
        <w:rPr>
          <w:rFonts w:ascii="Arial" w:hAnsi="Arial" w:cs="Arial"/>
          <w:sz w:val="24"/>
          <w:szCs w:val="24"/>
        </w:rPr>
        <w:t>o</w:t>
      </w:r>
      <w:r w:rsidR="003C2035" w:rsidRPr="002E024B">
        <w:rPr>
          <w:rFonts w:ascii="Arial" w:hAnsi="Arial" w:cs="Arial"/>
          <w:sz w:val="24"/>
          <w:szCs w:val="24"/>
        </w:rPr>
        <w:t xml:space="preserve"> de 202</w:t>
      </w:r>
      <w:r w:rsidR="00A535F8">
        <w:rPr>
          <w:rFonts w:ascii="Arial" w:hAnsi="Arial" w:cs="Arial"/>
          <w:sz w:val="24"/>
          <w:szCs w:val="24"/>
        </w:rPr>
        <w:t>2</w:t>
      </w:r>
      <w:r w:rsidR="003C2035" w:rsidRPr="002E024B">
        <w:rPr>
          <w:rFonts w:ascii="Arial" w:hAnsi="Arial" w:cs="Arial"/>
          <w:sz w:val="24"/>
          <w:szCs w:val="24"/>
        </w:rPr>
        <w:t>. Tamiris Greycielle de Paula Borges</w:t>
      </w:r>
      <w:r w:rsidR="00745F2A" w:rsidRPr="002E024B">
        <w:rPr>
          <w:rFonts w:ascii="Arial" w:hAnsi="Arial" w:cs="Arial"/>
          <w:sz w:val="24"/>
          <w:szCs w:val="24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0AB9F04A" w14:textId="77777777" w:rsidR="00D25FD7" w:rsidRDefault="00D25FD7" w:rsidP="00D25FD7">
      <w:pPr>
        <w:jc w:val="both"/>
      </w:pPr>
    </w:p>
    <w:p w14:paraId="1A4403E1" w14:textId="77777777" w:rsidR="00D25FD7" w:rsidRDefault="00D25FD7" w:rsidP="00D25FD7">
      <w:pPr>
        <w:jc w:val="both"/>
      </w:pPr>
    </w:p>
    <w:p w14:paraId="3E557CAB" w14:textId="77777777" w:rsidR="00D25FD7" w:rsidRPr="00C905CF" w:rsidRDefault="00D25FD7" w:rsidP="00D25FD7"/>
    <w:p w14:paraId="709C9338" w14:textId="77777777" w:rsidR="00D25FD7" w:rsidRPr="00816A5D" w:rsidRDefault="00D25FD7" w:rsidP="00D25FD7">
      <w:pPr>
        <w:rPr>
          <w:rFonts w:ascii="Arial" w:hAnsi="Arial" w:cs="Arial"/>
        </w:rPr>
      </w:pPr>
    </w:p>
    <w:p w14:paraId="41C8C926" w14:textId="77777777" w:rsidR="00D25FD7" w:rsidRPr="00816A5D" w:rsidRDefault="00D25FD7" w:rsidP="00D25FD7">
      <w:pPr>
        <w:rPr>
          <w:rFonts w:ascii="Arial" w:hAnsi="Arial" w:cs="Arial"/>
        </w:rPr>
      </w:pPr>
    </w:p>
    <w:p w14:paraId="4ED98FBE" w14:textId="77777777" w:rsidR="00D25FD7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>Publicar: DOU</w:t>
      </w:r>
    </w:p>
    <w:p w14:paraId="0B6C5D2B" w14:textId="77777777" w:rsidR="003C2035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Pr="00432459">
        <w:rPr>
          <w:rFonts w:ascii="Arial" w:hAnsi="Arial" w:cs="Arial"/>
          <w:b/>
          <w:sz w:val="22"/>
          <w:szCs w:val="22"/>
        </w:rPr>
        <w:t>DOE</w:t>
      </w:r>
    </w:p>
    <w:p w14:paraId="573EF8BC" w14:textId="77777777" w:rsidR="003C2035" w:rsidRPr="00432459" w:rsidRDefault="003474F9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="005A4786" w:rsidRPr="00432459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432459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C2C04" w14:textId="77777777" w:rsidR="00485BC3" w:rsidRDefault="00485BC3">
      <w:r>
        <w:separator/>
      </w:r>
    </w:p>
  </w:endnote>
  <w:endnote w:type="continuationSeparator" w:id="0">
    <w:p w14:paraId="3D988C56" w14:textId="77777777" w:rsidR="00485BC3" w:rsidRDefault="0048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20EAC" w14:textId="77777777" w:rsidR="00485BC3" w:rsidRDefault="00485BC3">
      <w:r>
        <w:separator/>
      </w:r>
    </w:p>
  </w:footnote>
  <w:footnote w:type="continuationSeparator" w:id="0">
    <w:p w14:paraId="2F2D41A7" w14:textId="77777777" w:rsidR="00485BC3" w:rsidRDefault="0048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100C98"/>
    <w:rsid w:val="00112591"/>
    <w:rsid w:val="00140B7B"/>
    <w:rsid w:val="001571B5"/>
    <w:rsid w:val="0016379A"/>
    <w:rsid w:val="00174AFB"/>
    <w:rsid w:val="001C4149"/>
    <w:rsid w:val="002075C4"/>
    <w:rsid w:val="002A4D13"/>
    <w:rsid w:val="002B48D2"/>
    <w:rsid w:val="002D41F8"/>
    <w:rsid w:val="002E024B"/>
    <w:rsid w:val="003474F9"/>
    <w:rsid w:val="00391C41"/>
    <w:rsid w:val="003A738F"/>
    <w:rsid w:val="003C2035"/>
    <w:rsid w:val="00432459"/>
    <w:rsid w:val="00474747"/>
    <w:rsid w:val="00485BC3"/>
    <w:rsid w:val="00495D8B"/>
    <w:rsid w:val="004A7BDA"/>
    <w:rsid w:val="004B3A91"/>
    <w:rsid w:val="004D7680"/>
    <w:rsid w:val="00591A71"/>
    <w:rsid w:val="005A08F6"/>
    <w:rsid w:val="005A4786"/>
    <w:rsid w:val="005B6D8E"/>
    <w:rsid w:val="0068177D"/>
    <w:rsid w:val="00695DBC"/>
    <w:rsid w:val="006E4DAA"/>
    <w:rsid w:val="00700983"/>
    <w:rsid w:val="007124F2"/>
    <w:rsid w:val="00745F2A"/>
    <w:rsid w:val="00752FC9"/>
    <w:rsid w:val="007752DD"/>
    <w:rsid w:val="007904BF"/>
    <w:rsid w:val="007A006C"/>
    <w:rsid w:val="007B7AFA"/>
    <w:rsid w:val="007C1CF0"/>
    <w:rsid w:val="007E5032"/>
    <w:rsid w:val="007F0969"/>
    <w:rsid w:val="00816A5D"/>
    <w:rsid w:val="0084572D"/>
    <w:rsid w:val="0089708B"/>
    <w:rsid w:val="008C331F"/>
    <w:rsid w:val="008F4CC3"/>
    <w:rsid w:val="00930918"/>
    <w:rsid w:val="00952767"/>
    <w:rsid w:val="009B13D3"/>
    <w:rsid w:val="009F6D4A"/>
    <w:rsid w:val="00A276FB"/>
    <w:rsid w:val="00A535F8"/>
    <w:rsid w:val="00A632E8"/>
    <w:rsid w:val="00A7466A"/>
    <w:rsid w:val="00A852F7"/>
    <w:rsid w:val="00AE28BE"/>
    <w:rsid w:val="00B74317"/>
    <w:rsid w:val="00B76C56"/>
    <w:rsid w:val="00B82015"/>
    <w:rsid w:val="00B966B5"/>
    <w:rsid w:val="00B97AF6"/>
    <w:rsid w:val="00BB3649"/>
    <w:rsid w:val="00BD5DD7"/>
    <w:rsid w:val="00C522F7"/>
    <w:rsid w:val="00C54B09"/>
    <w:rsid w:val="00C6419B"/>
    <w:rsid w:val="00C6566E"/>
    <w:rsid w:val="00CC6C0A"/>
    <w:rsid w:val="00D010DD"/>
    <w:rsid w:val="00D25FD7"/>
    <w:rsid w:val="00DB772C"/>
    <w:rsid w:val="00DE07A2"/>
    <w:rsid w:val="00E57252"/>
    <w:rsid w:val="00E60A88"/>
    <w:rsid w:val="00E7098D"/>
    <w:rsid w:val="00E74829"/>
    <w:rsid w:val="00E94DF1"/>
    <w:rsid w:val="00EA2F40"/>
    <w:rsid w:val="00EA5E93"/>
    <w:rsid w:val="00EB5EB9"/>
    <w:rsid w:val="00EC6376"/>
    <w:rsid w:val="00F16D0D"/>
    <w:rsid w:val="00F45E83"/>
    <w:rsid w:val="00F87564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889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2022-01-31T18:53:00Z</dcterms:created>
  <dcterms:modified xsi:type="dcterms:W3CDTF">2022-01-31T18:53:00Z</dcterms:modified>
</cp:coreProperties>
</file>