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AECE8C0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7009">
        <w:rPr>
          <w:rFonts w:ascii="Arial" w:hAnsi="Arial"/>
          <w:b/>
          <w:sz w:val="24"/>
          <w:szCs w:val="24"/>
        </w:rPr>
        <w:t>44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43A048AA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A535F8">
        <w:rPr>
          <w:rFonts w:ascii="Arial" w:hAnsi="Arial"/>
          <w:b/>
          <w:sz w:val="24"/>
          <w:szCs w:val="24"/>
        </w:rPr>
        <w:t>0</w:t>
      </w:r>
      <w:r w:rsidR="00927009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50C82B9" w:rsidR="000A28D0" w:rsidRPr="00A30B56" w:rsidRDefault="00D25FD7" w:rsidP="000A28D0">
      <w:pPr>
        <w:jc w:val="both"/>
        <w:rPr>
          <w:rFonts w:ascii="Arial" w:hAnsi="Arial" w:cs="Arial"/>
          <w:sz w:val="24"/>
          <w:szCs w:val="24"/>
          <w:lang w:val="pt-PT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927009">
        <w:rPr>
          <w:rFonts w:ascii="Arial" w:hAnsi="Arial" w:cs="Arial"/>
          <w:sz w:val="24"/>
          <w:szCs w:val="24"/>
        </w:rPr>
        <w:t>06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927009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927009">
        <w:rPr>
          <w:rFonts w:ascii="Arial" w:hAnsi="Arial" w:cs="Arial"/>
          <w:sz w:val="24"/>
          <w:szCs w:val="24"/>
        </w:rPr>
        <w:t>44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A535F8">
        <w:rPr>
          <w:rFonts w:ascii="Arial" w:hAnsi="Arial" w:cs="Arial"/>
          <w:sz w:val="24"/>
          <w:szCs w:val="24"/>
        </w:rPr>
        <w:t>0</w:t>
      </w:r>
      <w:r w:rsidR="00927009">
        <w:rPr>
          <w:rFonts w:ascii="Arial" w:hAnsi="Arial" w:cs="Arial"/>
          <w:sz w:val="24"/>
          <w:szCs w:val="24"/>
        </w:rPr>
        <w:t>9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620ED9">
        <w:rPr>
          <w:rFonts w:ascii="Arial" w:hAnsi="Arial" w:cs="Arial"/>
          <w:sz w:val="24"/>
          <w:szCs w:val="24"/>
          <w:lang w:val="pt-PT"/>
        </w:rPr>
        <w:t xml:space="preserve">realização de serviços </w:t>
      </w:r>
      <w:r w:rsidR="00A30B56">
        <w:rPr>
          <w:rFonts w:ascii="Arial" w:hAnsi="Arial" w:cs="Arial"/>
          <w:sz w:val="24"/>
          <w:szCs w:val="24"/>
          <w:lang w:val="pt-PT"/>
        </w:rPr>
        <w:t>e obras de recuperação e revitalização de loogradouros públicos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A30B56">
        <w:rPr>
          <w:rFonts w:ascii="Arial" w:hAnsi="Arial" w:cs="Arial"/>
          <w:sz w:val="24"/>
          <w:szCs w:val="24"/>
        </w:rPr>
        <w:t>14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98DC" w14:textId="77777777" w:rsidR="00F72128" w:rsidRDefault="00F72128">
      <w:r>
        <w:separator/>
      </w:r>
    </w:p>
  </w:endnote>
  <w:endnote w:type="continuationSeparator" w:id="0">
    <w:p w14:paraId="487C77DC" w14:textId="77777777" w:rsidR="00F72128" w:rsidRDefault="00F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568D" w14:textId="77777777" w:rsidR="00F72128" w:rsidRDefault="00F72128">
      <w:r>
        <w:separator/>
      </w:r>
    </w:p>
  </w:footnote>
  <w:footnote w:type="continuationSeparator" w:id="0">
    <w:p w14:paraId="332DAB23" w14:textId="77777777" w:rsidR="00F72128" w:rsidRDefault="00F7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43773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27009"/>
    <w:rsid w:val="00930918"/>
    <w:rsid w:val="00952767"/>
    <w:rsid w:val="009B13D3"/>
    <w:rsid w:val="009F6D4A"/>
    <w:rsid w:val="00A30B56"/>
    <w:rsid w:val="00A535F8"/>
    <w:rsid w:val="00A632E8"/>
    <w:rsid w:val="00A7466A"/>
    <w:rsid w:val="00A852F7"/>
    <w:rsid w:val="00AE28BE"/>
    <w:rsid w:val="00B0405D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72128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2022-03-14T17:49:00Z</dcterms:created>
  <dcterms:modified xsi:type="dcterms:W3CDTF">2022-03-14T17:49:00Z</dcterms:modified>
</cp:coreProperties>
</file>