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58542198"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8C3DFE">
        <w:rPr>
          <w:rFonts w:ascii="Arial" w:hAnsi="Arial" w:cs="Arial"/>
        </w:rPr>
        <w:t>7</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2F79BB" w:rsidRPr="007D0761">
        <w:rPr>
          <w:rFonts w:ascii="Arial" w:hAnsi="Arial" w:cs="Arial"/>
        </w:rPr>
        <w:t>janeiro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6322DF">
        <w:rPr>
          <w:rFonts w:ascii="Arial" w:hAnsi="Arial" w:cs="Arial"/>
          <w:b/>
        </w:rPr>
        <w:t>0</w:t>
      </w:r>
      <w:r w:rsidR="003557F0">
        <w:rPr>
          <w:rFonts w:ascii="Arial" w:hAnsi="Arial" w:cs="Arial"/>
          <w:b/>
        </w:rPr>
        <w:t>5</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27362B">
        <w:rPr>
          <w:rFonts w:ascii="Arial" w:hAnsi="Arial" w:cs="Arial"/>
          <w:b/>
        </w:rPr>
        <w:t>7</w:t>
      </w:r>
      <w:r w:rsidR="003557F0">
        <w:rPr>
          <w:rFonts w:ascii="Arial" w:hAnsi="Arial" w:cs="Arial"/>
          <w:b/>
        </w:rPr>
        <w:t>4</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27362B" w:rsidRPr="00D3593E">
        <w:rPr>
          <w:rFonts w:ascii="Arial" w:hAnsi="Arial" w:cs="Arial"/>
          <w:b/>
        </w:rPr>
        <w:t>1</w:t>
      </w:r>
      <w:r w:rsidR="00D3593E" w:rsidRPr="00D3593E">
        <w:rPr>
          <w:rFonts w:ascii="Arial" w:hAnsi="Arial" w:cs="Arial"/>
          <w:b/>
        </w:rPr>
        <w:t>1</w:t>
      </w:r>
      <w:r w:rsidR="0027362B" w:rsidRPr="00D3593E">
        <w:rPr>
          <w:rFonts w:ascii="Arial" w:hAnsi="Arial" w:cs="Arial"/>
          <w:b/>
        </w:rPr>
        <w:t>/</w:t>
      </w:r>
      <w:r w:rsidR="006322DF" w:rsidRPr="00D3593E">
        <w:rPr>
          <w:rFonts w:ascii="Arial" w:hAnsi="Arial" w:cs="Arial"/>
          <w:b/>
        </w:rPr>
        <w:t>0</w:t>
      </w:r>
      <w:r w:rsidR="0027362B" w:rsidRPr="00D3593E">
        <w:rPr>
          <w:rFonts w:ascii="Arial" w:hAnsi="Arial" w:cs="Arial"/>
          <w:b/>
        </w:rPr>
        <w:t>4</w:t>
      </w:r>
      <w:r w:rsidR="009357EA" w:rsidRPr="00D3593E">
        <w:rPr>
          <w:rFonts w:ascii="Arial" w:hAnsi="Arial" w:cs="Arial"/>
          <w:b/>
        </w:rPr>
        <w:t>/202</w:t>
      </w:r>
      <w:r w:rsidR="006322DF" w:rsidRPr="00D3593E">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14012768"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3261DD">
        <w:rPr>
          <w:rFonts w:cs="Arial"/>
          <w:snapToGrid/>
          <w:sz w:val="20"/>
        </w:rPr>
        <w:t xml:space="preserve">Constitui objeto da presente Tomada de Preços </w:t>
      </w:r>
      <w:r w:rsidR="00EA7561" w:rsidRPr="003557F0">
        <w:rPr>
          <w:rFonts w:cs="Arial"/>
          <w:snapToGrid/>
          <w:sz w:val="20"/>
        </w:rPr>
        <w:t>a</w:t>
      </w:r>
      <w:r w:rsidR="00EA7561" w:rsidRPr="003557F0">
        <w:rPr>
          <w:rFonts w:cs="Arial"/>
          <w:b/>
          <w:bCs/>
          <w:snapToGrid/>
          <w:sz w:val="20"/>
        </w:rPr>
        <w:t xml:space="preserve"> </w:t>
      </w:r>
      <w:r w:rsidR="00AD3009" w:rsidRPr="003557F0">
        <w:rPr>
          <w:rFonts w:cs="Arial"/>
          <w:b/>
          <w:bCs/>
          <w:snapToGrid/>
          <w:sz w:val="20"/>
        </w:rPr>
        <w:t xml:space="preserve">Contratação de empresa especializada para </w:t>
      </w:r>
      <w:r w:rsidR="0027362B" w:rsidRPr="003557F0">
        <w:rPr>
          <w:rFonts w:cs="Arial"/>
          <w:b/>
          <w:bCs/>
          <w:sz w:val="20"/>
          <w:lang w:val="pt-PT"/>
        </w:rPr>
        <w:t xml:space="preserve">realização de </w:t>
      </w:r>
      <w:r w:rsidR="003557F0" w:rsidRPr="003557F0">
        <w:rPr>
          <w:rFonts w:cs="Arial"/>
          <w:b/>
          <w:bCs/>
          <w:sz w:val="20"/>
          <w:lang w:val="pt-PT"/>
        </w:rPr>
        <w:t>drenagem pluvial, pavimentação e calçamento de vias urbanas</w:t>
      </w:r>
      <w:r w:rsidR="008E284B" w:rsidRPr="003557F0">
        <w:rPr>
          <w:rFonts w:cs="Arial"/>
          <w:b/>
          <w:bCs/>
          <w:sz w:val="20"/>
          <w:lang w:val="pt-PT"/>
        </w:rPr>
        <w:t xml:space="preserve"> ne</w:t>
      </w:r>
      <w:r w:rsidR="0027362B" w:rsidRPr="003557F0">
        <w:rPr>
          <w:rFonts w:cs="Arial"/>
          <w:b/>
          <w:bCs/>
          <w:sz w:val="20"/>
          <w:lang w:val="pt-PT"/>
        </w:rPr>
        <w:t>ste Município</w:t>
      </w:r>
      <w:r w:rsidR="00AD3009" w:rsidRPr="003261DD">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6A45CAF0"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FF75B9">
        <w:rPr>
          <w:rFonts w:ascii="Arial" w:hAnsi="Arial" w:cs="Arial"/>
        </w:rPr>
        <w:t>0</w:t>
      </w:r>
      <w:r w:rsidR="003557F0">
        <w:rPr>
          <w:rFonts w:ascii="Arial" w:hAnsi="Arial" w:cs="Arial"/>
        </w:rPr>
        <w:t>5</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6B581BB3"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27362B">
        <w:rPr>
          <w:rFonts w:ascii="Arial" w:hAnsi="Arial" w:cs="Arial"/>
        </w:rPr>
        <w:t>7</w:t>
      </w:r>
      <w:r w:rsidR="003557F0">
        <w:rPr>
          <w:rFonts w:ascii="Arial" w:hAnsi="Arial" w:cs="Arial"/>
        </w:rPr>
        <w:t>4</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582443F9"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FF75B9">
        <w:rPr>
          <w:rFonts w:ascii="Arial" w:hAnsi="Arial" w:cs="Arial"/>
        </w:rPr>
        <w:t>0</w:t>
      </w:r>
      <w:r w:rsidR="003557F0">
        <w:rPr>
          <w:rFonts w:ascii="Arial" w:hAnsi="Arial" w:cs="Arial"/>
        </w:rPr>
        <w:t>5</w:t>
      </w:r>
      <w:r w:rsidR="009357EA" w:rsidRPr="007D0761">
        <w:rPr>
          <w:rFonts w:ascii="Arial" w:hAnsi="Arial" w:cs="Arial"/>
        </w:rPr>
        <w:t>/202</w:t>
      </w:r>
      <w:r w:rsidR="00FF75B9">
        <w:rPr>
          <w:rFonts w:ascii="Arial" w:hAnsi="Arial" w:cs="Arial"/>
        </w:rPr>
        <w:t>3</w:t>
      </w:r>
    </w:p>
    <w:p w14:paraId="460CB2E6" w14:textId="68880F3B"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27362B">
        <w:rPr>
          <w:rFonts w:ascii="Arial" w:hAnsi="Arial" w:cs="Arial"/>
        </w:rPr>
        <w:t>7</w:t>
      </w:r>
      <w:r w:rsidR="003557F0">
        <w:rPr>
          <w:rFonts w:ascii="Arial" w:hAnsi="Arial" w:cs="Arial"/>
        </w:rPr>
        <w:t>4</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2A73420B" w14:textId="77777777" w:rsidR="00516F02" w:rsidRDefault="001A2F0D" w:rsidP="00516F02">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do(s) profissional (</w:t>
      </w:r>
      <w:proofErr w:type="spellStart"/>
      <w:r w:rsidRPr="007D0761">
        <w:rPr>
          <w:rFonts w:ascii="Arial" w:hAnsi="Arial" w:cs="Arial"/>
          <w:color w:val="000009"/>
        </w:rPr>
        <w:t>is</w:t>
      </w:r>
      <w:proofErr w:type="spellEnd"/>
      <w:r w:rsidRPr="007D0761">
        <w:rPr>
          <w:rFonts w:ascii="Arial" w:hAnsi="Arial" w:cs="Arial"/>
          <w:color w:val="000009"/>
        </w:rPr>
        <w:t>) será (</w:t>
      </w:r>
      <w:proofErr w:type="spellStart"/>
      <w:r w:rsidRPr="007D0761">
        <w:rPr>
          <w:rFonts w:ascii="Arial" w:hAnsi="Arial" w:cs="Arial"/>
          <w:color w:val="000009"/>
        </w:rPr>
        <w:t>ão</w:t>
      </w:r>
      <w:proofErr w:type="spellEnd"/>
      <w:r w:rsidRPr="007D0761">
        <w:rPr>
          <w:rFonts w:ascii="Arial" w:hAnsi="Arial" w:cs="Arial"/>
          <w:color w:val="000009"/>
        </w:rPr>
        <w:t>) atestada(s) mediante a apresentação de</w:t>
      </w:r>
      <w:r w:rsidRPr="007D0761">
        <w:rPr>
          <w:rFonts w:ascii="Arial" w:hAnsi="Arial" w:cs="Arial"/>
          <w:color w:val="000009"/>
          <w:spacing w:val="1"/>
        </w:rPr>
        <w:t xml:space="preserve"> </w:t>
      </w:r>
      <w:r w:rsidR="00516F02">
        <w:rPr>
          <w:rFonts w:ascii="Arial" w:hAnsi="Arial" w:cs="Arial"/>
          <w:color w:val="000009"/>
          <w:spacing w:val="1"/>
        </w:rPr>
        <w:t xml:space="preserve">atestado(s) </w:t>
      </w:r>
      <w:r w:rsidR="00516F02" w:rsidRPr="00516F02">
        <w:rPr>
          <w:rFonts w:ascii="Arial" w:hAnsi="Arial" w:cs="Arial"/>
          <w:color w:val="000009"/>
        </w:rPr>
        <w:t>fornecido(s) por pessoa(s) jurídica(s) de direito público ou privado identificado, em nome da licitante, em papel timbrado,</w:t>
      </w:r>
      <w:r w:rsidR="00516F02" w:rsidRPr="00516F02">
        <w:rPr>
          <w:rFonts w:ascii="Arial" w:hAnsi="Arial" w:cs="Arial"/>
          <w:color w:val="000009"/>
          <w:spacing w:val="1"/>
        </w:rPr>
        <w:t xml:space="preserve"> </w:t>
      </w:r>
      <w:r w:rsidR="00516F02" w:rsidRPr="00516F02">
        <w:rPr>
          <w:rFonts w:ascii="Arial" w:hAnsi="Arial" w:cs="Arial"/>
          <w:color w:val="000009"/>
        </w:rPr>
        <w:t>constando</w:t>
      </w:r>
      <w:r w:rsidR="00516F02" w:rsidRPr="00516F02">
        <w:rPr>
          <w:rFonts w:ascii="Arial" w:hAnsi="Arial" w:cs="Arial"/>
          <w:color w:val="000009"/>
          <w:spacing w:val="-4"/>
        </w:rPr>
        <w:t xml:space="preserve"> </w:t>
      </w:r>
      <w:r w:rsidR="00516F02" w:rsidRPr="00516F02">
        <w:rPr>
          <w:rFonts w:ascii="Arial" w:hAnsi="Arial" w:cs="Arial"/>
          <w:color w:val="000009"/>
        </w:rPr>
        <w:t>o</w:t>
      </w:r>
      <w:r w:rsidR="00516F02" w:rsidRPr="00516F02">
        <w:rPr>
          <w:rFonts w:ascii="Arial" w:hAnsi="Arial" w:cs="Arial"/>
          <w:color w:val="000009"/>
          <w:spacing w:val="-3"/>
        </w:rPr>
        <w:t xml:space="preserve"> </w:t>
      </w:r>
      <w:r w:rsidR="00516F02" w:rsidRPr="00516F02">
        <w:rPr>
          <w:rFonts w:ascii="Arial" w:hAnsi="Arial" w:cs="Arial"/>
          <w:color w:val="000009"/>
        </w:rPr>
        <w:t>endereço</w:t>
      </w:r>
      <w:r w:rsidR="00516F02" w:rsidRPr="00516F02">
        <w:rPr>
          <w:rFonts w:ascii="Arial" w:hAnsi="Arial" w:cs="Arial"/>
          <w:color w:val="000009"/>
          <w:spacing w:val="-3"/>
        </w:rPr>
        <w:t xml:space="preserve"> </w:t>
      </w:r>
      <w:r w:rsidR="00516F02" w:rsidRPr="00516F02">
        <w:rPr>
          <w:rFonts w:ascii="Arial" w:hAnsi="Arial" w:cs="Arial"/>
          <w:color w:val="000009"/>
        </w:rPr>
        <w:t>do</w:t>
      </w:r>
      <w:r w:rsidR="00516F02" w:rsidRPr="00516F02">
        <w:rPr>
          <w:rFonts w:ascii="Arial" w:hAnsi="Arial" w:cs="Arial"/>
          <w:color w:val="000009"/>
          <w:spacing w:val="-2"/>
        </w:rPr>
        <w:t xml:space="preserve"> </w:t>
      </w:r>
      <w:r w:rsidR="00516F02" w:rsidRPr="00516F02">
        <w:rPr>
          <w:rFonts w:ascii="Arial" w:hAnsi="Arial" w:cs="Arial"/>
          <w:color w:val="000009"/>
        </w:rPr>
        <w:t>contratante,</w:t>
      </w:r>
      <w:r w:rsidR="00516F02" w:rsidRPr="00516F02">
        <w:rPr>
          <w:rFonts w:ascii="Arial" w:hAnsi="Arial" w:cs="Arial"/>
          <w:color w:val="000009"/>
          <w:spacing w:val="-4"/>
        </w:rPr>
        <w:t xml:space="preserve"> </w:t>
      </w:r>
      <w:r w:rsidR="00516F02" w:rsidRPr="00516F02">
        <w:rPr>
          <w:rFonts w:ascii="Arial" w:hAnsi="Arial" w:cs="Arial"/>
          <w:color w:val="000009"/>
        </w:rPr>
        <w:t>ou</w:t>
      </w:r>
      <w:r w:rsidR="00516F02" w:rsidRPr="00516F02">
        <w:rPr>
          <w:rFonts w:ascii="Arial" w:hAnsi="Arial" w:cs="Arial"/>
          <w:color w:val="000009"/>
          <w:spacing w:val="-5"/>
        </w:rPr>
        <w:t xml:space="preserve"> </w:t>
      </w:r>
      <w:r w:rsidR="00516F02" w:rsidRPr="00516F02">
        <w:rPr>
          <w:rFonts w:ascii="Arial" w:hAnsi="Arial" w:cs="Arial"/>
          <w:color w:val="000009"/>
        </w:rPr>
        <w:t>ser</w:t>
      </w:r>
      <w:r w:rsidR="00516F02" w:rsidRPr="00516F02">
        <w:rPr>
          <w:rFonts w:ascii="Arial" w:hAnsi="Arial" w:cs="Arial"/>
          <w:color w:val="000009"/>
          <w:spacing w:val="-3"/>
        </w:rPr>
        <w:t xml:space="preserve"> </w:t>
      </w:r>
      <w:r w:rsidR="00516F02" w:rsidRPr="00516F02">
        <w:rPr>
          <w:rFonts w:ascii="Arial" w:hAnsi="Arial" w:cs="Arial"/>
          <w:color w:val="000009"/>
        </w:rPr>
        <w:t>informado</w:t>
      </w:r>
      <w:r w:rsidR="00516F02" w:rsidRPr="00516F02">
        <w:rPr>
          <w:rFonts w:ascii="Arial" w:hAnsi="Arial" w:cs="Arial"/>
          <w:color w:val="000009"/>
          <w:spacing w:val="-1"/>
        </w:rPr>
        <w:t xml:space="preserve"> </w:t>
      </w:r>
      <w:r w:rsidR="00516F02" w:rsidRPr="00516F02">
        <w:rPr>
          <w:rFonts w:ascii="Arial" w:hAnsi="Arial" w:cs="Arial"/>
          <w:color w:val="000009"/>
        </w:rPr>
        <w:t>pelo</w:t>
      </w:r>
      <w:r w:rsidR="00516F02" w:rsidRPr="00516F02">
        <w:rPr>
          <w:rFonts w:ascii="Arial" w:hAnsi="Arial" w:cs="Arial"/>
          <w:color w:val="000009"/>
          <w:spacing w:val="-2"/>
        </w:rPr>
        <w:t xml:space="preserve"> </w:t>
      </w:r>
      <w:r w:rsidR="00516F02" w:rsidRPr="00516F02">
        <w:rPr>
          <w:rFonts w:ascii="Arial" w:hAnsi="Arial" w:cs="Arial"/>
          <w:color w:val="000009"/>
        </w:rPr>
        <w:t>licitante</w:t>
      </w:r>
      <w:r w:rsidR="00516F02" w:rsidRPr="00516F02">
        <w:rPr>
          <w:rFonts w:ascii="Arial" w:hAnsi="Arial" w:cs="Arial"/>
          <w:color w:val="000009"/>
          <w:spacing w:val="-1"/>
        </w:rPr>
        <w:t xml:space="preserve"> </w:t>
      </w:r>
      <w:r w:rsidR="00516F02" w:rsidRPr="00516F02">
        <w:rPr>
          <w:rFonts w:ascii="Arial" w:hAnsi="Arial" w:cs="Arial"/>
          <w:color w:val="000009"/>
        </w:rPr>
        <w:t>de</w:t>
      </w:r>
      <w:r w:rsidR="00516F02" w:rsidRPr="00516F02">
        <w:rPr>
          <w:rFonts w:ascii="Arial" w:hAnsi="Arial" w:cs="Arial"/>
          <w:color w:val="000009"/>
          <w:spacing w:val="-2"/>
        </w:rPr>
        <w:t xml:space="preserve"> </w:t>
      </w:r>
      <w:r w:rsidR="00516F02" w:rsidRPr="00516F02">
        <w:rPr>
          <w:rFonts w:ascii="Arial" w:hAnsi="Arial" w:cs="Arial"/>
          <w:color w:val="000009"/>
        </w:rPr>
        <w:t>forma</w:t>
      </w:r>
      <w:r w:rsidR="00516F02" w:rsidRPr="00516F02">
        <w:rPr>
          <w:rFonts w:ascii="Arial" w:hAnsi="Arial" w:cs="Arial"/>
          <w:color w:val="000009"/>
          <w:spacing w:val="-4"/>
        </w:rPr>
        <w:t xml:space="preserve"> </w:t>
      </w:r>
      <w:r w:rsidR="00516F02" w:rsidRPr="00516F02">
        <w:rPr>
          <w:rFonts w:ascii="Arial" w:hAnsi="Arial" w:cs="Arial"/>
          <w:color w:val="000009"/>
        </w:rPr>
        <w:t>a</w:t>
      </w:r>
      <w:r w:rsidR="00516F02" w:rsidRPr="00516F02">
        <w:rPr>
          <w:rFonts w:ascii="Arial" w:hAnsi="Arial" w:cs="Arial"/>
          <w:color w:val="000009"/>
          <w:spacing w:val="-1"/>
        </w:rPr>
        <w:t xml:space="preserve"> </w:t>
      </w:r>
      <w:r w:rsidR="00516F02" w:rsidRPr="00516F02">
        <w:rPr>
          <w:rFonts w:ascii="Arial" w:hAnsi="Arial" w:cs="Arial"/>
          <w:color w:val="000009"/>
        </w:rPr>
        <w:t>permitir</w:t>
      </w:r>
      <w:r w:rsidR="00516F02" w:rsidRPr="00516F02">
        <w:rPr>
          <w:rFonts w:ascii="Arial" w:hAnsi="Arial" w:cs="Arial"/>
          <w:color w:val="000009"/>
          <w:spacing w:val="-3"/>
        </w:rPr>
        <w:t xml:space="preserve"> </w:t>
      </w:r>
      <w:r w:rsidR="00516F02" w:rsidRPr="00516F02">
        <w:rPr>
          <w:rFonts w:ascii="Arial" w:hAnsi="Arial" w:cs="Arial"/>
          <w:color w:val="000009"/>
        </w:rPr>
        <w:t>possível</w:t>
      </w:r>
      <w:r w:rsidR="00516F02" w:rsidRPr="00516F02">
        <w:rPr>
          <w:rFonts w:ascii="Arial" w:hAnsi="Arial" w:cs="Arial"/>
          <w:color w:val="000009"/>
          <w:spacing w:val="-4"/>
        </w:rPr>
        <w:t xml:space="preserve"> </w:t>
      </w:r>
      <w:r w:rsidR="00516F02" w:rsidRPr="00516F02">
        <w:rPr>
          <w:rFonts w:ascii="Arial" w:hAnsi="Arial" w:cs="Arial"/>
          <w:color w:val="000009"/>
        </w:rPr>
        <w:t>diligência</w:t>
      </w:r>
      <w:r w:rsidR="00516F02">
        <w:rPr>
          <w:rFonts w:ascii="Arial" w:hAnsi="Arial" w:cs="Arial"/>
          <w:color w:val="000009"/>
        </w:rPr>
        <w:t xml:space="preserve">, bem como vir acompanhado da </w:t>
      </w:r>
      <w:r w:rsidRPr="00516F02">
        <w:rPr>
          <w:rFonts w:ascii="Arial" w:hAnsi="Arial" w:cs="Arial"/>
          <w:color w:val="000009"/>
        </w:rPr>
        <w:t>Certidão</w:t>
      </w:r>
      <w:r w:rsidRPr="00516F02">
        <w:rPr>
          <w:rFonts w:ascii="Arial" w:hAnsi="Arial" w:cs="Arial"/>
          <w:color w:val="000009"/>
          <w:spacing w:val="-8"/>
        </w:rPr>
        <w:t xml:space="preserve"> </w:t>
      </w:r>
      <w:r w:rsidRPr="00516F02">
        <w:rPr>
          <w:rFonts w:ascii="Arial" w:hAnsi="Arial" w:cs="Arial"/>
          <w:color w:val="000009"/>
        </w:rPr>
        <w:t>(</w:t>
      </w:r>
      <w:proofErr w:type="spellStart"/>
      <w:r w:rsidRPr="00516F02">
        <w:rPr>
          <w:rFonts w:ascii="Arial" w:hAnsi="Arial" w:cs="Arial"/>
          <w:color w:val="000009"/>
        </w:rPr>
        <w:t>ões</w:t>
      </w:r>
      <w:proofErr w:type="spellEnd"/>
      <w:r w:rsidRPr="00516F02">
        <w:rPr>
          <w:rFonts w:ascii="Arial" w:hAnsi="Arial" w:cs="Arial"/>
          <w:color w:val="000009"/>
        </w:rPr>
        <w:t>)</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5"/>
        </w:rPr>
        <w:t xml:space="preserve"> </w:t>
      </w:r>
      <w:r w:rsidRPr="00516F02">
        <w:rPr>
          <w:rFonts w:ascii="Arial" w:hAnsi="Arial" w:cs="Arial"/>
          <w:color w:val="000009"/>
        </w:rPr>
        <w:t>Acervo</w:t>
      </w:r>
      <w:r w:rsidRPr="00516F02">
        <w:rPr>
          <w:rFonts w:ascii="Arial" w:hAnsi="Arial" w:cs="Arial"/>
          <w:color w:val="000009"/>
          <w:spacing w:val="-8"/>
        </w:rPr>
        <w:t xml:space="preserve"> </w:t>
      </w:r>
      <w:r w:rsidRPr="00516F02">
        <w:rPr>
          <w:rFonts w:ascii="Arial" w:hAnsi="Arial" w:cs="Arial"/>
          <w:color w:val="000009"/>
        </w:rPr>
        <w:t>Técnico</w:t>
      </w:r>
      <w:r w:rsidRPr="00516F02">
        <w:rPr>
          <w:rFonts w:ascii="Arial" w:hAnsi="Arial" w:cs="Arial"/>
          <w:color w:val="000009"/>
          <w:spacing w:val="-4"/>
        </w:rPr>
        <w:t xml:space="preserve"> </w:t>
      </w:r>
      <w:r w:rsidRPr="00516F02">
        <w:rPr>
          <w:rFonts w:ascii="Arial" w:hAnsi="Arial" w:cs="Arial"/>
          <w:color w:val="000009"/>
        </w:rPr>
        <w:t>-</w:t>
      </w:r>
      <w:r w:rsidRPr="00516F02">
        <w:rPr>
          <w:rFonts w:ascii="Arial" w:hAnsi="Arial" w:cs="Arial"/>
          <w:color w:val="000009"/>
          <w:spacing w:val="-8"/>
        </w:rPr>
        <w:t xml:space="preserve"> </w:t>
      </w:r>
      <w:r w:rsidRPr="00516F02">
        <w:rPr>
          <w:rFonts w:ascii="Arial" w:hAnsi="Arial" w:cs="Arial"/>
          <w:color w:val="000009"/>
        </w:rPr>
        <w:t>(CAT)</w:t>
      </w:r>
      <w:r w:rsidRPr="00516F02">
        <w:rPr>
          <w:rFonts w:ascii="Arial" w:hAnsi="Arial" w:cs="Arial"/>
          <w:color w:val="000009"/>
          <w:spacing w:val="-8"/>
        </w:rPr>
        <w:t xml:space="preserve"> </w:t>
      </w:r>
      <w:r w:rsidRPr="00516F02">
        <w:rPr>
          <w:rFonts w:ascii="Arial" w:hAnsi="Arial" w:cs="Arial"/>
          <w:color w:val="000009"/>
        </w:rPr>
        <w:t>expedida(s)</w:t>
      </w:r>
      <w:r w:rsidRPr="00516F02">
        <w:rPr>
          <w:rFonts w:ascii="Arial" w:hAnsi="Arial" w:cs="Arial"/>
          <w:color w:val="000009"/>
          <w:spacing w:val="-8"/>
        </w:rPr>
        <w:t xml:space="preserve"> </w:t>
      </w:r>
      <w:r w:rsidR="005F5421" w:rsidRPr="00516F02">
        <w:rPr>
          <w:rFonts w:ascii="Arial" w:hAnsi="Arial" w:cs="Arial"/>
          <w:color w:val="000009"/>
          <w:spacing w:val="-8"/>
        </w:rPr>
        <w:t xml:space="preserve">e devidamente registrada </w:t>
      </w:r>
      <w:r w:rsidRPr="00516F02">
        <w:rPr>
          <w:rFonts w:ascii="Arial" w:hAnsi="Arial" w:cs="Arial"/>
          <w:color w:val="000009"/>
        </w:rPr>
        <w:t>pela</w:t>
      </w:r>
      <w:r w:rsidRPr="00516F02">
        <w:rPr>
          <w:rFonts w:ascii="Arial" w:hAnsi="Arial" w:cs="Arial"/>
          <w:color w:val="000009"/>
          <w:spacing w:val="-7"/>
        </w:rPr>
        <w:t xml:space="preserve"> </w:t>
      </w:r>
      <w:r w:rsidRPr="00516F02">
        <w:rPr>
          <w:rFonts w:ascii="Arial" w:hAnsi="Arial" w:cs="Arial"/>
          <w:color w:val="000009"/>
        </w:rPr>
        <w:t>entidade</w:t>
      </w:r>
      <w:r w:rsidRPr="00516F02">
        <w:rPr>
          <w:rFonts w:ascii="Arial" w:hAnsi="Arial" w:cs="Arial"/>
          <w:color w:val="000009"/>
          <w:spacing w:val="-8"/>
        </w:rPr>
        <w:t xml:space="preserve"> </w:t>
      </w:r>
      <w:r w:rsidRPr="00516F02">
        <w:rPr>
          <w:rFonts w:ascii="Arial" w:hAnsi="Arial" w:cs="Arial"/>
          <w:color w:val="000009"/>
        </w:rPr>
        <w:t>profissional</w:t>
      </w:r>
      <w:r w:rsidRPr="00516F02">
        <w:rPr>
          <w:rFonts w:ascii="Arial" w:hAnsi="Arial" w:cs="Arial"/>
          <w:color w:val="000009"/>
          <w:spacing w:val="-6"/>
        </w:rPr>
        <w:t xml:space="preserve"> </w:t>
      </w:r>
      <w:r w:rsidRPr="00516F02">
        <w:rPr>
          <w:rFonts w:ascii="Arial" w:hAnsi="Arial" w:cs="Arial"/>
          <w:color w:val="000009"/>
        </w:rPr>
        <w:t>competente</w:t>
      </w:r>
      <w:r w:rsidRPr="00516F02">
        <w:rPr>
          <w:rFonts w:ascii="Arial" w:hAnsi="Arial" w:cs="Arial"/>
          <w:color w:val="000009"/>
          <w:spacing w:val="-8"/>
        </w:rPr>
        <w:t xml:space="preserve"> </w:t>
      </w:r>
      <w:r w:rsidRPr="00516F02">
        <w:rPr>
          <w:rFonts w:ascii="Arial" w:hAnsi="Arial" w:cs="Arial"/>
          <w:color w:val="000009"/>
        </w:rPr>
        <w:t>da</w:t>
      </w:r>
      <w:r w:rsidRPr="00516F02">
        <w:rPr>
          <w:rFonts w:ascii="Arial" w:hAnsi="Arial" w:cs="Arial"/>
          <w:color w:val="000009"/>
          <w:spacing w:val="-9"/>
        </w:rPr>
        <w:t xml:space="preserve"> </w:t>
      </w:r>
      <w:r w:rsidRPr="00516F02">
        <w:rPr>
          <w:rFonts w:ascii="Arial" w:hAnsi="Arial" w:cs="Arial"/>
          <w:color w:val="000009"/>
        </w:rPr>
        <w:t>região</w:t>
      </w:r>
      <w:r w:rsidRPr="00516F02">
        <w:rPr>
          <w:rFonts w:ascii="Arial" w:hAnsi="Arial" w:cs="Arial"/>
          <w:color w:val="000009"/>
          <w:spacing w:val="-8"/>
        </w:rPr>
        <w:t xml:space="preserve"> </w:t>
      </w:r>
      <w:r w:rsidRPr="00516F02">
        <w:rPr>
          <w:rFonts w:ascii="Arial" w:hAnsi="Arial" w:cs="Arial"/>
          <w:color w:val="000009"/>
        </w:rPr>
        <w:t>onde</w:t>
      </w:r>
      <w:r w:rsidRPr="00516F02">
        <w:rPr>
          <w:rFonts w:ascii="Arial" w:hAnsi="Arial" w:cs="Arial"/>
          <w:color w:val="000009"/>
          <w:spacing w:val="-9"/>
        </w:rPr>
        <w:t xml:space="preserve"> </w:t>
      </w:r>
      <w:r w:rsidRPr="00516F02">
        <w:rPr>
          <w:rFonts w:ascii="Arial" w:hAnsi="Arial" w:cs="Arial"/>
          <w:color w:val="000009"/>
        </w:rPr>
        <w:t>os</w:t>
      </w:r>
      <w:r w:rsidR="00173CBC" w:rsidRPr="00516F02">
        <w:rPr>
          <w:rFonts w:ascii="Arial" w:hAnsi="Arial" w:cs="Arial"/>
          <w:color w:val="000009"/>
        </w:rPr>
        <w:t xml:space="preserve"> </w:t>
      </w:r>
      <w:r w:rsidRPr="00516F02">
        <w:rPr>
          <w:rFonts w:ascii="Arial" w:hAnsi="Arial" w:cs="Arial"/>
          <w:color w:val="000009"/>
        </w:rPr>
        <w:t>serviços</w:t>
      </w:r>
      <w:r w:rsidRPr="00516F02">
        <w:rPr>
          <w:rFonts w:ascii="Arial" w:hAnsi="Arial" w:cs="Arial"/>
          <w:color w:val="000009"/>
          <w:spacing w:val="-11"/>
        </w:rPr>
        <w:t xml:space="preserve"> </w:t>
      </w:r>
      <w:r w:rsidRPr="00516F02">
        <w:rPr>
          <w:rFonts w:ascii="Arial" w:hAnsi="Arial" w:cs="Arial"/>
          <w:color w:val="000009"/>
        </w:rPr>
        <w:t>foram</w:t>
      </w:r>
      <w:r w:rsidRPr="00516F02">
        <w:rPr>
          <w:rFonts w:ascii="Arial" w:hAnsi="Arial" w:cs="Arial"/>
          <w:color w:val="000009"/>
          <w:spacing w:val="-12"/>
        </w:rPr>
        <w:t xml:space="preserve"> </w:t>
      </w:r>
      <w:r w:rsidRPr="00516F02">
        <w:rPr>
          <w:rFonts w:ascii="Arial" w:hAnsi="Arial" w:cs="Arial"/>
          <w:color w:val="000009"/>
        </w:rPr>
        <w:t>executados,</w:t>
      </w:r>
      <w:r w:rsidRPr="00516F02">
        <w:rPr>
          <w:rFonts w:ascii="Arial" w:hAnsi="Arial" w:cs="Arial"/>
          <w:color w:val="000009"/>
          <w:spacing w:val="-12"/>
        </w:rPr>
        <w:t xml:space="preserve"> </w:t>
      </w:r>
      <w:r w:rsidRPr="00516F02">
        <w:rPr>
          <w:rFonts w:ascii="Arial" w:hAnsi="Arial" w:cs="Arial"/>
          <w:color w:val="000009"/>
        </w:rPr>
        <w:t>que</w:t>
      </w:r>
      <w:r w:rsidRPr="00516F02">
        <w:rPr>
          <w:rFonts w:ascii="Arial" w:hAnsi="Arial" w:cs="Arial"/>
          <w:color w:val="000009"/>
          <w:spacing w:val="-8"/>
        </w:rPr>
        <w:t xml:space="preserve"> </w:t>
      </w:r>
      <w:r w:rsidRPr="00516F02">
        <w:rPr>
          <w:rFonts w:ascii="Arial" w:hAnsi="Arial" w:cs="Arial"/>
          <w:color w:val="000009"/>
        </w:rPr>
        <w:t>comprove(m)</w:t>
      </w:r>
      <w:r w:rsidRPr="00516F02">
        <w:rPr>
          <w:rFonts w:ascii="Arial" w:hAnsi="Arial" w:cs="Arial"/>
          <w:color w:val="000009"/>
          <w:spacing w:val="-8"/>
        </w:rPr>
        <w:t xml:space="preserve"> </w:t>
      </w:r>
      <w:r w:rsidRPr="00516F02">
        <w:rPr>
          <w:rFonts w:ascii="Arial" w:hAnsi="Arial" w:cs="Arial"/>
          <w:color w:val="000009"/>
        </w:rPr>
        <w:t>a</w:t>
      </w:r>
      <w:r w:rsidRPr="00516F02">
        <w:rPr>
          <w:rFonts w:ascii="Arial" w:hAnsi="Arial" w:cs="Arial"/>
          <w:color w:val="000009"/>
          <w:spacing w:val="-12"/>
        </w:rPr>
        <w:t xml:space="preserve"> </w:t>
      </w:r>
      <w:r w:rsidRPr="00516F02">
        <w:rPr>
          <w:rFonts w:ascii="Arial" w:hAnsi="Arial" w:cs="Arial"/>
          <w:color w:val="000009"/>
        </w:rPr>
        <w:t>execução</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10"/>
        </w:rPr>
        <w:t xml:space="preserve"> </w:t>
      </w:r>
      <w:r w:rsidRPr="00516F02">
        <w:rPr>
          <w:rFonts w:ascii="Arial" w:hAnsi="Arial" w:cs="Arial"/>
          <w:color w:val="000009"/>
        </w:rPr>
        <w:t>obra</w:t>
      </w:r>
      <w:r w:rsidRPr="00516F02">
        <w:rPr>
          <w:rFonts w:ascii="Arial" w:hAnsi="Arial" w:cs="Arial"/>
          <w:color w:val="000009"/>
          <w:spacing w:val="-10"/>
        </w:rPr>
        <w:t xml:space="preserve"> </w:t>
      </w:r>
      <w:r w:rsidRPr="00516F02">
        <w:rPr>
          <w:rFonts w:ascii="Arial" w:hAnsi="Arial" w:cs="Arial"/>
          <w:color w:val="000009"/>
        </w:rPr>
        <w:t>ou</w:t>
      </w:r>
      <w:r w:rsidRPr="00516F02">
        <w:rPr>
          <w:rFonts w:ascii="Arial" w:hAnsi="Arial" w:cs="Arial"/>
          <w:color w:val="000009"/>
          <w:spacing w:val="-11"/>
        </w:rPr>
        <w:t xml:space="preserve"> </w:t>
      </w:r>
      <w:r w:rsidRPr="00516F02">
        <w:rPr>
          <w:rFonts w:ascii="Arial" w:hAnsi="Arial" w:cs="Arial"/>
          <w:color w:val="000009"/>
        </w:rPr>
        <w:t>serviço</w:t>
      </w:r>
      <w:r w:rsidRPr="00516F02">
        <w:rPr>
          <w:rFonts w:ascii="Arial" w:hAnsi="Arial" w:cs="Arial"/>
          <w:color w:val="000009"/>
          <w:spacing w:val="-9"/>
        </w:rPr>
        <w:t xml:space="preserve"> </w:t>
      </w:r>
      <w:r w:rsidRPr="00516F02">
        <w:rPr>
          <w:rFonts w:ascii="Arial" w:hAnsi="Arial" w:cs="Arial"/>
          <w:color w:val="000009"/>
        </w:rPr>
        <w:t>de</w:t>
      </w:r>
      <w:r w:rsidRPr="00516F02">
        <w:rPr>
          <w:rFonts w:ascii="Arial" w:hAnsi="Arial" w:cs="Arial"/>
          <w:color w:val="000009"/>
          <w:spacing w:val="-8"/>
        </w:rPr>
        <w:t xml:space="preserve"> </w:t>
      </w:r>
      <w:r w:rsidRPr="00516F02">
        <w:rPr>
          <w:rFonts w:ascii="Arial" w:hAnsi="Arial" w:cs="Arial"/>
          <w:color w:val="000009"/>
        </w:rPr>
        <w:t>características</w:t>
      </w:r>
      <w:r w:rsidRPr="00516F02">
        <w:rPr>
          <w:rFonts w:ascii="Arial" w:hAnsi="Arial" w:cs="Arial"/>
          <w:color w:val="000009"/>
          <w:spacing w:val="-8"/>
        </w:rPr>
        <w:t xml:space="preserve"> </w:t>
      </w:r>
      <w:r w:rsidRPr="00516F02">
        <w:rPr>
          <w:rFonts w:ascii="Arial" w:hAnsi="Arial" w:cs="Arial"/>
          <w:color w:val="000009"/>
        </w:rPr>
        <w:t>semelhantes</w:t>
      </w:r>
      <w:r w:rsidRPr="00516F02">
        <w:rPr>
          <w:rFonts w:ascii="Arial" w:hAnsi="Arial" w:cs="Arial"/>
          <w:color w:val="000009"/>
          <w:spacing w:val="-10"/>
        </w:rPr>
        <w:t xml:space="preserve"> </w:t>
      </w:r>
      <w:r w:rsidRPr="00516F02">
        <w:rPr>
          <w:rFonts w:ascii="Arial" w:hAnsi="Arial" w:cs="Arial"/>
          <w:color w:val="000009"/>
        </w:rPr>
        <w:t>às</w:t>
      </w:r>
      <w:r w:rsidRPr="00516F02">
        <w:rPr>
          <w:rFonts w:ascii="Arial" w:hAnsi="Arial" w:cs="Arial"/>
          <w:color w:val="000009"/>
          <w:spacing w:val="-47"/>
        </w:rPr>
        <w:t xml:space="preserve"> </w:t>
      </w:r>
      <w:r w:rsidRPr="00516F02">
        <w:rPr>
          <w:rFonts w:ascii="Arial" w:hAnsi="Arial" w:cs="Arial"/>
          <w:color w:val="000009"/>
        </w:rPr>
        <w:t>parcelas de maior relevância e valor significativo do objeto deste Edital, em nome do(s) responsável (</w:t>
      </w:r>
      <w:proofErr w:type="spellStart"/>
      <w:r w:rsidRPr="00516F02">
        <w:rPr>
          <w:rFonts w:ascii="Arial" w:hAnsi="Arial" w:cs="Arial"/>
          <w:color w:val="000009"/>
        </w:rPr>
        <w:t>is</w:t>
      </w:r>
      <w:proofErr w:type="spellEnd"/>
      <w:r w:rsidRPr="00516F02">
        <w:rPr>
          <w:rFonts w:ascii="Arial" w:hAnsi="Arial" w:cs="Arial"/>
          <w:color w:val="000009"/>
        </w:rPr>
        <w:t>)</w:t>
      </w:r>
      <w:r w:rsidRPr="00516F02">
        <w:rPr>
          <w:rFonts w:ascii="Arial" w:hAnsi="Arial" w:cs="Arial"/>
          <w:color w:val="000009"/>
          <w:spacing w:val="1"/>
        </w:rPr>
        <w:t xml:space="preserve"> </w:t>
      </w:r>
      <w:r w:rsidRPr="00516F02">
        <w:rPr>
          <w:rFonts w:ascii="Arial" w:hAnsi="Arial" w:cs="Arial"/>
          <w:color w:val="000009"/>
        </w:rPr>
        <w:t>técnico(s)</w:t>
      </w:r>
      <w:r w:rsidR="00516F02">
        <w:rPr>
          <w:rFonts w:ascii="Arial" w:hAnsi="Arial" w:cs="Arial"/>
          <w:color w:val="000009"/>
        </w:rPr>
        <w:t xml:space="preserve">, </w:t>
      </w:r>
      <w:r w:rsidR="00516F02">
        <w:rPr>
          <w:rFonts w:ascii="Arial" w:hAnsi="Arial" w:cs="Arial"/>
        </w:rPr>
        <w:t>aos seguintes itens:</w:t>
      </w:r>
    </w:p>
    <w:p w14:paraId="22B97C03" w14:textId="77777777" w:rsidR="00516F02" w:rsidRDefault="00516F02" w:rsidP="00516F02">
      <w:pPr>
        <w:widowControl w:val="0"/>
        <w:tabs>
          <w:tab w:val="left" w:pos="1116"/>
        </w:tabs>
        <w:autoSpaceDE w:val="0"/>
        <w:autoSpaceDN w:val="0"/>
        <w:ind w:right="274"/>
        <w:jc w:val="both"/>
        <w:rPr>
          <w:rFonts w:ascii="Arial" w:hAnsi="Arial" w:cs="Arial"/>
        </w:rPr>
      </w:pPr>
    </w:p>
    <w:p w14:paraId="40D734AA" w14:textId="77777777" w:rsidR="00516F02" w:rsidRPr="00516F02" w:rsidRDefault="00516F02" w:rsidP="00516F02">
      <w:pPr>
        <w:widowControl w:val="0"/>
        <w:tabs>
          <w:tab w:val="left" w:pos="1116"/>
        </w:tabs>
        <w:autoSpaceDE w:val="0"/>
        <w:autoSpaceDN w:val="0"/>
        <w:ind w:right="274"/>
        <w:jc w:val="both"/>
        <w:rPr>
          <w:rFonts w:ascii="Arial" w:hAnsi="Arial" w:cs="Arial"/>
        </w:rPr>
      </w:pPr>
      <w:r w:rsidRPr="00516F02">
        <w:rPr>
          <w:rFonts w:ascii="Arial" w:hAnsi="Arial" w:cs="Arial"/>
        </w:rPr>
        <w:t>Lote 01:</w:t>
      </w:r>
    </w:p>
    <w:p w14:paraId="1B0C32BB" w14:textId="77777777" w:rsidR="00516F02" w:rsidRPr="00516F02" w:rsidRDefault="00516F02" w:rsidP="00516F02">
      <w:pPr>
        <w:widowControl w:val="0"/>
        <w:tabs>
          <w:tab w:val="left" w:pos="1116"/>
        </w:tabs>
        <w:autoSpaceDE w:val="0"/>
        <w:autoSpaceDN w:val="0"/>
        <w:ind w:right="274"/>
        <w:jc w:val="both"/>
        <w:rPr>
          <w:rFonts w:ascii="Arial" w:hAnsi="Arial" w:cs="Arial"/>
        </w:rPr>
      </w:pPr>
      <w:r w:rsidRPr="00516F02">
        <w:rPr>
          <w:rFonts w:ascii="Arial" w:hAnsi="Arial" w:cs="Arial"/>
        </w:rPr>
        <w:t xml:space="preserve">- Execução de Calçamento em </w:t>
      </w:r>
      <w:proofErr w:type="spellStart"/>
      <w:r w:rsidRPr="00516F02">
        <w:rPr>
          <w:rFonts w:ascii="Arial" w:hAnsi="Arial" w:cs="Arial"/>
        </w:rPr>
        <w:t>Bloquete</w:t>
      </w:r>
      <w:proofErr w:type="spellEnd"/>
      <w:r w:rsidRPr="00516F02">
        <w:rPr>
          <w:rFonts w:ascii="Arial" w:hAnsi="Arial" w:cs="Arial"/>
        </w:rPr>
        <w:t xml:space="preserve"> e=8 cm: 1096 m²</w:t>
      </w:r>
    </w:p>
    <w:p w14:paraId="3E02E2A9" w14:textId="77777777" w:rsidR="00516F02" w:rsidRPr="00516F02" w:rsidRDefault="00516F02" w:rsidP="00516F02">
      <w:pPr>
        <w:widowControl w:val="0"/>
        <w:tabs>
          <w:tab w:val="left" w:pos="1116"/>
        </w:tabs>
        <w:autoSpaceDE w:val="0"/>
        <w:autoSpaceDN w:val="0"/>
        <w:ind w:right="274"/>
        <w:jc w:val="both"/>
        <w:rPr>
          <w:rFonts w:ascii="Arial" w:hAnsi="Arial" w:cs="Arial"/>
        </w:rPr>
      </w:pPr>
    </w:p>
    <w:p w14:paraId="0FBE461D" w14:textId="77777777" w:rsidR="00516F02" w:rsidRPr="00516F02" w:rsidRDefault="00516F02" w:rsidP="00516F02">
      <w:pPr>
        <w:widowControl w:val="0"/>
        <w:tabs>
          <w:tab w:val="left" w:pos="1116"/>
        </w:tabs>
        <w:autoSpaceDE w:val="0"/>
        <w:autoSpaceDN w:val="0"/>
        <w:ind w:right="274"/>
        <w:jc w:val="both"/>
        <w:rPr>
          <w:rFonts w:ascii="Arial" w:hAnsi="Arial" w:cs="Arial"/>
        </w:rPr>
      </w:pPr>
      <w:r w:rsidRPr="00516F02">
        <w:rPr>
          <w:rFonts w:ascii="Arial" w:hAnsi="Arial" w:cs="Arial"/>
        </w:rPr>
        <w:t xml:space="preserve">Lote 02: </w:t>
      </w:r>
    </w:p>
    <w:p w14:paraId="11947C69" w14:textId="77777777" w:rsidR="00516F02" w:rsidRPr="00516F02" w:rsidRDefault="00516F02" w:rsidP="00516F02">
      <w:pPr>
        <w:widowControl w:val="0"/>
        <w:tabs>
          <w:tab w:val="left" w:pos="1116"/>
        </w:tabs>
        <w:autoSpaceDE w:val="0"/>
        <w:autoSpaceDN w:val="0"/>
        <w:ind w:right="274"/>
        <w:jc w:val="both"/>
        <w:rPr>
          <w:rFonts w:ascii="Arial" w:hAnsi="Arial" w:cs="Arial"/>
        </w:rPr>
      </w:pPr>
      <w:r w:rsidRPr="00516F02">
        <w:rPr>
          <w:rFonts w:ascii="Arial" w:hAnsi="Arial" w:cs="Arial"/>
        </w:rPr>
        <w:t xml:space="preserve">- Execução de Calçamento em </w:t>
      </w:r>
      <w:proofErr w:type="spellStart"/>
      <w:r w:rsidRPr="00516F02">
        <w:rPr>
          <w:rFonts w:ascii="Arial" w:hAnsi="Arial" w:cs="Arial"/>
        </w:rPr>
        <w:t>Bloquete</w:t>
      </w:r>
      <w:proofErr w:type="spellEnd"/>
      <w:r w:rsidRPr="00516F02">
        <w:rPr>
          <w:rFonts w:ascii="Arial" w:hAnsi="Arial" w:cs="Arial"/>
        </w:rPr>
        <w:t xml:space="preserve"> e=8 cm: 691 m²</w:t>
      </w:r>
    </w:p>
    <w:p w14:paraId="087592A1" w14:textId="77777777" w:rsidR="00516F02" w:rsidRPr="00516F02" w:rsidRDefault="00516F02" w:rsidP="00516F02">
      <w:pPr>
        <w:widowControl w:val="0"/>
        <w:tabs>
          <w:tab w:val="left" w:pos="1116"/>
        </w:tabs>
        <w:autoSpaceDE w:val="0"/>
        <w:autoSpaceDN w:val="0"/>
        <w:ind w:right="274"/>
        <w:jc w:val="both"/>
        <w:rPr>
          <w:rFonts w:ascii="Arial" w:hAnsi="Arial" w:cs="Arial"/>
        </w:rPr>
      </w:pPr>
      <w:r w:rsidRPr="00516F02">
        <w:rPr>
          <w:rFonts w:ascii="Arial" w:hAnsi="Arial" w:cs="Arial"/>
        </w:rPr>
        <w:t xml:space="preserve">- Pavimentação em </w:t>
      </w:r>
      <w:proofErr w:type="spellStart"/>
      <w:r w:rsidRPr="00516F02">
        <w:rPr>
          <w:rFonts w:ascii="Arial" w:hAnsi="Arial" w:cs="Arial"/>
        </w:rPr>
        <w:t>pré</w:t>
      </w:r>
      <w:proofErr w:type="spellEnd"/>
      <w:r w:rsidRPr="00516F02">
        <w:rPr>
          <w:rFonts w:ascii="Arial" w:hAnsi="Arial" w:cs="Arial"/>
        </w:rPr>
        <w:t>-misturado a frio: 53 m³</w:t>
      </w:r>
    </w:p>
    <w:p w14:paraId="11068746" w14:textId="53262723" w:rsidR="00956705" w:rsidRDefault="00516F02" w:rsidP="00516F02">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sz w:val="20"/>
          <w:szCs w:val="20"/>
        </w:rPr>
      </w:pPr>
      <w:r w:rsidRPr="00516F02">
        <w:rPr>
          <w:rFonts w:ascii="Arial" w:hAnsi="Arial" w:cs="Arial"/>
          <w:sz w:val="20"/>
          <w:szCs w:val="20"/>
        </w:rPr>
        <w:t>- Tubo de concreto para redes coletoras de águas pluviais diâmetro de 800 mm: 276 m</w:t>
      </w:r>
    </w:p>
    <w:p w14:paraId="79B84666" w14:textId="77777777" w:rsidR="00516F02" w:rsidRPr="00516F02" w:rsidRDefault="00516F02" w:rsidP="00516F02">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sz w:val="20"/>
          <w:szCs w:val="20"/>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1D9F4854" w:rsidR="00FB4E79" w:rsidRDefault="00FB4E79" w:rsidP="00315F16">
      <w:pPr>
        <w:widowControl w:val="0"/>
        <w:tabs>
          <w:tab w:val="left" w:pos="0"/>
          <w:tab w:val="left" w:pos="1131"/>
        </w:tabs>
        <w:autoSpaceDE w:val="0"/>
        <w:autoSpaceDN w:val="0"/>
        <w:ind w:right="275"/>
        <w:jc w:val="both"/>
        <w:rPr>
          <w:rFonts w:ascii="Arial" w:hAnsi="Arial" w:cs="Arial"/>
        </w:rPr>
      </w:pPr>
    </w:p>
    <w:p w14:paraId="02A692F7" w14:textId="77777777" w:rsidR="00516F02" w:rsidRPr="007D0761" w:rsidRDefault="00516F02"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lastRenderedPageBreak/>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7449C39E" w:rsidR="001A2F0D" w:rsidRDefault="001A2F0D" w:rsidP="00315F1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ART</w:t>
      </w:r>
      <w:r w:rsidR="00AF58B9">
        <w:rPr>
          <w:rFonts w:ascii="Arial" w:hAnsi="Arial" w:cs="Arial"/>
        </w:rPr>
        <w:t>, aos seguintes itens:</w:t>
      </w:r>
    </w:p>
    <w:p w14:paraId="79EDCD9A" w14:textId="5B6D90D7" w:rsidR="00AF58B9" w:rsidRDefault="00AF58B9" w:rsidP="00315F16">
      <w:pPr>
        <w:widowControl w:val="0"/>
        <w:tabs>
          <w:tab w:val="left" w:pos="1116"/>
        </w:tabs>
        <w:autoSpaceDE w:val="0"/>
        <w:autoSpaceDN w:val="0"/>
        <w:ind w:right="274"/>
        <w:jc w:val="both"/>
        <w:rPr>
          <w:rFonts w:ascii="Arial" w:hAnsi="Arial" w:cs="Arial"/>
        </w:rPr>
      </w:pPr>
    </w:p>
    <w:p w14:paraId="155A726F" w14:textId="697E0924" w:rsidR="008E284B" w:rsidRPr="003557F0" w:rsidRDefault="008E284B" w:rsidP="00315F16">
      <w:pPr>
        <w:widowControl w:val="0"/>
        <w:tabs>
          <w:tab w:val="left" w:pos="1116"/>
        </w:tabs>
        <w:autoSpaceDE w:val="0"/>
        <w:autoSpaceDN w:val="0"/>
        <w:ind w:right="274"/>
        <w:jc w:val="both"/>
        <w:rPr>
          <w:rFonts w:ascii="Arial" w:hAnsi="Arial" w:cs="Arial"/>
        </w:rPr>
      </w:pPr>
      <w:r w:rsidRPr="003557F0">
        <w:rPr>
          <w:rFonts w:ascii="Arial" w:hAnsi="Arial" w:cs="Arial"/>
        </w:rPr>
        <w:t>Lote 01:</w:t>
      </w:r>
    </w:p>
    <w:p w14:paraId="32F879BA" w14:textId="555FBD1F" w:rsidR="00AF58B9" w:rsidRPr="003557F0" w:rsidRDefault="00AF58B9" w:rsidP="00AF58B9">
      <w:pPr>
        <w:widowControl w:val="0"/>
        <w:tabs>
          <w:tab w:val="left" w:pos="1116"/>
        </w:tabs>
        <w:autoSpaceDE w:val="0"/>
        <w:autoSpaceDN w:val="0"/>
        <w:ind w:right="274"/>
        <w:jc w:val="both"/>
        <w:rPr>
          <w:rFonts w:ascii="Arial" w:hAnsi="Arial" w:cs="Arial"/>
        </w:rPr>
      </w:pPr>
      <w:r w:rsidRPr="003557F0">
        <w:rPr>
          <w:rFonts w:ascii="Arial" w:hAnsi="Arial" w:cs="Arial"/>
        </w:rPr>
        <w:t xml:space="preserve">- </w:t>
      </w:r>
      <w:r w:rsidR="00A545AC" w:rsidRPr="003557F0">
        <w:rPr>
          <w:rFonts w:ascii="Arial" w:hAnsi="Arial" w:cs="Arial"/>
        </w:rPr>
        <w:t xml:space="preserve">Execução de Calçamento em </w:t>
      </w:r>
      <w:proofErr w:type="spellStart"/>
      <w:r w:rsidR="00A545AC" w:rsidRPr="003557F0">
        <w:rPr>
          <w:rFonts w:ascii="Arial" w:hAnsi="Arial" w:cs="Arial"/>
        </w:rPr>
        <w:t>Bloquete</w:t>
      </w:r>
      <w:proofErr w:type="spellEnd"/>
      <w:r w:rsidR="003557F0" w:rsidRPr="003557F0">
        <w:rPr>
          <w:rFonts w:ascii="Arial" w:hAnsi="Arial" w:cs="Arial"/>
        </w:rPr>
        <w:t xml:space="preserve"> e=8 cm</w:t>
      </w:r>
      <w:r w:rsidRPr="003557F0">
        <w:rPr>
          <w:rFonts w:ascii="Arial" w:hAnsi="Arial" w:cs="Arial"/>
        </w:rPr>
        <w:t>: 1</w:t>
      </w:r>
      <w:r w:rsidR="003557F0" w:rsidRPr="003557F0">
        <w:rPr>
          <w:rFonts w:ascii="Arial" w:hAnsi="Arial" w:cs="Arial"/>
        </w:rPr>
        <w:t>096</w:t>
      </w:r>
      <w:r w:rsidRPr="003557F0">
        <w:rPr>
          <w:rFonts w:ascii="Arial" w:hAnsi="Arial" w:cs="Arial"/>
        </w:rPr>
        <w:t xml:space="preserve"> m²</w:t>
      </w:r>
    </w:p>
    <w:p w14:paraId="3F7EAA72" w14:textId="795DB320" w:rsidR="008E284B" w:rsidRPr="003557F0" w:rsidRDefault="008E284B" w:rsidP="00AF58B9">
      <w:pPr>
        <w:widowControl w:val="0"/>
        <w:tabs>
          <w:tab w:val="left" w:pos="1116"/>
        </w:tabs>
        <w:autoSpaceDE w:val="0"/>
        <w:autoSpaceDN w:val="0"/>
        <w:ind w:right="274"/>
        <w:jc w:val="both"/>
        <w:rPr>
          <w:rFonts w:ascii="Arial" w:hAnsi="Arial" w:cs="Arial"/>
        </w:rPr>
      </w:pPr>
    </w:p>
    <w:p w14:paraId="0FE94ABC" w14:textId="083C1459" w:rsidR="008E284B" w:rsidRPr="003557F0" w:rsidRDefault="008E284B" w:rsidP="00AF58B9">
      <w:pPr>
        <w:widowControl w:val="0"/>
        <w:tabs>
          <w:tab w:val="left" w:pos="1116"/>
        </w:tabs>
        <w:autoSpaceDE w:val="0"/>
        <w:autoSpaceDN w:val="0"/>
        <w:ind w:right="274"/>
        <w:jc w:val="both"/>
        <w:rPr>
          <w:rFonts w:ascii="Arial" w:hAnsi="Arial" w:cs="Arial"/>
        </w:rPr>
      </w:pPr>
      <w:r w:rsidRPr="003557F0">
        <w:rPr>
          <w:rFonts w:ascii="Arial" w:hAnsi="Arial" w:cs="Arial"/>
        </w:rPr>
        <w:t>Lote 02:</w:t>
      </w:r>
      <w:r w:rsidR="003557F0" w:rsidRPr="003557F0">
        <w:rPr>
          <w:rFonts w:ascii="Arial" w:hAnsi="Arial" w:cs="Arial"/>
        </w:rPr>
        <w:t xml:space="preserve"> </w:t>
      </w:r>
    </w:p>
    <w:p w14:paraId="30EB1CF4" w14:textId="20F80A0A" w:rsidR="003557F0" w:rsidRPr="003557F0" w:rsidRDefault="003557F0" w:rsidP="003557F0">
      <w:pPr>
        <w:widowControl w:val="0"/>
        <w:tabs>
          <w:tab w:val="left" w:pos="1116"/>
        </w:tabs>
        <w:autoSpaceDE w:val="0"/>
        <w:autoSpaceDN w:val="0"/>
        <w:ind w:right="274"/>
        <w:jc w:val="both"/>
        <w:rPr>
          <w:rFonts w:ascii="Arial" w:hAnsi="Arial" w:cs="Arial"/>
        </w:rPr>
      </w:pPr>
      <w:r w:rsidRPr="003557F0">
        <w:rPr>
          <w:rFonts w:ascii="Arial" w:hAnsi="Arial" w:cs="Arial"/>
        </w:rPr>
        <w:t xml:space="preserve">- Execução de Calçamento em </w:t>
      </w:r>
      <w:proofErr w:type="spellStart"/>
      <w:r w:rsidRPr="003557F0">
        <w:rPr>
          <w:rFonts w:ascii="Arial" w:hAnsi="Arial" w:cs="Arial"/>
        </w:rPr>
        <w:t>Bloquete</w:t>
      </w:r>
      <w:proofErr w:type="spellEnd"/>
      <w:r w:rsidRPr="003557F0">
        <w:rPr>
          <w:rFonts w:ascii="Arial" w:hAnsi="Arial" w:cs="Arial"/>
        </w:rPr>
        <w:t xml:space="preserve"> e=8 cm: 691 m²</w:t>
      </w:r>
    </w:p>
    <w:p w14:paraId="41B84D9A" w14:textId="6A103D65" w:rsidR="003557F0" w:rsidRPr="003557F0" w:rsidRDefault="003557F0" w:rsidP="003557F0">
      <w:pPr>
        <w:widowControl w:val="0"/>
        <w:tabs>
          <w:tab w:val="left" w:pos="1116"/>
        </w:tabs>
        <w:autoSpaceDE w:val="0"/>
        <w:autoSpaceDN w:val="0"/>
        <w:ind w:right="274"/>
        <w:jc w:val="both"/>
        <w:rPr>
          <w:rFonts w:ascii="Arial" w:hAnsi="Arial" w:cs="Arial"/>
        </w:rPr>
      </w:pPr>
      <w:r w:rsidRPr="003557F0">
        <w:rPr>
          <w:rFonts w:ascii="Arial" w:hAnsi="Arial" w:cs="Arial"/>
        </w:rPr>
        <w:t xml:space="preserve">- Pavimentação em </w:t>
      </w:r>
      <w:proofErr w:type="spellStart"/>
      <w:r w:rsidRPr="003557F0">
        <w:rPr>
          <w:rFonts w:ascii="Arial" w:hAnsi="Arial" w:cs="Arial"/>
        </w:rPr>
        <w:t>pré</w:t>
      </w:r>
      <w:proofErr w:type="spellEnd"/>
      <w:r w:rsidRPr="003557F0">
        <w:rPr>
          <w:rFonts w:ascii="Arial" w:hAnsi="Arial" w:cs="Arial"/>
        </w:rPr>
        <w:t>-misturado a frio: 53 m³</w:t>
      </w:r>
    </w:p>
    <w:p w14:paraId="0C10489A" w14:textId="3BA6679C" w:rsidR="003557F0" w:rsidRDefault="003557F0" w:rsidP="003557F0">
      <w:pPr>
        <w:widowControl w:val="0"/>
        <w:tabs>
          <w:tab w:val="left" w:pos="1116"/>
        </w:tabs>
        <w:autoSpaceDE w:val="0"/>
        <w:autoSpaceDN w:val="0"/>
        <w:ind w:right="274"/>
        <w:jc w:val="both"/>
        <w:rPr>
          <w:rFonts w:ascii="Arial" w:hAnsi="Arial" w:cs="Arial"/>
        </w:rPr>
      </w:pPr>
      <w:r w:rsidRPr="003557F0">
        <w:rPr>
          <w:rFonts w:ascii="Arial" w:hAnsi="Arial" w:cs="Arial"/>
        </w:rPr>
        <w:t>- Tubo de concreto para redes coletoras de águas pluviais diâmetro de 800 mm: 276 m</w:t>
      </w:r>
    </w:p>
    <w:p w14:paraId="79E19300" w14:textId="77777777" w:rsidR="003557F0" w:rsidRPr="003557F0" w:rsidRDefault="003557F0" w:rsidP="003557F0">
      <w:pPr>
        <w:widowControl w:val="0"/>
        <w:tabs>
          <w:tab w:val="left" w:pos="1116"/>
        </w:tabs>
        <w:autoSpaceDE w:val="0"/>
        <w:autoSpaceDN w:val="0"/>
        <w:ind w:right="274"/>
        <w:jc w:val="both"/>
        <w:rPr>
          <w:rFonts w:ascii="Arial" w:hAnsi="Arial" w:cs="Arial"/>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w:t>
      </w:r>
      <w:r w:rsidRPr="007D0761">
        <w:rPr>
          <w:rFonts w:cs="Arial"/>
          <w:w w:val="100"/>
        </w:rPr>
        <w:lastRenderedPageBreak/>
        <w:t>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w:t>
      </w:r>
      <w:r w:rsidRPr="007D0761">
        <w:rPr>
          <w:rFonts w:ascii="Arial" w:hAnsi="Arial" w:cs="Arial"/>
        </w:rPr>
        <w:lastRenderedPageBreak/>
        <w:t xml:space="preserve">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 xml:space="preserve">A Comissão Julgadora de Licitações examinará os documentos constantes do Envelope </w:t>
      </w:r>
      <w:r w:rsidRPr="007D0761">
        <w:rPr>
          <w:rFonts w:ascii="Arial" w:hAnsi="Arial" w:cs="Arial"/>
        </w:rPr>
        <w:lastRenderedPageBreak/>
        <w:t>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que não atenderem aos termos deste Edital e seus Anexos ou que apresentarem preços </w:t>
      </w:r>
      <w:r w:rsidRPr="007D0761">
        <w:rPr>
          <w:rFonts w:ascii="Arial" w:hAnsi="Arial" w:cs="Arial"/>
        </w:rPr>
        <w:lastRenderedPageBreak/>
        <w:t>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 xml:space="preserve">O procedimento previsto nos subitens 8.8.1 e seguintes não será aplicado se a proposta </w:t>
      </w:r>
      <w:r w:rsidRPr="007D0761">
        <w:rPr>
          <w:rFonts w:cs="Arial"/>
          <w:w w:val="100"/>
        </w:rPr>
        <w:lastRenderedPageBreak/>
        <w:t>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w:t>
      </w:r>
      <w:r w:rsidRPr="007D0761">
        <w:rPr>
          <w:rFonts w:ascii="Arial" w:hAnsi="Arial" w:cs="Arial"/>
        </w:rPr>
        <w:lastRenderedPageBreak/>
        <w:t xml:space="preserve">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 xml:space="preserve">Certidão Conjunta Negativa de Débitos relativos a Tributos Federais e à Dívida Ativa da União, ou certidão que tenha os mesmos efeitos </w:t>
      </w:r>
      <w:r w:rsidR="00852092" w:rsidRPr="007D0761">
        <w:rPr>
          <w:rFonts w:cs="Arial"/>
          <w:w w:val="100"/>
        </w:rPr>
        <w:lastRenderedPageBreak/>
        <w:t>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 xml:space="preserve">As multas são independentes, sendo aplicadas cumulativamente, não tendo caráter compensatório, e, portanto, não eximem a adjudicatária da reparação de eventuais danos, </w:t>
      </w:r>
      <w:r w:rsidRPr="007D0761">
        <w:rPr>
          <w:rFonts w:ascii="Arial" w:hAnsi="Arial" w:cs="Arial"/>
        </w:rPr>
        <w:lastRenderedPageBreak/>
        <w:t>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00677C2C"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481EF8" w:rsidRPr="00481EF8">
        <w:rPr>
          <w:rFonts w:ascii="Arial" w:hAnsi="Arial" w:cs="Arial"/>
        </w:rPr>
        <w:t>22</w:t>
      </w:r>
      <w:r w:rsidR="00265F55" w:rsidRPr="007D0761">
        <w:rPr>
          <w:rFonts w:ascii="Arial" w:hAnsi="Arial" w:cs="Arial"/>
        </w:rPr>
        <w:t xml:space="preserve"> de </w:t>
      </w:r>
      <w:r w:rsidR="0027362B">
        <w:rPr>
          <w:rFonts w:ascii="Arial" w:hAnsi="Arial" w:cs="Arial"/>
        </w:rPr>
        <w:t>março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6F4B27F6"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FF75B9">
        <w:rPr>
          <w:rFonts w:cs="Arial"/>
          <w:b/>
          <w:sz w:val="20"/>
        </w:rPr>
        <w:t>0</w:t>
      </w:r>
      <w:r w:rsidR="003557F0">
        <w:rPr>
          <w:rFonts w:cs="Arial"/>
          <w:b/>
          <w:sz w:val="20"/>
        </w:rPr>
        <w:t>5</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3221B0" w:rsidRPr="003221B0">
        <w:rPr>
          <w:rFonts w:cs="Arial"/>
          <w:b/>
          <w:bCs/>
          <w:snapToGrid/>
          <w:sz w:val="20"/>
        </w:rPr>
        <w:t xml:space="preserve">Contratação de empresa especializada para </w:t>
      </w:r>
      <w:r w:rsidR="003221B0" w:rsidRPr="003221B0">
        <w:rPr>
          <w:rFonts w:cs="Arial"/>
          <w:b/>
          <w:bCs/>
          <w:sz w:val="20"/>
          <w:lang w:val="pt-PT"/>
        </w:rPr>
        <w:t>realização de drenagem pluvial, pavimentação e calçamento de vias urbanas neste Município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31490007" w:rsidR="006121AB" w:rsidRDefault="006121AB" w:rsidP="00D2341C">
      <w:pPr>
        <w:widowControl w:val="0"/>
        <w:tabs>
          <w:tab w:val="left" w:pos="567"/>
        </w:tabs>
        <w:rPr>
          <w:rFonts w:ascii="Arial" w:hAnsi="Arial" w:cs="Arial"/>
          <w:b/>
        </w:rPr>
      </w:pPr>
    </w:p>
    <w:p w14:paraId="5892E987" w14:textId="77777777" w:rsidR="003221B0" w:rsidRPr="007D0761" w:rsidRDefault="003221B0"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56558016"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E4D88">
        <w:rPr>
          <w:rFonts w:cs="Arial"/>
          <w:color w:val="000009"/>
          <w:sz w:val="20"/>
        </w:rPr>
        <w:t>7</w:t>
      </w:r>
      <w:r w:rsidR="003221B0">
        <w:rPr>
          <w:rFonts w:cs="Arial"/>
          <w:color w:val="000009"/>
          <w:sz w:val="20"/>
        </w:rPr>
        <w:t>4</w:t>
      </w:r>
      <w:r w:rsidR="00E9312A">
        <w:rPr>
          <w:rFonts w:cs="Arial"/>
          <w:color w:val="000009"/>
          <w:sz w:val="20"/>
        </w:rPr>
        <w:t>/202</w:t>
      </w:r>
      <w:r w:rsidR="00B05937">
        <w:rPr>
          <w:rFonts w:cs="Arial"/>
          <w:color w:val="000009"/>
          <w:sz w:val="20"/>
        </w:rPr>
        <w:t>3</w:t>
      </w:r>
    </w:p>
    <w:p w14:paraId="5D3C2C4A" w14:textId="3FECF9BF"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B05937">
        <w:rPr>
          <w:rFonts w:cs="Arial"/>
          <w:color w:val="000009"/>
          <w:spacing w:val="-6"/>
          <w:sz w:val="20"/>
        </w:rPr>
        <w:t>0</w:t>
      </w:r>
      <w:r w:rsidR="003221B0">
        <w:rPr>
          <w:rFonts w:cs="Arial"/>
          <w:color w:val="000009"/>
          <w:spacing w:val="-6"/>
          <w:sz w:val="20"/>
        </w:rPr>
        <w:t>5</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0DB61099" w:rsidR="00DF7095" w:rsidRPr="00AE4D88"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3221B0" w:rsidRPr="003221B0">
        <w:rPr>
          <w:rFonts w:ascii="Arial" w:hAnsi="Arial" w:cs="Arial"/>
          <w:b/>
          <w:bCs/>
        </w:rPr>
        <w:t xml:space="preserve">Contratação de empresa especializada para </w:t>
      </w:r>
      <w:r w:rsidR="003221B0" w:rsidRPr="003221B0">
        <w:rPr>
          <w:rFonts w:ascii="Arial" w:hAnsi="Arial" w:cs="Arial"/>
          <w:b/>
          <w:bCs/>
          <w:lang w:val="pt-PT"/>
        </w:rPr>
        <w:t>realização de drenagem pluvial, pavimentação e calçamento de vias urbanas neste Município</w:t>
      </w:r>
      <w:r w:rsidR="00186542" w:rsidRPr="00AE4D88">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67B9F528"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E4D88">
        <w:rPr>
          <w:rFonts w:ascii="Arial" w:hAnsi="Arial" w:cs="Arial"/>
          <w:b/>
          <w:bCs/>
          <w:color w:val="000009"/>
        </w:rPr>
        <w:t>7</w:t>
      </w:r>
      <w:r w:rsidR="003221B0">
        <w:rPr>
          <w:rFonts w:ascii="Arial" w:hAnsi="Arial" w:cs="Arial"/>
          <w:b/>
          <w:bCs/>
          <w:color w:val="000009"/>
        </w:rPr>
        <w:t>4</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05937">
        <w:rPr>
          <w:rFonts w:ascii="Arial" w:hAnsi="Arial" w:cs="Arial"/>
          <w:b/>
          <w:bCs/>
          <w:color w:val="000009"/>
          <w:spacing w:val="-6"/>
        </w:rPr>
        <w:t>0</w:t>
      </w:r>
      <w:r w:rsidR="003221B0">
        <w:rPr>
          <w:rFonts w:ascii="Arial" w:hAnsi="Arial" w:cs="Arial"/>
          <w:b/>
          <w:bCs/>
          <w:color w:val="000009"/>
          <w:spacing w:val="-6"/>
        </w:rPr>
        <w:t>5</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2A64AB4A"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E4D88">
        <w:rPr>
          <w:rFonts w:ascii="Arial" w:hAnsi="Arial" w:cs="Arial"/>
          <w:b/>
          <w:color w:val="000009"/>
        </w:rPr>
        <w:t>7</w:t>
      </w:r>
      <w:r w:rsidR="003221B0">
        <w:rPr>
          <w:rFonts w:ascii="Arial" w:hAnsi="Arial" w:cs="Arial"/>
          <w:b/>
          <w:color w:val="000009"/>
        </w:rPr>
        <w:t>4</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3221B0">
        <w:rPr>
          <w:rFonts w:ascii="Arial" w:hAnsi="Arial" w:cs="Arial"/>
          <w:b/>
          <w:color w:val="000009"/>
        </w:rPr>
        <w:t>5</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2C041496"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E4D88">
        <w:rPr>
          <w:rFonts w:cs="Arial"/>
          <w:color w:val="000009"/>
          <w:sz w:val="20"/>
        </w:rPr>
        <w:t>7</w:t>
      </w:r>
      <w:r w:rsidR="003221B0">
        <w:rPr>
          <w:rFonts w:cs="Arial"/>
          <w:color w:val="000009"/>
          <w:sz w:val="20"/>
        </w:rPr>
        <w:t>4</w:t>
      </w:r>
      <w:r w:rsidR="00E9312A">
        <w:rPr>
          <w:rFonts w:cs="Arial"/>
          <w:color w:val="000009"/>
          <w:sz w:val="20"/>
        </w:rPr>
        <w:t>/202</w:t>
      </w:r>
      <w:r w:rsidR="00B05937">
        <w:rPr>
          <w:rFonts w:cs="Arial"/>
          <w:color w:val="000009"/>
          <w:sz w:val="20"/>
        </w:rPr>
        <w:t>3</w:t>
      </w:r>
    </w:p>
    <w:p w14:paraId="59CFDBF7" w14:textId="30176C51"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B05937">
        <w:rPr>
          <w:rFonts w:cs="Arial"/>
          <w:color w:val="000009"/>
          <w:sz w:val="20"/>
        </w:rPr>
        <w:t>0</w:t>
      </w:r>
      <w:r w:rsidR="003221B0">
        <w:rPr>
          <w:rFonts w:cs="Arial"/>
          <w:color w:val="000009"/>
          <w:sz w:val="20"/>
        </w:rPr>
        <w:t>5</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4624220D"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3221B0" w:rsidRPr="003221B0">
        <w:rPr>
          <w:rFonts w:ascii="Arial" w:hAnsi="Arial" w:cs="Arial"/>
          <w:b/>
          <w:bCs/>
        </w:rPr>
        <w:t xml:space="preserve">Contratação de empresa especializada para </w:t>
      </w:r>
      <w:r w:rsidR="003221B0" w:rsidRPr="003221B0">
        <w:rPr>
          <w:rFonts w:ascii="Arial" w:hAnsi="Arial" w:cs="Arial"/>
          <w:b/>
          <w:bCs/>
          <w:lang w:val="pt-PT"/>
        </w:rPr>
        <w:t>realização de drenagem pluvial, pavimentação e calçamento de vias urbanas neste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5751DF31"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E4D88">
        <w:rPr>
          <w:rFonts w:cs="Arial"/>
          <w:color w:val="000009"/>
          <w:sz w:val="20"/>
        </w:rPr>
        <w:t>7</w:t>
      </w:r>
      <w:r w:rsidR="003221B0">
        <w:rPr>
          <w:rFonts w:cs="Arial"/>
          <w:color w:val="000009"/>
          <w:sz w:val="20"/>
        </w:rPr>
        <w:t>4</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B05937">
        <w:rPr>
          <w:rFonts w:cs="Arial"/>
          <w:color w:val="000009"/>
          <w:sz w:val="20"/>
        </w:rPr>
        <w:t>0</w:t>
      </w:r>
      <w:r w:rsidR="003221B0">
        <w:rPr>
          <w:rFonts w:cs="Arial"/>
          <w:color w:val="000009"/>
          <w:sz w:val="20"/>
        </w:rPr>
        <w:t>5</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2843A76A"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E4D88">
        <w:rPr>
          <w:rFonts w:ascii="Arial" w:hAnsi="Arial" w:cs="Arial"/>
          <w:b/>
          <w:color w:val="000009"/>
        </w:rPr>
        <w:t>7</w:t>
      </w:r>
      <w:r w:rsidR="003221B0">
        <w:rPr>
          <w:rFonts w:ascii="Arial" w:hAnsi="Arial" w:cs="Arial"/>
          <w:b/>
          <w:color w:val="000009"/>
        </w:rPr>
        <w:t>4</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3221B0">
        <w:rPr>
          <w:rFonts w:ascii="Arial" w:hAnsi="Arial" w:cs="Arial"/>
          <w:b/>
          <w:color w:val="000009"/>
        </w:rPr>
        <w:t>5</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4BE00541" w14:textId="77777777" w:rsidR="003C0D43" w:rsidRDefault="003C0D43"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5C5806FE"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B05937">
        <w:rPr>
          <w:rFonts w:ascii="Arial" w:hAnsi="Arial" w:cs="Arial"/>
          <w:b/>
          <w:sz w:val="20"/>
          <w:szCs w:val="20"/>
        </w:rPr>
        <w:t>0</w:t>
      </w:r>
      <w:r w:rsidR="003221B0">
        <w:rPr>
          <w:rFonts w:ascii="Arial" w:hAnsi="Arial" w:cs="Arial"/>
          <w:b/>
          <w:sz w:val="20"/>
          <w:szCs w:val="20"/>
        </w:rPr>
        <w:t>5</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277BEE03"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AE4D88">
        <w:rPr>
          <w:rFonts w:ascii="Arial" w:hAnsi="Arial" w:cs="Arial"/>
        </w:rPr>
        <w:t>7</w:t>
      </w:r>
      <w:r w:rsidR="003221B0">
        <w:rPr>
          <w:rFonts w:ascii="Arial" w:hAnsi="Arial" w:cs="Arial"/>
        </w:rPr>
        <w:t>4</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B05937">
        <w:rPr>
          <w:rFonts w:ascii="Arial" w:hAnsi="Arial" w:cs="Arial"/>
        </w:rPr>
        <w:t>0</w:t>
      </w:r>
      <w:r w:rsidR="003221B0">
        <w:rPr>
          <w:rFonts w:ascii="Arial" w:hAnsi="Arial" w:cs="Arial"/>
        </w:rPr>
        <w:t>5</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76C1939E"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AE4D88">
        <w:rPr>
          <w:rFonts w:ascii="Arial" w:hAnsi="Arial" w:cs="Arial"/>
          <w:b/>
        </w:rPr>
        <w:t>7</w:t>
      </w:r>
      <w:r w:rsidR="003221B0">
        <w:rPr>
          <w:rFonts w:ascii="Arial" w:hAnsi="Arial" w:cs="Arial"/>
          <w:b/>
        </w:rPr>
        <w:t>4</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3AAB8C18"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B05937">
        <w:rPr>
          <w:rFonts w:ascii="Arial" w:hAnsi="Arial" w:cs="Arial"/>
          <w:b/>
        </w:rPr>
        <w:t>0</w:t>
      </w:r>
      <w:r w:rsidR="003221B0">
        <w:rPr>
          <w:rFonts w:ascii="Arial" w:hAnsi="Arial" w:cs="Arial"/>
          <w:b/>
        </w:rPr>
        <w:t>5</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0A9EE670"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3221B0" w:rsidRPr="003221B0">
        <w:rPr>
          <w:rFonts w:ascii="Arial" w:hAnsi="Arial" w:cs="Arial"/>
          <w:b/>
          <w:bCs/>
        </w:rPr>
        <w:t xml:space="preserve">Contratação de empresa especializada para </w:t>
      </w:r>
      <w:r w:rsidR="003221B0" w:rsidRPr="003221B0">
        <w:rPr>
          <w:rFonts w:ascii="Arial" w:hAnsi="Arial" w:cs="Arial"/>
          <w:b/>
          <w:bCs/>
          <w:lang w:val="pt-PT"/>
        </w:rPr>
        <w:t>realização de drenagem pluvial, pavimentação e calçamento de vias urbanas neste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8E0B8B9" w:rsidR="00D95413" w:rsidRDefault="00D95413"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 xml:space="preserve">Nos termos da Lei Federal nº 8.666/93, com suas alterações, o presente Contrato é </w:t>
      </w:r>
      <w:r w:rsidR="00DA6ADF" w:rsidRPr="007D0761">
        <w:rPr>
          <w:rFonts w:ascii="Arial" w:hAnsi="Arial" w:cs="Arial"/>
        </w:rPr>
        <w:lastRenderedPageBreak/>
        <w:t>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w:t>
      </w:r>
      <w:r w:rsidRPr="007D0761">
        <w:rPr>
          <w:rFonts w:ascii="Arial" w:hAnsi="Arial" w:cs="Arial"/>
        </w:rPr>
        <w:lastRenderedPageBreak/>
        <w:t xml:space="preserve">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4AB67D27" w14:textId="55EC1FBA" w:rsidR="00571F0A" w:rsidRDefault="00571F0A" w:rsidP="00043CB0">
      <w:pPr>
        <w:widowControl w:val="0"/>
        <w:tabs>
          <w:tab w:val="left" w:pos="567"/>
        </w:tabs>
        <w:rPr>
          <w:rFonts w:ascii="Arial" w:hAnsi="Arial" w:cs="Arial"/>
        </w:rPr>
      </w:pPr>
    </w:p>
    <w:p w14:paraId="5E8A0540" w14:textId="6FF84A8E" w:rsidR="00571F0A" w:rsidRDefault="00571F0A" w:rsidP="00043CB0">
      <w:pPr>
        <w:widowControl w:val="0"/>
        <w:tabs>
          <w:tab w:val="left" w:pos="567"/>
        </w:tabs>
        <w:rPr>
          <w:rFonts w:ascii="Arial" w:hAnsi="Arial" w:cs="Arial"/>
        </w:rPr>
      </w:pPr>
    </w:p>
    <w:p w14:paraId="23510F6A" w14:textId="77777777" w:rsidR="00571F0A" w:rsidRDefault="00571F0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407BB98E"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AE4D88">
        <w:rPr>
          <w:rFonts w:cs="Arial"/>
          <w:color w:val="000009"/>
          <w:sz w:val="20"/>
        </w:rPr>
        <w:t>7</w:t>
      </w:r>
      <w:r w:rsidR="003221B0">
        <w:rPr>
          <w:rFonts w:cs="Arial"/>
          <w:color w:val="000009"/>
          <w:sz w:val="20"/>
        </w:rPr>
        <w:t>4</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8C3DFE">
        <w:rPr>
          <w:rFonts w:cs="Arial"/>
          <w:color w:val="000009"/>
          <w:sz w:val="20"/>
        </w:rPr>
        <w:t>0</w:t>
      </w:r>
      <w:r w:rsidR="003221B0">
        <w:rPr>
          <w:rFonts w:cs="Arial"/>
          <w:color w:val="000009"/>
          <w:sz w:val="20"/>
        </w:rPr>
        <w:t>5</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0630F023"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3221B0" w:rsidRPr="003221B0">
        <w:rPr>
          <w:rFonts w:ascii="Arial" w:hAnsi="Arial" w:cs="Arial"/>
          <w:b/>
          <w:bCs/>
        </w:rPr>
        <w:t xml:space="preserve">Contratação de empresa especializada para </w:t>
      </w:r>
      <w:r w:rsidR="003221B0" w:rsidRPr="003221B0">
        <w:rPr>
          <w:rFonts w:ascii="Arial" w:hAnsi="Arial" w:cs="Arial"/>
          <w:b/>
          <w:bCs/>
          <w:lang w:val="pt-PT"/>
        </w:rPr>
        <w:t>realização de drenagem pluvial, pavimentação e calçamento de vias urbanas neste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2832C2B3"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AE4D88">
        <w:rPr>
          <w:rFonts w:cs="Arial"/>
          <w:color w:val="000009"/>
          <w:sz w:val="20"/>
        </w:rPr>
        <w:t>7</w:t>
      </w:r>
      <w:r w:rsidR="003221B0">
        <w:rPr>
          <w:rFonts w:cs="Arial"/>
          <w:color w:val="000009"/>
          <w:sz w:val="20"/>
        </w:rPr>
        <w:t>4</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1F6E0FC7"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8C3DFE">
        <w:rPr>
          <w:rFonts w:cs="Arial"/>
          <w:color w:val="000009"/>
          <w:sz w:val="20"/>
        </w:rPr>
        <w:t>0</w:t>
      </w:r>
      <w:r w:rsidR="003221B0">
        <w:rPr>
          <w:rFonts w:cs="Arial"/>
          <w:color w:val="000009"/>
          <w:sz w:val="20"/>
        </w:rPr>
        <w:t>5</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695029CE"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3221B0" w:rsidRPr="003221B0">
        <w:rPr>
          <w:rFonts w:ascii="Arial" w:hAnsi="Arial" w:cs="Arial"/>
          <w:b/>
          <w:bCs/>
        </w:rPr>
        <w:t xml:space="preserve">Contratação de empresa especializada para </w:t>
      </w:r>
      <w:r w:rsidR="003221B0" w:rsidRPr="003221B0">
        <w:rPr>
          <w:rFonts w:ascii="Arial" w:hAnsi="Arial" w:cs="Arial"/>
          <w:b/>
          <w:bCs/>
          <w:lang w:val="pt-PT"/>
        </w:rPr>
        <w:t>realização de drenagem pluvial, pavimentação e calçamento de vias urbanas neste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4285" w14:textId="77777777" w:rsidR="005B0E14" w:rsidRDefault="005B0E14">
      <w:r>
        <w:separator/>
      </w:r>
    </w:p>
  </w:endnote>
  <w:endnote w:type="continuationSeparator" w:id="0">
    <w:p w14:paraId="6C5028EC" w14:textId="77777777" w:rsidR="005B0E14" w:rsidRDefault="005B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2B9F" w14:textId="77777777" w:rsidR="005B0E14" w:rsidRDefault="005B0E14">
      <w:r>
        <w:separator/>
      </w:r>
    </w:p>
  </w:footnote>
  <w:footnote w:type="continuationSeparator" w:id="0">
    <w:p w14:paraId="7F639C92" w14:textId="77777777" w:rsidR="005B0E14" w:rsidRDefault="005B0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1FDD"/>
    <w:rsid w:val="000268C8"/>
    <w:rsid w:val="00026CEB"/>
    <w:rsid w:val="00032167"/>
    <w:rsid w:val="00032975"/>
    <w:rsid w:val="00035C7A"/>
    <w:rsid w:val="00043CAE"/>
    <w:rsid w:val="00043CB0"/>
    <w:rsid w:val="0005155C"/>
    <w:rsid w:val="00053C1A"/>
    <w:rsid w:val="00053D4D"/>
    <w:rsid w:val="00054F92"/>
    <w:rsid w:val="00060209"/>
    <w:rsid w:val="00060ED2"/>
    <w:rsid w:val="00064621"/>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1B0"/>
    <w:rsid w:val="00322365"/>
    <w:rsid w:val="003261DD"/>
    <w:rsid w:val="0032640F"/>
    <w:rsid w:val="00331F6F"/>
    <w:rsid w:val="003330A5"/>
    <w:rsid w:val="00336A18"/>
    <w:rsid w:val="00336D83"/>
    <w:rsid w:val="0034702E"/>
    <w:rsid w:val="003557F0"/>
    <w:rsid w:val="00356584"/>
    <w:rsid w:val="00357C5B"/>
    <w:rsid w:val="00363FD0"/>
    <w:rsid w:val="00364B6D"/>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1EF8"/>
    <w:rsid w:val="00482720"/>
    <w:rsid w:val="00483065"/>
    <w:rsid w:val="00484A58"/>
    <w:rsid w:val="00486865"/>
    <w:rsid w:val="0049107C"/>
    <w:rsid w:val="00495500"/>
    <w:rsid w:val="00497A72"/>
    <w:rsid w:val="004A428D"/>
    <w:rsid w:val="004A43AA"/>
    <w:rsid w:val="004B7366"/>
    <w:rsid w:val="004C1C49"/>
    <w:rsid w:val="004C2000"/>
    <w:rsid w:val="004C4E67"/>
    <w:rsid w:val="004D3C43"/>
    <w:rsid w:val="004D4C7A"/>
    <w:rsid w:val="004D713D"/>
    <w:rsid w:val="004D71D0"/>
    <w:rsid w:val="004E0FAD"/>
    <w:rsid w:val="004E4D02"/>
    <w:rsid w:val="004F4C91"/>
    <w:rsid w:val="004F5C47"/>
    <w:rsid w:val="00503197"/>
    <w:rsid w:val="005048B7"/>
    <w:rsid w:val="0051172E"/>
    <w:rsid w:val="00514B79"/>
    <w:rsid w:val="00515450"/>
    <w:rsid w:val="00516F02"/>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0E14"/>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16B0"/>
    <w:rsid w:val="00665B14"/>
    <w:rsid w:val="00670F6C"/>
    <w:rsid w:val="00672A11"/>
    <w:rsid w:val="00676224"/>
    <w:rsid w:val="00677A30"/>
    <w:rsid w:val="00677F4B"/>
    <w:rsid w:val="00683B3F"/>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76FFD"/>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284B"/>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3FE7"/>
    <w:rsid w:val="00AD0887"/>
    <w:rsid w:val="00AD0DA3"/>
    <w:rsid w:val="00AD3009"/>
    <w:rsid w:val="00AD3A21"/>
    <w:rsid w:val="00AD57FF"/>
    <w:rsid w:val="00AD60FF"/>
    <w:rsid w:val="00AD775B"/>
    <w:rsid w:val="00AE4458"/>
    <w:rsid w:val="00AE471E"/>
    <w:rsid w:val="00AE4C83"/>
    <w:rsid w:val="00AE4D88"/>
    <w:rsid w:val="00AF30F7"/>
    <w:rsid w:val="00AF53C3"/>
    <w:rsid w:val="00AF58B9"/>
    <w:rsid w:val="00AF6F1E"/>
    <w:rsid w:val="00B05837"/>
    <w:rsid w:val="00B05937"/>
    <w:rsid w:val="00B06F6C"/>
    <w:rsid w:val="00B175ED"/>
    <w:rsid w:val="00B44682"/>
    <w:rsid w:val="00B53AA5"/>
    <w:rsid w:val="00B549AD"/>
    <w:rsid w:val="00B56CAA"/>
    <w:rsid w:val="00B637D8"/>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3E6"/>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93E"/>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7AC"/>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13474</Words>
  <Characters>72761</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3</cp:revision>
  <cp:lastPrinted>2023-03-27T14:02:00Z</cp:lastPrinted>
  <dcterms:created xsi:type="dcterms:W3CDTF">2023-03-27T12:59:00Z</dcterms:created>
  <dcterms:modified xsi:type="dcterms:W3CDTF">2023-03-27T14:02:00Z</dcterms:modified>
</cp:coreProperties>
</file>