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D1D" w:rsidRPr="008814EA" w:rsidRDefault="004F7D1D"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4F7D1D" w:rsidRPr="008814EA" w:rsidRDefault="004F7D1D"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E37F33">
        <w:rPr>
          <w:rFonts w:ascii="Arial" w:hAnsi="Arial" w:cs="Arial"/>
          <w:b/>
        </w:rPr>
        <w:t>Edital: 32</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E37F33">
        <w:rPr>
          <w:rFonts w:ascii="Arial" w:hAnsi="Arial" w:cs="Arial"/>
          <w:b/>
          <w:spacing w:val="-13"/>
        </w:rPr>
        <w:t xml:space="preserve"> 85</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E37F33">
        <w:rPr>
          <w:rFonts w:ascii="Arial" w:hAnsi="Arial" w:cs="Arial"/>
          <w:b/>
        </w:rPr>
        <w:t>Abertura: 20</w:t>
      </w:r>
      <w:r w:rsidRPr="008814EA">
        <w:rPr>
          <w:rFonts w:ascii="Arial" w:hAnsi="Arial" w:cs="Arial"/>
          <w:b/>
        </w:rPr>
        <w:t>/0</w:t>
      </w:r>
      <w:r w:rsidR="001574AA">
        <w:rPr>
          <w:rFonts w:ascii="Arial" w:hAnsi="Arial" w:cs="Arial"/>
          <w:b/>
        </w:rPr>
        <w:t>5</w:t>
      </w:r>
      <w:r w:rsidRPr="008814EA">
        <w:rPr>
          <w:rFonts w:ascii="Arial" w:hAnsi="Arial" w:cs="Arial"/>
          <w:b/>
        </w:rPr>
        <w:t>/2021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E37F33">
        <w:rPr>
          <w:rFonts w:ascii="Arial" w:hAnsi="Arial" w:cs="Arial"/>
          <w:b/>
        </w:rPr>
        <w:t>PROCESSO LICITATÓRIO Nº. 85</w:t>
      </w:r>
      <w:r w:rsidRPr="008B230B">
        <w:rPr>
          <w:rFonts w:ascii="Arial" w:hAnsi="Arial" w:cs="Arial"/>
          <w:b/>
        </w:rPr>
        <w:t>/2021</w:t>
      </w:r>
      <w:r w:rsidRPr="008B230B">
        <w:rPr>
          <w:rFonts w:ascii="Arial" w:hAnsi="Arial" w:cs="Arial"/>
        </w:rPr>
        <w:t xml:space="preserve">, na modalidade </w:t>
      </w:r>
      <w:r w:rsidR="00E37F33">
        <w:rPr>
          <w:rFonts w:ascii="Arial" w:hAnsi="Arial" w:cs="Arial"/>
          <w:b/>
        </w:rPr>
        <w:t>PREGÃO ELETRÔNICO Nº. 32</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E37F33" w:rsidP="000B53C7">
      <w:pPr>
        <w:spacing w:before="210"/>
        <w:ind w:left="851" w:right="68"/>
        <w:jc w:val="both"/>
        <w:rPr>
          <w:rFonts w:ascii="Arial" w:hAnsi="Arial" w:cs="Arial"/>
          <w:b/>
        </w:rPr>
      </w:pPr>
      <w:r>
        <w:rPr>
          <w:rFonts w:ascii="Arial" w:hAnsi="Arial" w:cs="Arial"/>
          <w:b/>
        </w:rPr>
        <w:t>DIA: 20</w:t>
      </w:r>
      <w:r w:rsidR="008B230B">
        <w:rPr>
          <w:rFonts w:ascii="Arial" w:hAnsi="Arial" w:cs="Arial"/>
          <w:b/>
        </w:rPr>
        <w:t>/0</w:t>
      </w:r>
      <w:r w:rsidR="001574AA">
        <w:rPr>
          <w:rFonts w:ascii="Arial" w:hAnsi="Arial" w:cs="Arial"/>
          <w:b/>
        </w:rPr>
        <w:t>5</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4357AD">
        <w:rPr>
          <w:rFonts w:ascii="Arial" w:hAnsi="Arial" w:cs="Arial"/>
          <w:b/>
        </w:rPr>
        <w:t xml:space="preserve">Aquisição de materiais de </w:t>
      </w:r>
      <w:r w:rsidR="00E37F33">
        <w:rPr>
          <w:rFonts w:ascii="Arial" w:hAnsi="Arial" w:cs="Arial"/>
          <w:b/>
        </w:rPr>
        <w:t>expediente destinados às atividades da administração atual</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E37F33">
        <w:rPr>
          <w:rFonts w:ascii="Arial" w:hAnsi="Arial" w:cs="Arial"/>
        </w:rPr>
        <w:t>15</w:t>
      </w:r>
      <w:r w:rsidRPr="008814EA">
        <w:rPr>
          <w:rFonts w:ascii="Arial" w:hAnsi="Arial" w:cs="Arial"/>
        </w:rPr>
        <w:t>.</w:t>
      </w:r>
      <w:r w:rsidR="00E37F33">
        <w:rPr>
          <w:rFonts w:ascii="Arial" w:hAnsi="Arial" w:cs="Arial"/>
        </w:rPr>
        <w:t>181</w:t>
      </w:r>
      <w:r w:rsidRPr="008814EA">
        <w:rPr>
          <w:rFonts w:ascii="Arial" w:hAnsi="Arial" w:cs="Arial"/>
        </w:rPr>
        <w:t>.</w:t>
      </w:r>
      <w:r w:rsidR="00E37F33">
        <w:rPr>
          <w:rFonts w:ascii="Arial" w:hAnsi="Arial" w:cs="Arial"/>
        </w:rPr>
        <w:t>133</w:t>
      </w:r>
      <w:r w:rsidRPr="008814EA">
        <w:rPr>
          <w:rFonts w:ascii="Arial" w:hAnsi="Arial" w:cs="Arial"/>
        </w:rPr>
        <w:t>,</w:t>
      </w:r>
      <w:r w:rsidR="00E37F33">
        <w:rPr>
          <w:rFonts w:ascii="Arial" w:hAnsi="Arial" w:cs="Arial"/>
        </w:rPr>
        <w:t>84</w:t>
      </w:r>
      <w:r w:rsidRPr="008814EA">
        <w:rPr>
          <w:rFonts w:ascii="Arial" w:hAnsi="Arial" w:cs="Arial"/>
        </w:rPr>
        <w:t xml:space="preserve"> (</w:t>
      </w:r>
      <w:r w:rsidR="00051CAD">
        <w:rPr>
          <w:rFonts w:ascii="Arial" w:hAnsi="Arial" w:cs="Arial"/>
        </w:rPr>
        <w:t>quinze</w:t>
      </w:r>
      <w:r w:rsidR="003F65B6">
        <w:rPr>
          <w:rFonts w:ascii="Arial" w:hAnsi="Arial" w:cs="Arial"/>
        </w:rPr>
        <w:t xml:space="preserve"> </w:t>
      </w:r>
      <w:r w:rsidR="009E0B3F">
        <w:rPr>
          <w:rFonts w:ascii="Arial" w:hAnsi="Arial" w:cs="Arial"/>
        </w:rPr>
        <w:t xml:space="preserve">milhões, </w:t>
      </w:r>
      <w:r w:rsidR="00051CAD">
        <w:rPr>
          <w:rFonts w:ascii="Arial" w:hAnsi="Arial" w:cs="Arial"/>
        </w:rPr>
        <w:t>cento</w:t>
      </w:r>
      <w:r w:rsidRPr="008814EA">
        <w:rPr>
          <w:rFonts w:ascii="Arial" w:hAnsi="Arial" w:cs="Arial"/>
        </w:rPr>
        <w:t xml:space="preserve"> e </w:t>
      </w:r>
      <w:r w:rsidR="00051CAD">
        <w:rPr>
          <w:rFonts w:ascii="Arial" w:hAnsi="Arial" w:cs="Arial"/>
        </w:rPr>
        <w:t>oitenta e um</w:t>
      </w:r>
      <w:r w:rsidR="009E0B3F">
        <w:rPr>
          <w:rFonts w:ascii="Arial" w:hAnsi="Arial" w:cs="Arial"/>
        </w:rPr>
        <w:t xml:space="preserve"> </w:t>
      </w:r>
      <w:r w:rsidRPr="008814EA">
        <w:rPr>
          <w:rFonts w:ascii="Arial" w:hAnsi="Arial" w:cs="Arial"/>
        </w:rPr>
        <w:t>mil</w:t>
      </w:r>
      <w:r w:rsidR="009E0B3F">
        <w:rPr>
          <w:rFonts w:ascii="Arial" w:hAnsi="Arial" w:cs="Arial"/>
        </w:rPr>
        <w:t xml:space="preserve">, </w:t>
      </w:r>
      <w:r w:rsidR="00051CAD">
        <w:rPr>
          <w:rFonts w:ascii="Arial" w:hAnsi="Arial" w:cs="Arial"/>
        </w:rPr>
        <w:t xml:space="preserve">cento e trinta e três </w:t>
      </w:r>
      <w:r w:rsidRPr="008814EA">
        <w:rPr>
          <w:rFonts w:ascii="Arial" w:hAnsi="Arial" w:cs="Arial"/>
        </w:rPr>
        <w:t xml:space="preserve">reais e </w:t>
      </w:r>
      <w:r w:rsidR="00051CAD">
        <w:rPr>
          <w:rFonts w:ascii="Arial" w:hAnsi="Arial" w:cs="Arial"/>
        </w:rPr>
        <w:t xml:space="preserve">oitenta e quatro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lastRenderedPageBreak/>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8814EA" w:rsidRDefault="008814EA" w:rsidP="00A22721">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B931AB" w:rsidRPr="008814EA" w:rsidRDefault="008814EA">
      <w:pPr>
        <w:pStyle w:val="Ttulo1"/>
        <w:spacing w:before="201"/>
        <w:jc w:val="both"/>
        <w:rPr>
          <w:rFonts w:ascii="Arial" w:hAnsi="Arial" w:cs="Arial"/>
        </w:rPr>
      </w:pPr>
      <w:r w:rsidRPr="008814EA">
        <w:rPr>
          <w:rFonts w:ascii="Arial" w:hAnsi="Arial" w:cs="Arial"/>
          <w:w w:val="105"/>
        </w:rPr>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w:t>
      </w:r>
      <w:r w:rsidRPr="009E0B3F">
        <w:rPr>
          <w:rFonts w:ascii="Arial" w:hAnsi="Arial" w:cs="Arial"/>
        </w:rPr>
        <w:lastRenderedPageBreak/>
        <w:t xml:space="preserve">eletrônico, através da digitação da senha privativa e subsequente encaminhamento da proposta de preços, a partir da data </w:t>
      </w:r>
      <w:r w:rsidR="007260FA">
        <w:rPr>
          <w:rFonts w:ascii="Arial" w:hAnsi="Arial" w:cs="Arial"/>
        </w:rPr>
        <w:t xml:space="preserve">da liberação do Edital no site </w:t>
      </w:r>
      <w:hyperlink r:id="rId9">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de que atende aos requisitos do art. 3º da Lei Complementar Federal nº 123/2006, a especificação do objeto, a marca e/ou modelo do 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 xml:space="preserve">em </w:t>
      </w:r>
      <w:r w:rsidR="00C24771">
        <w:rPr>
          <w:rFonts w:ascii="Arial" w:hAnsi="Arial" w:cs="Arial"/>
        </w:rPr>
        <w:lastRenderedPageBreak/>
        <w:t>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245294" w:rsidP="00A22721">
      <w:pPr>
        <w:pStyle w:val="PargrafodaLista"/>
        <w:numPr>
          <w:ilvl w:val="1"/>
          <w:numId w:val="6"/>
        </w:numPr>
        <w:tabs>
          <w:tab w:val="left" w:pos="993"/>
          <w:tab w:val="left" w:pos="1276"/>
          <w:tab w:val="left" w:pos="1560"/>
        </w:tabs>
        <w:spacing w:before="117" w:line="360" w:lineRule="auto"/>
        <w:ind w:left="709" w:right="347" w:firstLine="0"/>
        <w:rPr>
          <w:rFonts w:ascii="Arial" w:hAnsi="Arial" w:cs="Arial"/>
        </w:rPr>
      </w:pPr>
      <w:r>
        <w:rPr>
          <w:rFonts w:ascii="Arial" w:hAnsi="Arial" w:cs="Arial"/>
        </w:rPr>
        <w:t>As propostas terão validade de 6</w:t>
      </w:r>
      <w:r w:rsidR="008814EA" w:rsidRPr="008814EA">
        <w:rPr>
          <w:rFonts w:ascii="Arial" w:hAnsi="Arial" w:cs="Arial"/>
        </w:rPr>
        <w:t xml:space="preserve">0 </w:t>
      </w:r>
      <w:r>
        <w:rPr>
          <w:rFonts w:ascii="Arial" w:hAnsi="Arial" w:cs="Arial"/>
        </w:rPr>
        <w:t>(sesse</w:t>
      </w:r>
      <w:r w:rsidR="007260FA">
        <w:rPr>
          <w:rFonts w:ascii="Arial" w:hAnsi="Arial" w:cs="Arial"/>
        </w:rPr>
        <w:t>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lastRenderedPageBreak/>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lastRenderedPageBreak/>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A22721">
      <w:pPr>
        <w:pStyle w:val="PargrafodaLista"/>
        <w:numPr>
          <w:ilvl w:val="1"/>
          <w:numId w:val="6"/>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lastRenderedPageBreak/>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 xml:space="preserve">de Cumprimento dos Requisitos de Habilitação nos termos do art. 4º, </w:t>
      </w:r>
      <w:r w:rsidRPr="008814EA">
        <w:rPr>
          <w:rFonts w:ascii="Arial" w:hAnsi="Arial" w:cs="Arial"/>
        </w:rPr>
        <w:lastRenderedPageBreak/>
        <w:t>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desde logo, intimados para, querendo, apresentarem contrarrazões em igual prazo, </w:t>
      </w:r>
      <w:r w:rsidRPr="00887A77">
        <w:rPr>
          <w:rFonts w:ascii="Arial" w:hAnsi="Arial" w:cs="Arial"/>
          <w:spacing w:val="-3"/>
        </w:rPr>
        <w:t xml:space="preserve">que </w:t>
      </w:r>
      <w:r w:rsidRPr="00887A77">
        <w:rPr>
          <w:rFonts w:ascii="Arial" w:hAnsi="Arial" w:cs="Arial"/>
        </w:rPr>
        <w:lastRenderedPageBreak/>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22721">
      <w:pPr>
        <w:pStyle w:val="PargrafodaLista"/>
        <w:numPr>
          <w:ilvl w:val="1"/>
          <w:numId w:val="8"/>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Os vencedores desta licitação serão convocados após a pu</w:t>
      </w:r>
      <w:bookmarkStart w:id="0" w:name="_GoBack"/>
      <w:bookmarkEnd w:id="0"/>
      <w:r w:rsidRPr="008814EA">
        <w:rPr>
          <w:rFonts w:ascii="Arial" w:hAnsi="Arial" w:cs="Arial"/>
        </w:rPr>
        <w:t xml:space="preserve">blicação do resultado e homologação para assinar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O pagamento será efetuado em até 30 (trinta) dias corridos, contados da data do registro contábil da liquidação da despesa efetuada na respectiva nota fiscal</w:t>
      </w:r>
      <w:r w:rsidR="00DB03BC">
        <w:rPr>
          <w:rFonts w:ascii="Arial" w:hAnsi="Arial" w:cs="Arial"/>
        </w:rPr>
        <w:t>.</w:t>
      </w:r>
    </w:p>
    <w:p w:rsidR="00B931AB" w:rsidRPr="008814EA" w:rsidRDefault="008814EA" w:rsidP="00A22721">
      <w:pPr>
        <w:pStyle w:val="PargrafodaLista"/>
        <w:numPr>
          <w:ilvl w:val="1"/>
          <w:numId w:val="11"/>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A22721">
      <w:pPr>
        <w:pStyle w:val="PargrafodaLista"/>
        <w:numPr>
          <w:ilvl w:val="1"/>
          <w:numId w:val="11"/>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Default="00B931AB">
      <w:pPr>
        <w:pStyle w:val="Corpodetexto"/>
        <w:spacing w:before="4"/>
        <w:rPr>
          <w:rFonts w:ascii="Arial" w:hAnsi="Arial" w:cs="Arial"/>
        </w:rPr>
      </w:pPr>
    </w:p>
    <w:p w:rsidR="00960C3A" w:rsidRPr="008814EA" w:rsidRDefault="00960C3A">
      <w:pPr>
        <w:pStyle w:val="Corpodetexto"/>
        <w:spacing w:before="4"/>
        <w:rPr>
          <w:rFonts w:ascii="Arial" w:hAnsi="Arial" w:cs="Arial"/>
        </w:rPr>
      </w:pPr>
    </w:p>
    <w:p w:rsidR="00B931AB" w:rsidRPr="008814EA" w:rsidRDefault="008814EA" w:rsidP="00DB03BC">
      <w:pPr>
        <w:pStyle w:val="Ttulo1"/>
        <w:ind w:left="709"/>
        <w:rPr>
          <w:rFonts w:ascii="Arial" w:hAnsi="Arial" w:cs="Arial"/>
        </w:rPr>
      </w:pPr>
      <w:r w:rsidRPr="008814EA">
        <w:rPr>
          <w:rFonts w:ascii="Arial" w:hAnsi="Arial" w:cs="Arial"/>
          <w:w w:val="105"/>
        </w:rPr>
        <w:lastRenderedPageBreak/>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A22721">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A22721">
      <w:pPr>
        <w:pStyle w:val="PargrafodaLista"/>
        <w:numPr>
          <w:ilvl w:val="1"/>
          <w:numId w:val="14"/>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w:t>
      </w:r>
      <w:r w:rsidRPr="008814EA">
        <w:rPr>
          <w:rFonts w:ascii="Arial" w:hAnsi="Arial" w:cs="Arial"/>
        </w:rPr>
        <w:lastRenderedPageBreak/>
        <w:t xml:space="preserve">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A22721">
      <w:pPr>
        <w:pStyle w:val="PargrafodaLista"/>
        <w:numPr>
          <w:ilvl w:val="0"/>
          <w:numId w:val="1"/>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2">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3"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4"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6F262C" w:rsidP="001B448A">
      <w:pPr>
        <w:pStyle w:val="Corpodetexto"/>
        <w:ind w:left="837"/>
        <w:jc w:val="right"/>
        <w:rPr>
          <w:rFonts w:ascii="Arial" w:hAnsi="Arial" w:cs="Arial"/>
        </w:rPr>
      </w:pPr>
      <w:r>
        <w:rPr>
          <w:rFonts w:ascii="Arial" w:hAnsi="Arial" w:cs="Arial"/>
        </w:rPr>
        <w:t>Janaúba/MG, 06</w:t>
      </w:r>
      <w:r w:rsidR="001B448A" w:rsidRPr="001B448A">
        <w:rPr>
          <w:rFonts w:ascii="Arial" w:hAnsi="Arial" w:cs="Arial"/>
        </w:rPr>
        <w:t xml:space="preserve"> de </w:t>
      </w:r>
      <w:r>
        <w:rPr>
          <w:rFonts w:ascii="Arial" w:hAnsi="Arial" w:cs="Arial"/>
        </w:rPr>
        <w:t>Maio</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5"/>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6F262C" w:rsidRPr="006F262C" w:rsidRDefault="006F262C" w:rsidP="006F262C">
      <w:pPr>
        <w:spacing w:after="360"/>
        <w:jc w:val="center"/>
        <w:rPr>
          <w:rFonts w:ascii="Arial" w:hAnsi="Arial" w:cs="Arial"/>
          <w:b/>
          <w:u w:val="single"/>
          <w:lang w:eastAsia="ar-SA"/>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1. OBJETO</w:t>
      </w:r>
    </w:p>
    <w:p w:rsidR="006F262C" w:rsidRPr="006F262C" w:rsidRDefault="006F262C" w:rsidP="006F262C">
      <w:pPr>
        <w:rPr>
          <w:rFonts w:ascii="Arial" w:hAnsi="Arial" w:cs="Arial"/>
          <w:lang w:eastAsia="ar-SA"/>
        </w:rPr>
      </w:pPr>
    </w:p>
    <w:p w:rsidR="006F262C" w:rsidRPr="006F262C" w:rsidRDefault="006F262C" w:rsidP="00922281">
      <w:pPr>
        <w:pStyle w:val="Default"/>
        <w:numPr>
          <w:ilvl w:val="1"/>
          <w:numId w:val="20"/>
        </w:numPr>
        <w:jc w:val="both"/>
        <w:rPr>
          <w:rFonts w:ascii="Arial" w:eastAsia="Lucida Sans Unicode" w:hAnsi="Arial" w:cs="Arial"/>
          <w:sz w:val="22"/>
          <w:szCs w:val="22"/>
        </w:rPr>
      </w:pPr>
      <w:r w:rsidRPr="006F262C">
        <w:rPr>
          <w:rFonts w:ascii="Arial" w:eastAsia="Lucida Sans Unicode" w:hAnsi="Arial" w:cs="Arial"/>
          <w:sz w:val="22"/>
          <w:szCs w:val="22"/>
        </w:rPr>
        <w:t xml:space="preserve">O presente Termo de Referência tem por objetivo a abertura de procedimento licitatório para aquisição de Materiais de Expediente destinados as atividades da administração atual. A fim de atender as demandas das Secretarias e demais setores públicos do Município de Janaúba/MG. </w:t>
      </w:r>
    </w:p>
    <w:p w:rsidR="006F262C" w:rsidRPr="006F262C" w:rsidRDefault="006F262C" w:rsidP="006F262C">
      <w:pPr>
        <w:pStyle w:val="Default"/>
        <w:ind w:left="720"/>
        <w:jc w:val="both"/>
        <w:rPr>
          <w:rFonts w:ascii="Arial" w:eastAsia="Lucida Sans Unicode" w:hAnsi="Arial" w:cs="Arial"/>
          <w:sz w:val="22"/>
          <w:szCs w:val="22"/>
        </w:rPr>
      </w:pPr>
    </w:p>
    <w:p w:rsidR="006F262C" w:rsidRPr="006F262C" w:rsidRDefault="006F262C" w:rsidP="006F262C">
      <w:pPr>
        <w:spacing w:after="120"/>
        <w:ind w:left="284"/>
        <w:jc w:val="both"/>
        <w:rPr>
          <w:rFonts w:ascii="Arial" w:hAnsi="Arial" w:cs="Arial"/>
          <w:color w:val="000000"/>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2. JUSTIFICATIVA</w:t>
      </w:r>
    </w:p>
    <w:p w:rsidR="006F262C" w:rsidRPr="006F262C" w:rsidRDefault="006F262C" w:rsidP="006F262C">
      <w:pPr>
        <w:ind w:left="284"/>
        <w:jc w:val="both"/>
        <w:rPr>
          <w:rFonts w:ascii="Arial" w:hAnsi="Arial" w:cs="Arial"/>
          <w:lang w:eastAsia="ar-SA"/>
        </w:rPr>
      </w:pPr>
    </w:p>
    <w:p w:rsidR="006F262C" w:rsidRPr="006F262C" w:rsidRDefault="006F262C" w:rsidP="00922281">
      <w:pPr>
        <w:pStyle w:val="Default"/>
        <w:numPr>
          <w:ilvl w:val="1"/>
          <w:numId w:val="21"/>
        </w:numPr>
        <w:jc w:val="both"/>
        <w:rPr>
          <w:rFonts w:ascii="Arial" w:eastAsia="Lucida Sans Unicode" w:hAnsi="Arial" w:cs="Arial"/>
          <w:sz w:val="22"/>
          <w:szCs w:val="22"/>
        </w:rPr>
      </w:pPr>
      <w:r w:rsidRPr="006F262C">
        <w:rPr>
          <w:rFonts w:ascii="Arial" w:eastAsia="Lucida Sans Unicode" w:hAnsi="Arial" w:cs="Arial"/>
          <w:sz w:val="22"/>
          <w:szCs w:val="22"/>
        </w:rPr>
        <w:t>A presente solicitação se dá pela necessidade de aquisição de material de expediente e escritório necessários com a finalidade de atender as demandas do Município de Janaúba/MG, visando manter o pleno funcionamento das atividades, no suporte das tarefas e ações operacionais.</w:t>
      </w:r>
    </w:p>
    <w:p w:rsidR="006F262C" w:rsidRPr="006F262C" w:rsidRDefault="006F262C" w:rsidP="006F262C">
      <w:pPr>
        <w:pStyle w:val="Default"/>
        <w:ind w:left="720"/>
        <w:jc w:val="both"/>
        <w:rPr>
          <w:rFonts w:ascii="Arial" w:eastAsia="Lucida Sans Unicode" w:hAnsi="Arial" w:cs="Arial"/>
          <w:sz w:val="22"/>
          <w:szCs w:val="22"/>
        </w:rPr>
      </w:pPr>
    </w:p>
    <w:p w:rsidR="006F262C" w:rsidRPr="006F262C" w:rsidRDefault="006F262C" w:rsidP="006F262C">
      <w:pPr>
        <w:ind w:right="-856"/>
        <w:jc w:val="both"/>
        <w:rPr>
          <w:rFonts w:ascii="Arial" w:hAnsi="Arial" w:cs="Arial"/>
          <w:i/>
          <w:iCs/>
          <w:color w:val="000000"/>
          <w:highlight w:val="yellow"/>
          <w:shd w:val="clear" w:color="auto" w:fill="B3B3B3"/>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3. ESPECIFICAÇÃO DO OBJETO</w:t>
      </w:r>
    </w:p>
    <w:p w:rsidR="006F262C" w:rsidRPr="006F262C" w:rsidRDefault="006F262C" w:rsidP="006F262C">
      <w:pPr>
        <w:jc w:val="both"/>
        <w:rPr>
          <w:rFonts w:ascii="Arial" w:hAnsi="Arial" w:cs="Arial"/>
          <w:highlight w:val="lightGray"/>
          <w:u w:val="single"/>
          <w:shd w:val="clear" w:color="auto" w:fill="B3B3B3"/>
        </w:rPr>
      </w:pPr>
    </w:p>
    <w:p w:rsidR="006F262C" w:rsidRPr="006F262C" w:rsidRDefault="006F262C" w:rsidP="006F262C">
      <w:pPr>
        <w:jc w:val="both"/>
        <w:rPr>
          <w:rFonts w:ascii="Arial" w:hAnsi="Arial" w:cs="Arial"/>
        </w:rPr>
      </w:pPr>
      <w:r w:rsidRPr="006F262C">
        <w:rPr>
          <w:rFonts w:ascii="Arial" w:hAnsi="Arial" w:cs="Arial"/>
        </w:rPr>
        <w:t>3.1 Itens a serem adquiridos devem apresentar conformidade com os descritivos e quantidades abaixo relacionados:</w:t>
      </w:r>
    </w:p>
    <w:p w:rsidR="006F262C" w:rsidRPr="006F262C" w:rsidRDefault="006F262C" w:rsidP="006F262C">
      <w:pPr>
        <w:pStyle w:val="PargrafodaLista"/>
        <w:rPr>
          <w:rFonts w:ascii="Arial" w:hAnsi="Arial" w:cs="Arial"/>
          <w:highlight w:val="lightGray"/>
          <w:shd w:val="clear" w:color="auto" w:fill="B3B3B3"/>
        </w:rPr>
      </w:pPr>
    </w:p>
    <w:tbl>
      <w:tblPr>
        <w:tblW w:w="9682" w:type="dxa"/>
        <w:tblCellMar>
          <w:left w:w="70" w:type="dxa"/>
          <w:right w:w="70" w:type="dxa"/>
        </w:tblCellMar>
        <w:tblLook w:val="04A0" w:firstRow="1" w:lastRow="0" w:firstColumn="1" w:lastColumn="0" w:noHBand="0" w:noVBand="1"/>
      </w:tblPr>
      <w:tblGrid>
        <w:gridCol w:w="803"/>
        <w:gridCol w:w="986"/>
        <w:gridCol w:w="6286"/>
        <w:gridCol w:w="1607"/>
      </w:tblGrid>
      <w:tr w:rsidR="006F262C" w:rsidRPr="006F262C" w:rsidTr="006F262C">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62C" w:rsidRPr="006F262C" w:rsidRDefault="006F262C" w:rsidP="006F262C">
            <w:pPr>
              <w:jc w:val="center"/>
              <w:rPr>
                <w:rFonts w:ascii="Arial" w:hAnsi="Arial" w:cs="Arial"/>
                <w:b/>
                <w:bCs/>
                <w:color w:val="000000"/>
                <w:lang w:eastAsia="pt-BR"/>
              </w:rPr>
            </w:pPr>
            <w:r w:rsidRPr="006F262C">
              <w:rPr>
                <w:rFonts w:ascii="Arial" w:hAnsi="Arial" w:cs="Arial"/>
                <w:b/>
                <w:bCs/>
                <w:color w:val="000000"/>
                <w:lang w:eastAsia="pt-BR"/>
              </w:rPr>
              <w:t>ITEM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6F262C" w:rsidRPr="006F262C" w:rsidRDefault="006F262C" w:rsidP="006F262C">
            <w:pPr>
              <w:jc w:val="center"/>
              <w:rPr>
                <w:rFonts w:ascii="Arial" w:hAnsi="Arial" w:cs="Arial"/>
                <w:b/>
                <w:bCs/>
                <w:color w:val="000000"/>
                <w:lang w:eastAsia="pt-BR"/>
              </w:rPr>
            </w:pPr>
            <w:r w:rsidRPr="006F262C">
              <w:rPr>
                <w:rFonts w:ascii="Arial" w:hAnsi="Arial" w:cs="Arial"/>
                <w:b/>
                <w:bCs/>
                <w:color w:val="000000"/>
                <w:lang w:eastAsia="pt-BR"/>
              </w:rPr>
              <w:t>UND.</w:t>
            </w:r>
          </w:p>
        </w:tc>
        <w:tc>
          <w:tcPr>
            <w:tcW w:w="6286" w:type="dxa"/>
            <w:tcBorders>
              <w:top w:val="single" w:sz="4" w:space="0" w:color="auto"/>
              <w:left w:val="nil"/>
              <w:bottom w:val="single" w:sz="4" w:space="0" w:color="auto"/>
              <w:right w:val="single" w:sz="4" w:space="0" w:color="auto"/>
            </w:tcBorders>
            <w:shd w:val="clear" w:color="auto" w:fill="auto"/>
            <w:noWrap/>
            <w:vAlign w:val="bottom"/>
            <w:hideMark/>
          </w:tcPr>
          <w:p w:rsidR="006F262C" w:rsidRPr="006F262C" w:rsidRDefault="006F262C" w:rsidP="006F262C">
            <w:pPr>
              <w:jc w:val="center"/>
              <w:rPr>
                <w:rFonts w:ascii="Arial" w:hAnsi="Arial" w:cs="Arial"/>
                <w:b/>
                <w:bCs/>
                <w:color w:val="000000"/>
                <w:lang w:eastAsia="pt-BR"/>
              </w:rPr>
            </w:pPr>
            <w:r w:rsidRPr="006F262C">
              <w:rPr>
                <w:rFonts w:ascii="Arial" w:hAnsi="Arial" w:cs="Arial"/>
                <w:b/>
                <w:bCs/>
                <w:color w:val="000000"/>
                <w:lang w:eastAsia="pt-BR"/>
              </w:rPr>
              <w:t>PRODUTO</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6F262C" w:rsidRPr="006F262C" w:rsidRDefault="006F262C" w:rsidP="006F262C">
            <w:pPr>
              <w:jc w:val="center"/>
              <w:rPr>
                <w:rFonts w:ascii="Arial" w:hAnsi="Arial" w:cs="Arial"/>
                <w:b/>
                <w:bCs/>
                <w:color w:val="000000"/>
                <w:lang w:eastAsia="pt-BR"/>
              </w:rPr>
            </w:pPr>
            <w:r w:rsidRPr="006F262C">
              <w:rPr>
                <w:rFonts w:ascii="Arial" w:hAnsi="Arial" w:cs="Arial"/>
                <w:b/>
                <w:bCs/>
                <w:color w:val="000000"/>
                <w:lang w:eastAsia="pt-BR"/>
              </w:rPr>
              <w:t>QUANTIDADE</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eastAsia="Times New Roman" w:hAnsi="Arial" w:cs="Arial"/>
                <w:sz w:val="20"/>
                <w:szCs w:val="20"/>
                <w:lang w:val="pt-BR"/>
              </w:rPr>
            </w:pPr>
            <w:r>
              <w:rPr>
                <w:rFonts w:ascii="Arial" w:hAnsi="Arial" w:cs="Arial"/>
                <w:sz w:val="20"/>
                <w:szCs w:val="20"/>
              </w:rPr>
              <w:t>0001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Agenda permanente: Agenda permanente, com visualização de 1 dia por página, capa dura, com calendário mensal e índice telefônico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483,00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Agenda Telefonica Comercial: Agenda Telefonica Comercial em aspiral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Alfinete p/ Mapa: Alfinete p/ mapa c/ ponta colorida, cx. c/ 50 un</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469,00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Almofada Para Carimbo nº 04: Almofada Para Carimbo nº 04 para tinta azul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Apagador Para Quadro Branco: Apagador, para quadro branco, de madeira, medindo 17x6,3cm, com base de feltro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445,00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Apontador de Lápis: Apontador Escolar,em plastico resistente,transparente e/ou colorido,sem deposito, 16mm de largura x 26mm de comprimento x13de altura,retangular e/ou circulado. (BR0202444) cx com 12.</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4.698,00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Balão Liso Nº 7 0: Balão Liso Nº 7 0 – Balão liso de Látex, centrifugado a 97%. Tamanho 7 0. Pacote com 50 Unidades. Obs: Pacotes com cores variados, porém, em cada pacote uma única cor.</w:t>
            </w:r>
            <w:r>
              <w:rPr>
                <w:rFonts w:ascii="Arial" w:hAnsi="Arial" w:cs="Arial"/>
                <w:sz w:val="20"/>
                <w:szCs w:val="20"/>
              </w:rPr>
              <w:br/>
              <w:t>Grampeador de papel para grampo 23/10, com capacidade para grampear até 70 folhas de papel sulfite 75g/m.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620,00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Rolo</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Barbante, algodão, 08 fios, cru, rolo 154 a 250 m: Barbante, algodão, 08 fios, cru, rolo 154 a 250 m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976,00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0009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Bateria Alcalina 9V: Bateria Alcalina 9V</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469,00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Bateria CR1620 Lithyium: Bateria CR1620 Lithyum Cart 5 unidade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309,00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Bobina para Fax - 215mm x 30m: Bobina para Fax - 215mm x 30m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Bobina Térmica 80mmX30m – Caixa com 30 Unidades: 1. Medidas: 80mmX30m; 2. Caixa com 30(trinta)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Bola de Isopor m: Bola de isopor média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1.065,00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spacing w:after="240"/>
              <w:jc w:val="both"/>
              <w:rPr>
                <w:rFonts w:ascii="Arial" w:hAnsi="Arial" w:cs="Arial"/>
                <w:sz w:val="20"/>
                <w:szCs w:val="20"/>
              </w:rPr>
            </w:pPr>
            <w:r>
              <w:rPr>
                <w:rFonts w:ascii="Arial" w:hAnsi="Arial" w:cs="Arial"/>
                <w:sz w:val="20"/>
                <w:szCs w:val="20"/>
              </w:rPr>
              <w:t xml:space="preserve">Borracha Branca Escolar n° 40: Borracha branca macia nº 40 com </w:t>
            </w:r>
            <w:r>
              <w:rPr>
                <w:rFonts w:ascii="Arial" w:hAnsi="Arial" w:cs="Arial"/>
                <w:sz w:val="20"/>
                <w:szCs w:val="20"/>
              </w:rPr>
              <w:lastRenderedPageBreak/>
              <w:t xml:space="preserve">Certificado do Inmetro.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lastRenderedPageBreak/>
              <w:t>1.806,00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0015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Borracha Branca Escolar nº 20: Borracha branca macia com Certificado do Inmetro. Caixa com 20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Brocal: Brocal em cores variadas de 1ª qualidade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1.950,00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Caderno 80 folhas capa dura -  Brochurão: Caderno 80 folhas capa dura -  Brochurão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2.470,00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Brochurão 96 folhas: Caderno Brochurão -96 folhas Caderno escolar grampeado, tipo vertical, 96 folhas, pautado e margeado frente e verso, com capa personalizada. Mínimo de 23 pautas por página, com cabeçalho e rodapé. Linhas devem ser coincidentes em ambas as faces.Especificações:Dimensões mínimas: 140 mm de largura x 202 mm de alturaMiolo: papel offset, branco, gramatura 56g/m².Capa flexível: papel cartão duplex, gramatura 250g/m².Impressão capa: 4 x 0 cores e verniz de máquina ou plastificação. Acabamento: grampo a cavalo (mínimo de dois grampos acavalados na lombada e distribuídos simetricamente). Bordas do caderno cortadas em esquadro. Cantos conforme padrão do fabricante. O miolo não deve ultrapassar a capa em nenhum ponto.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37.774,00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0019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de arame capa dura: Caderno de arame capa dura grande 96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32.051,00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de Desenho Grande: Caderno de Desenho Grande com 100 folhas não pode conter folhas finas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12.011,00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de protocolo com 100 folhas: Caderno de protolcolo de correspondencia capa dura com 100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220,00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Tipo Ata  200 Folhas: Caderno Tipo Ata  200 Folhas capa dura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242,00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tipo ata com 100 folhas: Caderno tipo ata, capa dura - com 100 folhas tamnho grande.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566,00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Caderno Universitário 06 matérias 96 folhas: Caderno Universitário 06 matérias 96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6.170,00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Caixa correspondência 3 lugares – acrílico: Caixa correspondência 3 lugares – acrílico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 plastica para arquivo: caixa plastica para arquivo em polionda medindo 360x250x135 na cor azul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 Plástica para Arquivo 250x130x350: Caixa Plástica para arquivo em polionda, medindo 250x130x350</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2.815,00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D652B3" w:rsidRDefault="00BC495E" w:rsidP="00BC495E">
            <w:pPr>
              <w:jc w:val="both"/>
              <w:rPr>
                <w:rFonts w:ascii="Arial" w:hAnsi="Arial" w:cs="Arial"/>
                <w:sz w:val="20"/>
                <w:szCs w:val="20"/>
              </w:rPr>
            </w:pPr>
            <w:r>
              <w:rPr>
                <w:rFonts w:ascii="Arial" w:hAnsi="Arial" w:cs="Arial"/>
                <w:sz w:val="20"/>
                <w:szCs w:val="20"/>
              </w:rPr>
              <w:t>Calculadora de Bolso: Calculadora de Bolso; cal</w:t>
            </w:r>
            <w:r w:rsidR="00D652B3">
              <w:rPr>
                <w:rFonts w:ascii="Arial" w:hAnsi="Arial" w:cs="Arial"/>
                <w:sz w:val="20"/>
                <w:szCs w:val="20"/>
              </w:rPr>
              <w:t>culadora prática; 08 dígitos;</w:t>
            </w:r>
          </w:p>
          <w:p w:rsidR="00D652B3" w:rsidRDefault="00D652B3" w:rsidP="00BC495E">
            <w:pPr>
              <w:jc w:val="both"/>
              <w:rPr>
                <w:rFonts w:ascii="Arial" w:hAnsi="Arial" w:cs="Arial"/>
                <w:sz w:val="20"/>
                <w:szCs w:val="20"/>
              </w:rPr>
            </w:pPr>
            <w:r>
              <w:rPr>
                <w:rFonts w:ascii="Arial" w:hAnsi="Arial" w:cs="Arial"/>
                <w:sz w:val="20"/>
                <w:szCs w:val="20"/>
              </w:rPr>
              <w:t>04operações;</w:t>
            </w:r>
          </w:p>
          <w:p w:rsidR="00D652B3" w:rsidRDefault="00D652B3" w:rsidP="00BC495E">
            <w:pPr>
              <w:jc w:val="both"/>
              <w:rPr>
                <w:rFonts w:ascii="Arial" w:hAnsi="Arial" w:cs="Arial"/>
                <w:sz w:val="20"/>
                <w:szCs w:val="20"/>
              </w:rPr>
            </w:pPr>
            <w:r>
              <w:rPr>
                <w:rFonts w:ascii="Arial" w:hAnsi="Arial" w:cs="Arial"/>
                <w:sz w:val="20"/>
                <w:szCs w:val="20"/>
              </w:rPr>
              <w:t>raiz</w:t>
            </w:r>
            <w:r w:rsidR="00BC495E">
              <w:rPr>
                <w:rFonts w:ascii="Arial" w:hAnsi="Arial" w:cs="Arial"/>
                <w:sz w:val="20"/>
                <w:szCs w:val="20"/>
              </w:rPr>
              <w:t>quadrad</w:t>
            </w:r>
            <w:r>
              <w:rPr>
                <w:rFonts w:ascii="Arial" w:hAnsi="Arial" w:cs="Arial"/>
                <w:sz w:val="20"/>
                <w:szCs w:val="20"/>
              </w:rPr>
              <w:t>a;</w:t>
            </w:r>
          </w:p>
          <w:p w:rsidR="00D652B3" w:rsidRDefault="00D652B3" w:rsidP="00BC495E">
            <w:pPr>
              <w:jc w:val="both"/>
              <w:rPr>
                <w:rFonts w:ascii="Arial" w:hAnsi="Arial" w:cs="Arial"/>
                <w:sz w:val="20"/>
                <w:szCs w:val="20"/>
              </w:rPr>
            </w:pPr>
            <w:r>
              <w:rPr>
                <w:rFonts w:ascii="Arial" w:hAnsi="Arial" w:cs="Arial"/>
                <w:sz w:val="20"/>
                <w:szCs w:val="20"/>
              </w:rPr>
              <w:t>bateria</w:t>
            </w:r>
            <w:r w:rsidR="00BC495E">
              <w:rPr>
                <w:rFonts w:ascii="Arial" w:hAnsi="Arial" w:cs="Arial"/>
                <w:sz w:val="20"/>
                <w:szCs w:val="20"/>
              </w:rPr>
              <w:t>de lithium;</w:t>
            </w:r>
          </w:p>
          <w:p w:rsidR="00D652B3" w:rsidRDefault="00BC495E" w:rsidP="00BC495E">
            <w:pPr>
              <w:jc w:val="both"/>
              <w:rPr>
                <w:rFonts w:ascii="Arial" w:hAnsi="Arial" w:cs="Arial"/>
                <w:sz w:val="20"/>
                <w:szCs w:val="20"/>
              </w:rPr>
            </w:pPr>
            <w:r>
              <w:rPr>
                <w:rFonts w:ascii="Arial" w:hAnsi="Arial" w:cs="Arial"/>
                <w:sz w:val="20"/>
                <w:szCs w:val="20"/>
              </w:rPr>
              <w:t>porcentagem;</w:t>
            </w:r>
          </w:p>
          <w:p w:rsidR="00BC495E" w:rsidRDefault="00BC495E" w:rsidP="00BC495E">
            <w:pPr>
              <w:jc w:val="both"/>
              <w:rPr>
                <w:rFonts w:ascii="Arial" w:hAnsi="Arial" w:cs="Arial"/>
                <w:sz w:val="20"/>
                <w:szCs w:val="20"/>
              </w:rPr>
            </w:pPr>
            <w:r>
              <w:rPr>
                <w:rFonts w:ascii="Arial" w:hAnsi="Arial" w:cs="Arial"/>
                <w:sz w:val="20"/>
                <w:szCs w:val="20"/>
              </w:rPr>
              <w:t>garantia de 12 (doze) meses.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1.042,00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0029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Pr="00BC495E" w:rsidRDefault="00BC495E" w:rsidP="00BC495E">
            <w:pPr>
              <w:jc w:val="both"/>
              <w:rPr>
                <w:rFonts w:ascii="Arial" w:hAnsi="Arial" w:cs="Arial"/>
                <w:sz w:val="20"/>
                <w:szCs w:val="20"/>
              </w:rPr>
            </w:pPr>
            <w:r w:rsidRPr="00BC495E">
              <w:rPr>
                <w:rFonts w:ascii="Arial" w:hAnsi="Arial" w:cs="Arial"/>
                <w:sz w:val="20"/>
                <w:szCs w:val="20"/>
              </w:rPr>
              <w:t>Calculadora de Mesa: Calculadora de mesa com fita sistema de impressão bicolor em fita de nylon;</w:t>
            </w:r>
            <w:r w:rsidRPr="00BC495E">
              <w:rPr>
                <w:rFonts w:ascii="Arial" w:hAnsi="Arial" w:cs="Arial"/>
                <w:sz w:val="20"/>
                <w:szCs w:val="20"/>
              </w:rPr>
              <w:cr/>
              <w:t>V</w:t>
            </w:r>
            <w:r w:rsidR="00D652B3">
              <w:rPr>
                <w:rFonts w:ascii="Arial" w:hAnsi="Arial" w:cs="Arial"/>
                <w:sz w:val="20"/>
                <w:szCs w:val="20"/>
              </w:rPr>
              <w:t>isor  12 dígitos - Fluorescente</w:t>
            </w:r>
          </w:p>
          <w:p w:rsidR="00BC495E" w:rsidRDefault="00D652B3" w:rsidP="00BC495E">
            <w:pPr>
              <w:jc w:val="both"/>
              <w:rPr>
                <w:rFonts w:ascii="Arial" w:hAnsi="Arial" w:cs="Arial"/>
                <w:sz w:val="20"/>
                <w:szCs w:val="20"/>
              </w:rPr>
            </w:pPr>
            <w:r>
              <w:rPr>
                <w:rFonts w:ascii="Arial" w:hAnsi="Arial" w:cs="Arial"/>
                <w:sz w:val="20"/>
                <w:szCs w:val="20"/>
              </w:rPr>
              <w:t>Dimensão da Bobina:  58mm</w:t>
            </w:r>
            <w:r>
              <w:rPr>
                <w:rFonts w:ascii="Arial" w:hAnsi="Arial" w:cs="Arial"/>
                <w:sz w:val="20"/>
                <w:szCs w:val="20"/>
              </w:rPr>
              <w:cr/>
            </w:r>
            <w:r w:rsidR="00BC495E" w:rsidRPr="00BC495E">
              <w:rPr>
                <w:rFonts w:ascii="Arial" w:hAnsi="Arial" w:cs="Arial"/>
                <w:sz w:val="20"/>
                <w:szCs w:val="20"/>
              </w:rPr>
              <w:t xml:space="preserve">Funções  de calculo e taxas / total geral / </w:t>
            </w:r>
            <w:r>
              <w:rPr>
                <w:rFonts w:ascii="Arial" w:hAnsi="Arial" w:cs="Arial"/>
                <w:sz w:val="20"/>
                <w:szCs w:val="20"/>
              </w:rPr>
              <w:t>GT / Variação Delta-Porcentual</w:t>
            </w:r>
            <w:r>
              <w:rPr>
                <w:rFonts w:ascii="Arial" w:hAnsi="Arial" w:cs="Arial"/>
                <w:sz w:val="20"/>
                <w:szCs w:val="20"/>
              </w:rPr>
              <w:cr/>
            </w:r>
            <w:r w:rsidR="00BC495E" w:rsidRPr="00BC495E">
              <w:rPr>
                <w:rFonts w:ascii="Arial" w:hAnsi="Arial" w:cs="Arial"/>
                <w:sz w:val="20"/>
                <w:szCs w:val="20"/>
              </w:rPr>
              <w:t>Impressão d</w:t>
            </w:r>
            <w:r>
              <w:rPr>
                <w:rFonts w:ascii="Arial" w:hAnsi="Arial" w:cs="Arial"/>
                <w:sz w:val="20"/>
                <w:szCs w:val="20"/>
              </w:rPr>
              <w:t>a Data  Sim / não soma (tecla)</w:t>
            </w:r>
            <w:r>
              <w:rPr>
                <w:rFonts w:ascii="Arial" w:hAnsi="Arial" w:cs="Arial"/>
                <w:sz w:val="20"/>
                <w:szCs w:val="20"/>
              </w:rPr>
              <w:cr/>
              <w:t xml:space="preserve">Inversão de Sinais  </w:t>
            </w:r>
            <w:r>
              <w:rPr>
                <w:rFonts w:ascii="Arial" w:hAnsi="Arial" w:cs="Arial"/>
                <w:sz w:val="20"/>
                <w:szCs w:val="20"/>
              </w:rPr>
              <w:cr/>
            </w:r>
            <w:r w:rsidR="00BC495E" w:rsidRPr="00BC495E">
              <w:rPr>
                <w:rFonts w:ascii="Arial" w:hAnsi="Arial" w:cs="Arial"/>
                <w:sz w:val="20"/>
                <w:szCs w:val="20"/>
              </w:rPr>
              <w:t>Seletor de Deci</w:t>
            </w:r>
            <w:r>
              <w:rPr>
                <w:rFonts w:ascii="Arial" w:hAnsi="Arial" w:cs="Arial"/>
                <w:sz w:val="20"/>
                <w:szCs w:val="20"/>
              </w:rPr>
              <w:t>mais Seletor de arredondamento</w:t>
            </w:r>
            <w:r>
              <w:rPr>
                <w:rFonts w:ascii="Arial" w:hAnsi="Arial" w:cs="Arial"/>
                <w:sz w:val="20"/>
                <w:szCs w:val="20"/>
              </w:rPr>
              <w:cr/>
              <w:t xml:space="preserve">Inversão de Sinais  </w:t>
            </w:r>
            <w:r>
              <w:rPr>
                <w:rFonts w:ascii="Arial" w:hAnsi="Arial" w:cs="Arial"/>
                <w:sz w:val="20"/>
                <w:szCs w:val="20"/>
              </w:rPr>
              <w:cr/>
              <w:t>Seletor Imprime e Não Imprime</w:t>
            </w:r>
            <w:r>
              <w:rPr>
                <w:rFonts w:ascii="Arial" w:hAnsi="Arial" w:cs="Arial"/>
                <w:sz w:val="20"/>
                <w:szCs w:val="20"/>
              </w:rPr>
              <w:cr/>
            </w:r>
            <w:r w:rsidR="00BC495E" w:rsidRPr="00BC495E">
              <w:rPr>
                <w:rFonts w:ascii="Arial" w:hAnsi="Arial" w:cs="Arial"/>
                <w:sz w:val="20"/>
                <w:szCs w:val="20"/>
              </w:rPr>
              <w:t>Contador de Itens  Velocidade de Impressão:  3,5</w:t>
            </w:r>
            <w:r w:rsidR="00BC495E" w:rsidRPr="00BC495E">
              <w:rPr>
                <w:rFonts w:ascii="Arial" w:hAnsi="Arial" w:cs="Arial"/>
                <w:sz w:val="20"/>
                <w:szCs w:val="20"/>
              </w:rPr>
              <w:cr/>
              <w:t xml:space="preserve"> RATE Tecla de ajuste de taxas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Caneta Acrilpen-acrilex Marron e Verde: Caneta Acrilpen-acrilex Marron e Verde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419,00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Caneta esferografica: Caneta esferográfica azul,vermelha e preta  caixa com 50 un, sextavada, com orifício lateral, com resinas termoplásticas,tinta a base de corantes organicos e solventes, ponta </w:t>
            </w:r>
            <w:r>
              <w:rPr>
                <w:rFonts w:ascii="Arial" w:hAnsi="Arial" w:cs="Arial"/>
                <w:sz w:val="20"/>
                <w:szCs w:val="20"/>
              </w:rPr>
              <w:lastRenderedPageBreak/>
              <w:t>de latão de fabricação nacional, selo do INMETRO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lastRenderedPageBreak/>
              <w:t>13.265,00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0032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Caneta Hidrocor c/ 12: Caneta hidrocor composição: agua corante,umectante, lavavelem teciudo, ponta media resistente, tampa anti-asfixiante,fabricaçãonacional,conjuntoc/12 unidadese tais especificações na embalagem.Caneta hidrocor composição: agua corante,umectante, lavavelem teciudo, ponta media resistente, tampa anti-asfixiante,fabricação nacional, conjunto c/12 unidadese tais especificações na embalagem.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36.176,00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Caneta para Retroprojetor: Caneta para lamina de retroprojetor, para escrita em acetado,pvc e poliester, marcador 2,00mm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333,00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Canudo Plastico: Canudo Plastico dobravel, sanfonado, grosso embalagem c/ 200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1.045,00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Capa p/ Encadernação: Capa em material plástico.Frente e verso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718,00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Carbono Colorido: Carbono Colorido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4.442,00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Cartolina Dupla: Cartolina Dupla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4.862,00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Cartolina dupla, gramatura 150 mm: Cartolina dupla, formato de  66x96,  gramatura 150 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0039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Cartolina Dupla, gramatura 75 G formato de 66X96: Cartolina Dupla, gramatura 75 G formato de 66X96</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4.310,00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CD Rom: CD Rom  Regravavel 80 minutos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Clips Grande nº 06: Clips Grande nº 06  em aço, niquelado cx com 100unidades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3.395,00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Clips Médio n°4 em aço, niquelado cx com 100 unidades: Clips Médio n°4 em aço, niquelado cx com 100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2.465,00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Clips nº 03: Clips niquelado nº 03, para papel,fabricado c/ arame de aço c/ tratamento antiferrugem em cx com 100 clips.(BR0272501)</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2.749,00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Clips Pequeno nº 02: Clips pequeno em aço, niquelado cx com 100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2.002,00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Cola Branca 90 g: Cola Plástica Branca 90 Gramas, com adesivo vinicola disperso em água, odor de acelato vinila, película transparente e alta resistência, atóxica, secagem rápida. com selo do Inmetro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Cola Branca de 01 Litro: cola branca acondicionada em frasco plástico resistente não tóxica, 1ª qualidade com selo do Inmetro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1.827,00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Cola de Madeira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Cola Gliter: Cola com Glitter não tóxica. Lavável Tubo de 25 ml. Produto Seguro para Crianças. Cores variadas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0049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Cola Quente Bastão Fino: Bastões de silicone de 30 cm fino ( Refil para pistola de cola quente pequena.)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10.270,00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Cola Quente Bastão Grosso: Material: silicone, Apresentação: bastão grosso, Aplicação: pistola aplicadora de cola quente, Unidade de Fornecimento: pacote com 1 Kg.</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7.870,00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Corretivo Liquido: Corretivo liquido á base de agua, secagem rápida 18ml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1.918,00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Durex Colorido: Durex Colorido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5.566,00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DVD/Rom virgem: DVD/Rom virgem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312,00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Peça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Elasteque: Elasteque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1.372,00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Elástico (borrachinha): Elástico (borrachinha) para amarrar dinheiro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Peça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Elástico Jaraguá nº 20: Elástico Jaraguá nº 20</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222,00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Elástico  nº 18: Elástico tipo látex nº 18 de alta resistência, embalagem com 50 gramas, puro ou borracha natural.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297,00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185mmx248mm - médio: Envelope 185mmx248mm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7.922,00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0059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26Cm x 36Cm: Envelope  26Cm x 36Cm Kraft Timbrado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22.760,00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Ofício Branco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9.428,00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0061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para pasta catálogo: Envelope para pasta catálogo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9.720,00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Saco Timbrado 120 x 28 mm: Envelope Saco Timbrado 120 x 28 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6.130,00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Envelope Saco Timbrado 240mm x 340mm - Grande: Envelope Saco Timbrado 240mm x 340mm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9.130,00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07 mm: para encadernações com até 25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09 mm: para encadernações com até 50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Espiral de 12 mm: para encadernações com até 70 folhas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14 mm: para encadernações com até 85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17 mm: para encadernações com até 100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0069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20 mm: para encadernações com até 120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23 mm: para encadernações com até 140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25 mm: para encadernações com até 160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29 mm: para encadernações com até 200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Espiral de 33 mm folhas: para encadernações com até 250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40 mm: para encadernações com até 350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45 mm: para encadernações com até 400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Espiral de 50 mm: para encadernações com até 450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Esponja Molha-dedo: Esponja Molha-dedo com pasta lubrificante xom aproximadamente 10 Gramas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247,00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Estilete Grande: Estilete Grande com 12 cm de comprimento, base plástica, com lâmina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698,00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0079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Extrator de Grampo: EXTRATOR DE GRAMPOS, EM AÇO CROMADO PROPRIA PARA EXTRAÇÃO DE GRAMPOS 26/6 E 26/8, TIPO ESPÁTULA.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637,00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adesiva crepe 50 mts: Fita adesiva, em crepe para empacotamento, em rolo no mínimo 18mm de largura x 50 m de comprimento.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Adesiva de Papel Scotch: Fita Adesiva de Papel Scotch referencia 377.  18mm x 50 m.Composição: papel kraft liso e adesivo à base de resina e borrracha.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adesiva (Durex): Fita adesiva transparente 12 mm de largura por 40 mts de comprimento.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1.575,00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Adesiva Transparente 50mm x 50m: Fita adesiva transparente, em polietileno, med. 50mm x 50m.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2.325,00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Crepe 25mm x 50 mm: Fita Adesiva Crepe 25mm x 50 m (uso geral)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1.097,00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de Impressora FX</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Dupla Face 24mmX2m: Fita Dupla Face 24mmX2m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Métrica em plástico, com 1,5 metros: Fita Métrica em plástico, com 1,5 metros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271,00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PVC Transparente: Fita para empacotamento, em PVC, gomada, resina látex, resistente até 30 Kg, na cor transparente, sem impressão, medindo 50mx50mm (BR0230814)</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798,00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0089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Rolo</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Fita Zebrada: Fita zebrada para isolamento de local, nas cores preto e amarelo, confeccionada em plástico resistente.Observação para sinalização - rolo com 200mts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Rolo</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Fitilho: Fitilho rolo com 100 metros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4.430,00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Formulário Contra-Cheque c/ bloqueio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Giz Branco: Giz branco, não tóxico e antialérgico, com dimensão aproximada de 08 (oito) cm de altura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1.542,00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Giz Colorido: Giz Colorido, não tóxico e antialérgico, com dimensão aproximada de 08 (oito) cm de altura cx 64</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1.007,00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0094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Giz de Cera Grande: Giz de cera, caixa com 12 unidades, medindo aproximadamente 11cm. Composto de cera, pigmentos atoxico carga mineral inerte, caixa contendo obrigatoriamente as cores básicas (amarelo, vermelho, verde, azul), validade mínima de 01 ano.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18.820,00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Gliter: Gliter  250 Gramas em cores variadas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1.600,00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Grampeador  26/6: Grampeador de papel c/ haste grampeadora de 70MM de mesa,estrutura metalica de alicate resistencia,medidas da base 130mm comprimento x 350mm de largura x 600mm de altura, duravel,para grampear até 20 folhas,cor preta para grampo 26/6(papel 75g/m2). (BR0232421)</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746,00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Grampeador de papel para grampo 23/10: , com capacidade para grampear até 70 folhas de papel sulfite 75g/m.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Grampo 23/10: Grampo em aço galvanizado, capacidade de grampeação de até 70fls, caixa com 1000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665,00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0099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Grampo 26/6: Grampo para grampeador 26/6, em caixa com 5000 grampos, cobreado (BR0203151)</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2.069,00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Grampo Trilho: Material: chapa de aço, Tipo Trilho: 80 mm, Acabamento: tratamento antiferruginoso,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Isopor 15 mm: Folha de Isopor 15mm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3.384,00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Juta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Lapis Borracha: Lapis Borracha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Lápis de Cor com 12: Lapis de cor com 12, cores-tamanho grandeLápis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consideradas:Comprimento: 170 mmDiâmetro: 06 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37.650,00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Lápis Estaca: Lápis Estaca caixa com 06 unidades - Cores: Preto e azul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Lápis Preto nº 002: 2 mm Confeccionado em madeira mole, isenta de nós, apresentando colagem perfeita das metades com rígida fixação do grafite de maneira a não permitir seu descolamento ou quebra durante o apontamento o qual deverá formar cavaco continuo e uniforme.DEVERÁ SER RECOBERTO COM TINTA E VERNIZ ATÓXICOS E NÃO LAVÁVEIS, A BARRA INTERNA DE GRAFITE DEVERÁ POSSUIR CONSTITUIÇÃO UNIFORME E SEM IMPUREZAS.Características Geométricas:Diâmetro do lápis: 6,5 a 7,5 mm. Comprimento do lápis: 170 a 180 mm. Diâmetro do grafite: aprox. 2 mm.Características físicas:Formato: cilíndrico Tinta e Verniz: não tóxicos.Dureza do grafite: comum nº 2 correspondente à dureza B ou HB. caixa com 144</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36.084,00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Linha de Algodão: Linha de Algodão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825,00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Linha Nylon: Linha Nylon, rolo de 100 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482,00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0109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Livro de Ponto: Livro de Ponto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Livro de ponto 1° ao 5° Ano: Livro de ponto 1° a 5° Ano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Livro de ponto 6° ao 9° Ano: Livro de ponto 6° ao 9° Ano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Marca Texto: Caneta Marca texto cor  fluorescente, 2,5Gr, ponta em polietileno,boa resistencia a luz</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3.197,00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0113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Massinha para Modelar: Massinha p/ modelar grossa, caixa com 12 unidades; 180 gramas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5.690,00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Mochila Escolar: Mochila Escolar</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1.013,00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Novelo de Lã: Novelo de Lã 40 Gr para bordar</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Palito de Picolé: Palito de Picolé em madeira pcte com 5000un</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3.600,00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Palito p/ Churrasco: Palito p/ churrasco  em Madeira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24 Kg: Papel 24 Kg</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5.350,00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0119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A3: 420mm de altura e 297mm de largura. A área da folha: 1/8 m². Equivalente a duas folhas A4.</w:t>
            </w:r>
            <w:r>
              <w:rPr>
                <w:rFonts w:ascii="Arial" w:hAnsi="Arial" w:cs="Arial"/>
                <w:sz w:val="20"/>
                <w:szCs w:val="20"/>
              </w:rPr>
              <w:br/>
            </w:r>
            <w:r>
              <w:rPr>
                <w:rFonts w:ascii="Arial" w:hAnsi="Arial" w:cs="Arial"/>
                <w:sz w:val="20"/>
                <w:szCs w:val="20"/>
              </w:rPr>
              <w:br/>
              <w:t>Em polegadas: 11.7 × 16.5</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Caixa</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A4 - Caixa com 10 resmas: Papel A4 -  Papel laser/inkjet, pesando 75 (setenta e cinco) g/m²; formato A4, medindo (210x297) mm.; alvura mínima de 97% (noventa e sete por cento);opacidade mínima de 87% (oitenta e sete por cento);umidade entre 3,5% (três e meio por cento) +/-1,0 conforme norma tappi; corte rotativo; ph alcalino; embalagem: resma com 500 folhas; cor: branco. Caixa com 10 resmas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24.310,00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A4 Colorido: Papel  A4- pacote com 100 folhas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8.970,00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Camurça: Papel camurça Cores variadas - 60 comp. X 40 largura aproximadamente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Cartão: papel cartao simples fosco, medida mínima 55x66cm, em cores variadas, acondicionado em embalagem apropriada.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15.330,00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celofane: Papel celofane Cores Variadas. - Formato: 0.80 x 1,00m.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6.810,00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Chambril 24 Kg: Papel Chambril 24 Kg</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Color Set: papel color set de papelaria; gramatura 180g/m2; medindo 48 x 66cm; em cores variadas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12.330,00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Couche: Papel Couche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1.900,00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Metro Linear</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craft</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3.070,00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0129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Crepom: papel crepom liso, em celulose vegetal, medindo 0,48x2,00mt</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12.350,00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de Seda: Papel de Seda ,medindo aproximadamente. 0,50 x 0,60 Cm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10.350,00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Fantasia: Papel fantasia com gramatura de 60  G/M quadrado; medindo 50 X 70 Cm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9.350,00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Laminado: Papel laminado, tamanho padrão, em cores variadas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8.250,00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Ondulado: Papel Ondulado parede simples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9.310,00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Paraná: Papel Paraná, 170G/M², Dimensões: 80 Cm  x 100 Cm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921,00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Papel Vergê: Papel verge, cores variadas,  gramatura de 120g/m², formato 210 x 297mm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3.060,00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Pasta Aba Elástico Plástica ½ Ofício (mini) Azul: Pasta Aba Elástico Plástica ½ Ofício (mini) Azul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250,00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arquivo suspensa transparente</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8.432,00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0139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Pasta Arquivo Tipo AZ: Pasta arquivo, tipo AZ, lombo largo, tipo ofício, em papelão, na cor preta, medindo 345mm de comprimento x 275mm de largura, lombada 85mm de largura, com bolsa plástica transparente para identificação (com a etiqueta inclusa), com </w:t>
            </w:r>
            <w:r>
              <w:rPr>
                <w:rFonts w:ascii="Arial" w:hAnsi="Arial" w:cs="Arial"/>
                <w:sz w:val="20"/>
                <w:szCs w:val="20"/>
              </w:rPr>
              <w:lastRenderedPageBreak/>
              <w:t>ferragem tipo alavanca em metal cromado, não oxidável e compressor em pvc, com orifícios redondos na lombada, revestida externamente com um película plástica de proteção, com ponteiras metálicas nas partes inferiores da pasta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lastRenderedPageBreak/>
              <w:t>626,00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0140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Arquivo Tipo  Catálogo: Pasta Arquivo tipo catálago, com 50 plásticos; CONFECCIONADA EM POLIPROPILENO; PRENDEDOR PLASTICO COSTURADO; MEDINDO 245 X 340MM; SEM VISOR; NA COR CRISTAL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862,00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Caneleta: Pasta caneleta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Catálago: Pasta Arquivo em Plástico Tipo Catálago, medindo 240 x 330mm, preta, 04 furos c/ 50 envelopes plásticos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770,00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Papel c/ Elastico: Pasta em papel cartão, plastificada, com abas e elástico, cores variadas, medindo aproximadamente 34 x 24 cm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4.420,00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Polionda Fina: Pasta polionda, transparente, de plástico com elástico, fina 20 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5.750,00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Polionda Grande: Pasta polionda, transparente, de plástico com elástico, largura 40 mm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6.250,00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Pasta Trilho: Pasta Trilho, Apresentação: pasta com grampo trilho, Material: papelão 120 g/m² plastificado, Cor: variada, Tamanho: ofício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5.815,00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Perfurador de Papel Grande: Grande capacidade, em metal, para 02 (dois) furos de 06 mm.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353,00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0149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Atômico: Pincel atômico, medindo aproximadamente 12cm de comprimento, ponta de feltro retângular com escrita medindo aproximadamente 7,5mm x 3,5mm de espessura; cores variadas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1.547,00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atômico  nº 850: Pincel atômico nº 850 preto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1.532,00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guache nº 09: Pincel guache nº 09</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1.640,00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nº02: Pincel para pintura em tecido nº02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nº04: Pincel para pintura em tecido nº04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nº06: Pincel para pintura em tecido nº06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nº08: Pincel para pintura em tecido nº08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tecidonº10: Pincel para pintura em tecidonº10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para pintura em tecidonº12: Pincel para pintura em tecidonº12</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nº14: Pincel para pintura em tecido nº14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0159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tecido nº16: Pincel para pintura em tecido nº16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nº02: Pincel para pintura em tela nº02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nº04: Pincel para pintura em tela nº04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nº06: Pincel para pintura em tela nº06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180,00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0163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nº08: Pincel para pintura em tela nº08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nº10: Pincel para pintura em tela nº10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nº12: Pincel para pintura em tela nº12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nº14: Pincel para pintura em tela nº14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Pincel para pintura em tela nº16: Pincel para pintura em tela nº16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90,00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para Quadro Branco: Pincel para Quadro Branco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1.749,00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0169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Pincel p/ Guache nº12</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Pistola Cola Quente Fina: Pistola Cola Quente Fina, fabricação nacional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780,00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Pistola  Cola Quente Grossa: Pistola  Cola Quente Grossa, fabricação nacional</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780,00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Placa de EVA: placas de EVA em cores variadas tamanho 40x60cm com 2mm de espessura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13.730,00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Plástico auto adesivo transparente (tipo papel contact).: Plástico auto adesivo transparente (tipo papel contact). Especificação: embalado em rolo com 25 metros</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Prancheta Duratex: Prancheta Duratex com prisilha em aço.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Quadro Branco Escolar: Quadro Branco Escolar: Quadro confeccionado em MDF, sobreposto laminado branco melanínico, moldura em alumínio anodizado, com bordas totalmente arredondadas e protegidas em PVC.Sistema de fixação invisível. Acompanha kit de instalação (buchas e parafusos).Medida: 2,00 x 1,20m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82,00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Quadro escolar 2,50 x 1,20: Quadro escolar Branco com moldura de alumínio, tela confeccionada em chapa dura de alta densidade com pintura branca UV de alta qualidade, que aceita escrita com marcadores  para quadro branco. Moldura confeccionada em aluminio natural adonizado, com sistema de cantoneira plástica que proporciona visual mais moderno e acabamento invisível dos parafusos . Medida: 2,50 x 1,20.</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73,00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Régua Plástica 30 cm: Régua plástica, transparente com 30 cm de comprimento e 4 cm de largura, com escalas em centímetros e milímetros. (BR0070939)</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14.846,00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Saco plástico 08x30x0,05 C/500 unidades: Saco plástico 08x30x0,05 C/500 unidades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0179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Saco plástico 50x70 com 5 Kg: Saco plástico 50x70 com 5 Kg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Saco plástico 8x13x0,12 C/ 1.000 unidades: Saco plástico 8x13x0,12 C/ 1.000 unidades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Saco plástico transparente 25x35 com 100 unidades: Saco plástico transparente 25x35 com 100 unidades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Pacote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Saco plástico transparente 40x60 com 100 unidades: Saco plástico transparente 40x60 com 100 unidades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6.000,00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Suporte para carimbos: Suporte para carimbos com seis posições  em metal, rectangular pintado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42,00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Metro Linear</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Talagarça: Talagarça 1,40 m</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730,00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Metro Linear</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Tecido para pintura em algodão: Tecido para pintura em algodão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0186</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15x15: Tela para pintura 15x15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110,00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0187</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15x20: Tela para pintura 15x20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0188</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25x30: Tela para pintura 25x30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0189</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30x30: Tela para Pintura 30x30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0190</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30x50: Tela para pintura 30x50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0191</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40x50: Tela para pintura 40x50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lastRenderedPageBreak/>
              <w:t>0192</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Tela para pintura 50x60: Tela para pintura 50x60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140,00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0193</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Tesoura Em Aço Inoxidavel: Tesoura Em Aço Inoxidavel, comprimento 8 polegadas, cabo de plástico na cor preta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1.216,00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C495E" w:rsidRDefault="00BC495E" w:rsidP="00BC495E">
            <w:pPr>
              <w:jc w:val="center"/>
              <w:rPr>
                <w:rFonts w:ascii="Arial" w:hAnsi="Arial" w:cs="Arial"/>
                <w:sz w:val="20"/>
                <w:szCs w:val="20"/>
              </w:rPr>
            </w:pPr>
            <w:r>
              <w:rPr>
                <w:rFonts w:ascii="Arial" w:hAnsi="Arial" w:cs="Arial"/>
                <w:sz w:val="20"/>
                <w:szCs w:val="20"/>
              </w:rPr>
              <w:t>0194</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Tesoura Escolar s/ Ponta: TESOURA ESCOLAR SEM PONTA-Tesoura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inoxidável.Comprimento mínimo: 110 mm PEÇA-01</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17.281,00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0195</w:t>
            </w:r>
          </w:p>
        </w:tc>
        <w:tc>
          <w:tcPr>
            <w:tcW w:w="9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Frasco</w:t>
            </w:r>
          </w:p>
        </w:tc>
        <w:tc>
          <w:tcPr>
            <w:tcW w:w="6286" w:type="dxa"/>
            <w:tcBorders>
              <w:top w:val="nil"/>
              <w:left w:val="nil"/>
              <w:bottom w:val="single" w:sz="4" w:space="0" w:color="auto"/>
              <w:right w:val="single" w:sz="4" w:space="0" w:color="auto"/>
            </w:tcBorders>
            <w:shd w:val="clear" w:color="auto" w:fill="auto"/>
            <w:noWrap/>
            <w:vAlign w:val="center"/>
            <w:hideMark/>
          </w:tcPr>
          <w:p w:rsidR="00BC495E" w:rsidRDefault="00BC495E" w:rsidP="00BC495E">
            <w:pPr>
              <w:jc w:val="both"/>
              <w:rPr>
                <w:rFonts w:ascii="Arial" w:hAnsi="Arial" w:cs="Arial"/>
                <w:sz w:val="20"/>
                <w:szCs w:val="20"/>
              </w:rPr>
            </w:pPr>
            <w:r>
              <w:rPr>
                <w:rFonts w:ascii="Arial" w:hAnsi="Arial" w:cs="Arial"/>
                <w:sz w:val="20"/>
                <w:szCs w:val="20"/>
              </w:rPr>
              <w:t xml:space="preserve">Tinta Guache 250ml: Tinta Guache ,resina vinicula/agua/pigmento/cargas e conservantes,pintura em papel/artão e cartolina,frasco com 250 ml </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6.660,00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0196</w:t>
            </w:r>
          </w:p>
        </w:tc>
        <w:tc>
          <w:tcPr>
            <w:tcW w:w="986"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Tinta para Carimbo: Tinta para Carimbo a base de água para carimbos auto-entintados, volume 30 ml validade por 02 anos (cores azul ou preta)</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334,00</w:t>
            </w:r>
          </w:p>
        </w:tc>
      </w:tr>
      <w:tr w:rsidR="00BC495E" w:rsidRPr="006F262C" w:rsidTr="00BC495E">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0197</w:t>
            </w:r>
          </w:p>
        </w:tc>
        <w:tc>
          <w:tcPr>
            <w:tcW w:w="986"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Tinta para Rosto: Tinta para Rosto</w:t>
            </w:r>
          </w:p>
        </w:tc>
        <w:tc>
          <w:tcPr>
            <w:tcW w:w="1607" w:type="dxa"/>
            <w:tcBorders>
              <w:top w:val="nil"/>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5.550,00</w:t>
            </w:r>
          </w:p>
        </w:tc>
      </w:tr>
      <w:tr w:rsidR="00BC495E" w:rsidRPr="006F262C" w:rsidTr="00BC495E">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0198</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Tinta para tecido: Tinta para tecido cores diversas</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5.280,00</w:t>
            </w:r>
          </w:p>
        </w:tc>
      </w:tr>
      <w:tr w:rsidR="00BC495E" w:rsidRPr="006F262C" w:rsidTr="00BC495E">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0199</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 xml:space="preserve">Tintas para pintura em tela cores variadas: Tintas para pintura em tela cores variadas </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150,00</w:t>
            </w:r>
          </w:p>
        </w:tc>
      </w:tr>
      <w:tr w:rsidR="00BC495E" w:rsidRPr="006F262C" w:rsidTr="00BC495E">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0200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Metro Linear</w:t>
            </w:r>
          </w:p>
        </w:tc>
        <w:tc>
          <w:tcPr>
            <w:tcW w:w="62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T.N.T.: TNT em cores variadas 1ª linha</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16.950,00</w:t>
            </w:r>
          </w:p>
        </w:tc>
      </w:tr>
      <w:tr w:rsidR="00BC495E" w:rsidRPr="006F262C" w:rsidTr="00BC495E">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5E" w:rsidRDefault="00BC495E" w:rsidP="00BC495E">
            <w:pPr>
              <w:jc w:val="center"/>
              <w:rPr>
                <w:rFonts w:ascii="Arial" w:hAnsi="Arial" w:cs="Arial"/>
                <w:sz w:val="20"/>
                <w:szCs w:val="20"/>
              </w:rPr>
            </w:pPr>
            <w:r>
              <w:rPr>
                <w:rFonts w:ascii="Arial" w:hAnsi="Arial" w:cs="Arial"/>
                <w:sz w:val="20"/>
                <w:szCs w:val="20"/>
              </w:rPr>
              <w:t>0201</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Unidade</w:t>
            </w:r>
          </w:p>
        </w:tc>
        <w:tc>
          <w:tcPr>
            <w:tcW w:w="6286"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both"/>
              <w:rPr>
                <w:rFonts w:ascii="Arial" w:hAnsi="Arial" w:cs="Arial"/>
                <w:sz w:val="20"/>
                <w:szCs w:val="20"/>
              </w:rPr>
            </w:pPr>
            <w:r>
              <w:rPr>
                <w:rFonts w:ascii="Arial" w:hAnsi="Arial" w:cs="Arial"/>
                <w:sz w:val="20"/>
                <w:szCs w:val="20"/>
              </w:rPr>
              <w:t>Trena de 30 M: Trena de 30 M</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BC495E" w:rsidRDefault="00BC495E" w:rsidP="00BC495E">
            <w:pPr>
              <w:jc w:val="right"/>
              <w:rPr>
                <w:rFonts w:ascii="Arial" w:hAnsi="Arial" w:cs="Arial"/>
                <w:sz w:val="20"/>
                <w:szCs w:val="20"/>
              </w:rPr>
            </w:pPr>
            <w:r>
              <w:rPr>
                <w:rFonts w:ascii="Arial" w:hAnsi="Arial" w:cs="Arial"/>
                <w:sz w:val="20"/>
                <w:szCs w:val="20"/>
              </w:rPr>
              <w:t>79,00</w:t>
            </w:r>
          </w:p>
        </w:tc>
      </w:tr>
    </w:tbl>
    <w:p w:rsidR="006F262C" w:rsidRPr="006F262C" w:rsidRDefault="006F262C" w:rsidP="006F262C">
      <w:pPr>
        <w:spacing w:after="120"/>
        <w:ind w:right="-33"/>
        <w:jc w:val="both"/>
        <w:rPr>
          <w:rFonts w:ascii="Arial" w:hAnsi="Arial" w:cs="Arial"/>
          <w:i/>
          <w:iCs/>
          <w:color w:val="000000"/>
          <w:shd w:val="clear" w:color="auto" w:fill="B3B3B3"/>
        </w:rPr>
      </w:pPr>
    </w:p>
    <w:p w:rsidR="006F262C" w:rsidRPr="006F262C" w:rsidRDefault="006F262C" w:rsidP="006F262C">
      <w:pPr>
        <w:spacing w:after="120"/>
        <w:ind w:right="-33" w:firstLine="284"/>
        <w:jc w:val="both"/>
        <w:rPr>
          <w:rFonts w:ascii="Arial" w:hAnsi="Arial" w:cs="Arial"/>
        </w:rPr>
      </w:pPr>
      <w:r w:rsidRPr="006F262C">
        <w:rPr>
          <w:rFonts w:ascii="Arial" w:hAnsi="Arial" w:cs="Arial"/>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rsidR="006F262C" w:rsidRPr="006F262C" w:rsidRDefault="006F262C" w:rsidP="006F262C">
      <w:pPr>
        <w:spacing w:after="120"/>
        <w:ind w:right="-33"/>
        <w:jc w:val="both"/>
        <w:rPr>
          <w:rFonts w:ascii="Arial" w:hAnsi="Arial" w:cs="Arial"/>
        </w:rPr>
      </w:pPr>
      <w:r w:rsidRPr="006F262C">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6F262C" w:rsidRPr="006F262C" w:rsidRDefault="006F262C" w:rsidP="006F262C">
      <w:pPr>
        <w:ind w:left="1004"/>
        <w:jc w:val="both"/>
        <w:rPr>
          <w:rFonts w:ascii="Arial" w:hAnsi="Arial" w:cs="Arial"/>
          <w:color w:val="000000"/>
        </w:rPr>
      </w:pPr>
    </w:p>
    <w:p w:rsidR="006F262C" w:rsidRPr="006F262C" w:rsidRDefault="006F262C" w:rsidP="00922281">
      <w:pPr>
        <w:widowControl/>
        <w:numPr>
          <w:ilvl w:val="0"/>
          <w:numId w:val="17"/>
        </w:numPr>
        <w:pBdr>
          <w:top w:val="single" w:sz="4" w:space="1" w:color="auto"/>
          <w:left w:val="single" w:sz="4" w:space="21" w:color="auto"/>
          <w:bottom w:val="single" w:sz="4" w:space="1" w:color="auto"/>
          <w:right w:val="single" w:sz="4" w:space="4" w:color="auto"/>
        </w:pBdr>
        <w:shd w:val="clear" w:color="auto" w:fill="E6E6E6"/>
        <w:autoSpaceDE/>
        <w:autoSpaceDN/>
        <w:jc w:val="both"/>
        <w:rPr>
          <w:rFonts w:ascii="Arial" w:hAnsi="Arial" w:cs="Arial"/>
          <w:b/>
        </w:rPr>
      </w:pPr>
      <w:r w:rsidRPr="006F262C">
        <w:rPr>
          <w:rFonts w:ascii="Arial" w:hAnsi="Arial" w:cs="Arial"/>
          <w:b/>
        </w:rPr>
        <w:t>FORMAS DE ENTREGA</w:t>
      </w:r>
    </w:p>
    <w:p w:rsidR="006F262C" w:rsidRPr="006F262C" w:rsidRDefault="006F262C" w:rsidP="006F262C">
      <w:pPr>
        <w:pStyle w:val="Default"/>
        <w:spacing w:after="47"/>
        <w:ind w:left="360"/>
        <w:jc w:val="both"/>
        <w:rPr>
          <w:rFonts w:ascii="Arial" w:eastAsia="Lucida Sans Unicode" w:hAnsi="Arial" w:cs="Arial"/>
          <w:sz w:val="22"/>
          <w:szCs w:val="22"/>
          <w:lang w:eastAsia="ar-SA"/>
        </w:rPr>
      </w:pPr>
    </w:p>
    <w:p w:rsidR="006F262C" w:rsidRPr="006F262C" w:rsidRDefault="006F262C" w:rsidP="006F262C">
      <w:pPr>
        <w:pStyle w:val="Default"/>
        <w:spacing w:after="47"/>
        <w:jc w:val="both"/>
        <w:rPr>
          <w:rFonts w:ascii="Arial" w:eastAsia="Lucida Sans Unicode" w:hAnsi="Arial" w:cs="Arial"/>
          <w:sz w:val="22"/>
          <w:szCs w:val="22"/>
          <w:lang w:eastAsia="ar-SA"/>
        </w:rPr>
      </w:pPr>
      <w:r w:rsidRPr="006F262C">
        <w:rPr>
          <w:rFonts w:ascii="Arial" w:eastAsia="Lucida Sans Unicode" w:hAnsi="Arial" w:cs="Arial"/>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rsidR="006F262C" w:rsidRPr="006F262C" w:rsidRDefault="006F262C" w:rsidP="006F262C">
      <w:pPr>
        <w:pStyle w:val="Default"/>
        <w:spacing w:after="47"/>
        <w:ind w:firstLine="360"/>
        <w:jc w:val="both"/>
        <w:rPr>
          <w:rFonts w:ascii="Arial" w:eastAsia="Lucida Sans Unicode" w:hAnsi="Arial" w:cs="Arial"/>
          <w:sz w:val="22"/>
          <w:szCs w:val="22"/>
          <w:lang w:eastAsia="ar-SA"/>
        </w:rPr>
      </w:pPr>
    </w:p>
    <w:p w:rsidR="006F262C" w:rsidRPr="006F262C" w:rsidRDefault="006F262C" w:rsidP="006F262C">
      <w:pPr>
        <w:pStyle w:val="Default"/>
        <w:spacing w:after="47"/>
        <w:jc w:val="both"/>
        <w:rPr>
          <w:rFonts w:ascii="Arial" w:eastAsia="Lucida Sans Unicode" w:hAnsi="Arial" w:cs="Arial"/>
          <w:sz w:val="22"/>
          <w:szCs w:val="22"/>
          <w:lang w:eastAsia="ar-SA"/>
        </w:rPr>
      </w:pPr>
      <w:r w:rsidRPr="006F262C">
        <w:rPr>
          <w:rFonts w:ascii="Arial" w:eastAsia="Lucida Sans Unicode" w:hAnsi="Arial" w:cs="Arial"/>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rsidR="006F262C" w:rsidRPr="006F262C" w:rsidRDefault="006F262C" w:rsidP="006F262C">
      <w:pPr>
        <w:pStyle w:val="Default"/>
        <w:spacing w:after="47"/>
        <w:jc w:val="both"/>
        <w:rPr>
          <w:rFonts w:ascii="Arial" w:eastAsia="Lucida Sans Unicode" w:hAnsi="Arial" w:cs="Arial"/>
          <w:sz w:val="22"/>
          <w:szCs w:val="22"/>
          <w:lang w:eastAsia="ar-SA"/>
        </w:rPr>
      </w:pPr>
    </w:p>
    <w:p w:rsidR="006F262C" w:rsidRPr="006F262C" w:rsidRDefault="006F262C" w:rsidP="006F262C">
      <w:pPr>
        <w:pStyle w:val="Default"/>
        <w:spacing w:after="47"/>
        <w:jc w:val="both"/>
        <w:rPr>
          <w:rFonts w:ascii="Arial" w:eastAsia="Lucida Sans Unicode" w:hAnsi="Arial" w:cs="Arial"/>
          <w:sz w:val="22"/>
          <w:szCs w:val="22"/>
          <w:lang w:eastAsia="ar-SA"/>
        </w:rPr>
      </w:pPr>
      <w:r w:rsidRPr="006F262C">
        <w:rPr>
          <w:rFonts w:ascii="Arial" w:eastAsia="Lucida Sans Unicode" w:hAnsi="Arial" w:cs="Arial"/>
          <w:sz w:val="22"/>
          <w:szCs w:val="22"/>
          <w:lang w:eastAsia="ar-SA"/>
        </w:rPr>
        <w:t>4.3. Os itens deverão ser entregues no almoxarifado localizado à Avenida Gentil Dias, nº 247 no bairro Rio Novo neste município de Janaúba/MG de 12:00hrs as 18:00hrs de segunda-feira a sexta-feira.</w:t>
      </w:r>
    </w:p>
    <w:p w:rsidR="006F262C" w:rsidRPr="006F262C" w:rsidRDefault="006F262C" w:rsidP="006F262C">
      <w:pPr>
        <w:pStyle w:val="Default"/>
        <w:spacing w:after="47"/>
        <w:jc w:val="both"/>
        <w:rPr>
          <w:rFonts w:ascii="Arial" w:eastAsia="Lucida Sans Unicode" w:hAnsi="Arial" w:cs="Arial"/>
          <w:sz w:val="22"/>
          <w:szCs w:val="22"/>
          <w:lang w:eastAsia="ar-SA"/>
        </w:rPr>
      </w:pPr>
    </w:p>
    <w:p w:rsidR="006F262C" w:rsidRPr="006F262C" w:rsidRDefault="006F262C" w:rsidP="006F262C">
      <w:pPr>
        <w:pStyle w:val="Default"/>
        <w:spacing w:after="47"/>
        <w:jc w:val="both"/>
        <w:rPr>
          <w:rFonts w:ascii="Arial" w:eastAsia="Lucida Sans Unicode" w:hAnsi="Arial" w:cs="Arial"/>
          <w:sz w:val="22"/>
          <w:szCs w:val="22"/>
          <w:lang w:eastAsia="ar-SA"/>
        </w:rPr>
      </w:pPr>
      <w:r w:rsidRPr="006F262C">
        <w:rPr>
          <w:rFonts w:ascii="Arial" w:eastAsia="Lucida Sans Unicode" w:hAnsi="Arial" w:cs="Arial"/>
          <w:sz w:val="22"/>
          <w:szCs w:val="22"/>
          <w:lang w:eastAsia="ar-SA"/>
        </w:rPr>
        <w:t>4.4. A administração rejeitará, no todo ou em parte, o fornecimento executado em desacordo com os termos do Edital e seus anexos.</w:t>
      </w:r>
    </w:p>
    <w:p w:rsidR="006F262C" w:rsidRPr="006F262C" w:rsidRDefault="006F262C" w:rsidP="006F262C">
      <w:pPr>
        <w:ind w:left="567"/>
        <w:jc w:val="both"/>
        <w:rPr>
          <w:rFonts w:ascii="Arial" w:hAnsi="Arial" w:cs="Arial"/>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lastRenderedPageBreak/>
        <w:t>5. VIGÊNCIA</w:t>
      </w:r>
    </w:p>
    <w:p w:rsidR="006F262C" w:rsidRPr="006F262C" w:rsidRDefault="006F262C" w:rsidP="006F262C">
      <w:pPr>
        <w:ind w:left="284"/>
        <w:jc w:val="both"/>
        <w:rPr>
          <w:rFonts w:ascii="Arial" w:hAnsi="Arial" w:cs="Arial"/>
          <w:color w:val="000000"/>
        </w:rPr>
      </w:pPr>
    </w:p>
    <w:p w:rsidR="006F262C" w:rsidRPr="006F262C" w:rsidRDefault="006F262C" w:rsidP="00922281">
      <w:pPr>
        <w:pStyle w:val="Default"/>
        <w:numPr>
          <w:ilvl w:val="1"/>
          <w:numId w:val="19"/>
        </w:numPr>
        <w:jc w:val="both"/>
        <w:rPr>
          <w:rFonts w:ascii="Arial" w:hAnsi="Arial" w:cs="Arial"/>
          <w:sz w:val="22"/>
          <w:szCs w:val="22"/>
          <w:lang w:eastAsia="ar-SA"/>
        </w:rPr>
      </w:pPr>
      <w:r w:rsidRPr="006F262C">
        <w:rPr>
          <w:rFonts w:ascii="Arial" w:eastAsia="Lucida Sans Unicode" w:hAnsi="Arial" w:cs="Arial"/>
          <w:sz w:val="22"/>
          <w:szCs w:val="22"/>
        </w:rPr>
        <w:t>O futuro contrato terá prazo de vigência de 12 (doze).</w:t>
      </w:r>
    </w:p>
    <w:p w:rsidR="006F262C" w:rsidRPr="006F262C" w:rsidRDefault="006F262C" w:rsidP="006F262C">
      <w:pPr>
        <w:ind w:left="284"/>
        <w:jc w:val="both"/>
        <w:rPr>
          <w:rFonts w:ascii="Arial" w:hAnsi="Arial" w:cs="Arial"/>
          <w:color w:val="000000"/>
          <w:lang w:eastAsia="ar-SA"/>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6. RECEBIMENTO E CRITÉRIO DE ACEITAÇÃO DO OBJETO</w:t>
      </w:r>
    </w:p>
    <w:p w:rsidR="006F262C" w:rsidRPr="006F262C" w:rsidRDefault="006F262C" w:rsidP="006F262C">
      <w:pPr>
        <w:pStyle w:val="Default"/>
        <w:jc w:val="both"/>
        <w:rPr>
          <w:rFonts w:ascii="Arial" w:eastAsia="Lucida Sans Unicode" w:hAnsi="Arial" w:cs="Arial"/>
          <w:sz w:val="22"/>
          <w:szCs w:val="22"/>
        </w:rPr>
      </w:pPr>
    </w:p>
    <w:p w:rsidR="006F262C" w:rsidRPr="006F262C" w:rsidRDefault="006F262C" w:rsidP="006F262C">
      <w:pPr>
        <w:pStyle w:val="Default"/>
        <w:jc w:val="both"/>
        <w:rPr>
          <w:rFonts w:ascii="Arial" w:eastAsia="Lucida Sans Unicode" w:hAnsi="Arial" w:cs="Arial"/>
          <w:sz w:val="22"/>
          <w:szCs w:val="22"/>
        </w:rPr>
      </w:pPr>
      <w:r w:rsidRPr="006F262C">
        <w:rPr>
          <w:rFonts w:ascii="Arial" w:eastAsia="Lucida Sans Unicode" w:hAnsi="Arial" w:cs="Arial"/>
          <w:sz w:val="22"/>
          <w:szCs w:val="22"/>
        </w:rPr>
        <w:t>6.1 Os bens serão recebidos:</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pStyle w:val="Default"/>
        <w:ind w:firstLine="375"/>
        <w:jc w:val="both"/>
        <w:rPr>
          <w:rFonts w:ascii="Arial" w:eastAsia="Lucida Sans Unicode" w:hAnsi="Arial" w:cs="Arial"/>
          <w:sz w:val="22"/>
          <w:szCs w:val="22"/>
        </w:rPr>
      </w:pPr>
      <w:r w:rsidRPr="006F262C">
        <w:rPr>
          <w:rFonts w:ascii="Arial" w:eastAsia="Lucida Sans Unicode" w:hAnsi="Arial" w:cs="Arial"/>
          <w:sz w:val="22"/>
          <w:szCs w:val="22"/>
        </w:rPr>
        <w:t>6.1.1 Provisoriamente, a partir da entrega, para efeito de verificação da conformidade com as especificações constantes do Edital e da Proposta.</w:t>
      </w:r>
    </w:p>
    <w:p w:rsidR="006F262C" w:rsidRPr="006F262C" w:rsidRDefault="006F262C" w:rsidP="006F262C">
      <w:pPr>
        <w:pStyle w:val="Default"/>
        <w:ind w:firstLine="375"/>
        <w:jc w:val="both"/>
        <w:rPr>
          <w:rFonts w:ascii="Arial" w:eastAsia="Lucida Sans Unicode" w:hAnsi="Arial" w:cs="Arial"/>
          <w:sz w:val="22"/>
          <w:szCs w:val="22"/>
        </w:rPr>
      </w:pPr>
      <w:r w:rsidRPr="006F262C">
        <w:rPr>
          <w:rFonts w:ascii="Arial" w:eastAsia="Lucida Sans Unicode" w:hAnsi="Arial" w:cs="Arial"/>
          <w:sz w:val="22"/>
          <w:szCs w:val="22"/>
        </w:rPr>
        <w:t>6.1.2 Definitivamente, após a verificação da conformidade com as especificações constantes do Edital e da Proposta, e sua consequente aceitação, que se dará até 05 (cinco) dias úteis do recebimento provisório.</w:t>
      </w:r>
    </w:p>
    <w:p w:rsidR="006F262C" w:rsidRPr="006F262C" w:rsidRDefault="006F262C" w:rsidP="006F262C">
      <w:pPr>
        <w:pStyle w:val="Default"/>
        <w:ind w:firstLine="375"/>
        <w:jc w:val="both"/>
        <w:rPr>
          <w:rFonts w:ascii="Arial" w:eastAsia="Lucida Sans Unicode" w:hAnsi="Arial" w:cs="Arial"/>
          <w:sz w:val="22"/>
          <w:szCs w:val="22"/>
        </w:rPr>
      </w:pPr>
      <w:r w:rsidRPr="006F262C">
        <w:rPr>
          <w:rFonts w:ascii="Arial" w:eastAsia="Lucida Sans Unicode" w:hAnsi="Arial" w:cs="Arial"/>
          <w:sz w:val="22"/>
          <w:szCs w:val="22"/>
        </w:rPr>
        <w:t>6.1.3 Na hipótese de a verificação a que se refere o subitem anterior não ser procedida dentro do prazo fixado, reputar-se-á como realizada, consumando-se o recebimento definitivo no dia do esgotamento do prazo.</w:t>
      </w:r>
    </w:p>
    <w:p w:rsidR="006F262C" w:rsidRPr="006F262C" w:rsidRDefault="006F262C" w:rsidP="006F262C">
      <w:pPr>
        <w:pStyle w:val="Default"/>
        <w:ind w:firstLine="375"/>
        <w:jc w:val="both"/>
        <w:rPr>
          <w:rFonts w:ascii="Arial" w:eastAsia="Lucida Sans Unicode" w:hAnsi="Arial" w:cs="Arial"/>
          <w:sz w:val="22"/>
          <w:szCs w:val="22"/>
        </w:rPr>
      </w:pPr>
      <w:r w:rsidRPr="006F262C">
        <w:rPr>
          <w:rFonts w:ascii="Arial" w:eastAsia="Lucida Sans Unicode" w:hAnsi="Arial" w:cs="Arial"/>
          <w:sz w:val="22"/>
          <w:szCs w:val="22"/>
        </w:rPr>
        <w:t xml:space="preserve">6.1.4 </w:t>
      </w:r>
      <w:r w:rsidRPr="006F262C">
        <w:rPr>
          <w:rFonts w:ascii="Arial" w:eastAsia="Lucida Sans Unicode" w:hAnsi="Arial" w:cs="Arial"/>
          <w:sz w:val="22"/>
          <w:szCs w:val="22"/>
          <w:lang w:eastAsia="ar-SA"/>
        </w:rPr>
        <w:t>A administração rejeitará, no todo ou em parte, o fornecimento executado em desacordo com as especificações técnicas exigidas.</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pStyle w:val="Default"/>
        <w:jc w:val="both"/>
        <w:rPr>
          <w:rFonts w:ascii="Arial" w:eastAsia="Lucida Sans Unicode" w:hAnsi="Arial" w:cs="Arial"/>
          <w:sz w:val="22"/>
          <w:szCs w:val="22"/>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7. OBRIGAÇÕES DA CONTRATADA</w:t>
      </w:r>
    </w:p>
    <w:p w:rsidR="006F262C" w:rsidRPr="006F262C" w:rsidRDefault="006F262C" w:rsidP="006F262C">
      <w:pPr>
        <w:pStyle w:val="Default"/>
        <w:jc w:val="both"/>
        <w:rPr>
          <w:rFonts w:ascii="Arial" w:hAnsi="Arial" w:cs="Arial"/>
          <w:color w:val="auto"/>
          <w:sz w:val="22"/>
          <w:szCs w:val="22"/>
        </w:rPr>
      </w:pPr>
    </w:p>
    <w:p w:rsidR="006F262C" w:rsidRPr="006F262C" w:rsidRDefault="006F262C" w:rsidP="006F262C">
      <w:pPr>
        <w:pStyle w:val="Default"/>
        <w:jc w:val="both"/>
        <w:rPr>
          <w:rFonts w:ascii="Arial" w:eastAsia="Lucida Sans Unicode" w:hAnsi="Arial" w:cs="Arial"/>
          <w:sz w:val="22"/>
          <w:szCs w:val="22"/>
        </w:rPr>
      </w:pPr>
      <w:r w:rsidRPr="006F262C">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rsidR="006F262C" w:rsidRPr="006F262C" w:rsidRDefault="006F262C" w:rsidP="006F262C">
      <w:pPr>
        <w:pStyle w:val="Default"/>
        <w:ind w:firstLine="708"/>
        <w:jc w:val="both"/>
        <w:rPr>
          <w:rFonts w:ascii="Arial" w:eastAsia="Lucida Sans Unicode" w:hAnsi="Arial" w:cs="Arial"/>
          <w:sz w:val="22"/>
          <w:szCs w:val="22"/>
        </w:rPr>
      </w:pP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7.1.2. Os bens devem estar acompanhados, ainda, quando for o caso, do manual do usuário, com uma versão em português, e da relação da rede de assistência técnica autorizada; </w:t>
      </w:r>
    </w:p>
    <w:p w:rsidR="006F262C" w:rsidRPr="006F262C" w:rsidRDefault="006F262C" w:rsidP="006F262C">
      <w:pPr>
        <w:pStyle w:val="Default"/>
        <w:ind w:firstLine="708"/>
        <w:jc w:val="both"/>
        <w:rPr>
          <w:rFonts w:ascii="Arial" w:eastAsia="Lucida Sans Unicode" w:hAnsi="Arial" w:cs="Arial"/>
          <w:sz w:val="22"/>
          <w:szCs w:val="22"/>
        </w:rPr>
      </w:pP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7.1.3. Responsabilizar-se pelos vícios e danos decorrentes do produto, de acordo com os artigos 12, 13, 18 e 26, do Código de Defesa do Consumidor (Lei nº 8.078, de 1990); </w:t>
      </w:r>
    </w:p>
    <w:p w:rsidR="006F262C" w:rsidRPr="006F262C" w:rsidRDefault="006F262C" w:rsidP="006F262C">
      <w:pPr>
        <w:pStyle w:val="Default"/>
        <w:ind w:firstLine="708"/>
        <w:jc w:val="both"/>
        <w:rPr>
          <w:rFonts w:ascii="Arial" w:eastAsia="Lucida Sans Unicode" w:hAnsi="Arial" w:cs="Arial"/>
          <w:sz w:val="22"/>
          <w:szCs w:val="22"/>
        </w:rPr>
      </w:pP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7.1.4. Atender prontamente a quaisquer exigências da Administração, inerentes ao objeto da presente licitação; </w:t>
      </w:r>
    </w:p>
    <w:p w:rsidR="006F262C" w:rsidRPr="006F262C" w:rsidRDefault="006F262C" w:rsidP="006F262C">
      <w:pPr>
        <w:pStyle w:val="Default"/>
        <w:ind w:firstLine="708"/>
        <w:jc w:val="both"/>
        <w:rPr>
          <w:rFonts w:ascii="Arial" w:eastAsia="Lucida Sans Unicode" w:hAnsi="Arial" w:cs="Arial"/>
          <w:sz w:val="22"/>
          <w:szCs w:val="22"/>
        </w:rPr>
      </w:pP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7.1.5. Comunicar à Administração, no prazo máximo de 24 (vinte e quatro) horas que antecede a data da entrega, os motivos que impossibilitem o cumprimento do prazo previsto, com a devida comprovação; </w:t>
      </w:r>
    </w:p>
    <w:p w:rsidR="006F262C" w:rsidRPr="006F262C" w:rsidRDefault="006F262C" w:rsidP="006F262C">
      <w:pPr>
        <w:pStyle w:val="Default"/>
        <w:ind w:firstLine="708"/>
        <w:jc w:val="both"/>
        <w:rPr>
          <w:rFonts w:ascii="Arial" w:eastAsia="Lucida Sans Unicode" w:hAnsi="Arial" w:cs="Arial"/>
          <w:sz w:val="22"/>
          <w:szCs w:val="22"/>
        </w:rPr>
      </w:pPr>
    </w:p>
    <w:p w:rsidR="006F262C" w:rsidRPr="006F262C" w:rsidRDefault="006F262C" w:rsidP="006F262C">
      <w:pPr>
        <w:pStyle w:val="Default"/>
        <w:ind w:firstLine="708"/>
        <w:jc w:val="both"/>
        <w:rPr>
          <w:rFonts w:ascii="Arial" w:eastAsia="Lucida Sans Unicode" w:hAnsi="Arial" w:cs="Arial"/>
          <w:sz w:val="22"/>
          <w:szCs w:val="22"/>
        </w:rPr>
      </w:pPr>
      <w:r w:rsidRPr="006F262C">
        <w:rPr>
          <w:rFonts w:ascii="Arial" w:eastAsia="Lucida Sans Unicode" w:hAnsi="Arial" w:cs="Arial"/>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jc w:val="both"/>
        <w:rPr>
          <w:rFonts w:ascii="Arial" w:hAnsi="Arial" w:cs="Arial"/>
          <w:i/>
          <w:iCs/>
          <w:color w:val="000000"/>
          <w:shd w:val="clear" w:color="auto" w:fill="B3B3B3"/>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8. OBRIGAÇÕES DA CONTRATANTE</w:t>
      </w:r>
    </w:p>
    <w:p w:rsidR="006F262C" w:rsidRPr="006F262C" w:rsidRDefault="006F262C" w:rsidP="006F262C">
      <w:pPr>
        <w:ind w:left="284"/>
        <w:jc w:val="both"/>
        <w:rPr>
          <w:rFonts w:ascii="Arial" w:hAnsi="Arial" w:cs="Arial"/>
          <w:color w:val="000000"/>
        </w:rPr>
      </w:pPr>
    </w:p>
    <w:p w:rsidR="006F262C" w:rsidRPr="006F262C" w:rsidRDefault="006F262C" w:rsidP="006F262C">
      <w:pPr>
        <w:jc w:val="both"/>
        <w:rPr>
          <w:rFonts w:ascii="Arial" w:hAnsi="Arial" w:cs="Arial"/>
          <w:lang w:eastAsia="ar-SA"/>
        </w:rPr>
      </w:pPr>
      <w:r w:rsidRPr="006F262C">
        <w:rPr>
          <w:rFonts w:ascii="Arial" w:hAnsi="Arial" w:cs="Arial"/>
          <w:lang w:eastAsia="ar-SA"/>
        </w:rPr>
        <w:t xml:space="preserve">8.1. São obrigações da Contratante: </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firstLine="424"/>
        <w:jc w:val="both"/>
        <w:rPr>
          <w:rFonts w:ascii="Arial" w:hAnsi="Arial" w:cs="Arial"/>
          <w:lang w:eastAsia="ar-SA"/>
        </w:rPr>
      </w:pPr>
      <w:r w:rsidRPr="006F262C">
        <w:rPr>
          <w:rFonts w:ascii="Arial" w:hAnsi="Arial" w:cs="Arial"/>
          <w:lang w:eastAsia="ar-SA"/>
        </w:rPr>
        <w:t>8.1.1 Receber provisoriamente o material, disponibilizando local, data e horário.</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firstLine="424"/>
        <w:jc w:val="both"/>
        <w:rPr>
          <w:rFonts w:ascii="Arial" w:hAnsi="Arial" w:cs="Arial"/>
          <w:lang w:eastAsia="ar-SA"/>
        </w:rPr>
      </w:pPr>
      <w:r w:rsidRPr="006F262C">
        <w:rPr>
          <w:rFonts w:ascii="Arial" w:hAnsi="Arial" w:cs="Arial"/>
          <w:lang w:eastAsia="ar-SA"/>
        </w:rPr>
        <w:lastRenderedPageBreak/>
        <w:t xml:space="preserve">8.1.2 Verificar minuciosamente, no prazo fixado, a conformidade dos bens recebidos provisoriamente com as especificações constantes do Edital e da proposta, para fins de aceitação e recebimento definitivo; </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firstLine="424"/>
        <w:jc w:val="both"/>
        <w:rPr>
          <w:rFonts w:ascii="Arial" w:hAnsi="Arial" w:cs="Arial"/>
          <w:lang w:eastAsia="ar-SA"/>
        </w:rPr>
      </w:pPr>
      <w:r w:rsidRPr="006F262C">
        <w:rPr>
          <w:rFonts w:ascii="Arial" w:hAnsi="Arial" w:cs="Arial"/>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6F262C">
        <w:rPr>
          <w:rFonts w:ascii="Arial" w:hAnsi="Arial" w:cs="Arial"/>
        </w:rPr>
        <w:t>representante da Administração</w:t>
      </w:r>
      <w:r w:rsidRPr="006F262C">
        <w:rPr>
          <w:rFonts w:ascii="Arial" w:hAnsi="Arial" w:cs="Arial"/>
          <w:lang w:eastAsia="ar-SA"/>
        </w:rPr>
        <w:t xml:space="preserve">; </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firstLine="424"/>
        <w:jc w:val="both"/>
        <w:rPr>
          <w:rFonts w:ascii="Arial" w:hAnsi="Arial" w:cs="Arial"/>
          <w:lang w:eastAsia="ar-SA"/>
        </w:rPr>
      </w:pPr>
      <w:r w:rsidRPr="006F262C">
        <w:rPr>
          <w:rFonts w:ascii="Arial" w:hAnsi="Arial" w:cs="Arial"/>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firstLine="424"/>
        <w:jc w:val="both"/>
        <w:rPr>
          <w:rFonts w:ascii="Arial" w:hAnsi="Arial" w:cs="Arial"/>
          <w:lang w:eastAsia="ar-SA"/>
        </w:rPr>
      </w:pPr>
      <w:r w:rsidRPr="006F262C">
        <w:rPr>
          <w:rFonts w:ascii="Arial" w:hAnsi="Arial" w:cs="Arial"/>
          <w:lang w:eastAsia="ar-SA"/>
        </w:rPr>
        <w:t xml:space="preserve">8.1.5 Efetuar o pagamento no prazo previsto. </w:t>
      </w:r>
    </w:p>
    <w:p w:rsidR="006F262C" w:rsidRPr="006F262C" w:rsidRDefault="006F262C" w:rsidP="006F262C">
      <w:pPr>
        <w:ind w:left="284" w:firstLine="424"/>
        <w:jc w:val="both"/>
        <w:rPr>
          <w:rFonts w:ascii="Arial" w:hAnsi="Arial" w:cs="Arial"/>
          <w:lang w:eastAsia="ar-SA"/>
        </w:rPr>
      </w:pPr>
    </w:p>
    <w:p w:rsidR="006F262C" w:rsidRPr="006F262C" w:rsidRDefault="006F262C" w:rsidP="006F262C">
      <w:pPr>
        <w:ind w:left="284"/>
        <w:jc w:val="both"/>
        <w:rPr>
          <w:rFonts w:ascii="Arial" w:hAnsi="Arial" w:cs="Arial"/>
          <w:lang w:eastAsia="ar-SA"/>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9. DAS INFRAÇÕES E DAS SANÇÕES ADMINISTRATIVAS</w:t>
      </w:r>
    </w:p>
    <w:p w:rsidR="006F262C" w:rsidRPr="006F262C" w:rsidRDefault="006F262C" w:rsidP="006F262C">
      <w:pPr>
        <w:ind w:left="284"/>
        <w:jc w:val="both"/>
        <w:rPr>
          <w:rFonts w:ascii="Arial" w:hAnsi="Arial" w:cs="Arial"/>
        </w:rPr>
      </w:pPr>
    </w:p>
    <w:p w:rsidR="006F262C" w:rsidRPr="006F262C" w:rsidRDefault="006F262C" w:rsidP="00922281">
      <w:pPr>
        <w:pStyle w:val="PargrafodaLista"/>
        <w:widowControl/>
        <w:numPr>
          <w:ilvl w:val="1"/>
          <w:numId w:val="18"/>
        </w:numPr>
        <w:autoSpaceDE/>
        <w:autoSpaceDN/>
        <w:contextualSpacing/>
        <w:rPr>
          <w:rFonts w:ascii="Arial" w:hAnsi="Arial" w:cs="Arial"/>
          <w:lang w:eastAsia="ar-SA"/>
        </w:rPr>
      </w:pPr>
      <w:r w:rsidRPr="006F262C">
        <w:rPr>
          <w:rFonts w:ascii="Arial" w:hAnsi="Arial" w:cs="Arial"/>
          <w:lang w:eastAsia="ar-SA"/>
        </w:rPr>
        <w:t>As sanções administrativas serão impostas fundamentadamente nos termos da Lei nº 10.520/02 e Lei 8.666/93.</w:t>
      </w:r>
    </w:p>
    <w:p w:rsidR="006F262C" w:rsidRPr="006F262C" w:rsidRDefault="006F262C" w:rsidP="006F262C">
      <w:pPr>
        <w:jc w:val="both"/>
        <w:rPr>
          <w:rFonts w:ascii="Arial" w:hAnsi="Arial" w:cs="Arial"/>
          <w:lang w:eastAsia="ar-SA"/>
        </w:rPr>
      </w:pPr>
    </w:p>
    <w:p w:rsidR="006F262C" w:rsidRPr="006F262C" w:rsidRDefault="006F262C" w:rsidP="00922281">
      <w:pPr>
        <w:pStyle w:val="PargrafodaLista"/>
        <w:widowControl/>
        <w:numPr>
          <w:ilvl w:val="1"/>
          <w:numId w:val="18"/>
        </w:numPr>
        <w:autoSpaceDE/>
        <w:autoSpaceDN/>
        <w:contextualSpacing/>
        <w:rPr>
          <w:rFonts w:ascii="Arial" w:hAnsi="Arial" w:cs="Arial"/>
          <w:lang w:eastAsia="ar-SA"/>
        </w:rPr>
      </w:pPr>
      <w:r w:rsidRPr="006F262C">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F262C" w:rsidRPr="006F262C" w:rsidRDefault="006F262C" w:rsidP="006F262C">
      <w:pPr>
        <w:jc w:val="both"/>
        <w:rPr>
          <w:rFonts w:ascii="Arial" w:hAnsi="Arial" w:cs="Arial"/>
          <w:lang w:eastAsia="ar-SA"/>
        </w:rPr>
      </w:pPr>
    </w:p>
    <w:p w:rsidR="006F262C" w:rsidRPr="006F262C" w:rsidRDefault="006F262C" w:rsidP="00922281">
      <w:pPr>
        <w:widowControl/>
        <w:numPr>
          <w:ilvl w:val="1"/>
          <w:numId w:val="18"/>
        </w:numPr>
        <w:autoSpaceDE/>
        <w:autoSpaceDN/>
        <w:jc w:val="both"/>
        <w:rPr>
          <w:rFonts w:ascii="Arial" w:hAnsi="Arial" w:cs="Arial"/>
          <w:lang w:eastAsia="ar-SA"/>
        </w:rPr>
      </w:pPr>
      <w:r w:rsidRPr="006F262C">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F262C" w:rsidRPr="006F262C" w:rsidRDefault="006F262C" w:rsidP="006F262C">
      <w:pPr>
        <w:pStyle w:val="PargrafodaLista"/>
        <w:rPr>
          <w:rFonts w:ascii="Arial" w:hAnsi="Arial" w:cs="Arial"/>
          <w:lang w:eastAsia="ar-SA"/>
        </w:rPr>
      </w:pPr>
    </w:p>
    <w:p w:rsidR="006F262C" w:rsidRPr="006F262C" w:rsidRDefault="006F262C" w:rsidP="00922281">
      <w:pPr>
        <w:widowControl/>
        <w:numPr>
          <w:ilvl w:val="1"/>
          <w:numId w:val="18"/>
        </w:numPr>
        <w:autoSpaceDE/>
        <w:autoSpaceDN/>
        <w:jc w:val="both"/>
        <w:rPr>
          <w:rFonts w:ascii="Arial" w:hAnsi="Arial" w:cs="Arial"/>
          <w:lang w:eastAsia="ar-SA"/>
        </w:rPr>
      </w:pPr>
      <w:r w:rsidRPr="006F262C">
        <w:rPr>
          <w:rFonts w:ascii="Arial" w:hAnsi="Arial" w:cs="Arial"/>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rsidR="006F262C" w:rsidRPr="006F262C" w:rsidRDefault="006F262C" w:rsidP="006F262C">
      <w:pPr>
        <w:pStyle w:val="PargrafodaLista"/>
        <w:rPr>
          <w:rFonts w:ascii="Arial" w:hAnsi="Arial" w:cs="Arial"/>
          <w:lang w:eastAsia="ar-SA"/>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10. CONTROLE DA EXECUÇÃO</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pStyle w:val="Default"/>
        <w:jc w:val="both"/>
        <w:rPr>
          <w:rFonts w:ascii="Arial" w:eastAsia="Lucida Sans Unicode" w:hAnsi="Arial" w:cs="Arial"/>
          <w:sz w:val="22"/>
          <w:szCs w:val="22"/>
        </w:rPr>
      </w:pPr>
      <w:r w:rsidRPr="006F262C">
        <w:rPr>
          <w:rFonts w:ascii="Arial" w:eastAsia="Lucida Sans Unicode" w:hAnsi="Arial" w:cs="Arial"/>
          <w:sz w:val="22"/>
          <w:szCs w:val="22"/>
        </w:rPr>
        <w:t xml:space="preserve">10.1 A fiscalização da contratação será exercida por um representante da Administração, o Sr. Lucas Fernandes Santos Nunis inscrito no CPF: 091.721.746-25, ao qual competirá dirimir as dúvidas que surgirem no curso da execução do contrato, e de tudo dará ciência à Administração. </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pStyle w:val="Default"/>
        <w:jc w:val="both"/>
        <w:rPr>
          <w:rFonts w:ascii="Arial" w:eastAsia="Lucida Sans Unicode" w:hAnsi="Arial" w:cs="Arial"/>
          <w:sz w:val="22"/>
          <w:szCs w:val="22"/>
        </w:rPr>
      </w:pPr>
      <w:r w:rsidRPr="006F262C">
        <w:rPr>
          <w:rFonts w:ascii="Arial" w:eastAsia="Lucida Sans Unicode" w:hAnsi="Arial" w:cs="Arial"/>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6F262C" w:rsidRPr="006F262C" w:rsidRDefault="006F262C" w:rsidP="006F262C">
      <w:pPr>
        <w:pStyle w:val="Default"/>
        <w:ind w:firstLine="375"/>
        <w:jc w:val="both"/>
        <w:rPr>
          <w:rFonts w:ascii="Arial" w:eastAsia="Lucida Sans Unicode" w:hAnsi="Arial" w:cs="Arial"/>
          <w:sz w:val="22"/>
          <w:szCs w:val="22"/>
        </w:rPr>
      </w:pPr>
    </w:p>
    <w:p w:rsidR="006F262C" w:rsidRPr="006F262C" w:rsidRDefault="006F262C" w:rsidP="006F262C">
      <w:pPr>
        <w:pStyle w:val="Default"/>
        <w:jc w:val="both"/>
        <w:rPr>
          <w:rFonts w:ascii="Arial" w:eastAsia="Lucida Sans Unicode" w:hAnsi="Arial" w:cs="Arial"/>
          <w:sz w:val="22"/>
          <w:szCs w:val="22"/>
        </w:rPr>
      </w:pPr>
      <w:r w:rsidRPr="006F262C">
        <w:rPr>
          <w:rFonts w:ascii="Arial" w:eastAsia="Lucida Sans Unicode" w:hAnsi="Arial" w:cs="Arial"/>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6F262C" w:rsidRPr="006F262C" w:rsidRDefault="006F262C" w:rsidP="006F262C">
      <w:pPr>
        <w:widowControl/>
        <w:ind w:left="360"/>
        <w:jc w:val="both"/>
        <w:rPr>
          <w:rFonts w:ascii="Arial" w:hAnsi="Arial" w:cs="Arial"/>
          <w:lang w:eastAsia="ar-SA"/>
        </w:rPr>
      </w:pPr>
    </w:p>
    <w:p w:rsidR="006F262C" w:rsidRPr="006F262C" w:rsidRDefault="006F262C" w:rsidP="006F262C">
      <w:pPr>
        <w:jc w:val="both"/>
        <w:rPr>
          <w:rFonts w:ascii="Arial" w:hAnsi="Arial" w:cs="Arial"/>
          <w:lang w:eastAsia="ar-SA"/>
        </w:rPr>
      </w:pPr>
    </w:p>
    <w:p w:rsidR="006F262C" w:rsidRPr="006F262C" w:rsidRDefault="006F262C" w:rsidP="006F262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F262C">
        <w:rPr>
          <w:rFonts w:ascii="Arial" w:hAnsi="Arial" w:cs="Arial"/>
          <w:b/>
        </w:rPr>
        <w:t>11. DA DOTAÇÃO ORCAMENTÁRIA</w:t>
      </w:r>
    </w:p>
    <w:p w:rsidR="006F262C" w:rsidRPr="006F262C" w:rsidRDefault="006F262C" w:rsidP="006F262C">
      <w:pPr>
        <w:ind w:left="284"/>
        <w:jc w:val="both"/>
        <w:rPr>
          <w:rFonts w:ascii="Arial" w:hAnsi="Arial" w:cs="Arial"/>
          <w:lang w:eastAsia="ar-SA"/>
        </w:rPr>
      </w:pPr>
    </w:p>
    <w:p w:rsidR="006F262C" w:rsidRPr="006F262C" w:rsidRDefault="006F262C" w:rsidP="006F262C">
      <w:pPr>
        <w:ind w:left="284"/>
        <w:jc w:val="both"/>
        <w:rPr>
          <w:rFonts w:ascii="Arial" w:hAnsi="Arial" w:cs="Arial"/>
          <w:lang w:eastAsia="ar-SA"/>
        </w:rPr>
      </w:pPr>
      <w:r w:rsidRPr="006F262C">
        <w:rPr>
          <w:rFonts w:ascii="Arial" w:hAnsi="Arial" w:cs="Arial"/>
          <w:lang w:eastAsia="ar-SA"/>
        </w:rPr>
        <w:t>11.1 As despesas dessa contratação serão suportada pela dotação orçamentária:</w:t>
      </w:r>
    </w:p>
    <w:p w:rsidR="006F262C" w:rsidRPr="006F262C" w:rsidRDefault="006F262C" w:rsidP="006F262C">
      <w:pPr>
        <w:ind w:left="284"/>
        <w:jc w:val="both"/>
        <w:rPr>
          <w:rFonts w:ascii="Arial" w:hAnsi="Arial" w:cs="Arial"/>
          <w:lang w:eastAsia="ar-SA"/>
        </w:rPr>
      </w:pPr>
    </w:p>
    <w:p w:rsidR="006F262C" w:rsidRPr="006F262C" w:rsidRDefault="006F262C" w:rsidP="006F262C">
      <w:pPr>
        <w:ind w:left="284"/>
        <w:jc w:val="both"/>
        <w:rPr>
          <w:rFonts w:ascii="Arial" w:hAnsi="Arial" w:cs="Arial"/>
          <w:lang w:eastAsia="ar-SA"/>
        </w:rPr>
      </w:pPr>
    </w:p>
    <w:tbl>
      <w:tblPr>
        <w:tblStyle w:val="Tabelacomgrade"/>
        <w:tblW w:w="0" w:type="auto"/>
        <w:tblInd w:w="-5" w:type="dxa"/>
        <w:tblLook w:val="04A0" w:firstRow="1" w:lastRow="0" w:firstColumn="1" w:lastColumn="0" w:noHBand="0" w:noVBand="1"/>
      </w:tblPr>
      <w:tblGrid>
        <w:gridCol w:w="791"/>
        <w:gridCol w:w="3972"/>
        <w:gridCol w:w="851"/>
      </w:tblGrid>
      <w:tr w:rsidR="006F262C" w:rsidRPr="006F262C" w:rsidTr="006F262C">
        <w:tc>
          <w:tcPr>
            <w:tcW w:w="706"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0641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08.01.01.12.122.0027.2059.33903000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0642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08.01.01.12.122.0027.2059.33903000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147</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0674</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08.01.01.12.361.0028.2060.33903000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0675</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08.01.01.12.361.0028.2060.33903000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146</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0676</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08.01.01.12.361.0028.2060.33903000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147</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0766</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08.01.01.12.365.0028.2067.33903000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0767</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08.01.01.12.365.0028.2067.33903000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146</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0768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08.01.01.12.365.0028.2067.33903000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147</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0802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0803</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146</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0804</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08.01.01.12.365.0028.2069.33903000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147</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0871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08.01.01.12.366.0028.2075.33903000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0872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08.01.01.12.366.0028.2075.33903000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146</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0873</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08.01.01.12.366.0028.2075.33903000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147</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0911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08.01.01.12.367.0028.2078.33903000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101</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0938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08.01.01.13.122.0032.2082.33903000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0987</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08.01.01.27.813.0037.2087.33903000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06" w:type="dxa"/>
          </w:tcPr>
          <w:p w:rsidR="006F262C" w:rsidRPr="006F262C" w:rsidRDefault="006F262C" w:rsidP="006F262C">
            <w:pPr>
              <w:jc w:val="both"/>
              <w:rPr>
                <w:rFonts w:ascii="Arial" w:hAnsi="Arial" w:cs="Arial"/>
                <w:color w:val="000000"/>
              </w:rPr>
            </w:pPr>
            <w:r w:rsidRPr="006F262C">
              <w:rPr>
                <w:rFonts w:ascii="Arial" w:hAnsi="Arial" w:cs="Arial"/>
                <w:color w:val="000000"/>
              </w:rPr>
              <w:t>0996</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08.01.01.27.813.0034.2088.33903000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bl>
    <w:p w:rsidR="006F262C" w:rsidRPr="006F262C" w:rsidRDefault="006F262C" w:rsidP="006F262C">
      <w:pPr>
        <w:widowControl/>
        <w:rPr>
          <w:rFonts w:ascii="Arial" w:eastAsia="Times New Roman" w:hAnsi="Arial" w:cs="Arial"/>
          <w:lang w:eastAsia="pt-BR"/>
        </w:rPr>
      </w:pPr>
    </w:p>
    <w:p w:rsidR="006F262C" w:rsidRPr="006F262C" w:rsidRDefault="006F262C" w:rsidP="006F262C">
      <w:pPr>
        <w:widowControl/>
        <w:rPr>
          <w:rFonts w:ascii="Arial" w:eastAsia="Times New Roman" w:hAnsi="Arial" w:cs="Arial"/>
          <w:lang w:eastAsia="pt-BR"/>
        </w:rPr>
      </w:pPr>
    </w:p>
    <w:p w:rsidR="006F262C" w:rsidRPr="006F262C" w:rsidRDefault="006F262C" w:rsidP="006F262C">
      <w:pPr>
        <w:widowControl/>
        <w:rPr>
          <w:rFonts w:ascii="Arial" w:eastAsia="Times New Roman" w:hAnsi="Arial" w:cs="Arial"/>
          <w:lang w:eastAsia="pt-BR"/>
        </w:rPr>
      </w:pPr>
    </w:p>
    <w:tbl>
      <w:tblPr>
        <w:tblW w:w="5500" w:type="dxa"/>
        <w:tblCellMar>
          <w:left w:w="0" w:type="dxa"/>
          <w:right w:w="0" w:type="dxa"/>
        </w:tblCellMar>
        <w:tblLook w:val="04A0" w:firstRow="1" w:lastRow="0" w:firstColumn="1" w:lastColumn="0" w:noHBand="0" w:noVBand="1"/>
      </w:tblPr>
      <w:tblGrid>
        <w:gridCol w:w="820"/>
        <w:gridCol w:w="4239"/>
        <w:gridCol w:w="880"/>
      </w:tblGrid>
      <w:tr w:rsidR="006F262C" w:rsidRPr="006F262C" w:rsidTr="006F262C">
        <w:trPr>
          <w:trHeight w:val="300"/>
        </w:trPr>
        <w:tc>
          <w:tcPr>
            <w:tcW w:w="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b/>
                <w:bCs/>
                <w:color w:val="000000"/>
                <w:lang w:eastAsia="pt-BR"/>
              </w:rPr>
              <w:t>Ficha</w:t>
            </w:r>
          </w:p>
        </w:tc>
        <w:tc>
          <w:tcPr>
            <w:tcW w:w="3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b/>
                <w:bCs/>
                <w:color w:val="000000"/>
                <w:lang w:eastAsia="pt-BR"/>
              </w:rPr>
              <w:t>Dotação</w:t>
            </w:r>
          </w:p>
        </w:tc>
        <w:tc>
          <w:tcPr>
            <w:tcW w:w="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b/>
                <w:bCs/>
                <w:color w:val="000000"/>
                <w:lang w:eastAsia="pt-BR"/>
              </w:rPr>
              <w:t>Fonte</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1022</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09.01.01.010.122.0008.2091.3.3.90.30.00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1038</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09.01.01.010.122.0022.2093.3.3.90.30.00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1039</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09.01.01.010.122.0022.2093.3.3.90.30.00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1053</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09.01.01.010.122.0023.2237.3.3.90.30.00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15400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1057</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09.01.01.010.122.0024.2238.3.3.90.30.00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15400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1082</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09.01.01.010.301.0023.2094.3.3.90.30.00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1083</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09.01.01.010.301.0023.2094.3.3.90.30.00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15500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1084</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09.01.01.010.301.0023.2094.3.3.90.30.00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1105</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09.01.01.010.301.0023.2095.3.3.90.30.00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1106</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09.01.01.010.301.0023.2095.3.3.90.30.00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15500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1126</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09.01.01.010.301.0023.6112.3.3.90.30.00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1152</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09.01.01.010.302.0024.2098.3.3.90.30.00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1153</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09.01.01.010.302.0024.2098.3.3.90.30.00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15500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1154</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09.01.01.010.302.0024.2098.3.3.90.30.00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1173</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09.01.01.010.302.0024.2099.3.3.90.30.00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1192</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09.01.01.010.302.0024.2100.3.3.90.30.00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1193</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09.01.01.010.302.0024.2100.3.3.90.30.00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15500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1194</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09.01.01.010.302.0024.2100.3.3.90.30.00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1210</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09.01.01.010.302.0024.6103.3.3.90.30.00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lastRenderedPageBreak/>
              <w:t>1226</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09.01.01.010.302.0025.2101.3.3.90.30.00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1254</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09.01.01.010.305.0026.2102.3.3.90.30.00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1255</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09.01.01.010.305.0026.2102.3.3.90.30.00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15500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1256</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09.01.01.010.305.0026.2102.3.3.90.30.00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1277</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09.01.01.010.305.0026.2103.3.3.90.30.00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10200</w:t>
            </w:r>
          </w:p>
        </w:tc>
      </w:tr>
      <w:tr w:rsidR="006F262C" w:rsidRPr="006F262C" w:rsidTr="006F262C">
        <w:trPr>
          <w:trHeight w:val="300"/>
        </w:trPr>
        <w:tc>
          <w:tcPr>
            <w:tcW w:w="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jc w:val="right"/>
              <w:rPr>
                <w:rFonts w:ascii="Arial" w:eastAsia="Times New Roman" w:hAnsi="Arial" w:cs="Arial"/>
                <w:lang w:eastAsia="pt-BR"/>
              </w:rPr>
            </w:pPr>
            <w:r w:rsidRPr="006F262C">
              <w:rPr>
                <w:rFonts w:ascii="Arial" w:eastAsia="Times New Roman" w:hAnsi="Arial" w:cs="Arial"/>
                <w:color w:val="000000"/>
                <w:lang w:eastAsia="pt-BR"/>
              </w:rPr>
              <w:t>1278</w:t>
            </w:r>
          </w:p>
        </w:tc>
        <w:tc>
          <w:tcPr>
            <w:tcW w:w="3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09.01.01.010.305.0026.2103.3.3.90.30.00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262C" w:rsidRPr="006F262C" w:rsidRDefault="006F262C" w:rsidP="006F262C">
            <w:pPr>
              <w:widowControl/>
              <w:rPr>
                <w:rFonts w:ascii="Arial" w:eastAsia="Times New Roman" w:hAnsi="Arial" w:cs="Arial"/>
                <w:lang w:eastAsia="pt-BR"/>
              </w:rPr>
            </w:pPr>
            <w:r w:rsidRPr="006F262C">
              <w:rPr>
                <w:rFonts w:ascii="Arial" w:eastAsia="Times New Roman" w:hAnsi="Arial" w:cs="Arial"/>
                <w:color w:val="000000"/>
                <w:lang w:eastAsia="pt-BR"/>
              </w:rPr>
              <w:t>15900</w:t>
            </w:r>
          </w:p>
        </w:tc>
      </w:tr>
    </w:tbl>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tbl>
      <w:tblPr>
        <w:tblStyle w:val="Tabelacomgrade"/>
        <w:tblW w:w="0" w:type="auto"/>
        <w:tblInd w:w="-5" w:type="dxa"/>
        <w:tblLook w:val="04A0" w:firstRow="1" w:lastRow="0" w:firstColumn="1" w:lastColumn="0" w:noHBand="0" w:noVBand="1"/>
      </w:tblPr>
      <w:tblGrid>
        <w:gridCol w:w="791"/>
        <w:gridCol w:w="4131"/>
        <w:gridCol w:w="851"/>
      </w:tblGrid>
      <w:tr w:rsidR="006F262C" w:rsidRPr="006F262C" w:rsidTr="006F262C">
        <w:tc>
          <w:tcPr>
            <w:tcW w:w="739"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0099</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03.01.01.04.122.0002.2010.33.90.30.00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0114</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03.01.01.11.333.0041.2013.33.90.30.00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0152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03.01.01.20.606.0035.2017.33.90.30.00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0198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03.01.01.23.691.0039.2021.33.90.30.00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0228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03.01.01.23.695.0039.2025.33.90.30.00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0126</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03.01.01.14.422.0040.2014.33.90.30.00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bl>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tbl>
      <w:tblPr>
        <w:tblStyle w:val="Tabelacomgrade"/>
        <w:tblW w:w="0" w:type="auto"/>
        <w:tblInd w:w="-5" w:type="dxa"/>
        <w:tblLook w:val="04A0" w:firstRow="1" w:lastRow="0" w:firstColumn="1" w:lastColumn="0" w:noHBand="0" w:noVBand="1"/>
      </w:tblPr>
      <w:tblGrid>
        <w:gridCol w:w="791"/>
        <w:gridCol w:w="3972"/>
        <w:gridCol w:w="851"/>
      </w:tblGrid>
      <w:tr w:rsidR="006F262C" w:rsidRPr="006F262C" w:rsidTr="006F262C">
        <w:tc>
          <w:tcPr>
            <w:tcW w:w="739"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0608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07.01.01.04.122.0002.2055.33903000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bl>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tbl>
      <w:tblPr>
        <w:tblStyle w:val="Tabelacomgrade"/>
        <w:tblW w:w="0" w:type="auto"/>
        <w:tblInd w:w="-5" w:type="dxa"/>
        <w:tblLook w:val="04A0" w:firstRow="1" w:lastRow="0" w:firstColumn="1" w:lastColumn="0" w:noHBand="0" w:noVBand="1"/>
      </w:tblPr>
      <w:tblGrid>
        <w:gridCol w:w="791"/>
        <w:gridCol w:w="3972"/>
        <w:gridCol w:w="851"/>
      </w:tblGrid>
      <w:tr w:rsidR="006F262C" w:rsidRPr="006F262C" w:rsidTr="006F262C">
        <w:tc>
          <w:tcPr>
            <w:tcW w:w="739"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0581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06.01.02.04.122.0002.2051.33903000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0567</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06.01.01.04.122.0009.2049.33903000</w:t>
            </w:r>
          </w:p>
        </w:tc>
        <w:tc>
          <w:tcPr>
            <w:tcW w:w="851" w:type="dxa"/>
          </w:tcPr>
          <w:p w:rsidR="006F262C" w:rsidRPr="006F262C" w:rsidRDefault="006F262C" w:rsidP="006F262C">
            <w:pPr>
              <w:jc w:val="both"/>
              <w:rPr>
                <w:rFonts w:ascii="Arial" w:hAnsi="Arial" w:cs="Arial"/>
                <w:color w:val="000000"/>
              </w:rPr>
            </w:pPr>
            <w:r w:rsidRPr="006F262C">
              <w:rPr>
                <w:rFonts w:ascii="Arial" w:hAnsi="Arial" w:cs="Arial"/>
                <w:color w:val="000000"/>
              </w:rPr>
              <w:t>100</w:t>
            </w:r>
          </w:p>
        </w:tc>
      </w:tr>
    </w:tbl>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tbl>
      <w:tblPr>
        <w:tblStyle w:val="Tabelacomgrade"/>
        <w:tblW w:w="0" w:type="auto"/>
        <w:tblInd w:w="-5" w:type="dxa"/>
        <w:tblLook w:val="04A0" w:firstRow="1" w:lastRow="0" w:firstColumn="1" w:lastColumn="0" w:noHBand="0" w:noVBand="1"/>
      </w:tblPr>
      <w:tblGrid>
        <w:gridCol w:w="791"/>
        <w:gridCol w:w="4315"/>
        <w:gridCol w:w="851"/>
      </w:tblGrid>
      <w:tr w:rsidR="006F262C" w:rsidRPr="006F262C" w:rsidTr="006F262C">
        <w:tc>
          <w:tcPr>
            <w:tcW w:w="739"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1301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010.01.01.15.122.0001.2105.3.3.90.30.00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1328</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010.01.01.15.451.0001.2108.3.3.90.30.00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1637</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010.01.01.15.451.0015.2113.3.3.90.30.00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1384</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010.01.01.15.452.0010.2234.3.3.90.30.00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1395</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010.01.01.15.452.0011.2117.3.3.90.30.00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1410</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010.01.01.15.452.0021.2118.3.3.90.30.00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1432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010.01.01.18.122.0016.2119.3.3.90.30.00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1455</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010.01.01.18.542.0016.2121.3.3.90.30.00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1465</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010.01.01.18.542.0016.2122.3.3.90.30.00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1494</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000000"/>
              </w:rPr>
              <w:t>010.01.01.20.606.0012.2125.3.3.90.30.00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100</w:t>
            </w:r>
          </w:p>
        </w:tc>
      </w:tr>
    </w:tbl>
    <w:p w:rsidR="006F262C" w:rsidRPr="006F262C" w:rsidRDefault="006F262C" w:rsidP="006F262C">
      <w:pPr>
        <w:jc w:val="both"/>
        <w:rPr>
          <w:rFonts w:ascii="Arial" w:hAnsi="Arial" w:cs="Arial"/>
          <w:color w:val="000000"/>
        </w:rPr>
      </w:pPr>
    </w:p>
    <w:p w:rsidR="006F262C" w:rsidRPr="006F262C" w:rsidRDefault="006F262C" w:rsidP="006F262C">
      <w:pPr>
        <w:jc w:val="both"/>
        <w:rPr>
          <w:rFonts w:ascii="Arial" w:hAnsi="Arial" w:cs="Arial"/>
          <w:color w:val="000000"/>
        </w:rPr>
      </w:pPr>
    </w:p>
    <w:tbl>
      <w:tblPr>
        <w:tblStyle w:val="Tabelacomgrade"/>
        <w:tblW w:w="0" w:type="auto"/>
        <w:tblInd w:w="-5" w:type="dxa"/>
        <w:tblLook w:val="04A0" w:firstRow="1" w:lastRow="0" w:firstColumn="1" w:lastColumn="0" w:noHBand="0" w:noVBand="1"/>
      </w:tblPr>
      <w:tblGrid>
        <w:gridCol w:w="791"/>
        <w:gridCol w:w="4192"/>
        <w:gridCol w:w="851"/>
      </w:tblGrid>
      <w:tr w:rsidR="006F262C" w:rsidRPr="006F262C" w:rsidTr="006F262C">
        <w:tc>
          <w:tcPr>
            <w:tcW w:w="739" w:type="dxa"/>
          </w:tcPr>
          <w:p w:rsidR="006F262C" w:rsidRPr="006F262C" w:rsidRDefault="006F262C" w:rsidP="006F262C">
            <w:pPr>
              <w:jc w:val="both"/>
              <w:rPr>
                <w:rFonts w:ascii="Arial" w:hAnsi="Arial" w:cs="Arial"/>
                <w:b/>
                <w:color w:val="000000"/>
              </w:rPr>
            </w:pPr>
            <w:r w:rsidRPr="006F262C">
              <w:rPr>
                <w:rFonts w:ascii="Arial" w:hAnsi="Arial" w:cs="Arial"/>
                <w:b/>
                <w:color w:val="000000"/>
              </w:rPr>
              <w:t>Ficha</w:t>
            </w:r>
          </w:p>
        </w:tc>
        <w:tc>
          <w:tcPr>
            <w:tcW w:w="3972" w:type="dxa"/>
          </w:tcPr>
          <w:p w:rsidR="006F262C" w:rsidRPr="006F262C" w:rsidRDefault="006F262C" w:rsidP="006F262C">
            <w:pPr>
              <w:jc w:val="both"/>
              <w:rPr>
                <w:rFonts w:ascii="Arial" w:hAnsi="Arial" w:cs="Arial"/>
                <w:b/>
                <w:color w:val="000000"/>
              </w:rPr>
            </w:pPr>
            <w:r w:rsidRPr="006F262C">
              <w:rPr>
                <w:rFonts w:ascii="Arial" w:hAnsi="Arial" w:cs="Arial"/>
                <w:b/>
                <w:color w:val="000000"/>
              </w:rPr>
              <w:t>Dotação</w:t>
            </w:r>
          </w:p>
        </w:tc>
        <w:tc>
          <w:tcPr>
            <w:tcW w:w="851" w:type="dxa"/>
          </w:tcPr>
          <w:p w:rsidR="006F262C" w:rsidRPr="006F262C" w:rsidRDefault="006F262C" w:rsidP="006F262C">
            <w:pPr>
              <w:jc w:val="both"/>
              <w:rPr>
                <w:rFonts w:ascii="Arial" w:hAnsi="Arial" w:cs="Arial"/>
                <w:b/>
                <w:color w:val="000000"/>
              </w:rPr>
            </w:pPr>
            <w:r w:rsidRPr="006F262C">
              <w:rPr>
                <w:rFonts w:ascii="Arial" w:hAnsi="Arial" w:cs="Arial"/>
                <w:b/>
                <w:color w:val="000000"/>
              </w:rPr>
              <w:t>Fonte</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0281</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05.01.01.08.122.0002.2031.3.3.90.30.00</w:t>
            </w:r>
          </w:p>
        </w:tc>
        <w:tc>
          <w:tcPr>
            <w:tcW w:w="851" w:type="dxa"/>
          </w:tcPr>
          <w:p w:rsidR="006F262C" w:rsidRPr="006F262C" w:rsidRDefault="006F262C" w:rsidP="006F262C">
            <w:pPr>
              <w:rPr>
                <w:rFonts w:ascii="Arial" w:hAnsi="Arial" w:cs="Arial"/>
              </w:rPr>
            </w:pPr>
            <w:r w:rsidRPr="006F262C">
              <w:rPr>
                <w:rFonts w:ascii="Arial" w:hAnsi="Arial" w:cs="Arial"/>
                <w:color w:val="000000"/>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0292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05.01.01.08.122.0002.2032.3.3.90.30.00</w:t>
            </w:r>
          </w:p>
        </w:tc>
        <w:tc>
          <w:tcPr>
            <w:tcW w:w="851" w:type="dxa"/>
          </w:tcPr>
          <w:p w:rsidR="006F262C" w:rsidRPr="006F262C" w:rsidRDefault="006F262C" w:rsidP="006F262C">
            <w:pPr>
              <w:rPr>
                <w:rFonts w:ascii="Arial" w:hAnsi="Arial" w:cs="Arial"/>
              </w:rPr>
            </w:pPr>
            <w:r w:rsidRPr="006F262C">
              <w:rPr>
                <w:rFonts w:ascii="Arial" w:hAnsi="Arial" w:cs="Arial"/>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0342</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05.02.01.08.244.0004.2037.3.3.90.30.00</w:t>
            </w:r>
          </w:p>
        </w:tc>
        <w:tc>
          <w:tcPr>
            <w:tcW w:w="851" w:type="dxa"/>
          </w:tcPr>
          <w:p w:rsidR="006F262C" w:rsidRPr="006F262C" w:rsidRDefault="006F262C" w:rsidP="006F262C">
            <w:pPr>
              <w:rPr>
                <w:rFonts w:ascii="Arial" w:hAnsi="Arial" w:cs="Arial"/>
              </w:rPr>
            </w:pPr>
            <w:r w:rsidRPr="006F262C">
              <w:rPr>
                <w:rFonts w:ascii="Arial" w:hAnsi="Arial" w:cs="Arial"/>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0366</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05.02.01.08.244.0004.2038.3.3.90.30.00</w:t>
            </w:r>
          </w:p>
        </w:tc>
        <w:tc>
          <w:tcPr>
            <w:tcW w:w="851" w:type="dxa"/>
          </w:tcPr>
          <w:p w:rsidR="006F262C" w:rsidRPr="006F262C" w:rsidRDefault="006F262C" w:rsidP="006F262C">
            <w:pPr>
              <w:rPr>
                <w:rFonts w:ascii="Arial" w:hAnsi="Arial" w:cs="Arial"/>
              </w:rPr>
            </w:pPr>
            <w:r w:rsidRPr="006F262C">
              <w:rPr>
                <w:rFonts w:ascii="Arial" w:hAnsi="Arial" w:cs="Arial"/>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0399</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05.02.01.08.244.0004.2040.3.3.90.30.00</w:t>
            </w:r>
          </w:p>
        </w:tc>
        <w:tc>
          <w:tcPr>
            <w:tcW w:w="851" w:type="dxa"/>
          </w:tcPr>
          <w:p w:rsidR="006F262C" w:rsidRPr="006F262C" w:rsidRDefault="006F262C" w:rsidP="006F262C">
            <w:pPr>
              <w:rPr>
                <w:rFonts w:ascii="Arial" w:hAnsi="Arial" w:cs="Arial"/>
              </w:rPr>
            </w:pPr>
            <w:r w:rsidRPr="006F262C">
              <w:rPr>
                <w:rFonts w:ascii="Arial" w:hAnsi="Arial" w:cs="Arial"/>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0413</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05.02.01.08.244.0004.2041.3.3.90.30.00</w:t>
            </w:r>
          </w:p>
        </w:tc>
        <w:tc>
          <w:tcPr>
            <w:tcW w:w="851" w:type="dxa"/>
          </w:tcPr>
          <w:p w:rsidR="006F262C" w:rsidRPr="006F262C" w:rsidRDefault="006F262C" w:rsidP="006F262C">
            <w:pPr>
              <w:rPr>
                <w:rFonts w:ascii="Arial" w:hAnsi="Arial" w:cs="Arial"/>
              </w:rPr>
            </w:pPr>
            <w:r w:rsidRPr="006F262C">
              <w:rPr>
                <w:rFonts w:ascii="Arial" w:hAnsi="Arial" w:cs="Arial"/>
              </w:rPr>
              <w:t>100</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0435</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05.02.01.08.244.0005.2042.3.3.90.30.00</w:t>
            </w:r>
          </w:p>
        </w:tc>
        <w:tc>
          <w:tcPr>
            <w:tcW w:w="851" w:type="dxa"/>
          </w:tcPr>
          <w:p w:rsidR="006F262C" w:rsidRPr="006F262C" w:rsidRDefault="006F262C" w:rsidP="006F262C">
            <w:pPr>
              <w:rPr>
                <w:rFonts w:ascii="Arial" w:hAnsi="Arial" w:cs="Arial"/>
              </w:rPr>
            </w:pPr>
            <w:r w:rsidRPr="006F262C">
              <w:rPr>
                <w:rFonts w:ascii="Arial" w:hAnsi="Arial" w:cs="Arial"/>
              </w:rPr>
              <w:t>129</w:t>
            </w:r>
          </w:p>
        </w:tc>
      </w:tr>
      <w:tr w:rsidR="006F262C" w:rsidRPr="006F262C" w:rsidTr="006F262C">
        <w:tc>
          <w:tcPr>
            <w:tcW w:w="739" w:type="dxa"/>
          </w:tcPr>
          <w:p w:rsidR="006F262C" w:rsidRPr="006F262C" w:rsidRDefault="006F262C" w:rsidP="006F262C">
            <w:pPr>
              <w:jc w:val="both"/>
              <w:rPr>
                <w:rFonts w:ascii="Arial" w:hAnsi="Arial" w:cs="Arial"/>
                <w:color w:val="000000"/>
              </w:rPr>
            </w:pPr>
            <w:r w:rsidRPr="006F262C">
              <w:rPr>
                <w:rFonts w:ascii="Arial" w:hAnsi="Arial" w:cs="Arial"/>
                <w:color w:val="000000"/>
              </w:rPr>
              <w:t>0509</w:t>
            </w:r>
          </w:p>
        </w:tc>
        <w:tc>
          <w:tcPr>
            <w:tcW w:w="3972" w:type="dxa"/>
          </w:tcPr>
          <w:p w:rsidR="006F262C" w:rsidRPr="006F262C" w:rsidRDefault="006F262C" w:rsidP="006F262C">
            <w:pPr>
              <w:jc w:val="both"/>
              <w:rPr>
                <w:rFonts w:ascii="Arial" w:hAnsi="Arial" w:cs="Arial"/>
                <w:color w:val="000000"/>
              </w:rPr>
            </w:pPr>
            <w:r w:rsidRPr="006F262C">
              <w:rPr>
                <w:rFonts w:ascii="Arial" w:hAnsi="Arial" w:cs="Arial"/>
                <w:color w:val="222222"/>
                <w:shd w:val="clear" w:color="auto" w:fill="FFFFFF"/>
              </w:rPr>
              <w:t>05.03.01.08.122.0008.2045.3.3.90.30.00</w:t>
            </w:r>
          </w:p>
        </w:tc>
        <w:tc>
          <w:tcPr>
            <w:tcW w:w="851" w:type="dxa"/>
          </w:tcPr>
          <w:p w:rsidR="006F262C" w:rsidRPr="006F262C" w:rsidRDefault="006F262C" w:rsidP="006F262C">
            <w:pPr>
              <w:rPr>
                <w:rFonts w:ascii="Arial" w:hAnsi="Arial" w:cs="Arial"/>
              </w:rPr>
            </w:pPr>
            <w:r w:rsidRPr="006F262C">
              <w:rPr>
                <w:rFonts w:ascii="Arial" w:hAnsi="Arial" w:cs="Arial"/>
              </w:rPr>
              <w:t>100</w:t>
            </w:r>
          </w:p>
        </w:tc>
      </w:tr>
    </w:tbl>
    <w:p w:rsidR="006F262C" w:rsidRPr="00722C17" w:rsidRDefault="006F262C" w:rsidP="006F262C">
      <w:pPr>
        <w:jc w:val="both"/>
        <w:rPr>
          <w:rFonts w:ascii="Arial" w:hAnsi="Arial" w:cs="Arial"/>
          <w:color w:val="000000"/>
          <w:sz w:val="20"/>
          <w:szCs w:val="20"/>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D1D" w:rsidRPr="004F17BE" w:rsidRDefault="004F7D1D"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4F7D1D" w:rsidRPr="004F17BE" w:rsidRDefault="004F7D1D"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6F262C" w:rsidRDefault="004F17BE" w:rsidP="006F262C">
      <w:pPr>
        <w:tabs>
          <w:tab w:val="left" w:pos="4111"/>
          <w:tab w:val="left" w:pos="4253"/>
          <w:tab w:val="left" w:pos="5387"/>
        </w:tabs>
        <w:spacing w:before="94"/>
        <w:ind w:left="837" w:right="5034"/>
        <w:rPr>
          <w:rFonts w:ascii="Arial" w:hAnsi="Arial" w:cs="Arial"/>
        </w:rPr>
      </w:pPr>
      <w:r w:rsidRPr="004F17BE">
        <w:rPr>
          <w:rFonts w:ascii="Arial" w:hAnsi="Arial" w:cs="Arial"/>
        </w:rPr>
        <w:t xml:space="preserve">Ao </w:t>
      </w:r>
      <w:r w:rsidR="006F262C">
        <w:rPr>
          <w:rFonts w:ascii="Arial" w:hAnsi="Arial" w:cs="Arial"/>
        </w:rPr>
        <w:t xml:space="preserve">Município de Janaúba/MG </w:t>
      </w:r>
    </w:p>
    <w:p w:rsidR="004F17BE" w:rsidRPr="004F17BE" w:rsidRDefault="006F262C" w:rsidP="006F262C">
      <w:pPr>
        <w:tabs>
          <w:tab w:val="left" w:pos="4111"/>
        </w:tabs>
        <w:spacing w:before="94"/>
        <w:ind w:right="6314"/>
        <w:rPr>
          <w:rFonts w:ascii="Arial" w:hAnsi="Arial" w:cs="Arial"/>
        </w:rPr>
      </w:pPr>
      <w:r>
        <w:rPr>
          <w:rFonts w:ascii="Arial" w:hAnsi="Arial" w:cs="Arial"/>
        </w:rPr>
        <w:t xml:space="preserve">             Senhora </w:t>
      </w:r>
      <w:r w:rsidR="004F17BE" w:rsidRPr="004F17BE">
        <w:rPr>
          <w:rFonts w:ascii="Arial" w:hAnsi="Arial" w:cs="Arial"/>
        </w:rPr>
        <w:t>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6F262C">
        <w:rPr>
          <w:rFonts w:ascii="Arial" w:hAnsi="Arial" w:cs="Arial"/>
          <w:b/>
        </w:rPr>
        <w:t>85</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6F262C">
        <w:rPr>
          <w:rFonts w:ascii="Arial" w:hAnsi="Arial" w:cs="Arial"/>
          <w:b/>
        </w:rPr>
        <w:t>32</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W w:w="8930"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1"/>
        <w:gridCol w:w="1417"/>
        <w:gridCol w:w="1701"/>
        <w:gridCol w:w="1418"/>
        <w:gridCol w:w="1559"/>
        <w:gridCol w:w="1324"/>
      </w:tblGrid>
      <w:tr w:rsidR="004F17BE" w:rsidRPr="004F17BE" w:rsidTr="00922281">
        <w:trPr>
          <w:trHeight w:val="550"/>
        </w:trPr>
        <w:tc>
          <w:tcPr>
            <w:tcW w:w="151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417"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701"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418"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559"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324"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922281">
        <w:trPr>
          <w:trHeight w:val="553"/>
        </w:trPr>
        <w:tc>
          <w:tcPr>
            <w:tcW w:w="1511" w:type="dxa"/>
          </w:tcPr>
          <w:p w:rsidR="004F17BE" w:rsidRPr="004F17BE" w:rsidRDefault="004F17BE" w:rsidP="009755C2">
            <w:pPr>
              <w:pStyle w:val="TableParagraph"/>
              <w:rPr>
                <w:rFonts w:ascii="Arial" w:hAnsi="Arial" w:cs="Arial"/>
              </w:rPr>
            </w:pPr>
          </w:p>
        </w:tc>
        <w:tc>
          <w:tcPr>
            <w:tcW w:w="1417" w:type="dxa"/>
          </w:tcPr>
          <w:p w:rsidR="004F17BE" w:rsidRPr="004F17BE" w:rsidRDefault="004F17BE" w:rsidP="009755C2">
            <w:pPr>
              <w:pStyle w:val="TableParagraph"/>
              <w:rPr>
                <w:rFonts w:ascii="Arial" w:hAnsi="Arial" w:cs="Arial"/>
              </w:rPr>
            </w:pPr>
          </w:p>
        </w:tc>
        <w:tc>
          <w:tcPr>
            <w:tcW w:w="1701" w:type="dxa"/>
          </w:tcPr>
          <w:p w:rsidR="004F17BE" w:rsidRPr="004F17BE" w:rsidRDefault="004F17BE" w:rsidP="009755C2">
            <w:pPr>
              <w:pStyle w:val="TableParagraph"/>
              <w:rPr>
                <w:rFonts w:ascii="Arial" w:hAnsi="Arial" w:cs="Arial"/>
              </w:rPr>
            </w:pPr>
          </w:p>
        </w:tc>
        <w:tc>
          <w:tcPr>
            <w:tcW w:w="1418"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324" w:type="dxa"/>
          </w:tcPr>
          <w:p w:rsidR="004F17BE" w:rsidRPr="004F17BE" w:rsidRDefault="004F17BE" w:rsidP="009755C2">
            <w:pPr>
              <w:pStyle w:val="TableParagraph"/>
              <w:rPr>
                <w:rFonts w:ascii="Arial" w:hAnsi="Arial" w:cs="Arial"/>
              </w:rPr>
            </w:pPr>
          </w:p>
        </w:tc>
      </w:tr>
      <w:tr w:rsidR="004F17BE" w:rsidRPr="004F17BE" w:rsidTr="0058316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5939"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922281" w:rsidP="00922281">
      <w:pPr>
        <w:ind w:left="3085" w:right="2766"/>
        <w:jc w:val="center"/>
        <w:rPr>
          <w:rFonts w:ascii="Arial" w:hAnsi="Arial" w:cs="Arial"/>
        </w:rPr>
      </w:pPr>
      <w:r>
        <w:rPr>
          <w:rFonts w:ascii="Arial" w:hAnsi="Arial" w:cs="Arial"/>
        </w:rPr>
        <w:t xml:space="preserve">(assinatura do representante </w:t>
      </w:r>
      <w:r w:rsidR="004F17BE" w:rsidRPr="004F17BE">
        <w:rPr>
          <w:rFonts w:ascii="Arial" w:hAnsi="Arial" w:cs="Arial"/>
        </w:rPr>
        <w:t>legal)</w:t>
      </w:r>
    </w:p>
    <w:p w:rsidR="004F17BE" w:rsidRPr="004F17BE" w:rsidRDefault="004F17BE" w:rsidP="004F17BE">
      <w:pPr>
        <w:jc w:val="center"/>
        <w:rPr>
          <w:rFonts w:ascii="Arial" w:hAnsi="Arial" w:cs="Arial"/>
        </w:rPr>
        <w:sectPr w:rsidR="004F17BE" w:rsidRPr="004F17BE" w:rsidSect="009755C2">
          <w:headerReference w:type="default" r:id="rId16"/>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D1D" w:rsidRPr="004F17BE" w:rsidRDefault="004F7D1D"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4F7D1D" w:rsidRPr="004F17BE" w:rsidRDefault="004F7D1D"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922281">
      <w:pPr>
        <w:tabs>
          <w:tab w:val="left" w:pos="6703"/>
        </w:tabs>
        <w:spacing w:before="99" w:line="252" w:lineRule="exact"/>
        <w:ind w:left="837"/>
        <w:jc w:val="both"/>
        <w:rPr>
          <w:rFonts w:ascii="Arial" w:hAnsi="Arial" w:cs="Arial"/>
        </w:rPr>
      </w:pPr>
      <w:r w:rsidRPr="004F17BE">
        <w:rPr>
          <w:rFonts w:ascii="Arial" w:hAnsi="Arial" w:cs="Arial"/>
        </w:rPr>
        <w:t>A sociedade 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922281" w:rsidRDefault="004F17BE" w:rsidP="00922281">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00922281">
        <w:rPr>
          <w:rFonts w:ascii="Arial" w:hAnsi="Arial" w:cs="Arial"/>
        </w:rPr>
        <w:t xml:space="preserve">, localizada na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922281">
        <w:rPr>
          <w:rFonts w:ascii="Arial" w:hAnsi="Arial" w:cs="Arial"/>
          <w:b/>
        </w:rPr>
        <w:t>85</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922281">
        <w:rPr>
          <w:rFonts w:ascii="Arial" w:hAnsi="Arial" w:cs="Arial"/>
          <w:b/>
        </w:rPr>
        <w:t>32</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922281">
      <w:pPr>
        <w:pStyle w:val="Corpodetexto"/>
        <w:jc w:val="both"/>
        <w:rPr>
          <w:rFonts w:ascii="Arial" w:hAnsi="Arial" w:cs="Arial"/>
          <w:b/>
        </w:rPr>
      </w:pPr>
    </w:p>
    <w:p w:rsidR="004F17BE" w:rsidRPr="004F17BE" w:rsidRDefault="004F17BE" w:rsidP="00922281">
      <w:pPr>
        <w:pStyle w:val="Ttulo2"/>
        <w:tabs>
          <w:tab w:val="left" w:pos="4452"/>
        </w:tabs>
        <w:ind w:left="851" w:right="72"/>
        <w:jc w:val="both"/>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922281">
      <w:pPr>
        <w:pStyle w:val="Corpodetexto"/>
        <w:spacing w:before="1"/>
        <w:ind w:right="72"/>
        <w:jc w:val="both"/>
        <w:rPr>
          <w:rFonts w:ascii="Arial" w:hAnsi="Arial" w:cs="Arial"/>
        </w:rPr>
      </w:pPr>
    </w:p>
    <w:p w:rsidR="004F17BE" w:rsidRPr="004F17BE" w:rsidRDefault="004F17BE" w:rsidP="00922281">
      <w:pPr>
        <w:spacing w:before="1"/>
        <w:ind w:left="837" w:right="72"/>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922281">
      <w:pPr>
        <w:pStyle w:val="Corpodetexto"/>
        <w:ind w:right="72"/>
        <w:jc w:val="both"/>
        <w:rPr>
          <w:rFonts w:ascii="Arial" w:hAnsi="Arial" w:cs="Arial"/>
        </w:rPr>
      </w:pPr>
    </w:p>
    <w:p w:rsidR="004F17BE" w:rsidRPr="004F17BE" w:rsidRDefault="004F17BE" w:rsidP="00922281">
      <w:pPr>
        <w:ind w:left="837" w:right="72"/>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922281">
      <w:pPr>
        <w:pStyle w:val="Corpodetexto"/>
        <w:ind w:right="72"/>
        <w:jc w:val="both"/>
        <w:rPr>
          <w:rFonts w:ascii="Arial" w:hAnsi="Arial" w:cs="Arial"/>
        </w:rPr>
      </w:pPr>
    </w:p>
    <w:p w:rsidR="004F17BE" w:rsidRPr="004F17BE" w:rsidRDefault="004F17BE" w:rsidP="00922281">
      <w:pPr>
        <w:pStyle w:val="Corpodetexto"/>
        <w:spacing w:before="10"/>
        <w:jc w:val="both"/>
        <w:rPr>
          <w:rFonts w:ascii="Arial" w:hAnsi="Arial" w:cs="Arial"/>
        </w:rPr>
      </w:pPr>
    </w:p>
    <w:p w:rsidR="004F17BE" w:rsidRPr="004F17BE" w:rsidRDefault="004F17BE" w:rsidP="00922281">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5337"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22281">
          <w:pgSz w:w="11900" w:h="16850"/>
          <w:pgMar w:top="2600" w:right="985"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D1D" w:rsidRPr="004F17BE" w:rsidRDefault="004F7D1D"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4F7D1D" w:rsidRPr="004F17BE" w:rsidRDefault="004F7D1D"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D745"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firstLine="708"/>
        <w:jc w:val="both"/>
        <w:rPr>
          <w:rFonts w:ascii="Arial" w:hAnsi="Arial" w:cs="Arial"/>
        </w:rPr>
      </w:pPr>
      <w:r w:rsidRPr="00636348">
        <w:rPr>
          <w:rFonts w:ascii="Arial" w:hAnsi="Arial" w:cs="Arial"/>
        </w:rPr>
        <w:t>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D1D" w:rsidRPr="004F17BE" w:rsidRDefault="004F7D1D"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4F7D1D" w:rsidRPr="004F17BE" w:rsidRDefault="004F7D1D"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 xml:space="preserve">PREGÃO ELTRÕNICO Nº. </w:t>
      </w:r>
      <w:r w:rsidR="00922281">
        <w:rPr>
          <w:rFonts w:ascii="Arial" w:hAnsi="Arial" w:cs="Arial"/>
          <w:b/>
        </w:rPr>
        <w:t>32</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00922281" w:rsidRPr="00922281">
        <w:rPr>
          <w:rFonts w:ascii="Arial" w:hAnsi="Arial" w:cs="Arial"/>
        </w:rPr>
        <w:t>Aquisição de materiais de expediente destinados às atividades da administração atual</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w:t>
      </w:r>
      <w:r w:rsidRPr="004F17BE">
        <w:rPr>
          <w:rFonts w:ascii="Arial" w:hAnsi="Arial" w:cs="Arial"/>
        </w:rPr>
        <w:lastRenderedPageBreak/>
        <w:t>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922281">
        <w:rPr>
          <w:rFonts w:ascii="Arial" w:hAnsi="Arial" w:cs="Arial"/>
          <w:b/>
        </w:rPr>
        <w:t>32</w:t>
      </w:r>
      <w:r w:rsidR="00E72C36">
        <w:rPr>
          <w:rFonts w:ascii="Arial" w:hAnsi="Arial" w:cs="Arial"/>
          <w:b/>
        </w:rPr>
        <w:t>/</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t>– Fica eleito o foro da Comarca de Janaúba-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Pr="009755C2" w:rsidRDefault="004F7D1D"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F7D1D" w:rsidRPr="009755C2" w:rsidRDefault="004F7D1D"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9D11"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922281">
      <w:pPr>
        <w:ind w:left="3399" w:right="2738"/>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tabs>
          <w:tab w:val="left" w:pos="8055"/>
        </w:tabs>
        <w:rPr>
          <w:rFonts w:ascii="Arial" w:hAnsi="Arial" w:cs="Arial"/>
        </w:rPr>
      </w:pPr>
    </w:p>
    <w:p w:rsidR="00922281" w:rsidRPr="004F17BE" w:rsidRDefault="00922281"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Pr="004F17BE" w:rsidRDefault="004F7D1D"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4F7D1D" w:rsidRPr="004F17BE" w:rsidRDefault="004F7D1D"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v:textbox>
                </v:shape>
                <w10:anchorlock/>
              </v:group>
            </w:pict>
          </mc:Fallback>
        </mc:AlternateContent>
      </w:r>
    </w:p>
    <w:p w:rsidR="00D652B3" w:rsidRPr="006F262C" w:rsidRDefault="00D652B3" w:rsidP="00D652B3">
      <w:pPr>
        <w:pStyle w:val="PargrafodaLista"/>
        <w:rPr>
          <w:rFonts w:ascii="Arial" w:hAnsi="Arial" w:cs="Arial"/>
          <w:highlight w:val="lightGray"/>
          <w:shd w:val="clear" w:color="auto" w:fill="B3B3B3"/>
        </w:rPr>
      </w:pPr>
    </w:p>
    <w:tbl>
      <w:tblPr>
        <w:tblW w:w="9356" w:type="dxa"/>
        <w:tblInd w:w="637" w:type="dxa"/>
        <w:tblCellMar>
          <w:left w:w="70" w:type="dxa"/>
          <w:right w:w="70" w:type="dxa"/>
        </w:tblCellMar>
        <w:tblLook w:val="04A0" w:firstRow="1" w:lastRow="0" w:firstColumn="1" w:lastColumn="0" w:noHBand="0" w:noVBand="1"/>
      </w:tblPr>
      <w:tblGrid>
        <w:gridCol w:w="666"/>
        <w:gridCol w:w="1462"/>
        <w:gridCol w:w="6161"/>
        <w:gridCol w:w="1607"/>
      </w:tblGrid>
      <w:tr w:rsidR="00D652B3" w:rsidRPr="006F262C" w:rsidTr="004F7D1D">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3" w:rsidRPr="006F262C" w:rsidRDefault="00D652B3" w:rsidP="004F7D1D">
            <w:pPr>
              <w:jc w:val="center"/>
              <w:rPr>
                <w:rFonts w:ascii="Arial" w:hAnsi="Arial" w:cs="Arial"/>
                <w:b/>
                <w:bCs/>
                <w:color w:val="000000"/>
                <w:lang w:eastAsia="pt-BR"/>
              </w:rPr>
            </w:pPr>
            <w:r w:rsidRPr="006F262C">
              <w:rPr>
                <w:rFonts w:ascii="Arial" w:hAnsi="Arial" w:cs="Arial"/>
                <w:b/>
                <w:bCs/>
                <w:color w:val="000000"/>
                <w:lang w:eastAsia="pt-BR"/>
              </w:rPr>
              <w:t>ITEM</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D652B3" w:rsidRPr="006F262C" w:rsidRDefault="00D652B3" w:rsidP="004F7D1D">
            <w:pPr>
              <w:jc w:val="center"/>
              <w:rPr>
                <w:rFonts w:ascii="Arial" w:hAnsi="Arial" w:cs="Arial"/>
                <w:b/>
                <w:bCs/>
                <w:color w:val="000000"/>
                <w:lang w:eastAsia="pt-BR"/>
              </w:rPr>
            </w:pPr>
            <w:r w:rsidRPr="006F262C">
              <w:rPr>
                <w:rFonts w:ascii="Arial" w:hAnsi="Arial" w:cs="Arial"/>
                <w:b/>
                <w:bCs/>
                <w:color w:val="000000"/>
                <w:lang w:eastAsia="pt-BR"/>
              </w:rPr>
              <w:t>UND.</w:t>
            </w:r>
          </w:p>
        </w:tc>
        <w:tc>
          <w:tcPr>
            <w:tcW w:w="6161" w:type="dxa"/>
            <w:tcBorders>
              <w:top w:val="single" w:sz="4" w:space="0" w:color="auto"/>
              <w:left w:val="nil"/>
              <w:bottom w:val="single" w:sz="4" w:space="0" w:color="auto"/>
              <w:right w:val="single" w:sz="4" w:space="0" w:color="auto"/>
            </w:tcBorders>
            <w:shd w:val="clear" w:color="auto" w:fill="auto"/>
            <w:noWrap/>
            <w:vAlign w:val="bottom"/>
            <w:hideMark/>
          </w:tcPr>
          <w:p w:rsidR="00D652B3" w:rsidRPr="006F262C" w:rsidRDefault="00D652B3" w:rsidP="004F7D1D">
            <w:pPr>
              <w:jc w:val="center"/>
              <w:rPr>
                <w:rFonts w:ascii="Arial" w:hAnsi="Arial" w:cs="Arial"/>
                <w:b/>
                <w:bCs/>
                <w:color w:val="000000"/>
                <w:lang w:eastAsia="pt-BR"/>
              </w:rPr>
            </w:pPr>
            <w:r w:rsidRPr="006F262C">
              <w:rPr>
                <w:rFonts w:ascii="Arial" w:hAnsi="Arial" w:cs="Arial"/>
                <w:b/>
                <w:bCs/>
                <w:color w:val="000000"/>
                <w:lang w:eastAsia="pt-BR"/>
              </w:rPr>
              <w:t>PRODUTO</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D652B3" w:rsidRPr="006F262C" w:rsidRDefault="00D652B3" w:rsidP="004F7D1D">
            <w:pPr>
              <w:jc w:val="center"/>
              <w:rPr>
                <w:rFonts w:ascii="Arial" w:hAnsi="Arial" w:cs="Arial"/>
                <w:b/>
                <w:bCs/>
                <w:color w:val="000000"/>
                <w:lang w:eastAsia="pt-BR"/>
              </w:rPr>
            </w:pPr>
            <w:r w:rsidRPr="006F262C">
              <w:rPr>
                <w:rFonts w:ascii="Arial" w:hAnsi="Arial" w:cs="Arial"/>
                <w:b/>
                <w:bCs/>
                <w:color w:val="000000"/>
                <w:lang w:eastAsia="pt-BR"/>
              </w:rPr>
              <w:t>QUANTIDADE</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eastAsia="Times New Roman" w:hAnsi="Arial" w:cs="Arial"/>
                <w:sz w:val="20"/>
                <w:szCs w:val="20"/>
                <w:lang w:val="pt-BR"/>
              </w:rPr>
            </w:pPr>
            <w:r>
              <w:rPr>
                <w:rFonts w:ascii="Arial" w:hAnsi="Arial" w:cs="Arial"/>
                <w:sz w:val="20"/>
                <w:szCs w:val="20"/>
              </w:rPr>
              <w:t>0001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Agenda permanente: Agenda permanente, com visualização de 1 dia por página, capa dura, com calendário mensal e índice telefônico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483,00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Agenda Telefonica Comercial: Agenda Telefonica Comercial em aspiral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Alfinete p/ Mapa: Alfinete p/ mapa c/ ponta colorida, cx. c/ 50 un</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469,00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Almofada Para Carimbo nº 04: Almofada Para Carimbo nº 04 para tinta azul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Apagador Para Quadro Branco: Apagador, para quadro branco, de madeira, medindo 17x6,3cm, com base de feltro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445,00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Apontador de Lápis: Apontador Escolar,em plastico resistente,transparente e/ou colorido,sem deposito, 16mm de largura x 26mm de comprimento x13de altura,retangular e/ou circulado. (BR0202444) cx com 12.</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4.698,00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Balão Liso Nº 7 0: Balão Liso Nº 7 0 – Balão liso de Látex, centrifugado a 97%. Tamanho 7 0. Pacote com 50 Unidades. Obs: Pacotes com cores variados, porém, em cada pacote uma única cor.</w:t>
            </w:r>
            <w:r>
              <w:rPr>
                <w:rFonts w:ascii="Arial" w:hAnsi="Arial" w:cs="Arial"/>
                <w:sz w:val="20"/>
                <w:szCs w:val="20"/>
              </w:rPr>
              <w:br/>
              <w:t>Grampeador de papel para grampo 23/10, com capacidade para grampear até 70 folhas de papel sulfite 75g/m.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620,00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Rolo</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Barbante, algodão, 08 fios, cru, rolo 154 a 250 m: Barbante, algodão, 08 fios, cru, rolo 154 a 250 m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976,00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0009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Bateria Alcalina 9V: Bateria Alcalina 9V</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469,00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Bateria CR1620 Lithyium: Bateria CR1620 Lithyum Cart 5 unidade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309,00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Bobina para Fax - 215mm x 30m: Bobina para Fax - 215mm x 30m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Bobina Térmica 80mmX30m – Caixa com 30 Unidades: 1. Medidas: 80mmX30m; 2. Caixa com 30(trinta)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Bola de Isopor m: Bola de isopor média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1.065,00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spacing w:after="240"/>
              <w:jc w:val="both"/>
              <w:rPr>
                <w:rFonts w:ascii="Arial" w:hAnsi="Arial" w:cs="Arial"/>
                <w:sz w:val="20"/>
                <w:szCs w:val="20"/>
              </w:rPr>
            </w:pPr>
            <w:r>
              <w:rPr>
                <w:rFonts w:ascii="Arial" w:hAnsi="Arial" w:cs="Arial"/>
                <w:sz w:val="20"/>
                <w:szCs w:val="20"/>
              </w:rPr>
              <w:t xml:space="preserve">Borracha Branca Escolar n° 40: Borracha branca macia nº 40 com Certificado do Inmetro.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1.806,00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Borracha Branca Escolar nº 20: Borracha branca macia com Certificado do Inmetro. Caixa com 20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Brocal: Brocal em cores variadas de 1ª qualidade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1.950,00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Caderno 80 folhas capa dura -  Brochurão: Caderno 80 folhas capa dura -  Brochurão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2.470,00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Brochurão 96 folhas: Caderno Brochurão -96 folhas Caderno escolar grampeado, tipo vertical, 96 folhas, pautado e margeado frente e verso, com capa personalizada. Mínimo de 23 pautas por página, com cabeçalho e rodapé. Linhas devem ser coincidentes em ambas as faces.Especificações:Dimensões mínimas: 140 mm de largura x 202 mm de alturaMiolo: papel offset, branco, gramatura 56g/m².Capa flexível: papel cartão duplex, gramatura 250g/m².Impressão capa: 4 x 0 cores e verniz de máquina ou plastificação. Acabamento: grampo a cavalo (mínimo de dois grampos acavalados na lombada e distribuídos simetricamente). Bordas do caderno cortadas em esquadro. Cantos conforme padrão do fabricante. O miolo não deve ultrapassar a capa em nenhum ponto.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37.774,00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0019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de arame capa dura: Caderno de arame capa dura grande 96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32.051,00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Caderno de Desenho Grande: Caderno de Desenho Grande com </w:t>
            </w:r>
            <w:r>
              <w:rPr>
                <w:rFonts w:ascii="Arial" w:hAnsi="Arial" w:cs="Arial"/>
                <w:sz w:val="20"/>
                <w:szCs w:val="20"/>
              </w:rPr>
              <w:lastRenderedPageBreak/>
              <w:t>100 folhas não pode conter folhas finas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lastRenderedPageBreak/>
              <w:t>12.011,00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0021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de protocolo com 100 folhas: Caderno de protolcolo de correspondencia capa dura com 100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220,00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Tipo Ata  200 Folhas: Caderno Tipo Ata  200 Folhas capa dura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242,00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tipo ata com 100 folhas: Caderno tipo ata, capa dura - com 100 folhas tamnho grande.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566,00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Caderno Universitário 06 matérias 96 folhas: Caderno Universitário 06 matérias 96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6.170,00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Caixa correspondência 3 lugares – acrílico: Caixa correspondência 3 lugares – acrílico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 plastica para arquivo: caixa plastica para arquivo em polionda medindo 360x250x135 na cor azul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 Plástica para Arquivo 250x130x350: Caixa Plástica para arquivo em polionda, medindo 250x130x350</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2.815,00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Calculadora de Bolso: Calculadora de Bolso; calculadora prática; 08 dígitos;</w:t>
            </w:r>
          </w:p>
          <w:p w:rsidR="00D652B3" w:rsidRDefault="00D652B3" w:rsidP="004F7D1D">
            <w:pPr>
              <w:jc w:val="both"/>
              <w:rPr>
                <w:rFonts w:ascii="Arial" w:hAnsi="Arial" w:cs="Arial"/>
                <w:sz w:val="20"/>
                <w:szCs w:val="20"/>
              </w:rPr>
            </w:pPr>
            <w:r>
              <w:rPr>
                <w:rFonts w:ascii="Arial" w:hAnsi="Arial" w:cs="Arial"/>
                <w:sz w:val="20"/>
                <w:szCs w:val="20"/>
              </w:rPr>
              <w:t>04operações;</w:t>
            </w:r>
          </w:p>
          <w:p w:rsidR="00D652B3" w:rsidRDefault="00D652B3" w:rsidP="004F7D1D">
            <w:pPr>
              <w:jc w:val="both"/>
              <w:rPr>
                <w:rFonts w:ascii="Arial" w:hAnsi="Arial" w:cs="Arial"/>
                <w:sz w:val="20"/>
                <w:szCs w:val="20"/>
              </w:rPr>
            </w:pPr>
            <w:r>
              <w:rPr>
                <w:rFonts w:ascii="Arial" w:hAnsi="Arial" w:cs="Arial"/>
                <w:sz w:val="20"/>
                <w:szCs w:val="20"/>
              </w:rPr>
              <w:t>raizquadrada;</w:t>
            </w:r>
          </w:p>
          <w:p w:rsidR="00D652B3" w:rsidRDefault="00D652B3" w:rsidP="004F7D1D">
            <w:pPr>
              <w:jc w:val="both"/>
              <w:rPr>
                <w:rFonts w:ascii="Arial" w:hAnsi="Arial" w:cs="Arial"/>
                <w:sz w:val="20"/>
                <w:szCs w:val="20"/>
              </w:rPr>
            </w:pPr>
            <w:r>
              <w:rPr>
                <w:rFonts w:ascii="Arial" w:hAnsi="Arial" w:cs="Arial"/>
                <w:sz w:val="20"/>
                <w:szCs w:val="20"/>
              </w:rPr>
              <w:t>bateriade lithium;</w:t>
            </w:r>
          </w:p>
          <w:p w:rsidR="00D652B3" w:rsidRDefault="00D652B3" w:rsidP="004F7D1D">
            <w:pPr>
              <w:jc w:val="both"/>
              <w:rPr>
                <w:rFonts w:ascii="Arial" w:hAnsi="Arial" w:cs="Arial"/>
                <w:sz w:val="20"/>
                <w:szCs w:val="20"/>
              </w:rPr>
            </w:pPr>
            <w:r>
              <w:rPr>
                <w:rFonts w:ascii="Arial" w:hAnsi="Arial" w:cs="Arial"/>
                <w:sz w:val="20"/>
                <w:szCs w:val="20"/>
              </w:rPr>
              <w:t>porcentagem;</w:t>
            </w:r>
          </w:p>
          <w:p w:rsidR="00D652B3" w:rsidRDefault="00D652B3" w:rsidP="004F7D1D">
            <w:pPr>
              <w:jc w:val="both"/>
              <w:rPr>
                <w:rFonts w:ascii="Arial" w:hAnsi="Arial" w:cs="Arial"/>
                <w:sz w:val="20"/>
                <w:szCs w:val="20"/>
              </w:rPr>
            </w:pPr>
            <w:r>
              <w:rPr>
                <w:rFonts w:ascii="Arial" w:hAnsi="Arial" w:cs="Arial"/>
                <w:sz w:val="20"/>
                <w:szCs w:val="20"/>
              </w:rPr>
              <w:t>garantia de 12 (doze) meses.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1.042,00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0029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Pr="00BC495E" w:rsidRDefault="00D652B3" w:rsidP="004F7D1D">
            <w:pPr>
              <w:jc w:val="both"/>
              <w:rPr>
                <w:rFonts w:ascii="Arial" w:hAnsi="Arial" w:cs="Arial"/>
                <w:sz w:val="20"/>
                <w:szCs w:val="20"/>
              </w:rPr>
            </w:pPr>
            <w:r w:rsidRPr="00BC495E">
              <w:rPr>
                <w:rFonts w:ascii="Arial" w:hAnsi="Arial" w:cs="Arial"/>
                <w:sz w:val="20"/>
                <w:szCs w:val="20"/>
              </w:rPr>
              <w:t>Calculadora de Mesa: Calculadora de mesa com fita sistema de impressão bicolor em fita de nylon;</w:t>
            </w:r>
            <w:r w:rsidRPr="00BC495E">
              <w:rPr>
                <w:rFonts w:ascii="Arial" w:hAnsi="Arial" w:cs="Arial"/>
                <w:sz w:val="20"/>
                <w:szCs w:val="20"/>
              </w:rPr>
              <w:cr/>
              <w:t>V</w:t>
            </w:r>
            <w:r>
              <w:rPr>
                <w:rFonts w:ascii="Arial" w:hAnsi="Arial" w:cs="Arial"/>
                <w:sz w:val="20"/>
                <w:szCs w:val="20"/>
              </w:rPr>
              <w:t>isor  12 dígitos - Fluorescente</w:t>
            </w:r>
          </w:p>
          <w:p w:rsidR="00D652B3" w:rsidRDefault="00D652B3" w:rsidP="004F7D1D">
            <w:pPr>
              <w:jc w:val="both"/>
              <w:rPr>
                <w:rFonts w:ascii="Arial" w:hAnsi="Arial" w:cs="Arial"/>
                <w:sz w:val="20"/>
                <w:szCs w:val="20"/>
              </w:rPr>
            </w:pPr>
            <w:r>
              <w:rPr>
                <w:rFonts w:ascii="Arial" w:hAnsi="Arial" w:cs="Arial"/>
                <w:sz w:val="20"/>
                <w:szCs w:val="20"/>
              </w:rPr>
              <w:t>Dimensão da Bobina:  58mm</w:t>
            </w:r>
            <w:r>
              <w:rPr>
                <w:rFonts w:ascii="Arial" w:hAnsi="Arial" w:cs="Arial"/>
                <w:sz w:val="20"/>
                <w:szCs w:val="20"/>
              </w:rPr>
              <w:cr/>
            </w:r>
            <w:r w:rsidRPr="00BC495E">
              <w:rPr>
                <w:rFonts w:ascii="Arial" w:hAnsi="Arial" w:cs="Arial"/>
                <w:sz w:val="20"/>
                <w:szCs w:val="20"/>
              </w:rPr>
              <w:t xml:space="preserve">Funções  de calculo e taxas / total geral / </w:t>
            </w:r>
            <w:r>
              <w:rPr>
                <w:rFonts w:ascii="Arial" w:hAnsi="Arial" w:cs="Arial"/>
                <w:sz w:val="20"/>
                <w:szCs w:val="20"/>
              </w:rPr>
              <w:t>GT / Variação Delta-Porcentual</w:t>
            </w:r>
            <w:r>
              <w:rPr>
                <w:rFonts w:ascii="Arial" w:hAnsi="Arial" w:cs="Arial"/>
                <w:sz w:val="20"/>
                <w:szCs w:val="20"/>
              </w:rPr>
              <w:cr/>
            </w:r>
            <w:r w:rsidRPr="00BC495E">
              <w:rPr>
                <w:rFonts w:ascii="Arial" w:hAnsi="Arial" w:cs="Arial"/>
                <w:sz w:val="20"/>
                <w:szCs w:val="20"/>
              </w:rPr>
              <w:t>Impressão d</w:t>
            </w:r>
            <w:r>
              <w:rPr>
                <w:rFonts w:ascii="Arial" w:hAnsi="Arial" w:cs="Arial"/>
                <w:sz w:val="20"/>
                <w:szCs w:val="20"/>
              </w:rPr>
              <w:t>a Data  Sim / não soma (tecla)</w:t>
            </w:r>
            <w:r>
              <w:rPr>
                <w:rFonts w:ascii="Arial" w:hAnsi="Arial" w:cs="Arial"/>
                <w:sz w:val="20"/>
                <w:szCs w:val="20"/>
              </w:rPr>
              <w:cr/>
              <w:t xml:space="preserve">Inversão de Sinais  </w:t>
            </w:r>
            <w:r>
              <w:rPr>
                <w:rFonts w:ascii="Arial" w:hAnsi="Arial" w:cs="Arial"/>
                <w:sz w:val="20"/>
                <w:szCs w:val="20"/>
              </w:rPr>
              <w:cr/>
            </w:r>
            <w:r w:rsidRPr="00BC495E">
              <w:rPr>
                <w:rFonts w:ascii="Arial" w:hAnsi="Arial" w:cs="Arial"/>
                <w:sz w:val="20"/>
                <w:szCs w:val="20"/>
              </w:rPr>
              <w:t>Seletor de Deci</w:t>
            </w:r>
            <w:r>
              <w:rPr>
                <w:rFonts w:ascii="Arial" w:hAnsi="Arial" w:cs="Arial"/>
                <w:sz w:val="20"/>
                <w:szCs w:val="20"/>
              </w:rPr>
              <w:t>mais Seletor de arredondamento</w:t>
            </w:r>
            <w:r>
              <w:rPr>
                <w:rFonts w:ascii="Arial" w:hAnsi="Arial" w:cs="Arial"/>
                <w:sz w:val="20"/>
                <w:szCs w:val="20"/>
              </w:rPr>
              <w:cr/>
              <w:t xml:space="preserve">Inversão de Sinais  </w:t>
            </w:r>
            <w:r>
              <w:rPr>
                <w:rFonts w:ascii="Arial" w:hAnsi="Arial" w:cs="Arial"/>
                <w:sz w:val="20"/>
                <w:szCs w:val="20"/>
              </w:rPr>
              <w:cr/>
              <w:t>Seletor Imprime e Não Imprime</w:t>
            </w:r>
            <w:r>
              <w:rPr>
                <w:rFonts w:ascii="Arial" w:hAnsi="Arial" w:cs="Arial"/>
                <w:sz w:val="20"/>
                <w:szCs w:val="20"/>
              </w:rPr>
              <w:cr/>
            </w:r>
            <w:r w:rsidRPr="00BC495E">
              <w:rPr>
                <w:rFonts w:ascii="Arial" w:hAnsi="Arial" w:cs="Arial"/>
                <w:sz w:val="20"/>
                <w:szCs w:val="20"/>
              </w:rPr>
              <w:t>Contador de Itens  Velocidade de Impressão:  3,5</w:t>
            </w:r>
            <w:r w:rsidRPr="00BC495E">
              <w:rPr>
                <w:rFonts w:ascii="Arial" w:hAnsi="Arial" w:cs="Arial"/>
                <w:sz w:val="20"/>
                <w:szCs w:val="20"/>
              </w:rPr>
              <w:cr/>
              <w:t xml:space="preserve"> RATE Tecla de ajuste de taxas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128,00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Caneta Acrilpen-acrilex Marron e Verde: Caneta Acrilpen-acrilex Marron e Verde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419,00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Caneta esferografica: Caneta esferográfica azul,vermelha e preta  caixa com 50 un, sextavada, com orifício lateral, com resinas termoplásticas,tinta a base de corantes organicos e solventes, ponta de latão de fabricação nacional, selo do INMETRO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13.265,00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Caneta Hidrocor c/ 12: Caneta hidrocor composição: agua corante,umectante, lavavelem teciudo, ponta media resistente, tampa anti-asfixiante,fabricaçãonacional,conjuntoc/12 unidadese tais especificações na embalagem.Caneta hidrocor composição: agua corante,umectante, lavavelem teciudo, ponta media resistente, tampa anti-asfixiante,fabricação nacional, conjunto c/12 unidadese tais especificações na embalagem.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36.176,00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Caneta para Retroprojetor: Caneta para lamina de retroprojetor, para escrita em acetado,pvc e poliester, marcador 2,00mm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333,00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Canudo Plastico: Canudo Plastico dobravel, sanfonado, grosso embalagem c/ 200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1.045,00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Capa p/ Encadernação: Capa em material plástico.Frente e verso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718,00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Carbono Colorido: Carbono Colorido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4.442,00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Cartolina Dupla: Cartolina Dupla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4.862,00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Cartolina dupla, gramatura 150 mm: Cartolina dupla, formato de  66x96,  gramatura 150 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0039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Cartolina Dupla, gramatura 75 G formato de 66X96: Cartolina Dupla, gramatura 75 G formato de 66X96</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4.310,00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CD Rom: CD Rom  Regravavel 80 minutos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0041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Clips Grande nº 06: Clips Grande nº 06  em aço, niquelado cx com 100unidades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3.395,00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Clips Médio n°4 em aço, niquelado cx com 100 unidades: Clips Médio n°4 em aço, niquelado cx com 100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2.465,00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Clips nº 03: Clips niquelado nº 03, para papel,fabricado c/ arame de aço c/ tratamento antiferrugem em cx com 100 clips.(BR0272501)</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2.749,00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Clips Pequeno nº 02: Clips pequeno em aço, niquelado cx com 100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2.002,00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Cola Branca 90 g: Cola Plástica Branca 90 Gramas, com adesivo vinicola disperso em água, odor de acelato vinila, película transparente e alta resistência, atóxica, secagem rápida. com selo do Inmetro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Cola Branca de 01 Litro: cola branca acondicionada em frasco plástico resistente não tóxica, 1ª qualidade com selo do Inmetro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1.827,00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Cola de Madeira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Cola Gliter: Cola com Glitter não tóxica. Lavável Tubo de 25 ml. Produto Seguro para Crianças. Cores variadas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0049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Cola Quente Bastão Fino: Bastões de silicone de 30 cm fino ( Refil para pistola de cola quente pequena.)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10.270,00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Cola Quente Bastão Grosso: Material: silicone, Apresentação: bastão grosso, Aplicação: pistola aplicadora de cola quente, Unidade de Fornecimento: pacote com 1 Kg.</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7.870,00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Corretivo Liquido: Corretivo liquido á base de agua, secagem rápida 18ml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1.918,00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Durex Colorido: Durex Colorido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5.566,00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DVD/Rom virgem: DVD/Rom virgem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312,00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Peça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Elasteque: Elasteque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1.372,00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Elástico (borrachinha): Elástico (borrachinha) para amarrar dinheiro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Peça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Elástico Jaraguá nº 20: Elástico Jaraguá nº 20</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222,00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Elástico  nº 18: Elástico tipo látex nº 18 de alta resistência, embalagem com 50 gramas, puro ou borracha natural.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297,00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185mmx248mm - médio: Envelope 185mmx248mm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7.922,00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0059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26Cm x 36Cm: Envelope  26Cm x 36Cm Kraft Timbrado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22.760,00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Ofício Branco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9.428,00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para pasta catálogo: Envelope para pasta catálogo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9.720,00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Saco Timbrado 120 x 28 mm: Envelope Saco Timbrado 120 x 28 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6.130,00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Envelope Saco Timbrado 240mm x 340mm - Grande: Envelope Saco Timbrado 240mm x 340mm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9.130,00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07 mm: para encadernações com até 25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09 mm: para encadernações com até 50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Espiral de 12 mm: para encadernações com até 70 folhas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14 mm: para encadernações com até 85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17 mm: para encadernações com até 100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0069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20 mm: para encadernações com até 120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23 mm: para encadernações com até 140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25 mm: para encadernações com até 160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29 mm: para encadernações com até 200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Espiral de 33 mm folhas: para encadernações com até 250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40 mm: para encadernações com até 350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45 mm: para encadernações com até 400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0076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Espiral de 50 mm: para encadernações com até 450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Esponja Molha-dedo: Esponja Molha-dedo com pasta lubrificante xom aproximadamente 10 Gramas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247,00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Estilete Grande: Estilete Grande com 12 cm de comprimento, base plástica, com lâmina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698,00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0079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Extrator de Grampo: EXTRATOR DE GRAMPOS, EM AÇO CROMADO PROPRIA PARA EXTRAÇÃO DE GRAMPOS 26/6 E 26/8, TIPO ESPÁTULA.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637,00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adesiva crepe 50 mts: Fita adesiva, em crepe para empacotamento, em rolo no mínimo 18mm de largura x 50 m de comprimento.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Adesiva de Papel Scotch: Fita Adesiva de Papel Scotch referencia 377.  18mm x 50 m.Composição: papel kraft liso e adesivo à base de resina e borrracha.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1.210,00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adesiva (Durex): Fita adesiva transparente 12 mm de largura por 40 mts de comprimento.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1.575,00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Adesiva Transparente 50mm x 50m: Fita adesiva transparente, em polietileno, med. 50mm x 50m.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2.325,00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Crepe 25mm x 50 mm: Fita Adesiva Crepe 25mm x 50 m (uso geral)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1.097,00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de Impressora FX</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Dupla Face 24mmX2m: Fita Dupla Face 24mmX2m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Métrica em plástico, com 1,5 metros: Fita Métrica em plástico, com 1,5 metros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271,00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PVC Transparente: Fita para empacotamento, em PVC, gomada, resina látex, resistente até 30 Kg, na cor transparente, sem impressão, medindo 50mx50mm (BR0230814)</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798,00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0089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Rolo</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Fita Zebrada: Fita zebrada para isolamento de local, nas cores preto e amarelo, confeccionada em plástico resistente.Observação para sinalização - rolo com 200mts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Rolo</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Fitilho: Fitilho rolo com 100 metros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4.430,00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Formulário Contra-Cheque c/ bloqueio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Giz Branco: Giz branco, não tóxico e antialérgico, com dimensão aproximada de 08 (oito) cm de altura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1.542,00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Giz Colorido: Giz Colorido, não tóxico e antialérgico, com dimensão aproximada de 08 (oito) cm de altura cx 64</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1.007,00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Giz de Cera Grande: Giz de cera, caixa com 12 unidades, medindo aproximadamente 11cm. Composto de cera, pigmentos atoxico carga mineral inerte, caixa contendo obrigatoriamente as cores básicas (amarelo, vermelho, verde, azul), validade mínima de 01 ano.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18.820,00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Gliter: Gliter  250 Gramas em cores variadas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1.600,00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Grampeador  26/6: Grampeador de papel c/ haste grampeadora de 70MM de mesa,estrutura metalica de alicate resistencia,medidas da base 130mm comprimento x 350mm de largura x 600mm de altura, duravel,para grampear até 20 folhas,cor preta para grampo 26/6(papel 75g/m2). (BR0232421)</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746,00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Grampeador de papel para grampo 23/10: , com capacidade para grampear até 70 folhas de papel sulfite 75g/m.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Grampo 23/10: Grampo em aço galvanizado, capacidade de grampeação de até 70fls, caixa com 1000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665,00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0099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Grampo 26/6: Grampo para grampeador 26/6, em caixa com 5000 grampos, cobreado (BR0203151)</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2.069,00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Grampo Trilho: Material: chapa de aço, Tipo Trilho: 80 mm, Acabamento: tratamento antiferruginoso, Aplicação: fixação de papéis, Capacidade: 200 folhas, Composição: composto de 2 </w:t>
            </w:r>
            <w:r>
              <w:rPr>
                <w:rFonts w:ascii="Arial" w:hAnsi="Arial" w:cs="Arial"/>
                <w:sz w:val="20"/>
                <w:szCs w:val="20"/>
              </w:rPr>
              <w:lastRenderedPageBreak/>
              <w:t>peças, sendo 1 terminal fêmea e uma base com 2 hastes flexíveis de alta resistência que se encaixam na base, sendo fixadas no terminal fêmea, Unidade de Fornecimento: caixa com 50 unidades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lastRenderedPageBreak/>
              <w:t>1.525,00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0101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Isopor 15 mm: Folha de Isopor 15mm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3.384,00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Juta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Lapis Borracha: Lapis Borracha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Lápis de Cor com 12: Lapis de cor com 12, cores-tamanho grandeLápis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consideradas:Comprimento: 170 mmDiâmetro: 06 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37.650,00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Lápis Estaca: Lápis Estaca caixa com 06 unidades - Cores: Preto e azul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Lápis Preto nº 002: 2 mm Confeccionado em madeira mole, isenta de nós, apresentando colagem perfeita das metades com rígida fixação do grafite de maneira a não permitir seu descolamento ou quebra durante o apontamento o qual deverá formar cavaco continuo e uniforme.DEVERÁ SER RECOBERTO COM TINTA E VERNIZ ATÓXICOS E NÃO LAVÁVEIS, A BARRA INTERNA DE GRAFITE DEVERÁ POSSUIR CONSTITUIÇÃO UNIFORME E SEM IMPUREZAS.Características Geométricas:Diâmetro do lápis: 6,5 a 7,5 mm. Comprimento do lápis: 170 a 180 mm. Diâmetro do grafite: aprox. 2 mm.Características físicas:Formato: cilíndrico Tinta e Verniz: não tóxicos.Dureza do grafite: comum nº 2 correspondente à dureza B ou HB. caixa com 144</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36.084,00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Linha de Algodão: Linha de Algodão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825,00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Linha Nylon: Linha Nylon, rolo de 100 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482,00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0109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Livro de Ponto: Livro de Ponto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Livro de ponto 1° ao 5° Ano: Livro de ponto 1° a 5° Ano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Livro de ponto 6° ao 9° Ano: Livro de ponto 6° ao 9° Ano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Marca Texto: Caneta Marca texto cor  fluorescente, 2,5Gr, ponta em polietileno,boa resistencia a luz</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3.197,00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Massinha para Modelar: Massinha p/ modelar grossa, caixa com 12 unidades; 180 gramas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5.690,00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Mochila Escolar: Mochila Escolar</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1.013,00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Novelo de Lã: Novelo de Lã 40 Gr para bordar</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Palito de Picolé: Palito de Picolé em madeira pcte com 5000un</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3.600,00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Palito p/ Churrasco: Palito p/ churrasco  em Madeira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24 Kg: Papel 24 Kg</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5.350,00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0119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A3: 420mm de altura e 297mm de largura. A área da folha: 1/8 m². Equivalente a duas folhas A4.</w:t>
            </w:r>
            <w:r>
              <w:rPr>
                <w:rFonts w:ascii="Arial" w:hAnsi="Arial" w:cs="Arial"/>
                <w:sz w:val="20"/>
                <w:szCs w:val="20"/>
              </w:rPr>
              <w:br/>
            </w:r>
            <w:r>
              <w:rPr>
                <w:rFonts w:ascii="Arial" w:hAnsi="Arial" w:cs="Arial"/>
                <w:sz w:val="20"/>
                <w:szCs w:val="20"/>
              </w:rPr>
              <w:br/>
              <w:t>Em polegadas: 11.7 × 16.5</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Caixa</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Papel A4 - Caixa com 10 resmas: Papel A4 -  Papel laser/inkjet, pesando 75 (setenta e cinco) g/m²; formato A4, medindo (210x297) mm.; alvura mínima de 97% (noventa e sete por cento);opacidade mínima de 87% (oitenta e sete por cento);umidade entre 3,5% (três e meio por cento) +/-1,0 conforme norma tappi; corte rotativo; ph alcalino; embalagem: resma com 500 folhas; cor: branco. Caixa </w:t>
            </w:r>
            <w:r>
              <w:rPr>
                <w:rFonts w:ascii="Arial" w:hAnsi="Arial" w:cs="Arial"/>
                <w:sz w:val="20"/>
                <w:szCs w:val="20"/>
              </w:rPr>
              <w:lastRenderedPageBreak/>
              <w:t>com 10 resmas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lastRenderedPageBreak/>
              <w:t>24.310,00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0121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A4 Colorido: Papel  A4- pacote com 100 folhas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8.970,00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Camurça: Papel camurça Cores variadas - 60 comp. X 40 largura aproximadamente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Cartão: papel cartao simples fosco, medida mínima 55x66cm, em cores variadas, acondicionado em embalagem apropriada.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15.330,00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celofane: Papel celofane Cores Variadas. - Formato: 0.80 x 1,00m.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6.810,00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Chambril 24 Kg: Papel Chambril 24 Kg</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1.340,00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Color Set: papel color set de papelaria; gramatura 180g/m2; medindo 48 x 66cm; em cores variadas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12.330,00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Couche: Papel Couche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1.900,00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Metro Linear</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craft</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3.070,00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0129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Crepom: papel crepom liso, em celulose vegetal, medindo 0,48x2,00mt</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12.350,00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de Seda: Papel de Seda ,medindo aproximadamente. 0,50 x 0,60 Cm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10.350,00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Fantasia: Papel fantasia com gramatura de 60  G/M quadrado; medindo 50 X 70 Cm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9.350,00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Laminado: Papel laminado, tamanho padrão, em cores variadas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8.250,00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Ondulado: Papel Ondulado parede simples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9.310,00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Paraná: Papel Paraná, 170G/M², Dimensões: 80 Cm  x 100 Cm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921,00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Papel Vergê: Papel verge, cores variadas,  gramatura de 120g/m², formato 210 x 297mm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3.060,00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Pasta Aba Elástico Plástica ½ Ofício (mini) Azul: Pasta Aba Elástico Plástica ½ Ofício (mini) Azul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250,00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arquivo suspensa transparente</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8.432,00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0139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pvc, com orifícios redondos na lombada, revestida externamente com um película plástica de proteção, com ponteiras metálicas nas partes inferiores da pasta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626,00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Arquivo Tipo  Catálogo: Pasta Arquivo tipo catálago, com 50 plásticos; CONFECCIONADA EM POLIPROPILENO; PRENDEDOR PLASTICO COSTURADO; MEDINDO 245 X 340MM; SEM VISOR; NA COR CRISTAL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862,00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Caneleta: Pasta caneleta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Catálago: Pasta Arquivo em Plástico Tipo Catálago, medindo 240 x 330mm, preta, 04 furos c/ 50 envelopes plásticos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770,00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Papel c/ Elastico: Pasta em papel cartão, plastificada, com abas e elástico, cores variadas, medindo aproximadamente 34 x 24 cm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4.420,00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Polionda Fina: Pasta polionda, transparente, de plástico com elástico, fina 20 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5.750,00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0145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Polionda Grande: Pasta polionda, transparente, de plástico com elástico, largura 40 mm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6.250,00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Pasta Trilho: Pasta Trilho, Apresentação: pasta com grampo trilho, Material: papelão 120 g/m² plastificado, Cor: variada, Tamanho: ofício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5.815,00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Perfurador de Papel Grande: Grande capacidade, em metal, para 02 (dois) furos de 06 mm.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353,00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0149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Atômico: Pincel atômico, medindo aproximadamente 12cm de comprimento, ponta de feltro retângular com escrita medindo aproximadamente 7,5mm x 3,5mm de espessura; cores variadas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1.547,00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atômico  nº 850: Pincel atômico nº 850 preto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1.532,00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guache nº 09: Pincel guache nº 09</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1.640,00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nº02: Pincel para pintura em tecido nº02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nº04: Pincel para pintura em tecido nº04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nº06: Pincel para pintura em tecido nº06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nº08: Pincel para pintura em tecido nº08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tecidonº10: Pincel para pintura em tecidonº10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para pintura em tecidonº12: Pincel para pintura em tecidonº12</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nº14: Pincel para pintura em tecido nº14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0159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tecido nº16: Pincel para pintura em tecido nº16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nº02: Pincel para pintura em tela nº02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nº04: Pincel para pintura em tela nº04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nº06: Pincel para pintura em tela nº06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180,00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nº08: Pincel para pintura em tela nº08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nº10: Pincel para pintura em tela nº10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nº12: Pincel para pintura em tela nº12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nº14: Pincel para pintura em tela nº14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Pincel para pintura em tela nº16: Pincel para pintura em tela nº16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90,00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para Quadro Branco: Pincel para Quadro Branco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1.749,00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0169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Pincel p/ Guache nº12</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Pistola Cola Quente Fina: Pistola Cola Quente Fina, fabricação nacional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780,00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Pistola  Cola Quente Grossa: Pistola  Cola Quente Grossa, fabricação nacional</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780,00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Placa de EVA: placas de EVA em cores variadas tamanho </w:t>
            </w:r>
            <w:r>
              <w:rPr>
                <w:rFonts w:ascii="Arial" w:hAnsi="Arial" w:cs="Arial"/>
                <w:sz w:val="20"/>
                <w:szCs w:val="20"/>
              </w:rPr>
              <w:lastRenderedPageBreak/>
              <w:t>40x60cm com 2mm de espessura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lastRenderedPageBreak/>
              <w:t>13.730,00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lastRenderedPageBreak/>
              <w:t>0173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Plástico auto adesivo transparente (tipo papel contact).: Plástico auto adesivo transparente (tipo papel contact). Especificação: embalado em rolo com 25 metros</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Prancheta Duratex: Prancheta Duratex com prisilha em aço.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Quadro Branco Escolar: Quadro Branco Escolar: Quadro confeccionado em MDF, sobreposto laminado branco melanínico, moldura em alumínio anodizado, com bordas totalmente arredondadas e protegidas em PVC.Sistema de fixação invisível. Acompanha kit de instalação (buchas e parafusos).Medida: 2,00 x 1,20m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82,00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Quadro escolar 2,50 x 1,20: Quadro escolar Branco com moldura de alumínio, tela confeccionada em chapa dura de alta densidade com pintura branca UV de alta qualidade, que aceita escrita com marcadores  para quadro branco. Moldura confeccionada em aluminio natural adonizado, com sistema de cantoneira plástica que proporciona visual mais moderno e acabamento invisível dos parafusos . Medida: 2,50 x 1,20.</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73,00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Régua Plástica 30 cm: Régua plástica, transparente com 30 cm de comprimento e 4 cm de largura, com escalas em centímetros e milímetros. (BR0070939)</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14.846,00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Saco plástico 08x30x0,05 C/500 unidades: Saco plástico 08x30x0,05 C/500 unidades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0179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Saco plástico 50x70 com 5 Kg: Saco plástico 50x70 com 5 Kg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Saco plástico 8x13x0,12 C/ 1.000 unidades: Saco plástico 8x13x0,12 C/ 1.000 unidades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Saco plástico transparente 25x35 com 100 unidades: Saco plástico transparente 25x35 com 100 unidades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Pacote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Saco plástico transparente 40x60 com 100 unidades: Saco plástico transparente 40x60 com 100 unidades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6.000,00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Suporte para carimbos: Suporte para carimbos com seis posições  em metal, rectangular pintado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42,00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Metro Linear</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Talagarça: Talagarça 1,40 m</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730,00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Metro Linear</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Tecido para pintura em algodão: Tecido para pintura em algodão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0186</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15x15: Tela para pintura 15x15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110,00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0187</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15x20: Tela para pintura 15x20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0188</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25x30: Tela para pintura 25x30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0189</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30x30: Tela para Pintura 30x30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0190</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30x50: Tela para pintura 30x50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0191</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40x50: Tela para pintura 40x50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0192</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Tela para pintura 50x60: Tela para pintura 50x60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140,00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0193</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Tesoura Em Aço Inoxidavel: Tesoura Em Aço Inoxidavel, comprimento 8 polegadas, cabo de plástico na cor preta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1.216,00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652B3" w:rsidRDefault="00D652B3" w:rsidP="004F7D1D">
            <w:pPr>
              <w:jc w:val="center"/>
              <w:rPr>
                <w:rFonts w:ascii="Arial" w:hAnsi="Arial" w:cs="Arial"/>
                <w:sz w:val="20"/>
                <w:szCs w:val="20"/>
              </w:rPr>
            </w:pPr>
            <w:r>
              <w:rPr>
                <w:rFonts w:ascii="Arial" w:hAnsi="Arial" w:cs="Arial"/>
                <w:sz w:val="20"/>
                <w:szCs w:val="20"/>
              </w:rPr>
              <w:t>0194</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Tesoura Escolar s/ Ponta: TESOURA ESCOLAR SEM PONTA-Tesoura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inoxidável.Comprimento mínimo: 110 mm </w:t>
            </w:r>
            <w:r>
              <w:rPr>
                <w:rFonts w:ascii="Arial" w:hAnsi="Arial" w:cs="Arial"/>
                <w:sz w:val="20"/>
                <w:szCs w:val="20"/>
              </w:rPr>
              <w:lastRenderedPageBreak/>
              <w:t>PEÇA-01</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lastRenderedPageBreak/>
              <w:t>17.281,00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lastRenderedPageBreak/>
              <w:t>0195</w:t>
            </w:r>
          </w:p>
        </w:tc>
        <w:tc>
          <w:tcPr>
            <w:tcW w:w="1462"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Frasco</w:t>
            </w:r>
          </w:p>
        </w:tc>
        <w:tc>
          <w:tcPr>
            <w:tcW w:w="6161" w:type="dxa"/>
            <w:tcBorders>
              <w:top w:val="nil"/>
              <w:left w:val="nil"/>
              <w:bottom w:val="single" w:sz="4" w:space="0" w:color="auto"/>
              <w:right w:val="single" w:sz="4" w:space="0" w:color="auto"/>
            </w:tcBorders>
            <w:shd w:val="clear" w:color="auto" w:fill="auto"/>
            <w:noWrap/>
            <w:vAlign w:val="center"/>
            <w:hideMark/>
          </w:tcPr>
          <w:p w:rsidR="00D652B3" w:rsidRDefault="00D652B3" w:rsidP="004F7D1D">
            <w:pPr>
              <w:jc w:val="both"/>
              <w:rPr>
                <w:rFonts w:ascii="Arial" w:hAnsi="Arial" w:cs="Arial"/>
                <w:sz w:val="20"/>
                <w:szCs w:val="20"/>
              </w:rPr>
            </w:pPr>
            <w:r>
              <w:rPr>
                <w:rFonts w:ascii="Arial" w:hAnsi="Arial" w:cs="Arial"/>
                <w:sz w:val="20"/>
                <w:szCs w:val="20"/>
              </w:rPr>
              <w:t xml:space="preserve">Tinta Guache 250ml: Tinta Guache ,resina vinicula/agua/pigmento/cargas e conservantes,pintura em papel/artão e cartolina,frasco com 250 ml </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6.660,00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0196</w:t>
            </w:r>
          </w:p>
        </w:tc>
        <w:tc>
          <w:tcPr>
            <w:tcW w:w="1462"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Tinta para Carimbo: Tinta para Carimbo a base de água para carimbos auto-entintados, volume 30 ml validade por 02 anos (cores azul ou preta)</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334,00</w:t>
            </w:r>
          </w:p>
        </w:tc>
      </w:tr>
      <w:tr w:rsidR="00D652B3" w:rsidRPr="006F262C" w:rsidTr="004F7D1D">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0197</w:t>
            </w:r>
          </w:p>
        </w:tc>
        <w:tc>
          <w:tcPr>
            <w:tcW w:w="1462"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Tinta para Rosto: Tinta para Rosto</w:t>
            </w:r>
          </w:p>
        </w:tc>
        <w:tc>
          <w:tcPr>
            <w:tcW w:w="1067" w:type="dxa"/>
            <w:tcBorders>
              <w:top w:val="nil"/>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5.550,00</w:t>
            </w:r>
          </w:p>
        </w:tc>
      </w:tr>
      <w:tr w:rsidR="00D652B3" w:rsidRPr="006F262C" w:rsidTr="004F7D1D">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0198</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Tinta para tecido: Tinta para tecido cores diversas</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5.280,00</w:t>
            </w:r>
          </w:p>
        </w:tc>
      </w:tr>
      <w:tr w:rsidR="00D652B3" w:rsidRPr="006F262C" w:rsidTr="004F7D1D">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0199</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 xml:space="preserve">Tintas para pintura em tela cores variadas: Tintas para pintura em tela cores variadas </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150,00</w:t>
            </w:r>
          </w:p>
        </w:tc>
      </w:tr>
      <w:tr w:rsidR="00D652B3" w:rsidRPr="006F262C" w:rsidTr="004F7D1D">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0200</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Metro Linear</w:t>
            </w:r>
          </w:p>
        </w:tc>
        <w:tc>
          <w:tcPr>
            <w:tcW w:w="6161"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T.N.T.: TNT em cores variadas 1ª linha</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16.950,00</w:t>
            </w:r>
          </w:p>
        </w:tc>
      </w:tr>
      <w:tr w:rsidR="00D652B3" w:rsidRPr="006F262C" w:rsidTr="004F7D1D">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2B3" w:rsidRDefault="00D652B3" w:rsidP="004F7D1D">
            <w:pPr>
              <w:jc w:val="center"/>
              <w:rPr>
                <w:rFonts w:ascii="Arial" w:hAnsi="Arial" w:cs="Arial"/>
                <w:sz w:val="20"/>
                <w:szCs w:val="20"/>
              </w:rPr>
            </w:pPr>
            <w:r>
              <w:rPr>
                <w:rFonts w:ascii="Arial" w:hAnsi="Arial" w:cs="Arial"/>
                <w:sz w:val="20"/>
                <w:szCs w:val="20"/>
              </w:rPr>
              <w:t>0201</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Unidade</w:t>
            </w:r>
          </w:p>
        </w:tc>
        <w:tc>
          <w:tcPr>
            <w:tcW w:w="6161"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both"/>
              <w:rPr>
                <w:rFonts w:ascii="Arial" w:hAnsi="Arial" w:cs="Arial"/>
                <w:sz w:val="20"/>
                <w:szCs w:val="20"/>
              </w:rPr>
            </w:pPr>
            <w:r>
              <w:rPr>
                <w:rFonts w:ascii="Arial" w:hAnsi="Arial" w:cs="Arial"/>
                <w:sz w:val="20"/>
                <w:szCs w:val="20"/>
              </w:rPr>
              <w:t>Trena de 30 M: Trena de 30 M</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D652B3" w:rsidRDefault="00D652B3" w:rsidP="004F7D1D">
            <w:pPr>
              <w:jc w:val="right"/>
              <w:rPr>
                <w:rFonts w:ascii="Arial" w:hAnsi="Arial" w:cs="Arial"/>
                <w:sz w:val="20"/>
                <w:szCs w:val="20"/>
              </w:rPr>
            </w:pPr>
            <w:r>
              <w:rPr>
                <w:rFonts w:ascii="Arial" w:hAnsi="Arial" w:cs="Arial"/>
                <w:sz w:val="20"/>
                <w:szCs w:val="20"/>
              </w:rPr>
              <w:t>79,00</w:t>
            </w:r>
          </w:p>
        </w:tc>
      </w:tr>
    </w:tbl>
    <w:p w:rsidR="00D652B3" w:rsidRPr="006F262C" w:rsidRDefault="00D652B3" w:rsidP="00D652B3">
      <w:pPr>
        <w:spacing w:after="120"/>
        <w:ind w:right="-33"/>
        <w:jc w:val="both"/>
        <w:rPr>
          <w:rFonts w:ascii="Arial" w:hAnsi="Arial" w:cs="Arial"/>
          <w:i/>
          <w:iCs/>
          <w:color w:val="000000"/>
          <w:shd w:val="clear" w:color="auto" w:fill="B3B3B3"/>
        </w:rPr>
      </w:pPr>
    </w:p>
    <w:p w:rsidR="00922281" w:rsidRPr="004F17BE" w:rsidRDefault="00922281" w:rsidP="004F17BE">
      <w:pPr>
        <w:pStyle w:val="Corpodetexto"/>
        <w:ind w:left="705"/>
        <w:rPr>
          <w:rFonts w:ascii="Arial" w:hAnsi="Arial" w:cs="Arial"/>
        </w:rPr>
      </w:pPr>
    </w:p>
    <w:sectPr w:rsidR="00922281" w:rsidRPr="004F17BE" w:rsidSect="004F17BE">
      <w:headerReference w:type="default" r:id="rId17"/>
      <w:footerReference w:type="default" r:id="rId18"/>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F4" w:rsidRDefault="005A51F4">
      <w:r>
        <w:separator/>
      </w:r>
    </w:p>
  </w:endnote>
  <w:endnote w:type="continuationSeparator" w:id="0">
    <w:p w:rsidR="005A51F4" w:rsidRDefault="005A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1D" w:rsidRDefault="004F7D1D">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F4" w:rsidRDefault="005A51F4">
      <w:r>
        <w:separator/>
      </w:r>
    </w:p>
  </w:footnote>
  <w:footnote w:type="continuationSeparator" w:id="0">
    <w:p w:rsidR="005A51F4" w:rsidRDefault="005A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1D" w:rsidRDefault="004F7D1D">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Default="004F7D1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4F7D1D" w:rsidRDefault="004F7D1D">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4F7D1D" w:rsidRDefault="004F7D1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4F7D1D" w:rsidRDefault="004F7D1D">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975D"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Default="004F7D1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4F7D1D" w:rsidRDefault="004F7D1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1D" w:rsidRDefault="004F7D1D">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Default="004F7D1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4F7D1D" w:rsidRDefault="004F7D1D">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CE48"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4F7D1D" w:rsidRDefault="004F7D1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4F7D1D" w:rsidRDefault="004F7D1D">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951B"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1D" w:rsidRDefault="004F7D1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3F2F"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4F7D1D" w:rsidRDefault="004F7D1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F7D1D" w:rsidRPr="00CC0996" w:rsidTr="008814EA">
      <w:trPr>
        <w:trHeight w:val="1083"/>
        <w:jc w:val="center"/>
      </w:trPr>
      <w:tc>
        <w:tcPr>
          <w:tcW w:w="1616" w:type="dxa"/>
        </w:tcPr>
        <w:p w:rsidR="004F7D1D" w:rsidRPr="00C55D10" w:rsidRDefault="004F7D1D"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16D0CA17" wp14:editId="62E59BE9">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F7D1D" w:rsidRPr="00E52536" w:rsidRDefault="004F7D1D"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4F7D1D" w:rsidRPr="00E52536" w:rsidRDefault="004F7D1D" w:rsidP="008814EA">
          <w:pPr>
            <w:pStyle w:val="Cabealho"/>
            <w:jc w:val="center"/>
            <w:rPr>
              <w:rFonts w:ascii="Arial" w:eastAsia="Calibri" w:hAnsi="Arial"/>
              <w:b/>
            </w:rPr>
          </w:pPr>
          <w:r w:rsidRPr="00E52536">
            <w:rPr>
              <w:rFonts w:ascii="Arial" w:eastAsia="Calibri" w:hAnsi="Arial"/>
              <w:b/>
            </w:rPr>
            <w:t>ESTADO DE MINAS GERAIS</w:t>
          </w:r>
        </w:p>
        <w:p w:rsidR="004F7D1D" w:rsidRPr="00E52536" w:rsidRDefault="004F7D1D"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4F7D1D" w:rsidRPr="00E52536" w:rsidRDefault="004F7D1D" w:rsidP="008814EA">
          <w:pPr>
            <w:pStyle w:val="Cabealho"/>
            <w:jc w:val="center"/>
            <w:rPr>
              <w:rFonts w:ascii="Arial" w:eastAsia="Calibri" w:hAnsi="Arial"/>
              <w:b/>
              <w:sz w:val="18"/>
            </w:rPr>
          </w:pPr>
        </w:p>
        <w:p w:rsidR="004F7D1D" w:rsidRPr="00E52536" w:rsidRDefault="004F7D1D"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4F7D1D" w:rsidRPr="008814EA" w:rsidRDefault="004F7D1D"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6">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7">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9">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7">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0">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num w:numId="1">
    <w:abstractNumId w:val="2"/>
  </w:num>
  <w:num w:numId="2">
    <w:abstractNumId w:val="16"/>
  </w:num>
  <w:num w:numId="3">
    <w:abstractNumId w:val="5"/>
  </w:num>
  <w:num w:numId="4">
    <w:abstractNumId w:val="8"/>
  </w:num>
  <w:num w:numId="5">
    <w:abstractNumId w:val="1"/>
  </w:num>
  <w:num w:numId="6">
    <w:abstractNumId w:val="17"/>
  </w:num>
  <w:num w:numId="7">
    <w:abstractNumId w:val="7"/>
  </w:num>
  <w:num w:numId="8">
    <w:abstractNumId w:val="11"/>
  </w:num>
  <w:num w:numId="9">
    <w:abstractNumId w:val="4"/>
  </w:num>
  <w:num w:numId="10">
    <w:abstractNumId w:val="0"/>
  </w:num>
  <w:num w:numId="11">
    <w:abstractNumId w:val="12"/>
  </w:num>
  <w:num w:numId="12">
    <w:abstractNumId w:val="10"/>
  </w:num>
  <w:num w:numId="13">
    <w:abstractNumId w:val="13"/>
  </w:num>
  <w:num w:numId="14">
    <w:abstractNumId w:val="18"/>
  </w:num>
  <w:num w:numId="15">
    <w:abstractNumId w:val="19"/>
  </w:num>
  <w:num w:numId="16">
    <w:abstractNumId w:val="20"/>
  </w:num>
  <w:num w:numId="17">
    <w:abstractNumId w:val="14"/>
  </w:num>
  <w:num w:numId="18">
    <w:abstractNumId w:val="9"/>
  </w:num>
  <w:num w:numId="19">
    <w:abstractNumId w:val="6"/>
  </w:num>
  <w:num w:numId="20">
    <w:abstractNumId w:val="15"/>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51CAD"/>
    <w:rsid w:val="000720D9"/>
    <w:rsid w:val="000750BF"/>
    <w:rsid w:val="000B0831"/>
    <w:rsid w:val="000B4252"/>
    <w:rsid w:val="000B53C7"/>
    <w:rsid w:val="0010171D"/>
    <w:rsid w:val="0011595B"/>
    <w:rsid w:val="00141E57"/>
    <w:rsid w:val="00146D94"/>
    <w:rsid w:val="00151BA9"/>
    <w:rsid w:val="001574AA"/>
    <w:rsid w:val="00165914"/>
    <w:rsid w:val="00174DF1"/>
    <w:rsid w:val="00193F09"/>
    <w:rsid w:val="00195399"/>
    <w:rsid w:val="001B448A"/>
    <w:rsid w:val="00245294"/>
    <w:rsid w:val="002703E4"/>
    <w:rsid w:val="00272939"/>
    <w:rsid w:val="002F40A2"/>
    <w:rsid w:val="003031AC"/>
    <w:rsid w:val="003125DD"/>
    <w:rsid w:val="00322384"/>
    <w:rsid w:val="00344999"/>
    <w:rsid w:val="00364928"/>
    <w:rsid w:val="003C6763"/>
    <w:rsid w:val="003F0FEF"/>
    <w:rsid w:val="003F1512"/>
    <w:rsid w:val="003F65B6"/>
    <w:rsid w:val="004357AD"/>
    <w:rsid w:val="0047551E"/>
    <w:rsid w:val="004B1E3E"/>
    <w:rsid w:val="004F17BE"/>
    <w:rsid w:val="004F7D1D"/>
    <w:rsid w:val="0058316D"/>
    <w:rsid w:val="005A51F4"/>
    <w:rsid w:val="00603984"/>
    <w:rsid w:val="006546BB"/>
    <w:rsid w:val="00661C07"/>
    <w:rsid w:val="006E7338"/>
    <w:rsid w:val="006F262C"/>
    <w:rsid w:val="00703D2F"/>
    <w:rsid w:val="00710768"/>
    <w:rsid w:val="007260FA"/>
    <w:rsid w:val="00734416"/>
    <w:rsid w:val="0073666D"/>
    <w:rsid w:val="007D2E2B"/>
    <w:rsid w:val="007F067F"/>
    <w:rsid w:val="008156AB"/>
    <w:rsid w:val="008814EA"/>
    <w:rsid w:val="00887A77"/>
    <w:rsid w:val="008B230B"/>
    <w:rsid w:val="008B4243"/>
    <w:rsid w:val="00901B55"/>
    <w:rsid w:val="00922281"/>
    <w:rsid w:val="009511D8"/>
    <w:rsid w:val="00960C3A"/>
    <w:rsid w:val="00974596"/>
    <w:rsid w:val="009755C2"/>
    <w:rsid w:val="009B5F28"/>
    <w:rsid w:val="009E0B3F"/>
    <w:rsid w:val="009F7A9D"/>
    <w:rsid w:val="00A05693"/>
    <w:rsid w:val="00A22721"/>
    <w:rsid w:val="00A41DFF"/>
    <w:rsid w:val="00B54A53"/>
    <w:rsid w:val="00B931AB"/>
    <w:rsid w:val="00BC495E"/>
    <w:rsid w:val="00C154AC"/>
    <w:rsid w:val="00C24771"/>
    <w:rsid w:val="00C500D5"/>
    <w:rsid w:val="00C515CF"/>
    <w:rsid w:val="00CD3B34"/>
    <w:rsid w:val="00CE2FB5"/>
    <w:rsid w:val="00D075C3"/>
    <w:rsid w:val="00D20200"/>
    <w:rsid w:val="00D2060D"/>
    <w:rsid w:val="00D64F27"/>
    <w:rsid w:val="00D652B3"/>
    <w:rsid w:val="00D73BA7"/>
    <w:rsid w:val="00D91890"/>
    <w:rsid w:val="00D9278D"/>
    <w:rsid w:val="00DB03BC"/>
    <w:rsid w:val="00E37F33"/>
    <w:rsid w:val="00E403FC"/>
    <w:rsid w:val="00E63A4C"/>
    <w:rsid w:val="00E72C36"/>
    <w:rsid w:val="00ED6BA6"/>
    <w:rsid w:val="00F05BA3"/>
    <w:rsid w:val="00F61E97"/>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15B9F-5A64-4DA0-B2A6-434AA9CC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uiPriority w:val="9"/>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Cabeçalho CEO"/>
    <w:basedOn w:val="Normal"/>
    <w:link w:val="CabealhoChar"/>
    <w:uiPriority w:val="99"/>
    <w:unhideWhenUsed/>
    <w:rsid w:val="008814EA"/>
    <w:pPr>
      <w:tabs>
        <w:tab w:val="center" w:pos="4252"/>
        <w:tab w:val="right" w:pos="8504"/>
      </w:tabs>
    </w:pPr>
  </w:style>
  <w:style w:type="character" w:customStyle="1" w:styleId="CabealhoChar">
    <w:name w:val="Cabeçalho Char"/>
    <w:aliases w:val="Char Char,Cabeçalho CE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iPriority w:val="99"/>
    <w:unhideWhenUsed/>
    <w:rsid w:val="008814EA"/>
    <w:pPr>
      <w:tabs>
        <w:tab w:val="center" w:pos="4252"/>
        <w:tab w:val="right" w:pos="8504"/>
      </w:tabs>
    </w:pPr>
  </w:style>
  <w:style w:type="character" w:customStyle="1" w:styleId="RodapChar">
    <w:name w:val="Rodapé Char"/>
    <w:basedOn w:val="Fontepargpadro"/>
    <w:link w:val="Rodap"/>
    <w:uiPriority w:val="99"/>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iPriority w:val="99"/>
    <w:unhideWhenUsed/>
    <w:rsid w:val="00F05BA3"/>
    <w:rPr>
      <w:rFonts w:ascii="Segoe UI" w:hAnsi="Segoe UI" w:cs="Segoe UI"/>
      <w:sz w:val="18"/>
      <w:szCs w:val="18"/>
    </w:rPr>
  </w:style>
  <w:style w:type="character" w:customStyle="1" w:styleId="TextodebaloChar">
    <w:name w:val="Texto de balão Char"/>
    <w:basedOn w:val="Fontepargpadro"/>
    <w:link w:val="Textodebalo"/>
    <w:uiPriority w:val="99"/>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uiPriority w:val="99"/>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6F262C"/>
    <w:pPr>
      <w:widowControl/>
      <w:adjustRightInd w:val="0"/>
    </w:pPr>
    <w:rPr>
      <w:rFonts w:ascii="Times New Roman" w:eastAsia="Calibri" w:hAnsi="Times New Roman" w:cs="Times New Roman"/>
      <w:color w:val="000000"/>
      <w:sz w:val="24"/>
      <w:szCs w:val="24"/>
      <w:lang w:val="pt-BR"/>
    </w:rPr>
  </w:style>
  <w:style w:type="table" w:styleId="Tabelacomgrade">
    <w:name w:val="Table Grid"/>
    <w:basedOn w:val="Tabelanormal"/>
    <w:uiPriority w:val="59"/>
    <w:rsid w:val="006F262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mailto:licitacaojanauba@yahoo.com.br%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br.com.br/" TargetMode="External"/><Relationship Id="rId12" Type="http://schemas.openxmlformats.org/officeDocument/2006/relationships/hyperlink" Target="http://www.licitacoes-e.com.br/aop/index.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15897</Words>
  <Characters>85845</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101539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2</cp:revision>
  <cp:lastPrinted>2021-05-10T13:28:00Z</cp:lastPrinted>
  <dcterms:created xsi:type="dcterms:W3CDTF">2021-05-10T13:31:00Z</dcterms:created>
  <dcterms:modified xsi:type="dcterms:W3CDTF">2021-05-10T13:31:00Z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