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76E909D4"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w:t>
      </w:r>
      <w:r w:rsidR="00012523">
        <w:rPr>
          <w:rFonts w:ascii="Arial" w:hAnsi="Arial" w:cs="Arial"/>
          <w:b/>
          <w:sz w:val="22"/>
          <w:szCs w:val="22"/>
        </w:rPr>
        <w:t>2</w:t>
      </w:r>
      <w:r w:rsidRPr="00965B64">
        <w:rPr>
          <w:rFonts w:ascii="Arial" w:hAnsi="Arial" w:cs="Arial"/>
          <w:b/>
          <w:sz w:val="22"/>
          <w:szCs w:val="22"/>
        </w:rPr>
        <w:t>/202</w:t>
      </w:r>
      <w:r w:rsidR="00412D02">
        <w:rPr>
          <w:rFonts w:ascii="Arial" w:hAnsi="Arial" w:cs="Arial"/>
          <w:b/>
          <w:sz w:val="22"/>
          <w:szCs w:val="22"/>
        </w:rPr>
        <w:t>2</w:t>
      </w:r>
    </w:p>
    <w:p w14:paraId="6E180279" w14:textId="3D3FAE98"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412D02">
        <w:rPr>
          <w:rFonts w:ascii="Arial" w:hAnsi="Arial" w:cs="Arial"/>
          <w:b/>
          <w:spacing w:val="-13"/>
          <w:sz w:val="22"/>
          <w:szCs w:val="22"/>
        </w:rPr>
        <w:t>0</w:t>
      </w:r>
      <w:r w:rsidR="00012523">
        <w:rPr>
          <w:rFonts w:ascii="Arial" w:hAnsi="Arial" w:cs="Arial"/>
          <w:b/>
          <w:spacing w:val="-13"/>
          <w:sz w:val="22"/>
          <w:szCs w:val="22"/>
        </w:rPr>
        <w:t>4</w:t>
      </w:r>
      <w:r w:rsidRPr="00965B64">
        <w:rPr>
          <w:rFonts w:ascii="Arial" w:hAnsi="Arial" w:cs="Arial"/>
          <w:b/>
          <w:sz w:val="22"/>
          <w:szCs w:val="22"/>
        </w:rPr>
        <w:t>/202</w:t>
      </w:r>
      <w:r w:rsidR="00412D02">
        <w:rPr>
          <w:rFonts w:ascii="Arial" w:hAnsi="Arial" w:cs="Arial"/>
          <w:b/>
          <w:sz w:val="22"/>
          <w:szCs w:val="22"/>
        </w:rPr>
        <w:t>2</w:t>
      </w:r>
    </w:p>
    <w:p w14:paraId="2A23DE8F" w14:textId="2C90154E"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412D02">
        <w:rPr>
          <w:rFonts w:ascii="Arial" w:hAnsi="Arial" w:cs="Arial"/>
          <w:b/>
          <w:sz w:val="22"/>
          <w:szCs w:val="22"/>
        </w:rPr>
        <w:t>21</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w:t>
      </w:r>
      <w:r w:rsidR="00012523">
        <w:rPr>
          <w:rFonts w:ascii="Arial" w:hAnsi="Arial" w:cs="Arial"/>
          <w:b/>
          <w:sz w:val="22"/>
          <w:szCs w:val="22"/>
        </w:rPr>
        <w:t>4</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790C8388"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412D02">
        <w:rPr>
          <w:rFonts w:ascii="Arial" w:hAnsi="Arial" w:cs="Arial"/>
          <w:b/>
          <w:sz w:val="22"/>
          <w:szCs w:val="22"/>
        </w:rPr>
        <w:t>0</w:t>
      </w:r>
      <w:r w:rsidR="00012523">
        <w:rPr>
          <w:rFonts w:ascii="Arial" w:hAnsi="Arial" w:cs="Arial"/>
          <w:b/>
          <w:sz w:val="22"/>
          <w:szCs w:val="22"/>
        </w:rPr>
        <w:t>4</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w:t>
      </w:r>
      <w:r w:rsidR="00012523">
        <w:rPr>
          <w:rFonts w:ascii="Arial" w:hAnsi="Arial" w:cs="Arial"/>
          <w:b/>
          <w:sz w:val="22"/>
          <w:szCs w:val="22"/>
        </w:rPr>
        <w:t>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211C922"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B74184">
        <w:rPr>
          <w:rFonts w:ascii="Arial" w:hAnsi="Arial" w:cs="Arial"/>
          <w:b/>
          <w:sz w:val="22"/>
          <w:szCs w:val="22"/>
        </w:rPr>
        <w:t>21</w:t>
      </w:r>
      <w:r w:rsidRPr="00965B64">
        <w:rPr>
          <w:rFonts w:ascii="Arial" w:hAnsi="Arial" w:cs="Arial"/>
          <w:b/>
          <w:sz w:val="22"/>
          <w:szCs w:val="22"/>
        </w:rPr>
        <w:t>/</w:t>
      </w:r>
      <w:r w:rsidR="00DD4267">
        <w:rPr>
          <w:rFonts w:ascii="Arial" w:hAnsi="Arial" w:cs="Arial"/>
          <w:b/>
          <w:sz w:val="22"/>
          <w:szCs w:val="22"/>
        </w:rPr>
        <w:t>01</w:t>
      </w:r>
      <w:r w:rsidRPr="00965B64">
        <w:rPr>
          <w:rFonts w:ascii="Arial" w:hAnsi="Arial" w:cs="Arial"/>
          <w:b/>
          <w:sz w:val="22"/>
          <w:szCs w:val="22"/>
        </w:rPr>
        <w:t>/202</w:t>
      </w:r>
      <w:r w:rsidR="00DD4267">
        <w:rPr>
          <w:rFonts w:ascii="Arial" w:hAnsi="Arial" w:cs="Arial"/>
          <w:b/>
          <w:sz w:val="22"/>
          <w:szCs w:val="22"/>
        </w:rPr>
        <w:t>2</w:t>
      </w:r>
    </w:p>
    <w:p w14:paraId="55B2A1B5" w14:textId="6D937D3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012523">
        <w:rPr>
          <w:rFonts w:ascii="Arial" w:hAnsi="Arial" w:cs="Arial"/>
          <w:b/>
          <w:sz w:val="22"/>
          <w:szCs w:val="22"/>
        </w:rPr>
        <w:t>4</w:t>
      </w:r>
      <w:r w:rsidRPr="00965B64">
        <w:rPr>
          <w:rFonts w:ascii="Arial" w:hAnsi="Arial" w:cs="Arial"/>
          <w:b/>
          <w:sz w:val="22"/>
          <w:szCs w:val="22"/>
        </w:rPr>
        <w:t xml:space="preserve">:00 </w:t>
      </w:r>
    </w:p>
    <w:p w14:paraId="40F26F53" w14:textId="6FEC3CF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012523">
        <w:rPr>
          <w:rFonts w:ascii="Arial" w:hAnsi="Arial" w:cs="Arial"/>
          <w:b/>
          <w:sz w:val="22"/>
          <w:szCs w:val="22"/>
        </w:rPr>
        <w:t>4</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739C3CAF"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1B6F">
        <w:rPr>
          <w:rFonts w:ascii="Arial" w:hAnsi="Arial" w:cs="Arial"/>
          <w:b/>
          <w:bCs/>
          <w:sz w:val="22"/>
          <w:szCs w:val="22"/>
        </w:rPr>
        <w:t xml:space="preserve">Contratação de empresa especializada </w:t>
      </w:r>
      <w:r w:rsidR="00012523">
        <w:rPr>
          <w:rFonts w:ascii="Arial" w:hAnsi="Arial" w:cs="Arial"/>
          <w:b/>
          <w:bCs/>
          <w:sz w:val="22"/>
          <w:szCs w:val="22"/>
        </w:rPr>
        <w:t>em</w:t>
      </w:r>
      <w:r w:rsidR="00871B6F">
        <w:rPr>
          <w:rFonts w:ascii="Arial" w:hAnsi="Arial" w:cs="Arial"/>
          <w:b/>
          <w:bCs/>
          <w:sz w:val="22"/>
          <w:szCs w:val="22"/>
        </w:rPr>
        <w:t xml:space="preserve"> </w:t>
      </w:r>
      <w:r w:rsidR="00012523">
        <w:rPr>
          <w:rFonts w:ascii="Arial" w:hAnsi="Arial" w:cs="Arial"/>
          <w:b/>
          <w:bCs/>
          <w:sz w:val="22"/>
          <w:szCs w:val="22"/>
        </w:rPr>
        <w:t xml:space="preserve">manutenção </w:t>
      </w:r>
      <w:r w:rsidR="00F63154">
        <w:rPr>
          <w:rFonts w:ascii="Arial" w:hAnsi="Arial" w:cs="Arial"/>
          <w:b/>
          <w:bCs/>
          <w:sz w:val="22"/>
          <w:szCs w:val="22"/>
        </w:rPr>
        <w:t xml:space="preserve">mensal do </w:t>
      </w:r>
      <w:r w:rsidR="00871B6F">
        <w:rPr>
          <w:rFonts w:ascii="Arial" w:hAnsi="Arial" w:cs="Arial"/>
          <w:b/>
          <w:bCs/>
          <w:sz w:val="22"/>
          <w:szCs w:val="22"/>
        </w:rPr>
        <w:t xml:space="preserve">software </w:t>
      </w:r>
      <w:r w:rsidR="00F63154">
        <w:rPr>
          <w:rFonts w:ascii="Arial" w:hAnsi="Arial" w:cs="Arial"/>
          <w:b/>
          <w:bCs/>
          <w:sz w:val="22"/>
          <w:szCs w:val="22"/>
        </w:rPr>
        <w:t>de escrituração escolar como assistência técnica, treinamento e acompanhamento mensal, destinadas às escolas municipais e Secretaria Municipal de Educação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1E654635" w:rsidR="00C863BF" w:rsidRDefault="00C863BF" w:rsidP="00C863BF">
      <w:pPr>
        <w:jc w:val="both"/>
        <w:rPr>
          <w:rFonts w:ascii="Arial" w:hAnsi="Arial" w:cs="Arial"/>
          <w:sz w:val="22"/>
          <w:szCs w:val="22"/>
        </w:rPr>
      </w:pPr>
    </w:p>
    <w:p w14:paraId="2E431667" w14:textId="5EBF3B44" w:rsidR="004636BC" w:rsidRDefault="004636BC" w:rsidP="00C863BF">
      <w:pPr>
        <w:jc w:val="both"/>
        <w:rPr>
          <w:rFonts w:ascii="Arial" w:hAnsi="Arial" w:cs="Arial"/>
          <w:sz w:val="22"/>
          <w:szCs w:val="22"/>
        </w:rPr>
      </w:pPr>
    </w:p>
    <w:p w14:paraId="69519557" w14:textId="77777777" w:rsidR="004636BC" w:rsidRPr="00965B64" w:rsidRDefault="004636BC"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043B70F5"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13ED2" w:rsidRPr="00E95A3E">
        <w:rPr>
          <w:rFonts w:ascii="Arial" w:hAnsi="Arial" w:cs="Arial"/>
          <w:sz w:val="22"/>
          <w:szCs w:val="22"/>
        </w:rPr>
        <w:t>1</w:t>
      </w:r>
      <w:r w:rsidR="00750544">
        <w:rPr>
          <w:rFonts w:ascii="Arial" w:hAnsi="Arial" w:cs="Arial"/>
          <w:sz w:val="22"/>
          <w:szCs w:val="22"/>
        </w:rPr>
        <w:t>0</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7DB79412" w14:textId="77777777" w:rsidR="004636BC" w:rsidRDefault="004636BC" w:rsidP="00C863BF">
      <w:pPr>
        <w:pStyle w:val="Rodap"/>
        <w:jc w:val="center"/>
        <w:rPr>
          <w:rFonts w:cs="Arial"/>
          <w:b/>
          <w:sz w:val="22"/>
          <w:szCs w:val="22"/>
        </w:rPr>
      </w:pPr>
    </w:p>
    <w:p w14:paraId="4C543251" w14:textId="77777777" w:rsidR="00D75CBC" w:rsidRDefault="00D75C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28FF5EEC" w14:textId="77777777" w:rsidR="00B80DEB" w:rsidRPr="00965B64" w:rsidRDefault="00B80DEB" w:rsidP="00B80DE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7E93F9A" w14:textId="77777777" w:rsidR="00B80DEB" w:rsidRPr="00965B64" w:rsidRDefault="00B80DEB" w:rsidP="00B80DE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02</w:t>
      </w:r>
      <w:r w:rsidRPr="00965B64">
        <w:rPr>
          <w:rFonts w:ascii="Arial" w:hAnsi="Arial" w:cs="Arial"/>
          <w:b/>
          <w:sz w:val="22"/>
          <w:szCs w:val="22"/>
        </w:rPr>
        <w:t>/202</w:t>
      </w:r>
      <w:r>
        <w:rPr>
          <w:rFonts w:ascii="Arial" w:hAnsi="Arial" w:cs="Arial"/>
          <w:b/>
          <w:sz w:val="22"/>
          <w:szCs w:val="22"/>
        </w:rPr>
        <w:t>2</w:t>
      </w:r>
    </w:p>
    <w:p w14:paraId="7A39D5CD" w14:textId="77777777" w:rsidR="00B80DEB" w:rsidRPr="00965B64" w:rsidRDefault="00B80DEB" w:rsidP="00B80DE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04</w:t>
      </w:r>
      <w:r w:rsidRPr="00965B64">
        <w:rPr>
          <w:rFonts w:ascii="Arial" w:hAnsi="Arial" w:cs="Arial"/>
          <w:b/>
          <w:sz w:val="22"/>
          <w:szCs w:val="22"/>
        </w:rPr>
        <w:t>/202</w:t>
      </w:r>
      <w:r>
        <w:rPr>
          <w:rFonts w:ascii="Arial" w:hAnsi="Arial" w:cs="Arial"/>
          <w:b/>
          <w:sz w:val="22"/>
          <w:szCs w:val="22"/>
        </w:rPr>
        <w:t>2</w:t>
      </w:r>
    </w:p>
    <w:p w14:paraId="17CC1808" w14:textId="77777777" w:rsidR="00B80DEB" w:rsidRPr="00965B64" w:rsidRDefault="00B80DEB" w:rsidP="00B80DE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48BA6C61" w:rsidR="00FB56D1" w:rsidRDefault="004960AD" w:rsidP="00C863BF">
      <w:pPr>
        <w:jc w:val="both"/>
        <w:rPr>
          <w:rFonts w:ascii="Arial" w:hAnsi="Arial" w:cs="Arial"/>
          <w:b/>
          <w:bCs/>
          <w:sz w:val="22"/>
          <w:szCs w:val="22"/>
        </w:rPr>
      </w:pPr>
      <w:r w:rsidRPr="004636BC">
        <w:rPr>
          <w:rFonts w:ascii="Arial" w:hAnsi="Arial" w:cs="Arial"/>
          <w:sz w:val="22"/>
          <w:szCs w:val="22"/>
        </w:rPr>
        <w:t>Contratação de empresa especializada em manutenção mensal do software de escrituração escolar como assistência técnica, treinamento e acompanhamento mensal, destinadas às escolas municipais e Secretaria Municipal de Educação</w:t>
      </w:r>
      <w:r w:rsidR="00E02887" w:rsidRPr="004636BC">
        <w:rPr>
          <w:rFonts w:ascii="Arial" w:hAnsi="Arial" w:cs="Arial"/>
          <w:sz w:val="22"/>
          <w:szCs w:val="22"/>
        </w:rPr>
        <w:t>.</w:t>
      </w:r>
    </w:p>
    <w:p w14:paraId="65B4E088" w14:textId="77777777" w:rsidR="00E02887" w:rsidRPr="00FB56D1" w:rsidRDefault="00E02887" w:rsidP="00C863BF">
      <w:pPr>
        <w:jc w:val="both"/>
        <w:rPr>
          <w:rFonts w:ascii="Arial" w:hAnsi="Arial" w:cs="Arial"/>
          <w:sz w:val="22"/>
          <w:szCs w:val="22"/>
        </w:rPr>
      </w:pPr>
    </w:p>
    <w:p w14:paraId="2C32A22D" w14:textId="23B788C0" w:rsidR="00C863BF" w:rsidRDefault="00C863BF" w:rsidP="0009695F">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Style w:val="Tabelacomgrade"/>
        <w:tblW w:w="9043" w:type="dxa"/>
        <w:jc w:val="center"/>
        <w:tblLook w:val="04A0" w:firstRow="1" w:lastRow="0" w:firstColumn="1" w:lastColumn="0" w:noHBand="0" w:noVBand="1"/>
      </w:tblPr>
      <w:tblGrid>
        <w:gridCol w:w="562"/>
        <w:gridCol w:w="6072"/>
        <w:gridCol w:w="1088"/>
        <w:gridCol w:w="1321"/>
      </w:tblGrid>
      <w:tr w:rsidR="00750544" w:rsidRPr="00457402" w14:paraId="7EBF7EC7" w14:textId="77777777" w:rsidTr="00750544">
        <w:trPr>
          <w:trHeight w:val="216"/>
          <w:jc w:val="center"/>
        </w:trPr>
        <w:tc>
          <w:tcPr>
            <w:tcW w:w="562" w:type="dxa"/>
            <w:vAlign w:val="center"/>
          </w:tcPr>
          <w:p w14:paraId="0770BB46" w14:textId="77777777" w:rsidR="00750544" w:rsidRPr="00457402" w:rsidRDefault="00750544" w:rsidP="00B36D85">
            <w:pPr>
              <w:jc w:val="center"/>
              <w:rPr>
                <w:rFonts w:ascii="Arial" w:hAnsi="Arial" w:cs="Arial"/>
                <w:b/>
              </w:rPr>
            </w:pPr>
            <w:r w:rsidRPr="00457402">
              <w:rPr>
                <w:rFonts w:ascii="Arial" w:hAnsi="Arial" w:cs="Arial"/>
                <w:b/>
              </w:rPr>
              <w:t>N°</w:t>
            </w:r>
          </w:p>
        </w:tc>
        <w:tc>
          <w:tcPr>
            <w:tcW w:w="6072" w:type="dxa"/>
            <w:vAlign w:val="center"/>
          </w:tcPr>
          <w:p w14:paraId="7AA9D4D0" w14:textId="77777777" w:rsidR="00750544" w:rsidRPr="00457402" w:rsidRDefault="00750544" w:rsidP="00B36D85">
            <w:pPr>
              <w:jc w:val="center"/>
              <w:rPr>
                <w:rFonts w:ascii="Arial" w:hAnsi="Arial" w:cs="Arial"/>
                <w:b/>
              </w:rPr>
            </w:pPr>
            <w:r w:rsidRPr="00457402">
              <w:rPr>
                <w:rFonts w:ascii="Arial" w:hAnsi="Arial" w:cs="Arial"/>
                <w:b/>
              </w:rPr>
              <w:t>Descrição</w:t>
            </w:r>
          </w:p>
        </w:tc>
        <w:tc>
          <w:tcPr>
            <w:tcW w:w="1088" w:type="dxa"/>
            <w:vAlign w:val="center"/>
          </w:tcPr>
          <w:p w14:paraId="60561E88" w14:textId="77777777" w:rsidR="00750544" w:rsidRPr="00457402" w:rsidRDefault="00750544" w:rsidP="00B36D85">
            <w:pPr>
              <w:jc w:val="center"/>
              <w:rPr>
                <w:rFonts w:ascii="Arial" w:hAnsi="Arial" w:cs="Arial"/>
                <w:b/>
              </w:rPr>
            </w:pPr>
            <w:r w:rsidRPr="00457402">
              <w:rPr>
                <w:rFonts w:ascii="Arial" w:hAnsi="Arial" w:cs="Arial"/>
                <w:b/>
              </w:rPr>
              <w:t>Unidade</w:t>
            </w:r>
          </w:p>
        </w:tc>
        <w:tc>
          <w:tcPr>
            <w:tcW w:w="1321" w:type="dxa"/>
            <w:vAlign w:val="center"/>
          </w:tcPr>
          <w:p w14:paraId="62DE21B1" w14:textId="77777777" w:rsidR="00750544" w:rsidRPr="00457402" w:rsidRDefault="00750544" w:rsidP="00B36D85">
            <w:pPr>
              <w:jc w:val="center"/>
              <w:rPr>
                <w:rFonts w:ascii="Arial" w:hAnsi="Arial" w:cs="Arial"/>
                <w:b/>
              </w:rPr>
            </w:pPr>
            <w:r w:rsidRPr="00457402">
              <w:rPr>
                <w:rFonts w:ascii="Arial" w:hAnsi="Arial" w:cs="Arial"/>
                <w:b/>
              </w:rPr>
              <w:t>Quantidade</w:t>
            </w:r>
          </w:p>
        </w:tc>
      </w:tr>
      <w:tr w:rsidR="00750544" w:rsidRPr="00457402" w14:paraId="0E828373" w14:textId="77777777" w:rsidTr="00C8084D">
        <w:trPr>
          <w:trHeight w:val="1827"/>
          <w:jc w:val="center"/>
        </w:trPr>
        <w:tc>
          <w:tcPr>
            <w:tcW w:w="562" w:type="dxa"/>
            <w:vAlign w:val="center"/>
          </w:tcPr>
          <w:p w14:paraId="136FA5B0" w14:textId="77777777" w:rsidR="00750544" w:rsidRPr="00457402" w:rsidRDefault="00750544" w:rsidP="00B36D85">
            <w:pPr>
              <w:jc w:val="center"/>
              <w:rPr>
                <w:rFonts w:ascii="Arial" w:hAnsi="Arial" w:cs="Arial"/>
                <w:b/>
                <w:bCs/>
              </w:rPr>
            </w:pPr>
            <w:r w:rsidRPr="00457402">
              <w:rPr>
                <w:rFonts w:ascii="Arial" w:hAnsi="Arial" w:cs="Arial"/>
                <w:b/>
                <w:bCs/>
              </w:rPr>
              <w:t>01</w:t>
            </w:r>
          </w:p>
        </w:tc>
        <w:tc>
          <w:tcPr>
            <w:tcW w:w="6072" w:type="dxa"/>
            <w:vAlign w:val="center"/>
          </w:tcPr>
          <w:p w14:paraId="1AF94130"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b/>
                <w:sz w:val="22"/>
                <w:szCs w:val="22"/>
                <w:u w:val="single"/>
                <w:lang w:eastAsia="pt-BR"/>
              </w:rPr>
              <w:t>Manutenção Mensal Software Educação</w:t>
            </w:r>
          </w:p>
          <w:p w14:paraId="67469CCF"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26 unidades escolares x 109,16 mensal = 2.838,33</w:t>
            </w:r>
          </w:p>
          <w:p w14:paraId="1AFAB141"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Valor anual de: 34.059,96</w:t>
            </w:r>
          </w:p>
          <w:p w14:paraId="1E6ECE5A" w14:textId="77777777" w:rsidR="004960AD" w:rsidRPr="004960AD" w:rsidRDefault="004960AD" w:rsidP="004960AD">
            <w:pPr>
              <w:spacing w:line="360" w:lineRule="auto"/>
              <w:jc w:val="both"/>
              <w:rPr>
                <w:rFonts w:ascii="Arial" w:hAnsi="Arial" w:cs="Arial"/>
                <w:sz w:val="22"/>
                <w:szCs w:val="22"/>
                <w:lang w:eastAsia="pt-BR"/>
              </w:rPr>
            </w:pPr>
          </w:p>
          <w:p w14:paraId="1BEF0DF7"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sz w:val="22"/>
                <w:szCs w:val="22"/>
                <w:lang w:eastAsia="pt-BR"/>
              </w:rPr>
              <w:t xml:space="preserve">Taxa de Manutenção Mensal uso de software </w:t>
            </w:r>
            <w:r w:rsidRPr="004960AD">
              <w:rPr>
                <w:rFonts w:ascii="Arial" w:hAnsi="Arial" w:cs="Arial"/>
                <w:sz w:val="22"/>
                <w:szCs w:val="22"/>
                <w:lang w:eastAsia="pt-BR"/>
              </w:rPr>
              <w:t xml:space="preserve">de gerenciamento das rotinas de secretaria escolar e acompanhamento do desenvolvimento escolar dos alunos da rede municipal de </w:t>
            </w:r>
            <w:r w:rsidRPr="004960AD">
              <w:rPr>
                <w:rFonts w:ascii="Arial" w:hAnsi="Arial" w:cs="Arial"/>
                <w:b/>
                <w:sz w:val="22"/>
                <w:szCs w:val="22"/>
                <w:u w:val="single"/>
                <w:lang w:eastAsia="pt-BR"/>
              </w:rPr>
              <w:t xml:space="preserve">ENSINO FUNDAMENTAL AREA URBANA. </w:t>
            </w:r>
            <w:r w:rsidRPr="004960AD">
              <w:rPr>
                <w:rFonts w:ascii="Arial" w:hAnsi="Arial" w:cs="Arial"/>
                <w:sz w:val="22"/>
                <w:szCs w:val="22"/>
                <w:lang w:eastAsia="pt-BR"/>
              </w:rPr>
              <w:t>O Software deverá configurar os dados da escola para que possa iniciar todo o processo de implantação, deverá oferecer os seguintes recursos:</w:t>
            </w:r>
          </w:p>
          <w:p w14:paraId="3CF78A35"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a) Permitir inserir os dados cadastrais da escola;</w:t>
            </w:r>
          </w:p>
          <w:p w14:paraId="7F7DE60C"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b) Inserir decretos como o de criação; </w:t>
            </w:r>
          </w:p>
          <w:p w14:paraId="1BEF4F8D"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c) Inserir brasão para ser impresso nos relatórios;</w:t>
            </w:r>
          </w:p>
          <w:p w14:paraId="46CB8AFF"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d) Inserir cabeçalho a ser impresso nos relatórios;</w:t>
            </w:r>
          </w:p>
          <w:p w14:paraId="09A02A03"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e) Inserir carimbos a serem impressos nos relatórios.</w:t>
            </w:r>
          </w:p>
          <w:p w14:paraId="6078729B"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O software deverá ser composto dos seguintes módulos:</w:t>
            </w:r>
          </w:p>
          <w:p w14:paraId="07D18306"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sz w:val="22"/>
                <w:szCs w:val="22"/>
                <w:u w:val="single"/>
                <w:lang w:eastAsia="pt-BR"/>
              </w:rPr>
              <w:t xml:space="preserve">Módulo Secretaria: </w:t>
            </w:r>
            <w:r w:rsidRPr="004960AD">
              <w:rPr>
                <w:rFonts w:ascii="Arial" w:hAnsi="Arial" w:cs="Arial"/>
                <w:sz w:val="22"/>
                <w:szCs w:val="22"/>
                <w:lang w:eastAsia="pt-BR"/>
              </w:rPr>
              <w:t>gerenciamento das rotinas de secretaria escolar com emissão de relatórios e documentos exigidos pela legislação escolar. Deverá configurar os dados dos alunos para definir as etapas seguintes de implantação e no mínimo deverá oferecer os seguintes recursos:</w:t>
            </w:r>
          </w:p>
          <w:p w14:paraId="0B9C2113"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lastRenderedPageBreak/>
              <w:t>. Permitir cadastrar dados como: nome completo, data e local de nascimento, filiação, documentação e dados dos pais ou responsáveis;</w:t>
            </w:r>
          </w:p>
          <w:p w14:paraId="7FAD8999"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Inserir dados sócios econômicos;</w:t>
            </w:r>
          </w:p>
          <w:p w14:paraId="3F84BF86"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Para fins de geração do censo escolar, inserir códigos do INEP e NIS, dados socioeconômicos, dados familiares, local de trabalho dos pais ou do próprio aluno, situação escolar e demais campos a serem definidos pela Secretaria Municipal de Educação;</w:t>
            </w:r>
          </w:p>
          <w:p w14:paraId="62B444C7"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Deverá ainda configurar os parâmetros para definir as turmas, séries, cursos e grades curriculares para permitir todas as fases de lançamentos e controles da administração escolar</w:t>
            </w:r>
          </w:p>
          <w:p w14:paraId="38BF82F9"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e no mínimo deverá oferecer os seguintes recursos:</w:t>
            </w:r>
          </w:p>
          <w:p w14:paraId="26106DE4"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Cadastrar as disciplinas;</w:t>
            </w:r>
          </w:p>
          <w:p w14:paraId="5F5478BA"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Cadastrar as salas de aula;</w:t>
            </w:r>
          </w:p>
          <w:p w14:paraId="46A85A8D"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Cadastrar as os períodos letivos, permitindo a configuração do ano letivo com a data de início e término de cada bimestre;</w:t>
            </w:r>
          </w:p>
          <w:p w14:paraId="43A6AB0A"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Cadastrar os cursos, permitindo a escolha do tipo de curso, regular ou seriado;</w:t>
            </w:r>
          </w:p>
          <w:p w14:paraId="6BFC73F9" w14:textId="3D85BA2F"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 Cadastrar as séries, permitindo o cadastro dos bimestres e tipo de recuperação, bimestral, </w:t>
            </w:r>
            <w:r w:rsidR="004636BC" w:rsidRPr="004960AD">
              <w:rPr>
                <w:rFonts w:ascii="Arial" w:hAnsi="Arial" w:cs="Arial"/>
                <w:sz w:val="22"/>
                <w:szCs w:val="22"/>
                <w:lang w:eastAsia="pt-BR"/>
              </w:rPr>
              <w:t>semestral ou anual</w:t>
            </w:r>
            <w:r w:rsidRPr="004960AD">
              <w:rPr>
                <w:rFonts w:ascii="Arial" w:hAnsi="Arial" w:cs="Arial"/>
                <w:sz w:val="22"/>
                <w:szCs w:val="22"/>
                <w:lang w:eastAsia="pt-BR"/>
              </w:rPr>
              <w:t>;</w:t>
            </w:r>
          </w:p>
          <w:p w14:paraId="4EFA1363"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Cadastrar as turmas, permitindo a configuração das disciplinas, carga horária e professores para cada turma;</w:t>
            </w:r>
          </w:p>
          <w:p w14:paraId="6AC6A796"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Permitir que os fechamentos anuais e bimestrais sejam configurados através de fórmulas inseridas no Software.</w:t>
            </w:r>
          </w:p>
          <w:p w14:paraId="62181189"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Permitir lançar a movimentação de transferência e desistência do aluno;</w:t>
            </w:r>
          </w:p>
          <w:p w14:paraId="5065B246"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Permitir inserir o Histórico Escolar de anos letivos anteriores;</w:t>
            </w:r>
          </w:p>
          <w:p w14:paraId="68750AC8"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Emitir no mínimo os seguintes relatórios:</w:t>
            </w:r>
          </w:p>
          <w:p w14:paraId="6D2B9550"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Emitir requerimento de transferência;</w:t>
            </w:r>
          </w:p>
          <w:p w14:paraId="3C0C052A"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Emitir ficha de matricula;</w:t>
            </w:r>
          </w:p>
          <w:p w14:paraId="342EF3B3"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lastRenderedPageBreak/>
              <w:t>. Emitir o Histórico de Escolar;</w:t>
            </w:r>
          </w:p>
          <w:p w14:paraId="0847F2E5"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Emitir declaração para transferência e para envio de histórico escolar;</w:t>
            </w:r>
          </w:p>
          <w:p w14:paraId="4B3DFF00"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 Consultar a movimentação, notas e frequência dos alunos; </w:t>
            </w:r>
          </w:p>
          <w:p w14:paraId="246C8B9A"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Matricula e rematrícula de alunos, distribuindo as turmas e organizando as listas de chamada e dependências;</w:t>
            </w:r>
          </w:p>
          <w:p w14:paraId="73345C4C"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 Permitir transferência, remanejar, reclassificar, registrar desistência e cancelamento de matricula; </w:t>
            </w:r>
          </w:p>
          <w:p w14:paraId="3AC5C925"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 Inserir no </w:t>
            </w:r>
            <w:proofErr w:type="spellStart"/>
            <w:r w:rsidRPr="004960AD">
              <w:rPr>
                <w:rFonts w:ascii="Arial" w:hAnsi="Arial" w:cs="Arial"/>
                <w:sz w:val="22"/>
                <w:szCs w:val="22"/>
                <w:lang w:eastAsia="pt-BR"/>
              </w:rPr>
              <w:t>tase</w:t>
            </w:r>
            <w:proofErr w:type="spellEnd"/>
            <w:r w:rsidRPr="004960AD">
              <w:rPr>
                <w:rFonts w:ascii="Arial" w:hAnsi="Arial" w:cs="Arial"/>
                <w:sz w:val="22"/>
                <w:szCs w:val="22"/>
                <w:lang w:eastAsia="pt-BR"/>
              </w:rPr>
              <w:t xml:space="preserve"> frequência em caso da não utilização do Modulo Professor;</w:t>
            </w:r>
          </w:p>
          <w:p w14:paraId="50C25BE5"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Calcular médias, aprovação e reprovação no fechamento do ano letivo;</w:t>
            </w:r>
          </w:p>
          <w:p w14:paraId="4B4C36A9"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Emitir os seguintes relatórios legais e de controle de trabalho;</w:t>
            </w:r>
          </w:p>
          <w:p w14:paraId="45D9BC66"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Ata Final;</w:t>
            </w:r>
          </w:p>
          <w:p w14:paraId="4D1D6813"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Boletim Escolar;</w:t>
            </w:r>
          </w:p>
          <w:p w14:paraId="7C2E84A1"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Espelho do Diário de Classe;</w:t>
            </w:r>
          </w:p>
          <w:p w14:paraId="1FA30BA0"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Ficha Individual;</w:t>
            </w:r>
          </w:p>
          <w:p w14:paraId="4D01CBC5"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Matricula alunos;</w:t>
            </w:r>
          </w:p>
          <w:p w14:paraId="58F32BD1"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Notas e Frequências por Componente Curricular;</w:t>
            </w:r>
          </w:p>
          <w:p w14:paraId="03E4D64F"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Notas Lançadas por período;</w:t>
            </w:r>
          </w:p>
          <w:p w14:paraId="7CFE3EF5"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Relação de Matricula;</w:t>
            </w:r>
          </w:p>
          <w:p w14:paraId="40C227ED"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Rendimento Escolar por Trimestre ou Bimestre;</w:t>
            </w:r>
          </w:p>
          <w:p w14:paraId="738290BA"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Rendimento Escolar por Componente Curricular;</w:t>
            </w:r>
          </w:p>
          <w:p w14:paraId="72F72368"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Rendimento Escolar por Turma; dentre outros exigidos pelo departamento da secretaria municipal de educação.</w:t>
            </w:r>
          </w:p>
          <w:p w14:paraId="0E164618" w14:textId="77777777" w:rsidR="004960AD" w:rsidRPr="004960AD" w:rsidRDefault="004960AD" w:rsidP="004960AD">
            <w:pPr>
              <w:spacing w:line="360" w:lineRule="auto"/>
              <w:jc w:val="both"/>
              <w:rPr>
                <w:rFonts w:ascii="Arial" w:hAnsi="Arial" w:cs="Arial"/>
                <w:b/>
                <w:i/>
                <w:sz w:val="22"/>
                <w:szCs w:val="22"/>
                <w:u w:val="single"/>
                <w:lang w:eastAsia="pt-BR"/>
              </w:rPr>
            </w:pPr>
            <w:r w:rsidRPr="004960AD">
              <w:rPr>
                <w:rFonts w:ascii="Arial" w:hAnsi="Arial" w:cs="Arial"/>
                <w:b/>
                <w:i/>
                <w:sz w:val="22"/>
                <w:szCs w:val="22"/>
                <w:u w:val="single"/>
                <w:lang w:eastAsia="pt-BR"/>
              </w:rPr>
              <w:t>Cadastro de Funcionários:</w:t>
            </w:r>
          </w:p>
          <w:p w14:paraId="078BBD32"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Através do CADASTRO DE FUNCIONARIOS o Software deverá</w:t>
            </w:r>
          </w:p>
          <w:p w14:paraId="16E5DCAA"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configurar os dados dos funcionários para definir as etapas seguintes de implantação e no mínimo deverá oferecer os seguintes recursos:</w:t>
            </w:r>
          </w:p>
          <w:p w14:paraId="0B4F33C3"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a)  Cadastrar dados básicos (nome, endereço, número documento, lotação, tipo de funcionário) e demais campos </w:t>
            </w:r>
            <w:r w:rsidRPr="004960AD">
              <w:rPr>
                <w:rFonts w:ascii="Arial" w:hAnsi="Arial" w:cs="Arial"/>
                <w:sz w:val="22"/>
                <w:szCs w:val="22"/>
                <w:lang w:eastAsia="pt-BR"/>
              </w:rPr>
              <w:lastRenderedPageBreak/>
              <w:t>se necessário a serem definidos pela Secretaria Municipal de Educação;</w:t>
            </w:r>
          </w:p>
          <w:p w14:paraId="788176AF"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i/>
                <w:sz w:val="22"/>
                <w:szCs w:val="22"/>
                <w:lang w:eastAsia="pt-BR"/>
              </w:rPr>
              <w:t xml:space="preserve">Módulo Boletim on-line: </w:t>
            </w:r>
            <w:r w:rsidRPr="004960AD">
              <w:rPr>
                <w:rFonts w:ascii="Arial" w:hAnsi="Arial" w:cs="Arial"/>
                <w:sz w:val="22"/>
                <w:szCs w:val="22"/>
                <w:lang w:eastAsia="pt-BR"/>
              </w:rPr>
              <w:t>recurso virtual para disponibilizar aos Alunos e responsáveis, através de login e senha individual, consulta sobre os dados da vida escolar do aluno (notas, média por disciplina, frequência, etc.). Deverá ser disponibilizado ao professor recurso para o lançamento de dados sobre o aluno através de login e senha individual.</w:t>
            </w:r>
          </w:p>
          <w:p w14:paraId="19B31648"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sz w:val="22"/>
                <w:szCs w:val="22"/>
                <w:lang w:eastAsia="pt-BR"/>
              </w:rPr>
              <w:t>OBS: a estrutura do recurso deverá ser montada no site oficial da Prefeitura Municipal ou da Secretaria Municipal de Educação.</w:t>
            </w:r>
          </w:p>
          <w:p w14:paraId="066A81A1"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i/>
                <w:sz w:val="22"/>
                <w:szCs w:val="22"/>
                <w:lang w:eastAsia="pt-BR"/>
              </w:rPr>
              <w:t>Módulo Censo Escolar (</w:t>
            </w:r>
            <w:proofErr w:type="spellStart"/>
            <w:r w:rsidRPr="004960AD">
              <w:rPr>
                <w:rFonts w:ascii="Arial" w:hAnsi="Arial" w:cs="Arial"/>
                <w:b/>
                <w:i/>
                <w:sz w:val="22"/>
                <w:szCs w:val="22"/>
                <w:lang w:eastAsia="pt-BR"/>
              </w:rPr>
              <w:t>Educacenso</w:t>
            </w:r>
            <w:proofErr w:type="spellEnd"/>
            <w:r w:rsidRPr="004960AD">
              <w:rPr>
                <w:rFonts w:ascii="Arial" w:hAnsi="Arial" w:cs="Arial"/>
                <w:b/>
                <w:i/>
                <w:sz w:val="22"/>
                <w:szCs w:val="22"/>
                <w:lang w:eastAsia="pt-BR"/>
              </w:rPr>
              <w:t xml:space="preserve">/INEP): </w:t>
            </w:r>
            <w:r w:rsidRPr="004960AD">
              <w:rPr>
                <w:rFonts w:ascii="Arial" w:hAnsi="Arial" w:cs="Arial"/>
                <w:sz w:val="22"/>
                <w:szCs w:val="22"/>
                <w:lang w:eastAsia="pt-BR"/>
              </w:rPr>
              <w:t>gerenciamento do banco de dados com emissão de relatórios referentes ao censo escolar.</w:t>
            </w:r>
          </w:p>
          <w:p w14:paraId="3EFBBD2D" w14:textId="77777777" w:rsidR="004960AD" w:rsidRPr="004960AD" w:rsidRDefault="004960AD" w:rsidP="004960AD">
            <w:pPr>
              <w:spacing w:line="360" w:lineRule="auto"/>
              <w:jc w:val="both"/>
              <w:rPr>
                <w:rFonts w:ascii="Arial" w:hAnsi="Arial" w:cs="Arial"/>
                <w:b/>
                <w:i/>
                <w:sz w:val="22"/>
                <w:szCs w:val="22"/>
                <w:lang w:eastAsia="pt-BR"/>
              </w:rPr>
            </w:pPr>
            <w:r w:rsidRPr="004960AD">
              <w:rPr>
                <w:rFonts w:ascii="Arial" w:hAnsi="Arial" w:cs="Arial"/>
                <w:b/>
                <w:i/>
                <w:sz w:val="22"/>
                <w:szCs w:val="22"/>
                <w:lang w:eastAsia="pt-BR"/>
              </w:rPr>
              <w:t>O serviço deverá incluir:</w:t>
            </w:r>
          </w:p>
          <w:p w14:paraId="5A955052"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sz w:val="22"/>
                <w:szCs w:val="22"/>
                <w:lang w:eastAsia="pt-BR"/>
              </w:rPr>
              <w:t xml:space="preserve">1) </w:t>
            </w:r>
            <w:r w:rsidRPr="004960AD">
              <w:rPr>
                <w:rFonts w:ascii="Arial" w:hAnsi="Arial" w:cs="Arial"/>
                <w:sz w:val="22"/>
                <w:szCs w:val="22"/>
                <w:lang w:eastAsia="pt-BR"/>
              </w:rPr>
              <w:t>Capacitação para profissionais (setor secretaria) da escola e a disponibilidade de profissional habilitado para suporte e acompanhamento a partir da implantação.</w:t>
            </w:r>
          </w:p>
          <w:p w14:paraId="2D3745FD"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sz w:val="22"/>
                <w:szCs w:val="22"/>
                <w:lang w:eastAsia="pt-BR"/>
              </w:rPr>
              <w:t xml:space="preserve">2) </w:t>
            </w:r>
            <w:r w:rsidRPr="004960AD">
              <w:rPr>
                <w:rFonts w:ascii="Arial" w:hAnsi="Arial" w:cs="Arial"/>
                <w:sz w:val="22"/>
                <w:szCs w:val="22"/>
                <w:lang w:eastAsia="pt-BR"/>
              </w:rPr>
              <w:t>Apoio técnico à distância via on-line, acesso remoto, Skype, telefone, e-mail e Windows Live Messenger, WhatsApp: oferta e serviços técnicos para solucionar, verbalmente ou por escrito, questionamento técnicos de casos concretos correlacionados ao uso e a operacionalização do sistema.</w:t>
            </w:r>
          </w:p>
          <w:p w14:paraId="3C84B97A"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sz w:val="22"/>
                <w:szCs w:val="22"/>
                <w:lang w:eastAsia="pt-BR"/>
              </w:rPr>
              <w:t>OBS: O apoio técnico deverá ser disponibilizado inclusive no período NOTURNO de 2ª a 6ª feira para atendimento da EJA: Educação de Jovens e Adultos.</w:t>
            </w:r>
            <w:r w:rsidRPr="004960AD">
              <w:rPr>
                <w:rFonts w:ascii="Arial" w:hAnsi="Arial" w:cs="Arial"/>
                <w:sz w:val="22"/>
                <w:szCs w:val="22"/>
                <w:lang w:eastAsia="pt-BR"/>
              </w:rPr>
              <w:t xml:space="preserve"> </w:t>
            </w:r>
            <w:r w:rsidRPr="004960AD">
              <w:rPr>
                <w:rFonts w:ascii="Arial" w:hAnsi="Arial" w:cs="Arial"/>
                <w:b/>
                <w:sz w:val="22"/>
                <w:szCs w:val="22"/>
                <w:u w:val="single"/>
                <w:lang w:eastAsia="pt-BR"/>
              </w:rPr>
              <w:t>Sem custo adicional.</w:t>
            </w:r>
          </w:p>
          <w:p w14:paraId="4ACC4A7F" w14:textId="77777777" w:rsidR="004960AD" w:rsidRPr="004960AD" w:rsidRDefault="004960AD" w:rsidP="004960AD">
            <w:pPr>
              <w:spacing w:line="360" w:lineRule="auto"/>
              <w:jc w:val="both"/>
              <w:rPr>
                <w:rFonts w:ascii="Arial" w:hAnsi="Arial" w:cs="Arial"/>
                <w:sz w:val="22"/>
                <w:szCs w:val="22"/>
                <w:lang w:eastAsia="pt-BR"/>
              </w:rPr>
            </w:pPr>
            <w:r w:rsidRPr="004960AD">
              <w:rPr>
                <w:rFonts w:ascii="Arial" w:hAnsi="Arial" w:cs="Arial"/>
                <w:b/>
                <w:sz w:val="22"/>
                <w:szCs w:val="22"/>
                <w:lang w:eastAsia="pt-BR"/>
              </w:rPr>
              <w:t>3)</w:t>
            </w:r>
            <w:r w:rsidRPr="004960AD">
              <w:rPr>
                <w:rFonts w:ascii="Arial" w:hAnsi="Arial" w:cs="Arial"/>
                <w:sz w:val="22"/>
                <w:szCs w:val="22"/>
                <w:lang w:eastAsia="pt-BR"/>
              </w:rPr>
              <w:t xml:space="preserve"> Apoio técnico presencial: a empresas deverá disponibilizar profissional habilitado para prestar assistência técnica e solucionar problemas de operacionalização ou de casos concretos relacionados ao uso do sistema sempre que solicitado pela escola.  </w:t>
            </w:r>
            <w:r w:rsidRPr="004960AD">
              <w:rPr>
                <w:rFonts w:ascii="Arial" w:hAnsi="Arial" w:cs="Arial"/>
                <w:b/>
                <w:sz w:val="22"/>
                <w:szCs w:val="22"/>
                <w:u w:val="single"/>
                <w:lang w:eastAsia="pt-BR"/>
              </w:rPr>
              <w:t xml:space="preserve">Sem custo adicional. </w:t>
            </w:r>
            <w:r w:rsidRPr="004960AD">
              <w:rPr>
                <w:rFonts w:ascii="Arial" w:hAnsi="Arial" w:cs="Arial"/>
                <w:sz w:val="22"/>
                <w:szCs w:val="22"/>
                <w:lang w:eastAsia="pt-BR"/>
              </w:rPr>
              <w:t xml:space="preserve">Serviços avulsos de treinamento após a fase de implantação do </w:t>
            </w:r>
            <w:r w:rsidRPr="004960AD">
              <w:rPr>
                <w:rFonts w:ascii="Arial" w:hAnsi="Arial" w:cs="Arial"/>
                <w:sz w:val="22"/>
                <w:szCs w:val="22"/>
                <w:lang w:eastAsia="pt-BR"/>
              </w:rPr>
              <w:lastRenderedPageBreak/>
              <w:t xml:space="preserve">sistema com a finalidade de reciclagem ou capacitação de novos usuários. </w:t>
            </w:r>
          </w:p>
          <w:p w14:paraId="1A52C76D"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b/>
                <w:sz w:val="22"/>
                <w:szCs w:val="22"/>
                <w:u w:val="single"/>
                <w:lang w:eastAsia="pt-BR"/>
              </w:rPr>
              <w:t>Sem custo adicional.</w:t>
            </w:r>
          </w:p>
          <w:p w14:paraId="74B9598A" w14:textId="77777777" w:rsidR="004960AD" w:rsidRPr="004960AD" w:rsidRDefault="004960AD" w:rsidP="004960AD">
            <w:pPr>
              <w:spacing w:line="360" w:lineRule="auto"/>
              <w:jc w:val="both"/>
              <w:rPr>
                <w:rFonts w:ascii="Arial" w:hAnsi="Arial" w:cs="Arial"/>
                <w:b/>
                <w:sz w:val="22"/>
                <w:szCs w:val="22"/>
                <w:lang w:eastAsia="pt-BR"/>
              </w:rPr>
            </w:pPr>
            <w:r w:rsidRPr="004960AD">
              <w:rPr>
                <w:rFonts w:ascii="Arial" w:hAnsi="Arial" w:cs="Arial"/>
                <w:b/>
                <w:sz w:val="22"/>
                <w:szCs w:val="22"/>
                <w:lang w:eastAsia="pt-BR"/>
              </w:rPr>
              <w:t>5)</w:t>
            </w:r>
            <w:r w:rsidRPr="004960AD">
              <w:rPr>
                <w:rFonts w:ascii="Arial" w:hAnsi="Arial" w:cs="Arial"/>
                <w:sz w:val="22"/>
                <w:szCs w:val="22"/>
                <w:lang w:eastAsia="pt-BR"/>
              </w:rPr>
              <w:t xml:space="preserve"> Atualização do banco de dados. </w:t>
            </w:r>
            <w:r w:rsidRPr="004960AD">
              <w:rPr>
                <w:rFonts w:ascii="Arial" w:hAnsi="Arial" w:cs="Arial"/>
                <w:b/>
                <w:sz w:val="22"/>
                <w:szCs w:val="22"/>
                <w:lang w:eastAsia="pt-BR"/>
              </w:rPr>
              <w:t>Sem custo adicional.</w:t>
            </w:r>
          </w:p>
          <w:p w14:paraId="05AD0523"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b/>
                <w:sz w:val="22"/>
                <w:szCs w:val="22"/>
                <w:lang w:eastAsia="pt-BR"/>
              </w:rPr>
              <w:t xml:space="preserve">6) </w:t>
            </w:r>
            <w:r w:rsidRPr="004960AD">
              <w:rPr>
                <w:rFonts w:ascii="Arial" w:hAnsi="Arial" w:cs="Arial"/>
                <w:sz w:val="22"/>
                <w:szCs w:val="22"/>
                <w:lang w:eastAsia="pt-BR"/>
              </w:rPr>
              <w:t xml:space="preserve">Atualização do sistema conforme a demanda de novos relatórios de dados por parte das escolas ou modificações na legislação escolar que afetem os parâmetros iniciais estabelecidos no sistema e outras funcionalidades. </w:t>
            </w:r>
            <w:r w:rsidRPr="004960AD">
              <w:rPr>
                <w:rFonts w:ascii="Arial" w:hAnsi="Arial" w:cs="Arial"/>
                <w:b/>
                <w:sz w:val="22"/>
                <w:szCs w:val="22"/>
                <w:u w:val="single"/>
                <w:lang w:eastAsia="pt-BR"/>
              </w:rPr>
              <w:t>Sem custo adicional.</w:t>
            </w:r>
          </w:p>
          <w:p w14:paraId="59AAC8E2"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b/>
                <w:sz w:val="22"/>
                <w:szCs w:val="22"/>
                <w:lang w:eastAsia="pt-BR"/>
              </w:rPr>
              <w:t>7)</w:t>
            </w:r>
            <w:r w:rsidRPr="004960AD">
              <w:rPr>
                <w:rFonts w:ascii="Arial" w:hAnsi="Arial" w:cs="Arial"/>
                <w:sz w:val="22"/>
                <w:szCs w:val="22"/>
                <w:lang w:eastAsia="pt-BR"/>
              </w:rPr>
              <w:t xml:space="preserve"> Instalação de novas versões do sistema para todos os</w:t>
            </w:r>
          </w:p>
          <w:p w14:paraId="07E976A6"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sz w:val="22"/>
                <w:szCs w:val="22"/>
                <w:lang w:eastAsia="pt-BR"/>
              </w:rPr>
              <w:t xml:space="preserve">usuários. </w:t>
            </w:r>
            <w:r w:rsidRPr="004960AD">
              <w:rPr>
                <w:rFonts w:ascii="Arial" w:hAnsi="Arial" w:cs="Arial"/>
                <w:b/>
                <w:sz w:val="22"/>
                <w:szCs w:val="22"/>
                <w:u w:val="single"/>
                <w:lang w:eastAsia="pt-BR"/>
              </w:rPr>
              <w:t>Sem custo adicional.</w:t>
            </w:r>
          </w:p>
          <w:p w14:paraId="22796B0A"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b/>
                <w:sz w:val="22"/>
                <w:szCs w:val="22"/>
                <w:lang w:eastAsia="pt-BR"/>
              </w:rPr>
              <w:t xml:space="preserve">8) </w:t>
            </w:r>
            <w:r w:rsidRPr="004960AD">
              <w:rPr>
                <w:rFonts w:ascii="Arial" w:hAnsi="Arial" w:cs="Arial"/>
                <w:sz w:val="22"/>
                <w:szCs w:val="22"/>
                <w:lang w:eastAsia="pt-BR"/>
              </w:rPr>
              <w:t xml:space="preserve">Instalação de novos pontos adicionais do sistema de acordo com a demanda. </w:t>
            </w:r>
            <w:r w:rsidRPr="004960AD">
              <w:rPr>
                <w:rFonts w:ascii="Arial" w:hAnsi="Arial" w:cs="Arial"/>
                <w:b/>
                <w:sz w:val="22"/>
                <w:szCs w:val="22"/>
                <w:u w:val="single"/>
                <w:lang w:eastAsia="pt-BR"/>
              </w:rPr>
              <w:t>Sem custo adicional.</w:t>
            </w:r>
          </w:p>
          <w:p w14:paraId="270C22F8" w14:textId="77777777" w:rsidR="004960AD" w:rsidRPr="004960AD" w:rsidRDefault="004960AD" w:rsidP="004960AD">
            <w:pPr>
              <w:spacing w:line="360" w:lineRule="auto"/>
              <w:jc w:val="both"/>
              <w:rPr>
                <w:rFonts w:ascii="Arial" w:hAnsi="Arial" w:cs="Arial"/>
                <w:b/>
                <w:sz w:val="22"/>
                <w:szCs w:val="22"/>
                <w:u w:val="single"/>
                <w:lang w:eastAsia="pt-BR"/>
              </w:rPr>
            </w:pPr>
          </w:p>
          <w:p w14:paraId="17A650C0"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b/>
                <w:sz w:val="22"/>
                <w:szCs w:val="22"/>
                <w:lang w:eastAsia="pt-BR"/>
              </w:rPr>
              <w:t xml:space="preserve">O software será implantado para o gerenciamento do banco de dados de </w:t>
            </w:r>
            <w:r w:rsidRPr="004960AD">
              <w:rPr>
                <w:rFonts w:ascii="Arial" w:hAnsi="Arial" w:cs="Arial"/>
                <w:b/>
                <w:sz w:val="22"/>
                <w:szCs w:val="22"/>
                <w:u w:val="single"/>
                <w:lang w:eastAsia="pt-BR"/>
              </w:rPr>
              <w:t>08 escolas do Ensino Fundamental da área urbana.</w:t>
            </w:r>
          </w:p>
          <w:p w14:paraId="62748241" w14:textId="77777777" w:rsidR="004960AD" w:rsidRPr="004960AD" w:rsidRDefault="004960AD" w:rsidP="004960AD">
            <w:pPr>
              <w:spacing w:line="360" w:lineRule="auto"/>
              <w:jc w:val="both"/>
              <w:rPr>
                <w:rFonts w:ascii="Arial" w:hAnsi="Arial" w:cs="Arial"/>
                <w:b/>
                <w:i/>
                <w:sz w:val="22"/>
                <w:szCs w:val="22"/>
                <w:u w:val="single"/>
                <w:lang w:eastAsia="pt-BR"/>
              </w:rPr>
            </w:pPr>
            <w:r w:rsidRPr="004960AD">
              <w:rPr>
                <w:rFonts w:ascii="Arial" w:hAnsi="Arial" w:cs="Arial"/>
                <w:b/>
                <w:i/>
                <w:sz w:val="22"/>
                <w:szCs w:val="22"/>
                <w:u w:val="single"/>
                <w:lang w:eastAsia="pt-BR"/>
              </w:rPr>
              <w:t>Escolas Ensino Fundamental:</w:t>
            </w:r>
          </w:p>
          <w:p w14:paraId="2AB5F3C5"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AMÉRICO SOARES DE OLIVEIRA</w:t>
            </w:r>
          </w:p>
          <w:p w14:paraId="2155A595"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BARÃO DE MACAÚBAS</w:t>
            </w:r>
          </w:p>
          <w:p w14:paraId="6DBE16E0"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DR. ROBSON CRUSOÉ</w:t>
            </w:r>
          </w:p>
          <w:p w14:paraId="30806FBC"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EMÍDIO PEREIRA</w:t>
            </w:r>
          </w:p>
          <w:p w14:paraId="4A4B498D"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PROF. CARMELIA PIRES</w:t>
            </w:r>
          </w:p>
          <w:p w14:paraId="45518049"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PROF. HEROGINA FERRAZ</w:t>
            </w:r>
          </w:p>
          <w:p w14:paraId="62B35718"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MADRE CANDIDA</w:t>
            </w:r>
          </w:p>
          <w:p w14:paraId="1521271C" w14:textId="77777777" w:rsidR="004960AD" w:rsidRPr="004960AD" w:rsidRDefault="004960AD" w:rsidP="004960AD">
            <w:pPr>
              <w:pStyle w:val="PargrafodaLista"/>
              <w:widowControl w:val="0"/>
              <w:numPr>
                <w:ilvl w:val="0"/>
                <w:numId w:val="34"/>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EJA – EDUCAÇÃO DE JOVENS E ADULTOS</w:t>
            </w:r>
          </w:p>
          <w:p w14:paraId="33E62C86" w14:textId="77777777" w:rsidR="004960AD" w:rsidRPr="004960AD" w:rsidRDefault="004960AD" w:rsidP="004960AD">
            <w:pPr>
              <w:pStyle w:val="PargrafodaLista"/>
              <w:spacing w:line="360" w:lineRule="auto"/>
              <w:jc w:val="both"/>
              <w:rPr>
                <w:rFonts w:ascii="Arial" w:hAnsi="Arial" w:cs="Arial"/>
                <w:sz w:val="22"/>
                <w:szCs w:val="22"/>
                <w:lang w:eastAsia="pt-BR"/>
              </w:rPr>
            </w:pPr>
          </w:p>
          <w:p w14:paraId="2046D1DF" w14:textId="77777777" w:rsidR="004960AD" w:rsidRPr="004960AD" w:rsidRDefault="004960AD" w:rsidP="004960AD">
            <w:pPr>
              <w:spacing w:line="360" w:lineRule="auto"/>
              <w:jc w:val="both"/>
              <w:rPr>
                <w:rFonts w:ascii="Arial" w:hAnsi="Arial" w:cs="Arial"/>
                <w:b/>
                <w:sz w:val="22"/>
                <w:szCs w:val="22"/>
                <w:lang w:eastAsia="pt-BR"/>
              </w:rPr>
            </w:pPr>
            <w:r w:rsidRPr="004960AD">
              <w:rPr>
                <w:rFonts w:ascii="Arial" w:hAnsi="Arial" w:cs="Arial"/>
                <w:b/>
                <w:sz w:val="22"/>
                <w:szCs w:val="22"/>
                <w:lang w:eastAsia="pt-BR"/>
              </w:rPr>
              <w:t xml:space="preserve">O software será implantado para o gerenciamento do banco de dados de </w:t>
            </w:r>
            <w:r w:rsidRPr="004960AD">
              <w:rPr>
                <w:rFonts w:ascii="Arial" w:hAnsi="Arial" w:cs="Arial"/>
                <w:b/>
                <w:sz w:val="22"/>
                <w:szCs w:val="22"/>
                <w:u w:val="single"/>
                <w:lang w:eastAsia="pt-BR"/>
              </w:rPr>
              <w:t>5 escolas do Ensino Fundamental da área rural.</w:t>
            </w:r>
          </w:p>
          <w:p w14:paraId="57EE0C89" w14:textId="77777777" w:rsidR="004960AD" w:rsidRPr="004960AD" w:rsidRDefault="004960AD" w:rsidP="004960AD">
            <w:pPr>
              <w:spacing w:line="360" w:lineRule="auto"/>
              <w:jc w:val="both"/>
              <w:rPr>
                <w:rFonts w:ascii="Arial" w:hAnsi="Arial" w:cs="Arial"/>
                <w:b/>
                <w:i/>
                <w:sz w:val="22"/>
                <w:szCs w:val="22"/>
                <w:u w:val="single"/>
                <w:lang w:eastAsia="pt-BR"/>
              </w:rPr>
            </w:pPr>
            <w:r w:rsidRPr="004960AD">
              <w:rPr>
                <w:rFonts w:ascii="Arial" w:hAnsi="Arial" w:cs="Arial"/>
                <w:b/>
                <w:i/>
                <w:sz w:val="22"/>
                <w:szCs w:val="22"/>
                <w:u w:val="single"/>
                <w:lang w:eastAsia="pt-BR"/>
              </w:rPr>
              <w:t>Escolas do Ensino Fundamental da Área rural</w:t>
            </w:r>
          </w:p>
          <w:p w14:paraId="6263CA45" w14:textId="77777777" w:rsidR="004960AD" w:rsidRPr="004960AD" w:rsidRDefault="004960AD" w:rsidP="004960AD">
            <w:pPr>
              <w:pStyle w:val="PargrafodaLista"/>
              <w:widowControl w:val="0"/>
              <w:numPr>
                <w:ilvl w:val="0"/>
                <w:numId w:val="35"/>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E.M. CASTRO ALVES </w:t>
            </w:r>
          </w:p>
          <w:p w14:paraId="2953A57D" w14:textId="77777777" w:rsidR="004960AD" w:rsidRPr="004960AD" w:rsidRDefault="004960AD" w:rsidP="004960AD">
            <w:pPr>
              <w:pStyle w:val="PargrafodaLista"/>
              <w:widowControl w:val="0"/>
              <w:numPr>
                <w:ilvl w:val="0"/>
                <w:numId w:val="35"/>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FRANCISCO SÁ</w:t>
            </w:r>
          </w:p>
          <w:p w14:paraId="09007FE2" w14:textId="77777777" w:rsidR="004960AD" w:rsidRPr="004960AD" w:rsidRDefault="004960AD" w:rsidP="004960AD">
            <w:pPr>
              <w:pStyle w:val="PargrafodaLista"/>
              <w:widowControl w:val="0"/>
              <w:numPr>
                <w:ilvl w:val="0"/>
                <w:numId w:val="35"/>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LUDOVINA FRANCISCA PEREIRA</w:t>
            </w:r>
          </w:p>
          <w:p w14:paraId="7336C1E9" w14:textId="77777777" w:rsidR="004960AD" w:rsidRPr="004960AD" w:rsidRDefault="004960AD" w:rsidP="004960AD">
            <w:pPr>
              <w:pStyle w:val="PargrafodaLista"/>
              <w:widowControl w:val="0"/>
              <w:numPr>
                <w:ilvl w:val="0"/>
                <w:numId w:val="35"/>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lastRenderedPageBreak/>
              <w:t>E.M. PRESIDENTE CASTELO BRANCO</w:t>
            </w:r>
          </w:p>
          <w:p w14:paraId="16BA0C6C" w14:textId="77777777" w:rsidR="004960AD" w:rsidRPr="004960AD" w:rsidRDefault="004960AD" w:rsidP="004960AD">
            <w:pPr>
              <w:pStyle w:val="PargrafodaLista"/>
              <w:widowControl w:val="0"/>
              <w:numPr>
                <w:ilvl w:val="0"/>
                <w:numId w:val="35"/>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TIRADENTES</w:t>
            </w:r>
          </w:p>
          <w:p w14:paraId="7A7B399D" w14:textId="77777777" w:rsidR="004960AD" w:rsidRPr="004960AD" w:rsidRDefault="004960AD" w:rsidP="004960AD">
            <w:pPr>
              <w:pStyle w:val="PargrafodaLista"/>
              <w:spacing w:line="360" w:lineRule="auto"/>
              <w:jc w:val="both"/>
              <w:rPr>
                <w:rFonts w:ascii="Arial" w:hAnsi="Arial" w:cs="Arial"/>
                <w:sz w:val="22"/>
                <w:szCs w:val="22"/>
                <w:lang w:eastAsia="pt-BR"/>
              </w:rPr>
            </w:pPr>
          </w:p>
          <w:p w14:paraId="645E2695" w14:textId="77777777" w:rsidR="004960AD" w:rsidRPr="004960AD" w:rsidRDefault="004960AD" w:rsidP="004960AD">
            <w:pPr>
              <w:spacing w:line="360" w:lineRule="auto"/>
              <w:jc w:val="both"/>
              <w:rPr>
                <w:rFonts w:ascii="Arial" w:hAnsi="Arial" w:cs="Arial"/>
                <w:b/>
                <w:sz w:val="22"/>
                <w:szCs w:val="22"/>
                <w:lang w:eastAsia="pt-BR"/>
              </w:rPr>
            </w:pPr>
            <w:r w:rsidRPr="004960AD">
              <w:rPr>
                <w:rFonts w:ascii="Arial" w:hAnsi="Arial" w:cs="Arial"/>
                <w:b/>
                <w:sz w:val="22"/>
                <w:szCs w:val="22"/>
                <w:lang w:eastAsia="pt-BR"/>
              </w:rPr>
              <w:t xml:space="preserve">O software será implantando para o gerenciamento do banco de dados de </w:t>
            </w:r>
            <w:r w:rsidRPr="004960AD">
              <w:rPr>
                <w:rFonts w:ascii="Arial" w:hAnsi="Arial" w:cs="Arial"/>
                <w:b/>
                <w:sz w:val="22"/>
                <w:szCs w:val="22"/>
                <w:u w:val="single"/>
                <w:lang w:eastAsia="pt-BR"/>
              </w:rPr>
              <w:t>9 pré-escolas.</w:t>
            </w:r>
          </w:p>
          <w:p w14:paraId="0AFB075C" w14:textId="77777777" w:rsidR="004960AD" w:rsidRPr="004960AD" w:rsidRDefault="004960AD" w:rsidP="004960AD">
            <w:pPr>
              <w:spacing w:line="360" w:lineRule="auto"/>
              <w:jc w:val="both"/>
              <w:rPr>
                <w:rFonts w:ascii="Arial" w:hAnsi="Arial" w:cs="Arial"/>
                <w:b/>
                <w:i/>
                <w:sz w:val="22"/>
                <w:szCs w:val="22"/>
                <w:u w:val="single"/>
                <w:lang w:eastAsia="pt-BR"/>
              </w:rPr>
            </w:pPr>
            <w:r w:rsidRPr="004960AD">
              <w:rPr>
                <w:rFonts w:ascii="Arial" w:hAnsi="Arial" w:cs="Arial"/>
                <w:b/>
                <w:i/>
                <w:sz w:val="22"/>
                <w:szCs w:val="22"/>
                <w:u w:val="single"/>
                <w:lang w:eastAsia="pt-BR"/>
              </w:rPr>
              <w:t>Escolas Educação infantil Área urbana 9:</w:t>
            </w:r>
          </w:p>
          <w:p w14:paraId="5B56171B"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CEMEI IZABEL MARIA DE JESUS</w:t>
            </w:r>
          </w:p>
          <w:p w14:paraId="10C159FA"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CEMEI ANJO DA GUARDA </w:t>
            </w:r>
          </w:p>
          <w:p w14:paraId="64A58643"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CEMEI GENTE INOCENTE</w:t>
            </w:r>
          </w:p>
          <w:p w14:paraId="3D1CAC41"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CEMEI NEUSNÁRIA MENDES</w:t>
            </w:r>
          </w:p>
          <w:p w14:paraId="10091361"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CEMEI ROSA MISTICA</w:t>
            </w:r>
          </w:p>
          <w:p w14:paraId="47393AF1"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JARDIM DE INFANCIA JOSEFINA AZEREDO</w:t>
            </w:r>
          </w:p>
          <w:p w14:paraId="79970D0F"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 xml:space="preserve">E.M. MARCOLINO EVANGELISTA </w:t>
            </w:r>
          </w:p>
          <w:p w14:paraId="32DCECAA"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PROF. SOFIA ROSA</w:t>
            </w:r>
          </w:p>
          <w:p w14:paraId="6070051B"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DALVA DOS ANJOS</w:t>
            </w:r>
          </w:p>
          <w:p w14:paraId="4480C45C" w14:textId="77777777" w:rsidR="004960AD" w:rsidRPr="004960AD" w:rsidRDefault="004960AD" w:rsidP="004960AD">
            <w:pPr>
              <w:pStyle w:val="PargrafodaLista"/>
              <w:widowControl w:val="0"/>
              <w:numPr>
                <w:ilvl w:val="0"/>
                <w:numId w:val="36"/>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E.M. JOAQUIM DE FREITAS</w:t>
            </w:r>
          </w:p>
          <w:p w14:paraId="1AF9D850" w14:textId="77777777" w:rsidR="004960AD" w:rsidRPr="004960AD" w:rsidRDefault="004960AD" w:rsidP="004960AD">
            <w:pPr>
              <w:pStyle w:val="PargrafodaLista"/>
              <w:spacing w:line="360" w:lineRule="auto"/>
              <w:jc w:val="both"/>
              <w:rPr>
                <w:rFonts w:ascii="Arial" w:hAnsi="Arial" w:cs="Arial"/>
                <w:sz w:val="22"/>
                <w:szCs w:val="22"/>
                <w:lang w:eastAsia="pt-BR"/>
              </w:rPr>
            </w:pPr>
          </w:p>
          <w:p w14:paraId="7DEC3533" w14:textId="77777777" w:rsidR="004960AD" w:rsidRPr="004960AD" w:rsidRDefault="004960AD" w:rsidP="004960AD">
            <w:pPr>
              <w:spacing w:line="360" w:lineRule="auto"/>
              <w:jc w:val="both"/>
              <w:rPr>
                <w:rFonts w:ascii="Arial" w:hAnsi="Arial" w:cs="Arial"/>
                <w:b/>
                <w:sz w:val="22"/>
                <w:szCs w:val="22"/>
                <w:u w:val="single"/>
                <w:lang w:eastAsia="pt-BR"/>
              </w:rPr>
            </w:pPr>
            <w:r w:rsidRPr="004960AD">
              <w:rPr>
                <w:rFonts w:ascii="Arial" w:hAnsi="Arial" w:cs="Arial"/>
                <w:b/>
                <w:sz w:val="22"/>
                <w:szCs w:val="22"/>
                <w:lang w:eastAsia="pt-BR"/>
              </w:rPr>
              <w:t xml:space="preserve">O software será implantado para o gerenciamento do banco de dados de </w:t>
            </w:r>
            <w:r w:rsidRPr="004960AD">
              <w:rPr>
                <w:rFonts w:ascii="Arial" w:hAnsi="Arial" w:cs="Arial"/>
                <w:b/>
                <w:sz w:val="22"/>
                <w:szCs w:val="22"/>
                <w:u w:val="single"/>
                <w:lang w:eastAsia="pt-BR"/>
              </w:rPr>
              <w:t>3 pré-escolas.</w:t>
            </w:r>
          </w:p>
          <w:p w14:paraId="69C1D1F2" w14:textId="77777777" w:rsidR="004960AD" w:rsidRPr="004960AD" w:rsidRDefault="004960AD" w:rsidP="004960AD">
            <w:pPr>
              <w:spacing w:line="360" w:lineRule="auto"/>
              <w:jc w:val="both"/>
              <w:rPr>
                <w:rFonts w:ascii="Arial" w:hAnsi="Arial" w:cs="Arial"/>
                <w:b/>
                <w:i/>
                <w:sz w:val="22"/>
                <w:szCs w:val="22"/>
                <w:u w:val="single"/>
                <w:lang w:eastAsia="pt-BR"/>
              </w:rPr>
            </w:pPr>
            <w:r w:rsidRPr="004960AD">
              <w:rPr>
                <w:rFonts w:ascii="Arial" w:hAnsi="Arial" w:cs="Arial"/>
                <w:b/>
                <w:i/>
                <w:sz w:val="22"/>
                <w:szCs w:val="22"/>
                <w:u w:val="single"/>
                <w:lang w:eastAsia="pt-BR"/>
              </w:rPr>
              <w:t>Escolas Educação Infantil Área Rural 3:</w:t>
            </w:r>
          </w:p>
          <w:p w14:paraId="4BA02AD2" w14:textId="77777777" w:rsidR="004960AD" w:rsidRPr="004960AD" w:rsidRDefault="004960AD" w:rsidP="004960AD">
            <w:pPr>
              <w:pStyle w:val="PargrafodaLista"/>
              <w:widowControl w:val="0"/>
              <w:numPr>
                <w:ilvl w:val="0"/>
                <w:numId w:val="37"/>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CEMEI CANTINHO FELIZ</w:t>
            </w:r>
          </w:p>
          <w:p w14:paraId="5A97A86F" w14:textId="77777777" w:rsidR="004960AD" w:rsidRPr="004960AD" w:rsidRDefault="004960AD" w:rsidP="004960AD">
            <w:pPr>
              <w:pStyle w:val="PargrafodaLista"/>
              <w:widowControl w:val="0"/>
              <w:numPr>
                <w:ilvl w:val="0"/>
                <w:numId w:val="37"/>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CEMEI CASINHA FELIZ</w:t>
            </w:r>
          </w:p>
          <w:p w14:paraId="0725849E" w14:textId="77777777" w:rsidR="004960AD" w:rsidRPr="004960AD" w:rsidRDefault="004960AD" w:rsidP="004960AD">
            <w:pPr>
              <w:pStyle w:val="PargrafodaLista"/>
              <w:widowControl w:val="0"/>
              <w:numPr>
                <w:ilvl w:val="0"/>
                <w:numId w:val="37"/>
              </w:numPr>
              <w:suppressAutoHyphens/>
              <w:spacing w:line="360" w:lineRule="auto"/>
              <w:jc w:val="both"/>
              <w:rPr>
                <w:rFonts w:ascii="Arial" w:hAnsi="Arial" w:cs="Arial"/>
                <w:sz w:val="22"/>
                <w:szCs w:val="22"/>
                <w:lang w:eastAsia="pt-BR"/>
              </w:rPr>
            </w:pPr>
            <w:r w:rsidRPr="004960AD">
              <w:rPr>
                <w:rFonts w:ascii="Arial" w:hAnsi="Arial" w:cs="Arial"/>
                <w:sz w:val="22"/>
                <w:szCs w:val="22"/>
                <w:lang w:eastAsia="pt-BR"/>
              </w:rPr>
              <w:t>CEMEI MÃE MARTILHA</w:t>
            </w:r>
          </w:p>
          <w:p w14:paraId="455D5027" w14:textId="77777777" w:rsidR="004960AD" w:rsidRPr="004960AD" w:rsidRDefault="004960AD" w:rsidP="004960AD">
            <w:pPr>
              <w:tabs>
                <w:tab w:val="left" w:pos="2580"/>
              </w:tabs>
              <w:spacing w:line="360" w:lineRule="auto"/>
              <w:jc w:val="both"/>
              <w:rPr>
                <w:rFonts w:ascii="Arial" w:hAnsi="Arial" w:cs="Arial"/>
                <w:b/>
                <w:sz w:val="22"/>
                <w:szCs w:val="22"/>
                <w:u w:val="single"/>
                <w:lang w:eastAsia="pt-BR"/>
              </w:rPr>
            </w:pPr>
            <w:r w:rsidRPr="004960AD">
              <w:rPr>
                <w:rFonts w:ascii="Arial" w:hAnsi="Arial" w:cs="Arial"/>
                <w:b/>
                <w:sz w:val="22"/>
                <w:szCs w:val="22"/>
                <w:u w:val="single"/>
                <w:lang w:eastAsia="pt-BR"/>
              </w:rPr>
              <w:t>Área Urbana: 01</w:t>
            </w:r>
          </w:p>
          <w:p w14:paraId="2E0B4887" w14:textId="27D8CF32" w:rsidR="00750544" w:rsidRPr="004960AD" w:rsidRDefault="004960AD" w:rsidP="004960AD">
            <w:pPr>
              <w:pStyle w:val="Default"/>
              <w:jc w:val="both"/>
              <w:rPr>
                <w:color w:val="auto"/>
                <w:sz w:val="22"/>
                <w:szCs w:val="22"/>
              </w:rPr>
            </w:pPr>
            <w:r w:rsidRPr="004960AD">
              <w:rPr>
                <w:sz w:val="22"/>
                <w:szCs w:val="22"/>
                <w:lang w:eastAsia="pt-BR"/>
              </w:rPr>
              <w:t>SEDE DA SECRETARIA DE EDUCAÇÃO</w:t>
            </w:r>
          </w:p>
        </w:tc>
        <w:tc>
          <w:tcPr>
            <w:tcW w:w="1088" w:type="dxa"/>
            <w:vAlign w:val="center"/>
          </w:tcPr>
          <w:p w14:paraId="01EA3D7C" w14:textId="325E8B94" w:rsidR="00750544" w:rsidRPr="004636BC" w:rsidRDefault="00750544" w:rsidP="00B36D85">
            <w:pPr>
              <w:jc w:val="center"/>
              <w:rPr>
                <w:rFonts w:ascii="Arial" w:hAnsi="Arial" w:cs="Arial"/>
                <w:sz w:val="22"/>
                <w:szCs w:val="22"/>
              </w:rPr>
            </w:pPr>
            <w:r w:rsidRPr="004636BC">
              <w:rPr>
                <w:rFonts w:ascii="Arial" w:hAnsi="Arial" w:cs="Arial"/>
                <w:sz w:val="22"/>
                <w:szCs w:val="22"/>
              </w:rPr>
              <w:lastRenderedPageBreak/>
              <w:t>Mês</w:t>
            </w:r>
          </w:p>
        </w:tc>
        <w:tc>
          <w:tcPr>
            <w:tcW w:w="1321" w:type="dxa"/>
            <w:vAlign w:val="center"/>
          </w:tcPr>
          <w:p w14:paraId="12457ABE" w14:textId="596B3035" w:rsidR="00750544" w:rsidRPr="004636BC" w:rsidRDefault="00750544" w:rsidP="00B36D85">
            <w:pPr>
              <w:jc w:val="center"/>
              <w:rPr>
                <w:rFonts w:ascii="Arial" w:hAnsi="Arial" w:cs="Arial"/>
                <w:sz w:val="22"/>
                <w:szCs w:val="22"/>
              </w:rPr>
            </w:pPr>
            <w:r w:rsidRPr="004636BC">
              <w:rPr>
                <w:rFonts w:ascii="Arial" w:hAnsi="Arial" w:cs="Arial"/>
                <w:sz w:val="22"/>
                <w:szCs w:val="22"/>
              </w:rPr>
              <w:t>1</w:t>
            </w:r>
            <w:r w:rsidR="001E3740" w:rsidRPr="004636BC">
              <w:rPr>
                <w:rFonts w:ascii="Arial" w:hAnsi="Arial" w:cs="Arial"/>
                <w:sz w:val="22"/>
                <w:szCs w:val="22"/>
              </w:rPr>
              <w:t>2</w:t>
            </w:r>
          </w:p>
        </w:tc>
      </w:tr>
    </w:tbl>
    <w:p w14:paraId="712F5C26" w14:textId="20EF1772" w:rsidR="00C863BF" w:rsidRDefault="00C863BF" w:rsidP="00C863BF">
      <w:pPr>
        <w:jc w:val="both"/>
        <w:rPr>
          <w:rFonts w:ascii="Arial" w:hAnsi="Arial" w:cs="Arial"/>
          <w:b/>
          <w:sz w:val="22"/>
          <w:szCs w:val="22"/>
        </w:rPr>
      </w:pPr>
    </w:p>
    <w:p w14:paraId="0F63368D" w14:textId="7E90D2F2" w:rsidR="00C8084D" w:rsidRDefault="00C8084D" w:rsidP="00C863BF">
      <w:pPr>
        <w:jc w:val="both"/>
        <w:rPr>
          <w:rFonts w:ascii="Arial" w:hAnsi="Arial" w:cs="Arial"/>
          <w:sz w:val="22"/>
          <w:szCs w:val="22"/>
        </w:rPr>
      </w:pPr>
    </w:p>
    <w:p w14:paraId="14F99B02" w14:textId="46BC5067" w:rsidR="00C8084D" w:rsidRDefault="00C8084D" w:rsidP="00C863BF">
      <w:pPr>
        <w:jc w:val="both"/>
        <w:rPr>
          <w:rFonts w:ascii="Arial" w:hAnsi="Arial" w:cs="Arial"/>
          <w:sz w:val="22"/>
          <w:szCs w:val="22"/>
        </w:rPr>
      </w:pPr>
    </w:p>
    <w:p w14:paraId="41654D7E" w14:textId="665ABEF3" w:rsidR="00C8084D" w:rsidRDefault="00C8084D"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473BDC7B" w:rsidR="00C8084D" w:rsidRDefault="00C8084D" w:rsidP="00C863BF">
      <w:pPr>
        <w:jc w:val="both"/>
        <w:rPr>
          <w:rFonts w:ascii="Arial" w:hAnsi="Arial" w:cs="Arial"/>
          <w:sz w:val="22"/>
          <w:szCs w:val="22"/>
        </w:rPr>
      </w:pPr>
    </w:p>
    <w:p w14:paraId="5E8644A1" w14:textId="6003CE8B" w:rsidR="00C8084D" w:rsidRDefault="00C8084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104262F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60AD">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145E40B9" w14:textId="77777777" w:rsidR="004960AD" w:rsidRPr="00965B64" w:rsidRDefault="004960AD" w:rsidP="004960A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EE5BA04" w14:textId="77777777" w:rsidR="004960AD" w:rsidRPr="00965B64" w:rsidRDefault="004960AD" w:rsidP="004960A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02</w:t>
      </w:r>
      <w:r w:rsidRPr="00965B64">
        <w:rPr>
          <w:rFonts w:ascii="Arial" w:hAnsi="Arial" w:cs="Arial"/>
          <w:b/>
          <w:sz w:val="22"/>
          <w:szCs w:val="22"/>
        </w:rPr>
        <w:t>/202</w:t>
      </w:r>
      <w:r>
        <w:rPr>
          <w:rFonts w:ascii="Arial" w:hAnsi="Arial" w:cs="Arial"/>
          <w:b/>
          <w:sz w:val="22"/>
          <w:szCs w:val="22"/>
        </w:rPr>
        <w:t>2</w:t>
      </w:r>
    </w:p>
    <w:p w14:paraId="4E1E303A" w14:textId="77777777" w:rsidR="004960AD" w:rsidRPr="00965B64" w:rsidRDefault="004960AD" w:rsidP="004960A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04</w:t>
      </w:r>
      <w:r w:rsidRPr="00965B64">
        <w:rPr>
          <w:rFonts w:ascii="Arial" w:hAnsi="Arial" w:cs="Arial"/>
          <w:b/>
          <w:sz w:val="22"/>
          <w:szCs w:val="22"/>
        </w:rPr>
        <w:t>/202</w:t>
      </w:r>
      <w:r>
        <w:rPr>
          <w:rFonts w:ascii="Arial" w:hAnsi="Arial" w:cs="Arial"/>
          <w:b/>
          <w:sz w:val="22"/>
          <w:szCs w:val="22"/>
        </w:rPr>
        <w:t>2</w:t>
      </w:r>
    </w:p>
    <w:p w14:paraId="772CF5D0" w14:textId="77777777" w:rsidR="004960AD" w:rsidRPr="00965B64" w:rsidRDefault="004960AD" w:rsidP="004960A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1386726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60AD">
        <w:rPr>
          <w:rFonts w:ascii="Arial" w:hAnsi="Arial" w:cs="Arial"/>
          <w:b/>
          <w:sz w:val="22"/>
          <w:szCs w:val="22"/>
        </w:rPr>
        <w:t>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27DF9C1B" w14:textId="77777777" w:rsidR="004960AD" w:rsidRPr="00965B64" w:rsidRDefault="004960AD" w:rsidP="004960A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874849C" w14:textId="77777777" w:rsidR="004960AD" w:rsidRPr="00965B64" w:rsidRDefault="004960AD" w:rsidP="004960A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02</w:t>
      </w:r>
      <w:r w:rsidRPr="00965B64">
        <w:rPr>
          <w:rFonts w:ascii="Arial" w:hAnsi="Arial" w:cs="Arial"/>
          <w:b/>
          <w:sz w:val="22"/>
          <w:szCs w:val="22"/>
        </w:rPr>
        <w:t>/202</w:t>
      </w:r>
      <w:r>
        <w:rPr>
          <w:rFonts w:ascii="Arial" w:hAnsi="Arial" w:cs="Arial"/>
          <w:b/>
          <w:sz w:val="22"/>
          <w:szCs w:val="22"/>
        </w:rPr>
        <w:t>2</w:t>
      </w:r>
    </w:p>
    <w:p w14:paraId="3910357B" w14:textId="77777777" w:rsidR="004960AD" w:rsidRPr="00965B64" w:rsidRDefault="004960AD" w:rsidP="004960A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04</w:t>
      </w:r>
      <w:r w:rsidRPr="00965B64">
        <w:rPr>
          <w:rFonts w:ascii="Arial" w:hAnsi="Arial" w:cs="Arial"/>
          <w:b/>
          <w:sz w:val="22"/>
          <w:szCs w:val="22"/>
        </w:rPr>
        <w:t>/202</w:t>
      </w:r>
      <w:r>
        <w:rPr>
          <w:rFonts w:ascii="Arial" w:hAnsi="Arial" w:cs="Arial"/>
          <w:b/>
          <w:sz w:val="22"/>
          <w:szCs w:val="22"/>
        </w:rPr>
        <w:t>2</w:t>
      </w:r>
    </w:p>
    <w:p w14:paraId="3DE07D3C" w14:textId="77777777" w:rsidR="004960AD" w:rsidRPr="00965B64" w:rsidRDefault="004960AD" w:rsidP="004960A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3DA96B0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w:t>
      </w:r>
      <w:r w:rsidR="00CA07D3">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D5722B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w:t>
      </w:r>
      <w:r w:rsidR="00CA07D3">
        <w:rPr>
          <w:rFonts w:ascii="Arial" w:hAnsi="Arial" w:cs="Arial"/>
          <w:b/>
          <w:sz w:val="22"/>
          <w:szCs w:val="22"/>
        </w:rPr>
        <w:t>2</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12DAEDD8" w14:textId="77777777" w:rsidR="00CA07D3" w:rsidRPr="00965B64" w:rsidRDefault="00CA07D3" w:rsidP="00CA07D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3E32F96" w14:textId="77777777" w:rsidR="00CA07D3" w:rsidRPr="00965B64" w:rsidRDefault="00CA07D3" w:rsidP="00CA07D3">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02</w:t>
      </w:r>
      <w:r w:rsidRPr="00965B64">
        <w:rPr>
          <w:rFonts w:ascii="Arial" w:hAnsi="Arial" w:cs="Arial"/>
          <w:b/>
          <w:sz w:val="22"/>
          <w:szCs w:val="22"/>
        </w:rPr>
        <w:t>/202</w:t>
      </w:r>
      <w:r>
        <w:rPr>
          <w:rFonts w:ascii="Arial" w:hAnsi="Arial" w:cs="Arial"/>
          <w:b/>
          <w:sz w:val="22"/>
          <w:szCs w:val="22"/>
        </w:rPr>
        <w:t>2</w:t>
      </w:r>
    </w:p>
    <w:p w14:paraId="6DA58F91" w14:textId="77777777" w:rsidR="00CA07D3" w:rsidRPr="00965B64" w:rsidRDefault="00CA07D3" w:rsidP="00CA07D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04</w:t>
      </w:r>
      <w:r w:rsidRPr="00965B64">
        <w:rPr>
          <w:rFonts w:ascii="Arial" w:hAnsi="Arial" w:cs="Arial"/>
          <w:b/>
          <w:sz w:val="22"/>
          <w:szCs w:val="22"/>
        </w:rPr>
        <w:t>/202</w:t>
      </w:r>
      <w:r>
        <w:rPr>
          <w:rFonts w:ascii="Arial" w:hAnsi="Arial" w:cs="Arial"/>
          <w:b/>
          <w:sz w:val="22"/>
          <w:szCs w:val="22"/>
        </w:rPr>
        <w:t>2</w:t>
      </w:r>
    </w:p>
    <w:p w14:paraId="0381941B" w14:textId="77777777" w:rsidR="00CA07D3" w:rsidRPr="00965B64" w:rsidRDefault="00CA07D3" w:rsidP="00CA07D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21</w:t>
      </w:r>
      <w:r w:rsidRPr="00965B64">
        <w:rPr>
          <w:rFonts w:ascii="Arial" w:hAnsi="Arial" w:cs="Arial"/>
          <w:b/>
          <w:sz w:val="22"/>
          <w:szCs w:val="22"/>
        </w:rPr>
        <w:t>/</w:t>
      </w:r>
      <w:r>
        <w:rPr>
          <w:rFonts w:ascii="Arial" w:hAnsi="Arial" w:cs="Arial"/>
          <w:b/>
          <w:sz w:val="22"/>
          <w:szCs w:val="22"/>
        </w:rPr>
        <w:t>01</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14</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4548C504"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w:t>
      </w:r>
      <w:r w:rsidR="00CA07D3">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654019DB"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A07D3" w:rsidRPr="00CA07D3">
        <w:rPr>
          <w:rFonts w:ascii="Arial" w:hAnsi="Arial" w:cs="Arial"/>
          <w:sz w:val="22"/>
          <w:szCs w:val="22"/>
        </w:rPr>
        <w:t>Contratação de empresa especializada em manutenção mensal do software de escrituração escolar como assistência técnica, treinamento e acompanhamento mensal, destinadas às escolas municipais e Secretaria Municipal de Educação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4EDE969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322573">
        <w:rPr>
          <w:rFonts w:ascii="Arial" w:eastAsia="Lucida Sans Unicode" w:hAnsi="Arial" w:cs="Arial"/>
          <w:sz w:val="22"/>
          <w:szCs w:val="22"/>
        </w:rPr>
        <w:t xml:space="preserve">Sra. </w:t>
      </w:r>
      <w:r w:rsidR="00322573" w:rsidRPr="00CA07D3">
        <w:rPr>
          <w:rFonts w:ascii="Arial" w:hAnsi="Arial" w:cs="Arial"/>
          <w:sz w:val="22"/>
          <w:szCs w:val="22"/>
        </w:rPr>
        <w:t>Íris Souza Bastidores Soares, cargo: Gerente de Atividade Escolar, matrícula:9623</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3FC0427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w:t>
      </w:r>
      <w:r w:rsidR="00CA07D3">
        <w:rPr>
          <w:rFonts w:ascii="Arial" w:hAnsi="Arial" w:cs="Arial"/>
          <w:b/>
          <w:sz w:val="22"/>
          <w:szCs w:val="22"/>
        </w:rPr>
        <w:t>2</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81FB676" w:rsidR="00C863BF" w:rsidRPr="00965B64" w:rsidRDefault="00CA07D3" w:rsidP="00270DFE">
      <w:pPr>
        <w:rPr>
          <w:rFonts w:ascii="Arial" w:hAnsi="Arial" w:cs="Arial"/>
          <w:b/>
          <w:sz w:val="22"/>
          <w:szCs w:val="22"/>
        </w:rPr>
      </w:pPr>
      <w:r>
        <w:rPr>
          <w:rFonts w:ascii="Arial" w:hAnsi="Arial" w:cs="Arial"/>
          <w:b/>
          <w:sz w:val="22"/>
          <w:szCs w:val="22"/>
        </w:rPr>
        <w:t xml:space="preserve">          Fábio Cantuária Ribeiro</w:t>
      </w:r>
    </w:p>
    <w:p w14:paraId="3A821977" w14:textId="77777777" w:rsidR="00CA07D3"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CA07D3">
        <w:rPr>
          <w:rFonts w:ascii="Arial" w:hAnsi="Arial" w:cs="Arial"/>
          <w:b/>
          <w:sz w:val="22"/>
          <w:szCs w:val="22"/>
        </w:rPr>
        <w:t xml:space="preserve">Adm. e </w:t>
      </w:r>
    </w:p>
    <w:p w14:paraId="3B54D1C0" w14:textId="73A7C62C" w:rsidR="00C863BF" w:rsidRPr="00965B64" w:rsidRDefault="00CA07D3" w:rsidP="00270DFE">
      <w:pPr>
        <w:rPr>
          <w:rFonts w:ascii="Arial" w:hAnsi="Arial" w:cs="Arial"/>
          <w:b/>
          <w:sz w:val="22"/>
          <w:szCs w:val="22"/>
        </w:rPr>
      </w:pPr>
      <w:r>
        <w:rPr>
          <w:rFonts w:ascii="Arial" w:hAnsi="Arial" w:cs="Arial"/>
          <w:b/>
          <w:sz w:val="22"/>
          <w:szCs w:val="22"/>
        </w:rPr>
        <w:t xml:space="preserve">          Recursos Humanos</w:t>
      </w:r>
    </w:p>
    <w:p w14:paraId="3FFF7EBA" w14:textId="4D5CC40F"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57D8430A" w14:textId="77777777" w:rsidR="00CA07D3" w:rsidRPr="00CA07D3" w:rsidRDefault="00CA07D3" w:rsidP="00CA07D3">
      <w:pPr>
        <w:spacing w:after="360" w:line="360" w:lineRule="auto"/>
        <w:jc w:val="center"/>
        <w:rPr>
          <w:rFonts w:ascii="Arial" w:hAnsi="Arial" w:cs="Arial"/>
          <w:b/>
          <w:color w:val="000000" w:themeColor="text1"/>
          <w:sz w:val="22"/>
          <w:szCs w:val="22"/>
          <w:u w:val="single"/>
          <w:lang w:eastAsia="ar-SA"/>
        </w:rPr>
      </w:pPr>
    </w:p>
    <w:p w14:paraId="1E90B9FD"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1. OBJETO</w:t>
      </w:r>
    </w:p>
    <w:p w14:paraId="313BF335" w14:textId="77777777" w:rsidR="00CA07D3" w:rsidRPr="00CA07D3" w:rsidRDefault="00CA07D3" w:rsidP="00CA07D3">
      <w:pPr>
        <w:pStyle w:val="PargrafodaLista"/>
        <w:numPr>
          <w:ilvl w:val="1"/>
          <w:numId w:val="41"/>
        </w:numPr>
        <w:spacing w:after="240" w:line="360" w:lineRule="auto"/>
        <w:jc w:val="both"/>
        <w:rPr>
          <w:rFonts w:ascii="Arial" w:hAnsi="Arial" w:cs="Arial"/>
          <w:sz w:val="22"/>
          <w:szCs w:val="22"/>
        </w:rPr>
      </w:pPr>
      <w:r w:rsidRPr="00CA07D3">
        <w:rPr>
          <w:rFonts w:ascii="Arial" w:hAnsi="Arial" w:cs="Arial"/>
          <w:sz w:val="22"/>
          <w:szCs w:val="22"/>
        </w:rPr>
        <w:t xml:space="preserve">Manutenção Mensal do Software de Escrituração Escolar como assistência técnica, treinamento e acompanhamento mensal, destinadas às escolas municipais e Secretaria Municipal de Educação. </w:t>
      </w:r>
    </w:p>
    <w:p w14:paraId="63EDF8FD"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2. JUSTIFICATIVA</w:t>
      </w:r>
    </w:p>
    <w:p w14:paraId="3B75FFB7" w14:textId="418113A6" w:rsidR="00CA07D3" w:rsidRDefault="00CA07D3" w:rsidP="00CA07D3">
      <w:pPr>
        <w:pStyle w:val="PargrafodaLista"/>
        <w:numPr>
          <w:ilvl w:val="0"/>
          <w:numId w:val="41"/>
        </w:numPr>
        <w:spacing w:line="360" w:lineRule="auto"/>
        <w:jc w:val="both"/>
        <w:rPr>
          <w:rFonts w:ascii="Arial" w:hAnsi="Arial" w:cs="Arial"/>
          <w:sz w:val="22"/>
          <w:szCs w:val="22"/>
        </w:rPr>
      </w:pPr>
      <w:r w:rsidRPr="00CA07D3">
        <w:rPr>
          <w:rFonts w:ascii="Arial" w:hAnsi="Arial" w:cs="Arial"/>
          <w:sz w:val="22"/>
          <w:szCs w:val="22"/>
        </w:rPr>
        <w:t>2.1    Faz- se necessário a licitação, tendo em vista que a Secretaria Municipal de Educação necessita de empresa que gerencie a vida estudantil dos alunos da rede municipal de educação através de seu software.</w:t>
      </w:r>
    </w:p>
    <w:p w14:paraId="0FDBA0EC" w14:textId="77777777" w:rsidR="00CA07D3" w:rsidRPr="00CA07D3" w:rsidRDefault="00CA07D3" w:rsidP="00CA07D3">
      <w:pPr>
        <w:pStyle w:val="PargrafodaLista"/>
        <w:spacing w:line="360" w:lineRule="auto"/>
        <w:ind w:left="570"/>
        <w:jc w:val="both"/>
        <w:rPr>
          <w:rFonts w:ascii="Arial" w:hAnsi="Arial" w:cs="Arial"/>
          <w:sz w:val="22"/>
          <w:szCs w:val="22"/>
        </w:rPr>
      </w:pPr>
    </w:p>
    <w:p w14:paraId="38DFE859" w14:textId="77777777" w:rsidR="00CA07D3" w:rsidRPr="00CA07D3" w:rsidRDefault="00CA07D3" w:rsidP="00CA07D3">
      <w:pPr>
        <w:pBdr>
          <w:top w:val="single" w:sz="4" w:space="1" w:color="auto"/>
          <w:left w:val="single" w:sz="4" w:space="4" w:color="auto"/>
          <w:bottom w:val="single" w:sz="4" w:space="2"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3. ESPECIFICAÇÃO DO OBJETO</w:t>
      </w:r>
    </w:p>
    <w:tbl>
      <w:tblPr>
        <w:tblStyle w:val="Tabelacomgrade"/>
        <w:tblW w:w="9498" w:type="dxa"/>
        <w:tblInd w:w="-147" w:type="dxa"/>
        <w:tblLayout w:type="fixed"/>
        <w:tblLook w:val="04A0" w:firstRow="1" w:lastRow="0" w:firstColumn="1" w:lastColumn="0" w:noHBand="0" w:noVBand="1"/>
      </w:tblPr>
      <w:tblGrid>
        <w:gridCol w:w="1135"/>
        <w:gridCol w:w="992"/>
        <w:gridCol w:w="5812"/>
        <w:gridCol w:w="1559"/>
      </w:tblGrid>
      <w:tr w:rsidR="00CA07D3" w:rsidRPr="00CA07D3" w14:paraId="5EE4F884" w14:textId="77777777" w:rsidTr="00985E3F">
        <w:trPr>
          <w:trHeight w:val="51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E16225"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Item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EE7AD" w14:textId="77777777" w:rsidR="00CA07D3" w:rsidRPr="00CA07D3" w:rsidRDefault="00CA07D3" w:rsidP="00985E3F">
            <w:pPr>
              <w:spacing w:line="360" w:lineRule="auto"/>
              <w:jc w:val="both"/>
              <w:rPr>
                <w:rFonts w:ascii="Arial" w:hAnsi="Arial" w:cs="Arial"/>
                <w:sz w:val="22"/>
                <w:szCs w:val="22"/>
                <w:lang w:eastAsia="pt-BR"/>
              </w:rPr>
            </w:pPr>
            <w:proofErr w:type="spellStart"/>
            <w:r w:rsidRPr="00CA07D3">
              <w:rPr>
                <w:rFonts w:ascii="Arial" w:hAnsi="Arial" w:cs="Arial"/>
                <w:sz w:val="22"/>
                <w:szCs w:val="22"/>
                <w:lang w:eastAsia="pt-BR"/>
              </w:rPr>
              <w:t>Qtde</w:t>
            </w:r>
            <w:proofErr w:type="spellEnd"/>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8AC791"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Serviços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6E44F" w14:textId="77777777" w:rsidR="00CA07D3" w:rsidRPr="00CA07D3" w:rsidRDefault="00CA07D3" w:rsidP="00985E3F">
            <w:pPr>
              <w:spacing w:line="360" w:lineRule="auto"/>
              <w:jc w:val="both"/>
              <w:rPr>
                <w:rFonts w:ascii="Arial" w:hAnsi="Arial" w:cs="Arial"/>
                <w:sz w:val="22"/>
                <w:szCs w:val="22"/>
              </w:rPr>
            </w:pPr>
            <w:r w:rsidRPr="00CA07D3">
              <w:rPr>
                <w:rFonts w:ascii="Arial" w:hAnsi="Arial" w:cs="Arial"/>
                <w:sz w:val="22"/>
                <w:szCs w:val="22"/>
              </w:rPr>
              <w:t>Valor Mensal</w:t>
            </w:r>
          </w:p>
          <w:p w14:paraId="30419459" w14:textId="77777777" w:rsidR="00CA07D3" w:rsidRPr="00CA07D3" w:rsidRDefault="00CA07D3" w:rsidP="00985E3F">
            <w:pPr>
              <w:spacing w:line="360" w:lineRule="auto"/>
              <w:jc w:val="both"/>
              <w:rPr>
                <w:rFonts w:ascii="Arial" w:hAnsi="Arial" w:cs="Arial"/>
                <w:sz w:val="22"/>
                <w:szCs w:val="22"/>
              </w:rPr>
            </w:pPr>
            <w:r w:rsidRPr="00CA07D3">
              <w:rPr>
                <w:rFonts w:ascii="Arial" w:hAnsi="Arial" w:cs="Arial"/>
                <w:sz w:val="22"/>
                <w:szCs w:val="22"/>
              </w:rPr>
              <w:t>Médio</w:t>
            </w:r>
          </w:p>
        </w:tc>
      </w:tr>
      <w:tr w:rsidR="00CA07D3" w:rsidRPr="00CA07D3" w14:paraId="60504AD2" w14:textId="77777777" w:rsidTr="00CA07D3">
        <w:trPr>
          <w:trHeight w:val="82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EC629"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4BD14"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68C39"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b/>
                <w:sz w:val="22"/>
                <w:szCs w:val="22"/>
                <w:u w:val="single"/>
                <w:lang w:eastAsia="pt-BR"/>
              </w:rPr>
              <w:t>Manutenção Mensal Software Educação</w:t>
            </w:r>
          </w:p>
          <w:p w14:paraId="736E2605"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26 unidades escolares x 109,16 mensal = 2.838,33</w:t>
            </w:r>
          </w:p>
          <w:p w14:paraId="63B57A50"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Valor anual de: 34.059,96</w:t>
            </w:r>
          </w:p>
          <w:p w14:paraId="44222980" w14:textId="77777777" w:rsidR="00CA07D3" w:rsidRPr="00CA07D3" w:rsidRDefault="00CA07D3" w:rsidP="00985E3F">
            <w:pPr>
              <w:spacing w:line="360" w:lineRule="auto"/>
              <w:jc w:val="both"/>
              <w:rPr>
                <w:rFonts w:ascii="Arial" w:hAnsi="Arial" w:cs="Arial"/>
                <w:sz w:val="22"/>
                <w:szCs w:val="22"/>
                <w:lang w:eastAsia="pt-BR"/>
              </w:rPr>
            </w:pPr>
          </w:p>
          <w:p w14:paraId="6D9EF68E"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sz w:val="22"/>
                <w:szCs w:val="22"/>
                <w:lang w:eastAsia="pt-BR"/>
              </w:rPr>
              <w:t xml:space="preserve">Taxa de Manutenção Mensal uso de software </w:t>
            </w:r>
            <w:r w:rsidRPr="00CA07D3">
              <w:rPr>
                <w:rFonts w:ascii="Arial" w:hAnsi="Arial" w:cs="Arial"/>
                <w:sz w:val="22"/>
                <w:szCs w:val="22"/>
                <w:lang w:eastAsia="pt-BR"/>
              </w:rPr>
              <w:t xml:space="preserve">de gerenciamento das rotinas de secretaria escolar e acompanhamento do desenvolvimento escolar dos alunos da rede municipal de </w:t>
            </w:r>
            <w:r w:rsidRPr="00CA07D3">
              <w:rPr>
                <w:rFonts w:ascii="Arial" w:hAnsi="Arial" w:cs="Arial"/>
                <w:b/>
                <w:sz w:val="22"/>
                <w:szCs w:val="22"/>
                <w:u w:val="single"/>
                <w:lang w:eastAsia="pt-BR"/>
              </w:rPr>
              <w:t xml:space="preserve">ENSINO FUNDAMENTAL AREA URBANA. </w:t>
            </w:r>
            <w:r w:rsidRPr="00CA07D3">
              <w:rPr>
                <w:rFonts w:ascii="Arial" w:hAnsi="Arial" w:cs="Arial"/>
                <w:sz w:val="22"/>
                <w:szCs w:val="22"/>
                <w:lang w:eastAsia="pt-BR"/>
              </w:rPr>
              <w:t>O Software deverá configurar os dados da escola para que possa iniciar todo o processo de implantação, deverá oferecer os seguintes recursos:</w:t>
            </w:r>
          </w:p>
          <w:p w14:paraId="06658460"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a) Permitir inserir os dados cadastrais da escola;</w:t>
            </w:r>
          </w:p>
          <w:p w14:paraId="7F9401CE"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b) Inserir decretos como o de criação; </w:t>
            </w:r>
          </w:p>
          <w:p w14:paraId="6C163F1C"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c) Inserir brasão para ser impresso nos relatórios;</w:t>
            </w:r>
          </w:p>
          <w:p w14:paraId="2C7FF801"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d) Inserir cabeçalho a ser impresso nos relatórios;</w:t>
            </w:r>
          </w:p>
          <w:p w14:paraId="445A0851"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e) Inserir carimbos a serem impressos nos relatórios.</w:t>
            </w:r>
          </w:p>
          <w:p w14:paraId="4CFDEFFB"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O software deverá ser composto dos seguintes módulos:</w:t>
            </w:r>
          </w:p>
          <w:p w14:paraId="44EC40E2"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sz w:val="22"/>
                <w:szCs w:val="22"/>
                <w:u w:val="single"/>
                <w:lang w:eastAsia="pt-BR"/>
              </w:rPr>
              <w:lastRenderedPageBreak/>
              <w:t xml:space="preserve">Módulo Secretaria: </w:t>
            </w:r>
            <w:r w:rsidRPr="00CA07D3">
              <w:rPr>
                <w:rFonts w:ascii="Arial" w:hAnsi="Arial" w:cs="Arial"/>
                <w:sz w:val="22"/>
                <w:szCs w:val="22"/>
                <w:lang w:eastAsia="pt-BR"/>
              </w:rPr>
              <w:t>gerenciamento das rotinas de secretaria escolar com emissão de relatórios e documentos exigidos pela legislação escolar. Deverá configurar os dados dos alunos para definir as etapas seguintes de implantação e no mínimo deverá oferecer os seguintes recursos:</w:t>
            </w:r>
          </w:p>
          <w:p w14:paraId="3681E9A1"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Permitir cadastrar dados como: nome completo, data e local de nascimento, filiação, documentação e dados dos pais ou responsáveis;</w:t>
            </w:r>
          </w:p>
          <w:p w14:paraId="30ECA2ED"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Inserir dados sócios econômicos;</w:t>
            </w:r>
          </w:p>
          <w:p w14:paraId="013324FC"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Para fins de geração do censo escolar, inserir códigos do INEP e NIS, dados socioeconômicos, dados familiares, local de trabalho dos pais ou do próprio aluno, situação escolar e demais campos a serem definidos pela Secretaria Municipal de Educação;</w:t>
            </w:r>
          </w:p>
          <w:p w14:paraId="221E8495"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Deverá ainda configurar os parâmetros para definir as turmas, séries, cursos e grades curriculares para permitir todas as fases de lançamentos e controles da administração escolar</w:t>
            </w:r>
          </w:p>
          <w:p w14:paraId="07D101FA"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e no mínimo deverá oferecer os seguintes recursos:</w:t>
            </w:r>
          </w:p>
          <w:p w14:paraId="78459B7C"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Cadastrar as disciplinas;</w:t>
            </w:r>
          </w:p>
          <w:p w14:paraId="216AED6E"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Cadastrar as salas de aula;</w:t>
            </w:r>
          </w:p>
          <w:p w14:paraId="1E235D1F"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Cadastrar as os períodos letivos, permitindo a configuração do ano letivo com a data de início e término de cada bimestre;</w:t>
            </w:r>
          </w:p>
          <w:p w14:paraId="4DB81EAA"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Cadastrar os cursos, permitindo a escolha do tipo de curso, regular ou seriado;</w:t>
            </w:r>
          </w:p>
          <w:p w14:paraId="2B7D46A3" w14:textId="585A7FAE"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 Cadastrar as séries, permitindo o cadastro dos bimestres e tipo de recuperação, bimestral, </w:t>
            </w:r>
            <w:r w:rsidR="00322573" w:rsidRPr="00CA07D3">
              <w:rPr>
                <w:rFonts w:ascii="Arial" w:hAnsi="Arial" w:cs="Arial"/>
                <w:sz w:val="22"/>
                <w:szCs w:val="22"/>
                <w:lang w:eastAsia="pt-BR"/>
              </w:rPr>
              <w:t>semestral ou anual</w:t>
            </w:r>
            <w:r w:rsidRPr="00CA07D3">
              <w:rPr>
                <w:rFonts w:ascii="Arial" w:hAnsi="Arial" w:cs="Arial"/>
                <w:sz w:val="22"/>
                <w:szCs w:val="22"/>
                <w:lang w:eastAsia="pt-BR"/>
              </w:rPr>
              <w:t>;</w:t>
            </w:r>
          </w:p>
          <w:p w14:paraId="000B9DC1"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Cadastrar as turmas, permitindo a configuração das disciplinas, carga horária e professores para cada turma;</w:t>
            </w:r>
          </w:p>
          <w:p w14:paraId="58AFB3FA"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Permitir que os fechamentos anuais e bimestrais sejam configurados através de fórmulas inseridas no Software.</w:t>
            </w:r>
          </w:p>
          <w:p w14:paraId="679866DE"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lastRenderedPageBreak/>
              <w:t>. Permitir lançar a movimentação de transferência e desistência do aluno;</w:t>
            </w:r>
          </w:p>
          <w:p w14:paraId="5CAF5373"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Permitir inserir o Histórico Escolar de anos letivos anteriores;</w:t>
            </w:r>
          </w:p>
          <w:p w14:paraId="4D2145D5"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Emitir no mínimo os seguintes relatórios:</w:t>
            </w:r>
          </w:p>
          <w:p w14:paraId="1080DB2B"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Emitir requerimento de transferência;</w:t>
            </w:r>
          </w:p>
          <w:p w14:paraId="3A64AB7B"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Emitir ficha de matricula;</w:t>
            </w:r>
          </w:p>
          <w:p w14:paraId="431363A0"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Emitir o Histórico de Escolar;</w:t>
            </w:r>
          </w:p>
          <w:p w14:paraId="59E1D813"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Emitir declaração para transferência e para envio de histórico escolar;</w:t>
            </w:r>
          </w:p>
          <w:p w14:paraId="482B40C5"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 Consultar a movimentação, notas e frequência dos alunos; </w:t>
            </w:r>
          </w:p>
          <w:p w14:paraId="3E60A6AD"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Matricula e rematrícula de alunos, distribuindo as turmas e organizando as listas de chamada e dependências;</w:t>
            </w:r>
          </w:p>
          <w:p w14:paraId="1CE6FDE9"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 Permitir transferência, remanejar, reclassificar, registrar desistência e cancelamento de matricula; </w:t>
            </w:r>
          </w:p>
          <w:p w14:paraId="64A79CEC"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 Inserir no </w:t>
            </w:r>
            <w:proofErr w:type="spellStart"/>
            <w:r w:rsidRPr="00CA07D3">
              <w:rPr>
                <w:rFonts w:ascii="Arial" w:hAnsi="Arial" w:cs="Arial"/>
                <w:sz w:val="22"/>
                <w:szCs w:val="22"/>
                <w:lang w:eastAsia="pt-BR"/>
              </w:rPr>
              <w:t>tase</w:t>
            </w:r>
            <w:proofErr w:type="spellEnd"/>
            <w:r w:rsidRPr="00CA07D3">
              <w:rPr>
                <w:rFonts w:ascii="Arial" w:hAnsi="Arial" w:cs="Arial"/>
                <w:sz w:val="22"/>
                <w:szCs w:val="22"/>
                <w:lang w:eastAsia="pt-BR"/>
              </w:rPr>
              <w:t xml:space="preserve"> frequência em caso da não utilização do Modulo Professor;</w:t>
            </w:r>
          </w:p>
          <w:p w14:paraId="0D3BFC4E"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Calcular médias, aprovação e reprovação no fechamento do ano letivo;</w:t>
            </w:r>
          </w:p>
          <w:p w14:paraId="514AE565"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Emitir os seguintes relatórios legais e de controle de trabalho;</w:t>
            </w:r>
          </w:p>
          <w:p w14:paraId="414F4236"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Ata Final;</w:t>
            </w:r>
          </w:p>
          <w:p w14:paraId="18ABE863"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Boletim Escolar;</w:t>
            </w:r>
          </w:p>
          <w:p w14:paraId="15FEDE7B"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Espelho do Diário de Classe;</w:t>
            </w:r>
          </w:p>
          <w:p w14:paraId="6DA9D738"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Ficha Individual;</w:t>
            </w:r>
          </w:p>
          <w:p w14:paraId="27B26493"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Matricula alunos;</w:t>
            </w:r>
          </w:p>
          <w:p w14:paraId="01C91E2B"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Notas e Frequências por Componente Curricular;</w:t>
            </w:r>
          </w:p>
          <w:p w14:paraId="1B970508"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Notas Lançadas por período;</w:t>
            </w:r>
          </w:p>
          <w:p w14:paraId="0BA8BA3C"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Relação de Matricula;</w:t>
            </w:r>
          </w:p>
          <w:p w14:paraId="62FD4E5C"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Rendimento Escolar por Trimestre ou Bimestre;</w:t>
            </w:r>
          </w:p>
          <w:p w14:paraId="2AB412F7"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Rendimento Escolar por Componente Curricular;</w:t>
            </w:r>
          </w:p>
          <w:p w14:paraId="594844A7"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 Rendimento Escolar por Turma; dentre outros exigidos pelo departamento da secretaria municipal de educação.</w:t>
            </w:r>
          </w:p>
          <w:p w14:paraId="447E99FA" w14:textId="77777777" w:rsidR="00CA07D3" w:rsidRPr="00CA07D3" w:rsidRDefault="00CA07D3" w:rsidP="00985E3F">
            <w:pPr>
              <w:spacing w:line="360" w:lineRule="auto"/>
              <w:jc w:val="both"/>
              <w:rPr>
                <w:rFonts w:ascii="Arial" w:hAnsi="Arial" w:cs="Arial"/>
                <w:b/>
                <w:i/>
                <w:sz w:val="22"/>
                <w:szCs w:val="22"/>
                <w:u w:val="single"/>
                <w:lang w:eastAsia="pt-BR"/>
              </w:rPr>
            </w:pPr>
            <w:r w:rsidRPr="00CA07D3">
              <w:rPr>
                <w:rFonts w:ascii="Arial" w:hAnsi="Arial" w:cs="Arial"/>
                <w:b/>
                <w:i/>
                <w:sz w:val="22"/>
                <w:szCs w:val="22"/>
                <w:u w:val="single"/>
                <w:lang w:eastAsia="pt-BR"/>
              </w:rPr>
              <w:lastRenderedPageBreak/>
              <w:t>Cadastro de Funcionários:</w:t>
            </w:r>
          </w:p>
          <w:p w14:paraId="47E5E775"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Através do CADASTRO DE FUNCIONARIOS o Software deverá</w:t>
            </w:r>
          </w:p>
          <w:p w14:paraId="59ED52F6"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configurar os dados dos funcionários para definir as etapas seguintes de implantação e no mínimo deverá oferecer os seguintes recursos:</w:t>
            </w:r>
          </w:p>
          <w:p w14:paraId="009490F2"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a)  Cadastrar dados básicos (nome, endereço, número documento, lotação, tipo de funcionário) e demais campos se necessário a serem definidos pela Secretaria Municipal de Educação;</w:t>
            </w:r>
          </w:p>
          <w:p w14:paraId="5E8944C4"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i/>
                <w:sz w:val="22"/>
                <w:szCs w:val="22"/>
                <w:lang w:eastAsia="pt-BR"/>
              </w:rPr>
              <w:t xml:space="preserve">Módulo Boletim on-line: </w:t>
            </w:r>
            <w:r w:rsidRPr="00CA07D3">
              <w:rPr>
                <w:rFonts w:ascii="Arial" w:hAnsi="Arial" w:cs="Arial"/>
                <w:sz w:val="22"/>
                <w:szCs w:val="22"/>
                <w:lang w:eastAsia="pt-BR"/>
              </w:rPr>
              <w:t>recurso virtual para disponibilizar aos Alunos e responsáveis, através de login e senha individual, consulta sobre os dados da vida escolar do aluno (notas, média por disciplina, frequência, etc.). Deverá ser disponibilizado ao professor recurso para o lançamento de dados sobre o aluno através de login e senha individual.</w:t>
            </w:r>
          </w:p>
          <w:p w14:paraId="531FFD87"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sz w:val="22"/>
                <w:szCs w:val="22"/>
                <w:lang w:eastAsia="pt-BR"/>
              </w:rPr>
              <w:t>OBS: a estrutura do recurso deverá ser montada no site oficial da Prefeitura Municipal ou da Secretaria Municipal de Educação.</w:t>
            </w:r>
          </w:p>
          <w:p w14:paraId="0D4DFFAF"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i/>
                <w:sz w:val="22"/>
                <w:szCs w:val="22"/>
                <w:lang w:eastAsia="pt-BR"/>
              </w:rPr>
              <w:t>Módulo Censo Escolar (</w:t>
            </w:r>
            <w:proofErr w:type="spellStart"/>
            <w:r w:rsidRPr="00CA07D3">
              <w:rPr>
                <w:rFonts w:ascii="Arial" w:hAnsi="Arial" w:cs="Arial"/>
                <w:b/>
                <w:i/>
                <w:sz w:val="22"/>
                <w:szCs w:val="22"/>
                <w:lang w:eastAsia="pt-BR"/>
              </w:rPr>
              <w:t>Educacenso</w:t>
            </w:r>
            <w:proofErr w:type="spellEnd"/>
            <w:r w:rsidRPr="00CA07D3">
              <w:rPr>
                <w:rFonts w:ascii="Arial" w:hAnsi="Arial" w:cs="Arial"/>
                <w:b/>
                <w:i/>
                <w:sz w:val="22"/>
                <w:szCs w:val="22"/>
                <w:lang w:eastAsia="pt-BR"/>
              </w:rPr>
              <w:t xml:space="preserve">/INEP): </w:t>
            </w:r>
            <w:r w:rsidRPr="00CA07D3">
              <w:rPr>
                <w:rFonts w:ascii="Arial" w:hAnsi="Arial" w:cs="Arial"/>
                <w:sz w:val="22"/>
                <w:szCs w:val="22"/>
                <w:lang w:eastAsia="pt-BR"/>
              </w:rPr>
              <w:t>gerenciamento do banco de dados com emissão de relatórios referentes ao censo escolar.</w:t>
            </w:r>
          </w:p>
          <w:p w14:paraId="045695AC" w14:textId="77777777" w:rsidR="00CA07D3" w:rsidRPr="00CA07D3" w:rsidRDefault="00CA07D3" w:rsidP="00985E3F">
            <w:pPr>
              <w:spacing w:line="360" w:lineRule="auto"/>
              <w:jc w:val="both"/>
              <w:rPr>
                <w:rFonts w:ascii="Arial" w:hAnsi="Arial" w:cs="Arial"/>
                <w:b/>
                <w:i/>
                <w:sz w:val="22"/>
                <w:szCs w:val="22"/>
                <w:lang w:eastAsia="pt-BR"/>
              </w:rPr>
            </w:pPr>
            <w:r w:rsidRPr="00CA07D3">
              <w:rPr>
                <w:rFonts w:ascii="Arial" w:hAnsi="Arial" w:cs="Arial"/>
                <w:b/>
                <w:i/>
                <w:sz w:val="22"/>
                <w:szCs w:val="22"/>
                <w:lang w:eastAsia="pt-BR"/>
              </w:rPr>
              <w:t>O serviço deverá incluir:</w:t>
            </w:r>
          </w:p>
          <w:p w14:paraId="08B8AAB3"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sz w:val="22"/>
                <w:szCs w:val="22"/>
                <w:lang w:eastAsia="pt-BR"/>
              </w:rPr>
              <w:t xml:space="preserve">1) </w:t>
            </w:r>
            <w:r w:rsidRPr="00CA07D3">
              <w:rPr>
                <w:rFonts w:ascii="Arial" w:hAnsi="Arial" w:cs="Arial"/>
                <w:sz w:val="22"/>
                <w:szCs w:val="22"/>
                <w:lang w:eastAsia="pt-BR"/>
              </w:rPr>
              <w:t>Capacitação para profissionais (setor secretaria) da escola e a disponibilidade de profissional habilitado para suporte e acompanhamento a partir da implantação.</w:t>
            </w:r>
          </w:p>
          <w:p w14:paraId="2F7945E2"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sz w:val="22"/>
                <w:szCs w:val="22"/>
                <w:lang w:eastAsia="pt-BR"/>
              </w:rPr>
              <w:t xml:space="preserve">2) </w:t>
            </w:r>
            <w:r w:rsidRPr="00CA07D3">
              <w:rPr>
                <w:rFonts w:ascii="Arial" w:hAnsi="Arial" w:cs="Arial"/>
                <w:sz w:val="22"/>
                <w:szCs w:val="22"/>
                <w:lang w:eastAsia="pt-BR"/>
              </w:rPr>
              <w:t>Apoio técnico à distância via on-line, acesso remoto, Skype, telefone, e-mail e Windows Live Messenger, WhatsApp: oferta e serviços técnicos para solucionar, verbalmente ou por escrito, questionamento técnicos de casos concretos correlacionados ao uso e a operacionalização do sistema.</w:t>
            </w:r>
          </w:p>
          <w:p w14:paraId="5A7AB30F"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sz w:val="22"/>
                <w:szCs w:val="22"/>
                <w:lang w:eastAsia="pt-BR"/>
              </w:rPr>
              <w:lastRenderedPageBreak/>
              <w:t>OBS: O apoio técnico deverá ser disponibilizado inclusive no período NOTURNO de 2ª a 6ª feira para atendimento da EJA: Educação de Jovens e Adultos.</w:t>
            </w:r>
            <w:r w:rsidRPr="00CA07D3">
              <w:rPr>
                <w:rFonts w:ascii="Arial" w:hAnsi="Arial" w:cs="Arial"/>
                <w:sz w:val="22"/>
                <w:szCs w:val="22"/>
                <w:lang w:eastAsia="pt-BR"/>
              </w:rPr>
              <w:t xml:space="preserve"> </w:t>
            </w:r>
            <w:r w:rsidRPr="00CA07D3">
              <w:rPr>
                <w:rFonts w:ascii="Arial" w:hAnsi="Arial" w:cs="Arial"/>
                <w:b/>
                <w:sz w:val="22"/>
                <w:szCs w:val="22"/>
                <w:u w:val="single"/>
                <w:lang w:eastAsia="pt-BR"/>
              </w:rPr>
              <w:t>Sem custo adicional.</w:t>
            </w:r>
          </w:p>
          <w:p w14:paraId="30343CFD" w14:textId="77777777" w:rsidR="00CA07D3" w:rsidRPr="00CA07D3" w:rsidRDefault="00CA07D3" w:rsidP="00985E3F">
            <w:pPr>
              <w:spacing w:line="360" w:lineRule="auto"/>
              <w:jc w:val="both"/>
              <w:rPr>
                <w:rFonts w:ascii="Arial" w:hAnsi="Arial" w:cs="Arial"/>
                <w:sz w:val="22"/>
                <w:szCs w:val="22"/>
                <w:lang w:eastAsia="pt-BR"/>
              </w:rPr>
            </w:pPr>
            <w:r w:rsidRPr="00CA07D3">
              <w:rPr>
                <w:rFonts w:ascii="Arial" w:hAnsi="Arial" w:cs="Arial"/>
                <w:b/>
                <w:sz w:val="22"/>
                <w:szCs w:val="22"/>
                <w:lang w:eastAsia="pt-BR"/>
              </w:rPr>
              <w:t>3)</w:t>
            </w:r>
            <w:r w:rsidRPr="00CA07D3">
              <w:rPr>
                <w:rFonts w:ascii="Arial" w:hAnsi="Arial" w:cs="Arial"/>
                <w:sz w:val="22"/>
                <w:szCs w:val="22"/>
                <w:lang w:eastAsia="pt-BR"/>
              </w:rPr>
              <w:t xml:space="preserve"> Apoio técnico presencial: a empresas deverá disponibilizar profissional habilitado para prestar assistência técnica e solucionar problemas de operacionalização ou de casos concretos relacionados ao uso do sistema sempre que solicitado pela escola.  </w:t>
            </w:r>
            <w:r w:rsidRPr="00CA07D3">
              <w:rPr>
                <w:rFonts w:ascii="Arial" w:hAnsi="Arial" w:cs="Arial"/>
                <w:b/>
                <w:sz w:val="22"/>
                <w:szCs w:val="22"/>
                <w:u w:val="single"/>
                <w:lang w:eastAsia="pt-BR"/>
              </w:rPr>
              <w:t xml:space="preserve">Sem custo adicional. </w:t>
            </w:r>
            <w:r w:rsidRPr="00CA07D3">
              <w:rPr>
                <w:rFonts w:ascii="Arial" w:hAnsi="Arial" w:cs="Arial"/>
                <w:sz w:val="22"/>
                <w:szCs w:val="22"/>
                <w:lang w:eastAsia="pt-BR"/>
              </w:rPr>
              <w:t xml:space="preserve">Serviços avulsos de treinamento após a fase de implantação do sistema com a finalidade de reciclagem ou capacitação de novos usuários. </w:t>
            </w:r>
          </w:p>
          <w:p w14:paraId="5F147705"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b/>
                <w:sz w:val="22"/>
                <w:szCs w:val="22"/>
                <w:u w:val="single"/>
                <w:lang w:eastAsia="pt-BR"/>
              </w:rPr>
              <w:t>Sem custo adicional.</w:t>
            </w:r>
          </w:p>
          <w:p w14:paraId="2F26F51A" w14:textId="77777777" w:rsidR="00CA07D3" w:rsidRPr="00CA07D3" w:rsidRDefault="00CA07D3" w:rsidP="00985E3F">
            <w:pPr>
              <w:spacing w:line="360" w:lineRule="auto"/>
              <w:jc w:val="both"/>
              <w:rPr>
                <w:rFonts w:ascii="Arial" w:hAnsi="Arial" w:cs="Arial"/>
                <w:b/>
                <w:sz w:val="22"/>
                <w:szCs w:val="22"/>
                <w:lang w:eastAsia="pt-BR"/>
              </w:rPr>
            </w:pPr>
            <w:r w:rsidRPr="00CA07D3">
              <w:rPr>
                <w:rFonts w:ascii="Arial" w:hAnsi="Arial" w:cs="Arial"/>
                <w:b/>
                <w:sz w:val="22"/>
                <w:szCs w:val="22"/>
                <w:lang w:eastAsia="pt-BR"/>
              </w:rPr>
              <w:t>5)</w:t>
            </w:r>
            <w:r w:rsidRPr="00CA07D3">
              <w:rPr>
                <w:rFonts w:ascii="Arial" w:hAnsi="Arial" w:cs="Arial"/>
                <w:sz w:val="22"/>
                <w:szCs w:val="22"/>
                <w:lang w:eastAsia="pt-BR"/>
              </w:rPr>
              <w:t xml:space="preserve"> Atualização do banco de dados. </w:t>
            </w:r>
            <w:r w:rsidRPr="00CA07D3">
              <w:rPr>
                <w:rFonts w:ascii="Arial" w:hAnsi="Arial" w:cs="Arial"/>
                <w:b/>
                <w:sz w:val="22"/>
                <w:szCs w:val="22"/>
                <w:lang w:eastAsia="pt-BR"/>
              </w:rPr>
              <w:t>Sem custo adicional.</w:t>
            </w:r>
          </w:p>
          <w:p w14:paraId="0495AAB5"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b/>
                <w:sz w:val="22"/>
                <w:szCs w:val="22"/>
                <w:lang w:eastAsia="pt-BR"/>
              </w:rPr>
              <w:t xml:space="preserve">6) </w:t>
            </w:r>
            <w:r w:rsidRPr="00CA07D3">
              <w:rPr>
                <w:rFonts w:ascii="Arial" w:hAnsi="Arial" w:cs="Arial"/>
                <w:sz w:val="22"/>
                <w:szCs w:val="22"/>
                <w:lang w:eastAsia="pt-BR"/>
              </w:rPr>
              <w:t xml:space="preserve">Atualização do sistema conforme a demanda de novos relatórios de dados por parte das escolas ou modificações na legislação escolar que afetem os parâmetros iniciais estabelecidos no sistema e outras funcionalidades. </w:t>
            </w:r>
            <w:r w:rsidRPr="00CA07D3">
              <w:rPr>
                <w:rFonts w:ascii="Arial" w:hAnsi="Arial" w:cs="Arial"/>
                <w:b/>
                <w:sz w:val="22"/>
                <w:szCs w:val="22"/>
                <w:u w:val="single"/>
                <w:lang w:eastAsia="pt-BR"/>
              </w:rPr>
              <w:t>Sem custo adicional.</w:t>
            </w:r>
          </w:p>
          <w:p w14:paraId="7CC2A76F"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b/>
                <w:sz w:val="22"/>
                <w:szCs w:val="22"/>
                <w:lang w:eastAsia="pt-BR"/>
              </w:rPr>
              <w:t>7)</w:t>
            </w:r>
            <w:r w:rsidRPr="00CA07D3">
              <w:rPr>
                <w:rFonts w:ascii="Arial" w:hAnsi="Arial" w:cs="Arial"/>
                <w:sz w:val="22"/>
                <w:szCs w:val="22"/>
                <w:lang w:eastAsia="pt-BR"/>
              </w:rPr>
              <w:t xml:space="preserve"> Instalação de novas versões do sistema para todos os</w:t>
            </w:r>
          </w:p>
          <w:p w14:paraId="529E4AAE"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sz w:val="22"/>
                <w:szCs w:val="22"/>
                <w:lang w:eastAsia="pt-BR"/>
              </w:rPr>
              <w:t xml:space="preserve">usuários. </w:t>
            </w:r>
            <w:r w:rsidRPr="00CA07D3">
              <w:rPr>
                <w:rFonts w:ascii="Arial" w:hAnsi="Arial" w:cs="Arial"/>
                <w:b/>
                <w:sz w:val="22"/>
                <w:szCs w:val="22"/>
                <w:u w:val="single"/>
                <w:lang w:eastAsia="pt-BR"/>
              </w:rPr>
              <w:t>Sem custo adicional.</w:t>
            </w:r>
          </w:p>
          <w:p w14:paraId="1DA3CAB5"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b/>
                <w:sz w:val="22"/>
                <w:szCs w:val="22"/>
                <w:lang w:eastAsia="pt-BR"/>
              </w:rPr>
              <w:t xml:space="preserve">8) </w:t>
            </w:r>
            <w:r w:rsidRPr="00CA07D3">
              <w:rPr>
                <w:rFonts w:ascii="Arial" w:hAnsi="Arial" w:cs="Arial"/>
                <w:sz w:val="22"/>
                <w:szCs w:val="22"/>
                <w:lang w:eastAsia="pt-BR"/>
              </w:rPr>
              <w:t xml:space="preserve">Instalação de novos pontos adicionais do sistema de acordo com a demanda. </w:t>
            </w:r>
            <w:r w:rsidRPr="00CA07D3">
              <w:rPr>
                <w:rFonts w:ascii="Arial" w:hAnsi="Arial" w:cs="Arial"/>
                <w:b/>
                <w:sz w:val="22"/>
                <w:szCs w:val="22"/>
                <w:u w:val="single"/>
                <w:lang w:eastAsia="pt-BR"/>
              </w:rPr>
              <w:t>Sem custo adicional.</w:t>
            </w:r>
          </w:p>
          <w:p w14:paraId="2FA43EE6" w14:textId="77777777" w:rsidR="00CA07D3" w:rsidRPr="00CA07D3" w:rsidRDefault="00CA07D3" w:rsidP="00985E3F">
            <w:pPr>
              <w:spacing w:line="360" w:lineRule="auto"/>
              <w:jc w:val="both"/>
              <w:rPr>
                <w:rFonts w:ascii="Arial" w:hAnsi="Arial" w:cs="Arial"/>
                <w:b/>
                <w:sz w:val="22"/>
                <w:szCs w:val="22"/>
                <w:u w:val="single"/>
                <w:lang w:eastAsia="pt-BR"/>
              </w:rPr>
            </w:pPr>
          </w:p>
          <w:p w14:paraId="4B0DB96C"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b/>
                <w:sz w:val="22"/>
                <w:szCs w:val="22"/>
                <w:lang w:eastAsia="pt-BR"/>
              </w:rPr>
              <w:t xml:space="preserve">O software será implantado para o gerenciamento do banco de dados de </w:t>
            </w:r>
            <w:r w:rsidRPr="00CA07D3">
              <w:rPr>
                <w:rFonts w:ascii="Arial" w:hAnsi="Arial" w:cs="Arial"/>
                <w:b/>
                <w:sz w:val="22"/>
                <w:szCs w:val="22"/>
                <w:u w:val="single"/>
                <w:lang w:eastAsia="pt-BR"/>
              </w:rPr>
              <w:t>08 escolas do Ensino Fundamental da área urbana.</w:t>
            </w:r>
          </w:p>
          <w:p w14:paraId="688F4317" w14:textId="77777777" w:rsidR="00CA07D3" w:rsidRPr="00CA07D3" w:rsidRDefault="00CA07D3" w:rsidP="00985E3F">
            <w:pPr>
              <w:spacing w:line="360" w:lineRule="auto"/>
              <w:jc w:val="both"/>
              <w:rPr>
                <w:rFonts w:ascii="Arial" w:hAnsi="Arial" w:cs="Arial"/>
                <w:b/>
                <w:i/>
                <w:sz w:val="22"/>
                <w:szCs w:val="22"/>
                <w:u w:val="single"/>
                <w:lang w:eastAsia="pt-BR"/>
              </w:rPr>
            </w:pPr>
            <w:r w:rsidRPr="00CA07D3">
              <w:rPr>
                <w:rFonts w:ascii="Arial" w:hAnsi="Arial" w:cs="Arial"/>
                <w:b/>
                <w:i/>
                <w:sz w:val="22"/>
                <w:szCs w:val="22"/>
                <w:u w:val="single"/>
                <w:lang w:eastAsia="pt-BR"/>
              </w:rPr>
              <w:t>Escolas Ensino Fundamental:</w:t>
            </w:r>
          </w:p>
          <w:p w14:paraId="5B0DC7E8"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AMÉRICO SOARES DE OLIVEIRA</w:t>
            </w:r>
          </w:p>
          <w:p w14:paraId="3ABB0778"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BARÃO DE MACAÚBAS</w:t>
            </w:r>
          </w:p>
          <w:p w14:paraId="341A478F"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DR. ROBSON CRUSOÉ</w:t>
            </w:r>
          </w:p>
          <w:p w14:paraId="6F37FEEE"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EMÍDIO PEREIRA</w:t>
            </w:r>
          </w:p>
          <w:p w14:paraId="523BE353"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PROF. CARMELIA PIRES</w:t>
            </w:r>
          </w:p>
          <w:p w14:paraId="5E8CD286"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PROF. HEROGINA FERRAZ</w:t>
            </w:r>
          </w:p>
          <w:p w14:paraId="5B7543AF"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lastRenderedPageBreak/>
              <w:t>E.M. MADRE CANDIDA</w:t>
            </w:r>
          </w:p>
          <w:p w14:paraId="3CB264B8" w14:textId="77777777" w:rsidR="00CA07D3" w:rsidRPr="00CA07D3" w:rsidRDefault="00CA07D3" w:rsidP="00CA07D3">
            <w:pPr>
              <w:pStyle w:val="PargrafodaLista"/>
              <w:widowControl w:val="0"/>
              <w:numPr>
                <w:ilvl w:val="0"/>
                <w:numId w:val="34"/>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EJA – EDUCAÇÃO DE JOVENS E ADULTOS</w:t>
            </w:r>
          </w:p>
          <w:p w14:paraId="22CEC003" w14:textId="77777777" w:rsidR="00CA07D3" w:rsidRPr="00CA07D3" w:rsidRDefault="00CA07D3" w:rsidP="00985E3F">
            <w:pPr>
              <w:pStyle w:val="PargrafodaLista"/>
              <w:spacing w:line="360" w:lineRule="auto"/>
              <w:jc w:val="both"/>
              <w:rPr>
                <w:rFonts w:ascii="Arial" w:hAnsi="Arial" w:cs="Arial"/>
                <w:sz w:val="22"/>
                <w:szCs w:val="22"/>
                <w:lang w:eastAsia="pt-BR"/>
              </w:rPr>
            </w:pPr>
          </w:p>
          <w:p w14:paraId="70A8EC68" w14:textId="77777777" w:rsidR="00CA07D3" w:rsidRPr="00CA07D3" w:rsidRDefault="00CA07D3" w:rsidP="00985E3F">
            <w:pPr>
              <w:spacing w:line="360" w:lineRule="auto"/>
              <w:jc w:val="both"/>
              <w:rPr>
                <w:rFonts w:ascii="Arial" w:hAnsi="Arial" w:cs="Arial"/>
                <w:b/>
                <w:sz w:val="22"/>
                <w:szCs w:val="22"/>
                <w:lang w:eastAsia="pt-BR"/>
              </w:rPr>
            </w:pPr>
            <w:r w:rsidRPr="00CA07D3">
              <w:rPr>
                <w:rFonts w:ascii="Arial" w:hAnsi="Arial" w:cs="Arial"/>
                <w:b/>
                <w:sz w:val="22"/>
                <w:szCs w:val="22"/>
                <w:lang w:eastAsia="pt-BR"/>
              </w:rPr>
              <w:t xml:space="preserve">O software será implantado para o gerenciamento do banco de dados de </w:t>
            </w:r>
            <w:r w:rsidRPr="00CA07D3">
              <w:rPr>
                <w:rFonts w:ascii="Arial" w:hAnsi="Arial" w:cs="Arial"/>
                <w:b/>
                <w:sz w:val="22"/>
                <w:szCs w:val="22"/>
                <w:u w:val="single"/>
                <w:lang w:eastAsia="pt-BR"/>
              </w:rPr>
              <w:t>5 escolas do Ensino Fundamental da área rural.</w:t>
            </w:r>
          </w:p>
          <w:p w14:paraId="1B825043" w14:textId="77777777" w:rsidR="00CA07D3" w:rsidRPr="00CA07D3" w:rsidRDefault="00CA07D3" w:rsidP="00985E3F">
            <w:pPr>
              <w:spacing w:line="360" w:lineRule="auto"/>
              <w:jc w:val="both"/>
              <w:rPr>
                <w:rFonts w:ascii="Arial" w:hAnsi="Arial" w:cs="Arial"/>
                <w:b/>
                <w:i/>
                <w:sz w:val="22"/>
                <w:szCs w:val="22"/>
                <w:u w:val="single"/>
                <w:lang w:eastAsia="pt-BR"/>
              </w:rPr>
            </w:pPr>
            <w:r w:rsidRPr="00CA07D3">
              <w:rPr>
                <w:rFonts w:ascii="Arial" w:hAnsi="Arial" w:cs="Arial"/>
                <w:b/>
                <w:i/>
                <w:sz w:val="22"/>
                <w:szCs w:val="22"/>
                <w:u w:val="single"/>
                <w:lang w:eastAsia="pt-BR"/>
              </w:rPr>
              <w:t>Escolas do Ensino Fundamental da Área rural</w:t>
            </w:r>
          </w:p>
          <w:p w14:paraId="714DE531" w14:textId="77777777" w:rsidR="00CA07D3" w:rsidRPr="00CA07D3" w:rsidRDefault="00CA07D3" w:rsidP="00CA07D3">
            <w:pPr>
              <w:pStyle w:val="PargrafodaLista"/>
              <w:widowControl w:val="0"/>
              <w:numPr>
                <w:ilvl w:val="0"/>
                <w:numId w:val="35"/>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E.M. CASTRO ALVES </w:t>
            </w:r>
          </w:p>
          <w:p w14:paraId="545E743F" w14:textId="77777777" w:rsidR="00CA07D3" w:rsidRPr="00CA07D3" w:rsidRDefault="00CA07D3" w:rsidP="00CA07D3">
            <w:pPr>
              <w:pStyle w:val="PargrafodaLista"/>
              <w:widowControl w:val="0"/>
              <w:numPr>
                <w:ilvl w:val="0"/>
                <w:numId w:val="35"/>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FRANCISCO SÁ</w:t>
            </w:r>
          </w:p>
          <w:p w14:paraId="469E8102" w14:textId="77777777" w:rsidR="00CA07D3" w:rsidRPr="00CA07D3" w:rsidRDefault="00CA07D3" w:rsidP="00CA07D3">
            <w:pPr>
              <w:pStyle w:val="PargrafodaLista"/>
              <w:widowControl w:val="0"/>
              <w:numPr>
                <w:ilvl w:val="0"/>
                <w:numId w:val="35"/>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LUDOVINA FRANCISCA PEREIRA</w:t>
            </w:r>
          </w:p>
          <w:p w14:paraId="49C807B0" w14:textId="77777777" w:rsidR="00CA07D3" w:rsidRPr="00CA07D3" w:rsidRDefault="00CA07D3" w:rsidP="00CA07D3">
            <w:pPr>
              <w:pStyle w:val="PargrafodaLista"/>
              <w:widowControl w:val="0"/>
              <w:numPr>
                <w:ilvl w:val="0"/>
                <w:numId w:val="35"/>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PRESIDENTE CASTELO BRANCO</w:t>
            </w:r>
          </w:p>
          <w:p w14:paraId="19DBBC3D" w14:textId="77777777" w:rsidR="00CA07D3" w:rsidRPr="00CA07D3" w:rsidRDefault="00CA07D3" w:rsidP="00CA07D3">
            <w:pPr>
              <w:pStyle w:val="PargrafodaLista"/>
              <w:widowControl w:val="0"/>
              <w:numPr>
                <w:ilvl w:val="0"/>
                <w:numId w:val="35"/>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TIRADENTES</w:t>
            </w:r>
          </w:p>
          <w:p w14:paraId="1DD126B6" w14:textId="77777777" w:rsidR="00CA07D3" w:rsidRPr="00CA07D3" w:rsidRDefault="00CA07D3" w:rsidP="00985E3F">
            <w:pPr>
              <w:pStyle w:val="PargrafodaLista"/>
              <w:spacing w:line="360" w:lineRule="auto"/>
              <w:jc w:val="both"/>
              <w:rPr>
                <w:rFonts w:ascii="Arial" w:hAnsi="Arial" w:cs="Arial"/>
                <w:sz w:val="22"/>
                <w:szCs w:val="22"/>
                <w:lang w:eastAsia="pt-BR"/>
              </w:rPr>
            </w:pPr>
          </w:p>
          <w:p w14:paraId="7BC6D095" w14:textId="77777777" w:rsidR="00CA07D3" w:rsidRPr="00CA07D3" w:rsidRDefault="00CA07D3" w:rsidP="00985E3F">
            <w:pPr>
              <w:spacing w:line="360" w:lineRule="auto"/>
              <w:jc w:val="both"/>
              <w:rPr>
                <w:rFonts w:ascii="Arial" w:hAnsi="Arial" w:cs="Arial"/>
                <w:b/>
                <w:sz w:val="22"/>
                <w:szCs w:val="22"/>
                <w:lang w:eastAsia="pt-BR"/>
              </w:rPr>
            </w:pPr>
            <w:r w:rsidRPr="00CA07D3">
              <w:rPr>
                <w:rFonts w:ascii="Arial" w:hAnsi="Arial" w:cs="Arial"/>
                <w:b/>
                <w:sz w:val="22"/>
                <w:szCs w:val="22"/>
                <w:lang w:eastAsia="pt-BR"/>
              </w:rPr>
              <w:t xml:space="preserve">O software será implantando para o gerenciamento do banco de dados de </w:t>
            </w:r>
            <w:r w:rsidRPr="00CA07D3">
              <w:rPr>
                <w:rFonts w:ascii="Arial" w:hAnsi="Arial" w:cs="Arial"/>
                <w:b/>
                <w:sz w:val="22"/>
                <w:szCs w:val="22"/>
                <w:u w:val="single"/>
                <w:lang w:eastAsia="pt-BR"/>
              </w:rPr>
              <w:t>9 pré-escolas.</w:t>
            </w:r>
          </w:p>
          <w:p w14:paraId="153CD460" w14:textId="77777777" w:rsidR="00CA07D3" w:rsidRPr="00CA07D3" w:rsidRDefault="00CA07D3" w:rsidP="00985E3F">
            <w:pPr>
              <w:spacing w:line="360" w:lineRule="auto"/>
              <w:jc w:val="both"/>
              <w:rPr>
                <w:rFonts w:ascii="Arial" w:hAnsi="Arial" w:cs="Arial"/>
                <w:b/>
                <w:i/>
                <w:sz w:val="22"/>
                <w:szCs w:val="22"/>
                <w:u w:val="single"/>
                <w:lang w:eastAsia="pt-BR"/>
              </w:rPr>
            </w:pPr>
            <w:r w:rsidRPr="00CA07D3">
              <w:rPr>
                <w:rFonts w:ascii="Arial" w:hAnsi="Arial" w:cs="Arial"/>
                <w:b/>
                <w:i/>
                <w:sz w:val="22"/>
                <w:szCs w:val="22"/>
                <w:u w:val="single"/>
                <w:lang w:eastAsia="pt-BR"/>
              </w:rPr>
              <w:t>Escolas Educação infantil Área urbana 9:</w:t>
            </w:r>
          </w:p>
          <w:p w14:paraId="59AC1E3F"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CEMEI IZABEL MARIA DE JESUS</w:t>
            </w:r>
          </w:p>
          <w:p w14:paraId="3B1139A5"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CEMEI ANJO DA GUARDA </w:t>
            </w:r>
          </w:p>
          <w:p w14:paraId="1EDD31DB"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CEMEI GENTE INOCENTE</w:t>
            </w:r>
          </w:p>
          <w:p w14:paraId="26CE59E7"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CEMEI NEUSNÁRIA MENDES</w:t>
            </w:r>
          </w:p>
          <w:p w14:paraId="555BC75C"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CEMEI ROSA MISTICA</w:t>
            </w:r>
          </w:p>
          <w:p w14:paraId="3CFC0976"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JARDIM DE INFANCIA JOSEFINA AZEREDO</w:t>
            </w:r>
          </w:p>
          <w:p w14:paraId="2C03C311"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 xml:space="preserve">E.M. MARCOLINO EVANGELISTA </w:t>
            </w:r>
          </w:p>
          <w:p w14:paraId="275F3CCB"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PROF. SOFIA ROSA</w:t>
            </w:r>
          </w:p>
          <w:p w14:paraId="0BABF484"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DALVA DOS ANJOS</w:t>
            </w:r>
          </w:p>
          <w:p w14:paraId="5ED02B57" w14:textId="77777777" w:rsidR="00CA07D3" w:rsidRPr="00CA07D3" w:rsidRDefault="00CA07D3" w:rsidP="00CA07D3">
            <w:pPr>
              <w:pStyle w:val="PargrafodaLista"/>
              <w:widowControl w:val="0"/>
              <w:numPr>
                <w:ilvl w:val="0"/>
                <w:numId w:val="36"/>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E.M. JOAQUIM DE FREITAS</w:t>
            </w:r>
          </w:p>
          <w:p w14:paraId="731B9C11" w14:textId="77777777" w:rsidR="00CA07D3" w:rsidRPr="00CA07D3" w:rsidRDefault="00CA07D3" w:rsidP="00985E3F">
            <w:pPr>
              <w:pStyle w:val="PargrafodaLista"/>
              <w:spacing w:line="360" w:lineRule="auto"/>
              <w:jc w:val="both"/>
              <w:rPr>
                <w:rFonts w:ascii="Arial" w:hAnsi="Arial" w:cs="Arial"/>
                <w:sz w:val="22"/>
                <w:szCs w:val="22"/>
                <w:lang w:eastAsia="pt-BR"/>
              </w:rPr>
            </w:pPr>
          </w:p>
          <w:p w14:paraId="053F34DC" w14:textId="77777777" w:rsidR="00CA07D3" w:rsidRPr="00CA07D3" w:rsidRDefault="00CA07D3" w:rsidP="00985E3F">
            <w:pPr>
              <w:spacing w:line="360" w:lineRule="auto"/>
              <w:jc w:val="both"/>
              <w:rPr>
                <w:rFonts w:ascii="Arial" w:hAnsi="Arial" w:cs="Arial"/>
                <w:b/>
                <w:sz w:val="22"/>
                <w:szCs w:val="22"/>
                <w:u w:val="single"/>
                <w:lang w:eastAsia="pt-BR"/>
              </w:rPr>
            </w:pPr>
            <w:r w:rsidRPr="00CA07D3">
              <w:rPr>
                <w:rFonts w:ascii="Arial" w:hAnsi="Arial" w:cs="Arial"/>
                <w:b/>
                <w:sz w:val="22"/>
                <w:szCs w:val="22"/>
                <w:lang w:eastAsia="pt-BR"/>
              </w:rPr>
              <w:t xml:space="preserve">O software será implantado para o gerenciamento do banco de dados de </w:t>
            </w:r>
            <w:r w:rsidRPr="00CA07D3">
              <w:rPr>
                <w:rFonts w:ascii="Arial" w:hAnsi="Arial" w:cs="Arial"/>
                <w:b/>
                <w:sz w:val="22"/>
                <w:szCs w:val="22"/>
                <w:u w:val="single"/>
                <w:lang w:eastAsia="pt-BR"/>
              </w:rPr>
              <w:t>3 pré-escolas.</w:t>
            </w:r>
          </w:p>
          <w:p w14:paraId="64DB98FD" w14:textId="77777777" w:rsidR="00CA07D3" w:rsidRPr="00CA07D3" w:rsidRDefault="00CA07D3" w:rsidP="00985E3F">
            <w:pPr>
              <w:spacing w:line="360" w:lineRule="auto"/>
              <w:jc w:val="both"/>
              <w:rPr>
                <w:rFonts w:ascii="Arial" w:hAnsi="Arial" w:cs="Arial"/>
                <w:b/>
                <w:i/>
                <w:sz w:val="22"/>
                <w:szCs w:val="22"/>
                <w:u w:val="single"/>
                <w:lang w:eastAsia="pt-BR"/>
              </w:rPr>
            </w:pPr>
            <w:r w:rsidRPr="00CA07D3">
              <w:rPr>
                <w:rFonts w:ascii="Arial" w:hAnsi="Arial" w:cs="Arial"/>
                <w:b/>
                <w:i/>
                <w:sz w:val="22"/>
                <w:szCs w:val="22"/>
                <w:u w:val="single"/>
                <w:lang w:eastAsia="pt-BR"/>
              </w:rPr>
              <w:t>Escolas Educação Infantil Área Rural 3:</w:t>
            </w:r>
          </w:p>
          <w:p w14:paraId="5788FD2C" w14:textId="77777777" w:rsidR="00CA07D3" w:rsidRPr="00CA07D3" w:rsidRDefault="00CA07D3" w:rsidP="00CA07D3">
            <w:pPr>
              <w:pStyle w:val="PargrafodaLista"/>
              <w:widowControl w:val="0"/>
              <w:numPr>
                <w:ilvl w:val="0"/>
                <w:numId w:val="37"/>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CEMEI CANTINHO FELIZ</w:t>
            </w:r>
          </w:p>
          <w:p w14:paraId="3D6563F7" w14:textId="77777777" w:rsidR="00CA07D3" w:rsidRPr="00CA07D3" w:rsidRDefault="00CA07D3" w:rsidP="00CA07D3">
            <w:pPr>
              <w:pStyle w:val="PargrafodaLista"/>
              <w:widowControl w:val="0"/>
              <w:numPr>
                <w:ilvl w:val="0"/>
                <w:numId w:val="37"/>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CEMEI CASINHA FELIZ</w:t>
            </w:r>
          </w:p>
          <w:p w14:paraId="75B8D28B" w14:textId="77777777" w:rsidR="00CA07D3" w:rsidRPr="00CA07D3" w:rsidRDefault="00CA07D3" w:rsidP="00CA07D3">
            <w:pPr>
              <w:pStyle w:val="PargrafodaLista"/>
              <w:widowControl w:val="0"/>
              <w:numPr>
                <w:ilvl w:val="0"/>
                <w:numId w:val="37"/>
              </w:numPr>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CEMEI MÃE MARTILHA</w:t>
            </w:r>
          </w:p>
          <w:p w14:paraId="4E721A34" w14:textId="77777777" w:rsidR="00CA07D3" w:rsidRPr="00CA07D3" w:rsidRDefault="00CA07D3" w:rsidP="00985E3F">
            <w:pPr>
              <w:tabs>
                <w:tab w:val="left" w:pos="2580"/>
              </w:tabs>
              <w:spacing w:line="360" w:lineRule="auto"/>
              <w:jc w:val="both"/>
              <w:rPr>
                <w:rFonts w:ascii="Arial" w:hAnsi="Arial" w:cs="Arial"/>
                <w:b/>
                <w:sz w:val="22"/>
                <w:szCs w:val="22"/>
                <w:u w:val="single"/>
                <w:lang w:eastAsia="pt-BR"/>
              </w:rPr>
            </w:pPr>
            <w:r w:rsidRPr="00CA07D3">
              <w:rPr>
                <w:rFonts w:ascii="Arial" w:hAnsi="Arial" w:cs="Arial"/>
                <w:b/>
                <w:sz w:val="22"/>
                <w:szCs w:val="22"/>
                <w:u w:val="single"/>
                <w:lang w:eastAsia="pt-BR"/>
              </w:rPr>
              <w:lastRenderedPageBreak/>
              <w:t>Área Urbana: 01</w:t>
            </w:r>
          </w:p>
          <w:p w14:paraId="0A64128A" w14:textId="77777777" w:rsidR="00CA07D3" w:rsidRPr="00CA07D3" w:rsidRDefault="00CA07D3" w:rsidP="00CA07D3">
            <w:pPr>
              <w:pStyle w:val="PargrafodaLista"/>
              <w:widowControl w:val="0"/>
              <w:numPr>
                <w:ilvl w:val="0"/>
                <w:numId w:val="39"/>
              </w:numPr>
              <w:tabs>
                <w:tab w:val="left" w:pos="2580"/>
              </w:tabs>
              <w:suppressAutoHyphens/>
              <w:spacing w:line="360" w:lineRule="auto"/>
              <w:jc w:val="both"/>
              <w:rPr>
                <w:rFonts w:ascii="Arial" w:hAnsi="Arial" w:cs="Arial"/>
                <w:sz w:val="22"/>
                <w:szCs w:val="22"/>
                <w:lang w:eastAsia="pt-BR"/>
              </w:rPr>
            </w:pPr>
            <w:r w:rsidRPr="00CA07D3">
              <w:rPr>
                <w:rFonts w:ascii="Arial" w:hAnsi="Arial" w:cs="Arial"/>
                <w:sz w:val="22"/>
                <w:szCs w:val="22"/>
                <w:lang w:eastAsia="pt-BR"/>
              </w:rPr>
              <w:t>SEDE DA SECRETARIA DE EDUCAÇÃO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7DCD9" w14:textId="77777777" w:rsidR="00CA07D3" w:rsidRPr="00CA07D3" w:rsidRDefault="00CA07D3" w:rsidP="00985E3F">
            <w:pPr>
              <w:spacing w:line="360" w:lineRule="auto"/>
              <w:jc w:val="both"/>
              <w:rPr>
                <w:rFonts w:ascii="Arial" w:hAnsi="Arial" w:cs="Arial"/>
                <w:sz w:val="22"/>
                <w:szCs w:val="22"/>
              </w:rPr>
            </w:pPr>
            <w:r w:rsidRPr="00CA07D3">
              <w:rPr>
                <w:rFonts w:ascii="Arial" w:hAnsi="Arial" w:cs="Arial"/>
                <w:sz w:val="22"/>
                <w:szCs w:val="22"/>
              </w:rPr>
              <w:lastRenderedPageBreak/>
              <w:t>2.838,33</w:t>
            </w:r>
          </w:p>
        </w:tc>
      </w:tr>
    </w:tbl>
    <w:p w14:paraId="035339E7" w14:textId="77777777" w:rsidR="00CA07D3" w:rsidRPr="00CA07D3" w:rsidRDefault="00CA07D3" w:rsidP="00CA07D3">
      <w:pPr>
        <w:spacing w:line="360" w:lineRule="auto"/>
        <w:jc w:val="both"/>
        <w:rPr>
          <w:rFonts w:ascii="Arial" w:hAnsi="Arial" w:cs="Arial"/>
          <w:color w:val="000000" w:themeColor="text1"/>
          <w:sz w:val="22"/>
          <w:szCs w:val="22"/>
        </w:rPr>
      </w:pPr>
    </w:p>
    <w:p w14:paraId="1471B15F" w14:textId="77777777" w:rsidR="00CA07D3" w:rsidRPr="00CA07D3" w:rsidRDefault="00CA07D3" w:rsidP="00CA07D3">
      <w:pPr>
        <w:numPr>
          <w:ilvl w:val="0"/>
          <w:numId w:val="38"/>
        </w:num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sz w:val="22"/>
          <w:szCs w:val="22"/>
        </w:rPr>
        <w:t xml:space="preserve">FORNECIMENTO E CRITÉRIOS DE ACEITAÇÃO DO OBJETO                               </w:t>
      </w:r>
    </w:p>
    <w:p w14:paraId="68AE3EDC" w14:textId="77777777" w:rsidR="00CA07D3" w:rsidRPr="00CA07D3" w:rsidRDefault="00CA07D3" w:rsidP="00CA07D3">
      <w:pPr>
        <w:spacing w:line="360" w:lineRule="auto"/>
        <w:ind w:left="1004"/>
        <w:jc w:val="both"/>
        <w:rPr>
          <w:rFonts w:ascii="Arial" w:hAnsi="Arial" w:cs="Arial"/>
          <w:color w:val="000000" w:themeColor="text1"/>
          <w:sz w:val="22"/>
          <w:szCs w:val="22"/>
        </w:rPr>
      </w:pPr>
    </w:p>
    <w:p w14:paraId="7FAE6458" w14:textId="77777777" w:rsidR="00CA07D3" w:rsidRPr="00CA07D3" w:rsidRDefault="00CA07D3" w:rsidP="00CA07D3">
      <w:pPr>
        <w:pStyle w:val="PargrafodaLista"/>
        <w:tabs>
          <w:tab w:val="left" w:pos="6270"/>
        </w:tabs>
        <w:spacing w:line="360" w:lineRule="auto"/>
        <w:ind w:left="570"/>
        <w:jc w:val="both"/>
        <w:rPr>
          <w:rFonts w:ascii="Arial" w:hAnsi="Arial" w:cs="Arial"/>
          <w:b/>
          <w:sz w:val="22"/>
          <w:szCs w:val="22"/>
          <w:u w:val="single"/>
        </w:rPr>
      </w:pPr>
      <w:r w:rsidRPr="00CA07D3">
        <w:rPr>
          <w:rFonts w:ascii="Arial" w:hAnsi="Arial" w:cs="Arial"/>
          <w:sz w:val="22"/>
          <w:szCs w:val="22"/>
        </w:rPr>
        <w:t xml:space="preserve">4.1 A CONTRATADA, disponibilizará profissionais habilitados, para suporte a acompanhamento, todas as novidades atualizações do sistema serão repassadas sem </w:t>
      </w:r>
      <w:r w:rsidRPr="00CA07D3">
        <w:rPr>
          <w:rFonts w:ascii="Arial" w:hAnsi="Arial" w:cs="Arial"/>
          <w:b/>
          <w:sz w:val="22"/>
          <w:szCs w:val="22"/>
          <w:u w:val="single"/>
        </w:rPr>
        <w:t>CUSTO ADICINOAL.</w:t>
      </w:r>
    </w:p>
    <w:p w14:paraId="604C8FC9" w14:textId="77777777" w:rsidR="00CA07D3" w:rsidRPr="00CA07D3" w:rsidRDefault="00CA07D3" w:rsidP="00CA07D3">
      <w:pPr>
        <w:pStyle w:val="PargrafodaLista"/>
        <w:tabs>
          <w:tab w:val="left" w:pos="6270"/>
        </w:tabs>
        <w:spacing w:line="360" w:lineRule="auto"/>
        <w:ind w:left="570"/>
        <w:jc w:val="both"/>
        <w:rPr>
          <w:rFonts w:ascii="Arial" w:hAnsi="Arial" w:cs="Arial"/>
          <w:b/>
          <w:sz w:val="22"/>
          <w:szCs w:val="22"/>
          <w:u w:val="single"/>
        </w:rPr>
      </w:pPr>
      <w:r w:rsidRPr="00CA07D3">
        <w:rPr>
          <w:rFonts w:ascii="Arial" w:hAnsi="Arial" w:cs="Arial"/>
          <w:sz w:val="22"/>
          <w:szCs w:val="22"/>
        </w:rPr>
        <w:t>4.2 A administração rejeitará, no todo ou em parte, o fornecimento executado em desacordo com os termos do Edital e seus anexos.</w:t>
      </w:r>
    </w:p>
    <w:p w14:paraId="7434E9C2" w14:textId="77777777" w:rsidR="00CA07D3" w:rsidRPr="00CA07D3" w:rsidRDefault="00CA07D3" w:rsidP="00CA07D3">
      <w:pPr>
        <w:tabs>
          <w:tab w:val="left" w:pos="6270"/>
        </w:tabs>
        <w:spacing w:line="360" w:lineRule="auto"/>
        <w:jc w:val="both"/>
        <w:rPr>
          <w:rFonts w:ascii="Arial" w:hAnsi="Arial" w:cs="Arial"/>
          <w:b/>
          <w:sz w:val="22"/>
          <w:szCs w:val="22"/>
          <w:u w:val="single"/>
        </w:rPr>
      </w:pPr>
    </w:p>
    <w:p w14:paraId="5AF393D1"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5. METODOLOGIA</w:t>
      </w:r>
    </w:p>
    <w:p w14:paraId="4D7AB0F6"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5.1 Das funções:</w:t>
      </w:r>
    </w:p>
    <w:p w14:paraId="76E3A6C1" w14:textId="77777777" w:rsidR="00CA07D3" w:rsidRPr="00CA07D3" w:rsidRDefault="00CA07D3" w:rsidP="00CA07D3">
      <w:pPr>
        <w:pStyle w:val="PargrafodaLista"/>
        <w:widowControl w:val="0"/>
        <w:numPr>
          <w:ilvl w:val="0"/>
          <w:numId w:val="40"/>
        </w:numPr>
        <w:tabs>
          <w:tab w:val="left" w:pos="6270"/>
        </w:tabs>
        <w:suppressAutoHyphens/>
        <w:spacing w:line="360" w:lineRule="auto"/>
        <w:jc w:val="both"/>
        <w:rPr>
          <w:rFonts w:ascii="Arial" w:hAnsi="Arial" w:cs="Arial"/>
          <w:sz w:val="22"/>
          <w:szCs w:val="22"/>
        </w:rPr>
      </w:pPr>
      <w:r w:rsidRPr="00CA07D3">
        <w:rPr>
          <w:rFonts w:ascii="Arial" w:hAnsi="Arial" w:cs="Arial"/>
          <w:sz w:val="22"/>
          <w:szCs w:val="22"/>
        </w:rPr>
        <w:t>Manutenção do software em todas as escolas/creches;</w:t>
      </w:r>
    </w:p>
    <w:p w14:paraId="16812EB4" w14:textId="77777777" w:rsidR="00CA07D3" w:rsidRPr="00CA07D3" w:rsidRDefault="00CA07D3" w:rsidP="00CA07D3">
      <w:pPr>
        <w:pStyle w:val="PargrafodaLista"/>
        <w:widowControl w:val="0"/>
        <w:numPr>
          <w:ilvl w:val="0"/>
          <w:numId w:val="40"/>
        </w:numPr>
        <w:tabs>
          <w:tab w:val="left" w:pos="6270"/>
        </w:tabs>
        <w:suppressAutoHyphens/>
        <w:spacing w:line="360" w:lineRule="auto"/>
        <w:jc w:val="both"/>
        <w:rPr>
          <w:rFonts w:ascii="Arial" w:hAnsi="Arial" w:cs="Arial"/>
          <w:sz w:val="22"/>
          <w:szCs w:val="22"/>
        </w:rPr>
      </w:pPr>
      <w:r w:rsidRPr="00CA07D3">
        <w:rPr>
          <w:rFonts w:ascii="Arial" w:hAnsi="Arial" w:cs="Arial"/>
          <w:sz w:val="22"/>
          <w:szCs w:val="22"/>
        </w:rPr>
        <w:t>Assistência técnica mensal;</w:t>
      </w:r>
    </w:p>
    <w:p w14:paraId="74E97B24" w14:textId="107F6B2F" w:rsidR="00CA07D3" w:rsidRDefault="00CA07D3" w:rsidP="00CA07D3">
      <w:pPr>
        <w:pStyle w:val="PargrafodaLista"/>
        <w:widowControl w:val="0"/>
        <w:numPr>
          <w:ilvl w:val="0"/>
          <w:numId w:val="40"/>
        </w:numPr>
        <w:tabs>
          <w:tab w:val="left" w:pos="6270"/>
        </w:tabs>
        <w:suppressAutoHyphens/>
        <w:spacing w:line="360" w:lineRule="auto"/>
        <w:jc w:val="both"/>
        <w:rPr>
          <w:rFonts w:ascii="Arial" w:hAnsi="Arial" w:cs="Arial"/>
          <w:sz w:val="22"/>
          <w:szCs w:val="22"/>
        </w:rPr>
      </w:pPr>
      <w:r w:rsidRPr="00CA07D3">
        <w:rPr>
          <w:rFonts w:ascii="Arial" w:hAnsi="Arial" w:cs="Arial"/>
          <w:sz w:val="22"/>
          <w:szCs w:val="22"/>
        </w:rPr>
        <w:t xml:space="preserve"> Curso de capacitação aos usuários do software.</w:t>
      </w:r>
    </w:p>
    <w:p w14:paraId="033FB322" w14:textId="77777777" w:rsidR="00CA07D3" w:rsidRPr="00CA07D3" w:rsidRDefault="00CA07D3" w:rsidP="00CA07D3">
      <w:pPr>
        <w:pStyle w:val="PargrafodaLista"/>
        <w:widowControl w:val="0"/>
        <w:tabs>
          <w:tab w:val="left" w:pos="6270"/>
        </w:tabs>
        <w:suppressAutoHyphens/>
        <w:spacing w:line="360" w:lineRule="auto"/>
        <w:jc w:val="both"/>
        <w:rPr>
          <w:rFonts w:ascii="Arial" w:hAnsi="Arial" w:cs="Arial"/>
          <w:sz w:val="22"/>
          <w:szCs w:val="22"/>
        </w:rPr>
      </w:pPr>
    </w:p>
    <w:p w14:paraId="3C26066B"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6. VALOR ESTIMADO E VIGÊNCIA</w:t>
      </w:r>
    </w:p>
    <w:p w14:paraId="19D117E8" w14:textId="77777777" w:rsidR="00CA07D3" w:rsidRPr="00CA07D3" w:rsidRDefault="00CA07D3" w:rsidP="00CA07D3">
      <w:pPr>
        <w:pStyle w:val="PargrafodaLista"/>
        <w:spacing w:line="360" w:lineRule="auto"/>
        <w:ind w:left="570"/>
        <w:jc w:val="both"/>
        <w:rPr>
          <w:rFonts w:ascii="Arial" w:hAnsi="Arial" w:cs="Arial"/>
          <w:color w:val="000000" w:themeColor="text1"/>
          <w:sz w:val="22"/>
          <w:szCs w:val="22"/>
        </w:rPr>
      </w:pPr>
      <w:r w:rsidRPr="00CA07D3">
        <w:rPr>
          <w:rFonts w:ascii="Arial" w:hAnsi="Arial" w:cs="Arial"/>
          <w:color w:val="000000" w:themeColor="text1"/>
          <w:sz w:val="22"/>
          <w:szCs w:val="22"/>
          <w:lang w:eastAsia="ar-SA"/>
        </w:rPr>
        <w:t>6.1   O custo estimado total da presente contratação é de R$34.061,04(Trinta e quatro mil, sessenta e um reais e quatro centavos).</w:t>
      </w:r>
    </w:p>
    <w:p w14:paraId="058EDB61" w14:textId="77777777" w:rsidR="00CA07D3" w:rsidRPr="00CA07D3" w:rsidRDefault="00CA07D3" w:rsidP="00CA07D3">
      <w:pPr>
        <w:pStyle w:val="PargrafodaLista"/>
        <w:spacing w:line="360" w:lineRule="auto"/>
        <w:ind w:left="570"/>
        <w:jc w:val="both"/>
        <w:rPr>
          <w:rFonts w:ascii="Arial" w:hAnsi="Arial" w:cs="Arial"/>
          <w:color w:val="000000" w:themeColor="text1"/>
          <w:sz w:val="22"/>
          <w:szCs w:val="22"/>
        </w:rPr>
      </w:pPr>
      <w:r w:rsidRPr="00CA07D3">
        <w:rPr>
          <w:rFonts w:ascii="Arial" w:hAnsi="Arial" w:cs="Arial"/>
          <w:color w:val="000000" w:themeColor="text1"/>
          <w:sz w:val="22"/>
          <w:szCs w:val="22"/>
          <w:lang w:eastAsia="ar-SA"/>
        </w:rPr>
        <w:t>6.2   O custo estimado foi apurado a partir de orçamentos recebidos de empresas especializadas.</w:t>
      </w:r>
    </w:p>
    <w:p w14:paraId="5482BF46" w14:textId="3DC7D6A6" w:rsidR="00CA07D3" w:rsidRDefault="00CA07D3" w:rsidP="00CA07D3">
      <w:pPr>
        <w:pStyle w:val="PargrafodaLista"/>
        <w:spacing w:line="360" w:lineRule="auto"/>
        <w:ind w:left="570"/>
        <w:jc w:val="both"/>
        <w:rPr>
          <w:rFonts w:ascii="Arial" w:hAnsi="Arial" w:cs="Arial"/>
          <w:color w:val="000000" w:themeColor="text1"/>
          <w:sz w:val="22"/>
          <w:szCs w:val="22"/>
          <w:lang w:eastAsia="ar-SA"/>
        </w:rPr>
      </w:pPr>
      <w:r w:rsidRPr="00CA07D3">
        <w:rPr>
          <w:rFonts w:ascii="Arial" w:hAnsi="Arial" w:cs="Arial"/>
          <w:color w:val="000000" w:themeColor="text1"/>
          <w:sz w:val="22"/>
          <w:szCs w:val="22"/>
          <w:lang w:eastAsia="ar-SA"/>
        </w:rPr>
        <w:t>6.3    O futuro contrato terá prazo de vigência de 365 (Trezentos e sessenta e cinco) dias.</w:t>
      </w:r>
    </w:p>
    <w:p w14:paraId="36827A18" w14:textId="77777777" w:rsidR="00CA07D3" w:rsidRPr="00CA07D3" w:rsidRDefault="00CA07D3" w:rsidP="00CA07D3">
      <w:pPr>
        <w:pStyle w:val="PargrafodaLista"/>
        <w:spacing w:line="360" w:lineRule="auto"/>
        <w:ind w:left="570"/>
        <w:jc w:val="both"/>
        <w:rPr>
          <w:rFonts w:ascii="Arial" w:hAnsi="Arial" w:cs="Arial"/>
          <w:color w:val="000000" w:themeColor="text1"/>
          <w:sz w:val="22"/>
          <w:szCs w:val="22"/>
        </w:rPr>
      </w:pPr>
    </w:p>
    <w:p w14:paraId="36F0D29F"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 xml:space="preserve">7. </w:t>
      </w:r>
      <w:r w:rsidRPr="00CA07D3">
        <w:rPr>
          <w:rFonts w:ascii="Arial" w:hAnsi="Arial" w:cs="Arial"/>
          <w:b/>
          <w:sz w:val="22"/>
          <w:szCs w:val="22"/>
        </w:rPr>
        <w:t>DAS CONDIÇÕES DE PAGAMENTO</w:t>
      </w:r>
    </w:p>
    <w:p w14:paraId="4FCCF0B5"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7.1     O pagamento será efetuado em até 30 (trinta) dias após o mês de locação, mediante recebimento dos mesmos e apresentação das Notas Fiscais/Faturas, com a devida manifestação favorável pela Secretaria Municipal de Educação.</w:t>
      </w:r>
    </w:p>
    <w:p w14:paraId="043B2C85"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7.2     A nota fiscal deverá ser emitida pela fornecedora contratada em inteira conformidade com as exigências legais e contratuais, especificamente as de natureza fiscal.</w:t>
      </w:r>
    </w:p>
    <w:p w14:paraId="6D2798D8"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7.3    O recebimento definitivo do objeto somente se efetivará com a atestação referida anteriormente.</w:t>
      </w:r>
    </w:p>
    <w:p w14:paraId="231F8EF5"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lastRenderedPageBreak/>
        <w:t xml:space="preserve">7.4      Os preços somente serão reajustados com a comprovação das alterações ocorridas nos preços de mercado, mediante a autorização do Prefeito Municipal e na conformidade de Lei. </w:t>
      </w:r>
    </w:p>
    <w:p w14:paraId="0CBC037B"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7.5     As faturas que apresentam incorreções, ou procedimentos duvidosos levantados pela Administração Municipal, serão devolvidas ao emitente e seu pagamento ficará suspenso até sua regularização e reapresentação, data em iniciará a contagem de novo prazo, não cabendo, neste caso, qualquer reajuste ou sanção à Prefeitura.</w:t>
      </w:r>
    </w:p>
    <w:p w14:paraId="23DE3B2F" w14:textId="4692C8C1" w:rsid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7.6    O pagamento será efetuado sempre em obediência a ordem cronológica de exigibilidade das obrigações contraídas pela Prefeitura, de acordo com o disposto no “caput” do artigo 5º, da Lei Federal nº.8.666/93 e alterações introduzidas pelas Leis nº.8.883/94 e 9.648/98.</w:t>
      </w:r>
    </w:p>
    <w:p w14:paraId="082C6C62"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p>
    <w:p w14:paraId="1F914814"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 xml:space="preserve">8. </w:t>
      </w:r>
      <w:r w:rsidRPr="00CA07D3">
        <w:rPr>
          <w:rFonts w:ascii="Arial" w:hAnsi="Arial" w:cs="Arial"/>
          <w:b/>
          <w:sz w:val="22"/>
          <w:szCs w:val="22"/>
        </w:rPr>
        <w:t>DO ACOMPANHAMENTO E DA FISCALIZAÇÃO.</w:t>
      </w:r>
    </w:p>
    <w:p w14:paraId="2386DE1D"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8.1    A Manutenção dos softwares e as assistências técnicas deverão ser executadas até o final do contrato devendo ocorrer, as efetivas entregas e execuções dos serviços a partir da emissão e recebimento da Ordem de Fornecimento “OF” e assinatura do contrato.</w:t>
      </w:r>
    </w:p>
    <w:p w14:paraId="0803D6E1"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 xml:space="preserve">8.2   Sempre juízo ou dispensadas obrigações da CONTRATADA, a PREFEITURA MUNICIPAL exercerá ampla supervisão, acompanhamento, controle e fiscalização sobre execução dos serviços, por meio de servidor designado e/ou profissional contratado, que atuará na fiscalização de todas as etapas de execução dos serviços, observando, dentre outros critérios, a fiel observância das especificações dos serviços e matérias e a sua perfeita execução. </w:t>
      </w:r>
    </w:p>
    <w:p w14:paraId="16572F23" w14:textId="7FCB6D1B"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 xml:space="preserve">8.3    O exercício, pela Prefeitura, do direito de supervisor, controlar e fiscalizar, não atenuará, reduzirá ou eximirá qualquer responsabilidade ou obrigação da CONTRATADA nos termos deste contrato, inclusive perante terceiros, por </w:t>
      </w:r>
      <w:r w:rsidRPr="00CA07D3">
        <w:rPr>
          <w:rFonts w:ascii="Arial" w:hAnsi="Arial" w:cs="Arial"/>
          <w:sz w:val="22"/>
          <w:szCs w:val="22"/>
        </w:rPr>
        <w:t>quaisquer irregularidades</w:t>
      </w:r>
      <w:r w:rsidRPr="00CA07D3">
        <w:rPr>
          <w:rFonts w:ascii="Arial" w:hAnsi="Arial" w:cs="Arial"/>
          <w:sz w:val="22"/>
          <w:szCs w:val="22"/>
        </w:rPr>
        <w:t xml:space="preserve"> e, na sua ocorrência, não implica corresponsabilidade do Poder Público ou de seus agentes e propostos.</w:t>
      </w:r>
    </w:p>
    <w:p w14:paraId="29B80A70"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8.4     O fiscal do contrato, designado pela Prefeitura, terá poderes para fiscalizar a execução e especialmente para:</w:t>
      </w:r>
    </w:p>
    <w:p w14:paraId="1475316C"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a) Sustar os trabalhos da CONTRATADA, sempre que considerara medida necessária;</w:t>
      </w:r>
    </w:p>
    <w:p w14:paraId="6EF5C1B1"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lastRenderedPageBreak/>
        <w:t xml:space="preserve">                b) Exigir da CONTRATADA a manutenção, durante a execução do contrato, em compatibilidade com as obrigações assumidas, de todas as condições de habilitação e qualificação exigidas; </w:t>
      </w:r>
    </w:p>
    <w:p w14:paraId="65148BC0"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c) Fazer auditorias sobre os processos e metodologias adotados pela CONTRATADA no cumprimento de suas obrigações previstas nesse contrato;</w:t>
      </w:r>
    </w:p>
    <w:p w14:paraId="604226AE"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d) Notificar a CONTRATADA sobre sua inadimplência no cumprimento de sus obrigações previstas neste contrato, determinando sua regularização, ou, sendo o caso, remetendo a autoridade competente para abertura de processo;</w:t>
      </w:r>
    </w:p>
    <w:p w14:paraId="64D2CA8F"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e) </w:t>
      </w:r>
      <w:r w:rsidRPr="00CA07D3">
        <w:rPr>
          <w:rFonts w:ascii="Arial" w:hAnsi="Arial" w:cs="Arial"/>
          <w:b/>
          <w:sz w:val="22"/>
          <w:szCs w:val="22"/>
        </w:rPr>
        <w:t xml:space="preserve">Fiscal do contrato: </w:t>
      </w:r>
      <w:r w:rsidRPr="00CA07D3">
        <w:rPr>
          <w:rFonts w:ascii="Arial" w:hAnsi="Arial" w:cs="Arial"/>
          <w:sz w:val="22"/>
          <w:szCs w:val="22"/>
        </w:rPr>
        <w:t xml:space="preserve">Íris Souza Bastidores Soares, cargo: Gerente de Atividade Escolar, matrícula:9623. </w:t>
      </w:r>
    </w:p>
    <w:p w14:paraId="05B1B8A1"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8.5   As ações acima descritas serão formalizadas pelo gestor do contrato através dos competentes relatórios.</w:t>
      </w:r>
    </w:p>
    <w:p w14:paraId="0E04A274"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8.6   Cabe ao fiscal e/ou o gestor do contrato:</w:t>
      </w:r>
    </w:p>
    <w:p w14:paraId="62D8E4D3"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a) Responsabilizar-se pela supervisão de contrato, administrando-o em conformidade com as disposições contratuais e editalícias.</w:t>
      </w:r>
    </w:p>
    <w:p w14:paraId="35CF64B2"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b) Adotar toda a qualquer providencia necessária à perfeita execução do contrato.</w:t>
      </w:r>
    </w:p>
    <w:p w14:paraId="7056C5AC"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c) Notificar por escrito a CONTRATADA, quando a mesma deixar de cumprir qualquer cláusula deste contrato e encaminhar cópia da referida notificação ao Setor responsável para ser anexada ao contrato.</w:t>
      </w:r>
    </w:p>
    <w:p w14:paraId="4BEA3C7D"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 xml:space="preserve">              d) A CONTRATANTE se reserva o direito de rejeitar no todo ou em parte os produtos/serviços em desacordo com o Contrato.</w:t>
      </w:r>
    </w:p>
    <w:p w14:paraId="741F5B8D"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8.7   A CONTRATADA é obrigada assegurar e facilitar o acompanhamento e fiscalização deste Contrato pela Prefeitura Municipal de Janaúba, bem como permitir o acesso as informações consideradas necessárias pelo fiscal do Contrato.</w:t>
      </w:r>
    </w:p>
    <w:p w14:paraId="72082FBF"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8.8   A Prefeitura não se responsabilizará por contatos realizados com setores ou pessoas não autorizados, salvo nas hipóteses previstas, expressamente, neste Contrato.</w:t>
      </w:r>
    </w:p>
    <w:p w14:paraId="3F1CB895"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 xml:space="preserve">8.9   O acompanhamento e fiscalização de que trata esta clausula não excluem nem reduz em a responsabilidade da CONTRATADA pelo correto cumprimento das obrigações decorrentes deste Contrato. </w:t>
      </w:r>
    </w:p>
    <w:p w14:paraId="4BE21241" w14:textId="77777777" w:rsidR="00CA07D3" w:rsidRPr="00CA07D3" w:rsidRDefault="00CA07D3" w:rsidP="00CA07D3">
      <w:pPr>
        <w:pStyle w:val="PargrafodaLista"/>
        <w:tabs>
          <w:tab w:val="left" w:pos="6270"/>
        </w:tabs>
        <w:spacing w:line="360" w:lineRule="auto"/>
        <w:ind w:left="570"/>
        <w:jc w:val="both"/>
        <w:rPr>
          <w:rFonts w:ascii="Arial" w:hAnsi="Arial" w:cs="Arial"/>
          <w:sz w:val="22"/>
          <w:szCs w:val="22"/>
        </w:rPr>
      </w:pPr>
      <w:r w:rsidRPr="00CA07D3">
        <w:rPr>
          <w:rFonts w:ascii="Arial" w:hAnsi="Arial" w:cs="Arial"/>
          <w:sz w:val="22"/>
          <w:szCs w:val="22"/>
        </w:rPr>
        <w:t>8.10   Caso entenda necessário o fiscal e/ou gestor do contrato podem solicitar o auxílio de profissionais especializados para acompanhamento e fiscalização dos serviços e fornecimento.</w:t>
      </w:r>
    </w:p>
    <w:p w14:paraId="3AE3378F" w14:textId="77777777" w:rsidR="00CA07D3" w:rsidRPr="00CA07D3" w:rsidRDefault="00CA07D3" w:rsidP="00CA07D3">
      <w:pPr>
        <w:spacing w:line="360" w:lineRule="auto"/>
        <w:jc w:val="both"/>
        <w:rPr>
          <w:rFonts w:ascii="Arial" w:hAnsi="Arial" w:cs="Arial"/>
          <w:color w:val="000000" w:themeColor="text1"/>
          <w:sz w:val="22"/>
          <w:szCs w:val="22"/>
        </w:rPr>
      </w:pPr>
    </w:p>
    <w:p w14:paraId="39D72AA9" w14:textId="77777777" w:rsidR="00CA07D3" w:rsidRPr="00CA07D3" w:rsidRDefault="00CA07D3" w:rsidP="00CA07D3">
      <w:pPr>
        <w:spacing w:line="360" w:lineRule="auto"/>
        <w:ind w:left="284"/>
        <w:jc w:val="both"/>
        <w:rPr>
          <w:rFonts w:ascii="Arial" w:hAnsi="Arial" w:cs="Arial"/>
          <w:color w:val="000000" w:themeColor="text1"/>
          <w:sz w:val="22"/>
          <w:szCs w:val="22"/>
        </w:rPr>
      </w:pPr>
    </w:p>
    <w:p w14:paraId="0E8C7AB3"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lastRenderedPageBreak/>
        <w:t>9. MEDIDAS ACAUTELADORAS E GARANTIA</w:t>
      </w:r>
    </w:p>
    <w:p w14:paraId="3E4BEEAF" w14:textId="3A259427" w:rsidR="00CA07D3" w:rsidRDefault="00CA07D3" w:rsidP="00CA07D3">
      <w:pPr>
        <w:pStyle w:val="PargrafodaLista"/>
        <w:spacing w:line="360" w:lineRule="auto"/>
        <w:ind w:left="570"/>
        <w:jc w:val="both"/>
        <w:rPr>
          <w:rFonts w:ascii="Arial" w:hAnsi="Arial" w:cs="Arial"/>
          <w:color w:val="000000" w:themeColor="text1"/>
          <w:sz w:val="22"/>
          <w:szCs w:val="22"/>
          <w:lang w:eastAsia="ar-SA"/>
        </w:rPr>
      </w:pPr>
      <w:r w:rsidRPr="00CA07D3">
        <w:rPr>
          <w:rFonts w:ascii="Arial" w:hAnsi="Arial" w:cs="Arial"/>
          <w:color w:val="000000" w:themeColor="text1"/>
          <w:sz w:val="22"/>
          <w:szCs w:val="22"/>
          <w:lang w:eastAsia="ar-SA"/>
        </w:rPr>
        <w:t xml:space="preserve">9.1. </w:t>
      </w:r>
      <w:r w:rsidRPr="00CA07D3">
        <w:rPr>
          <w:rFonts w:ascii="Arial" w:hAnsi="Arial" w:cs="Arial"/>
          <w:color w:val="000000" w:themeColor="text1"/>
          <w:sz w:val="22"/>
          <w:szCs w:val="22"/>
          <w:lang w:eastAsia="ar-SA"/>
        </w:rPr>
        <w:tab/>
        <w:t xml:space="preserve">Consoante o artigo 45 da Lei nº 9.784, de </w:t>
      </w:r>
      <w:smartTag w:uri="urn:schemas-microsoft-com:office:smarttags" w:element="metricconverter">
        <w:smartTagPr>
          <w:attr w:name="ProductID" w:val="1999, a"/>
        </w:smartTagPr>
        <w:r w:rsidRPr="00CA07D3">
          <w:rPr>
            <w:rFonts w:ascii="Arial" w:hAnsi="Arial" w:cs="Arial"/>
            <w:color w:val="000000" w:themeColor="text1"/>
            <w:sz w:val="22"/>
            <w:szCs w:val="22"/>
            <w:lang w:eastAsia="ar-SA"/>
          </w:rPr>
          <w:t>1999, a</w:t>
        </w:r>
      </w:smartTag>
      <w:r w:rsidRPr="00CA07D3">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EB17302" w14:textId="77777777" w:rsidR="00CA07D3" w:rsidRPr="00CA07D3" w:rsidRDefault="00CA07D3" w:rsidP="00CA07D3">
      <w:pPr>
        <w:pStyle w:val="PargrafodaLista"/>
        <w:spacing w:line="360" w:lineRule="auto"/>
        <w:ind w:left="570"/>
        <w:jc w:val="both"/>
        <w:rPr>
          <w:rFonts w:ascii="Arial" w:hAnsi="Arial" w:cs="Arial"/>
          <w:color w:val="000000" w:themeColor="text1"/>
          <w:sz w:val="22"/>
          <w:szCs w:val="22"/>
        </w:rPr>
      </w:pPr>
    </w:p>
    <w:p w14:paraId="02107842"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10. DAS INFRAÇÕES E DAS SANÇÕES ADMINISTRATIVAS</w:t>
      </w:r>
    </w:p>
    <w:p w14:paraId="4CE236CB" w14:textId="77777777" w:rsidR="00CA07D3" w:rsidRPr="00CA07D3" w:rsidRDefault="00CA07D3" w:rsidP="00CA07D3">
      <w:pPr>
        <w:pStyle w:val="PargrafodaLista"/>
        <w:numPr>
          <w:ilvl w:val="1"/>
          <w:numId w:val="42"/>
        </w:numPr>
        <w:spacing w:after="200" w:line="360" w:lineRule="auto"/>
        <w:jc w:val="both"/>
        <w:rPr>
          <w:rFonts w:ascii="Arial" w:hAnsi="Arial" w:cs="Arial"/>
          <w:sz w:val="22"/>
          <w:szCs w:val="22"/>
          <w:lang w:eastAsia="ar-SA"/>
        </w:rPr>
      </w:pPr>
      <w:r w:rsidRPr="00CA07D3">
        <w:rPr>
          <w:rFonts w:ascii="Arial" w:hAnsi="Arial" w:cs="Arial"/>
          <w:sz w:val="22"/>
          <w:szCs w:val="22"/>
          <w:lang w:eastAsia="ar-SA"/>
        </w:rPr>
        <w:t>As sanções administrativas serão impostas fundamentadamente nos termos da Lei nº 10.520/02 e Lei 8.666/93.</w:t>
      </w:r>
    </w:p>
    <w:p w14:paraId="1D5CFA25" w14:textId="77777777" w:rsidR="00CA07D3" w:rsidRPr="00CA07D3" w:rsidRDefault="00CA07D3" w:rsidP="00CA07D3">
      <w:pPr>
        <w:pStyle w:val="PargrafodaLista"/>
        <w:numPr>
          <w:ilvl w:val="1"/>
          <w:numId w:val="42"/>
        </w:numPr>
        <w:spacing w:after="200" w:line="360" w:lineRule="auto"/>
        <w:jc w:val="both"/>
        <w:rPr>
          <w:rFonts w:ascii="Arial" w:hAnsi="Arial" w:cs="Arial"/>
          <w:sz w:val="22"/>
          <w:szCs w:val="22"/>
          <w:lang w:eastAsia="ar-SA"/>
        </w:rPr>
      </w:pPr>
      <w:r w:rsidRPr="00CA07D3">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2F5133E" w14:textId="77777777" w:rsidR="00CA07D3" w:rsidRPr="00CA07D3" w:rsidRDefault="00CA07D3" w:rsidP="00CA07D3">
      <w:pPr>
        <w:pStyle w:val="PargrafodaLista"/>
        <w:numPr>
          <w:ilvl w:val="1"/>
          <w:numId w:val="42"/>
        </w:numPr>
        <w:spacing w:after="200" w:line="360" w:lineRule="auto"/>
        <w:jc w:val="both"/>
        <w:rPr>
          <w:rFonts w:ascii="Arial" w:hAnsi="Arial" w:cs="Arial"/>
          <w:sz w:val="22"/>
          <w:szCs w:val="22"/>
          <w:lang w:eastAsia="ar-SA"/>
        </w:rPr>
      </w:pPr>
      <w:r w:rsidRPr="00CA07D3">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5EEFF508" w14:textId="77777777" w:rsidR="00CA07D3" w:rsidRPr="00CA07D3" w:rsidRDefault="00CA07D3" w:rsidP="00CA07D3">
      <w:pPr>
        <w:pStyle w:val="PargrafodaLista"/>
        <w:numPr>
          <w:ilvl w:val="1"/>
          <w:numId w:val="42"/>
        </w:numPr>
        <w:spacing w:after="200" w:line="360" w:lineRule="auto"/>
        <w:jc w:val="both"/>
        <w:rPr>
          <w:rFonts w:ascii="Arial" w:hAnsi="Arial" w:cs="Arial"/>
          <w:sz w:val="22"/>
          <w:szCs w:val="22"/>
          <w:lang w:eastAsia="ar-SA"/>
        </w:rPr>
      </w:pPr>
      <w:r w:rsidRPr="00CA07D3">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369826FF" w14:textId="08960193" w:rsidR="00CA07D3" w:rsidRDefault="00CA07D3" w:rsidP="00CA07D3">
      <w:pPr>
        <w:pStyle w:val="PargrafodaLista"/>
        <w:numPr>
          <w:ilvl w:val="1"/>
          <w:numId w:val="42"/>
        </w:numPr>
        <w:spacing w:after="200" w:line="360" w:lineRule="auto"/>
        <w:jc w:val="both"/>
        <w:rPr>
          <w:rFonts w:ascii="Arial" w:hAnsi="Arial" w:cs="Arial"/>
          <w:sz w:val="22"/>
          <w:szCs w:val="22"/>
          <w:lang w:eastAsia="ar-SA"/>
        </w:rPr>
      </w:pPr>
      <w:r w:rsidRPr="00CA07D3">
        <w:rPr>
          <w:rFonts w:ascii="Arial" w:hAnsi="Arial" w:cs="Arial"/>
          <w:sz w:val="22"/>
          <w:szCs w:val="22"/>
          <w:lang w:eastAsia="ar-SA"/>
        </w:rPr>
        <w:t>Declaramos, em conformidade com o Art. 1º da Lei 10.520/2002, que os serviços descritos na planilha em anexo a serem executados para as unidades de ensino(escolas) são bens comuns.</w:t>
      </w:r>
    </w:p>
    <w:p w14:paraId="7DC722D0" w14:textId="77777777" w:rsidR="00CA07D3" w:rsidRPr="00CA07D3" w:rsidRDefault="00CA07D3" w:rsidP="00CA07D3">
      <w:pPr>
        <w:pStyle w:val="PargrafodaLista"/>
        <w:spacing w:after="200" w:line="360" w:lineRule="auto"/>
        <w:ind w:left="1051"/>
        <w:jc w:val="both"/>
        <w:rPr>
          <w:rFonts w:ascii="Arial" w:hAnsi="Arial" w:cs="Arial"/>
          <w:sz w:val="22"/>
          <w:szCs w:val="22"/>
          <w:lang w:eastAsia="ar-SA"/>
        </w:rPr>
      </w:pPr>
    </w:p>
    <w:p w14:paraId="061CDE7B" w14:textId="77777777" w:rsidR="00CA07D3" w:rsidRPr="00CA07D3" w:rsidRDefault="00CA07D3" w:rsidP="00CA07D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color w:val="000000" w:themeColor="text1"/>
          <w:sz w:val="22"/>
          <w:szCs w:val="22"/>
        </w:rPr>
      </w:pPr>
      <w:r w:rsidRPr="00CA07D3">
        <w:rPr>
          <w:rFonts w:ascii="Arial" w:hAnsi="Arial" w:cs="Arial"/>
          <w:b/>
          <w:color w:val="000000" w:themeColor="text1"/>
          <w:sz w:val="22"/>
          <w:szCs w:val="22"/>
        </w:rPr>
        <w:t>11. DA DOTAÇÃO ORCAMENTÁRIA</w:t>
      </w:r>
    </w:p>
    <w:p w14:paraId="1C8FBFFF" w14:textId="34F987D5" w:rsidR="00CA07D3" w:rsidRPr="00CA07D3" w:rsidRDefault="00CA07D3" w:rsidP="00CA07D3">
      <w:pPr>
        <w:spacing w:line="360" w:lineRule="auto"/>
        <w:jc w:val="both"/>
        <w:rPr>
          <w:rFonts w:ascii="Arial" w:hAnsi="Arial" w:cs="Arial"/>
          <w:color w:val="000000" w:themeColor="text1"/>
          <w:sz w:val="22"/>
          <w:szCs w:val="22"/>
          <w:lang w:eastAsia="ar-SA"/>
        </w:rPr>
      </w:pPr>
      <w:r w:rsidRPr="00CA07D3">
        <w:rPr>
          <w:rFonts w:ascii="Arial" w:hAnsi="Arial" w:cs="Arial"/>
          <w:color w:val="000000" w:themeColor="text1"/>
          <w:sz w:val="22"/>
          <w:szCs w:val="22"/>
          <w:lang w:eastAsia="ar-SA"/>
        </w:rPr>
        <w:t xml:space="preserve">11.1 As despesas dessa contratação serão </w:t>
      </w:r>
      <w:r w:rsidRPr="00CA07D3">
        <w:rPr>
          <w:rFonts w:ascii="Arial" w:hAnsi="Arial" w:cs="Arial"/>
          <w:color w:val="000000" w:themeColor="text1"/>
          <w:sz w:val="22"/>
          <w:szCs w:val="22"/>
          <w:lang w:eastAsia="ar-SA"/>
        </w:rPr>
        <w:t>suportadas</w:t>
      </w:r>
      <w:r w:rsidRPr="00CA07D3">
        <w:rPr>
          <w:rFonts w:ascii="Arial" w:hAnsi="Arial" w:cs="Arial"/>
          <w:color w:val="000000" w:themeColor="text1"/>
          <w:sz w:val="22"/>
          <w:szCs w:val="22"/>
          <w:lang w:eastAsia="ar-SA"/>
        </w:rPr>
        <w:t xml:space="preserve"> pelas seguintes dotações orçamentárias: </w:t>
      </w:r>
    </w:p>
    <w:p w14:paraId="51C54CAA"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08.01.01.12.122.00272059.33904000 Ficha: 647 FR: 1.01</w:t>
      </w:r>
    </w:p>
    <w:p w14:paraId="191AE3FC"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08.01.01.12.122.00272059.33904000 Ficha: 648 FR: 1.47</w:t>
      </w:r>
    </w:p>
    <w:p w14:paraId="37A9064D"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08.01.01.12.361.0016.2086.3.3.90.40.00 Ficha: 561 FR: 101</w:t>
      </w:r>
    </w:p>
    <w:p w14:paraId="6A6383F3" w14:textId="77777777" w:rsidR="00CA07D3" w:rsidRPr="00CA07D3" w:rsidRDefault="00CA07D3" w:rsidP="00CA07D3">
      <w:pPr>
        <w:tabs>
          <w:tab w:val="left" w:pos="6270"/>
        </w:tabs>
        <w:spacing w:line="360" w:lineRule="auto"/>
        <w:jc w:val="both"/>
        <w:rPr>
          <w:rFonts w:ascii="Arial" w:hAnsi="Arial" w:cs="Arial"/>
          <w:sz w:val="22"/>
          <w:szCs w:val="22"/>
        </w:rPr>
      </w:pPr>
      <w:r w:rsidRPr="00CA07D3">
        <w:rPr>
          <w:rFonts w:ascii="Arial" w:hAnsi="Arial" w:cs="Arial"/>
          <w:sz w:val="22"/>
          <w:szCs w:val="22"/>
        </w:rPr>
        <w:t>08.01.01.12.365.0019.2093.3.3.90.40.00 Ficha: 611 FR: 1.01</w:t>
      </w:r>
    </w:p>
    <w:p w14:paraId="4AA63C99" w14:textId="720D480C" w:rsidR="00CE4DAA" w:rsidRPr="00CA07D3" w:rsidRDefault="004636BC" w:rsidP="00CA07D3">
      <w:pPr>
        <w:spacing w:after="120"/>
        <w:ind w:left="-284"/>
        <w:jc w:val="both"/>
        <w:rPr>
          <w:rFonts w:ascii="Arial" w:hAnsi="Arial" w:cs="Arial"/>
          <w:color w:val="222222"/>
          <w:sz w:val="22"/>
          <w:szCs w:val="22"/>
          <w:shd w:val="clear" w:color="auto" w:fill="FFFFFF"/>
        </w:rPr>
      </w:pPr>
      <w:r>
        <w:rPr>
          <w:rFonts w:ascii="Arial" w:hAnsi="Arial" w:cs="Arial"/>
          <w:sz w:val="22"/>
          <w:szCs w:val="22"/>
        </w:rPr>
        <w:t xml:space="preserve">     </w:t>
      </w:r>
      <w:r w:rsidR="00CA07D3" w:rsidRPr="00CA07D3">
        <w:rPr>
          <w:rFonts w:ascii="Arial" w:hAnsi="Arial" w:cs="Arial"/>
          <w:sz w:val="22"/>
          <w:szCs w:val="22"/>
        </w:rPr>
        <w:t>08.01.01.12.365.0019.2095.3.3.90.40.00 Ficha: 636 FR: 1.01</w:t>
      </w:r>
    </w:p>
    <w:p w14:paraId="0DDD9347" w14:textId="0867D354" w:rsidR="00D46FDA" w:rsidRDefault="00D46FDA" w:rsidP="00D46FDA">
      <w:pPr>
        <w:spacing w:after="120"/>
        <w:ind w:left="-284"/>
        <w:jc w:val="both"/>
        <w:rPr>
          <w:rFonts w:ascii="Arial" w:hAnsi="Arial" w:cs="Arial"/>
          <w:color w:val="222222"/>
          <w:sz w:val="22"/>
          <w:szCs w:val="22"/>
          <w:shd w:val="clear" w:color="auto" w:fill="FFFFFF"/>
        </w:rPr>
      </w:pPr>
    </w:p>
    <w:p w14:paraId="1222EA67" w14:textId="60871D53" w:rsidR="00D46FDA" w:rsidRDefault="00D46FDA"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9DF928D" w14:textId="048044AD" w:rsidR="004636BC" w:rsidRDefault="00D46FDA" w:rsidP="00270DFE">
            <w:pPr>
              <w:rPr>
                <w:rFonts w:ascii="Arial" w:hAnsi="Arial" w:cs="Arial"/>
                <w:b/>
                <w:sz w:val="22"/>
                <w:szCs w:val="22"/>
              </w:rPr>
            </w:pPr>
            <w:r>
              <w:rPr>
                <w:rFonts w:ascii="Arial" w:hAnsi="Arial" w:cs="Arial"/>
                <w:b/>
                <w:sz w:val="22"/>
                <w:szCs w:val="22"/>
              </w:rPr>
              <w:t xml:space="preserve"> </w:t>
            </w:r>
            <w:r w:rsidR="004636BC">
              <w:rPr>
                <w:rFonts w:ascii="Arial" w:hAnsi="Arial" w:cs="Arial"/>
                <w:b/>
                <w:sz w:val="22"/>
                <w:szCs w:val="22"/>
              </w:rPr>
              <w:t xml:space="preserve">      Fábio Cantuária Ribeiro</w:t>
            </w:r>
          </w:p>
          <w:p w14:paraId="4318F1EC" w14:textId="2190FFB9" w:rsidR="00270DFE" w:rsidRPr="00965B64" w:rsidRDefault="00270DFE" w:rsidP="004636BC">
            <w:pPr>
              <w:ind w:left="604" w:hanging="604"/>
              <w:rPr>
                <w:rFonts w:ascii="Arial" w:hAnsi="Arial" w:cs="Arial"/>
                <w:b/>
                <w:sz w:val="22"/>
                <w:szCs w:val="22"/>
              </w:rPr>
            </w:pPr>
            <w:r>
              <w:rPr>
                <w:rFonts w:ascii="Arial" w:hAnsi="Arial" w:cs="Arial"/>
                <w:b/>
                <w:sz w:val="22"/>
                <w:szCs w:val="22"/>
              </w:rPr>
              <w:t xml:space="preserve">Secretário Municipal de </w:t>
            </w:r>
            <w:r w:rsidR="004636BC">
              <w:rPr>
                <w:rFonts w:ascii="Arial" w:hAnsi="Arial" w:cs="Arial"/>
                <w:b/>
                <w:sz w:val="22"/>
                <w:szCs w:val="22"/>
              </w:rPr>
              <w:t>Adm. e         Recursos Humanos</w:t>
            </w:r>
          </w:p>
          <w:p w14:paraId="1A5FC3ED" w14:textId="7221B2BB" w:rsidR="000C639C" w:rsidRPr="00965B64" w:rsidRDefault="00BC781B" w:rsidP="00BC781B">
            <w:pPr>
              <w:rPr>
                <w:rFonts w:ascii="Arial" w:hAnsi="Arial" w:cs="Arial"/>
                <w:b/>
                <w:sz w:val="22"/>
                <w:szCs w:val="22"/>
              </w:rPr>
            </w:pPr>
            <w:r>
              <w:rPr>
                <w:rFonts w:ascii="Arial" w:hAnsi="Arial" w:cs="Arial"/>
                <w:b/>
                <w:sz w:val="22"/>
                <w:szCs w:val="22"/>
              </w:rPr>
              <w:t xml:space="preserve">             </w:t>
            </w:r>
            <w:r w:rsidR="004636BC">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3230" w14:textId="77777777" w:rsidR="00510D5D" w:rsidRDefault="00510D5D" w:rsidP="001F39C2">
      <w:r>
        <w:separator/>
      </w:r>
    </w:p>
  </w:endnote>
  <w:endnote w:type="continuationSeparator" w:id="0">
    <w:p w14:paraId="338F7D73" w14:textId="77777777" w:rsidR="00510D5D" w:rsidRDefault="00510D5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7133" w14:textId="77777777" w:rsidR="00510D5D" w:rsidRDefault="00510D5D" w:rsidP="001F39C2">
      <w:r>
        <w:separator/>
      </w:r>
    </w:p>
  </w:footnote>
  <w:footnote w:type="continuationSeparator" w:id="0">
    <w:p w14:paraId="5705B275" w14:textId="77777777" w:rsidR="00510D5D" w:rsidRDefault="00510D5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7C"/>
    <w:multiLevelType w:val="hybridMultilevel"/>
    <w:tmpl w:val="C86EBEC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C025B0"/>
    <w:multiLevelType w:val="hybridMultilevel"/>
    <w:tmpl w:val="0206F8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472966"/>
    <w:multiLevelType w:val="hybridMultilevel"/>
    <w:tmpl w:val="F6D02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92481A"/>
    <w:multiLevelType w:val="hybridMultilevel"/>
    <w:tmpl w:val="B1F0B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D3D63"/>
    <w:multiLevelType w:val="hybridMultilevel"/>
    <w:tmpl w:val="77C65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6AE34E0"/>
    <w:multiLevelType w:val="hybridMultilevel"/>
    <w:tmpl w:val="8AEE3E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E03CB"/>
    <w:multiLevelType w:val="hybridMultilevel"/>
    <w:tmpl w:val="93FCCC8A"/>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0829C1"/>
    <w:multiLevelType w:val="multilevel"/>
    <w:tmpl w:val="29143BC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Zero"/>
      <w:lvlText w:val="%1.%2.%3"/>
      <w:lvlJc w:val="left"/>
      <w:pPr>
        <w:ind w:left="1004" w:hanging="720"/>
      </w:pPr>
      <w:rPr>
        <w:rFonts w:hint="default"/>
        <w:color w:val="auto"/>
      </w:rPr>
    </w:lvl>
    <w:lvl w:ilvl="3">
      <w:start w:val="1"/>
      <w:numFmt w:val="decimalZero"/>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0"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1E74AB"/>
    <w:multiLevelType w:val="hybridMultilevel"/>
    <w:tmpl w:val="41943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31E7F7D"/>
    <w:multiLevelType w:val="multilevel"/>
    <w:tmpl w:val="549C3A0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EE0C96"/>
    <w:multiLevelType w:val="multilevel"/>
    <w:tmpl w:val="2F9E3D1E"/>
    <w:lvl w:ilvl="0">
      <w:start w:val="10"/>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5" w15:restartNumberingAfterBreak="0">
    <w:nsid w:val="2524092F"/>
    <w:multiLevelType w:val="multilevel"/>
    <w:tmpl w:val="E93C26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7" w15:restartNumberingAfterBreak="0">
    <w:nsid w:val="26EC5778"/>
    <w:multiLevelType w:val="multilevel"/>
    <w:tmpl w:val="D792BA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B4B19C1"/>
    <w:multiLevelType w:val="hybridMultilevel"/>
    <w:tmpl w:val="28CEB0B8"/>
    <w:lvl w:ilvl="0" w:tplc="345AE2DC">
      <w:start w:val="1"/>
      <w:numFmt w:val="lowerLetter"/>
      <w:lvlText w:val="%1."/>
      <w:lvlJc w:val="left"/>
      <w:pPr>
        <w:ind w:left="720" w:hanging="360"/>
      </w:pPr>
      <w:rPr>
        <w:rFonts w:ascii="Arial" w:eastAsia="Times New Roman" w:hAnsi="Arial"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6"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6B1D52"/>
    <w:multiLevelType w:val="multilevel"/>
    <w:tmpl w:val="FDC2B3C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4BD60490"/>
    <w:multiLevelType w:val="hybridMultilevel"/>
    <w:tmpl w:val="03A08DDA"/>
    <w:lvl w:ilvl="0" w:tplc="43BE3C92">
      <w:start w:val="4"/>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4"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3365F1B"/>
    <w:multiLevelType w:val="hybridMultilevel"/>
    <w:tmpl w:val="C26C2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B7176E7"/>
    <w:multiLevelType w:val="hybridMultilevel"/>
    <w:tmpl w:val="8320C6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1"/>
  </w:num>
  <w:num w:numId="8">
    <w:abstractNumId w:val="32"/>
  </w:num>
  <w:num w:numId="9">
    <w:abstractNumId w:val="21"/>
  </w:num>
  <w:num w:numId="10">
    <w:abstractNumId w:val="24"/>
  </w:num>
  <w:num w:numId="11">
    <w:abstractNumId w:val="19"/>
  </w:num>
  <w:num w:numId="12">
    <w:abstractNumId w:val="26"/>
  </w:num>
  <w:num w:numId="13">
    <w:abstractNumId w:val="5"/>
  </w:num>
  <w:num w:numId="14">
    <w:abstractNumId w:val="33"/>
  </w:num>
  <w:num w:numId="15">
    <w:abstractNumId w:val="25"/>
  </w:num>
  <w:num w:numId="16">
    <w:abstractNumId w:val="16"/>
  </w:num>
  <w:num w:numId="17">
    <w:abstractNumId w:val="41"/>
  </w:num>
  <w:num w:numId="18">
    <w:abstractNumId w:val="23"/>
  </w:num>
  <w:num w:numId="19">
    <w:abstractNumId w:val="34"/>
  </w:num>
  <w:num w:numId="20">
    <w:abstractNumId w:val="29"/>
  </w:num>
  <w:num w:numId="21">
    <w:abstractNumId w:val="10"/>
  </w:num>
  <w:num w:numId="22">
    <w:abstractNumId w:val="7"/>
  </w:num>
  <w:num w:numId="23">
    <w:abstractNumId w:val="15"/>
  </w:num>
  <w:num w:numId="24">
    <w:abstractNumId w:val="38"/>
  </w:num>
  <w:num w:numId="25">
    <w:abstractNumId w:val="27"/>
  </w:num>
  <w:num w:numId="26">
    <w:abstractNumId w:val="9"/>
  </w:num>
  <w:num w:numId="27">
    <w:abstractNumId w:val="17"/>
  </w:num>
  <w:num w:numId="28">
    <w:abstractNumId w:val="18"/>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num>
  <w:num w:numId="32">
    <w:abstractNumId w:val="0"/>
  </w:num>
  <w:num w:numId="33">
    <w:abstractNumId w:val="28"/>
  </w:num>
  <w:num w:numId="34">
    <w:abstractNumId w:val="2"/>
  </w:num>
  <w:num w:numId="35">
    <w:abstractNumId w:val="3"/>
  </w:num>
  <w:num w:numId="36">
    <w:abstractNumId w:val="12"/>
  </w:num>
  <w:num w:numId="37">
    <w:abstractNumId w:val="4"/>
  </w:num>
  <w:num w:numId="38">
    <w:abstractNumId w:val="30"/>
  </w:num>
  <w:num w:numId="39">
    <w:abstractNumId w:val="35"/>
  </w:num>
  <w:num w:numId="40">
    <w:abstractNumId w:val="1"/>
  </w:num>
  <w:num w:numId="41">
    <w:abstractNumId w:val="13"/>
  </w:num>
  <w:num w:numId="4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66AB"/>
    <w:rsid w:val="000C639C"/>
    <w:rsid w:val="000E250A"/>
    <w:rsid w:val="000E641A"/>
    <w:rsid w:val="000F76E2"/>
    <w:rsid w:val="0010016A"/>
    <w:rsid w:val="001073BA"/>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5223"/>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E76A4"/>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32DC"/>
    <w:rsid w:val="0070220F"/>
    <w:rsid w:val="0070423E"/>
    <w:rsid w:val="0071238E"/>
    <w:rsid w:val="00713ED2"/>
    <w:rsid w:val="007247AD"/>
    <w:rsid w:val="00735B3A"/>
    <w:rsid w:val="0075054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96E8A"/>
    <w:rsid w:val="00996F5A"/>
    <w:rsid w:val="009B4FC6"/>
    <w:rsid w:val="009C0A11"/>
    <w:rsid w:val="009D28F4"/>
    <w:rsid w:val="009D57CD"/>
    <w:rsid w:val="009D6644"/>
    <w:rsid w:val="009E3476"/>
    <w:rsid w:val="009E5597"/>
    <w:rsid w:val="009F42A0"/>
    <w:rsid w:val="009F7555"/>
    <w:rsid w:val="00A0067D"/>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6C74"/>
    <w:rsid w:val="00BB7D0F"/>
    <w:rsid w:val="00BC1199"/>
    <w:rsid w:val="00BC3E39"/>
    <w:rsid w:val="00BC4D0C"/>
    <w:rsid w:val="00BC781B"/>
    <w:rsid w:val="00BD045C"/>
    <w:rsid w:val="00BD70AB"/>
    <w:rsid w:val="00BE5E17"/>
    <w:rsid w:val="00BE6049"/>
    <w:rsid w:val="00BE6879"/>
    <w:rsid w:val="00BF4933"/>
    <w:rsid w:val="00C032B4"/>
    <w:rsid w:val="00C1303F"/>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692E"/>
    <w:rsid w:val="00E95A3E"/>
    <w:rsid w:val="00EA1B7F"/>
    <w:rsid w:val="00EB3296"/>
    <w:rsid w:val="00EB676E"/>
    <w:rsid w:val="00EC3D98"/>
    <w:rsid w:val="00EC4EAF"/>
    <w:rsid w:val="00ED284F"/>
    <w:rsid w:val="00ED59BB"/>
    <w:rsid w:val="00EF14D1"/>
    <w:rsid w:val="00F0458B"/>
    <w:rsid w:val="00F214AA"/>
    <w:rsid w:val="00F63154"/>
    <w:rsid w:val="00F6659C"/>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13554</Words>
  <Characters>73194</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2022-01-11T16:47:00Z</cp:lastPrinted>
  <dcterms:created xsi:type="dcterms:W3CDTF">2022-01-11T16:47:00Z</dcterms:created>
  <dcterms:modified xsi:type="dcterms:W3CDTF">2022-01-11T16:47:00Z</dcterms:modified>
</cp:coreProperties>
</file>