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00F4A9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B73C77">
        <w:rPr>
          <w:rFonts w:ascii="Arial" w:hAnsi="Arial"/>
          <w:b/>
          <w:sz w:val="24"/>
          <w:szCs w:val="24"/>
        </w:rPr>
        <w:t>33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082C33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04B7F">
        <w:rPr>
          <w:rFonts w:ascii="Arial" w:hAnsi="Arial"/>
          <w:b/>
          <w:sz w:val="24"/>
          <w:szCs w:val="24"/>
        </w:rPr>
        <w:t>4</w:t>
      </w:r>
      <w:r w:rsidR="00B73C77">
        <w:rPr>
          <w:rFonts w:ascii="Arial" w:hAnsi="Arial"/>
          <w:b/>
          <w:sz w:val="24"/>
          <w:szCs w:val="24"/>
        </w:rPr>
        <w:t>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0509B36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z w:val="22"/>
          <w:szCs w:val="22"/>
        </w:rPr>
        <w:t>22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</w:t>
      </w:r>
      <w:r w:rsidR="008C637F">
        <w:rPr>
          <w:rFonts w:ascii="Arial" w:hAnsi="Arial" w:cs="Arial"/>
          <w:sz w:val="22"/>
          <w:szCs w:val="22"/>
        </w:rPr>
        <w:t>l</w:t>
      </w:r>
      <w:r w:rsidR="000C36FF">
        <w:rPr>
          <w:rFonts w:ascii="Arial" w:hAnsi="Arial" w:cs="Arial"/>
          <w:sz w:val="22"/>
          <w:szCs w:val="22"/>
        </w:rPr>
        <w:t>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B73C77">
        <w:rPr>
          <w:rFonts w:ascii="Arial" w:hAnsi="Arial" w:cs="Arial"/>
          <w:sz w:val="22"/>
          <w:szCs w:val="22"/>
        </w:rPr>
        <w:t>3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B73C77">
        <w:rPr>
          <w:rFonts w:ascii="Arial" w:hAnsi="Arial" w:cs="Arial"/>
          <w:sz w:val="22"/>
          <w:szCs w:val="22"/>
        </w:rPr>
        <w:t>33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04B7F">
        <w:rPr>
          <w:rFonts w:ascii="Arial" w:hAnsi="Arial" w:cs="Arial"/>
          <w:sz w:val="22"/>
          <w:szCs w:val="22"/>
        </w:rPr>
        <w:t>4</w:t>
      </w:r>
      <w:r w:rsidR="00B73C77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pacing w:val="-4"/>
          <w:sz w:val="22"/>
          <w:szCs w:val="22"/>
        </w:rPr>
        <w:t>aquisição de materiais e equipamentos odontológicos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z w:val="22"/>
          <w:szCs w:val="22"/>
        </w:rPr>
        <w:t xml:space="preserve">para atendimento dos usuários da atenção primária à saúde em todas as </w:t>
      </w:r>
      <w:proofErr w:type="spellStart"/>
      <w:r w:rsidR="00B73C77">
        <w:rPr>
          <w:rFonts w:ascii="Arial" w:hAnsi="Arial" w:cs="Arial"/>
          <w:sz w:val="22"/>
          <w:szCs w:val="22"/>
        </w:rPr>
        <w:t>ubs’s</w:t>
      </w:r>
      <w:proofErr w:type="spellEnd"/>
      <w:r w:rsidR="00B73C77">
        <w:rPr>
          <w:rFonts w:ascii="Arial" w:hAnsi="Arial" w:cs="Arial"/>
          <w:sz w:val="22"/>
          <w:szCs w:val="22"/>
        </w:rPr>
        <w:t xml:space="preserve"> deste município,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45103A">
        <w:rPr>
          <w:rFonts w:ascii="Arial" w:hAnsi="Arial" w:cs="Arial"/>
          <w:sz w:val="22"/>
          <w:szCs w:val="22"/>
        </w:rPr>
        <w:t>0</w:t>
      </w:r>
      <w:r w:rsidR="00B73C77">
        <w:rPr>
          <w:rFonts w:ascii="Arial" w:hAnsi="Arial" w:cs="Arial"/>
          <w:sz w:val="22"/>
          <w:szCs w:val="22"/>
        </w:rPr>
        <w:t>8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31320">
        <w:rPr>
          <w:rFonts w:ascii="Arial" w:hAnsi="Arial" w:cs="Arial"/>
          <w:sz w:val="22"/>
          <w:szCs w:val="22"/>
        </w:rPr>
        <w:t>ju</w:t>
      </w:r>
      <w:r w:rsidR="0045103A">
        <w:rPr>
          <w:rFonts w:ascii="Arial" w:hAnsi="Arial" w:cs="Arial"/>
          <w:sz w:val="22"/>
          <w:szCs w:val="22"/>
        </w:rPr>
        <w:t>l</w:t>
      </w:r>
      <w:r w:rsidR="00831320">
        <w:rPr>
          <w:rFonts w:ascii="Arial" w:hAnsi="Arial" w:cs="Arial"/>
          <w:sz w:val="22"/>
          <w:szCs w:val="22"/>
        </w:rPr>
        <w:t>h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35CC0BA2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F555" w14:textId="77777777" w:rsidR="0001394B" w:rsidRDefault="0001394B">
      <w:r>
        <w:separator/>
      </w:r>
    </w:p>
  </w:endnote>
  <w:endnote w:type="continuationSeparator" w:id="0">
    <w:p w14:paraId="10240358" w14:textId="77777777" w:rsidR="0001394B" w:rsidRDefault="0001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4CA7" w14:textId="77777777" w:rsidR="0001394B" w:rsidRDefault="0001394B">
      <w:r>
        <w:separator/>
      </w:r>
    </w:p>
  </w:footnote>
  <w:footnote w:type="continuationSeparator" w:id="0">
    <w:p w14:paraId="7D9CEF15" w14:textId="77777777" w:rsidR="0001394B" w:rsidRDefault="0001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A113E"/>
    <w:rsid w:val="008C2B6F"/>
    <w:rsid w:val="008C3F4D"/>
    <w:rsid w:val="008C637F"/>
    <w:rsid w:val="008E54A4"/>
    <w:rsid w:val="008F111E"/>
    <w:rsid w:val="008F608C"/>
    <w:rsid w:val="00902E04"/>
    <w:rsid w:val="00904B7F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42477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2022-07-08T15:54:00Z</dcterms:created>
  <dcterms:modified xsi:type="dcterms:W3CDTF">2022-07-08T15:54:00Z</dcterms:modified>
</cp:coreProperties>
</file>