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3061F6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DC2D80">
        <w:rPr>
          <w:rFonts w:ascii="Arial" w:hAnsi="Arial" w:cs="Arial"/>
          <w:b/>
          <w:sz w:val="22"/>
          <w:szCs w:val="22"/>
        </w:rPr>
        <w:t>5</w:t>
      </w:r>
      <w:r w:rsidR="00A8735F">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2</w:t>
      </w:r>
    </w:p>
    <w:p w14:paraId="0D94E5D1" w14:textId="39BAA6CE"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w:t>
      </w:r>
      <w:r w:rsidR="00A8735F">
        <w:rPr>
          <w:rFonts w:ascii="Arial" w:hAnsi="Arial" w:cs="Arial"/>
          <w:b/>
          <w:spacing w:val="-13"/>
          <w:sz w:val="22"/>
          <w:szCs w:val="22"/>
        </w:rPr>
        <w:t>89</w:t>
      </w:r>
      <w:r w:rsidRPr="00965B64">
        <w:rPr>
          <w:rFonts w:ascii="Arial" w:hAnsi="Arial" w:cs="Arial"/>
          <w:b/>
          <w:sz w:val="22"/>
          <w:szCs w:val="22"/>
        </w:rPr>
        <w:t>/202</w:t>
      </w:r>
      <w:r>
        <w:rPr>
          <w:rFonts w:ascii="Arial" w:hAnsi="Arial" w:cs="Arial"/>
          <w:b/>
          <w:sz w:val="22"/>
          <w:szCs w:val="22"/>
        </w:rPr>
        <w:t>2</w:t>
      </w:r>
    </w:p>
    <w:p w14:paraId="24413C79" w14:textId="4B561BE8"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A8735F">
        <w:rPr>
          <w:rFonts w:ascii="Arial" w:hAnsi="Arial" w:cs="Arial"/>
          <w:b/>
          <w:sz w:val="22"/>
          <w:szCs w:val="22"/>
        </w:rPr>
        <w:t>29</w:t>
      </w:r>
      <w:r w:rsidRPr="00965B64">
        <w:rPr>
          <w:rFonts w:ascii="Arial" w:hAnsi="Arial" w:cs="Arial"/>
          <w:b/>
          <w:sz w:val="22"/>
          <w:szCs w:val="22"/>
        </w:rPr>
        <w:t>/</w:t>
      </w:r>
      <w:r>
        <w:rPr>
          <w:rFonts w:ascii="Arial" w:hAnsi="Arial" w:cs="Arial"/>
          <w:b/>
          <w:sz w:val="22"/>
          <w:szCs w:val="22"/>
        </w:rPr>
        <w:t>0</w:t>
      </w:r>
      <w:r w:rsidR="00A8735F">
        <w:rPr>
          <w:rFonts w:ascii="Arial" w:hAnsi="Arial" w:cs="Arial"/>
          <w:b/>
          <w:sz w:val="22"/>
          <w:szCs w:val="22"/>
        </w:rPr>
        <w:t>9</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DC2D80">
        <w:rPr>
          <w:rFonts w:ascii="Arial" w:hAnsi="Arial" w:cs="Arial"/>
          <w:b/>
          <w:sz w:val="22"/>
          <w:szCs w:val="22"/>
        </w:rPr>
        <w:t>10</w:t>
      </w:r>
      <w:r w:rsidRPr="00965B64">
        <w:rPr>
          <w:rFonts w:ascii="Arial" w:hAnsi="Arial" w:cs="Arial"/>
          <w:b/>
          <w:sz w:val="22"/>
          <w:szCs w:val="22"/>
        </w:rPr>
        <w:t>:</w:t>
      </w:r>
      <w:r w:rsidR="00DC2D80">
        <w:rPr>
          <w:rFonts w:ascii="Arial" w:hAnsi="Arial" w:cs="Arial"/>
          <w:b/>
          <w:sz w:val="22"/>
          <w:szCs w:val="22"/>
        </w:rPr>
        <w:t>0</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30C990FF"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A8735F">
        <w:rPr>
          <w:rFonts w:ascii="Arial" w:hAnsi="Arial" w:cs="Arial"/>
          <w:b/>
          <w:sz w:val="22"/>
          <w:szCs w:val="22"/>
        </w:rPr>
        <w:t>189</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DC2D80">
        <w:rPr>
          <w:rFonts w:ascii="Arial" w:hAnsi="Arial" w:cs="Arial"/>
          <w:b/>
          <w:sz w:val="22"/>
          <w:szCs w:val="22"/>
        </w:rPr>
        <w:t>5</w:t>
      </w:r>
      <w:r w:rsidR="00A8735F">
        <w:rPr>
          <w:rFonts w:ascii="Arial" w:hAnsi="Arial" w:cs="Arial"/>
          <w:b/>
          <w:sz w:val="22"/>
          <w:szCs w:val="22"/>
        </w:rPr>
        <w:t>6</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105411">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w:t>
      </w:r>
      <w:r w:rsidR="003B1B89">
        <w:rPr>
          <w:rFonts w:ascii="Arial" w:hAnsi="Arial" w:cs="Arial"/>
          <w:sz w:val="22"/>
          <w:szCs w:val="22"/>
        </w:rPr>
        <w:t xml:space="preserve"> </w:t>
      </w:r>
      <w:r w:rsidR="00DE6907" w:rsidRPr="00965B64">
        <w:rPr>
          <w:rFonts w:ascii="Arial" w:hAnsi="Arial" w:cs="Arial"/>
          <w:sz w:val="22"/>
          <w:szCs w:val="22"/>
        </w:rPr>
        <w:t>7</w:t>
      </w:r>
      <w:r w:rsidR="003B1B89">
        <w:rPr>
          <w:rFonts w:ascii="Arial" w:hAnsi="Arial" w:cs="Arial"/>
          <w:sz w:val="22"/>
          <w:szCs w:val="22"/>
        </w:rPr>
        <w:t>.</w:t>
      </w:r>
      <w:r w:rsidR="00DE6907" w:rsidRPr="00965B64">
        <w:rPr>
          <w:rFonts w:ascii="Arial" w:hAnsi="Arial" w:cs="Arial"/>
          <w:sz w:val="22"/>
          <w:szCs w:val="22"/>
        </w:rPr>
        <w:t>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2F8C3EF9"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A8735F">
        <w:rPr>
          <w:rFonts w:ascii="Arial" w:hAnsi="Arial" w:cs="Arial"/>
          <w:b/>
          <w:sz w:val="22"/>
          <w:szCs w:val="22"/>
        </w:rPr>
        <w:t>29</w:t>
      </w:r>
      <w:r w:rsidRPr="00965B64">
        <w:rPr>
          <w:rFonts w:ascii="Arial" w:hAnsi="Arial" w:cs="Arial"/>
          <w:b/>
          <w:sz w:val="22"/>
          <w:szCs w:val="22"/>
        </w:rPr>
        <w:t>/</w:t>
      </w:r>
      <w:r w:rsidR="00DD4267">
        <w:rPr>
          <w:rFonts w:ascii="Arial" w:hAnsi="Arial" w:cs="Arial"/>
          <w:b/>
          <w:sz w:val="22"/>
          <w:szCs w:val="22"/>
        </w:rPr>
        <w:t>0</w:t>
      </w:r>
      <w:r w:rsidR="00A8735F">
        <w:rPr>
          <w:rFonts w:ascii="Arial" w:hAnsi="Arial" w:cs="Arial"/>
          <w:b/>
          <w:sz w:val="22"/>
          <w:szCs w:val="22"/>
        </w:rPr>
        <w:t>9</w:t>
      </w:r>
      <w:r w:rsidRPr="00965B64">
        <w:rPr>
          <w:rFonts w:ascii="Arial" w:hAnsi="Arial" w:cs="Arial"/>
          <w:b/>
          <w:sz w:val="22"/>
          <w:szCs w:val="22"/>
        </w:rPr>
        <w:t>/202</w:t>
      </w:r>
      <w:r w:rsidR="00DD4267">
        <w:rPr>
          <w:rFonts w:ascii="Arial" w:hAnsi="Arial" w:cs="Arial"/>
          <w:b/>
          <w:sz w:val="22"/>
          <w:szCs w:val="22"/>
        </w:rPr>
        <w:t>2</w:t>
      </w:r>
    </w:p>
    <w:p w14:paraId="76172290" w14:textId="58C4F08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DC2D80">
        <w:rPr>
          <w:rFonts w:ascii="Arial" w:hAnsi="Arial" w:cs="Arial"/>
          <w:b/>
          <w:sz w:val="22"/>
          <w:szCs w:val="22"/>
        </w:rPr>
        <w:t>10</w:t>
      </w:r>
      <w:r w:rsidRPr="00965B64">
        <w:rPr>
          <w:rFonts w:ascii="Arial" w:hAnsi="Arial" w:cs="Arial"/>
          <w:b/>
          <w:sz w:val="22"/>
          <w:szCs w:val="22"/>
        </w:rPr>
        <w:t>:</w:t>
      </w:r>
      <w:r w:rsidR="00DC2D80">
        <w:rPr>
          <w:rFonts w:ascii="Arial" w:hAnsi="Arial" w:cs="Arial"/>
          <w:b/>
          <w:sz w:val="22"/>
          <w:szCs w:val="22"/>
        </w:rPr>
        <w:t>0</w:t>
      </w:r>
      <w:r w:rsidRPr="00965B64">
        <w:rPr>
          <w:rFonts w:ascii="Arial" w:hAnsi="Arial" w:cs="Arial"/>
          <w:b/>
          <w:sz w:val="22"/>
          <w:szCs w:val="22"/>
        </w:rPr>
        <w:t xml:space="preserve">0 </w:t>
      </w:r>
    </w:p>
    <w:p w14:paraId="7095F601" w14:textId="6009F48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DC2D80">
        <w:rPr>
          <w:rFonts w:ascii="Arial" w:hAnsi="Arial" w:cs="Arial"/>
          <w:b/>
          <w:sz w:val="22"/>
          <w:szCs w:val="22"/>
        </w:rPr>
        <w:t>10</w:t>
      </w:r>
      <w:r w:rsidR="0002020E">
        <w:rPr>
          <w:rFonts w:ascii="Arial" w:hAnsi="Arial" w:cs="Arial"/>
          <w:b/>
          <w:sz w:val="22"/>
          <w:szCs w:val="22"/>
        </w:rPr>
        <w:t>:</w:t>
      </w:r>
      <w:r w:rsidR="00DC2D80">
        <w:rPr>
          <w:rFonts w:ascii="Arial" w:hAnsi="Arial" w:cs="Arial"/>
          <w:b/>
          <w:sz w:val="22"/>
          <w:szCs w:val="22"/>
        </w:rPr>
        <w:t>15</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1F18DA4F" w:rsidR="00C863BF" w:rsidRPr="0002020E" w:rsidRDefault="00C863BF" w:rsidP="009515D3">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4818FC" w:rsidRPr="004818FC">
        <w:rPr>
          <w:rFonts w:ascii="Arial" w:hAnsi="Arial" w:cs="Arial"/>
          <w:b/>
          <w:bCs/>
          <w:sz w:val="22"/>
          <w:szCs w:val="22"/>
        </w:rPr>
        <w:t xml:space="preserve">Aquisição </w:t>
      </w:r>
      <w:r w:rsidR="00A8735F" w:rsidRPr="00A8735F">
        <w:rPr>
          <w:rFonts w:ascii="Arial" w:hAnsi="Arial" w:cs="Arial"/>
          <w:b/>
          <w:bCs/>
          <w:spacing w:val="-4"/>
          <w:sz w:val="22"/>
          <w:szCs w:val="22"/>
        </w:rPr>
        <w:t>de materiais médico hospitalares, destinados à manutenção das atividades dos diversos serviços que se integram à secretaria municipal</w:t>
      </w:r>
      <w:r w:rsidR="00A8735F" w:rsidRPr="00A8735F">
        <w:rPr>
          <w:rFonts w:ascii="Arial" w:hAnsi="Arial" w:cs="Arial"/>
          <w:b/>
          <w:bCs/>
          <w:sz w:val="22"/>
          <w:szCs w:val="22"/>
        </w:rPr>
        <w:t xml:space="preserve"> de saúde</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forma da Lei, para os fins do objeto pleiteado e estejam devidamente cadastrados e </w:t>
      </w:r>
      <w:r w:rsidR="009E3476" w:rsidRPr="00E95A3E">
        <w:rPr>
          <w:rFonts w:ascii="Arial" w:hAnsi="Arial" w:cs="Arial"/>
          <w:sz w:val="22"/>
          <w:szCs w:val="22"/>
        </w:rPr>
        <w:lastRenderedPageBreak/>
        <w:t>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844C7D">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844C7D">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813F57">
      <w:pPr>
        <w:pStyle w:val="NormalWeb"/>
        <w:widowControl w:val="0"/>
        <w:numPr>
          <w:ilvl w:val="1"/>
          <w:numId w:val="6"/>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4D89EDE4" w14:textId="77777777" w:rsidR="009515D3" w:rsidRDefault="009515D3"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54518988" w14:textId="086A9ED2"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 xml:space="preserve">7 – HABILITAÇÃO/DOCUMENTAÇÃO </w:t>
      </w:r>
    </w:p>
    <w:p w14:paraId="571602A4" w14:textId="3F919F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3F31DB">
      <w:pPr>
        <w:pStyle w:val="Ttulo1"/>
        <w:tabs>
          <w:tab w:val="left" w:pos="0"/>
        </w:tabs>
        <w:rPr>
          <w:rFonts w:ascii="Arial" w:hAnsi="Arial" w:cs="Arial"/>
          <w:b/>
          <w:sz w:val="22"/>
          <w:szCs w:val="22"/>
        </w:rPr>
      </w:pPr>
      <w:r w:rsidRPr="00965B64">
        <w:rPr>
          <w:rFonts w:ascii="Arial" w:hAnsi="Arial" w:cs="Arial"/>
          <w:b/>
          <w:w w:val="105"/>
          <w:sz w:val="22"/>
          <w:szCs w:val="22"/>
        </w:rPr>
        <w:lastRenderedPageBreak/>
        <w:t>8. DA FORMULAÇÃO DE LANCES – MODO ABERTO</w:t>
      </w:r>
    </w:p>
    <w:p w14:paraId="6A0D0330" w14:textId="5D1CE050" w:rsidR="00E52F81" w:rsidRPr="00965B64" w:rsidRDefault="00E52F81" w:rsidP="00813F57">
      <w:pPr>
        <w:pStyle w:val="NormalWeb"/>
        <w:widowControl w:val="0"/>
        <w:numPr>
          <w:ilvl w:val="0"/>
          <w:numId w:val="7"/>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813F57">
      <w:pPr>
        <w:pStyle w:val="NormalWeb"/>
        <w:widowControl w:val="0"/>
        <w:numPr>
          <w:ilvl w:val="1"/>
          <w:numId w:val="7"/>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813F57">
      <w:pPr>
        <w:pStyle w:val="NormalWeb"/>
        <w:widowControl w:val="0"/>
        <w:numPr>
          <w:ilvl w:val="1"/>
          <w:numId w:val="7"/>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813F57">
      <w:pPr>
        <w:pStyle w:val="NormalWeb"/>
        <w:widowControl w:val="0"/>
        <w:numPr>
          <w:ilvl w:val="1"/>
          <w:numId w:val="7"/>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813F57">
      <w:pPr>
        <w:pStyle w:val="NormalWeb"/>
        <w:widowControl w:val="0"/>
        <w:numPr>
          <w:ilvl w:val="1"/>
          <w:numId w:val="7"/>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3D1ED7E8" w:rsidR="00B80DEB" w:rsidRDefault="00E52F81" w:rsidP="00813F57">
      <w:pPr>
        <w:pStyle w:val="NormalWeb"/>
        <w:widowControl w:val="0"/>
        <w:numPr>
          <w:ilvl w:val="1"/>
          <w:numId w:val="7"/>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813F57">
      <w:pPr>
        <w:pStyle w:val="NormalWeb"/>
        <w:widowControl w:val="0"/>
        <w:numPr>
          <w:ilvl w:val="0"/>
          <w:numId w:val="7"/>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813F57">
      <w:pPr>
        <w:pStyle w:val="NormalWeb"/>
        <w:widowControl w:val="0"/>
        <w:numPr>
          <w:ilvl w:val="1"/>
          <w:numId w:val="7"/>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813F57">
      <w:pPr>
        <w:pStyle w:val="NormalWeb"/>
        <w:widowControl w:val="0"/>
        <w:numPr>
          <w:ilvl w:val="1"/>
          <w:numId w:val="7"/>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813F57">
      <w:pPr>
        <w:pStyle w:val="NormalWeb"/>
        <w:widowControl w:val="0"/>
        <w:numPr>
          <w:ilvl w:val="1"/>
          <w:numId w:val="7"/>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813F57">
      <w:pPr>
        <w:pStyle w:val="NormalWeb"/>
        <w:widowControl w:val="0"/>
        <w:numPr>
          <w:ilvl w:val="1"/>
          <w:numId w:val="7"/>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813F57">
      <w:pPr>
        <w:pStyle w:val="NormalWeb"/>
        <w:widowControl w:val="0"/>
        <w:numPr>
          <w:ilvl w:val="1"/>
          <w:numId w:val="7"/>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003960E3">
        <w:rPr>
          <w:rFonts w:ascii="Arial" w:hAnsi="Arial" w:cs="Arial"/>
          <w:sz w:val="22"/>
          <w:szCs w:val="22"/>
        </w:rPr>
        <w:t xml:space="preserve"> </w:t>
      </w:r>
      <w:r w:rsidRPr="00965B64">
        <w:rPr>
          <w:rFonts w:ascii="Arial" w:hAnsi="Arial" w:cs="Arial"/>
          <w:sz w:val="22"/>
          <w:szCs w:val="22"/>
        </w:rPr>
        <w:t>Edital.</w:t>
      </w:r>
    </w:p>
    <w:p w14:paraId="6AE9A912" w14:textId="2698836B" w:rsidR="008A4418"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5FBC0515" w14:textId="5F8BA51A"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52A01722"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9515D3">
        <w:rPr>
          <w:rFonts w:ascii="Arial" w:hAnsi="Arial" w:cs="Arial"/>
          <w:b/>
          <w:bCs/>
          <w:sz w:val="22"/>
          <w:szCs w:val="22"/>
        </w:rPr>
        <w:t xml:space="preserve">. DO PROCEDIMENTO E </w:t>
      </w:r>
      <w:r w:rsidR="00C863BF" w:rsidRPr="00965B64">
        <w:rPr>
          <w:rFonts w:ascii="Arial" w:hAnsi="Arial" w:cs="Arial"/>
          <w:b/>
          <w:bCs/>
          <w:sz w:val="22"/>
          <w:szCs w:val="22"/>
        </w:rPr>
        <w:t>DO JULGAMENTO DAS PROPOSTAS</w:t>
      </w:r>
    </w:p>
    <w:p w14:paraId="61C736A3" w14:textId="72BF4A4F" w:rsidR="007C4932" w:rsidRPr="00965B64" w:rsidRDefault="007C4932" w:rsidP="00813F57">
      <w:pPr>
        <w:pStyle w:val="NormalWeb"/>
        <w:widowControl w:val="0"/>
        <w:numPr>
          <w:ilvl w:val="0"/>
          <w:numId w:val="8"/>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813F57">
      <w:pPr>
        <w:pStyle w:val="NormalWeb"/>
        <w:widowControl w:val="0"/>
        <w:numPr>
          <w:ilvl w:val="1"/>
          <w:numId w:val="9"/>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813F57">
      <w:pPr>
        <w:pStyle w:val="NormalWeb"/>
        <w:widowControl w:val="0"/>
        <w:numPr>
          <w:ilvl w:val="1"/>
          <w:numId w:val="9"/>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813F57">
      <w:pPr>
        <w:pStyle w:val="NormalWeb"/>
        <w:widowControl w:val="0"/>
        <w:numPr>
          <w:ilvl w:val="1"/>
          <w:numId w:val="9"/>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813F57">
      <w:pPr>
        <w:pStyle w:val="NormalWeb"/>
        <w:widowControl w:val="0"/>
        <w:numPr>
          <w:ilvl w:val="1"/>
          <w:numId w:val="9"/>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813F57">
      <w:pPr>
        <w:pStyle w:val="NormalWeb"/>
        <w:widowControl w:val="0"/>
        <w:numPr>
          <w:ilvl w:val="1"/>
          <w:numId w:val="9"/>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F90AD0">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54FFF29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3F31DB"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lastRenderedPageBreak/>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2A46803" w14:textId="77777777" w:rsidR="009515D3" w:rsidRDefault="009515D3"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21DF5B83" w14:textId="30B08C16" w:rsidR="004D5CD3" w:rsidRDefault="004D5CD3" w:rsidP="00C863BF">
      <w:pPr>
        <w:jc w:val="both"/>
        <w:rPr>
          <w:rFonts w:ascii="Arial" w:hAnsi="Arial" w:cs="Arial"/>
          <w:sz w:val="22"/>
          <w:szCs w:val="22"/>
        </w:rPr>
      </w:pPr>
    </w:p>
    <w:p w14:paraId="2A1EDA85" w14:textId="77777777" w:rsidR="004A5774" w:rsidRDefault="004A5774" w:rsidP="00C863BF">
      <w:pPr>
        <w:jc w:val="both"/>
        <w:rPr>
          <w:rFonts w:ascii="Arial" w:hAnsi="Arial" w:cs="Arial"/>
          <w:b/>
          <w:sz w:val="22"/>
          <w:szCs w:val="22"/>
        </w:rPr>
      </w:pPr>
    </w:p>
    <w:p w14:paraId="507DDD3B" w14:textId="77777777" w:rsidR="004A5774" w:rsidRDefault="004A5774" w:rsidP="00C863BF">
      <w:pPr>
        <w:jc w:val="both"/>
        <w:rPr>
          <w:rFonts w:ascii="Arial" w:hAnsi="Arial" w:cs="Arial"/>
          <w:b/>
          <w:sz w:val="22"/>
          <w:szCs w:val="22"/>
        </w:rPr>
      </w:pPr>
    </w:p>
    <w:p w14:paraId="10C6876F" w14:textId="7CB1EA7E"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06C330B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44C7D" w:rsidRPr="00965B64">
        <w:rPr>
          <w:rFonts w:ascii="Arial" w:hAnsi="Arial" w:cs="Arial"/>
          <w:sz w:val="22"/>
          <w:szCs w:val="22"/>
        </w:rPr>
        <w:t>% (</w:t>
      </w:r>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39AA98AF"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44C7D"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14F515D2"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2F2868">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2E0DB108"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4A5774">
        <w:rPr>
          <w:rFonts w:ascii="Arial" w:hAnsi="Arial" w:cs="Arial"/>
          <w:sz w:val="22"/>
          <w:szCs w:val="22"/>
        </w:rPr>
        <w:t>16</w:t>
      </w:r>
      <w:r w:rsidR="00127F75">
        <w:rPr>
          <w:rFonts w:ascii="Arial" w:hAnsi="Arial" w:cs="Arial"/>
          <w:sz w:val="22"/>
          <w:szCs w:val="22"/>
        </w:rPr>
        <w:t xml:space="preserve"> </w:t>
      </w:r>
      <w:r w:rsidR="00A56C8A" w:rsidRPr="003553A5">
        <w:rPr>
          <w:rFonts w:ascii="Arial" w:hAnsi="Arial" w:cs="Arial"/>
          <w:sz w:val="22"/>
          <w:szCs w:val="22"/>
        </w:rPr>
        <w:t xml:space="preserve">de </w:t>
      </w:r>
      <w:r w:rsidR="004A5774">
        <w:rPr>
          <w:rFonts w:ascii="Arial" w:hAnsi="Arial" w:cs="Arial"/>
          <w:sz w:val="22"/>
          <w:szCs w:val="22"/>
        </w:rPr>
        <w:t>setembr</w:t>
      </w:r>
      <w:r w:rsidR="001C231B" w:rsidRPr="003553A5">
        <w:rPr>
          <w:rFonts w:ascii="Arial" w:hAnsi="Arial" w:cs="Arial"/>
          <w:sz w:val="22"/>
          <w:szCs w:val="22"/>
        </w:rPr>
        <w:t>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2C185C05" w:rsidR="00B47612" w:rsidRDefault="00B47612" w:rsidP="00C863BF">
      <w:pPr>
        <w:pStyle w:val="Rodap"/>
        <w:jc w:val="center"/>
        <w:rPr>
          <w:rFonts w:cs="Arial"/>
          <w:b/>
          <w:sz w:val="22"/>
          <w:szCs w:val="22"/>
        </w:rPr>
      </w:pPr>
    </w:p>
    <w:p w14:paraId="3D8EF6F8" w14:textId="30A5690D" w:rsidR="00844C7D" w:rsidRDefault="00844C7D" w:rsidP="00C863BF">
      <w:pPr>
        <w:pStyle w:val="Rodap"/>
        <w:jc w:val="center"/>
        <w:rPr>
          <w:rFonts w:cs="Arial"/>
          <w:b/>
          <w:sz w:val="22"/>
          <w:szCs w:val="22"/>
        </w:rPr>
      </w:pPr>
    </w:p>
    <w:p w14:paraId="54BBF336" w14:textId="496E3024" w:rsidR="00844C7D" w:rsidRDefault="00844C7D" w:rsidP="00C863BF">
      <w:pPr>
        <w:pStyle w:val="Rodap"/>
        <w:jc w:val="center"/>
        <w:rPr>
          <w:rFonts w:cs="Arial"/>
          <w:b/>
          <w:sz w:val="22"/>
          <w:szCs w:val="22"/>
        </w:rPr>
      </w:pPr>
    </w:p>
    <w:p w14:paraId="2339A088" w14:textId="74D057DF" w:rsidR="00844C7D" w:rsidRDefault="00844C7D" w:rsidP="00C863BF">
      <w:pPr>
        <w:pStyle w:val="Rodap"/>
        <w:jc w:val="center"/>
        <w:rPr>
          <w:rFonts w:cs="Arial"/>
          <w:b/>
          <w:sz w:val="22"/>
          <w:szCs w:val="22"/>
        </w:rPr>
      </w:pPr>
    </w:p>
    <w:p w14:paraId="77C7F760" w14:textId="77777777" w:rsidR="00844C7D" w:rsidRDefault="00844C7D"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1952CE1E" w:rsidR="00B47612" w:rsidRDefault="00B47612" w:rsidP="00C863BF">
      <w:pPr>
        <w:pStyle w:val="Rodap"/>
        <w:jc w:val="center"/>
        <w:rPr>
          <w:rFonts w:cs="Arial"/>
          <w:b/>
          <w:sz w:val="22"/>
          <w:szCs w:val="22"/>
        </w:rPr>
      </w:pPr>
    </w:p>
    <w:p w14:paraId="18BA0A8D" w14:textId="77777777" w:rsidR="002F2868" w:rsidRDefault="002F2868"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60FEA6AB" w14:textId="77777777" w:rsidR="00C863BF" w:rsidRPr="00965B64" w:rsidRDefault="00C863BF" w:rsidP="00C863BF">
      <w:pPr>
        <w:jc w:val="both"/>
        <w:rPr>
          <w:rFonts w:ascii="Arial" w:hAnsi="Arial" w:cs="Arial"/>
          <w:sz w:val="22"/>
          <w:szCs w:val="22"/>
        </w:rPr>
      </w:pPr>
    </w:p>
    <w:p w14:paraId="2512F26D" w14:textId="77777777" w:rsidR="004A5774" w:rsidRPr="00965B64" w:rsidRDefault="004A5774" w:rsidP="004A577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2EAF65E" w14:textId="77777777" w:rsidR="004A5774" w:rsidRPr="00965B64" w:rsidRDefault="004A5774" w:rsidP="004A5774">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56</w:t>
      </w:r>
      <w:r w:rsidRPr="00965B64">
        <w:rPr>
          <w:rFonts w:ascii="Arial" w:hAnsi="Arial" w:cs="Arial"/>
          <w:b/>
          <w:sz w:val="22"/>
          <w:szCs w:val="22"/>
        </w:rPr>
        <w:t>/202</w:t>
      </w:r>
      <w:r>
        <w:rPr>
          <w:rFonts w:ascii="Arial" w:hAnsi="Arial" w:cs="Arial"/>
          <w:b/>
          <w:sz w:val="22"/>
          <w:szCs w:val="22"/>
        </w:rPr>
        <w:t>2</w:t>
      </w:r>
    </w:p>
    <w:p w14:paraId="6AFA6BE2" w14:textId="77777777" w:rsidR="004A5774" w:rsidRPr="00965B64" w:rsidRDefault="004A5774" w:rsidP="004A577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189</w:t>
      </w:r>
      <w:r w:rsidRPr="00965B64">
        <w:rPr>
          <w:rFonts w:ascii="Arial" w:hAnsi="Arial" w:cs="Arial"/>
          <w:b/>
          <w:sz w:val="22"/>
          <w:szCs w:val="22"/>
        </w:rPr>
        <w:t>/202</w:t>
      </w:r>
      <w:r>
        <w:rPr>
          <w:rFonts w:ascii="Arial" w:hAnsi="Arial" w:cs="Arial"/>
          <w:b/>
          <w:sz w:val="22"/>
          <w:szCs w:val="22"/>
        </w:rPr>
        <w:t>2</w:t>
      </w:r>
    </w:p>
    <w:p w14:paraId="2409A0FC" w14:textId="77777777" w:rsidR="004A5774" w:rsidRPr="00965B64" w:rsidRDefault="004A5774" w:rsidP="004A577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6524DB5E" w:rsidR="00E26D40" w:rsidRDefault="004A5774" w:rsidP="00E26D40">
      <w:pPr>
        <w:pStyle w:val="NormalWeb"/>
        <w:spacing w:before="0" w:beforeAutospacing="0"/>
        <w:jc w:val="both"/>
        <w:rPr>
          <w:rFonts w:ascii="Arial" w:hAnsi="Arial" w:cs="Arial"/>
          <w:bCs/>
          <w:sz w:val="22"/>
          <w:szCs w:val="22"/>
        </w:rPr>
      </w:pPr>
      <w:r w:rsidRPr="004A5774">
        <w:rPr>
          <w:rFonts w:ascii="Arial" w:hAnsi="Arial" w:cs="Arial"/>
          <w:sz w:val="22"/>
          <w:szCs w:val="22"/>
        </w:rPr>
        <w:t xml:space="preserve">Aquisição </w:t>
      </w:r>
      <w:r w:rsidRPr="004A5774">
        <w:rPr>
          <w:rFonts w:ascii="Arial" w:hAnsi="Arial" w:cs="Arial"/>
          <w:spacing w:val="-4"/>
          <w:sz w:val="22"/>
          <w:szCs w:val="22"/>
        </w:rPr>
        <w:t>de materiais médico hospitalares, destinados à manutenção das atividades dos diversos serviços que se integram à secretaria municipal</w:t>
      </w:r>
      <w:r w:rsidRPr="004A5774">
        <w:rPr>
          <w:rFonts w:ascii="Arial" w:hAnsi="Arial" w:cs="Arial"/>
          <w:sz w:val="22"/>
          <w:szCs w:val="22"/>
        </w:rPr>
        <w:t xml:space="preserve"> de saúde</w:t>
      </w:r>
      <w:r w:rsidR="00E26D40">
        <w:rPr>
          <w:rFonts w:ascii="Arial" w:hAnsi="Arial" w:cs="Arial"/>
          <w:bCs/>
          <w:sz w:val="22"/>
          <w:szCs w:val="22"/>
        </w:rPr>
        <w:t>.</w:t>
      </w:r>
    </w:p>
    <w:p w14:paraId="1795F605" w14:textId="0F26DF7F" w:rsidR="003363A3"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214" w:type="dxa"/>
        <w:tblInd w:w="-5" w:type="dxa"/>
        <w:tblLayout w:type="fixed"/>
        <w:tblCellMar>
          <w:left w:w="70" w:type="dxa"/>
          <w:right w:w="70" w:type="dxa"/>
        </w:tblCellMar>
        <w:tblLook w:val="04A0" w:firstRow="1" w:lastRow="0" w:firstColumn="1" w:lastColumn="0" w:noHBand="0" w:noVBand="1"/>
      </w:tblPr>
      <w:tblGrid>
        <w:gridCol w:w="709"/>
        <w:gridCol w:w="1559"/>
        <w:gridCol w:w="3544"/>
        <w:gridCol w:w="1276"/>
        <w:gridCol w:w="1134"/>
        <w:gridCol w:w="992"/>
      </w:tblGrid>
      <w:tr w:rsidR="001F4DAF" w:rsidRPr="004A5774" w14:paraId="1DB48AD2" w14:textId="77777777" w:rsidTr="00645A08">
        <w:trPr>
          <w:trHeight w:val="84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A4AC" w14:textId="77777777" w:rsidR="004A5774" w:rsidRPr="004A5774" w:rsidRDefault="004A5774" w:rsidP="00805618">
            <w:pPr>
              <w:rPr>
                <w:rFonts w:ascii="Arial" w:hAnsi="Arial" w:cs="Arial"/>
                <w:b/>
                <w:bCs/>
              </w:rPr>
            </w:pPr>
            <w:r w:rsidRPr="004A5774">
              <w:rPr>
                <w:rFonts w:ascii="Arial" w:hAnsi="Arial" w:cs="Arial"/>
                <w:b/>
                <w:bCs/>
              </w:rPr>
              <w:t>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0AD4BED" w14:textId="77777777" w:rsidR="004A5774" w:rsidRPr="004A5774" w:rsidRDefault="004A5774" w:rsidP="00805618">
            <w:pPr>
              <w:jc w:val="center"/>
              <w:rPr>
                <w:rFonts w:ascii="Arial" w:hAnsi="Arial" w:cs="Arial"/>
                <w:b/>
                <w:bCs/>
              </w:rPr>
            </w:pPr>
            <w:r w:rsidRPr="004A5774">
              <w:rPr>
                <w:rFonts w:ascii="Arial" w:hAnsi="Arial" w:cs="Arial"/>
                <w:b/>
                <w:bCs/>
              </w:rPr>
              <w:t>Item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3469D3D" w14:textId="77777777" w:rsidR="004A5774" w:rsidRPr="004A5774" w:rsidRDefault="004A5774" w:rsidP="00805618">
            <w:pPr>
              <w:jc w:val="center"/>
              <w:rPr>
                <w:rFonts w:ascii="Arial" w:hAnsi="Arial" w:cs="Arial"/>
                <w:b/>
                <w:bCs/>
              </w:rPr>
            </w:pPr>
            <w:r w:rsidRPr="004A5774">
              <w:rPr>
                <w:rFonts w:ascii="Arial" w:hAnsi="Arial" w:cs="Arial"/>
                <w:b/>
                <w:bCs/>
              </w:rPr>
              <w:t>Descrição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0AF457" w14:textId="77777777" w:rsidR="004A5774" w:rsidRPr="004A5774" w:rsidRDefault="004A5774" w:rsidP="00805618">
            <w:pPr>
              <w:ind w:left="-495" w:firstLine="495"/>
              <w:rPr>
                <w:rFonts w:ascii="Arial" w:hAnsi="Arial" w:cs="Arial"/>
                <w:b/>
                <w:bCs/>
              </w:rPr>
            </w:pPr>
            <w:r w:rsidRPr="004A5774">
              <w:rPr>
                <w:rFonts w:ascii="Arial" w:hAnsi="Arial" w:cs="Arial"/>
                <w:b/>
                <w:bCs/>
              </w:rPr>
              <w:t>Quantidade</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4C9CE0" w14:textId="77777777" w:rsidR="004A5774" w:rsidRPr="004A5774" w:rsidRDefault="004A5774" w:rsidP="00805618">
            <w:pPr>
              <w:rPr>
                <w:rFonts w:ascii="Arial" w:hAnsi="Arial" w:cs="Arial"/>
                <w:b/>
                <w:bCs/>
              </w:rPr>
            </w:pPr>
            <w:r w:rsidRPr="004A5774">
              <w:rPr>
                <w:rFonts w:ascii="Arial" w:hAnsi="Arial" w:cs="Arial"/>
                <w:b/>
                <w:bCs/>
              </w:rPr>
              <w:t>Valor Unitário</w:t>
            </w:r>
          </w:p>
        </w:tc>
        <w:tc>
          <w:tcPr>
            <w:tcW w:w="992" w:type="dxa"/>
            <w:tcBorders>
              <w:top w:val="single" w:sz="4" w:space="0" w:color="auto"/>
              <w:left w:val="nil"/>
              <w:bottom w:val="single" w:sz="4" w:space="0" w:color="auto"/>
              <w:right w:val="single" w:sz="4" w:space="0" w:color="auto"/>
            </w:tcBorders>
          </w:tcPr>
          <w:p w14:paraId="582B0D19" w14:textId="77777777" w:rsidR="004A5774" w:rsidRPr="004A5774" w:rsidRDefault="004A5774" w:rsidP="00805618">
            <w:pPr>
              <w:rPr>
                <w:rFonts w:ascii="Arial" w:hAnsi="Arial" w:cs="Arial"/>
                <w:b/>
                <w:bCs/>
              </w:rPr>
            </w:pPr>
          </w:p>
          <w:p w14:paraId="06A25C1D" w14:textId="77777777" w:rsidR="004A5774" w:rsidRPr="004A5774" w:rsidRDefault="004A5774" w:rsidP="00805618">
            <w:pPr>
              <w:rPr>
                <w:rFonts w:ascii="Arial" w:hAnsi="Arial" w:cs="Arial"/>
                <w:b/>
                <w:bCs/>
              </w:rPr>
            </w:pPr>
            <w:r w:rsidRPr="004A5774">
              <w:rPr>
                <w:rFonts w:ascii="Arial" w:hAnsi="Arial" w:cs="Arial"/>
                <w:b/>
                <w:bCs/>
              </w:rPr>
              <w:t>Valor Total</w:t>
            </w:r>
          </w:p>
        </w:tc>
      </w:tr>
      <w:tr w:rsidR="001F4DAF" w:rsidRPr="004A5774" w14:paraId="2FB3A19C"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3E5C4D" w14:textId="77777777" w:rsidR="004A5774" w:rsidRPr="004A5774" w:rsidRDefault="004A5774" w:rsidP="00805618">
            <w:pPr>
              <w:jc w:val="center"/>
              <w:rPr>
                <w:rFonts w:ascii="Arial" w:hAnsi="Arial" w:cs="Arial"/>
                <w:b/>
              </w:rPr>
            </w:pPr>
            <w:r w:rsidRPr="004A5774">
              <w:rPr>
                <w:rFonts w:ascii="Arial" w:hAnsi="Arial" w:cs="Arial"/>
                <w:b/>
              </w:rPr>
              <w:t>1</w:t>
            </w:r>
          </w:p>
        </w:tc>
        <w:tc>
          <w:tcPr>
            <w:tcW w:w="1559" w:type="dxa"/>
            <w:tcBorders>
              <w:top w:val="nil"/>
              <w:left w:val="nil"/>
              <w:bottom w:val="single" w:sz="4" w:space="0" w:color="auto"/>
              <w:right w:val="single" w:sz="4" w:space="0" w:color="auto"/>
            </w:tcBorders>
            <w:shd w:val="clear" w:color="auto" w:fill="auto"/>
            <w:vAlign w:val="center"/>
            <w:hideMark/>
          </w:tcPr>
          <w:p w14:paraId="1D67D0CA" w14:textId="77777777" w:rsidR="004A5774" w:rsidRPr="004A5774" w:rsidRDefault="004A5774" w:rsidP="00805618">
            <w:pPr>
              <w:rPr>
                <w:rFonts w:ascii="Arial" w:hAnsi="Arial" w:cs="Arial"/>
                <w:b/>
                <w:bCs/>
              </w:rPr>
            </w:pPr>
            <w:r w:rsidRPr="004A5774">
              <w:rPr>
                <w:rFonts w:ascii="Arial" w:hAnsi="Arial" w:cs="Arial"/>
                <w:b/>
                <w:bCs/>
              </w:rPr>
              <w:t>AVENTAL DESCARTÁVEL</w:t>
            </w:r>
          </w:p>
        </w:tc>
        <w:tc>
          <w:tcPr>
            <w:tcW w:w="3544" w:type="dxa"/>
            <w:tcBorders>
              <w:top w:val="nil"/>
              <w:left w:val="nil"/>
              <w:bottom w:val="single" w:sz="4" w:space="0" w:color="auto"/>
              <w:right w:val="single" w:sz="4" w:space="0" w:color="auto"/>
            </w:tcBorders>
            <w:shd w:val="clear" w:color="auto" w:fill="auto"/>
            <w:vAlign w:val="center"/>
            <w:hideMark/>
          </w:tcPr>
          <w:p w14:paraId="32C18E8E" w14:textId="0AE84A3F" w:rsidR="004A5774" w:rsidRPr="004A5774" w:rsidRDefault="004A5774" w:rsidP="00805618">
            <w:pPr>
              <w:rPr>
                <w:rFonts w:ascii="Arial" w:hAnsi="Arial" w:cs="Arial"/>
              </w:rPr>
            </w:pPr>
            <w:r w:rsidRPr="004A5774">
              <w:rPr>
                <w:rFonts w:ascii="Arial" w:hAnsi="Arial" w:cs="Arial"/>
              </w:rPr>
              <w:t>AVENTAL HOSPITALAR, TIPO:CIRÚRGICO\, TAMANHO :ÚNICO\ CARACTERÍSTICA ADICIONAL:MANGA LONGA\, PUNHO ELÁSTICO\, ESTERILIDADE: USO ÚNICO. PACONTE COM 10 UNIDADES</w:t>
            </w:r>
          </w:p>
        </w:tc>
        <w:tc>
          <w:tcPr>
            <w:tcW w:w="1276" w:type="dxa"/>
            <w:tcBorders>
              <w:top w:val="nil"/>
              <w:left w:val="nil"/>
              <w:bottom w:val="single" w:sz="4" w:space="0" w:color="auto"/>
              <w:right w:val="single" w:sz="4" w:space="0" w:color="auto"/>
            </w:tcBorders>
            <w:shd w:val="clear" w:color="auto" w:fill="auto"/>
            <w:noWrap/>
            <w:vAlign w:val="center"/>
            <w:hideMark/>
          </w:tcPr>
          <w:p w14:paraId="4686A7C4" w14:textId="77777777" w:rsidR="004A5774" w:rsidRPr="004A5774" w:rsidRDefault="004A5774" w:rsidP="00805618">
            <w:pPr>
              <w:jc w:val="center"/>
              <w:rPr>
                <w:rFonts w:ascii="Arial" w:hAnsi="Arial" w:cs="Arial"/>
              </w:rPr>
            </w:pPr>
            <w:r w:rsidRPr="004A5774">
              <w:rPr>
                <w:rFonts w:ascii="Arial" w:hAnsi="Arial" w:cs="Arial"/>
              </w:rPr>
              <w:t xml:space="preserve">300 </w:t>
            </w:r>
          </w:p>
          <w:p w14:paraId="36DEDD4D" w14:textId="77777777" w:rsidR="004A5774" w:rsidRPr="004A5774" w:rsidRDefault="004A5774" w:rsidP="00805618">
            <w:pPr>
              <w:jc w:val="center"/>
              <w:rPr>
                <w:rFonts w:ascii="Arial" w:hAnsi="Arial" w:cs="Arial"/>
              </w:rPr>
            </w:pPr>
            <w:r w:rsidRPr="004A5774">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1EDC974F" w14:textId="54031779" w:rsidR="004A5774" w:rsidRPr="004A5774" w:rsidRDefault="004A5774" w:rsidP="00805618">
            <w:pPr>
              <w:jc w:val="center"/>
              <w:rPr>
                <w:rFonts w:ascii="Arial" w:hAnsi="Arial" w:cs="Arial"/>
              </w:rPr>
            </w:pPr>
            <w:r w:rsidRPr="004A5774">
              <w:rPr>
                <w:rFonts w:ascii="Arial" w:hAnsi="Arial" w:cs="Arial"/>
                <w:color w:val="000000"/>
              </w:rPr>
              <w:t xml:space="preserve">R$ </w:t>
            </w:r>
            <w:r w:rsidRPr="004A5774">
              <w:rPr>
                <w:rFonts w:ascii="Arial" w:hAnsi="Arial" w:cs="Arial"/>
              </w:rPr>
              <w:t>3</w:t>
            </w:r>
            <w:r w:rsidR="00467CB2">
              <w:rPr>
                <w:rFonts w:ascii="Arial" w:hAnsi="Arial" w:cs="Arial"/>
              </w:rPr>
              <w:t>2</w:t>
            </w:r>
            <w:r w:rsidRPr="004A5774">
              <w:rPr>
                <w:rFonts w:ascii="Arial" w:hAnsi="Arial" w:cs="Arial"/>
              </w:rPr>
              <w:t>,</w:t>
            </w:r>
            <w:r w:rsidR="00467CB2">
              <w:rPr>
                <w:rFonts w:ascii="Arial" w:hAnsi="Arial" w:cs="Arial"/>
              </w:rPr>
              <w:t>84</w:t>
            </w:r>
          </w:p>
        </w:tc>
        <w:tc>
          <w:tcPr>
            <w:tcW w:w="992" w:type="dxa"/>
            <w:tcBorders>
              <w:top w:val="nil"/>
              <w:left w:val="nil"/>
              <w:bottom w:val="single" w:sz="4" w:space="0" w:color="auto"/>
              <w:right w:val="single" w:sz="4" w:space="0" w:color="auto"/>
            </w:tcBorders>
            <w:vAlign w:val="center"/>
          </w:tcPr>
          <w:p w14:paraId="0FA57E5B" w14:textId="77777777" w:rsidR="004A5774" w:rsidRPr="004A5774" w:rsidRDefault="004A5774" w:rsidP="00805618">
            <w:pPr>
              <w:jc w:val="center"/>
              <w:rPr>
                <w:rFonts w:ascii="Arial" w:hAnsi="Arial" w:cs="Arial"/>
                <w:b/>
              </w:rPr>
            </w:pPr>
          </w:p>
          <w:p w14:paraId="5AED1591" w14:textId="7B0BF642" w:rsidR="004A5774" w:rsidRPr="004A5774" w:rsidRDefault="004A5774" w:rsidP="00805618">
            <w:pPr>
              <w:jc w:val="center"/>
              <w:rPr>
                <w:rFonts w:ascii="Arial" w:hAnsi="Arial" w:cs="Arial"/>
                <w:b/>
                <w:color w:val="000000"/>
              </w:rPr>
            </w:pPr>
            <w:r w:rsidRPr="004A5774">
              <w:rPr>
                <w:rFonts w:ascii="Arial" w:hAnsi="Arial" w:cs="Arial"/>
                <w:b/>
                <w:color w:val="000000"/>
              </w:rPr>
              <w:t xml:space="preserve">R$ </w:t>
            </w:r>
            <w:r w:rsidR="00467CB2">
              <w:rPr>
                <w:rFonts w:ascii="Arial" w:hAnsi="Arial" w:cs="Arial"/>
                <w:b/>
                <w:color w:val="000000"/>
              </w:rPr>
              <w:t>9.854</w:t>
            </w:r>
            <w:r w:rsidRPr="004A5774">
              <w:rPr>
                <w:rFonts w:ascii="Arial" w:hAnsi="Arial" w:cs="Arial"/>
                <w:b/>
                <w:color w:val="000000"/>
              </w:rPr>
              <w:t>,</w:t>
            </w:r>
            <w:r w:rsidR="00467CB2">
              <w:rPr>
                <w:rFonts w:ascii="Arial" w:hAnsi="Arial" w:cs="Arial"/>
                <w:b/>
                <w:color w:val="000000"/>
              </w:rPr>
              <w:t>49</w:t>
            </w:r>
          </w:p>
          <w:p w14:paraId="54613178" w14:textId="77777777" w:rsidR="004A5774" w:rsidRPr="004A5774" w:rsidRDefault="004A5774" w:rsidP="00805618">
            <w:pPr>
              <w:jc w:val="center"/>
              <w:rPr>
                <w:rFonts w:ascii="Arial" w:hAnsi="Arial" w:cs="Arial"/>
                <w:b/>
              </w:rPr>
            </w:pPr>
          </w:p>
        </w:tc>
      </w:tr>
      <w:tr w:rsidR="001F4DAF" w:rsidRPr="004A5774" w14:paraId="16265B9D"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4BAF6C" w14:textId="77777777" w:rsidR="004A5774" w:rsidRPr="004A5774" w:rsidRDefault="004A5774" w:rsidP="00805618">
            <w:pPr>
              <w:jc w:val="center"/>
              <w:rPr>
                <w:rFonts w:ascii="Arial" w:hAnsi="Arial" w:cs="Arial"/>
                <w:b/>
              </w:rPr>
            </w:pPr>
            <w:r w:rsidRPr="004A5774">
              <w:rPr>
                <w:rFonts w:ascii="Arial" w:hAnsi="Arial" w:cs="Arial"/>
                <w:b/>
              </w:rPr>
              <w:t>2</w:t>
            </w:r>
          </w:p>
        </w:tc>
        <w:tc>
          <w:tcPr>
            <w:tcW w:w="1559" w:type="dxa"/>
            <w:tcBorders>
              <w:top w:val="nil"/>
              <w:left w:val="nil"/>
              <w:bottom w:val="single" w:sz="4" w:space="0" w:color="auto"/>
              <w:right w:val="single" w:sz="4" w:space="0" w:color="auto"/>
            </w:tcBorders>
            <w:shd w:val="clear" w:color="auto" w:fill="auto"/>
            <w:vAlign w:val="center"/>
            <w:hideMark/>
          </w:tcPr>
          <w:p w14:paraId="07957C3C" w14:textId="77777777" w:rsidR="004A5774" w:rsidRPr="004A5774" w:rsidRDefault="004A5774" w:rsidP="00805618">
            <w:pPr>
              <w:rPr>
                <w:rFonts w:ascii="Arial" w:hAnsi="Arial" w:cs="Arial"/>
                <w:b/>
                <w:bCs/>
              </w:rPr>
            </w:pPr>
            <w:r w:rsidRPr="004A5774">
              <w:rPr>
                <w:rFonts w:ascii="Arial" w:hAnsi="Arial" w:cs="Arial"/>
                <w:b/>
                <w:bCs/>
              </w:rPr>
              <w:t>CATETER PERIFÉRICO JELCO N 22</w:t>
            </w:r>
          </w:p>
        </w:tc>
        <w:tc>
          <w:tcPr>
            <w:tcW w:w="3544" w:type="dxa"/>
            <w:tcBorders>
              <w:top w:val="nil"/>
              <w:left w:val="nil"/>
              <w:bottom w:val="single" w:sz="4" w:space="0" w:color="auto"/>
              <w:right w:val="single" w:sz="4" w:space="0" w:color="auto"/>
            </w:tcBorders>
            <w:shd w:val="clear" w:color="auto" w:fill="auto"/>
            <w:vAlign w:val="center"/>
            <w:hideMark/>
          </w:tcPr>
          <w:p w14:paraId="0CCBAD8B" w14:textId="77777777" w:rsidR="004A5774" w:rsidRPr="004A5774" w:rsidRDefault="004A5774" w:rsidP="00805618">
            <w:pPr>
              <w:rPr>
                <w:rFonts w:ascii="Arial" w:hAnsi="Arial" w:cs="Arial"/>
              </w:rPr>
            </w:pPr>
            <w:r w:rsidRPr="004A5774">
              <w:rPr>
                <w:rFonts w:ascii="Arial" w:hAnsi="Arial" w:cs="Arial"/>
              </w:rPr>
              <w:t xml:space="preserve">CATETER PERIFÉRICO, MATERIAL CATETER POLÍMERO RADIOPACO, APLICAÇÃO VENOSO, MATERIAL AGULHA </w:t>
            </w:r>
            <w:proofErr w:type="spellStart"/>
            <w:r w:rsidRPr="004A5774">
              <w:rPr>
                <w:rFonts w:ascii="Arial" w:hAnsi="Arial" w:cs="Arial"/>
              </w:rPr>
              <w:t>AGULHA</w:t>
            </w:r>
            <w:proofErr w:type="spellEnd"/>
            <w:r w:rsidRPr="004A5774">
              <w:rPr>
                <w:rFonts w:ascii="Arial" w:hAnsi="Arial" w:cs="Arial"/>
              </w:rPr>
              <w:t xml:space="preserve"> AÇO INOX, DIAMETRO 22 GAU, COMPRIMENTO CERCA 25 MM, CONECTOR </w:t>
            </w:r>
            <w:proofErr w:type="spellStart"/>
            <w:r w:rsidRPr="004A5774">
              <w:rPr>
                <w:rFonts w:ascii="Arial" w:hAnsi="Arial" w:cs="Arial"/>
              </w:rPr>
              <w:t>CONECTOR</w:t>
            </w:r>
            <w:proofErr w:type="spellEnd"/>
            <w:r w:rsidRPr="004A5774">
              <w:rPr>
                <w:rFonts w:ascii="Arial" w:hAnsi="Arial" w:cs="Arial"/>
              </w:rPr>
              <w:t xml:space="preserve"> PADRÃO, COMPONENTE 1 CÂMARA REFLUXO C/ FILTRO, COMPONENTE 2 C/ SISTEMA</w:t>
            </w:r>
            <w:r w:rsidRPr="004A5774">
              <w:rPr>
                <w:rFonts w:ascii="Arial" w:hAnsi="Arial" w:cs="Arial"/>
              </w:rPr>
              <w:br/>
              <w:t>SEGURANÇA SEGUNDO NR/32, TIPO USO ESTÉRIL, DESCARTÁVEL, EMBALAGEM INDIVIDUAL</w:t>
            </w:r>
          </w:p>
        </w:tc>
        <w:tc>
          <w:tcPr>
            <w:tcW w:w="1276" w:type="dxa"/>
            <w:tcBorders>
              <w:top w:val="nil"/>
              <w:left w:val="nil"/>
              <w:bottom w:val="single" w:sz="4" w:space="0" w:color="auto"/>
              <w:right w:val="single" w:sz="4" w:space="0" w:color="auto"/>
            </w:tcBorders>
            <w:shd w:val="clear" w:color="auto" w:fill="auto"/>
            <w:noWrap/>
            <w:vAlign w:val="center"/>
            <w:hideMark/>
          </w:tcPr>
          <w:p w14:paraId="7CCD5342" w14:textId="77777777" w:rsidR="004A5774" w:rsidRPr="004A5774" w:rsidRDefault="004A5774" w:rsidP="00805618">
            <w:pPr>
              <w:jc w:val="center"/>
              <w:rPr>
                <w:rFonts w:ascii="Arial" w:hAnsi="Arial" w:cs="Arial"/>
                <w:color w:val="000000"/>
              </w:rPr>
            </w:pPr>
            <w:r w:rsidRPr="004A5774">
              <w:rPr>
                <w:rFonts w:ascii="Arial" w:hAnsi="Arial" w:cs="Arial"/>
                <w:color w:val="000000"/>
              </w:rPr>
              <w:t xml:space="preserve">300 </w:t>
            </w:r>
          </w:p>
          <w:p w14:paraId="6BFFF9CB" w14:textId="77777777" w:rsidR="004A5774" w:rsidRPr="004A5774" w:rsidRDefault="004A5774" w:rsidP="00805618">
            <w:pPr>
              <w:jc w:val="center"/>
              <w:rPr>
                <w:rFonts w:ascii="Arial" w:hAnsi="Arial" w:cs="Arial"/>
              </w:rPr>
            </w:pPr>
            <w:r w:rsidRPr="004A5774">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561ED376" w14:textId="5480A1F9" w:rsidR="004A5774" w:rsidRPr="004A5774" w:rsidRDefault="004A5774" w:rsidP="00805618">
            <w:pPr>
              <w:jc w:val="center"/>
              <w:rPr>
                <w:rFonts w:ascii="Arial" w:hAnsi="Arial" w:cs="Arial"/>
                <w:color w:val="000000"/>
              </w:rPr>
            </w:pPr>
            <w:r w:rsidRPr="004A5774">
              <w:rPr>
                <w:rFonts w:ascii="Arial" w:hAnsi="Arial" w:cs="Arial"/>
                <w:color w:val="000000"/>
              </w:rPr>
              <w:t>R$ 5,1</w:t>
            </w:r>
            <w:r w:rsidR="00467CB2">
              <w:rPr>
                <w:rFonts w:ascii="Arial" w:hAnsi="Arial" w:cs="Arial"/>
                <w:color w:val="000000"/>
              </w:rPr>
              <w:t>4</w:t>
            </w:r>
          </w:p>
        </w:tc>
        <w:tc>
          <w:tcPr>
            <w:tcW w:w="992" w:type="dxa"/>
            <w:tcBorders>
              <w:top w:val="nil"/>
              <w:left w:val="nil"/>
              <w:bottom w:val="single" w:sz="4" w:space="0" w:color="auto"/>
              <w:right w:val="single" w:sz="4" w:space="0" w:color="auto"/>
            </w:tcBorders>
            <w:vAlign w:val="center"/>
          </w:tcPr>
          <w:p w14:paraId="77A3334D" w14:textId="77777777" w:rsidR="004A5774" w:rsidRPr="004A5774" w:rsidRDefault="004A5774" w:rsidP="00805618">
            <w:pPr>
              <w:rPr>
                <w:rFonts w:ascii="Arial" w:hAnsi="Arial" w:cs="Arial"/>
                <w:b/>
              </w:rPr>
            </w:pPr>
          </w:p>
          <w:p w14:paraId="4AF3FE38" w14:textId="30F861C9" w:rsidR="004A5774" w:rsidRPr="004A5774" w:rsidRDefault="004A5774" w:rsidP="00805618">
            <w:pPr>
              <w:jc w:val="center"/>
              <w:rPr>
                <w:rFonts w:ascii="Arial" w:hAnsi="Arial" w:cs="Arial"/>
                <w:b/>
                <w:color w:val="000000"/>
              </w:rPr>
            </w:pPr>
            <w:r w:rsidRPr="004A5774">
              <w:rPr>
                <w:rFonts w:ascii="Arial" w:hAnsi="Arial" w:cs="Arial"/>
                <w:b/>
                <w:color w:val="000000"/>
              </w:rPr>
              <w:t>R$ 1.5</w:t>
            </w:r>
            <w:r w:rsidR="00467CB2">
              <w:rPr>
                <w:rFonts w:ascii="Arial" w:hAnsi="Arial" w:cs="Arial"/>
                <w:b/>
                <w:color w:val="000000"/>
              </w:rPr>
              <w:t>43</w:t>
            </w:r>
            <w:r w:rsidRPr="004A5774">
              <w:rPr>
                <w:rFonts w:ascii="Arial" w:hAnsi="Arial" w:cs="Arial"/>
                <w:b/>
                <w:color w:val="000000"/>
              </w:rPr>
              <w:t>,80</w:t>
            </w:r>
          </w:p>
          <w:p w14:paraId="0D6C7DE4" w14:textId="77777777" w:rsidR="004A5774" w:rsidRPr="004A5774" w:rsidRDefault="004A5774" w:rsidP="00805618">
            <w:pPr>
              <w:jc w:val="center"/>
              <w:rPr>
                <w:rFonts w:ascii="Arial" w:hAnsi="Arial" w:cs="Arial"/>
                <w:b/>
              </w:rPr>
            </w:pPr>
          </w:p>
        </w:tc>
      </w:tr>
      <w:tr w:rsidR="001F4DAF" w:rsidRPr="004A5774" w14:paraId="37155346"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89549F6" w14:textId="77777777" w:rsidR="004A5774" w:rsidRPr="004A5774" w:rsidRDefault="004A5774" w:rsidP="00805618">
            <w:pPr>
              <w:jc w:val="center"/>
              <w:rPr>
                <w:rFonts w:ascii="Arial" w:hAnsi="Arial" w:cs="Arial"/>
                <w:b/>
              </w:rPr>
            </w:pPr>
            <w:r w:rsidRPr="004A5774">
              <w:rPr>
                <w:rFonts w:ascii="Arial" w:hAnsi="Arial" w:cs="Arial"/>
                <w:b/>
              </w:rPr>
              <w:t>3</w:t>
            </w:r>
          </w:p>
        </w:tc>
        <w:tc>
          <w:tcPr>
            <w:tcW w:w="1559" w:type="dxa"/>
            <w:tcBorders>
              <w:top w:val="nil"/>
              <w:left w:val="nil"/>
              <w:bottom w:val="single" w:sz="4" w:space="0" w:color="auto"/>
              <w:right w:val="single" w:sz="4" w:space="0" w:color="auto"/>
            </w:tcBorders>
            <w:shd w:val="clear" w:color="auto" w:fill="auto"/>
            <w:vAlign w:val="center"/>
            <w:hideMark/>
          </w:tcPr>
          <w:p w14:paraId="7243377C" w14:textId="77777777" w:rsidR="004A5774" w:rsidRPr="004A5774" w:rsidRDefault="004A5774" w:rsidP="00805618">
            <w:pPr>
              <w:rPr>
                <w:rFonts w:ascii="Arial" w:hAnsi="Arial" w:cs="Arial"/>
                <w:b/>
                <w:bCs/>
              </w:rPr>
            </w:pPr>
            <w:r w:rsidRPr="004A5774">
              <w:rPr>
                <w:rFonts w:ascii="Arial" w:hAnsi="Arial" w:cs="Arial"/>
                <w:b/>
                <w:bCs/>
              </w:rPr>
              <w:t>CATETER PERIFÉRICO JELCO N 24</w:t>
            </w:r>
          </w:p>
        </w:tc>
        <w:tc>
          <w:tcPr>
            <w:tcW w:w="3544" w:type="dxa"/>
            <w:tcBorders>
              <w:top w:val="nil"/>
              <w:left w:val="nil"/>
              <w:bottom w:val="single" w:sz="4" w:space="0" w:color="auto"/>
              <w:right w:val="single" w:sz="4" w:space="0" w:color="auto"/>
            </w:tcBorders>
            <w:shd w:val="clear" w:color="auto" w:fill="auto"/>
            <w:vAlign w:val="center"/>
            <w:hideMark/>
          </w:tcPr>
          <w:p w14:paraId="17B47713" w14:textId="77777777" w:rsidR="004A5774" w:rsidRPr="004A5774" w:rsidRDefault="004A5774" w:rsidP="00805618">
            <w:pPr>
              <w:rPr>
                <w:rFonts w:ascii="Arial" w:hAnsi="Arial" w:cs="Arial"/>
              </w:rPr>
            </w:pPr>
            <w:r w:rsidRPr="004A5774">
              <w:rPr>
                <w:rFonts w:ascii="Arial" w:hAnsi="Arial" w:cs="Arial"/>
              </w:rPr>
              <w:t xml:space="preserve">CATETER PERIFÉRICO, MATERIAL CATETER POLÍMERO RADIOPACO, APLICAÇÃO VENOSO, MATERIAL AGULHA </w:t>
            </w:r>
            <w:proofErr w:type="spellStart"/>
            <w:r w:rsidRPr="004A5774">
              <w:rPr>
                <w:rFonts w:ascii="Arial" w:hAnsi="Arial" w:cs="Arial"/>
              </w:rPr>
              <w:t>AGULHA</w:t>
            </w:r>
            <w:proofErr w:type="spellEnd"/>
            <w:r w:rsidRPr="004A5774">
              <w:rPr>
                <w:rFonts w:ascii="Arial" w:hAnsi="Arial" w:cs="Arial"/>
              </w:rPr>
              <w:t xml:space="preserve"> AÇO INOX, DIAMETRO 24 GAU, COMPRIMENTO CERCA 20 MM, CONECTOR </w:t>
            </w:r>
            <w:proofErr w:type="spellStart"/>
            <w:r w:rsidRPr="004A5774">
              <w:rPr>
                <w:rFonts w:ascii="Arial" w:hAnsi="Arial" w:cs="Arial"/>
              </w:rPr>
              <w:t>CONECTOR</w:t>
            </w:r>
            <w:proofErr w:type="spellEnd"/>
            <w:r w:rsidRPr="004A5774">
              <w:rPr>
                <w:rFonts w:ascii="Arial" w:hAnsi="Arial" w:cs="Arial"/>
              </w:rPr>
              <w:t xml:space="preserve"> PADRÃO, COMPONENTE 1 CÂMARA REFLUXO C/ FILTRO, COMPONENTE 2 C/ SISTEMA SEGURANÇA SEGUNDO NR/32, TIPO USO ESTÉRIL, DESCARTÁVEL, EMBALAGEM INDIVIDUAL</w:t>
            </w:r>
          </w:p>
        </w:tc>
        <w:tc>
          <w:tcPr>
            <w:tcW w:w="1276" w:type="dxa"/>
            <w:tcBorders>
              <w:top w:val="nil"/>
              <w:left w:val="nil"/>
              <w:bottom w:val="single" w:sz="4" w:space="0" w:color="auto"/>
              <w:right w:val="single" w:sz="4" w:space="0" w:color="auto"/>
            </w:tcBorders>
            <w:shd w:val="clear" w:color="auto" w:fill="auto"/>
            <w:noWrap/>
            <w:vAlign w:val="center"/>
            <w:hideMark/>
          </w:tcPr>
          <w:p w14:paraId="0148E474" w14:textId="77777777" w:rsidR="004A5774" w:rsidRPr="004A5774" w:rsidRDefault="004A5774" w:rsidP="00805618">
            <w:pPr>
              <w:jc w:val="center"/>
              <w:rPr>
                <w:rFonts w:ascii="Arial" w:hAnsi="Arial" w:cs="Arial"/>
              </w:rPr>
            </w:pPr>
            <w:r w:rsidRPr="004A5774">
              <w:rPr>
                <w:rFonts w:ascii="Arial" w:hAnsi="Arial" w:cs="Arial"/>
              </w:rPr>
              <w:t>400</w:t>
            </w:r>
          </w:p>
          <w:p w14:paraId="6470F3BB" w14:textId="77777777" w:rsidR="004A5774" w:rsidRPr="004A5774" w:rsidRDefault="004A5774" w:rsidP="00805618">
            <w:pPr>
              <w:jc w:val="center"/>
              <w:rPr>
                <w:rFonts w:ascii="Arial" w:hAnsi="Arial" w:cs="Arial"/>
              </w:rPr>
            </w:pPr>
            <w:r w:rsidRPr="004A5774">
              <w:rPr>
                <w:rFonts w:ascii="Arial" w:hAnsi="Arial" w:cs="Arial"/>
              </w:rPr>
              <w:t xml:space="preserve"> UND</w:t>
            </w:r>
          </w:p>
        </w:tc>
        <w:tc>
          <w:tcPr>
            <w:tcW w:w="1134" w:type="dxa"/>
            <w:tcBorders>
              <w:top w:val="nil"/>
              <w:left w:val="nil"/>
              <w:bottom w:val="single" w:sz="4" w:space="0" w:color="auto"/>
              <w:right w:val="single" w:sz="4" w:space="0" w:color="auto"/>
            </w:tcBorders>
            <w:shd w:val="clear" w:color="auto" w:fill="auto"/>
            <w:noWrap/>
            <w:vAlign w:val="center"/>
          </w:tcPr>
          <w:p w14:paraId="5C43329C" w14:textId="6A4134B8" w:rsidR="004A5774" w:rsidRPr="004A5774" w:rsidRDefault="004A5774" w:rsidP="00805618">
            <w:pPr>
              <w:jc w:val="center"/>
              <w:rPr>
                <w:rFonts w:ascii="Arial" w:hAnsi="Arial" w:cs="Arial"/>
              </w:rPr>
            </w:pPr>
            <w:r w:rsidRPr="004A5774">
              <w:rPr>
                <w:rFonts w:ascii="Arial" w:hAnsi="Arial" w:cs="Arial"/>
                <w:color w:val="000000"/>
              </w:rPr>
              <w:t>R$ 4,</w:t>
            </w:r>
            <w:r w:rsidR="00467CB2">
              <w:rPr>
                <w:rFonts w:ascii="Arial" w:hAnsi="Arial" w:cs="Arial"/>
                <w:color w:val="000000"/>
              </w:rPr>
              <w:t>55</w:t>
            </w:r>
          </w:p>
        </w:tc>
        <w:tc>
          <w:tcPr>
            <w:tcW w:w="992" w:type="dxa"/>
            <w:tcBorders>
              <w:top w:val="nil"/>
              <w:left w:val="nil"/>
              <w:bottom w:val="single" w:sz="4" w:space="0" w:color="auto"/>
              <w:right w:val="single" w:sz="4" w:space="0" w:color="auto"/>
            </w:tcBorders>
            <w:vAlign w:val="center"/>
          </w:tcPr>
          <w:p w14:paraId="18F982A3" w14:textId="7C49F84D" w:rsidR="004A5774" w:rsidRPr="004A5774" w:rsidRDefault="004A5774" w:rsidP="00805618">
            <w:pPr>
              <w:jc w:val="center"/>
              <w:rPr>
                <w:rFonts w:ascii="Arial" w:hAnsi="Arial" w:cs="Arial"/>
                <w:b/>
              </w:rPr>
            </w:pPr>
            <w:r w:rsidRPr="004A5774">
              <w:rPr>
                <w:rFonts w:ascii="Arial" w:hAnsi="Arial" w:cs="Arial"/>
                <w:b/>
                <w:color w:val="000000"/>
              </w:rPr>
              <w:t>R$ 1.</w:t>
            </w:r>
            <w:r w:rsidR="00467CB2">
              <w:rPr>
                <w:rFonts w:ascii="Arial" w:hAnsi="Arial" w:cs="Arial"/>
                <w:b/>
                <w:color w:val="000000"/>
              </w:rPr>
              <w:t>821</w:t>
            </w:r>
            <w:r w:rsidRPr="004A5774">
              <w:rPr>
                <w:rFonts w:ascii="Arial" w:hAnsi="Arial" w:cs="Arial"/>
                <w:b/>
                <w:color w:val="000000"/>
              </w:rPr>
              <w:t>,</w:t>
            </w:r>
            <w:r w:rsidR="00467CB2">
              <w:rPr>
                <w:rFonts w:ascii="Arial" w:hAnsi="Arial" w:cs="Arial"/>
                <w:b/>
                <w:color w:val="000000"/>
              </w:rPr>
              <w:t>32</w:t>
            </w:r>
          </w:p>
        </w:tc>
      </w:tr>
      <w:tr w:rsidR="001F4DAF" w:rsidRPr="004A5774" w14:paraId="219A47D5"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2876C7" w14:textId="77777777" w:rsidR="004A5774" w:rsidRPr="004A5774" w:rsidRDefault="004A5774" w:rsidP="00805618">
            <w:pPr>
              <w:jc w:val="center"/>
              <w:rPr>
                <w:rFonts w:ascii="Arial" w:hAnsi="Arial" w:cs="Arial"/>
                <w:b/>
              </w:rPr>
            </w:pPr>
            <w:r w:rsidRPr="004A5774">
              <w:rPr>
                <w:rFonts w:ascii="Arial" w:hAnsi="Arial" w:cs="Arial"/>
                <w:b/>
              </w:rPr>
              <w:t>4</w:t>
            </w:r>
          </w:p>
        </w:tc>
        <w:tc>
          <w:tcPr>
            <w:tcW w:w="1559" w:type="dxa"/>
            <w:tcBorders>
              <w:top w:val="nil"/>
              <w:left w:val="nil"/>
              <w:bottom w:val="single" w:sz="4" w:space="0" w:color="auto"/>
              <w:right w:val="single" w:sz="4" w:space="0" w:color="auto"/>
            </w:tcBorders>
            <w:shd w:val="clear" w:color="auto" w:fill="auto"/>
            <w:vAlign w:val="center"/>
            <w:hideMark/>
          </w:tcPr>
          <w:p w14:paraId="53617BAC" w14:textId="109511EF" w:rsidR="004A5774" w:rsidRPr="004A5774" w:rsidRDefault="00467CB2" w:rsidP="00805618">
            <w:pPr>
              <w:rPr>
                <w:rFonts w:ascii="Arial" w:hAnsi="Arial" w:cs="Arial"/>
                <w:b/>
                <w:bCs/>
              </w:rPr>
            </w:pPr>
            <w:r w:rsidRPr="001B3853">
              <w:rPr>
                <w:rFonts w:ascii="Arial" w:hAnsi="Arial" w:cs="Arial"/>
                <w:b/>
                <w:bCs/>
              </w:rPr>
              <w:t>CATETER PERIFÉRICO SCALP Nº 23</w:t>
            </w:r>
          </w:p>
        </w:tc>
        <w:tc>
          <w:tcPr>
            <w:tcW w:w="3544" w:type="dxa"/>
            <w:tcBorders>
              <w:top w:val="nil"/>
              <w:left w:val="nil"/>
              <w:bottom w:val="single" w:sz="4" w:space="0" w:color="auto"/>
              <w:right w:val="single" w:sz="4" w:space="0" w:color="auto"/>
            </w:tcBorders>
            <w:shd w:val="clear" w:color="auto" w:fill="auto"/>
            <w:vAlign w:val="center"/>
            <w:hideMark/>
          </w:tcPr>
          <w:p w14:paraId="5DD244FB" w14:textId="35A9BC22" w:rsidR="004A5774" w:rsidRPr="004A5774" w:rsidRDefault="00467CB2" w:rsidP="00805618">
            <w:pPr>
              <w:rPr>
                <w:rFonts w:ascii="Arial" w:hAnsi="Arial" w:cs="Arial"/>
              </w:rPr>
            </w:pPr>
            <w:r w:rsidRPr="001B3853">
              <w:rPr>
                <w:rFonts w:ascii="Arial" w:hAnsi="Arial" w:cs="Arial"/>
              </w:rPr>
              <w:t xml:space="preserve">CATETER PERIFÉRICO, APLICAÇÃO VENOSO, MODELO TIPO ESCALPE, MATERIAL </w:t>
            </w:r>
            <w:r w:rsidRPr="001B3853">
              <w:rPr>
                <w:rFonts w:ascii="Arial" w:hAnsi="Arial" w:cs="Arial"/>
              </w:rPr>
              <w:lastRenderedPageBreak/>
              <w:t xml:space="preserve">AGULHA </w:t>
            </w:r>
            <w:proofErr w:type="spellStart"/>
            <w:r w:rsidRPr="001B3853">
              <w:rPr>
                <w:rFonts w:ascii="Arial" w:hAnsi="Arial" w:cs="Arial"/>
              </w:rPr>
              <w:t>AGULHA</w:t>
            </w:r>
            <w:proofErr w:type="spellEnd"/>
            <w:r w:rsidRPr="001B3853">
              <w:rPr>
                <w:rFonts w:ascii="Arial" w:hAnsi="Arial" w:cs="Arial"/>
              </w:rPr>
              <w:t xml:space="preserve"> AÇO INOX, DIAMETRO 23</w:t>
            </w:r>
            <w:r w:rsidRPr="001B3853">
              <w:rPr>
                <w:rFonts w:ascii="Arial" w:hAnsi="Arial" w:cs="Arial"/>
              </w:rPr>
              <w:br/>
              <w:t xml:space="preserve">GAU, COMPONENTE ADICIONAL C/ ASA DE FIXAÇÃO, TUBO EXTENSOR, CONECTOR </w:t>
            </w:r>
            <w:proofErr w:type="spellStart"/>
            <w:r w:rsidRPr="001B3853">
              <w:rPr>
                <w:rFonts w:ascii="Arial" w:hAnsi="Arial" w:cs="Arial"/>
              </w:rPr>
              <w:t>CONECTOR</w:t>
            </w:r>
            <w:proofErr w:type="spellEnd"/>
            <w:r w:rsidRPr="001B3853">
              <w:rPr>
                <w:rFonts w:ascii="Arial" w:hAnsi="Arial" w:cs="Arial"/>
              </w:rPr>
              <w:t xml:space="preserve"> PADRÃO C/ TAMPA, COMPONENTE 2 C/ SISTEMA SEGURANÇA SEGUNDO NR/32, TIPO USO ESTÉRIL, DESCARTÁVEL, EMBALAGEM INDIVIDUAL</w:t>
            </w:r>
          </w:p>
        </w:tc>
        <w:tc>
          <w:tcPr>
            <w:tcW w:w="1276" w:type="dxa"/>
            <w:tcBorders>
              <w:top w:val="nil"/>
              <w:left w:val="nil"/>
              <w:bottom w:val="single" w:sz="4" w:space="0" w:color="auto"/>
              <w:right w:val="single" w:sz="4" w:space="0" w:color="auto"/>
            </w:tcBorders>
            <w:shd w:val="clear" w:color="auto" w:fill="auto"/>
            <w:noWrap/>
            <w:vAlign w:val="center"/>
            <w:hideMark/>
          </w:tcPr>
          <w:p w14:paraId="694FB2F2" w14:textId="77777777" w:rsidR="00467CB2" w:rsidRDefault="00467CB2" w:rsidP="00467CB2">
            <w:pPr>
              <w:jc w:val="center"/>
              <w:rPr>
                <w:rFonts w:ascii="Calibri" w:hAnsi="Calibri" w:cs="Calibri"/>
                <w:color w:val="000000"/>
                <w:sz w:val="22"/>
                <w:szCs w:val="22"/>
              </w:rPr>
            </w:pPr>
            <w:r>
              <w:rPr>
                <w:rFonts w:ascii="Calibri" w:hAnsi="Calibri" w:cs="Calibri"/>
                <w:color w:val="000000"/>
                <w:sz w:val="22"/>
                <w:szCs w:val="22"/>
              </w:rPr>
              <w:lastRenderedPageBreak/>
              <w:t xml:space="preserve">300 </w:t>
            </w:r>
          </w:p>
          <w:p w14:paraId="207D0722" w14:textId="3190E906" w:rsidR="004A5774" w:rsidRPr="004A5774" w:rsidRDefault="00467CB2" w:rsidP="00467CB2">
            <w:pPr>
              <w:jc w:val="center"/>
              <w:rPr>
                <w:rFonts w:ascii="Arial" w:hAnsi="Arial" w:cs="Arial"/>
              </w:rPr>
            </w:pPr>
            <w:r w:rsidRPr="001B3853">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7787643D" w14:textId="4A3FD129" w:rsidR="004A5774" w:rsidRPr="004A5774" w:rsidRDefault="00467CB2" w:rsidP="00805618">
            <w:pPr>
              <w:jc w:val="center"/>
              <w:rPr>
                <w:rFonts w:ascii="Arial" w:hAnsi="Arial" w:cs="Arial"/>
                <w:color w:val="000000"/>
              </w:rPr>
            </w:pPr>
            <w:r>
              <w:rPr>
                <w:rFonts w:ascii="Calibri" w:hAnsi="Calibri" w:cs="Calibri"/>
                <w:color w:val="000000"/>
                <w:sz w:val="22"/>
                <w:szCs w:val="22"/>
              </w:rPr>
              <w:t xml:space="preserve">R$ </w:t>
            </w:r>
            <w:r>
              <w:rPr>
                <w:rFonts w:ascii="Calibri" w:hAnsi="Calibri" w:cs="Calibri"/>
                <w:color w:val="000000"/>
                <w:sz w:val="22"/>
                <w:szCs w:val="22"/>
              </w:rPr>
              <w:t>2</w:t>
            </w:r>
            <w:r>
              <w:rPr>
                <w:rFonts w:ascii="Calibri" w:hAnsi="Calibri" w:cs="Calibri"/>
                <w:color w:val="000000"/>
                <w:sz w:val="22"/>
                <w:szCs w:val="22"/>
              </w:rPr>
              <w:t>,</w:t>
            </w:r>
            <w:r>
              <w:rPr>
                <w:rFonts w:ascii="Calibri" w:hAnsi="Calibri" w:cs="Calibri"/>
                <w:color w:val="000000"/>
                <w:sz w:val="22"/>
                <w:szCs w:val="22"/>
              </w:rPr>
              <w:t>00</w:t>
            </w:r>
          </w:p>
        </w:tc>
        <w:tc>
          <w:tcPr>
            <w:tcW w:w="992" w:type="dxa"/>
            <w:tcBorders>
              <w:top w:val="nil"/>
              <w:left w:val="nil"/>
              <w:bottom w:val="single" w:sz="4" w:space="0" w:color="auto"/>
              <w:right w:val="single" w:sz="4" w:space="0" w:color="auto"/>
            </w:tcBorders>
            <w:vAlign w:val="center"/>
          </w:tcPr>
          <w:p w14:paraId="201D5D8A" w14:textId="52FE41D1" w:rsidR="004A5774" w:rsidRPr="004A5774" w:rsidRDefault="00467CB2" w:rsidP="00805618">
            <w:pPr>
              <w:jc w:val="center"/>
              <w:rPr>
                <w:rFonts w:ascii="Arial" w:hAnsi="Arial" w:cs="Arial"/>
                <w:b/>
              </w:rPr>
            </w:pPr>
            <w:r w:rsidRPr="009E67C6">
              <w:rPr>
                <w:rFonts w:ascii="Calibri" w:hAnsi="Calibri" w:cs="Calibri"/>
                <w:b/>
                <w:color w:val="000000"/>
                <w:sz w:val="22"/>
                <w:szCs w:val="22"/>
              </w:rPr>
              <w:t xml:space="preserve">R$ </w:t>
            </w:r>
            <w:r>
              <w:rPr>
                <w:rFonts w:ascii="Calibri" w:hAnsi="Calibri" w:cs="Calibri"/>
                <w:b/>
                <w:color w:val="000000"/>
                <w:sz w:val="22"/>
                <w:szCs w:val="22"/>
              </w:rPr>
              <w:t>600</w:t>
            </w:r>
            <w:r w:rsidRPr="009E67C6">
              <w:rPr>
                <w:rFonts w:ascii="Calibri" w:hAnsi="Calibri" w:cs="Calibri"/>
                <w:b/>
                <w:color w:val="000000"/>
                <w:sz w:val="22"/>
                <w:szCs w:val="22"/>
              </w:rPr>
              <w:t>,</w:t>
            </w:r>
            <w:r>
              <w:rPr>
                <w:rFonts w:ascii="Calibri" w:hAnsi="Calibri" w:cs="Calibri"/>
                <w:b/>
                <w:color w:val="000000"/>
                <w:sz w:val="22"/>
                <w:szCs w:val="22"/>
              </w:rPr>
              <w:t>6</w:t>
            </w:r>
            <w:r w:rsidRPr="009E67C6">
              <w:rPr>
                <w:rFonts w:ascii="Calibri" w:hAnsi="Calibri" w:cs="Calibri"/>
                <w:b/>
                <w:color w:val="000000"/>
                <w:sz w:val="22"/>
                <w:szCs w:val="22"/>
              </w:rPr>
              <w:t>0</w:t>
            </w:r>
          </w:p>
        </w:tc>
      </w:tr>
      <w:tr w:rsidR="001F4DAF" w:rsidRPr="004A5774" w14:paraId="75B545AF"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C281E8" w14:textId="77777777" w:rsidR="004A5774" w:rsidRPr="004A5774" w:rsidRDefault="004A5774" w:rsidP="00805618">
            <w:pPr>
              <w:jc w:val="center"/>
              <w:rPr>
                <w:rFonts w:ascii="Arial" w:hAnsi="Arial" w:cs="Arial"/>
                <w:b/>
              </w:rPr>
            </w:pPr>
            <w:r w:rsidRPr="004A5774">
              <w:rPr>
                <w:rFonts w:ascii="Arial" w:hAnsi="Arial" w:cs="Arial"/>
                <w:b/>
              </w:rPr>
              <w:t>5</w:t>
            </w:r>
          </w:p>
        </w:tc>
        <w:tc>
          <w:tcPr>
            <w:tcW w:w="1559" w:type="dxa"/>
            <w:tcBorders>
              <w:top w:val="nil"/>
              <w:left w:val="nil"/>
              <w:bottom w:val="single" w:sz="4" w:space="0" w:color="auto"/>
              <w:right w:val="single" w:sz="4" w:space="0" w:color="auto"/>
            </w:tcBorders>
            <w:shd w:val="clear" w:color="auto" w:fill="auto"/>
            <w:vAlign w:val="center"/>
          </w:tcPr>
          <w:p w14:paraId="5EFE7EB7" w14:textId="7AEB10B2" w:rsidR="004A5774" w:rsidRPr="004A5774" w:rsidRDefault="002C7F84" w:rsidP="00805618">
            <w:pPr>
              <w:rPr>
                <w:rFonts w:ascii="Arial" w:hAnsi="Arial" w:cs="Arial"/>
                <w:b/>
                <w:bCs/>
              </w:rPr>
            </w:pPr>
            <w:r w:rsidRPr="001B3853">
              <w:rPr>
                <w:rFonts w:ascii="Arial" w:hAnsi="Arial" w:cs="Arial"/>
                <w:b/>
                <w:bCs/>
              </w:rPr>
              <w:t>CATETER PERIFÉRICO SCALP Nº 27</w:t>
            </w:r>
          </w:p>
        </w:tc>
        <w:tc>
          <w:tcPr>
            <w:tcW w:w="3544" w:type="dxa"/>
            <w:tcBorders>
              <w:top w:val="nil"/>
              <w:left w:val="nil"/>
              <w:bottom w:val="single" w:sz="4" w:space="0" w:color="auto"/>
              <w:right w:val="single" w:sz="4" w:space="0" w:color="auto"/>
            </w:tcBorders>
            <w:shd w:val="clear" w:color="auto" w:fill="auto"/>
            <w:vAlign w:val="center"/>
          </w:tcPr>
          <w:p w14:paraId="64501FB9" w14:textId="3AB31882" w:rsidR="004A5774" w:rsidRPr="004A5774" w:rsidRDefault="002C7F84" w:rsidP="00805618">
            <w:pPr>
              <w:rPr>
                <w:rFonts w:ascii="Arial" w:hAnsi="Arial" w:cs="Arial"/>
              </w:rPr>
            </w:pPr>
            <w:r w:rsidRPr="001B3853">
              <w:rPr>
                <w:rFonts w:ascii="Arial" w:hAnsi="Arial" w:cs="Arial"/>
              </w:rPr>
              <w:t xml:space="preserve">CATETER PERIFÉRICO, APLICAÇÃO VENOSO, MODELO TIPO ESCALPE, MATERIAL AGULHA </w:t>
            </w:r>
            <w:proofErr w:type="spellStart"/>
            <w:r w:rsidRPr="001B3853">
              <w:rPr>
                <w:rFonts w:ascii="Arial" w:hAnsi="Arial" w:cs="Arial"/>
              </w:rPr>
              <w:t>AGULHA</w:t>
            </w:r>
            <w:proofErr w:type="spellEnd"/>
            <w:r w:rsidRPr="001B3853">
              <w:rPr>
                <w:rFonts w:ascii="Arial" w:hAnsi="Arial" w:cs="Arial"/>
              </w:rPr>
              <w:t xml:space="preserve"> AÇO INOX, DIAMETRO 27 GAU, COMPONENTE ADICIONAL C/ ASA DE FIXAÇÃO, TUBO EXTENSOR, CONECTOR </w:t>
            </w:r>
            <w:proofErr w:type="spellStart"/>
            <w:r w:rsidRPr="001B3853">
              <w:rPr>
                <w:rFonts w:ascii="Arial" w:hAnsi="Arial" w:cs="Arial"/>
              </w:rPr>
              <w:t>CONECTOR</w:t>
            </w:r>
            <w:proofErr w:type="spellEnd"/>
            <w:r w:rsidRPr="001B3853">
              <w:rPr>
                <w:rFonts w:ascii="Arial" w:hAnsi="Arial" w:cs="Arial"/>
              </w:rPr>
              <w:t xml:space="preserve"> PADRÃO C/ TAMPA, COMPONENTE 2 C/ SISTEMA SEGURANÇA SEGUNDO NR/32, TIPO USO ESTÉRIL, DESCARTÁVEL, EMBALAGEM INDIVIDUAL</w:t>
            </w:r>
          </w:p>
        </w:tc>
        <w:tc>
          <w:tcPr>
            <w:tcW w:w="1276" w:type="dxa"/>
            <w:tcBorders>
              <w:top w:val="nil"/>
              <w:left w:val="nil"/>
              <w:bottom w:val="single" w:sz="4" w:space="0" w:color="auto"/>
              <w:right w:val="single" w:sz="4" w:space="0" w:color="auto"/>
            </w:tcBorders>
            <w:shd w:val="clear" w:color="auto" w:fill="auto"/>
            <w:noWrap/>
            <w:vAlign w:val="center"/>
          </w:tcPr>
          <w:p w14:paraId="70DDF5F6" w14:textId="2ECCDEEE" w:rsidR="004A5774" w:rsidRPr="004A5774" w:rsidRDefault="004A5774" w:rsidP="00805618">
            <w:pPr>
              <w:jc w:val="center"/>
              <w:rPr>
                <w:rFonts w:ascii="Arial" w:hAnsi="Arial" w:cs="Arial"/>
              </w:rPr>
            </w:pPr>
            <w:r w:rsidRPr="004A5774">
              <w:rPr>
                <w:rFonts w:ascii="Arial" w:hAnsi="Arial" w:cs="Arial"/>
              </w:rPr>
              <w:t>1</w:t>
            </w:r>
            <w:r w:rsidR="002C7F84">
              <w:rPr>
                <w:rFonts w:ascii="Arial" w:hAnsi="Arial" w:cs="Arial"/>
              </w:rPr>
              <w:t>0</w:t>
            </w:r>
            <w:r w:rsidRPr="004A5774">
              <w:rPr>
                <w:rFonts w:ascii="Arial" w:hAnsi="Arial" w:cs="Arial"/>
              </w:rPr>
              <w:t xml:space="preserve">0 </w:t>
            </w:r>
          </w:p>
          <w:p w14:paraId="0E31E4F1" w14:textId="77777777" w:rsidR="004A5774" w:rsidRPr="004A5774" w:rsidRDefault="004A5774" w:rsidP="00805618">
            <w:pPr>
              <w:jc w:val="center"/>
              <w:rPr>
                <w:rFonts w:ascii="Arial" w:hAnsi="Arial" w:cs="Arial"/>
              </w:rPr>
            </w:pPr>
            <w:r w:rsidRPr="004A5774">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2B28ADB8" w14:textId="63566F5E" w:rsidR="004A5774" w:rsidRPr="004A5774" w:rsidRDefault="004A5774" w:rsidP="00805618">
            <w:pPr>
              <w:jc w:val="center"/>
              <w:rPr>
                <w:rFonts w:ascii="Arial" w:hAnsi="Arial" w:cs="Arial"/>
                <w:color w:val="000000"/>
              </w:rPr>
            </w:pPr>
            <w:r w:rsidRPr="004A5774">
              <w:rPr>
                <w:rFonts w:ascii="Arial" w:hAnsi="Arial" w:cs="Arial"/>
                <w:color w:val="000000"/>
              </w:rPr>
              <w:t xml:space="preserve">R$ </w:t>
            </w:r>
            <w:r w:rsidR="002C7F84">
              <w:rPr>
                <w:rFonts w:ascii="Arial" w:hAnsi="Arial" w:cs="Arial"/>
                <w:color w:val="000000"/>
              </w:rPr>
              <w:t>2</w:t>
            </w:r>
            <w:r w:rsidRPr="004A5774">
              <w:rPr>
                <w:rFonts w:ascii="Arial" w:hAnsi="Arial" w:cs="Arial"/>
                <w:color w:val="000000"/>
              </w:rPr>
              <w:t>,</w:t>
            </w:r>
            <w:r w:rsidR="002C7F84">
              <w:rPr>
                <w:rFonts w:ascii="Arial" w:hAnsi="Arial" w:cs="Arial"/>
                <w:color w:val="000000"/>
              </w:rPr>
              <w:t>04</w:t>
            </w:r>
          </w:p>
        </w:tc>
        <w:tc>
          <w:tcPr>
            <w:tcW w:w="992" w:type="dxa"/>
            <w:tcBorders>
              <w:top w:val="nil"/>
              <w:left w:val="nil"/>
              <w:bottom w:val="single" w:sz="4" w:space="0" w:color="auto"/>
              <w:right w:val="single" w:sz="4" w:space="0" w:color="auto"/>
            </w:tcBorders>
            <w:vAlign w:val="center"/>
          </w:tcPr>
          <w:p w14:paraId="529D4036" w14:textId="4635F0FA" w:rsidR="004A5774" w:rsidRPr="004A5774" w:rsidRDefault="004A5774" w:rsidP="00805618">
            <w:pPr>
              <w:jc w:val="center"/>
              <w:rPr>
                <w:rFonts w:ascii="Arial" w:hAnsi="Arial" w:cs="Arial"/>
                <w:b/>
              </w:rPr>
            </w:pPr>
            <w:r w:rsidRPr="004A5774">
              <w:rPr>
                <w:rFonts w:ascii="Arial" w:hAnsi="Arial" w:cs="Arial"/>
                <w:b/>
                <w:color w:val="000000"/>
              </w:rPr>
              <w:t xml:space="preserve">R$ </w:t>
            </w:r>
            <w:r w:rsidR="002C7F84">
              <w:rPr>
                <w:rFonts w:ascii="Arial" w:hAnsi="Arial" w:cs="Arial"/>
                <w:b/>
                <w:color w:val="000000"/>
              </w:rPr>
              <w:t>204</w:t>
            </w:r>
            <w:r w:rsidRPr="004A5774">
              <w:rPr>
                <w:rFonts w:ascii="Arial" w:hAnsi="Arial" w:cs="Arial"/>
                <w:b/>
                <w:color w:val="000000"/>
              </w:rPr>
              <w:t>,60</w:t>
            </w:r>
          </w:p>
        </w:tc>
      </w:tr>
      <w:tr w:rsidR="001F4DAF" w:rsidRPr="004A5774" w14:paraId="3CF66397" w14:textId="77777777" w:rsidTr="00645A08">
        <w:trPr>
          <w:trHeight w:val="84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4442" w14:textId="77777777" w:rsidR="004A5774" w:rsidRPr="004A5774" w:rsidRDefault="004A5774" w:rsidP="00805618">
            <w:pPr>
              <w:jc w:val="center"/>
              <w:rPr>
                <w:rFonts w:ascii="Arial" w:hAnsi="Arial" w:cs="Arial"/>
                <w:b/>
                <w:bCs/>
              </w:rPr>
            </w:pPr>
            <w:r w:rsidRPr="004A5774">
              <w:rPr>
                <w:rFonts w:ascii="Arial" w:hAnsi="Arial" w:cs="Arial"/>
                <w:b/>
                <w:bCs/>
              </w:rPr>
              <w:t>6</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2A7138" w14:textId="09BE6EB4" w:rsidR="004A5774" w:rsidRPr="004A5774" w:rsidRDefault="002C7F84" w:rsidP="00805618">
            <w:pPr>
              <w:rPr>
                <w:rFonts w:ascii="Arial" w:hAnsi="Arial" w:cs="Arial"/>
                <w:b/>
                <w:bCs/>
              </w:rPr>
            </w:pPr>
            <w:r w:rsidRPr="001B3853">
              <w:rPr>
                <w:rFonts w:ascii="Arial" w:hAnsi="Arial" w:cs="Arial"/>
                <w:b/>
                <w:bCs/>
              </w:rPr>
              <w:t>COBERTURA DE ALGINATO DE CÁLCIO E SÓDIO 10 X 10 CM</w:t>
            </w:r>
          </w:p>
        </w:tc>
        <w:tc>
          <w:tcPr>
            <w:tcW w:w="3544" w:type="dxa"/>
            <w:tcBorders>
              <w:top w:val="single" w:sz="4" w:space="0" w:color="auto"/>
              <w:left w:val="nil"/>
              <w:bottom w:val="single" w:sz="4" w:space="0" w:color="auto"/>
              <w:right w:val="single" w:sz="4" w:space="0" w:color="auto"/>
            </w:tcBorders>
            <w:shd w:val="clear" w:color="auto" w:fill="auto"/>
            <w:vAlign w:val="center"/>
          </w:tcPr>
          <w:p w14:paraId="6B4631A1" w14:textId="2CBBD161" w:rsidR="004A5774" w:rsidRPr="004A5774" w:rsidRDefault="002C7F84" w:rsidP="00805618">
            <w:pPr>
              <w:rPr>
                <w:rFonts w:ascii="Arial" w:hAnsi="Arial" w:cs="Arial"/>
                <w:b/>
                <w:bCs/>
              </w:rPr>
            </w:pPr>
            <w:r w:rsidRPr="001B3853">
              <w:rPr>
                <w:rFonts w:ascii="Arial" w:hAnsi="Arial" w:cs="Arial"/>
              </w:rPr>
              <w:t>CURATIVO, MATERIAL NÃO TECIDO, REVESTIMENTO REVESTIDO COM ALGINATO DE CÁLCIO E SÓDIO, FORMATO PLACA, DIMENSÃO CERCA DE 10 X 10 CM, COMPONENTES NÃO ADERENTE, CARACTERÍSTICA ADICIONAL HIDRÓFILO, ESTERELIDADE ESTÉRIL, EMBALAGEM INDIVIDUAL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EAE7D8" w14:textId="6476FFAE" w:rsidR="004A5774" w:rsidRPr="004A5774" w:rsidRDefault="002C7F84" w:rsidP="00805618">
            <w:pPr>
              <w:ind w:left="-495" w:firstLine="495"/>
              <w:jc w:val="center"/>
              <w:rPr>
                <w:rFonts w:ascii="Arial" w:hAnsi="Arial" w:cs="Arial"/>
              </w:rPr>
            </w:pPr>
            <w:r>
              <w:rPr>
                <w:rFonts w:ascii="Arial" w:hAnsi="Arial" w:cs="Arial"/>
              </w:rPr>
              <w:t>12</w:t>
            </w:r>
            <w:r w:rsidR="004A5774" w:rsidRPr="004A5774">
              <w:rPr>
                <w:rFonts w:ascii="Arial" w:hAnsi="Arial" w:cs="Arial"/>
              </w:rPr>
              <w:t xml:space="preserve">0 </w:t>
            </w:r>
          </w:p>
          <w:p w14:paraId="14CD3B23" w14:textId="77777777" w:rsidR="004A5774" w:rsidRPr="004A5774" w:rsidRDefault="004A5774" w:rsidP="00805618">
            <w:pPr>
              <w:ind w:left="-495" w:firstLine="495"/>
              <w:jc w:val="center"/>
              <w:rPr>
                <w:rFonts w:ascii="Arial" w:hAnsi="Arial" w:cs="Arial"/>
                <w:b/>
                <w:bCs/>
              </w:rPr>
            </w:pPr>
            <w:r w:rsidRPr="004A5774">
              <w:rPr>
                <w:rFonts w:ascii="Arial" w:hAnsi="Arial" w:cs="Arial"/>
              </w:rPr>
              <w:t>PCT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627653" w14:textId="6316AAE9" w:rsidR="004A5774" w:rsidRPr="004A5774" w:rsidRDefault="004A5774" w:rsidP="00805618">
            <w:pPr>
              <w:jc w:val="center"/>
              <w:rPr>
                <w:rFonts w:ascii="Arial" w:hAnsi="Arial" w:cs="Arial"/>
                <w:b/>
                <w:bCs/>
              </w:rPr>
            </w:pPr>
            <w:r w:rsidRPr="004A5774">
              <w:rPr>
                <w:rFonts w:ascii="Arial" w:hAnsi="Arial" w:cs="Arial"/>
                <w:color w:val="000000"/>
              </w:rPr>
              <w:t xml:space="preserve">R$ </w:t>
            </w:r>
            <w:r w:rsidR="002C7F84">
              <w:rPr>
                <w:rFonts w:ascii="Arial" w:hAnsi="Arial" w:cs="Arial"/>
                <w:color w:val="000000"/>
              </w:rPr>
              <w:t>28</w:t>
            </w:r>
            <w:r w:rsidRPr="004A5774">
              <w:rPr>
                <w:rFonts w:ascii="Arial" w:hAnsi="Arial" w:cs="Arial"/>
                <w:color w:val="000000"/>
              </w:rPr>
              <w:t>,</w:t>
            </w:r>
            <w:r w:rsidR="002C7F84">
              <w:rPr>
                <w:rFonts w:ascii="Arial" w:hAnsi="Arial" w:cs="Arial"/>
                <w:color w:val="000000"/>
              </w:rPr>
              <w:t>0</w:t>
            </w:r>
            <w:r w:rsidRPr="004A5774">
              <w:rPr>
                <w:rFonts w:ascii="Arial" w:hAnsi="Arial" w:cs="Arial"/>
                <w:color w:val="000000"/>
              </w:rPr>
              <w:t>0</w:t>
            </w:r>
          </w:p>
        </w:tc>
        <w:tc>
          <w:tcPr>
            <w:tcW w:w="992" w:type="dxa"/>
            <w:tcBorders>
              <w:top w:val="single" w:sz="4" w:space="0" w:color="auto"/>
              <w:left w:val="nil"/>
              <w:bottom w:val="single" w:sz="4" w:space="0" w:color="auto"/>
              <w:right w:val="single" w:sz="4" w:space="0" w:color="auto"/>
            </w:tcBorders>
          </w:tcPr>
          <w:p w14:paraId="7C620200" w14:textId="77777777" w:rsidR="004A5774" w:rsidRPr="004A5774" w:rsidRDefault="004A5774" w:rsidP="00805618">
            <w:pPr>
              <w:jc w:val="center"/>
              <w:rPr>
                <w:rFonts w:ascii="Arial" w:hAnsi="Arial" w:cs="Arial"/>
                <w:b/>
              </w:rPr>
            </w:pPr>
          </w:p>
          <w:p w14:paraId="56F3AE83" w14:textId="77777777" w:rsidR="004A5774" w:rsidRPr="004A5774" w:rsidRDefault="004A5774" w:rsidP="00805618">
            <w:pPr>
              <w:jc w:val="center"/>
              <w:rPr>
                <w:rFonts w:ascii="Arial" w:hAnsi="Arial" w:cs="Arial"/>
                <w:b/>
              </w:rPr>
            </w:pPr>
          </w:p>
          <w:p w14:paraId="5D7AC2D0" w14:textId="77777777" w:rsidR="004A5774" w:rsidRPr="004A5774" w:rsidRDefault="004A5774" w:rsidP="00805618">
            <w:pPr>
              <w:jc w:val="center"/>
              <w:rPr>
                <w:rFonts w:ascii="Arial" w:hAnsi="Arial" w:cs="Arial"/>
                <w:b/>
              </w:rPr>
            </w:pPr>
          </w:p>
          <w:p w14:paraId="49907CA1" w14:textId="77777777" w:rsidR="004A5774" w:rsidRPr="004A5774" w:rsidRDefault="004A5774" w:rsidP="00805618">
            <w:pPr>
              <w:jc w:val="center"/>
              <w:rPr>
                <w:rFonts w:ascii="Arial" w:hAnsi="Arial" w:cs="Arial"/>
                <w:b/>
              </w:rPr>
            </w:pPr>
          </w:p>
          <w:p w14:paraId="470A08E0" w14:textId="1AD87ECD" w:rsidR="004A5774" w:rsidRPr="004A5774" w:rsidRDefault="004A5774" w:rsidP="00805618">
            <w:pPr>
              <w:jc w:val="center"/>
              <w:rPr>
                <w:rFonts w:ascii="Arial" w:hAnsi="Arial" w:cs="Arial"/>
                <w:b/>
                <w:color w:val="000000"/>
              </w:rPr>
            </w:pPr>
            <w:r w:rsidRPr="004A5774">
              <w:rPr>
                <w:rFonts w:ascii="Arial" w:hAnsi="Arial" w:cs="Arial"/>
                <w:b/>
                <w:color w:val="000000"/>
              </w:rPr>
              <w:t xml:space="preserve">R$ </w:t>
            </w:r>
            <w:r w:rsidR="002C7F84">
              <w:rPr>
                <w:rFonts w:ascii="Arial" w:hAnsi="Arial" w:cs="Arial"/>
                <w:b/>
                <w:color w:val="000000"/>
              </w:rPr>
              <w:t>3.360</w:t>
            </w:r>
            <w:r w:rsidRPr="004A5774">
              <w:rPr>
                <w:rFonts w:ascii="Arial" w:hAnsi="Arial" w:cs="Arial"/>
                <w:b/>
                <w:color w:val="000000"/>
              </w:rPr>
              <w:t>,</w:t>
            </w:r>
            <w:r w:rsidR="002C7F84">
              <w:rPr>
                <w:rFonts w:ascii="Arial" w:hAnsi="Arial" w:cs="Arial"/>
                <w:b/>
                <w:color w:val="000000"/>
              </w:rPr>
              <w:t>90</w:t>
            </w:r>
          </w:p>
          <w:p w14:paraId="670351CA" w14:textId="77777777" w:rsidR="004A5774" w:rsidRPr="004A5774" w:rsidRDefault="004A5774" w:rsidP="00805618">
            <w:pPr>
              <w:jc w:val="center"/>
              <w:rPr>
                <w:rFonts w:ascii="Arial" w:hAnsi="Arial" w:cs="Arial"/>
                <w:b/>
              </w:rPr>
            </w:pPr>
          </w:p>
          <w:p w14:paraId="0565991D" w14:textId="77777777" w:rsidR="004A5774" w:rsidRPr="004A5774" w:rsidRDefault="004A5774" w:rsidP="00805618">
            <w:pPr>
              <w:jc w:val="center"/>
              <w:rPr>
                <w:rFonts w:ascii="Arial" w:hAnsi="Arial" w:cs="Arial"/>
                <w:b/>
              </w:rPr>
            </w:pPr>
          </w:p>
          <w:p w14:paraId="25AFA223" w14:textId="77777777" w:rsidR="004A5774" w:rsidRPr="004A5774" w:rsidRDefault="004A5774" w:rsidP="00805618">
            <w:pPr>
              <w:jc w:val="center"/>
              <w:rPr>
                <w:rFonts w:ascii="Arial" w:hAnsi="Arial" w:cs="Arial"/>
                <w:b/>
              </w:rPr>
            </w:pPr>
          </w:p>
          <w:p w14:paraId="5DEBDFD2" w14:textId="77777777" w:rsidR="004A5774" w:rsidRPr="004A5774" w:rsidRDefault="004A5774" w:rsidP="00805618">
            <w:pPr>
              <w:rPr>
                <w:rFonts w:ascii="Arial" w:hAnsi="Arial" w:cs="Arial"/>
                <w:b/>
              </w:rPr>
            </w:pPr>
          </w:p>
        </w:tc>
      </w:tr>
      <w:tr w:rsidR="001F4DAF" w:rsidRPr="004A5774" w14:paraId="124C652A"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576BB3" w14:textId="77777777" w:rsidR="004A5774" w:rsidRPr="004A5774" w:rsidRDefault="004A5774" w:rsidP="00805618">
            <w:pPr>
              <w:jc w:val="center"/>
              <w:rPr>
                <w:rFonts w:ascii="Arial" w:hAnsi="Arial" w:cs="Arial"/>
                <w:b/>
              </w:rPr>
            </w:pPr>
            <w:r w:rsidRPr="004A5774">
              <w:rPr>
                <w:rFonts w:ascii="Arial" w:hAnsi="Arial" w:cs="Arial"/>
                <w:b/>
              </w:rPr>
              <w:t>7</w:t>
            </w:r>
          </w:p>
        </w:tc>
        <w:tc>
          <w:tcPr>
            <w:tcW w:w="1559" w:type="dxa"/>
            <w:tcBorders>
              <w:top w:val="nil"/>
              <w:left w:val="nil"/>
              <w:bottom w:val="single" w:sz="4" w:space="0" w:color="auto"/>
              <w:right w:val="single" w:sz="4" w:space="0" w:color="auto"/>
            </w:tcBorders>
            <w:shd w:val="clear" w:color="auto" w:fill="auto"/>
            <w:vAlign w:val="center"/>
            <w:hideMark/>
          </w:tcPr>
          <w:p w14:paraId="5BCB95AE" w14:textId="01830658" w:rsidR="004A5774" w:rsidRPr="004A5774" w:rsidRDefault="002C7F84" w:rsidP="00805618">
            <w:pPr>
              <w:rPr>
                <w:rFonts w:ascii="Arial" w:hAnsi="Arial" w:cs="Arial"/>
                <w:b/>
                <w:bCs/>
              </w:rPr>
            </w:pPr>
            <w:r w:rsidRPr="001B3853">
              <w:rPr>
                <w:rFonts w:ascii="Arial" w:hAnsi="Arial" w:cs="Arial"/>
                <w:b/>
                <w:bCs/>
              </w:rPr>
              <w:t>COMPRESSA C/ EMULSÃO DE PETROLATUM – ESTÉRIL</w:t>
            </w:r>
          </w:p>
        </w:tc>
        <w:tc>
          <w:tcPr>
            <w:tcW w:w="3544" w:type="dxa"/>
            <w:tcBorders>
              <w:top w:val="nil"/>
              <w:left w:val="nil"/>
              <w:bottom w:val="single" w:sz="4" w:space="0" w:color="auto"/>
              <w:right w:val="single" w:sz="4" w:space="0" w:color="auto"/>
            </w:tcBorders>
            <w:shd w:val="clear" w:color="auto" w:fill="auto"/>
            <w:vAlign w:val="center"/>
            <w:hideMark/>
          </w:tcPr>
          <w:p w14:paraId="2C3A2461" w14:textId="32868346" w:rsidR="004A5774" w:rsidRPr="004A5774" w:rsidRDefault="002C7F84" w:rsidP="00805618">
            <w:pPr>
              <w:rPr>
                <w:rFonts w:ascii="Arial" w:hAnsi="Arial" w:cs="Arial"/>
              </w:rPr>
            </w:pPr>
            <w:r w:rsidRPr="001B3853">
              <w:rPr>
                <w:rFonts w:ascii="Arial" w:hAnsi="Arial" w:cs="Arial"/>
                <w:shd w:val="clear" w:color="auto" w:fill="FFFFFF"/>
              </w:rPr>
              <w:t>CURATIVO PRIMÁRIO, ESTÉRIL, NÃO ADERENTE, CONSTITUÍDO POR UMA MALHA DE ACETATO DE CELULOSE IMPREGNADA COM UMA EMULSÃO DE PETROLATUM, DESTINADO AO TRATAMENTO DE FERIDAS. TAMANHO 7,6 CM X 7,6 CM</w:t>
            </w:r>
          </w:p>
        </w:tc>
        <w:tc>
          <w:tcPr>
            <w:tcW w:w="1276" w:type="dxa"/>
            <w:tcBorders>
              <w:top w:val="nil"/>
              <w:left w:val="nil"/>
              <w:bottom w:val="single" w:sz="4" w:space="0" w:color="auto"/>
              <w:right w:val="single" w:sz="4" w:space="0" w:color="auto"/>
            </w:tcBorders>
            <w:shd w:val="clear" w:color="auto" w:fill="auto"/>
            <w:noWrap/>
            <w:vAlign w:val="center"/>
            <w:hideMark/>
          </w:tcPr>
          <w:p w14:paraId="4D9273DB" w14:textId="51C46186" w:rsidR="004A5774" w:rsidRPr="004A5774" w:rsidRDefault="004A5774" w:rsidP="00805618">
            <w:pPr>
              <w:jc w:val="center"/>
              <w:rPr>
                <w:rFonts w:ascii="Arial" w:hAnsi="Arial" w:cs="Arial"/>
                <w:color w:val="000000"/>
              </w:rPr>
            </w:pPr>
            <w:r w:rsidRPr="004A5774">
              <w:rPr>
                <w:rFonts w:ascii="Arial" w:hAnsi="Arial" w:cs="Arial"/>
                <w:color w:val="000000"/>
              </w:rPr>
              <w:t>1</w:t>
            </w:r>
            <w:r w:rsidR="002C7F84">
              <w:rPr>
                <w:rFonts w:ascii="Arial" w:hAnsi="Arial" w:cs="Arial"/>
                <w:color w:val="000000"/>
              </w:rPr>
              <w:t>8</w:t>
            </w:r>
            <w:r w:rsidRPr="004A5774">
              <w:rPr>
                <w:rFonts w:ascii="Arial" w:hAnsi="Arial" w:cs="Arial"/>
                <w:color w:val="000000"/>
              </w:rPr>
              <w:t xml:space="preserve">0 </w:t>
            </w:r>
          </w:p>
          <w:p w14:paraId="06737181" w14:textId="77777777" w:rsidR="004A5774" w:rsidRPr="004A5774" w:rsidRDefault="004A5774" w:rsidP="00805618">
            <w:pPr>
              <w:jc w:val="center"/>
              <w:rPr>
                <w:rFonts w:ascii="Arial" w:hAnsi="Arial" w:cs="Arial"/>
                <w:color w:val="000000"/>
              </w:rPr>
            </w:pPr>
            <w:r w:rsidRPr="004A5774">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15D60648" w14:textId="02C63595" w:rsidR="004A5774" w:rsidRPr="004A5774" w:rsidRDefault="004A5774" w:rsidP="00805618">
            <w:pPr>
              <w:jc w:val="center"/>
              <w:rPr>
                <w:rFonts w:ascii="Arial" w:hAnsi="Arial" w:cs="Arial"/>
                <w:color w:val="000000"/>
              </w:rPr>
            </w:pPr>
            <w:r w:rsidRPr="004A5774">
              <w:rPr>
                <w:rFonts w:ascii="Arial" w:hAnsi="Arial" w:cs="Arial"/>
                <w:color w:val="000000"/>
              </w:rPr>
              <w:t xml:space="preserve">R$ </w:t>
            </w:r>
            <w:r w:rsidR="002C7F84">
              <w:rPr>
                <w:rFonts w:ascii="Arial" w:hAnsi="Arial" w:cs="Arial"/>
                <w:color w:val="000000"/>
              </w:rPr>
              <w:t>9</w:t>
            </w:r>
            <w:r w:rsidRPr="004A5774">
              <w:rPr>
                <w:rFonts w:ascii="Arial" w:hAnsi="Arial" w:cs="Arial"/>
                <w:color w:val="000000"/>
              </w:rPr>
              <w:t>,</w:t>
            </w:r>
            <w:r w:rsidR="002C7F84">
              <w:rPr>
                <w:rFonts w:ascii="Arial" w:hAnsi="Arial" w:cs="Arial"/>
                <w:color w:val="000000"/>
              </w:rPr>
              <w:t>73</w:t>
            </w:r>
          </w:p>
        </w:tc>
        <w:tc>
          <w:tcPr>
            <w:tcW w:w="992" w:type="dxa"/>
            <w:tcBorders>
              <w:top w:val="nil"/>
              <w:left w:val="nil"/>
              <w:bottom w:val="single" w:sz="4" w:space="0" w:color="auto"/>
              <w:right w:val="single" w:sz="4" w:space="0" w:color="auto"/>
            </w:tcBorders>
            <w:vAlign w:val="center"/>
          </w:tcPr>
          <w:p w14:paraId="4EBBB645" w14:textId="0B94386E" w:rsidR="004A5774" w:rsidRPr="004A5774" w:rsidRDefault="004A5774" w:rsidP="00805618">
            <w:pPr>
              <w:jc w:val="center"/>
              <w:rPr>
                <w:rFonts w:ascii="Arial" w:hAnsi="Arial" w:cs="Arial"/>
                <w:b/>
                <w:color w:val="000000"/>
              </w:rPr>
            </w:pPr>
            <w:r w:rsidRPr="004A5774">
              <w:rPr>
                <w:rFonts w:ascii="Arial" w:hAnsi="Arial" w:cs="Arial"/>
                <w:b/>
                <w:color w:val="000000"/>
              </w:rPr>
              <w:t xml:space="preserve">R$ </w:t>
            </w:r>
            <w:r w:rsidR="002C7F84">
              <w:rPr>
                <w:rFonts w:ascii="Arial" w:hAnsi="Arial" w:cs="Arial"/>
                <w:b/>
                <w:color w:val="000000"/>
              </w:rPr>
              <w:t>1.75</w:t>
            </w:r>
            <w:r w:rsidRPr="004A5774">
              <w:rPr>
                <w:rFonts w:ascii="Arial" w:hAnsi="Arial" w:cs="Arial"/>
                <w:b/>
                <w:color w:val="000000"/>
              </w:rPr>
              <w:t>2,</w:t>
            </w:r>
            <w:r w:rsidR="002C7F84">
              <w:rPr>
                <w:rFonts w:ascii="Arial" w:hAnsi="Arial" w:cs="Arial"/>
                <w:b/>
                <w:color w:val="000000"/>
              </w:rPr>
              <w:t>61</w:t>
            </w:r>
          </w:p>
        </w:tc>
      </w:tr>
      <w:tr w:rsidR="001F4DAF" w:rsidRPr="004A5774" w14:paraId="1D0ABE4A"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D1A58C" w14:textId="77777777" w:rsidR="004A5774" w:rsidRPr="004A5774" w:rsidRDefault="004A5774" w:rsidP="00805618">
            <w:pPr>
              <w:jc w:val="center"/>
              <w:rPr>
                <w:rFonts w:ascii="Arial" w:hAnsi="Arial" w:cs="Arial"/>
                <w:b/>
              </w:rPr>
            </w:pPr>
            <w:r w:rsidRPr="004A5774">
              <w:rPr>
                <w:rFonts w:ascii="Arial" w:hAnsi="Arial" w:cs="Arial"/>
                <w:b/>
              </w:rPr>
              <w:t>8</w:t>
            </w:r>
          </w:p>
        </w:tc>
        <w:tc>
          <w:tcPr>
            <w:tcW w:w="1559" w:type="dxa"/>
            <w:tcBorders>
              <w:top w:val="nil"/>
              <w:left w:val="nil"/>
              <w:bottom w:val="single" w:sz="4" w:space="0" w:color="auto"/>
              <w:right w:val="single" w:sz="4" w:space="0" w:color="auto"/>
            </w:tcBorders>
            <w:shd w:val="clear" w:color="auto" w:fill="auto"/>
            <w:vAlign w:val="center"/>
            <w:hideMark/>
          </w:tcPr>
          <w:p w14:paraId="60C8A28E" w14:textId="085F54A9" w:rsidR="004A5774" w:rsidRPr="004A5774" w:rsidRDefault="000E3BA7" w:rsidP="00805618">
            <w:pPr>
              <w:rPr>
                <w:rFonts w:ascii="Arial" w:hAnsi="Arial" w:cs="Arial"/>
                <w:b/>
                <w:bCs/>
              </w:rPr>
            </w:pPr>
            <w:r w:rsidRPr="001B3853">
              <w:rPr>
                <w:rFonts w:ascii="Arial" w:hAnsi="Arial" w:cs="Arial"/>
                <w:b/>
                <w:bCs/>
              </w:rPr>
              <w:t>COMPRESSA DE GAZE 7,5 X 7,5’</w:t>
            </w:r>
          </w:p>
        </w:tc>
        <w:tc>
          <w:tcPr>
            <w:tcW w:w="3544" w:type="dxa"/>
            <w:tcBorders>
              <w:top w:val="nil"/>
              <w:left w:val="nil"/>
              <w:bottom w:val="single" w:sz="4" w:space="0" w:color="auto"/>
              <w:right w:val="single" w:sz="4" w:space="0" w:color="auto"/>
            </w:tcBorders>
            <w:shd w:val="clear" w:color="auto" w:fill="auto"/>
            <w:vAlign w:val="center"/>
            <w:hideMark/>
          </w:tcPr>
          <w:p w14:paraId="0C11125B" w14:textId="5830C703" w:rsidR="004A5774" w:rsidRPr="004A5774" w:rsidRDefault="000E3BA7" w:rsidP="00805618">
            <w:pPr>
              <w:rPr>
                <w:rFonts w:ascii="Arial" w:hAnsi="Arial" w:cs="Arial"/>
              </w:rPr>
            </w:pPr>
            <w:r w:rsidRPr="001B3853">
              <w:rPr>
                <w:rFonts w:ascii="Arial" w:hAnsi="Arial" w:cs="Arial"/>
              </w:rPr>
              <w:t>COMPRESSA GAZE, MATERIAL TECIDO 100% ALGODÃO, TIPO 13 FIOS/CM2, MODELO COR BRANCA, ISENTA DE IMPUREZAS, CAMADAS 8 CAMADAS, LARGURA 7,50 CM, COMPRIMENTO 7,50 CM, DOBRAS 5 DOBRAS, CARACTERÍSTICAS ADICIONAIS DESCARTÁVEL. PACOTE COM 500 UNIDADES</w:t>
            </w:r>
          </w:p>
        </w:tc>
        <w:tc>
          <w:tcPr>
            <w:tcW w:w="1276" w:type="dxa"/>
            <w:tcBorders>
              <w:top w:val="nil"/>
              <w:left w:val="nil"/>
              <w:bottom w:val="single" w:sz="4" w:space="0" w:color="auto"/>
              <w:right w:val="single" w:sz="4" w:space="0" w:color="auto"/>
            </w:tcBorders>
            <w:shd w:val="clear" w:color="auto" w:fill="auto"/>
            <w:noWrap/>
            <w:vAlign w:val="center"/>
            <w:hideMark/>
          </w:tcPr>
          <w:p w14:paraId="05F9EEB3" w14:textId="14A2FF9B" w:rsidR="004A5774" w:rsidRPr="004A5774" w:rsidRDefault="000E3BA7" w:rsidP="00805618">
            <w:pPr>
              <w:jc w:val="center"/>
              <w:rPr>
                <w:rFonts w:ascii="Arial" w:hAnsi="Arial" w:cs="Arial"/>
              </w:rPr>
            </w:pPr>
            <w:r>
              <w:rPr>
                <w:rFonts w:ascii="Arial" w:hAnsi="Arial" w:cs="Arial"/>
                <w:color w:val="000000"/>
              </w:rPr>
              <w:t>200</w:t>
            </w:r>
          </w:p>
          <w:p w14:paraId="604700FF" w14:textId="193AFD29" w:rsidR="004A5774" w:rsidRPr="004A5774" w:rsidRDefault="000E3BA7" w:rsidP="00805618">
            <w:pPr>
              <w:jc w:val="center"/>
              <w:rPr>
                <w:rFonts w:ascii="Arial" w:hAnsi="Arial" w:cs="Arial"/>
                <w:color w:val="000000"/>
              </w:rPr>
            </w:pPr>
            <w:r>
              <w:rPr>
                <w:rFonts w:ascii="Arial" w:hAnsi="Arial" w:cs="Arial"/>
                <w:color w:val="000000"/>
              </w:rPr>
              <w:t>PCT</w:t>
            </w:r>
          </w:p>
        </w:tc>
        <w:tc>
          <w:tcPr>
            <w:tcW w:w="1134" w:type="dxa"/>
            <w:tcBorders>
              <w:top w:val="nil"/>
              <w:left w:val="nil"/>
              <w:bottom w:val="single" w:sz="4" w:space="0" w:color="auto"/>
              <w:right w:val="single" w:sz="4" w:space="0" w:color="auto"/>
            </w:tcBorders>
            <w:shd w:val="clear" w:color="auto" w:fill="auto"/>
            <w:noWrap/>
            <w:vAlign w:val="center"/>
          </w:tcPr>
          <w:p w14:paraId="1EFE2AC7" w14:textId="4AC8C0CD" w:rsidR="004A5774" w:rsidRPr="004A5774" w:rsidRDefault="004A5774" w:rsidP="00805618">
            <w:pPr>
              <w:jc w:val="center"/>
              <w:rPr>
                <w:rFonts w:ascii="Arial" w:hAnsi="Arial" w:cs="Arial"/>
                <w:color w:val="000000"/>
              </w:rPr>
            </w:pPr>
            <w:r w:rsidRPr="004A5774">
              <w:rPr>
                <w:rFonts w:ascii="Arial" w:hAnsi="Arial" w:cs="Arial"/>
                <w:color w:val="000000"/>
              </w:rPr>
              <w:t xml:space="preserve">R$ </w:t>
            </w:r>
            <w:r w:rsidR="000E3BA7">
              <w:rPr>
                <w:rFonts w:ascii="Arial" w:hAnsi="Arial" w:cs="Arial"/>
                <w:color w:val="000000"/>
              </w:rPr>
              <w:t>40</w:t>
            </w:r>
            <w:r w:rsidRPr="004A5774">
              <w:rPr>
                <w:rFonts w:ascii="Arial" w:hAnsi="Arial" w:cs="Arial"/>
                <w:color w:val="000000"/>
              </w:rPr>
              <w:t>,</w:t>
            </w:r>
            <w:r w:rsidR="000E3BA7">
              <w:rPr>
                <w:rFonts w:ascii="Arial" w:hAnsi="Arial" w:cs="Arial"/>
                <w:color w:val="000000"/>
              </w:rPr>
              <w:t>06</w:t>
            </w:r>
          </w:p>
        </w:tc>
        <w:tc>
          <w:tcPr>
            <w:tcW w:w="992" w:type="dxa"/>
            <w:tcBorders>
              <w:top w:val="nil"/>
              <w:left w:val="nil"/>
              <w:bottom w:val="single" w:sz="4" w:space="0" w:color="auto"/>
              <w:right w:val="single" w:sz="4" w:space="0" w:color="auto"/>
            </w:tcBorders>
            <w:vAlign w:val="center"/>
          </w:tcPr>
          <w:p w14:paraId="17BBDC9A" w14:textId="40266F4B" w:rsidR="004A5774" w:rsidRPr="004A5774" w:rsidRDefault="004A5774" w:rsidP="00805618">
            <w:pPr>
              <w:jc w:val="center"/>
              <w:rPr>
                <w:rFonts w:ascii="Arial" w:hAnsi="Arial" w:cs="Arial"/>
                <w:b/>
                <w:color w:val="000000"/>
              </w:rPr>
            </w:pPr>
            <w:r w:rsidRPr="004A5774">
              <w:rPr>
                <w:rFonts w:ascii="Arial" w:hAnsi="Arial" w:cs="Arial"/>
                <w:b/>
                <w:color w:val="000000"/>
              </w:rPr>
              <w:t xml:space="preserve">R$ </w:t>
            </w:r>
            <w:r w:rsidR="000E3BA7">
              <w:rPr>
                <w:rFonts w:ascii="Arial" w:hAnsi="Arial" w:cs="Arial"/>
                <w:b/>
                <w:color w:val="000000"/>
              </w:rPr>
              <w:t>8.013</w:t>
            </w:r>
            <w:r w:rsidRPr="004A5774">
              <w:rPr>
                <w:rFonts w:ascii="Arial" w:hAnsi="Arial" w:cs="Arial"/>
                <w:b/>
                <w:color w:val="000000"/>
              </w:rPr>
              <w:t>,</w:t>
            </w:r>
            <w:r w:rsidR="000E3BA7">
              <w:rPr>
                <w:rFonts w:ascii="Arial" w:hAnsi="Arial" w:cs="Arial"/>
                <w:b/>
                <w:color w:val="000000"/>
              </w:rPr>
              <w:t>66</w:t>
            </w:r>
          </w:p>
        </w:tc>
      </w:tr>
      <w:tr w:rsidR="001F4DAF" w:rsidRPr="004A5774" w14:paraId="00F69B46"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32D527" w14:textId="77777777" w:rsidR="004A5774" w:rsidRPr="004A5774" w:rsidRDefault="004A5774" w:rsidP="00805618">
            <w:pPr>
              <w:jc w:val="center"/>
              <w:rPr>
                <w:rFonts w:ascii="Arial" w:hAnsi="Arial" w:cs="Arial"/>
                <w:b/>
              </w:rPr>
            </w:pPr>
            <w:r w:rsidRPr="004A5774">
              <w:rPr>
                <w:rFonts w:ascii="Arial" w:hAnsi="Arial" w:cs="Arial"/>
                <w:b/>
              </w:rPr>
              <w:t>9</w:t>
            </w:r>
          </w:p>
        </w:tc>
        <w:tc>
          <w:tcPr>
            <w:tcW w:w="1559" w:type="dxa"/>
            <w:tcBorders>
              <w:top w:val="nil"/>
              <w:left w:val="nil"/>
              <w:bottom w:val="single" w:sz="4" w:space="0" w:color="auto"/>
              <w:right w:val="single" w:sz="4" w:space="0" w:color="auto"/>
            </w:tcBorders>
            <w:shd w:val="clear" w:color="auto" w:fill="auto"/>
            <w:vAlign w:val="center"/>
            <w:hideMark/>
          </w:tcPr>
          <w:p w14:paraId="792822D0" w14:textId="3CC92A95" w:rsidR="004A5774" w:rsidRPr="004A5774" w:rsidRDefault="000E3BA7" w:rsidP="00805618">
            <w:pPr>
              <w:rPr>
                <w:rFonts w:ascii="Arial" w:hAnsi="Arial" w:cs="Arial"/>
                <w:b/>
                <w:bCs/>
              </w:rPr>
            </w:pPr>
            <w:r w:rsidRPr="001B3853">
              <w:rPr>
                <w:rFonts w:ascii="Arial" w:hAnsi="Arial" w:cs="Arial"/>
                <w:b/>
                <w:bCs/>
              </w:rPr>
              <w:t>COMPRESSA DE GAZE ESTÉRIL</w:t>
            </w:r>
          </w:p>
        </w:tc>
        <w:tc>
          <w:tcPr>
            <w:tcW w:w="3544" w:type="dxa"/>
            <w:tcBorders>
              <w:top w:val="nil"/>
              <w:left w:val="nil"/>
              <w:bottom w:val="single" w:sz="4" w:space="0" w:color="auto"/>
              <w:right w:val="single" w:sz="4" w:space="0" w:color="auto"/>
            </w:tcBorders>
            <w:shd w:val="clear" w:color="auto" w:fill="auto"/>
            <w:vAlign w:val="center"/>
            <w:hideMark/>
          </w:tcPr>
          <w:p w14:paraId="13CC8A1D" w14:textId="4C333394" w:rsidR="004A5774" w:rsidRPr="004A5774" w:rsidRDefault="000E3BA7" w:rsidP="00805618">
            <w:pPr>
              <w:rPr>
                <w:rFonts w:ascii="Arial" w:hAnsi="Arial" w:cs="Arial"/>
              </w:rPr>
            </w:pPr>
            <w:r w:rsidRPr="001B3853">
              <w:rPr>
                <w:rFonts w:ascii="Arial" w:hAnsi="Arial" w:cs="Arial"/>
              </w:rPr>
              <w:t xml:space="preserve">COMPRESSA GAZE, MATERIAL TECIDO 100% ALGODÃO, TIPO 13 FIOS/CM2, MODELO COR BRANCA, ISENTA DE IMPUREZAS, CAMADAS 8 CAMADAS, LARGURA 7,50 CM, COMPRIMENTO 7,50 CM, DOBRAS </w:t>
            </w:r>
            <w:r w:rsidRPr="001B3853">
              <w:rPr>
                <w:rFonts w:ascii="Arial" w:hAnsi="Arial" w:cs="Arial"/>
              </w:rPr>
              <w:lastRenderedPageBreak/>
              <w:t>5 DOBRAS, CARACTERÍSTICAS ADICIONAIS ESTÉRIL, DESCARTÁVEL. PACOTE COM 10 UNIDADES</w:t>
            </w:r>
          </w:p>
        </w:tc>
        <w:tc>
          <w:tcPr>
            <w:tcW w:w="1276" w:type="dxa"/>
            <w:tcBorders>
              <w:top w:val="nil"/>
              <w:left w:val="nil"/>
              <w:bottom w:val="single" w:sz="4" w:space="0" w:color="auto"/>
              <w:right w:val="single" w:sz="4" w:space="0" w:color="auto"/>
            </w:tcBorders>
            <w:shd w:val="clear" w:color="auto" w:fill="auto"/>
            <w:noWrap/>
            <w:vAlign w:val="center"/>
            <w:hideMark/>
          </w:tcPr>
          <w:p w14:paraId="28DB3A73" w14:textId="468D2C60" w:rsidR="004A5774" w:rsidRPr="004A5774" w:rsidRDefault="004A5774" w:rsidP="00805618">
            <w:pPr>
              <w:jc w:val="center"/>
              <w:rPr>
                <w:rFonts w:ascii="Arial" w:hAnsi="Arial" w:cs="Arial"/>
                <w:color w:val="000000"/>
              </w:rPr>
            </w:pPr>
            <w:r w:rsidRPr="004A5774">
              <w:rPr>
                <w:rFonts w:ascii="Arial" w:hAnsi="Arial" w:cs="Arial"/>
                <w:color w:val="000000"/>
              </w:rPr>
              <w:lastRenderedPageBreak/>
              <w:t>4</w:t>
            </w:r>
            <w:r w:rsidR="000E3BA7">
              <w:rPr>
                <w:rFonts w:ascii="Arial" w:hAnsi="Arial" w:cs="Arial"/>
                <w:color w:val="000000"/>
              </w:rPr>
              <w:t>.000</w:t>
            </w:r>
            <w:r w:rsidRPr="004A5774">
              <w:rPr>
                <w:rFonts w:ascii="Arial" w:hAnsi="Arial" w:cs="Arial"/>
                <w:color w:val="000000"/>
              </w:rPr>
              <w:t xml:space="preserve"> </w:t>
            </w:r>
          </w:p>
          <w:p w14:paraId="7D5E254A" w14:textId="52C2817F" w:rsidR="004A5774" w:rsidRPr="004A5774" w:rsidRDefault="000E3BA7" w:rsidP="00805618">
            <w:pPr>
              <w:jc w:val="center"/>
              <w:rPr>
                <w:rFonts w:ascii="Arial" w:hAnsi="Arial" w:cs="Arial"/>
                <w:color w:val="000000"/>
              </w:rPr>
            </w:pPr>
            <w:r>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1FC98E15" w14:textId="3C22E44D" w:rsidR="004A5774" w:rsidRPr="004A5774" w:rsidRDefault="004A5774" w:rsidP="00805618">
            <w:pPr>
              <w:jc w:val="center"/>
              <w:rPr>
                <w:rFonts w:ascii="Arial" w:hAnsi="Arial" w:cs="Arial"/>
                <w:color w:val="000000"/>
              </w:rPr>
            </w:pPr>
            <w:r w:rsidRPr="004A5774">
              <w:rPr>
                <w:rFonts w:ascii="Arial" w:hAnsi="Arial" w:cs="Arial"/>
                <w:color w:val="000000"/>
              </w:rPr>
              <w:t xml:space="preserve">R$ </w:t>
            </w:r>
            <w:r w:rsidR="000E3BA7">
              <w:rPr>
                <w:rFonts w:ascii="Arial" w:hAnsi="Arial" w:cs="Arial"/>
                <w:color w:val="000000"/>
              </w:rPr>
              <w:t>1</w:t>
            </w:r>
            <w:r w:rsidRPr="004A5774">
              <w:rPr>
                <w:rFonts w:ascii="Arial" w:hAnsi="Arial" w:cs="Arial"/>
                <w:color w:val="000000"/>
              </w:rPr>
              <w:t>,</w:t>
            </w:r>
            <w:r w:rsidR="000E3BA7">
              <w:rPr>
                <w:rFonts w:ascii="Arial" w:hAnsi="Arial" w:cs="Arial"/>
                <w:color w:val="000000"/>
              </w:rPr>
              <w:t>41</w:t>
            </w:r>
          </w:p>
        </w:tc>
        <w:tc>
          <w:tcPr>
            <w:tcW w:w="992" w:type="dxa"/>
            <w:tcBorders>
              <w:top w:val="nil"/>
              <w:left w:val="nil"/>
              <w:bottom w:val="single" w:sz="4" w:space="0" w:color="auto"/>
              <w:right w:val="single" w:sz="4" w:space="0" w:color="auto"/>
            </w:tcBorders>
            <w:vAlign w:val="center"/>
          </w:tcPr>
          <w:p w14:paraId="125C7B65" w14:textId="7D33BA68" w:rsidR="004A5774" w:rsidRPr="004A5774" w:rsidRDefault="004A5774" w:rsidP="00805618">
            <w:pPr>
              <w:jc w:val="center"/>
              <w:rPr>
                <w:rFonts w:ascii="Arial" w:hAnsi="Arial" w:cs="Arial"/>
                <w:b/>
                <w:color w:val="000000"/>
              </w:rPr>
            </w:pPr>
            <w:r w:rsidRPr="004A5774">
              <w:rPr>
                <w:rFonts w:ascii="Arial" w:hAnsi="Arial" w:cs="Arial"/>
                <w:b/>
                <w:color w:val="000000"/>
              </w:rPr>
              <w:t xml:space="preserve">R$ </w:t>
            </w:r>
            <w:r w:rsidR="000E3BA7">
              <w:rPr>
                <w:rFonts w:ascii="Arial" w:hAnsi="Arial" w:cs="Arial"/>
                <w:b/>
                <w:color w:val="000000"/>
              </w:rPr>
              <w:t>5.640</w:t>
            </w:r>
            <w:r w:rsidRPr="004A5774">
              <w:rPr>
                <w:rFonts w:ascii="Arial" w:hAnsi="Arial" w:cs="Arial"/>
                <w:b/>
                <w:color w:val="000000"/>
              </w:rPr>
              <w:t>,</w:t>
            </w:r>
            <w:r w:rsidR="000E3BA7">
              <w:rPr>
                <w:rFonts w:ascii="Arial" w:hAnsi="Arial" w:cs="Arial"/>
                <w:b/>
                <w:color w:val="000000"/>
              </w:rPr>
              <w:t>00</w:t>
            </w:r>
          </w:p>
        </w:tc>
      </w:tr>
      <w:tr w:rsidR="001F4DAF" w:rsidRPr="004A5774" w14:paraId="0BC9F0DE"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AF8E25" w14:textId="77777777" w:rsidR="004A5774" w:rsidRPr="004A5774" w:rsidRDefault="004A5774" w:rsidP="00805618">
            <w:pPr>
              <w:jc w:val="center"/>
              <w:rPr>
                <w:rFonts w:ascii="Arial" w:hAnsi="Arial" w:cs="Arial"/>
                <w:b/>
              </w:rPr>
            </w:pPr>
            <w:r w:rsidRPr="004A5774">
              <w:rPr>
                <w:rFonts w:ascii="Arial" w:hAnsi="Arial" w:cs="Arial"/>
                <w:b/>
              </w:rPr>
              <w:t>10</w:t>
            </w:r>
          </w:p>
        </w:tc>
        <w:tc>
          <w:tcPr>
            <w:tcW w:w="1559" w:type="dxa"/>
            <w:tcBorders>
              <w:top w:val="nil"/>
              <w:left w:val="nil"/>
              <w:bottom w:val="single" w:sz="4" w:space="0" w:color="auto"/>
              <w:right w:val="single" w:sz="4" w:space="0" w:color="auto"/>
            </w:tcBorders>
            <w:shd w:val="clear" w:color="auto" w:fill="auto"/>
            <w:vAlign w:val="center"/>
            <w:hideMark/>
          </w:tcPr>
          <w:p w14:paraId="5CECE062" w14:textId="228A265E" w:rsidR="004A5774" w:rsidRPr="004A5774" w:rsidRDefault="000E3BA7" w:rsidP="00805618">
            <w:pPr>
              <w:rPr>
                <w:rFonts w:ascii="Arial" w:hAnsi="Arial" w:cs="Arial"/>
                <w:b/>
                <w:bCs/>
              </w:rPr>
            </w:pPr>
            <w:r w:rsidRPr="001B3853">
              <w:rPr>
                <w:rFonts w:ascii="Arial" w:hAnsi="Arial" w:cs="Arial"/>
                <w:b/>
                <w:bCs/>
              </w:rPr>
              <w:t>CURATIVO DE HIDROGEL</w:t>
            </w:r>
          </w:p>
        </w:tc>
        <w:tc>
          <w:tcPr>
            <w:tcW w:w="3544" w:type="dxa"/>
            <w:tcBorders>
              <w:top w:val="nil"/>
              <w:left w:val="nil"/>
              <w:bottom w:val="single" w:sz="4" w:space="0" w:color="auto"/>
              <w:right w:val="single" w:sz="4" w:space="0" w:color="auto"/>
            </w:tcBorders>
            <w:shd w:val="clear" w:color="auto" w:fill="auto"/>
            <w:vAlign w:val="center"/>
            <w:hideMark/>
          </w:tcPr>
          <w:p w14:paraId="0668E4C3" w14:textId="7E7450F7" w:rsidR="004A5774" w:rsidRPr="004A5774" w:rsidRDefault="000E3BA7" w:rsidP="00805618">
            <w:pPr>
              <w:rPr>
                <w:rFonts w:ascii="Arial" w:hAnsi="Arial" w:cs="Arial"/>
              </w:rPr>
            </w:pPr>
            <w:r w:rsidRPr="001B3853">
              <w:rPr>
                <w:rFonts w:ascii="Arial" w:hAnsi="Arial" w:cs="Arial"/>
              </w:rPr>
              <w:t>CURATIVOS DE HIDROGEL: TUBO COM 30G DE GEL ESTÉRIL, DESTINADOS AO TRATAMENTO DE FERIDAS QUE POSSUAM EM SUA FORMULAÇÃO ÁGUA DEIONIZADA, PROPILENOGLICOL E ÓLEOS DE ORIGEM VEGETAL. CURATIVO PRIMÁRIO, NÃO ADERENTE.</w:t>
            </w:r>
          </w:p>
        </w:tc>
        <w:tc>
          <w:tcPr>
            <w:tcW w:w="1276" w:type="dxa"/>
            <w:tcBorders>
              <w:top w:val="nil"/>
              <w:left w:val="nil"/>
              <w:bottom w:val="single" w:sz="4" w:space="0" w:color="auto"/>
              <w:right w:val="single" w:sz="4" w:space="0" w:color="auto"/>
            </w:tcBorders>
            <w:shd w:val="clear" w:color="auto" w:fill="auto"/>
            <w:noWrap/>
            <w:vAlign w:val="center"/>
            <w:hideMark/>
          </w:tcPr>
          <w:p w14:paraId="34DA2093" w14:textId="77777777" w:rsidR="000E3BA7" w:rsidRDefault="000E3BA7" w:rsidP="000E3BA7">
            <w:pPr>
              <w:jc w:val="center"/>
              <w:rPr>
                <w:rFonts w:ascii="Calibri" w:hAnsi="Calibri" w:cs="Calibri"/>
                <w:color w:val="000000"/>
                <w:sz w:val="22"/>
                <w:szCs w:val="22"/>
              </w:rPr>
            </w:pPr>
            <w:r>
              <w:rPr>
                <w:rFonts w:ascii="Calibri" w:hAnsi="Calibri" w:cs="Calibri"/>
                <w:color w:val="000000"/>
                <w:sz w:val="22"/>
                <w:szCs w:val="22"/>
              </w:rPr>
              <w:t xml:space="preserve">100 </w:t>
            </w:r>
          </w:p>
          <w:p w14:paraId="46ABD95E" w14:textId="2F206E96" w:rsidR="004A5774" w:rsidRPr="004A5774" w:rsidRDefault="000E3BA7" w:rsidP="000E3BA7">
            <w:pPr>
              <w:jc w:val="center"/>
              <w:rPr>
                <w:rFonts w:ascii="Arial" w:hAnsi="Arial" w:cs="Arial"/>
                <w:color w:val="000000"/>
              </w:rPr>
            </w:pPr>
            <w:r w:rsidRPr="001B3853">
              <w:rPr>
                <w:rFonts w:ascii="Arial" w:hAnsi="Arial" w:cs="Arial"/>
              </w:rPr>
              <w:t>TB</w:t>
            </w:r>
          </w:p>
        </w:tc>
        <w:tc>
          <w:tcPr>
            <w:tcW w:w="1134" w:type="dxa"/>
            <w:tcBorders>
              <w:top w:val="nil"/>
              <w:left w:val="nil"/>
              <w:bottom w:val="single" w:sz="4" w:space="0" w:color="auto"/>
              <w:right w:val="single" w:sz="4" w:space="0" w:color="auto"/>
            </w:tcBorders>
            <w:shd w:val="clear" w:color="auto" w:fill="auto"/>
            <w:noWrap/>
            <w:vAlign w:val="center"/>
          </w:tcPr>
          <w:p w14:paraId="49BEB315" w14:textId="4E7129C6" w:rsidR="004A5774" w:rsidRPr="004A5774" w:rsidRDefault="004A5774" w:rsidP="00805618">
            <w:pPr>
              <w:jc w:val="center"/>
              <w:rPr>
                <w:rFonts w:ascii="Arial" w:hAnsi="Arial" w:cs="Arial"/>
              </w:rPr>
            </w:pPr>
            <w:r w:rsidRPr="004A5774">
              <w:rPr>
                <w:rFonts w:ascii="Arial" w:hAnsi="Arial" w:cs="Arial"/>
                <w:color w:val="000000"/>
              </w:rPr>
              <w:t xml:space="preserve">R$ </w:t>
            </w:r>
            <w:r w:rsidR="000E3BA7">
              <w:rPr>
                <w:rFonts w:ascii="Arial" w:hAnsi="Arial" w:cs="Arial"/>
                <w:color w:val="000000"/>
              </w:rPr>
              <w:t>63</w:t>
            </w:r>
            <w:r w:rsidRPr="004A5774">
              <w:rPr>
                <w:rFonts w:ascii="Arial" w:hAnsi="Arial" w:cs="Arial"/>
                <w:color w:val="000000"/>
              </w:rPr>
              <w:t>,</w:t>
            </w:r>
            <w:r w:rsidR="000E3BA7">
              <w:rPr>
                <w:rFonts w:ascii="Arial" w:hAnsi="Arial" w:cs="Arial"/>
                <w:color w:val="000000"/>
              </w:rPr>
              <w:t>57</w:t>
            </w:r>
          </w:p>
        </w:tc>
        <w:tc>
          <w:tcPr>
            <w:tcW w:w="992" w:type="dxa"/>
            <w:tcBorders>
              <w:top w:val="nil"/>
              <w:left w:val="nil"/>
              <w:bottom w:val="single" w:sz="4" w:space="0" w:color="auto"/>
              <w:right w:val="single" w:sz="4" w:space="0" w:color="auto"/>
            </w:tcBorders>
            <w:vAlign w:val="center"/>
          </w:tcPr>
          <w:p w14:paraId="33E8F9F5" w14:textId="22E6274F" w:rsidR="004A5774" w:rsidRPr="000E3BA7" w:rsidRDefault="004A5774" w:rsidP="000E3BA7">
            <w:pPr>
              <w:jc w:val="center"/>
              <w:rPr>
                <w:rFonts w:ascii="Arial" w:hAnsi="Arial" w:cs="Arial"/>
                <w:b/>
                <w:color w:val="000000"/>
              </w:rPr>
            </w:pPr>
            <w:r w:rsidRPr="004A5774">
              <w:rPr>
                <w:rFonts w:ascii="Arial" w:hAnsi="Arial" w:cs="Arial"/>
                <w:b/>
                <w:color w:val="000000"/>
              </w:rPr>
              <w:t xml:space="preserve">R$ </w:t>
            </w:r>
            <w:r w:rsidR="000E3BA7">
              <w:rPr>
                <w:rFonts w:ascii="Arial" w:hAnsi="Arial" w:cs="Arial"/>
                <w:b/>
                <w:color w:val="000000"/>
              </w:rPr>
              <w:t>6.357</w:t>
            </w:r>
            <w:r w:rsidRPr="004A5774">
              <w:rPr>
                <w:rFonts w:ascii="Arial" w:hAnsi="Arial" w:cs="Arial"/>
                <w:b/>
                <w:color w:val="000000"/>
              </w:rPr>
              <w:t>,</w:t>
            </w:r>
            <w:r w:rsidR="000E3BA7">
              <w:rPr>
                <w:rFonts w:ascii="Arial" w:hAnsi="Arial" w:cs="Arial"/>
                <w:b/>
                <w:color w:val="000000"/>
              </w:rPr>
              <w:t>00</w:t>
            </w:r>
          </w:p>
        </w:tc>
      </w:tr>
      <w:tr w:rsidR="00D028C5" w:rsidRPr="004A5774" w14:paraId="578359E1"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2A255A" w14:textId="77777777" w:rsidR="00D028C5" w:rsidRPr="004A5774" w:rsidRDefault="00D028C5" w:rsidP="00D028C5">
            <w:pPr>
              <w:jc w:val="center"/>
              <w:rPr>
                <w:rFonts w:ascii="Arial" w:hAnsi="Arial" w:cs="Arial"/>
                <w:b/>
              </w:rPr>
            </w:pPr>
            <w:r w:rsidRPr="004A5774">
              <w:rPr>
                <w:rFonts w:ascii="Arial" w:hAnsi="Arial" w:cs="Arial"/>
                <w:b/>
              </w:rPr>
              <w:t>11</w:t>
            </w:r>
          </w:p>
        </w:tc>
        <w:tc>
          <w:tcPr>
            <w:tcW w:w="1559" w:type="dxa"/>
            <w:tcBorders>
              <w:top w:val="nil"/>
              <w:left w:val="nil"/>
              <w:bottom w:val="single" w:sz="4" w:space="0" w:color="auto"/>
              <w:right w:val="single" w:sz="4" w:space="0" w:color="auto"/>
            </w:tcBorders>
            <w:shd w:val="clear" w:color="auto" w:fill="auto"/>
            <w:vAlign w:val="center"/>
            <w:hideMark/>
          </w:tcPr>
          <w:p w14:paraId="34E7CA15" w14:textId="7570F9C8" w:rsidR="00D028C5" w:rsidRPr="004A5774" w:rsidRDefault="00D028C5" w:rsidP="00D028C5">
            <w:pPr>
              <w:rPr>
                <w:rFonts w:ascii="Arial" w:hAnsi="Arial" w:cs="Arial"/>
                <w:b/>
                <w:bCs/>
              </w:rPr>
            </w:pPr>
            <w:r w:rsidRPr="001B3853">
              <w:rPr>
                <w:rFonts w:ascii="Arial" w:hAnsi="Arial" w:cs="Arial"/>
                <w:b/>
                <w:bCs/>
              </w:rPr>
              <w:t>CURATIVO DE HIDROGEL COM AGE</w:t>
            </w:r>
          </w:p>
        </w:tc>
        <w:tc>
          <w:tcPr>
            <w:tcW w:w="3544" w:type="dxa"/>
            <w:tcBorders>
              <w:top w:val="nil"/>
              <w:left w:val="nil"/>
              <w:bottom w:val="single" w:sz="4" w:space="0" w:color="auto"/>
              <w:right w:val="single" w:sz="4" w:space="0" w:color="auto"/>
            </w:tcBorders>
            <w:shd w:val="clear" w:color="auto" w:fill="auto"/>
            <w:vAlign w:val="center"/>
            <w:hideMark/>
          </w:tcPr>
          <w:p w14:paraId="2DAAC993" w14:textId="77777777" w:rsidR="00D028C5" w:rsidRPr="001B3853" w:rsidRDefault="00D028C5" w:rsidP="00D028C5">
            <w:pPr>
              <w:rPr>
                <w:rFonts w:ascii="Arial" w:hAnsi="Arial" w:cs="Arial"/>
              </w:rPr>
            </w:pPr>
            <w:r w:rsidRPr="001B3853">
              <w:rPr>
                <w:rFonts w:ascii="Arial" w:hAnsi="Arial" w:cs="Arial"/>
              </w:rPr>
              <w:t>CURATIVO DE HIDROGEL COM AGE</w:t>
            </w:r>
          </w:p>
          <w:p w14:paraId="3B40600B" w14:textId="0C03C74D" w:rsidR="00D028C5" w:rsidRPr="004A5774" w:rsidRDefault="00D028C5" w:rsidP="00D028C5">
            <w:pPr>
              <w:rPr>
                <w:rFonts w:ascii="Arial" w:hAnsi="Arial" w:cs="Arial"/>
              </w:rPr>
            </w:pPr>
            <w:r w:rsidRPr="001B3853">
              <w:rPr>
                <w:rFonts w:ascii="Arial" w:hAnsi="Arial" w:cs="Arial"/>
              </w:rPr>
              <w:t>TUBO 30 G</w:t>
            </w:r>
          </w:p>
        </w:tc>
        <w:tc>
          <w:tcPr>
            <w:tcW w:w="1276" w:type="dxa"/>
            <w:tcBorders>
              <w:top w:val="nil"/>
              <w:left w:val="nil"/>
              <w:bottom w:val="single" w:sz="4" w:space="0" w:color="auto"/>
              <w:right w:val="single" w:sz="4" w:space="0" w:color="auto"/>
            </w:tcBorders>
            <w:shd w:val="clear" w:color="auto" w:fill="auto"/>
            <w:noWrap/>
            <w:vAlign w:val="center"/>
            <w:hideMark/>
          </w:tcPr>
          <w:p w14:paraId="76CCCC05" w14:textId="77777777" w:rsidR="00D028C5" w:rsidRDefault="00D028C5" w:rsidP="00D028C5">
            <w:pPr>
              <w:jc w:val="center"/>
              <w:rPr>
                <w:rFonts w:ascii="Calibri" w:hAnsi="Calibri" w:cs="Calibri"/>
                <w:color w:val="000000"/>
                <w:sz w:val="22"/>
                <w:szCs w:val="22"/>
              </w:rPr>
            </w:pPr>
            <w:r>
              <w:rPr>
                <w:rFonts w:ascii="Calibri" w:hAnsi="Calibri" w:cs="Calibri"/>
                <w:color w:val="000000"/>
                <w:sz w:val="22"/>
                <w:szCs w:val="22"/>
              </w:rPr>
              <w:t xml:space="preserve">192 </w:t>
            </w:r>
          </w:p>
          <w:p w14:paraId="44A4D02C" w14:textId="29BBE529" w:rsidR="00D028C5" w:rsidRPr="004A5774" w:rsidRDefault="00D028C5" w:rsidP="00D028C5">
            <w:pPr>
              <w:jc w:val="center"/>
              <w:rPr>
                <w:rFonts w:ascii="Arial" w:hAnsi="Arial" w:cs="Arial"/>
                <w:color w:val="000000"/>
              </w:rPr>
            </w:pPr>
            <w:r w:rsidRPr="001B3853">
              <w:rPr>
                <w:rFonts w:ascii="Arial" w:hAnsi="Arial" w:cs="Arial"/>
              </w:rPr>
              <w:t>TB</w:t>
            </w:r>
          </w:p>
        </w:tc>
        <w:tc>
          <w:tcPr>
            <w:tcW w:w="1134" w:type="dxa"/>
            <w:tcBorders>
              <w:top w:val="nil"/>
              <w:left w:val="nil"/>
              <w:bottom w:val="single" w:sz="4" w:space="0" w:color="auto"/>
              <w:right w:val="single" w:sz="4" w:space="0" w:color="auto"/>
            </w:tcBorders>
            <w:shd w:val="clear" w:color="auto" w:fill="auto"/>
            <w:noWrap/>
            <w:vAlign w:val="center"/>
          </w:tcPr>
          <w:p w14:paraId="01D2EF18" w14:textId="7309B07F" w:rsidR="00D028C5" w:rsidRPr="004A5774" w:rsidRDefault="00D028C5" w:rsidP="00D028C5">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106</w:t>
            </w:r>
            <w:r w:rsidRPr="004A5774">
              <w:rPr>
                <w:rFonts w:ascii="Arial" w:hAnsi="Arial" w:cs="Arial"/>
                <w:color w:val="000000"/>
              </w:rPr>
              <w:t>,</w:t>
            </w:r>
            <w:r>
              <w:rPr>
                <w:rFonts w:ascii="Arial" w:hAnsi="Arial" w:cs="Arial"/>
                <w:color w:val="000000"/>
              </w:rPr>
              <w:t>04</w:t>
            </w:r>
          </w:p>
        </w:tc>
        <w:tc>
          <w:tcPr>
            <w:tcW w:w="992" w:type="dxa"/>
            <w:tcBorders>
              <w:top w:val="nil"/>
              <w:left w:val="nil"/>
              <w:bottom w:val="single" w:sz="4" w:space="0" w:color="auto"/>
              <w:right w:val="single" w:sz="4" w:space="0" w:color="auto"/>
            </w:tcBorders>
            <w:vAlign w:val="center"/>
          </w:tcPr>
          <w:p w14:paraId="142B2DA9" w14:textId="379E59AA" w:rsidR="00D028C5" w:rsidRPr="004A5774" w:rsidRDefault="00D028C5" w:rsidP="00D028C5">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20</w:t>
            </w:r>
            <w:r w:rsidRPr="004A5774">
              <w:rPr>
                <w:rFonts w:ascii="Arial" w:hAnsi="Arial" w:cs="Arial"/>
                <w:b/>
                <w:color w:val="000000"/>
              </w:rPr>
              <w:t>.</w:t>
            </w:r>
            <w:r>
              <w:rPr>
                <w:rFonts w:ascii="Arial" w:hAnsi="Arial" w:cs="Arial"/>
                <w:b/>
                <w:color w:val="000000"/>
              </w:rPr>
              <w:t>361</w:t>
            </w:r>
            <w:r w:rsidRPr="004A5774">
              <w:rPr>
                <w:rFonts w:ascii="Arial" w:hAnsi="Arial" w:cs="Arial"/>
                <w:b/>
                <w:color w:val="000000"/>
              </w:rPr>
              <w:t>,</w:t>
            </w:r>
            <w:r>
              <w:rPr>
                <w:rFonts w:ascii="Arial" w:hAnsi="Arial" w:cs="Arial"/>
                <w:b/>
                <w:color w:val="000000"/>
              </w:rPr>
              <w:t>12</w:t>
            </w:r>
          </w:p>
        </w:tc>
      </w:tr>
      <w:tr w:rsidR="001F4DAF" w:rsidRPr="004A5774" w14:paraId="137D7E7B"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1BE108" w14:textId="77777777" w:rsidR="004A5774" w:rsidRPr="004A5774" w:rsidRDefault="004A5774" w:rsidP="00805618">
            <w:pPr>
              <w:jc w:val="center"/>
              <w:rPr>
                <w:rFonts w:ascii="Arial" w:hAnsi="Arial" w:cs="Arial"/>
                <w:b/>
              </w:rPr>
            </w:pPr>
            <w:r w:rsidRPr="004A5774">
              <w:rPr>
                <w:rFonts w:ascii="Arial" w:hAnsi="Arial" w:cs="Arial"/>
                <w:b/>
              </w:rPr>
              <w:t>12</w:t>
            </w:r>
          </w:p>
        </w:tc>
        <w:tc>
          <w:tcPr>
            <w:tcW w:w="1559" w:type="dxa"/>
            <w:tcBorders>
              <w:top w:val="nil"/>
              <w:left w:val="nil"/>
              <w:bottom w:val="single" w:sz="4" w:space="0" w:color="auto"/>
              <w:right w:val="single" w:sz="4" w:space="0" w:color="auto"/>
            </w:tcBorders>
            <w:shd w:val="clear" w:color="auto" w:fill="auto"/>
            <w:vAlign w:val="center"/>
            <w:hideMark/>
          </w:tcPr>
          <w:p w14:paraId="7994D701" w14:textId="15E7E613" w:rsidR="004A5774" w:rsidRPr="004A5774" w:rsidRDefault="00D028C5" w:rsidP="00805618">
            <w:pPr>
              <w:rPr>
                <w:rFonts w:ascii="Arial" w:hAnsi="Arial" w:cs="Arial"/>
                <w:b/>
                <w:bCs/>
              </w:rPr>
            </w:pPr>
            <w:r w:rsidRPr="001B3853">
              <w:rPr>
                <w:rFonts w:ascii="Arial" w:hAnsi="Arial" w:cs="Arial"/>
                <w:b/>
                <w:bCs/>
              </w:rPr>
              <w:t>CURATIVO DE HIDROGEL COM ALGINATO DE CÁLCIO</w:t>
            </w:r>
          </w:p>
        </w:tc>
        <w:tc>
          <w:tcPr>
            <w:tcW w:w="3544" w:type="dxa"/>
            <w:tcBorders>
              <w:top w:val="nil"/>
              <w:left w:val="nil"/>
              <w:bottom w:val="single" w:sz="4" w:space="0" w:color="auto"/>
              <w:right w:val="single" w:sz="4" w:space="0" w:color="auto"/>
            </w:tcBorders>
            <w:shd w:val="clear" w:color="auto" w:fill="auto"/>
            <w:vAlign w:val="center"/>
            <w:hideMark/>
          </w:tcPr>
          <w:p w14:paraId="5E093F2B" w14:textId="230E8F0E" w:rsidR="004A5774" w:rsidRPr="004A5774" w:rsidRDefault="00D028C5" w:rsidP="00805618">
            <w:pPr>
              <w:rPr>
                <w:rFonts w:ascii="Arial" w:hAnsi="Arial" w:cs="Arial"/>
              </w:rPr>
            </w:pPr>
            <w:r w:rsidRPr="001B3853">
              <w:rPr>
                <w:rFonts w:ascii="Arial" w:hAnsi="Arial" w:cs="Arial"/>
              </w:rPr>
              <w:t>HIDROGEL COM ALGINATO CONSTITUÍDO POR ÁGUA PURIFICADA, PROPILENOGLICOL, CARBÔMERO 940, TRIETANOLAMINA. ALGINATO DE CÁLCIO E SÓDIO, CONSERVANTES E CARBOXIMETILCELULOSE. CURATIVO PRIMÁRIO, ABSORVENTE, NÃO ESTÉRIL, TRANSPARENTE E VISCOSO. BISNAGA DE 30G.</w:t>
            </w:r>
          </w:p>
        </w:tc>
        <w:tc>
          <w:tcPr>
            <w:tcW w:w="1276" w:type="dxa"/>
            <w:tcBorders>
              <w:top w:val="nil"/>
              <w:left w:val="nil"/>
              <w:bottom w:val="single" w:sz="4" w:space="0" w:color="auto"/>
              <w:right w:val="single" w:sz="4" w:space="0" w:color="auto"/>
            </w:tcBorders>
            <w:shd w:val="clear" w:color="auto" w:fill="auto"/>
            <w:noWrap/>
            <w:vAlign w:val="center"/>
            <w:hideMark/>
          </w:tcPr>
          <w:p w14:paraId="7DA62AEF" w14:textId="77777777" w:rsidR="00D028C5" w:rsidRDefault="00D028C5" w:rsidP="00D028C5">
            <w:pPr>
              <w:jc w:val="center"/>
              <w:rPr>
                <w:rFonts w:ascii="Calibri" w:hAnsi="Calibri" w:cs="Calibri"/>
                <w:color w:val="000000"/>
                <w:sz w:val="22"/>
                <w:szCs w:val="22"/>
              </w:rPr>
            </w:pPr>
            <w:r>
              <w:rPr>
                <w:rFonts w:ascii="Calibri" w:hAnsi="Calibri" w:cs="Calibri"/>
                <w:color w:val="000000"/>
                <w:sz w:val="22"/>
                <w:szCs w:val="22"/>
              </w:rPr>
              <w:t>100</w:t>
            </w:r>
          </w:p>
          <w:p w14:paraId="77E5B816" w14:textId="6ACA1F63" w:rsidR="004A5774" w:rsidRPr="004A5774" w:rsidRDefault="00D028C5" w:rsidP="00D028C5">
            <w:pPr>
              <w:jc w:val="center"/>
              <w:rPr>
                <w:rFonts w:ascii="Arial" w:hAnsi="Arial" w:cs="Arial"/>
                <w:color w:val="000000"/>
              </w:rPr>
            </w:pPr>
            <w:r>
              <w:rPr>
                <w:rFonts w:ascii="Calibri" w:hAnsi="Calibri" w:cs="Calibri"/>
                <w:color w:val="000000"/>
                <w:sz w:val="22"/>
                <w:szCs w:val="22"/>
              </w:rPr>
              <w:t xml:space="preserve"> </w:t>
            </w:r>
            <w:r w:rsidRPr="001B3853">
              <w:rPr>
                <w:rFonts w:ascii="Arial" w:hAnsi="Arial" w:cs="Arial"/>
              </w:rPr>
              <w:t>TB</w:t>
            </w:r>
          </w:p>
        </w:tc>
        <w:tc>
          <w:tcPr>
            <w:tcW w:w="1134" w:type="dxa"/>
            <w:tcBorders>
              <w:top w:val="nil"/>
              <w:left w:val="nil"/>
              <w:bottom w:val="single" w:sz="4" w:space="0" w:color="auto"/>
              <w:right w:val="single" w:sz="4" w:space="0" w:color="auto"/>
            </w:tcBorders>
            <w:shd w:val="clear" w:color="auto" w:fill="auto"/>
            <w:noWrap/>
            <w:vAlign w:val="center"/>
          </w:tcPr>
          <w:p w14:paraId="42D42ED6" w14:textId="63DD9085" w:rsidR="004A5774" w:rsidRPr="004A5774" w:rsidRDefault="004A5774" w:rsidP="00805618">
            <w:pPr>
              <w:jc w:val="center"/>
              <w:rPr>
                <w:rFonts w:ascii="Arial" w:hAnsi="Arial" w:cs="Arial"/>
                <w:color w:val="000000"/>
              </w:rPr>
            </w:pPr>
            <w:r w:rsidRPr="004A5774">
              <w:rPr>
                <w:rFonts w:ascii="Arial" w:hAnsi="Arial" w:cs="Arial"/>
                <w:color w:val="000000"/>
              </w:rPr>
              <w:t xml:space="preserve">R$ </w:t>
            </w:r>
            <w:r w:rsidR="00D028C5">
              <w:rPr>
                <w:rFonts w:ascii="Arial" w:hAnsi="Arial" w:cs="Arial"/>
                <w:color w:val="000000"/>
              </w:rPr>
              <w:t>58</w:t>
            </w:r>
            <w:r w:rsidRPr="004A5774">
              <w:rPr>
                <w:rFonts w:ascii="Arial" w:hAnsi="Arial" w:cs="Arial"/>
                <w:color w:val="000000"/>
              </w:rPr>
              <w:t>,</w:t>
            </w:r>
            <w:r w:rsidR="00D028C5">
              <w:rPr>
                <w:rFonts w:ascii="Arial" w:hAnsi="Arial" w:cs="Arial"/>
                <w:color w:val="000000"/>
              </w:rPr>
              <w:t>59</w:t>
            </w:r>
          </w:p>
        </w:tc>
        <w:tc>
          <w:tcPr>
            <w:tcW w:w="992" w:type="dxa"/>
            <w:tcBorders>
              <w:top w:val="nil"/>
              <w:left w:val="nil"/>
              <w:bottom w:val="single" w:sz="4" w:space="0" w:color="auto"/>
              <w:right w:val="single" w:sz="4" w:space="0" w:color="auto"/>
            </w:tcBorders>
            <w:vAlign w:val="center"/>
          </w:tcPr>
          <w:p w14:paraId="6115918B" w14:textId="2B4F6C2D" w:rsidR="004A5774" w:rsidRPr="004A5774" w:rsidRDefault="004A5774" w:rsidP="00805618">
            <w:pPr>
              <w:jc w:val="center"/>
              <w:rPr>
                <w:rFonts w:ascii="Arial" w:hAnsi="Arial" w:cs="Arial"/>
                <w:b/>
                <w:color w:val="000000"/>
              </w:rPr>
            </w:pPr>
            <w:r w:rsidRPr="004A5774">
              <w:rPr>
                <w:rFonts w:ascii="Arial" w:hAnsi="Arial" w:cs="Arial"/>
                <w:b/>
                <w:color w:val="000000"/>
              </w:rPr>
              <w:t xml:space="preserve">R$ </w:t>
            </w:r>
            <w:r w:rsidR="00D028C5">
              <w:rPr>
                <w:rFonts w:ascii="Arial" w:hAnsi="Arial" w:cs="Arial"/>
                <w:b/>
                <w:color w:val="000000"/>
              </w:rPr>
              <w:t>5.859</w:t>
            </w:r>
            <w:r w:rsidRPr="004A5774">
              <w:rPr>
                <w:rFonts w:ascii="Arial" w:hAnsi="Arial" w:cs="Arial"/>
                <w:b/>
                <w:color w:val="000000"/>
              </w:rPr>
              <w:t>,</w:t>
            </w:r>
            <w:r w:rsidR="00D028C5">
              <w:rPr>
                <w:rFonts w:ascii="Arial" w:hAnsi="Arial" w:cs="Arial"/>
                <w:b/>
                <w:color w:val="000000"/>
              </w:rPr>
              <w:t>67</w:t>
            </w:r>
          </w:p>
        </w:tc>
      </w:tr>
      <w:tr w:rsidR="00D028C5" w:rsidRPr="004A5774" w14:paraId="0079C121"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69E742" w14:textId="77777777" w:rsidR="00D028C5" w:rsidRPr="004A5774" w:rsidRDefault="00D028C5" w:rsidP="00D028C5">
            <w:pPr>
              <w:jc w:val="center"/>
              <w:rPr>
                <w:rFonts w:ascii="Arial" w:hAnsi="Arial" w:cs="Arial"/>
                <w:b/>
              </w:rPr>
            </w:pPr>
            <w:r w:rsidRPr="004A5774">
              <w:rPr>
                <w:rFonts w:ascii="Arial" w:hAnsi="Arial" w:cs="Arial"/>
                <w:b/>
              </w:rPr>
              <w:t>13</w:t>
            </w:r>
          </w:p>
        </w:tc>
        <w:tc>
          <w:tcPr>
            <w:tcW w:w="1559" w:type="dxa"/>
            <w:tcBorders>
              <w:top w:val="nil"/>
              <w:left w:val="nil"/>
              <w:bottom w:val="single" w:sz="4" w:space="0" w:color="auto"/>
              <w:right w:val="single" w:sz="4" w:space="0" w:color="auto"/>
            </w:tcBorders>
            <w:shd w:val="clear" w:color="auto" w:fill="auto"/>
            <w:vAlign w:val="center"/>
            <w:hideMark/>
          </w:tcPr>
          <w:p w14:paraId="09D9C01F" w14:textId="25E278CC" w:rsidR="00D028C5" w:rsidRPr="004A5774" w:rsidRDefault="00D028C5" w:rsidP="00D028C5">
            <w:pPr>
              <w:rPr>
                <w:rFonts w:ascii="Arial" w:hAnsi="Arial" w:cs="Arial"/>
                <w:b/>
                <w:bCs/>
              </w:rPr>
            </w:pPr>
            <w:r w:rsidRPr="001B3853">
              <w:rPr>
                <w:rFonts w:ascii="Arial" w:hAnsi="Arial" w:cs="Arial"/>
                <w:b/>
                <w:bCs/>
                <w:color w:val="000000"/>
              </w:rPr>
              <w:t>EQUIPO MACRO GOTAS</w:t>
            </w:r>
          </w:p>
        </w:tc>
        <w:tc>
          <w:tcPr>
            <w:tcW w:w="3544" w:type="dxa"/>
            <w:tcBorders>
              <w:top w:val="nil"/>
              <w:left w:val="nil"/>
              <w:bottom w:val="single" w:sz="4" w:space="0" w:color="auto"/>
              <w:right w:val="single" w:sz="4" w:space="0" w:color="auto"/>
            </w:tcBorders>
            <w:shd w:val="clear" w:color="auto" w:fill="auto"/>
            <w:vAlign w:val="center"/>
            <w:hideMark/>
          </w:tcPr>
          <w:p w14:paraId="01AC2362" w14:textId="579678B2" w:rsidR="00D028C5" w:rsidRPr="004A5774" w:rsidRDefault="00D028C5" w:rsidP="00D028C5">
            <w:pPr>
              <w:rPr>
                <w:rFonts w:ascii="Arial" w:hAnsi="Arial" w:cs="Arial"/>
              </w:rPr>
            </w:pPr>
            <w:r w:rsidRPr="001B3853">
              <w:rPr>
                <w:rFonts w:ascii="Arial" w:hAnsi="Arial" w:cs="Arial"/>
                <w:color w:val="000000"/>
              </w:rPr>
              <w:t>EQUIPO COM CÂMARA DE GOTEJAMENTO FLEXÍVEL E TRANSPARENTE (RELAÇÃO 20GOTAS/ML), PONTA PERFURANTE (PENETRADOR) PARA ADAPTAÇÃO EM FRASCOS/AMPOLAS/BOLSAS, PROTETOR DE PORTA PERFURANTE (PENTRADOR), PINÇA ROLETE, TUBO FLEXÍVEL TRANSPARENTE, CONECTOR LUER MACHO (ENCAIXE POR PRESSÃO), PROTETOR DE CONECTOR. ESTÉRIL, DESCARTÁVEL EMBALADO INDIVIDUALMENTE COM DADOS DE IDENTIFICAÇÃO, PROCEDÊNCIA, TIPO E DATA DE ESTERILIZAÇÃO, VALIDADE, NÚMERO DO LOTE, REGISTRO DO MS, DE ACORDO COM AS NORMAS DA ABNT.</w:t>
            </w:r>
          </w:p>
        </w:tc>
        <w:tc>
          <w:tcPr>
            <w:tcW w:w="1276" w:type="dxa"/>
            <w:tcBorders>
              <w:top w:val="nil"/>
              <w:left w:val="nil"/>
              <w:bottom w:val="single" w:sz="4" w:space="0" w:color="auto"/>
              <w:right w:val="single" w:sz="4" w:space="0" w:color="auto"/>
            </w:tcBorders>
            <w:shd w:val="clear" w:color="auto" w:fill="auto"/>
            <w:noWrap/>
            <w:vAlign w:val="center"/>
            <w:hideMark/>
          </w:tcPr>
          <w:p w14:paraId="0F3329E4" w14:textId="77777777" w:rsidR="00D028C5" w:rsidRDefault="00D028C5" w:rsidP="00D028C5">
            <w:pPr>
              <w:jc w:val="center"/>
              <w:rPr>
                <w:rFonts w:ascii="Calibri" w:hAnsi="Calibri" w:cs="Calibri"/>
                <w:color w:val="000000"/>
                <w:sz w:val="22"/>
                <w:szCs w:val="22"/>
              </w:rPr>
            </w:pPr>
            <w:r>
              <w:rPr>
                <w:rFonts w:ascii="Calibri" w:hAnsi="Calibri" w:cs="Calibri"/>
                <w:color w:val="000000"/>
                <w:sz w:val="22"/>
                <w:szCs w:val="22"/>
              </w:rPr>
              <w:t xml:space="preserve">1000 </w:t>
            </w:r>
          </w:p>
          <w:p w14:paraId="05493EC0" w14:textId="38DADBF5" w:rsidR="00D028C5" w:rsidRPr="004A5774" w:rsidRDefault="00D028C5" w:rsidP="00D028C5">
            <w:pPr>
              <w:jc w:val="center"/>
              <w:rPr>
                <w:rFonts w:ascii="Arial" w:hAnsi="Arial" w:cs="Arial"/>
              </w:rPr>
            </w:pPr>
            <w:r w:rsidRPr="001B3853">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65F8F316" w14:textId="588028B5" w:rsidR="00D028C5" w:rsidRPr="004A5774" w:rsidRDefault="00D028C5" w:rsidP="00D028C5">
            <w:pPr>
              <w:jc w:val="center"/>
              <w:rPr>
                <w:rFonts w:ascii="Arial" w:hAnsi="Arial" w:cs="Arial"/>
                <w:color w:val="000000"/>
              </w:rPr>
            </w:pPr>
            <w:r w:rsidRPr="004A5774">
              <w:rPr>
                <w:rFonts w:ascii="Arial" w:hAnsi="Arial" w:cs="Arial"/>
                <w:color w:val="000000"/>
              </w:rPr>
              <w:t xml:space="preserve">R$ </w:t>
            </w:r>
            <w:r w:rsidR="00C846DF">
              <w:rPr>
                <w:rFonts w:ascii="Arial" w:hAnsi="Arial" w:cs="Arial"/>
                <w:color w:val="000000"/>
              </w:rPr>
              <w:t>2</w:t>
            </w:r>
            <w:r w:rsidRPr="004A5774">
              <w:rPr>
                <w:rFonts w:ascii="Arial" w:hAnsi="Arial" w:cs="Arial"/>
                <w:color w:val="000000"/>
              </w:rPr>
              <w:t>,</w:t>
            </w:r>
            <w:r w:rsidR="00C846DF">
              <w:rPr>
                <w:rFonts w:ascii="Arial" w:hAnsi="Arial" w:cs="Arial"/>
                <w:color w:val="000000"/>
              </w:rPr>
              <w:t>80</w:t>
            </w:r>
          </w:p>
        </w:tc>
        <w:tc>
          <w:tcPr>
            <w:tcW w:w="992" w:type="dxa"/>
            <w:tcBorders>
              <w:top w:val="nil"/>
              <w:left w:val="nil"/>
              <w:bottom w:val="single" w:sz="4" w:space="0" w:color="auto"/>
              <w:right w:val="single" w:sz="4" w:space="0" w:color="auto"/>
            </w:tcBorders>
            <w:vAlign w:val="center"/>
          </w:tcPr>
          <w:p w14:paraId="1A927AB2" w14:textId="70F28504" w:rsidR="00D028C5" w:rsidRPr="004A5774" w:rsidRDefault="00D028C5" w:rsidP="00D028C5">
            <w:pPr>
              <w:jc w:val="center"/>
              <w:rPr>
                <w:rFonts w:ascii="Arial" w:hAnsi="Arial" w:cs="Arial"/>
                <w:b/>
                <w:color w:val="000000"/>
              </w:rPr>
            </w:pPr>
            <w:r w:rsidRPr="004A5774">
              <w:rPr>
                <w:rFonts w:ascii="Arial" w:hAnsi="Arial" w:cs="Arial"/>
                <w:b/>
                <w:color w:val="000000"/>
              </w:rPr>
              <w:t xml:space="preserve">R$ </w:t>
            </w:r>
            <w:r w:rsidR="00C846DF">
              <w:rPr>
                <w:rFonts w:ascii="Arial" w:hAnsi="Arial" w:cs="Arial"/>
                <w:b/>
                <w:color w:val="000000"/>
              </w:rPr>
              <w:t>2.800</w:t>
            </w:r>
            <w:r w:rsidRPr="004A5774">
              <w:rPr>
                <w:rFonts w:ascii="Arial" w:hAnsi="Arial" w:cs="Arial"/>
                <w:b/>
                <w:color w:val="000000"/>
              </w:rPr>
              <w:t>,</w:t>
            </w:r>
            <w:r w:rsidR="00C846DF">
              <w:rPr>
                <w:rFonts w:ascii="Arial" w:hAnsi="Arial" w:cs="Arial"/>
                <w:b/>
                <w:color w:val="000000"/>
              </w:rPr>
              <w:t>00</w:t>
            </w:r>
          </w:p>
        </w:tc>
      </w:tr>
      <w:tr w:rsidR="00D028C5" w:rsidRPr="004A5774" w14:paraId="797E7537"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F2C6E2" w14:textId="77777777" w:rsidR="00D028C5" w:rsidRPr="004A5774" w:rsidRDefault="00D028C5" w:rsidP="00D028C5">
            <w:pPr>
              <w:jc w:val="center"/>
              <w:rPr>
                <w:rFonts w:ascii="Arial" w:hAnsi="Arial" w:cs="Arial"/>
                <w:b/>
              </w:rPr>
            </w:pPr>
            <w:r w:rsidRPr="004A5774">
              <w:rPr>
                <w:rFonts w:ascii="Arial" w:hAnsi="Arial" w:cs="Arial"/>
                <w:b/>
              </w:rPr>
              <w:t>14</w:t>
            </w:r>
          </w:p>
        </w:tc>
        <w:tc>
          <w:tcPr>
            <w:tcW w:w="1559" w:type="dxa"/>
            <w:tcBorders>
              <w:top w:val="nil"/>
              <w:left w:val="nil"/>
              <w:bottom w:val="single" w:sz="4" w:space="0" w:color="auto"/>
              <w:right w:val="single" w:sz="4" w:space="0" w:color="auto"/>
            </w:tcBorders>
            <w:shd w:val="clear" w:color="auto" w:fill="auto"/>
            <w:vAlign w:val="center"/>
          </w:tcPr>
          <w:p w14:paraId="51C4B946" w14:textId="22D889CC" w:rsidR="00D028C5" w:rsidRPr="004A5774" w:rsidRDefault="00C846DF" w:rsidP="00D028C5">
            <w:pPr>
              <w:rPr>
                <w:rFonts w:ascii="Arial" w:hAnsi="Arial" w:cs="Arial"/>
                <w:b/>
                <w:bCs/>
              </w:rPr>
            </w:pPr>
            <w:r w:rsidRPr="001B3853">
              <w:rPr>
                <w:rFonts w:ascii="Arial" w:hAnsi="Arial" w:cs="Arial"/>
                <w:b/>
                <w:bCs/>
              </w:rPr>
              <w:t>FITA MICRO POROSA 5CM X 10M</w:t>
            </w:r>
          </w:p>
        </w:tc>
        <w:tc>
          <w:tcPr>
            <w:tcW w:w="3544" w:type="dxa"/>
            <w:tcBorders>
              <w:top w:val="nil"/>
              <w:left w:val="nil"/>
              <w:bottom w:val="single" w:sz="4" w:space="0" w:color="auto"/>
              <w:right w:val="single" w:sz="4" w:space="0" w:color="auto"/>
            </w:tcBorders>
            <w:shd w:val="clear" w:color="auto" w:fill="auto"/>
            <w:vAlign w:val="center"/>
          </w:tcPr>
          <w:p w14:paraId="603B4819" w14:textId="660FF562" w:rsidR="00D028C5" w:rsidRPr="004A5774" w:rsidRDefault="00C846DF" w:rsidP="00D028C5">
            <w:pPr>
              <w:rPr>
                <w:rFonts w:ascii="Arial" w:hAnsi="Arial" w:cs="Arial"/>
              </w:rPr>
            </w:pPr>
            <w:r w:rsidRPr="001B3853">
              <w:rPr>
                <w:rFonts w:ascii="Arial" w:hAnsi="Arial" w:cs="Arial"/>
              </w:rPr>
              <w:t>FITA HOSPITALAR, TIPO MICROPOROSA, MATERIAL DORSO EM NÃO TECIDO, COMPONENTES ADESIVO ACRÍLICO, DIMENSÕES CERCA DE 50 MM, CARACTERÍSTICAS ADICIONAIS HIPOALERGÊNICO, COR COM COR. ROLO 10,00 M</w:t>
            </w:r>
          </w:p>
        </w:tc>
        <w:tc>
          <w:tcPr>
            <w:tcW w:w="1276" w:type="dxa"/>
            <w:tcBorders>
              <w:top w:val="nil"/>
              <w:left w:val="nil"/>
              <w:bottom w:val="single" w:sz="4" w:space="0" w:color="auto"/>
              <w:right w:val="single" w:sz="4" w:space="0" w:color="auto"/>
            </w:tcBorders>
            <w:shd w:val="clear" w:color="auto" w:fill="auto"/>
            <w:noWrap/>
            <w:vAlign w:val="center"/>
          </w:tcPr>
          <w:p w14:paraId="010C668A" w14:textId="77777777" w:rsidR="00C846DF" w:rsidRDefault="00C846DF" w:rsidP="00C846DF">
            <w:pPr>
              <w:jc w:val="center"/>
              <w:rPr>
                <w:rFonts w:ascii="Arial" w:hAnsi="Arial" w:cs="Arial"/>
              </w:rPr>
            </w:pPr>
            <w:r>
              <w:rPr>
                <w:rFonts w:ascii="Calibri" w:hAnsi="Calibri" w:cs="Calibri"/>
                <w:color w:val="000000"/>
                <w:sz w:val="22"/>
                <w:szCs w:val="22"/>
              </w:rPr>
              <w:t>120</w:t>
            </w:r>
            <w:r>
              <w:rPr>
                <w:rFonts w:ascii="Arial" w:hAnsi="Arial" w:cs="Arial"/>
              </w:rPr>
              <w:t xml:space="preserve"> </w:t>
            </w:r>
          </w:p>
          <w:p w14:paraId="75F8D2AD" w14:textId="53C661BF" w:rsidR="00D028C5" w:rsidRPr="004A5774" w:rsidRDefault="00C846DF" w:rsidP="00C846DF">
            <w:pPr>
              <w:jc w:val="center"/>
              <w:rPr>
                <w:rFonts w:ascii="Arial" w:hAnsi="Arial" w:cs="Arial"/>
                <w:color w:val="000000"/>
              </w:rPr>
            </w:pPr>
            <w:r w:rsidRPr="001B3853">
              <w:rPr>
                <w:rFonts w:ascii="Arial" w:hAnsi="Arial" w:cs="Arial"/>
              </w:rPr>
              <w:t>RL</w:t>
            </w:r>
          </w:p>
        </w:tc>
        <w:tc>
          <w:tcPr>
            <w:tcW w:w="1134" w:type="dxa"/>
            <w:tcBorders>
              <w:top w:val="nil"/>
              <w:left w:val="nil"/>
              <w:bottom w:val="single" w:sz="4" w:space="0" w:color="auto"/>
              <w:right w:val="single" w:sz="4" w:space="0" w:color="auto"/>
            </w:tcBorders>
            <w:shd w:val="clear" w:color="auto" w:fill="auto"/>
            <w:noWrap/>
            <w:vAlign w:val="center"/>
          </w:tcPr>
          <w:p w14:paraId="65B72EBB" w14:textId="51A38593" w:rsidR="00D028C5" w:rsidRPr="004A5774" w:rsidRDefault="00D028C5" w:rsidP="00D028C5">
            <w:pPr>
              <w:jc w:val="center"/>
              <w:rPr>
                <w:rFonts w:ascii="Arial" w:hAnsi="Arial" w:cs="Arial"/>
                <w:color w:val="000000"/>
              </w:rPr>
            </w:pPr>
            <w:r w:rsidRPr="004A5774">
              <w:rPr>
                <w:rFonts w:ascii="Arial" w:hAnsi="Arial" w:cs="Arial"/>
                <w:color w:val="000000"/>
              </w:rPr>
              <w:t>R$</w:t>
            </w:r>
            <w:r w:rsidR="00C846DF">
              <w:rPr>
                <w:rFonts w:ascii="Arial" w:hAnsi="Arial" w:cs="Arial"/>
                <w:color w:val="000000"/>
              </w:rPr>
              <w:t xml:space="preserve"> 11,18</w:t>
            </w:r>
          </w:p>
        </w:tc>
        <w:tc>
          <w:tcPr>
            <w:tcW w:w="992" w:type="dxa"/>
            <w:tcBorders>
              <w:top w:val="nil"/>
              <w:left w:val="nil"/>
              <w:bottom w:val="single" w:sz="4" w:space="0" w:color="auto"/>
              <w:right w:val="single" w:sz="4" w:space="0" w:color="auto"/>
            </w:tcBorders>
            <w:vAlign w:val="center"/>
          </w:tcPr>
          <w:p w14:paraId="3F88ADC0" w14:textId="6BD9F99F" w:rsidR="00D028C5" w:rsidRPr="004A5774" w:rsidRDefault="00D028C5" w:rsidP="00D028C5">
            <w:pPr>
              <w:jc w:val="center"/>
              <w:rPr>
                <w:rFonts w:ascii="Arial" w:hAnsi="Arial" w:cs="Arial"/>
                <w:b/>
                <w:color w:val="000000"/>
              </w:rPr>
            </w:pPr>
            <w:r w:rsidRPr="004A5774">
              <w:rPr>
                <w:rFonts w:ascii="Arial" w:hAnsi="Arial" w:cs="Arial"/>
                <w:b/>
                <w:color w:val="000000"/>
              </w:rPr>
              <w:t>R$</w:t>
            </w:r>
            <w:r w:rsidR="00C846DF">
              <w:rPr>
                <w:rFonts w:ascii="Arial" w:hAnsi="Arial" w:cs="Arial"/>
                <w:b/>
                <w:color w:val="000000"/>
              </w:rPr>
              <w:t xml:space="preserve"> 1.342</w:t>
            </w:r>
            <w:r w:rsidRPr="004A5774">
              <w:rPr>
                <w:rFonts w:ascii="Arial" w:hAnsi="Arial" w:cs="Arial"/>
                <w:b/>
                <w:color w:val="000000"/>
              </w:rPr>
              <w:t>,</w:t>
            </w:r>
            <w:r w:rsidR="00C846DF">
              <w:rPr>
                <w:rFonts w:ascii="Arial" w:hAnsi="Arial" w:cs="Arial"/>
                <w:b/>
                <w:color w:val="000000"/>
              </w:rPr>
              <w:t>08</w:t>
            </w:r>
          </w:p>
        </w:tc>
      </w:tr>
      <w:tr w:rsidR="00D028C5" w:rsidRPr="004A5774" w14:paraId="5120326C"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363B05A" w14:textId="77777777" w:rsidR="00D028C5" w:rsidRPr="004A5774" w:rsidRDefault="00D028C5" w:rsidP="00D028C5">
            <w:pPr>
              <w:jc w:val="center"/>
              <w:rPr>
                <w:rFonts w:ascii="Arial" w:hAnsi="Arial" w:cs="Arial"/>
                <w:b/>
              </w:rPr>
            </w:pPr>
            <w:r w:rsidRPr="004A5774">
              <w:rPr>
                <w:rFonts w:ascii="Arial" w:hAnsi="Arial" w:cs="Arial"/>
                <w:b/>
              </w:rPr>
              <w:lastRenderedPageBreak/>
              <w:t>15</w:t>
            </w:r>
          </w:p>
        </w:tc>
        <w:tc>
          <w:tcPr>
            <w:tcW w:w="1559" w:type="dxa"/>
            <w:tcBorders>
              <w:top w:val="nil"/>
              <w:left w:val="nil"/>
              <w:bottom w:val="single" w:sz="4" w:space="0" w:color="auto"/>
              <w:right w:val="single" w:sz="4" w:space="0" w:color="auto"/>
            </w:tcBorders>
            <w:shd w:val="clear" w:color="000000" w:fill="FFFFFF"/>
            <w:vAlign w:val="center"/>
            <w:hideMark/>
          </w:tcPr>
          <w:p w14:paraId="2271196E" w14:textId="4588478B" w:rsidR="00D028C5" w:rsidRPr="004A5774" w:rsidRDefault="00C846DF" w:rsidP="00D028C5">
            <w:pPr>
              <w:rPr>
                <w:rFonts w:ascii="Arial" w:hAnsi="Arial" w:cs="Arial"/>
                <w:b/>
                <w:bCs/>
              </w:rPr>
            </w:pPr>
            <w:r w:rsidRPr="001B3853">
              <w:rPr>
                <w:rFonts w:ascii="Arial" w:hAnsi="Arial" w:cs="Arial"/>
                <w:b/>
                <w:bCs/>
              </w:rPr>
              <w:t>FIXADOR PARA COLETA CITOLÓGICA SPRAY</w:t>
            </w:r>
          </w:p>
        </w:tc>
        <w:tc>
          <w:tcPr>
            <w:tcW w:w="3544" w:type="dxa"/>
            <w:tcBorders>
              <w:top w:val="nil"/>
              <w:left w:val="nil"/>
              <w:bottom w:val="single" w:sz="4" w:space="0" w:color="auto"/>
              <w:right w:val="single" w:sz="4" w:space="0" w:color="auto"/>
            </w:tcBorders>
            <w:shd w:val="clear" w:color="000000" w:fill="FFFFFF"/>
            <w:vAlign w:val="center"/>
            <w:hideMark/>
          </w:tcPr>
          <w:p w14:paraId="67E9554B" w14:textId="269CB229" w:rsidR="00D028C5" w:rsidRPr="004A5774" w:rsidRDefault="00C846DF" w:rsidP="00D028C5">
            <w:pPr>
              <w:rPr>
                <w:rFonts w:ascii="Arial" w:hAnsi="Arial" w:cs="Arial"/>
              </w:rPr>
            </w:pPr>
            <w:r w:rsidRPr="001B3853">
              <w:rPr>
                <w:rFonts w:ascii="Arial" w:hAnsi="Arial" w:cs="Arial"/>
              </w:rPr>
              <w:t>FIXADOR CITOLÓGICO COM VÁLVULA ATOMIZADORA (SISTEMA SPRAY), EMBALAGEM COM 100 ML.</w:t>
            </w:r>
          </w:p>
        </w:tc>
        <w:tc>
          <w:tcPr>
            <w:tcW w:w="1276" w:type="dxa"/>
            <w:tcBorders>
              <w:top w:val="nil"/>
              <w:left w:val="nil"/>
              <w:bottom w:val="single" w:sz="4" w:space="0" w:color="auto"/>
              <w:right w:val="single" w:sz="4" w:space="0" w:color="auto"/>
            </w:tcBorders>
            <w:shd w:val="clear" w:color="000000" w:fill="FFFFFF"/>
            <w:noWrap/>
            <w:vAlign w:val="center"/>
            <w:hideMark/>
          </w:tcPr>
          <w:p w14:paraId="70F34B3B" w14:textId="77777777" w:rsidR="00C846DF" w:rsidRDefault="00C846DF" w:rsidP="00C846DF">
            <w:pPr>
              <w:jc w:val="center"/>
              <w:rPr>
                <w:rFonts w:ascii="Calibri" w:hAnsi="Calibri" w:cs="Calibri"/>
                <w:color w:val="000000"/>
                <w:sz w:val="22"/>
                <w:szCs w:val="22"/>
              </w:rPr>
            </w:pPr>
            <w:r>
              <w:rPr>
                <w:rFonts w:ascii="Calibri" w:hAnsi="Calibri" w:cs="Calibri"/>
                <w:color w:val="000000"/>
                <w:sz w:val="22"/>
                <w:szCs w:val="22"/>
              </w:rPr>
              <w:t xml:space="preserve">48 </w:t>
            </w:r>
          </w:p>
          <w:p w14:paraId="4EF50A36" w14:textId="409A0481" w:rsidR="00D028C5" w:rsidRPr="004A5774" w:rsidRDefault="00C846DF" w:rsidP="00C846DF">
            <w:pPr>
              <w:jc w:val="center"/>
              <w:rPr>
                <w:rFonts w:ascii="Arial" w:hAnsi="Arial" w:cs="Arial"/>
                <w:color w:val="000000"/>
              </w:rPr>
            </w:pPr>
            <w:r w:rsidRPr="001B3853">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29958F90" w14:textId="63C90E73" w:rsidR="00D028C5" w:rsidRPr="004A5774" w:rsidRDefault="00D028C5" w:rsidP="00D028C5">
            <w:pPr>
              <w:jc w:val="center"/>
              <w:rPr>
                <w:rFonts w:ascii="Arial" w:hAnsi="Arial" w:cs="Arial"/>
                <w:color w:val="000000"/>
              </w:rPr>
            </w:pPr>
            <w:r w:rsidRPr="004A5774">
              <w:rPr>
                <w:rFonts w:ascii="Arial" w:hAnsi="Arial" w:cs="Arial"/>
                <w:color w:val="000000"/>
              </w:rPr>
              <w:t>R$ 1</w:t>
            </w:r>
            <w:r w:rsidR="00C846DF">
              <w:rPr>
                <w:rFonts w:ascii="Arial" w:hAnsi="Arial" w:cs="Arial"/>
                <w:color w:val="000000"/>
              </w:rPr>
              <w:t>9</w:t>
            </w:r>
            <w:r w:rsidRPr="004A5774">
              <w:rPr>
                <w:rFonts w:ascii="Arial" w:hAnsi="Arial" w:cs="Arial"/>
                <w:color w:val="000000"/>
              </w:rPr>
              <w:t>,</w:t>
            </w:r>
            <w:r w:rsidR="00C846DF">
              <w:rPr>
                <w:rFonts w:ascii="Arial" w:hAnsi="Arial" w:cs="Arial"/>
                <w:color w:val="000000"/>
              </w:rPr>
              <w:t>1</w:t>
            </w:r>
            <w:r w:rsidRPr="004A5774">
              <w:rPr>
                <w:rFonts w:ascii="Arial" w:hAnsi="Arial" w:cs="Arial"/>
                <w:color w:val="000000"/>
              </w:rPr>
              <w:t>8</w:t>
            </w:r>
          </w:p>
        </w:tc>
        <w:tc>
          <w:tcPr>
            <w:tcW w:w="992" w:type="dxa"/>
            <w:tcBorders>
              <w:top w:val="nil"/>
              <w:left w:val="nil"/>
              <w:bottom w:val="single" w:sz="4" w:space="0" w:color="auto"/>
              <w:right w:val="single" w:sz="4" w:space="0" w:color="auto"/>
            </w:tcBorders>
            <w:vAlign w:val="center"/>
          </w:tcPr>
          <w:p w14:paraId="69B147E6" w14:textId="06C4CC66" w:rsidR="00D028C5" w:rsidRPr="004A5774" w:rsidRDefault="00D028C5" w:rsidP="00D028C5">
            <w:pPr>
              <w:jc w:val="center"/>
              <w:rPr>
                <w:rFonts w:ascii="Arial" w:hAnsi="Arial" w:cs="Arial"/>
                <w:b/>
                <w:color w:val="000000"/>
              </w:rPr>
            </w:pPr>
            <w:r w:rsidRPr="004A5774">
              <w:rPr>
                <w:rFonts w:ascii="Arial" w:hAnsi="Arial" w:cs="Arial"/>
                <w:b/>
                <w:color w:val="000000"/>
              </w:rPr>
              <w:t>R$</w:t>
            </w:r>
            <w:r w:rsidR="00C846DF">
              <w:rPr>
                <w:rFonts w:ascii="Arial" w:hAnsi="Arial" w:cs="Arial"/>
                <w:b/>
                <w:color w:val="000000"/>
              </w:rPr>
              <w:t xml:space="preserve"> 920</w:t>
            </w:r>
            <w:r w:rsidRPr="004A5774">
              <w:rPr>
                <w:rFonts w:ascii="Arial" w:hAnsi="Arial" w:cs="Arial"/>
                <w:b/>
                <w:color w:val="000000"/>
              </w:rPr>
              <w:t>,</w:t>
            </w:r>
            <w:r w:rsidR="00C846DF">
              <w:rPr>
                <w:rFonts w:ascii="Arial" w:hAnsi="Arial" w:cs="Arial"/>
                <w:b/>
                <w:color w:val="000000"/>
              </w:rPr>
              <w:t>64</w:t>
            </w:r>
          </w:p>
        </w:tc>
      </w:tr>
      <w:tr w:rsidR="00D028C5" w:rsidRPr="004A5774" w14:paraId="234B10B6"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3B3A57" w14:textId="77777777" w:rsidR="00D028C5" w:rsidRPr="004A5774" w:rsidRDefault="00D028C5" w:rsidP="00D028C5">
            <w:pPr>
              <w:jc w:val="center"/>
              <w:rPr>
                <w:rFonts w:ascii="Arial" w:hAnsi="Arial" w:cs="Arial"/>
                <w:b/>
              </w:rPr>
            </w:pPr>
            <w:r w:rsidRPr="004A5774">
              <w:rPr>
                <w:rFonts w:ascii="Arial" w:hAnsi="Arial" w:cs="Arial"/>
                <w:b/>
              </w:rPr>
              <w:t>16</w:t>
            </w:r>
          </w:p>
        </w:tc>
        <w:tc>
          <w:tcPr>
            <w:tcW w:w="1559" w:type="dxa"/>
            <w:tcBorders>
              <w:top w:val="nil"/>
              <w:left w:val="nil"/>
              <w:bottom w:val="single" w:sz="4" w:space="0" w:color="auto"/>
              <w:right w:val="single" w:sz="4" w:space="0" w:color="auto"/>
            </w:tcBorders>
            <w:shd w:val="clear" w:color="000000" w:fill="FFFFFF"/>
            <w:vAlign w:val="center"/>
            <w:hideMark/>
          </w:tcPr>
          <w:p w14:paraId="0A3A0508" w14:textId="75459EBC" w:rsidR="00D028C5" w:rsidRPr="004A5774" w:rsidRDefault="00C846DF" w:rsidP="00D028C5">
            <w:pPr>
              <w:rPr>
                <w:rFonts w:ascii="Arial" w:hAnsi="Arial" w:cs="Arial"/>
                <w:b/>
                <w:bCs/>
              </w:rPr>
            </w:pPr>
            <w:r w:rsidRPr="001B3853">
              <w:rPr>
                <w:rFonts w:ascii="Arial" w:hAnsi="Arial" w:cs="Arial"/>
                <w:b/>
                <w:bCs/>
              </w:rPr>
              <w:t>FRALDA GERIÁTRICA DESCARTÁVEL - EXTRA GRANDE</w:t>
            </w:r>
          </w:p>
        </w:tc>
        <w:tc>
          <w:tcPr>
            <w:tcW w:w="3544" w:type="dxa"/>
            <w:tcBorders>
              <w:top w:val="nil"/>
              <w:left w:val="nil"/>
              <w:bottom w:val="single" w:sz="4" w:space="0" w:color="auto"/>
              <w:right w:val="single" w:sz="4" w:space="0" w:color="auto"/>
            </w:tcBorders>
            <w:shd w:val="clear" w:color="000000" w:fill="FFFFFF"/>
            <w:vAlign w:val="center"/>
            <w:hideMark/>
          </w:tcPr>
          <w:p w14:paraId="6EDFCD2F" w14:textId="08E9C210" w:rsidR="00D028C5" w:rsidRPr="004A5774" w:rsidRDefault="00C846DF" w:rsidP="00D028C5">
            <w:pPr>
              <w:rPr>
                <w:rFonts w:ascii="Arial" w:hAnsi="Arial" w:cs="Arial"/>
              </w:rPr>
            </w:pPr>
            <w:r w:rsidRPr="001B3853">
              <w:rPr>
                <w:rFonts w:ascii="Arial" w:hAnsi="Arial" w:cs="Arial"/>
              </w:rPr>
              <w:t>FRALDA DESCARTÁVEL ADULTO TAMANHO EG,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07 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28767507" w14:textId="77777777" w:rsidR="00C846DF" w:rsidRDefault="00C846DF" w:rsidP="00C846DF">
            <w:pPr>
              <w:jc w:val="center"/>
              <w:rPr>
                <w:rFonts w:ascii="Calibri" w:hAnsi="Calibri" w:cs="Calibri"/>
                <w:color w:val="000000"/>
                <w:sz w:val="22"/>
                <w:szCs w:val="22"/>
              </w:rPr>
            </w:pPr>
            <w:r>
              <w:rPr>
                <w:rFonts w:ascii="Calibri" w:hAnsi="Calibri" w:cs="Calibri"/>
                <w:color w:val="000000"/>
                <w:sz w:val="22"/>
                <w:szCs w:val="22"/>
              </w:rPr>
              <w:t xml:space="preserve">240 </w:t>
            </w:r>
          </w:p>
          <w:p w14:paraId="24074114" w14:textId="63744EE1" w:rsidR="00D028C5" w:rsidRPr="004A5774" w:rsidRDefault="00C846DF" w:rsidP="00C846DF">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45586B64" w14:textId="6B4C0E91" w:rsidR="00D028C5" w:rsidRPr="004A5774" w:rsidRDefault="00D028C5" w:rsidP="00D028C5">
            <w:pPr>
              <w:jc w:val="center"/>
              <w:rPr>
                <w:rFonts w:ascii="Arial" w:hAnsi="Arial" w:cs="Arial"/>
                <w:color w:val="000000"/>
              </w:rPr>
            </w:pPr>
            <w:r w:rsidRPr="004A5774">
              <w:rPr>
                <w:rFonts w:ascii="Arial" w:hAnsi="Arial" w:cs="Arial"/>
                <w:color w:val="000000"/>
              </w:rPr>
              <w:t xml:space="preserve">R$ </w:t>
            </w:r>
            <w:r w:rsidR="00C846DF">
              <w:rPr>
                <w:rFonts w:ascii="Arial" w:hAnsi="Arial" w:cs="Arial"/>
                <w:color w:val="000000"/>
              </w:rPr>
              <w:t>25,45</w:t>
            </w:r>
          </w:p>
        </w:tc>
        <w:tc>
          <w:tcPr>
            <w:tcW w:w="992" w:type="dxa"/>
            <w:tcBorders>
              <w:top w:val="nil"/>
              <w:left w:val="nil"/>
              <w:bottom w:val="single" w:sz="4" w:space="0" w:color="auto"/>
              <w:right w:val="single" w:sz="4" w:space="0" w:color="auto"/>
            </w:tcBorders>
            <w:vAlign w:val="center"/>
          </w:tcPr>
          <w:p w14:paraId="6C1CADF9" w14:textId="41356B52" w:rsidR="00D028C5" w:rsidRPr="004A5774" w:rsidRDefault="00D028C5" w:rsidP="00D028C5">
            <w:pPr>
              <w:jc w:val="center"/>
              <w:rPr>
                <w:rFonts w:ascii="Arial" w:hAnsi="Arial" w:cs="Arial"/>
                <w:b/>
                <w:color w:val="000000"/>
              </w:rPr>
            </w:pPr>
            <w:r w:rsidRPr="004A5774">
              <w:rPr>
                <w:rFonts w:ascii="Arial" w:hAnsi="Arial" w:cs="Arial"/>
                <w:b/>
                <w:color w:val="000000"/>
              </w:rPr>
              <w:t xml:space="preserve">R$ </w:t>
            </w:r>
            <w:r w:rsidR="00C846DF">
              <w:rPr>
                <w:rFonts w:ascii="Arial" w:hAnsi="Arial" w:cs="Arial"/>
                <w:b/>
                <w:color w:val="000000"/>
              </w:rPr>
              <w:t>6.108</w:t>
            </w:r>
            <w:r w:rsidRPr="004A5774">
              <w:rPr>
                <w:rFonts w:ascii="Arial" w:hAnsi="Arial" w:cs="Arial"/>
                <w:b/>
                <w:color w:val="000000"/>
              </w:rPr>
              <w:t>,</w:t>
            </w:r>
            <w:r w:rsidR="00C846DF">
              <w:rPr>
                <w:rFonts w:ascii="Arial" w:hAnsi="Arial" w:cs="Arial"/>
                <w:b/>
                <w:color w:val="000000"/>
              </w:rPr>
              <w:t>96</w:t>
            </w:r>
          </w:p>
        </w:tc>
      </w:tr>
      <w:tr w:rsidR="00D028C5" w:rsidRPr="004A5774" w14:paraId="6A20D63F" w14:textId="77777777" w:rsidTr="00645A08">
        <w:trPr>
          <w:trHeight w:val="12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CCD549" w14:textId="77777777" w:rsidR="00D028C5" w:rsidRPr="004A5774" w:rsidRDefault="00D028C5" w:rsidP="00D028C5">
            <w:pPr>
              <w:jc w:val="center"/>
              <w:rPr>
                <w:rFonts w:ascii="Arial" w:hAnsi="Arial" w:cs="Arial"/>
                <w:b/>
              </w:rPr>
            </w:pPr>
            <w:r w:rsidRPr="004A5774">
              <w:rPr>
                <w:rFonts w:ascii="Arial" w:hAnsi="Arial" w:cs="Arial"/>
                <w:b/>
              </w:rPr>
              <w:t>17</w:t>
            </w:r>
          </w:p>
        </w:tc>
        <w:tc>
          <w:tcPr>
            <w:tcW w:w="1559" w:type="dxa"/>
            <w:tcBorders>
              <w:top w:val="nil"/>
              <w:left w:val="nil"/>
              <w:bottom w:val="single" w:sz="4" w:space="0" w:color="auto"/>
              <w:right w:val="single" w:sz="4" w:space="0" w:color="auto"/>
            </w:tcBorders>
            <w:shd w:val="clear" w:color="auto" w:fill="auto"/>
            <w:vAlign w:val="center"/>
            <w:hideMark/>
          </w:tcPr>
          <w:p w14:paraId="7A1F09B6" w14:textId="30BD2362" w:rsidR="00D028C5" w:rsidRPr="004A5774" w:rsidRDefault="00C846DF" w:rsidP="00D028C5">
            <w:pPr>
              <w:rPr>
                <w:rFonts w:ascii="Arial" w:hAnsi="Arial" w:cs="Arial"/>
                <w:b/>
                <w:bCs/>
              </w:rPr>
            </w:pPr>
            <w:r w:rsidRPr="001B3853">
              <w:rPr>
                <w:rFonts w:ascii="Arial" w:hAnsi="Arial" w:cs="Arial"/>
                <w:b/>
                <w:bCs/>
              </w:rPr>
              <w:t>FRALDA GERIÁTRICA DESCARTÁVEL - TAMANHO G</w:t>
            </w:r>
          </w:p>
        </w:tc>
        <w:tc>
          <w:tcPr>
            <w:tcW w:w="3544" w:type="dxa"/>
            <w:tcBorders>
              <w:top w:val="nil"/>
              <w:left w:val="nil"/>
              <w:bottom w:val="single" w:sz="4" w:space="0" w:color="auto"/>
              <w:right w:val="single" w:sz="4" w:space="0" w:color="auto"/>
            </w:tcBorders>
            <w:shd w:val="clear" w:color="auto" w:fill="auto"/>
            <w:vAlign w:val="center"/>
            <w:hideMark/>
          </w:tcPr>
          <w:p w14:paraId="13C4942A" w14:textId="14BB89FF" w:rsidR="00D028C5" w:rsidRPr="004A5774" w:rsidRDefault="00C846DF" w:rsidP="00D028C5">
            <w:pPr>
              <w:rPr>
                <w:rFonts w:ascii="Arial" w:hAnsi="Arial" w:cs="Arial"/>
              </w:rPr>
            </w:pPr>
            <w:r w:rsidRPr="001B3853">
              <w:rPr>
                <w:rFonts w:ascii="Arial" w:hAnsi="Arial" w:cs="Arial"/>
              </w:rPr>
              <w:t>FRALDA DESCARTÁVEL ADULTO TAMANHO G,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08 UNIDADES.</w:t>
            </w:r>
          </w:p>
        </w:tc>
        <w:tc>
          <w:tcPr>
            <w:tcW w:w="1276" w:type="dxa"/>
            <w:tcBorders>
              <w:top w:val="nil"/>
              <w:left w:val="nil"/>
              <w:bottom w:val="single" w:sz="4" w:space="0" w:color="auto"/>
              <w:right w:val="single" w:sz="4" w:space="0" w:color="auto"/>
            </w:tcBorders>
            <w:shd w:val="clear" w:color="auto" w:fill="auto"/>
            <w:noWrap/>
            <w:vAlign w:val="center"/>
            <w:hideMark/>
          </w:tcPr>
          <w:p w14:paraId="7DCE07EE" w14:textId="77777777" w:rsidR="00C846DF" w:rsidRDefault="00C846DF" w:rsidP="00C846DF">
            <w:pPr>
              <w:jc w:val="center"/>
              <w:rPr>
                <w:rFonts w:ascii="Calibri" w:hAnsi="Calibri" w:cs="Calibri"/>
                <w:color w:val="000000"/>
                <w:sz w:val="22"/>
                <w:szCs w:val="22"/>
              </w:rPr>
            </w:pPr>
            <w:r>
              <w:rPr>
                <w:rFonts w:ascii="Calibri" w:hAnsi="Calibri" w:cs="Calibri"/>
                <w:color w:val="000000"/>
                <w:sz w:val="22"/>
                <w:szCs w:val="22"/>
              </w:rPr>
              <w:t>800</w:t>
            </w:r>
          </w:p>
          <w:p w14:paraId="56A72939" w14:textId="64134399" w:rsidR="00D028C5" w:rsidRPr="004A5774" w:rsidRDefault="00C846DF" w:rsidP="00C846DF">
            <w:pPr>
              <w:jc w:val="center"/>
              <w:rPr>
                <w:rFonts w:ascii="Arial" w:hAnsi="Arial" w:cs="Arial"/>
                <w:color w:val="000000"/>
              </w:rPr>
            </w:pPr>
            <w:r>
              <w:rPr>
                <w:rFonts w:ascii="Calibri" w:hAnsi="Calibri" w:cs="Calibri"/>
                <w:color w:val="000000"/>
                <w:sz w:val="22"/>
                <w:szCs w:val="22"/>
              </w:rPr>
              <w:t xml:space="preserve"> </w:t>
            </w: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65E56604" w14:textId="0DD42560" w:rsidR="00D028C5" w:rsidRPr="004A5774" w:rsidRDefault="00D028C5" w:rsidP="00D028C5">
            <w:pPr>
              <w:jc w:val="center"/>
              <w:rPr>
                <w:rFonts w:ascii="Arial" w:hAnsi="Arial" w:cs="Arial"/>
                <w:color w:val="000000"/>
              </w:rPr>
            </w:pPr>
            <w:r w:rsidRPr="004A5774">
              <w:rPr>
                <w:rFonts w:ascii="Arial" w:hAnsi="Arial" w:cs="Arial"/>
                <w:color w:val="000000"/>
              </w:rPr>
              <w:t xml:space="preserve">R$ </w:t>
            </w:r>
            <w:r w:rsidR="00C846DF">
              <w:rPr>
                <w:rFonts w:ascii="Arial" w:hAnsi="Arial" w:cs="Arial"/>
                <w:color w:val="000000"/>
              </w:rPr>
              <w:t>25,29</w:t>
            </w:r>
          </w:p>
        </w:tc>
        <w:tc>
          <w:tcPr>
            <w:tcW w:w="992" w:type="dxa"/>
            <w:tcBorders>
              <w:top w:val="nil"/>
              <w:left w:val="nil"/>
              <w:bottom w:val="single" w:sz="4" w:space="0" w:color="auto"/>
              <w:right w:val="single" w:sz="4" w:space="0" w:color="auto"/>
            </w:tcBorders>
            <w:vAlign w:val="center"/>
          </w:tcPr>
          <w:p w14:paraId="2C87A064" w14:textId="23EE0277" w:rsidR="00D028C5" w:rsidRPr="004A5774" w:rsidRDefault="00D028C5" w:rsidP="00D028C5">
            <w:pPr>
              <w:jc w:val="center"/>
              <w:rPr>
                <w:rFonts w:ascii="Arial" w:hAnsi="Arial" w:cs="Arial"/>
                <w:b/>
                <w:color w:val="000000"/>
              </w:rPr>
            </w:pPr>
            <w:r w:rsidRPr="004A5774">
              <w:rPr>
                <w:rFonts w:ascii="Arial" w:hAnsi="Arial" w:cs="Arial"/>
                <w:b/>
                <w:color w:val="000000"/>
              </w:rPr>
              <w:t xml:space="preserve">R$ </w:t>
            </w:r>
            <w:r w:rsidR="00C846DF">
              <w:rPr>
                <w:rFonts w:ascii="Arial" w:hAnsi="Arial" w:cs="Arial"/>
                <w:b/>
                <w:color w:val="000000"/>
              </w:rPr>
              <w:t>20.235</w:t>
            </w:r>
            <w:r w:rsidRPr="004A5774">
              <w:rPr>
                <w:rFonts w:ascii="Arial" w:hAnsi="Arial" w:cs="Arial"/>
                <w:b/>
                <w:color w:val="000000"/>
              </w:rPr>
              <w:t>,</w:t>
            </w:r>
            <w:r w:rsidR="00C846DF">
              <w:rPr>
                <w:rFonts w:ascii="Arial" w:hAnsi="Arial" w:cs="Arial"/>
                <w:b/>
                <w:color w:val="000000"/>
              </w:rPr>
              <w:t>2</w:t>
            </w:r>
            <w:r w:rsidRPr="004A5774">
              <w:rPr>
                <w:rFonts w:ascii="Arial" w:hAnsi="Arial" w:cs="Arial"/>
                <w:b/>
                <w:color w:val="000000"/>
              </w:rPr>
              <w:t>0</w:t>
            </w:r>
          </w:p>
        </w:tc>
      </w:tr>
      <w:tr w:rsidR="00D028C5" w:rsidRPr="004A5774" w14:paraId="49182654"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C81864" w14:textId="77777777" w:rsidR="00D028C5" w:rsidRPr="004A5774" w:rsidRDefault="00D028C5" w:rsidP="00D028C5">
            <w:pPr>
              <w:jc w:val="center"/>
              <w:rPr>
                <w:rFonts w:ascii="Arial" w:hAnsi="Arial" w:cs="Arial"/>
                <w:b/>
              </w:rPr>
            </w:pPr>
            <w:r w:rsidRPr="004A5774">
              <w:rPr>
                <w:rFonts w:ascii="Arial" w:hAnsi="Arial" w:cs="Arial"/>
                <w:b/>
              </w:rPr>
              <w:t>18</w:t>
            </w:r>
          </w:p>
        </w:tc>
        <w:tc>
          <w:tcPr>
            <w:tcW w:w="1559" w:type="dxa"/>
            <w:tcBorders>
              <w:top w:val="nil"/>
              <w:left w:val="nil"/>
              <w:bottom w:val="single" w:sz="4" w:space="0" w:color="auto"/>
              <w:right w:val="single" w:sz="4" w:space="0" w:color="auto"/>
            </w:tcBorders>
            <w:shd w:val="clear" w:color="auto" w:fill="auto"/>
            <w:vAlign w:val="center"/>
            <w:hideMark/>
          </w:tcPr>
          <w:p w14:paraId="7F5C5E36" w14:textId="160D7E3A" w:rsidR="00D028C5" w:rsidRPr="004A5774" w:rsidRDefault="00C846DF" w:rsidP="00D028C5">
            <w:pPr>
              <w:rPr>
                <w:rFonts w:ascii="Arial" w:hAnsi="Arial" w:cs="Arial"/>
                <w:b/>
                <w:bCs/>
              </w:rPr>
            </w:pPr>
            <w:r w:rsidRPr="001B3853">
              <w:rPr>
                <w:rFonts w:ascii="Arial" w:hAnsi="Arial" w:cs="Arial"/>
                <w:b/>
                <w:bCs/>
              </w:rPr>
              <w:t>FRALDA GERIÁTRICA DESCARTÁVEL - TAMANHO M</w:t>
            </w:r>
          </w:p>
        </w:tc>
        <w:tc>
          <w:tcPr>
            <w:tcW w:w="3544" w:type="dxa"/>
            <w:tcBorders>
              <w:top w:val="nil"/>
              <w:left w:val="nil"/>
              <w:bottom w:val="single" w:sz="4" w:space="0" w:color="auto"/>
              <w:right w:val="single" w:sz="4" w:space="0" w:color="auto"/>
            </w:tcBorders>
            <w:shd w:val="clear" w:color="auto" w:fill="auto"/>
            <w:vAlign w:val="center"/>
            <w:hideMark/>
          </w:tcPr>
          <w:p w14:paraId="15972C10" w14:textId="4ED1CB18" w:rsidR="00D028C5" w:rsidRPr="004A5774" w:rsidRDefault="001A23D7" w:rsidP="00D028C5">
            <w:pPr>
              <w:rPr>
                <w:rFonts w:ascii="Arial" w:hAnsi="Arial" w:cs="Arial"/>
              </w:rPr>
            </w:pPr>
            <w:r w:rsidRPr="001B3853">
              <w:rPr>
                <w:rFonts w:ascii="Arial" w:hAnsi="Arial" w:cs="Arial"/>
              </w:rPr>
              <w:t>FRALDA DESCARTÁVEL ADULTO TAMANHOS M,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08 UNIDADES.</w:t>
            </w:r>
          </w:p>
        </w:tc>
        <w:tc>
          <w:tcPr>
            <w:tcW w:w="1276" w:type="dxa"/>
            <w:tcBorders>
              <w:top w:val="nil"/>
              <w:left w:val="nil"/>
              <w:bottom w:val="single" w:sz="4" w:space="0" w:color="auto"/>
              <w:right w:val="single" w:sz="4" w:space="0" w:color="auto"/>
            </w:tcBorders>
            <w:shd w:val="clear" w:color="auto" w:fill="auto"/>
            <w:noWrap/>
            <w:vAlign w:val="center"/>
            <w:hideMark/>
          </w:tcPr>
          <w:p w14:paraId="4FBF1839" w14:textId="77777777" w:rsidR="001A23D7" w:rsidRDefault="001A23D7" w:rsidP="001A23D7">
            <w:pPr>
              <w:jc w:val="center"/>
              <w:rPr>
                <w:rFonts w:ascii="Calibri" w:hAnsi="Calibri" w:cs="Calibri"/>
                <w:color w:val="000000"/>
                <w:sz w:val="22"/>
                <w:szCs w:val="22"/>
              </w:rPr>
            </w:pPr>
            <w:r>
              <w:rPr>
                <w:rFonts w:ascii="Calibri" w:hAnsi="Calibri" w:cs="Calibri"/>
                <w:color w:val="000000"/>
                <w:sz w:val="22"/>
                <w:szCs w:val="22"/>
              </w:rPr>
              <w:t xml:space="preserve">160 </w:t>
            </w:r>
          </w:p>
          <w:p w14:paraId="14BBD86A" w14:textId="7111216A" w:rsidR="00D028C5" w:rsidRPr="004A5774" w:rsidRDefault="001A23D7" w:rsidP="001A23D7">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056A146E" w14:textId="2CC45E26" w:rsidR="00D028C5" w:rsidRPr="004A5774" w:rsidRDefault="00D028C5" w:rsidP="00D028C5">
            <w:pPr>
              <w:jc w:val="center"/>
              <w:rPr>
                <w:rFonts w:ascii="Arial" w:hAnsi="Arial" w:cs="Arial"/>
                <w:color w:val="000000"/>
              </w:rPr>
            </w:pPr>
            <w:r w:rsidRPr="004A5774">
              <w:rPr>
                <w:rFonts w:ascii="Arial" w:hAnsi="Arial" w:cs="Arial"/>
                <w:color w:val="000000"/>
              </w:rPr>
              <w:t xml:space="preserve">R$ </w:t>
            </w:r>
            <w:r w:rsidR="001A23D7">
              <w:rPr>
                <w:rFonts w:ascii="Arial" w:hAnsi="Arial" w:cs="Arial"/>
                <w:color w:val="000000"/>
              </w:rPr>
              <w:t>25</w:t>
            </w:r>
            <w:r w:rsidRPr="004A5774">
              <w:rPr>
                <w:rFonts w:ascii="Arial" w:hAnsi="Arial" w:cs="Arial"/>
                <w:color w:val="000000"/>
              </w:rPr>
              <w:t>,</w:t>
            </w:r>
            <w:r w:rsidR="001A23D7">
              <w:rPr>
                <w:rFonts w:ascii="Arial" w:hAnsi="Arial" w:cs="Arial"/>
                <w:color w:val="000000"/>
              </w:rPr>
              <w:t>29</w:t>
            </w:r>
          </w:p>
        </w:tc>
        <w:tc>
          <w:tcPr>
            <w:tcW w:w="992" w:type="dxa"/>
            <w:tcBorders>
              <w:top w:val="nil"/>
              <w:left w:val="nil"/>
              <w:bottom w:val="single" w:sz="4" w:space="0" w:color="auto"/>
              <w:right w:val="single" w:sz="4" w:space="0" w:color="auto"/>
            </w:tcBorders>
            <w:vAlign w:val="center"/>
          </w:tcPr>
          <w:p w14:paraId="519E8319" w14:textId="57133E65" w:rsidR="00D028C5" w:rsidRPr="004A5774" w:rsidRDefault="00D028C5" w:rsidP="00D028C5">
            <w:pPr>
              <w:jc w:val="center"/>
              <w:rPr>
                <w:rFonts w:ascii="Arial" w:hAnsi="Arial" w:cs="Arial"/>
                <w:b/>
                <w:color w:val="000000"/>
              </w:rPr>
            </w:pPr>
            <w:r w:rsidRPr="004A5774">
              <w:rPr>
                <w:rFonts w:ascii="Arial" w:hAnsi="Arial" w:cs="Arial"/>
                <w:b/>
                <w:color w:val="000000"/>
              </w:rPr>
              <w:t xml:space="preserve">R$ </w:t>
            </w:r>
            <w:r w:rsidR="001A23D7">
              <w:rPr>
                <w:rFonts w:ascii="Arial" w:hAnsi="Arial" w:cs="Arial"/>
                <w:b/>
                <w:color w:val="000000"/>
              </w:rPr>
              <w:t>4.047</w:t>
            </w:r>
            <w:r w:rsidRPr="004A5774">
              <w:rPr>
                <w:rFonts w:ascii="Arial" w:hAnsi="Arial" w:cs="Arial"/>
                <w:b/>
                <w:color w:val="000000"/>
              </w:rPr>
              <w:t>,</w:t>
            </w:r>
            <w:r w:rsidR="001A23D7">
              <w:rPr>
                <w:rFonts w:ascii="Arial" w:hAnsi="Arial" w:cs="Arial"/>
                <w:b/>
                <w:color w:val="000000"/>
              </w:rPr>
              <w:t>04</w:t>
            </w:r>
          </w:p>
        </w:tc>
      </w:tr>
      <w:tr w:rsidR="001A23D7" w:rsidRPr="004A5774" w14:paraId="5D4921B9"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8352F6" w14:textId="77777777" w:rsidR="001A23D7" w:rsidRPr="004A5774" w:rsidRDefault="001A23D7" w:rsidP="001A23D7">
            <w:pPr>
              <w:jc w:val="center"/>
              <w:rPr>
                <w:rFonts w:ascii="Arial" w:hAnsi="Arial" w:cs="Arial"/>
                <w:b/>
              </w:rPr>
            </w:pPr>
            <w:r w:rsidRPr="004A5774">
              <w:rPr>
                <w:rFonts w:ascii="Arial" w:hAnsi="Arial" w:cs="Arial"/>
                <w:b/>
              </w:rPr>
              <w:lastRenderedPageBreak/>
              <w:t>19</w:t>
            </w:r>
          </w:p>
        </w:tc>
        <w:tc>
          <w:tcPr>
            <w:tcW w:w="1559" w:type="dxa"/>
            <w:tcBorders>
              <w:top w:val="nil"/>
              <w:left w:val="nil"/>
              <w:bottom w:val="single" w:sz="4" w:space="0" w:color="auto"/>
              <w:right w:val="single" w:sz="4" w:space="0" w:color="auto"/>
            </w:tcBorders>
            <w:shd w:val="clear" w:color="auto" w:fill="auto"/>
            <w:vAlign w:val="center"/>
            <w:hideMark/>
          </w:tcPr>
          <w:p w14:paraId="4F12772A" w14:textId="4E6AD7BE" w:rsidR="001A23D7" w:rsidRPr="004A5774" w:rsidRDefault="001A23D7" w:rsidP="001A23D7">
            <w:pPr>
              <w:rPr>
                <w:rFonts w:ascii="Arial" w:hAnsi="Arial" w:cs="Arial"/>
                <w:b/>
                <w:bCs/>
              </w:rPr>
            </w:pPr>
            <w:r w:rsidRPr="001B3853">
              <w:rPr>
                <w:rFonts w:ascii="Arial" w:hAnsi="Arial" w:cs="Arial"/>
                <w:b/>
                <w:bCs/>
              </w:rPr>
              <w:t>FRALDA GERIÁTRICA DESCARTÁVEL - TAMANHO P</w:t>
            </w:r>
          </w:p>
        </w:tc>
        <w:tc>
          <w:tcPr>
            <w:tcW w:w="3544" w:type="dxa"/>
            <w:tcBorders>
              <w:top w:val="nil"/>
              <w:left w:val="nil"/>
              <w:bottom w:val="single" w:sz="4" w:space="0" w:color="auto"/>
              <w:right w:val="single" w:sz="4" w:space="0" w:color="auto"/>
            </w:tcBorders>
            <w:shd w:val="clear" w:color="auto" w:fill="auto"/>
            <w:vAlign w:val="center"/>
            <w:hideMark/>
          </w:tcPr>
          <w:p w14:paraId="12727142" w14:textId="5254B254" w:rsidR="001A23D7" w:rsidRPr="004A5774" w:rsidRDefault="001A23D7" w:rsidP="001A23D7">
            <w:pPr>
              <w:rPr>
                <w:rFonts w:ascii="Arial" w:hAnsi="Arial" w:cs="Arial"/>
              </w:rPr>
            </w:pPr>
            <w:r w:rsidRPr="001B3853">
              <w:rPr>
                <w:rFonts w:ascii="Arial" w:hAnsi="Arial" w:cs="Arial"/>
              </w:rPr>
              <w:t>FRALDA DESCARTÁVEL ADULTO TAMANHOS P,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8 UNIDADES.</w:t>
            </w:r>
          </w:p>
        </w:tc>
        <w:tc>
          <w:tcPr>
            <w:tcW w:w="1276" w:type="dxa"/>
            <w:tcBorders>
              <w:top w:val="nil"/>
              <w:left w:val="nil"/>
              <w:bottom w:val="single" w:sz="4" w:space="0" w:color="auto"/>
              <w:right w:val="single" w:sz="4" w:space="0" w:color="auto"/>
            </w:tcBorders>
            <w:shd w:val="clear" w:color="auto" w:fill="auto"/>
            <w:noWrap/>
            <w:vAlign w:val="center"/>
            <w:hideMark/>
          </w:tcPr>
          <w:p w14:paraId="270C9EB7" w14:textId="77777777" w:rsidR="001A23D7" w:rsidRDefault="001A23D7" w:rsidP="001A23D7">
            <w:pPr>
              <w:jc w:val="center"/>
              <w:rPr>
                <w:rFonts w:ascii="Calibri" w:hAnsi="Calibri" w:cs="Calibri"/>
                <w:color w:val="000000"/>
                <w:sz w:val="22"/>
                <w:szCs w:val="22"/>
              </w:rPr>
            </w:pPr>
            <w:r>
              <w:rPr>
                <w:rFonts w:ascii="Calibri" w:hAnsi="Calibri" w:cs="Calibri"/>
                <w:color w:val="000000"/>
                <w:sz w:val="22"/>
                <w:szCs w:val="22"/>
              </w:rPr>
              <w:t xml:space="preserve">80 </w:t>
            </w:r>
          </w:p>
          <w:p w14:paraId="17382E78" w14:textId="2A31A594" w:rsidR="001A23D7" w:rsidRPr="004A5774" w:rsidRDefault="001A23D7" w:rsidP="001A23D7">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615B6285" w14:textId="32598FE0" w:rsidR="001A23D7" w:rsidRPr="004A5774" w:rsidRDefault="001A23D7" w:rsidP="001A23D7">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26</w:t>
            </w:r>
            <w:r w:rsidRPr="004A5774">
              <w:rPr>
                <w:rFonts w:ascii="Arial" w:hAnsi="Arial" w:cs="Arial"/>
                <w:color w:val="000000"/>
              </w:rPr>
              <w:t>,</w:t>
            </w:r>
            <w:r>
              <w:rPr>
                <w:rFonts w:ascii="Arial" w:hAnsi="Arial" w:cs="Arial"/>
                <w:color w:val="000000"/>
              </w:rPr>
              <w:t>05</w:t>
            </w:r>
          </w:p>
        </w:tc>
        <w:tc>
          <w:tcPr>
            <w:tcW w:w="992" w:type="dxa"/>
            <w:tcBorders>
              <w:top w:val="nil"/>
              <w:left w:val="nil"/>
              <w:bottom w:val="single" w:sz="4" w:space="0" w:color="auto"/>
              <w:right w:val="single" w:sz="4" w:space="0" w:color="auto"/>
            </w:tcBorders>
            <w:vAlign w:val="center"/>
          </w:tcPr>
          <w:p w14:paraId="09DF799D" w14:textId="2C2DA1D8" w:rsidR="001A23D7" w:rsidRPr="004A5774" w:rsidRDefault="001A23D7" w:rsidP="001A23D7">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2.084</w:t>
            </w:r>
            <w:r w:rsidRPr="004A5774">
              <w:rPr>
                <w:rFonts w:ascii="Arial" w:hAnsi="Arial" w:cs="Arial"/>
                <w:b/>
                <w:color w:val="000000"/>
              </w:rPr>
              <w:t>,</w:t>
            </w:r>
            <w:r w:rsidR="005F3EDF">
              <w:rPr>
                <w:rFonts w:ascii="Arial" w:hAnsi="Arial" w:cs="Arial"/>
                <w:b/>
                <w:color w:val="000000"/>
              </w:rPr>
              <w:t>00</w:t>
            </w:r>
          </w:p>
        </w:tc>
      </w:tr>
      <w:tr w:rsidR="001A23D7" w:rsidRPr="004A5774" w14:paraId="147DB6AA"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9F9E0E" w14:textId="77777777" w:rsidR="001A23D7" w:rsidRPr="004A5774" w:rsidRDefault="001A23D7" w:rsidP="001A23D7">
            <w:pPr>
              <w:jc w:val="center"/>
              <w:rPr>
                <w:rFonts w:ascii="Arial" w:hAnsi="Arial" w:cs="Arial"/>
                <w:b/>
              </w:rPr>
            </w:pPr>
            <w:r w:rsidRPr="004A5774">
              <w:rPr>
                <w:rFonts w:ascii="Arial" w:hAnsi="Arial" w:cs="Arial"/>
                <w:b/>
              </w:rPr>
              <w:t>20</w:t>
            </w:r>
          </w:p>
        </w:tc>
        <w:tc>
          <w:tcPr>
            <w:tcW w:w="1559" w:type="dxa"/>
            <w:tcBorders>
              <w:top w:val="nil"/>
              <w:left w:val="nil"/>
              <w:bottom w:val="single" w:sz="4" w:space="0" w:color="auto"/>
              <w:right w:val="single" w:sz="4" w:space="0" w:color="auto"/>
            </w:tcBorders>
            <w:shd w:val="clear" w:color="auto" w:fill="auto"/>
            <w:vAlign w:val="center"/>
            <w:hideMark/>
          </w:tcPr>
          <w:p w14:paraId="5B7F75D9" w14:textId="356C0C27" w:rsidR="001A23D7" w:rsidRPr="004A5774" w:rsidRDefault="005F3EDF" w:rsidP="001A23D7">
            <w:pPr>
              <w:rPr>
                <w:rFonts w:ascii="Arial" w:hAnsi="Arial" w:cs="Arial"/>
                <w:b/>
                <w:bCs/>
              </w:rPr>
            </w:pPr>
            <w:r w:rsidRPr="001B3853">
              <w:rPr>
                <w:rFonts w:ascii="Arial" w:hAnsi="Arial" w:cs="Arial"/>
                <w:b/>
                <w:bCs/>
              </w:rPr>
              <w:t>FRASCO PARA COLETA CITOLÓGICA</w:t>
            </w:r>
          </w:p>
        </w:tc>
        <w:tc>
          <w:tcPr>
            <w:tcW w:w="3544" w:type="dxa"/>
            <w:tcBorders>
              <w:top w:val="nil"/>
              <w:left w:val="nil"/>
              <w:bottom w:val="single" w:sz="4" w:space="0" w:color="auto"/>
              <w:right w:val="single" w:sz="4" w:space="0" w:color="auto"/>
            </w:tcBorders>
            <w:shd w:val="clear" w:color="auto" w:fill="auto"/>
            <w:vAlign w:val="center"/>
            <w:hideMark/>
          </w:tcPr>
          <w:p w14:paraId="43D8DBDA" w14:textId="7517B015" w:rsidR="001A23D7" w:rsidRPr="004A5774" w:rsidRDefault="005F3EDF" w:rsidP="001A23D7">
            <w:pPr>
              <w:rPr>
                <w:rFonts w:ascii="Arial" w:hAnsi="Arial" w:cs="Arial"/>
              </w:rPr>
            </w:pPr>
            <w:r w:rsidRPr="001B3853">
              <w:rPr>
                <w:rFonts w:ascii="Arial" w:hAnsi="Arial" w:cs="Arial"/>
              </w:rPr>
              <w:t>FRASCO PORTA LÂMINA PARA TRÊS LÂMINAS, CONFECCIONADO EM POLÍMERO POLIPROPILENO, COM TAMPA DE ROSCA.</w:t>
            </w:r>
          </w:p>
        </w:tc>
        <w:tc>
          <w:tcPr>
            <w:tcW w:w="1276" w:type="dxa"/>
            <w:tcBorders>
              <w:top w:val="nil"/>
              <w:left w:val="nil"/>
              <w:bottom w:val="single" w:sz="4" w:space="0" w:color="auto"/>
              <w:right w:val="single" w:sz="4" w:space="0" w:color="auto"/>
            </w:tcBorders>
            <w:shd w:val="clear" w:color="auto" w:fill="auto"/>
            <w:noWrap/>
            <w:vAlign w:val="center"/>
            <w:hideMark/>
          </w:tcPr>
          <w:p w14:paraId="346E1728" w14:textId="77777777" w:rsidR="005F3EDF" w:rsidRDefault="005F3EDF" w:rsidP="005F3EDF">
            <w:pPr>
              <w:jc w:val="center"/>
              <w:rPr>
                <w:rFonts w:ascii="Calibri" w:hAnsi="Calibri" w:cs="Calibri"/>
                <w:color w:val="000000"/>
                <w:sz w:val="22"/>
                <w:szCs w:val="22"/>
              </w:rPr>
            </w:pPr>
            <w:r>
              <w:rPr>
                <w:rFonts w:ascii="Calibri" w:hAnsi="Calibri" w:cs="Calibri"/>
                <w:color w:val="000000"/>
                <w:sz w:val="22"/>
                <w:szCs w:val="22"/>
              </w:rPr>
              <w:t xml:space="preserve">200 </w:t>
            </w:r>
          </w:p>
          <w:p w14:paraId="7D8B0E7E" w14:textId="7E7B1C37" w:rsidR="001A23D7" w:rsidRPr="004A5774" w:rsidRDefault="005F3EDF" w:rsidP="005F3EDF">
            <w:pPr>
              <w:jc w:val="center"/>
              <w:rPr>
                <w:rFonts w:ascii="Arial" w:hAnsi="Arial" w:cs="Arial"/>
                <w:color w:val="000000"/>
              </w:rPr>
            </w:pPr>
            <w:r w:rsidRPr="001B3853">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5AB7FFC4" w14:textId="187D946F" w:rsidR="001A23D7" w:rsidRPr="004A5774" w:rsidRDefault="001A23D7" w:rsidP="001A23D7">
            <w:pPr>
              <w:jc w:val="center"/>
              <w:rPr>
                <w:rFonts w:ascii="Arial" w:hAnsi="Arial" w:cs="Arial"/>
                <w:color w:val="000000"/>
              </w:rPr>
            </w:pPr>
            <w:r w:rsidRPr="004A5774">
              <w:rPr>
                <w:rFonts w:ascii="Arial" w:hAnsi="Arial" w:cs="Arial"/>
                <w:color w:val="000000"/>
              </w:rPr>
              <w:t xml:space="preserve">R$ </w:t>
            </w:r>
            <w:r w:rsidR="005F3EDF">
              <w:rPr>
                <w:rFonts w:ascii="Arial" w:hAnsi="Arial" w:cs="Arial"/>
                <w:color w:val="000000"/>
              </w:rPr>
              <w:t>1</w:t>
            </w:r>
            <w:r w:rsidRPr="004A5774">
              <w:rPr>
                <w:rFonts w:ascii="Arial" w:hAnsi="Arial" w:cs="Arial"/>
                <w:color w:val="000000"/>
              </w:rPr>
              <w:t>,</w:t>
            </w:r>
            <w:r w:rsidR="005F3EDF">
              <w:rPr>
                <w:rFonts w:ascii="Arial" w:hAnsi="Arial" w:cs="Arial"/>
                <w:color w:val="000000"/>
              </w:rPr>
              <w:t>02</w:t>
            </w:r>
          </w:p>
        </w:tc>
        <w:tc>
          <w:tcPr>
            <w:tcW w:w="992" w:type="dxa"/>
            <w:tcBorders>
              <w:top w:val="nil"/>
              <w:left w:val="nil"/>
              <w:bottom w:val="single" w:sz="4" w:space="0" w:color="auto"/>
              <w:right w:val="single" w:sz="4" w:space="0" w:color="auto"/>
            </w:tcBorders>
            <w:vAlign w:val="center"/>
          </w:tcPr>
          <w:p w14:paraId="5FDBF61E" w14:textId="7C6B6032" w:rsidR="001A23D7" w:rsidRPr="004A5774" w:rsidRDefault="001A23D7" w:rsidP="001A23D7">
            <w:pPr>
              <w:jc w:val="center"/>
              <w:rPr>
                <w:rFonts w:ascii="Arial" w:hAnsi="Arial" w:cs="Arial"/>
                <w:b/>
                <w:color w:val="000000"/>
              </w:rPr>
            </w:pPr>
            <w:r w:rsidRPr="004A5774">
              <w:rPr>
                <w:rFonts w:ascii="Arial" w:hAnsi="Arial" w:cs="Arial"/>
                <w:b/>
                <w:color w:val="000000"/>
              </w:rPr>
              <w:t xml:space="preserve">R$ </w:t>
            </w:r>
            <w:r w:rsidR="005F3EDF">
              <w:rPr>
                <w:rFonts w:ascii="Arial" w:hAnsi="Arial" w:cs="Arial"/>
                <w:b/>
                <w:color w:val="000000"/>
              </w:rPr>
              <w:t>204</w:t>
            </w:r>
            <w:r w:rsidRPr="004A5774">
              <w:rPr>
                <w:rFonts w:ascii="Arial" w:hAnsi="Arial" w:cs="Arial"/>
                <w:b/>
                <w:color w:val="000000"/>
              </w:rPr>
              <w:t>,</w:t>
            </w:r>
            <w:r w:rsidR="005F3EDF">
              <w:rPr>
                <w:rFonts w:ascii="Arial" w:hAnsi="Arial" w:cs="Arial"/>
                <w:b/>
                <w:color w:val="000000"/>
              </w:rPr>
              <w:t>66</w:t>
            </w:r>
          </w:p>
        </w:tc>
      </w:tr>
      <w:tr w:rsidR="005F3EDF" w:rsidRPr="004A5774" w14:paraId="35A2437E"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D56276" w14:textId="77777777" w:rsidR="005F3EDF" w:rsidRPr="004A5774" w:rsidRDefault="005F3EDF" w:rsidP="005F3EDF">
            <w:pPr>
              <w:jc w:val="center"/>
              <w:rPr>
                <w:rFonts w:ascii="Arial" w:hAnsi="Arial" w:cs="Arial"/>
                <w:b/>
              </w:rPr>
            </w:pPr>
            <w:r w:rsidRPr="004A5774">
              <w:rPr>
                <w:rFonts w:ascii="Arial" w:hAnsi="Arial" w:cs="Arial"/>
                <w:b/>
              </w:rPr>
              <w:t>21</w:t>
            </w:r>
          </w:p>
        </w:tc>
        <w:tc>
          <w:tcPr>
            <w:tcW w:w="1559" w:type="dxa"/>
            <w:tcBorders>
              <w:top w:val="nil"/>
              <w:left w:val="nil"/>
              <w:bottom w:val="single" w:sz="4" w:space="0" w:color="auto"/>
              <w:right w:val="single" w:sz="4" w:space="0" w:color="auto"/>
            </w:tcBorders>
            <w:shd w:val="clear" w:color="auto" w:fill="auto"/>
            <w:vAlign w:val="center"/>
            <w:hideMark/>
          </w:tcPr>
          <w:p w14:paraId="562F2660" w14:textId="5A56F0E1" w:rsidR="005F3EDF" w:rsidRPr="004A5774" w:rsidRDefault="005F3EDF" w:rsidP="005F3EDF">
            <w:pPr>
              <w:rPr>
                <w:rFonts w:ascii="Arial" w:hAnsi="Arial" w:cs="Arial"/>
                <w:b/>
                <w:bCs/>
              </w:rPr>
            </w:pPr>
            <w:r w:rsidRPr="001B3853">
              <w:rPr>
                <w:rFonts w:ascii="Arial" w:hAnsi="Arial" w:cs="Arial"/>
                <w:b/>
                <w:bCs/>
              </w:rPr>
              <w:t>INTEGRADOR QUÍMICO P/ VAPOR</w:t>
            </w:r>
          </w:p>
        </w:tc>
        <w:tc>
          <w:tcPr>
            <w:tcW w:w="3544" w:type="dxa"/>
            <w:tcBorders>
              <w:top w:val="nil"/>
              <w:left w:val="nil"/>
              <w:bottom w:val="single" w:sz="4" w:space="0" w:color="auto"/>
              <w:right w:val="single" w:sz="4" w:space="0" w:color="auto"/>
            </w:tcBorders>
            <w:shd w:val="clear" w:color="auto" w:fill="auto"/>
            <w:vAlign w:val="center"/>
            <w:hideMark/>
          </w:tcPr>
          <w:p w14:paraId="69E02516" w14:textId="6411BA48" w:rsidR="005F3EDF" w:rsidRPr="004A5774" w:rsidRDefault="005F3EDF" w:rsidP="005F3EDF">
            <w:pPr>
              <w:rPr>
                <w:rFonts w:ascii="Arial" w:hAnsi="Arial" w:cs="Arial"/>
              </w:rPr>
            </w:pPr>
            <w:r w:rsidRPr="001B3853">
              <w:rPr>
                <w:rFonts w:ascii="Arial" w:hAnsi="Arial" w:cs="Arial"/>
              </w:rPr>
              <w:t>PACOTE COM 1.000 UNIDADES.</w:t>
            </w:r>
          </w:p>
        </w:tc>
        <w:tc>
          <w:tcPr>
            <w:tcW w:w="1276" w:type="dxa"/>
            <w:tcBorders>
              <w:top w:val="nil"/>
              <w:left w:val="nil"/>
              <w:bottom w:val="single" w:sz="4" w:space="0" w:color="auto"/>
              <w:right w:val="single" w:sz="4" w:space="0" w:color="auto"/>
            </w:tcBorders>
            <w:shd w:val="clear" w:color="auto" w:fill="auto"/>
            <w:noWrap/>
            <w:vAlign w:val="center"/>
            <w:hideMark/>
          </w:tcPr>
          <w:p w14:paraId="292C5594" w14:textId="77777777" w:rsidR="005F3EDF" w:rsidRDefault="005F3EDF" w:rsidP="005F3EDF">
            <w:pPr>
              <w:jc w:val="center"/>
              <w:rPr>
                <w:rFonts w:ascii="Arial" w:hAnsi="Arial" w:cs="Arial"/>
              </w:rPr>
            </w:pPr>
            <w:r>
              <w:rPr>
                <w:rFonts w:ascii="Arial" w:hAnsi="Arial" w:cs="Arial"/>
              </w:rPr>
              <w:t xml:space="preserve">1 </w:t>
            </w:r>
          </w:p>
          <w:p w14:paraId="1100AB13" w14:textId="24DBD341" w:rsidR="005F3EDF" w:rsidRPr="004A5774" w:rsidRDefault="005F3EDF" w:rsidP="005F3EDF">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61AFB08C" w14:textId="25DA22BF" w:rsidR="005F3EDF" w:rsidRPr="004A5774" w:rsidRDefault="005F3EDF" w:rsidP="005F3EDF">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9.038</w:t>
            </w:r>
            <w:r w:rsidRPr="004A5774">
              <w:rPr>
                <w:rFonts w:ascii="Arial" w:hAnsi="Arial" w:cs="Arial"/>
                <w:color w:val="000000"/>
              </w:rPr>
              <w:t>,</w:t>
            </w:r>
            <w:r>
              <w:rPr>
                <w:rFonts w:ascii="Arial" w:hAnsi="Arial" w:cs="Arial"/>
                <w:color w:val="000000"/>
              </w:rPr>
              <w:t>95</w:t>
            </w:r>
          </w:p>
        </w:tc>
        <w:tc>
          <w:tcPr>
            <w:tcW w:w="992" w:type="dxa"/>
            <w:tcBorders>
              <w:top w:val="nil"/>
              <w:left w:val="nil"/>
              <w:bottom w:val="single" w:sz="4" w:space="0" w:color="auto"/>
              <w:right w:val="single" w:sz="4" w:space="0" w:color="auto"/>
            </w:tcBorders>
            <w:vAlign w:val="center"/>
          </w:tcPr>
          <w:p w14:paraId="2C14D0FD" w14:textId="16E60816" w:rsidR="005F3EDF" w:rsidRPr="004A5774" w:rsidRDefault="005F3EDF" w:rsidP="005F3EDF">
            <w:pPr>
              <w:jc w:val="center"/>
              <w:rPr>
                <w:rFonts w:ascii="Arial" w:hAnsi="Arial" w:cs="Arial"/>
                <w:b/>
                <w:color w:val="000000"/>
              </w:rPr>
            </w:pPr>
            <w:r w:rsidRPr="004A5774">
              <w:rPr>
                <w:rFonts w:ascii="Arial" w:hAnsi="Arial" w:cs="Arial"/>
                <w:b/>
                <w:color w:val="000000"/>
              </w:rPr>
              <w:t xml:space="preserve">R$ </w:t>
            </w:r>
            <w:r>
              <w:rPr>
                <w:rFonts w:ascii="Arial" w:hAnsi="Arial" w:cs="Arial"/>
                <w:color w:val="000000"/>
              </w:rPr>
              <w:t>9.038</w:t>
            </w:r>
            <w:r w:rsidRPr="004A5774">
              <w:rPr>
                <w:rFonts w:ascii="Arial" w:hAnsi="Arial" w:cs="Arial"/>
                <w:color w:val="000000"/>
              </w:rPr>
              <w:t>,</w:t>
            </w:r>
            <w:r>
              <w:rPr>
                <w:rFonts w:ascii="Arial" w:hAnsi="Arial" w:cs="Arial"/>
                <w:color w:val="000000"/>
              </w:rPr>
              <w:t>95</w:t>
            </w:r>
          </w:p>
        </w:tc>
      </w:tr>
      <w:tr w:rsidR="005F3EDF" w:rsidRPr="004A5774" w14:paraId="4BABB07E"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03FA7D" w14:textId="77777777" w:rsidR="005F3EDF" w:rsidRPr="004A5774" w:rsidRDefault="005F3EDF" w:rsidP="005F3EDF">
            <w:pPr>
              <w:jc w:val="center"/>
              <w:rPr>
                <w:rFonts w:ascii="Arial" w:hAnsi="Arial" w:cs="Arial"/>
                <w:b/>
              </w:rPr>
            </w:pPr>
            <w:r w:rsidRPr="004A5774">
              <w:rPr>
                <w:rFonts w:ascii="Arial" w:hAnsi="Arial" w:cs="Arial"/>
                <w:b/>
              </w:rPr>
              <w:t>22</w:t>
            </w:r>
          </w:p>
        </w:tc>
        <w:tc>
          <w:tcPr>
            <w:tcW w:w="1559" w:type="dxa"/>
            <w:tcBorders>
              <w:top w:val="nil"/>
              <w:left w:val="nil"/>
              <w:bottom w:val="single" w:sz="4" w:space="0" w:color="auto"/>
              <w:right w:val="single" w:sz="4" w:space="0" w:color="auto"/>
            </w:tcBorders>
            <w:shd w:val="clear" w:color="auto" w:fill="auto"/>
            <w:vAlign w:val="center"/>
            <w:hideMark/>
          </w:tcPr>
          <w:p w14:paraId="0CAD4C5A" w14:textId="65AFD7E7" w:rsidR="005F3EDF" w:rsidRPr="004A5774" w:rsidRDefault="005A4927" w:rsidP="005F3EDF">
            <w:pPr>
              <w:rPr>
                <w:rFonts w:ascii="Arial" w:hAnsi="Arial" w:cs="Arial"/>
                <w:b/>
                <w:bCs/>
              </w:rPr>
            </w:pPr>
            <w:r w:rsidRPr="001B3853">
              <w:rPr>
                <w:rFonts w:ascii="Arial" w:hAnsi="Arial" w:cs="Arial"/>
                <w:b/>
                <w:bCs/>
              </w:rPr>
              <w:t>LACRE DE SEGURANÇA P/ CARRINHO DE EMERGÊNCIA</w:t>
            </w:r>
          </w:p>
        </w:tc>
        <w:tc>
          <w:tcPr>
            <w:tcW w:w="3544" w:type="dxa"/>
            <w:tcBorders>
              <w:top w:val="nil"/>
              <w:left w:val="nil"/>
              <w:bottom w:val="single" w:sz="4" w:space="0" w:color="auto"/>
              <w:right w:val="single" w:sz="4" w:space="0" w:color="auto"/>
            </w:tcBorders>
            <w:shd w:val="clear" w:color="auto" w:fill="auto"/>
            <w:vAlign w:val="center"/>
            <w:hideMark/>
          </w:tcPr>
          <w:p w14:paraId="6F56E259" w14:textId="1A04E48B" w:rsidR="005F3EDF" w:rsidRPr="004A5774" w:rsidRDefault="005A4927" w:rsidP="005F3EDF">
            <w:pPr>
              <w:rPr>
                <w:rFonts w:ascii="Arial" w:hAnsi="Arial" w:cs="Arial"/>
              </w:rPr>
            </w:pPr>
            <w:r w:rsidRPr="001B3853">
              <w:rPr>
                <w:rFonts w:ascii="Arial" w:hAnsi="Arial" w:cs="Arial"/>
              </w:rPr>
              <w:t>LACRE DE SEGURANÇA P/ CARRINHO DE EMERGÊNCIA – PCT C/ 100 UNIDADES.</w:t>
            </w:r>
          </w:p>
        </w:tc>
        <w:tc>
          <w:tcPr>
            <w:tcW w:w="1276" w:type="dxa"/>
            <w:tcBorders>
              <w:top w:val="nil"/>
              <w:left w:val="nil"/>
              <w:bottom w:val="single" w:sz="4" w:space="0" w:color="auto"/>
              <w:right w:val="single" w:sz="4" w:space="0" w:color="auto"/>
            </w:tcBorders>
            <w:shd w:val="clear" w:color="auto" w:fill="auto"/>
            <w:noWrap/>
            <w:vAlign w:val="center"/>
            <w:hideMark/>
          </w:tcPr>
          <w:p w14:paraId="7BDC1F4F" w14:textId="77777777" w:rsidR="005A4927" w:rsidRDefault="005A4927" w:rsidP="005A4927">
            <w:pPr>
              <w:jc w:val="center"/>
              <w:rPr>
                <w:rFonts w:ascii="Arial" w:hAnsi="Arial" w:cs="Arial"/>
              </w:rPr>
            </w:pPr>
            <w:r>
              <w:rPr>
                <w:rFonts w:ascii="Arial" w:hAnsi="Arial" w:cs="Arial"/>
              </w:rPr>
              <w:t>2</w:t>
            </w:r>
          </w:p>
          <w:p w14:paraId="07F5C736" w14:textId="46AA1B8D" w:rsidR="005F3EDF" w:rsidRPr="004A5774" w:rsidRDefault="005A4927" w:rsidP="005A4927">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7AE8144B" w14:textId="2CB2C5DA" w:rsidR="005F3EDF" w:rsidRPr="004A5774" w:rsidRDefault="005F3EDF" w:rsidP="005F3EDF">
            <w:pPr>
              <w:jc w:val="center"/>
              <w:rPr>
                <w:rFonts w:ascii="Arial" w:hAnsi="Arial" w:cs="Arial"/>
                <w:color w:val="000000"/>
              </w:rPr>
            </w:pPr>
            <w:r w:rsidRPr="004A5774">
              <w:rPr>
                <w:rFonts w:ascii="Arial" w:hAnsi="Arial" w:cs="Arial"/>
                <w:color w:val="000000"/>
              </w:rPr>
              <w:t xml:space="preserve">R$ </w:t>
            </w:r>
            <w:r w:rsidR="005A4927">
              <w:rPr>
                <w:rFonts w:ascii="Arial" w:hAnsi="Arial" w:cs="Arial"/>
                <w:color w:val="000000"/>
              </w:rPr>
              <w:t>45</w:t>
            </w:r>
            <w:r w:rsidRPr="004A5774">
              <w:rPr>
                <w:rFonts w:ascii="Arial" w:hAnsi="Arial" w:cs="Arial"/>
                <w:color w:val="000000"/>
              </w:rPr>
              <w:t>,</w:t>
            </w:r>
            <w:r w:rsidR="005A4927">
              <w:rPr>
                <w:rFonts w:ascii="Arial" w:hAnsi="Arial" w:cs="Arial"/>
                <w:color w:val="000000"/>
              </w:rPr>
              <w:t>31</w:t>
            </w:r>
          </w:p>
        </w:tc>
        <w:tc>
          <w:tcPr>
            <w:tcW w:w="992" w:type="dxa"/>
            <w:tcBorders>
              <w:top w:val="nil"/>
              <w:left w:val="nil"/>
              <w:bottom w:val="single" w:sz="4" w:space="0" w:color="auto"/>
              <w:right w:val="single" w:sz="4" w:space="0" w:color="auto"/>
            </w:tcBorders>
            <w:vAlign w:val="center"/>
          </w:tcPr>
          <w:p w14:paraId="345F6B7F" w14:textId="59639D08" w:rsidR="005F3EDF" w:rsidRPr="004A5774" w:rsidRDefault="005F3EDF" w:rsidP="005F3EDF">
            <w:pPr>
              <w:jc w:val="center"/>
              <w:rPr>
                <w:rFonts w:ascii="Arial" w:hAnsi="Arial" w:cs="Arial"/>
                <w:b/>
                <w:color w:val="000000"/>
              </w:rPr>
            </w:pPr>
            <w:r w:rsidRPr="004A5774">
              <w:rPr>
                <w:rFonts w:ascii="Arial" w:hAnsi="Arial" w:cs="Arial"/>
                <w:b/>
                <w:color w:val="000000"/>
              </w:rPr>
              <w:t xml:space="preserve">R$ </w:t>
            </w:r>
            <w:r w:rsidR="005A4927">
              <w:rPr>
                <w:rFonts w:ascii="Arial" w:hAnsi="Arial" w:cs="Arial"/>
                <w:b/>
                <w:color w:val="000000"/>
              </w:rPr>
              <w:t>90</w:t>
            </w:r>
            <w:r w:rsidRPr="004A5774">
              <w:rPr>
                <w:rFonts w:ascii="Arial" w:hAnsi="Arial" w:cs="Arial"/>
                <w:b/>
                <w:color w:val="000000"/>
              </w:rPr>
              <w:t>,</w:t>
            </w:r>
            <w:r w:rsidR="005A4927">
              <w:rPr>
                <w:rFonts w:ascii="Arial" w:hAnsi="Arial" w:cs="Arial"/>
                <w:b/>
                <w:color w:val="000000"/>
              </w:rPr>
              <w:t>63</w:t>
            </w:r>
            <w:r w:rsidRPr="004A5774">
              <w:rPr>
                <w:rFonts w:ascii="Arial" w:hAnsi="Arial" w:cs="Arial"/>
                <w:b/>
                <w:color w:val="000000"/>
              </w:rPr>
              <w:t>20</w:t>
            </w:r>
          </w:p>
        </w:tc>
      </w:tr>
      <w:tr w:rsidR="005F3EDF" w:rsidRPr="004A5774" w14:paraId="6048A612" w14:textId="77777777" w:rsidTr="00645A08">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49EA4F2" w14:textId="77777777" w:rsidR="005F3EDF" w:rsidRPr="004A5774" w:rsidRDefault="005F3EDF" w:rsidP="005F3EDF">
            <w:pPr>
              <w:jc w:val="center"/>
              <w:rPr>
                <w:rFonts w:ascii="Arial" w:hAnsi="Arial" w:cs="Arial"/>
                <w:b/>
              </w:rPr>
            </w:pPr>
            <w:r w:rsidRPr="004A5774">
              <w:rPr>
                <w:rFonts w:ascii="Arial" w:hAnsi="Arial" w:cs="Arial"/>
                <w:b/>
              </w:rPr>
              <w:t>23</w:t>
            </w:r>
          </w:p>
        </w:tc>
        <w:tc>
          <w:tcPr>
            <w:tcW w:w="1559" w:type="dxa"/>
            <w:tcBorders>
              <w:top w:val="nil"/>
              <w:left w:val="nil"/>
              <w:bottom w:val="single" w:sz="4" w:space="0" w:color="auto"/>
              <w:right w:val="single" w:sz="4" w:space="0" w:color="auto"/>
            </w:tcBorders>
            <w:shd w:val="clear" w:color="auto" w:fill="auto"/>
            <w:vAlign w:val="center"/>
            <w:hideMark/>
          </w:tcPr>
          <w:p w14:paraId="252AA338" w14:textId="598D4DBB" w:rsidR="005F3EDF" w:rsidRPr="004A5774" w:rsidRDefault="005A4927" w:rsidP="005F3EDF">
            <w:pPr>
              <w:rPr>
                <w:rFonts w:ascii="Arial" w:hAnsi="Arial" w:cs="Arial"/>
                <w:b/>
                <w:bCs/>
              </w:rPr>
            </w:pPr>
            <w:r w:rsidRPr="001B3853">
              <w:rPr>
                <w:rFonts w:ascii="Arial" w:hAnsi="Arial" w:cs="Arial"/>
                <w:b/>
                <w:bCs/>
              </w:rPr>
              <w:t>LÂMINA BISTURI Nº 20</w:t>
            </w:r>
          </w:p>
        </w:tc>
        <w:tc>
          <w:tcPr>
            <w:tcW w:w="3544" w:type="dxa"/>
            <w:tcBorders>
              <w:top w:val="nil"/>
              <w:left w:val="nil"/>
              <w:bottom w:val="single" w:sz="4" w:space="0" w:color="auto"/>
              <w:right w:val="single" w:sz="4" w:space="0" w:color="auto"/>
            </w:tcBorders>
            <w:shd w:val="clear" w:color="auto" w:fill="auto"/>
            <w:vAlign w:val="center"/>
            <w:hideMark/>
          </w:tcPr>
          <w:p w14:paraId="6FC463DF" w14:textId="2C7F2460" w:rsidR="005F3EDF" w:rsidRPr="004A5774" w:rsidRDefault="005A4927" w:rsidP="005F3EDF">
            <w:pPr>
              <w:rPr>
                <w:rFonts w:ascii="Arial" w:hAnsi="Arial" w:cs="Arial"/>
              </w:rPr>
            </w:pPr>
            <w:r w:rsidRPr="001B3853">
              <w:rPr>
                <w:rFonts w:ascii="Arial" w:hAnsi="Arial" w:cs="Arial"/>
              </w:rPr>
              <w:t>LÂMINA BISTURI Nº 20 EM AÇO INOXIDÁVEL CAIXA COM 100 UNIDADES.</w:t>
            </w:r>
          </w:p>
        </w:tc>
        <w:tc>
          <w:tcPr>
            <w:tcW w:w="1276" w:type="dxa"/>
            <w:tcBorders>
              <w:top w:val="nil"/>
              <w:left w:val="nil"/>
              <w:bottom w:val="single" w:sz="4" w:space="0" w:color="auto"/>
              <w:right w:val="single" w:sz="4" w:space="0" w:color="auto"/>
            </w:tcBorders>
            <w:shd w:val="clear" w:color="auto" w:fill="auto"/>
            <w:noWrap/>
            <w:vAlign w:val="center"/>
            <w:hideMark/>
          </w:tcPr>
          <w:p w14:paraId="445B9307" w14:textId="77777777" w:rsidR="005A4927" w:rsidRDefault="005A4927" w:rsidP="005A4927">
            <w:pPr>
              <w:jc w:val="center"/>
              <w:rPr>
                <w:rFonts w:ascii="Arial" w:hAnsi="Arial" w:cs="Arial"/>
              </w:rPr>
            </w:pPr>
            <w:r>
              <w:rPr>
                <w:rFonts w:ascii="Arial" w:hAnsi="Arial" w:cs="Arial"/>
              </w:rPr>
              <w:t xml:space="preserve">2 </w:t>
            </w:r>
          </w:p>
          <w:p w14:paraId="791FB51B" w14:textId="0824503C" w:rsidR="005F3EDF" w:rsidRPr="004A5774" w:rsidRDefault="005A4927" w:rsidP="005A4927">
            <w:pPr>
              <w:jc w:val="center"/>
              <w:rPr>
                <w:rFonts w:ascii="Arial" w:hAnsi="Arial" w:cs="Arial"/>
                <w:color w:val="000000"/>
              </w:rPr>
            </w:pPr>
            <w:r w:rsidRPr="001B3853">
              <w:rPr>
                <w:rFonts w:ascii="Arial" w:hAnsi="Arial" w:cs="Arial"/>
              </w:rPr>
              <w:t>CX</w:t>
            </w:r>
          </w:p>
        </w:tc>
        <w:tc>
          <w:tcPr>
            <w:tcW w:w="1134" w:type="dxa"/>
            <w:tcBorders>
              <w:top w:val="nil"/>
              <w:left w:val="nil"/>
              <w:bottom w:val="single" w:sz="4" w:space="0" w:color="auto"/>
              <w:right w:val="single" w:sz="4" w:space="0" w:color="auto"/>
            </w:tcBorders>
            <w:shd w:val="clear" w:color="auto" w:fill="auto"/>
            <w:noWrap/>
            <w:vAlign w:val="center"/>
          </w:tcPr>
          <w:p w14:paraId="5073BE8D" w14:textId="59C75BE4" w:rsidR="005F3EDF" w:rsidRPr="004A5774" w:rsidRDefault="005F3EDF" w:rsidP="005F3EDF">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5</w:t>
            </w:r>
            <w:r w:rsidRPr="004A5774">
              <w:rPr>
                <w:rFonts w:ascii="Arial" w:hAnsi="Arial" w:cs="Arial"/>
                <w:color w:val="000000"/>
              </w:rPr>
              <w:t>5,</w:t>
            </w:r>
            <w:r>
              <w:rPr>
                <w:rFonts w:ascii="Arial" w:hAnsi="Arial" w:cs="Arial"/>
                <w:color w:val="000000"/>
              </w:rPr>
              <w:t>90</w:t>
            </w:r>
          </w:p>
        </w:tc>
        <w:tc>
          <w:tcPr>
            <w:tcW w:w="992" w:type="dxa"/>
            <w:tcBorders>
              <w:top w:val="nil"/>
              <w:left w:val="nil"/>
              <w:bottom w:val="single" w:sz="4" w:space="0" w:color="auto"/>
              <w:right w:val="single" w:sz="4" w:space="0" w:color="auto"/>
            </w:tcBorders>
            <w:vAlign w:val="center"/>
          </w:tcPr>
          <w:p w14:paraId="0361F6E0" w14:textId="3F1F49E6" w:rsidR="005F3EDF" w:rsidRPr="004A5774" w:rsidRDefault="005F3EDF" w:rsidP="005F3EDF">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111</w:t>
            </w:r>
            <w:r w:rsidRPr="004A5774">
              <w:rPr>
                <w:rFonts w:ascii="Arial" w:hAnsi="Arial" w:cs="Arial"/>
                <w:b/>
                <w:color w:val="000000"/>
              </w:rPr>
              <w:t>,</w:t>
            </w:r>
            <w:r>
              <w:rPr>
                <w:rFonts w:ascii="Arial" w:hAnsi="Arial" w:cs="Arial"/>
                <w:b/>
                <w:color w:val="000000"/>
              </w:rPr>
              <w:t>8</w:t>
            </w:r>
            <w:r w:rsidRPr="004A5774">
              <w:rPr>
                <w:rFonts w:ascii="Arial" w:hAnsi="Arial" w:cs="Arial"/>
                <w:b/>
                <w:color w:val="000000"/>
              </w:rPr>
              <w:t>0</w:t>
            </w:r>
          </w:p>
        </w:tc>
      </w:tr>
      <w:tr w:rsidR="005F3EDF" w:rsidRPr="004A5774" w14:paraId="671E593C" w14:textId="77777777" w:rsidTr="00645A0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7F14E" w14:textId="77777777" w:rsidR="005F3EDF" w:rsidRPr="004A5774" w:rsidRDefault="005F3EDF" w:rsidP="005F3EDF">
            <w:pPr>
              <w:jc w:val="center"/>
              <w:rPr>
                <w:rFonts w:ascii="Arial" w:hAnsi="Arial" w:cs="Arial"/>
                <w:b/>
              </w:rPr>
            </w:pPr>
            <w:r w:rsidRPr="004A5774">
              <w:rPr>
                <w:rFonts w:ascii="Arial" w:hAnsi="Arial" w:cs="Arial"/>
                <w:b/>
              </w:rPr>
              <w:t>24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912556" w14:textId="3983ACBE" w:rsidR="005F3EDF" w:rsidRPr="004A5774" w:rsidRDefault="005A4927" w:rsidP="005F3EDF">
            <w:pPr>
              <w:rPr>
                <w:rFonts w:ascii="Arial" w:hAnsi="Arial" w:cs="Arial"/>
                <w:b/>
                <w:bCs/>
              </w:rPr>
            </w:pPr>
            <w:r w:rsidRPr="001B3853">
              <w:rPr>
                <w:rFonts w:ascii="Arial" w:hAnsi="Arial" w:cs="Arial"/>
                <w:b/>
                <w:bCs/>
              </w:rPr>
              <w:t>LÂMINA BISTURI Nº 24</w:t>
            </w:r>
          </w:p>
        </w:tc>
        <w:tc>
          <w:tcPr>
            <w:tcW w:w="3544" w:type="dxa"/>
            <w:tcBorders>
              <w:top w:val="single" w:sz="4" w:space="0" w:color="auto"/>
              <w:left w:val="nil"/>
              <w:bottom w:val="single" w:sz="4" w:space="0" w:color="auto"/>
              <w:right w:val="single" w:sz="4" w:space="0" w:color="auto"/>
            </w:tcBorders>
            <w:shd w:val="clear" w:color="auto" w:fill="auto"/>
            <w:vAlign w:val="center"/>
          </w:tcPr>
          <w:p w14:paraId="76523293" w14:textId="584838E6" w:rsidR="005F3EDF" w:rsidRPr="004A5774" w:rsidRDefault="005A4927" w:rsidP="005F3EDF">
            <w:pPr>
              <w:rPr>
                <w:rFonts w:ascii="Arial" w:hAnsi="Arial" w:cs="Arial"/>
              </w:rPr>
            </w:pPr>
            <w:r w:rsidRPr="001B3853">
              <w:rPr>
                <w:rFonts w:ascii="Arial" w:hAnsi="Arial" w:cs="Arial"/>
              </w:rPr>
              <w:t>LÂMINA BISTURI Nº 24 EM AÇO INOXIDÁVEL CAIXA COM 100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26A200" w14:textId="77777777" w:rsidR="005A4927" w:rsidRDefault="005A4927" w:rsidP="005A4927">
            <w:pPr>
              <w:jc w:val="center"/>
              <w:rPr>
                <w:rFonts w:ascii="Arial" w:hAnsi="Arial" w:cs="Arial"/>
              </w:rPr>
            </w:pPr>
            <w:r>
              <w:rPr>
                <w:rFonts w:ascii="Arial" w:hAnsi="Arial" w:cs="Arial"/>
              </w:rPr>
              <w:t xml:space="preserve">3 </w:t>
            </w:r>
          </w:p>
          <w:p w14:paraId="0B8C0DF5" w14:textId="2421C320" w:rsidR="005F3EDF" w:rsidRPr="004A5774" w:rsidRDefault="005A4927" w:rsidP="005A4927">
            <w:pPr>
              <w:jc w:val="center"/>
              <w:rPr>
                <w:rFonts w:ascii="Arial" w:hAnsi="Arial" w:cs="Arial"/>
                <w:color w:val="000000"/>
              </w:rPr>
            </w:pPr>
            <w:r w:rsidRPr="001B3853">
              <w:rPr>
                <w:rFonts w:ascii="Arial" w:hAnsi="Arial" w:cs="Arial"/>
              </w:rPr>
              <w:t>CX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0015EC" w14:textId="30D25C7D" w:rsidR="005F3EDF" w:rsidRPr="004A5774" w:rsidRDefault="005F3EDF" w:rsidP="005F3EDF">
            <w:pPr>
              <w:jc w:val="center"/>
              <w:rPr>
                <w:rFonts w:ascii="Arial" w:hAnsi="Arial" w:cs="Arial"/>
                <w:color w:val="000000"/>
              </w:rPr>
            </w:pPr>
            <w:r w:rsidRPr="004A5774">
              <w:rPr>
                <w:rFonts w:ascii="Arial" w:hAnsi="Arial" w:cs="Arial"/>
                <w:color w:val="000000"/>
              </w:rPr>
              <w:t xml:space="preserve">R$ </w:t>
            </w:r>
            <w:r w:rsidR="005A4927">
              <w:rPr>
                <w:rFonts w:ascii="Arial" w:hAnsi="Arial" w:cs="Arial"/>
                <w:color w:val="000000"/>
              </w:rPr>
              <w:t>57</w:t>
            </w:r>
            <w:r w:rsidRPr="004A5774">
              <w:rPr>
                <w:rFonts w:ascii="Arial" w:hAnsi="Arial" w:cs="Arial"/>
                <w:color w:val="000000"/>
              </w:rPr>
              <w:t>,</w:t>
            </w:r>
            <w:r w:rsidR="005A4927">
              <w:rPr>
                <w:rFonts w:ascii="Arial" w:hAnsi="Arial" w:cs="Arial"/>
                <w:color w:val="000000"/>
              </w:rPr>
              <w:t>50</w:t>
            </w:r>
          </w:p>
        </w:tc>
        <w:tc>
          <w:tcPr>
            <w:tcW w:w="992" w:type="dxa"/>
            <w:tcBorders>
              <w:top w:val="single" w:sz="4" w:space="0" w:color="auto"/>
              <w:left w:val="nil"/>
              <w:bottom w:val="single" w:sz="4" w:space="0" w:color="auto"/>
              <w:right w:val="single" w:sz="4" w:space="0" w:color="auto"/>
            </w:tcBorders>
            <w:vAlign w:val="center"/>
          </w:tcPr>
          <w:p w14:paraId="7955AEC3" w14:textId="2651C5AC" w:rsidR="005F3EDF" w:rsidRPr="004A5774" w:rsidRDefault="005F3EDF" w:rsidP="005F3EDF">
            <w:pPr>
              <w:jc w:val="center"/>
              <w:rPr>
                <w:rFonts w:ascii="Arial" w:hAnsi="Arial" w:cs="Arial"/>
                <w:b/>
                <w:color w:val="000000"/>
              </w:rPr>
            </w:pPr>
            <w:r w:rsidRPr="004A5774">
              <w:rPr>
                <w:rFonts w:ascii="Arial" w:hAnsi="Arial" w:cs="Arial"/>
                <w:b/>
                <w:color w:val="000000"/>
              </w:rPr>
              <w:t xml:space="preserve">R$ </w:t>
            </w:r>
            <w:r w:rsidR="005A4927">
              <w:rPr>
                <w:rFonts w:ascii="Arial" w:hAnsi="Arial" w:cs="Arial"/>
                <w:b/>
                <w:color w:val="000000"/>
              </w:rPr>
              <w:t>172</w:t>
            </w:r>
            <w:r w:rsidRPr="004A5774">
              <w:rPr>
                <w:rFonts w:ascii="Arial" w:hAnsi="Arial" w:cs="Arial"/>
                <w:b/>
                <w:color w:val="000000"/>
              </w:rPr>
              <w:t>,</w:t>
            </w:r>
            <w:r w:rsidR="005A4927">
              <w:rPr>
                <w:rFonts w:ascii="Arial" w:hAnsi="Arial" w:cs="Arial"/>
                <w:b/>
                <w:color w:val="000000"/>
              </w:rPr>
              <w:t>51</w:t>
            </w:r>
          </w:p>
        </w:tc>
      </w:tr>
      <w:tr w:rsidR="005F3EDF" w:rsidRPr="004A5774" w14:paraId="2C4D3CA3" w14:textId="77777777" w:rsidTr="00645A0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2504E" w14:textId="77777777" w:rsidR="005F3EDF" w:rsidRPr="004A5774" w:rsidRDefault="005F3EDF" w:rsidP="005F3EDF">
            <w:pPr>
              <w:jc w:val="center"/>
              <w:rPr>
                <w:rFonts w:ascii="Arial" w:hAnsi="Arial" w:cs="Arial"/>
                <w:b/>
              </w:rPr>
            </w:pPr>
            <w:r w:rsidRPr="004A5774">
              <w:rPr>
                <w:rFonts w:ascii="Arial" w:hAnsi="Arial" w:cs="Arial"/>
                <w:b/>
              </w:rPr>
              <w:t>25</w:t>
            </w:r>
          </w:p>
        </w:tc>
        <w:tc>
          <w:tcPr>
            <w:tcW w:w="1559" w:type="dxa"/>
            <w:tcBorders>
              <w:top w:val="single" w:sz="4" w:space="0" w:color="auto"/>
              <w:left w:val="nil"/>
              <w:bottom w:val="single" w:sz="4" w:space="0" w:color="auto"/>
              <w:right w:val="single" w:sz="4" w:space="0" w:color="auto"/>
            </w:tcBorders>
            <w:shd w:val="clear" w:color="auto" w:fill="auto"/>
            <w:vAlign w:val="center"/>
          </w:tcPr>
          <w:p w14:paraId="7ADF7D53" w14:textId="49D169BE" w:rsidR="005F3EDF" w:rsidRPr="004A5774" w:rsidRDefault="005A4927" w:rsidP="005F3EDF">
            <w:pPr>
              <w:rPr>
                <w:rFonts w:ascii="Arial" w:hAnsi="Arial" w:cs="Arial"/>
                <w:b/>
                <w:bCs/>
              </w:rPr>
            </w:pPr>
            <w:r w:rsidRPr="001B3853">
              <w:rPr>
                <w:rFonts w:ascii="Arial" w:hAnsi="Arial" w:cs="Arial"/>
                <w:b/>
                <w:bCs/>
              </w:rPr>
              <w:t>LENÇOL DESCARTÁVEL</w:t>
            </w:r>
          </w:p>
        </w:tc>
        <w:tc>
          <w:tcPr>
            <w:tcW w:w="3544" w:type="dxa"/>
            <w:tcBorders>
              <w:top w:val="single" w:sz="4" w:space="0" w:color="auto"/>
              <w:left w:val="nil"/>
              <w:bottom w:val="single" w:sz="4" w:space="0" w:color="auto"/>
              <w:right w:val="single" w:sz="4" w:space="0" w:color="auto"/>
            </w:tcBorders>
            <w:shd w:val="clear" w:color="auto" w:fill="auto"/>
            <w:vAlign w:val="center"/>
          </w:tcPr>
          <w:p w14:paraId="6AD7D3CF" w14:textId="3B4A87DD" w:rsidR="005F3EDF" w:rsidRPr="004A5774" w:rsidRDefault="005A4927" w:rsidP="005F3EDF">
            <w:pPr>
              <w:rPr>
                <w:rFonts w:ascii="Arial" w:hAnsi="Arial" w:cs="Arial"/>
              </w:rPr>
            </w:pPr>
            <w:r w:rsidRPr="001B3853">
              <w:rPr>
                <w:rFonts w:ascii="Arial" w:hAnsi="Arial" w:cs="Arial"/>
              </w:rPr>
              <w:t>LENÇOL DESCARTÁVEL, MATERIAL TNT, GRAMATURA 30 G/M2, LARGURA 0,90 M, COMPRIMENTO 2 M. PACOTE COM 10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0E99C0" w14:textId="77777777" w:rsidR="005A4927" w:rsidRDefault="005A4927" w:rsidP="005A4927">
            <w:pPr>
              <w:jc w:val="center"/>
              <w:rPr>
                <w:rFonts w:ascii="Calibri" w:hAnsi="Calibri" w:cs="Calibri"/>
                <w:color w:val="000000"/>
                <w:sz w:val="22"/>
                <w:szCs w:val="22"/>
              </w:rPr>
            </w:pPr>
            <w:r>
              <w:rPr>
                <w:rFonts w:ascii="Calibri" w:hAnsi="Calibri" w:cs="Calibri"/>
                <w:color w:val="000000"/>
                <w:sz w:val="22"/>
                <w:szCs w:val="22"/>
              </w:rPr>
              <w:t>200</w:t>
            </w:r>
          </w:p>
          <w:p w14:paraId="2653A85D" w14:textId="482D175E" w:rsidR="005F3EDF" w:rsidRPr="004A5774" w:rsidRDefault="005A4927" w:rsidP="005A4927">
            <w:pPr>
              <w:jc w:val="center"/>
              <w:rPr>
                <w:rFonts w:ascii="Arial" w:hAnsi="Arial" w:cs="Arial"/>
                <w:color w:val="000000"/>
              </w:rPr>
            </w:pPr>
            <w:r>
              <w:rPr>
                <w:rFonts w:ascii="Calibri" w:hAnsi="Calibri" w:cs="Calibri"/>
                <w:color w:val="000000"/>
                <w:sz w:val="22"/>
                <w:szCs w:val="22"/>
              </w:rPr>
              <w:t xml:space="preserve"> </w:t>
            </w:r>
            <w:r w:rsidRPr="001B3853">
              <w:rPr>
                <w:rFonts w:ascii="Arial" w:hAnsi="Arial" w:cs="Arial"/>
              </w:rPr>
              <w:t>PCT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6EAD35" w14:textId="218AE032" w:rsidR="005F3EDF" w:rsidRPr="004A5774" w:rsidRDefault="005F3EDF" w:rsidP="005F3EDF">
            <w:pPr>
              <w:jc w:val="center"/>
              <w:rPr>
                <w:rFonts w:ascii="Arial" w:hAnsi="Arial" w:cs="Arial"/>
                <w:color w:val="000000"/>
              </w:rPr>
            </w:pPr>
            <w:r w:rsidRPr="004A5774">
              <w:rPr>
                <w:rFonts w:ascii="Arial" w:hAnsi="Arial" w:cs="Arial"/>
                <w:color w:val="000000"/>
              </w:rPr>
              <w:t xml:space="preserve">R$ </w:t>
            </w:r>
            <w:r w:rsidR="005A4927">
              <w:rPr>
                <w:rFonts w:ascii="Arial" w:hAnsi="Arial" w:cs="Arial"/>
                <w:color w:val="000000"/>
              </w:rPr>
              <w:t>27</w:t>
            </w:r>
            <w:r w:rsidRPr="004A5774">
              <w:rPr>
                <w:rFonts w:ascii="Arial" w:hAnsi="Arial" w:cs="Arial"/>
                <w:color w:val="000000"/>
              </w:rPr>
              <w:t>,</w:t>
            </w:r>
            <w:r w:rsidR="005A4927">
              <w:rPr>
                <w:rFonts w:ascii="Arial" w:hAnsi="Arial" w:cs="Arial"/>
                <w:color w:val="000000"/>
              </w:rPr>
              <w:t>3</w:t>
            </w:r>
            <w:r w:rsidRPr="004A5774">
              <w:rPr>
                <w:rFonts w:ascii="Arial" w:hAnsi="Arial" w:cs="Arial"/>
                <w:color w:val="000000"/>
              </w:rPr>
              <w:t>5</w:t>
            </w:r>
          </w:p>
        </w:tc>
        <w:tc>
          <w:tcPr>
            <w:tcW w:w="992" w:type="dxa"/>
            <w:tcBorders>
              <w:top w:val="single" w:sz="4" w:space="0" w:color="auto"/>
              <w:left w:val="nil"/>
              <w:bottom w:val="single" w:sz="4" w:space="0" w:color="auto"/>
              <w:right w:val="single" w:sz="4" w:space="0" w:color="auto"/>
            </w:tcBorders>
            <w:vAlign w:val="center"/>
          </w:tcPr>
          <w:p w14:paraId="1AF7B7A7" w14:textId="5F02E296" w:rsidR="005F3EDF" w:rsidRPr="004A5774" w:rsidRDefault="005F3EDF" w:rsidP="005F3EDF">
            <w:pPr>
              <w:jc w:val="center"/>
              <w:rPr>
                <w:rFonts w:ascii="Arial" w:hAnsi="Arial" w:cs="Arial"/>
                <w:b/>
                <w:color w:val="000000"/>
              </w:rPr>
            </w:pPr>
            <w:r w:rsidRPr="004A5774">
              <w:rPr>
                <w:rFonts w:ascii="Arial" w:hAnsi="Arial" w:cs="Arial"/>
                <w:b/>
                <w:color w:val="000000"/>
              </w:rPr>
              <w:t>R$ 5.</w:t>
            </w:r>
            <w:r w:rsidR="005A4927">
              <w:rPr>
                <w:rFonts w:ascii="Arial" w:hAnsi="Arial" w:cs="Arial"/>
                <w:b/>
                <w:color w:val="000000"/>
              </w:rPr>
              <w:t>470</w:t>
            </w:r>
            <w:r w:rsidRPr="004A5774">
              <w:rPr>
                <w:rFonts w:ascii="Arial" w:hAnsi="Arial" w:cs="Arial"/>
                <w:b/>
                <w:color w:val="000000"/>
              </w:rPr>
              <w:t>,</w:t>
            </w:r>
            <w:r w:rsidR="005A4927">
              <w:rPr>
                <w:rFonts w:ascii="Arial" w:hAnsi="Arial" w:cs="Arial"/>
                <w:b/>
                <w:color w:val="000000"/>
              </w:rPr>
              <w:t>00</w:t>
            </w:r>
          </w:p>
        </w:tc>
      </w:tr>
      <w:tr w:rsidR="005F3EDF" w:rsidRPr="004A5774" w14:paraId="68972C79" w14:textId="77777777" w:rsidTr="00645A0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C112F" w14:textId="77777777" w:rsidR="005F3EDF" w:rsidRPr="004A5774" w:rsidRDefault="005F3EDF" w:rsidP="005F3EDF">
            <w:pPr>
              <w:jc w:val="center"/>
              <w:rPr>
                <w:rFonts w:ascii="Arial" w:hAnsi="Arial" w:cs="Arial"/>
                <w:b/>
              </w:rPr>
            </w:pPr>
            <w:r w:rsidRPr="004A5774">
              <w:rPr>
                <w:rFonts w:ascii="Arial" w:hAnsi="Arial" w:cs="Arial"/>
                <w:b/>
              </w:rPr>
              <w:t>26</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CBF4FE" w14:textId="3D336FBD" w:rsidR="005F3EDF" w:rsidRPr="004A5774" w:rsidRDefault="005A4927" w:rsidP="005F3EDF">
            <w:pPr>
              <w:rPr>
                <w:rFonts w:ascii="Arial" w:hAnsi="Arial" w:cs="Arial"/>
                <w:b/>
                <w:bCs/>
              </w:rPr>
            </w:pPr>
            <w:r w:rsidRPr="001B3853">
              <w:rPr>
                <w:rFonts w:ascii="Arial" w:hAnsi="Arial" w:cs="Arial"/>
                <w:b/>
                <w:bCs/>
              </w:rPr>
              <w:t>LUVA DE PROCEDIMENTO M</w:t>
            </w:r>
          </w:p>
        </w:tc>
        <w:tc>
          <w:tcPr>
            <w:tcW w:w="3544" w:type="dxa"/>
            <w:tcBorders>
              <w:top w:val="single" w:sz="4" w:space="0" w:color="auto"/>
              <w:left w:val="nil"/>
              <w:bottom w:val="single" w:sz="4" w:space="0" w:color="auto"/>
              <w:right w:val="single" w:sz="4" w:space="0" w:color="auto"/>
            </w:tcBorders>
            <w:shd w:val="clear" w:color="auto" w:fill="auto"/>
            <w:vAlign w:val="center"/>
          </w:tcPr>
          <w:p w14:paraId="58828199" w14:textId="0139A586" w:rsidR="005F3EDF" w:rsidRPr="004A5774" w:rsidRDefault="005A4927" w:rsidP="005F3EDF">
            <w:pPr>
              <w:rPr>
                <w:rFonts w:ascii="Arial" w:hAnsi="Arial" w:cs="Arial"/>
              </w:rPr>
            </w:pPr>
            <w:r w:rsidRPr="001B3853">
              <w:rPr>
                <w:rFonts w:ascii="Arial" w:hAnsi="Arial" w:cs="Arial"/>
              </w:rPr>
              <w:t>LUVA PARA PROCEDIMENTO NÃO CIRÚRGICO, MATERIAL LÁTEX NATURAL ÍNTEGRO E UNIFORME, TAMANHO MÉDIO, CARACTERÍSTICAS ADICIONAIS LUBRIFICADA COM PÓ BIOABSORVÍVEL, DESCARTÁVEL, APRESENTAÇÃO ATÓXICA, TIPO AMBIDESTRA, TIPO USO DESCARTÁVEL, MODELO FORMATO ANATÔMICO, FINALIDADE RESISTENTE À TRAÇÃO. CAIXA COM 100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8CBDBA" w14:textId="77777777" w:rsidR="005A4927" w:rsidRDefault="005A4927" w:rsidP="005A4927">
            <w:pPr>
              <w:jc w:val="center"/>
              <w:rPr>
                <w:rFonts w:ascii="Calibri" w:hAnsi="Calibri" w:cs="Calibri"/>
                <w:color w:val="000000"/>
                <w:sz w:val="22"/>
                <w:szCs w:val="22"/>
              </w:rPr>
            </w:pPr>
            <w:r>
              <w:rPr>
                <w:rFonts w:ascii="Calibri" w:hAnsi="Calibri" w:cs="Calibri"/>
                <w:color w:val="000000"/>
                <w:sz w:val="22"/>
                <w:szCs w:val="22"/>
              </w:rPr>
              <w:t xml:space="preserve">180 </w:t>
            </w:r>
          </w:p>
          <w:p w14:paraId="5FF576E7" w14:textId="5A576541" w:rsidR="005F3EDF" w:rsidRPr="004A5774" w:rsidRDefault="005A4927" w:rsidP="005A4927">
            <w:pPr>
              <w:jc w:val="center"/>
              <w:rPr>
                <w:rFonts w:ascii="Arial" w:hAnsi="Arial" w:cs="Arial"/>
                <w:color w:val="000000"/>
              </w:rPr>
            </w:pPr>
            <w:r w:rsidRPr="001B3853">
              <w:rPr>
                <w:rFonts w:ascii="Arial" w:hAnsi="Arial" w:cs="Arial"/>
              </w:rPr>
              <w:t>CX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DF584D" w14:textId="730F4B61" w:rsidR="005F3EDF" w:rsidRPr="004A5774" w:rsidRDefault="005F3EDF" w:rsidP="005F3EDF">
            <w:pPr>
              <w:jc w:val="center"/>
              <w:rPr>
                <w:rFonts w:ascii="Arial" w:hAnsi="Arial" w:cs="Arial"/>
                <w:color w:val="000000"/>
              </w:rPr>
            </w:pPr>
            <w:r w:rsidRPr="004A5774">
              <w:rPr>
                <w:rFonts w:ascii="Arial" w:hAnsi="Arial" w:cs="Arial"/>
                <w:color w:val="000000"/>
              </w:rPr>
              <w:t xml:space="preserve">R$ </w:t>
            </w:r>
            <w:r w:rsidR="005A4927">
              <w:rPr>
                <w:rFonts w:ascii="Arial" w:hAnsi="Arial" w:cs="Arial"/>
                <w:color w:val="000000"/>
              </w:rPr>
              <w:t>30</w:t>
            </w:r>
            <w:r w:rsidRPr="004A5774">
              <w:rPr>
                <w:rFonts w:ascii="Arial" w:hAnsi="Arial" w:cs="Arial"/>
                <w:color w:val="000000"/>
              </w:rPr>
              <w:t>,</w:t>
            </w:r>
            <w:r w:rsidR="005A4927">
              <w:rPr>
                <w:rFonts w:ascii="Arial" w:hAnsi="Arial" w:cs="Arial"/>
                <w:color w:val="000000"/>
              </w:rPr>
              <w:t>4</w:t>
            </w:r>
            <w:r w:rsidRPr="004A5774">
              <w:rPr>
                <w:rFonts w:ascii="Arial" w:hAnsi="Arial" w:cs="Arial"/>
                <w:color w:val="000000"/>
              </w:rPr>
              <w:t>2</w:t>
            </w:r>
          </w:p>
        </w:tc>
        <w:tc>
          <w:tcPr>
            <w:tcW w:w="992" w:type="dxa"/>
            <w:tcBorders>
              <w:top w:val="single" w:sz="4" w:space="0" w:color="auto"/>
              <w:left w:val="nil"/>
              <w:bottom w:val="single" w:sz="4" w:space="0" w:color="auto"/>
              <w:right w:val="single" w:sz="4" w:space="0" w:color="auto"/>
            </w:tcBorders>
            <w:vAlign w:val="center"/>
          </w:tcPr>
          <w:p w14:paraId="214B80C1" w14:textId="184511D7" w:rsidR="005F3EDF" w:rsidRPr="004A5774" w:rsidRDefault="005F3EDF" w:rsidP="005F3EDF">
            <w:pPr>
              <w:jc w:val="center"/>
              <w:rPr>
                <w:rFonts w:ascii="Arial" w:hAnsi="Arial" w:cs="Arial"/>
                <w:b/>
                <w:color w:val="000000"/>
              </w:rPr>
            </w:pPr>
            <w:r w:rsidRPr="004A5774">
              <w:rPr>
                <w:rFonts w:ascii="Arial" w:hAnsi="Arial" w:cs="Arial"/>
                <w:b/>
                <w:color w:val="000000"/>
              </w:rPr>
              <w:t xml:space="preserve">R$ </w:t>
            </w:r>
            <w:r w:rsidR="005A4927">
              <w:rPr>
                <w:rFonts w:ascii="Arial" w:hAnsi="Arial" w:cs="Arial"/>
                <w:b/>
                <w:color w:val="000000"/>
              </w:rPr>
              <w:t>5.477</w:t>
            </w:r>
            <w:r w:rsidRPr="004A5774">
              <w:rPr>
                <w:rFonts w:ascii="Arial" w:hAnsi="Arial" w:cs="Arial"/>
                <w:b/>
                <w:color w:val="000000"/>
              </w:rPr>
              <w:t>,</w:t>
            </w:r>
            <w:r w:rsidR="005A4927">
              <w:rPr>
                <w:rFonts w:ascii="Arial" w:hAnsi="Arial" w:cs="Arial"/>
                <w:b/>
                <w:color w:val="000000"/>
              </w:rPr>
              <w:t>15</w:t>
            </w:r>
          </w:p>
        </w:tc>
      </w:tr>
      <w:tr w:rsidR="005F3EDF" w:rsidRPr="004A5774" w14:paraId="5AA66F9D" w14:textId="77777777" w:rsidTr="00645A0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21F49" w14:textId="77777777" w:rsidR="005F3EDF" w:rsidRPr="004A5774" w:rsidRDefault="005F3EDF" w:rsidP="005F3EDF">
            <w:pPr>
              <w:jc w:val="center"/>
              <w:rPr>
                <w:rFonts w:ascii="Arial" w:hAnsi="Arial" w:cs="Arial"/>
                <w:b/>
              </w:rPr>
            </w:pPr>
            <w:r w:rsidRPr="004A5774">
              <w:rPr>
                <w:rFonts w:ascii="Arial" w:hAnsi="Arial" w:cs="Arial"/>
                <w:b/>
              </w:rPr>
              <w:lastRenderedPageBreak/>
              <w:t>27</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C6FAA1" w14:textId="20435351" w:rsidR="005F3EDF" w:rsidRPr="004A5774" w:rsidRDefault="00645A08" w:rsidP="005F3EDF">
            <w:pPr>
              <w:rPr>
                <w:rFonts w:ascii="Arial" w:hAnsi="Arial" w:cs="Arial"/>
                <w:b/>
                <w:bCs/>
              </w:rPr>
            </w:pPr>
            <w:r w:rsidRPr="001B3853">
              <w:rPr>
                <w:rFonts w:ascii="Arial" w:hAnsi="Arial" w:cs="Arial"/>
                <w:b/>
                <w:bCs/>
              </w:rPr>
              <w:t>LUVA DE PROCEDIMENTO P</w:t>
            </w:r>
          </w:p>
        </w:tc>
        <w:tc>
          <w:tcPr>
            <w:tcW w:w="3544" w:type="dxa"/>
            <w:tcBorders>
              <w:top w:val="single" w:sz="4" w:space="0" w:color="auto"/>
              <w:left w:val="nil"/>
              <w:bottom w:val="single" w:sz="4" w:space="0" w:color="auto"/>
              <w:right w:val="single" w:sz="4" w:space="0" w:color="auto"/>
            </w:tcBorders>
            <w:shd w:val="clear" w:color="auto" w:fill="auto"/>
            <w:vAlign w:val="center"/>
          </w:tcPr>
          <w:p w14:paraId="4689B46D" w14:textId="4EE8FBC3" w:rsidR="005F3EDF" w:rsidRPr="004A5774" w:rsidRDefault="00645A08" w:rsidP="005F3EDF">
            <w:pPr>
              <w:rPr>
                <w:rFonts w:ascii="Arial" w:hAnsi="Arial" w:cs="Arial"/>
              </w:rPr>
            </w:pPr>
            <w:r w:rsidRPr="001B3853">
              <w:rPr>
                <w:rFonts w:ascii="Arial" w:hAnsi="Arial" w:cs="Arial"/>
              </w:rPr>
              <w:t>LUVA PARA PROCEDIMENTO NÃO CIRÚRGICO, MATERIAL</w:t>
            </w:r>
            <w:r w:rsidRPr="001B3853">
              <w:rPr>
                <w:rFonts w:ascii="Arial" w:hAnsi="Arial" w:cs="Arial"/>
              </w:rPr>
              <w:br/>
              <w:t>LÁTEX NATURAL ÍNTEGRO E UNIFORME, TAMANHO PEQUENO, CARACTERÍSTICAS ADICIONAIS LUBRIFICADA COM PÓ BIOABSORVÍVEL, DESCARTÁVEL, APRESENTAÇÃO ATÓXICA, TIPO AMBIDESTRA, TIPO USO DESCARTÁVEL, MODELO FORMATO ANATÔMICO, FINALIDADE RESISTENTE À TRAÇÃO. CAIXA COM 100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B8FAAD" w14:textId="77777777" w:rsidR="00645A08" w:rsidRDefault="00645A08" w:rsidP="00645A08">
            <w:pPr>
              <w:jc w:val="center"/>
              <w:rPr>
                <w:rFonts w:ascii="Calibri" w:hAnsi="Calibri" w:cs="Calibri"/>
                <w:color w:val="000000"/>
                <w:sz w:val="22"/>
                <w:szCs w:val="22"/>
              </w:rPr>
            </w:pPr>
            <w:r>
              <w:rPr>
                <w:rFonts w:ascii="Calibri" w:hAnsi="Calibri" w:cs="Calibri"/>
                <w:color w:val="000000"/>
                <w:sz w:val="22"/>
                <w:szCs w:val="22"/>
              </w:rPr>
              <w:t xml:space="preserve">150 </w:t>
            </w:r>
          </w:p>
          <w:p w14:paraId="20CE0BB5" w14:textId="18756357" w:rsidR="005F3EDF" w:rsidRPr="004A5774" w:rsidRDefault="00645A08" w:rsidP="00645A08">
            <w:pPr>
              <w:jc w:val="center"/>
              <w:rPr>
                <w:rFonts w:ascii="Arial" w:hAnsi="Arial" w:cs="Arial"/>
              </w:rPr>
            </w:pPr>
            <w:r w:rsidRPr="001B3853">
              <w:rPr>
                <w:rFonts w:ascii="Arial" w:hAnsi="Arial" w:cs="Arial"/>
              </w:rPr>
              <w:t>CX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A3E890" w14:textId="4833B7BC" w:rsidR="005F3EDF" w:rsidRPr="004A5774" w:rsidRDefault="005F3EDF" w:rsidP="005F3EDF">
            <w:pPr>
              <w:jc w:val="center"/>
              <w:rPr>
                <w:rFonts w:ascii="Arial" w:hAnsi="Arial" w:cs="Arial"/>
                <w:color w:val="000000"/>
              </w:rPr>
            </w:pPr>
            <w:r w:rsidRPr="004A5774">
              <w:rPr>
                <w:rFonts w:ascii="Arial" w:hAnsi="Arial" w:cs="Arial"/>
                <w:color w:val="000000"/>
              </w:rPr>
              <w:t xml:space="preserve">R$ </w:t>
            </w:r>
            <w:r w:rsidR="00645A08">
              <w:rPr>
                <w:rFonts w:ascii="Arial" w:hAnsi="Arial" w:cs="Arial"/>
                <w:color w:val="000000"/>
              </w:rPr>
              <w:t>30</w:t>
            </w:r>
            <w:r w:rsidRPr="004A5774">
              <w:rPr>
                <w:rFonts w:ascii="Arial" w:hAnsi="Arial" w:cs="Arial"/>
                <w:color w:val="000000"/>
              </w:rPr>
              <w:t>,</w:t>
            </w:r>
            <w:r w:rsidR="00645A08">
              <w:rPr>
                <w:rFonts w:ascii="Arial" w:hAnsi="Arial" w:cs="Arial"/>
                <w:color w:val="000000"/>
              </w:rPr>
              <w:t>41</w:t>
            </w:r>
          </w:p>
        </w:tc>
        <w:tc>
          <w:tcPr>
            <w:tcW w:w="992" w:type="dxa"/>
            <w:tcBorders>
              <w:top w:val="single" w:sz="4" w:space="0" w:color="auto"/>
              <w:left w:val="nil"/>
              <w:bottom w:val="single" w:sz="4" w:space="0" w:color="auto"/>
              <w:right w:val="single" w:sz="4" w:space="0" w:color="auto"/>
            </w:tcBorders>
            <w:vAlign w:val="center"/>
          </w:tcPr>
          <w:p w14:paraId="7A1D8C90" w14:textId="2BA0EB5D" w:rsidR="005F3EDF" w:rsidRPr="004A5774" w:rsidRDefault="005F3EDF" w:rsidP="005F3EDF">
            <w:pPr>
              <w:jc w:val="center"/>
              <w:rPr>
                <w:rFonts w:ascii="Arial" w:hAnsi="Arial" w:cs="Arial"/>
                <w:b/>
                <w:color w:val="000000"/>
              </w:rPr>
            </w:pPr>
            <w:r w:rsidRPr="004A5774">
              <w:rPr>
                <w:rFonts w:ascii="Arial" w:hAnsi="Arial" w:cs="Arial"/>
                <w:b/>
                <w:color w:val="000000"/>
              </w:rPr>
              <w:t xml:space="preserve">R$ </w:t>
            </w:r>
            <w:r w:rsidR="00645A08">
              <w:rPr>
                <w:rFonts w:ascii="Arial" w:hAnsi="Arial" w:cs="Arial"/>
                <w:b/>
                <w:color w:val="000000"/>
              </w:rPr>
              <w:t>4.562</w:t>
            </w:r>
            <w:r w:rsidRPr="004A5774">
              <w:rPr>
                <w:rFonts w:ascii="Arial" w:hAnsi="Arial" w:cs="Arial"/>
                <w:b/>
                <w:color w:val="000000"/>
              </w:rPr>
              <w:t>,</w:t>
            </w:r>
            <w:r w:rsidR="00645A08">
              <w:rPr>
                <w:rFonts w:ascii="Arial" w:hAnsi="Arial" w:cs="Arial"/>
                <w:b/>
                <w:color w:val="000000"/>
              </w:rPr>
              <w:t>00</w:t>
            </w:r>
          </w:p>
        </w:tc>
      </w:tr>
      <w:tr w:rsidR="005F3EDF" w:rsidRPr="004A5774" w14:paraId="0E8638AF" w14:textId="77777777" w:rsidTr="00645A0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4CB41" w14:textId="77777777" w:rsidR="005F3EDF" w:rsidRPr="004A5774" w:rsidRDefault="005F3EDF" w:rsidP="005F3EDF">
            <w:pPr>
              <w:jc w:val="center"/>
              <w:rPr>
                <w:rFonts w:ascii="Arial" w:hAnsi="Arial" w:cs="Arial"/>
                <w:b/>
              </w:rPr>
            </w:pPr>
            <w:r w:rsidRPr="004A5774">
              <w:rPr>
                <w:rFonts w:ascii="Arial" w:hAnsi="Arial" w:cs="Arial"/>
                <w:b/>
              </w:rPr>
              <w:t>28</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C641B3" w14:textId="4501B81C" w:rsidR="005F3EDF" w:rsidRPr="004A5774" w:rsidRDefault="00645A08" w:rsidP="005F3EDF">
            <w:pPr>
              <w:rPr>
                <w:rFonts w:ascii="Arial" w:hAnsi="Arial" w:cs="Arial"/>
                <w:b/>
                <w:bCs/>
              </w:rPr>
            </w:pPr>
            <w:r w:rsidRPr="001B3853">
              <w:rPr>
                <w:rFonts w:ascii="Arial" w:hAnsi="Arial" w:cs="Arial"/>
                <w:b/>
                <w:bCs/>
                <w:color w:val="000000"/>
              </w:rPr>
              <w:t>MÁSCARA CIRÚRGICA</w:t>
            </w:r>
          </w:p>
        </w:tc>
        <w:tc>
          <w:tcPr>
            <w:tcW w:w="3544" w:type="dxa"/>
            <w:tcBorders>
              <w:top w:val="single" w:sz="4" w:space="0" w:color="auto"/>
              <w:left w:val="nil"/>
              <w:bottom w:val="single" w:sz="4" w:space="0" w:color="auto"/>
              <w:right w:val="single" w:sz="4" w:space="0" w:color="auto"/>
            </w:tcBorders>
            <w:shd w:val="clear" w:color="auto" w:fill="auto"/>
            <w:vAlign w:val="center"/>
          </w:tcPr>
          <w:p w14:paraId="56D335A2" w14:textId="53D44404" w:rsidR="005F3EDF" w:rsidRPr="004A5774" w:rsidRDefault="00645A08" w:rsidP="005F3EDF">
            <w:pPr>
              <w:rPr>
                <w:rFonts w:ascii="Arial" w:hAnsi="Arial" w:cs="Arial"/>
              </w:rPr>
            </w:pPr>
            <w:r w:rsidRPr="001B3853">
              <w:rPr>
                <w:rFonts w:ascii="Arial" w:hAnsi="Arial" w:cs="Arial"/>
              </w:rPr>
              <w:t>MÁSCARA CIRÚRGICA, MATERIAL SMS, CAMADAS 3 CAMADAS C/ DOBRAS, FIXAÇÃO TIRAS ELÁSTICAS, ADICIONAL C/ CLIPE NASAL, COMPONENTES FILTRAÇÃO DE PARTÍCULAS MÍNIMA DE 95%, ESTERILIDADE USO ÚNICO. CAIXA COM 50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755B91" w14:textId="77777777" w:rsidR="00645A08" w:rsidRDefault="00645A08" w:rsidP="00645A08">
            <w:pPr>
              <w:jc w:val="center"/>
              <w:rPr>
                <w:rFonts w:ascii="Arial" w:hAnsi="Arial" w:cs="Arial"/>
              </w:rPr>
            </w:pPr>
            <w:r w:rsidRPr="004435E1">
              <w:rPr>
                <w:rFonts w:ascii="Arial" w:hAnsi="Arial" w:cs="Arial"/>
              </w:rPr>
              <w:t>650</w:t>
            </w:r>
            <w:r>
              <w:rPr>
                <w:rFonts w:ascii="Arial" w:hAnsi="Arial" w:cs="Arial"/>
              </w:rPr>
              <w:t xml:space="preserve"> </w:t>
            </w:r>
          </w:p>
          <w:p w14:paraId="23A0C3B4" w14:textId="30468E3D" w:rsidR="005F3EDF" w:rsidRPr="004A5774" w:rsidRDefault="00645A08" w:rsidP="00645A08">
            <w:pPr>
              <w:jc w:val="center"/>
              <w:rPr>
                <w:rFonts w:ascii="Arial" w:hAnsi="Arial" w:cs="Arial"/>
              </w:rPr>
            </w:pPr>
            <w:r w:rsidRPr="001B3853">
              <w:rPr>
                <w:rFonts w:ascii="Arial" w:hAnsi="Arial" w:cs="Arial"/>
              </w:rPr>
              <w:t>CX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808643" w14:textId="78E342D6" w:rsidR="005F3EDF" w:rsidRPr="004A5774" w:rsidRDefault="005F3EDF" w:rsidP="005F3EDF">
            <w:pPr>
              <w:jc w:val="center"/>
              <w:rPr>
                <w:rFonts w:ascii="Arial" w:hAnsi="Arial" w:cs="Arial"/>
              </w:rPr>
            </w:pPr>
            <w:r w:rsidRPr="004A5774">
              <w:rPr>
                <w:rFonts w:ascii="Arial" w:hAnsi="Arial" w:cs="Arial"/>
              </w:rPr>
              <w:t>R$</w:t>
            </w:r>
            <w:r w:rsidR="00645A08">
              <w:rPr>
                <w:rFonts w:ascii="Arial" w:hAnsi="Arial" w:cs="Arial"/>
              </w:rPr>
              <w:t xml:space="preserve"> 1</w:t>
            </w:r>
            <w:r w:rsidRPr="004A5774">
              <w:rPr>
                <w:rFonts w:ascii="Arial" w:hAnsi="Arial" w:cs="Arial"/>
              </w:rPr>
              <w:t>5,3</w:t>
            </w:r>
            <w:r w:rsidR="00645A08">
              <w:rPr>
                <w:rFonts w:ascii="Arial" w:hAnsi="Arial" w:cs="Arial"/>
              </w:rPr>
              <w:t>4</w:t>
            </w:r>
          </w:p>
        </w:tc>
        <w:tc>
          <w:tcPr>
            <w:tcW w:w="992" w:type="dxa"/>
            <w:tcBorders>
              <w:top w:val="single" w:sz="4" w:space="0" w:color="auto"/>
              <w:left w:val="nil"/>
              <w:bottom w:val="single" w:sz="4" w:space="0" w:color="auto"/>
              <w:right w:val="single" w:sz="4" w:space="0" w:color="auto"/>
            </w:tcBorders>
            <w:vAlign w:val="center"/>
          </w:tcPr>
          <w:p w14:paraId="02ABA930" w14:textId="388A2DE1" w:rsidR="005F3EDF" w:rsidRPr="004A5774" w:rsidRDefault="005F3EDF" w:rsidP="005F3EDF">
            <w:pPr>
              <w:jc w:val="center"/>
              <w:rPr>
                <w:rFonts w:ascii="Arial" w:hAnsi="Arial" w:cs="Arial"/>
                <w:b/>
              </w:rPr>
            </w:pPr>
            <w:r w:rsidRPr="004A5774">
              <w:rPr>
                <w:rFonts w:ascii="Arial" w:hAnsi="Arial" w:cs="Arial"/>
                <w:b/>
              </w:rPr>
              <w:t>R$</w:t>
            </w:r>
            <w:r w:rsidR="00645A08">
              <w:rPr>
                <w:rFonts w:ascii="Arial" w:hAnsi="Arial" w:cs="Arial"/>
                <w:b/>
              </w:rPr>
              <w:t xml:space="preserve"> 9.975</w:t>
            </w:r>
            <w:r w:rsidRPr="004A5774">
              <w:rPr>
                <w:rFonts w:ascii="Arial" w:hAnsi="Arial" w:cs="Arial"/>
                <w:b/>
              </w:rPr>
              <w:t>,6</w:t>
            </w:r>
            <w:r w:rsidR="00645A08">
              <w:rPr>
                <w:rFonts w:ascii="Arial" w:hAnsi="Arial" w:cs="Arial"/>
                <w:b/>
              </w:rPr>
              <w:t>2</w:t>
            </w:r>
          </w:p>
        </w:tc>
      </w:tr>
      <w:tr w:rsidR="005F3EDF" w:rsidRPr="004A5774" w14:paraId="0BEBF459" w14:textId="77777777" w:rsidTr="00645A0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9456D" w14:textId="77777777" w:rsidR="005F3EDF" w:rsidRPr="004A5774" w:rsidRDefault="005F3EDF" w:rsidP="005F3EDF">
            <w:pPr>
              <w:jc w:val="center"/>
              <w:rPr>
                <w:rFonts w:ascii="Arial" w:hAnsi="Arial" w:cs="Arial"/>
                <w:b/>
              </w:rPr>
            </w:pPr>
            <w:r w:rsidRPr="004A5774">
              <w:rPr>
                <w:rFonts w:ascii="Arial" w:hAnsi="Arial" w:cs="Arial"/>
                <w:b/>
              </w:rPr>
              <w:t>29</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294BC1" w14:textId="719F7FCE" w:rsidR="005F3EDF" w:rsidRPr="004A5774" w:rsidRDefault="00645A08" w:rsidP="005F3EDF">
            <w:pPr>
              <w:rPr>
                <w:rFonts w:ascii="Arial" w:hAnsi="Arial" w:cs="Arial"/>
                <w:b/>
                <w:bCs/>
              </w:rPr>
            </w:pPr>
            <w:r w:rsidRPr="001B3853">
              <w:rPr>
                <w:rFonts w:ascii="Arial" w:hAnsi="Arial" w:cs="Arial"/>
                <w:b/>
                <w:bCs/>
              </w:rPr>
              <w:t>SERINGA 10 ML SEM AGULHA</w:t>
            </w:r>
          </w:p>
        </w:tc>
        <w:tc>
          <w:tcPr>
            <w:tcW w:w="3544" w:type="dxa"/>
            <w:tcBorders>
              <w:top w:val="single" w:sz="4" w:space="0" w:color="auto"/>
              <w:left w:val="nil"/>
              <w:bottom w:val="single" w:sz="4" w:space="0" w:color="auto"/>
              <w:right w:val="single" w:sz="4" w:space="0" w:color="auto"/>
            </w:tcBorders>
            <w:shd w:val="clear" w:color="auto" w:fill="auto"/>
            <w:vAlign w:val="center"/>
          </w:tcPr>
          <w:p w14:paraId="794BE6D4" w14:textId="45FC6379" w:rsidR="005F3EDF" w:rsidRPr="004A5774" w:rsidRDefault="00645A08" w:rsidP="005F3EDF">
            <w:pPr>
              <w:rPr>
                <w:rFonts w:ascii="Arial" w:hAnsi="Arial" w:cs="Arial"/>
              </w:rPr>
            </w:pPr>
            <w:r w:rsidRPr="001B3853">
              <w:rPr>
                <w:rFonts w:ascii="Arial" w:hAnsi="Arial" w:cs="Arial"/>
              </w:rPr>
              <w:t xml:space="preserve">SERINGA, MATERIAL POLIPROPILENO, CAPACIDADE 10 ML, TIPO BICO </w:t>
            </w:r>
            <w:proofErr w:type="spellStart"/>
            <w:r w:rsidRPr="001B3853">
              <w:rPr>
                <w:rFonts w:ascii="Arial" w:hAnsi="Arial" w:cs="Arial"/>
              </w:rPr>
              <w:t>BICO</w:t>
            </w:r>
            <w:proofErr w:type="spellEnd"/>
            <w:r w:rsidRPr="001B3853">
              <w:rPr>
                <w:rFonts w:ascii="Arial" w:hAnsi="Arial" w:cs="Arial"/>
              </w:rPr>
              <w:t xml:space="preserve"> CENTRAL LUER LOCK OU SLIP, TIPO VEDAÇÃO ÊMBOLO DE BORRACHA, ADICIONAL GRADUADA, NUMERADA, ESTERILIDADE ESTÉRIL, DESCARTÁVEL, APRESENTAÇÃO EMBALAGEM INDIVIDUAL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848016" w14:textId="77777777" w:rsidR="00645A08" w:rsidRDefault="00645A08" w:rsidP="00645A08">
            <w:pPr>
              <w:jc w:val="center"/>
              <w:rPr>
                <w:rFonts w:ascii="Calibri" w:hAnsi="Calibri" w:cs="Calibri"/>
                <w:color w:val="000000"/>
                <w:sz w:val="22"/>
                <w:szCs w:val="22"/>
              </w:rPr>
            </w:pPr>
            <w:r>
              <w:rPr>
                <w:rFonts w:ascii="Calibri" w:hAnsi="Calibri" w:cs="Calibri"/>
                <w:color w:val="000000"/>
                <w:sz w:val="22"/>
                <w:szCs w:val="22"/>
              </w:rPr>
              <w:t xml:space="preserve">1000 </w:t>
            </w:r>
          </w:p>
          <w:p w14:paraId="7DA64C67" w14:textId="1A32CD05" w:rsidR="005F3EDF" w:rsidRPr="004A5774" w:rsidRDefault="00645A08" w:rsidP="00645A08">
            <w:pPr>
              <w:jc w:val="center"/>
              <w:rPr>
                <w:rFonts w:ascii="Arial" w:hAnsi="Arial" w:cs="Arial"/>
              </w:rPr>
            </w:pPr>
            <w:r w:rsidRPr="001B3853">
              <w:rPr>
                <w:rFonts w:ascii="Arial" w:hAnsi="Arial" w:cs="Arial"/>
              </w:rPr>
              <w:t>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CE02ED" w14:textId="53AA42FB" w:rsidR="005F3EDF" w:rsidRPr="004A5774" w:rsidRDefault="005F3EDF" w:rsidP="005F3EDF">
            <w:pPr>
              <w:jc w:val="center"/>
              <w:rPr>
                <w:rFonts w:ascii="Arial" w:hAnsi="Arial" w:cs="Arial"/>
                <w:color w:val="000000"/>
              </w:rPr>
            </w:pPr>
            <w:r w:rsidRPr="004A5774">
              <w:rPr>
                <w:rFonts w:ascii="Arial" w:hAnsi="Arial" w:cs="Arial"/>
                <w:color w:val="000000"/>
              </w:rPr>
              <w:t xml:space="preserve">R$ </w:t>
            </w:r>
            <w:r w:rsidR="00645A08">
              <w:rPr>
                <w:rFonts w:ascii="Arial" w:hAnsi="Arial" w:cs="Arial"/>
                <w:color w:val="000000"/>
              </w:rPr>
              <w:t>0</w:t>
            </w:r>
            <w:r w:rsidRPr="004A5774">
              <w:rPr>
                <w:rFonts w:ascii="Arial" w:hAnsi="Arial" w:cs="Arial"/>
                <w:color w:val="000000"/>
              </w:rPr>
              <w:t>,</w:t>
            </w:r>
            <w:r w:rsidR="00645A08">
              <w:rPr>
                <w:rFonts w:ascii="Arial" w:hAnsi="Arial" w:cs="Arial"/>
                <w:color w:val="000000"/>
              </w:rPr>
              <w:t>67</w:t>
            </w:r>
          </w:p>
        </w:tc>
        <w:tc>
          <w:tcPr>
            <w:tcW w:w="992" w:type="dxa"/>
            <w:tcBorders>
              <w:top w:val="single" w:sz="4" w:space="0" w:color="auto"/>
              <w:left w:val="nil"/>
              <w:bottom w:val="single" w:sz="4" w:space="0" w:color="auto"/>
              <w:right w:val="single" w:sz="4" w:space="0" w:color="auto"/>
            </w:tcBorders>
            <w:vAlign w:val="center"/>
          </w:tcPr>
          <w:p w14:paraId="4D533383" w14:textId="21CB73D2" w:rsidR="005F3EDF" w:rsidRPr="004A5774" w:rsidRDefault="005F3EDF" w:rsidP="005F3EDF">
            <w:pPr>
              <w:jc w:val="center"/>
              <w:rPr>
                <w:rFonts w:ascii="Arial" w:hAnsi="Arial" w:cs="Arial"/>
                <w:b/>
                <w:color w:val="000000"/>
              </w:rPr>
            </w:pPr>
            <w:r w:rsidRPr="004A5774">
              <w:rPr>
                <w:rFonts w:ascii="Arial" w:hAnsi="Arial" w:cs="Arial"/>
                <w:b/>
                <w:color w:val="000000"/>
              </w:rPr>
              <w:t xml:space="preserve">R$ </w:t>
            </w:r>
            <w:r w:rsidR="00645A08">
              <w:rPr>
                <w:rFonts w:ascii="Arial" w:hAnsi="Arial" w:cs="Arial"/>
                <w:b/>
                <w:color w:val="000000"/>
              </w:rPr>
              <w:t>677</w:t>
            </w:r>
            <w:r w:rsidRPr="004A5774">
              <w:rPr>
                <w:rFonts w:ascii="Arial" w:hAnsi="Arial" w:cs="Arial"/>
                <w:b/>
                <w:color w:val="000000"/>
              </w:rPr>
              <w:t>,</w:t>
            </w:r>
            <w:r w:rsidR="00645A08">
              <w:rPr>
                <w:rFonts w:ascii="Arial" w:hAnsi="Arial" w:cs="Arial"/>
                <w:b/>
                <w:color w:val="000000"/>
              </w:rPr>
              <w:t>1</w:t>
            </w:r>
            <w:r w:rsidRPr="004A5774">
              <w:rPr>
                <w:rFonts w:ascii="Arial" w:hAnsi="Arial" w:cs="Arial"/>
                <w:b/>
                <w:color w:val="000000"/>
              </w:rPr>
              <w:t>0</w:t>
            </w:r>
          </w:p>
        </w:tc>
      </w:tr>
      <w:tr w:rsidR="005F3EDF" w:rsidRPr="004A5774" w14:paraId="1DF09C85" w14:textId="77777777" w:rsidTr="00645A08">
        <w:trPr>
          <w:trHeight w:val="46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9FF1" w14:textId="77777777" w:rsidR="005F3EDF" w:rsidRPr="004A5774" w:rsidRDefault="005F3EDF" w:rsidP="005F3EDF">
            <w:pPr>
              <w:jc w:val="center"/>
              <w:rPr>
                <w:rFonts w:ascii="Arial" w:hAnsi="Arial" w:cs="Arial"/>
                <w:b/>
              </w:rPr>
            </w:pPr>
            <w:r w:rsidRPr="004A5774">
              <w:rPr>
                <w:rFonts w:ascii="Arial" w:hAnsi="Arial" w:cs="Arial"/>
                <w:b/>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49E7CB" w14:textId="629BA807" w:rsidR="005F3EDF" w:rsidRPr="004A5774" w:rsidRDefault="00645A08" w:rsidP="005F3EDF">
            <w:pPr>
              <w:rPr>
                <w:rFonts w:ascii="Arial" w:hAnsi="Arial" w:cs="Arial"/>
                <w:b/>
                <w:bCs/>
              </w:rPr>
            </w:pPr>
            <w:r w:rsidRPr="001B3853">
              <w:rPr>
                <w:rFonts w:ascii="Arial" w:hAnsi="Arial" w:cs="Arial"/>
                <w:b/>
                <w:bCs/>
              </w:rPr>
              <w:t>SERINGA 20 ML SEM AGULHA</w:t>
            </w:r>
          </w:p>
        </w:tc>
        <w:tc>
          <w:tcPr>
            <w:tcW w:w="3544" w:type="dxa"/>
            <w:tcBorders>
              <w:top w:val="single" w:sz="4" w:space="0" w:color="auto"/>
              <w:left w:val="nil"/>
              <w:bottom w:val="single" w:sz="4" w:space="0" w:color="auto"/>
              <w:right w:val="single" w:sz="4" w:space="0" w:color="auto"/>
            </w:tcBorders>
            <w:shd w:val="clear" w:color="auto" w:fill="auto"/>
            <w:vAlign w:val="center"/>
          </w:tcPr>
          <w:p w14:paraId="304E51B4" w14:textId="5E89940D" w:rsidR="005F3EDF" w:rsidRPr="004A5774" w:rsidRDefault="00645A08" w:rsidP="005F3EDF">
            <w:pPr>
              <w:rPr>
                <w:rFonts w:ascii="Arial" w:hAnsi="Arial" w:cs="Arial"/>
              </w:rPr>
            </w:pPr>
            <w:r w:rsidRPr="001B3853">
              <w:rPr>
                <w:rFonts w:ascii="Arial" w:hAnsi="Arial" w:cs="Arial"/>
              </w:rPr>
              <w:t xml:space="preserve">SERINGA, MATERIAL POLIPROPILENO, CAPACIDADE 20 ML, TIPO BICO </w:t>
            </w:r>
            <w:proofErr w:type="spellStart"/>
            <w:r w:rsidRPr="001B3853">
              <w:rPr>
                <w:rFonts w:ascii="Arial" w:hAnsi="Arial" w:cs="Arial"/>
              </w:rPr>
              <w:t>BICO</w:t>
            </w:r>
            <w:proofErr w:type="spellEnd"/>
            <w:r w:rsidRPr="001B3853">
              <w:rPr>
                <w:rFonts w:ascii="Arial" w:hAnsi="Arial" w:cs="Arial"/>
              </w:rPr>
              <w:t xml:space="preserve"> CENTRAL LUER LOCK OU SLIP, TIPO VEDAÇÃO ÊMBOLO DE BORRACHA, ADICIONAL GRADUADA, NUMERADA, ESTERILIDADE ESTÉRIL, DESCARTÁVEL, APRESENTAÇÃO EMBALAGEM INDIVIDUAL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3DD1B4" w14:textId="77777777" w:rsidR="00645A08" w:rsidRDefault="00645A08" w:rsidP="00645A08">
            <w:pPr>
              <w:jc w:val="center"/>
              <w:rPr>
                <w:rFonts w:ascii="Calibri" w:hAnsi="Calibri" w:cs="Calibri"/>
                <w:color w:val="000000"/>
                <w:sz w:val="22"/>
                <w:szCs w:val="22"/>
              </w:rPr>
            </w:pPr>
            <w:r>
              <w:rPr>
                <w:rFonts w:ascii="Calibri" w:hAnsi="Calibri" w:cs="Calibri"/>
                <w:color w:val="000000"/>
                <w:sz w:val="22"/>
                <w:szCs w:val="22"/>
              </w:rPr>
              <w:t xml:space="preserve">2000 </w:t>
            </w:r>
          </w:p>
          <w:p w14:paraId="10944453" w14:textId="6EA2C6BF" w:rsidR="005F3EDF" w:rsidRPr="004A5774" w:rsidRDefault="00645A08" w:rsidP="00645A08">
            <w:pPr>
              <w:jc w:val="center"/>
              <w:rPr>
                <w:rFonts w:ascii="Arial" w:hAnsi="Arial" w:cs="Arial"/>
              </w:rPr>
            </w:pPr>
            <w:r w:rsidRPr="001B3853">
              <w:rPr>
                <w:rFonts w:ascii="Arial" w:hAnsi="Arial" w:cs="Arial"/>
              </w:rPr>
              <w:t>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0DD828" w14:textId="6B491E06" w:rsidR="005F3EDF" w:rsidRPr="004A5774" w:rsidRDefault="005F3EDF" w:rsidP="005F3EDF">
            <w:pPr>
              <w:jc w:val="center"/>
              <w:rPr>
                <w:rFonts w:ascii="Arial" w:hAnsi="Arial" w:cs="Arial"/>
                <w:color w:val="000000"/>
              </w:rPr>
            </w:pPr>
            <w:r w:rsidRPr="004A5774">
              <w:rPr>
                <w:rFonts w:ascii="Arial" w:hAnsi="Arial" w:cs="Arial"/>
                <w:color w:val="000000"/>
              </w:rPr>
              <w:t xml:space="preserve">R$ </w:t>
            </w:r>
            <w:r w:rsidR="00645A08">
              <w:rPr>
                <w:rFonts w:ascii="Arial" w:hAnsi="Arial" w:cs="Arial"/>
                <w:color w:val="000000"/>
              </w:rPr>
              <w:t>1</w:t>
            </w:r>
            <w:r w:rsidRPr="004A5774">
              <w:rPr>
                <w:rFonts w:ascii="Arial" w:hAnsi="Arial" w:cs="Arial"/>
                <w:color w:val="000000"/>
              </w:rPr>
              <w:t>,</w:t>
            </w:r>
            <w:r w:rsidR="00645A08">
              <w:rPr>
                <w:rFonts w:ascii="Arial" w:hAnsi="Arial" w:cs="Arial"/>
                <w:color w:val="000000"/>
              </w:rPr>
              <w:t>08</w:t>
            </w:r>
          </w:p>
        </w:tc>
        <w:tc>
          <w:tcPr>
            <w:tcW w:w="992" w:type="dxa"/>
            <w:tcBorders>
              <w:top w:val="single" w:sz="4" w:space="0" w:color="auto"/>
              <w:left w:val="nil"/>
              <w:bottom w:val="single" w:sz="4" w:space="0" w:color="auto"/>
              <w:right w:val="single" w:sz="4" w:space="0" w:color="auto"/>
            </w:tcBorders>
            <w:vAlign w:val="center"/>
          </w:tcPr>
          <w:p w14:paraId="652A2C41" w14:textId="5DB433C0" w:rsidR="005F3EDF" w:rsidRPr="004A5774" w:rsidRDefault="005F3EDF" w:rsidP="005F3EDF">
            <w:pPr>
              <w:jc w:val="center"/>
              <w:rPr>
                <w:rFonts w:ascii="Arial" w:hAnsi="Arial" w:cs="Arial"/>
                <w:b/>
                <w:color w:val="000000"/>
              </w:rPr>
            </w:pPr>
            <w:r w:rsidRPr="004A5774">
              <w:rPr>
                <w:rFonts w:ascii="Arial" w:hAnsi="Arial" w:cs="Arial"/>
                <w:b/>
                <w:color w:val="000000"/>
              </w:rPr>
              <w:t xml:space="preserve">R$ </w:t>
            </w:r>
            <w:r w:rsidR="00645A08">
              <w:rPr>
                <w:rFonts w:ascii="Arial" w:hAnsi="Arial" w:cs="Arial"/>
                <w:b/>
                <w:color w:val="000000"/>
              </w:rPr>
              <w:t>2.160</w:t>
            </w:r>
            <w:r w:rsidRPr="004A5774">
              <w:rPr>
                <w:rFonts w:ascii="Arial" w:hAnsi="Arial" w:cs="Arial"/>
                <w:b/>
                <w:color w:val="000000"/>
              </w:rPr>
              <w:t>,</w:t>
            </w:r>
            <w:r w:rsidR="00645A08">
              <w:rPr>
                <w:rFonts w:ascii="Arial" w:hAnsi="Arial" w:cs="Arial"/>
                <w:b/>
                <w:color w:val="000000"/>
              </w:rPr>
              <w:t>00</w:t>
            </w:r>
          </w:p>
        </w:tc>
      </w:tr>
      <w:tr w:rsidR="005F3EDF" w:rsidRPr="004A5774" w14:paraId="66C0A566" w14:textId="77777777" w:rsidTr="001F4DAF">
        <w:trPr>
          <w:trHeight w:val="8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16B2A" w14:textId="77777777" w:rsidR="005F3EDF" w:rsidRPr="004A5774" w:rsidRDefault="005F3EDF" w:rsidP="005F3EDF">
            <w:pPr>
              <w:jc w:val="center"/>
              <w:rPr>
                <w:rFonts w:ascii="Arial" w:hAnsi="Arial" w:cs="Arial"/>
                <w:b/>
              </w:rPr>
            </w:pPr>
            <w:r w:rsidRPr="004A5774">
              <w:rPr>
                <w:rFonts w:ascii="Arial" w:hAnsi="Arial" w:cs="Arial"/>
                <w:b/>
              </w:rPr>
              <w:t>Valor Total</w:t>
            </w:r>
          </w:p>
        </w:tc>
        <w:tc>
          <w:tcPr>
            <w:tcW w:w="8505" w:type="dxa"/>
            <w:gridSpan w:val="5"/>
            <w:tcBorders>
              <w:top w:val="single" w:sz="4" w:space="0" w:color="auto"/>
              <w:left w:val="nil"/>
              <w:bottom w:val="single" w:sz="4" w:space="0" w:color="auto"/>
              <w:right w:val="single" w:sz="4" w:space="0" w:color="auto"/>
            </w:tcBorders>
            <w:vAlign w:val="center"/>
          </w:tcPr>
          <w:p w14:paraId="5B6903B9" w14:textId="6A15BEF8" w:rsidR="005F3EDF" w:rsidRPr="004A5774" w:rsidRDefault="005F3EDF" w:rsidP="005F3EDF">
            <w:pPr>
              <w:jc w:val="center"/>
              <w:rPr>
                <w:rFonts w:ascii="Arial" w:hAnsi="Arial" w:cs="Arial"/>
                <w:b/>
                <w:color w:val="000000"/>
              </w:rPr>
            </w:pPr>
            <w:r w:rsidRPr="004A5774">
              <w:rPr>
                <w:rFonts w:ascii="Arial" w:hAnsi="Arial" w:cs="Arial"/>
                <w:b/>
                <w:color w:val="000000"/>
              </w:rPr>
              <w:t xml:space="preserve">                                                                                                                      R$1</w:t>
            </w:r>
            <w:r w:rsidR="00645A08">
              <w:rPr>
                <w:rFonts w:ascii="Arial" w:hAnsi="Arial" w:cs="Arial"/>
                <w:b/>
                <w:color w:val="000000"/>
              </w:rPr>
              <w:t>40</w:t>
            </w:r>
            <w:r w:rsidRPr="004A5774">
              <w:rPr>
                <w:rFonts w:ascii="Arial" w:hAnsi="Arial" w:cs="Arial"/>
                <w:b/>
                <w:color w:val="000000"/>
              </w:rPr>
              <w:t>.</w:t>
            </w:r>
            <w:r w:rsidR="00645A08">
              <w:rPr>
                <w:rFonts w:ascii="Arial" w:hAnsi="Arial" w:cs="Arial"/>
                <w:b/>
                <w:color w:val="000000"/>
              </w:rPr>
              <w:t>848</w:t>
            </w:r>
            <w:r w:rsidRPr="004A5774">
              <w:rPr>
                <w:rFonts w:ascii="Arial" w:hAnsi="Arial" w:cs="Arial"/>
                <w:b/>
                <w:color w:val="000000"/>
              </w:rPr>
              <w:t>,</w:t>
            </w:r>
            <w:r w:rsidR="00645A08">
              <w:rPr>
                <w:rFonts w:ascii="Arial" w:hAnsi="Arial" w:cs="Arial"/>
                <w:b/>
                <w:color w:val="000000"/>
              </w:rPr>
              <w:t>10</w:t>
            </w:r>
          </w:p>
        </w:tc>
      </w:tr>
    </w:tbl>
    <w:p w14:paraId="789E196E" w14:textId="77777777" w:rsidR="00C8084D" w:rsidRPr="00965B64" w:rsidRDefault="00C8084D" w:rsidP="00645A08">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5DE4261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ED4C22">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9F5997">
        <w:rPr>
          <w:rFonts w:ascii="Arial" w:hAnsi="Arial" w:cs="Arial"/>
          <w:b/>
          <w:sz w:val="22"/>
          <w:szCs w:val="22"/>
        </w:rPr>
        <w:t>5</w:t>
      </w:r>
      <w:r w:rsidR="001F4DAF">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23013DE6" w14:textId="77777777" w:rsidR="001F4DAF" w:rsidRPr="00965B64" w:rsidRDefault="001F4DAF" w:rsidP="001F4DA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1B06186" w14:textId="77777777" w:rsidR="001F4DAF" w:rsidRPr="00965B64" w:rsidRDefault="001F4DAF" w:rsidP="001F4DAF">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56</w:t>
      </w:r>
      <w:r w:rsidRPr="00965B64">
        <w:rPr>
          <w:rFonts w:ascii="Arial" w:hAnsi="Arial" w:cs="Arial"/>
          <w:b/>
          <w:sz w:val="22"/>
          <w:szCs w:val="22"/>
        </w:rPr>
        <w:t>/202</w:t>
      </w:r>
      <w:r>
        <w:rPr>
          <w:rFonts w:ascii="Arial" w:hAnsi="Arial" w:cs="Arial"/>
          <w:b/>
          <w:sz w:val="22"/>
          <w:szCs w:val="22"/>
        </w:rPr>
        <w:t>2</w:t>
      </w:r>
    </w:p>
    <w:p w14:paraId="6699F14C" w14:textId="77777777" w:rsidR="001F4DAF" w:rsidRPr="00965B64" w:rsidRDefault="001F4DAF" w:rsidP="001F4DA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189</w:t>
      </w:r>
      <w:r w:rsidRPr="00965B64">
        <w:rPr>
          <w:rFonts w:ascii="Arial" w:hAnsi="Arial" w:cs="Arial"/>
          <w:b/>
          <w:sz w:val="22"/>
          <w:szCs w:val="22"/>
        </w:rPr>
        <w:t>/202</w:t>
      </w:r>
      <w:r>
        <w:rPr>
          <w:rFonts w:ascii="Arial" w:hAnsi="Arial" w:cs="Arial"/>
          <w:b/>
          <w:sz w:val="22"/>
          <w:szCs w:val="22"/>
        </w:rPr>
        <w:t>2</w:t>
      </w:r>
    </w:p>
    <w:p w14:paraId="3ACAE37A" w14:textId="77777777" w:rsidR="001F4DAF" w:rsidRPr="00965B64" w:rsidRDefault="001F4DAF" w:rsidP="001F4DA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2D0D90A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2E5FD6">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C73B66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2E5FD6">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64A207F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9F5997">
        <w:rPr>
          <w:rFonts w:ascii="Arial" w:hAnsi="Arial" w:cs="Arial"/>
          <w:b/>
          <w:sz w:val="22"/>
          <w:szCs w:val="22"/>
        </w:rPr>
        <w:t>5</w:t>
      </w:r>
      <w:r w:rsidR="001F4DAF">
        <w:rPr>
          <w:rFonts w:ascii="Arial" w:hAnsi="Arial" w:cs="Arial"/>
          <w:b/>
          <w:sz w:val="22"/>
          <w:szCs w:val="22"/>
        </w:rPr>
        <w:t>6</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287933C9"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B26EF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4C41A57B" w14:textId="77777777" w:rsidR="00E11E65" w:rsidRPr="00965B64" w:rsidRDefault="00E11E65" w:rsidP="00E11E6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D763328" w14:textId="77777777" w:rsidR="00E11E65" w:rsidRPr="00965B64" w:rsidRDefault="00E11E65" w:rsidP="00E11E65">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56</w:t>
      </w:r>
      <w:r w:rsidRPr="00965B64">
        <w:rPr>
          <w:rFonts w:ascii="Arial" w:hAnsi="Arial" w:cs="Arial"/>
          <w:b/>
          <w:sz w:val="22"/>
          <w:szCs w:val="22"/>
        </w:rPr>
        <w:t>/202</w:t>
      </w:r>
      <w:r>
        <w:rPr>
          <w:rFonts w:ascii="Arial" w:hAnsi="Arial" w:cs="Arial"/>
          <w:b/>
          <w:sz w:val="22"/>
          <w:szCs w:val="22"/>
        </w:rPr>
        <w:t>2</w:t>
      </w:r>
    </w:p>
    <w:p w14:paraId="0A954659" w14:textId="77777777" w:rsidR="00E11E65" w:rsidRPr="00965B64" w:rsidRDefault="00E11E65" w:rsidP="00E11E6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189</w:t>
      </w:r>
      <w:r w:rsidRPr="00965B64">
        <w:rPr>
          <w:rFonts w:ascii="Arial" w:hAnsi="Arial" w:cs="Arial"/>
          <w:b/>
          <w:sz w:val="22"/>
          <w:szCs w:val="22"/>
        </w:rPr>
        <w:t>/202</w:t>
      </w:r>
      <w:r>
        <w:rPr>
          <w:rFonts w:ascii="Arial" w:hAnsi="Arial" w:cs="Arial"/>
          <w:b/>
          <w:sz w:val="22"/>
          <w:szCs w:val="22"/>
        </w:rPr>
        <w:t>2</w:t>
      </w:r>
    </w:p>
    <w:p w14:paraId="1BB87C62" w14:textId="77777777" w:rsidR="00E11E65" w:rsidRPr="00965B64" w:rsidRDefault="00E11E65" w:rsidP="00E11E6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4BC0810E" w14:textId="48BF8531" w:rsidR="009F5997" w:rsidRPr="00965B64" w:rsidRDefault="009F5997" w:rsidP="009F5997">
      <w:pPr>
        <w:tabs>
          <w:tab w:val="left" w:pos="3093"/>
        </w:tabs>
        <w:spacing w:before="20"/>
        <w:ind w:left="851" w:right="68" w:hanging="851"/>
        <w:rPr>
          <w:rFonts w:ascii="Arial" w:hAnsi="Arial" w:cs="Arial"/>
          <w:b/>
          <w:sz w:val="22"/>
          <w:szCs w:val="22"/>
        </w:rPr>
      </w:pP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7F56ACB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9F5997">
        <w:rPr>
          <w:rFonts w:ascii="Arial" w:hAnsi="Arial" w:cs="Arial"/>
          <w:b/>
          <w:sz w:val="22"/>
          <w:szCs w:val="22"/>
        </w:rPr>
        <w:t>5</w:t>
      </w:r>
      <w:r w:rsidR="00E11E65">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03B97784" w14:textId="28EFAB9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127F75">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45847B9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127F75">
        <w:rPr>
          <w:rFonts w:ascii="Arial" w:hAnsi="Arial" w:cs="Arial"/>
          <w:b/>
          <w:sz w:val="22"/>
          <w:szCs w:val="22"/>
        </w:rPr>
        <w:t xml:space="preserve">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06852E1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127F75">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57D5B94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71FE">
        <w:rPr>
          <w:rFonts w:ascii="Arial" w:hAnsi="Arial" w:cs="Arial"/>
          <w:b/>
          <w:sz w:val="22"/>
          <w:szCs w:val="22"/>
        </w:rPr>
        <w:t>5</w:t>
      </w:r>
      <w:r w:rsidR="00E11E65">
        <w:rPr>
          <w:rFonts w:ascii="Arial" w:hAnsi="Arial" w:cs="Arial"/>
          <w:b/>
          <w:sz w:val="22"/>
          <w:szCs w:val="22"/>
        </w:rPr>
        <w:t>6</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3D31B4CE" w14:textId="77777777" w:rsidR="00E11E65" w:rsidRPr="00965B64" w:rsidRDefault="00E11E65" w:rsidP="00E11E6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6F21EC6" w14:textId="77777777" w:rsidR="00E11E65" w:rsidRPr="00965B64" w:rsidRDefault="00E11E65" w:rsidP="00E11E65">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56</w:t>
      </w:r>
      <w:r w:rsidRPr="00965B64">
        <w:rPr>
          <w:rFonts w:ascii="Arial" w:hAnsi="Arial" w:cs="Arial"/>
          <w:b/>
          <w:sz w:val="22"/>
          <w:szCs w:val="22"/>
        </w:rPr>
        <w:t>/202</w:t>
      </w:r>
      <w:r>
        <w:rPr>
          <w:rFonts w:ascii="Arial" w:hAnsi="Arial" w:cs="Arial"/>
          <w:b/>
          <w:sz w:val="22"/>
          <w:szCs w:val="22"/>
        </w:rPr>
        <w:t>2</w:t>
      </w:r>
    </w:p>
    <w:p w14:paraId="019366E7" w14:textId="77777777" w:rsidR="00E11E65" w:rsidRPr="00965B64" w:rsidRDefault="00E11E65" w:rsidP="00E11E6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189</w:t>
      </w:r>
      <w:r w:rsidRPr="00965B64">
        <w:rPr>
          <w:rFonts w:ascii="Arial" w:hAnsi="Arial" w:cs="Arial"/>
          <w:b/>
          <w:sz w:val="22"/>
          <w:szCs w:val="22"/>
        </w:rPr>
        <w:t>/202</w:t>
      </w:r>
      <w:r>
        <w:rPr>
          <w:rFonts w:ascii="Arial" w:hAnsi="Arial" w:cs="Arial"/>
          <w:b/>
          <w:sz w:val="22"/>
          <w:szCs w:val="22"/>
        </w:rPr>
        <w:t>2</w:t>
      </w:r>
    </w:p>
    <w:p w14:paraId="0EDF5EA6" w14:textId="77777777" w:rsidR="00E11E65" w:rsidRPr="00965B64" w:rsidRDefault="00E11E65" w:rsidP="00E11E6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29</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F318834" w14:textId="77777777" w:rsidR="00C863BF" w:rsidRDefault="00C863BF" w:rsidP="00C863BF">
      <w:pPr>
        <w:rPr>
          <w:rFonts w:ascii="Arial" w:hAnsi="Arial" w:cs="Arial"/>
          <w:sz w:val="22"/>
          <w:szCs w:val="22"/>
        </w:rPr>
      </w:pPr>
    </w:p>
    <w:p w14:paraId="4A43078F" w14:textId="77777777" w:rsidR="0070447D" w:rsidRPr="00965B64" w:rsidRDefault="0070447D" w:rsidP="00C863BF">
      <w:pPr>
        <w:rPr>
          <w:rFonts w:ascii="Arial" w:hAnsi="Arial" w:cs="Arial"/>
          <w:sz w:val="22"/>
          <w:szCs w:val="22"/>
        </w:rPr>
      </w:pPr>
    </w:p>
    <w:p w14:paraId="0885DC88" w14:textId="433EECC5"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A96FEB">
        <w:rPr>
          <w:rFonts w:ascii="Arial" w:hAnsi="Arial" w:cs="Arial"/>
          <w:sz w:val="22"/>
          <w:szCs w:val="22"/>
        </w:rPr>
        <w:t>.................,</w:t>
      </w:r>
      <w:r w:rsidR="00A96FEB"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5671FE">
        <w:rPr>
          <w:rFonts w:ascii="Arial" w:hAnsi="Arial" w:cs="Arial"/>
          <w:b/>
          <w:sz w:val="22"/>
          <w:szCs w:val="22"/>
        </w:rPr>
        <w:t>5</w:t>
      </w:r>
      <w:r w:rsidR="00E11E65">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0E1D7BA3"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E11E65" w:rsidRPr="00E11E65">
        <w:rPr>
          <w:rFonts w:ascii="Arial" w:hAnsi="Arial" w:cs="Arial"/>
          <w:sz w:val="22"/>
          <w:szCs w:val="22"/>
        </w:rPr>
        <w:t xml:space="preserve">Aquisição </w:t>
      </w:r>
      <w:r w:rsidR="00E11E65" w:rsidRPr="00E11E65">
        <w:rPr>
          <w:rFonts w:ascii="Arial" w:hAnsi="Arial" w:cs="Arial"/>
          <w:spacing w:val="-4"/>
          <w:sz w:val="22"/>
          <w:szCs w:val="22"/>
        </w:rPr>
        <w:t>de materiais médico hospitalares, destinados à manutenção das atividades dos diversos serviços que se integram à secretaria municipal</w:t>
      </w:r>
      <w:r w:rsidR="00E11E65" w:rsidRPr="00E11E65">
        <w:rPr>
          <w:rFonts w:ascii="Arial" w:hAnsi="Arial" w:cs="Arial"/>
          <w:sz w:val="22"/>
          <w:szCs w:val="22"/>
        </w:rPr>
        <w:t xml:space="preserve"> de saúde</w:t>
      </w:r>
      <w:r w:rsidR="00B100EC" w:rsidRPr="00B26EFF">
        <w:rPr>
          <w:rFonts w:ascii="Arial" w:hAnsi="Arial" w:cs="Arial"/>
          <w:sz w:val="22"/>
          <w:szCs w:val="22"/>
        </w:rPr>
        <w:t>.</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E11E65">
        <w:rPr>
          <w:rFonts w:ascii="Arial" w:hAnsi="Arial" w:cs="Arial"/>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C863BF" w:rsidRPr="00965B64" w14:paraId="33856522" w14:textId="77777777" w:rsidTr="00B100EC">
        <w:tc>
          <w:tcPr>
            <w:tcW w:w="2633"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B100EC">
        <w:tc>
          <w:tcPr>
            <w:tcW w:w="2633"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B100EC">
        <w:tc>
          <w:tcPr>
            <w:tcW w:w="2633"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B100EC">
        <w:tc>
          <w:tcPr>
            <w:tcW w:w="2633"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B100EC">
        <w:tc>
          <w:tcPr>
            <w:tcW w:w="2633"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B100EC">
        <w:tc>
          <w:tcPr>
            <w:tcW w:w="2633"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B100EC">
        <w:tc>
          <w:tcPr>
            <w:tcW w:w="2633"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B100EC">
        <w:tc>
          <w:tcPr>
            <w:tcW w:w="2633"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3EA6F93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5671FE">
        <w:rPr>
          <w:rFonts w:ascii="Arial" w:hAnsi="Arial" w:cs="Arial"/>
          <w:b/>
          <w:sz w:val="22"/>
          <w:szCs w:val="22"/>
        </w:rPr>
        <w:t>5</w:t>
      </w:r>
      <w:r w:rsidR="00E11E65">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2FBD26BB"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00BD7907">
        <w:rPr>
          <w:rFonts w:ascii="Arial" w:hAnsi="Arial" w:cs="Arial"/>
          <w:sz w:val="22"/>
          <w:szCs w:val="22"/>
        </w:rPr>
        <w:t>/</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38639BD9" w14:textId="6EA162D5" w:rsidR="008244C9" w:rsidRPr="008244C9" w:rsidRDefault="00D42096" w:rsidP="008244C9">
      <w:pPr>
        <w:spacing w:line="23" w:lineRule="atLeast"/>
        <w:rPr>
          <w:rFonts w:ascii="Arial" w:hAnsi="Arial" w:cs="Arial"/>
          <w:b/>
          <w:sz w:val="22"/>
          <w:szCs w:val="22"/>
        </w:rPr>
      </w:pPr>
      <w:r>
        <w:rPr>
          <w:rFonts w:ascii="Arial" w:hAnsi="Arial" w:cs="Arial"/>
          <w:b/>
          <w:sz w:val="22"/>
          <w:szCs w:val="22"/>
        </w:rPr>
        <w:t>Helvécio Campos de Albuquerque</w:t>
      </w:r>
    </w:p>
    <w:p w14:paraId="4CA2433A" w14:textId="37D45E96" w:rsidR="00AD4A5D" w:rsidRPr="00965B64" w:rsidRDefault="00AD4A5D" w:rsidP="008244C9">
      <w:pPr>
        <w:rPr>
          <w:rFonts w:ascii="Arial" w:hAnsi="Arial" w:cs="Arial"/>
          <w:b/>
          <w:sz w:val="22"/>
          <w:szCs w:val="22"/>
        </w:rPr>
      </w:pPr>
      <w:r>
        <w:rPr>
          <w:rFonts w:ascii="Arial" w:hAnsi="Arial" w:cs="Arial"/>
          <w:b/>
          <w:sz w:val="22"/>
          <w:szCs w:val="22"/>
        </w:rPr>
        <w:t xml:space="preserve">Secretário Municipal de </w:t>
      </w:r>
      <w:r w:rsidR="00D42096">
        <w:rPr>
          <w:rFonts w:ascii="Arial" w:hAnsi="Arial" w:cs="Arial"/>
          <w:b/>
          <w:sz w:val="22"/>
          <w:szCs w:val="22"/>
        </w:rPr>
        <w:t>Saúde</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6543B11B" w:rsidR="0025593E" w:rsidRPr="008C3D7B"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C3D7B">
        <w:rPr>
          <w:rFonts w:ascii="Arial" w:hAnsi="Arial" w:cs="Arial"/>
          <w:b/>
          <w:bCs/>
          <w:sz w:val="22"/>
          <w:szCs w:val="22"/>
        </w:rPr>
        <w:lastRenderedPageBreak/>
        <w:t>A</w:t>
      </w:r>
      <w:r w:rsidR="001A600C" w:rsidRPr="008C3D7B">
        <w:rPr>
          <w:rFonts w:ascii="Arial" w:hAnsi="Arial" w:cs="Arial"/>
          <w:b/>
          <w:bCs/>
          <w:sz w:val="22"/>
          <w:szCs w:val="22"/>
        </w:rPr>
        <w:t xml:space="preserve">NEXO </w:t>
      </w:r>
      <w:r w:rsidRPr="008C3D7B">
        <w:rPr>
          <w:rFonts w:ascii="Arial" w:hAnsi="Arial" w:cs="Arial"/>
          <w:b/>
          <w:bCs/>
          <w:sz w:val="22"/>
          <w:szCs w:val="22"/>
        </w:rPr>
        <w:t xml:space="preserve">X </w:t>
      </w:r>
      <w:r w:rsidR="008C3D7B" w:rsidRPr="008C3D7B">
        <w:rPr>
          <w:rFonts w:ascii="Arial" w:hAnsi="Arial" w:cs="Arial"/>
          <w:b/>
          <w:bCs/>
          <w:sz w:val="22"/>
          <w:szCs w:val="22"/>
        </w:rPr>
        <w:t xml:space="preserve">- </w:t>
      </w:r>
      <w:r w:rsidR="008C3D7B" w:rsidRPr="00C70A7B">
        <w:rPr>
          <w:rFonts w:ascii="Arial" w:hAnsi="Arial" w:cs="Arial"/>
          <w:b/>
          <w:bCs/>
          <w:sz w:val="22"/>
          <w:szCs w:val="22"/>
        </w:rPr>
        <w:t>TERMO</w:t>
      </w:r>
      <w:r w:rsidR="00D12B57" w:rsidRPr="00C70A7B">
        <w:rPr>
          <w:rFonts w:ascii="Arial" w:hAnsi="Arial" w:cs="Arial"/>
          <w:b/>
          <w:bCs/>
          <w:sz w:val="22"/>
          <w:szCs w:val="22"/>
        </w:rPr>
        <w:t xml:space="preserve"> DE REFERENCIA</w:t>
      </w:r>
    </w:p>
    <w:p w14:paraId="54400754" w14:textId="77777777" w:rsidR="00E11E65" w:rsidRPr="009B1E60" w:rsidRDefault="00E11E65" w:rsidP="00E11E65">
      <w:pPr>
        <w:spacing w:before="240" w:after="240" w:line="360" w:lineRule="auto"/>
        <w:jc w:val="both"/>
        <w:rPr>
          <w:rFonts w:ascii="Arial" w:hAnsi="Arial" w:cs="Arial"/>
          <w:sz w:val="22"/>
          <w:szCs w:val="22"/>
        </w:rPr>
      </w:pPr>
    </w:p>
    <w:p w14:paraId="37660180" w14:textId="18615D38" w:rsidR="00E11E65" w:rsidRPr="009B1E60" w:rsidRDefault="009B1E60" w:rsidP="009B1E60">
      <w:pPr>
        <w:pStyle w:val="PargrafodaLista"/>
        <w:numPr>
          <w:ilvl w:val="1"/>
          <w:numId w:val="5"/>
        </w:numPr>
        <w:pBdr>
          <w:top w:val="single" w:sz="4" w:space="1" w:color="auto"/>
          <w:left w:val="single" w:sz="4" w:space="4" w:color="auto"/>
          <w:bottom w:val="single" w:sz="4" w:space="1" w:color="auto"/>
          <w:right w:val="single" w:sz="4" w:space="4" w:color="auto"/>
        </w:pBdr>
        <w:shd w:val="clear" w:color="auto" w:fill="CCCCCC"/>
        <w:tabs>
          <w:tab w:val="clear" w:pos="1440"/>
        </w:tabs>
        <w:autoSpaceDE w:val="0"/>
        <w:autoSpaceDN w:val="0"/>
        <w:adjustRightInd w:val="0"/>
        <w:spacing w:line="276" w:lineRule="auto"/>
        <w:ind w:left="426" w:hanging="447"/>
        <w:jc w:val="both"/>
        <w:rPr>
          <w:rFonts w:ascii="Arial" w:hAnsi="Arial" w:cs="Arial"/>
          <w:b/>
          <w:bCs/>
          <w:color w:val="262626" w:themeColor="text1" w:themeTint="D9"/>
          <w:sz w:val="22"/>
          <w:szCs w:val="22"/>
        </w:rPr>
      </w:pPr>
      <w:r w:rsidRPr="009B1E60">
        <w:rPr>
          <w:rFonts w:ascii="Arial" w:hAnsi="Arial" w:cs="Arial"/>
          <w:b/>
          <w:bCs/>
          <w:color w:val="262626" w:themeColor="text1" w:themeTint="D9"/>
          <w:sz w:val="22"/>
          <w:szCs w:val="22"/>
        </w:rPr>
        <w:t>OBJETO</w:t>
      </w:r>
      <w:r w:rsidR="00E11E65" w:rsidRPr="009B1E60">
        <w:rPr>
          <w:rFonts w:ascii="Arial" w:hAnsi="Arial" w:cs="Arial"/>
          <w:b/>
          <w:bCs/>
          <w:color w:val="262626" w:themeColor="text1" w:themeTint="D9"/>
          <w:sz w:val="22"/>
          <w:szCs w:val="22"/>
        </w:rPr>
        <w:t xml:space="preserve"> </w:t>
      </w:r>
    </w:p>
    <w:p w14:paraId="49AC67BB" w14:textId="1B77098C" w:rsidR="00E11E65" w:rsidRPr="009B1E60" w:rsidRDefault="00E11E65" w:rsidP="00E11E65">
      <w:pPr>
        <w:spacing w:before="240" w:after="240" w:line="360" w:lineRule="auto"/>
        <w:jc w:val="both"/>
        <w:rPr>
          <w:rFonts w:ascii="Arial" w:hAnsi="Arial" w:cs="Arial"/>
          <w:sz w:val="22"/>
          <w:szCs w:val="22"/>
        </w:rPr>
      </w:pPr>
      <w:r w:rsidRPr="009B1E60">
        <w:rPr>
          <w:rFonts w:ascii="Arial" w:hAnsi="Arial" w:cs="Arial"/>
          <w:color w:val="000000"/>
          <w:sz w:val="22"/>
          <w:szCs w:val="22"/>
        </w:rPr>
        <w:t>O Objeto do presente processo é a Aquisição de Materiais Médico-Hospitalar, destinados a manutenção das atividades dos diversos serviços que se integram a Secretaria Municipal de Saúde, conforme descrições abaixo relacionadas</w:t>
      </w:r>
      <w:r w:rsidRPr="009B1E60">
        <w:rPr>
          <w:rFonts w:ascii="Arial" w:hAnsi="Arial" w:cs="Arial"/>
          <w:sz w:val="22"/>
          <w:szCs w:val="22"/>
        </w:rPr>
        <w:t>.</w:t>
      </w:r>
    </w:p>
    <w:p w14:paraId="5E2D6467" w14:textId="77777777" w:rsidR="00E11E65" w:rsidRPr="009B1E60" w:rsidRDefault="00E11E65" w:rsidP="00E11E65">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color w:val="262626" w:themeColor="text1" w:themeTint="D9"/>
          <w:sz w:val="22"/>
          <w:szCs w:val="22"/>
        </w:rPr>
      </w:pPr>
      <w:r w:rsidRPr="009B1E60">
        <w:rPr>
          <w:rFonts w:ascii="Arial" w:hAnsi="Arial" w:cs="Arial"/>
          <w:b/>
          <w:bCs/>
          <w:color w:val="262626" w:themeColor="text1" w:themeTint="D9"/>
          <w:sz w:val="22"/>
          <w:szCs w:val="22"/>
        </w:rPr>
        <w:t xml:space="preserve">2.JUSTIFICATIVA </w:t>
      </w:r>
    </w:p>
    <w:p w14:paraId="0E71B0AB" w14:textId="77777777" w:rsidR="00E11E65" w:rsidRPr="009B1E60" w:rsidRDefault="00E11E65" w:rsidP="00E11E65">
      <w:pPr>
        <w:spacing w:before="240" w:after="240" w:line="360" w:lineRule="auto"/>
        <w:jc w:val="both"/>
        <w:rPr>
          <w:rFonts w:ascii="Arial" w:hAnsi="Arial" w:cs="Arial"/>
          <w:sz w:val="22"/>
          <w:szCs w:val="22"/>
        </w:rPr>
      </w:pPr>
      <w:r w:rsidRPr="009B1E60">
        <w:rPr>
          <w:rFonts w:ascii="Arial" w:hAnsi="Arial" w:cs="Arial"/>
          <w:sz w:val="22"/>
          <w:szCs w:val="22"/>
        </w:rPr>
        <w:t>As aquisições dos materiais médico-hospitalar demonstram sua relevância no sentido que os produtos a serem adquiridos são indispensáveis para manutenção das atividades assistenciais a saúde executada pela secretaria em questão. Os produtos adquiridos compõem um meio para o cumprimento do pacto pela vida, realizando a prevenção e recuperação da saúde, além de atender o município de Janaúba e sua microrregião.</w:t>
      </w:r>
    </w:p>
    <w:p w14:paraId="3A933D27" w14:textId="77777777" w:rsidR="00E11E65" w:rsidRPr="009B1E60" w:rsidRDefault="00E11E65" w:rsidP="00E11E65">
      <w:pPr>
        <w:spacing w:before="240" w:after="240" w:line="360" w:lineRule="auto"/>
        <w:jc w:val="both"/>
        <w:rPr>
          <w:rFonts w:ascii="Arial" w:hAnsi="Arial" w:cs="Arial"/>
          <w:sz w:val="22"/>
          <w:szCs w:val="22"/>
          <w:shd w:val="clear" w:color="auto" w:fill="FFFFFF"/>
        </w:rPr>
      </w:pPr>
      <w:r w:rsidRPr="009B1E60">
        <w:rPr>
          <w:rFonts w:ascii="Arial" w:hAnsi="Arial" w:cs="Arial"/>
          <w:bCs/>
          <w:sz w:val="22"/>
          <w:szCs w:val="22"/>
        </w:rPr>
        <w:t xml:space="preserve">Considerando que os materiais são indispensáveis a manutenção da vida ou mesmo da qualidade de vida desses pacientes, </w:t>
      </w:r>
      <w:r w:rsidRPr="009B1E60">
        <w:rPr>
          <w:rFonts w:ascii="Arial" w:hAnsi="Arial" w:cs="Arial"/>
          <w:sz w:val="22"/>
          <w:szCs w:val="22"/>
          <w:shd w:val="clear" w:color="auto" w:fill="FFFFFF"/>
        </w:rPr>
        <w:t>solicito que seja realizada a aquisição do mencionado na tabela abaixo.</w:t>
      </w:r>
    </w:p>
    <w:p w14:paraId="3D9DE160" w14:textId="77777777" w:rsidR="00E11E65" w:rsidRPr="009B1E60" w:rsidRDefault="00E11E65" w:rsidP="00E11E65">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color w:val="262626" w:themeColor="text1" w:themeTint="D9"/>
          <w:sz w:val="22"/>
          <w:szCs w:val="22"/>
        </w:rPr>
      </w:pPr>
      <w:r w:rsidRPr="009B1E60">
        <w:rPr>
          <w:rFonts w:ascii="Arial" w:hAnsi="Arial" w:cs="Arial"/>
          <w:b/>
          <w:bCs/>
          <w:color w:val="262626" w:themeColor="text1" w:themeTint="D9"/>
          <w:sz w:val="22"/>
          <w:szCs w:val="22"/>
        </w:rPr>
        <w:t>3. ESPECIFICAÇÕES DO OBJETO</w:t>
      </w:r>
    </w:p>
    <w:p w14:paraId="6CDC0267" w14:textId="77777777" w:rsidR="00E11E65" w:rsidRPr="009B1E60" w:rsidRDefault="00E11E65" w:rsidP="00E11E65">
      <w:pPr>
        <w:tabs>
          <w:tab w:val="left" w:pos="2565"/>
        </w:tabs>
        <w:spacing w:before="120" w:line="276" w:lineRule="auto"/>
        <w:jc w:val="both"/>
        <w:rPr>
          <w:rFonts w:ascii="Arial" w:hAnsi="Arial" w:cs="Arial"/>
          <w:color w:val="262626" w:themeColor="text1" w:themeTint="D9"/>
          <w:sz w:val="22"/>
          <w:szCs w:val="22"/>
        </w:rPr>
      </w:pPr>
      <w:r w:rsidRPr="009B1E60">
        <w:rPr>
          <w:rFonts w:ascii="Arial" w:hAnsi="Arial" w:cs="Arial"/>
          <w:color w:val="262626" w:themeColor="text1" w:themeTint="D9"/>
          <w:sz w:val="22"/>
          <w:szCs w:val="22"/>
        </w:rPr>
        <w:t>Item a ser adquirido deve apresentar conformidade com o descritivo e quantidades a seguir relacionados:</w:t>
      </w:r>
    </w:p>
    <w:p w14:paraId="4F552426" w14:textId="2AC65380" w:rsidR="00E11E65" w:rsidRDefault="00E11E65" w:rsidP="00E11E65">
      <w:pPr>
        <w:rPr>
          <w:rFonts w:ascii="Arial" w:hAnsi="Arial" w:cs="Arial"/>
          <w:sz w:val="22"/>
          <w:szCs w:val="22"/>
        </w:rPr>
      </w:pPr>
    </w:p>
    <w:tbl>
      <w:tblPr>
        <w:tblW w:w="9214" w:type="dxa"/>
        <w:tblInd w:w="-5" w:type="dxa"/>
        <w:tblLayout w:type="fixed"/>
        <w:tblCellMar>
          <w:left w:w="70" w:type="dxa"/>
          <w:right w:w="70" w:type="dxa"/>
        </w:tblCellMar>
        <w:tblLook w:val="04A0" w:firstRow="1" w:lastRow="0" w:firstColumn="1" w:lastColumn="0" w:noHBand="0" w:noVBand="1"/>
      </w:tblPr>
      <w:tblGrid>
        <w:gridCol w:w="709"/>
        <w:gridCol w:w="1559"/>
        <w:gridCol w:w="3544"/>
        <w:gridCol w:w="1276"/>
        <w:gridCol w:w="1134"/>
        <w:gridCol w:w="992"/>
      </w:tblGrid>
      <w:tr w:rsidR="00645A08" w:rsidRPr="004A5774" w14:paraId="5AB100D8" w14:textId="77777777" w:rsidTr="00B6285C">
        <w:trPr>
          <w:trHeight w:val="84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47EF" w14:textId="77777777" w:rsidR="00645A08" w:rsidRPr="004A5774" w:rsidRDefault="00645A08" w:rsidP="00B6285C">
            <w:pPr>
              <w:rPr>
                <w:rFonts w:ascii="Arial" w:hAnsi="Arial" w:cs="Arial"/>
                <w:b/>
                <w:bCs/>
              </w:rPr>
            </w:pPr>
            <w:r w:rsidRPr="004A5774">
              <w:rPr>
                <w:rFonts w:ascii="Arial" w:hAnsi="Arial" w:cs="Arial"/>
                <w:b/>
                <w:bCs/>
              </w:rPr>
              <w:t>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C4730B" w14:textId="77777777" w:rsidR="00645A08" w:rsidRPr="004A5774" w:rsidRDefault="00645A08" w:rsidP="00B6285C">
            <w:pPr>
              <w:jc w:val="center"/>
              <w:rPr>
                <w:rFonts w:ascii="Arial" w:hAnsi="Arial" w:cs="Arial"/>
                <w:b/>
                <w:bCs/>
              </w:rPr>
            </w:pPr>
            <w:r w:rsidRPr="004A5774">
              <w:rPr>
                <w:rFonts w:ascii="Arial" w:hAnsi="Arial" w:cs="Arial"/>
                <w:b/>
                <w:bCs/>
              </w:rPr>
              <w:t>Item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B7E30F4" w14:textId="77777777" w:rsidR="00645A08" w:rsidRPr="004A5774" w:rsidRDefault="00645A08" w:rsidP="00B6285C">
            <w:pPr>
              <w:jc w:val="center"/>
              <w:rPr>
                <w:rFonts w:ascii="Arial" w:hAnsi="Arial" w:cs="Arial"/>
                <w:b/>
                <w:bCs/>
              </w:rPr>
            </w:pPr>
            <w:r w:rsidRPr="004A5774">
              <w:rPr>
                <w:rFonts w:ascii="Arial" w:hAnsi="Arial" w:cs="Arial"/>
                <w:b/>
                <w:bCs/>
              </w:rPr>
              <w:t>Descrição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28F72E" w14:textId="77777777" w:rsidR="00645A08" w:rsidRPr="004A5774" w:rsidRDefault="00645A08" w:rsidP="00B6285C">
            <w:pPr>
              <w:ind w:left="-495" w:firstLine="495"/>
              <w:rPr>
                <w:rFonts w:ascii="Arial" w:hAnsi="Arial" w:cs="Arial"/>
                <w:b/>
                <w:bCs/>
              </w:rPr>
            </w:pPr>
            <w:r w:rsidRPr="004A5774">
              <w:rPr>
                <w:rFonts w:ascii="Arial" w:hAnsi="Arial" w:cs="Arial"/>
                <w:b/>
                <w:bCs/>
              </w:rPr>
              <w:t>Quantidade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9F60F9" w14:textId="77777777" w:rsidR="00645A08" w:rsidRPr="004A5774" w:rsidRDefault="00645A08" w:rsidP="00B6285C">
            <w:pPr>
              <w:rPr>
                <w:rFonts w:ascii="Arial" w:hAnsi="Arial" w:cs="Arial"/>
                <w:b/>
                <w:bCs/>
              </w:rPr>
            </w:pPr>
            <w:r w:rsidRPr="004A5774">
              <w:rPr>
                <w:rFonts w:ascii="Arial" w:hAnsi="Arial" w:cs="Arial"/>
                <w:b/>
                <w:bCs/>
              </w:rPr>
              <w:t>Valor Unitário</w:t>
            </w:r>
          </w:p>
        </w:tc>
        <w:tc>
          <w:tcPr>
            <w:tcW w:w="992" w:type="dxa"/>
            <w:tcBorders>
              <w:top w:val="single" w:sz="4" w:space="0" w:color="auto"/>
              <w:left w:val="nil"/>
              <w:bottom w:val="single" w:sz="4" w:space="0" w:color="auto"/>
              <w:right w:val="single" w:sz="4" w:space="0" w:color="auto"/>
            </w:tcBorders>
          </w:tcPr>
          <w:p w14:paraId="0E581251" w14:textId="77777777" w:rsidR="00645A08" w:rsidRPr="004A5774" w:rsidRDefault="00645A08" w:rsidP="00B6285C">
            <w:pPr>
              <w:rPr>
                <w:rFonts w:ascii="Arial" w:hAnsi="Arial" w:cs="Arial"/>
                <w:b/>
                <w:bCs/>
              </w:rPr>
            </w:pPr>
          </w:p>
          <w:p w14:paraId="63C36971" w14:textId="77777777" w:rsidR="00645A08" w:rsidRPr="004A5774" w:rsidRDefault="00645A08" w:rsidP="00B6285C">
            <w:pPr>
              <w:rPr>
                <w:rFonts w:ascii="Arial" w:hAnsi="Arial" w:cs="Arial"/>
                <w:b/>
                <w:bCs/>
              </w:rPr>
            </w:pPr>
            <w:r w:rsidRPr="004A5774">
              <w:rPr>
                <w:rFonts w:ascii="Arial" w:hAnsi="Arial" w:cs="Arial"/>
                <w:b/>
                <w:bCs/>
              </w:rPr>
              <w:t>Valor Total</w:t>
            </w:r>
          </w:p>
        </w:tc>
      </w:tr>
      <w:tr w:rsidR="00645A08" w:rsidRPr="004A5774" w14:paraId="00C41747"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7A54C8" w14:textId="77777777" w:rsidR="00645A08" w:rsidRPr="004A5774" w:rsidRDefault="00645A08" w:rsidP="00B6285C">
            <w:pPr>
              <w:jc w:val="center"/>
              <w:rPr>
                <w:rFonts w:ascii="Arial" w:hAnsi="Arial" w:cs="Arial"/>
                <w:b/>
              </w:rPr>
            </w:pPr>
            <w:r w:rsidRPr="004A5774">
              <w:rPr>
                <w:rFonts w:ascii="Arial" w:hAnsi="Arial" w:cs="Arial"/>
                <w:b/>
              </w:rPr>
              <w:t>1</w:t>
            </w:r>
          </w:p>
        </w:tc>
        <w:tc>
          <w:tcPr>
            <w:tcW w:w="1559" w:type="dxa"/>
            <w:tcBorders>
              <w:top w:val="nil"/>
              <w:left w:val="nil"/>
              <w:bottom w:val="single" w:sz="4" w:space="0" w:color="auto"/>
              <w:right w:val="single" w:sz="4" w:space="0" w:color="auto"/>
            </w:tcBorders>
            <w:shd w:val="clear" w:color="auto" w:fill="auto"/>
            <w:vAlign w:val="center"/>
            <w:hideMark/>
          </w:tcPr>
          <w:p w14:paraId="17134F3B" w14:textId="77777777" w:rsidR="00645A08" w:rsidRPr="004A5774" w:rsidRDefault="00645A08" w:rsidP="00B6285C">
            <w:pPr>
              <w:rPr>
                <w:rFonts w:ascii="Arial" w:hAnsi="Arial" w:cs="Arial"/>
                <w:b/>
                <w:bCs/>
              </w:rPr>
            </w:pPr>
            <w:r w:rsidRPr="004A5774">
              <w:rPr>
                <w:rFonts w:ascii="Arial" w:hAnsi="Arial" w:cs="Arial"/>
                <w:b/>
                <w:bCs/>
              </w:rPr>
              <w:t>AVENTAL DESCARTÁVEL</w:t>
            </w:r>
          </w:p>
        </w:tc>
        <w:tc>
          <w:tcPr>
            <w:tcW w:w="3544" w:type="dxa"/>
            <w:tcBorders>
              <w:top w:val="nil"/>
              <w:left w:val="nil"/>
              <w:bottom w:val="single" w:sz="4" w:space="0" w:color="auto"/>
              <w:right w:val="single" w:sz="4" w:space="0" w:color="auto"/>
            </w:tcBorders>
            <w:shd w:val="clear" w:color="auto" w:fill="auto"/>
            <w:vAlign w:val="center"/>
            <w:hideMark/>
          </w:tcPr>
          <w:p w14:paraId="5AD3445A" w14:textId="77777777" w:rsidR="00645A08" w:rsidRPr="004A5774" w:rsidRDefault="00645A08" w:rsidP="00B6285C">
            <w:pPr>
              <w:rPr>
                <w:rFonts w:ascii="Arial" w:hAnsi="Arial" w:cs="Arial"/>
              </w:rPr>
            </w:pPr>
            <w:r w:rsidRPr="004A5774">
              <w:rPr>
                <w:rFonts w:ascii="Arial" w:hAnsi="Arial" w:cs="Arial"/>
              </w:rPr>
              <w:t>AVENTAL HOSPITALAR, TIPO:CIRÚRGICO\, TAMANHO :ÚNICO\ CARACTERÍSTICA ADICIONAL:MANGA LONGA\, PUNHO ELÁSTICO\, ESTERILIDADE: USO ÚNICO. PACONTE COM 10 UNIDADES</w:t>
            </w:r>
          </w:p>
        </w:tc>
        <w:tc>
          <w:tcPr>
            <w:tcW w:w="1276" w:type="dxa"/>
            <w:tcBorders>
              <w:top w:val="nil"/>
              <w:left w:val="nil"/>
              <w:bottom w:val="single" w:sz="4" w:space="0" w:color="auto"/>
              <w:right w:val="single" w:sz="4" w:space="0" w:color="auto"/>
            </w:tcBorders>
            <w:shd w:val="clear" w:color="auto" w:fill="auto"/>
            <w:noWrap/>
            <w:vAlign w:val="center"/>
            <w:hideMark/>
          </w:tcPr>
          <w:p w14:paraId="75F21A31" w14:textId="77777777" w:rsidR="00645A08" w:rsidRPr="004A5774" w:rsidRDefault="00645A08" w:rsidP="00B6285C">
            <w:pPr>
              <w:jc w:val="center"/>
              <w:rPr>
                <w:rFonts w:ascii="Arial" w:hAnsi="Arial" w:cs="Arial"/>
              </w:rPr>
            </w:pPr>
            <w:r w:rsidRPr="004A5774">
              <w:rPr>
                <w:rFonts w:ascii="Arial" w:hAnsi="Arial" w:cs="Arial"/>
              </w:rPr>
              <w:t xml:space="preserve">300 </w:t>
            </w:r>
          </w:p>
          <w:p w14:paraId="63E3C069" w14:textId="77777777" w:rsidR="00645A08" w:rsidRPr="004A5774" w:rsidRDefault="00645A08" w:rsidP="00B6285C">
            <w:pPr>
              <w:jc w:val="center"/>
              <w:rPr>
                <w:rFonts w:ascii="Arial" w:hAnsi="Arial" w:cs="Arial"/>
              </w:rPr>
            </w:pPr>
            <w:r w:rsidRPr="004A5774">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33596AAA" w14:textId="77777777" w:rsidR="00645A08" w:rsidRPr="004A5774" w:rsidRDefault="00645A08" w:rsidP="00B6285C">
            <w:pPr>
              <w:jc w:val="center"/>
              <w:rPr>
                <w:rFonts w:ascii="Arial" w:hAnsi="Arial" w:cs="Arial"/>
              </w:rPr>
            </w:pPr>
            <w:r w:rsidRPr="004A5774">
              <w:rPr>
                <w:rFonts w:ascii="Arial" w:hAnsi="Arial" w:cs="Arial"/>
                <w:color w:val="000000"/>
              </w:rPr>
              <w:t xml:space="preserve">R$ </w:t>
            </w:r>
            <w:r w:rsidRPr="004A5774">
              <w:rPr>
                <w:rFonts w:ascii="Arial" w:hAnsi="Arial" w:cs="Arial"/>
              </w:rPr>
              <w:t>3</w:t>
            </w:r>
            <w:r>
              <w:rPr>
                <w:rFonts w:ascii="Arial" w:hAnsi="Arial" w:cs="Arial"/>
              </w:rPr>
              <w:t>2</w:t>
            </w:r>
            <w:r w:rsidRPr="004A5774">
              <w:rPr>
                <w:rFonts w:ascii="Arial" w:hAnsi="Arial" w:cs="Arial"/>
              </w:rPr>
              <w:t>,</w:t>
            </w:r>
            <w:r>
              <w:rPr>
                <w:rFonts w:ascii="Arial" w:hAnsi="Arial" w:cs="Arial"/>
              </w:rPr>
              <w:t>84</w:t>
            </w:r>
          </w:p>
        </w:tc>
        <w:tc>
          <w:tcPr>
            <w:tcW w:w="992" w:type="dxa"/>
            <w:tcBorders>
              <w:top w:val="nil"/>
              <w:left w:val="nil"/>
              <w:bottom w:val="single" w:sz="4" w:space="0" w:color="auto"/>
              <w:right w:val="single" w:sz="4" w:space="0" w:color="auto"/>
            </w:tcBorders>
            <w:vAlign w:val="center"/>
          </w:tcPr>
          <w:p w14:paraId="085DD287" w14:textId="77777777" w:rsidR="00645A08" w:rsidRPr="004A5774" w:rsidRDefault="00645A08" w:rsidP="00B6285C">
            <w:pPr>
              <w:jc w:val="center"/>
              <w:rPr>
                <w:rFonts w:ascii="Arial" w:hAnsi="Arial" w:cs="Arial"/>
                <w:b/>
              </w:rPr>
            </w:pPr>
          </w:p>
          <w:p w14:paraId="1262458F"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9.854</w:t>
            </w:r>
            <w:r w:rsidRPr="004A5774">
              <w:rPr>
                <w:rFonts w:ascii="Arial" w:hAnsi="Arial" w:cs="Arial"/>
                <w:b/>
                <w:color w:val="000000"/>
              </w:rPr>
              <w:t>,</w:t>
            </w:r>
            <w:r>
              <w:rPr>
                <w:rFonts w:ascii="Arial" w:hAnsi="Arial" w:cs="Arial"/>
                <w:b/>
                <w:color w:val="000000"/>
              </w:rPr>
              <w:t>49</w:t>
            </w:r>
          </w:p>
          <w:p w14:paraId="5F13417C" w14:textId="77777777" w:rsidR="00645A08" w:rsidRPr="004A5774" w:rsidRDefault="00645A08" w:rsidP="00B6285C">
            <w:pPr>
              <w:jc w:val="center"/>
              <w:rPr>
                <w:rFonts w:ascii="Arial" w:hAnsi="Arial" w:cs="Arial"/>
                <w:b/>
              </w:rPr>
            </w:pPr>
          </w:p>
        </w:tc>
      </w:tr>
      <w:tr w:rsidR="00645A08" w:rsidRPr="004A5774" w14:paraId="4C2BF01C"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BDC17A" w14:textId="77777777" w:rsidR="00645A08" w:rsidRPr="004A5774" w:rsidRDefault="00645A08" w:rsidP="00B6285C">
            <w:pPr>
              <w:jc w:val="center"/>
              <w:rPr>
                <w:rFonts w:ascii="Arial" w:hAnsi="Arial" w:cs="Arial"/>
                <w:b/>
              </w:rPr>
            </w:pPr>
            <w:r w:rsidRPr="004A5774">
              <w:rPr>
                <w:rFonts w:ascii="Arial" w:hAnsi="Arial" w:cs="Arial"/>
                <w:b/>
              </w:rPr>
              <w:t>2</w:t>
            </w:r>
          </w:p>
        </w:tc>
        <w:tc>
          <w:tcPr>
            <w:tcW w:w="1559" w:type="dxa"/>
            <w:tcBorders>
              <w:top w:val="nil"/>
              <w:left w:val="nil"/>
              <w:bottom w:val="single" w:sz="4" w:space="0" w:color="auto"/>
              <w:right w:val="single" w:sz="4" w:space="0" w:color="auto"/>
            </w:tcBorders>
            <w:shd w:val="clear" w:color="auto" w:fill="auto"/>
            <w:vAlign w:val="center"/>
            <w:hideMark/>
          </w:tcPr>
          <w:p w14:paraId="73B4587C" w14:textId="77777777" w:rsidR="00645A08" w:rsidRPr="004A5774" w:rsidRDefault="00645A08" w:rsidP="00B6285C">
            <w:pPr>
              <w:rPr>
                <w:rFonts w:ascii="Arial" w:hAnsi="Arial" w:cs="Arial"/>
                <w:b/>
                <w:bCs/>
              </w:rPr>
            </w:pPr>
            <w:r w:rsidRPr="004A5774">
              <w:rPr>
                <w:rFonts w:ascii="Arial" w:hAnsi="Arial" w:cs="Arial"/>
                <w:b/>
                <w:bCs/>
              </w:rPr>
              <w:t>CATETER PERIFÉRICO JELCO N 22</w:t>
            </w:r>
          </w:p>
        </w:tc>
        <w:tc>
          <w:tcPr>
            <w:tcW w:w="3544" w:type="dxa"/>
            <w:tcBorders>
              <w:top w:val="nil"/>
              <w:left w:val="nil"/>
              <w:bottom w:val="single" w:sz="4" w:space="0" w:color="auto"/>
              <w:right w:val="single" w:sz="4" w:space="0" w:color="auto"/>
            </w:tcBorders>
            <w:shd w:val="clear" w:color="auto" w:fill="auto"/>
            <w:vAlign w:val="center"/>
            <w:hideMark/>
          </w:tcPr>
          <w:p w14:paraId="68B37977" w14:textId="77777777" w:rsidR="00645A08" w:rsidRPr="004A5774" w:rsidRDefault="00645A08" w:rsidP="00B6285C">
            <w:pPr>
              <w:rPr>
                <w:rFonts w:ascii="Arial" w:hAnsi="Arial" w:cs="Arial"/>
              </w:rPr>
            </w:pPr>
            <w:r w:rsidRPr="004A5774">
              <w:rPr>
                <w:rFonts w:ascii="Arial" w:hAnsi="Arial" w:cs="Arial"/>
              </w:rPr>
              <w:t xml:space="preserve">CATETER PERIFÉRICO, MATERIAL CATETER POLÍMERO RADIOPACO, APLICAÇÃO VENOSO, MATERIAL AGULHA </w:t>
            </w:r>
            <w:proofErr w:type="spellStart"/>
            <w:r w:rsidRPr="004A5774">
              <w:rPr>
                <w:rFonts w:ascii="Arial" w:hAnsi="Arial" w:cs="Arial"/>
              </w:rPr>
              <w:t>AGULHA</w:t>
            </w:r>
            <w:proofErr w:type="spellEnd"/>
            <w:r w:rsidRPr="004A5774">
              <w:rPr>
                <w:rFonts w:ascii="Arial" w:hAnsi="Arial" w:cs="Arial"/>
              </w:rPr>
              <w:t xml:space="preserve"> AÇO INOX, DIAMETRO 22 GAU, COMPRIMENTO CERCA 25 MM, CONECTOR </w:t>
            </w:r>
            <w:proofErr w:type="spellStart"/>
            <w:r w:rsidRPr="004A5774">
              <w:rPr>
                <w:rFonts w:ascii="Arial" w:hAnsi="Arial" w:cs="Arial"/>
              </w:rPr>
              <w:t>CONECTOR</w:t>
            </w:r>
            <w:proofErr w:type="spellEnd"/>
            <w:r w:rsidRPr="004A5774">
              <w:rPr>
                <w:rFonts w:ascii="Arial" w:hAnsi="Arial" w:cs="Arial"/>
              </w:rPr>
              <w:t xml:space="preserve"> PADRÃO, COMPONENTE 1 CÂMARA REFLUXO C/ FILTRO, </w:t>
            </w:r>
            <w:r w:rsidRPr="004A5774">
              <w:rPr>
                <w:rFonts w:ascii="Arial" w:hAnsi="Arial" w:cs="Arial"/>
              </w:rPr>
              <w:lastRenderedPageBreak/>
              <w:t>COMPONENTE 2 C/ SISTEMA</w:t>
            </w:r>
            <w:r w:rsidRPr="004A5774">
              <w:rPr>
                <w:rFonts w:ascii="Arial" w:hAnsi="Arial" w:cs="Arial"/>
              </w:rPr>
              <w:br/>
              <w:t>SEGURANÇA SEGUNDO NR/32, TIPO USO ESTÉRIL, DESCARTÁVEL, EMBALAGEM INDIVIDUAL</w:t>
            </w:r>
          </w:p>
        </w:tc>
        <w:tc>
          <w:tcPr>
            <w:tcW w:w="1276" w:type="dxa"/>
            <w:tcBorders>
              <w:top w:val="nil"/>
              <w:left w:val="nil"/>
              <w:bottom w:val="single" w:sz="4" w:space="0" w:color="auto"/>
              <w:right w:val="single" w:sz="4" w:space="0" w:color="auto"/>
            </w:tcBorders>
            <w:shd w:val="clear" w:color="auto" w:fill="auto"/>
            <w:noWrap/>
            <w:vAlign w:val="center"/>
            <w:hideMark/>
          </w:tcPr>
          <w:p w14:paraId="4847C423" w14:textId="77777777" w:rsidR="00645A08" w:rsidRPr="004A5774" w:rsidRDefault="00645A08" w:rsidP="00B6285C">
            <w:pPr>
              <w:jc w:val="center"/>
              <w:rPr>
                <w:rFonts w:ascii="Arial" w:hAnsi="Arial" w:cs="Arial"/>
                <w:color w:val="000000"/>
              </w:rPr>
            </w:pPr>
            <w:r w:rsidRPr="004A5774">
              <w:rPr>
                <w:rFonts w:ascii="Arial" w:hAnsi="Arial" w:cs="Arial"/>
                <w:color w:val="000000"/>
              </w:rPr>
              <w:lastRenderedPageBreak/>
              <w:t xml:space="preserve">300 </w:t>
            </w:r>
          </w:p>
          <w:p w14:paraId="043C60DD" w14:textId="77777777" w:rsidR="00645A08" w:rsidRPr="004A5774" w:rsidRDefault="00645A08" w:rsidP="00B6285C">
            <w:pPr>
              <w:jc w:val="center"/>
              <w:rPr>
                <w:rFonts w:ascii="Arial" w:hAnsi="Arial" w:cs="Arial"/>
              </w:rPr>
            </w:pPr>
            <w:r w:rsidRPr="004A5774">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1B5CB237" w14:textId="77777777" w:rsidR="00645A08" w:rsidRPr="004A5774" w:rsidRDefault="00645A08" w:rsidP="00B6285C">
            <w:pPr>
              <w:jc w:val="center"/>
              <w:rPr>
                <w:rFonts w:ascii="Arial" w:hAnsi="Arial" w:cs="Arial"/>
                <w:color w:val="000000"/>
              </w:rPr>
            </w:pPr>
            <w:r w:rsidRPr="004A5774">
              <w:rPr>
                <w:rFonts w:ascii="Arial" w:hAnsi="Arial" w:cs="Arial"/>
                <w:color w:val="000000"/>
              </w:rPr>
              <w:t>R$ 5,1</w:t>
            </w:r>
            <w:r>
              <w:rPr>
                <w:rFonts w:ascii="Arial" w:hAnsi="Arial" w:cs="Arial"/>
                <w:color w:val="000000"/>
              </w:rPr>
              <w:t>4</w:t>
            </w:r>
          </w:p>
        </w:tc>
        <w:tc>
          <w:tcPr>
            <w:tcW w:w="992" w:type="dxa"/>
            <w:tcBorders>
              <w:top w:val="nil"/>
              <w:left w:val="nil"/>
              <w:bottom w:val="single" w:sz="4" w:space="0" w:color="auto"/>
              <w:right w:val="single" w:sz="4" w:space="0" w:color="auto"/>
            </w:tcBorders>
            <w:vAlign w:val="center"/>
          </w:tcPr>
          <w:p w14:paraId="4E2D96BC" w14:textId="77777777" w:rsidR="00645A08" w:rsidRPr="004A5774" w:rsidRDefault="00645A08" w:rsidP="00B6285C">
            <w:pPr>
              <w:rPr>
                <w:rFonts w:ascii="Arial" w:hAnsi="Arial" w:cs="Arial"/>
                <w:b/>
              </w:rPr>
            </w:pPr>
          </w:p>
          <w:p w14:paraId="45FC9153" w14:textId="77777777" w:rsidR="00645A08" w:rsidRPr="004A5774" w:rsidRDefault="00645A08" w:rsidP="00B6285C">
            <w:pPr>
              <w:jc w:val="center"/>
              <w:rPr>
                <w:rFonts w:ascii="Arial" w:hAnsi="Arial" w:cs="Arial"/>
                <w:b/>
                <w:color w:val="000000"/>
              </w:rPr>
            </w:pPr>
            <w:r w:rsidRPr="004A5774">
              <w:rPr>
                <w:rFonts w:ascii="Arial" w:hAnsi="Arial" w:cs="Arial"/>
                <w:b/>
                <w:color w:val="000000"/>
              </w:rPr>
              <w:t>R$ 1.5</w:t>
            </w:r>
            <w:r>
              <w:rPr>
                <w:rFonts w:ascii="Arial" w:hAnsi="Arial" w:cs="Arial"/>
                <w:b/>
                <w:color w:val="000000"/>
              </w:rPr>
              <w:t>43</w:t>
            </w:r>
            <w:r w:rsidRPr="004A5774">
              <w:rPr>
                <w:rFonts w:ascii="Arial" w:hAnsi="Arial" w:cs="Arial"/>
                <w:b/>
                <w:color w:val="000000"/>
              </w:rPr>
              <w:t>,80</w:t>
            </w:r>
          </w:p>
          <w:p w14:paraId="055FEDA1" w14:textId="77777777" w:rsidR="00645A08" w:rsidRPr="004A5774" w:rsidRDefault="00645A08" w:rsidP="00B6285C">
            <w:pPr>
              <w:jc w:val="center"/>
              <w:rPr>
                <w:rFonts w:ascii="Arial" w:hAnsi="Arial" w:cs="Arial"/>
                <w:b/>
              </w:rPr>
            </w:pPr>
          </w:p>
        </w:tc>
      </w:tr>
      <w:tr w:rsidR="00645A08" w:rsidRPr="004A5774" w14:paraId="2FB7E76D"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A74BF8" w14:textId="77777777" w:rsidR="00645A08" w:rsidRPr="004A5774" w:rsidRDefault="00645A08" w:rsidP="00B6285C">
            <w:pPr>
              <w:jc w:val="center"/>
              <w:rPr>
                <w:rFonts w:ascii="Arial" w:hAnsi="Arial" w:cs="Arial"/>
                <w:b/>
              </w:rPr>
            </w:pPr>
            <w:r w:rsidRPr="004A5774">
              <w:rPr>
                <w:rFonts w:ascii="Arial" w:hAnsi="Arial" w:cs="Arial"/>
                <w:b/>
              </w:rPr>
              <w:t>3</w:t>
            </w:r>
          </w:p>
        </w:tc>
        <w:tc>
          <w:tcPr>
            <w:tcW w:w="1559" w:type="dxa"/>
            <w:tcBorders>
              <w:top w:val="nil"/>
              <w:left w:val="nil"/>
              <w:bottom w:val="single" w:sz="4" w:space="0" w:color="auto"/>
              <w:right w:val="single" w:sz="4" w:space="0" w:color="auto"/>
            </w:tcBorders>
            <w:shd w:val="clear" w:color="auto" w:fill="auto"/>
            <w:vAlign w:val="center"/>
            <w:hideMark/>
          </w:tcPr>
          <w:p w14:paraId="491A5537" w14:textId="77777777" w:rsidR="00645A08" w:rsidRPr="004A5774" w:rsidRDefault="00645A08" w:rsidP="00B6285C">
            <w:pPr>
              <w:rPr>
                <w:rFonts w:ascii="Arial" w:hAnsi="Arial" w:cs="Arial"/>
                <w:b/>
                <w:bCs/>
              </w:rPr>
            </w:pPr>
            <w:r w:rsidRPr="004A5774">
              <w:rPr>
                <w:rFonts w:ascii="Arial" w:hAnsi="Arial" w:cs="Arial"/>
                <w:b/>
                <w:bCs/>
              </w:rPr>
              <w:t>CATETER PERIFÉRICO JELCO N 24</w:t>
            </w:r>
          </w:p>
        </w:tc>
        <w:tc>
          <w:tcPr>
            <w:tcW w:w="3544" w:type="dxa"/>
            <w:tcBorders>
              <w:top w:val="nil"/>
              <w:left w:val="nil"/>
              <w:bottom w:val="single" w:sz="4" w:space="0" w:color="auto"/>
              <w:right w:val="single" w:sz="4" w:space="0" w:color="auto"/>
            </w:tcBorders>
            <w:shd w:val="clear" w:color="auto" w:fill="auto"/>
            <w:vAlign w:val="center"/>
            <w:hideMark/>
          </w:tcPr>
          <w:p w14:paraId="1243FCF2" w14:textId="77777777" w:rsidR="00645A08" w:rsidRPr="004A5774" w:rsidRDefault="00645A08" w:rsidP="00B6285C">
            <w:pPr>
              <w:rPr>
                <w:rFonts w:ascii="Arial" w:hAnsi="Arial" w:cs="Arial"/>
              </w:rPr>
            </w:pPr>
            <w:r w:rsidRPr="004A5774">
              <w:rPr>
                <w:rFonts w:ascii="Arial" w:hAnsi="Arial" w:cs="Arial"/>
              </w:rPr>
              <w:t xml:space="preserve">CATETER PERIFÉRICO, MATERIAL CATETER POLÍMERO RADIOPACO, APLICAÇÃO VENOSO, MATERIAL AGULHA </w:t>
            </w:r>
            <w:proofErr w:type="spellStart"/>
            <w:r w:rsidRPr="004A5774">
              <w:rPr>
                <w:rFonts w:ascii="Arial" w:hAnsi="Arial" w:cs="Arial"/>
              </w:rPr>
              <w:t>AGULHA</w:t>
            </w:r>
            <w:proofErr w:type="spellEnd"/>
            <w:r w:rsidRPr="004A5774">
              <w:rPr>
                <w:rFonts w:ascii="Arial" w:hAnsi="Arial" w:cs="Arial"/>
              </w:rPr>
              <w:t xml:space="preserve"> AÇO INOX, DIAMETRO 24 GAU, COMPRIMENTO CERCA 20 MM, CONECTOR </w:t>
            </w:r>
            <w:proofErr w:type="spellStart"/>
            <w:r w:rsidRPr="004A5774">
              <w:rPr>
                <w:rFonts w:ascii="Arial" w:hAnsi="Arial" w:cs="Arial"/>
              </w:rPr>
              <w:t>CONECTOR</w:t>
            </w:r>
            <w:proofErr w:type="spellEnd"/>
            <w:r w:rsidRPr="004A5774">
              <w:rPr>
                <w:rFonts w:ascii="Arial" w:hAnsi="Arial" w:cs="Arial"/>
              </w:rPr>
              <w:t xml:space="preserve"> PADRÃO, COMPONENTE 1 CÂMARA REFLUXO C/ FILTRO, COMPONENTE 2 C/ SISTEMA SEGURANÇA SEGUNDO NR/32, TIPO USO ESTÉRIL, DESCARTÁVEL, EMBALAGEM INDIVIDUAL</w:t>
            </w:r>
          </w:p>
        </w:tc>
        <w:tc>
          <w:tcPr>
            <w:tcW w:w="1276" w:type="dxa"/>
            <w:tcBorders>
              <w:top w:val="nil"/>
              <w:left w:val="nil"/>
              <w:bottom w:val="single" w:sz="4" w:space="0" w:color="auto"/>
              <w:right w:val="single" w:sz="4" w:space="0" w:color="auto"/>
            </w:tcBorders>
            <w:shd w:val="clear" w:color="auto" w:fill="auto"/>
            <w:noWrap/>
            <w:vAlign w:val="center"/>
            <w:hideMark/>
          </w:tcPr>
          <w:p w14:paraId="554B7AD9" w14:textId="77777777" w:rsidR="00645A08" w:rsidRPr="004A5774" w:rsidRDefault="00645A08" w:rsidP="00B6285C">
            <w:pPr>
              <w:jc w:val="center"/>
              <w:rPr>
                <w:rFonts w:ascii="Arial" w:hAnsi="Arial" w:cs="Arial"/>
              </w:rPr>
            </w:pPr>
            <w:r w:rsidRPr="004A5774">
              <w:rPr>
                <w:rFonts w:ascii="Arial" w:hAnsi="Arial" w:cs="Arial"/>
              </w:rPr>
              <w:t>400</w:t>
            </w:r>
          </w:p>
          <w:p w14:paraId="4BB4B3BE" w14:textId="77777777" w:rsidR="00645A08" w:rsidRPr="004A5774" w:rsidRDefault="00645A08" w:rsidP="00B6285C">
            <w:pPr>
              <w:jc w:val="center"/>
              <w:rPr>
                <w:rFonts w:ascii="Arial" w:hAnsi="Arial" w:cs="Arial"/>
              </w:rPr>
            </w:pPr>
            <w:r w:rsidRPr="004A5774">
              <w:rPr>
                <w:rFonts w:ascii="Arial" w:hAnsi="Arial" w:cs="Arial"/>
              </w:rPr>
              <w:t xml:space="preserve"> UND</w:t>
            </w:r>
          </w:p>
        </w:tc>
        <w:tc>
          <w:tcPr>
            <w:tcW w:w="1134" w:type="dxa"/>
            <w:tcBorders>
              <w:top w:val="nil"/>
              <w:left w:val="nil"/>
              <w:bottom w:val="single" w:sz="4" w:space="0" w:color="auto"/>
              <w:right w:val="single" w:sz="4" w:space="0" w:color="auto"/>
            </w:tcBorders>
            <w:shd w:val="clear" w:color="auto" w:fill="auto"/>
            <w:noWrap/>
            <w:vAlign w:val="center"/>
          </w:tcPr>
          <w:p w14:paraId="6E6062DA" w14:textId="77777777" w:rsidR="00645A08" w:rsidRPr="004A5774" w:rsidRDefault="00645A08" w:rsidP="00B6285C">
            <w:pPr>
              <w:jc w:val="center"/>
              <w:rPr>
                <w:rFonts w:ascii="Arial" w:hAnsi="Arial" w:cs="Arial"/>
              </w:rPr>
            </w:pPr>
            <w:r w:rsidRPr="004A5774">
              <w:rPr>
                <w:rFonts w:ascii="Arial" w:hAnsi="Arial" w:cs="Arial"/>
                <w:color w:val="000000"/>
              </w:rPr>
              <w:t>R$ 4,</w:t>
            </w:r>
            <w:r>
              <w:rPr>
                <w:rFonts w:ascii="Arial" w:hAnsi="Arial" w:cs="Arial"/>
                <w:color w:val="000000"/>
              </w:rPr>
              <w:t>55</w:t>
            </w:r>
          </w:p>
        </w:tc>
        <w:tc>
          <w:tcPr>
            <w:tcW w:w="992" w:type="dxa"/>
            <w:tcBorders>
              <w:top w:val="nil"/>
              <w:left w:val="nil"/>
              <w:bottom w:val="single" w:sz="4" w:space="0" w:color="auto"/>
              <w:right w:val="single" w:sz="4" w:space="0" w:color="auto"/>
            </w:tcBorders>
            <w:vAlign w:val="center"/>
          </w:tcPr>
          <w:p w14:paraId="02BD3571" w14:textId="77777777" w:rsidR="00645A08" w:rsidRPr="004A5774" w:rsidRDefault="00645A08" w:rsidP="00B6285C">
            <w:pPr>
              <w:jc w:val="center"/>
              <w:rPr>
                <w:rFonts w:ascii="Arial" w:hAnsi="Arial" w:cs="Arial"/>
                <w:b/>
              </w:rPr>
            </w:pPr>
            <w:r w:rsidRPr="004A5774">
              <w:rPr>
                <w:rFonts w:ascii="Arial" w:hAnsi="Arial" w:cs="Arial"/>
                <w:b/>
                <w:color w:val="000000"/>
              </w:rPr>
              <w:t>R$ 1.</w:t>
            </w:r>
            <w:r>
              <w:rPr>
                <w:rFonts w:ascii="Arial" w:hAnsi="Arial" w:cs="Arial"/>
                <w:b/>
                <w:color w:val="000000"/>
              </w:rPr>
              <w:t>821</w:t>
            </w:r>
            <w:r w:rsidRPr="004A5774">
              <w:rPr>
                <w:rFonts w:ascii="Arial" w:hAnsi="Arial" w:cs="Arial"/>
                <w:b/>
                <w:color w:val="000000"/>
              </w:rPr>
              <w:t>,</w:t>
            </w:r>
            <w:r>
              <w:rPr>
                <w:rFonts w:ascii="Arial" w:hAnsi="Arial" w:cs="Arial"/>
                <w:b/>
                <w:color w:val="000000"/>
              </w:rPr>
              <w:t>32</w:t>
            </w:r>
          </w:p>
        </w:tc>
      </w:tr>
      <w:tr w:rsidR="00645A08" w:rsidRPr="004A5774" w14:paraId="1EF381B7"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35FCFE" w14:textId="77777777" w:rsidR="00645A08" w:rsidRPr="004A5774" w:rsidRDefault="00645A08" w:rsidP="00B6285C">
            <w:pPr>
              <w:jc w:val="center"/>
              <w:rPr>
                <w:rFonts w:ascii="Arial" w:hAnsi="Arial" w:cs="Arial"/>
                <w:b/>
              </w:rPr>
            </w:pPr>
            <w:r w:rsidRPr="004A5774">
              <w:rPr>
                <w:rFonts w:ascii="Arial" w:hAnsi="Arial" w:cs="Arial"/>
                <w:b/>
              </w:rPr>
              <w:t>4</w:t>
            </w:r>
          </w:p>
        </w:tc>
        <w:tc>
          <w:tcPr>
            <w:tcW w:w="1559" w:type="dxa"/>
            <w:tcBorders>
              <w:top w:val="nil"/>
              <w:left w:val="nil"/>
              <w:bottom w:val="single" w:sz="4" w:space="0" w:color="auto"/>
              <w:right w:val="single" w:sz="4" w:space="0" w:color="auto"/>
            </w:tcBorders>
            <w:shd w:val="clear" w:color="auto" w:fill="auto"/>
            <w:vAlign w:val="center"/>
            <w:hideMark/>
          </w:tcPr>
          <w:p w14:paraId="5B377630" w14:textId="77777777" w:rsidR="00645A08" w:rsidRPr="004A5774" w:rsidRDefault="00645A08" w:rsidP="00B6285C">
            <w:pPr>
              <w:rPr>
                <w:rFonts w:ascii="Arial" w:hAnsi="Arial" w:cs="Arial"/>
                <w:b/>
                <w:bCs/>
              </w:rPr>
            </w:pPr>
            <w:r w:rsidRPr="001B3853">
              <w:rPr>
                <w:rFonts w:ascii="Arial" w:hAnsi="Arial" w:cs="Arial"/>
                <w:b/>
                <w:bCs/>
              </w:rPr>
              <w:t>CATETER PERIFÉRICO SCALP Nº 23</w:t>
            </w:r>
          </w:p>
        </w:tc>
        <w:tc>
          <w:tcPr>
            <w:tcW w:w="3544" w:type="dxa"/>
            <w:tcBorders>
              <w:top w:val="nil"/>
              <w:left w:val="nil"/>
              <w:bottom w:val="single" w:sz="4" w:space="0" w:color="auto"/>
              <w:right w:val="single" w:sz="4" w:space="0" w:color="auto"/>
            </w:tcBorders>
            <w:shd w:val="clear" w:color="auto" w:fill="auto"/>
            <w:vAlign w:val="center"/>
            <w:hideMark/>
          </w:tcPr>
          <w:p w14:paraId="79BDE813" w14:textId="77777777" w:rsidR="00645A08" w:rsidRPr="004A5774" w:rsidRDefault="00645A08" w:rsidP="00B6285C">
            <w:pPr>
              <w:rPr>
                <w:rFonts w:ascii="Arial" w:hAnsi="Arial" w:cs="Arial"/>
              </w:rPr>
            </w:pPr>
            <w:r w:rsidRPr="001B3853">
              <w:rPr>
                <w:rFonts w:ascii="Arial" w:hAnsi="Arial" w:cs="Arial"/>
              </w:rPr>
              <w:t xml:space="preserve">CATETER PERIFÉRICO, APLICAÇÃO VENOSO, MODELO TIPO ESCALPE, MATERIAL AGULHA </w:t>
            </w:r>
            <w:proofErr w:type="spellStart"/>
            <w:r w:rsidRPr="001B3853">
              <w:rPr>
                <w:rFonts w:ascii="Arial" w:hAnsi="Arial" w:cs="Arial"/>
              </w:rPr>
              <w:t>AGULHA</w:t>
            </w:r>
            <w:proofErr w:type="spellEnd"/>
            <w:r w:rsidRPr="001B3853">
              <w:rPr>
                <w:rFonts w:ascii="Arial" w:hAnsi="Arial" w:cs="Arial"/>
              </w:rPr>
              <w:t xml:space="preserve"> AÇO INOX, DIAMETRO 23</w:t>
            </w:r>
            <w:r w:rsidRPr="001B3853">
              <w:rPr>
                <w:rFonts w:ascii="Arial" w:hAnsi="Arial" w:cs="Arial"/>
              </w:rPr>
              <w:br/>
              <w:t xml:space="preserve">GAU, COMPONENTE ADICIONAL C/ ASA DE FIXAÇÃO, TUBO EXTENSOR, CONECTOR </w:t>
            </w:r>
            <w:proofErr w:type="spellStart"/>
            <w:r w:rsidRPr="001B3853">
              <w:rPr>
                <w:rFonts w:ascii="Arial" w:hAnsi="Arial" w:cs="Arial"/>
              </w:rPr>
              <w:t>CONECTOR</w:t>
            </w:r>
            <w:proofErr w:type="spellEnd"/>
            <w:r w:rsidRPr="001B3853">
              <w:rPr>
                <w:rFonts w:ascii="Arial" w:hAnsi="Arial" w:cs="Arial"/>
              </w:rPr>
              <w:t xml:space="preserve"> PADRÃO C/ TAMPA, COMPONENTE 2 C/ SISTEMA SEGURANÇA SEGUNDO NR/32, TIPO USO ESTÉRIL, DESCARTÁVEL, EMBALAGEM INDIVIDUAL</w:t>
            </w:r>
          </w:p>
        </w:tc>
        <w:tc>
          <w:tcPr>
            <w:tcW w:w="1276" w:type="dxa"/>
            <w:tcBorders>
              <w:top w:val="nil"/>
              <w:left w:val="nil"/>
              <w:bottom w:val="single" w:sz="4" w:space="0" w:color="auto"/>
              <w:right w:val="single" w:sz="4" w:space="0" w:color="auto"/>
            </w:tcBorders>
            <w:shd w:val="clear" w:color="auto" w:fill="auto"/>
            <w:noWrap/>
            <w:vAlign w:val="center"/>
            <w:hideMark/>
          </w:tcPr>
          <w:p w14:paraId="057D1C8A"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300 </w:t>
            </w:r>
          </w:p>
          <w:p w14:paraId="2BBC8285" w14:textId="77777777" w:rsidR="00645A08" w:rsidRPr="004A5774" w:rsidRDefault="00645A08" w:rsidP="00B6285C">
            <w:pPr>
              <w:jc w:val="center"/>
              <w:rPr>
                <w:rFonts w:ascii="Arial" w:hAnsi="Arial" w:cs="Arial"/>
              </w:rPr>
            </w:pPr>
            <w:r w:rsidRPr="001B3853">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79E7FE7B" w14:textId="77777777" w:rsidR="00645A08" w:rsidRPr="004A5774" w:rsidRDefault="00645A08" w:rsidP="00B6285C">
            <w:pPr>
              <w:jc w:val="center"/>
              <w:rPr>
                <w:rFonts w:ascii="Arial" w:hAnsi="Arial" w:cs="Arial"/>
                <w:color w:val="000000"/>
              </w:rPr>
            </w:pPr>
            <w:r>
              <w:rPr>
                <w:rFonts w:ascii="Calibri" w:hAnsi="Calibri" w:cs="Calibri"/>
                <w:color w:val="000000"/>
                <w:sz w:val="22"/>
                <w:szCs w:val="22"/>
              </w:rPr>
              <w:t>R$ 2,00</w:t>
            </w:r>
          </w:p>
        </w:tc>
        <w:tc>
          <w:tcPr>
            <w:tcW w:w="992" w:type="dxa"/>
            <w:tcBorders>
              <w:top w:val="nil"/>
              <w:left w:val="nil"/>
              <w:bottom w:val="single" w:sz="4" w:space="0" w:color="auto"/>
              <w:right w:val="single" w:sz="4" w:space="0" w:color="auto"/>
            </w:tcBorders>
            <w:vAlign w:val="center"/>
          </w:tcPr>
          <w:p w14:paraId="541AB08A" w14:textId="77777777" w:rsidR="00645A08" w:rsidRPr="004A5774" w:rsidRDefault="00645A08" w:rsidP="00B6285C">
            <w:pPr>
              <w:jc w:val="center"/>
              <w:rPr>
                <w:rFonts w:ascii="Arial" w:hAnsi="Arial" w:cs="Arial"/>
                <w:b/>
              </w:rPr>
            </w:pPr>
            <w:r w:rsidRPr="009E67C6">
              <w:rPr>
                <w:rFonts w:ascii="Calibri" w:hAnsi="Calibri" w:cs="Calibri"/>
                <w:b/>
                <w:color w:val="000000"/>
                <w:sz w:val="22"/>
                <w:szCs w:val="22"/>
              </w:rPr>
              <w:t xml:space="preserve">R$ </w:t>
            </w:r>
            <w:r>
              <w:rPr>
                <w:rFonts w:ascii="Calibri" w:hAnsi="Calibri" w:cs="Calibri"/>
                <w:b/>
                <w:color w:val="000000"/>
                <w:sz w:val="22"/>
                <w:szCs w:val="22"/>
              </w:rPr>
              <w:t>600</w:t>
            </w:r>
            <w:r w:rsidRPr="009E67C6">
              <w:rPr>
                <w:rFonts w:ascii="Calibri" w:hAnsi="Calibri" w:cs="Calibri"/>
                <w:b/>
                <w:color w:val="000000"/>
                <w:sz w:val="22"/>
                <w:szCs w:val="22"/>
              </w:rPr>
              <w:t>,</w:t>
            </w:r>
            <w:r>
              <w:rPr>
                <w:rFonts w:ascii="Calibri" w:hAnsi="Calibri" w:cs="Calibri"/>
                <w:b/>
                <w:color w:val="000000"/>
                <w:sz w:val="22"/>
                <w:szCs w:val="22"/>
              </w:rPr>
              <w:t>6</w:t>
            </w:r>
            <w:r w:rsidRPr="009E67C6">
              <w:rPr>
                <w:rFonts w:ascii="Calibri" w:hAnsi="Calibri" w:cs="Calibri"/>
                <w:b/>
                <w:color w:val="000000"/>
                <w:sz w:val="22"/>
                <w:szCs w:val="22"/>
              </w:rPr>
              <w:t>0</w:t>
            </w:r>
          </w:p>
        </w:tc>
      </w:tr>
      <w:tr w:rsidR="00645A08" w:rsidRPr="004A5774" w14:paraId="568744A5"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EC40C50" w14:textId="77777777" w:rsidR="00645A08" w:rsidRPr="004A5774" w:rsidRDefault="00645A08" w:rsidP="00B6285C">
            <w:pPr>
              <w:jc w:val="center"/>
              <w:rPr>
                <w:rFonts w:ascii="Arial" w:hAnsi="Arial" w:cs="Arial"/>
                <w:b/>
              </w:rPr>
            </w:pPr>
            <w:r w:rsidRPr="004A5774">
              <w:rPr>
                <w:rFonts w:ascii="Arial" w:hAnsi="Arial" w:cs="Arial"/>
                <w:b/>
              </w:rPr>
              <w:t>5</w:t>
            </w:r>
          </w:p>
        </w:tc>
        <w:tc>
          <w:tcPr>
            <w:tcW w:w="1559" w:type="dxa"/>
            <w:tcBorders>
              <w:top w:val="nil"/>
              <w:left w:val="nil"/>
              <w:bottom w:val="single" w:sz="4" w:space="0" w:color="auto"/>
              <w:right w:val="single" w:sz="4" w:space="0" w:color="auto"/>
            </w:tcBorders>
            <w:shd w:val="clear" w:color="auto" w:fill="auto"/>
            <w:vAlign w:val="center"/>
          </w:tcPr>
          <w:p w14:paraId="42195A2A" w14:textId="77777777" w:rsidR="00645A08" w:rsidRPr="004A5774" w:rsidRDefault="00645A08" w:rsidP="00B6285C">
            <w:pPr>
              <w:rPr>
                <w:rFonts w:ascii="Arial" w:hAnsi="Arial" w:cs="Arial"/>
                <w:b/>
                <w:bCs/>
              </w:rPr>
            </w:pPr>
            <w:r w:rsidRPr="001B3853">
              <w:rPr>
                <w:rFonts w:ascii="Arial" w:hAnsi="Arial" w:cs="Arial"/>
                <w:b/>
                <w:bCs/>
              </w:rPr>
              <w:t>CATETER PERIFÉRICO SCALP Nº 27</w:t>
            </w:r>
          </w:p>
        </w:tc>
        <w:tc>
          <w:tcPr>
            <w:tcW w:w="3544" w:type="dxa"/>
            <w:tcBorders>
              <w:top w:val="nil"/>
              <w:left w:val="nil"/>
              <w:bottom w:val="single" w:sz="4" w:space="0" w:color="auto"/>
              <w:right w:val="single" w:sz="4" w:space="0" w:color="auto"/>
            </w:tcBorders>
            <w:shd w:val="clear" w:color="auto" w:fill="auto"/>
            <w:vAlign w:val="center"/>
          </w:tcPr>
          <w:p w14:paraId="61A4D5E5" w14:textId="77777777" w:rsidR="00645A08" w:rsidRPr="004A5774" w:rsidRDefault="00645A08" w:rsidP="00B6285C">
            <w:pPr>
              <w:rPr>
                <w:rFonts w:ascii="Arial" w:hAnsi="Arial" w:cs="Arial"/>
              </w:rPr>
            </w:pPr>
            <w:r w:rsidRPr="001B3853">
              <w:rPr>
                <w:rFonts w:ascii="Arial" w:hAnsi="Arial" w:cs="Arial"/>
              </w:rPr>
              <w:t xml:space="preserve">CATETER PERIFÉRICO, APLICAÇÃO VENOSO, MODELO TIPO ESCALPE, MATERIAL AGULHA </w:t>
            </w:r>
            <w:proofErr w:type="spellStart"/>
            <w:r w:rsidRPr="001B3853">
              <w:rPr>
                <w:rFonts w:ascii="Arial" w:hAnsi="Arial" w:cs="Arial"/>
              </w:rPr>
              <w:t>AGULHA</w:t>
            </w:r>
            <w:proofErr w:type="spellEnd"/>
            <w:r w:rsidRPr="001B3853">
              <w:rPr>
                <w:rFonts w:ascii="Arial" w:hAnsi="Arial" w:cs="Arial"/>
              </w:rPr>
              <w:t xml:space="preserve"> AÇO INOX, DIAMETRO 27 GAU, COMPONENTE ADICIONAL C/ ASA DE FIXAÇÃO, TUBO EXTENSOR, CONECTOR </w:t>
            </w:r>
            <w:proofErr w:type="spellStart"/>
            <w:r w:rsidRPr="001B3853">
              <w:rPr>
                <w:rFonts w:ascii="Arial" w:hAnsi="Arial" w:cs="Arial"/>
              </w:rPr>
              <w:t>CONECTOR</w:t>
            </w:r>
            <w:proofErr w:type="spellEnd"/>
            <w:r w:rsidRPr="001B3853">
              <w:rPr>
                <w:rFonts w:ascii="Arial" w:hAnsi="Arial" w:cs="Arial"/>
              </w:rPr>
              <w:t xml:space="preserve"> PADRÃO C/ TAMPA, COMPONENTE 2 C/ SISTEMA SEGURANÇA SEGUNDO NR/32, TIPO USO ESTÉRIL, DESCARTÁVEL, EMBALAGEM INDIVIDUAL</w:t>
            </w:r>
          </w:p>
        </w:tc>
        <w:tc>
          <w:tcPr>
            <w:tcW w:w="1276" w:type="dxa"/>
            <w:tcBorders>
              <w:top w:val="nil"/>
              <w:left w:val="nil"/>
              <w:bottom w:val="single" w:sz="4" w:space="0" w:color="auto"/>
              <w:right w:val="single" w:sz="4" w:space="0" w:color="auto"/>
            </w:tcBorders>
            <w:shd w:val="clear" w:color="auto" w:fill="auto"/>
            <w:noWrap/>
            <w:vAlign w:val="center"/>
          </w:tcPr>
          <w:p w14:paraId="0BAEADD4" w14:textId="77777777" w:rsidR="00645A08" w:rsidRPr="004A5774" w:rsidRDefault="00645A08" w:rsidP="00B6285C">
            <w:pPr>
              <w:jc w:val="center"/>
              <w:rPr>
                <w:rFonts w:ascii="Arial" w:hAnsi="Arial" w:cs="Arial"/>
              </w:rPr>
            </w:pPr>
            <w:r w:rsidRPr="004A5774">
              <w:rPr>
                <w:rFonts w:ascii="Arial" w:hAnsi="Arial" w:cs="Arial"/>
              </w:rPr>
              <w:t>1</w:t>
            </w:r>
            <w:r>
              <w:rPr>
                <w:rFonts w:ascii="Arial" w:hAnsi="Arial" w:cs="Arial"/>
              </w:rPr>
              <w:t>0</w:t>
            </w:r>
            <w:r w:rsidRPr="004A5774">
              <w:rPr>
                <w:rFonts w:ascii="Arial" w:hAnsi="Arial" w:cs="Arial"/>
              </w:rPr>
              <w:t xml:space="preserve">0 </w:t>
            </w:r>
          </w:p>
          <w:p w14:paraId="474F4641" w14:textId="77777777" w:rsidR="00645A08" w:rsidRPr="004A5774" w:rsidRDefault="00645A08" w:rsidP="00B6285C">
            <w:pPr>
              <w:jc w:val="center"/>
              <w:rPr>
                <w:rFonts w:ascii="Arial" w:hAnsi="Arial" w:cs="Arial"/>
              </w:rPr>
            </w:pPr>
            <w:r w:rsidRPr="004A5774">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4746F3D8"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2</w:t>
            </w:r>
            <w:r w:rsidRPr="004A5774">
              <w:rPr>
                <w:rFonts w:ascii="Arial" w:hAnsi="Arial" w:cs="Arial"/>
                <w:color w:val="000000"/>
              </w:rPr>
              <w:t>,</w:t>
            </w:r>
            <w:r>
              <w:rPr>
                <w:rFonts w:ascii="Arial" w:hAnsi="Arial" w:cs="Arial"/>
                <w:color w:val="000000"/>
              </w:rPr>
              <w:t>04</w:t>
            </w:r>
          </w:p>
        </w:tc>
        <w:tc>
          <w:tcPr>
            <w:tcW w:w="992" w:type="dxa"/>
            <w:tcBorders>
              <w:top w:val="nil"/>
              <w:left w:val="nil"/>
              <w:bottom w:val="single" w:sz="4" w:space="0" w:color="auto"/>
              <w:right w:val="single" w:sz="4" w:space="0" w:color="auto"/>
            </w:tcBorders>
            <w:vAlign w:val="center"/>
          </w:tcPr>
          <w:p w14:paraId="08058335" w14:textId="77777777" w:rsidR="00645A08" w:rsidRPr="004A5774" w:rsidRDefault="00645A08" w:rsidP="00B6285C">
            <w:pPr>
              <w:jc w:val="center"/>
              <w:rPr>
                <w:rFonts w:ascii="Arial" w:hAnsi="Arial" w:cs="Arial"/>
                <w:b/>
              </w:rPr>
            </w:pPr>
            <w:r w:rsidRPr="004A5774">
              <w:rPr>
                <w:rFonts w:ascii="Arial" w:hAnsi="Arial" w:cs="Arial"/>
                <w:b/>
                <w:color w:val="000000"/>
              </w:rPr>
              <w:t xml:space="preserve">R$ </w:t>
            </w:r>
            <w:r>
              <w:rPr>
                <w:rFonts w:ascii="Arial" w:hAnsi="Arial" w:cs="Arial"/>
                <w:b/>
                <w:color w:val="000000"/>
              </w:rPr>
              <w:t>204</w:t>
            </w:r>
            <w:r w:rsidRPr="004A5774">
              <w:rPr>
                <w:rFonts w:ascii="Arial" w:hAnsi="Arial" w:cs="Arial"/>
                <w:b/>
                <w:color w:val="000000"/>
              </w:rPr>
              <w:t>,60</w:t>
            </w:r>
          </w:p>
        </w:tc>
      </w:tr>
      <w:tr w:rsidR="00645A08" w:rsidRPr="004A5774" w14:paraId="5D85F2B6" w14:textId="77777777" w:rsidTr="00B6285C">
        <w:trPr>
          <w:trHeight w:val="84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15738" w14:textId="77777777" w:rsidR="00645A08" w:rsidRPr="004A5774" w:rsidRDefault="00645A08" w:rsidP="00B6285C">
            <w:pPr>
              <w:jc w:val="center"/>
              <w:rPr>
                <w:rFonts w:ascii="Arial" w:hAnsi="Arial" w:cs="Arial"/>
                <w:b/>
                <w:bCs/>
              </w:rPr>
            </w:pPr>
            <w:r w:rsidRPr="004A5774">
              <w:rPr>
                <w:rFonts w:ascii="Arial" w:hAnsi="Arial" w:cs="Arial"/>
                <w:b/>
                <w:bCs/>
              </w:rPr>
              <w:t>6</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5BBAB1" w14:textId="77777777" w:rsidR="00645A08" w:rsidRPr="004A5774" w:rsidRDefault="00645A08" w:rsidP="00B6285C">
            <w:pPr>
              <w:rPr>
                <w:rFonts w:ascii="Arial" w:hAnsi="Arial" w:cs="Arial"/>
                <w:b/>
                <w:bCs/>
              </w:rPr>
            </w:pPr>
            <w:r w:rsidRPr="001B3853">
              <w:rPr>
                <w:rFonts w:ascii="Arial" w:hAnsi="Arial" w:cs="Arial"/>
                <w:b/>
                <w:bCs/>
              </w:rPr>
              <w:t>COBERTURA DE ALGINATO DE CÁLCIO E SÓDIO 10 X 10 CM</w:t>
            </w:r>
          </w:p>
        </w:tc>
        <w:tc>
          <w:tcPr>
            <w:tcW w:w="3544" w:type="dxa"/>
            <w:tcBorders>
              <w:top w:val="single" w:sz="4" w:space="0" w:color="auto"/>
              <w:left w:val="nil"/>
              <w:bottom w:val="single" w:sz="4" w:space="0" w:color="auto"/>
              <w:right w:val="single" w:sz="4" w:space="0" w:color="auto"/>
            </w:tcBorders>
            <w:shd w:val="clear" w:color="auto" w:fill="auto"/>
            <w:vAlign w:val="center"/>
          </w:tcPr>
          <w:p w14:paraId="3515C662" w14:textId="77777777" w:rsidR="00645A08" w:rsidRPr="004A5774" w:rsidRDefault="00645A08" w:rsidP="00B6285C">
            <w:pPr>
              <w:rPr>
                <w:rFonts w:ascii="Arial" w:hAnsi="Arial" w:cs="Arial"/>
                <w:b/>
                <w:bCs/>
              </w:rPr>
            </w:pPr>
            <w:r w:rsidRPr="001B3853">
              <w:rPr>
                <w:rFonts w:ascii="Arial" w:hAnsi="Arial" w:cs="Arial"/>
              </w:rPr>
              <w:t>CURATIVO, MATERIAL NÃO TECIDO, REVESTIMENTO REVESTIDO COM ALGINATO DE CÁLCIO E SÓDIO, FORMATO PLACA, DIMENSÃO CERCA DE 10 X 10 CM, COMPONENTES NÃO ADERENTE, CARACTERÍSTICA ADICIONAL HIDRÓFILO, ESTERELIDADE ESTÉRIL, EMBALAGEM INDIVIDUAL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686C47" w14:textId="77777777" w:rsidR="00645A08" w:rsidRPr="004A5774" w:rsidRDefault="00645A08" w:rsidP="00B6285C">
            <w:pPr>
              <w:ind w:left="-495" w:firstLine="495"/>
              <w:jc w:val="center"/>
              <w:rPr>
                <w:rFonts w:ascii="Arial" w:hAnsi="Arial" w:cs="Arial"/>
              </w:rPr>
            </w:pPr>
            <w:r>
              <w:rPr>
                <w:rFonts w:ascii="Arial" w:hAnsi="Arial" w:cs="Arial"/>
              </w:rPr>
              <w:t>12</w:t>
            </w:r>
            <w:r w:rsidRPr="004A5774">
              <w:rPr>
                <w:rFonts w:ascii="Arial" w:hAnsi="Arial" w:cs="Arial"/>
              </w:rPr>
              <w:t xml:space="preserve">0 </w:t>
            </w:r>
          </w:p>
          <w:p w14:paraId="040EAEFF" w14:textId="77777777" w:rsidR="00645A08" w:rsidRPr="004A5774" w:rsidRDefault="00645A08" w:rsidP="00B6285C">
            <w:pPr>
              <w:ind w:left="-495" w:firstLine="495"/>
              <w:jc w:val="center"/>
              <w:rPr>
                <w:rFonts w:ascii="Arial" w:hAnsi="Arial" w:cs="Arial"/>
                <w:b/>
                <w:bCs/>
              </w:rPr>
            </w:pPr>
            <w:r w:rsidRPr="004A5774">
              <w:rPr>
                <w:rFonts w:ascii="Arial" w:hAnsi="Arial" w:cs="Arial"/>
              </w:rPr>
              <w:t>PCT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5C1FE3" w14:textId="77777777" w:rsidR="00645A08" w:rsidRPr="004A5774" w:rsidRDefault="00645A08" w:rsidP="00B6285C">
            <w:pPr>
              <w:jc w:val="center"/>
              <w:rPr>
                <w:rFonts w:ascii="Arial" w:hAnsi="Arial" w:cs="Arial"/>
                <w:b/>
                <w:bCs/>
              </w:rPr>
            </w:pPr>
            <w:r w:rsidRPr="004A5774">
              <w:rPr>
                <w:rFonts w:ascii="Arial" w:hAnsi="Arial" w:cs="Arial"/>
                <w:color w:val="000000"/>
              </w:rPr>
              <w:t xml:space="preserve">R$ </w:t>
            </w:r>
            <w:r>
              <w:rPr>
                <w:rFonts w:ascii="Arial" w:hAnsi="Arial" w:cs="Arial"/>
                <w:color w:val="000000"/>
              </w:rPr>
              <w:t>28</w:t>
            </w:r>
            <w:r w:rsidRPr="004A5774">
              <w:rPr>
                <w:rFonts w:ascii="Arial" w:hAnsi="Arial" w:cs="Arial"/>
                <w:color w:val="000000"/>
              </w:rPr>
              <w:t>,</w:t>
            </w:r>
            <w:r>
              <w:rPr>
                <w:rFonts w:ascii="Arial" w:hAnsi="Arial" w:cs="Arial"/>
                <w:color w:val="000000"/>
              </w:rPr>
              <w:t>0</w:t>
            </w:r>
            <w:r w:rsidRPr="004A5774">
              <w:rPr>
                <w:rFonts w:ascii="Arial" w:hAnsi="Arial" w:cs="Arial"/>
                <w:color w:val="000000"/>
              </w:rPr>
              <w:t>0</w:t>
            </w:r>
          </w:p>
        </w:tc>
        <w:tc>
          <w:tcPr>
            <w:tcW w:w="992" w:type="dxa"/>
            <w:tcBorders>
              <w:top w:val="single" w:sz="4" w:space="0" w:color="auto"/>
              <w:left w:val="nil"/>
              <w:bottom w:val="single" w:sz="4" w:space="0" w:color="auto"/>
              <w:right w:val="single" w:sz="4" w:space="0" w:color="auto"/>
            </w:tcBorders>
          </w:tcPr>
          <w:p w14:paraId="63402A98" w14:textId="77777777" w:rsidR="00645A08" w:rsidRPr="004A5774" w:rsidRDefault="00645A08" w:rsidP="00B6285C">
            <w:pPr>
              <w:jc w:val="center"/>
              <w:rPr>
                <w:rFonts w:ascii="Arial" w:hAnsi="Arial" w:cs="Arial"/>
                <w:b/>
              </w:rPr>
            </w:pPr>
          </w:p>
          <w:p w14:paraId="2FAEEEF9" w14:textId="77777777" w:rsidR="00645A08" w:rsidRPr="004A5774" w:rsidRDefault="00645A08" w:rsidP="00B6285C">
            <w:pPr>
              <w:jc w:val="center"/>
              <w:rPr>
                <w:rFonts w:ascii="Arial" w:hAnsi="Arial" w:cs="Arial"/>
                <w:b/>
              </w:rPr>
            </w:pPr>
          </w:p>
          <w:p w14:paraId="6512938E" w14:textId="77777777" w:rsidR="00645A08" w:rsidRPr="004A5774" w:rsidRDefault="00645A08" w:rsidP="00B6285C">
            <w:pPr>
              <w:jc w:val="center"/>
              <w:rPr>
                <w:rFonts w:ascii="Arial" w:hAnsi="Arial" w:cs="Arial"/>
                <w:b/>
              </w:rPr>
            </w:pPr>
          </w:p>
          <w:p w14:paraId="14B3AB45" w14:textId="77777777" w:rsidR="00645A08" w:rsidRPr="004A5774" w:rsidRDefault="00645A08" w:rsidP="00B6285C">
            <w:pPr>
              <w:jc w:val="center"/>
              <w:rPr>
                <w:rFonts w:ascii="Arial" w:hAnsi="Arial" w:cs="Arial"/>
                <w:b/>
              </w:rPr>
            </w:pPr>
          </w:p>
          <w:p w14:paraId="4BBE3322"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3.360</w:t>
            </w:r>
            <w:r w:rsidRPr="004A5774">
              <w:rPr>
                <w:rFonts w:ascii="Arial" w:hAnsi="Arial" w:cs="Arial"/>
                <w:b/>
                <w:color w:val="000000"/>
              </w:rPr>
              <w:t>,</w:t>
            </w:r>
            <w:r>
              <w:rPr>
                <w:rFonts w:ascii="Arial" w:hAnsi="Arial" w:cs="Arial"/>
                <w:b/>
                <w:color w:val="000000"/>
              </w:rPr>
              <w:t>90</w:t>
            </w:r>
          </w:p>
          <w:p w14:paraId="5ABC7A9D" w14:textId="77777777" w:rsidR="00645A08" w:rsidRPr="004A5774" w:rsidRDefault="00645A08" w:rsidP="00B6285C">
            <w:pPr>
              <w:jc w:val="center"/>
              <w:rPr>
                <w:rFonts w:ascii="Arial" w:hAnsi="Arial" w:cs="Arial"/>
                <w:b/>
              </w:rPr>
            </w:pPr>
          </w:p>
          <w:p w14:paraId="0BB8BC05" w14:textId="77777777" w:rsidR="00645A08" w:rsidRPr="004A5774" w:rsidRDefault="00645A08" w:rsidP="00B6285C">
            <w:pPr>
              <w:jc w:val="center"/>
              <w:rPr>
                <w:rFonts w:ascii="Arial" w:hAnsi="Arial" w:cs="Arial"/>
                <w:b/>
              </w:rPr>
            </w:pPr>
          </w:p>
          <w:p w14:paraId="4911BD45" w14:textId="77777777" w:rsidR="00645A08" w:rsidRPr="004A5774" w:rsidRDefault="00645A08" w:rsidP="00B6285C">
            <w:pPr>
              <w:jc w:val="center"/>
              <w:rPr>
                <w:rFonts w:ascii="Arial" w:hAnsi="Arial" w:cs="Arial"/>
                <w:b/>
              </w:rPr>
            </w:pPr>
          </w:p>
          <w:p w14:paraId="4896D569" w14:textId="77777777" w:rsidR="00645A08" w:rsidRPr="004A5774" w:rsidRDefault="00645A08" w:rsidP="00B6285C">
            <w:pPr>
              <w:rPr>
                <w:rFonts w:ascii="Arial" w:hAnsi="Arial" w:cs="Arial"/>
                <w:b/>
              </w:rPr>
            </w:pPr>
          </w:p>
        </w:tc>
      </w:tr>
      <w:tr w:rsidR="00645A08" w:rsidRPr="004A5774" w14:paraId="43352ED7"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BD1A96" w14:textId="77777777" w:rsidR="00645A08" w:rsidRPr="004A5774" w:rsidRDefault="00645A08" w:rsidP="00B6285C">
            <w:pPr>
              <w:jc w:val="center"/>
              <w:rPr>
                <w:rFonts w:ascii="Arial" w:hAnsi="Arial" w:cs="Arial"/>
                <w:b/>
              </w:rPr>
            </w:pPr>
            <w:r w:rsidRPr="004A5774">
              <w:rPr>
                <w:rFonts w:ascii="Arial" w:hAnsi="Arial" w:cs="Arial"/>
                <w:b/>
              </w:rPr>
              <w:lastRenderedPageBreak/>
              <w:t>7</w:t>
            </w:r>
          </w:p>
        </w:tc>
        <w:tc>
          <w:tcPr>
            <w:tcW w:w="1559" w:type="dxa"/>
            <w:tcBorders>
              <w:top w:val="nil"/>
              <w:left w:val="nil"/>
              <w:bottom w:val="single" w:sz="4" w:space="0" w:color="auto"/>
              <w:right w:val="single" w:sz="4" w:space="0" w:color="auto"/>
            </w:tcBorders>
            <w:shd w:val="clear" w:color="auto" w:fill="auto"/>
            <w:vAlign w:val="center"/>
            <w:hideMark/>
          </w:tcPr>
          <w:p w14:paraId="4FB1F0F7" w14:textId="77777777" w:rsidR="00645A08" w:rsidRPr="004A5774" w:rsidRDefault="00645A08" w:rsidP="00B6285C">
            <w:pPr>
              <w:rPr>
                <w:rFonts w:ascii="Arial" w:hAnsi="Arial" w:cs="Arial"/>
                <w:b/>
                <w:bCs/>
              </w:rPr>
            </w:pPr>
            <w:r w:rsidRPr="001B3853">
              <w:rPr>
                <w:rFonts w:ascii="Arial" w:hAnsi="Arial" w:cs="Arial"/>
                <w:b/>
                <w:bCs/>
              </w:rPr>
              <w:t>COMPRESSA C/ EMULSÃO DE PETROLATUM – ESTÉRIL</w:t>
            </w:r>
          </w:p>
        </w:tc>
        <w:tc>
          <w:tcPr>
            <w:tcW w:w="3544" w:type="dxa"/>
            <w:tcBorders>
              <w:top w:val="nil"/>
              <w:left w:val="nil"/>
              <w:bottom w:val="single" w:sz="4" w:space="0" w:color="auto"/>
              <w:right w:val="single" w:sz="4" w:space="0" w:color="auto"/>
            </w:tcBorders>
            <w:shd w:val="clear" w:color="auto" w:fill="auto"/>
            <w:vAlign w:val="center"/>
            <w:hideMark/>
          </w:tcPr>
          <w:p w14:paraId="787612F6" w14:textId="77777777" w:rsidR="00645A08" w:rsidRPr="004A5774" w:rsidRDefault="00645A08" w:rsidP="00B6285C">
            <w:pPr>
              <w:rPr>
                <w:rFonts w:ascii="Arial" w:hAnsi="Arial" w:cs="Arial"/>
              </w:rPr>
            </w:pPr>
            <w:r w:rsidRPr="001B3853">
              <w:rPr>
                <w:rFonts w:ascii="Arial" w:hAnsi="Arial" w:cs="Arial"/>
                <w:shd w:val="clear" w:color="auto" w:fill="FFFFFF"/>
              </w:rPr>
              <w:t>CURATIVO PRIMÁRIO, ESTÉRIL, NÃO ADERENTE, CONSTITUÍDO POR UMA MALHA DE ACETATO DE CELULOSE IMPREGNADA COM UMA EMULSÃO DE PETROLATUM, DESTINADO AO TRATAMENTO DE FERIDAS. TAMANHO 7,6 CM X 7,6 CM</w:t>
            </w:r>
          </w:p>
        </w:tc>
        <w:tc>
          <w:tcPr>
            <w:tcW w:w="1276" w:type="dxa"/>
            <w:tcBorders>
              <w:top w:val="nil"/>
              <w:left w:val="nil"/>
              <w:bottom w:val="single" w:sz="4" w:space="0" w:color="auto"/>
              <w:right w:val="single" w:sz="4" w:space="0" w:color="auto"/>
            </w:tcBorders>
            <w:shd w:val="clear" w:color="auto" w:fill="auto"/>
            <w:noWrap/>
            <w:vAlign w:val="center"/>
            <w:hideMark/>
          </w:tcPr>
          <w:p w14:paraId="64C26266" w14:textId="77777777" w:rsidR="00645A08" w:rsidRPr="004A5774" w:rsidRDefault="00645A08" w:rsidP="00B6285C">
            <w:pPr>
              <w:jc w:val="center"/>
              <w:rPr>
                <w:rFonts w:ascii="Arial" w:hAnsi="Arial" w:cs="Arial"/>
                <w:color w:val="000000"/>
              </w:rPr>
            </w:pPr>
            <w:r w:rsidRPr="004A5774">
              <w:rPr>
                <w:rFonts w:ascii="Arial" w:hAnsi="Arial" w:cs="Arial"/>
                <w:color w:val="000000"/>
              </w:rPr>
              <w:t>1</w:t>
            </w:r>
            <w:r>
              <w:rPr>
                <w:rFonts w:ascii="Arial" w:hAnsi="Arial" w:cs="Arial"/>
                <w:color w:val="000000"/>
              </w:rPr>
              <w:t>8</w:t>
            </w:r>
            <w:r w:rsidRPr="004A5774">
              <w:rPr>
                <w:rFonts w:ascii="Arial" w:hAnsi="Arial" w:cs="Arial"/>
                <w:color w:val="000000"/>
              </w:rPr>
              <w:t xml:space="preserve">0 </w:t>
            </w:r>
          </w:p>
          <w:p w14:paraId="1045C6CA" w14:textId="77777777" w:rsidR="00645A08" w:rsidRPr="004A5774" w:rsidRDefault="00645A08" w:rsidP="00B6285C">
            <w:pPr>
              <w:jc w:val="center"/>
              <w:rPr>
                <w:rFonts w:ascii="Arial" w:hAnsi="Arial" w:cs="Arial"/>
                <w:color w:val="000000"/>
              </w:rPr>
            </w:pPr>
            <w:r w:rsidRPr="004A5774">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5FE7DDCA"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9</w:t>
            </w:r>
            <w:r w:rsidRPr="004A5774">
              <w:rPr>
                <w:rFonts w:ascii="Arial" w:hAnsi="Arial" w:cs="Arial"/>
                <w:color w:val="000000"/>
              </w:rPr>
              <w:t>,</w:t>
            </w:r>
            <w:r>
              <w:rPr>
                <w:rFonts w:ascii="Arial" w:hAnsi="Arial" w:cs="Arial"/>
                <w:color w:val="000000"/>
              </w:rPr>
              <w:t>73</w:t>
            </w:r>
          </w:p>
        </w:tc>
        <w:tc>
          <w:tcPr>
            <w:tcW w:w="992" w:type="dxa"/>
            <w:tcBorders>
              <w:top w:val="nil"/>
              <w:left w:val="nil"/>
              <w:bottom w:val="single" w:sz="4" w:space="0" w:color="auto"/>
              <w:right w:val="single" w:sz="4" w:space="0" w:color="auto"/>
            </w:tcBorders>
            <w:vAlign w:val="center"/>
          </w:tcPr>
          <w:p w14:paraId="5D34873E"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1.75</w:t>
            </w:r>
            <w:r w:rsidRPr="004A5774">
              <w:rPr>
                <w:rFonts w:ascii="Arial" w:hAnsi="Arial" w:cs="Arial"/>
                <w:b/>
                <w:color w:val="000000"/>
              </w:rPr>
              <w:t>2,</w:t>
            </w:r>
            <w:r>
              <w:rPr>
                <w:rFonts w:ascii="Arial" w:hAnsi="Arial" w:cs="Arial"/>
                <w:b/>
                <w:color w:val="000000"/>
              </w:rPr>
              <w:t>61</w:t>
            </w:r>
          </w:p>
        </w:tc>
      </w:tr>
      <w:tr w:rsidR="00645A08" w:rsidRPr="004A5774" w14:paraId="357794F5"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52B55C" w14:textId="77777777" w:rsidR="00645A08" w:rsidRPr="004A5774" w:rsidRDefault="00645A08" w:rsidP="00B6285C">
            <w:pPr>
              <w:jc w:val="center"/>
              <w:rPr>
                <w:rFonts w:ascii="Arial" w:hAnsi="Arial" w:cs="Arial"/>
                <w:b/>
              </w:rPr>
            </w:pPr>
            <w:r w:rsidRPr="004A5774">
              <w:rPr>
                <w:rFonts w:ascii="Arial" w:hAnsi="Arial" w:cs="Arial"/>
                <w:b/>
              </w:rPr>
              <w:t>8</w:t>
            </w:r>
          </w:p>
        </w:tc>
        <w:tc>
          <w:tcPr>
            <w:tcW w:w="1559" w:type="dxa"/>
            <w:tcBorders>
              <w:top w:val="nil"/>
              <w:left w:val="nil"/>
              <w:bottom w:val="single" w:sz="4" w:space="0" w:color="auto"/>
              <w:right w:val="single" w:sz="4" w:space="0" w:color="auto"/>
            </w:tcBorders>
            <w:shd w:val="clear" w:color="auto" w:fill="auto"/>
            <w:vAlign w:val="center"/>
            <w:hideMark/>
          </w:tcPr>
          <w:p w14:paraId="020480AA" w14:textId="77777777" w:rsidR="00645A08" w:rsidRPr="004A5774" w:rsidRDefault="00645A08" w:rsidP="00B6285C">
            <w:pPr>
              <w:rPr>
                <w:rFonts w:ascii="Arial" w:hAnsi="Arial" w:cs="Arial"/>
                <w:b/>
                <w:bCs/>
              </w:rPr>
            </w:pPr>
            <w:r w:rsidRPr="001B3853">
              <w:rPr>
                <w:rFonts w:ascii="Arial" w:hAnsi="Arial" w:cs="Arial"/>
                <w:b/>
                <w:bCs/>
              </w:rPr>
              <w:t>COMPRESSA DE GAZE 7,5 X 7,5’</w:t>
            </w:r>
          </w:p>
        </w:tc>
        <w:tc>
          <w:tcPr>
            <w:tcW w:w="3544" w:type="dxa"/>
            <w:tcBorders>
              <w:top w:val="nil"/>
              <w:left w:val="nil"/>
              <w:bottom w:val="single" w:sz="4" w:space="0" w:color="auto"/>
              <w:right w:val="single" w:sz="4" w:space="0" w:color="auto"/>
            </w:tcBorders>
            <w:shd w:val="clear" w:color="auto" w:fill="auto"/>
            <w:vAlign w:val="center"/>
            <w:hideMark/>
          </w:tcPr>
          <w:p w14:paraId="01C89F00" w14:textId="77777777" w:rsidR="00645A08" w:rsidRPr="004A5774" w:rsidRDefault="00645A08" w:rsidP="00B6285C">
            <w:pPr>
              <w:rPr>
                <w:rFonts w:ascii="Arial" w:hAnsi="Arial" w:cs="Arial"/>
              </w:rPr>
            </w:pPr>
            <w:r w:rsidRPr="001B3853">
              <w:rPr>
                <w:rFonts w:ascii="Arial" w:hAnsi="Arial" w:cs="Arial"/>
              </w:rPr>
              <w:t>COMPRESSA GAZE, MATERIAL TECIDO 100% ALGODÃO, TIPO 13 FIOS/CM2, MODELO COR BRANCA, ISENTA DE IMPUREZAS, CAMADAS 8 CAMADAS, LARGURA 7,50 CM, COMPRIMENTO 7,50 CM, DOBRAS 5 DOBRAS, CARACTERÍSTICAS ADICIONAIS DESCARTÁVEL. PACOTE COM 500 UNIDADES</w:t>
            </w:r>
          </w:p>
        </w:tc>
        <w:tc>
          <w:tcPr>
            <w:tcW w:w="1276" w:type="dxa"/>
            <w:tcBorders>
              <w:top w:val="nil"/>
              <w:left w:val="nil"/>
              <w:bottom w:val="single" w:sz="4" w:space="0" w:color="auto"/>
              <w:right w:val="single" w:sz="4" w:space="0" w:color="auto"/>
            </w:tcBorders>
            <w:shd w:val="clear" w:color="auto" w:fill="auto"/>
            <w:noWrap/>
            <w:vAlign w:val="center"/>
            <w:hideMark/>
          </w:tcPr>
          <w:p w14:paraId="0888810C" w14:textId="77777777" w:rsidR="00645A08" w:rsidRPr="004A5774" w:rsidRDefault="00645A08" w:rsidP="00B6285C">
            <w:pPr>
              <w:jc w:val="center"/>
              <w:rPr>
                <w:rFonts w:ascii="Arial" w:hAnsi="Arial" w:cs="Arial"/>
              </w:rPr>
            </w:pPr>
            <w:r>
              <w:rPr>
                <w:rFonts w:ascii="Arial" w:hAnsi="Arial" w:cs="Arial"/>
                <w:color w:val="000000"/>
              </w:rPr>
              <w:t>200</w:t>
            </w:r>
          </w:p>
          <w:p w14:paraId="77CB5CC1" w14:textId="77777777" w:rsidR="00645A08" w:rsidRPr="004A5774" w:rsidRDefault="00645A08" w:rsidP="00B6285C">
            <w:pPr>
              <w:jc w:val="center"/>
              <w:rPr>
                <w:rFonts w:ascii="Arial" w:hAnsi="Arial" w:cs="Arial"/>
                <w:color w:val="000000"/>
              </w:rPr>
            </w:pPr>
            <w:r>
              <w:rPr>
                <w:rFonts w:ascii="Arial" w:hAnsi="Arial" w:cs="Arial"/>
                <w:color w:val="000000"/>
              </w:rPr>
              <w:t>PCT</w:t>
            </w:r>
          </w:p>
        </w:tc>
        <w:tc>
          <w:tcPr>
            <w:tcW w:w="1134" w:type="dxa"/>
            <w:tcBorders>
              <w:top w:val="nil"/>
              <w:left w:val="nil"/>
              <w:bottom w:val="single" w:sz="4" w:space="0" w:color="auto"/>
              <w:right w:val="single" w:sz="4" w:space="0" w:color="auto"/>
            </w:tcBorders>
            <w:shd w:val="clear" w:color="auto" w:fill="auto"/>
            <w:noWrap/>
            <w:vAlign w:val="center"/>
          </w:tcPr>
          <w:p w14:paraId="4FB2418E"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40</w:t>
            </w:r>
            <w:r w:rsidRPr="004A5774">
              <w:rPr>
                <w:rFonts w:ascii="Arial" w:hAnsi="Arial" w:cs="Arial"/>
                <w:color w:val="000000"/>
              </w:rPr>
              <w:t>,</w:t>
            </w:r>
            <w:r>
              <w:rPr>
                <w:rFonts w:ascii="Arial" w:hAnsi="Arial" w:cs="Arial"/>
                <w:color w:val="000000"/>
              </w:rPr>
              <w:t>06</w:t>
            </w:r>
          </w:p>
        </w:tc>
        <w:tc>
          <w:tcPr>
            <w:tcW w:w="992" w:type="dxa"/>
            <w:tcBorders>
              <w:top w:val="nil"/>
              <w:left w:val="nil"/>
              <w:bottom w:val="single" w:sz="4" w:space="0" w:color="auto"/>
              <w:right w:val="single" w:sz="4" w:space="0" w:color="auto"/>
            </w:tcBorders>
            <w:vAlign w:val="center"/>
          </w:tcPr>
          <w:p w14:paraId="0489CC84"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8.013</w:t>
            </w:r>
            <w:r w:rsidRPr="004A5774">
              <w:rPr>
                <w:rFonts w:ascii="Arial" w:hAnsi="Arial" w:cs="Arial"/>
                <w:b/>
                <w:color w:val="000000"/>
              </w:rPr>
              <w:t>,</w:t>
            </w:r>
            <w:r>
              <w:rPr>
                <w:rFonts w:ascii="Arial" w:hAnsi="Arial" w:cs="Arial"/>
                <w:b/>
                <w:color w:val="000000"/>
              </w:rPr>
              <w:t>66</w:t>
            </w:r>
          </w:p>
        </w:tc>
      </w:tr>
      <w:tr w:rsidR="00645A08" w:rsidRPr="004A5774" w14:paraId="37909B2B"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79A4CE7" w14:textId="77777777" w:rsidR="00645A08" w:rsidRPr="004A5774" w:rsidRDefault="00645A08" w:rsidP="00B6285C">
            <w:pPr>
              <w:jc w:val="center"/>
              <w:rPr>
                <w:rFonts w:ascii="Arial" w:hAnsi="Arial" w:cs="Arial"/>
                <w:b/>
              </w:rPr>
            </w:pPr>
            <w:r w:rsidRPr="004A5774">
              <w:rPr>
                <w:rFonts w:ascii="Arial" w:hAnsi="Arial" w:cs="Arial"/>
                <w:b/>
              </w:rPr>
              <w:t>9</w:t>
            </w:r>
          </w:p>
        </w:tc>
        <w:tc>
          <w:tcPr>
            <w:tcW w:w="1559" w:type="dxa"/>
            <w:tcBorders>
              <w:top w:val="nil"/>
              <w:left w:val="nil"/>
              <w:bottom w:val="single" w:sz="4" w:space="0" w:color="auto"/>
              <w:right w:val="single" w:sz="4" w:space="0" w:color="auto"/>
            </w:tcBorders>
            <w:shd w:val="clear" w:color="auto" w:fill="auto"/>
            <w:vAlign w:val="center"/>
            <w:hideMark/>
          </w:tcPr>
          <w:p w14:paraId="058501DA" w14:textId="77777777" w:rsidR="00645A08" w:rsidRPr="004A5774" w:rsidRDefault="00645A08" w:rsidP="00B6285C">
            <w:pPr>
              <w:rPr>
                <w:rFonts w:ascii="Arial" w:hAnsi="Arial" w:cs="Arial"/>
                <w:b/>
                <w:bCs/>
              </w:rPr>
            </w:pPr>
            <w:r w:rsidRPr="001B3853">
              <w:rPr>
                <w:rFonts w:ascii="Arial" w:hAnsi="Arial" w:cs="Arial"/>
                <w:b/>
                <w:bCs/>
              </w:rPr>
              <w:t>COMPRESSA DE GAZE ESTÉRIL</w:t>
            </w:r>
          </w:p>
        </w:tc>
        <w:tc>
          <w:tcPr>
            <w:tcW w:w="3544" w:type="dxa"/>
            <w:tcBorders>
              <w:top w:val="nil"/>
              <w:left w:val="nil"/>
              <w:bottom w:val="single" w:sz="4" w:space="0" w:color="auto"/>
              <w:right w:val="single" w:sz="4" w:space="0" w:color="auto"/>
            </w:tcBorders>
            <w:shd w:val="clear" w:color="auto" w:fill="auto"/>
            <w:vAlign w:val="center"/>
            <w:hideMark/>
          </w:tcPr>
          <w:p w14:paraId="5AA4CA0E" w14:textId="77777777" w:rsidR="00645A08" w:rsidRPr="004A5774" w:rsidRDefault="00645A08" w:rsidP="00B6285C">
            <w:pPr>
              <w:rPr>
                <w:rFonts w:ascii="Arial" w:hAnsi="Arial" w:cs="Arial"/>
              </w:rPr>
            </w:pPr>
            <w:r w:rsidRPr="001B3853">
              <w:rPr>
                <w:rFonts w:ascii="Arial" w:hAnsi="Arial" w:cs="Arial"/>
              </w:rPr>
              <w:t>COMPRESSA GAZE, MATERIAL TECIDO 100% ALGODÃO, TIPO 13 FIOS/CM2, MODELO COR BRANCA, ISENTA DE IMPUREZAS, CAMADAS 8 CAMADAS, LARGURA 7,50 CM, COMPRIMENTO 7,50 CM, DOBRAS 5 DOBRAS, CARACTERÍSTICAS ADICIONAIS ESTÉRIL, DESCARTÁVEL. PACOTE COM 10 UNIDADES</w:t>
            </w:r>
          </w:p>
        </w:tc>
        <w:tc>
          <w:tcPr>
            <w:tcW w:w="1276" w:type="dxa"/>
            <w:tcBorders>
              <w:top w:val="nil"/>
              <w:left w:val="nil"/>
              <w:bottom w:val="single" w:sz="4" w:space="0" w:color="auto"/>
              <w:right w:val="single" w:sz="4" w:space="0" w:color="auto"/>
            </w:tcBorders>
            <w:shd w:val="clear" w:color="auto" w:fill="auto"/>
            <w:noWrap/>
            <w:vAlign w:val="center"/>
            <w:hideMark/>
          </w:tcPr>
          <w:p w14:paraId="7EE86E52" w14:textId="77777777" w:rsidR="00645A08" w:rsidRPr="004A5774" w:rsidRDefault="00645A08" w:rsidP="00B6285C">
            <w:pPr>
              <w:jc w:val="center"/>
              <w:rPr>
                <w:rFonts w:ascii="Arial" w:hAnsi="Arial" w:cs="Arial"/>
                <w:color w:val="000000"/>
              </w:rPr>
            </w:pPr>
            <w:r w:rsidRPr="004A5774">
              <w:rPr>
                <w:rFonts w:ascii="Arial" w:hAnsi="Arial" w:cs="Arial"/>
                <w:color w:val="000000"/>
              </w:rPr>
              <w:t>4</w:t>
            </w:r>
            <w:r>
              <w:rPr>
                <w:rFonts w:ascii="Arial" w:hAnsi="Arial" w:cs="Arial"/>
                <w:color w:val="000000"/>
              </w:rPr>
              <w:t>.000</w:t>
            </w:r>
            <w:r w:rsidRPr="004A5774">
              <w:rPr>
                <w:rFonts w:ascii="Arial" w:hAnsi="Arial" w:cs="Arial"/>
                <w:color w:val="000000"/>
              </w:rPr>
              <w:t xml:space="preserve"> </w:t>
            </w:r>
          </w:p>
          <w:p w14:paraId="35DD4DEE" w14:textId="77777777" w:rsidR="00645A08" w:rsidRPr="004A5774" w:rsidRDefault="00645A08" w:rsidP="00B6285C">
            <w:pPr>
              <w:jc w:val="center"/>
              <w:rPr>
                <w:rFonts w:ascii="Arial" w:hAnsi="Arial" w:cs="Arial"/>
                <w:color w:val="000000"/>
              </w:rPr>
            </w:pPr>
            <w:r>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06036CF8"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1</w:t>
            </w:r>
            <w:r w:rsidRPr="004A5774">
              <w:rPr>
                <w:rFonts w:ascii="Arial" w:hAnsi="Arial" w:cs="Arial"/>
                <w:color w:val="000000"/>
              </w:rPr>
              <w:t>,</w:t>
            </w:r>
            <w:r>
              <w:rPr>
                <w:rFonts w:ascii="Arial" w:hAnsi="Arial" w:cs="Arial"/>
                <w:color w:val="000000"/>
              </w:rPr>
              <w:t>41</w:t>
            </w:r>
          </w:p>
        </w:tc>
        <w:tc>
          <w:tcPr>
            <w:tcW w:w="992" w:type="dxa"/>
            <w:tcBorders>
              <w:top w:val="nil"/>
              <w:left w:val="nil"/>
              <w:bottom w:val="single" w:sz="4" w:space="0" w:color="auto"/>
              <w:right w:val="single" w:sz="4" w:space="0" w:color="auto"/>
            </w:tcBorders>
            <w:vAlign w:val="center"/>
          </w:tcPr>
          <w:p w14:paraId="4C7820D6"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5.640</w:t>
            </w:r>
            <w:r w:rsidRPr="004A5774">
              <w:rPr>
                <w:rFonts w:ascii="Arial" w:hAnsi="Arial" w:cs="Arial"/>
                <w:b/>
                <w:color w:val="000000"/>
              </w:rPr>
              <w:t>,</w:t>
            </w:r>
            <w:r>
              <w:rPr>
                <w:rFonts w:ascii="Arial" w:hAnsi="Arial" w:cs="Arial"/>
                <w:b/>
                <w:color w:val="000000"/>
              </w:rPr>
              <w:t>00</w:t>
            </w:r>
          </w:p>
        </w:tc>
      </w:tr>
      <w:tr w:rsidR="00645A08" w:rsidRPr="004A5774" w14:paraId="3302DAF4"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9D89E7" w14:textId="77777777" w:rsidR="00645A08" w:rsidRPr="004A5774" w:rsidRDefault="00645A08" w:rsidP="00B6285C">
            <w:pPr>
              <w:jc w:val="center"/>
              <w:rPr>
                <w:rFonts w:ascii="Arial" w:hAnsi="Arial" w:cs="Arial"/>
                <w:b/>
              </w:rPr>
            </w:pPr>
            <w:r w:rsidRPr="004A5774">
              <w:rPr>
                <w:rFonts w:ascii="Arial" w:hAnsi="Arial" w:cs="Arial"/>
                <w:b/>
              </w:rPr>
              <w:t>10</w:t>
            </w:r>
          </w:p>
        </w:tc>
        <w:tc>
          <w:tcPr>
            <w:tcW w:w="1559" w:type="dxa"/>
            <w:tcBorders>
              <w:top w:val="nil"/>
              <w:left w:val="nil"/>
              <w:bottom w:val="single" w:sz="4" w:space="0" w:color="auto"/>
              <w:right w:val="single" w:sz="4" w:space="0" w:color="auto"/>
            </w:tcBorders>
            <w:shd w:val="clear" w:color="auto" w:fill="auto"/>
            <w:vAlign w:val="center"/>
            <w:hideMark/>
          </w:tcPr>
          <w:p w14:paraId="53C02F1F" w14:textId="77777777" w:rsidR="00645A08" w:rsidRPr="004A5774" w:rsidRDefault="00645A08" w:rsidP="00B6285C">
            <w:pPr>
              <w:rPr>
                <w:rFonts w:ascii="Arial" w:hAnsi="Arial" w:cs="Arial"/>
                <w:b/>
                <w:bCs/>
              </w:rPr>
            </w:pPr>
            <w:r w:rsidRPr="001B3853">
              <w:rPr>
                <w:rFonts w:ascii="Arial" w:hAnsi="Arial" w:cs="Arial"/>
                <w:b/>
                <w:bCs/>
              </w:rPr>
              <w:t>CURATIVO DE HIDROGEL</w:t>
            </w:r>
          </w:p>
        </w:tc>
        <w:tc>
          <w:tcPr>
            <w:tcW w:w="3544" w:type="dxa"/>
            <w:tcBorders>
              <w:top w:val="nil"/>
              <w:left w:val="nil"/>
              <w:bottom w:val="single" w:sz="4" w:space="0" w:color="auto"/>
              <w:right w:val="single" w:sz="4" w:space="0" w:color="auto"/>
            </w:tcBorders>
            <w:shd w:val="clear" w:color="auto" w:fill="auto"/>
            <w:vAlign w:val="center"/>
            <w:hideMark/>
          </w:tcPr>
          <w:p w14:paraId="0EDC87B0" w14:textId="77777777" w:rsidR="00645A08" w:rsidRPr="004A5774" w:rsidRDefault="00645A08" w:rsidP="00B6285C">
            <w:pPr>
              <w:rPr>
                <w:rFonts w:ascii="Arial" w:hAnsi="Arial" w:cs="Arial"/>
              </w:rPr>
            </w:pPr>
            <w:r w:rsidRPr="001B3853">
              <w:rPr>
                <w:rFonts w:ascii="Arial" w:hAnsi="Arial" w:cs="Arial"/>
              </w:rPr>
              <w:t>CURATIVOS DE HIDROGEL: TUBO COM 30G DE GEL ESTÉRIL, DESTINADOS AO TRATAMENTO DE FERIDAS QUE POSSUAM EM SUA FORMULAÇÃO ÁGUA DEIONIZADA, PROPILENOGLICOL E ÓLEOS DE ORIGEM VEGETAL. CURATIVO PRIMÁRIO, NÃO ADERENTE.</w:t>
            </w:r>
          </w:p>
        </w:tc>
        <w:tc>
          <w:tcPr>
            <w:tcW w:w="1276" w:type="dxa"/>
            <w:tcBorders>
              <w:top w:val="nil"/>
              <w:left w:val="nil"/>
              <w:bottom w:val="single" w:sz="4" w:space="0" w:color="auto"/>
              <w:right w:val="single" w:sz="4" w:space="0" w:color="auto"/>
            </w:tcBorders>
            <w:shd w:val="clear" w:color="auto" w:fill="auto"/>
            <w:noWrap/>
            <w:vAlign w:val="center"/>
            <w:hideMark/>
          </w:tcPr>
          <w:p w14:paraId="3D4E3318"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100 </w:t>
            </w:r>
          </w:p>
          <w:p w14:paraId="7C0AF67B" w14:textId="77777777" w:rsidR="00645A08" w:rsidRPr="004A5774" w:rsidRDefault="00645A08" w:rsidP="00B6285C">
            <w:pPr>
              <w:jc w:val="center"/>
              <w:rPr>
                <w:rFonts w:ascii="Arial" w:hAnsi="Arial" w:cs="Arial"/>
                <w:color w:val="000000"/>
              </w:rPr>
            </w:pPr>
            <w:r w:rsidRPr="001B3853">
              <w:rPr>
                <w:rFonts w:ascii="Arial" w:hAnsi="Arial" w:cs="Arial"/>
              </w:rPr>
              <w:t>TB</w:t>
            </w:r>
          </w:p>
        </w:tc>
        <w:tc>
          <w:tcPr>
            <w:tcW w:w="1134" w:type="dxa"/>
            <w:tcBorders>
              <w:top w:val="nil"/>
              <w:left w:val="nil"/>
              <w:bottom w:val="single" w:sz="4" w:space="0" w:color="auto"/>
              <w:right w:val="single" w:sz="4" w:space="0" w:color="auto"/>
            </w:tcBorders>
            <w:shd w:val="clear" w:color="auto" w:fill="auto"/>
            <w:noWrap/>
            <w:vAlign w:val="center"/>
          </w:tcPr>
          <w:p w14:paraId="4B9ED9EC" w14:textId="77777777" w:rsidR="00645A08" w:rsidRPr="004A5774" w:rsidRDefault="00645A08" w:rsidP="00B6285C">
            <w:pPr>
              <w:jc w:val="center"/>
              <w:rPr>
                <w:rFonts w:ascii="Arial" w:hAnsi="Arial" w:cs="Arial"/>
              </w:rPr>
            </w:pPr>
            <w:r w:rsidRPr="004A5774">
              <w:rPr>
                <w:rFonts w:ascii="Arial" w:hAnsi="Arial" w:cs="Arial"/>
                <w:color w:val="000000"/>
              </w:rPr>
              <w:t xml:space="preserve">R$ </w:t>
            </w:r>
            <w:r>
              <w:rPr>
                <w:rFonts w:ascii="Arial" w:hAnsi="Arial" w:cs="Arial"/>
                <w:color w:val="000000"/>
              </w:rPr>
              <w:t>63</w:t>
            </w:r>
            <w:r w:rsidRPr="004A5774">
              <w:rPr>
                <w:rFonts w:ascii="Arial" w:hAnsi="Arial" w:cs="Arial"/>
                <w:color w:val="000000"/>
              </w:rPr>
              <w:t>,</w:t>
            </w:r>
            <w:r>
              <w:rPr>
                <w:rFonts w:ascii="Arial" w:hAnsi="Arial" w:cs="Arial"/>
                <w:color w:val="000000"/>
              </w:rPr>
              <w:t>57</w:t>
            </w:r>
          </w:p>
        </w:tc>
        <w:tc>
          <w:tcPr>
            <w:tcW w:w="992" w:type="dxa"/>
            <w:tcBorders>
              <w:top w:val="nil"/>
              <w:left w:val="nil"/>
              <w:bottom w:val="single" w:sz="4" w:space="0" w:color="auto"/>
              <w:right w:val="single" w:sz="4" w:space="0" w:color="auto"/>
            </w:tcBorders>
            <w:vAlign w:val="center"/>
          </w:tcPr>
          <w:p w14:paraId="281B1BB6" w14:textId="77777777" w:rsidR="00645A08" w:rsidRPr="000E3BA7"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6.357</w:t>
            </w:r>
            <w:r w:rsidRPr="004A5774">
              <w:rPr>
                <w:rFonts w:ascii="Arial" w:hAnsi="Arial" w:cs="Arial"/>
                <w:b/>
                <w:color w:val="000000"/>
              </w:rPr>
              <w:t>,</w:t>
            </w:r>
            <w:r>
              <w:rPr>
                <w:rFonts w:ascii="Arial" w:hAnsi="Arial" w:cs="Arial"/>
                <w:b/>
                <w:color w:val="000000"/>
              </w:rPr>
              <w:t>00</w:t>
            </w:r>
          </w:p>
        </w:tc>
      </w:tr>
      <w:tr w:rsidR="00645A08" w:rsidRPr="004A5774" w14:paraId="7777375E"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968136" w14:textId="77777777" w:rsidR="00645A08" w:rsidRPr="004A5774" w:rsidRDefault="00645A08" w:rsidP="00B6285C">
            <w:pPr>
              <w:jc w:val="center"/>
              <w:rPr>
                <w:rFonts w:ascii="Arial" w:hAnsi="Arial" w:cs="Arial"/>
                <w:b/>
              </w:rPr>
            </w:pPr>
            <w:r w:rsidRPr="004A5774">
              <w:rPr>
                <w:rFonts w:ascii="Arial" w:hAnsi="Arial" w:cs="Arial"/>
                <w:b/>
              </w:rPr>
              <w:t>11</w:t>
            </w:r>
          </w:p>
        </w:tc>
        <w:tc>
          <w:tcPr>
            <w:tcW w:w="1559" w:type="dxa"/>
            <w:tcBorders>
              <w:top w:val="nil"/>
              <w:left w:val="nil"/>
              <w:bottom w:val="single" w:sz="4" w:space="0" w:color="auto"/>
              <w:right w:val="single" w:sz="4" w:space="0" w:color="auto"/>
            </w:tcBorders>
            <w:shd w:val="clear" w:color="auto" w:fill="auto"/>
            <w:vAlign w:val="center"/>
            <w:hideMark/>
          </w:tcPr>
          <w:p w14:paraId="1BE79B6F" w14:textId="77777777" w:rsidR="00645A08" w:rsidRPr="004A5774" w:rsidRDefault="00645A08" w:rsidP="00B6285C">
            <w:pPr>
              <w:rPr>
                <w:rFonts w:ascii="Arial" w:hAnsi="Arial" w:cs="Arial"/>
                <w:b/>
                <w:bCs/>
              </w:rPr>
            </w:pPr>
            <w:r w:rsidRPr="001B3853">
              <w:rPr>
                <w:rFonts w:ascii="Arial" w:hAnsi="Arial" w:cs="Arial"/>
                <w:b/>
                <w:bCs/>
              </w:rPr>
              <w:t>CURATIVO DE HIDROGEL COM AGE</w:t>
            </w:r>
          </w:p>
        </w:tc>
        <w:tc>
          <w:tcPr>
            <w:tcW w:w="3544" w:type="dxa"/>
            <w:tcBorders>
              <w:top w:val="nil"/>
              <w:left w:val="nil"/>
              <w:bottom w:val="single" w:sz="4" w:space="0" w:color="auto"/>
              <w:right w:val="single" w:sz="4" w:space="0" w:color="auto"/>
            </w:tcBorders>
            <w:shd w:val="clear" w:color="auto" w:fill="auto"/>
            <w:vAlign w:val="center"/>
            <w:hideMark/>
          </w:tcPr>
          <w:p w14:paraId="1F42A840" w14:textId="77777777" w:rsidR="00645A08" w:rsidRPr="001B3853" w:rsidRDefault="00645A08" w:rsidP="00B6285C">
            <w:pPr>
              <w:rPr>
                <w:rFonts w:ascii="Arial" w:hAnsi="Arial" w:cs="Arial"/>
              </w:rPr>
            </w:pPr>
            <w:r w:rsidRPr="001B3853">
              <w:rPr>
                <w:rFonts w:ascii="Arial" w:hAnsi="Arial" w:cs="Arial"/>
              </w:rPr>
              <w:t>CURATIVO DE HIDROGEL COM AGE</w:t>
            </w:r>
          </w:p>
          <w:p w14:paraId="5B3D5832" w14:textId="77777777" w:rsidR="00645A08" w:rsidRPr="004A5774" w:rsidRDefault="00645A08" w:rsidP="00B6285C">
            <w:pPr>
              <w:rPr>
                <w:rFonts w:ascii="Arial" w:hAnsi="Arial" w:cs="Arial"/>
              </w:rPr>
            </w:pPr>
            <w:r w:rsidRPr="001B3853">
              <w:rPr>
                <w:rFonts w:ascii="Arial" w:hAnsi="Arial" w:cs="Arial"/>
              </w:rPr>
              <w:t>TUBO 30 G</w:t>
            </w:r>
          </w:p>
        </w:tc>
        <w:tc>
          <w:tcPr>
            <w:tcW w:w="1276" w:type="dxa"/>
            <w:tcBorders>
              <w:top w:val="nil"/>
              <w:left w:val="nil"/>
              <w:bottom w:val="single" w:sz="4" w:space="0" w:color="auto"/>
              <w:right w:val="single" w:sz="4" w:space="0" w:color="auto"/>
            </w:tcBorders>
            <w:shd w:val="clear" w:color="auto" w:fill="auto"/>
            <w:noWrap/>
            <w:vAlign w:val="center"/>
            <w:hideMark/>
          </w:tcPr>
          <w:p w14:paraId="5B6D51CD"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192 </w:t>
            </w:r>
          </w:p>
          <w:p w14:paraId="0BE804EF" w14:textId="77777777" w:rsidR="00645A08" w:rsidRPr="004A5774" w:rsidRDefault="00645A08" w:rsidP="00B6285C">
            <w:pPr>
              <w:jc w:val="center"/>
              <w:rPr>
                <w:rFonts w:ascii="Arial" w:hAnsi="Arial" w:cs="Arial"/>
                <w:color w:val="000000"/>
              </w:rPr>
            </w:pPr>
            <w:r w:rsidRPr="001B3853">
              <w:rPr>
                <w:rFonts w:ascii="Arial" w:hAnsi="Arial" w:cs="Arial"/>
              </w:rPr>
              <w:t>TB</w:t>
            </w:r>
          </w:p>
        </w:tc>
        <w:tc>
          <w:tcPr>
            <w:tcW w:w="1134" w:type="dxa"/>
            <w:tcBorders>
              <w:top w:val="nil"/>
              <w:left w:val="nil"/>
              <w:bottom w:val="single" w:sz="4" w:space="0" w:color="auto"/>
              <w:right w:val="single" w:sz="4" w:space="0" w:color="auto"/>
            </w:tcBorders>
            <w:shd w:val="clear" w:color="auto" w:fill="auto"/>
            <w:noWrap/>
            <w:vAlign w:val="center"/>
          </w:tcPr>
          <w:p w14:paraId="5F120809"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106</w:t>
            </w:r>
            <w:r w:rsidRPr="004A5774">
              <w:rPr>
                <w:rFonts w:ascii="Arial" w:hAnsi="Arial" w:cs="Arial"/>
                <w:color w:val="000000"/>
              </w:rPr>
              <w:t>,</w:t>
            </w:r>
            <w:r>
              <w:rPr>
                <w:rFonts w:ascii="Arial" w:hAnsi="Arial" w:cs="Arial"/>
                <w:color w:val="000000"/>
              </w:rPr>
              <w:t>04</w:t>
            </w:r>
          </w:p>
        </w:tc>
        <w:tc>
          <w:tcPr>
            <w:tcW w:w="992" w:type="dxa"/>
            <w:tcBorders>
              <w:top w:val="nil"/>
              <w:left w:val="nil"/>
              <w:bottom w:val="single" w:sz="4" w:space="0" w:color="auto"/>
              <w:right w:val="single" w:sz="4" w:space="0" w:color="auto"/>
            </w:tcBorders>
            <w:vAlign w:val="center"/>
          </w:tcPr>
          <w:p w14:paraId="51CB187C"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20</w:t>
            </w:r>
            <w:r w:rsidRPr="004A5774">
              <w:rPr>
                <w:rFonts w:ascii="Arial" w:hAnsi="Arial" w:cs="Arial"/>
                <w:b/>
                <w:color w:val="000000"/>
              </w:rPr>
              <w:t>.</w:t>
            </w:r>
            <w:r>
              <w:rPr>
                <w:rFonts w:ascii="Arial" w:hAnsi="Arial" w:cs="Arial"/>
                <w:b/>
                <w:color w:val="000000"/>
              </w:rPr>
              <w:t>361</w:t>
            </w:r>
            <w:r w:rsidRPr="004A5774">
              <w:rPr>
                <w:rFonts w:ascii="Arial" w:hAnsi="Arial" w:cs="Arial"/>
                <w:b/>
                <w:color w:val="000000"/>
              </w:rPr>
              <w:t>,</w:t>
            </w:r>
            <w:r>
              <w:rPr>
                <w:rFonts w:ascii="Arial" w:hAnsi="Arial" w:cs="Arial"/>
                <w:b/>
                <w:color w:val="000000"/>
              </w:rPr>
              <w:t>12</w:t>
            </w:r>
          </w:p>
        </w:tc>
      </w:tr>
      <w:tr w:rsidR="00645A08" w:rsidRPr="004A5774" w14:paraId="00B3BD05"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9407B0" w14:textId="77777777" w:rsidR="00645A08" w:rsidRPr="004A5774" w:rsidRDefault="00645A08" w:rsidP="00B6285C">
            <w:pPr>
              <w:jc w:val="center"/>
              <w:rPr>
                <w:rFonts w:ascii="Arial" w:hAnsi="Arial" w:cs="Arial"/>
                <w:b/>
              </w:rPr>
            </w:pPr>
            <w:r w:rsidRPr="004A5774">
              <w:rPr>
                <w:rFonts w:ascii="Arial" w:hAnsi="Arial" w:cs="Arial"/>
                <w:b/>
              </w:rPr>
              <w:t>12</w:t>
            </w:r>
          </w:p>
        </w:tc>
        <w:tc>
          <w:tcPr>
            <w:tcW w:w="1559" w:type="dxa"/>
            <w:tcBorders>
              <w:top w:val="nil"/>
              <w:left w:val="nil"/>
              <w:bottom w:val="single" w:sz="4" w:space="0" w:color="auto"/>
              <w:right w:val="single" w:sz="4" w:space="0" w:color="auto"/>
            </w:tcBorders>
            <w:shd w:val="clear" w:color="auto" w:fill="auto"/>
            <w:vAlign w:val="center"/>
            <w:hideMark/>
          </w:tcPr>
          <w:p w14:paraId="50F7AC33" w14:textId="77777777" w:rsidR="00645A08" w:rsidRPr="004A5774" w:rsidRDefault="00645A08" w:rsidP="00B6285C">
            <w:pPr>
              <w:rPr>
                <w:rFonts w:ascii="Arial" w:hAnsi="Arial" w:cs="Arial"/>
                <w:b/>
                <w:bCs/>
              </w:rPr>
            </w:pPr>
            <w:r w:rsidRPr="001B3853">
              <w:rPr>
                <w:rFonts w:ascii="Arial" w:hAnsi="Arial" w:cs="Arial"/>
                <w:b/>
                <w:bCs/>
              </w:rPr>
              <w:t>CURATIVO DE HIDROGEL COM ALGINATO DE CÁLCIO</w:t>
            </w:r>
          </w:p>
        </w:tc>
        <w:tc>
          <w:tcPr>
            <w:tcW w:w="3544" w:type="dxa"/>
            <w:tcBorders>
              <w:top w:val="nil"/>
              <w:left w:val="nil"/>
              <w:bottom w:val="single" w:sz="4" w:space="0" w:color="auto"/>
              <w:right w:val="single" w:sz="4" w:space="0" w:color="auto"/>
            </w:tcBorders>
            <w:shd w:val="clear" w:color="auto" w:fill="auto"/>
            <w:vAlign w:val="center"/>
            <w:hideMark/>
          </w:tcPr>
          <w:p w14:paraId="48960262" w14:textId="77777777" w:rsidR="00645A08" w:rsidRPr="004A5774" w:rsidRDefault="00645A08" w:rsidP="00B6285C">
            <w:pPr>
              <w:rPr>
                <w:rFonts w:ascii="Arial" w:hAnsi="Arial" w:cs="Arial"/>
              </w:rPr>
            </w:pPr>
            <w:r w:rsidRPr="001B3853">
              <w:rPr>
                <w:rFonts w:ascii="Arial" w:hAnsi="Arial" w:cs="Arial"/>
              </w:rPr>
              <w:t>HIDROGEL COM ALGINATO CONSTITUÍDO POR ÁGUA PURIFICADA, PROPILENOGLICOL, CARBÔMERO 940, TRIETANOLAMINA. ALGINATO DE CÁLCIO E SÓDIO, CONSERVANTES E CARBOXIMETILCELULOSE. CURATIVO PRIMÁRIO, ABSORVENTE, NÃO ESTÉRIL, TRANSPARENTE E VISCOSO. BISNAGA DE 30G.</w:t>
            </w:r>
          </w:p>
        </w:tc>
        <w:tc>
          <w:tcPr>
            <w:tcW w:w="1276" w:type="dxa"/>
            <w:tcBorders>
              <w:top w:val="nil"/>
              <w:left w:val="nil"/>
              <w:bottom w:val="single" w:sz="4" w:space="0" w:color="auto"/>
              <w:right w:val="single" w:sz="4" w:space="0" w:color="auto"/>
            </w:tcBorders>
            <w:shd w:val="clear" w:color="auto" w:fill="auto"/>
            <w:noWrap/>
            <w:vAlign w:val="center"/>
            <w:hideMark/>
          </w:tcPr>
          <w:p w14:paraId="3DE64BFC"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100</w:t>
            </w:r>
          </w:p>
          <w:p w14:paraId="46FDC8FB" w14:textId="77777777" w:rsidR="00645A08" w:rsidRPr="004A5774" w:rsidRDefault="00645A08" w:rsidP="00B6285C">
            <w:pPr>
              <w:jc w:val="center"/>
              <w:rPr>
                <w:rFonts w:ascii="Arial" w:hAnsi="Arial" w:cs="Arial"/>
                <w:color w:val="000000"/>
              </w:rPr>
            </w:pPr>
            <w:r>
              <w:rPr>
                <w:rFonts w:ascii="Calibri" w:hAnsi="Calibri" w:cs="Calibri"/>
                <w:color w:val="000000"/>
                <w:sz w:val="22"/>
                <w:szCs w:val="22"/>
              </w:rPr>
              <w:t xml:space="preserve"> </w:t>
            </w:r>
            <w:r w:rsidRPr="001B3853">
              <w:rPr>
                <w:rFonts w:ascii="Arial" w:hAnsi="Arial" w:cs="Arial"/>
              </w:rPr>
              <w:t>TB</w:t>
            </w:r>
          </w:p>
        </w:tc>
        <w:tc>
          <w:tcPr>
            <w:tcW w:w="1134" w:type="dxa"/>
            <w:tcBorders>
              <w:top w:val="nil"/>
              <w:left w:val="nil"/>
              <w:bottom w:val="single" w:sz="4" w:space="0" w:color="auto"/>
              <w:right w:val="single" w:sz="4" w:space="0" w:color="auto"/>
            </w:tcBorders>
            <w:shd w:val="clear" w:color="auto" w:fill="auto"/>
            <w:noWrap/>
            <w:vAlign w:val="center"/>
          </w:tcPr>
          <w:p w14:paraId="11141523"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58</w:t>
            </w:r>
            <w:r w:rsidRPr="004A5774">
              <w:rPr>
                <w:rFonts w:ascii="Arial" w:hAnsi="Arial" w:cs="Arial"/>
                <w:color w:val="000000"/>
              </w:rPr>
              <w:t>,</w:t>
            </w:r>
            <w:r>
              <w:rPr>
                <w:rFonts w:ascii="Arial" w:hAnsi="Arial" w:cs="Arial"/>
                <w:color w:val="000000"/>
              </w:rPr>
              <w:t>59</w:t>
            </w:r>
          </w:p>
        </w:tc>
        <w:tc>
          <w:tcPr>
            <w:tcW w:w="992" w:type="dxa"/>
            <w:tcBorders>
              <w:top w:val="nil"/>
              <w:left w:val="nil"/>
              <w:bottom w:val="single" w:sz="4" w:space="0" w:color="auto"/>
              <w:right w:val="single" w:sz="4" w:space="0" w:color="auto"/>
            </w:tcBorders>
            <w:vAlign w:val="center"/>
          </w:tcPr>
          <w:p w14:paraId="4A7B8BEC"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5.859</w:t>
            </w:r>
            <w:r w:rsidRPr="004A5774">
              <w:rPr>
                <w:rFonts w:ascii="Arial" w:hAnsi="Arial" w:cs="Arial"/>
                <w:b/>
                <w:color w:val="000000"/>
              </w:rPr>
              <w:t>,</w:t>
            </w:r>
            <w:r>
              <w:rPr>
                <w:rFonts w:ascii="Arial" w:hAnsi="Arial" w:cs="Arial"/>
                <w:b/>
                <w:color w:val="000000"/>
              </w:rPr>
              <w:t>67</w:t>
            </w:r>
          </w:p>
        </w:tc>
      </w:tr>
      <w:tr w:rsidR="00645A08" w:rsidRPr="004A5774" w14:paraId="216417BB"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672BF5" w14:textId="77777777" w:rsidR="00645A08" w:rsidRPr="004A5774" w:rsidRDefault="00645A08" w:rsidP="00B6285C">
            <w:pPr>
              <w:jc w:val="center"/>
              <w:rPr>
                <w:rFonts w:ascii="Arial" w:hAnsi="Arial" w:cs="Arial"/>
                <w:b/>
              </w:rPr>
            </w:pPr>
            <w:r w:rsidRPr="004A5774">
              <w:rPr>
                <w:rFonts w:ascii="Arial" w:hAnsi="Arial" w:cs="Arial"/>
                <w:b/>
              </w:rPr>
              <w:t>13</w:t>
            </w:r>
          </w:p>
        </w:tc>
        <w:tc>
          <w:tcPr>
            <w:tcW w:w="1559" w:type="dxa"/>
            <w:tcBorders>
              <w:top w:val="nil"/>
              <w:left w:val="nil"/>
              <w:bottom w:val="single" w:sz="4" w:space="0" w:color="auto"/>
              <w:right w:val="single" w:sz="4" w:space="0" w:color="auto"/>
            </w:tcBorders>
            <w:shd w:val="clear" w:color="auto" w:fill="auto"/>
            <w:vAlign w:val="center"/>
            <w:hideMark/>
          </w:tcPr>
          <w:p w14:paraId="330DFFE4" w14:textId="77777777" w:rsidR="00645A08" w:rsidRPr="004A5774" w:rsidRDefault="00645A08" w:rsidP="00B6285C">
            <w:pPr>
              <w:rPr>
                <w:rFonts w:ascii="Arial" w:hAnsi="Arial" w:cs="Arial"/>
                <w:b/>
                <w:bCs/>
              </w:rPr>
            </w:pPr>
            <w:r w:rsidRPr="001B3853">
              <w:rPr>
                <w:rFonts w:ascii="Arial" w:hAnsi="Arial" w:cs="Arial"/>
                <w:b/>
                <w:bCs/>
                <w:color w:val="000000"/>
              </w:rPr>
              <w:t>EQUIPO MACRO GOTAS</w:t>
            </w:r>
          </w:p>
        </w:tc>
        <w:tc>
          <w:tcPr>
            <w:tcW w:w="3544" w:type="dxa"/>
            <w:tcBorders>
              <w:top w:val="nil"/>
              <w:left w:val="nil"/>
              <w:bottom w:val="single" w:sz="4" w:space="0" w:color="auto"/>
              <w:right w:val="single" w:sz="4" w:space="0" w:color="auto"/>
            </w:tcBorders>
            <w:shd w:val="clear" w:color="auto" w:fill="auto"/>
            <w:vAlign w:val="center"/>
            <w:hideMark/>
          </w:tcPr>
          <w:p w14:paraId="3B1EA169" w14:textId="77777777" w:rsidR="00645A08" w:rsidRPr="004A5774" w:rsidRDefault="00645A08" w:rsidP="00B6285C">
            <w:pPr>
              <w:rPr>
                <w:rFonts w:ascii="Arial" w:hAnsi="Arial" w:cs="Arial"/>
              </w:rPr>
            </w:pPr>
            <w:r w:rsidRPr="001B3853">
              <w:rPr>
                <w:rFonts w:ascii="Arial" w:hAnsi="Arial" w:cs="Arial"/>
                <w:color w:val="000000"/>
              </w:rPr>
              <w:t xml:space="preserve">EQUIPO COM CÂMARA DE GOTEJAMENTO FLEXÍVEL E TRANSPARENTE (RELAÇÃO 20GOTAS/ML), PONTA PERFURANTE (PENETRADOR) PARA ADAPTAÇÃO EM FRASCOS/AMPOLAS/BOLSAS, </w:t>
            </w:r>
            <w:r w:rsidRPr="001B3853">
              <w:rPr>
                <w:rFonts w:ascii="Arial" w:hAnsi="Arial" w:cs="Arial"/>
                <w:color w:val="000000"/>
              </w:rPr>
              <w:lastRenderedPageBreak/>
              <w:t>PROTETOR DE PORTA PERFURANTE (PENTRADOR), PINÇA ROLETE, TUBO FLEXÍVEL TRANSPARENTE, CONECTOR LUER MACHO (ENCAIXE POR PRESSÃO), PROTETOR DE CONECTOR. ESTÉRIL, DESCARTÁVEL EMBALADO INDIVIDUALMENTE COM DADOS DE IDENTIFICAÇÃO, PROCEDÊNCIA, TIPO E DATA DE ESTERILIZAÇÃO, VALIDADE, NÚMERO DO LOTE, REGISTRO DO MS, DE ACORDO COM AS NORMAS DA ABNT.</w:t>
            </w:r>
          </w:p>
        </w:tc>
        <w:tc>
          <w:tcPr>
            <w:tcW w:w="1276" w:type="dxa"/>
            <w:tcBorders>
              <w:top w:val="nil"/>
              <w:left w:val="nil"/>
              <w:bottom w:val="single" w:sz="4" w:space="0" w:color="auto"/>
              <w:right w:val="single" w:sz="4" w:space="0" w:color="auto"/>
            </w:tcBorders>
            <w:shd w:val="clear" w:color="auto" w:fill="auto"/>
            <w:noWrap/>
            <w:vAlign w:val="center"/>
            <w:hideMark/>
          </w:tcPr>
          <w:p w14:paraId="21231798"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lastRenderedPageBreak/>
              <w:t xml:space="preserve">1000 </w:t>
            </w:r>
          </w:p>
          <w:p w14:paraId="5A4CE74D" w14:textId="77777777" w:rsidR="00645A08" w:rsidRPr="004A5774" w:rsidRDefault="00645A08" w:rsidP="00B6285C">
            <w:pPr>
              <w:jc w:val="center"/>
              <w:rPr>
                <w:rFonts w:ascii="Arial" w:hAnsi="Arial" w:cs="Arial"/>
              </w:rPr>
            </w:pPr>
            <w:r w:rsidRPr="001B3853">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535260F2"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2</w:t>
            </w:r>
            <w:r w:rsidRPr="004A5774">
              <w:rPr>
                <w:rFonts w:ascii="Arial" w:hAnsi="Arial" w:cs="Arial"/>
                <w:color w:val="000000"/>
              </w:rPr>
              <w:t>,</w:t>
            </w:r>
            <w:r>
              <w:rPr>
                <w:rFonts w:ascii="Arial" w:hAnsi="Arial" w:cs="Arial"/>
                <w:color w:val="000000"/>
              </w:rPr>
              <w:t>80</w:t>
            </w:r>
          </w:p>
        </w:tc>
        <w:tc>
          <w:tcPr>
            <w:tcW w:w="992" w:type="dxa"/>
            <w:tcBorders>
              <w:top w:val="nil"/>
              <w:left w:val="nil"/>
              <w:bottom w:val="single" w:sz="4" w:space="0" w:color="auto"/>
              <w:right w:val="single" w:sz="4" w:space="0" w:color="auto"/>
            </w:tcBorders>
            <w:vAlign w:val="center"/>
          </w:tcPr>
          <w:p w14:paraId="1A5DF3F1"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2.800</w:t>
            </w:r>
            <w:r w:rsidRPr="004A5774">
              <w:rPr>
                <w:rFonts w:ascii="Arial" w:hAnsi="Arial" w:cs="Arial"/>
                <w:b/>
                <w:color w:val="000000"/>
              </w:rPr>
              <w:t>,</w:t>
            </w:r>
            <w:r>
              <w:rPr>
                <w:rFonts w:ascii="Arial" w:hAnsi="Arial" w:cs="Arial"/>
                <w:b/>
                <w:color w:val="000000"/>
              </w:rPr>
              <w:t>00</w:t>
            </w:r>
          </w:p>
        </w:tc>
      </w:tr>
      <w:tr w:rsidR="00645A08" w:rsidRPr="004A5774" w14:paraId="343F31A3"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EF16BC" w14:textId="77777777" w:rsidR="00645A08" w:rsidRPr="004A5774" w:rsidRDefault="00645A08" w:rsidP="00B6285C">
            <w:pPr>
              <w:jc w:val="center"/>
              <w:rPr>
                <w:rFonts w:ascii="Arial" w:hAnsi="Arial" w:cs="Arial"/>
                <w:b/>
              </w:rPr>
            </w:pPr>
            <w:r w:rsidRPr="004A5774">
              <w:rPr>
                <w:rFonts w:ascii="Arial" w:hAnsi="Arial" w:cs="Arial"/>
                <w:b/>
              </w:rPr>
              <w:t>14</w:t>
            </w:r>
          </w:p>
        </w:tc>
        <w:tc>
          <w:tcPr>
            <w:tcW w:w="1559" w:type="dxa"/>
            <w:tcBorders>
              <w:top w:val="nil"/>
              <w:left w:val="nil"/>
              <w:bottom w:val="single" w:sz="4" w:space="0" w:color="auto"/>
              <w:right w:val="single" w:sz="4" w:space="0" w:color="auto"/>
            </w:tcBorders>
            <w:shd w:val="clear" w:color="auto" w:fill="auto"/>
            <w:vAlign w:val="center"/>
          </w:tcPr>
          <w:p w14:paraId="4A47EDCF" w14:textId="77777777" w:rsidR="00645A08" w:rsidRPr="004A5774" w:rsidRDefault="00645A08" w:rsidP="00B6285C">
            <w:pPr>
              <w:rPr>
                <w:rFonts w:ascii="Arial" w:hAnsi="Arial" w:cs="Arial"/>
                <w:b/>
                <w:bCs/>
              </w:rPr>
            </w:pPr>
            <w:r w:rsidRPr="001B3853">
              <w:rPr>
                <w:rFonts w:ascii="Arial" w:hAnsi="Arial" w:cs="Arial"/>
                <w:b/>
                <w:bCs/>
              </w:rPr>
              <w:t>FITA MICRO POROSA 5CM X 10M</w:t>
            </w:r>
          </w:p>
        </w:tc>
        <w:tc>
          <w:tcPr>
            <w:tcW w:w="3544" w:type="dxa"/>
            <w:tcBorders>
              <w:top w:val="nil"/>
              <w:left w:val="nil"/>
              <w:bottom w:val="single" w:sz="4" w:space="0" w:color="auto"/>
              <w:right w:val="single" w:sz="4" w:space="0" w:color="auto"/>
            </w:tcBorders>
            <w:shd w:val="clear" w:color="auto" w:fill="auto"/>
            <w:vAlign w:val="center"/>
          </w:tcPr>
          <w:p w14:paraId="447AEAED" w14:textId="77777777" w:rsidR="00645A08" w:rsidRPr="004A5774" w:rsidRDefault="00645A08" w:rsidP="00B6285C">
            <w:pPr>
              <w:rPr>
                <w:rFonts w:ascii="Arial" w:hAnsi="Arial" w:cs="Arial"/>
              </w:rPr>
            </w:pPr>
            <w:r w:rsidRPr="001B3853">
              <w:rPr>
                <w:rFonts w:ascii="Arial" w:hAnsi="Arial" w:cs="Arial"/>
              </w:rPr>
              <w:t>FITA HOSPITALAR, TIPO MICROPOROSA, MATERIAL DORSO EM NÃO TECIDO, COMPONENTES ADESIVO ACRÍLICO, DIMENSÕES CERCA DE 50 MM, CARACTERÍSTICAS ADICIONAIS HIPOALERGÊNICO, COR COM COR. ROLO 10,00 M</w:t>
            </w:r>
          </w:p>
        </w:tc>
        <w:tc>
          <w:tcPr>
            <w:tcW w:w="1276" w:type="dxa"/>
            <w:tcBorders>
              <w:top w:val="nil"/>
              <w:left w:val="nil"/>
              <w:bottom w:val="single" w:sz="4" w:space="0" w:color="auto"/>
              <w:right w:val="single" w:sz="4" w:space="0" w:color="auto"/>
            </w:tcBorders>
            <w:shd w:val="clear" w:color="auto" w:fill="auto"/>
            <w:noWrap/>
            <w:vAlign w:val="center"/>
          </w:tcPr>
          <w:p w14:paraId="3A935FF0" w14:textId="77777777" w:rsidR="00645A08" w:rsidRDefault="00645A08" w:rsidP="00B6285C">
            <w:pPr>
              <w:jc w:val="center"/>
              <w:rPr>
                <w:rFonts w:ascii="Arial" w:hAnsi="Arial" w:cs="Arial"/>
              </w:rPr>
            </w:pPr>
            <w:r>
              <w:rPr>
                <w:rFonts w:ascii="Calibri" w:hAnsi="Calibri" w:cs="Calibri"/>
                <w:color w:val="000000"/>
                <w:sz w:val="22"/>
                <w:szCs w:val="22"/>
              </w:rPr>
              <w:t>120</w:t>
            </w:r>
            <w:r>
              <w:rPr>
                <w:rFonts w:ascii="Arial" w:hAnsi="Arial" w:cs="Arial"/>
              </w:rPr>
              <w:t xml:space="preserve"> </w:t>
            </w:r>
          </w:p>
          <w:p w14:paraId="42D44BDC" w14:textId="77777777" w:rsidR="00645A08" w:rsidRPr="004A5774" w:rsidRDefault="00645A08" w:rsidP="00B6285C">
            <w:pPr>
              <w:jc w:val="center"/>
              <w:rPr>
                <w:rFonts w:ascii="Arial" w:hAnsi="Arial" w:cs="Arial"/>
                <w:color w:val="000000"/>
              </w:rPr>
            </w:pPr>
            <w:r w:rsidRPr="001B3853">
              <w:rPr>
                <w:rFonts w:ascii="Arial" w:hAnsi="Arial" w:cs="Arial"/>
              </w:rPr>
              <w:t>RL</w:t>
            </w:r>
          </w:p>
        </w:tc>
        <w:tc>
          <w:tcPr>
            <w:tcW w:w="1134" w:type="dxa"/>
            <w:tcBorders>
              <w:top w:val="nil"/>
              <w:left w:val="nil"/>
              <w:bottom w:val="single" w:sz="4" w:space="0" w:color="auto"/>
              <w:right w:val="single" w:sz="4" w:space="0" w:color="auto"/>
            </w:tcBorders>
            <w:shd w:val="clear" w:color="auto" w:fill="auto"/>
            <w:noWrap/>
            <w:vAlign w:val="center"/>
          </w:tcPr>
          <w:p w14:paraId="656F104F" w14:textId="77777777" w:rsidR="00645A08" w:rsidRPr="004A5774" w:rsidRDefault="00645A08" w:rsidP="00B6285C">
            <w:pPr>
              <w:jc w:val="center"/>
              <w:rPr>
                <w:rFonts w:ascii="Arial" w:hAnsi="Arial" w:cs="Arial"/>
                <w:color w:val="000000"/>
              </w:rPr>
            </w:pPr>
            <w:r w:rsidRPr="004A5774">
              <w:rPr>
                <w:rFonts w:ascii="Arial" w:hAnsi="Arial" w:cs="Arial"/>
                <w:color w:val="000000"/>
              </w:rPr>
              <w:t>R$</w:t>
            </w:r>
            <w:r>
              <w:rPr>
                <w:rFonts w:ascii="Arial" w:hAnsi="Arial" w:cs="Arial"/>
                <w:color w:val="000000"/>
              </w:rPr>
              <w:t xml:space="preserve"> 11,18</w:t>
            </w:r>
          </w:p>
        </w:tc>
        <w:tc>
          <w:tcPr>
            <w:tcW w:w="992" w:type="dxa"/>
            <w:tcBorders>
              <w:top w:val="nil"/>
              <w:left w:val="nil"/>
              <w:bottom w:val="single" w:sz="4" w:space="0" w:color="auto"/>
              <w:right w:val="single" w:sz="4" w:space="0" w:color="auto"/>
            </w:tcBorders>
            <w:vAlign w:val="center"/>
          </w:tcPr>
          <w:p w14:paraId="70D19B49" w14:textId="77777777" w:rsidR="00645A08" w:rsidRPr="004A5774" w:rsidRDefault="00645A08" w:rsidP="00B6285C">
            <w:pPr>
              <w:jc w:val="center"/>
              <w:rPr>
                <w:rFonts w:ascii="Arial" w:hAnsi="Arial" w:cs="Arial"/>
                <w:b/>
                <w:color w:val="000000"/>
              </w:rPr>
            </w:pPr>
            <w:r w:rsidRPr="004A5774">
              <w:rPr>
                <w:rFonts w:ascii="Arial" w:hAnsi="Arial" w:cs="Arial"/>
                <w:b/>
                <w:color w:val="000000"/>
              </w:rPr>
              <w:t>R$</w:t>
            </w:r>
            <w:r>
              <w:rPr>
                <w:rFonts w:ascii="Arial" w:hAnsi="Arial" w:cs="Arial"/>
                <w:b/>
                <w:color w:val="000000"/>
              </w:rPr>
              <w:t xml:space="preserve"> 1.342</w:t>
            </w:r>
            <w:r w:rsidRPr="004A5774">
              <w:rPr>
                <w:rFonts w:ascii="Arial" w:hAnsi="Arial" w:cs="Arial"/>
                <w:b/>
                <w:color w:val="000000"/>
              </w:rPr>
              <w:t>,</w:t>
            </w:r>
            <w:r>
              <w:rPr>
                <w:rFonts w:ascii="Arial" w:hAnsi="Arial" w:cs="Arial"/>
                <w:b/>
                <w:color w:val="000000"/>
              </w:rPr>
              <w:t>08</w:t>
            </w:r>
          </w:p>
        </w:tc>
      </w:tr>
      <w:tr w:rsidR="00645A08" w:rsidRPr="004A5774" w14:paraId="342300EC"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600644" w14:textId="77777777" w:rsidR="00645A08" w:rsidRPr="004A5774" w:rsidRDefault="00645A08" w:rsidP="00B6285C">
            <w:pPr>
              <w:jc w:val="center"/>
              <w:rPr>
                <w:rFonts w:ascii="Arial" w:hAnsi="Arial" w:cs="Arial"/>
                <w:b/>
              </w:rPr>
            </w:pPr>
            <w:r w:rsidRPr="004A5774">
              <w:rPr>
                <w:rFonts w:ascii="Arial" w:hAnsi="Arial" w:cs="Arial"/>
                <w:b/>
              </w:rPr>
              <w:t>15</w:t>
            </w:r>
          </w:p>
        </w:tc>
        <w:tc>
          <w:tcPr>
            <w:tcW w:w="1559" w:type="dxa"/>
            <w:tcBorders>
              <w:top w:val="nil"/>
              <w:left w:val="nil"/>
              <w:bottom w:val="single" w:sz="4" w:space="0" w:color="auto"/>
              <w:right w:val="single" w:sz="4" w:space="0" w:color="auto"/>
            </w:tcBorders>
            <w:shd w:val="clear" w:color="000000" w:fill="FFFFFF"/>
            <w:vAlign w:val="center"/>
            <w:hideMark/>
          </w:tcPr>
          <w:p w14:paraId="39DD468E" w14:textId="77777777" w:rsidR="00645A08" w:rsidRPr="004A5774" w:rsidRDefault="00645A08" w:rsidP="00B6285C">
            <w:pPr>
              <w:rPr>
                <w:rFonts w:ascii="Arial" w:hAnsi="Arial" w:cs="Arial"/>
                <w:b/>
                <w:bCs/>
              </w:rPr>
            </w:pPr>
            <w:r w:rsidRPr="001B3853">
              <w:rPr>
                <w:rFonts w:ascii="Arial" w:hAnsi="Arial" w:cs="Arial"/>
                <w:b/>
                <w:bCs/>
              </w:rPr>
              <w:t>FIXADOR PARA COLETA CITOLÓGICA SPRAY</w:t>
            </w:r>
          </w:p>
        </w:tc>
        <w:tc>
          <w:tcPr>
            <w:tcW w:w="3544" w:type="dxa"/>
            <w:tcBorders>
              <w:top w:val="nil"/>
              <w:left w:val="nil"/>
              <w:bottom w:val="single" w:sz="4" w:space="0" w:color="auto"/>
              <w:right w:val="single" w:sz="4" w:space="0" w:color="auto"/>
            </w:tcBorders>
            <w:shd w:val="clear" w:color="000000" w:fill="FFFFFF"/>
            <w:vAlign w:val="center"/>
            <w:hideMark/>
          </w:tcPr>
          <w:p w14:paraId="78E88621" w14:textId="77777777" w:rsidR="00645A08" w:rsidRPr="004A5774" w:rsidRDefault="00645A08" w:rsidP="00B6285C">
            <w:pPr>
              <w:rPr>
                <w:rFonts w:ascii="Arial" w:hAnsi="Arial" w:cs="Arial"/>
              </w:rPr>
            </w:pPr>
            <w:r w:rsidRPr="001B3853">
              <w:rPr>
                <w:rFonts w:ascii="Arial" w:hAnsi="Arial" w:cs="Arial"/>
              </w:rPr>
              <w:t>FIXADOR CITOLÓGICO COM VÁLVULA ATOMIZADORA (SISTEMA SPRAY), EMBALAGEM COM 100 ML.</w:t>
            </w:r>
          </w:p>
        </w:tc>
        <w:tc>
          <w:tcPr>
            <w:tcW w:w="1276" w:type="dxa"/>
            <w:tcBorders>
              <w:top w:val="nil"/>
              <w:left w:val="nil"/>
              <w:bottom w:val="single" w:sz="4" w:space="0" w:color="auto"/>
              <w:right w:val="single" w:sz="4" w:space="0" w:color="auto"/>
            </w:tcBorders>
            <w:shd w:val="clear" w:color="000000" w:fill="FFFFFF"/>
            <w:noWrap/>
            <w:vAlign w:val="center"/>
            <w:hideMark/>
          </w:tcPr>
          <w:p w14:paraId="0B6EAA4F"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48 </w:t>
            </w:r>
          </w:p>
          <w:p w14:paraId="2F88582A" w14:textId="77777777" w:rsidR="00645A08" w:rsidRPr="004A5774" w:rsidRDefault="00645A08" w:rsidP="00B6285C">
            <w:pPr>
              <w:jc w:val="center"/>
              <w:rPr>
                <w:rFonts w:ascii="Arial" w:hAnsi="Arial" w:cs="Arial"/>
                <w:color w:val="000000"/>
              </w:rPr>
            </w:pPr>
            <w:r w:rsidRPr="001B3853">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1CAB1754" w14:textId="77777777" w:rsidR="00645A08" w:rsidRPr="004A5774" w:rsidRDefault="00645A08" w:rsidP="00B6285C">
            <w:pPr>
              <w:jc w:val="center"/>
              <w:rPr>
                <w:rFonts w:ascii="Arial" w:hAnsi="Arial" w:cs="Arial"/>
                <w:color w:val="000000"/>
              </w:rPr>
            </w:pPr>
            <w:r w:rsidRPr="004A5774">
              <w:rPr>
                <w:rFonts w:ascii="Arial" w:hAnsi="Arial" w:cs="Arial"/>
                <w:color w:val="000000"/>
              </w:rPr>
              <w:t>R$ 1</w:t>
            </w:r>
            <w:r>
              <w:rPr>
                <w:rFonts w:ascii="Arial" w:hAnsi="Arial" w:cs="Arial"/>
                <w:color w:val="000000"/>
              </w:rPr>
              <w:t>9</w:t>
            </w:r>
            <w:r w:rsidRPr="004A5774">
              <w:rPr>
                <w:rFonts w:ascii="Arial" w:hAnsi="Arial" w:cs="Arial"/>
                <w:color w:val="000000"/>
              </w:rPr>
              <w:t>,</w:t>
            </w:r>
            <w:r>
              <w:rPr>
                <w:rFonts w:ascii="Arial" w:hAnsi="Arial" w:cs="Arial"/>
                <w:color w:val="000000"/>
              </w:rPr>
              <w:t>1</w:t>
            </w:r>
            <w:r w:rsidRPr="004A5774">
              <w:rPr>
                <w:rFonts w:ascii="Arial" w:hAnsi="Arial" w:cs="Arial"/>
                <w:color w:val="000000"/>
              </w:rPr>
              <w:t>8</w:t>
            </w:r>
          </w:p>
        </w:tc>
        <w:tc>
          <w:tcPr>
            <w:tcW w:w="992" w:type="dxa"/>
            <w:tcBorders>
              <w:top w:val="nil"/>
              <w:left w:val="nil"/>
              <w:bottom w:val="single" w:sz="4" w:space="0" w:color="auto"/>
              <w:right w:val="single" w:sz="4" w:space="0" w:color="auto"/>
            </w:tcBorders>
            <w:vAlign w:val="center"/>
          </w:tcPr>
          <w:p w14:paraId="6AAAC3B6" w14:textId="77777777" w:rsidR="00645A08" w:rsidRPr="004A5774" w:rsidRDefault="00645A08" w:rsidP="00B6285C">
            <w:pPr>
              <w:jc w:val="center"/>
              <w:rPr>
                <w:rFonts w:ascii="Arial" w:hAnsi="Arial" w:cs="Arial"/>
                <w:b/>
                <w:color w:val="000000"/>
              </w:rPr>
            </w:pPr>
            <w:r w:rsidRPr="004A5774">
              <w:rPr>
                <w:rFonts w:ascii="Arial" w:hAnsi="Arial" w:cs="Arial"/>
                <w:b/>
                <w:color w:val="000000"/>
              </w:rPr>
              <w:t>R$</w:t>
            </w:r>
            <w:r>
              <w:rPr>
                <w:rFonts w:ascii="Arial" w:hAnsi="Arial" w:cs="Arial"/>
                <w:b/>
                <w:color w:val="000000"/>
              </w:rPr>
              <w:t xml:space="preserve"> 920</w:t>
            </w:r>
            <w:r w:rsidRPr="004A5774">
              <w:rPr>
                <w:rFonts w:ascii="Arial" w:hAnsi="Arial" w:cs="Arial"/>
                <w:b/>
                <w:color w:val="000000"/>
              </w:rPr>
              <w:t>,</w:t>
            </w:r>
            <w:r>
              <w:rPr>
                <w:rFonts w:ascii="Arial" w:hAnsi="Arial" w:cs="Arial"/>
                <w:b/>
                <w:color w:val="000000"/>
              </w:rPr>
              <w:t>64</w:t>
            </w:r>
          </w:p>
        </w:tc>
      </w:tr>
      <w:tr w:rsidR="00645A08" w:rsidRPr="004A5774" w14:paraId="66DCEF5B"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E7357A" w14:textId="77777777" w:rsidR="00645A08" w:rsidRPr="004A5774" w:rsidRDefault="00645A08" w:rsidP="00B6285C">
            <w:pPr>
              <w:jc w:val="center"/>
              <w:rPr>
                <w:rFonts w:ascii="Arial" w:hAnsi="Arial" w:cs="Arial"/>
                <w:b/>
              </w:rPr>
            </w:pPr>
            <w:r w:rsidRPr="004A5774">
              <w:rPr>
                <w:rFonts w:ascii="Arial" w:hAnsi="Arial" w:cs="Arial"/>
                <w:b/>
              </w:rPr>
              <w:t>16</w:t>
            </w:r>
          </w:p>
        </w:tc>
        <w:tc>
          <w:tcPr>
            <w:tcW w:w="1559" w:type="dxa"/>
            <w:tcBorders>
              <w:top w:val="nil"/>
              <w:left w:val="nil"/>
              <w:bottom w:val="single" w:sz="4" w:space="0" w:color="auto"/>
              <w:right w:val="single" w:sz="4" w:space="0" w:color="auto"/>
            </w:tcBorders>
            <w:shd w:val="clear" w:color="000000" w:fill="FFFFFF"/>
            <w:vAlign w:val="center"/>
            <w:hideMark/>
          </w:tcPr>
          <w:p w14:paraId="69FB57B1" w14:textId="77777777" w:rsidR="00645A08" w:rsidRPr="004A5774" w:rsidRDefault="00645A08" w:rsidP="00B6285C">
            <w:pPr>
              <w:rPr>
                <w:rFonts w:ascii="Arial" w:hAnsi="Arial" w:cs="Arial"/>
                <w:b/>
                <w:bCs/>
              </w:rPr>
            </w:pPr>
            <w:r w:rsidRPr="001B3853">
              <w:rPr>
                <w:rFonts w:ascii="Arial" w:hAnsi="Arial" w:cs="Arial"/>
                <w:b/>
                <w:bCs/>
              </w:rPr>
              <w:t>FRALDA GERIÁTRICA DESCARTÁVEL - EXTRA GRANDE</w:t>
            </w:r>
          </w:p>
        </w:tc>
        <w:tc>
          <w:tcPr>
            <w:tcW w:w="3544" w:type="dxa"/>
            <w:tcBorders>
              <w:top w:val="nil"/>
              <w:left w:val="nil"/>
              <w:bottom w:val="single" w:sz="4" w:space="0" w:color="auto"/>
              <w:right w:val="single" w:sz="4" w:space="0" w:color="auto"/>
            </w:tcBorders>
            <w:shd w:val="clear" w:color="000000" w:fill="FFFFFF"/>
            <w:vAlign w:val="center"/>
            <w:hideMark/>
          </w:tcPr>
          <w:p w14:paraId="6A60215A" w14:textId="77777777" w:rsidR="00645A08" w:rsidRPr="004A5774" w:rsidRDefault="00645A08" w:rsidP="00B6285C">
            <w:pPr>
              <w:rPr>
                <w:rFonts w:ascii="Arial" w:hAnsi="Arial" w:cs="Arial"/>
              </w:rPr>
            </w:pPr>
            <w:r w:rsidRPr="001B3853">
              <w:rPr>
                <w:rFonts w:ascii="Arial" w:hAnsi="Arial" w:cs="Arial"/>
              </w:rPr>
              <w:t>FRALDA DESCARTÁVEL ADULTO TAMANHO EG,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07 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04EC63CC"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240 </w:t>
            </w:r>
          </w:p>
          <w:p w14:paraId="7BBD4460" w14:textId="77777777" w:rsidR="00645A08" w:rsidRPr="004A5774" w:rsidRDefault="00645A08" w:rsidP="00B6285C">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26F50AB7"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25,45</w:t>
            </w:r>
          </w:p>
        </w:tc>
        <w:tc>
          <w:tcPr>
            <w:tcW w:w="992" w:type="dxa"/>
            <w:tcBorders>
              <w:top w:val="nil"/>
              <w:left w:val="nil"/>
              <w:bottom w:val="single" w:sz="4" w:space="0" w:color="auto"/>
              <w:right w:val="single" w:sz="4" w:space="0" w:color="auto"/>
            </w:tcBorders>
            <w:vAlign w:val="center"/>
          </w:tcPr>
          <w:p w14:paraId="21A8E16E"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6.108</w:t>
            </w:r>
            <w:r w:rsidRPr="004A5774">
              <w:rPr>
                <w:rFonts w:ascii="Arial" w:hAnsi="Arial" w:cs="Arial"/>
                <w:b/>
                <w:color w:val="000000"/>
              </w:rPr>
              <w:t>,</w:t>
            </w:r>
            <w:r>
              <w:rPr>
                <w:rFonts w:ascii="Arial" w:hAnsi="Arial" w:cs="Arial"/>
                <w:b/>
                <w:color w:val="000000"/>
              </w:rPr>
              <w:t>96</w:t>
            </w:r>
          </w:p>
        </w:tc>
      </w:tr>
      <w:tr w:rsidR="00645A08" w:rsidRPr="004A5774" w14:paraId="7F91047A" w14:textId="77777777" w:rsidTr="00B6285C">
        <w:trPr>
          <w:trHeight w:val="12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D77151" w14:textId="77777777" w:rsidR="00645A08" w:rsidRPr="004A5774" w:rsidRDefault="00645A08" w:rsidP="00B6285C">
            <w:pPr>
              <w:jc w:val="center"/>
              <w:rPr>
                <w:rFonts w:ascii="Arial" w:hAnsi="Arial" w:cs="Arial"/>
                <w:b/>
              </w:rPr>
            </w:pPr>
            <w:r w:rsidRPr="004A5774">
              <w:rPr>
                <w:rFonts w:ascii="Arial" w:hAnsi="Arial" w:cs="Arial"/>
                <w:b/>
              </w:rPr>
              <w:t>17</w:t>
            </w:r>
          </w:p>
        </w:tc>
        <w:tc>
          <w:tcPr>
            <w:tcW w:w="1559" w:type="dxa"/>
            <w:tcBorders>
              <w:top w:val="nil"/>
              <w:left w:val="nil"/>
              <w:bottom w:val="single" w:sz="4" w:space="0" w:color="auto"/>
              <w:right w:val="single" w:sz="4" w:space="0" w:color="auto"/>
            </w:tcBorders>
            <w:shd w:val="clear" w:color="auto" w:fill="auto"/>
            <w:vAlign w:val="center"/>
            <w:hideMark/>
          </w:tcPr>
          <w:p w14:paraId="1823028D" w14:textId="77777777" w:rsidR="00645A08" w:rsidRPr="004A5774" w:rsidRDefault="00645A08" w:rsidP="00B6285C">
            <w:pPr>
              <w:rPr>
                <w:rFonts w:ascii="Arial" w:hAnsi="Arial" w:cs="Arial"/>
                <w:b/>
                <w:bCs/>
              </w:rPr>
            </w:pPr>
            <w:r w:rsidRPr="001B3853">
              <w:rPr>
                <w:rFonts w:ascii="Arial" w:hAnsi="Arial" w:cs="Arial"/>
                <w:b/>
                <w:bCs/>
              </w:rPr>
              <w:t>FRALDA GERIÁTRICA DESCARTÁVEL - TAMANHO G</w:t>
            </w:r>
          </w:p>
        </w:tc>
        <w:tc>
          <w:tcPr>
            <w:tcW w:w="3544" w:type="dxa"/>
            <w:tcBorders>
              <w:top w:val="nil"/>
              <w:left w:val="nil"/>
              <w:bottom w:val="single" w:sz="4" w:space="0" w:color="auto"/>
              <w:right w:val="single" w:sz="4" w:space="0" w:color="auto"/>
            </w:tcBorders>
            <w:shd w:val="clear" w:color="auto" w:fill="auto"/>
            <w:vAlign w:val="center"/>
            <w:hideMark/>
          </w:tcPr>
          <w:p w14:paraId="122591B3" w14:textId="77777777" w:rsidR="00645A08" w:rsidRPr="004A5774" w:rsidRDefault="00645A08" w:rsidP="00B6285C">
            <w:pPr>
              <w:rPr>
                <w:rFonts w:ascii="Arial" w:hAnsi="Arial" w:cs="Arial"/>
              </w:rPr>
            </w:pPr>
            <w:r w:rsidRPr="001B3853">
              <w:rPr>
                <w:rFonts w:ascii="Arial" w:hAnsi="Arial" w:cs="Arial"/>
              </w:rPr>
              <w:t xml:space="preserve">FRALDA DESCARTÁVEL ADULTO TAMANHO G, FRALDA DESCARTÁVEL ADULTO HIPOALÉRGICA FORMATO ANATÔMICO COM ELÁSTICO MACIO NAS PERNAS, COBERTURA INTERNA DE FALSO TECIDO, PELÍCULA AUTOIMUNIDADE, POLPA E FLOCOS ABSORVENTES, COBERTURA EXTERNA IMPERMEÁVEL E FITAS ADESIVAS LATERAIS, EMBALAGEM COM </w:t>
            </w:r>
            <w:r w:rsidRPr="001B3853">
              <w:rPr>
                <w:rFonts w:ascii="Arial" w:hAnsi="Arial" w:cs="Arial"/>
              </w:rPr>
              <w:lastRenderedPageBreak/>
              <w:t>DADOS DE IDENTIFICAÇÃO E PROCEDÊNCIA, DATA DE VALIDADE E REGISTRO EM ÓRGÃO COMPETENTE - PACOTE COM 08 UNIDADES.</w:t>
            </w:r>
          </w:p>
        </w:tc>
        <w:tc>
          <w:tcPr>
            <w:tcW w:w="1276" w:type="dxa"/>
            <w:tcBorders>
              <w:top w:val="nil"/>
              <w:left w:val="nil"/>
              <w:bottom w:val="single" w:sz="4" w:space="0" w:color="auto"/>
              <w:right w:val="single" w:sz="4" w:space="0" w:color="auto"/>
            </w:tcBorders>
            <w:shd w:val="clear" w:color="auto" w:fill="auto"/>
            <w:noWrap/>
            <w:vAlign w:val="center"/>
            <w:hideMark/>
          </w:tcPr>
          <w:p w14:paraId="46533587"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lastRenderedPageBreak/>
              <w:t>800</w:t>
            </w:r>
          </w:p>
          <w:p w14:paraId="01394A0C" w14:textId="77777777" w:rsidR="00645A08" w:rsidRPr="004A5774" w:rsidRDefault="00645A08" w:rsidP="00B6285C">
            <w:pPr>
              <w:jc w:val="center"/>
              <w:rPr>
                <w:rFonts w:ascii="Arial" w:hAnsi="Arial" w:cs="Arial"/>
                <w:color w:val="000000"/>
              </w:rPr>
            </w:pPr>
            <w:r>
              <w:rPr>
                <w:rFonts w:ascii="Calibri" w:hAnsi="Calibri" w:cs="Calibri"/>
                <w:color w:val="000000"/>
                <w:sz w:val="22"/>
                <w:szCs w:val="22"/>
              </w:rPr>
              <w:t xml:space="preserve"> </w:t>
            </w: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0DDA6536"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25,29</w:t>
            </w:r>
          </w:p>
        </w:tc>
        <w:tc>
          <w:tcPr>
            <w:tcW w:w="992" w:type="dxa"/>
            <w:tcBorders>
              <w:top w:val="nil"/>
              <w:left w:val="nil"/>
              <w:bottom w:val="single" w:sz="4" w:space="0" w:color="auto"/>
              <w:right w:val="single" w:sz="4" w:space="0" w:color="auto"/>
            </w:tcBorders>
            <w:vAlign w:val="center"/>
          </w:tcPr>
          <w:p w14:paraId="0E697A99"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20.235</w:t>
            </w:r>
            <w:r w:rsidRPr="004A5774">
              <w:rPr>
                <w:rFonts w:ascii="Arial" w:hAnsi="Arial" w:cs="Arial"/>
                <w:b/>
                <w:color w:val="000000"/>
              </w:rPr>
              <w:t>,</w:t>
            </w:r>
            <w:r>
              <w:rPr>
                <w:rFonts w:ascii="Arial" w:hAnsi="Arial" w:cs="Arial"/>
                <w:b/>
                <w:color w:val="000000"/>
              </w:rPr>
              <w:t>2</w:t>
            </w:r>
            <w:r w:rsidRPr="004A5774">
              <w:rPr>
                <w:rFonts w:ascii="Arial" w:hAnsi="Arial" w:cs="Arial"/>
                <w:b/>
                <w:color w:val="000000"/>
              </w:rPr>
              <w:t>0</w:t>
            </w:r>
          </w:p>
        </w:tc>
      </w:tr>
      <w:tr w:rsidR="00645A08" w:rsidRPr="004A5774" w14:paraId="67E36010"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965AA0D" w14:textId="77777777" w:rsidR="00645A08" w:rsidRPr="004A5774" w:rsidRDefault="00645A08" w:rsidP="00B6285C">
            <w:pPr>
              <w:jc w:val="center"/>
              <w:rPr>
                <w:rFonts w:ascii="Arial" w:hAnsi="Arial" w:cs="Arial"/>
                <w:b/>
              </w:rPr>
            </w:pPr>
            <w:r w:rsidRPr="004A5774">
              <w:rPr>
                <w:rFonts w:ascii="Arial" w:hAnsi="Arial" w:cs="Arial"/>
                <w:b/>
              </w:rPr>
              <w:t>18</w:t>
            </w:r>
          </w:p>
        </w:tc>
        <w:tc>
          <w:tcPr>
            <w:tcW w:w="1559" w:type="dxa"/>
            <w:tcBorders>
              <w:top w:val="nil"/>
              <w:left w:val="nil"/>
              <w:bottom w:val="single" w:sz="4" w:space="0" w:color="auto"/>
              <w:right w:val="single" w:sz="4" w:space="0" w:color="auto"/>
            </w:tcBorders>
            <w:shd w:val="clear" w:color="auto" w:fill="auto"/>
            <w:vAlign w:val="center"/>
            <w:hideMark/>
          </w:tcPr>
          <w:p w14:paraId="4C39A258" w14:textId="77777777" w:rsidR="00645A08" w:rsidRPr="004A5774" w:rsidRDefault="00645A08" w:rsidP="00B6285C">
            <w:pPr>
              <w:rPr>
                <w:rFonts w:ascii="Arial" w:hAnsi="Arial" w:cs="Arial"/>
                <w:b/>
                <w:bCs/>
              </w:rPr>
            </w:pPr>
            <w:r w:rsidRPr="001B3853">
              <w:rPr>
                <w:rFonts w:ascii="Arial" w:hAnsi="Arial" w:cs="Arial"/>
                <w:b/>
                <w:bCs/>
              </w:rPr>
              <w:t>FRALDA GERIÁTRICA DESCARTÁVEL - TAMANHO M</w:t>
            </w:r>
          </w:p>
        </w:tc>
        <w:tc>
          <w:tcPr>
            <w:tcW w:w="3544" w:type="dxa"/>
            <w:tcBorders>
              <w:top w:val="nil"/>
              <w:left w:val="nil"/>
              <w:bottom w:val="single" w:sz="4" w:space="0" w:color="auto"/>
              <w:right w:val="single" w:sz="4" w:space="0" w:color="auto"/>
            </w:tcBorders>
            <w:shd w:val="clear" w:color="auto" w:fill="auto"/>
            <w:vAlign w:val="center"/>
            <w:hideMark/>
          </w:tcPr>
          <w:p w14:paraId="5A15D9EA" w14:textId="77777777" w:rsidR="00645A08" w:rsidRPr="004A5774" w:rsidRDefault="00645A08" w:rsidP="00B6285C">
            <w:pPr>
              <w:rPr>
                <w:rFonts w:ascii="Arial" w:hAnsi="Arial" w:cs="Arial"/>
              </w:rPr>
            </w:pPr>
            <w:r w:rsidRPr="001B3853">
              <w:rPr>
                <w:rFonts w:ascii="Arial" w:hAnsi="Arial" w:cs="Arial"/>
              </w:rPr>
              <w:t>FRALDA DESCARTÁVEL ADULTO TAMANHOS M,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08 UNIDADES.</w:t>
            </w:r>
          </w:p>
        </w:tc>
        <w:tc>
          <w:tcPr>
            <w:tcW w:w="1276" w:type="dxa"/>
            <w:tcBorders>
              <w:top w:val="nil"/>
              <w:left w:val="nil"/>
              <w:bottom w:val="single" w:sz="4" w:space="0" w:color="auto"/>
              <w:right w:val="single" w:sz="4" w:space="0" w:color="auto"/>
            </w:tcBorders>
            <w:shd w:val="clear" w:color="auto" w:fill="auto"/>
            <w:noWrap/>
            <w:vAlign w:val="center"/>
            <w:hideMark/>
          </w:tcPr>
          <w:p w14:paraId="1355DEF2"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160 </w:t>
            </w:r>
          </w:p>
          <w:p w14:paraId="6056A3D5" w14:textId="77777777" w:rsidR="00645A08" w:rsidRPr="004A5774" w:rsidRDefault="00645A08" w:rsidP="00B6285C">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76D80BE0"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25</w:t>
            </w:r>
            <w:r w:rsidRPr="004A5774">
              <w:rPr>
                <w:rFonts w:ascii="Arial" w:hAnsi="Arial" w:cs="Arial"/>
                <w:color w:val="000000"/>
              </w:rPr>
              <w:t>,</w:t>
            </w:r>
            <w:r>
              <w:rPr>
                <w:rFonts w:ascii="Arial" w:hAnsi="Arial" w:cs="Arial"/>
                <w:color w:val="000000"/>
              </w:rPr>
              <w:t>29</w:t>
            </w:r>
          </w:p>
        </w:tc>
        <w:tc>
          <w:tcPr>
            <w:tcW w:w="992" w:type="dxa"/>
            <w:tcBorders>
              <w:top w:val="nil"/>
              <w:left w:val="nil"/>
              <w:bottom w:val="single" w:sz="4" w:space="0" w:color="auto"/>
              <w:right w:val="single" w:sz="4" w:space="0" w:color="auto"/>
            </w:tcBorders>
            <w:vAlign w:val="center"/>
          </w:tcPr>
          <w:p w14:paraId="594C86FC"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4.047</w:t>
            </w:r>
            <w:r w:rsidRPr="004A5774">
              <w:rPr>
                <w:rFonts w:ascii="Arial" w:hAnsi="Arial" w:cs="Arial"/>
                <w:b/>
                <w:color w:val="000000"/>
              </w:rPr>
              <w:t>,</w:t>
            </w:r>
            <w:r>
              <w:rPr>
                <w:rFonts w:ascii="Arial" w:hAnsi="Arial" w:cs="Arial"/>
                <w:b/>
                <w:color w:val="000000"/>
              </w:rPr>
              <w:t>04</w:t>
            </w:r>
          </w:p>
        </w:tc>
      </w:tr>
      <w:tr w:rsidR="00645A08" w:rsidRPr="004A5774" w14:paraId="5EB849AB"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E942F2" w14:textId="77777777" w:rsidR="00645A08" w:rsidRPr="004A5774" w:rsidRDefault="00645A08" w:rsidP="00B6285C">
            <w:pPr>
              <w:jc w:val="center"/>
              <w:rPr>
                <w:rFonts w:ascii="Arial" w:hAnsi="Arial" w:cs="Arial"/>
                <w:b/>
              </w:rPr>
            </w:pPr>
            <w:r w:rsidRPr="004A5774">
              <w:rPr>
                <w:rFonts w:ascii="Arial" w:hAnsi="Arial" w:cs="Arial"/>
                <w:b/>
              </w:rPr>
              <w:t>19</w:t>
            </w:r>
          </w:p>
        </w:tc>
        <w:tc>
          <w:tcPr>
            <w:tcW w:w="1559" w:type="dxa"/>
            <w:tcBorders>
              <w:top w:val="nil"/>
              <w:left w:val="nil"/>
              <w:bottom w:val="single" w:sz="4" w:space="0" w:color="auto"/>
              <w:right w:val="single" w:sz="4" w:space="0" w:color="auto"/>
            </w:tcBorders>
            <w:shd w:val="clear" w:color="auto" w:fill="auto"/>
            <w:vAlign w:val="center"/>
            <w:hideMark/>
          </w:tcPr>
          <w:p w14:paraId="47B9FE6D" w14:textId="77777777" w:rsidR="00645A08" w:rsidRPr="004A5774" w:rsidRDefault="00645A08" w:rsidP="00B6285C">
            <w:pPr>
              <w:rPr>
                <w:rFonts w:ascii="Arial" w:hAnsi="Arial" w:cs="Arial"/>
                <w:b/>
                <w:bCs/>
              </w:rPr>
            </w:pPr>
            <w:r w:rsidRPr="001B3853">
              <w:rPr>
                <w:rFonts w:ascii="Arial" w:hAnsi="Arial" w:cs="Arial"/>
                <w:b/>
                <w:bCs/>
              </w:rPr>
              <w:t>FRALDA GERIÁTRICA DESCARTÁVEL - TAMANHO P</w:t>
            </w:r>
          </w:p>
        </w:tc>
        <w:tc>
          <w:tcPr>
            <w:tcW w:w="3544" w:type="dxa"/>
            <w:tcBorders>
              <w:top w:val="nil"/>
              <w:left w:val="nil"/>
              <w:bottom w:val="single" w:sz="4" w:space="0" w:color="auto"/>
              <w:right w:val="single" w:sz="4" w:space="0" w:color="auto"/>
            </w:tcBorders>
            <w:shd w:val="clear" w:color="auto" w:fill="auto"/>
            <w:vAlign w:val="center"/>
            <w:hideMark/>
          </w:tcPr>
          <w:p w14:paraId="4562847F" w14:textId="77777777" w:rsidR="00645A08" w:rsidRPr="004A5774" w:rsidRDefault="00645A08" w:rsidP="00B6285C">
            <w:pPr>
              <w:rPr>
                <w:rFonts w:ascii="Arial" w:hAnsi="Arial" w:cs="Arial"/>
              </w:rPr>
            </w:pPr>
            <w:r w:rsidRPr="001B3853">
              <w:rPr>
                <w:rFonts w:ascii="Arial" w:hAnsi="Arial" w:cs="Arial"/>
              </w:rPr>
              <w:t>FRALDA DESCARTÁVEL ADULTO TAMANHOS P,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8 UNIDADES.</w:t>
            </w:r>
          </w:p>
        </w:tc>
        <w:tc>
          <w:tcPr>
            <w:tcW w:w="1276" w:type="dxa"/>
            <w:tcBorders>
              <w:top w:val="nil"/>
              <w:left w:val="nil"/>
              <w:bottom w:val="single" w:sz="4" w:space="0" w:color="auto"/>
              <w:right w:val="single" w:sz="4" w:space="0" w:color="auto"/>
            </w:tcBorders>
            <w:shd w:val="clear" w:color="auto" w:fill="auto"/>
            <w:noWrap/>
            <w:vAlign w:val="center"/>
            <w:hideMark/>
          </w:tcPr>
          <w:p w14:paraId="6F81E15D"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80 </w:t>
            </w:r>
          </w:p>
          <w:p w14:paraId="64AF95D5" w14:textId="77777777" w:rsidR="00645A08" w:rsidRPr="004A5774" w:rsidRDefault="00645A08" w:rsidP="00B6285C">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3F13FFB2"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26</w:t>
            </w:r>
            <w:r w:rsidRPr="004A5774">
              <w:rPr>
                <w:rFonts w:ascii="Arial" w:hAnsi="Arial" w:cs="Arial"/>
                <w:color w:val="000000"/>
              </w:rPr>
              <w:t>,</w:t>
            </w:r>
            <w:r>
              <w:rPr>
                <w:rFonts w:ascii="Arial" w:hAnsi="Arial" w:cs="Arial"/>
                <w:color w:val="000000"/>
              </w:rPr>
              <w:t>05</w:t>
            </w:r>
          </w:p>
        </w:tc>
        <w:tc>
          <w:tcPr>
            <w:tcW w:w="992" w:type="dxa"/>
            <w:tcBorders>
              <w:top w:val="nil"/>
              <w:left w:val="nil"/>
              <w:bottom w:val="single" w:sz="4" w:space="0" w:color="auto"/>
              <w:right w:val="single" w:sz="4" w:space="0" w:color="auto"/>
            </w:tcBorders>
            <w:vAlign w:val="center"/>
          </w:tcPr>
          <w:p w14:paraId="7D45180B"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2.084</w:t>
            </w:r>
            <w:r w:rsidRPr="004A5774">
              <w:rPr>
                <w:rFonts w:ascii="Arial" w:hAnsi="Arial" w:cs="Arial"/>
                <w:b/>
                <w:color w:val="000000"/>
              </w:rPr>
              <w:t>,</w:t>
            </w:r>
            <w:r>
              <w:rPr>
                <w:rFonts w:ascii="Arial" w:hAnsi="Arial" w:cs="Arial"/>
                <w:b/>
                <w:color w:val="000000"/>
              </w:rPr>
              <w:t>00</w:t>
            </w:r>
          </w:p>
        </w:tc>
      </w:tr>
      <w:tr w:rsidR="00645A08" w:rsidRPr="004A5774" w14:paraId="33D5C2D1"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EEFFB5" w14:textId="77777777" w:rsidR="00645A08" w:rsidRPr="004A5774" w:rsidRDefault="00645A08" w:rsidP="00B6285C">
            <w:pPr>
              <w:jc w:val="center"/>
              <w:rPr>
                <w:rFonts w:ascii="Arial" w:hAnsi="Arial" w:cs="Arial"/>
                <w:b/>
              </w:rPr>
            </w:pPr>
            <w:r w:rsidRPr="004A5774">
              <w:rPr>
                <w:rFonts w:ascii="Arial" w:hAnsi="Arial" w:cs="Arial"/>
                <w:b/>
              </w:rPr>
              <w:t>20</w:t>
            </w:r>
          </w:p>
        </w:tc>
        <w:tc>
          <w:tcPr>
            <w:tcW w:w="1559" w:type="dxa"/>
            <w:tcBorders>
              <w:top w:val="nil"/>
              <w:left w:val="nil"/>
              <w:bottom w:val="single" w:sz="4" w:space="0" w:color="auto"/>
              <w:right w:val="single" w:sz="4" w:space="0" w:color="auto"/>
            </w:tcBorders>
            <w:shd w:val="clear" w:color="auto" w:fill="auto"/>
            <w:vAlign w:val="center"/>
            <w:hideMark/>
          </w:tcPr>
          <w:p w14:paraId="11D4B3C0" w14:textId="77777777" w:rsidR="00645A08" w:rsidRPr="004A5774" w:rsidRDefault="00645A08" w:rsidP="00B6285C">
            <w:pPr>
              <w:rPr>
                <w:rFonts w:ascii="Arial" w:hAnsi="Arial" w:cs="Arial"/>
                <w:b/>
                <w:bCs/>
              </w:rPr>
            </w:pPr>
            <w:r w:rsidRPr="001B3853">
              <w:rPr>
                <w:rFonts w:ascii="Arial" w:hAnsi="Arial" w:cs="Arial"/>
                <w:b/>
                <w:bCs/>
              </w:rPr>
              <w:t>FRASCO PARA COLETA CITOLÓGICA</w:t>
            </w:r>
          </w:p>
        </w:tc>
        <w:tc>
          <w:tcPr>
            <w:tcW w:w="3544" w:type="dxa"/>
            <w:tcBorders>
              <w:top w:val="nil"/>
              <w:left w:val="nil"/>
              <w:bottom w:val="single" w:sz="4" w:space="0" w:color="auto"/>
              <w:right w:val="single" w:sz="4" w:space="0" w:color="auto"/>
            </w:tcBorders>
            <w:shd w:val="clear" w:color="auto" w:fill="auto"/>
            <w:vAlign w:val="center"/>
            <w:hideMark/>
          </w:tcPr>
          <w:p w14:paraId="28007CEE" w14:textId="77777777" w:rsidR="00645A08" w:rsidRPr="004A5774" w:rsidRDefault="00645A08" w:rsidP="00B6285C">
            <w:pPr>
              <w:rPr>
                <w:rFonts w:ascii="Arial" w:hAnsi="Arial" w:cs="Arial"/>
              </w:rPr>
            </w:pPr>
            <w:r w:rsidRPr="001B3853">
              <w:rPr>
                <w:rFonts w:ascii="Arial" w:hAnsi="Arial" w:cs="Arial"/>
              </w:rPr>
              <w:t>FRASCO PORTA LÂMINA PARA TRÊS LÂMINAS, CONFECCIONADO EM POLÍMERO POLIPROPILENO, COM TAMPA DE ROSCA.</w:t>
            </w:r>
          </w:p>
        </w:tc>
        <w:tc>
          <w:tcPr>
            <w:tcW w:w="1276" w:type="dxa"/>
            <w:tcBorders>
              <w:top w:val="nil"/>
              <w:left w:val="nil"/>
              <w:bottom w:val="single" w:sz="4" w:space="0" w:color="auto"/>
              <w:right w:val="single" w:sz="4" w:space="0" w:color="auto"/>
            </w:tcBorders>
            <w:shd w:val="clear" w:color="auto" w:fill="auto"/>
            <w:noWrap/>
            <w:vAlign w:val="center"/>
            <w:hideMark/>
          </w:tcPr>
          <w:p w14:paraId="35C5886F"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200 </w:t>
            </w:r>
          </w:p>
          <w:p w14:paraId="760FD939" w14:textId="77777777" w:rsidR="00645A08" w:rsidRPr="004A5774" w:rsidRDefault="00645A08" w:rsidP="00B6285C">
            <w:pPr>
              <w:jc w:val="center"/>
              <w:rPr>
                <w:rFonts w:ascii="Arial" w:hAnsi="Arial" w:cs="Arial"/>
                <w:color w:val="000000"/>
              </w:rPr>
            </w:pPr>
            <w:r w:rsidRPr="001B3853">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center"/>
          </w:tcPr>
          <w:p w14:paraId="590D43CF"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1</w:t>
            </w:r>
            <w:r w:rsidRPr="004A5774">
              <w:rPr>
                <w:rFonts w:ascii="Arial" w:hAnsi="Arial" w:cs="Arial"/>
                <w:color w:val="000000"/>
              </w:rPr>
              <w:t>,</w:t>
            </w:r>
            <w:r>
              <w:rPr>
                <w:rFonts w:ascii="Arial" w:hAnsi="Arial" w:cs="Arial"/>
                <w:color w:val="000000"/>
              </w:rPr>
              <w:t>02</w:t>
            </w:r>
          </w:p>
        </w:tc>
        <w:tc>
          <w:tcPr>
            <w:tcW w:w="992" w:type="dxa"/>
            <w:tcBorders>
              <w:top w:val="nil"/>
              <w:left w:val="nil"/>
              <w:bottom w:val="single" w:sz="4" w:space="0" w:color="auto"/>
              <w:right w:val="single" w:sz="4" w:space="0" w:color="auto"/>
            </w:tcBorders>
            <w:vAlign w:val="center"/>
          </w:tcPr>
          <w:p w14:paraId="6CEF4FD0"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204</w:t>
            </w:r>
            <w:r w:rsidRPr="004A5774">
              <w:rPr>
                <w:rFonts w:ascii="Arial" w:hAnsi="Arial" w:cs="Arial"/>
                <w:b/>
                <w:color w:val="000000"/>
              </w:rPr>
              <w:t>,</w:t>
            </w:r>
            <w:r>
              <w:rPr>
                <w:rFonts w:ascii="Arial" w:hAnsi="Arial" w:cs="Arial"/>
                <w:b/>
                <w:color w:val="000000"/>
              </w:rPr>
              <w:t>66</w:t>
            </w:r>
          </w:p>
        </w:tc>
      </w:tr>
      <w:tr w:rsidR="00645A08" w:rsidRPr="004A5774" w14:paraId="2EB02ED7"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9FA744" w14:textId="77777777" w:rsidR="00645A08" w:rsidRPr="004A5774" w:rsidRDefault="00645A08" w:rsidP="00B6285C">
            <w:pPr>
              <w:jc w:val="center"/>
              <w:rPr>
                <w:rFonts w:ascii="Arial" w:hAnsi="Arial" w:cs="Arial"/>
                <w:b/>
              </w:rPr>
            </w:pPr>
            <w:r w:rsidRPr="004A5774">
              <w:rPr>
                <w:rFonts w:ascii="Arial" w:hAnsi="Arial" w:cs="Arial"/>
                <w:b/>
              </w:rPr>
              <w:t>21</w:t>
            </w:r>
          </w:p>
        </w:tc>
        <w:tc>
          <w:tcPr>
            <w:tcW w:w="1559" w:type="dxa"/>
            <w:tcBorders>
              <w:top w:val="nil"/>
              <w:left w:val="nil"/>
              <w:bottom w:val="single" w:sz="4" w:space="0" w:color="auto"/>
              <w:right w:val="single" w:sz="4" w:space="0" w:color="auto"/>
            </w:tcBorders>
            <w:shd w:val="clear" w:color="auto" w:fill="auto"/>
            <w:vAlign w:val="center"/>
            <w:hideMark/>
          </w:tcPr>
          <w:p w14:paraId="49E09F4A" w14:textId="77777777" w:rsidR="00645A08" w:rsidRPr="004A5774" w:rsidRDefault="00645A08" w:rsidP="00B6285C">
            <w:pPr>
              <w:rPr>
                <w:rFonts w:ascii="Arial" w:hAnsi="Arial" w:cs="Arial"/>
                <w:b/>
                <w:bCs/>
              </w:rPr>
            </w:pPr>
            <w:r w:rsidRPr="001B3853">
              <w:rPr>
                <w:rFonts w:ascii="Arial" w:hAnsi="Arial" w:cs="Arial"/>
                <w:b/>
                <w:bCs/>
              </w:rPr>
              <w:t>INTEGRADOR QUÍMICO P/ VAPOR</w:t>
            </w:r>
          </w:p>
        </w:tc>
        <w:tc>
          <w:tcPr>
            <w:tcW w:w="3544" w:type="dxa"/>
            <w:tcBorders>
              <w:top w:val="nil"/>
              <w:left w:val="nil"/>
              <w:bottom w:val="single" w:sz="4" w:space="0" w:color="auto"/>
              <w:right w:val="single" w:sz="4" w:space="0" w:color="auto"/>
            </w:tcBorders>
            <w:shd w:val="clear" w:color="auto" w:fill="auto"/>
            <w:vAlign w:val="center"/>
            <w:hideMark/>
          </w:tcPr>
          <w:p w14:paraId="494BAD94" w14:textId="77777777" w:rsidR="00645A08" w:rsidRPr="004A5774" w:rsidRDefault="00645A08" w:rsidP="00B6285C">
            <w:pPr>
              <w:rPr>
                <w:rFonts w:ascii="Arial" w:hAnsi="Arial" w:cs="Arial"/>
              </w:rPr>
            </w:pPr>
            <w:r w:rsidRPr="001B3853">
              <w:rPr>
                <w:rFonts w:ascii="Arial" w:hAnsi="Arial" w:cs="Arial"/>
              </w:rPr>
              <w:t>PACOTE COM 1.000 UNIDADES.</w:t>
            </w:r>
          </w:p>
        </w:tc>
        <w:tc>
          <w:tcPr>
            <w:tcW w:w="1276" w:type="dxa"/>
            <w:tcBorders>
              <w:top w:val="nil"/>
              <w:left w:val="nil"/>
              <w:bottom w:val="single" w:sz="4" w:space="0" w:color="auto"/>
              <w:right w:val="single" w:sz="4" w:space="0" w:color="auto"/>
            </w:tcBorders>
            <w:shd w:val="clear" w:color="auto" w:fill="auto"/>
            <w:noWrap/>
            <w:vAlign w:val="center"/>
            <w:hideMark/>
          </w:tcPr>
          <w:p w14:paraId="774EDC7B" w14:textId="77777777" w:rsidR="00645A08" w:rsidRDefault="00645A08" w:rsidP="00B6285C">
            <w:pPr>
              <w:jc w:val="center"/>
              <w:rPr>
                <w:rFonts w:ascii="Arial" w:hAnsi="Arial" w:cs="Arial"/>
              </w:rPr>
            </w:pPr>
            <w:r>
              <w:rPr>
                <w:rFonts w:ascii="Arial" w:hAnsi="Arial" w:cs="Arial"/>
              </w:rPr>
              <w:t xml:space="preserve">1 </w:t>
            </w:r>
          </w:p>
          <w:p w14:paraId="276D5318" w14:textId="77777777" w:rsidR="00645A08" w:rsidRPr="004A5774" w:rsidRDefault="00645A08" w:rsidP="00B6285C">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281995AA"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9.038</w:t>
            </w:r>
            <w:r w:rsidRPr="004A5774">
              <w:rPr>
                <w:rFonts w:ascii="Arial" w:hAnsi="Arial" w:cs="Arial"/>
                <w:color w:val="000000"/>
              </w:rPr>
              <w:t>,</w:t>
            </w:r>
            <w:r>
              <w:rPr>
                <w:rFonts w:ascii="Arial" w:hAnsi="Arial" w:cs="Arial"/>
                <w:color w:val="000000"/>
              </w:rPr>
              <w:t>95</w:t>
            </w:r>
          </w:p>
        </w:tc>
        <w:tc>
          <w:tcPr>
            <w:tcW w:w="992" w:type="dxa"/>
            <w:tcBorders>
              <w:top w:val="nil"/>
              <w:left w:val="nil"/>
              <w:bottom w:val="single" w:sz="4" w:space="0" w:color="auto"/>
              <w:right w:val="single" w:sz="4" w:space="0" w:color="auto"/>
            </w:tcBorders>
            <w:vAlign w:val="center"/>
          </w:tcPr>
          <w:p w14:paraId="788F5B58"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color w:val="000000"/>
              </w:rPr>
              <w:t>9.038</w:t>
            </w:r>
            <w:r w:rsidRPr="004A5774">
              <w:rPr>
                <w:rFonts w:ascii="Arial" w:hAnsi="Arial" w:cs="Arial"/>
                <w:color w:val="000000"/>
              </w:rPr>
              <w:t>,</w:t>
            </w:r>
            <w:r>
              <w:rPr>
                <w:rFonts w:ascii="Arial" w:hAnsi="Arial" w:cs="Arial"/>
                <w:color w:val="000000"/>
              </w:rPr>
              <w:t>95</w:t>
            </w:r>
          </w:p>
        </w:tc>
      </w:tr>
      <w:tr w:rsidR="00645A08" w:rsidRPr="004A5774" w14:paraId="566FAA7A"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801A8ED" w14:textId="77777777" w:rsidR="00645A08" w:rsidRPr="004A5774" w:rsidRDefault="00645A08" w:rsidP="00B6285C">
            <w:pPr>
              <w:jc w:val="center"/>
              <w:rPr>
                <w:rFonts w:ascii="Arial" w:hAnsi="Arial" w:cs="Arial"/>
                <w:b/>
              </w:rPr>
            </w:pPr>
            <w:r w:rsidRPr="004A5774">
              <w:rPr>
                <w:rFonts w:ascii="Arial" w:hAnsi="Arial" w:cs="Arial"/>
                <w:b/>
              </w:rPr>
              <w:t>22</w:t>
            </w:r>
          </w:p>
        </w:tc>
        <w:tc>
          <w:tcPr>
            <w:tcW w:w="1559" w:type="dxa"/>
            <w:tcBorders>
              <w:top w:val="nil"/>
              <w:left w:val="nil"/>
              <w:bottom w:val="single" w:sz="4" w:space="0" w:color="auto"/>
              <w:right w:val="single" w:sz="4" w:space="0" w:color="auto"/>
            </w:tcBorders>
            <w:shd w:val="clear" w:color="auto" w:fill="auto"/>
            <w:vAlign w:val="center"/>
            <w:hideMark/>
          </w:tcPr>
          <w:p w14:paraId="32BA5621" w14:textId="77777777" w:rsidR="00645A08" w:rsidRPr="004A5774" w:rsidRDefault="00645A08" w:rsidP="00B6285C">
            <w:pPr>
              <w:rPr>
                <w:rFonts w:ascii="Arial" w:hAnsi="Arial" w:cs="Arial"/>
                <w:b/>
                <w:bCs/>
              </w:rPr>
            </w:pPr>
            <w:r w:rsidRPr="001B3853">
              <w:rPr>
                <w:rFonts w:ascii="Arial" w:hAnsi="Arial" w:cs="Arial"/>
                <w:b/>
                <w:bCs/>
              </w:rPr>
              <w:t>LACRE DE SEGURANÇA P/ CARRINHO DE EMERGÊNCIA</w:t>
            </w:r>
          </w:p>
        </w:tc>
        <w:tc>
          <w:tcPr>
            <w:tcW w:w="3544" w:type="dxa"/>
            <w:tcBorders>
              <w:top w:val="nil"/>
              <w:left w:val="nil"/>
              <w:bottom w:val="single" w:sz="4" w:space="0" w:color="auto"/>
              <w:right w:val="single" w:sz="4" w:space="0" w:color="auto"/>
            </w:tcBorders>
            <w:shd w:val="clear" w:color="auto" w:fill="auto"/>
            <w:vAlign w:val="center"/>
            <w:hideMark/>
          </w:tcPr>
          <w:p w14:paraId="3186F526" w14:textId="77777777" w:rsidR="00645A08" w:rsidRPr="004A5774" w:rsidRDefault="00645A08" w:rsidP="00B6285C">
            <w:pPr>
              <w:rPr>
                <w:rFonts w:ascii="Arial" w:hAnsi="Arial" w:cs="Arial"/>
              </w:rPr>
            </w:pPr>
            <w:r w:rsidRPr="001B3853">
              <w:rPr>
                <w:rFonts w:ascii="Arial" w:hAnsi="Arial" w:cs="Arial"/>
              </w:rPr>
              <w:t>LACRE DE SEGURANÇA P/ CARRINHO DE EMERGÊNCIA – PCT C/ 100 UNIDADES.</w:t>
            </w:r>
          </w:p>
        </w:tc>
        <w:tc>
          <w:tcPr>
            <w:tcW w:w="1276" w:type="dxa"/>
            <w:tcBorders>
              <w:top w:val="nil"/>
              <w:left w:val="nil"/>
              <w:bottom w:val="single" w:sz="4" w:space="0" w:color="auto"/>
              <w:right w:val="single" w:sz="4" w:space="0" w:color="auto"/>
            </w:tcBorders>
            <w:shd w:val="clear" w:color="auto" w:fill="auto"/>
            <w:noWrap/>
            <w:vAlign w:val="center"/>
            <w:hideMark/>
          </w:tcPr>
          <w:p w14:paraId="21777F62" w14:textId="77777777" w:rsidR="00645A08" w:rsidRDefault="00645A08" w:rsidP="00B6285C">
            <w:pPr>
              <w:jc w:val="center"/>
              <w:rPr>
                <w:rFonts w:ascii="Arial" w:hAnsi="Arial" w:cs="Arial"/>
              </w:rPr>
            </w:pPr>
            <w:r>
              <w:rPr>
                <w:rFonts w:ascii="Arial" w:hAnsi="Arial" w:cs="Arial"/>
              </w:rPr>
              <w:t>2</w:t>
            </w:r>
          </w:p>
          <w:p w14:paraId="005E9E82" w14:textId="77777777" w:rsidR="00645A08" w:rsidRPr="004A5774" w:rsidRDefault="00645A08" w:rsidP="00B6285C">
            <w:pPr>
              <w:jc w:val="center"/>
              <w:rPr>
                <w:rFonts w:ascii="Arial" w:hAnsi="Arial" w:cs="Arial"/>
                <w:color w:val="000000"/>
              </w:rPr>
            </w:pPr>
            <w:r w:rsidRPr="001B3853">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center"/>
          </w:tcPr>
          <w:p w14:paraId="48F394C7"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45</w:t>
            </w:r>
            <w:r w:rsidRPr="004A5774">
              <w:rPr>
                <w:rFonts w:ascii="Arial" w:hAnsi="Arial" w:cs="Arial"/>
                <w:color w:val="000000"/>
              </w:rPr>
              <w:t>,</w:t>
            </w:r>
            <w:r>
              <w:rPr>
                <w:rFonts w:ascii="Arial" w:hAnsi="Arial" w:cs="Arial"/>
                <w:color w:val="000000"/>
              </w:rPr>
              <w:t>31</w:t>
            </w:r>
          </w:p>
        </w:tc>
        <w:tc>
          <w:tcPr>
            <w:tcW w:w="992" w:type="dxa"/>
            <w:tcBorders>
              <w:top w:val="nil"/>
              <w:left w:val="nil"/>
              <w:bottom w:val="single" w:sz="4" w:space="0" w:color="auto"/>
              <w:right w:val="single" w:sz="4" w:space="0" w:color="auto"/>
            </w:tcBorders>
            <w:vAlign w:val="center"/>
          </w:tcPr>
          <w:p w14:paraId="439F6EEF"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90</w:t>
            </w:r>
            <w:r w:rsidRPr="004A5774">
              <w:rPr>
                <w:rFonts w:ascii="Arial" w:hAnsi="Arial" w:cs="Arial"/>
                <w:b/>
                <w:color w:val="000000"/>
              </w:rPr>
              <w:t>,</w:t>
            </w:r>
            <w:r>
              <w:rPr>
                <w:rFonts w:ascii="Arial" w:hAnsi="Arial" w:cs="Arial"/>
                <w:b/>
                <w:color w:val="000000"/>
              </w:rPr>
              <w:t>63</w:t>
            </w:r>
            <w:r w:rsidRPr="004A5774">
              <w:rPr>
                <w:rFonts w:ascii="Arial" w:hAnsi="Arial" w:cs="Arial"/>
                <w:b/>
                <w:color w:val="000000"/>
              </w:rPr>
              <w:t>20</w:t>
            </w:r>
          </w:p>
        </w:tc>
      </w:tr>
      <w:tr w:rsidR="00645A08" w:rsidRPr="004A5774" w14:paraId="6271D6DA" w14:textId="77777777" w:rsidTr="00B6285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4EBFA7E" w14:textId="77777777" w:rsidR="00645A08" w:rsidRPr="004A5774" w:rsidRDefault="00645A08" w:rsidP="00B6285C">
            <w:pPr>
              <w:jc w:val="center"/>
              <w:rPr>
                <w:rFonts w:ascii="Arial" w:hAnsi="Arial" w:cs="Arial"/>
                <w:b/>
              </w:rPr>
            </w:pPr>
            <w:r w:rsidRPr="004A5774">
              <w:rPr>
                <w:rFonts w:ascii="Arial" w:hAnsi="Arial" w:cs="Arial"/>
                <w:b/>
              </w:rPr>
              <w:t>23</w:t>
            </w:r>
          </w:p>
        </w:tc>
        <w:tc>
          <w:tcPr>
            <w:tcW w:w="1559" w:type="dxa"/>
            <w:tcBorders>
              <w:top w:val="nil"/>
              <w:left w:val="nil"/>
              <w:bottom w:val="single" w:sz="4" w:space="0" w:color="auto"/>
              <w:right w:val="single" w:sz="4" w:space="0" w:color="auto"/>
            </w:tcBorders>
            <w:shd w:val="clear" w:color="auto" w:fill="auto"/>
            <w:vAlign w:val="center"/>
            <w:hideMark/>
          </w:tcPr>
          <w:p w14:paraId="3BF56407" w14:textId="77777777" w:rsidR="00645A08" w:rsidRPr="004A5774" w:rsidRDefault="00645A08" w:rsidP="00B6285C">
            <w:pPr>
              <w:rPr>
                <w:rFonts w:ascii="Arial" w:hAnsi="Arial" w:cs="Arial"/>
                <w:b/>
                <w:bCs/>
              </w:rPr>
            </w:pPr>
            <w:r w:rsidRPr="001B3853">
              <w:rPr>
                <w:rFonts w:ascii="Arial" w:hAnsi="Arial" w:cs="Arial"/>
                <w:b/>
                <w:bCs/>
              </w:rPr>
              <w:t>LÂMINA BISTURI Nº 20</w:t>
            </w:r>
          </w:p>
        </w:tc>
        <w:tc>
          <w:tcPr>
            <w:tcW w:w="3544" w:type="dxa"/>
            <w:tcBorders>
              <w:top w:val="nil"/>
              <w:left w:val="nil"/>
              <w:bottom w:val="single" w:sz="4" w:space="0" w:color="auto"/>
              <w:right w:val="single" w:sz="4" w:space="0" w:color="auto"/>
            </w:tcBorders>
            <w:shd w:val="clear" w:color="auto" w:fill="auto"/>
            <w:vAlign w:val="center"/>
            <w:hideMark/>
          </w:tcPr>
          <w:p w14:paraId="500B397B" w14:textId="77777777" w:rsidR="00645A08" w:rsidRPr="004A5774" w:rsidRDefault="00645A08" w:rsidP="00B6285C">
            <w:pPr>
              <w:rPr>
                <w:rFonts w:ascii="Arial" w:hAnsi="Arial" w:cs="Arial"/>
              </w:rPr>
            </w:pPr>
            <w:r w:rsidRPr="001B3853">
              <w:rPr>
                <w:rFonts w:ascii="Arial" w:hAnsi="Arial" w:cs="Arial"/>
              </w:rPr>
              <w:t>LÂMINA BISTURI Nº 20 EM AÇO INOXIDÁVEL CAIXA COM 100 UNIDADES.</w:t>
            </w:r>
          </w:p>
        </w:tc>
        <w:tc>
          <w:tcPr>
            <w:tcW w:w="1276" w:type="dxa"/>
            <w:tcBorders>
              <w:top w:val="nil"/>
              <w:left w:val="nil"/>
              <w:bottom w:val="single" w:sz="4" w:space="0" w:color="auto"/>
              <w:right w:val="single" w:sz="4" w:space="0" w:color="auto"/>
            </w:tcBorders>
            <w:shd w:val="clear" w:color="auto" w:fill="auto"/>
            <w:noWrap/>
            <w:vAlign w:val="center"/>
            <w:hideMark/>
          </w:tcPr>
          <w:p w14:paraId="59A914D3" w14:textId="77777777" w:rsidR="00645A08" w:rsidRDefault="00645A08" w:rsidP="00B6285C">
            <w:pPr>
              <w:jc w:val="center"/>
              <w:rPr>
                <w:rFonts w:ascii="Arial" w:hAnsi="Arial" w:cs="Arial"/>
              </w:rPr>
            </w:pPr>
            <w:r>
              <w:rPr>
                <w:rFonts w:ascii="Arial" w:hAnsi="Arial" w:cs="Arial"/>
              </w:rPr>
              <w:t xml:space="preserve">2 </w:t>
            </w:r>
          </w:p>
          <w:p w14:paraId="4690C722" w14:textId="77777777" w:rsidR="00645A08" w:rsidRPr="004A5774" w:rsidRDefault="00645A08" w:rsidP="00B6285C">
            <w:pPr>
              <w:jc w:val="center"/>
              <w:rPr>
                <w:rFonts w:ascii="Arial" w:hAnsi="Arial" w:cs="Arial"/>
                <w:color w:val="000000"/>
              </w:rPr>
            </w:pPr>
            <w:r w:rsidRPr="001B3853">
              <w:rPr>
                <w:rFonts w:ascii="Arial" w:hAnsi="Arial" w:cs="Arial"/>
              </w:rPr>
              <w:t>CX</w:t>
            </w:r>
          </w:p>
        </w:tc>
        <w:tc>
          <w:tcPr>
            <w:tcW w:w="1134" w:type="dxa"/>
            <w:tcBorders>
              <w:top w:val="nil"/>
              <w:left w:val="nil"/>
              <w:bottom w:val="single" w:sz="4" w:space="0" w:color="auto"/>
              <w:right w:val="single" w:sz="4" w:space="0" w:color="auto"/>
            </w:tcBorders>
            <w:shd w:val="clear" w:color="auto" w:fill="auto"/>
            <w:noWrap/>
            <w:vAlign w:val="center"/>
          </w:tcPr>
          <w:p w14:paraId="3B342D15"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5</w:t>
            </w:r>
            <w:r w:rsidRPr="004A5774">
              <w:rPr>
                <w:rFonts w:ascii="Arial" w:hAnsi="Arial" w:cs="Arial"/>
                <w:color w:val="000000"/>
              </w:rPr>
              <w:t>5,</w:t>
            </w:r>
            <w:r>
              <w:rPr>
                <w:rFonts w:ascii="Arial" w:hAnsi="Arial" w:cs="Arial"/>
                <w:color w:val="000000"/>
              </w:rPr>
              <w:t>90</w:t>
            </w:r>
          </w:p>
        </w:tc>
        <w:tc>
          <w:tcPr>
            <w:tcW w:w="992" w:type="dxa"/>
            <w:tcBorders>
              <w:top w:val="nil"/>
              <w:left w:val="nil"/>
              <w:bottom w:val="single" w:sz="4" w:space="0" w:color="auto"/>
              <w:right w:val="single" w:sz="4" w:space="0" w:color="auto"/>
            </w:tcBorders>
            <w:vAlign w:val="center"/>
          </w:tcPr>
          <w:p w14:paraId="5BB24E47"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111</w:t>
            </w:r>
            <w:r w:rsidRPr="004A5774">
              <w:rPr>
                <w:rFonts w:ascii="Arial" w:hAnsi="Arial" w:cs="Arial"/>
                <w:b/>
                <w:color w:val="000000"/>
              </w:rPr>
              <w:t>,</w:t>
            </w:r>
            <w:r>
              <w:rPr>
                <w:rFonts w:ascii="Arial" w:hAnsi="Arial" w:cs="Arial"/>
                <w:b/>
                <w:color w:val="000000"/>
              </w:rPr>
              <w:t>8</w:t>
            </w:r>
            <w:r w:rsidRPr="004A5774">
              <w:rPr>
                <w:rFonts w:ascii="Arial" w:hAnsi="Arial" w:cs="Arial"/>
                <w:b/>
                <w:color w:val="000000"/>
              </w:rPr>
              <w:t>0</w:t>
            </w:r>
          </w:p>
        </w:tc>
      </w:tr>
      <w:tr w:rsidR="00645A08" w:rsidRPr="004A5774" w14:paraId="2B1E26B1" w14:textId="77777777" w:rsidTr="00B628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C59F6" w14:textId="77777777" w:rsidR="00645A08" w:rsidRPr="004A5774" w:rsidRDefault="00645A08" w:rsidP="00B6285C">
            <w:pPr>
              <w:jc w:val="center"/>
              <w:rPr>
                <w:rFonts w:ascii="Arial" w:hAnsi="Arial" w:cs="Arial"/>
                <w:b/>
              </w:rPr>
            </w:pPr>
            <w:r w:rsidRPr="004A5774">
              <w:rPr>
                <w:rFonts w:ascii="Arial" w:hAnsi="Arial" w:cs="Arial"/>
                <w:b/>
              </w:rPr>
              <w:lastRenderedPageBreak/>
              <w:t>24</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241A5E" w14:textId="77777777" w:rsidR="00645A08" w:rsidRPr="004A5774" w:rsidRDefault="00645A08" w:rsidP="00B6285C">
            <w:pPr>
              <w:rPr>
                <w:rFonts w:ascii="Arial" w:hAnsi="Arial" w:cs="Arial"/>
                <w:b/>
                <w:bCs/>
              </w:rPr>
            </w:pPr>
            <w:r w:rsidRPr="001B3853">
              <w:rPr>
                <w:rFonts w:ascii="Arial" w:hAnsi="Arial" w:cs="Arial"/>
                <w:b/>
                <w:bCs/>
              </w:rPr>
              <w:t>LÂMINA BISTURI Nº 24</w:t>
            </w:r>
          </w:p>
        </w:tc>
        <w:tc>
          <w:tcPr>
            <w:tcW w:w="3544" w:type="dxa"/>
            <w:tcBorders>
              <w:top w:val="single" w:sz="4" w:space="0" w:color="auto"/>
              <w:left w:val="nil"/>
              <w:bottom w:val="single" w:sz="4" w:space="0" w:color="auto"/>
              <w:right w:val="single" w:sz="4" w:space="0" w:color="auto"/>
            </w:tcBorders>
            <w:shd w:val="clear" w:color="auto" w:fill="auto"/>
            <w:vAlign w:val="center"/>
          </w:tcPr>
          <w:p w14:paraId="4414667C" w14:textId="77777777" w:rsidR="00645A08" w:rsidRPr="004A5774" w:rsidRDefault="00645A08" w:rsidP="00B6285C">
            <w:pPr>
              <w:rPr>
                <w:rFonts w:ascii="Arial" w:hAnsi="Arial" w:cs="Arial"/>
              </w:rPr>
            </w:pPr>
            <w:r w:rsidRPr="001B3853">
              <w:rPr>
                <w:rFonts w:ascii="Arial" w:hAnsi="Arial" w:cs="Arial"/>
              </w:rPr>
              <w:t>LÂMINA BISTURI Nº 24 EM AÇO INOXIDÁVEL CAIXA COM 100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AC70D2" w14:textId="77777777" w:rsidR="00645A08" w:rsidRDefault="00645A08" w:rsidP="00B6285C">
            <w:pPr>
              <w:jc w:val="center"/>
              <w:rPr>
                <w:rFonts w:ascii="Arial" w:hAnsi="Arial" w:cs="Arial"/>
              </w:rPr>
            </w:pPr>
            <w:r>
              <w:rPr>
                <w:rFonts w:ascii="Arial" w:hAnsi="Arial" w:cs="Arial"/>
              </w:rPr>
              <w:t xml:space="preserve">3 </w:t>
            </w:r>
          </w:p>
          <w:p w14:paraId="3B7116F5" w14:textId="77777777" w:rsidR="00645A08" w:rsidRPr="004A5774" w:rsidRDefault="00645A08" w:rsidP="00B6285C">
            <w:pPr>
              <w:jc w:val="center"/>
              <w:rPr>
                <w:rFonts w:ascii="Arial" w:hAnsi="Arial" w:cs="Arial"/>
                <w:color w:val="000000"/>
              </w:rPr>
            </w:pPr>
            <w:r w:rsidRPr="001B3853">
              <w:rPr>
                <w:rFonts w:ascii="Arial" w:hAnsi="Arial" w:cs="Arial"/>
              </w:rPr>
              <w:t>CX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8A99B4"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57</w:t>
            </w:r>
            <w:r w:rsidRPr="004A5774">
              <w:rPr>
                <w:rFonts w:ascii="Arial" w:hAnsi="Arial" w:cs="Arial"/>
                <w:color w:val="000000"/>
              </w:rPr>
              <w:t>,</w:t>
            </w:r>
            <w:r>
              <w:rPr>
                <w:rFonts w:ascii="Arial" w:hAnsi="Arial" w:cs="Arial"/>
                <w:color w:val="000000"/>
              </w:rPr>
              <w:t>50</w:t>
            </w:r>
          </w:p>
        </w:tc>
        <w:tc>
          <w:tcPr>
            <w:tcW w:w="992" w:type="dxa"/>
            <w:tcBorders>
              <w:top w:val="single" w:sz="4" w:space="0" w:color="auto"/>
              <w:left w:val="nil"/>
              <w:bottom w:val="single" w:sz="4" w:space="0" w:color="auto"/>
              <w:right w:val="single" w:sz="4" w:space="0" w:color="auto"/>
            </w:tcBorders>
            <w:vAlign w:val="center"/>
          </w:tcPr>
          <w:p w14:paraId="6C379363"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172</w:t>
            </w:r>
            <w:r w:rsidRPr="004A5774">
              <w:rPr>
                <w:rFonts w:ascii="Arial" w:hAnsi="Arial" w:cs="Arial"/>
                <w:b/>
                <w:color w:val="000000"/>
              </w:rPr>
              <w:t>,</w:t>
            </w:r>
            <w:r>
              <w:rPr>
                <w:rFonts w:ascii="Arial" w:hAnsi="Arial" w:cs="Arial"/>
                <w:b/>
                <w:color w:val="000000"/>
              </w:rPr>
              <w:t>51</w:t>
            </w:r>
          </w:p>
        </w:tc>
      </w:tr>
      <w:tr w:rsidR="00645A08" w:rsidRPr="004A5774" w14:paraId="48F8CD36" w14:textId="77777777" w:rsidTr="00B628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F132B" w14:textId="77777777" w:rsidR="00645A08" w:rsidRPr="004A5774" w:rsidRDefault="00645A08" w:rsidP="00B6285C">
            <w:pPr>
              <w:jc w:val="center"/>
              <w:rPr>
                <w:rFonts w:ascii="Arial" w:hAnsi="Arial" w:cs="Arial"/>
                <w:b/>
              </w:rPr>
            </w:pPr>
            <w:r w:rsidRPr="004A5774">
              <w:rPr>
                <w:rFonts w:ascii="Arial" w:hAnsi="Arial" w:cs="Arial"/>
                <w:b/>
              </w:rPr>
              <w:t>25</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4F1B4F" w14:textId="77777777" w:rsidR="00645A08" w:rsidRPr="004A5774" w:rsidRDefault="00645A08" w:rsidP="00B6285C">
            <w:pPr>
              <w:rPr>
                <w:rFonts w:ascii="Arial" w:hAnsi="Arial" w:cs="Arial"/>
                <w:b/>
                <w:bCs/>
              </w:rPr>
            </w:pPr>
            <w:r w:rsidRPr="001B3853">
              <w:rPr>
                <w:rFonts w:ascii="Arial" w:hAnsi="Arial" w:cs="Arial"/>
                <w:b/>
                <w:bCs/>
              </w:rPr>
              <w:t>LENÇOL DESCARTÁVEL</w:t>
            </w:r>
          </w:p>
        </w:tc>
        <w:tc>
          <w:tcPr>
            <w:tcW w:w="3544" w:type="dxa"/>
            <w:tcBorders>
              <w:top w:val="single" w:sz="4" w:space="0" w:color="auto"/>
              <w:left w:val="nil"/>
              <w:bottom w:val="single" w:sz="4" w:space="0" w:color="auto"/>
              <w:right w:val="single" w:sz="4" w:space="0" w:color="auto"/>
            </w:tcBorders>
            <w:shd w:val="clear" w:color="auto" w:fill="auto"/>
            <w:vAlign w:val="center"/>
          </w:tcPr>
          <w:p w14:paraId="4CD77280" w14:textId="77777777" w:rsidR="00645A08" w:rsidRPr="004A5774" w:rsidRDefault="00645A08" w:rsidP="00B6285C">
            <w:pPr>
              <w:rPr>
                <w:rFonts w:ascii="Arial" w:hAnsi="Arial" w:cs="Arial"/>
              </w:rPr>
            </w:pPr>
            <w:r w:rsidRPr="001B3853">
              <w:rPr>
                <w:rFonts w:ascii="Arial" w:hAnsi="Arial" w:cs="Arial"/>
              </w:rPr>
              <w:t>LENÇOL DESCARTÁVEL, MATERIAL TNT, GRAMATURA 30 G/M2, LARGURA 0,90 M, COMPRIMENTO 2 M. PACOTE COM 10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507950"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200</w:t>
            </w:r>
          </w:p>
          <w:p w14:paraId="2A4A9940" w14:textId="77777777" w:rsidR="00645A08" w:rsidRPr="004A5774" w:rsidRDefault="00645A08" w:rsidP="00B6285C">
            <w:pPr>
              <w:jc w:val="center"/>
              <w:rPr>
                <w:rFonts w:ascii="Arial" w:hAnsi="Arial" w:cs="Arial"/>
                <w:color w:val="000000"/>
              </w:rPr>
            </w:pPr>
            <w:r>
              <w:rPr>
                <w:rFonts w:ascii="Calibri" w:hAnsi="Calibri" w:cs="Calibri"/>
                <w:color w:val="000000"/>
                <w:sz w:val="22"/>
                <w:szCs w:val="22"/>
              </w:rPr>
              <w:t xml:space="preserve"> </w:t>
            </w:r>
            <w:r w:rsidRPr="001B3853">
              <w:rPr>
                <w:rFonts w:ascii="Arial" w:hAnsi="Arial" w:cs="Arial"/>
              </w:rPr>
              <w:t>PCT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E60605"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27</w:t>
            </w:r>
            <w:r w:rsidRPr="004A5774">
              <w:rPr>
                <w:rFonts w:ascii="Arial" w:hAnsi="Arial" w:cs="Arial"/>
                <w:color w:val="000000"/>
              </w:rPr>
              <w:t>,</w:t>
            </w:r>
            <w:r>
              <w:rPr>
                <w:rFonts w:ascii="Arial" w:hAnsi="Arial" w:cs="Arial"/>
                <w:color w:val="000000"/>
              </w:rPr>
              <w:t>3</w:t>
            </w:r>
            <w:r w:rsidRPr="004A5774">
              <w:rPr>
                <w:rFonts w:ascii="Arial" w:hAnsi="Arial" w:cs="Arial"/>
                <w:color w:val="000000"/>
              </w:rPr>
              <w:t>5</w:t>
            </w:r>
          </w:p>
        </w:tc>
        <w:tc>
          <w:tcPr>
            <w:tcW w:w="992" w:type="dxa"/>
            <w:tcBorders>
              <w:top w:val="single" w:sz="4" w:space="0" w:color="auto"/>
              <w:left w:val="nil"/>
              <w:bottom w:val="single" w:sz="4" w:space="0" w:color="auto"/>
              <w:right w:val="single" w:sz="4" w:space="0" w:color="auto"/>
            </w:tcBorders>
            <w:vAlign w:val="center"/>
          </w:tcPr>
          <w:p w14:paraId="3581A08B" w14:textId="77777777" w:rsidR="00645A08" w:rsidRPr="004A5774" w:rsidRDefault="00645A08" w:rsidP="00B6285C">
            <w:pPr>
              <w:jc w:val="center"/>
              <w:rPr>
                <w:rFonts w:ascii="Arial" w:hAnsi="Arial" w:cs="Arial"/>
                <w:b/>
                <w:color w:val="000000"/>
              </w:rPr>
            </w:pPr>
            <w:r w:rsidRPr="004A5774">
              <w:rPr>
                <w:rFonts w:ascii="Arial" w:hAnsi="Arial" w:cs="Arial"/>
                <w:b/>
                <w:color w:val="000000"/>
              </w:rPr>
              <w:t>R$ 5.</w:t>
            </w:r>
            <w:r>
              <w:rPr>
                <w:rFonts w:ascii="Arial" w:hAnsi="Arial" w:cs="Arial"/>
                <w:b/>
                <w:color w:val="000000"/>
              </w:rPr>
              <w:t>470</w:t>
            </w:r>
            <w:r w:rsidRPr="004A5774">
              <w:rPr>
                <w:rFonts w:ascii="Arial" w:hAnsi="Arial" w:cs="Arial"/>
                <w:b/>
                <w:color w:val="000000"/>
              </w:rPr>
              <w:t>,</w:t>
            </w:r>
            <w:r>
              <w:rPr>
                <w:rFonts w:ascii="Arial" w:hAnsi="Arial" w:cs="Arial"/>
                <w:b/>
                <w:color w:val="000000"/>
              </w:rPr>
              <w:t>00</w:t>
            </w:r>
          </w:p>
        </w:tc>
      </w:tr>
      <w:tr w:rsidR="00645A08" w:rsidRPr="004A5774" w14:paraId="7FB558C7" w14:textId="77777777" w:rsidTr="00B628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56CDB" w14:textId="77777777" w:rsidR="00645A08" w:rsidRPr="004A5774" w:rsidRDefault="00645A08" w:rsidP="00B6285C">
            <w:pPr>
              <w:jc w:val="center"/>
              <w:rPr>
                <w:rFonts w:ascii="Arial" w:hAnsi="Arial" w:cs="Arial"/>
                <w:b/>
              </w:rPr>
            </w:pPr>
            <w:r w:rsidRPr="004A5774">
              <w:rPr>
                <w:rFonts w:ascii="Arial" w:hAnsi="Arial" w:cs="Arial"/>
                <w:b/>
              </w:rPr>
              <w:t>26</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8DD809" w14:textId="77777777" w:rsidR="00645A08" w:rsidRPr="004A5774" w:rsidRDefault="00645A08" w:rsidP="00B6285C">
            <w:pPr>
              <w:rPr>
                <w:rFonts w:ascii="Arial" w:hAnsi="Arial" w:cs="Arial"/>
                <w:b/>
                <w:bCs/>
              </w:rPr>
            </w:pPr>
            <w:r w:rsidRPr="001B3853">
              <w:rPr>
                <w:rFonts w:ascii="Arial" w:hAnsi="Arial" w:cs="Arial"/>
                <w:b/>
                <w:bCs/>
              </w:rPr>
              <w:t>LUVA DE PROCEDIMENTO M</w:t>
            </w:r>
          </w:p>
        </w:tc>
        <w:tc>
          <w:tcPr>
            <w:tcW w:w="3544" w:type="dxa"/>
            <w:tcBorders>
              <w:top w:val="single" w:sz="4" w:space="0" w:color="auto"/>
              <w:left w:val="nil"/>
              <w:bottom w:val="single" w:sz="4" w:space="0" w:color="auto"/>
              <w:right w:val="single" w:sz="4" w:space="0" w:color="auto"/>
            </w:tcBorders>
            <w:shd w:val="clear" w:color="auto" w:fill="auto"/>
            <w:vAlign w:val="center"/>
          </w:tcPr>
          <w:p w14:paraId="0BA5C03E" w14:textId="77777777" w:rsidR="00645A08" w:rsidRPr="004A5774" w:rsidRDefault="00645A08" w:rsidP="00B6285C">
            <w:pPr>
              <w:rPr>
                <w:rFonts w:ascii="Arial" w:hAnsi="Arial" w:cs="Arial"/>
              </w:rPr>
            </w:pPr>
            <w:r w:rsidRPr="001B3853">
              <w:rPr>
                <w:rFonts w:ascii="Arial" w:hAnsi="Arial" w:cs="Arial"/>
              </w:rPr>
              <w:t>LUVA PARA PROCEDIMENTO NÃO CIRÚRGICO, MATERIAL LÁTEX NATURAL ÍNTEGRO E UNIFORME, TAMANHO MÉDIO, CARACTERÍSTICAS ADICIONAIS LUBRIFICADA COM PÓ BIOABSORVÍVEL, DESCARTÁVEL, APRESENTAÇÃO ATÓXICA, TIPO AMBIDESTRA, TIPO USO DESCARTÁVEL, MODELO FORMATO ANATÔMICO, FINALIDADE RESISTENTE À TRAÇÃO. CAIXA COM 100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CCBE72"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180 </w:t>
            </w:r>
          </w:p>
          <w:p w14:paraId="79B316E5" w14:textId="77777777" w:rsidR="00645A08" w:rsidRPr="004A5774" w:rsidRDefault="00645A08" w:rsidP="00B6285C">
            <w:pPr>
              <w:jc w:val="center"/>
              <w:rPr>
                <w:rFonts w:ascii="Arial" w:hAnsi="Arial" w:cs="Arial"/>
                <w:color w:val="000000"/>
              </w:rPr>
            </w:pPr>
            <w:r w:rsidRPr="001B3853">
              <w:rPr>
                <w:rFonts w:ascii="Arial" w:hAnsi="Arial" w:cs="Arial"/>
              </w:rPr>
              <w:t>CX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823637"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30</w:t>
            </w:r>
            <w:r w:rsidRPr="004A5774">
              <w:rPr>
                <w:rFonts w:ascii="Arial" w:hAnsi="Arial" w:cs="Arial"/>
                <w:color w:val="000000"/>
              </w:rPr>
              <w:t>,</w:t>
            </w:r>
            <w:r>
              <w:rPr>
                <w:rFonts w:ascii="Arial" w:hAnsi="Arial" w:cs="Arial"/>
                <w:color w:val="000000"/>
              </w:rPr>
              <w:t>4</w:t>
            </w:r>
            <w:r w:rsidRPr="004A5774">
              <w:rPr>
                <w:rFonts w:ascii="Arial" w:hAnsi="Arial" w:cs="Arial"/>
                <w:color w:val="000000"/>
              </w:rPr>
              <w:t>2</w:t>
            </w:r>
          </w:p>
        </w:tc>
        <w:tc>
          <w:tcPr>
            <w:tcW w:w="992" w:type="dxa"/>
            <w:tcBorders>
              <w:top w:val="single" w:sz="4" w:space="0" w:color="auto"/>
              <w:left w:val="nil"/>
              <w:bottom w:val="single" w:sz="4" w:space="0" w:color="auto"/>
              <w:right w:val="single" w:sz="4" w:space="0" w:color="auto"/>
            </w:tcBorders>
            <w:vAlign w:val="center"/>
          </w:tcPr>
          <w:p w14:paraId="2C66D2E5"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5.477</w:t>
            </w:r>
            <w:r w:rsidRPr="004A5774">
              <w:rPr>
                <w:rFonts w:ascii="Arial" w:hAnsi="Arial" w:cs="Arial"/>
                <w:b/>
                <w:color w:val="000000"/>
              </w:rPr>
              <w:t>,</w:t>
            </w:r>
            <w:r>
              <w:rPr>
                <w:rFonts w:ascii="Arial" w:hAnsi="Arial" w:cs="Arial"/>
                <w:b/>
                <w:color w:val="000000"/>
              </w:rPr>
              <w:t>15</w:t>
            </w:r>
          </w:p>
        </w:tc>
      </w:tr>
      <w:tr w:rsidR="00645A08" w:rsidRPr="004A5774" w14:paraId="52A321A0" w14:textId="77777777" w:rsidTr="00B628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BD655" w14:textId="77777777" w:rsidR="00645A08" w:rsidRPr="004A5774" w:rsidRDefault="00645A08" w:rsidP="00B6285C">
            <w:pPr>
              <w:jc w:val="center"/>
              <w:rPr>
                <w:rFonts w:ascii="Arial" w:hAnsi="Arial" w:cs="Arial"/>
                <w:b/>
              </w:rPr>
            </w:pPr>
            <w:r w:rsidRPr="004A5774">
              <w:rPr>
                <w:rFonts w:ascii="Arial" w:hAnsi="Arial" w:cs="Arial"/>
                <w:b/>
              </w:rPr>
              <w:t>27</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FA6774" w14:textId="77777777" w:rsidR="00645A08" w:rsidRPr="004A5774" w:rsidRDefault="00645A08" w:rsidP="00B6285C">
            <w:pPr>
              <w:rPr>
                <w:rFonts w:ascii="Arial" w:hAnsi="Arial" w:cs="Arial"/>
                <w:b/>
                <w:bCs/>
              </w:rPr>
            </w:pPr>
            <w:r w:rsidRPr="001B3853">
              <w:rPr>
                <w:rFonts w:ascii="Arial" w:hAnsi="Arial" w:cs="Arial"/>
                <w:b/>
                <w:bCs/>
              </w:rPr>
              <w:t>LUVA DE PROCEDIMENTO P</w:t>
            </w:r>
          </w:p>
        </w:tc>
        <w:tc>
          <w:tcPr>
            <w:tcW w:w="3544" w:type="dxa"/>
            <w:tcBorders>
              <w:top w:val="single" w:sz="4" w:space="0" w:color="auto"/>
              <w:left w:val="nil"/>
              <w:bottom w:val="single" w:sz="4" w:space="0" w:color="auto"/>
              <w:right w:val="single" w:sz="4" w:space="0" w:color="auto"/>
            </w:tcBorders>
            <w:shd w:val="clear" w:color="auto" w:fill="auto"/>
            <w:vAlign w:val="center"/>
          </w:tcPr>
          <w:p w14:paraId="125F8843" w14:textId="77777777" w:rsidR="00645A08" w:rsidRPr="004A5774" w:rsidRDefault="00645A08" w:rsidP="00B6285C">
            <w:pPr>
              <w:rPr>
                <w:rFonts w:ascii="Arial" w:hAnsi="Arial" w:cs="Arial"/>
              </w:rPr>
            </w:pPr>
            <w:r w:rsidRPr="001B3853">
              <w:rPr>
                <w:rFonts w:ascii="Arial" w:hAnsi="Arial" w:cs="Arial"/>
              </w:rPr>
              <w:t>LUVA PARA PROCEDIMENTO NÃO CIRÚRGICO, MATERIAL</w:t>
            </w:r>
            <w:r w:rsidRPr="001B3853">
              <w:rPr>
                <w:rFonts w:ascii="Arial" w:hAnsi="Arial" w:cs="Arial"/>
              </w:rPr>
              <w:br/>
              <w:t>LÁTEX NATURAL ÍNTEGRO E UNIFORME, TAMANHO PEQUENO, CARACTERÍSTICAS ADICIONAIS LUBRIFICADA COM PÓ BIOABSORVÍVEL, DESCARTÁVEL, APRESENTAÇÃO ATÓXICA, TIPO AMBIDESTRA, TIPO USO DESCARTÁVEL, MODELO FORMATO ANATÔMICO, FINALIDADE RESISTENTE À TRAÇÃO. CAIXA COM 100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FB31E0"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150 </w:t>
            </w:r>
          </w:p>
          <w:p w14:paraId="40B55FC7" w14:textId="77777777" w:rsidR="00645A08" w:rsidRPr="004A5774" w:rsidRDefault="00645A08" w:rsidP="00B6285C">
            <w:pPr>
              <w:jc w:val="center"/>
              <w:rPr>
                <w:rFonts w:ascii="Arial" w:hAnsi="Arial" w:cs="Arial"/>
              </w:rPr>
            </w:pPr>
            <w:r w:rsidRPr="001B3853">
              <w:rPr>
                <w:rFonts w:ascii="Arial" w:hAnsi="Arial" w:cs="Arial"/>
              </w:rPr>
              <w:t>CX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282372"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30</w:t>
            </w:r>
            <w:r w:rsidRPr="004A5774">
              <w:rPr>
                <w:rFonts w:ascii="Arial" w:hAnsi="Arial" w:cs="Arial"/>
                <w:color w:val="000000"/>
              </w:rPr>
              <w:t>,</w:t>
            </w:r>
            <w:r>
              <w:rPr>
                <w:rFonts w:ascii="Arial" w:hAnsi="Arial" w:cs="Arial"/>
                <w:color w:val="000000"/>
              </w:rPr>
              <w:t>41</w:t>
            </w:r>
          </w:p>
        </w:tc>
        <w:tc>
          <w:tcPr>
            <w:tcW w:w="992" w:type="dxa"/>
            <w:tcBorders>
              <w:top w:val="single" w:sz="4" w:space="0" w:color="auto"/>
              <w:left w:val="nil"/>
              <w:bottom w:val="single" w:sz="4" w:space="0" w:color="auto"/>
              <w:right w:val="single" w:sz="4" w:space="0" w:color="auto"/>
            </w:tcBorders>
            <w:vAlign w:val="center"/>
          </w:tcPr>
          <w:p w14:paraId="63E49132"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4.562</w:t>
            </w:r>
            <w:r w:rsidRPr="004A5774">
              <w:rPr>
                <w:rFonts w:ascii="Arial" w:hAnsi="Arial" w:cs="Arial"/>
                <w:b/>
                <w:color w:val="000000"/>
              </w:rPr>
              <w:t>,</w:t>
            </w:r>
            <w:r>
              <w:rPr>
                <w:rFonts w:ascii="Arial" w:hAnsi="Arial" w:cs="Arial"/>
                <w:b/>
                <w:color w:val="000000"/>
              </w:rPr>
              <w:t>00</w:t>
            </w:r>
          </w:p>
        </w:tc>
      </w:tr>
      <w:tr w:rsidR="00645A08" w:rsidRPr="004A5774" w14:paraId="29C1A8D3" w14:textId="77777777" w:rsidTr="00B628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DD7A2" w14:textId="77777777" w:rsidR="00645A08" w:rsidRPr="004A5774" w:rsidRDefault="00645A08" w:rsidP="00B6285C">
            <w:pPr>
              <w:jc w:val="center"/>
              <w:rPr>
                <w:rFonts w:ascii="Arial" w:hAnsi="Arial" w:cs="Arial"/>
                <w:b/>
              </w:rPr>
            </w:pPr>
            <w:r w:rsidRPr="004A5774">
              <w:rPr>
                <w:rFonts w:ascii="Arial" w:hAnsi="Arial" w:cs="Arial"/>
                <w:b/>
              </w:rPr>
              <w:t>28</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5639E4" w14:textId="77777777" w:rsidR="00645A08" w:rsidRPr="004A5774" w:rsidRDefault="00645A08" w:rsidP="00B6285C">
            <w:pPr>
              <w:rPr>
                <w:rFonts w:ascii="Arial" w:hAnsi="Arial" w:cs="Arial"/>
                <w:b/>
                <w:bCs/>
              </w:rPr>
            </w:pPr>
            <w:r w:rsidRPr="001B3853">
              <w:rPr>
                <w:rFonts w:ascii="Arial" w:hAnsi="Arial" w:cs="Arial"/>
                <w:b/>
                <w:bCs/>
                <w:color w:val="000000"/>
              </w:rPr>
              <w:t>MÁSCARA CIRÚRGICA</w:t>
            </w:r>
          </w:p>
        </w:tc>
        <w:tc>
          <w:tcPr>
            <w:tcW w:w="3544" w:type="dxa"/>
            <w:tcBorders>
              <w:top w:val="single" w:sz="4" w:space="0" w:color="auto"/>
              <w:left w:val="nil"/>
              <w:bottom w:val="single" w:sz="4" w:space="0" w:color="auto"/>
              <w:right w:val="single" w:sz="4" w:space="0" w:color="auto"/>
            </w:tcBorders>
            <w:shd w:val="clear" w:color="auto" w:fill="auto"/>
            <w:vAlign w:val="center"/>
          </w:tcPr>
          <w:p w14:paraId="66F7CA13" w14:textId="77777777" w:rsidR="00645A08" w:rsidRPr="004A5774" w:rsidRDefault="00645A08" w:rsidP="00B6285C">
            <w:pPr>
              <w:rPr>
                <w:rFonts w:ascii="Arial" w:hAnsi="Arial" w:cs="Arial"/>
              </w:rPr>
            </w:pPr>
            <w:r w:rsidRPr="001B3853">
              <w:rPr>
                <w:rFonts w:ascii="Arial" w:hAnsi="Arial" w:cs="Arial"/>
              </w:rPr>
              <w:t>MÁSCARA CIRÚRGICA, MATERIAL SMS, CAMADAS 3 CAMADAS C/ DOBRAS, FIXAÇÃO TIRAS ELÁSTICAS, ADICIONAL C/ CLIPE NASAL, COMPONENTES FILTRAÇÃO DE PARTÍCULAS MÍNIMA DE 95%, ESTERILIDADE USO ÚNICO. CAIXA COM 50 UNIDADES.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102A78" w14:textId="77777777" w:rsidR="00645A08" w:rsidRDefault="00645A08" w:rsidP="00B6285C">
            <w:pPr>
              <w:jc w:val="center"/>
              <w:rPr>
                <w:rFonts w:ascii="Arial" w:hAnsi="Arial" w:cs="Arial"/>
              </w:rPr>
            </w:pPr>
            <w:r w:rsidRPr="004435E1">
              <w:rPr>
                <w:rFonts w:ascii="Arial" w:hAnsi="Arial" w:cs="Arial"/>
              </w:rPr>
              <w:t>650</w:t>
            </w:r>
            <w:r>
              <w:rPr>
                <w:rFonts w:ascii="Arial" w:hAnsi="Arial" w:cs="Arial"/>
              </w:rPr>
              <w:t xml:space="preserve"> </w:t>
            </w:r>
          </w:p>
          <w:p w14:paraId="463A2931" w14:textId="77777777" w:rsidR="00645A08" w:rsidRPr="004A5774" w:rsidRDefault="00645A08" w:rsidP="00B6285C">
            <w:pPr>
              <w:jc w:val="center"/>
              <w:rPr>
                <w:rFonts w:ascii="Arial" w:hAnsi="Arial" w:cs="Arial"/>
              </w:rPr>
            </w:pPr>
            <w:r w:rsidRPr="001B3853">
              <w:rPr>
                <w:rFonts w:ascii="Arial" w:hAnsi="Arial" w:cs="Arial"/>
              </w:rPr>
              <w:t>CX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4B1059" w14:textId="77777777" w:rsidR="00645A08" w:rsidRPr="004A5774" w:rsidRDefault="00645A08" w:rsidP="00B6285C">
            <w:pPr>
              <w:jc w:val="center"/>
              <w:rPr>
                <w:rFonts w:ascii="Arial" w:hAnsi="Arial" w:cs="Arial"/>
              </w:rPr>
            </w:pPr>
            <w:r w:rsidRPr="004A5774">
              <w:rPr>
                <w:rFonts w:ascii="Arial" w:hAnsi="Arial" w:cs="Arial"/>
              </w:rPr>
              <w:t>R$</w:t>
            </w:r>
            <w:r>
              <w:rPr>
                <w:rFonts w:ascii="Arial" w:hAnsi="Arial" w:cs="Arial"/>
              </w:rPr>
              <w:t xml:space="preserve"> 1</w:t>
            </w:r>
            <w:r w:rsidRPr="004A5774">
              <w:rPr>
                <w:rFonts w:ascii="Arial" w:hAnsi="Arial" w:cs="Arial"/>
              </w:rPr>
              <w:t>5,3</w:t>
            </w:r>
            <w:r>
              <w:rPr>
                <w:rFonts w:ascii="Arial" w:hAnsi="Arial" w:cs="Arial"/>
              </w:rPr>
              <w:t>4</w:t>
            </w:r>
          </w:p>
        </w:tc>
        <w:tc>
          <w:tcPr>
            <w:tcW w:w="992" w:type="dxa"/>
            <w:tcBorders>
              <w:top w:val="single" w:sz="4" w:space="0" w:color="auto"/>
              <w:left w:val="nil"/>
              <w:bottom w:val="single" w:sz="4" w:space="0" w:color="auto"/>
              <w:right w:val="single" w:sz="4" w:space="0" w:color="auto"/>
            </w:tcBorders>
            <w:vAlign w:val="center"/>
          </w:tcPr>
          <w:p w14:paraId="1ABEEE1E" w14:textId="77777777" w:rsidR="00645A08" w:rsidRPr="004A5774" w:rsidRDefault="00645A08" w:rsidP="00B6285C">
            <w:pPr>
              <w:jc w:val="center"/>
              <w:rPr>
                <w:rFonts w:ascii="Arial" w:hAnsi="Arial" w:cs="Arial"/>
                <w:b/>
              </w:rPr>
            </w:pPr>
            <w:r w:rsidRPr="004A5774">
              <w:rPr>
                <w:rFonts w:ascii="Arial" w:hAnsi="Arial" w:cs="Arial"/>
                <w:b/>
              </w:rPr>
              <w:t>R$</w:t>
            </w:r>
            <w:r>
              <w:rPr>
                <w:rFonts w:ascii="Arial" w:hAnsi="Arial" w:cs="Arial"/>
                <w:b/>
              </w:rPr>
              <w:t xml:space="preserve"> 9.975</w:t>
            </w:r>
            <w:r w:rsidRPr="004A5774">
              <w:rPr>
                <w:rFonts w:ascii="Arial" w:hAnsi="Arial" w:cs="Arial"/>
                <w:b/>
              </w:rPr>
              <w:t>,6</w:t>
            </w:r>
            <w:r>
              <w:rPr>
                <w:rFonts w:ascii="Arial" w:hAnsi="Arial" w:cs="Arial"/>
                <w:b/>
              </w:rPr>
              <w:t>2</w:t>
            </w:r>
          </w:p>
        </w:tc>
      </w:tr>
      <w:tr w:rsidR="00645A08" w:rsidRPr="004A5774" w14:paraId="52740BBC" w14:textId="77777777" w:rsidTr="00B628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67BC6" w14:textId="77777777" w:rsidR="00645A08" w:rsidRPr="004A5774" w:rsidRDefault="00645A08" w:rsidP="00B6285C">
            <w:pPr>
              <w:jc w:val="center"/>
              <w:rPr>
                <w:rFonts w:ascii="Arial" w:hAnsi="Arial" w:cs="Arial"/>
                <w:b/>
              </w:rPr>
            </w:pPr>
            <w:r w:rsidRPr="004A5774">
              <w:rPr>
                <w:rFonts w:ascii="Arial" w:hAnsi="Arial" w:cs="Arial"/>
                <w:b/>
              </w:rPr>
              <w:t>29</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771B98" w14:textId="77777777" w:rsidR="00645A08" w:rsidRPr="004A5774" w:rsidRDefault="00645A08" w:rsidP="00B6285C">
            <w:pPr>
              <w:rPr>
                <w:rFonts w:ascii="Arial" w:hAnsi="Arial" w:cs="Arial"/>
                <w:b/>
                <w:bCs/>
              </w:rPr>
            </w:pPr>
            <w:r w:rsidRPr="001B3853">
              <w:rPr>
                <w:rFonts w:ascii="Arial" w:hAnsi="Arial" w:cs="Arial"/>
                <w:b/>
                <w:bCs/>
              </w:rPr>
              <w:t>SERINGA 10 ML SEM AGULHA</w:t>
            </w:r>
          </w:p>
        </w:tc>
        <w:tc>
          <w:tcPr>
            <w:tcW w:w="3544" w:type="dxa"/>
            <w:tcBorders>
              <w:top w:val="single" w:sz="4" w:space="0" w:color="auto"/>
              <w:left w:val="nil"/>
              <w:bottom w:val="single" w:sz="4" w:space="0" w:color="auto"/>
              <w:right w:val="single" w:sz="4" w:space="0" w:color="auto"/>
            </w:tcBorders>
            <w:shd w:val="clear" w:color="auto" w:fill="auto"/>
            <w:vAlign w:val="center"/>
          </w:tcPr>
          <w:p w14:paraId="4D6A66B1" w14:textId="77777777" w:rsidR="00645A08" w:rsidRPr="004A5774" w:rsidRDefault="00645A08" w:rsidP="00B6285C">
            <w:pPr>
              <w:rPr>
                <w:rFonts w:ascii="Arial" w:hAnsi="Arial" w:cs="Arial"/>
              </w:rPr>
            </w:pPr>
            <w:r w:rsidRPr="001B3853">
              <w:rPr>
                <w:rFonts w:ascii="Arial" w:hAnsi="Arial" w:cs="Arial"/>
              </w:rPr>
              <w:t xml:space="preserve">SERINGA, MATERIAL POLIPROPILENO, CAPACIDADE 10 ML, TIPO BICO </w:t>
            </w:r>
            <w:proofErr w:type="spellStart"/>
            <w:r w:rsidRPr="001B3853">
              <w:rPr>
                <w:rFonts w:ascii="Arial" w:hAnsi="Arial" w:cs="Arial"/>
              </w:rPr>
              <w:t>BICO</w:t>
            </w:r>
            <w:proofErr w:type="spellEnd"/>
            <w:r w:rsidRPr="001B3853">
              <w:rPr>
                <w:rFonts w:ascii="Arial" w:hAnsi="Arial" w:cs="Arial"/>
              </w:rPr>
              <w:t xml:space="preserve"> CENTRAL LUER LOCK OU SLIP, TIPO VEDAÇÃO ÊMBOLO DE BORRACHA, ADICIONAL GRADUADA, NUMERADA, ESTERILIDADE ESTÉRIL, DESCARTÁVEL, APRESENTAÇÃO EMBALAGEM INDIVIDUAL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F2714A"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1000 </w:t>
            </w:r>
          </w:p>
          <w:p w14:paraId="40F0E752" w14:textId="77777777" w:rsidR="00645A08" w:rsidRPr="004A5774" w:rsidRDefault="00645A08" w:rsidP="00B6285C">
            <w:pPr>
              <w:jc w:val="center"/>
              <w:rPr>
                <w:rFonts w:ascii="Arial" w:hAnsi="Arial" w:cs="Arial"/>
              </w:rPr>
            </w:pPr>
            <w:r w:rsidRPr="001B3853">
              <w:rPr>
                <w:rFonts w:ascii="Arial" w:hAnsi="Arial" w:cs="Arial"/>
              </w:rPr>
              <w:t>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E6FA8B"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0</w:t>
            </w:r>
            <w:r w:rsidRPr="004A5774">
              <w:rPr>
                <w:rFonts w:ascii="Arial" w:hAnsi="Arial" w:cs="Arial"/>
                <w:color w:val="000000"/>
              </w:rPr>
              <w:t>,</w:t>
            </w:r>
            <w:r>
              <w:rPr>
                <w:rFonts w:ascii="Arial" w:hAnsi="Arial" w:cs="Arial"/>
                <w:color w:val="000000"/>
              </w:rPr>
              <w:t>67</w:t>
            </w:r>
          </w:p>
        </w:tc>
        <w:tc>
          <w:tcPr>
            <w:tcW w:w="992" w:type="dxa"/>
            <w:tcBorders>
              <w:top w:val="single" w:sz="4" w:space="0" w:color="auto"/>
              <w:left w:val="nil"/>
              <w:bottom w:val="single" w:sz="4" w:space="0" w:color="auto"/>
              <w:right w:val="single" w:sz="4" w:space="0" w:color="auto"/>
            </w:tcBorders>
            <w:vAlign w:val="center"/>
          </w:tcPr>
          <w:p w14:paraId="5C26AAD1"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677</w:t>
            </w:r>
            <w:r w:rsidRPr="004A5774">
              <w:rPr>
                <w:rFonts w:ascii="Arial" w:hAnsi="Arial" w:cs="Arial"/>
                <w:b/>
                <w:color w:val="000000"/>
              </w:rPr>
              <w:t>,</w:t>
            </w:r>
            <w:r>
              <w:rPr>
                <w:rFonts w:ascii="Arial" w:hAnsi="Arial" w:cs="Arial"/>
                <w:b/>
                <w:color w:val="000000"/>
              </w:rPr>
              <w:t>1</w:t>
            </w:r>
            <w:r w:rsidRPr="004A5774">
              <w:rPr>
                <w:rFonts w:ascii="Arial" w:hAnsi="Arial" w:cs="Arial"/>
                <w:b/>
                <w:color w:val="000000"/>
              </w:rPr>
              <w:t>0</w:t>
            </w:r>
          </w:p>
        </w:tc>
      </w:tr>
      <w:tr w:rsidR="00645A08" w:rsidRPr="004A5774" w14:paraId="6C688FC0" w14:textId="77777777" w:rsidTr="00B6285C">
        <w:trPr>
          <w:trHeight w:val="46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31625" w14:textId="77777777" w:rsidR="00645A08" w:rsidRPr="004A5774" w:rsidRDefault="00645A08" w:rsidP="00B6285C">
            <w:pPr>
              <w:jc w:val="center"/>
              <w:rPr>
                <w:rFonts w:ascii="Arial" w:hAnsi="Arial" w:cs="Arial"/>
                <w:b/>
              </w:rPr>
            </w:pPr>
            <w:r w:rsidRPr="004A5774">
              <w:rPr>
                <w:rFonts w:ascii="Arial" w:hAnsi="Arial" w:cs="Arial"/>
                <w:b/>
              </w:rPr>
              <w:lastRenderedPageBreak/>
              <w:t>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A56408" w14:textId="77777777" w:rsidR="00645A08" w:rsidRPr="004A5774" w:rsidRDefault="00645A08" w:rsidP="00B6285C">
            <w:pPr>
              <w:rPr>
                <w:rFonts w:ascii="Arial" w:hAnsi="Arial" w:cs="Arial"/>
                <w:b/>
                <w:bCs/>
              </w:rPr>
            </w:pPr>
            <w:r w:rsidRPr="001B3853">
              <w:rPr>
                <w:rFonts w:ascii="Arial" w:hAnsi="Arial" w:cs="Arial"/>
                <w:b/>
                <w:bCs/>
              </w:rPr>
              <w:t>SERINGA 20 ML SEM AGULHA</w:t>
            </w:r>
          </w:p>
        </w:tc>
        <w:tc>
          <w:tcPr>
            <w:tcW w:w="3544" w:type="dxa"/>
            <w:tcBorders>
              <w:top w:val="single" w:sz="4" w:space="0" w:color="auto"/>
              <w:left w:val="nil"/>
              <w:bottom w:val="single" w:sz="4" w:space="0" w:color="auto"/>
              <w:right w:val="single" w:sz="4" w:space="0" w:color="auto"/>
            </w:tcBorders>
            <w:shd w:val="clear" w:color="auto" w:fill="auto"/>
            <w:vAlign w:val="center"/>
          </w:tcPr>
          <w:p w14:paraId="53FB5189" w14:textId="77777777" w:rsidR="00645A08" w:rsidRPr="004A5774" w:rsidRDefault="00645A08" w:rsidP="00B6285C">
            <w:pPr>
              <w:rPr>
                <w:rFonts w:ascii="Arial" w:hAnsi="Arial" w:cs="Arial"/>
              </w:rPr>
            </w:pPr>
            <w:r w:rsidRPr="001B3853">
              <w:rPr>
                <w:rFonts w:ascii="Arial" w:hAnsi="Arial" w:cs="Arial"/>
              </w:rPr>
              <w:t xml:space="preserve">SERINGA, MATERIAL POLIPROPILENO, CAPACIDADE 20 ML, TIPO BICO </w:t>
            </w:r>
            <w:proofErr w:type="spellStart"/>
            <w:r w:rsidRPr="001B3853">
              <w:rPr>
                <w:rFonts w:ascii="Arial" w:hAnsi="Arial" w:cs="Arial"/>
              </w:rPr>
              <w:t>BICO</w:t>
            </w:r>
            <w:proofErr w:type="spellEnd"/>
            <w:r w:rsidRPr="001B3853">
              <w:rPr>
                <w:rFonts w:ascii="Arial" w:hAnsi="Arial" w:cs="Arial"/>
              </w:rPr>
              <w:t xml:space="preserve"> CENTRAL LUER LOCK OU SLIP, TIPO VEDAÇÃO ÊMBOLO DE BORRACHA, ADICIONAL GRADUADA, NUMERADA, ESTERILIDADE ESTÉRIL, DESCARTÁVEL, APRESENTAÇÃO EMBALAGEM INDIVIDUAL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73CB4F" w14:textId="77777777" w:rsidR="00645A08" w:rsidRDefault="00645A08" w:rsidP="00B6285C">
            <w:pPr>
              <w:jc w:val="center"/>
              <w:rPr>
                <w:rFonts w:ascii="Calibri" w:hAnsi="Calibri" w:cs="Calibri"/>
                <w:color w:val="000000"/>
                <w:sz w:val="22"/>
                <w:szCs w:val="22"/>
              </w:rPr>
            </w:pPr>
            <w:r>
              <w:rPr>
                <w:rFonts w:ascii="Calibri" w:hAnsi="Calibri" w:cs="Calibri"/>
                <w:color w:val="000000"/>
                <w:sz w:val="22"/>
                <w:szCs w:val="22"/>
              </w:rPr>
              <w:t xml:space="preserve">2000 </w:t>
            </w:r>
          </w:p>
          <w:p w14:paraId="544B8E08" w14:textId="77777777" w:rsidR="00645A08" w:rsidRPr="004A5774" w:rsidRDefault="00645A08" w:rsidP="00B6285C">
            <w:pPr>
              <w:jc w:val="center"/>
              <w:rPr>
                <w:rFonts w:ascii="Arial" w:hAnsi="Arial" w:cs="Arial"/>
              </w:rPr>
            </w:pPr>
            <w:r w:rsidRPr="001B3853">
              <w:rPr>
                <w:rFonts w:ascii="Arial" w:hAnsi="Arial" w:cs="Arial"/>
              </w:rPr>
              <w:t>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94BE51" w14:textId="77777777" w:rsidR="00645A08" w:rsidRPr="004A5774" w:rsidRDefault="00645A08" w:rsidP="00B6285C">
            <w:pPr>
              <w:jc w:val="center"/>
              <w:rPr>
                <w:rFonts w:ascii="Arial" w:hAnsi="Arial" w:cs="Arial"/>
                <w:color w:val="000000"/>
              </w:rPr>
            </w:pPr>
            <w:r w:rsidRPr="004A5774">
              <w:rPr>
                <w:rFonts w:ascii="Arial" w:hAnsi="Arial" w:cs="Arial"/>
                <w:color w:val="000000"/>
              </w:rPr>
              <w:t xml:space="preserve">R$ </w:t>
            </w:r>
            <w:r>
              <w:rPr>
                <w:rFonts w:ascii="Arial" w:hAnsi="Arial" w:cs="Arial"/>
                <w:color w:val="000000"/>
              </w:rPr>
              <w:t>1</w:t>
            </w:r>
            <w:r w:rsidRPr="004A5774">
              <w:rPr>
                <w:rFonts w:ascii="Arial" w:hAnsi="Arial" w:cs="Arial"/>
                <w:color w:val="000000"/>
              </w:rPr>
              <w:t>,</w:t>
            </w:r>
            <w:r>
              <w:rPr>
                <w:rFonts w:ascii="Arial" w:hAnsi="Arial" w:cs="Arial"/>
                <w:color w:val="000000"/>
              </w:rPr>
              <w:t>08</w:t>
            </w:r>
          </w:p>
        </w:tc>
        <w:tc>
          <w:tcPr>
            <w:tcW w:w="992" w:type="dxa"/>
            <w:tcBorders>
              <w:top w:val="single" w:sz="4" w:space="0" w:color="auto"/>
              <w:left w:val="nil"/>
              <w:bottom w:val="single" w:sz="4" w:space="0" w:color="auto"/>
              <w:right w:val="single" w:sz="4" w:space="0" w:color="auto"/>
            </w:tcBorders>
            <w:vAlign w:val="center"/>
          </w:tcPr>
          <w:p w14:paraId="72561B77"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R$ </w:t>
            </w:r>
            <w:r>
              <w:rPr>
                <w:rFonts w:ascii="Arial" w:hAnsi="Arial" w:cs="Arial"/>
                <w:b/>
                <w:color w:val="000000"/>
              </w:rPr>
              <w:t>2.160</w:t>
            </w:r>
            <w:r w:rsidRPr="004A5774">
              <w:rPr>
                <w:rFonts w:ascii="Arial" w:hAnsi="Arial" w:cs="Arial"/>
                <w:b/>
                <w:color w:val="000000"/>
              </w:rPr>
              <w:t>,</w:t>
            </w:r>
            <w:r>
              <w:rPr>
                <w:rFonts w:ascii="Arial" w:hAnsi="Arial" w:cs="Arial"/>
                <w:b/>
                <w:color w:val="000000"/>
              </w:rPr>
              <w:t>00</w:t>
            </w:r>
          </w:p>
        </w:tc>
      </w:tr>
      <w:tr w:rsidR="00645A08" w:rsidRPr="004A5774" w14:paraId="502EFB91" w14:textId="77777777" w:rsidTr="00B6285C">
        <w:trPr>
          <w:trHeight w:val="8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ABC5" w14:textId="77777777" w:rsidR="00645A08" w:rsidRPr="004A5774" w:rsidRDefault="00645A08" w:rsidP="00B6285C">
            <w:pPr>
              <w:jc w:val="center"/>
              <w:rPr>
                <w:rFonts w:ascii="Arial" w:hAnsi="Arial" w:cs="Arial"/>
                <w:b/>
              </w:rPr>
            </w:pPr>
            <w:r w:rsidRPr="004A5774">
              <w:rPr>
                <w:rFonts w:ascii="Arial" w:hAnsi="Arial" w:cs="Arial"/>
                <w:b/>
              </w:rPr>
              <w:t>Valor Total</w:t>
            </w:r>
          </w:p>
        </w:tc>
        <w:tc>
          <w:tcPr>
            <w:tcW w:w="8505" w:type="dxa"/>
            <w:gridSpan w:val="5"/>
            <w:tcBorders>
              <w:top w:val="single" w:sz="4" w:space="0" w:color="auto"/>
              <w:left w:val="nil"/>
              <w:bottom w:val="single" w:sz="4" w:space="0" w:color="auto"/>
              <w:right w:val="single" w:sz="4" w:space="0" w:color="auto"/>
            </w:tcBorders>
            <w:vAlign w:val="center"/>
          </w:tcPr>
          <w:p w14:paraId="2B4D5126" w14:textId="77777777" w:rsidR="00645A08" w:rsidRPr="004A5774" w:rsidRDefault="00645A08" w:rsidP="00B6285C">
            <w:pPr>
              <w:jc w:val="center"/>
              <w:rPr>
                <w:rFonts w:ascii="Arial" w:hAnsi="Arial" w:cs="Arial"/>
                <w:b/>
                <w:color w:val="000000"/>
              </w:rPr>
            </w:pPr>
            <w:r w:rsidRPr="004A5774">
              <w:rPr>
                <w:rFonts w:ascii="Arial" w:hAnsi="Arial" w:cs="Arial"/>
                <w:b/>
                <w:color w:val="000000"/>
              </w:rPr>
              <w:t xml:space="preserve">                                                                                                                      R$1</w:t>
            </w:r>
            <w:r>
              <w:rPr>
                <w:rFonts w:ascii="Arial" w:hAnsi="Arial" w:cs="Arial"/>
                <w:b/>
                <w:color w:val="000000"/>
              </w:rPr>
              <w:t>40</w:t>
            </w:r>
            <w:r w:rsidRPr="004A5774">
              <w:rPr>
                <w:rFonts w:ascii="Arial" w:hAnsi="Arial" w:cs="Arial"/>
                <w:b/>
                <w:color w:val="000000"/>
              </w:rPr>
              <w:t>.</w:t>
            </w:r>
            <w:r>
              <w:rPr>
                <w:rFonts w:ascii="Arial" w:hAnsi="Arial" w:cs="Arial"/>
                <w:b/>
                <w:color w:val="000000"/>
              </w:rPr>
              <w:t>848</w:t>
            </w:r>
            <w:r w:rsidRPr="004A5774">
              <w:rPr>
                <w:rFonts w:ascii="Arial" w:hAnsi="Arial" w:cs="Arial"/>
                <w:b/>
                <w:color w:val="000000"/>
              </w:rPr>
              <w:t>,</w:t>
            </w:r>
            <w:r>
              <w:rPr>
                <w:rFonts w:ascii="Arial" w:hAnsi="Arial" w:cs="Arial"/>
                <w:b/>
                <w:color w:val="000000"/>
              </w:rPr>
              <w:t>10</w:t>
            </w:r>
          </w:p>
        </w:tc>
      </w:tr>
    </w:tbl>
    <w:p w14:paraId="1B8FB282" w14:textId="77777777" w:rsidR="00E11E65" w:rsidRPr="009B1E60" w:rsidRDefault="00E11E65" w:rsidP="009B1E60">
      <w:pPr>
        <w:spacing w:before="240" w:after="240"/>
        <w:jc w:val="both"/>
        <w:rPr>
          <w:rFonts w:ascii="Arial" w:hAnsi="Arial" w:cs="Arial"/>
          <w:sz w:val="22"/>
          <w:szCs w:val="22"/>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9"/>
      </w:tblGrid>
      <w:tr w:rsidR="00E11E65" w:rsidRPr="009B1E60" w14:paraId="7481FEDD" w14:textId="77777777" w:rsidTr="00805618">
        <w:trPr>
          <w:trHeight w:val="342"/>
        </w:trPr>
        <w:tc>
          <w:tcPr>
            <w:tcW w:w="8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B7E2BB" w14:textId="77777777" w:rsidR="00E11E65" w:rsidRPr="009B1E60" w:rsidRDefault="00E11E65" w:rsidP="009B1E60">
            <w:pPr>
              <w:autoSpaceDE w:val="0"/>
              <w:autoSpaceDN w:val="0"/>
              <w:adjustRightInd w:val="0"/>
              <w:rPr>
                <w:rFonts w:ascii="Arial" w:hAnsi="Arial" w:cs="Arial"/>
                <w:b/>
                <w:color w:val="262626" w:themeColor="text1" w:themeTint="D9"/>
                <w:sz w:val="22"/>
                <w:szCs w:val="22"/>
              </w:rPr>
            </w:pPr>
            <w:r w:rsidRPr="009B1E60">
              <w:rPr>
                <w:rFonts w:ascii="Arial" w:hAnsi="Arial" w:cs="Arial"/>
                <w:b/>
                <w:color w:val="262626" w:themeColor="text1" w:themeTint="D9"/>
                <w:sz w:val="22"/>
                <w:szCs w:val="22"/>
              </w:rPr>
              <w:t xml:space="preserve"> 4. DA ENTREGA E DO PAGAMENTO</w:t>
            </w:r>
          </w:p>
        </w:tc>
      </w:tr>
    </w:tbl>
    <w:p w14:paraId="3A1B69CF" w14:textId="77777777" w:rsidR="00E11E65" w:rsidRPr="009B1E60" w:rsidRDefault="00E11E65" w:rsidP="009B1E60">
      <w:pPr>
        <w:autoSpaceDE w:val="0"/>
        <w:autoSpaceDN w:val="0"/>
        <w:adjustRightInd w:val="0"/>
        <w:ind w:right="-1"/>
        <w:jc w:val="both"/>
        <w:rPr>
          <w:rFonts w:ascii="Arial" w:hAnsi="Arial" w:cs="Arial"/>
          <w:color w:val="262626" w:themeColor="text1" w:themeTint="D9"/>
          <w:sz w:val="22"/>
          <w:szCs w:val="22"/>
        </w:rPr>
      </w:pPr>
    </w:p>
    <w:p w14:paraId="48B6F80D" w14:textId="77777777" w:rsidR="00E11E65" w:rsidRPr="009B1E60" w:rsidRDefault="00E11E65" w:rsidP="00E11E65">
      <w:pPr>
        <w:spacing w:line="360" w:lineRule="auto"/>
        <w:jc w:val="both"/>
        <w:rPr>
          <w:rFonts w:ascii="Arial" w:hAnsi="Arial" w:cs="Arial"/>
          <w:sz w:val="22"/>
          <w:szCs w:val="22"/>
        </w:rPr>
      </w:pPr>
      <w:r w:rsidRPr="009B1E60">
        <w:rPr>
          <w:rFonts w:ascii="Arial" w:hAnsi="Arial" w:cs="Arial"/>
          <w:sz w:val="22"/>
          <w:szCs w:val="22"/>
        </w:rPr>
        <w:t xml:space="preserve">4.1 O objeto do presente termo de referência será recebido conforme solicitado pelo Município de Janaúba com prazo não superior a </w:t>
      </w:r>
      <w:r w:rsidRPr="009B1E60">
        <w:rPr>
          <w:rFonts w:ascii="Arial" w:hAnsi="Arial" w:cs="Arial"/>
          <w:color w:val="000000"/>
          <w:sz w:val="22"/>
          <w:szCs w:val="22"/>
        </w:rPr>
        <w:t>05 (Cinco)</w:t>
      </w:r>
      <w:r w:rsidRPr="009B1E60">
        <w:rPr>
          <w:rFonts w:ascii="Arial" w:hAnsi="Arial" w:cs="Arial"/>
          <w:sz w:val="22"/>
          <w:szCs w:val="22"/>
        </w:rPr>
        <w:t xml:space="preserve"> dias úteis após recebimento da Ordem de Fornecimento.</w:t>
      </w:r>
    </w:p>
    <w:p w14:paraId="2E56DA00" w14:textId="6C7A1581" w:rsidR="00E11E65" w:rsidRPr="009B1E60" w:rsidRDefault="00E11E65" w:rsidP="00E11E65">
      <w:pPr>
        <w:shd w:val="clear" w:color="auto" w:fill="FFFFFF"/>
        <w:spacing w:line="360" w:lineRule="auto"/>
        <w:jc w:val="both"/>
        <w:rPr>
          <w:rFonts w:ascii="Arial" w:hAnsi="Arial" w:cs="Arial"/>
          <w:sz w:val="22"/>
          <w:szCs w:val="22"/>
        </w:rPr>
      </w:pPr>
      <w:r w:rsidRPr="009B1E60">
        <w:rPr>
          <w:rFonts w:ascii="Arial" w:hAnsi="Arial" w:cs="Arial"/>
          <w:sz w:val="22"/>
          <w:szCs w:val="22"/>
          <w:shd w:val="clear" w:color="auto" w:fill="FFFFFF"/>
        </w:rPr>
        <w:t>4.2 Os</w:t>
      </w:r>
      <w:r w:rsidRPr="009B1E60">
        <w:rPr>
          <w:rFonts w:ascii="Arial" w:hAnsi="Arial" w:cs="Arial"/>
          <w:sz w:val="22"/>
          <w:szCs w:val="22"/>
        </w:rPr>
        <w:t xml:space="preserve"> bens deverão ser apresentados no Setor de </w:t>
      </w:r>
      <w:r w:rsidRPr="009B1E60">
        <w:rPr>
          <w:rFonts w:ascii="Arial" w:hAnsi="Arial" w:cs="Arial"/>
          <w:b/>
          <w:sz w:val="22"/>
          <w:szCs w:val="22"/>
        </w:rPr>
        <w:t xml:space="preserve">Almoxarifado da Secretaria Municipal de Saúde de Janaúba, situado na Avenida Gentil Dias, Número 247 – Rio Novo – Janaúba/MG, no horário compreendido entre as 12:00 </w:t>
      </w:r>
      <w:r w:rsidR="009B1E60" w:rsidRPr="009B1E60">
        <w:rPr>
          <w:rFonts w:ascii="Arial" w:hAnsi="Arial" w:cs="Arial"/>
          <w:b/>
          <w:sz w:val="22"/>
          <w:szCs w:val="22"/>
        </w:rPr>
        <w:t>às</w:t>
      </w:r>
      <w:r w:rsidRPr="009B1E60">
        <w:rPr>
          <w:rFonts w:ascii="Arial" w:hAnsi="Arial" w:cs="Arial"/>
          <w:b/>
          <w:sz w:val="22"/>
          <w:szCs w:val="22"/>
        </w:rPr>
        <w:t xml:space="preserve"> 17:40.</w:t>
      </w:r>
      <w:r w:rsidRPr="009B1E60">
        <w:rPr>
          <w:rFonts w:ascii="Arial" w:hAnsi="Arial" w:cs="Arial"/>
          <w:sz w:val="22"/>
          <w:szCs w:val="22"/>
        </w:rPr>
        <w:t xml:space="preserve"> </w:t>
      </w:r>
    </w:p>
    <w:p w14:paraId="54F5EC38" w14:textId="77777777" w:rsidR="00E11E65" w:rsidRPr="009B1E60" w:rsidRDefault="00E11E65" w:rsidP="00E11E65">
      <w:pPr>
        <w:spacing w:line="360" w:lineRule="auto"/>
        <w:jc w:val="both"/>
        <w:rPr>
          <w:rFonts w:ascii="Arial" w:hAnsi="Arial" w:cs="Arial"/>
          <w:sz w:val="22"/>
          <w:szCs w:val="22"/>
        </w:rPr>
      </w:pPr>
      <w:r w:rsidRPr="009B1E60">
        <w:rPr>
          <w:rFonts w:ascii="Arial" w:hAnsi="Arial" w:cs="Arial"/>
          <w:sz w:val="22"/>
          <w:szCs w:val="22"/>
        </w:rPr>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14:paraId="7973FF5A" w14:textId="77777777" w:rsidR="00E11E65" w:rsidRPr="009B1E60" w:rsidRDefault="00E11E65" w:rsidP="00E11E65">
      <w:pPr>
        <w:spacing w:line="360" w:lineRule="auto"/>
        <w:jc w:val="both"/>
        <w:rPr>
          <w:rFonts w:ascii="Arial" w:hAnsi="Arial" w:cs="Arial"/>
          <w:sz w:val="22"/>
          <w:szCs w:val="22"/>
        </w:rPr>
      </w:pPr>
      <w:r w:rsidRPr="009B1E60">
        <w:rPr>
          <w:rFonts w:ascii="Arial" w:hAnsi="Arial" w:cs="Arial"/>
          <w:sz w:val="22"/>
          <w:szCs w:val="22"/>
        </w:rPr>
        <w:t>4.4 A administração rejeitará, no todo ou em parte, o fornecimento executado em desacordo com os termos do Edital e seus anexos.</w:t>
      </w:r>
    </w:p>
    <w:p w14:paraId="1EA4394F" w14:textId="77777777" w:rsidR="00E11E65" w:rsidRPr="009B1E60" w:rsidRDefault="00E11E65" w:rsidP="00E11E65">
      <w:pPr>
        <w:pBdr>
          <w:top w:val="single" w:sz="4" w:space="1" w:color="auto"/>
          <w:left w:val="single" w:sz="4" w:space="4" w:color="auto"/>
          <w:bottom w:val="single" w:sz="4" w:space="1" w:color="auto"/>
          <w:right w:val="single" w:sz="4" w:space="4" w:color="auto"/>
        </w:pBdr>
        <w:shd w:val="clear" w:color="auto" w:fill="CCCCCC"/>
        <w:rPr>
          <w:rFonts w:ascii="Arial" w:hAnsi="Arial" w:cs="Arial"/>
          <w:b/>
          <w:color w:val="262626" w:themeColor="text1" w:themeTint="D9"/>
          <w:sz w:val="22"/>
          <w:szCs w:val="22"/>
        </w:rPr>
      </w:pPr>
      <w:r w:rsidRPr="009B1E60">
        <w:rPr>
          <w:rFonts w:ascii="Arial" w:hAnsi="Arial" w:cs="Arial"/>
          <w:b/>
          <w:color w:val="262626" w:themeColor="text1" w:themeTint="D9"/>
          <w:sz w:val="22"/>
          <w:szCs w:val="22"/>
        </w:rPr>
        <w:t>5.  VALOR ESTIMADO E PRAZO DE VIGÊNCIA</w:t>
      </w:r>
    </w:p>
    <w:p w14:paraId="1D375475" w14:textId="77777777" w:rsidR="00E11E65" w:rsidRPr="009B1E60" w:rsidRDefault="00E11E65" w:rsidP="00E11E65">
      <w:pPr>
        <w:pStyle w:val="PargrafodaLista"/>
        <w:spacing w:after="200" w:line="276" w:lineRule="auto"/>
        <w:jc w:val="both"/>
        <w:rPr>
          <w:rFonts w:ascii="Arial" w:hAnsi="Arial" w:cs="Arial"/>
          <w:color w:val="262626" w:themeColor="text1" w:themeTint="D9"/>
          <w:sz w:val="22"/>
          <w:szCs w:val="22"/>
        </w:rPr>
      </w:pPr>
    </w:p>
    <w:p w14:paraId="6EAFCE4A" w14:textId="77777777" w:rsidR="00E11E65" w:rsidRPr="009B1E60" w:rsidRDefault="00E11E65" w:rsidP="00E11E65">
      <w:pPr>
        <w:pStyle w:val="PargrafodaLista"/>
        <w:numPr>
          <w:ilvl w:val="0"/>
          <w:numId w:val="28"/>
        </w:numPr>
        <w:spacing w:before="240" w:line="360" w:lineRule="auto"/>
        <w:jc w:val="both"/>
        <w:rPr>
          <w:rFonts w:ascii="Arial" w:hAnsi="Arial" w:cs="Arial"/>
          <w:b/>
          <w:sz w:val="22"/>
          <w:szCs w:val="22"/>
        </w:rPr>
      </w:pPr>
      <w:r w:rsidRPr="009B1E60">
        <w:rPr>
          <w:rFonts w:ascii="Arial" w:hAnsi="Arial" w:cs="Arial"/>
          <w:sz w:val="22"/>
          <w:szCs w:val="22"/>
        </w:rPr>
        <w:t xml:space="preserve">O valor estimado da presente aquisição é </w:t>
      </w:r>
      <w:r w:rsidRPr="009B1E60">
        <w:rPr>
          <w:rFonts w:ascii="Arial" w:hAnsi="Arial" w:cs="Arial"/>
          <w:color w:val="000000" w:themeColor="text1"/>
          <w:sz w:val="22"/>
          <w:szCs w:val="22"/>
        </w:rPr>
        <w:t xml:space="preserve">de </w:t>
      </w:r>
      <w:r w:rsidRPr="009B1E60">
        <w:rPr>
          <w:rFonts w:ascii="Arial" w:hAnsi="Arial" w:cs="Arial"/>
          <w:b/>
          <w:sz w:val="22"/>
          <w:szCs w:val="22"/>
        </w:rPr>
        <w:t xml:space="preserve">R$ 131.006,57 (Cento e Trinta e Um Mil, Seis Reais e Cinquenta e Sete Centavos). </w:t>
      </w:r>
    </w:p>
    <w:p w14:paraId="6989D927" w14:textId="77777777" w:rsidR="00E11E65" w:rsidRPr="009B1E60" w:rsidRDefault="00E11E65" w:rsidP="00E11E65">
      <w:pPr>
        <w:pStyle w:val="PargrafodaLista"/>
        <w:numPr>
          <w:ilvl w:val="0"/>
          <w:numId w:val="28"/>
        </w:numPr>
        <w:spacing w:before="240" w:line="360" w:lineRule="auto"/>
        <w:jc w:val="both"/>
        <w:rPr>
          <w:rFonts w:ascii="Arial" w:hAnsi="Arial" w:cs="Arial"/>
          <w:sz w:val="22"/>
          <w:szCs w:val="22"/>
        </w:rPr>
      </w:pPr>
      <w:r w:rsidRPr="009B1E60">
        <w:rPr>
          <w:rFonts w:ascii="Arial" w:hAnsi="Arial" w:cs="Arial"/>
          <w:color w:val="000000"/>
          <w:sz w:val="22"/>
          <w:szCs w:val="22"/>
        </w:rPr>
        <w:t>O custo estimado foi apurado a partir dos</w:t>
      </w:r>
      <w:r w:rsidRPr="009B1E60">
        <w:rPr>
          <w:rFonts w:ascii="Arial" w:hAnsi="Arial" w:cs="Arial"/>
          <w:bCs/>
          <w:color w:val="000000"/>
          <w:sz w:val="22"/>
          <w:szCs w:val="22"/>
        </w:rPr>
        <w:t xml:space="preserve"> </w:t>
      </w:r>
      <w:r w:rsidRPr="009B1E60">
        <w:rPr>
          <w:rFonts w:ascii="Arial" w:hAnsi="Arial" w:cs="Arial"/>
          <w:color w:val="000000"/>
          <w:sz w:val="22"/>
          <w:szCs w:val="22"/>
        </w:rPr>
        <w:t xml:space="preserve">orçamentos obtidos através de empesas especializadas em consonância com o constante do processo administrativo. </w:t>
      </w:r>
    </w:p>
    <w:p w14:paraId="685C9923" w14:textId="77777777" w:rsidR="00E11E65" w:rsidRPr="009B1E60" w:rsidRDefault="00E11E65" w:rsidP="00E11E65">
      <w:pPr>
        <w:pStyle w:val="PargrafodaLista"/>
        <w:rPr>
          <w:rFonts w:ascii="Arial" w:hAnsi="Arial" w:cs="Arial"/>
          <w:sz w:val="22"/>
          <w:szCs w:val="22"/>
        </w:rPr>
      </w:pPr>
    </w:p>
    <w:p w14:paraId="436BCA1A" w14:textId="77777777" w:rsidR="00E11E65" w:rsidRPr="009B1E60" w:rsidRDefault="00E11E65" w:rsidP="00E11E65">
      <w:pPr>
        <w:pStyle w:val="PargrafodaLista"/>
        <w:numPr>
          <w:ilvl w:val="0"/>
          <w:numId w:val="28"/>
        </w:numPr>
        <w:spacing w:before="240" w:line="360" w:lineRule="auto"/>
        <w:jc w:val="both"/>
        <w:rPr>
          <w:rFonts w:ascii="Arial" w:hAnsi="Arial" w:cs="Arial"/>
          <w:b/>
          <w:bCs/>
          <w:sz w:val="22"/>
          <w:szCs w:val="22"/>
        </w:rPr>
      </w:pPr>
      <w:r w:rsidRPr="009B1E60">
        <w:rPr>
          <w:rFonts w:ascii="Arial" w:hAnsi="Arial" w:cs="Arial"/>
          <w:b/>
          <w:bCs/>
          <w:sz w:val="22"/>
          <w:szCs w:val="22"/>
        </w:rPr>
        <w:t>O PRAZO DE VIGÊNCIA DO CONTRATO: 12 (doze) meses.</w:t>
      </w:r>
    </w:p>
    <w:p w14:paraId="193520FD" w14:textId="77777777" w:rsidR="00E11E65" w:rsidRPr="009B1E60" w:rsidRDefault="00E11E65" w:rsidP="00E11E65">
      <w:pPr>
        <w:pStyle w:val="PargrafodaLista"/>
        <w:rPr>
          <w:rFonts w:ascii="Arial" w:hAnsi="Arial" w:cs="Arial"/>
          <w:b/>
          <w:bCs/>
          <w:sz w:val="22"/>
          <w:szCs w:val="22"/>
        </w:rPr>
      </w:pPr>
    </w:p>
    <w:p w14:paraId="263F3FB6" w14:textId="77777777" w:rsidR="00E11E65" w:rsidRPr="009B1E60" w:rsidRDefault="00E11E65" w:rsidP="00E11E65">
      <w:pPr>
        <w:pStyle w:val="PargrafodaLista"/>
        <w:numPr>
          <w:ilvl w:val="0"/>
          <w:numId w:val="28"/>
        </w:numPr>
        <w:spacing w:line="360" w:lineRule="auto"/>
        <w:jc w:val="both"/>
        <w:rPr>
          <w:rFonts w:ascii="Arial" w:hAnsi="Arial" w:cs="Arial"/>
          <w:sz w:val="22"/>
          <w:szCs w:val="22"/>
        </w:rPr>
      </w:pPr>
      <w:r w:rsidRPr="009B1E60">
        <w:rPr>
          <w:rFonts w:ascii="Arial" w:hAnsi="Arial" w:cs="Arial"/>
          <w:sz w:val="22"/>
          <w:szCs w:val="22"/>
        </w:rPr>
        <w:t>Em caso de interrupção no fornecimento dos objetos, a contratada deverá                      cientificar a Secretaria Municipal de Saúde, por escrito, com antecedência mínima de 60 (sessenta) dias.</w:t>
      </w:r>
    </w:p>
    <w:p w14:paraId="637BECA0" w14:textId="77777777" w:rsidR="00E11E65" w:rsidRPr="009B1E60" w:rsidRDefault="00E11E65" w:rsidP="00E11E65">
      <w:pPr>
        <w:pStyle w:val="PargrafodaLista"/>
        <w:autoSpaceDE w:val="0"/>
        <w:autoSpaceDN w:val="0"/>
        <w:adjustRightInd w:val="0"/>
        <w:spacing w:before="240"/>
        <w:ind w:left="0"/>
        <w:jc w:val="both"/>
        <w:rPr>
          <w:rFonts w:ascii="Arial" w:hAnsi="Arial" w:cs="Arial"/>
          <w:color w:val="262626" w:themeColor="text1" w:themeTint="D9"/>
          <w:sz w:val="22"/>
          <w:szCs w:val="22"/>
        </w:rPr>
      </w:pPr>
    </w:p>
    <w:p w14:paraId="2431A938" w14:textId="00A84A84" w:rsidR="00E11E65" w:rsidRPr="009B1E60" w:rsidRDefault="009B1E60" w:rsidP="00E11E65">
      <w:pPr>
        <w:pBdr>
          <w:top w:val="single" w:sz="4" w:space="1" w:color="auto"/>
          <w:left w:val="single" w:sz="4" w:space="4" w:color="auto"/>
          <w:bottom w:val="single" w:sz="4" w:space="1" w:color="auto"/>
          <w:right w:val="single" w:sz="4" w:space="4" w:color="auto"/>
        </w:pBdr>
        <w:shd w:val="clear" w:color="auto" w:fill="CCCCCC"/>
        <w:rPr>
          <w:rFonts w:ascii="Arial" w:hAnsi="Arial" w:cs="Arial"/>
          <w:b/>
          <w:color w:val="262626" w:themeColor="text1" w:themeTint="D9"/>
          <w:sz w:val="22"/>
          <w:szCs w:val="22"/>
        </w:rPr>
      </w:pPr>
      <w:r>
        <w:rPr>
          <w:rFonts w:ascii="Arial" w:hAnsi="Arial" w:cs="Arial"/>
          <w:b/>
          <w:color w:val="262626" w:themeColor="text1" w:themeTint="D9"/>
          <w:sz w:val="22"/>
          <w:szCs w:val="22"/>
        </w:rPr>
        <w:t>6</w:t>
      </w:r>
      <w:r w:rsidR="00E11E65" w:rsidRPr="009B1E60">
        <w:rPr>
          <w:rFonts w:ascii="Arial" w:hAnsi="Arial" w:cs="Arial"/>
          <w:b/>
          <w:color w:val="262626" w:themeColor="text1" w:themeTint="D9"/>
          <w:sz w:val="22"/>
          <w:szCs w:val="22"/>
        </w:rPr>
        <w:t>. OBRIGAÇÕES DA CONTRATADA.</w:t>
      </w:r>
    </w:p>
    <w:p w14:paraId="20357CD2" w14:textId="77777777" w:rsidR="00E11E65" w:rsidRPr="009B1E60" w:rsidRDefault="00E11E65" w:rsidP="00E11E65">
      <w:pPr>
        <w:pStyle w:val="PargrafodaLista"/>
        <w:autoSpaceDE w:val="0"/>
        <w:autoSpaceDN w:val="0"/>
        <w:adjustRightInd w:val="0"/>
        <w:ind w:left="2127" w:right="-1"/>
        <w:jc w:val="both"/>
        <w:rPr>
          <w:rFonts w:ascii="Arial" w:hAnsi="Arial" w:cs="Arial"/>
          <w:color w:val="262626" w:themeColor="text1" w:themeTint="D9"/>
          <w:sz w:val="22"/>
          <w:szCs w:val="22"/>
        </w:rPr>
      </w:pPr>
    </w:p>
    <w:p w14:paraId="3F0255F6" w14:textId="77777777" w:rsidR="00E11E65" w:rsidRPr="009B1E60" w:rsidRDefault="00E11E65" w:rsidP="00E11E65">
      <w:pPr>
        <w:pStyle w:val="PargrafodaLista"/>
        <w:spacing w:before="240" w:line="276" w:lineRule="auto"/>
        <w:ind w:left="0"/>
        <w:rPr>
          <w:rFonts w:ascii="Arial" w:hAnsi="Arial" w:cs="Arial"/>
          <w:sz w:val="22"/>
          <w:szCs w:val="22"/>
        </w:rPr>
      </w:pPr>
      <w:r w:rsidRPr="009B1E60">
        <w:rPr>
          <w:rFonts w:ascii="Arial" w:hAnsi="Arial" w:cs="Arial"/>
          <w:sz w:val="22"/>
          <w:szCs w:val="22"/>
        </w:rPr>
        <w:t>A</w:t>
      </w:r>
      <w:r w:rsidRPr="009B1E60">
        <w:rPr>
          <w:rFonts w:ascii="Arial" w:hAnsi="Arial" w:cs="Arial"/>
          <w:b/>
          <w:sz w:val="22"/>
          <w:szCs w:val="22"/>
        </w:rPr>
        <w:t xml:space="preserve"> </w:t>
      </w:r>
      <w:r w:rsidRPr="009B1E60">
        <w:rPr>
          <w:rFonts w:ascii="Arial" w:hAnsi="Arial" w:cs="Arial"/>
          <w:sz w:val="22"/>
          <w:szCs w:val="22"/>
        </w:rPr>
        <w:t xml:space="preserve">contratada obrigar-se á: </w:t>
      </w:r>
    </w:p>
    <w:p w14:paraId="57A897C1" w14:textId="77777777" w:rsidR="00E11E65" w:rsidRPr="009B1E60" w:rsidRDefault="00E11E65" w:rsidP="00E11E65">
      <w:pPr>
        <w:pStyle w:val="PargrafodaLista"/>
        <w:spacing w:before="240" w:line="276" w:lineRule="auto"/>
        <w:ind w:left="0"/>
        <w:rPr>
          <w:rFonts w:ascii="Arial" w:hAnsi="Arial" w:cs="Arial"/>
          <w:sz w:val="22"/>
          <w:szCs w:val="22"/>
        </w:rPr>
      </w:pPr>
    </w:p>
    <w:p w14:paraId="79D2BBB3" w14:textId="3EE4EE2C" w:rsidR="00E11E65" w:rsidRPr="009B1E60" w:rsidRDefault="009B1E60" w:rsidP="00E11E65">
      <w:pPr>
        <w:pStyle w:val="PargrafodaLista"/>
        <w:spacing w:before="240" w:line="276" w:lineRule="auto"/>
        <w:ind w:left="0"/>
        <w:rPr>
          <w:rFonts w:ascii="Arial" w:hAnsi="Arial" w:cs="Arial"/>
          <w:sz w:val="22"/>
          <w:szCs w:val="22"/>
        </w:rPr>
      </w:pPr>
      <w:r>
        <w:rPr>
          <w:rFonts w:ascii="Arial" w:hAnsi="Arial" w:cs="Arial"/>
          <w:sz w:val="22"/>
          <w:szCs w:val="22"/>
        </w:rPr>
        <w:t>6</w:t>
      </w:r>
      <w:r w:rsidR="00E11E65" w:rsidRPr="009B1E60">
        <w:rPr>
          <w:rFonts w:ascii="Arial" w:hAnsi="Arial" w:cs="Arial"/>
          <w:sz w:val="22"/>
          <w:szCs w:val="22"/>
        </w:rPr>
        <w:t>.1. Garantir a troca da mercadoria, caso apresente violação da embalagem, incluindo avarias no transporte até o local de entrega;</w:t>
      </w:r>
    </w:p>
    <w:p w14:paraId="2477B425" w14:textId="1240814B" w:rsidR="00E11E65" w:rsidRPr="009B1E60" w:rsidRDefault="009B1E60" w:rsidP="009B1E60">
      <w:pPr>
        <w:pStyle w:val="PargrafodaLista"/>
        <w:spacing w:before="240" w:line="276" w:lineRule="auto"/>
        <w:ind w:left="0"/>
        <w:jc w:val="both"/>
        <w:rPr>
          <w:rFonts w:ascii="Arial" w:hAnsi="Arial" w:cs="Arial"/>
          <w:sz w:val="22"/>
          <w:szCs w:val="22"/>
        </w:rPr>
      </w:pPr>
      <w:r>
        <w:rPr>
          <w:rFonts w:ascii="Arial" w:hAnsi="Arial" w:cs="Arial"/>
          <w:sz w:val="22"/>
          <w:szCs w:val="22"/>
        </w:rPr>
        <w:t xml:space="preserve">6.2. </w:t>
      </w:r>
      <w:r w:rsidR="00E11E65" w:rsidRPr="009B1E60">
        <w:rPr>
          <w:rFonts w:ascii="Arial" w:hAnsi="Arial" w:cs="Arial"/>
          <w:sz w:val="22"/>
          <w:szCs w:val="22"/>
        </w:rPr>
        <w:t>Realizar a entrega dos materiais com prazo mínimo de validade de 18 meses a contar da data de entrega;</w:t>
      </w:r>
    </w:p>
    <w:p w14:paraId="1F46BB7F" w14:textId="0640C47E" w:rsidR="00E11E65" w:rsidRPr="009B1E60" w:rsidRDefault="009B1E60" w:rsidP="00E11E65">
      <w:pPr>
        <w:pStyle w:val="PargrafodaLista"/>
        <w:tabs>
          <w:tab w:val="left" w:pos="1418"/>
        </w:tabs>
        <w:spacing w:before="240" w:line="276" w:lineRule="auto"/>
        <w:ind w:left="0"/>
        <w:jc w:val="both"/>
        <w:rPr>
          <w:rFonts w:ascii="Arial" w:hAnsi="Arial" w:cs="Arial"/>
          <w:sz w:val="22"/>
          <w:szCs w:val="22"/>
        </w:rPr>
      </w:pPr>
      <w:r>
        <w:rPr>
          <w:rFonts w:ascii="Arial" w:hAnsi="Arial" w:cs="Arial"/>
          <w:sz w:val="22"/>
          <w:szCs w:val="22"/>
        </w:rPr>
        <w:t>6</w:t>
      </w:r>
      <w:r w:rsidR="00E11E65" w:rsidRPr="009B1E60">
        <w:rPr>
          <w:rFonts w:ascii="Arial" w:hAnsi="Arial" w:cs="Arial"/>
          <w:sz w:val="22"/>
          <w:szCs w:val="22"/>
        </w:rPr>
        <w:t>.3. Entregar a quantidade integral da mercadoria, conforme solicitação na Ordem de fornecimento;</w:t>
      </w:r>
    </w:p>
    <w:p w14:paraId="7793B89F" w14:textId="1B2A2EB3" w:rsidR="00E11E65" w:rsidRPr="009B1E60" w:rsidRDefault="009B1E60" w:rsidP="00E11E65">
      <w:pPr>
        <w:pStyle w:val="PargrafodaLista"/>
        <w:tabs>
          <w:tab w:val="left" w:pos="1418"/>
        </w:tabs>
        <w:spacing w:before="240" w:line="276" w:lineRule="auto"/>
        <w:ind w:left="0"/>
        <w:jc w:val="both"/>
        <w:rPr>
          <w:rFonts w:ascii="Arial" w:hAnsi="Arial" w:cs="Arial"/>
          <w:sz w:val="22"/>
          <w:szCs w:val="22"/>
        </w:rPr>
      </w:pPr>
      <w:r>
        <w:rPr>
          <w:rFonts w:ascii="Arial" w:hAnsi="Arial" w:cs="Arial"/>
          <w:sz w:val="22"/>
          <w:szCs w:val="22"/>
        </w:rPr>
        <w:t>6</w:t>
      </w:r>
      <w:r w:rsidR="00E11E65" w:rsidRPr="009B1E60">
        <w:rPr>
          <w:rFonts w:ascii="Arial" w:hAnsi="Arial" w:cs="Arial"/>
          <w:sz w:val="22"/>
          <w:szCs w:val="22"/>
        </w:rPr>
        <w:t xml:space="preserve">.4.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14:paraId="791EA285" w14:textId="417E67F3" w:rsidR="00E11E65" w:rsidRPr="009B1E60" w:rsidRDefault="009B1E60" w:rsidP="009B1E60">
      <w:pPr>
        <w:spacing w:before="240" w:after="240" w:line="276" w:lineRule="auto"/>
        <w:jc w:val="both"/>
        <w:rPr>
          <w:rFonts w:ascii="Arial" w:hAnsi="Arial" w:cs="Arial"/>
          <w:sz w:val="22"/>
          <w:szCs w:val="22"/>
        </w:rPr>
      </w:pPr>
      <w:r>
        <w:rPr>
          <w:rFonts w:ascii="Arial" w:hAnsi="Arial" w:cs="Arial"/>
          <w:sz w:val="22"/>
          <w:szCs w:val="22"/>
        </w:rPr>
        <w:t xml:space="preserve">6.5. </w:t>
      </w:r>
      <w:r w:rsidR="00E11E65" w:rsidRPr="009B1E60">
        <w:rPr>
          <w:rFonts w:ascii="Arial" w:hAnsi="Arial" w:cs="Arial"/>
          <w:sz w:val="22"/>
          <w:szCs w:val="22"/>
        </w:rPr>
        <w:t>Manter-se, durante toda a vigência do contrato, em compatibilidade com as obrigações assumidas, todas as condições de habilitação e qualificação exigidas na licitação.</w:t>
      </w:r>
    </w:p>
    <w:p w14:paraId="6D82AE87" w14:textId="5E45CA8F" w:rsidR="00E11E65" w:rsidRPr="009B1E60" w:rsidRDefault="009B1E60" w:rsidP="00E11E65">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color w:val="262626" w:themeColor="text1" w:themeTint="D9"/>
          <w:sz w:val="22"/>
          <w:szCs w:val="22"/>
        </w:rPr>
      </w:pPr>
      <w:r>
        <w:rPr>
          <w:rFonts w:ascii="Arial" w:hAnsi="Arial" w:cs="Arial"/>
          <w:b/>
          <w:color w:val="262626" w:themeColor="text1" w:themeTint="D9"/>
          <w:sz w:val="22"/>
          <w:szCs w:val="22"/>
        </w:rPr>
        <w:t>7</w:t>
      </w:r>
      <w:r w:rsidR="00E11E65" w:rsidRPr="009B1E60">
        <w:rPr>
          <w:rFonts w:ascii="Arial" w:hAnsi="Arial" w:cs="Arial"/>
          <w:b/>
          <w:color w:val="262626" w:themeColor="text1" w:themeTint="D9"/>
          <w:sz w:val="22"/>
          <w:szCs w:val="22"/>
        </w:rPr>
        <w:t>. OBRIGAÇÕES DA CONTRATANTE.</w:t>
      </w:r>
    </w:p>
    <w:p w14:paraId="496E5FA3" w14:textId="77777777" w:rsidR="00E11E65" w:rsidRPr="009B1E60" w:rsidRDefault="00E11E65" w:rsidP="00E11E65">
      <w:pPr>
        <w:pStyle w:val="PargrafodaLista"/>
        <w:autoSpaceDE w:val="0"/>
        <w:autoSpaceDN w:val="0"/>
        <w:adjustRightInd w:val="0"/>
        <w:ind w:left="284" w:right="-1"/>
        <w:jc w:val="both"/>
        <w:rPr>
          <w:rFonts w:ascii="Arial" w:hAnsi="Arial" w:cs="Arial"/>
          <w:color w:val="262626" w:themeColor="text1" w:themeTint="D9"/>
          <w:sz w:val="22"/>
          <w:szCs w:val="22"/>
        </w:rPr>
      </w:pPr>
    </w:p>
    <w:p w14:paraId="2A57CDF4" w14:textId="516F1584"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.1 O objeto deste Termo deve ser entregue devidamente embalado de forma a não ser danificado durante as operações de transporte e descarga no local de entrega pactuado;</w:t>
      </w:r>
    </w:p>
    <w:p w14:paraId="0584C609" w14:textId="6B81B8F8"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.2 O objeto deve-se fazer acompanhado da nota fiscal que discriminará minuciosamente item por item para efetivação de sua entrega;</w:t>
      </w:r>
    </w:p>
    <w:p w14:paraId="51AE0A2E" w14:textId="60175F35"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14:paraId="1CC9686B" w14:textId="1BC125F4"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.4 A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14:paraId="75B7A550" w14:textId="4D86E938"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.5 A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14:paraId="214DE31A" w14:textId="6BA8F472"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.6 Fornecer serviço de locação de equipamento sem ônus ao paciente;</w:t>
      </w:r>
    </w:p>
    <w:p w14:paraId="440E2BCB" w14:textId="3BF034AA" w:rsidR="00E11E65" w:rsidRPr="009B1E60" w:rsidRDefault="009B1E60" w:rsidP="00E11E65">
      <w:pPr>
        <w:spacing w:line="276" w:lineRule="auto"/>
        <w:jc w:val="both"/>
        <w:rPr>
          <w:rFonts w:ascii="Arial" w:hAnsi="Arial" w:cs="Arial"/>
          <w:sz w:val="22"/>
          <w:szCs w:val="22"/>
        </w:rPr>
      </w:pPr>
      <w:r>
        <w:rPr>
          <w:rFonts w:ascii="Arial" w:hAnsi="Arial" w:cs="Arial"/>
          <w:sz w:val="22"/>
          <w:szCs w:val="22"/>
        </w:rPr>
        <w:lastRenderedPageBreak/>
        <w:t>7</w:t>
      </w:r>
      <w:r w:rsidR="00E11E65" w:rsidRPr="009B1E60">
        <w:rPr>
          <w:rFonts w:ascii="Arial" w:hAnsi="Arial" w:cs="Arial"/>
          <w:sz w:val="22"/>
          <w:szCs w:val="22"/>
        </w:rPr>
        <w:t>.7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14:paraId="6EB2F24B" w14:textId="581174C4"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.8 Responsabilizar-se pelos equipamentos, acessórios, material de consumo, sem que nenhum ônus seja imputado ao paciente;</w:t>
      </w:r>
    </w:p>
    <w:p w14:paraId="6206287F" w14:textId="5241A005"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14:paraId="214C76B7" w14:textId="5F0B35D4"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14:paraId="0D731783" w14:textId="0BC47AB9"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14:paraId="1359A594" w14:textId="4CA994EC"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 xml:space="preserve">.12 A manutenção preventiva será efetivada pela Contratada, uma vez por mês de segunda à sexta-feira, no horário de 08:00 às 11:00 e de 13:00 às 16:00 horas, devendo a </w:t>
      </w:r>
      <w:proofErr w:type="gramStart"/>
      <w:r w:rsidR="00E11E65" w:rsidRPr="009B1E60">
        <w:rPr>
          <w:rFonts w:ascii="Arial" w:hAnsi="Arial" w:cs="Arial"/>
          <w:sz w:val="22"/>
          <w:szCs w:val="22"/>
        </w:rPr>
        <w:t>mesma ser</w:t>
      </w:r>
      <w:proofErr w:type="gramEnd"/>
      <w:r w:rsidR="00E11E65" w:rsidRPr="009B1E60">
        <w:rPr>
          <w:rFonts w:ascii="Arial" w:hAnsi="Arial" w:cs="Arial"/>
          <w:sz w:val="22"/>
          <w:szCs w:val="22"/>
        </w:rPr>
        <w:t xml:space="preserve"> agendada com antecedência na Secretaria Municipal de Saúde pelo Telefone 38-3821-5495.</w:t>
      </w:r>
    </w:p>
    <w:p w14:paraId="7131DFF3" w14:textId="75E3496C"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14:paraId="21696E88" w14:textId="1A563DAE"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.14 A manutenção corretiva quando solicitada, deverá ser feita mediante aos chamados técnicos por partes do Contratante, sendo que a mesma deverá ser feita na residência do beneficiário.</w:t>
      </w:r>
    </w:p>
    <w:p w14:paraId="64C2179E" w14:textId="16C194B5" w:rsidR="00E11E65" w:rsidRPr="009B1E60" w:rsidRDefault="009B1E6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14:paraId="0510FBCB" w14:textId="1A86C917"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.16 A Contratada antes da instalação do concentrador em outra residência deverá emitir um relatório confirmando as condições técnicas da residência do beneficiário.</w:t>
      </w:r>
    </w:p>
    <w:p w14:paraId="779843BB" w14:textId="77777777" w:rsidR="00E11E65" w:rsidRPr="009B1E60" w:rsidRDefault="00E11E65" w:rsidP="00E11E65">
      <w:pPr>
        <w:spacing w:line="276" w:lineRule="auto"/>
        <w:jc w:val="both"/>
        <w:rPr>
          <w:rFonts w:ascii="Arial" w:hAnsi="Arial" w:cs="Arial"/>
          <w:sz w:val="22"/>
          <w:szCs w:val="22"/>
        </w:rPr>
      </w:pPr>
      <w:r w:rsidRPr="009B1E60">
        <w:rPr>
          <w:rFonts w:ascii="Arial" w:hAnsi="Arial" w:cs="Arial"/>
          <w:sz w:val="22"/>
          <w:szCs w:val="22"/>
        </w:rPr>
        <w:t>O atendimento técnico para os serviços de manutenção corretiva e preventiva dar-se-á nos locais onde serão instalados os equipamentos.</w:t>
      </w:r>
    </w:p>
    <w:p w14:paraId="276B447D" w14:textId="240B902E"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.17 A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14:paraId="592F2415" w14:textId="23CC8115" w:rsidR="00E11E65" w:rsidRPr="009B1E60" w:rsidRDefault="00FA7510" w:rsidP="00E11E65">
      <w:pPr>
        <w:spacing w:line="276" w:lineRule="auto"/>
        <w:jc w:val="both"/>
        <w:rPr>
          <w:rFonts w:ascii="Arial" w:hAnsi="Arial" w:cs="Arial"/>
          <w:sz w:val="22"/>
          <w:szCs w:val="22"/>
        </w:rPr>
      </w:pPr>
      <w:r>
        <w:rPr>
          <w:rFonts w:ascii="Arial" w:hAnsi="Arial" w:cs="Arial"/>
          <w:sz w:val="22"/>
          <w:szCs w:val="22"/>
        </w:rPr>
        <w:lastRenderedPageBreak/>
        <w:t>7</w:t>
      </w:r>
      <w:r w:rsidR="00E11E65" w:rsidRPr="009B1E60">
        <w:rPr>
          <w:rFonts w:ascii="Arial" w:hAnsi="Arial" w:cs="Arial"/>
          <w:sz w:val="22"/>
          <w:szCs w:val="22"/>
        </w:rPr>
        <w:t>.18 Cumprimento obrigatório das normas legais vigentes de segurança e medicina do trabalho, inclusive quanto ao percentual de insalubridade.</w:t>
      </w:r>
    </w:p>
    <w:p w14:paraId="00882E12" w14:textId="20471670"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.19 Manter seus funcionários devidamente uniformizados com crachás de identificação autenticados e com Equipamentos de Proteção Individual – EPIs.</w:t>
      </w:r>
    </w:p>
    <w:p w14:paraId="035C265C" w14:textId="16D9F9E9"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 xml:space="preserve">.20 Arcar com todas as despesas com os prejuízos impostos ao Contratante e/ou a terceiros, resultantes de atos ou omissões dos seus empregados, quando no desempenho das atividades ora Contratadas.  </w:t>
      </w:r>
    </w:p>
    <w:p w14:paraId="01384549" w14:textId="317AE18E"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 xml:space="preserve">.21 Prestar todos os esclarecimentos que lhe forem solicitados pelo Contratante, cujas reclamações </w:t>
      </w:r>
      <w:r w:rsidR="009B1E60" w:rsidRPr="009B1E60">
        <w:rPr>
          <w:rFonts w:ascii="Arial" w:hAnsi="Arial" w:cs="Arial"/>
          <w:sz w:val="22"/>
          <w:szCs w:val="22"/>
        </w:rPr>
        <w:t>obrigam-no</w:t>
      </w:r>
      <w:r w:rsidR="00E11E65" w:rsidRPr="009B1E60">
        <w:rPr>
          <w:rFonts w:ascii="Arial" w:hAnsi="Arial" w:cs="Arial"/>
          <w:sz w:val="22"/>
          <w:szCs w:val="22"/>
        </w:rPr>
        <w:t xml:space="preserve"> a atender prontamente.</w:t>
      </w:r>
    </w:p>
    <w:p w14:paraId="66C6A06C" w14:textId="77FB0D86"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 xml:space="preserve">.22 </w:t>
      </w:r>
      <w:proofErr w:type="spellStart"/>
      <w:r w:rsidR="00E11E65" w:rsidRPr="009B1E60">
        <w:rPr>
          <w:rFonts w:ascii="Arial" w:hAnsi="Arial" w:cs="Arial"/>
          <w:sz w:val="22"/>
          <w:szCs w:val="22"/>
        </w:rPr>
        <w:t>Fornecer</w:t>
      </w:r>
      <w:proofErr w:type="spellEnd"/>
      <w:r w:rsidR="00E11E65" w:rsidRPr="009B1E60">
        <w:rPr>
          <w:rFonts w:ascii="Arial" w:hAnsi="Arial" w:cs="Arial"/>
          <w:sz w:val="22"/>
          <w:szCs w:val="22"/>
        </w:rPr>
        <w:t xml:space="preserve"> todo o material e os equipamentos, devendo mantê-los sempre com qualidade e dentro de sua validade.</w:t>
      </w:r>
    </w:p>
    <w:p w14:paraId="6D0531D1" w14:textId="200C1B67"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.23 Fazer seguro de seus empregados contra riscos de acidente de trabalho, responsabilizando-se também pelos encargos trabalhistas, previdenciários, fiscais e comerciais, resultantes da execução do contrato conforme exigência legal.</w:t>
      </w:r>
    </w:p>
    <w:p w14:paraId="7B5505F3" w14:textId="5FE3AFDD"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14:paraId="07D23231" w14:textId="407ADD13"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.25 Responsabilizar-se pelos serviços prestados nos termos da legislação vigente.</w:t>
      </w:r>
    </w:p>
    <w:p w14:paraId="25DC3F78" w14:textId="7ACD1201"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.26 Assumir todas as responsabilidades e tomar as medidas necessárias ao atendimento de seus empregados, acidentados ou com mal súbito por meio de seus encarregados.</w:t>
      </w:r>
    </w:p>
    <w:p w14:paraId="0D7BA4E1" w14:textId="22E8B045"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.27 Cumprir além dos postulados legais vigentes de âmbito federal, estadual ou municipal; as normas de segurança do Contratante.</w:t>
      </w:r>
    </w:p>
    <w:p w14:paraId="5B710DC0" w14:textId="6108D362"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.28 Identificar todos os equipamentos, ferramentas e utensílios de sua propriedade de forma a não serem confundidos com os equipamentos similares de propriedade do Contratante e/ou do paciente cadastrado.</w:t>
      </w:r>
    </w:p>
    <w:p w14:paraId="1B295991" w14:textId="2B3D4FD2"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.29 Preparar rigorosamente, os empregados sobre Noções Básicas Relativas à Prevenção e Controle de Infecção Hospitalar, sendo orientados pelo serviço de Engenharia Biomédica.</w:t>
      </w:r>
    </w:p>
    <w:p w14:paraId="1C5DC8D9" w14:textId="3169A73A"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.30 Cumprir durante a vigência do Contrato a legislação trabalhista e os acordos coletivos de trabalho.</w:t>
      </w:r>
    </w:p>
    <w:p w14:paraId="54EEF703" w14:textId="09AF9DF7"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.31 Manter sigilo das informações coletadas na prestação de seus serviços.</w:t>
      </w:r>
    </w:p>
    <w:p w14:paraId="6E87012F" w14:textId="451EC023"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.32 Substituir o funcionário que não estiver satisfazendo as condições requeridas pela natureza dos serviços.</w:t>
      </w:r>
    </w:p>
    <w:p w14:paraId="4C4552C6" w14:textId="59B0AB2E" w:rsidR="00E11E65" w:rsidRPr="009B1E60" w:rsidRDefault="00FA7510" w:rsidP="00E11E65">
      <w:pPr>
        <w:spacing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.33 Apresentar relatório de produção, guias e outros documentos necessários ao controle dos serviços por parte do Contratante.</w:t>
      </w:r>
    </w:p>
    <w:p w14:paraId="1A854295" w14:textId="4E1E1FE7" w:rsidR="00E11E65" w:rsidRPr="009B1E60" w:rsidRDefault="00FA7510" w:rsidP="00E11E65">
      <w:pPr>
        <w:spacing w:after="240" w:line="276" w:lineRule="auto"/>
        <w:jc w:val="both"/>
        <w:rPr>
          <w:rFonts w:ascii="Arial" w:hAnsi="Arial" w:cs="Arial"/>
          <w:sz w:val="22"/>
          <w:szCs w:val="22"/>
        </w:rPr>
      </w:pPr>
      <w:r>
        <w:rPr>
          <w:rFonts w:ascii="Arial" w:hAnsi="Arial" w:cs="Arial"/>
          <w:sz w:val="22"/>
          <w:szCs w:val="22"/>
        </w:rPr>
        <w:t>7</w:t>
      </w:r>
      <w:r w:rsidR="00E11E65" w:rsidRPr="009B1E60">
        <w:rPr>
          <w:rFonts w:ascii="Arial" w:hAnsi="Arial" w:cs="Arial"/>
          <w:sz w:val="22"/>
          <w:szCs w:val="22"/>
        </w:rPr>
        <w:t>.34 Substituir ou solucionar quaisquer problemas com os itens adquiridos às suas expensas no prazo de 24 horas, após notificação formal e os produtos entregues em desacordo com as especificações deste Termo, e seus anexos.</w:t>
      </w:r>
    </w:p>
    <w:p w14:paraId="20F6D2CC" w14:textId="3C700112" w:rsidR="00E11E65" w:rsidRPr="009B1E60" w:rsidRDefault="00FA7510" w:rsidP="00E11E65">
      <w:pPr>
        <w:pBdr>
          <w:top w:val="single" w:sz="4" w:space="1" w:color="auto"/>
          <w:left w:val="single" w:sz="4" w:space="4" w:color="auto"/>
          <w:bottom w:val="single" w:sz="4" w:space="1" w:color="auto"/>
          <w:right w:val="single" w:sz="4" w:space="4" w:color="auto"/>
        </w:pBdr>
        <w:shd w:val="clear" w:color="auto" w:fill="E6E6E6"/>
        <w:tabs>
          <w:tab w:val="right" w:pos="8504"/>
        </w:tabs>
        <w:spacing w:line="360" w:lineRule="auto"/>
        <w:rPr>
          <w:rFonts w:ascii="Arial" w:hAnsi="Arial" w:cs="Arial"/>
          <w:b/>
          <w:sz w:val="22"/>
          <w:szCs w:val="22"/>
        </w:rPr>
      </w:pPr>
      <w:r>
        <w:rPr>
          <w:rFonts w:ascii="Arial" w:hAnsi="Arial" w:cs="Arial"/>
          <w:b/>
          <w:sz w:val="22"/>
          <w:szCs w:val="22"/>
        </w:rPr>
        <w:t>8</w:t>
      </w:r>
      <w:r w:rsidR="00E11E65" w:rsidRPr="009B1E60">
        <w:rPr>
          <w:rFonts w:ascii="Arial" w:hAnsi="Arial" w:cs="Arial"/>
          <w:b/>
          <w:sz w:val="22"/>
          <w:szCs w:val="22"/>
        </w:rPr>
        <w:t>. ACOMPANHAMENTO E CONTROLE DA EXECUÇÃO</w:t>
      </w:r>
      <w:r w:rsidR="00E11E65" w:rsidRPr="009B1E60">
        <w:rPr>
          <w:rFonts w:ascii="Arial" w:hAnsi="Arial" w:cs="Arial"/>
          <w:b/>
          <w:sz w:val="22"/>
          <w:szCs w:val="22"/>
        </w:rPr>
        <w:tab/>
      </w:r>
    </w:p>
    <w:p w14:paraId="38018EC3" w14:textId="1F3A6250" w:rsidR="00E11E65" w:rsidRPr="009B1E60" w:rsidRDefault="00FA7510" w:rsidP="00E11E65">
      <w:pPr>
        <w:spacing w:before="240" w:line="276" w:lineRule="auto"/>
        <w:jc w:val="both"/>
        <w:rPr>
          <w:rFonts w:ascii="Arial" w:hAnsi="Arial" w:cs="Arial"/>
          <w:sz w:val="22"/>
          <w:szCs w:val="22"/>
        </w:rPr>
      </w:pPr>
      <w:r>
        <w:rPr>
          <w:rFonts w:ascii="Arial" w:hAnsi="Arial" w:cs="Arial"/>
          <w:sz w:val="22"/>
          <w:szCs w:val="22"/>
        </w:rPr>
        <w:t>8</w:t>
      </w:r>
      <w:r w:rsidR="00E11E65" w:rsidRPr="009B1E60">
        <w:rPr>
          <w:rFonts w:ascii="Arial" w:hAnsi="Arial" w:cs="Arial"/>
          <w:sz w:val="22"/>
          <w:szCs w:val="22"/>
        </w:rPr>
        <w:t xml:space="preserve">.1. A fiscalização da contratação será exercida por um representante da Administração </w:t>
      </w:r>
      <w:r w:rsidR="00E11E65" w:rsidRPr="009B1E60">
        <w:rPr>
          <w:rFonts w:ascii="Arial" w:hAnsi="Arial" w:cs="Arial"/>
          <w:b/>
          <w:sz w:val="22"/>
          <w:szCs w:val="22"/>
        </w:rPr>
        <w:t>(Diretora do Centro Estadual de Atenção Especializada – CEAE: Hellen Karine Silveira Santos inscrita no CPF: 053.563.276-25)</w:t>
      </w:r>
      <w:r w:rsidR="00E11E65" w:rsidRPr="009B1E60">
        <w:rPr>
          <w:rFonts w:ascii="Arial" w:hAnsi="Arial" w:cs="Arial"/>
          <w:color w:val="000000"/>
          <w:sz w:val="22"/>
          <w:szCs w:val="22"/>
        </w:rPr>
        <w:t xml:space="preserve">, </w:t>
      </w:r>
      <w:r w:rsidR="00E11E65" w:rsidRPr="009B1E60">
        <w:rPr>
          <w:rFonts w:ascii="Arial" w:hAnsi="Arial" w:cs="Arial"/>
          <w:sz w:val="22"/>
          <w:szCs w:val="22"/>
        </w:rPr>
        <w:t xml:space="preserve">ao qual competirá dirimir as dúvidas que surgirem no curso da execução do contrato, e de tudo dará ciência à Administração. </w:t>
      </w:r>
    </w:p>
    <w:p w14:paraId="2ECEA097" w14:textId="1344BAB2" w:rsidR="00E11E65" w:rsidRPr="009B1E60" w:rsidRDefault="00FA7510" w:rsidP="00FA7510">
      <w:pPr>
        <w:spacing w:line="276" w:lineRule="auto"/>
        <w:jc w:val="both"/>
        <w:rPr>
          <w:rFonts w:ascii="Arial" w:hAnsi="Arial" w:cs="Arial"/>
          <w:sz w:val="22"/>
          <w:szCs w:val="22"/>
        </w:rPr>
      </w:pPr>
      <w:r>
        <w:rPr>
          <w:rFonts w:ascii="Arial" w:hAnsi="Arial" w:cs="Arial"/>
          <w:sz w:val="22"/>
          <w:szCs w:val="22"/>
        </w:rPr>
        <w:lastRenderedPageBreak/>
        <w:t xml:space="preserve">8.2 </w:t>
      </w:r>
      <w:r w:rsidR="00E11E65" w:rsidRPr="009B1E60">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7F37ADA" w14:textId="7D32D72E" w:rsidR="00E11E65" w:rsidRPr="009B1E60" w:rsidRDefault="00FA7510" w:rsidP="00FA7510">
      <w:pPr>
        <w:spacing w:line="276" w:lineRule="auto"/>
        <w:jc w:val="both"/>
        <w:rPr>
          <w:rFonts w:ascii="Arial" w:hAnsi="Arial" w:cs="Arial"/>
          <w:sz w:val="22"/>
          <w:szCs w:val="22"/>
        </w:rPr>
      </w:pPr>
      <w:r>
        <w:rPr>
          <w:rFonts w:ascii="Arial" w:hAnsi="Arial" w:cs="Arial"/>
          <w:sz w:val="22"/>
          <w:szCs w:val="22"/>
        </w:rPr>
        <w:t xml:space="preserve">8.3 </w:t>
      </w:r>
      <w:r w:rsidR="00E11E65" w:rsidRPr="009B1E60">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2BCC74C" w14:textId="77777777" w:rsidR="00E11E65" w:rsidRPr="009B1E60" w:rsidRDefault="00E11E65" w:rsidP="00E11E65">
      <w:pPr>
        <w:autoSpaceDE w:val="0"/>
        <w:autoSpaceDN w:val="0"/>
        <w:adjustRightInd w:val="0"/>
        <w:ind w:right="-1"/>
        <w:jc w:val="both"/>
        <w:rPr>
          <w:rFonts w:ascii="Arial" w:hAnsi="Arial" w:cs="Arial"/>
          <w:b/>
          <w:bCs/>
          <w:color w:val="262626" w:themeColor="text1" w:themeTint="D9"/>
          <w:sz w:val="22"/>
          <w:szCs w:val="22"/>
        </w:rPr>
      </w:pPr>
    </w:p>
    <w:p w14:paraId="7F36A119" w14:textId="00A14319" w:rsidR="00E11E65" w:rsidRPr="009B1E60" w:rsidRDefault="00FA7510" w:rsidP="00E11E65">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color w:val="262626" w:themeColor="text1" w:themeTint="D9"/>
          <w:sz w:val="22"/>
          <w:szCs w:val="22"/>
        </w:rPr>
      </w:pPr>
      <w:r>
        <w:rPr>
          <w:rFonts w:ascii="Arial" w:hAnsi="Arial" w:cs="Arial"/>
          <w:b/>
          <w:color w:val="262626" w:themeColor="text1" w:themeTint="D9"/>
          <w:sz w:val="22"/>
          <w:szCs w:val="22"/>
        </w:rPr>
        <w:t>9</w:t>
      </w:r>
      <w:r w:rsidR="00E11E65" w:rsidRPr="009B1E60">
        <w:rPr>
          <w:rFonts w:ascii="Arial" w:hAnsi="Arial" w:cs="Arial"/>
          <w:b/>
          <w:color w:val="262626" w:themeColor="text1" w:themeTint="D9"/>
          <w:sz w:val="22"/>
          <w:szCs w:val="22"/>
        </w:rPr>
        <w:t>. DA DOTAÇÃO ORÇAMENTÁRIA</w:t>
      </w:r>
    </w:p>
    <w:p w14:paraId="6DCF2AE6" w14:textId="77777777" w:rsidR="00E11E65" w:rsidRPr="009B1E60" w:rsidRDefault="00E11E65" w:rsidP="00E11E65">
      <w:pPr>
        <w:spacing w:line="276" w:lineRule="auto"/>
        <w:jc w:val="both"/>
        <w:rPr>
          <w:rFonts w:ascii="Arial" w:hAnsi="Arial" w:cs="Arial"/>
          <w:color w:val="262626" w:themeColor="text1" w:themeTint="D9"/>
          <w:sz w:val="22"/>
          <w:szCs w:val="22"/>
        </w:rPr>
      </w:pPr>
    </w:p>
    <w:p w14:paraId="3FADAC45" w14:textId="54FADDFB" w:rsidR="00E11E65" w:rsidRPr="009B1E60" w:rsidRDefault="00FA7510" w:rsidP="00E11E65">
      <w:pPr>
        <w:spacing w:line="276" w:lineRule="auto"/>
        <w:jc w:val="both"/>
        <w:rPr>
          <w:rFonts w:ascii="Arial" w:hAnsi="Arial" w:cs="Arial"/>
          <w:color w:val="262626" w:themeColor="text1" w:themeTint="D9"/>
          <w:sz w:val="22"/>
          <w:szCs w:val="22"/>
        </w:rPr>
      </w:pPr>
      <w:r>
        <w:rPr>
          <w:rFonts w:ascii="Arial" w:hAnsi="Arial" w:cs="Arial"/>
          <w:color w:val="262626" w:themeColor="text1" w:themeTint="D9"/>
          <w:sz w:val="22"/>
          <w:szCs w:val="22"/>
        </w:rPr>
        <w:t>9</w:t>
      </w:r>
      <w:r w:rsidR="00E11E65" w:rsidRPr="009B1E60">
        <w:rPr>
          <w:rFonts w:ascii="Arial" w:hAnsi="Arial" w:cs="Arial"/>
          <w:color w:val="262626" w:themeColor="text1" w:themeTint="D9"/>
          <w:sz w:val="22"/>
          <w:szCs w:val="22"/>
        </w:rPr>
        <w:t>.1. A despesa decorrente da execução da presente licitação correrá à conta da</w:t>
      </w:r>
      <w:r>
        <w:rPr>
          <w:rFonts w:ascii="Arial" w:hAnsi="Arial" w:cs="Arial"/>
          <w:color w:val="262626" w:themeColor="text1" w:themeTint="D9"/>
          <w:sz w:val="22"/>
          <w:szCs w:val="22"/>
        </w:rPr>
        <w:t>s</w:t>
      </w:r>
      <w:r w:rsidR="00E11E65" w:rsidRPr="009B1E60">
        <w:rPr>
          <w:rFonts w:ascii="Arial" w:hAnsi="Arial" w:cs="Arial"/>
          <w:color w:val="262626" w:themeColor="text1" w:themeTint="D9"/>
          <w:sz w:val="22"/>
          <w:szCs w:val="22"/>
        </w:rPr>
        <w:t xml:space="preserve"> dotaç</w:t>
      </w:r>
      <w:r>
        <w:rPr>
          <w:rFonts w:ascii="Arial" w:hAnsi="Arial" w:cs="Arial"/>
          <w:color w:val="262626" w:themeColor="text1" w:themeTint="D9"/>
          <w:sz w:val="22"/>
          <w:szCs w:val="22"/>
        </w:rPr>
        <w:t>ões</w:t>
      </w:r>
      <w:r w:rsidR="00E11E65" w:rsidRPr="009B1E60">
        <w:rPr>
          <w:rFonts w:ascii="Arial" w:hAnsi="Arial" w:cs="Arial"/>
          <w:color w:val="262626" w:themeColor="text1" w:themeTint="D9"/>
          <w:sz w:val="22"/>
          <w:szCs w:val="22"/>
        </w:rPr>
        <w:t xml:space="preserve"> orçamentária</w:t>
      </w:r>
      <w:r>
        <w:rPr>
          <w:rFonts w:ascii="Arial" w:hAnsi="Arial" w:cs="Arial"/>
          <w:color w:val="262626" w:themeColor="text1" w:themeTint="D9"/>
          <w:sz w:val="22"/>
          <w:szCs w:val="22"/>
        </w:rPr>
        <w:t>s</w:t>
      </w:r>
      <w:r w:rsidR="00E11E65" w:rsidRPr="009B1E60">
        <w:rPr>
          <w:rFonts w:ascii="Arial" w:hAnsi="Arial" w:cs="Arial"/>
          <w:color w:val="262626" w:themeColor="text1" w:themeTint="D9"/>
          <w:sz w:val="22"/>
          <w:szCs w:val="22"/>
        </w:rPr>
        <w:t>:</w:t>
      </w:r>
    </w:p>
    <w:p w14:paraId="04B6B082" w14:textId="77777777" w:rsidR="00E11E65" w:rsidRPr="009B1E60" w:rsidRDefault="00E11E65" w:rsidP="00E11E65">
      <w:pPr>
        <w:rPr>
          <w:rFonts w:ascii="Arial" w:hAnsi="Arial" w:cs="Arial"/>
          <w:sz w:val="22"/>
          <w:szCs w:val="22"/>
        </w:rPr>
      </w:pPr>
      <w:r w:rsidRPr="009B1E60">
        <w:rPr>
          <w:rFonts w:ascii="Arial" w:hAnsi="Arial" w:cs="Arial"/>
          <w:sz w:val="22"/>
          <w:szCs w:val="22"/>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4315"/>
        <w:gridCol w:w="791"/>
        <w:gridCol w:w="815"/>
      </w:tblGrid>
      <w:tr w:rsidR="00E11E65" w:rsidRPr="009B1E60" w14:paraId="083411B1" w14:textId="77777777" w:rsidTr="00805618">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E0BBE" w14:textId="77777777" w:rsidR="00E11E65" w:rsidRPr="009B1E60" w:rsidRDefault="00E11E65" w:rsidP="00805618">
            <w:pPr>
              <w:jc w:val="center"/>
              <w:rPr>
                <w:rFonts w:ascii="Arial" w:hAnsi="Arial" w:cs="Arial"/>
                <w:sz w:val="22"/>
                <w:szCs w:val="22"/>
              </w:rPr>
            </w:pPr>
            <w:r w:rsidRPr="009B1E60">
              <w:rPr>
                <w:rFonts w:ascii="Arial" w:hAnsi="Arial" w:cs="Arial"/>
                <w:b/>
                <w:bCs/>
                <w:color w:val="000000"/>
                <w:sz w:val="22"/>
                <w:szCs w:val="22"/>
              </w:rPr>
              <w:t>Dotação Orçamentária</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571C9" w14:textId="77777777" w:rsidR="00E11E65" w:rsidRPr="009B1E60" w:rsidRDefault="00E11E65" w:rsidP="00805618">
            <w:pPr>
              <w:jc w:val="center"/>
              <w:rPr>
                <w:rFonts w:ascii="Arial" w:hAnsi="Arial" w:cs="Arial"/>
                <w:sz w:val="22"/>
                <w:szCs w:val="22"/>
              </w:rPr>
            </w:pPr>
            <w:r w:rsidRPr="009B1E60">
              <w:rPr>
                <w:rFonts w:ascii="Arial" w:hAnsi="Arial" w:cs="Arial"/>
                <w:b/>
                <w:bCs/>
                <w:color w:val="000000"/>
                <w:sz w:val="22"/>
                <w:szCs w:val="22"/>
              </w:rPr>
              <w:t>Ficha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E5F1" w14:textId="77777777" w:rsidR="00E11E65" w:rsidRPr="009B1E60" w:rsidRDefault="00E11E65" w:rsidP="00805618">
            <w:pPr>
              <w:jc w:val="center"/>
              <w:rPr>
                <w:rFonts w:ascii="Arial" w:hAnsi="Arial" w:cs="Arial"/>
                <w:sz w:val="22"/>
                <w:szCs w:val="22"/>
              </w:rPr>
            </w:pPr>
            <w:r w:rsidRPr="009B1E60">
              <w:rPr>
                <w:rFonts w:ascii="Arial" w:hAnsi="Arial" w:cs="Arial"/>
                <w:b/>
                <w:bCs/>
                <w:color w:val="000000"/>
                <w:sz w:val="22"/>
                <w:szCs w:val="22"/>
              </w:rPr>
              <w:t>Fonte</w:t>
            </w:r>
          </w:p>
        </w:tc>
      </w:tr>
      <w:tr w:rsidR="00E11E65" w:rsidRPr="009B1E60" w14:paraId="154A9B89" w14:textId="77777777" w:rsidTr="00805618">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75D2F" w14:textId="77777777" w:rsidR="00E11E65" w:rsidRPr="009B1E60" w:rsidRDefault="00E11E65" w:rsidP="00805618">
            <w:pPr>
              <w:jc w:val="center"/>
              <w:rPr>
                <w:rFonts w:ascii="Arial" w:hAnsi="Arial" w:cs="Arial"/>
                <w:color w:val="000000"/>
                <w:sz w:val="22"/>
                <w:szCs w:val="22"/>
              </w:rPr>
            </w:pPr>
            <w:r w:rsidRPr="009B1E60">
              <w:rPr>
                <w:rFonts w:ascii="Arial" w:hAnsi="Arial" w:cs="Arial"/>
                <w:color w:val="000000"/>
                <w:sz w:val="22"/>
                <w:szCs w:val="22"/>
              </w:rPr>
              <w:t>09.01.01.010.301.0010.2121.3.3.90.30.00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EC284" w14:textId="77777777" w:rsidR="00E11E65" w:rsidRPr="009B1E60" w:rsidRDefault="00E11E65" w:rsidP="00805618">
            <w:pPr>
              <w:jc w:val="center"/>
              <w:rPr>
                <w:rFonts w:ascii="Arial" w:hAnsi="Arial" w:cs="Arial"/>
                <w:color w:val="000000"/>
                <w:sz w:val="22"/>
                <w:szCs w:val="22"/>
              </w:rPr>
            </w:pPr>
            <w:r w:rsidRPr="009B1E60">
              <w:rPr>
                <w:rFonts w:ascii="Arial" w:hAnsi="Arial" w:cs="Arial"/>
                <w:color w:val="000000"/>
                <w:sz w:val="22"/>
                <w:szCs w:val="22"/>
              </w:rPr>
              <w:t>792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9381D" w14:textId="77777777" w:rsidR="00E11E65" w:rsidRPr="009B1E60" w:rsidRDefault="00E11E65" w:rsidP="00805618">
            <w:pPr>
              <w:jc w:val="center"/>
              <w:rPr>
                <w:rFonts w:ascii="Arial" w:hAnsi="Arial" w:cs="Arial"/>
                <w:color w:val="000000"/>
                <w:sz w:val="22"/>
                <w:szCs w:val="22"/>
              </w:rPr>
            </w:pPr>
            <w:r w:rsidRPr="009B1E60">
              <w:rPr>
                <w:rFonts w:ascii="Arial" w:hAnsi="Arial" w:cs="Arial"/>
                <w:color w:val="000000"/>
                <w:sz w:val="22"/>
                <w:szCs w:val="22"/>
              </w:rPr>
              <w:t>102</w:t>
            </w:r>
          </w:p>
        </w:tc>
      </w:tr>
      <w:tr w:rsidR="00E11E65" w:rsidRPr="009B1E60" w14:paraId="69BC8E92" w14:textId="77777777" w:rsidTr="00805618">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D98EE" w14:textId="77777777" w:rsidR="00E11E65" w:rsidRPr="009B1E60" w:rsidRDefault="00E11E65" w:rsidP="00805618">
            <w:pPr>
              <w:jc w:val="center"/>
              <w:rPr>
                <w:rFonts w:ascii="Arial" w:hAnsi="Arial" w:cs="Arial"/>
                <w:sz w:val="22"/>
                <w:szCs w:val="22"/>
              </w:rPr>
            </w:pPr>
            <w:r w:rsidRPr="009B1E60">
              <w:rPr>
                <w:rFonts w:ascii="Arial" w:hAnsi="Arial" w:cs="Arial"/>
                <w:color w:val="000000"/>
                <w:sz w:val="22"/>
                <w:szCs w:val="22"/>
              </w:rPr>
              <w:t>09.01.01.010.301.0010.2121.3.3.90.30.00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0CB36"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793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0ADE8"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155</w:t>
            </w:r>
          </w:p>
        </w:tc>
      </w:tr>
      <w:tr w:rsidR="00E11E65" w:rsidRPr="009B1E60" w14:paraId="3D267181" w14:textId="77777777" w:rsidTr="00805618">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66975" w14:textId="77777777" w:rsidR="00E11E65" w:rsidRPr="009B1E60" w:rsidRDefault="00E11E65" w:rsidP="00805618">
            <w:pPr>
              <w:jc w:val="center"/>
              <w:rPr>
                <w:rFonts w:ascii="Arial" w:hAnsi="Arial" w:cs="Arial"/>
                <w:sz w:val="22"/>
                <w:szCs w:val="22"/>
              </w:rPr>
            </w:pPr>
            <w:r w:rsidRPr="009B1E60">
              <w:rPr>
                <w:rFonts w:ascii="Arial" w:hAnsi="Arial" w:cs="Arial"/>
                <w:color w:val="000000"/>
                <w:sz w:val="22"/>
                <w:szCs w:val="22"/>
              </w:rPr>
              <w:t>09.01.01.010.301.0010.2121.3.3.90.32.00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86EFE"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795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6D6AC"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102</w:t>
            </w:r>
          </w:p>
        </w:tc>
      </w:tr>
      <w:tr w:rsidR="00E11E65" w:rsidRPr="009B1E60" w14:paraId="595213EC" w14:textId="77777777" w:rsidTr="00805618">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D46B8" w14:textId="77777777" w:rsidR="00E11E65" w:rsidRPr="009B1E60" w:rsidRDefault="00E11E65" w:rsidP="00805618">
            <w:pPr>
              <w:jc w:val="center"/>
              <w:rPr>
                <w:rFonts w:ascii="Arial" w:hAnsi="Arial" w:cs="Arial"/>
                <w:sz w:val="22"/>
                <w:szCs w:val="22"/>
              </w:rPr>
            </w:pPr>
            <w:r w:rsidRPr="009B1E60">
              <w:rPr>
                <w:rFonts w:ascii="Arial" w:hAnsi="Arial" w:cs="Arial"/>
                <w:color w:val="000000"/>
                <w:sz w:val="22"/>
                <w:szCs w:val="22"/>
              </w:rPr>
              <w:t>09.01.01.010.301.0010.2121.3.3.90.32.00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EC70D"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71F20"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155</w:t>
            </w:r>
          </w:p>
        </w:tc>
      </w:tr>
      <w:tr w:rsidR="00E11E65" w:rsidRPr="009B1E60" w14:paraId="7ACF3B11" w14:textId="77777777" w:rsidTr="00805618">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323F8" w14:textId="77777777" w:rsidR="00E11E65" w:rsidRPr="009B1E60" w:rsidRDefault="00E11E65" w:rsidP="00805618">
            <w:pPr>
              <w:jc w:val="center"/>
              <w:rPr>
                <w:rFonts w:ascii="Arial" w:hAnsi="Arial" w:cs="Arial"/>
                <w:sz w:val="22"/>
                <w:szCs w:val="22"/>
              </w:rPr>
            </w:pPr>
            <w:r w:rsidRPr="009B1E60">
              <w:rPr>
                <w:rFonts w:ascii="Arial" w:hAnsi="Arial" w:cs="Arial"/>
                <w:color w:val="000000"/>
                <w:sz w:val="22"/>
                <w:szCs w:val="22"/>
              </w:rPr>
              <w:t>09.01.01.010.302.0011.2122.3.3.90.30.00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7B5C4"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828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4DD6C"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102</w:t>
            </w:r>
          </w:p>
        </w:tc>
      </w:tr>
      <w:tr w:rsidR="00E11E65" w:rsidRPr="009B1E60" w14:paraId="5CE2F8B0" w14:textId="77777777" w:rsidTr="00805618">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9FC46" w14:textId="77777777" w:rsidR="00E11E65" w:rsidRPr="009B1E60" w:rsidRDefault="00E11E65" w:rsidP="00805618">
            <w:pPr>
              <w:jc w:val="center"/>
              <w:rPr>
                <w:rFonts w:ascii="Arial" w:hAnsi="Arial" w:cs="Arial"/>
                <w:sz w:val="22"/>
                <w:szCs w:val="22"/>
              </w:rPr>
            </w:pPr>
            <w:r w:rsidRPr="009B1E60">
              <w:rPr>
                <w:rFonts w:ascii="Arial" w:hAnsi="Arial" w:cs="Arial"/>
                <w:color w:val="000000"/>
                <w:sz w:val="22"/>
                <w:szCs w:val="22"/>
              </w:rPr>
              <w:t>09.01.01.010.302.0011.2122.3.3.90.30.00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0086F"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829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05FAB" w14:textId="77777777" w:rsidR="00E11E65" w:rsidRPr="009B1E60" w:rsidRDefault="00E11E65" w:rsidP="00805618">
            <w:pPr>
              <w:jc w:val="center"/>
              <w:rPr>
                <w:rFonts w:ascii="Arial" w:hAnsi="Arial" w:cs="Arial"/>
                <w:sz w:val="22"/>
                <w:szCs w:val="22"/>
              </w:rPr>
            </w:pPr>
            <w:r w:rsidRPr="009B1E60">
              <w:rPr>
                <w:rFonts w:ascii="Arial" w:hAnsi="Arial" w:cs="Arial"/>
                <w:sz w:val="22"/>
                <w:szCs w:val="22"/>
              </w:rPr>
              <w:t>155</w:t>
            </w:r>
          </w:p>
        </w:tc>
      </w:tr>
    </w:tbl>
    <w:p w14:paraId="14898ACB" w14:textId="7B9E487D" w:rsidR="00FF4BCB" w:rsidRPr="009B1E60" w:rsidRDefault="00FF4BCB" w:rsidP="009B1E60">
      <w:pPr>
        <w:spacing w:after="120"/>
        <w:jc w:val="both"/>
        <w:rPr>
          <w:rFonts w:ascii="Arial" w:hAnsi="Arial" w:cs="Arial"/>
          <w:color w:val="222222"/>
          <w:sz w:val="22"/>
          <w:szCs w:val="22"/>
          <w:shd w:val="clear" w:color="auto" w:fill="FFFFFF"/>
        </w:rPr>
      </w:pPr>
    </w:p>
    <w:sectPr w:rsidR="00FF4BCB" w:rsidRPr="009B1E60"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B9FB" w14:textId="77777777" w:rsidR="00D560F9" w:rsidRDefault="00D560F9" w:rsidP="001F39C2">
      <w:r>
        <w:separator/>
      </w:r>
    </w:p>
  </w:endnote>
  <w:endnote w:type="continuationSeparator" w:id="0">
    <w:p w14:paraId="5D0A4079" w14:textId="77777777" w:rsidR="00D560F9" w:rsidRDefault="00D560F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7E11" w14:textId="77777777" w:rsidR="00D560F9" w:rsidRDefault="00D560F9" w:rsidP="001F39C2">
      <w:r>
        <w:separator/>
      </w:r>
    </w:p>
  </w:footnote>
  <w:footnote w:type="continuationSeparator" w:id="0">
    <w:p w14:paraId="1E484D18" w14:textId="77777777" w:rsidR="00D560F9" w:rsidRDefault="00D560F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3E847F74"/>
    <w:multiLevelType w:val="hybridMultilevel"/>
    <w:tmpl w:val="7814F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7"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8"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6"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6159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306891">
    <w:abstractNumId w:val="6"/>
  </w:num>
  <w:num w:numId="7" w16cid:durableId="2014605507">
    <w:abstractNumId w:val="26"/>
  </w:num>
  <w:num w:numId="8" w16cid:durableId="504634716">
    <w:abstractNumId w:val="15"/>
  </w:num>
  <w:num w:numId="9" w16cid:durableId="1154489092">
    <w:abstractNumId w:val="20"/>
  </w:num>
  <w:num w:numId="10" w16cid:durableId="8498373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82199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085583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36971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38160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963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1743835">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10689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95590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84021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362185">
    <w:abstractNumId w:val="24"/>
  </w:num>
  <w:num w:numId="21" w16cid:durableId="1076710947">
    <w:abstractNumId w:val="25"/>
  </w:num>
  <w:num w:numId="22" w16cid:durableId="1199851066">
    <w:abstractNumId w:val="36"/>
  </w:num>
  <w:num w:numId="23" w16cid:durableId="1519848158">
    <w:abstractNumId w:val="2"/>
  </w:num>
  <w:num w:numId="24" w16cid:durableId="647439296">
    <w:abstractNumId w:val="28"/>
  </w:num>
  <w:num w:numId="25" w16cid:durableId="1059129675">
    <w:abstractNumId w:val="4"/>
  </w:num>
  <w:num w:numId="26" w16cid:durableId="993922154">
    <w:abstractNumId w:val="5"/>
  </w:num>
  <w:num w:numId="27" w16cid:durableId="2143109701">
    <w:abstractNumId w:val="11"/>
  </w:num>
  <w:num w:numId="28" w16cid:durableId="71851013">
    <w:abstractNumId w:val="21"/>
  </w:num>
  <w:num w:numId="29" w16cid:durableId="804740602">
    <w:abstractNumId w:val="0"/>
  </w:num>
  <w:num w:numId="30" w16cid:durableId="375130574">
    <w:abstractNumId w:val="8"/>
  </w:num>
  <w:num w:numId="31" w16cid:durableId="1831674643">
    <w:abstractNumId w:val="13"/>
  </w:num>
  <w:num w:numId="32" w16cid:durableId="991637032">
    <w:abstractNumId w:val="23"/>
  </w:num>
  <w:num w:numId="33" w16cid:durableId="1997371784">
    <w:abstractNumId w:val="3"/>
  </w:num>
  <w:num w:numId="34" w16cid:durableId="536311244">
    <w:abstractNumId w:val="27"/>
  </w:num>
  <w:num w:numId="35" w16cid:durableId="1425882458">
    <w:abstractNumId w:val="22"/>
  </w:num>
  <w:num w:numId="36" w16cid:durableId="1721972534">
    <w:abstractNumId w:val="9"/>
  </w:num>
  <w:num w:numId="37" w16cid:durableId="1152914186">
    <w:abstractNumId w:val="10"/>
  </w:num>
  <w:num w:numId="38" w16cid:durableId="464785736">
    <w:abstractNumId w:val="35"/>
  </w:num>
  <w:num w:numId="39" w16cid:durableId="83356974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6DD7"/>
    <w:rsid w:val="00011616"/>
    <w:rsid w:val="00012523"/>
    <w:rsid w:val="0001405D"/>
    <w:rsid w:val="0002020E"/>
    <w:rsid w:val="00025357"/>
    <w:rsid w:val="000257A9"/>
    <w:rsid w:val="000362B7"/>
    <w:rsid w:val="00036BD1"/>
    <w:rsid w:val="00040126"/>
    <w:rsid w:val="00045617"/>
    <w:rsid w:val="000605E4"/>
    <w:rsid w:val="00065F34"/>
    <w:rsid w:val="00072B05"/>
    <w:rsid w:val="00076B0E"/>
    <w:rsid w:val="0009069B"/>
    <w:rsid w:val="00092C00"/>
    <w:rsid w:val="0009695F"/>
    <w:rsid w:val="000A31F3"/>
    <w:rsid w:val="000A351A"/>
    <w:rsid w:val="000A5602"/>
    <w:rsid w:val="000A58E9"/>
    <w:rsid w:val="000A6D46"/>
    <w:rsid w:val="000B0FBA"/>
    <w:rsid w:val="000B150A"/>
    <w:rsid w:val="000B5D4D"/>
    <w:rsid w:val="000B66AB"/>
    <w:rsid w:val="000B7215"/>
    <w:rsid w:val="000C639C"/>
    <w:rsid w:val="000E250A"/>
    <w:rsid w:val="000E3BA7"/>
    <w:rsid w:val="000E641A"/>
    <w:rsid w:val="000F76E2"/>
    <w:rsid w:val="0010016A"/>
    <w:rsid w:val="00105411"/>
    <w:rsid w:val="001073BA"/>
    <w:rsid w:val="0012147D"/>
    <w:rsid w:val="00123C3C"/>
    <w:rsid w:val="00124974"/>
    <w:rsid w:val="00127F75"/>
    <w:rsid w:val="00130A88"/>
    <w:rsid w:val="00131C11"/>
    <w:rsid w:val="00133818"/>
    <w:rsid w:val="00133F3B"/>
    <w:rsid w:val="001425B6"/>
    <w:rsid w:val="001702A1"/>
    <w:rsid w:val="00191469"/>
    <w:rsid w:val="001A23D7"/>
    <w:rsid w:val="001A600C"/>
    <w:rsid w:val="001B08CA"/>
    <w:rsid w:val="001B6387"/>
    <w:rsid w:val="001C1BDD"/>
    <w:rsid w:val="001C231B"/>
    <w:rsid w:val="001D1B91"/>
    <w:rsid w:val="001D2D0F"/>
    <w:rsid w:val="001D52CD"/>
    <w:rsid w:val="001E2D7D"/>
    <w:rsid w:val="001E3740"/>
    <w:rsid w:val="001E4FFE"/>
    <w:rsid w:val="001F000F"/>
    <w:rsid w:val="001F22C4"/>
    <w:rsid w:val="001F381A"/>
    <w:rsid w:val="001F39C2"/>
    <w:rsid w:val="001F4DAF"/>
    <w:rsid w:val="001F5148"/>
    <w:rsid w:val="001F72F3"/>
    <w:rsid w:val="00205223"/>
    <w:rsid w:val="002070BA"/>
    <w:rsid w:val="0021344D"/>
    <w:rsid w:val="00221D78"/>
    <w:rsid w:val="00224992"/>
    <w:rsid w:val="00225C4C"/>
    <w:rsid w:val="00235E70"/>
    <w:rsid w:val="002406AB"/>
    <w:rsid w:val="00240DC4"/>
    <w:rsid w:val="00245191"/>
    <w:rsid w:val="002459CF"/>
    <w:rsid w:val="00252AEC"/>
    <w:rsid w:val="002551ED"/>
    <w:rsid w:val="0025593E"/>
    <w:rsid w:val="002625AD"/>
    <w:rsid w:val="00270DFE"/>
    <w:rsid w:val="00281213"/>
    <w:rsid w:val="00294B18"/>
    <w:rsid w:val="002A3770"/>
    <w:rsid w:val="002B0134"/>
    <w:rsid w:val="002B25E5"/>
    <w:rsid w:val="002C1036"/>
    <w:rsid w:val="002C51D2"/>
    <w:rsid w:val="002C668D"/>
    <w:rsid w:val="002C7F84"/>
    <w:rsid w:val="002D3D72"/>
    <w:rsid w:val="002E5FD6"/>
    <w:rsid w:val="002E7416"/>
    <w:rsid w:val="002F2007"/>
    <w:rsid w:val="002F2868"/>
    <w:rsid w:val="003000ED"/>
    <w:rsid w:val="003058CF"/>
    <w:rsid w:val="00311BF7"/>
    <w:rsid w:val="00313BA0"/>
    <w:rsid w:val="00315B0F"/>
    <w:rsid w:val="00317E12"/>
    <w:rsid w:val="00322573"/>
    <w:rsid w:val="00322752"/>
    <w:rsid w:val="00323392"/>
    <w:rsid w:val="0032462A"/>
    <w:rsid w:val="003258CE"/>
    <w:rsid w:val="0033359A"/>
    <w:rsid w:val="003363A3"/>
    <w:rsid w:val="00336AD4"/>
    <w:rsid w:val="003445BC"/>
    <w:rsid w:val="003529DF"/>
    <w:rsid w:val="003553A5"/>
    <w:rsid w:val="00361236"/>
    <w:rsid w:val="00364393"/>
    <w:rsid w:val="00366A37"/>
    <w:rsid w:val="00366F74"/>
    <w:rsid w:val="00372346"/>
    <w:rsid w:val="0038240B"/>
    <w:rsid w:val="00396095"/>
    <w:rsid w:val="003960E3"/>
    <w:rsid w:val="00397140"/>
    <w:rsid w:val="0039772B"/>
    <w:rsid w:val="003B1B89"/>
    <w:rsid w:val="003B2332"/>
    <w:rsid w:val="003B6351"/>
    <w:rsid w:val="003C4670"/>
    <w:rsid w:val="003D08AC"/>
    <w:rsid w:val="003D2247"/>
    <w:rsid w:val="003D2C33"/>
    <w:rsid w:val="003E0432"/>
    <w:rsid w:val="003E76A4"/>
    <w:rsid w:val="003E7A13"/>
    <w:rsid w:val="003F25FC"/>
    <w:rsid w:val="003F31DB"/>
    <w:rsid w:val="003F3454"/>
    <w:rsid w:val="003F6D10"/>
    <w:rsid w:val="0040322E"/>
    <w:rsid w:val="00406603"/>
    <w:rsid w:val="004109AB"/>
    <w:rsid w:val="00412D02"/>
    <w:rsid w:val="00424764"/>
    <w:rsid w:val="00425B54"/>
    <w:rsid w:val="0043135D"/>
    <w:rsid w:val="00436FFE"/>
    <w:rsid w:val="004379F2"/>
    <w:rsid w:val="00457402"/>
    <w:rsid w:val="004613F4"/>
    <w:rsid w:val="004636BC"/>
    <w:rsid w:val="00465181"/>
    <w:rsid w:val="00467CB2"/>
    <w:rsid w:val="00470A0A"/>
    <w:rsid w:val="00470E7A"/>
    <w:rsid w:val="00477CDB"/>
    <w:rsid w:val="004818FC"/>
    <w:rsid w:val="004853E0"/>
    <w:rsid w:val="004960AD"/>
    <w:rsid w:val="004A0DB9"/>
    <w:rsid w:val="004A5774"/>
    <w:rsid w:val="004B1B60"/>
    <w:rsid w:val="004B265B"/>
    <w:rsid w:val="004C14D5"/>
    <w:rsid w:val="004C63B3"/>
    <w:rsid w:val="004D2C83"/>
    <w:rsid w:val="004D2CC7"/>
    <w:rsid w:val="004D5CD3"/>
    <w:rsid w:val="004D6687"/>
    <w:rsid w:val="004E16CD"/>
    <w:rsid w:val="004E3FF6"/>
    <w:rsid w:val="004E4160"/>
    <w:rsid w:val="004E5444"/>
    <w:rsid w:val="004F419B"/>
    <w:rsid w:val="004F4994"/>
    <w:rsid w:val="004F5929"/>
    <w:rsid w:val="004F6242"/>
    <w:rsid w:val="00503AA1"/>
    <w:rsid w:val="0050706D"/>
    <w:rsid w:val="00510D5D"/>
    <w:rsid w:val="0051489F"/>
    <w:rsid w:val="0051519C"/>
    <w:rsid w:val="00524024"/>
    <w:rsid w:val="0052436A"/>
    <w:rsid w:val="005246FB"/>
    <w:rsid w:val="00542500"/>
    <w:rsid w:val="00547E28"/>
    <w:rsid w:val="005501C8"/>
    <w:rsid w:val="0056012B"/>
    <w:rsid w:val="00560B18"/>
    <w:rsid w:val="005615E3"/>
    <w:rsid w:val="0056474B"/>
    <w:rsid w:val="0056682E"/>
    <w:rsid w:val="00566C93"/>
    <w:rsid w:val="005671FE"/>
    <w:rsid w:val="00570422"/>
    <w:rsid w:val="00576CBE"/>
    <w:rsid w:val="005812B7"/>
    <w:rsid w:val="00590E6B"/>
    <w:rsid w:val="005972F2"/>
    <w:rsid w:val="005A3B13"/>
    <w:rsid w:val="005A4927"/>
    <w:rsid w:val="005B1030"/>
    <w:rsid w:val="005B1919"/>
    <w:rsid w:val="005B3716"/>
    <w:rsid w:val="005C1448"/>
    <w:rsid w:val="005C2BEF"/>
    <w:rsid w:val="005C49DA"/>
    <w:rsid w:val="005C735C"/>
    <w:rsid w:val="005D3F05"/>
    <w:rsid w:val="005E7086"/>
    <w:rsid w:val="005F15AD"/>
    <w:rsid w:val="005F3EDF"/>
    <w:rsid w:val="005F69C0"/>
    <w:rsid w:val="00603FAC"/>
    <w:rsid w:val="00604877"/>
    <w:rsid w:val="00611F64"/>
    <w:rsid w:val="00626173"/>
    <w:rsid w:val="00626D20"/>
    <w:rsid w:val="006302ED"/>
    <w:rsid w:val="00632D96"/>
    <w:rsid w:val="00633936"/>
    <w:rsid w:val="00634EFB"/>
    <w:rsid w:val="006402C2"/>
    <w:rsid w:val="00641E73"/>
    <w:rsid w:val="00645A08"/>
    <w:rsid w:val="00646165"/>
    <w:rsid w:val="00651871"/>
    <w:rsid w:val="00652C93"/>
    <w:rsid w:val="00660FED"/>
    <w:rsid w:val="006638E7"/>
    <w:rsid w:val="006679EB"/>
    <w:rsid w:val="00676069"/>
    <w:rsid w:val="00676E2F"/>
    <w:rsid w:val="00682871"/>
    <w:rsid w:val="00687572"/>
    <w:rsid w:val="006919D7"/>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3717"/>
    <w:rsid w:val="007247AD"/>
    <w:rsid w:val="00732A8B"/>
    <w:rsid w:val="00735B3A"/>
    <w:rsid w:val="00741190"/>
    <w:rsid w:val="00750544"/>
    <w:rsid w:val="007530F4"/>
    <w:rsid w:val="0075630A"/>
    <w:rsid w:val="00761C68"/>
    <w:rsid w:val="007747AD"/>
    <w:rsid w:val="00782366"/>
    <w:rsid w:val="007860D0"/>
    <w:rsid w:val="0078792D"/>
    <w:rsid w:val="007A74F7"/>
    <w:rsid w:val="007A7562"/>
    <w:rsid w:val="007A76E8"/>
    <w:rsid w:val="007B40D4"/>
    <w:rsid w:val="007C1359"/>
    <w:rsid w:val="007C4932"/>
    <w:rsid w:val="007C746D"/>
    <w:rsid w:val="007C7FC3"/>
    <w:rsid w:val="007D0042"/>
    <w:rsid w:val="007D00E2"/>
    <w:rsid w:val="007E4005"/>
    <w:rsid w:val="007E6432"/>
    <w:rsid w:val="007F155E"/>
    <w:rsid w:val="0080786E"/>
    <w:rsid w:val="00813F57"/>
    <w:rsid w:val="00822C96"/>
    <w:rsid w:val="008244C9"/>
    <w:rsid w:val="008248A5"/>
    <w:rsid w:val="00832B40"/>
    <w:rsid w:val="008419E7"/>
    <w:rsid w:val="00842496"/>
    <w:rsid w:val="00844C7D"/>
    <w:rsid w:val="008500D8"/>
    <w:rsid w:val="00851E10"/>
    <w:rsid w:val="008528EC"/>
    <w:rsid w:val="00854711"/>
    <w:rsid w:val="008568E0"/>
    <w:rsid w:val="008607DC"/>
    <w:rsid w:val="00860E02"/>
    <w:rsid w:val="00862B33"/>
    <w:rsid w:val="008657B4"/>
    <w:rsid w:val="00866DAF"/>
    <w:rsid w:val="00871B6F"/>
    <w:rsid w:val="0087241E"/>
    <w:rsid w:val="00875785"/>
    <w:rsid w:val="008818A2"/>
    <w:rsid w:val="00885195"/>
    <w:rsid w:val="00885C04"/>
    <w:rsid w:val="00887564"/>
    <w:rsid w:val="008878EB"/>
    <w:rsid w:val="0089026E"/>
    <w:rsid w:val="008A1888"/>
    <w:rsid w:val="008A4418"/>
    <w:rsid w:val="008B6331"/>
    <w:rsid w:val="008C0B70"/>
    <w:rsid w:val="008C17FF"/>
    <w:rsid w:val="008C3D7B"/>
    <w:rsid w:val="008D2C82"/>
    <w:rsid w:val="008E030A"/>
    <w:rsid w:val="008E75C6"/>
    <w:rsid w:val="008F1F14"/>
    <w:rsid w:val="00903F89"/>
    <w:rsid w:val="009054B3"/>
    <w:rsid w:val="00922EF4"/>
    <w:rsid w:val="0093105E"/>
    <w:rsid w:val="00931073"/>
    <w:rsid w:val="00931482"/>
    <w:rsid w:val="00944DAC"/>
    <w:rsid w:val="009468CA"/>
    <w:rsid w:val="009500FA"/>
    <w:rsid w:val="009515D3"/>
    <w:rsid w:val="009535F5"/>
    <w:rsid w:val="00953F4E"/>
    <w:rsid w:val="00956A33"/>
    <w:rsid w:val="009603F3"/>
    <w:rsid w:val="009648D1"/>
    <w:rsid w:val="00965B64"/>
    <w:rsid w:val="0096705F"/>
    <w:rsid w:val="00970AFC"/>
    <w:rsid w:val="009727E8"/>
    <w:rsid w:val="0097537F"/>
    <w:rsid w:val="00976D6F"/>
    <w:rsid w:val="00982C93"/>
    <w:rsid w:val="00996E8A"/>
    <w:rsid w:val="00996F5A"/>
    <w:rsid w:val="009972C1"/>
    <w:rsid w:val="009B1E60"/>
    <w:rsid w:val="009B43FE"/>
    <w:rsid w:val="009B4FC6"/>
    <w:rsid w:val="009C0A11"/>
    <w:rsid w:val="009D28F4"/>
    <w:rsid w:val="009D57CD"/>
    <w:rsid w:val="009D6644"/>
    <w:rsid w:val="009E3476"/>
    <w:rsid w:val="009E5597"/>
    <w:rsid w:val="009F42A0"/>
    <w:rsid w:val="009F5997"/>
    <w:rsid w:val="009F74AE"/>
    <w:rsid w:val="009F7555"/>
    <w:rsid w:val="00A0067D"/>
    <w:rsid w:val="00A01249"/>
    <w:rsid w:val="00A01DE6"/>
    <w:rsid w:val="00A03695"/>
    <w:rsid w:val="00A04D74"/>
    <w:rsid w:val="00A053DF"/>
    <w:rsid w:val="00A10C6A"/>
    <w:rsid w:val="00A16ED2"/>
    <w:rsid w:val="00A23A39"/>
    <w:rsid w:val="00A321CC"/>
    <w:rsid w:val="00A404BE"/>
    <w:rsid w:val="00A41A7F"/>
    <w:rsid w:val="00A471BC"/>
    <w:rsid w:val="00A513CE"/>
    <w:rsid w:val="00A52C63"/>
    <w:rsid w:val="00A53B16"/>
    <w:rsid w:val="00A56C8A"/>
    <w:rsid w:val="00A63B2E"/>
    <w:rsid w:val="00A660D5"/>
    <w:rsid w:val="00A71DE1"/>
    <w:rsid w:val="00A76158"/>
    <w:rsid w:val="00A76EDF"/>
    <w:rsid w:val="00A81843"/>
    <w:rsid w:val="00A86D6B"/>
    <w:rsid w:val="00A8735F"/>
    <w:rsid w:val="00A948F4"/>
    <w:rsid w:val="00A96FEB"/>
    <w:rsid w:val="00AA5863"/>
    <w:rsid w:val="00AB298A"/>
    <w:rsid w:val="00AB6D4A"/>
    <w:rsid w:val="00AC0E9B"/>
    <w:rsid w:val="00AD096D"/>
    <w:rsid w:val="00AD4A5D"/>
    <w:rsid w:val="00AE0B1E"/>
    <w:rsid w:val="00AE1A3A"/>
    <w:rsid w:val="00AE361A"/>
    <w:rsid w:val="00AE60CD"/>
    <w:rsid w:val="00AF1BA8"/>
    <w:rsid w:val="00AF4A91"/>
    <w:rsid w:val="00B0456B"/>
    <w:rsid w:val="00B05D74"/>
    <w:rsid w:val="00B100EC"/>
    <w:rsid w:val="00B12938"/>
    <w:rsid w:val="00B1450A"/>
    <w:rsid w:val="00B1495E"/>
    <w:rsid w:val="00B167DF"/>
    <w:rsid w:val="00B1788B"/>
    <w:rsid w:val="00B26EFF"/>
    <w:rsid w:val="00B374DB"/>
    <w:rsid w:val="00B4357E"/>
    <w:rsid w:val="00B45E1C"/>
    <w:rsid w:val="00B47612"/>
    <w:rsid w:val="00B477BA"/>
    <w:rsid w:val="00B51430"/>
    <w:rsid w:val="00B63786"/>
    <w:rsid w:val="00B6610D"/>
    <w:rsid w:val="00B67594"/>
    <w:rsid w:val="00B72795"/>
    <w:rsid w:val="00B74184"/>
    <w:rsid w:val="00B74A2B"/>
    <w:rsid w:val="00B80DEB"/>
    <w:rsid w:val="00B80E4C"/>
    <w:rsid w:val="00B86C74"/>
    <w:rsid w:val="00BB7D0F"/>
    <w:rsid w:val="00BC1199"/>
    <w:rsid w:val="00BC3E39"/>
    <w:rsid w:val="00BC4D0C"/>
    <w:rsid w:val="00BC781B"/>
    <w:rsid w:val="00BD045C"/>
    <w:rsid w:val="00BD70AB"/>
    <w:rsid w:val="00BD7907"/>
    <w:rsid w:val="00BE3624"/>
    <w:rsid w:val="00BE5E17"/>
    <w:rsid w:val="00BE6049"/>
    <w:rsid w:val="00BE6879"/>
    <w:rsid w:val="00BF4933"/>
    <w:rsid w:val="00C02D0D"/>
    <w:rsid w:val="00C032B4"/>
    <w:rsid w:val="00C05452"/>
    <w:rsid w:val="00C1047F"/>
    <w:rsid w:val="00C1303F"/>
    <w:rsid w:val="00C14358"/>
    <w:rsid w:val="00C159B7"/>
    <w:rsid w:val="00C20CDE"/>
    <w:rsid w:val="00C234AF"/>
    <w:rsid w:val="00C24455"/>
    <w:rsid w:val="00C339E2"/>
    <w:rsid w:val="00C360DF"/>
    <w:rsid w:val="00C37D19"/>
    <w:rsid w:val="00C42BD8"/>
    <w:rsid w:val="00C53891"/>
    <w:rsid w:val="00C66A63"/>
    <w:rsid w:val="00C70A7B"/>
    <w:rsid w:val="00C727CD"/>
    <w:rsid w:val="00C8084D"/>
    <w:rsid w:val="00C846DF"/>
    <w:rsid w:val="00C85CEC"/>
    <w:rsid w:val="00C863BF"/>
    <w:rsid w:val="00C86ADE"/>
    <w:rsid w:val="00C86B35"/>
    <w:rsid w:val="00C90BF1"/>
    <w:rsid w:val="00C91DB6"/>
    <w:rsid w:val="00CA07D3"/>
    <w:rsid w:val="00CA553C"/>
    <w:rsid w:val="00CA624F"/>
    <w:rsid w:val="00CC143E"/>
    <w:rsid w:val="00CC25C1"/>
    <w:rsid w:val="00CC2F3F"/>
    <w:rsid w:val="00CD034A"/>
    <w:rsid w:val="00CD5D9B"/>
    <w:rsid w:val="00CE14BD"/>
    <w:rsid w:val="00CE1501"/>
    <w:rsid w:val="00CE3A0F"/>
    <w:rsid w:val="00CE4DAA"/>
    <w:rsid w:val="00D028C5"/>
    <w:rsid w:val="00D035D5"/>
    <w:rsid w:val="00D12B57"/>
    <w:rsid w:val="00D16707"/>
    <w:rsid w:val="00D17B04"/>
    <w:rsid w:val="00D2008E"/>
    <w:rsid w:val="00D219E6"/>
    <w:rsid w:val="00D4039E"/>
    <w:rsid w:val="00D414A0"/>
    <w:rsid w:val="00D42096"/>
    <w:rsid w:val="00D46FDA"/>
    <w:rsid w:val="00D560F9"/>
    <w:rsid w:val="00D61003"/>
    <w:rsid w:val="00D645C1"/>
    <w:rsid w:val="00D73C56"/>
    <w:rsid w:val="00D75CBC"/>
    <w:rsid w:val="00D7702A"/>
    <w:rsid w:val="00D850FE"/>
    <w:rsid w:val="00D86DCF"/>
    <w:rsid w:val="00D950FD"/>
    <w:rsid w:val="00DB3549"/>
    <w:rsid w:val="00DB509B"/>
    <w:rsid w:val="00DB79CD"/>
    <w:rsid w:val="00DC0370"/>
    <w:rsid w:val="00DC1C5B"/>
    <w:rsid w:val="00DC2D80"/>
    <w:rsid w:val="00DD4267"/>
    <w:rsid w:val="00DE367D"/>
    <w:rsid w:val="00DE6907"/>
    <w:rsid w:val="00DF2484"/>
    <w:rsid w:val="00E02589"/>
    <w:rsid w:val="00E02887"/>
    <w:rsid w:val="00E042E9"/>
    <w:rsid w:val="00E1191B"/>
    <w:rsid w:val="00E11E65"/>
    <w:rsid w:val="00E1472A"/>
    <w:rsid w:val="00E15F7A"/>
    <w:rsid w:val="00E17B0E"/>
    <w:rsid w:val="00E21B68"/>
    <w:rsid w:val="00E23312"/>
    <w:rsid w:val="00E26D40"/>
    <w:rsid w:val="00E2788F"/>
    <w:rsid w:val="00E279B0"/>
    <w:rsid w:val="00E322DF"/>
    <w:rsid w:val="00E330F9"/>
    <w:rsid w:val="00E52F81"/>
    <w:rsid w:val="00E53512"/>
    <w:rsid w:val="00E55224"/>
    <w:rsid w:val="00E56C22"/>
    <w:rsid w:val="00E577D7"/>
    <w:rsid w:val="00E60A91"/>
    <w:rsid w:val="00E622D5"/>
    <w:rsid w:val="00E62CB6"/>
    <w:rsid w:val="00E65FFD"/>
    <w:rsid w:val="00E7074A"/>
    <w:rsid w:val="00E70B9C"/>
    <w:rsid w:val="00E7692E"/>
    <w:rsid w:val="00E77F38"/>
    <w:rsid w:val="00E834DE"/>
    <w:rsid w:val="00E95A3E"/>
    <w:rsid w:val="00E9725E"/>
    <w:rsid w:val="00E97C76"/>
    <w:rsid w:val="00EA1B7F"/>
    <w:rsid w:val="00EA5714"/>
    <w:rsid w:val="00EB3296"/>
    <w:rsid w:val="00EB501D"/>
    <w:rsid w:val="00EB676E"/>
    <w:rsid w:val="00EB688B"/>
    <w:rsid w:val="00EB7D59"/>
    <w:rsid w:val="00EC3D98"/>
    <w:rsid w:val="00EC4EAF"/>
    <w:rsid w:val="00EC6F30"/>
    <w:rsid w:val="00EC71E7"/>
    <w:rsid w:val="00ED284F"/>
    <w:rsid w:val="00ED338F"/>
    <w:rsid w:val="00ED4C22"/>
    <w:rsid w:val="00ED59BB"/>
    <w:rsid w:val="00EF14D1"/>
    <w:rsid w:val="00EF3875"/>
    <w:rsid w:val="00EF38CD"/>
    <w:rsid w:val="00F0458B"/>
    <w:rsid w:val="00F065E8"/>
    <w:rsid w:val="00F06839"/>
    <w:rsid w:val="00F2027E"/>
    <w:rsid w:val="00F214AA"/>
    <w:rsid w:val="00F31729"/>
    <w:rsid w:val="00F63154"/>
    <w:rsid w:val="00F6659C"/>
    <w:rsid w:val="00F746CD"/>
    <w:rsid w:val="00F90AD0"/>
    <w:rsid w:val="00F969D6"/>
    <w:rsid w:val="00FA206E"/>
    <w:rsid w:val="00FA2B7A"/>
    <w:rsid w:val="00FA3FC3"/>
    <w:rsid w:val="00FA744D"/>
    <w:rsid w:val="00FA7510"/>
    <w:rsid w:val="00FB56D1"/>
    <w:rsid w:val="00FC143B"/>
    <w:rsid w:val="00FC3F62"/>
    <w:rsid w:val="00FC4EF3"/>
    <w:rsid w:val="00FC76E2"/>
    <w:rsid w:val="00FD2823"/>
    <w:rsid w:val="00FD5E51"/>
    <w:rsid w:val="00FE58E7"/>
    <w:rsid w:val="00FE6925"/>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 w:type="character" w:customStyle="1" w:styleId="dinheiro">
    <w:name w:val="dinheiro"/>
    <w:rsid w:val="004E5444"/>
  </w:style>
  <w:style w:type="character" w:customStyle="1" w:styleId="TextodenotaderodapChar1">
    <w:name w:val="Texto de nota de rodapé Char1"/>
    <w:basedOn w:val="Fontepargpadro"/>
    <w:semiHidden/>
    <w:rsid w:val="0052436A"/>
  </w:style>
  <w:style w:type="character" w:customStyle="1" w:styleId="MapadoDocumentoChar1">
    <w:name w:val="Mapa do Documento Char1"/>
    <w:basedOn w:val="Fontepargpadro"/>
    <w:semiHidden/>
    <w:rsid w:val="0052436A"/>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11858</Words>
  <Characters>64034</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3</cp:revision>
  <cp:lastPrinted>2022-07-29T14:11:00Z</cp:lastPrinted>
  <dcterms:created xsi:type="dcterms:W3CDTF">2022-09-16T18:16:00Z</dcterms:created>
  <dcterms:modified xsi:type="dcterms:W3CDTF">2022-09-16T19:09:00Z</dcterms:modified>
</cp:coreProperties>
</file>