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312518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3F6DF2">
        <w:rPr>
          <w:rFonts w:ascii="Arial" w:hAnsi="Arial"/>
          <w:b/>
          <w:sz w:val="24"/>
          <w:szCs w:val="24"/>
        </w:rPr>
        <w:t>214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7545C78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3F6DF2">
        <w:rPr>
          <w:rFonts w:ascii="Arial" w:hAnsi="Arial"/>
          <w:b/>
          <w:sz w:val="24"/>
          <w:szCs w:val="24"/>
        </w:rPr>
        <w:t>65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AEF3421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F431C2">
        <w:rPr>
          <w:rFonts w:ascii="Arial" w:hAnsi="Arial" w:cs="Arial"/>
          <w:sz w:val="22"/>
          <w:szCs w:val="22"/>
        </w:rPr>
        <w:t>2</w:t>
      </w:r>
      <w:r w:rsidR="003F6DF2">
        <w:rPr>
          <w:rFonts w:ascii="Arial" w:hAnsi="Arial" w:cs="Arial"/>
          <w:sz w:val="22"/>
          <w:szCs w:val="22"/>
        </w:rPr>
        <w:t>8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3F6DF2">
        <w:rPr>
          <w:rFonts w:ascii="Arial" w:hAnsi="Arial" w:cs="Arial"/>
          <w:sz w:val="22"/>
          <w:szCs w:val="22"/>
        </w:rPr>
        <w:t>outu</w:t>
      </w:r>
      <w:r w:rsidR="000755F4">
        <w:rPr>
          <w:rFonts w:ascii="Arial" w:hAnsi="Arial" w:cs="Arial"/>
          <w:sz w:val="22"/>
          <w:szCs w:val="22"/>
        </w:rPr>
        <w:t>br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10:0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3F6DF2">
        <w:rPr>
          <w:rFonts w:ascii="Arial" w:hAnsi="Arial" w:cs="Arial"/>
          <w:sz w:val="22"/>
          <w:szCs w:val="22"/>
        </w:rPr>
        <w:t>214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3F6DF2">
        <w:rPr>
          <w:rFonts w:ascii="Arial" w:hAnsi="Arial" w:cs="Arial"/>
          <w:sz w:val="22"/>
          <w:szCs w:val="22"/>
        </w:rPr>
        <w:t>65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3F6DF2">
        <w:rPr>
          <w:rFonts w:ascii="Arial" w:hAnsi="Arial" w:cs="Arial"/>
          <w:spacing w:val="-4"/>
          <w:sz w:val="22"/>
          <w:szCs w:val="22"/>
        </w:rPr>
        <w:t>contratação de empresa para elaboração de laudo técnico pericial da avenida ecológica</w:t>
      </w:r>
      <w:r w:rsidR="00B73C77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755F4">
        <w:rPr>
          <w:rFonts w:ascii="Arial" w:hAnsi="Arial" w:cs="Arial"/>
          <w:sz w:val="22"/>
          <w:szCs w:val="22"/>
        </w:rPr>
        <w:t>1</w:t>
      </w:r>
      <w:r w:rsidR="003F6DF2">
        <w:rPr>
          <w:rFonts w:ascii="Arial" w:hAnsi="Arial" w:cs="Arial"/>
          <w:sz w:val="22"/>
          <w:szCs w:val="22"/>
        </w:rPr>
        <w:t>4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3F6DF2">
        <w:rPr>
          <w:rFonts w:ascii="Arial" w:hAnsi="Arial" w:cs="Arial"/>
          <w:sz w:val="22"/>
          <w:szCs w:val="22"/>
        </w:rPr>
        <w:t>outu</w:t>
      </w:r>
      <w:r w:rsidR="008D7F71">
        <w:rPr>
          <w:rFonts w:ascii="Arial" w:hAnsi="Arial" w:cs="Arial"/>
          <w:sz w:val="22"/>
          <w:szCs w:val="22"/>
        </w:rPr>
        <w:t>br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7E53" w14:textId="77777777" w:rsidR="00363A15" w:rsidRDefault="00363A15">
      <w:r>
        <w:separator/>
      </w:r>
    </w:p>
  </w:endnote>
  <w:endnote w:type="continuationSeparator" w:id="0">
    <w:p w14:paraId="3A428DCB" w14:textId="77777777" w:rsidR="00363A15" w:rsidRDefault="0036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9B26" w14:textId="77777777" w:rsidR="00363A15" w:rsidRDefault="00363A15">
      <w:r>
        <w:separator/>
      </w:r>
    </w:p>
  </w:footnote>
  <w:footnote w:type="continuationSeparator" w:id="0">
    <w:p w14:paraId="63FF29A5" w14:textId="77777777" w:rsidR="00363A15" w:rsidRDefault="0036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57B8"/>
    <w:rsid w:val="00100BB6"/>
    <w:rsid w:val="00114495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C2035"/>
    <w:rsid w:val="003C79C8"/>
    <w:rsid w:val="003F6DF2"/>
    <w:rsid w:val="0041673B"/>
    <w:rsid w:val="00421F19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31C2"/>
    <w:rsid w:val="00F43DB1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2022-10-14T17:47:00Z</dcterms:created>
  <dcterms:modified xsi:type="dcterms:W3CDTF">2022-10-14T17:47:00Z</dcterms:modified>
</cp:coreProperties>
</file>