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8DCECA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D43181">
        <w:rPr>
          <w:rFonts w:ascii="Arial" w:hAnsi="Arial"/>
          <w:b/>
          <w:sz w:val="24"/>
          <w:szCs w:val="24"/>
        </w:rPr>
        <w:t>22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B38BC2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D43181">
        <w:rPr>
          <w:rFonts w:ascii="Arial" w:hAnsi="Arial"/>
          <w:b/>
          <w:sz w:val="24"/>
          <w:szCs w:val="24"/>
        </w:rPr>
        <w:t>8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6F711C5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43181">
        <w:rPr>
          <w:rFonts w:ascii="Arial" w:hAnsi="Arial" w:cs="Arial"/>
          <w:sz w:val="22"/>
          <w:szCs w:val="22"/>
        </w:rPr>
        <w:t>14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11A59">
        <w:rPr>
          <w:rFonts w:ascii="Arial" w:hAnsi="Arial" w:cs="Arial"/>
          <w:sz w:val="22"/>
          <w:szCs w:val="22"/>
        </w:rPr>
        <w:t>fever</w:t>
      </w:r>
      <w:r w:rsidR="008F608C">
        <w:rPr>
          <w:rFonts w:ascii="Arial" w:hAnsi="Arial" w:cs="Arial"/>
          <w:sz w:val="22"/>
          <w:szCs w:val="22"/>
        </w:rPr>
        <w:t>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D43181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43181">
        <w:rPr>
          <w:rFonts w:ascii="Arial" w:hAnsi="Arial" w:cs="Arial"/>
          <w:sz w:val="22"/>
          <w:szCs w:val="22"/>
        </w:rPr>
        <w:t>22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D43181">
        <w:rPr>
          <w:rFonts w:ascii="Arial" w:hAnsi="Arial" w:cs="Arial"/>
          <w:sz w:val="22"/>
          <w:szCs w:val="22"/>
        </w:rPr>
        <w:t>8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6E2647">
        <w:rPr>
          <w:rFonts w:ascii="Arial" w:hAnsi="Arial" w:cs="Arial"/>
          <w:sz w:val="22"/>
          <w:szCs w:val="22"/>
        </w:rPr>
        <w:t xml:space="preserve">aquisição de </w:t>
      </w:r>
      <w:r w:rsidR="00D43181">
        <w:rPr>
          <w:rFonts w:ascii="Arial" w:hAnsi="Arial" w:cs="Arial"/>
          <w:sz w:val="22"/>
          <w:szCs w:val="22"/>
        </w:rPr>
        <w:t>materiais elétricos e equipamentos de segurança para manutenção do sistema de iluminação pública neste município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C4425">
        <w:rPr>
          <w:rFonts w:ascii="Arial" w:hAnsi="Arial" w:cs="Arial"/>
          <w:sz w:val="22"/>
          <w:szCs w:val="22"/>
        </w:rPr>
        <w:t>3</w:t>
      </w:r>
      <w:r w:rsidR="008119E8">
        <w:rPr>
          <w:rFonts w:ascii="Arial" w:hAnsi="Arial" w:cs="Arial"/>
          <w:sz w:val="22"/>
          <w:szCs w:val="22"/>
        </w:rPr>
        <w:t>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6565" w14:textId="77777777" w:rsidR="00FA7A2F" w:rsidRDefault="00FA7A2F">
      <w:r>
        <w:separator/>
      </w:r>
    </w:p>
  </w:endnote>
  <w:endnote w:type="continuationSeparator" w:id="0">
    <w:p w14:paraId="1AA7E7C2" w14:textId="77777777" w:rsidR="00FA7A2F" w:rsidRDefault="00FA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DF0C" w14:textId="77777777" w:rsidR="00FA7A2F" w:rsidRDefault="00FA7A2F">
      <w:r>
        <w:separator/>
      </w:r>
    </w:p>
  </w:footnote>
  <w:footnote w:type="continuationSeparator" w:id="0">
    <w:p w14:paraId="096F589E" w14:textId="77777777" w:rsidR="00FA7A2F" w:rsidRDefault="00FA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6260B"/>
    <w:rsid w:val="00D83CDF"/>
    <w:rsid w:val="00D84748"/>
    <w:rsid w:val="00D91D15"/>
    <w:rsid w:val="00DA5EA4"/>
    <w:rsid w:val="00DA7D3A"/>
    <w:rsid w:val="00DB772C"/>
    <w:rsid w:val="00DF0CD8"/>
    <w:rsid w:val="00DF16C5"/>
    <w:rsid w:val="00E46026"/>
    <w:rsid w:val="00E52CAE"/>
    <w:rsid w:val="00E7098D"/>
    <w:rsid w:val="00E70C5E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A7A2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2022-01-31T16:01:00Z</dcterms:created>
  <dcterms:modified xsi:type="dcterms:W3CDTF">2022-01-31T16:01:00Z</dcterms:modified>
</cp:coreProperties>
</file>