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00486297"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051564">
        <w:rPr>
          <w:rFonts w:ascii="Arial" w:hAnsi="Arial" w:cs="Arial"/>
          <w:b/>
          <w:sz w:val="22"/>
          <w:szCs w:val="22"/>
        </w:rPr>
        <w:t>2</w:t>
      </w:r>
      <w:r w:rsidR="009D7B66">
        <w:rPr>
          <w:rFonts w:ascii="Arial" w:hAnsi="Arial" w:cs="Arial"/>
          <w:b/>
          <w:sz w:val="22"/>
          <w:szCs w:val="22"/>
        </w:rPr>
        <w:t>6</w:t>
      </w:r>
      <w:r w:rsidRPr="00965B64">
        <w:rPr>
          <w:rFonts w:ascii="Arial" w:hAnsi="Arial" w:cs="Arial"/>
          <w:b/>
          <w:sz w:val="22"/>
          <w:szCs w:val="22"/>
        </w:rPr>
        <w:t>/202</w:t>
      </w:r>
      <w:r w:rsidR="0049279E">
        <w:rPr>
          <w:rFonts w:ascii="Arial" w:hAnsi="Arial" w:cs="Arial"/>
          <w:b/>
          <w:sz w:val="22"/>
          <w:szCs w:val="22"/>
        </w:rPr>
        <w:t>3</w:t>
      </w:r>
    </w:p>
    <w:p w14:paraId="2315E223" w14:textId="6184452E"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F040AA">
        <w:rPr>
          <w:rFonts w:ascii="Arial" w:hAnsi="Arial" w:cs="Arial"/>
          <w:b/>
          <w:sz w:val="22"/>
          <w:szCs w:val="22"/>
        </w:rPr>
        <w:t xml:space="preserve"> </w:t>
      </w:r>
      <w:r w:rsidR="00051564">
        <w:rPr>
          <w:rFonts w:ascii="Arial" w:hAnsi="Arial" w:cs="Arial"/>
          <w:b/>
          <w:spacing w:val="-13"/>
          <w:sz w:val="22"/>
          <w:szCs w:val="22"/>
        </w:rPr>
        <w:t>1</w:t>
      </w:r>
      <w:r w:rsidR="009D7B66">
        <w:rPr>
          <w:rFonts w:ascii="Arial" w:hAnsi="Arial" w:cs="Arial"/>
          <w:b/>
          <w:spacing w:val="-13"/>
          <w:sz w:val="22"/>
          <w:szCs w:val="22"/>
        </w:rPr>
        <w:t>21</w:t>
      </w:r>
      <w:r w:rsidRPr="00965B64">
        <w:rPr>
          <w:rFonts w:ascii="Arial" w:hAnsi="Arial" w:cs="Arial"/>
          <w:b/>
          <w:sz w:val="22"/>
          <w:szCs w:val="22"/>
        </w:rPr>
        <w:t>/202</w:t>
      </w:r>
      <w:r w:rsidR="0049279E">
        <w:rPr>
          <w:rFonts w:ascii="Arial" w:hAnsi="Arial" w:cs="Arial"/>
          <w:b/>
          <w:sz w:val="22"/>
          <w:szCs w:val="22"/>
        </w:rPr>
        <w:t>3</w:t>
      </w:r>
    </w:p>
    <w:p w14:paraId="19912A50" w14:textId="20901856"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9D7B66">
        <w:rPr>
          <w:rFonts w:ascii="Arial" w:hAnsi="Arial" w:cs="Arial"/>
          <w:b/>
          <w:sz w:val="22"/>
          <w:szCs w:val="22"/>
        </w:rPr>
        <w:t>02</w:t>
      </w:r>
      <w:r w:rsidRPr="00965B64">
        <w:rPr>
          <w:rFonts w:ascii="Arial" w:hAnsi="Arial" w:cs="Arial"/>
          <w:b/>
          <w:sz w:val="22"/>
          <w:szCs w:val="22"/>
        </w:rPr>
        <w:t>/</w:t>
      </w:r>
      <w:r w:rsidR="00426D83">
        <w:rPr>
          <w:rFonts w:ascii="Arial" w:hAnsi="Arial" w:cs="Arial"/>
          <w:b/>
          <w:sz w:val="22"/>
          <w:szCs w:val="22"/>
        </w:rPr>
        <w:t>0</w:t>
      </w:r>
      <w:r w:rsidR="009D7B66">
        <w:rPr>
          <w:rFonts w:ascii="Arial" w:hAnsi="Arial" w:cs="Arial"/>
          <w:b/>
          <w:sz w:val="22"/>
          <w:szCs w:val="22"/>
        </w:rPr>
        <w:t>6</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9D7B66">
        <w:rPr>
          <w:rFonts w:ascii="Arial" w:hAnsi="Arial" w:cs="Arial"/>
          <w:b/>
          <w:sz w:val="22"/>
          <w:szCs w:val="22"/>
        </w:rPr>
        <w:t>10</w:t>
      </w:r>
      <w:r w:rsidRPr="00965B64">
        <w:rPr>
          <w:rFonts w:ascii="Arial" w:hAnsi="Arial" w:cs="Arial"/>
          <w:b/>
          <w:sz w:val="22"/>
          <w:szCs w:val="22"/>
        </w:rPr>
        <w:t>:</w:t>
      </w:r>
      <w:r w:rsidR="009D7B66">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64A9F577"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r w:rsidR="003B376E" w:rsidRPr="00965B64">
        <w:rPr>
          <w:rFonts w:ascii="Arial" w:hAnsi="Arial" w:cs="Arial"/>
          <w:sz w:val="22"/>
          <w:szCs w:val="22"/>
        </w:rPr>
        <w:t>Praça</w:t>
      </w:r>
      <w:r w:rsidR="00DE6907" w:rsidRPr="00965B64">
        <w:rPr>
          <w:rFonts w:ascii="Arial" w:hAnsi="Arial" w:cs="Arial"/>
          <w:sz w:val="22"/>
          <w:szCs w:val="22"/>
        </w:rPr>
        <w:t xml:space="preserve"> Dr. </w:t>
      </w:r>
      <w:proofErr w:type="spellStart"/>
      <w:r w:rsidR="00DE6907" w:rsidRPr="00965B64">
        <w:rPr>
          <w:rFonts w:ascii="Arial" w:hAnsi="Arial" w:cs="Arial"/>
          <w:sz w:val="22"/>
          <w:szCs w:val="22"/>
        </w:rPr>
        <w:t>Rockert</w:t>
      </w:r>
      <w:proofErr w:type="spellEnd"/>
      <w:r w:rsidR="00DE6907" w:rsidRPr="00965B64">
        <w:rPr>
          <w:rFonts w:ascii="Arial" w:hAnsi="Arial" w:cs="Arial"/>
          <w:sz w:val="22"/>
          <w:szCs w:val="22"/>
        </w:rPr>
        <w:t xml:space="preserve">, nº. 92, Centro, na Cidade de Janaúba/MG, CEP. 39.442-052, torna pública a abertura do </w:t>
      </w:r>
      <w:r w:rsidR="001D1B91">
        <w:rPr>
          <w:rFonts w:ascii="Arial" w:hAnsi="Arial" w:cs="Arial"/>
          <w:b/>
          <w:sz w:val="22"/>
          <w:szCs w:val="22"/>
        </w:rPr>
        <w:t xml:space="preserve">PROCESSO LICITATÓRIO Nº. </w:t>
      </w:r>
      <w:r w:rsidR="00051564">
        <w:rPr>
          <w:rFonts w:ascii="Arial" w:hAnsi="Arial" w:cs="Arial"/>
          <w:b/>
          <w:sz w:val="22"/>
          <w:szCs w:val="22"/>
        </w:rPr>
        <w:t>1</w:t>
      </w:r>
      <w:r w:rsidR="009D7B66">
        <w:rPr>
          <w:rFonts w:ascii="Arial" w:hAnsi="Arial" w:cs="Arial"/>
          <w:b/>
          <w:sz w:val="22"/>
          <w:szCs w:val="22"/>
        </w:rPr>
        <w:t>21</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051564">
        <w:rPr>
          <w:rFonts w:ascii="Arial" w:hAnsi="Arial" w:cs="Arial"/>
          <w:b/>
          <w:sz w:val="22"/>
          <w:szCs w:val="22"/>
        </w:rPr>
        <w:t>2</w:t>
      </w:r>
      <w:r w:rsidR="009D7B66">
        <w:rPr>
          <w:rFonts w:ascii="Arial" w:hAnsi="Arial" w:cs="Arial"/>
          <w:b/>
          <w:sz w:val="22"/>
          <w:szCs w:val="22"/>
        </w:rPr>
        <w:t>6</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4666EE2A"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9D7B66">
        <w:rPr>
          <w:rFonts w:ascii="Arial" w:hAnsi="Arial" w:cs="Arial"/>
          <w:b/>
          <w:sz w:val="22"/>
          <w:szCs w:val="22"/>
        </w:rPr>
        <w:t>02</w:t>
      </w:r>
      <w:r w:rsidRPr="00965B64">
        <w:rPr>
          <w:rFonts w:ascii="Arial" w:hAnsi="Arial" w:cs="Arial"/>
          <w:b/>
          <w:sz w:val="22"/>
          <w:szCs w:val="22"/>
        </w:rPr>
        <w:t>/</w:t>
      </w:r>
      <w:r w:rsidR="00426D83">
        <w:rPr>
          <w:rFonts w:ascii="Arial" w:hAnsi="Arial" w:cs="Arial"/>
          <w:b/>
          <w:sz w:val="22"/>
          <w:szCs w:val="22"/>
        </w:rPr>
        <w:t>0</w:t>
      </w:r>
      <w:r w:rsidR="009D7B66">
        <w:rPr>
          <w:rFonts w:ascii="Arial" w:hAnsi="Arial" w:cs="Arial"/>
          <w:b/>
          <w:sz w:val="22"/>
          <w:szCs w:val="22"/>
        </w:rPr>
        <w:t>6</w:t>
      </w:r>
      <w:r w:rsidRPr="00965B64">
        <w:rPr>
          <w:rFonts w:ascii="Arial" w:hAnsi="Arial" w:cs="Arial"/>
          <w:b/>
          <w:sz w:val="22"/>
          <w:szCs w:val="22"/>
        </w:rPr>
        <w:t>/202</w:t>
      </w:r>
      <w:r w:rsidR="00426D83">
        <w:rPr>
          <w:rFonts w:ascii="Arial" w:hAnsi="Arial" w:cs="Arial"/>
          <w:b/>
          <w:sz w:val="22"/>
          <w:szCs w:val="22"/>
        </w:rPr>
        <w:t>3</w:t>
      </w:r>
    </w:p>
    <w:p w14:paraId="0C5A8EC2" w14:textId="3C0DA009"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9D7B66">
        <w:rPr>
          <w:rFonts w:ascii="Arial" w:hAnsi="Arial" w:cs="Arial"/>
          <w:b/>
          <w:sz w:val="22"/>
          <w:szCs w:val="22"/>
        </w:rPr>
        <w:t>10</w:t>
      </w:r>
      <w:r w:rsidRPr="00965B64">
        <w:rPr>
          <w:rFonts w:ascii="Arial" w:hAnsi="Arial" w:cs="Arial"/>
          <w:b/>
          <w:sz w:val="22"/>
          <w:szCs w:val="22"/>
        </w:rPr>
        <w:t>:</w:t>
      </w:r>
      <w:r w:rsidR="009D7B66">
        <w:rPr>
          <w:rFonts w:ascii="Arial" w:hAnsi="Arial" w:cs="Arial"/>
          <w:b/>
          <w:sz w:val="22"/>
          <w:szCs w:val="22"/>
        </w:rPr>
        <w:t>0</w:t>
      </w:r>
      <w:r w:rsidRPr="00965B64">
        <w:rPr>
          <w:rFonts w:ascii="Arial" w:hAnsi="Arial" w:cs="Arial"/>
          <w:b/>
          <w:sz w:val="22"/>
          <w:szCs w:val="22"/>
        </w:rPr>
        <w:t xml:space="preserve">0 </w:t>
      </w:r>
    </w:p>
    <w:p w14:paraId="09234EC5" w14:textId="7031A074"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9D7B66">
        <w:rPr>
          <w:rFonts w:ascii="Arial" w:hAnsi="Arial" w:cs="Arial"/>
          <w:b/>
          <w:sz w:val="22"/>
          <w:szCs w:val="22"/>
        </w:rPr>
        <w:t>10</w:t>
      </w:r>
      <w:r w:rsidR="0002020E">
        <w:rPr>
          <w:rFonts w:ascii="Arial" w:hAnsi="Arial" w:cs="Arial"/>
          <w:b/>
          <w:sz w:val="22"/>
          <w:szCs w:val="22"/>
        </w:rPr>
        <w:t>:</w:t>
      </w:r>
      <w:r w:rsidR="009D7B66">
        <w:rPr>
          <w:rFonts w:ascii="Arial" w:hAnsi="Arial" w:cs="Arial"/>
          <w:b/>
          <w:sz w:val="22"/>
          <w:szCs w:val="22"/>
        </w:rPr>
        <w:t>15</w:t>
      </w:r>
    </w:p>
    <w:p w14:paraId="2A918813" w14:textId="09495473" w:rsidR="00DE6907" w:rsidRPr="00651627" w:rsidRDefault="00DE6907" w:rsidP="00DE6907">
      <w:pPr>
        <w:spacing w:line="254" w:lineRule="exact"/>
        <w:ind w:right="68"/>
        <w:rPr>
          <w:rFonts w:ascii="Arial" w:hAnsi="Arial" w:cs="Arial"/>
          <w:b/>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r w:rsidR="00051564" w:rsidRPr="00965B64">
          <w:rPr>
            <w:rFonts w:ascii="Arial" w:hAnsi="Arial" w:cs="Arial"/>
            <w:b/>
            <w:sz w:val="22"/>
            <w:szCs w:val="22"/>
          </w:rPr>
          <w:t>www.comprasbr.com.br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3DC497E7"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9B60F9" w:rsidRPr="009B60F9">
        <w:rPr>
          <w:rFonts w:ascii="Arial" w:hAnsi="Arial" w:cs="Arial"/>
          <w:b/>
          <w:bCs/>
          <w:sz w:val="22"/>
          <w:szCs w:val="22"/>
        </w:rPr>
        <w:t>A</w:t>
      </w:r>
      <w:r w:rsidR="009B60F9" w:rsidRPr="009B60F9">
        <w:rPr>
          <w:rFonts w:ascii="Arial" w:hAnsi="Arial" w:cs="Arial"/>
          <w:b/>
          <w:bCs/>
          <w:spacing w:val="-4"/>
          <w:sz w:val="22"/>
          <w:szCs w:val="22"/>
        </w:rPr>
        <w:t xml:space="preserve">quisição </w:t>
      </w:r>
      <w:r w:rsidR="009D7B66" w:rsidRPr="009D7B66">
        <w:rPr>
          <w:rFonts w:ascii="Arial" w:hAnsi="Arial" w:cs="Arial"/>
          <w:b/>
          <w:color w:val="000000"/>
          <w:sz w:val="22"/>
          <w:szCs w:val="22"/>
        </w:rPr>
        <w:t>de material de cama, mesa, banho</w:t>
      </w:r>
      <w:r w:rsidR="009D7B66">
        <w:rPr>
          <w:rFonts w:ascii="Arial" w:hAnsi="Arial" w:cs="Arial"/>
          <w:b/>
          <w:color w:val="000000"/>
          <w:sz w:val="22"/>
          <w:szCs w:val="22"/>
        </w:rPr>
        <w:t xml:space="preserve"> </w:t>
      </w:r>
      <w:r w:rsidR="009D7B66" w:rsidRPr="009D7B66">
        <w:rPr>
          <w:rFonts w:ascii="Arial" w:hAnsi="Arial" w:cs="Arial"/>
          <w:b/>
          <w:color w:val="000000"/>
          <w:sz w:val="22"/>
          <w:szCs w:val="22"/>
        </w:rPr>
        <w:t xml:space="preserve">e aviamentos para as </w:t>
      </w:r>
      <w:r w:rsidR="009D7B66">
        <w:rPr>
          <w:rFonts w:ascii="Arial" w:hAnsi="Arial" w:cs="Arial"/>
          <w:b/>
          <w:color w:val="000000"/>
          <w:sz w:val="22"/>
          <w:szCs w:val="22"/>
        </w:rPr>
        <w:t>S</w:t>
      </w:r>
      <w:r w:rsidR="009D7B66" w:rsidRPr="009D7B66">
        <w:rPr>
          <w:rFonts w:ascii="Arial" w:hAnsi="Arial" w:cs="Arial"/>
          <w:b/>
          <w:color w:val="000000"/>
          <w:sz w:val="22"/>
          <w:szCs w:val="22"/>
        </w:rPr>
        <w:t xml:space="preserve">ecretarias e </w:t>
      </w:r>
      <w:r w:rsidR="009D7B66">
        <w:rPr>
          <w:rFonts w:ascii="Arial" w:hAnsi="Arial" w:cs="Arial"/>
          <w:b/>
          <w:color w:val="000000"/>
          <w:sz w:val="22"/>
          <w:szCs w:val="22"/>
        </w:rPr>
        <w:t>P</w:t>
      </w:r>
      <w:r w:rsidR="009D7B66" w:rsidRPr="009D7B66">
        <w:rPr>
          <w:rFonts w:ascii="Arial" w:hAnsi="Arial" w:cs="Arial"/>
          <w:b/>
          <w:color w:val="000000"/>
          <w:sz w:val="22"/>
          <w:szCs w:val="22"/>
        </w:rPr>
        <w:t xml:space="preserve">rojetos </w:t>
      </w:r>
      <w:r w:rsidR="009D7B66">
        <w:rPr>
          <w:rFonts w:ascii="Arial" w:hAnsi="Arial" w:cs="Arial"/>
          <w:b/>
          <w:color w:val="000000"/>
          <w:sz w:val="22"/>
          <w:szCs w:val="22"/>
        </w:rPr>
        <w:t>S</w:t>
      </w:r>
      <w:r w:rsidR="009D7B66" w:rsidRPr="009D7B66">
        <w:rPr>
          <w:rFonts w:ascii="Arial" w:hAnsi="Arial" w:cs="Arial"/>
          <w:b/>
          <w:color w:val="000000"/>
          <w:sz w:val="22"/>
          <w:szCs w:val="22"/>
        </w:rPr>
        <w:t>ociais deste</w:t>
      </w:r>
      <w:r w:rsidR="009D7B66" w:rsidRPr="00A61E79">
        <w:rPr>
          <w:rFonts w:ascii="Arial" w:hAnsi="Arial" w:cs="Arial"/>
          <w:bCs/>
          <w:color w:val="000000"/>
          <w:sz w:val="22"/>
          <w:szCs w:val="22"/>
        </w:rPr>
        <w:t xml:space="preserve"> </w:t>
      </w:r>
      <w:r w:rsidR="0096040F">
        <w:rPr>
          <w:rFonts w:ascii="Arial" w:hAnsi="Arial" w:cs="Arial"/>
          <w:b/>
          <w:bCs/>
          <w:spacing w:val="-4"/>
          <w:sz w:val="22"/>
          <w:szCs w:val="22"/>
        </w:rPr>
        <w:t>M</w:t>
      </w:r>
      <w:r w:rsidR="0096040F" w:rsidRPr="0096040F">
        <w:rPr>
          <w:rFonts w:ascii="Arial" w:hAnsi="Arial" w:cs="Arial"/>
          <w:b/>
          <w:bCs/>
          <w:spacing w:val="-4"/>
          <w:sz w:val="22"/>
          <w:szCs w:val="22"/>
        </w:rPr>
        <w:t>unicípio</w:t>
      </w:r>
      <w:r w:rsidR="00953F4E">
        <w:rPr>
          <w:rFonts w:ascii="Arial" w:hAnsi="Arial" w:cs="Arial"/>
          <w:b/>
          <w:bCs/>
          <w:sz w:val="22"/>
          <w:szCs w:val="22"/>
        </w:rPr>
        <w:t xml:space="preserve">, </w:t>
      </w:r>
      <w:r w:rsidRPr="008A1888">
        <w:rPr>
          <w:rFonts w:ascii="Arial" w:hAnsi="Arial" w:cs="Arial"/>
          <w:sz w:val="22"/>
          <w:szCs w:val="22"/>
        </w:rPr>
        <w:t>do</w:t>
      </w:r>
      <w:r w:rsidR="009757A2">
        <w:rPr>
          <w:rFonts w:ascii="Arial" w:hAnsi="Arial" w:cs="Arial"/>
          <w:sz w:val="22"/>
          <w:szCs w:val="22"/>
        </w:rPr>
        <w:t xml:space="preserve"> item especificado</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4A937F1E" w:rsidR="00C863BF" w:rsidRPr="00965B64" w:rsidRDefault="004D7E28" w:rsidP="004D7E28">
      <w:pPr>
        <w:tabs>
          <w:tab w:val="left" w:pos="6840"/>
        </w:tabs>
        <w:jc w:val="both"/>
        <w:rPr>
          <w:rFonts w:ascii="Arial" w:hAnsi="Arial" w:cs="Arial"/>
          <w:sz w:val="22"/>
          <w:szCs w:val="22"/>
        </w:rPr>
      </w:pPr>
      <w:r>
        <w:rPr>
          <w:rFonts w:ascii="Arial" w:hAnsi="Arial" w:cs="Arial"/>
          <w:sz w:val="22"/>
          <w:szCs w:val="22"/>
        </w:rPr>
        <w:tab/>
      </w: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3A90B08D" w14:textId="635BF490" w:rsidR="009B60F9" w:rsidRDefault="009B60F9" w:rsidP="009B60F9">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1539C6F3" w14:textId="543281C1" w:rsidR="009B60F9" w:rsidRDefault="009B60F9" w:rsidP="009B60F9">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081077C" w14:textId="64921B69" w:rsidR="009B60F9" w:rsidRDefault="009B60F9" w:rsidP="009B60F9">
      <w:pPr>
        <w:jc w:val="both"/>
        <w:rPr>
          <w:rFonts w:ascii="Arial" w:hAnsi="Arial" w:cs="Arial"/>
          <w:sz w:val="22"/>
          <w:szCs w:val="22"/>
        </w:rPr>
      </w:pPr>
      <w:r>
        <w:rPr>
          <w:rFonts w:ascii="Arial" w:hAnsi="Arial" w:cs="Arial"/>
          <w:sz w:val="22"/>
          <w:szCs w:val="22"/>
        </w:rPr>
        <w:lastRenderedPageBreak/>
        <w:t>3.2.1 – A declaração poderá ser substituída pela certidão simplificada da licitante obtida dentro do exercício.</w:t>
      </w:r>
    </w:p>
    <w:p w14:paraId="1108E7C2" w14:textId="2FED7F86" w:rsidR="009B60F9" w:rsidRDefault="009B60F9" w:rsidP="009B60F9">
      <w:pPr>
        <w:pStyle w:val="Rodap"/>
        <w:widowControl w:val="0"/>
        <w:autoSpaceDE w:val="0"/>
        <w:autoSpaceDN w:val="0"/>
        <w:spacing w:before="1"/>
        <w:jc w:val="both"/>
        <w:rPr>
          <w:rFonts w:ascii="Arial" w:hAnsi="Arial" w:cs="Arial"/>
          <w:sz w:val="22"/>
          <w:szCs w:val="22"/>
        </w:rPr>
      </w:pPr>
      <w:r>
        <w:rPr>
          <w:rFonts w:ascii="Arial" w:hAnsi="Arial" w:cs="Arial"/>
          <w:sz w:val="22"/>
          <w:szCs w:val="22"/>
        </w:rPr>
        <w:t xml:space="preserve">3.3– Serão admitidos a participar desta Licitação os que estejam legalmente estabelecidos na forma da Lei, para os fins do objeto pleiteado e estejam devidamente cadastrados e credenciados no Portal de Licitações </w:t>
      </w:r>
      <w:r w:rsidR="00770A0C">
        <w:rPr>
          <w:rFonts w:ascii="Arial" w:hAnsi="Arial" w:cs="Arial"/>
          <w:sz w:val="22"/>
          <w:szCs w:val="22"/>
        </w:rPr>
        <w:t>Compras BR</w:t>
      </w:r>
      <w:r>
        <w:rPr>
          <w:rFonts w:ascii="Arial" w:hAnsi="Arial" w:cs="Arial"/>
          <w:sz w:val="22"/>
          <w:szCs w:val="22"/>
        </w:rPr>
        <w:t>, que atuará como órgão provedor do Sistema Eletrônico.</w:t>
      </w:r>
    </w:p>
    <w:p w14:paraId="1DAFAA70" w14:textId="77777777" w:rsidR="009B60F9" w:rsidRDefault="009B60F9" w:rsidP="009B60F9">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772A3D90" w14:textId="77777777" w:rsidR="009B60F9" w:rsidRDefault="009B60F9" w:rsidP="009B60F9">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A88A3F7" w14:textId="77777777" w:rsidR="009B60F9" w:rsidRDefault="009B60F9" w:rsidP="009B60F9">
      <w:pPr>
        <w:jc w:val="both"/>
        <w:rPr>
          <w:rFonts w:ascii="Arial" w:hAnsi="Arial" w:cs="Arial"/>
          <w:sz w:val="22"/>
          <w:szCs w:val="22"/>
        </w:rPr>
      </w:pPr>
      <w:r>
        <w:rPr>
          <w:rFonts w:ascii="Arial" w:hAnsi="Arial" w:cs="Arial"/>
          <w:sz w:val="22"/>
          <w:szCs w:val="22"/>
        </w:rPr>
        <w:t>3.6 – Não será permitida a participação de empresas em consórcio.</w:t>
      </w:r>
    </w:p>
    <w:p w14:paraId="57070EE0" w14:textId="568B9EBE" w:rsidR="009B60F9" w:rsidRDefault="009B60F9" w:rsidP="009B60F9">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4555C9CC" w14:textId="769BF7C4" w:rsidR="009B60F9" w:rsidRDefault="009B60F9" w:rsidP="009B60F9">
      <w:pPr>
        <w:jc w:val="both"/>
        <w:rPr>
          <w:rFonts w:ascii="Arial" w:hAnsi="Arial" w:cs="Arial"/>
          <w:sz w:val="22"/>
          <w:szCs w:val="22"/>
        </w:rPr>
      </w:pPr>
      <w:r>
        <w:rPr>
          <w:rFonts w:ascii="Arial" w:hAnsi="Arial" w:cs="Arial"/>
          <w:sz w:val="22"/>
          <w:szCs w:val="22"/>
        </w:rPr>
        <w:t xml:space="preserve">3.8 – Os itens cujo valor seja de até R$ 80.000,00 serão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2FC49282"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history="1">
        <w:r w:rsidR="00770A0C" w:rsidRPr="009D7B66">
          <w:rPr>
            <w:rStyle w:val="Hyperlink"/>
            <w:rFonts w:ascii="Arial" w:hAnsi="Arial" w:cs="Arial"/>
            <w:color w:val="auto"/>
            <w:sz w:val="22"/>
            <w:szCs w:val="22"/>
          </w:rPr>
          <w:t>www.comprasbr.com.br.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lastRenderedPageBreak/>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3F40E538" w14:textId="144A22D1"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w:history="1">
        <w:r w:rsidR="00770A0C" w:rsidRPr="009D7B66">
          <w:rPr>
            <w:rStyle w:val="Hyperlink"/>
            <w:rFonts w:ascii="Arial" w:hAnsi="Arial" w:cs="Arial"/>
            <w:color w:val="auto"/>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671B66F9"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0" w:history="1">
        <w:r w:rsidR="00770A0C" w:rsidRPr="009D7B66">
          <w:rPr>
            <w:rStyle w:val="Hyperlink"/>
            <w:rFonts w:ascii="Arial" w:hAnsi="Arial" w:cs="Arial"/>
            <w:color w:val="auto"/>
            <w:sz w:val="22"/>
            <w:szCs w:val="22"/>
          </w:rPr>
          <w:t>www.comprasbr.com.br.</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0185E82C"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00231B26">
        <w:rPr>
          <w:rFonts w:ascii="Arial" w:hAnsi="Arial" w:cs="Arial"/>
          <w:sz w:val="22"/>
          <w:szCs w:val="22"/>
        </w:rPr>
        <w:t xml:space="preserve"> </w:t>
      </w:r>
      <w:r w:rsidR="00770A0C">
        <w:rPr>
          <w:rFonts w:ascii="Arial" w:hAnsi="Arial" w:cs="Arial"/>
          <w:sz w:val="22"/>
          <w:szCs w:val="22"/>
        </w:rPr>
        <w:t>Compras BR</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817268">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D927D40"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 xml:space="preserve">O resultado desta licitação estará disponível no endereço </w:t>
      </w:r>
      <w:r w:rsidR="00770A0C">
        <w:rPr>
          <w:rFonts w:ascii="Arial" w:hAnsi="Arial" w:cs="Arial"/>
          <w:sz w:val="22"/>
          <w:szCs w:val="22"/>
        </w:rPr>
        <w:t>comprasbr</w:t>
      </w:r>
      <w:r w:rsidRPr="00965B64">
        <w:rPr>
          <w:rFonts w:ascii="Arial" w:hAnsi="Arial" w:cs="Arial"/>
          <w:sz w:val="22"/>
          <w:szCs w:val="22"/>
        </w:rPr>
        <w:t>.com.br.</w:t>
      </w:r>
    </w:p>
    <w:p w14:paraId="5F7CF879" w14:textId="318073F8" w:rsidR="007C4932" w:rsidRPr="00965B64" w:rsidRDefault="007C4932" w:rsidP="00231B26">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231B26">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587D0B32" w:rsidR="00C863BF" w:rsidRDefault="00C863BF" w:rsidP="00C863BF">
      <w:pPr>
        <w:jc w:val="both"/>
        <w:rPr>
          <w:rFonts w:ascii="Arial" w:hAnsi="Arial" w:cs="Arial"/>
          <w:sz w:val="22"/>
          <w:szCs w:val="22"/>
        </w:rPr>
      </w:pPr>
    </w:p>
    <w:p w14:paraId="502353B5" w14:textId="764F18B9" w:rsidR="009B60F9" w:rsidRDefault="009B60F9" w:rsidP="00C863BF">
      <w:pPr>
        <w:jc w:val="both"/>
        <w:rPr>
          <w:rFonts w:ascii="Arial" w:hAnsi="Arial" w:cs="Arial"/>
          <w:sz w:val="22"/>
          <w:szCs w:val="22"/>
        </w:rPr>
      </w:pPr>
    </w:p>
    <w:p w14:paraId="53746678" w14:textId="77777777" w:rsidR="009B60F9" w:rsidRDefault="009B60F9" w:rsidP="00C863BF">
      <w:pPr>
        <w:jc w:val="both"/>
        <w:rPr>
          <w:rFonts w:ascii="Arial" w:hAnsi="Arial" w:cs="Arial"/>
          <w:sz w:val="22"/>
          <w:szCs w:val="22"/>
        </w:rPr>
      </w:pPr>
    </w:p>
    <w:p w14:paraId="06B1668B" w14:textId="53577E8C"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2F27AEA0"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9D7B66">
        <w:rPr>
          <w:rFonts w:ascii="Arial" w:hAnsi="Arial" w:cs="Arial"/>
          <w:sz w:val="22"/>
          <w:szCs w:val="22"/>
        </w:rPr>
        <w:t>19</w:t>
      </w:r>
      <w:r w:rsidR="0070512E">
        <w:rPr>
          <w:rFonts w:ascii="Arial" w:hAnsi="Arial" w:cs="Arial"/>
          <w:sz w:val="22"/>
          <w:szCs w:val="22"/>
        </w:rPr>
        <w:t xml:space="preserve"> </w:t>
      </w:r>
      <w:r w:rsidR="00A56C8A" w:rsidRPr="00E95A3E">
        <w:rPr>
          <w:rFonts w:ascii="Arial" w:hAnsi="Arial" w:cs="Arial"/>
          <w:sz w:val="22"/>
          <w:szCs w:val="22"/>
        </w:rPr>
        <w:t xml:space="preserve">de </w:t>
      </w:r>
      <w:r w:rsidR="004D7E28">
        <w:rPr>
          <w:rFonts w:ascii="Arial" w:hAnsi="Arial" w:cs="Arial"/>
          <w:sz w:val="22"/>
          <w:szCs w:val="22"/>
        </w:rPr>
        <w:t>maio</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AECFE99" w14:textId="10EFE749" w:rsidR="006845A7" w:rsidRDefault="006845A7" w:rsidP="0070512E">
      <w:pPr>
        <w:pStyle w:val="Rodap"/>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70EB604B" w14:textId="77777777" w:rsidR="009D7B66" w:rsidRPr="00965B64" w:rsidRDefault="009D7B66" w:rsidP="009D7B66">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10DA1D14" w14:textId="77777777" w:rsidR="009D7B66" w:rsidRPr="00965B64" w:rsidRDefault="009D7B66" w:rsidP="009D7B66">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26</w:t>
      </w:r>
      <w:r w:rsidRPr="00965B64">
        <w:rPr>
          <w:rFonts w:ascii="Arial" w:hAnsi="Arial" w:cs="Arial"/>
          <w:b/>
          <w:sz w:val="22"/>
          <w:szCs w:val="22"/>
        </w:rPr>
        <w:t>/202</w:t>
      </w:r>
      <w:r>
        <w:rPr>
          <w:rFonts w:ascii="Arial" w:hAnsi="Arial" w:cs="Arial"/>
          <w:b/>
          <w:sz w:val="22"/>
          <w:szCs w:val="22"/>
        </w:rPr>
        <w:t>3</w:t>
      </w:r>
    </w:p>
    <w:p w14:paraId="1A9A3740" w14:textId="77777777" w:rsidR="009D7B66" w:rsidRPr="00965B64" w:rsidRDefault="009D7B66" w:rsidP="009D7B66">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121</w:t>
      </w:r>
      <w:r w:rsidRPr="00965B64">
        <w:rPr>
          <w:rFonts w:ascii="Arial" w:hAnsi="Arial" w:cs="Arial"/>
          <w:b/>
          <w:sz w:val="22"/>
          <w:szCs w:val="22"/>
        </w:rPr>
        <w:t>/202</w:t>
      </w:r>
      <w:r>
        <w:rPr>
          <w:rFonts w:ascii="Arial" w:hAnsi="Arial" w:cs="Arial"/>
          <w:b/>
          <w:sz w:val="22"/>
          <w:szCs w:val="22"/>
        </w:rPr>
        <w:t>3</w:t>
      </w:r>
    </w:p>
    <w:p w14:paraId="415B252A" w14:textId="29464175" w:rsidR="009B60F9" w:rsidRPr="00965B64" w:rsidRDefault="009D7B66" w:rsidP="009D7B66">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02</w:t>
      </w:r>
      <w:r w:rsidRPr="00965B64">
        <w:rPr>
          <w:rFonts w:ascii="Arial" w:hAnsi="Arial" w:cs="Arial"/>
          <w:b/>
          <w:sz w:val="22"/>
          <w:szCs w:val="22"/>
        </w:rPr>
        <w:t>/</w:t>
      </w:r>
      <w:r>
        <w:rPr>
          <w:rFonts w:ascii="Arial" w:hAnsi="Arial" w:cs="Arial"/>
          <w:b/>
          <w:sz w:val="22"/>
          <w:szCs w:val="22"/>
        </w:rPr>
        <w:t>06</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23311D85" w:rsidR="0070512E" w:rsidRPr="0070512E" w:rsidRDefault="009D7B66" w:rsidP="0070512E">
      <w:pPr>
        <w:jc w:val="both"/>
        <w:rPr>
          <w:rFonts w:ascii="Arial" w:hAnsi="Arial" w:cs="Arial"/>
          <w:sz w:val="22"/>
          <w:szCs w:val="22"/>
        </w:rPr>
      </w:pPr>
      <w:r w:rsidRPr="009B60F9">
        <w:rPr>
          <w:rFonts w:ascii="Arial" w:hAnsi="Arial" w:cs="Arial"/>
          <w:b/>
          <w:bCs/>
          <w:sz w:val="22"/>
          <w:szCs w:val="22"/>
        </w:rPr>
        <w:t>A</w:t>
      </w:r>
      <w:r w:rsidRPr="009B60F9">
        <w:rPr>
          <w:rFonts w:ascii="Arial" w:hAnsi="Arial" w:cs="Arial"/>
          <w:b/>
          <w:bCs/>
          <w:spacing w:val="-4"/>
          <w:sz w:val="22"/>
          <w:szCs w:val="22"/>
        </w:rPr>
        <w:t xml:space="preserve">quisição </w:t>
      </w:r>
      <w:r w:rsidRPr="009D7B66">
        <w:rPr>
          <w:rFonts w:ascii="Arial" w:hAnsi="Arial" w:cs="Arial"/>
          <w:b/>
          <w:color w:val="000000"/>
          <w:sz w:val="22"/>
          <w:szCs w:val="22"/>
        </w:rPr>
        <w:t>de material de cama, mesa, banho</w:t>
      </w:r>
      <w:r>
        <w:rPr>
          <w:rFonts w:ascii="Arial" w:hAnsi="Arial" w:cs="Arial"/>
          <w:b/>
          <w:color w:val="000000"/>
          <w:sz w:val="22"/>
          <w:szCs w:val="22"/>
        </w:rPr>
        <w:t xml:space="preserve"> </w:t>
      </w:r>
      <w:r w:rsidRPr="009D7B66">
        <w:rPr>
          <w:rFonts w:ascii="Arial" w:hAnsi="Arial" w:cs="Arial"/>
          <w:b/>
          <w:color w:val="000000"/>
          <w:sz w:val="22"/>
          <w:szCs w:val="22"/>
        </w:rPr>
        <w:t xml:space="preserve">e aviamentos para as </w:t>
      </w:r>
      <w:r>
        <w:rPr>
          <w:rFonts w:ascii="Arial" w:hAnsi="Arial" w:cs="Arial"/>
          <w:b/>
          <w:color w:val="000000"/>
          <w:sz w:val="22"/>
          <w:szCs w:val="22"/>
        </w:rPr>
        <w:t>S</w:t>
      </w:r>
      <w:r w:rsidRPr="009D7B66">
        <w:rPr>
          <w:rFonts w:ascii="Arial" w:hAnsi="Arial" w:cs="Arial"/>
          <w:b/>
          <w:color w:val="000000"/>
          <w:sz w:val="22"/>
          <w:szCs w:val="22"/>
        </w:rPr>
        <w:t xml:space="preserve">ecretarias e </w:t>
      </w:r>
      <w:r>
        <w:rPr>
          <w:rFonts w:ascii="Arial" w:hAnsi="Arial" w:cs="Arial"/>
          <w:b/>
          <w:color w:val="000000"/>
          <w:sz w:val="22"/>
          <w:szCs w:val="22"/>
        </w:rPr>
        <w:t>P</w:t>
      </w:r>
      <w:r w:rsidRPr="009D7B66">
        <w:rPr>
          <w:rFonts w:ascii="Arial" w:hAnsi="Arial" w:cs="Arial"/>
          <w:b/>
          <w:color w:val="000000"/>
          <w:sz w:val="22"/>
          <w:szCs w:val="22"/>
        </w:rPr>
        <w:t xml:space="preserve">rojetos </w:t>
      </w:r>
      <w:r>
        <w:rPr>
          <w:rFonts w:ascii="Arial" w:hAnsi="Arial" w:cs="Arial"/>
          <w:b/>
          <w:color w:val="000000"/>
          <w:sz w:val="22"/>
          <w:szCs w:val="22"/>
        </w:rPr>
        <w:t>S</w:t>
      </w:r>
      <w:r w:rsidRPr="009D7B66">
        <w:rPr>
          <w:rFonts w:ascii="Arial" w:hAnsi="Arial" w:cs="Arial"/>
          <w:b/>
          <w:color w:val="000000"/>
          <w:sz w:val="22"/>
          <w:szCs w:val="22"/>
        </w:rPr>
        <w:t>ociais deste</w:t>
      </w:r>
      <w:r w:rsidRPr="00A61E79">
        <w:rPr>
          <w:rFonts w:ascii="Arial" w:hAnsi="Arial" w:cs="Arial"/>
          <w:bCs/>
          <w:color w:val="000000"/>
          <w:sz w:val="22"/>
          <w:szCs w:val="22"/>
        </w:rPr>
        <w:t xml:space="preserve"> </w:t>
      </w:r>
      <w:r>
        <w:rPr>
          <w:rFonts w:ascii="Arial" w:hAnsi="Arial" w:cs="Arial"/>
          <w:b/>
          <w:bCs/>
          <w:spacing w:val="-4"/>
          <w:sz w:val="22"/>
          <w:szCs w:val="22"/>
        </w:rPr>
        <w:t>M</w:t>
      </w:r>
      <w:r w:rsidRPr="0096040F">
        <w:rPr>
          <w:rFonts w:ascii="Arial" w:hAnsi="Arial" w:cs="Arial"/>
          <w:b/>
          <w:bCs/>
          <w:spacing w:val="-4"/>
          <w:sz w:val="22"/>
          <w:szCs w:val="22"/>
        </w:rPr>
        <w:t>unicípio</w:t>
      </w:r>
      <w:r w:rsidR="0070512E" w:rsidRPr="0070512E">
        <w:rPr>
          <w:rFonts w:ascii="Arial" w:hAnsi="Arial" w:cs="Arial"/>
          <w:sz w:val="22"/>
          <w:szCs w:val="22"/>
        </w:rPr>
        <w:t>.</w:t>
      </w:r>
    </w:p>
    <w:p w14:paraId="64C437E6" w14:textId="1B18205C" w:rsidR="007A699D" w:rsidRPr="001F6AFB" w:rsidRDefault="00C863BF" w:rsidP="003F7D6E">
      <w:pPr>
        <w:pStyle w:val="NormalWeb"/>
        <w:numPr>
          <w:ilvl w:val="1"/>
          <w:numId w:val="6"/>
        </w:numPr>
        <w:jc w:val="both"/>
        <w:rPr>
          <w:rFonts w:ascii="Arial" w:hAnsi="Arial" w:cs="Arial"/>
          <w:b/>
          <w:sz w:val="20"/>
          <w:szCs w:val="20"/>
        </w:rPr>
      </w:pPr>
      <w:r w:rsidRPr="003F7D6E">
        <w:rPr>
          <w:rFonts w:ascii="Arial" w:hAnsi="Arial" w:cs="Arial"/>
          <w:b/>
          <w:sz w:val="22"/>
          <w:szCs w:val="22"/>
        </w:rPr>
        <w:t>Descrição do</w:t>
      </w:r>
      <w:r w:rsidR="003F7D6E" w:rsidRPr="003F7D6E">
        <w:rPr>
          <w:rFonts w:ascii="Arial" w:hAnsi="Arial" w:cs="Arial"/>
          <w:b/>
          <w:sz w:val="22"/>
          <w:szCs w:val="22"/>
        </w:rPr>
        <w:t>s</w:t>
      </w:r>
      <w:r w:rsidRPr="003F7D6E">
        <w:rPr>
          <w:rFonts w:ascii="Arial" w:hAnsi="Arial" w:cs="Arial"/>
          <w:b/>
          <w:sz w:val="22"/>
          <w:szCs w:val="22"/>
        </w:rPr>
        <w:t xml:space="preserve"> Ite</w:t>
      </w:r>
      <w:r w:rsidR="003F7D6E" w:rsidRPr="003F7D6E">
        <w:rPr>
          <w:rFonts w:ascii="Arial" w:hAnsi="Arial" w:cs="Arial"/>
          <w:b/>
          <w:sz w:val="22"/>
          <w:szCs w:val="22"/>
        </w:rPr>
        <w:t>ns</w:t>
      </w:r>
      <w:r w:rsidRPr="003F7D6E">
        <w:rPr>
          <w:rFonts w:ascii="Arial" w:hAnsi="Arial" w:cs="Arial"/>
          <w:b/>
          <w:sz w:val="22"/>
          <w:szCs w:val="22"/>
        </w:rPr>
        <w:t>:</w:t>
      </w:r>
      <w:r w:rsidR="003F7D6E" w:rsidRPr="00F63E9F">
        <w:rPr>
          <w:rFonts w:ascii="Arial" w:hAnsi="Arial" w:cs="Arial"/>
          <w:color w:val="000000"/>
          <w:sz w:val="20"/>
          <w:szCs w:val="20"/>
        </w:rPr>
        <w:t xml:space="preserve">  </w:t>
      </w:r>
    </w:p>
    <w:tbl>
      <w:tblPr>
        <w:tblStyle w:val="Tabelacomgrade"/>
        <w:tblW w:w="9356" w:type="dxa"/>
        <w:tblInd w:w="-147" w:type="dxa"/>
        <w:tblLayout w:type="fixed"/>
        <w:tblLook w:val="04A0" w:firstRow="1" w:lastRow="0" w:firstColumn="1" w:lastColumn="0" w:noHBand="0" w:noVBand="1"/>
      </w:tblPr>
      <w:tblGrid>
        <w:gridCol w:w="709"/>
        <w:gridCol w:w="993"/>
        <w:gridCol w:w="6662"/>
        <w:gridCol w:w="992"/>
      </w:tblGrid>
      <w:tr w:rsidR="001F6AFB" w:rsidRPr="001F6AFB" w14:paraId="5EAD7234" w14:textId="77777777" w:rsidTr="001F6AFB">
        <w:tc>
          <w:tcPr>
            <w:tcW w:w="709" w:type="dxa"/>
          </w:tcPr>
          <w:p w14:paraId="541C9C1C" w14:textId="77777777" w:rsidR="001F6AFB" w:rsidRPr="001F6AFB" w:rsidRDefault="001F6AFB" w:rsidP="003E5A74">
            <w:pPr>
              <w:spacing w:line="360" w:lineRule="auto"/>
              <w:jc w:val="center"/>
              <w:rPr>
                <w:rFonts w:ascii="Arial" w:hAnsi="Arial" w:cs="Arial"/>
                <w:b/>
                <w:bCs/>
              </w:rPr>
            </w:pPr>
            <w:r w:rsidRPr="001F6AFB">
              <w:rPr>
                <w:rFonts w:ascii="Arial" w:hAnsi="Arial" w:cs="Arial"/>
                <w:b/>
                <w:bCs/>
              </w:rPr>
              <w:t>ITEM</w:t>
            </w:r>
          </w:p>
        </w:tc>
        <w:tc>
          <w:tcPr>
            <w:tcW w:w="993" w:type="dxa"/>
          </w:tcPr>
          <w:p w14:paraId="689DCC2A" w14:textId="77777777" w:rsidR="001F6AFB" w:rsidRPr="001F6AFB" w:rsidRDefault="001F6AFB" w:rsidP="003E5A74">
            <w:pPr>
              <w:spacing w:line="360" w:lineRule="auto"/>
              <w:jc w:val="center"/>
              <w:rPr>
                <w:rFonts w:ascii="Arial" w:hAnsi="Arial" w:cs="Arial"/>
                <w:b/>
                <w:bCs/>
              </w:rPr>
            </w:pPr>
            <w:r w:rsidRPr="001F6AFB">
              <w:rPr>
                <w:rFonts w:ascii="Arial" w:hAnsi="Arial" w:cs="Arial"/>
                <w:b/>
                <w:bCs/>
              </w:rPr>
              <w:t>UNID</w:t>
            </w:r>
          </w:p>
        </w:tc>
        <w:tc>
          <w:tcPr>
            <w:tcW w:w="6662" w:type="dxa"/>
          </w:tcPr>
          <w:p w14:paraId="08AE59FA" w14:textId="77777777" w:rsidR="001F6AFB" w:rsidRPr="001F6AFB" w:rsidRDefault="001F6AFB" w:rsidP="003E5A74">
            <w:pPr>
              <w:spacing w:line="360" w:lineRule="auto"/>
              <w:jc w:val="center"/>
              <w:rPr>
                <w:rFonts w:ascii="Arial" w:hAnsi="Arial" w:cs="Arial"/>
                <w:b/>
                <w:bCs/>
              </w:rPr>
            </w:pPr>
            <w:r w:rsidRPr="001F6AFB">
              <w:rPr>
                <w:rFonts w:ascii="Arial" w:hAnsi="Arial" w:cs="Arial"/>
                <w:b/>
                <w:bCs/>
              </w:rPr>
              <w:t>PRODUTO</w:t>
            </w:r>
          </w:p>
        </w:tc>
        <w:tc>
          <w:tcPr>
            <w:tcW w:w="992" w:type="dxa"/>
          </w:tcPr>
          <w:p w14:paraId="23BE82D2" w14:textId="77777777" w:rsidR="001F6AFB" w:rsidRPr="001F6AFB" w:rsidRDefault="001F6AFB" w:rsidP="003E5A74">
            <w:pPr>
              <w:spacing w:line="360" w:lineRule="auto"/>
              <w:rPr>
                <w:rFonts w:ascii="Arial" w:hAnsi="Arial" w:cs="Arial"/>
                <w:b/>
                <w:bCs/>
              </w:rPr>
            </w:pPr>
            <w:r w:rsidRPr="001F6AFB">
              <w:rPr>
                <w:rFonts w:ascii="Arial" w:hAnsi="Arial" w:cs="Arial"/>
                <w:b/>
                <w:bCs/>
              </w:rPr>
              <w:t>QUANT.</w:t>
            </w:r>
          </w:p>
        </w:tc>
      </w:tr>
      <w:tr w:rsidR="001F6AFB" w:rsidRPr="001F6AFB" w14:paraId="3C2C3DAB" w14:textId="77777777" w:rsidTr="001F6AFB">
        <w:tc>
          <w:tcPr>
            <w:tcW w:w="709" w:type="dxa"/>
          </w:tcPr>
          <w:p w14:paraId="3F030C68" w14:textId="77777777" w:rsidR="001F6AFB" w:rsidRPr="001F6AFB" w:rsidRDefault="001F6AFB" w:rsidP="003E5A74">
            <w:pPr>
              <w:spacing w:line="360" w:lineRule="auto"/>
              <w:jc w:val="both"/>
              <w:rPr>
                <w:rFonts w:ascii="Arial" w:hAnsi="Arial" w:cs="Arial"/>
              </w:rPr>
            </w:pPr>
            <w:r w:rsidRPr="001F6AFB">
              <w:rPr>
                <w:rFonts w:ascii="Arial" w:hAnsi="Arial" w:cs="Arial"/>
              </w:rPr>
              <w:t>01</w:t>
            </w:r>
          </w:p>
        </w:tc>
        <w:tc>
          <w:tcPr>
            <w:tcW w:w="993" w:type="dxa"/>
          </w:tcPr>
          <w:p w14:paraId="72FFD19D"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Rolo</w:t>
            </w:r>
          </w:p>
        </w:tc>
        <w:tc>
          <w:tcPr>
            <w:tcW w:w="6662" w:type="dxa"/>
          </w:tcPr>
          <w:p w14:paraId="5B195A16" w14:textId="77777777" w:rsidR="001F6AFB" w:rsidRPr="001F6AFB" w:rsidRDefault="001F6AFB" w:rsidP="003E5A74">
            <w:pPr>
              <w:spacing w:line="360" w:lineRule="auto"/>
              <w:jc w:val="both"/>
              <w:rPr>
                <w:rFonts w:ascii="Arial" w:hAnsi="Arial" w:cs="Arial"/>
                <w:shd w:val="clear" w:color="auto" w:fill="FFFFFF"/>
              </w:rPr>
            </w:pPr>
            <w:r w:rsidRPr="001F6AFB">
              <w:rPr>
                <w:rFonts w:ascii="Arial" w:eastAsiaTheme="minorHAnsi" w:hAnsi="Arial" w:cs="Arial"/>
              </w:rPr>
              <w:t xml:space="preserve">Cordão de Cetim Rabo de Rato Circulo </w:t>
            </w:r>
            <w:proofErr w:type="spellStart"/>
            <w:r w:rsidRPr="001F6AFB">
              <w:rPr>
                <w:rFonts w:ascii="Arial" w:eastAsiaTheme="minorHAnsi" w:hAnsi="Arial" w:cs="Arial"/>
              </w:rPr>
              <w:t>Tex</w:t>
            </w:r>
            <w:proofErr w:type="spellEnd"/>
            <w:r w:rsidRPr="001F6AFB">
              <w:rPr>
                <w:rFonts w:ascii="Arial" w:eastAsiaTheme="minorHAnsi" w:hAnsi="Arial" w:cs="Arial"/>
              </w:rPr>
              <w:t xml:space="preserve"> 2109; Composição: 100% Poliéster; Comprimento: 50 metros =105 gramas; Espessura: 2,5mm - Cores a ser definida pela unidade solicitante.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6A1E71D"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15</w:t>
            </w:r>
          </w:p>
        </w:tc>
      </w:tr>
      <w:tr w:rsidR="001F6AFB" w:rsidRPr="001F6AFB" w14:paraId="4071FA4B" w14:textId="77777777" w:rsidTr="001F6AFB">
        <w:tc>
          <w:tcPr>
            <w:tcW w:w="709" w:type="dxa"/>
            <w:tcBorders>
              <w:bottom w:val="single" w:sz="4" w:space="0" w:color="auto"/>
            </w:tcBorders>
          </w:tcPr>
          <w:p w14:paraId="0846A5F6" w14:textId="77777777" w:rsidR="001F6AFB" w:rsidRPr="001F6AFB" w:rsidRDefault="001F6AFB" w:rsidP="003E5A74">
            <w:pPr>
              <w:spacing w:line="360" w:lineRule="auto"/>
              <w:jc w:val="both"/>
              <w:rPr>
                <w:rFonts w:ascii="Arial" w:hAnsi="Arial" w:cs="Arial"/>
              </w:rPr>
            </w:pPr>
            <w:r w:rsidRPr="001F6AFB">
              <w:rPr>
                <w:rFonts w:ascii="Arial" w:hAnsi="Arial" w:cs="Arial"/>
              </w:rPr>
              <w:t>02</w:t>
            </w:r>
          </w:p>
        </w:tc>
        <w:tc>
          <w:tcPr>
            <w:tcW w:w="993" w:type="dxa"/>
            <w:tcBorders>
              <w:bottom w:val="single" w:sz="4" w:space="0" w:color="auto"/>
            </w:tcBorders>
          </w:tcPr>
          <w:p w14:paraId="195983DE"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Peça</w:t>
            </w:r>
          </w:p>
        </w:tc>
        <w:tc>
          <w:tcPr>
            <w:tcW w:w="6662" w:type="dxa"/>
            <w:tcBorders>
              <w:bottom w:val="single" w:sz="4" w:space="0" w:color="auto"/>
            </w:tcBorders>
          </w:tcPr>
          <w:p w14:paraId="1A24A9A7" w14:textId="77777777" w:rsidR="001F6AFB" w:rsidRPr="001F6AFB" w:rsidRDefault="001F6AFB" w:rsidP="003E5A74">
            <w:pPr>
              <w:pStyle w:val="TableParagraph"/>
              <w:spacing w:before="8" w:line="360" w:lineRule="auto"/>
              <w:ind w:right="26"/>
              <w:jc w:val="both"/>
              <w:rPr>
                <w:rFonts w:ascii="Arial" w:hAnsi="Arial" w:cs="Arial"/>
                <w:sz w:val="20"/>
                <w:szCs w:val="20"/>
              </w:rPr>
            </w:pPr>
            <w:r w:rsidRPr="001F6AFB">
              <w:rPr>
                <w:rFonts w:ascii="Arial" w:eastAsiaTheme="minorHAnsi" w:hAnsi="Arial" w:cs="Arial"/>
                <w:sz w:val="20"/>
                <w:szCs w:val="20"/>
              </w:rPr>
              <w:t>Elástico Jaraguá nº 20</w:t>
            </w:r>
          </w:p>
        </w:tc>
        <w:tc>
          <w:tcPr>
            <w:tcW w:w="992" w:type="dxa"/>
            <w:tcBorders>
              <w:top w:val="nil"/>
              <w:left w:val="single" w:sz="4" w:space="0" w:color="auto"/>
              <w:bottom w:val="single" w:sz="4" w:space="0" w:color="auto"/>
              <w:right w:val="single" w:sz="4" w:space="0" w:color="auto"/>
            </w:tcBorders>
            <w:shd w:val="clear" w:color="auto" w:fill="auto"/>
            <w:vAlign w:val="bottom"/>
          </w:tcPr>
          <w:p w14:paraId="0B8D2285"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50</w:t>
            </w:r>
          </w:p>
        </w:tc>
      </w:tr>
      <w:tr w:rsidR="001F6AFB" w:rsidRPr="001F6AFB" w14:paraId="0DADDC43" w14:textId="77777777" w:rsidTr="001F6AFB">
        <w:tc>
          <w:tcPr>
            <w:tcW w:w="709" w:type="dxa"/>
            <w:tcBorders>
              <w:top w:val="single" w:sz="4" w:space="0" w:color="auto"/>
              <w:left w:val="single" w:sz="4" w:space="0" w:color="auto"/>
              <w:bottom w:val="single" w:sz="4" w:space="0" w:color="auto"/>
              <w:right w:val="single" w:sz="4" w:space="0" w:color="auto"/>
            </w:tcBorders>
          </w:tcPr>
          <w:p w14:paraId="6F9BEF00" w14:textId="77777777" w:rsidR="001F6AFB" w:rsidRPr="001F6AFB" w:rsidRDefault="001F6AFB" w:rsidP="003E5A74">
            <w:pPr>
              <w:spacing w:line="360" w:lineRule="auto"/>
              <w:jc w:val="both"/>
              <w:rPr>
                <w:rFonts w:ascii="Arial" w:hAnsi="Arial" w:cs="Arial"/>
              </w:rPr>
            </w:pPr>
            <w:r w:rsidRPr="001F6AFB">
              <w:rPr>
                <w:rFonts w:ascii="Arial" w:hAnsi="Arial" w:cs="Arial"/>
              </w:rPr>
              <w:t>03</w:t>
            </w:r>
          </w:p>
        </w:tc>
        <w:tc>
          <w:tcPr>
            <w:tcW w:w="993" w:type="dxa"/>
            <w:tcBorders>
              <w:top w:val="single" w:sz="4" w:space="0" w:color="auto"/>
              <w:left w:val="single" w:sz="4" w:space="0" w:color="auto"/>
              <w:bottom w:val="single" w:sz="4" w:space="0" w:color="auto"/>
              <w:right w:val="single" w:sz="4" w:space="0" w:color="auto"/>
            </w:tcBorders>
          </w:tcPr>
          <w:p w14:paraId="4C2CD872" w14:textId="77777777" w:rsidR="001F6AFB" w:rsidRPr="001F6AFB" w:rsidRDefault="001F6AFB" w:rsidP="003E5A74">
            <w:pPr>
              <w:spacing w:line="360" w:lineRule="auto"/>
              <w:jc w:val="both"/>
              <w:rPr>
                <w:rFonts w:ascii="Arial" w:eastAsiaTheme="minorHAnsi" w:hAnsi="Arial" w:cs="Arial"/>
              </w:rPr>
            </w:pPr>
            <w:r w:rsidRPr="001F6AFB">
              <w:rPr>
                <w:rFonts w:ascii="Arial" w:eastAsiaTheme="minorHAnsi" w:hAnsi="Arial" w:cs="Arial"/>
              </w:rPr>
              <w:t>Peça</w:t>
            </w:r>
          </w:p>
          <w:p w14:paraId="6F787A95" w14:textId="77777777" w:rsidR="001F6AFB" w:rsidRPr="001F6AFB" w:rsidRDefault="001F6AFB" w:rsidP="003E5A74">
            <w:pPr>
              <w:spacing w:line="360" w:lineRule="auto"/>
              <w:jc w:val="both"/>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14:paraId="7C0398EA"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Fita de Cetim nº 01 - Cores a ser definida pela unidade solicitante.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10E53B4"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50</w:t>
            </w:r>
          </w:p>
        </w:tc>
      </w:tr>
      <w:tr w:rsidR="001F6AFB" w:rsidRPr="001F6AFB" w14:paraId="115B2A3A" w14:textId="77777777" w:rsidTr="001F6AFB">
        <w:tc>
          <w:tcPr>
            <w:tcW w:w="709" w:type="dxa"/>
            <w:tcBorders>
              <w:top w:val="single" w:sz="4" w:space="0" w:color="auto"/>
            </w:tcBorders>
          </w:tcPr>
          <w:p w14:paraId="61E7AED6" w14:textId="77777777" w:rsidR="001F6AFB" w:rsidRPr="001F6AFB" w:rsidRDefault="001F6AFB" w:rsidP="003E5A74">
            <w:pPr>
              <w:spacing w:line="360" w:lineRule="auto"/>
              <w:jc w:val="both"/>
              <w:rPr>
                <w:rFonts w:ascii="Arial" w:hAnsi="Arial" w:cs="Arial"/>
              </w:rPr>
            </w:pPr>
            <w:r w:rsidRPr="001F6AFB">
              <w:rPr>
                <w:rFonts w:ascii="Arial" w:hAnsi="Arial" w:cs="Arial"/>
              </w:rPr>
              <w:t>04</w:t>
            </w:r>
          </w:p>
        </w:tc>
        <w:tc>
          <w:tcPr>
            <w:tcW w:w="993" w:type="dxa"/>
            <w:tcBorders>
              <w:top w:val="single" w:sz="4" w:space="0" w:color="auto"/>
            </w:tcBorders>
          </w:tcPr>
          <w:p w14:paraId="102B1FF0" w14:textId="77777777" w:rsidR="001F6AFB" w:rsidRPr="001F6AFB" w:rsidRDefault="001F6AFB" w:rsidP="003E5A74">
            <w:pPr>
              <w:spacing w:line="360" w:lineRule="auto"/>
              <w:jc w:val="both"/>
              <w:rPr>
                <w:rFonts w:ascii="Arial" w:eastAsiaTheme="minorHAnsi" w:hAnsi="Arial" w:cs="Arial"/>
              </w:rPr>
            </w:pPr>
            <w:r w:rsidRPr="001F6AFB">
              <w:rPr>
                <w:rFonts w:ascii="Arial" w:eastAsiaTheme="minorHAnsi" w:hAnsi="Arial" w:cs="Arial"/>
              </w:rPr>
              <w:t>Jogo</w:t>
            </w:r>
          </w:p>
          <w:p w14:paraId="6174E5A5" w14:textId="77777777" w:rsidR="001F6AFB" w:rsidRPr="001F6AFB" w:rsidRDefault="001F6AFB" w:rsidP="003E5A74">
            <w:pPr>
              <w:spacing w:line="360" w:lineRule="auto"/>
              <w:jc w:val="both"/>
              <w:rPr>
                <w:rFonts w:ascii="Arial" w:hAnsi="Arial" w:cs="Arial"/>
              </w:rPr>
            </w:pPr>
          </w:p>
        </w:tc>
        <w:tc>
          <w:tcPr>
            <w:tcW w:w="6662" w:type="dxa"/>
            <w:tcBorders>
              <w:top w:val="single" w:sz="4" w:space="0" w:color="auto"/>
            </w:tcBorders>
          </w:tcPr>
          <w:p w14:paraId="5C9AD244"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Jogo de Lençol: Jogo de lençol para berço tamanho padronizado 04 peças 100% algodão, capa colchão, lençol, capa travesseiro e fronha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A81670D"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2500</w:t>
            </w:r>
          </w:p>
        </w:tc>
      </w:tr>
      <w:tr w:rsidR="001F6AFB" w:rsidRPr="001F6AFB" w14:paraId="56A809DC" w14:textId="77777777" w:rsidTr="001F6AFB">
        <w:tc>
          <w:tcPr>
            <w:tcW w:w="709" w:type="dxa"/>
          </w:tcPr>
          <w:p w14:paraId="716FB800" w14:textId="77777777" w:rsidR="001F6AFB" w:rsidRPr="001F6AFB" w:rsidRDefault="001F6AFB" w:rsidP="003E5A74">
            <w:pPr>
              <w:spacing w:line="360" w:lineRule="auto"/>
              <w:jc w:val="both"/>
              <w:rPr>
                <w:rFonts w:ascii="Arial" w:hAnsi="Arial" w:cs="Arial"/>
              </w:rPr>
            </w:pPr>
            <w:r w:rsidRPr="001F6AFB">
              <w:rPr>
                <w:rFonts w:ascii="Arial" w:hAnsi="Arial" w:cs="Arial"/>
              </w:rPr>
              <w:t>05</w:t>
            </w:r>
          </w:p>
        </w:tc>
        <w:tc>
          <w:tcPr>
            <w:tcW w:w="993" w:type="dxa"/>
            <w:vAlign w:val="center"/>
          </w:tcPr>
          <w:p w14:paraId="65F2DC65"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Unidade</w:t>
            </w:r>
          </w:p>
        </w:tc>
        <w:tc>
          <w:tcPr>
            <w:tcW w:w="6662" w:type="dxa"/>
          </w:tcPr>
          <w:p w14:paraId="30FE0D65" w14:textId="77777777" w:rsidR="001F6AFB" w:rsidRPr="001F6AFB" w:rsidRDefault="001F6AFB" w:rsidP="003E5A74">
            <w:pPr>
              <w:pStyle w:val="TableParagraph"/>
              <w:spacing w:before="11" w:line="360" w:lineRule="auto"/>
              <w:jc w:val="both"/>
              <w:rPr>
                <w:rFonts w:ascii="Arial" w:hAnsi="Arial" w:cs="Arial"/>
                <w:sz w:val="20"/>
                <w:szCs w:val="20"/>
              </w:rPr>
            </w:pPr>
            <w:r w:rsidRPr="001F6AFB">
              <w:rPr>
                <w:rFonts w:ascii="Arial" w:eastAsiaTheme="minorHAnsi" w:hAnsi="Arial" w:cs="Arial"/>
                <w:sz w:val="20"/>
                <w:szCs w:val="20"/>
              </w:rPr>
              <w:t>Juta</w:t>
            </w:r>
          </w:p>
        </w:tc>
        <w:tc>
          <w:tcPr>
            <w:tcW w:w="992" w:type="dxa"/>
            <w:tcBorders>
              <w:top w:val="nil"/>
              <w:left w:val="single" w:sz="4" w:space="0" w:color="auto"/>
              <w:bottom w:val="single" w:sz="4" w:space="0" w:color="auto"/>
              <w:right w:val="single" w:sz="4" w:space="0" w:color="auto"/>
            </w:tcBorders>
            <w:shd w:val="clear" w:color="auto" w:fill="auto"/>
            <w:vAlign w:val="bottom"/>
          </w:tcPr>
          <w:p w14:paraId="1D54BB74"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150</w:t>
            </w:r>
          </w:p>
        </w:tc>
      </w:tr>
      <w:tr w:rsidR="001F6AFB" w:rsidRPr="001F6AFB" w14:paraId="1BBE667D" w14:textId="77777777" w:rsidTr="001F6AFB">
        <w:tc>
          <w:tcPr>
            <w:tcW w:w="709" w:type="dxa"/>
          </w:tcPr>
          <w:p w14:paraId="078F2A05" w14:textId="77777777" w:rsidR="001F6AFB" w:rsidRPr="001F6AFB" w:rsidRDefault="001F6AFB" w:rsidP="003E5A74">
            <w:pPr>
              <w:spacing w:line="360" w:lineRule="auto"/>
              <w:jc w:val="both"/>
              <w:rPr>
                <w:rFonts w:ascii="Arial" w:hAnsi="Arial" w:cs="Arial"/>
              </w:rPr>
            </w:pPr>
            <w:r w:rsidRPr="001F6AFB">
              <w:rPr>
                <w:rFonts w:ascii="Arial" w:hAnsi="Arial" w:cs="Arial"/>
              </w:rPr>
              <w:t>06</w:t>
            </w:r>
          </w:p>
        </w:tc>
        <w:tc>
          <w:tcPr>
            <w:tcW w:w="993" w:type="dxa"/>
          </w:tcPr>
          <w:p w14:paraId="1A4BC747" w14:textId="77777777" w:rsidR="001F6AFB" w:rsidRPr="001F6AFB" w:rsidRDefault="001F6AFB" w:rsidP="003E5A74">
            <w:pPr>
              <w:spacing w:line="360" w:lineRule="auto"/>
              <w:jc w:val="both"/>
              <w:rPr>
                <w:rFonts w:ascii="Arial" w:eastAsiaTheme="minorHAnsi" w:hAnsi="Arial" w:cs="Arial"/>
              </w:rPr>
            </w:pPr>
            <w:r w:rsidRPr="001F6AFB">
              <w:rPr>
                <w:rFonts w:ascii="Arial" w:eastAsiaTheme="minorHAnsi" w:hAnsi="Arial" w:cs="Arial"/>
              </w:rPr>
              <w:t>Unidade</w:t>
            </w:r>
          </w:p>
          <w:p w14:paraId="6828B0E1" w14:textId="77777777" w:rsidR="001F6AFB" w:rsidRPr="001F6AFB" w:rsidRDefault="001F6AFB" w:rsidP="003E5A74">
            <w:pPr>
              <w:spacing w:line="360" w:lineRule="auto"/>
              <w:jc w:val="both"/>
              <w:rPr>
                <w:rFonts w:ascii="Arial" w:hAnsi="Arial" w:cs="Arial"/>
              </w:rPr>
            </w:pPr>
          </w:p>
        </w:tc>
        <w:tc>
          <w:tcPr>
            <w:tcW w:w="6662" w:type="dxa"/>
          </w:tcPr>
          <w:p w14:paraId="7C168984"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Lençol de Percal 100% algodão sem elástico: Lençol de percal 100% algodão sem elástico medindo 70cm de largura 1,30 de comprimento x14 cm de altura</w:t>
            </w:r>
          </w:p>
        </w:tc>
        <w:tc>
          <w:tcPr>
            <w:tcW w:w="992" w:type="dxa"/>
            <w:tcBorders>
              <w:top w:val="nil"/>
              <w:left w:val="single" w:sz="4" w:space="0" w:color="auto"/>
              <w:bottom w:val="single" w:sz="4" w:space="0" w:color="auto"/>
              <w:right w:val="single" w:sz="4" w:space="0" w:color="auto"/>
            </w:tcBorders>
            <w:shd w:val="clear" w:color="auto" w:fill="auto"/>
            <w:vAlign w:val="bottom"/>
          </w:tcPr>
          <w:p w14:paraId="07A68EBC"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3000</w:t>
            </w:r>
          </w:p>
        </w:tc>
      </w:tr>
      <w:tr w:rsidR="001F6AFB" w:rsidRPr="001F6AFB" w14:paraId="07BE9947" w14:textId="77777777" w:rsidTr="001F6AFB">
        <w:tc>
          <w:tcPr>
            <w:tcW w:w="709" w:type="dxa"/>
          </w:tcPr>
          <w:p w14:paraId="726E98FB" w14:textId="77777777" w:rsidR="001F6AFB" w:rsidRPr="001F6AFB" w:rsidRDefault="001F6AFB" w:rsidP="003E5A74">
            <w:pPr>
              <w:spacing w:line="360" w:lineRule="auto"/>
              <w:jc w:val="both"/>
              <w:rPr>
                <w:rFonts w:ascii="Arial" w:hAnsi="Arial" w:cs="Arial"/>
              </w:rPr>
            </w:pPr>
            <w:r w:rsidRPr="001F6AFB">
              <w:rPr>
                <w:rFonts w:ascii="Arial" w:hAnsi="Arial" w:cs="Arial"/>
              </w:rPr>
              <w:t>07</w:t>
            </w:r>
          </w:p>
        </w:tc>
        <w:tc>
          <w:tcPr>
            <w:tcW w:w="993" w:type="dxa"/>
          </w:tcPr>
          <w:p w14:paraId="17EFD1A4" w14:textId="77777777" w:rsidR="001F6AFB" w:rsidRPr="001F6AFB" w:rsidRDefault="001F6AFB" w:rsidP="003E5A74">
            <w:pPr>
              <w:spacing w:line="360" w:lineRule="auto"/>
              <w:jc w:val="both"/>
              <w:rPr>
                <w:rFonts w:ascii="Arial" w:eastAsiaTheme="minorHAnsi" w:hAnsi="Arial" w:cs="Arial"/>
              </w:rPr>
            </w:pPr>
            <w:r w:rsidRPr="001F6AFB">
              <w:rPr>
                <w:rFonts w:ascii="Arial" w:eastAsiaTheme="minorHAnsi" w:hAnsi="Arial" w:cs="Arial"/>
              </w:rPr>
              <w:t>Kit</w:t>
            </w:r>
          </w:p>
          <w:p w14:paraId="664A4F2D" w14:textId="77777777" w:rsidR="001F6AFB" w:rsidRPr="001F6AFB" w:rsidRDefault="001F6AFB" w:rsidP="003E5A74">
            <w:pPr>
              <w:spacing w:line="360" w:lineRule="auto"/>
              <w:jc w:val="both"/>
              <w:rPr>
                <w:rFonts w:ascii="Arial" w:hAnsi="Arial" w:cs="Arial"/>
              </w:rPr>
            </w:pPr>
          </w:p>
        </w:tc>
        <w:tc>
          <w:tcPr>
            <w:tcW w:w="6662" w:type="dxa"/>
          </w:tcPr>
          <w:p w14:paraId="4BCC5FF1" w14:textId="77777777" w:rsidR="001F6AFB" w:rsidRPr="001F6AFB" w:rsidRDefault="001F6AFB" w:rsidP="003E5A74">
            <w:pPr>
              <w:pStyle w:val="TableParagraph"/>
              <w:spacing w:before="11" w:line="360" w:lineRule="auto"/>
              <w:jc w:val="both"/>
              <w:rPr>
                <w:rFonts w:ascii="Arial" w:hAnsi="Arial" w:cs="Arial"/>
                <w:sz w:val="20"/>
                <w:szCs w:val="20"/>
              </w:rPr>
            </w:pPr>
            <w:r w:rsidRPr="001F6AFB">
              <w:rPr>
                <w:rFonts w:ascii="Arial" w:eastAsiaTheme="minorHAnsi" w:hAnsi="Arial" w:cs="Arial"/>
                <w:sz w:val="20"/>
                <w:szCs w:val="20"/>
              </w:rPr>
              <w:t>Linha de Algodão para costura- Estojo com 40 Retrós de 91,4 metros; Cores Sortidas; de composição sintética.100% Poliéster.</w:t>
            </w:r>
          </w:p>
        </w:tc>
        <w:tc>
          <w:tcPr>
            <w:tcW w:w="992" w:type="dxa"/>
            <w:tcBorders>
              <w:top w:val="nil"/>
              <w:left w:val="single" w:sz="4" w:space="0" w:color="auto"/>
              <w:bottom w:val="single" w:sz="4" w:space="0" w:color="auto"/>
              <w:right w:val="single" w:sz="4" w:space="0" w:color="auto"/>
            </w:tcBorders>
            <w:shd w:val="clear" w:color="auto" w:fill="auto"/>
            <w:vAlign w:val="bottom"/>
          </w:tcPr>
          <w:p w14:paraId="7A897E48"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50</w:t>
            </w:r>
          </w:p>
        </w:tc>
      </w:tr>
      <w:tr w:rsidR="001F6AFB" w:rsidRPr="001F6AFB" w14:paraId="59F7B96C" w14:textId="77777777" w:rsidTr="001F6AFB">
        <w:tc>
          <w:tcPr>
            <w:tcW w:w="709" w:type="dxa"/>
          </w:tcPr>
          <w:p w14:paraId="360AFBDB" w14:textId="77777777" w:rsidR="001F6AFB" w:rsidRPr="001F6AFB" w:rsidRDefault="001F6AFB" w:rsidP="003E5A74">
            <w:pPr>
              <w:spacing w:line="360" w:lineRule="auto"/>
              <w:jc w:val="both"/>
              <w:rPr>
                <w:rFonts w:ascii="Arial" w:hAnsi="Arial" w:cs="Arial"/>
              </w:rPr>
            </w:pPr>
            <w:r w:rsidRPr="001F6AFB">
              <w:rPr>
                <w:rFonts w:ascii="Arial" w:hAnsi="Arial" w:cs="Arial"/>
              </w:rPr>
              <w:t>08</w:t>
            </w:r>
          </w:p>
        </w:tc>
        <w:tc>
          <w:tcPr>
            <w:tcW w:w="993" w:type="dxa"/>
          </w:tcPr>
          <w:p w14:paraId="5E6CC9D6" w14:textId="77777777" w:rsidR="001F6AFB" w:rsidRPr="001F6AFB" w:rsidRDefault="001F6AFB" w:rsidP="003E5A74">
            <w:pPr>
              <w:spacing w:line="360" w:lineRule="auto"/>
              <w:jc w:val="both"/>
              <w:rPr>
                <w:rFonts w:ascii="Arial" w:eastAsiaTheme="minorHAnsi" w:hAnsi="Arial" w:cs="Arial"/>
              </w:rPr>
            </w:pPr>
            <w:r w:rsidRPr="001F6AFB">
              <w:rPr>
                <w:rFonts w:ascii="Arial" w:eastAsiaTheme="minorHAnsi" w:hAnsi="Arial" w:cs="Arial"/>
              </w:rPr>
              <w:t>Unidade</w:t>
            </w:r>
          </w:p>
          <w:p w14:paraId="0E880950" w14:textId="77777777" w:rsidR="001F6AFB" w:rsidRPr="001F6AFB" w:rsidRDefault="001F6AFB" w:rsidP="003E5A74">
            <w:pPr>
              <w:spacing w:line="360" w:lineRule="auto"/>
              <w:jc w:val="both"/>
              <w:rPr>
                <w:rFonts w:ascii="Arial" w:hAnsi="Arial" w:cs="Arial"/>
              </w:rPr>
            </w:pPr>
          </w:p>
        </w:tc>
        <w:tc>
          <w:tcPr>
            <w:tcW w:w="6662" w:type="dxa"/>
          </w:tcPr>
          <w:p w14:paraId="13D9EB20" w14:textId="77777777" w:rsidR="001F6AFB" w:rsidRPr="001F6AFB" w:rsidRDefault="001F6AFB" w:rsidP="003E5A74">
            <w:pPr>
              <w:pStyle w:val="TableParagraph"/>
              <w:spacing w:before="11" w:line="360" w:lineRule="auto"/>
              <w:jc w:val="both"/>
              <w:rPr>
                <w:rFonts w:ascii="Arial" w:hAnsi="Arial" w:cs="Arial"/>
                <w:sz w:val="20"/>
                <w:szCs w:val="20"/>
              </w:rPr>
            </w:pPr>
            <w:r w:rsidRPr="001F6AFB">
              <w:rPr>
                <w:rFonts w:ascii="Arial" w:eastAsiaTheme="minorHAnsi" w:hAnsi="Arial" w:cs="Arial"/>
                <w:sz w:val="20"/>
                <w:szCs w:val="20"/>
              </w:rPr>
              <w:t>Linha para Ponto Cruz - Composição: 100% Algodão Egípcio, duplamente mercerizado; Contendo: 8m; as meadas devem possuir 6 fios separados com uma leve torção -. Cores a ser definida pela unidade solicitante. (kit 6 meadas)</w:t>
            </w:r>
          </w:p>
        </w:tc>
        <w:tc>
          <w:tcPr>
            <w:tcW w:w="992" w:type="dxa"/>
            <w:tcBorders>
              <w:top w:val="nil"/>
              <w:left w:val="single" w:sz="4" w:space="0" w:color="auto"/>
              <w:bottom w:val="single" w:sz="4" w:space="0" w:color="auto"/>
              <w:right w:val="single" w:sz="4" w:space="0" w:color="auto"/>
            </w:tcBorders>
            <w:shd w:val="clear" w:color="auto" w:fill="auto"/>
            <w:vAlign w:val="bottom"/>
          </w:tcPr>
          <w:p w14:paraId="2A1DF2C8"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300</w:t>
            </w:r>
          </w:p>
        </w:tc>
      </w:tr>
      <w:tr w:rsidR="001F6AFB" w:rsidRPr="001F6AFB" w14:paraId="29D99A0F" w14:textId="77777777" w:rsidTr="001F6AFB">
        <w:tc>
          <w:tcPr>
            <w:tcW w:w="709" w:type="dxa"/>
          </w:tcPr>
          <w:p w14:paraId="0F914B1D" w14:textId="77777777" w:rsidR="001F6AFB" w:rsidRPr="001F6AFB" w:rsidRDefault="001F6AFB" w:rsidP="003E5A74">
            <w:pPr>
              <w:spacing w:line="360" w:lineRule="auto"/>
              <w:jc w:val="both"/>
              <w:rPr>
                <w:rFonts w:ascii="Arial" w:hAnsi="Arial" w:cs="Arial"/>
              </w:rPr>
            </w:pPr>
            <w:r w:rsidRPr="001F6AFB">
              <w:rPr>
                <w:rFonts w:ascii="Arial" w:hAnsi="Arial" w:cs="Arial"/>
              </w:rPr>
              <w:t>09</w:t>
            </w:r>
          </w:p>
        </w:tc>
        <w:tc>
          <w:tcPr>
            <w:tcW w:w="993" w:type="dxa"/>
          </w:tcPr>
          <w:p w14:paraId="53FB5A12"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Unidade</w:t>
            </w:r>
          </w:p>
        </w:tc>
        <w:tc>
          <w:tcPr>
            <w:tcW w:w="6662" w:type="dxa"/>
          </w:tcPr>
          <w:p w14:paraId="6CBB49C4" w14:textId="77777777" w:rsidR="001F6AFB" w:rsidRPr="001F6AFB" w:rsidRDefault="001F6AFB" w:rsidP="003E5A74">
            <w:pPr>
              <w:spacing w:line="360" w:lineRule="auto"/>
              <w:jc w:val="both"/>
              <w:rPr>
                <w:rFonts w:ascii="Arial" w:hAnsi="Arial" w:cs="Arial"/>
                <w:color w:val="000000"/>
              </w:rPr>
            </w:pPr>
            <w:r w:rsidRPr="001F6AFB">
              <w:rPr>
                <w:rFonts w:ascii="Arial" w:hAnsi="Arial" w:cs="Arial"/>
                <w:color w:val="000000"/>
              </w:rPr>
              <w:t xml:space="preserve">Manta de microfibra - com medidas aproximadas de 200cmX180cm, podendo variar 20 cm, para mais ou menos, na largura e no comprimento; Uso adulto; em cores e estampas variadas. </w:t>
            </w:r>
          </w:p>
          <w:p w14:paraId="6809CD40" w14:textId="77777777" w:rsidR="001F6AFB" w:rsidRPr="001F6AFB" w:rsidRDefault="001F6AFB" w:rsidP="003E5A74">
            <w:pPr>
              <w:spacing w:line="360" w:lineRule="auto"/>
              <w:jc w:val="both"/>
              <w:rPr>
                <w:rFonts w:ascii="Arial" w:hAnsi="Arial" w:cs="Arial"/>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5B140390"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4000</w:t>
            </w:r>
          </w:p>
        </w:tc>
      </w:tr>
      <w:tr w:rsidR="001F6AFB" w:rsidRPr="001F6AFB" w14:paraId="63212425" w14:textId="77777777" w:rsidTr="001F6AFB">
        <w:tc>
          <w:tcPr>
            <w:tcW w:w="709" w:type="dxa"/>
          </w:tcPr>
          <w:p w14:paraId="1BF7F6C3" w14:textId="77777777" w:rsidR="001F6AFB" w:rsidRPr="001F6AFB" w:rsidRDefault="001F6AFB" w:rsidP="003E5A74">
            <w:pPr>
              <w:spacing w:line="360" w:lineRule="auto"/>
              <w:jc w:val="both"/>
              <w:rPr>
                <w:rFonts w:ascii="Arial" w:hAnsi="Arial" w:cs="Arial"/>
              </w:rPr>
            </w:pPr>
            <w:r w:rsidRPr="001F6AFB">
              <w:rPr>
                <w:rFonts w:ascii="Arial" w:hAnsi="Arial" w:cs="Arial"/>
              </w:rPr>
              <w:t>10</w:t>
            </w:r>
          </w:p>
        </w:tc>
        <w:tc>
          <w:tcPr>
            <w:tcW w:w="993" w:type="dxa"/>
          </w:tcPr>
          <w:p w14:paraId="12C24AFE" w14:textId="77777777" w:rsidR="001F6AFB" w:rsidRPr="001F6AFB" w:rsidRDefault="001F6AFB" w:rsidP="003E5A74">
            <w:pPr>
              <w:spacing w:line="360" w:lineRule="auto"/>
              <w:jc w:val="both"/>
              <w:rPr>
                <w:rFonts w:ascii="Arial" w:eastAsiaTheme="minorHAnsi" w:hAnsi="Arial" w:cs="Arial"/>
              </w:rPr>
            </w:pPr>
            <w:r w:rsidRPr="001F6AFB">
              <w:rPr>
                <w:rFonts w:ascii="Arial" w:eastAsiaTheme="minorHAnsi" w:hAnsi="Arial" w:cs="Arial"/>
              </w:rPr>
              <w:t>Unidade</w:t>
            </w:r>
          </w:p>
          <w:p w14:paraId="42C3B5EF" w14:textId="77777777" w:rsidR="001F6AFB" w:rsidRPr="001F6AFB" w:rsidRDefault="001F6AFB" w:rsidP="003E5A74">
            <w:pPr>
              <w:spacing w:line="360" w:lineRule="auto"/>
              <w:jc w:val="both"/>
              <w:rPr>
                <w:rFonts w:ascii="Arial" w:hAnsi="Arial" w:cs="Arial"/>
              </w:rPr>
            </w:pPr>
          </w:p>
        </w:tc>
        <w:tc>
          <w:tcPr>
            <w:tcW w:w="6662" w:type="dxa"/>
            <w:vAlign w:val="center"/>
          </w:tcPr>
          <w:p w14:paraId="69276C7C"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Novelo de Lã para Tricô e Crochê 100% Acrílico. - Contém: 100 gramas = 200 metros – Cores a ser definida pela unidade solicitante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879C902"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300</w:t>
            </w:r>
          </w:p>
        </w:tc>
      </w:tr>
      <w:tr w:rsidR="001F6AFB" w:rsidRPr="001F6AFB" w14:paraId="62C4CA1D" w14:textId="77777777" w:rsidTr="001F6AFB">
        <w:trPr>
          <w:trHeight w:val="324"/>
        </w:trPr>
        <w:tc>
          <w:tcPr>
            <w:tcW w:w="709" w:type="dxa"/>
          </w:tcPr>
          <w:p w14:paraId="09749828" w14:textId="77777777" w:rsidR="001F6AFB" w:rsidRPr="001F6AFB" w:rsidRDefault="001F6AFB" w:rsidP="003E5A74">
            <w:pPr>
              <w:spacing w:line="360" w:lineRule="auto"/>
              <w:jc w:val="both"/>
              <w:rPr>
                <w:rFonts w:ascii="Arial" w:hAnsi="Arial" w:cs="Arial"/>
              </w:rPr>
            </w:pPr>
            <w:r w:rsidRPr="001F6AFB">
              <w:rPr>
                <w:rFonts w:ascii="Arial" w:hAnsi="Arial" w:cs="Arial"/>
              </w:rPr>
              <w:t>11</w:t>
            </w:r>
          </w:p>
        </w:tc>
        <w:tc>
          <w:tcPr>
            <w:tcW w:w="993" w:type="dxa"/>
          </w:tcPr>
          <w:p w14:paraId="58FDDB8B" w14:textId="77777777" w:rsidR="001F6AFB" w:rsidRPr="001F6AFB" w:rsidRDefault="001F6AFB" w:rsidP="003E5A74">
            <w:pPr>
              <w:spacing w:line="360" w:lineRule="auto"/>
              <w:jc w:val="both"/>
              <w:rPr>
                <w:rFonts w:ascii="Arial" w:eastAsiaTheme="minorHAnsi" w:hAnsi="Arial" w:cs="Arial"/>
              </w:rPr>
            </w:pPr>
            <w:r w:rsidRPr="001F6AFB">
              <w:rPr>
                <w:rFonts w:ascii="Arial" w:eastAsiaTheme="minorHAnsi" w:hAnsi="Arial" w:cs="Arial"/>
              </w:rPr>
              <w:t>Unidade</w:t>
            </w:r>
          </w:p>
          <w:p w14:paraId="1DDC595C" w14:textId="77777777" w:rsidR="001F6AFB" w:rsidRPr="001F6AFB" w:rsidRDefault="001F6AFB" w:rsidP="003E5A74">
            <w:pPr>
              <w:pStyle w:val="TableParagraph"/>
              <w:spacing w:before="4" w:line="360" w:lineRule="auto"/>
              <w:jc w:val="both"/>
              <w:rPr>
                <w:rFonts w:ascii="Arial" w:hAnsi="Arial" w:cs="Arial"/>
                <w:sz w:val="20"/>
                <w:szCs w:val="20"/>
              </w:rPr>
            </w:pPr>
          </w:p>
        </w:tc>
        <w:tc>
          <w:tcPr>
            <w:tcW w:w="6662" w:type="dxa"/>
          </w:tcPr>
          <w:p w14:paraId="295CED8C"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 xml:space="preserve">Novelo de linha. Composição: 100% algodão mercerizado; Contém: 500m </w:t>
            </w:r>
            <w:proofErr w:type="spellStart"/>
            <w:r w:rsidRPr="001F6AFB">
              <w:rPr>
                <w:rFonts w:ascii="Arial" w:eastAsiaTheme="minorHAnsi" w:hAnsi="Arial" w:cs="Arial"/>
              </w:rPr>
              <w:t>Tex</w:t>
            </w:r>
            <w:proofErr w:type="spellEnd"/>
            <w:r w:rsidRPr="001F6AFB">
              <w:rPr>
                <w:rFonts w:ascii="Arial" w:eastAsiaTheme="minorHAnsi" w:hAnsi="Arial" w:cs="Arial"/>
              </w:rPr>
              <w:t>: 295 – Cores a ser definida pela unidade solicitante</w:t>
            </w:r>
          </w:p>
        </w:tc>
        <w:tc>
          <w:tcPr>
            <w:tcW w:w="992" w:type="dxa"/>
            <w:tcBorders>
              <w:top w:val="nil"/>
              <w:left w:val="single" w:sz="4" w:space="0" w:color="auto"/>
              <w:bottom w:val="single" w:sz="4" w:space="0" w:color="auto"/>
              <w:right w:val="single" w:sz="4" w:space="0" w:color="auto"/>
            </w:tcBorders>
            <w:shd w:val="clear" w:color="auto" w:fill="auto"/>
            <w:vAlign w:val="bottom"/>
          </w:tcPr>
          <w:p w14:paraId="6D11E681"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300</w:t>
            </w:r>
          </w:p>
        </w:tc>
      </w:tr>
      <w:tr w:rsidR="001F6AFB" w:rsidRPr="001F6AFB" w14:paraId="442E9749" w14:textId="77777777" w:rsidTr="001F6AFB">
        <w:tc>
          <w:tcPr>
            <w:tcW w:w="709" w:type="dxa"/>
          </w:tcPr>
          <w:p w14:paraId="328AA010" w14:textId="77777777" w:rsidR="001F6AFB" w:rsidRPr="001F6AFB" w:rsidRDefault="001F6AFB" w:rsidP="003E5A74">
            <w:pPr>
              <w:spacing w:line="360" w:lineRule="auto"/>
              <w:jc w:val="both"/>
              <w:rPr>
                <w:rFonts w:ascii="Arial" w:hAnsi="Arial" w:cs="Arial"/>
              </w:rPr>
            </w:pPr>
            <w:r w:rsidRPr="001F6AFB">
              <w:rPr>
                <w:rFonts w:ascii="Arial" w:hAnsi="Arial" w:cs="Arial"/>
              </w:rPr>
              <w:lastRenderedPageBreak/>
              <w:t>12</w:t>
            </w:r>
          </w:p>
        </w:tc>
        <w:tc>
          <w:tcPr>
            <w:tcW w:w="993" w:type="dxa"/>
          </w:tcPr>
          <w:p w14:paraId="0B2B6460" w14:textId="77777777" w:rsidR="001F6AFB" w:rsidRPr="001F6AFB" w:rsidRDefault="001F6AFB" w:rsidP="003E5A74">
            <w:pPr>
              <w:spacing w:line="360" w:lineRule="auto"/>
              <w:jc w:val="both"/>
              <w:rPr>
                <w:rFonts w:ascii="Arial" w:eastAsiaTheme="minorHAnsi" w:hAnsi="Arial" w:cs="Arial"/>
              </w:rPr>
            </w:pPr>
            <w:r w:rsidRPr="001F6AFB">
              <w:rPr>
                <w:rFonts w:ascii="Arial" w:eastAsiaTheme="minorHAnsi" w:hAnsi="Arial" w:cs="Arial"/>
              </w:rPr>
              <w:t>Peça</w:t>
            </w:r>
          </w:p>
          <w:p w14:paraId="1AB67332" w14:textId="77777777" w:rsidR="001F6AFB" w:rsidRPr="001F6AFB" w:rsidRDefault="001F6AFB" w:rsidP="003E5A74">
            <w:pPr>
              <w:spacing w:line="360" w:lineRule="auto"/>
              <w:jc w:val="both"/>
              <w:rPr>
                <w:rFonts w:ascii="Arial" w:hAnsi="Arial" w:cs="Arial"/>
              </w:rPr>
            </w:pPr>
          </w:p>
        </w:tc>
        <w:tc>
          <w:tcPr>
            <w:tcW w:w="6662" w:type="dxa"/>
          </w:tcPr>
          <w:p w14:paraId="646E011B"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Passa Fita 2,30 cm - 100% algodão; Peça com 7,20 metros - Cores a ser definida pela unidade solicitante.</w:t>
            </w:r>
          </w:p>
        </w:tc>
        <w:tc>
          <w:tcPr>
            <w:tcW w:w="992" w:type="dxa"/>
            <w:tcBorders>
              <w:top w:val="nil"/>
              <w:left w:val="single" w:sz="4" w:space="0" w:color="auto"/>
              <w:bottom w:val="single" w:sz="4" w:space="0" w:color="auto"/>
              <w:right w:val="single" w:sz="4" w:space="0" w:color="auto"/>
            </w:tcBorders>
            <w:shd w:val="clear" w:color="auto" w:fill="auto"/>
            <w:vAlign w:val="bottom"/>
          </w:tcPr>
          <w:p w14:paraId="6B2D4EA2"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15</w:t>
            </w:r>
          </w:p>
        </w:tc>
      </w:tr>
      <w:tr w:rsidR="001F6AFB" w:rsidRPr="001F6AFB" w14:paraId="7FD07887" w14:textId="77777777" w:rsidTr="001F6AFB">
        <w:tc>
          <w:tcPr>
            <w:tcW w:w="709" w:type="dxa"/>
          </w:tcPr>
          <w:p w14:paraId="4A6E9DDE" w14:textId="77777777" w:rsidR="001F6AFB" w:rsidRPr="001F6AFB" w:rsidRDefault="001F6AFB" w:rsidP="003E5A74">
            <w:pPr>
              <w:spacing w:line="360" w:lineRule="auto"/>
              <w:jc w:val="both"/>
              <w:rPr>
                <w:rFonts w:ascii="Arial" w:hAnsi="Arial" w:cs="Arial"/>
              </w:rPr>
            </w:pPr>
            <w:r w:rsidRPr="001F6AFB">
              <w:rPr>
                <w:rFonts w:ascii="Arial" w:hAnsi="Arial" w:cs="Arial"/>
              </w:rPr>
              <w:t>13</w:t>
            </w:r>
          </w:p>
        </w:tc>
        <w:tc>
          <w:tcPr>
            <w:tcW w:w="993" w:type="dxa"/>
          </w:tcPr>
          <w:p w14:paraId="10AB1908" w14:textId="77777777" w:rsidR="001F6AFB" w:rsidRPr="001F6AFB" w:rsidRDefault="001F6AFB" w:rsidP="003E5A74">
            <w:pPr>
              <w:spacing w:line="360" w:lineRule="auto"/>
              <w:jc w:val="both"/>
              <w:rPr>
                <w:rFonts w:ascii="Arial" w:eastAsiaTheme="minorHAnsi" w:hAnsi="Arial" w:cs="Arial"/>
              </w:rPr>
            </w:pPr>
            <w:r w:rsidRPr="001F6AFB">
              <w:rPr>
                <w:rFonts w:ascii="Arial" w:eastAsiaTheme="minorHAnsi" w:hAnsi="Arial" w:cs="Arial"/>
              </w:rPr>
              <w:t>Peça</w:t>
            </w:r>
          </w:p>
          <w:p w14:paraId="0EEBF10C" w14:textId="77777777" w:rsidR="001F6AFB" w:rsidRPr="001F6AFB" w:rsidRDefault="001F6AFB" w:rsidP="003E5A74">
            <w:pPr>
              <w:spacing w:line="360" w:lineRule="auto"/>
              <w:jc w:val="both"/>
              <w:rPr>
                <w:rFonts w:ascii="Arial" w:hAnsi="Arial" w:cs="Arial"/>
              </w:rPr>
            </w:pPr>
          </w:p>
        </w:tc>
        <w:tc>
          <w:tcPr>
            <w:tcW w:w="6662" w:type="dxa"/>
          </w:tcPr>
          <w:p w14:paraId="0C8B0220"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Passa-Fita largo com bordado 5,00 cm - 100% algodão branco; Peça com 14,40 metros - Cores a ser definida pela unidade solicitante.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BDD31E8"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15</w:t>
            </w:r>
          </w:p>
        </w:tc>
      </w:tr>
      <w:tr w:rsidR="001F6AFB" w:rsidRPr="001F6AFB" w14:paraId="7F1F670C" w14:textId="77777777" w:rsidTr="001F6AFB">
        <w:tc>
          <w:tcPr>
            <w:tcW w:w="709" w:type="dxa"/>
          </w:tcPr>
          <w:p w14:paraId="7BACDEC8" w14:textId="77777777" w:rsidR="001F6AFB" w:rsidRPr="001F6AFB" w:rsidRDefault="001F6AFB" w:rsidP="003E5A74">
            <w:pPr>
              <w:spacing w:line="360" w:lineRule="auto"/>
              <w:jc w:val="both"/>
              <w:rPr>
                <w:rFonts w:ascii="Arial" w:hAnsi="Arial" w:cs="Arial"/>
              </w:rPr>
            </w:pPr>
            <w:r w:rsidRPr="001F6AFB">
              <w:rPr>
                <w:rFonts w:ascii="Arial" w:hAnsi="Arial" w:cs="Arial"/>
              </w:rPr>
              <w:t>14</w:t>
            </w:r>
          </w:p>
        </w:tc>
        <w:tc>
          <w:tcPr>
            <w:tcW w:w="993" w:type="dxa"/>
          </w:tcPr>
          <w:p w14:paraId="31EB95B8"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Metro Linear</w:t>
            </w:r>
          </w:p>
        </w:tc>
        <w:tc>
          <w:tcPr>
            <w:tcW w:w="6662" w:type="dxa"/>
            <w:vAlign w:val="center"/>
          </w:tcPr>
          <w:p w14:paraId="35DB7F73"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 xml:space="preserve">Talagarça Fina; 1,40 </w:t>
            </w:r>
            <w:proofErr w:type="spellStart"/>
            <w:r w:rsidRPr="001F6AFB">
              <w:rPr>
                <w:rFonts w:ascii="Arial" w:eastAsiaTheme="minorHAnsi" w:hAnsi="Arial" w:cs="Arial"/>
              </w:rPr>
              <w:t>mt</w:t>
            </w:r>
            <w:proofErr w:type="spellEnd"/>
            <w:r w:rsidRPr="001F6AFB">
              <w:rPr>
                <w:rFonts w:ascii="Arial" w:eastAsiaTheme="minorHAnsi" w:hAnsi="Arial" w:cs="Arial"/>
              </w:rPr>
              <w:t xml:space="preserve"> de largura.</w:t>
            </w:r>
          </w:p>
        </w:tc>
        <w:tc>
          <w:tcPr>
            <w:tcW w:w="992" w:type="dxa"/>
            <w:tcBorders>
              <w:top w:val="nil"/>
              <w:left w:val="single" w:sz="4" w:space="0" w:color="auto"/>
              <w:bottom w:val="single" w:sz="4" w:space="0" w:color="auto"/>
              <w:right w:val="single" w:sz="4" w:space="0" w:color="auto"/>
            </w:tcBorders>
            <w:shd w:val="clear" w:color="auto" w:fill="auto"/>
            <w:vAlign w:val="bottom"/>
          </w:tcPr>
          <w:p w14:paraId="40B51CD1"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730</w:t>
            </w:r>
          </w:p>
        </w:tc>
      </w:tr>
      <w:tr w:rsidR="001F6AFB" w:rsidRPr="001F6AFB" w14:paraId="236B609E" w14:textId="77777777" w:rsidTr="001F6AFB">
        <w:tc>
          <w:tcPr>
            <w:tcW w:w="709" w:type="dxa"/>
          </w:tcPr>
          <w:p w14:paraId="72C1317D" w14:textId="77777777" w:rsidR="001F6AFB" w:rsidRPr="001F6AFB" w:rsidRDefault="001F6AFB" w:rsidP="003E5A74">
            <w:pPr>
              <w:spacing w:line="360" w:lineRule="auto"/>
              <w:jc w:val="both"/>
              <w:rPr>
                <w:rFonts w:ascii="Arial" w:hAnsi="Arial" w:cs="Arial"/>
              </w:rPr>
            </w:pPr>
            <w:r w:rsidRPr="001F6AFB">
              <w:rPr>
                <w:rFonts w:ascii="Arial" w:hAnsi="Arial" w:cs="Arial"/>
              </w:rPr>
              <w:t>15</w:t>
            </w:r>
          </w:p>
        </w:tc>
        <w:tc>
          <w:tcPr>
            <w:tcW w:w="993" w:type="dxa"/>
          </w:tcPr>
          <w:p w14:paraId="78948B9B"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Metro Linear</w:t>
            </w:r>
          </w:p>
        </w:tc>
        <w:tc>
          <w:tcPr>
            <w:tcW w:w="6662" w:type="dxa"/>
          </w:tcPr>
          <w:p w14:paraId="75BCBB9B" w14:textId="77777777" w:rsidR="001F6AFB" w:rsidRPr="001F6AFB" w:rsidRDefault="001F6AFB" w:rsidP="003E5A74">
            <w:pPr>
              <w:pStyle w:val="TableParagraph"/>
              <w:spacing w:before="8" w:line="360" w:lineRule="auto"/>
              <w:ind w:right="14"/>
              <w:jc w:val="both"/>
              <w:rPr>
                <w:rFonts w:ascii="Arial" w:hAnsi="Arial" w:cs="Arial"/>
                <w:sz w:val="20"/>
                <w:szCs w:val="20"/>
              </w:rPr>
            </w:pPr>
            <w:r w:rsidRPr="001F6AFB">
              <w:rPr>
                <w:rFonts w:ascii="Arial" w:eastAsiaTheme="minorHAnsi" w:hAnsi="Arial" w:cs="Arial"/>
                <w:sz w:val="20"/>
                <w:szCs w:val="20"/>
              </w:rPr>
              <w:t xml:space="preserve">Talagarça Grossa; 1,40 </w:t>
            </w:r>
            <w:proofErr w:type="spellStart"/>
            <w:r w:rsidRPr="001F6AFB">
              <w:rPr>
                <w:rFonts w:ascii="Arial" w:eastAsiaTheme="minorHAnsi" w:hAnsi="Arial" w:cs="Arial"/>
                <w:sz w:val="20"/>
                <w:szCs w:val="20"/>
              </w:rPr>
              <w:t>mt</w:t>
            </w:r>
            <w:proofErr w:type="spellEnd"/>
            <w:r w:rsidRPr="001F6AFB">
              <w:rPr>
                <w:rFonts w:ascii="Arial" w:eastAsiaTheme="minorHAnsi" w:hAnsi="Arial" w:cs="Arial"/>
                <w:sz w:val="20"/>
                <w:szCs w:val="20"/>
              </w:rPr>
              <w:t xml:space="preserve"> de largura.</w:t>
            </w:r>
          </w:p>
        </w:tc>
        <w:tc>
          <w:tcPr>
            <w:tcW w:w="992" w:type="dxa"/>
            <w:tcBorders>
              <w:top w:val="nil"/>
              <w:left w:val="single" w:sz="4" w:space="0" w:color="auto"/>
              <w:bottom w:val="single" w:sz="4" w:space="0" w:color="auto"/>
              <w:right w:val="single" w:sz="4" w:space="0" w:color="auto"/>
            </w:tcBorders>
            <w:shd w:val="clear" w:color="auto" w:fill="auto"/>
            <w:vAlign w:val="bottom"/>
          </w:tcPr>
          <w:p w14:paraId="647624B7"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730</w:t>
            </w:r>
          </w:p>
        </w:tc>
      </w:tr>
      <w:tr w:rsidR="001F6AFB" w:rsidRPr="001F6AFB" w14:paraId="755CBF0F" w14:textId="77777777" w:rsidTr="001F6AFB">
        <w:tc>
          <w:tcPr>
            <w:tcW w:w="709" w:type="dxa"/>
          </w:tcPr>
          <w:p w14:paraId="69664298" w14:textId="77777777" w:rsidR="001F6AFB" w:rsidRPr="001F6AFB" w:rsidRDefault="001F6AFB" w:rsidP="003E5A74">
            <w:pPr>
              <w:spacing w:line="360" w:lineRule="auto"/>
              <w:jc w:val="both"/>
              <w:rPr>
                <w:rFonts w:ascii="Arial" w:hAnsi="Arial" w:cs="Arial"/>
              </w:rPr>
            </w:pPr>
            <w:r w:rsidRPr="001F6AFB">
              <w:rPr>
                <w:rFonts w:ascii="Arial" w:hAnsi="Arial" w:cs="Arial"/>
              </w:rPr>
              <w:t>16</w:t>
            </w:r>
          </w:p>
        </w:tc>
        <w:tc>
          <w:tcPr>
            <w:tcW w:w="993" w:type="dxa"/>
          </w:tcPr>
          <w:p w14:paraId="1315C013"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Metro</w:t>
            </w:r>
          </w:p>
        </w:tc>
        <w:tc>
          <w:tcPr>
            <w:tcW w:w="6662" w:type="dxa"/>
          </w:tcPr>
          <w:p w14:paraId="4476603C" w14:textId="77777777" w:rsidR="001F6AFB" w:rsidRPr="001F6AFB" w:rsidRDefault="001F6AFB" w:rsidP="003E5A74">
            <w:pPr>
              <w:pStyle w:val="TableParagraph"/>
              <w:spacing w:before="8" w:line="360" w:lineRule="auto"/>
              <w:jc w:val="both"/>
              <w:rPr>
                <w:rFonts w:ascii="Arial" w:hAnsi="Arial" w:cs="Arial"/>
                <w:sz w:val="20"/>
                <w:szCs w:val="20"/>
              </w:rPr>
            </w:pPr>
            <w:r w:rsidRPr="001F6AFB">
              <w:rPr>
                <w:rFonts w:ascii="Arial" w:eastAsiaTheme="minorHAnsi" w:hAnsi="Arial" w:cs="Arial"/>
                <w:sz w:val="20"/>
                <w:szCs w:val="20"/>
              </w:rPr>
              <w:t>Tecido Algodão Cru</w:t>
            </w:r>
          </w:p>
        </w:tc>
        <w:tc>
          <w:tcPr>
            <w:tcW w:w="992" w:type="dxa"/>
            <w:tcBorders>
              <w:top w:val="nil"/>
              <w:left w:val="single" w:sz="4" w:space="0" w:color="auto"/>
              <w:bottom w:val="single" w:sz="4" w:space="0" w:color="auto"/>
              <w:right w:val="single" w:sz="4" w:space="0" w:color="auto"/>
            </w:tcBorders>
            <w:shd w:val="clear" w:color="auto" w:fill="auto"/>
            <w:vAlign w:val="bottom"/>
          </w:tcPr>
          <w:p w14:paraId="0C56B4A4"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100</w:t>
            </w:r>
          </w:p>
        </w:tc>
      </w:tr>
      <w:tr w:rsidR="001F6AFB" w:rsidRPr="001F6AFB" w14:paraId="6CAF297C" w14:textId="77777777" w:rsidTr="001F6AFB">
        <w:tc>
          <w:tcPr>
            <w:tcW w:w="709" w:type="dxa"/>
          </w:tcPr>
          <w:p w14:paraId="021A873B" w14:textId="77777777" w:rsidR="001F6AFB" w:rsidRPr="001F6AFB" w:rsidRDefault="001F6AFB" w:rsidP="003E5A74">
            <w:pPr>
              <w:spacing w:line="360" w:lineRule="auto"/>
              <w:jc w:val="both"/>
              <w:rPr>
                <w:rFonts w:ascii="Arial" w:hAnsi="Arial" w:cs="Arial"/>
              </w:rPr>
            </w:pPr>
            <w:r w:rsidRPr="001F6AFB">
              <w:rPr>
                <w:rFonts w:ascii="Arial" w:hAnsi="Arial" w:cs="Arial"/>
              </w:rPr>
              <w:t>17</w:t>
            </w:r>
          </w:p>
        </w:tc>
        <w:tc>
          <w:tcPr>
            <w:tcW w:w="993" w:type="dxa"/>
          </w:tcPr>
          <w:p w14:paraId="4EC2A1BF"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Metro Linear</w:t>
            </w:r>
          </w:p>
        </w:tc>
        <w:tc>
          <w:tcPr>
            <w:tcW w:w="6662" w:type="dxa"/>
          </w:tcPr>
          <w:p w14:paraId="1BC408E3" w14:textId="77777777" w:rsidR="001F6AFB" w:rsidRPr="001F6AFB" w:rsidRDefault="001F6AFB" w:rsidP="003E5A74">
            <w:pPr>
              <w:pStyle w:val="TableParagraph"/>
              <w:spacing w:before="11" w:line="360" w:lineRule="auto"/>
              <w:jc w:val="both"/>
              <w:rPr>
                <w:rFonts w:ascii="Arial" w:hAnsi="Arial" w:cs="Arial"/>
                <w:sz w:val="20"/>
                <w:szCs w:val="20"/>
              </w:rPr>
            </w:pPr>
            <w:r w:rsidRPr="001F6AFB">
              <w:rPr>
                <w:rFonts w:ascii="Arial" w:eastAsiaTheme="minorHAnsi" w:hAnsi="Arial" w:cs="Arial"/>
                <w:sz w:val="20"/>
                <w:szCs w:val="20"/>
              </w:rPr>
              <w:t>Tecido Branco, 100% em algodão, para pintura.</w:t>
            </w:r>
          </w:p>
        </w:tc>
        <w:tc>
          <w:tcPr>
            <w:tcW w:w="992" w:type="dxa"/>
            <w:tcBorders>
              <w:top w:val="nil"/>
              <w:left w:val="single" w:sz="4" w:space="0" w:color="auto"/>
              <w:bottom w:val="single" w:sz="4" w:space="0" w:color="auto"/>
              <w:right w:val="single" w:sz="4" w:space="0" w:color="auto"/>
            </w:tcBorders>
            <w:shd w:val="clear" w:color="auto" w:fill="auto"/>
            <w:vAlign w:val="bottom"/>
          </w:tcPr>
          <w:p w14:paraId="4A95B78B"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300</w:t>
            </w:r>
          </w:p>
        </w:tc>
      </w:tr>
      <w:tr w:rsidR="001F6AFB" w:rsidRPr="001F6AFB" w14:paraId="1D20E783" w14:textId="77777777" w:rsidTr="001F6AFB">
        <w:tc>
          <w:tcPr>
            <w:tcW w:w="709" w:type="dxa"/>
          </w:tcPr>
          <w:p w14:paraId="16D759A9" w14:textId="77777777" w:rsidR="001F6AFB" w:rsidRPr="001F6AFB" w:rsidRDefault="001F6AFB" w:rsidP="003E5A74">
            <w:pPr>
              <w:spacing w:line="360" w:lineRule="auto"/>
              <w:jc w:val="both"/>
              <w:rPr>
                <w:rFonts w:ascii="Arial" w:hAnsi="Arial" w:cs="Arial"/>
              </w:rPr>
            </w:pPr>
            <w:r w:rsidRPr="001F6AFB">
              <w:rPr>
                <w:rFonts w:ascii="Arial" w:hAnsi="Arial" w:cs="Arial"/>
              </w:rPr>
              <w:t>18</w:t>
            </w:r>
          </w:p>
        </w:tc>
        <w:tc>
          <w:tcPr>
            <w:tcW w:w="993" w:type="dxa"/>
          </w:tcPr>
          <w:p w14:paraId="5E97532D"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Metro</w:t>
            </w:r>
          </w:p>
        </w:tc>
        <w:tc>
          <w:tcPr>
            <w:tcW w:w="6662" w:type="dxa"/>
          </w:tcPr>
          <w:p w14:paraId="6E5EDAAF" w14:textId="77777777" w:rsidR="001F6AFB" w:rsidRPr="001F6AFB" w:rsidRDefault="001F6AFB" w:rsidP="003E5A74">
            <w:pPr>
              <w:pStyle w:val="TableParagraph"/>
              <w:spacing w:before="11" w:line="360" w:lineRule="auto"/>
              <w:jc w:val="both"/>
              <w:rPr>
                <w:rFonts w:ascii="Arial" w:hAnsi="Arial" w:cs="Arial"/>
                <w:sz w:val="20"/>
                <w:szCs w:val="20"/>
              </w:rPr>
            </w:pPr>
            <w:r w:rsidRPr="001F6AFB">
              <w:rPr>
                <w:rFonts w:ascii="Arial" w:eastAsiaTheme="minorHAnsi" w:hAnsi="Arial" w:cs="Arial"/>
                <w:sz w:val="20"/>
                <w:szCs w:val="20"/>
              </w:rPr>
              <w:t>Tecido Brim Fino: tecido em brim fino</w:t>
            </w:r>
          </w:p>
        </w:tc>
        <w:tc>
          <w:tcPr>
            <w:tcW w:w="992" w:type="dxa"/>
            <w:tcBorders>
              <w:top w:val="nil"/>
              <w:left w:val="single" w:sz="4" w:space="0" w:color="auto"/>
              <w:bottom w:val="single" w:sz="4" w:space="0" w:color="auto"/>
              <w:right w:val="single" w:sz="4" w:space="0" w:color="auto"/>
            </w:tcBorders>
            <w:shd w:val="clear" w:color="auto" w:fill="auto"/>
            <w:vAlign w:val="bottom"/>
          </w:tcPr>
          <w:p w14:paraId="47F856A6"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150</w:t>
            </w:r>
          </w:p>
        </w:tc>
      </w:tr>
      <w:tr w:rsidR="001F6AFB" w:rsidRPr="001F6AFB" w14:paraId="5094D607" w14:textId="77777777" w:rsidTr="001F6AFB">
        <w:tc>
          <w:tcPr>
            <w:tcW w:w="709" w:type="dxa"/>
          </w:tcPr>
          <w:p w14:paraId="125E51D4" w14:textId="77777777" w:rsidR="001F6AFB" w:rsidRPr="001F6AFB" w:rsidRDefault="001F6AFB" w:rsidP="003E5A74">
            <w:pPr>
              <w:spacing w:line="360" w:lineRule="auto"/>
              <w:jc w:val="both"/>
              <w:rPr>
                <w:rFonts w:ascii="Arial" w:hAnsi="Arial" w:cs="Arial"/>
              </w:rPr>
            </w:pPr>
            <w:r w:rsidRPr="001F6AFB">
              <w:rPr>
                <w:rFonts w:ascii="Arial" w:hAnsi="Arial" w:cs="Arial"/>
              </w:rPr>
              <w:t>19</w:t>
            </w:r>
          </w:p>
        </w:tc>
        <w:tc>
          <w:tcPr>
            <w:tcW w:w="993" w:type="dxa"/>
          </w:tcPr>
          <w:p w14:paraId="4775DF32"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Metro</w:t>
            </w:r>
          </w:p>
        </w:tc>
        <w:tc>
          <w:tcPr>
            <w:tcW w:w="6662" w:type="dxa"/>
          </w:tcPr>
          <w:p w14:paraId="10006F50" w14:textId="77777777" w:rsidR="001F6AFB" w:rsidRPr="001F6AFB" w:rsidRDefault="001F6AFB" w:rsidP="003E5A74">
            <w:pPr>
              <w:pStyle w:val="TableParagraph"/>
              <w:spacing w:before="11" w:line="360" w:lineRule="auto"/>
              <w:jc w:val="both"/>
              <w:rPr>
                <w:rFonts w:ascii="Arial" w:hAnsi="Arial" w:cs="Arial"/>
                <w:sz w:val="20"/>
                <w:szCs w:val="20"/>
              </w:rPr>
            </w:pPr>
            <w:r w:rsidRPr="001F6AFB">
              <w:rPr>
                <w:rFonts w:ascii="Arial" w:eastAsiaTheme="minorHAnsi" w:hAnsi="Arial" w:cs="Arial"/>
                <w:sz w:val="20"/>
                <w:szCs w:val="20"/>
              </w:rPr>
              <w:t xml:space="preserve">Tecido Cetim: tecido cetim </w:t>
            </w:r>
            <w:proofErr w:type="spellStart"/>
            <w:r w:rsidRPr="001F6AFB">
              <w:rPr>
                <w:rFonts w:ascii="Arial" w:eastAsiaTheme="minorHAnsi" w:hAnsi="Arial" w:cs="Arial"/>
                <w:sz w:val="20"/>
                <w:szCs w:val="20"/>
              </w:rPr>
              <w:t>vison</w:t>
            </w:r>
            <w:proofErr w:type="spellEnd"/>
            <w:r w:rsidRPr="001F6AFB">
              <w:rPr>
                <w:rFonts w:ascii="Arial" w:eastAsiaTheme="minorHAnsi" w:hAnsi="Arial" w:cs="Arial"/>
                <w:sz w:val="20"/>
                <w:szCs w:val="20"/>
              </w:rPr>
              <w:t xml:space="preserve"> dourado</w:t>
            </w:r>
          </w:p>
        </w:tc>
        <w:tc>
          <w:tcPr>
            <w:tcW w:w="992" w:type="dxa"/>
            <w:tcBorders>
              <w:top w:val="nil"/>
              <w:left w:val="single" w:sz="4" w:space="0" w:color="auto"/>
              <w:bottom w:val="single" w:sz="4" w:space="0" w:color="auto"/>
              <w:right w:val="single" w:sz="4" w:space="0" w:color="auto"/>
            </w:tcBorders>
            <w:shd w:val="clear" w:color="auto" w:fill="auto"/>
            <w:vAlign w:val="bottom"/>
          </w:tcPr>
          <w:p w14:paraId="7BBB03FC"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100</w:t>
            </w:r>
          </w:p>
        </w:tc>
      </w:tr>
      <w:tr w:rsidR="001F6AFB" w:rsidRPr="001F6AFB" w14:paraId="41B1D56E" w14:textId="77777777" w:rsidTr="001F6AFB">
        <w:tc>
          <w:tcPr>
            <w:tcW w:w="709" w:type="dxa"/>
          </w:tcPr>
          <w:p w14:paraId="78E3B191" w14:textId="77777777" w:rsidR="001F6AFB" w:rsidRPr="001F6AFB" w:rsidRDefault="001F6AFB" w:rsidP="003E5A74">
            <w:pPr>
              <w:spacing w:line="360" w:lineRule="auto"/>
              <w:jc w:val="both"/>
              <w:rPr>
                <w:rFonts w:ascii="Arial" w:hAnsi="Arial" w:cs="Arial"/>
              </w:rPr>
            </w:pPr>
            <w:r w:rsidRPr="001F6AFB">
              <w:rPr>
                <w:rFonts w:ascii="Arial" w:hAnsi="Arial" w:cs="Arial"/>
              </w:rPr>
              <w:t>20</w:t>
            </w:r>
          </w:p>
        </w:tc>
        <w:tc>
          <w:tcPr>
            <w:tcW w:w="993" w:type="dxa"/>
          </w:tcPr>
          <w:p w14:paraId="521FFE83"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Metro</w:t>
            </w:r>
          </w:p>
        </w:tc>
        <w:tc>
          <w:tcPr>
            <w:tcW w:w="6662" w:type="dxa"/>
            <w:vAlign w:val="center"/>
          </w:tcPr>
          <w:p w14:paraId="3073C4BA" w14:textId="77777777" w:rsidR="001F6AFB" w:rsidRPr="001F6AFB" w:rsidRDefault="001F6AFB" w:rsidP="003E5A74">
            <w:pPr>
              <w:pStyle w:val="TableParagraph"/>
              <w:spacing w:before="8" w:line="360" w:lineRule="auto"/>
              <w:jc w:val="both"/>
              <w:rPr>
                <w:rFonts w:ascii="Arial" w:hAnsi="Arial" w:cs="Arial"/>
                <w:sz w:val="20"/>
                <w:szCs w:val="20"/>
              </w:rPr>
            </w:pPr>
            <w:r w:rsidRPr="001F6AFB">
              <w:rPr>
                <w:rFonts w:ascii="Arial" w:eastAsiaTheme="minorHAnsi" w:hAnsi="Arial" w:cs="Arial"/>
                <w:sz w:val="20"/>
                <w:szCs w:val="20"/>
              </w:rPr>
              <w:t>Tecido Cotton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44EE4F1"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10</w:t>
            </w:r>
          </w:p>
        </w:tc>
      </w:tr>
      <w:tr w:rsidR="001F6AFB" w:rsidRPr="001F6AFB" w14:paraId="47D1B60C" w14:textId="77777777" w:rsidTr="001F6AFB">
        <w:tc>
          <w:tcPr>
            <w:tcW w:w="709" w:type="dxa"/>
          </w:tcPr>
          <w:p w14:paraId="5E55BBAB" w14:textId="77777777" w:rsidR="001F6AFB" w:rsidRPr="001F6AFB" w:rsidRDefault="001F6AFB" w:rsidP="003E5A74">
            <w:pPr>
              <w:spacing w:line="360" w:lineRule="auto"/>
              <w:jc w:val="both"/>
              <w:rPr>
                <w:rFonts w:ascii="Arial" w:hAnsi="Arial" w:cs="Arial"/>
              </w:rPr>
            </w:pPr>
            <w:r w:rsidRPr="001F6AFB">
              <w:rPr>
                <w:rFonts w:ascii="Arial" w:hAnsi="Arial" w:cs="Arial"/>
              </w:rPr>
              <w:t>21</w:t>
            </w:r>
          </w:p>
        </w:tc>
        <w:tc>
          <w:tcPr>
            <w:tcW w:w="993" w:type="dxa"/>
            <w:vAlign w:val="center"/>
          </w:tcPr>
          <w:p w14:paraId="1A0D7FBE"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Metro</w:t>
            </w:r>
          </w:p>
        </w:tc>
        <w:tc>
          <w:tcPr>
            <w:tcW w:w="6662" w:type="dxa"/>
            <w:vAlign w:val="bottom"/>
          </w:tcPr>
          <w:p w14:paraId="12EA4FBA" w14:textId="77777777" w:rsidR="001F6AFB" w:rsidRPr="001F6AFB" w:rsidRDefault="001F6AFB" w:rsidP="003E5A74">
            <w:pPr>
              <w:pStyle w:val="TableParagraph"/>
              <w:spacing w:before="8" w:line="360" w:lineRule="auto"/>
              <w:jc w:val="both"/>
              <w:rPr>
                <w:rFonts w:ascii="Arial" w:hAnsi="Arial" w:cs="Arial"/>
                <w:sz w:val="20"/>
                <w:szCs w:val="20"/>
              </w:rPr>
            </w:pPr>
            <w:r w:rsidRPr="001F6AFB">
              <w:rPr>
                <w:rFonts w:ascii="Arial" w:eastAsiaTheme="minorHAnsi" w:hAnsi="Arial" w:cs="Arial"/>
                <w:sz w:val="20"/>
                <w:szCs w:val="20"/>
              </w:rPr>
              <w:t>Tecido de Chita Estampada</w:t>
            </w:r>
          </w:p>
        </w:tc>
        <w:tc>
          <w:tcPr>
            <w:tcW w:w="992" w:type="dxa"/>
            <w:tcBorders>
              <w:top w:val="nil"/>
              <w:left w:val="single" w:sz="4" w:space="0" w:color="auto"/>
              <w:bottom w:val="single" w:sz="4" w:space="0" w:color="auto"/>
              <w:right w:val="single" w:sz="4" w:space="0" w:color="auto"/>
            </w:tcBorders>
            <w:shd w:val="clear" w:color="auto" w:fill="auto"/>
            <w:vAlign w:val="bottom"/>
          </w:tcPr>
          <w:p w14:paraId="420152C9"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600</w:t>
            </w:r>
          </w:p>
        </w:tc>
      </w:tr>
      <w:tr w:rsidR="001F6AFB" w:rsidRPr="001F6AFB" w14:paraId="56E039AD" w14:textId="77777777" w:rsidTr="001F6AFB">
        <w:tc>
          <w:tcPr>
            <w:tcW w:w="709" w:type="dxa"/>
          </w:tcPr>
          <w:p w14:paraId="5341B9B5" w14:textId="77777777" w:rsidR="001F6AFB" w:rsidRPr="001F6AFB" w:rsidRDefault="001F6AFB" w:rsidP="003E5A74">
            <w:pPr>
              <w:spacing w:line="360" w:lineRule="auto"/>
              <w:jc w:val="both"/>
              <w:rPr>
                <w:rFonts w:ascii="Arial" w:hAnsi="Arial" w:cs="Arial"/>
              </w:rPr>
            </w:pPr>
            <w:r w:rsidRPr="001F6AFB">
              <w:rPr>
                <w:rFonts w:ascii="Arial" w:hAnsi="Arial" w:cs="Arial"/>
              </w:rPr>
              <w:t>22</w:t>
            </w:r>
          </w:p>
        </w:tc>
        <w:tc>
          <w:tcPr>
            <w:tcW w:w="993" w:type="dxa"/>
          </w:tcPr>
          <w:p w14:paraId="1B7E3C4F"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Metro</w:t>
            </w:r>
          </w:p>
        </w:tc>
        <w:tc>
          <w:tcPr>
            <w:tcW w:w="6662" w:type="dxa"/>
          </w:tcPr>
          <w:p w14:paraId="54DC5739" w14:textId="77777777" w:rsidR="001F6AFB" w:rsidRPr="001F6AFB" w:rsidRDefault="001F6AFB" w:rsidP="003E5A74">
            <w:pPr>
              <w:pStyle w:val="TableParagraph"/>
              <w:spacing w:before="8" w:line="360" w:lineRule="auto"/>
              <w:jc w:val="both"/>
              <w:rPr>
                <w:rFonts w:ascii="Arial" w:hAnsi="Arial" w:cs="Arial"/>
                <w:sz w:val="20"/>
                <w:szCs w:val="20"/>
              </w:rPr>
            </w:pPr>
            <w:r w:rsidRPr="001F6AFB">
              <w:rPr>
                <w:rFonts w:ascii="Arial" w:eastAsiaTheme="minorHAnsi" w:hAnsi="Arial" w:cs="Arial"/>
                <w:sz w:val="20"/>
                <w:szCs w:val="20"/>
              </w:rPr>
              <w:t>Tecido de Helanca - Cores a ser definida pela unidade solicitante.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40B0C36"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500</w:t>
            </w:r>
          </w:p>
        </w:tc>
      </w:tr>
      <w:tr w:rsidR="001F6AFB" w:rsidRPr="001F6AFB" w14:paraId="233FE0C9" w14:textId="77777777" w:rsidTr="001F6AFB">
        <w:tc>
          <w:tcPr>
            <w:tcW w:w="709" w:type="dxa"/>
          </w:tcPr>
          <w:p w14:paraId="73117551" w14:textId="77777777" w:rsidR="001F6AFB" w:rsidRPr="001F6AFB" w:rsidRDefault="001F6AFB" w:rsidP="003E5A74">
            <w:pPr>
              <w:spacing w:line="360" w:lineRule="auto"/>
              <w:jc w:val="both"/>
              <w:rPr>
                <w:rFonts w:ascii="Arial" w:hAnsi="Arial" w:cs="Arial"/>
              </w:rPr>
            </w:pPr>
            <w:r w:rsidRPr="001F6AFB">
              <w:rPr>
                <w:rFonts w:ascii="Arial" w:hAnsi="Arial" w:cs="Arial"/>
              </w:rPr>
              <w:t>23</w:t>
            </w:r>
          </w:p>
        </w:tc>
        <w:tc>
          <w:tcPr>
            <w:tcW w:w="993" w:type="dxa"/>
          </w:tcPr>
          <w:p w14:paraId="7FCE8B99"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Peça</w:t>
            </w:r>
          </w:p>
        </w:tc>
        <w:tc>
          <w:tcPr>
            <w:tcW w:w="6662" w:type="dxa"/>
          </w:tcPr>
          <w:p w14:paraId="31CE716E" w14:textId="77777777" w:rsidR="001F6AFB" w:rsidRPr="001F6AFB" w:rsidRDefault="001F6AFB" w:rsidP="003E5A74">
            <w:pPr>
              <w:pStyle w:val="TableParagraph"/>
              <w:spacing w:before="11" w:line="360" w:lineRule="auto"/>
              <w:jc w:val="both"/>
              <w:rPr>
                <w:rFonts w:ascii="Arial" w:hAnsi="Arial" w:cs="Arial"/>
                <w:sz w:val="20"/>
                <w:szCs w:val="20"/>
              </w:rPr>
            </w:pPr>
            <w:r w:rsidRPr="001F6AFB">
              <w:rPr>
                <w:rFonts w:ascii="Arial" w:eastAsiaTheme="minorHAnsi" w:hAnsi="Arial" w:cs="Arial"/>
                <w:sz w:val="20"/>
                <w:szCs w:val="20"/>
              </w:rPr>
              <w:t xml:space="preserve">Tecido </w:t>
            </w:r>
            <w:proofErr w:type="spellStart"/>
            <w:r w:rsidRPr="001F6AFB">
              <w:rPr>
                <w:rFonts w:ascii="Arial" w:eastAsiaTheme="minorHAnsi" w:hAnsi="Arial" w:cs="Arial"/>
                <w:sz w:val="20"/>
                <w:szCs w:val="20"/>
              </w:rPr>
              <w:t>Etamine</w:t>
            </w:r>
            <w:proofErr w:type="spellEnd"/>
            <w:r w:rsidRPr="001F6AFB">
              <w:rPr>
                <w:rFonts w:ascii="Arial" w:eastAsiaTheme="minorHAnsi" w:hAnsi="Arial" w:cs="Arial"/>
                <w:sz w:val="20"/>
                <w:szCs w:val="20"/>
              </w:rPr>
              <w:t xml:space="preserve"> - Cores a ser definida pela unidade solicitante.</w:t>
            </w:r>
          </w:p>
        </w:tc>
        <w:tc>
          <w:tcPr>
            <w:tcW w:w="992" w:type="dxa"/>
            <w:tcBorders>
              <w:top w:val="nil"/>
              <w:left w:val="single" w:sz="4" w:space="0" w:color="auto"/>
              <w:bottom w:val="single" w:sz="4" w:space="0" w:color="auto"/>
              <w:right w:val="single" w:sz="4" w:space="0" w:color="auto"/>
            </w:tcBorders>
            <w:shd w:val="clear" w:color="auto" w:fill="auto"/>
            <w:vAlign w:val="bottom"/>
          </w:tcPr>
          <w:p w14:paraId="57E264BF"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6</w:t>
            </w:r>
          </w:p>
        </w:tc>
      </w:tr>
      <w:tr w:rsidR="001F6AFB" w:rsidRPr="001F6AFB" w14:paraId="61D1C247" w14:textId="77777777" w:rsidTr="001F6AFB">
        <w:tc>
          <w:tcPr>
            <w:tcW w:w="709" w:type="dxa"/>
            <w:tcBorders>
              <w:bottom w:val="single" w:sz="4" w:space="0" w:color="auto"/>
            </w:tcBorders>
          </w:tcPr>
          <w:p w14:paraId="649F39FC" w14:textId="77777777" w:rsidR="001F6AFB" w:rsidRPr="001F6AFB" w:rsidRDefault="001F6AFB" w:rsidP="003E5A74">
            <w:pPr>
              <w:spacing w:line="360" w:lineRule="auto"/>
              <w:jc w:val="both"/>
              <w:rPr>
                <w:rFonts w:ascii="Arial" w:hAnsi="Arial" w:cs="Arial"/>
              </w:rPr>
            </w:pPr>
            <w:r w:rsidRPr="001F6AFB">
              <w:rPr>
                <w:rFonts w:ascii="Arial" w:hAnsi="Arial" w:cs="Arial"/>
              </w:rPr>
              <w:t>24</w:t>
            </w:r>
          </w:p>
        </w:tc>
        <w:tc>
          <w:tcPr>
            <w:tcW w:w="993" w:type="dxa"/>
            <w:tcBorders>
              <w:bottom w:val="single" w:sz="4" w:space="0" w:color="auto"/>
            </w:tcBorders>
          </w:tcPr>
          <w:p w14:paraId="4B8076E0"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Metro</w:t>
            </w:r>
          </w:p>
        </w:tc>
        <w:tc>
          <w:tcPr>
            <w:tcW w:w="6662" w:type="dxa"/>
            <w:tcBorders>
              <w:bottom w:val="single" w:sz="4" w:space="0" w:color="auto"/>
            </w:tcBorders>
          </w:tcPr>
          <w:p w14:paraId="1A5D52A8" w14:textId="77777777" w:rsidR="001F6AFB" w:rsidRPr="001F6AFB" w:rsidRDefault="001F6AFB" w:rsidP="003E5A74">
            <w:pPr>
              <w:pStyle w:val="TableParagraph"/>
              <w:spacing w:before="11" w:line="360" w:lineRule="auto"/>
              <w:jc w:val="both"/>
              <w:rPr>
                <w:rFonts w:ascii="Arial" w:hAnsi="Arial" w:cs="Arial"/>
                <w:sz w:val="20"/>
                <w:szCs w:val="20"/>
              </w:rPr>
            </w:pPr>
            <w:r w:rsidRPr="001F6AFB">
              <w:rPr>
                <w:rFonts w:ascii="Arial" w:eastAsiaTheme="minorHAnsi" w:hAnsi="Arial" w:cs="Arial"/>
                <w:sz w:val="20"/>
                <w:szCs w:val="20"/>
              </w:rPr>
              <w:t>Tecido Oxford: cor a ser definida</w:t>
            </w:r>
          </w:p>
        </w:tc>
        <w:tc>
          <w:tcPr>
            <w:tcW w:w="992" w:type="dxa"/>
            <w:tcBorders>
              <w:top w:val="nil"/>
              <w:left w:val="single" w:sz="4" w:space="0" w:color="auto"/>
              <w:bottom w:val="single" w:sz="4" w:space="0" w:color="auto"/>
              <w:right w:val="single" w:sz="4" w:space="0" w:color="auto"/>
            </w:tcBorders>
            <w:shd w:val="clear" w:color="auto" w:fill="auto"/>
            <w:vAlign w:val="bottom"/>
          </w:tcPr>
          <w:p w14:paraId="0938C45C"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100</w:t>
            </w:r>
          </w:p>
        </w:tc>
      </w:tr>
      <w:tr w:rsidR="001F6AFB" w:rsidRPr="001F6AFB" w14:paraId="2966443B" w14:textId="77777777" w:rsidTr="001F6AFB">
        <w:tc>
          <w:tcPr>
            <w:tcW w:w="709" w:type="dxa"/>
            <w:tcBorders>
              <w:top w:val="single" w:sz="4" w:space="0" w:color="auto"/>
              <w:left w:val="single" w:sz="4" w:space="0" w:color="auto"/>
              <w:bottom w:val="single" w:sz="4" w:space="0" w:color="auto"/>
              <w:right w:val="single" w:sz="4" w:space="0" w:color="auto"/>
            </w:tcBorders>
          </w:tcPr>
          <w:p w14:paraId="47171B39" w14:textId="77777777" w:rsidR="001F6AFB" w:rsidRPr="001F6AFB" w:rsidRDefault="001F6AFB" w:rsidP="003E5A74">
            <w:pPr>
              <w:spacing w:line="360" w:lineRule="auto"/>
              <w:jc w:val="both"/>
              <w:rPr>
                <w:rFonts w:ascii="Arial" w:hAnsi="Arial" w:cs="Arial"/>
              </w:rPr>
            </w:pPr>
            <w:r w:rsidRPr="001F6AFB">
              <w:rPr>
                <w:rFonts w:ascii="Arial" w:hAnsi="Arial" w:cs="Arial"/>
              </w:rPr>
              <w:t>25</w:t>
            </w:r>
          </w:p>
        </w:tc>
        <w:tc>
          <w:tcPr>
            <w:tcW w:w="993" w:type="dxa"/>
            <w:tcBorders>
              <w:top w:val="single" w:sz="4" w:space="0" w:color="auto"/>
              <w:left w:val="single" w:sz="4" w:space="0" w:color="auto"/>
              <w:bottom w:val="single" w:sz="4" w:space="0" w:color="auto"/>
              <w:right w:val="single" w:sz="4" w:space="0" w:color="auto"/>
            </w:tcBorders>
          </w:tcPr>
          <w:p w14:paraId="5C7C3618" w14:textId="77777777" w:rsidR="001F6AFB" w:rsidRPr="001F6AFB" w:rsidRDefault="001F6AFB" w:rsidP="003E5A74">
            <w:pPr>
              <w:pStyle w:val="TableParagraph"/>
              <w:spacing w:before="4" w:line="360" w:lineRule="auto"/>
              <w:jc w:val="both"/>
              <w:rPr>
                <w:rFonts w:ascii="Arial" w:hAnsi="Arial" w:cs="Arial"/>
                <w:sz w:val="20"/>
                <w:szCs w:val="20"/>
              </w:rPr>
            </w:pPr>
            <w:r w:rsidRPr="001F6AFB">
              <w:rPr>
                <w:rFonts w:ascii="Arial" w:eastAsiaTheme="minorHAnsi" w:hAnsi="Arial" w:cs="Arial"/>
                <w:sz w:val="20"/>
                <w:szCs w:val="20"/>
              </w:rPr>
              <w:t>Metro</w:t>
            </w:r>
          </w:p>
        </w:tc>
        <w:tc>
          <w:tcPr>
            <w:tcW w:w="6662" w:type="dxa"/>
            <w:tcBorders>
              <w:top w:val="single" w:sz="4" w:space="0" w:color="auto"/>
              <w:left w:val="single" w:sz="4" w:space="0" w:color="auto"/>
              <w:bottom w:val="single" w:sz="4" w:space="0" w:color="auto"/>
              <w:right w:val="single" w:sz="4" w:space="0" w:color="auto"/>
            </w:tcBorders>
          </w:tcPr>
          <w:p w14:paraId="24340F23" w14:textId="77777777" w:rsidR="001F6AFB" w:rsidRPr="001F6AFB" w:rsidRDefault="001F6AFB" w:rsidP="003E5A74">
            <w:pPr>
              <w:shd w:val="clear" w:color="auto" w:fill="FFFFFF"/>
              <w:spacing w:line="360" w:lineRule="auto"/>
              <w:jc w:val="both"/>
              <w:rPr>
                <w:rFonts w:ascii="Arial" w:hAnsi="Arial" w:cs="Arial"/>
              </w:rPr>
            </w:pPr>
            <w:r w:rsidRPr="001F6AFB">
              <w:rPr>
                <w:rFonts w:ascii="Arial" w:eastAsiaTheme="minorHAnsi" w:hAnsi="Arial" w:cs="Arial"/>
              </w:rPr>
              <w:t>Tecido Sacaria para Pintura: Tecido Sacaria para Pintura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C357213"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50</w:t>
            </w:r>
          </w:p>
        </w:tc>
      </w:tr>
      <w:tr w:rsidR="001F6AFB" w:rsidRPr="001F6AFB" w14:paraId="0CE98357" w14:textId="77777777" w:rsidTr="001F6AFB">
        <w:tc>
          <w:tcPr>
            <w:tcW w:w="709" w:type="dxa"/>
            <w:tcBorders>
              <w:top w:val="single" w:sz="4" w:space="0" w:color="auto"/>
            </w:tcBorders>
          </w:tcPr>
          <w:p w14:paraId="535452B1" w14:textId="77777777" w:rsidR="001F6AFB" w:rsidRPr="001F6AFB" w:rsidRDefault="001F6AFB" w:rsidP="003E5A74">
            <w:pPr>
              <w:spacing w:line="360" w:lineRule="auto"/>
              <w:jc w:val="both"/>
              <w:rPr>
                <w:rFonts w:ascii="Arial" w:hAnsi="Arial" w:cs="Arial"/>
              </w:rPr>
            </w:pPr>
            <w:r w:rsidRPr="001F6AFB">
              <w:rPr>
                <w:rFonts w:ascii="Arial" w:hAnsi="Arial" w:cs="Arial"/>
              </w:rPr>
              <w:t>26</w:t>
            </w:r>
          </w:p>
        </w:tc>
        <w:tc>
          <w:tcPr>
            <w:tcW w:w="993" w:type="dxa"/>
            <w:tcBorders>
              <w:top w:val="single" w:sz="4" w:space="0" w:color="auto"/>
            </w:tcBorders>
            <w:vAlign w:val="center"/>
          </w:tcPr>
          <w:p w14:paraId="64F5202C" w14:textId="77777777" w:rsidR="001F6AFB" w:rsidRPr="001F6AFB" w:rsidRDefault="001F6AFB" w:rsidP="003E5A74">
            <w:pPr>
              <w:pStyle w:val="TableParagraph"/>
              <w:spacing w:before="4" w:line="360" w:lineRule="auto"/>
              <w:jc w:val="both"/>
              <w:rPr>
                <w:rFonts w:ascii="Arial" w:hAnsi="Arial" w:cs="Arial"/>
                <w:sz w:val="20"/>
                <w:szCs w:val="20"/>
              </w:rPr>
            </w:pPr>
            <w:r w:rsidRPr="001F6AFB">
              <w:rPr>
                <w:rFonts w:ascii="Arial" w:eastAsiaTheme="minorHAnsi" w:hAnsi="Arial" w:cs="Arial"/>
                <w:sz w:val="20"/>
                <w:szCs w:val="20"/>
              </w:rPr>
              <w:t xml:space="preserve">Metro </w:t>
            </w:r>
          </w:p>
        </w:tc>
        <w:tc>
          <w:tcPr>
            <w:tcW w:w="6662" w:type="dxa"/>
            <w:tcBorders>
              <w:top w:val="single" w:sz="4" w:space="0" w:color="auto"/>
            </w:tcBorders>
            <w:vAlign w:val="center"/>
          </w:tcPr>
          <w:p w14:paraId="2AE029F4" w14:textId="77777777" w:rsidR="001F6AFB" w:rsidRPr="001F6AFB" w:rsidRDefault="001F6AFB" w:rsidP="003E5A74">
            <w:pPr>
              <w:shd w:val="clear" w:color="auto" w:fill="FFFFFF"/>
              <w:spacing w:line="360" w:lineRule="auto"/>
              <w:jc w:val="both"/>
              <w:rPr>
                <w:rFonts w:ascii="Arial" w:hAnsi="Arial" w:cs="Arial"/>
              </w:rPr>
            </w:pPr>
            <w:r w:rsidRPr="001F6AFB">
              <w:rPr>
                <w:rFonts w:ascii="Arial" w:eastAsiaTheme="minorHAnsi" w:hAnsi="Arial" w:cs="Arial"/>
              </w:rPr>
              <w:t xml:space="preserve">Tecido </w:t>
            </w:r>
            <w:proofErr w:type="spellStart"/>
            <w:r w:rsidRPr="001F6AFB">
              <w:rPr>
                <w:rFonts w:ascii="Arial" w:eastAsiaTheme="minorHAnsi" w:hAnsi="Arial" w:cs="Arial"/>
              </w:rPr>
              <w:t>Spandex</w:t>
            </w:r>
            <w:proofErr w:type="spellEnd"/>
            <w:r w:rsidRPr="001F6AFB">
              <w:rPr>
                <w:rFonts w:ascii="Arial" w:eastAsiaTheme="minorHAnsi" w:hAnsi="Arial" w:cs="Arial"/>
              </w:rPr>
              <w:t xml:space="preserve">: Tecido </w:t>
            </w:r>
            <w:proofErr w:type="spellStart"/>
            <w:r w:rsidRPr="001F6AFB">
              <w:rPr>
                <w:rFonts w:ascii="Arial" w:eastAsiaTheme="minorHAnsi" w:hAnsi="Arial" w:cs="Arial"/>
              </w:rPr>
              <w:t>Spandex</w:t>
            </w:r>
            <w:proofErr w:type="spellEnd"/>
            <w:r w:rsidRPr="001F6AFB">
              <w:rPr>
                <w:rFonts w:ascii="Arial" w:eastAsiaTheme="minorHAnsi" w:hAnsi="Arial" w:cs="Arial"/>
              </w:rPr>
              <w:t>, diversas cores.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4B633AE"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100</w:t>
            </w:r>
          </w:p>
        </w:tc>
      </w:tr>
      <w:tr w:rsidR="001F6AFB" w:rsidRPr="001F6AFB" w14:paraId="0536ED1C" w14:textId="77777777" w:rsidTr="001F6AFB">
        <w:trPr>
          <w:trHeight w:val="299"/>
        </w:trPr>
        <w:tc>
          <w:tcPr>
            <w:tcW w:w="709" w:type="dxa"/>
          </w:tcPr>
          <w:p w14:paraId="75604E16" w14:textId="77777777" w:rsidR="001F6AFB" w:rsidRPr="001F6AFB" w:rsidRDefault="001F6AFB" w:rsidP="003E5A74">
            <w:pPr>
              <w:spacing w:line="360" w:lineRule="auto"/>
              <w:jc w:val="both"/>
              <w:rPr>
                <w:rFonts w:ascii="Arial" w:hAnsi="Arial" w:cs="Arial"/>
              </w:rPr>
            </w:pPr>
            <w:r w:rsidRPr="001F6AFB">
              <w:rPr>
                <w:rFonts w:ascii="Arial" w:hAnsi="Arial" w:cs="Arial"/>
              </w:rPr>
              <w:t>27</w:t>
            </w:r>
          </w:p>
        </w:tc>
        <w:tc>
          <w:tcPr>
            <w:tcW w:w="993" w:type="dxa"/>
          </w:tcPr>
          <w:p w14:paraId="0AA085A7"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Metro</w:t>
            </w:r>
          </w:p>
        </w:tc>
        <w:tc>
          <w:tcPr>
            <w:tcW w:w="6662" w:type="dxa"/>
          </w:tcPr>
          <w:p w14:paraId="4B33FB42"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Tecido Tricoline: Tecido Tricoline</w:t>
            </w:r>
          </w:p>
        </w:tc>
        <w:tc>
          <w:tcPr>
            <w:tcW w:w="992" w:type="dxa"/>
            <w:tcBorders>
              <w:top w:val="nil"/>
              <w:left w:val="single" w:sz="4" w:space="0" w:color="auto"/>
              <w:bottom w:val="single" w:sz="4" w:space="0" w:color="auto"/>
              <w:right w:val="single" w:sz="4" w:space="0" w:color="auto"/>
            </w:tcBorders>
            <w:shd w:val="clear" w:color="auto" w:fill="auto"/>
            <w:vAlign w:val="bottom"/>
          </w:tcPr>
          <w:p w14:paraId="243AF788"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300</w:t>
            </w:r>
          </w:p>
        </w:tc>
      </w:tr>
      <w:tr w:rsidR="001F6AFB" w:rsidRPr="001F6AFB" w14:paraId="6B2A4EBE" w14:textId="77777777" w:rsidTr="001F6AFB">
        <w:tc>
          <w:tcPr>
            <w:tcW w:w="709" w:type="dxa"/>
          </w:tcPr>
          <w:p w14:paraId="2732F057" w14:textId="77777777" w:rsidR="001F6AFB" w:rsidRPr="001F6AFB" w:rsidRDefault="001F6AFB" w:rsidP="003E5A74">
            <w:pPr>
              <w:spacing w:line="360" w:lineRule="auto"/>
              <w:jc w:val="both"/>
              <w:rPr>
                <w:rFonts w:ascii="Arial" w:hAnsi="Arial" w:cs="Arial"/>
              </w:rPr>
            </w:pPr>
            <w:r w:rsidRPr="001F6AFB">
              <w:rPr>
                <w:rFonts w:ascii="Arial" w:hAnsi="Arial" w:cs="Arial"/>
              </w:rPr>
              <w:t>28</w:t>
            </w:r>
          </w:p>
        </w:tc>
        <w:tc>
          <w:tcPr>
            <w:tcW w:w="993" w:type="dxa"/>
          </w:tcPr>
          <w:p w14:paraId="683AF0AD"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Peça</w:t>
            </w:r>
          </w:p>
        </w:tc>
        <w:tc>
          <w:tcPr>
            <w:tcW w:w="6662" w:type="dxa"/>
          </w:tcPr>
          <w:p w14:paraId="38300A18"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Tira Bordada Branca 05cm. Bordado Inglês; Lese; Material: 90%Poliéster e 10%Algodão; 13,7 Metros Cada Peça</w:t>
            </w:r>
          </w:p>
        </w:tc>
        <w:tc>
          <w:tcPr>
            <w:tcW w:w="992" w:type="dxa"/>
            <w:tcBorders>
              <w:top w:val="nil"/>
              <w:left w:val="single" w:sz="4" w:space="0" w:color="auto"/>
              <w:bottom w:val="single" w:sz="4" w:space="0" w:color="auto"/>
              <w:right w:val="single" w:sz="4" w:space="0" w:color="auto"/>
            </w:tcBorders>
            <w:shd w:val="clear" w:color="auto" w:fill="auto"/>
            <w:vAlign w:val="bottom"/>
          </w:tcPr>
          <w:p w14:paraId="26000E1E"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50</w:t>
            </w:r>
          </w:p>
        </w:tc>
      </w:tr>
      <w:tr w:rsidR="001F6AFB" w:rsidRPr="001F6AFB" w14:paraId="3F27FD21" w14:textId="77777777" w:rsidTr="001F6AFB">
        <w:tc>
          <w:tcPr>
            <w:tcW w:w="709" w:type="dxa"/>
          </w:tcPr>
          <w:p w14:paraId="511BB18E" w14:textId="77777777" w:rsidR="001F6AFB" w:rsidRPr="001F6AFB" w:rsidRDefault="001F6AFB" w:rsidP="003E5A74">
            <w:pPr>
              <w:spacing w:line="360" w:lineRule="auto"/>
              <w:jc w:val="both"/>
              <w:rPr>
                <w:rFonts w:ascii="Arial" w:hAnsi="Arial" w:cs="Arial"/>
              </w:rPr>
            </w:pPr>
            <w:r w:rsidRPr="001F6AFB">
              <w:rPr>
                <w:rFonts w:ascii="Arial" w:hAnsi="Arial" w:cs="Arial"/>
              </w:rPr>
              <w:t>29</w:t>
            </w:r>
          </w:p>
        </w:tc>
        <w:tc>
          <w:tcPr>
            <w:tcW w:w="993" w:type="dxa"/>
          </w:tcPr>
          <w:p w14:paraId="2E776908"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Peça</w:t>
            </w:r>
          </w:p>
        </w:tc>
        <w:tc>
          <w:tcPr>
            <w:tcW w:w="6662" w:type="dxa"/>
          </w:tcPr>
          <w:p w14:paraId="36052695" w14:textId="77777777" w:rsidR="001F6AFB" w:rsidRPr="001F6AFB" w:rsidRDefault="001F6AFB" w:rsidP="003E5A74">
            <w:pPr>
              <w:pStyle w:val="TableParagraph"/>
              <w:spacing w:before="11" w:line="360" w:lineRule="auto"/>
              <w:jc w:val="both"/>
              <w:rPr>
                <w:rFonts w:ascii="Arial" w:hAnsi="Arial" w:cs="Arial"/>
                <w:sz w:val="20"/>
                <w:szCs w:val="20"/>
              </w:rPr>
            </w:pPr>
            <w:r w:rsidRPr="001F6AFB">
              <w:rPr>
                <w:rFonts w:ascii="Arial" w:eastAsiaTheme="minorHAnsi" w:hAnsi="Arial" w:cs="Arial"/>
                <w:sz w:val="20"/>
                <w:szCs w:val="20"/>
              </w:rPr>
              <w:t>Tira Bordada Branca 10cm. Bordado Inglês; Lese; Material: 90%Poliéster e 10%Algodão; 13,7 Metros Cada Peça</w:t>
            </w:r>
          </w:p>
        </w:tc>
        <w:tc>
          <w:tcPr>
            <w:tcW w:w="992" w:type="dxa"/>
            <w:tcBorders>
              <w:top w:val="nil"/>
              <w:left w:val="single" w:sz="4" w:space="0" w:color="auto"/>
              <w:bottom w:val="single" w:sz="4" w:space="0" w:color="auto"/>
              <w:right w:val="single" w:sz="4" w:space="0" w:color="auto"/>
            </w:tcBorders>
            <w:shd w:val="clear" w:color="auto" w:fill="auto"/>
            <w:vAlign w:val="bottom"/>
          </w:tcPr>
          <w:p w14:paraId="7EA5F153"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50</w:t>
            </w:r>
          </w:p>
        </w:tc>
      </w:tr>
      <w:tr w:rsidR="001F6AFB" w:rsidRPr="001F6AFB" w14:paraId="05A74130" w14:textId="77777777" w:rsidTr="001F6AFB">
        <w:tc>
          <w:tcPr>
            <w:tcW w:w="709" w:type="dxa"/>
          </w:tcPr>
          <w:p w14:paraId="7C26BE1D" w14:textId="77777777" w:rsidR="001F6AFB" w:rsidRPr="001F6AFB" w:rsidRDefault="001F6AFB" w:rsidP="003E5A74">
            <w:pPr>
              <w:spacing w:line="360" w:lineRule="auto"/>
              <w:jc w:val="both"/>
              <w:rPr>
                <w:rFonts w:ascii="Arial" w:hAnsi="Arial" w:cs="Arial"/>
              </w:rPr>
            </w:pPr>
            <w:r w:rsidRPr="001F6AFB">
              <w:rPr>
                <w:rFonts w:ascii="Arial" w:hAnsi="Arial" w:cs="Arial"/>
              </w:rPr>
              <w:t>30</w:t>
            </w:r>
          </w:p>
        </w:tc>
        <w:tc>
          <w:tcPr>
            <w:tcW w:w="993" w:type="dxa"/>
          </w:tcPr>
          <w:p w14:paraId="75586AA6"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Peça</w:t>
            </w:r>
          </w:p>
        </w:tc>
        <w:tc>
          <w:tcPr>
            <w:tcW w:w="6662" w:type="dxa"/>
          </w:tcPr>
          <w:p w14:paraId="5C0055EB" w14:textId="77777777" w:rsidR="001F6AFB" w:rsidRPr="001F6AFB" w:rsidRDefault="001F6AFB" w:rsidP="003E5A74">
            <w:pPr>
              <w:pStyle w:val="TableParagraph"/>
              <w:spacing w:before="8" w:line="360" w:lineRule="auto"/>
              <w:jc w:val="both"/>
              <w:rPr>
                <w:rFonts w:ascii="Arial" w:hAnsi="Arial" w:cs="Arial"/>
                <w:sz w:val="20"/>
                <w:szCs w:val="20"/>
              </w:rPr>
            </w:pPr>
            <w:r w:rsidRPr="001F6AFB">
              <w:rPr>
                <w:rFonts w:ascii="Arial" w:eastAsiaTheme="minorHAnsi" w:hAnsi="Arial" w:cs="Arial"/>
                <w:sz w:val="20"/>
                <w:szCs w:val="20"/>
              </w:rPr>
              <w:t>Tira Bordada Branca 15cm. Bordado Inglês; Lese; Material: 90%Poliéster e 10% Algodão; 13,7 Metros Cada Peça</w:t>
            </w:r>
          </w:p>
        </w:tc>
        <w:tc>
          <w:tcPr>
            <w:tcW w:w="992" w:type="dxa"/>
            <w:tcBorders>
              <w:top w:val="nil"/>
              <w:left w:val="single" w:sz="4" w:space="0" w:color="auto"/>
              <w:bottom w:val="single" w:sz="4" w:space="0" w:color="auto"/>
              <w:right w:val="single" w:sz="4" w:space="0" w:color="auto"/>
            </w:tcBorders>
            <w:shd w:val="clear" w:color="auto" w:fill="auto"/>
            <w:vAlign w:val="bottom"/>
          </w:tcPr>
          <w:p w14:paraId="13ECFCB4"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50</w:t>
            </w:r>
          </w:p>
        </w:tc>
      </w:tr>
      <w:tr w:rsidR="001F6AFB" w:rsidRPr="001F6AFB" w14:paraId="5029A524" w14:textId="77777777" w:rsidTr="001F6AFB">
        <w:tc>
          <w:tcPr>
            <w:tcW w:w="709" w:type="dxa"/>
          </w:tcPr>
          <w:p w14:paraId="7C7C7FF6" w14:textId="77777777" w:rsidR="001F6AFB" w:rsidRPr="001F6AFB" w:rsidRDefault="001F6AFB" w:rsidP="003E5A74">
            <w:pPr>
              <w:spacing w:line="360" w:lineRule="auto"/>
              <w:jc w:val="both"/>
              <w:rPr>
                <w:rFonts w:ascii="Arial" w:hAnsi="Arial" w:cs="Arial"/>
              </w:rPr>
            </w:pPr>
            <w:r w:rsidRPr="001F6AFB">
              <w:rPr>
                <w:rFonts w:ascii="Arial" w:hAnsi="Arial" w:cs="Arial"/>
              </w:rPr>
              <w:t>31</w:t>
            </w:r>
          </w:p>
        </w:tc>
        <w:tc>
          <w:tcPr>
            <w:tcW w:w="993" w:type="dxa"/>
          </w:tcPr>
          <w:p w14:paraId="4F46030B"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Unidade</w:t>
            </w:r>
          </w:p>
        </w:tc>
        <w:tc>
          <w:tcPr>
            <w:tcW w:w="6662" w:type="dxa"/>
          </w:tcPr>
          <w:p w14:paraId="4BEF8E71" w14:textId="77777777" w:rsidR="001F6AFB" w:rsidRPr="001F6AFB" w:rsidRDefault="001F6AFB" w:rsidP="003E5A74">
            <w:pPr>
              <w:pStyle w:val="TableParagraph"/>
              <w:spacing w:before="11" w:line="360" w:lineRule="auto"/>
              <w:jc w:val="both"/>
              <w:rPr>
                <w:rFonts w:ascii="Arial" w:hAnsi="Arial" w:cs="Arial"/>
                <w:sz w:val="20"/>
                <w:szCs w:val="20"/>
              </w:rPr>
            </w:pPr>
            <w:r w:rsidRPr="001F6AFB">
              <w:rPr>
                <w:rFonts w:ascii="Arial" w:eastAsiaTheme="minorHAnsi" w:hAnsi="Arial" w:cs="Arial"/>
                <w:sz w:val="20"/>
                <w:szCs w:val="20"/>
              </w:rPr>
              <w:t>Toalha de banho 100% algodão, tipo hotelaria na cor a ser definida</w:t>
            </w:r>
          </w:p>
        </w:tc>
        <w:tc>
          <w:tcPr>
            <w:tcW w:w="992" w:type="dxa"/>
            <w:tcBorders>
              <w:top w:val="nil"/>
              <w:left w:val="single" w:sz="4" w:space="0" w:color="auto"/>
              <w:bottom w:val="single" w:sz="4" w:space="0" w:color="auto"/>
              <w:right w:val="single" w:sz="4" w:space="0" w:color="auto"/>
            </w:tcBorders>
            <w:shd w:val="clear" w:color="auto" w:fill="auto"/>
            <w:vAlign w:val="bottom"/>
          </w:tcPr>
          <w:p w14:paraId="40386FE6"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8500</w:t>
            </w:r>
          </w:p>
        </w:tc>
      </w:tr>
      <w:tr w:rsidR="001F6AFB" w:rsidRPr="001F6AFB" w14:paraId="5E4DAF50" w14:textId="77777777" w:rsidTr="001F6AFB">
        <w:tc>
          <w:tcPr>
            <w:tcW w:w="709" w:type="dxa"/>
          </w:tcPr>
          <w:p w14:paraId="68B14711" w14:textId="77777777" w:rsidR="001F6AFB" w:rsidRPr="001F6AFB" w:rsidRDefault="001F6AFB" w:rsidP="003E5A74">
            <w:pPr>
              <w:spacing w:line="360" w:lineRule="auto"/>
              <w:jc w:val="both"/>
              <w:rPr>
                <w:rFonts w:ascii="Arial" w:hAnsi="Arial" w:cs="Arial"/>
              </w:rPr>
            </w:pPr>
            <w:r w:rsidRPr="001F6AFB">
              <w:rPr>
                <w:rFonts w:ascii="Arial" w:hAnsi="Arial" w:cs="Arial"/>
              </w:rPr>
              <w:t>32</w:t>
            </w:r>
          </w:p>
        </w:tc>
        <w:tc>
          <w:tcPr>
            <w:tcW w:w="993" w:type="dxa"/>
          </w:tcPr>
          <w:p w14:paraId="74005414"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Peça</w:t>
            </w:r>
          </w:p>
        </w:tc>
        <w:tc>
          <w:tcPr>
            <w:tcW w:w="6662" w:type="dxa"/>
          </w:tcPr>
          <w:p w14:paraId="4BA67B9A" w14:textId="77777777" w:rsidR="001F6AFB" w:rsidRPr="001F6AFB" w:rsidRDefault="001F6AFB" w:rsidP="003E5A74">
            <w:pPr>
              <w:pStyle w:val="TableParagraph"/>
              <w:spacing w:before="11" w:line="360" w:lineRule="auto"/>
              <w:jc w:val="both"/>
              <w:rPr>
                <w:rFonts w:ascii="Arial" w:hAnsi="Arial" w:cs="Arial"/>
                <w:sz w:val="20"/>
                <w:szCs w:val="20"/>
              </w:rPr>
            </w:pPr>
            <w:r w:rsidRPr="001F6AFB">
              <w:rPr>
                <w:rFonts w:ascii="Arial" w:eastAsiaTheme="minorHAnsi" w:hAnsi="Arial" w:cs="Arial"/>
                <w:sz w:val="20"/>
                <w:szCs w:val="20"/>
              </w:rPr>
              <w:t>Tricoline com Poás - Cores a ser definida pela unidade solicitante.</w:t>
            </w:r>
          </w:p>
        </w:tc>
        <w:tc>
          <w:tcPr>
            <w:tcW w:w="992" w:type="dxa"/>
            <w:tcBorders>
              <w:top w:val="nil"/>
              <w:left w:val="single" w:sz="4" w:space="0" w:color="auto"/>
              <w:bottom w:val="single" w:sz="4" w:space="0" w:color="auto"/>
              <w:right w:val="single" w:sz="4" w:space="0" w:color="auto"/>
            </w:tcBorders>
            <w:shd w:val="clear" w:color="auto" w:fill="auto"/>
            <w:vAlign w:val="bottom"/>
          </w:tcPr>
          <w:p w14:paraId="4CE091FF"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2</w:t>
            </w:r>
          </w:p>
        </w:tc>
      </w:tr>
      <w:tr w:rsidR="001F6AFB" w:rsidRPr="001F6AFB" w14:paraId="11E691A3" w14:textId="77777777" w:rsidTr="001F6AFB">
        <w:tc>
          <w:tcPr>
            <w:tcW w:w="709" w:type="dxa"/>
          </w:tcPr>
          <w:p w14:paraId="654B7B6F" w14:textId="77777777" w:rsidR="001F6AFB" w:rsidRPr="001F6AFB" w:rsidRDefault="001F6AFB" w:rsidP="003E5A74">
            <w:pPr>
              <w:spacing w:line="360" w:lineRule="auto"/>
              <w:jc w:val="both"/>
              <w:rPr>
                <w:rFonts w:ascii="Arial" w:hAnsi="Arial" w:cs="Arial"/>
              </w:rPr>
            </w:pPr>
            <w:r w:rsidRPr="001F6AFB">
              <w:rPr>
                <w:rFonts w:ascii="Arial" w:hAnsi="Arial" w:cs="Arial"/>
              </w:rPr>
              <w:t>33</w:t>
            </w:r>
          </w:p>
        </w:tc>
        <w:tc>
          <w:tcPr>
            <w:tcW w:w="993" w:type="dxa"/>
          </w:tcPr>
          <w:p w14:paraId="1BCB3655" w14:textId="77777777" w:rsidR="001F6AFB" w:rsidRPr="001F6AFB" w:rsidRDefault="001F6AFB" w:rsidP="003E5A74">
            <w:pPr>
              <w:spacing w:line="360" w:lineRule="auto"/>
              <w:jc w:val="both"/>
              <w:rPr>
                <w:rFonts w:ascii="Arial" w:eastAsiaTheme="minorHAnsi" w:hAnsi="Arial" w:cs="Arial"/>
              </w:rPr>
            </w:pPr>
            <w:r w:rsidRPr="001F6AFB">
              <w:rPr>
                <w:rFonts w:ascii="Arial" w:eastAsiaTheme="minorHAnsi" w:hAnsi="Arial" w:cs="Arial"/>
              </w:rPr>
              <w:t>Peça</w:t>
            </w:r>
          </w:p>
        </w:tc>
        <w:tc>
          <w:tcPr>
            <w:tcW w:w="6662" w:type="dxa"/>
          </w:tcPr>
          <w:p w14:paraId="5DF008A9" w14:textId="77777777" w:rsidR="001F6AFB" w:rsidRPr="001F6AFB" w:rsidRDefault="001F6AFB" w:rsidP="003E5A74">
            <w:pPr>
              <w:pStyle w:val="TableParagraph"/>
              <w:spacing w:before="11" w:line="360" w:lineRule="auto"/>
              <w:jc w:val="both"/>
              <w:rPr>
                <w:rFonts w:ascii="Arial" w:eastAsiaTheme="minorHAnsi" w:hAnsi="Arial" w:cs="Arial"/>
                <w:sz w:val="20"/>
                <w:szCs w:val="20"/>
              </w:rPr>
            </w:pPr>
            <w:r w:rsidRPr="001F6AFB">
              <w:rPr>
                <w:rFonts w:ascii="Arial" w:eastAsiaTheme="minorHAnsi" w:hAnsi="Arial" w:cs="Arial"/>
                <w:sz w:val="20"/>
                <w:szCs w:val="20"/>
              </w:rPr>
              <w:t>Tricoline Lisa; tecido composto por 60% de Algodão e 40% em Poliéster. Cores a ser definida pela unidade solicitante.</w:t>
            </w:r>
          </w:p>
        </w:tc>
        <w:tc>
          <w:tcPr>
            <w:tcW w:w="992" w:type="dxa"/>
            <w:tcBorders>
              <w:top w:val="nil"/>
              <w:left w:val="single" w:sz="4" w:space="0" w:color="auto"/>
              <w:bottom w:val="single" w:sz="4" w:space="0" w:color="auto"/>
              <w:right w:val="single" w:sz="4" w:space="0" w:color="auto"/>
            </w:tcBorders>
            <w:shd w:val="clear" w:color="auto" w:fill="auto"/>
            <w:vAlign w:val="bottom"/>
          </w:tcPr>
          <w:p w14:paraId="5C89148F"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6</w:t>
            </w:r>
          </w:p>
        </w:tc>
      </w:tr>
      <w:tr w:rsidR="001F6AFB" w:rsidRPr="001F6AFB" w14:paraId="1AEDD989" w14:textId="77777777" w:rsidTr="001F6AFB">
        <w:tc>
          <w:tcPr>
            <w:tcW w:w="709" w:type="dxa"/>
            <w:tcBorders>
              <w:bottom w:val="single" w:sz="4" w:space="0" w:color="auto"/>
            </w:tcBorders>
          </w:tcPr>
          <w:p w14:paraId="556DCBF7" w14:textId="77777777" w:rsidR="001F6AFB" w:rsidRPr="001F6AFB" w:rsidRDefault="001F6AFB" w:rsidP="003E5A74">
            <w:pPr>
              <w:spacing w:line="360" w:lineRule="auto"/>
              <w:jc w:val="both"/>
              <w:rPr>
                <w:rFonts w:ascii="Arial" w:hAnsi="Arial" w:cs="Arial"/>
              </w:rPr>
            </w:pPr>
            <w:r w:rsidRPr="001F6AFB">
              <w:rPr>
                <w:rFonts w:ascii="Arial" w:hAnsi="Arial" w:cs="Arial"/>
              </w:rPr>
              <w:t>34</w:t>
            </w:r>
          </w:p>
        </w:tc>
        <w:tc>
          <w:tcPr>
            <w:tcW w:w="993" w:type="dxa"/>
            <w:tcBorders>
              <w:bottom w:val="single" w:sz="4" w:space="0" w:color="auto"/>
            </w:tcBorders>
          </w:tcPr>
          <w:p w14:paraId="7036B3F2" w14:textId="77777777" w:rsidR="001F6AFB" w:rsidRPr="001F6AFB" w:rsidRDefault="001F6AFB" w:rsidP="003E5A74">
            <w:pPr>
              <w:spacing w:line="360" w:lineRule="auto"/>
              <w:jc w:val="both"/>
              <w:rPr>
                <w:rFonts w:ascii="Arial" w:hAnsi="Arial" w:cs="Arial"/>
              </w:rPr>
            </w:pPr>
            <w:r w:rsidRPr="001F6AFB">
              <w:rPr>
                <w:rFonts w:ascii="Arial" w:hAnsi="Arial" w:cs="Arial"/>
              </w:rPr>
              <w:t>Unidade</w:t>
            </w:r>
          </w:p>
        </w:tc>
        <w:tc>
          <w:tcPr>
            <w:tcW w:w="6662" w:type="dxa"/>
            <w:tcBorders>
              <w:bottom w:val="single" w:sz="4" w:space="0" w:color="auto"/>
            </w:tcBorders>
          </w:tcPr>
          <w:p w14:paraId="7DA2365C" w14:textId="03A6381F" w:rsidR="001F6AFB" w:rsidRPr="001F6AFB" w:rsidRDefault="001F6AFB" w:rsidP="003E5A74">
            <w:pPr>
              <w:pStyle w:val="TableParagraph"/>
              <w:spacing w:before="11" w:line="360" w:lineRule="auto"/>
              <w:jc w:val="both"/>
              <w:rPr>
                <w:rFonts w:ascii="Arial" w:hAnsi="Arial" w:cs="Arial"/>
                <w:sz w:val="20"/>
                <w:szCs w:val="20"/>
              </w:rPr>
            </w:pPr>
            <w:r w:rsidRPr="001F6AFB">
              <w:rPr>
                <w:rFonts w:ascii="Arial" w:hAnsi="Arial" w:cs="Arial"/>
                <w:sz w:val="20"/>
                <w:szCs w:val="20"/>
              </w:rPr>
              <w:t xml:space="preserve">Lençol para berço </w:t>
            </w:r>
            <w:r w:rsidRPr="001F6AFB">
              <w:rPr>
                <w:rFonts w:ascii="Arial" w:hAnsi="Arial" w:cs="Arial"/>
                <w:sz w:val="20"/>
                <w:szCs w:val="20"/>
              </w:rPr>
              <w:t>tamanho</w:t>
            </w:r>
            <w:r w:rsidRPr="001F6AFB">
              <w:rPr>
                <w:rFonts w:ascii="Arial" w:hAnsi="Arial" w:cs="Arial"/>
                <w:sz w:val="20"/>
                <w:szCs w:val="20"/>
              </w:rPr>
              <w:t xml:space="preserve"> 1,30 x 0,70 x 15 de altura 100% algodão – com elástico</w:t>
            </w:r>
          </w:p>
        </w:tc>
        <w:tc>
          <w:tcPr>
            <w:tcW w:w="992" w:type="dxa"/>
            <w:tcBorders>
              <w:top w:val="nil"/>
              <w:left w:val="single" w:sz="4" w:space="0" w:color="auto"/>
              <w:bottom w:val="single" w:sz="4" w:space="0" w:color="auto"/>
              <w:right w:val="single" w:sz="4" w:space="0" w:color="auto"/>
            </w:tcBorders>
            <w:shd w:val="clear" w:color="auto" w:fill="auto"/>
            <w:vAlign w:val="bottom"/>
          </w:tcPr>
          <w:p w14:paraId="530C538B"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8500</w:t>
            </w:r>
          </w:p>
        </w:tc>
      </w:tr>
    </w:tbl>
    <w:p w14:paraId="3D5A50B8" w14:textId="77777777" w:rsidR="00CF441B" w:rsidRDefault="00CF441B" w:rsidP="00CD0471">
      <w:pPr>
        <w:pStyle w:val="NormalWeb"/>
        <w:ind w:left="360"/>
        <w:jc w:val="both"/>
        <w:rPr>
          <w:rFonts w:ascii="Arial" w:hAnsi="Arial" w:cs="Arial"/>
          <w:b/>
          <w:sz w:val="20"/>
          <w:szCs w:val="20"/>
        </w:rPr>
      </w:pPr>
    </w:p>
    <w:p w14:paraId="1D45F750" w14:textId="77777777" w:rsidR="001F6AFB" w:rsidRPr="00CD0471" w:rsidRDefault="001F6AFB" w:rsidP="00CD0471">
      <w:pPr>
        <w:pStyle w:val="NormalWeb"/>
        <w:ind w:left="360"/>
        <w:jc w:val="both"/>
        <w:rPr>
          <w:rFonts w:ascii="Arial" w:hAnsi="Arial" w:cs="Arial"/>
          <w:b/>
          <w:sz w:val="20"/>
          <w:szCs w:val="20"/>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565FEE59"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6929B1">
        <w:rPr>
          <w:rFonts w:ascii="Arial" w:hAnsi="Arial" w:cs="Arial"/>
          <w:b/>
          <w:sz w:val="22"/>
          <w:szCs w:val="22"/>
        </w:rPr>
        <w:t>2</w:t>
      </w:r>
      <w:r w:rsidR="009D7B66">
        <w:rPr>
          <w:rFonts w:ascii="Arial" w:hAnsi="Arial" w:cs="Arial"/>
          <w:b/>
          <w:sz w:val="22"/>
          <w:szCs w:val="22"/>
        </w:rPr>
        <w:t>6</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41C07368" w14:textId="77777777" w:rsidR="009D7B66" w:rsidRPr="00965B64" w:rsidRDefault="009D7B66" w:rsidP="009D7B66">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0F18308E" w14:textId="77777777" w:rsidR="009D7B66" w:rsidRPr="00965B64" w:rsidRDefault="009D7B66" w:rsidP="009D7B66">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26</w:t>
      </w:r>
      <w:r w:rsidRPr="00965B64">
        <w:rPr>
          <w:rFonts w:ascii="Arial" w:hAnsi="Arial" w:cs="Arial"/>
          <w:b/>
          <w:sz w:val="22"/>
          <w:szCs w:val="22"/>
        </w:rPr>
        <w:t>/202</w:t>
      </w:r>
      <w:r>
        <w:rPr>
          <w:rFonts w:ascii="Arial" w:hAnsi="Arial" w:cs="Arial"/>
          <w:b/>
          <w:sz w:val="22"/>
          <w:szCs w:val="22"/>
        </w:rPr>
        <w:t>3</w:t>
      </w:r>
    </w:p>
    <w:p w14:paraId="2E0B6DE9" w14:textId="77777777" w:rsidR="009D7B66" w:rsidRPr="00965B64" w:rsidRDefault="009D7B66" w:rsidP="009D7B66">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121</w:t>
      </w:r>
      <w:r w:rsidRPr="00965B64">
        <w:rPr>
          <w:rFonts w:ascii="Arial" w:hAnsi="Arial" w:cs="Arial"/>
          <w:b/>
          <w:sz w:val="22"/>
          <w:szCs w:val="22"/>
        </w:rPr>
        <w:t>/202</w:t>
      </w:r>
      <w:r>
        <w:rPr>
          <w:rFonts w:ascii="Arial" w:hAnsi="Arial" w:cs="Arial"/>
          <w:b/>
          <w:sz w:val="22"/>
          <w:szCs w:val="22"/>
        </w:rPr>
        <w:t>3</w:t>
      </w:r>
    </w:p>
    <w:p w14:paraId="26AD2542" w14:textId="07845193" w:rsidR="00161DBE" w:rsidRPr="00965B64" w:rsidRDefault="009D7B66" w:rsidP="009D7B66">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02</w:t>
      </w:r>
      <w:r w:rsidRPr="00965B64">
        <w:rPr>
          <w:rFonts w:ascii="Arial" w:hAnsi="Arial" w:cs="Arial"/>
          <w:b/>
          <w:sz w:val="22"/>
          <w:szCs w:val="22"/>
        </w:rPr>
        <w:t>/</w:t>
      </w:r>
      <w:r>
        <w:rPr>
          <w:rFonts w:ascii="Arial" w:hAnsi="Arial" w:cs="Arial"/>
          <w:b/>
          <w:sz w:val="22"/>
          <w:szCs w:val="22"/>
        </w:rPr>
        <w:t>06</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P.UNITARIO</w:t>
            </w:r>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P.TOTAL</w:t>
            </w:r>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238EBA9F"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6929B1">
        <w:rPr>
          <w:rFonts w:ascii="Arial" w:hAnsi="Arial" w:cs="Arial"/>
          <w:b/>
          <w:sz w:val="22"/>
          <w:szCs w:val="22"/>
        </w:rPr>
        <w:t>2</w:t>
      </w:r>
      <w:r w:rsidR="009D7B66">
        <w:rPr>
          <w:rFonts w:ascii="Arial" w:hAnsi="Arial" w:cs="Arial"/>
          <w:b/>
          <w:sz w:val="22"/>
          <w:szCs w:val="22"/>
        </w:rPr>
        <w:t>6</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74A18100" w14:textId="77777777" w:rsidR="009D7B66" w:rsidRPr="00965B64" w:rsidRDefault="009D7B66" w:rsidP="009D7B66">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72DED675" w14:textId="77777777" w:rsidR="009D7B66" w:rsidRPr="00965B64" w:rsidRDefault="009D7B66" w:rsidP="009D7B66">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26</w:t>
      </w:r>
      <w:r w:rsidRPr="00965B64">
        <w:rPr>
          <w:rFonts w:ascii="Arial" w:hAnsi="Arial" w:cs="Arial"/>
          <w:b/>
          <w:sz w:val="22"/>
          <w:szCs w:val="22"/>
        </w:rPr>
        <w:t>/202</w:t>
      </w:r>
      <w:r>
        <w:rPr>
          <w:rFonts w:ascii="Arial" w:hAnsi="Arial" w:cs="Arial"/>
          <w:b/>
          <w:sz w:val="22"/>
          <w:szCs w:val="22"/>
        </w:rPr>
        <w:t>3</w:t>
      </w:r>
    </w:p>
    <w:p w14:paraId="69D63146" w14:textId="77777777" w:rsidR="009D7B66" w:rsidRPr="00965B64" w:rsidRDefault="009D7B66" w:rsidP="009D7B66">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121</w:t>
      </w:r>
      <w:r w:rsidRPr="00965B64">
        <w:rPr>
          <w:rFonts w:ascii="Arial" w:hAnsi="Arial" w:cs="Arial"/>
          <w:b/>
          <w:sz w:val="22"/>
          <w:szCs w:val="22"/>
        </w:rPr>
        <w:t>/202</w:t>
      </w:r>
      <w:r>
        <w:rPr>
          <w:rFonts w:ascii="Arial" w:hAnsi="Arial" w:cs="Arial"/>
          <w:b/>
          <w:sz w:val="22"/>
          <w:szCs w:val="22"/>
        </w:rPr>
        <w:t>3</w:t>
      </w:r>
    </w:p>
    <w:p w14:paraId="70E5A34B" w14:textId="592D447D" w:rsidR="00161DBE" w:rsidRPr="00965B64" w:rsidRDefault="009D7B66" w:rsidP="009D7B66">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02</w:t>
      </w:r>
      <w:r w:rsidRPr="00965B64">
        <w:rPr>
          <w:rFonts w:ascii="Arial" w:hAnsi="Arial" w:cs="Arial"/>
          <w:b/>
          <w:sz w:val="22"/>
          <w:szCs w:val="22"/>
        </w:rPr>
        <w:t>/</w:t>
      </w:r>
      <w:r>
        <w:rPr>
          <w:rFonts w:ascii="Arial" w:hAnsi="Arial" w:cs="Arial"/>
          <w:b/>
          <w:sz w:val="22"/>
          <w:szCs w:val="22"/>
        </w:rPr>
        <w:t>06</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50CDD509"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6929B1">
        <w:rPr>
          <w:rFonts w:ascii="Arial" w:hAnsi="Arial" w:cs="Arial"/>
          <w:b/>
          <w:sz w:val="22"/>
          <w:szCs w:val="22"/>
        </w:rPr>
        <w:t>2</w:t>
      </w:r>
      <w:r w:rsidR="009D7B66">
        <w:rPr>
          <w:rFonts w:ascii="Arial" w:hAnsi="Arial" w:cs="Arial"/>
          <w:b/>
          <w:sz w:val="22"/>
          <w:szCs w:val="22"/>
        </w:rPr>
        <w:t>6</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 ).</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5D106EB2"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6929B1">
        <w:rPr>
          <w:rFonts w:ascii="Arial" w:hAnsi="Arial" w:cs="Arial"/>
          <w:b/>
          <w:sz w:val="22"/>
          <w:szCs w:val="22"/>
        </w:rPr>
        <w:t>2</w:t>
      </w:r>
      <w:r w:rsidR="009D7B66">
        <w:rPr>
          <w:rFonts w:ascii="Arial" w:hAnsi="Arial" w:cs="Arial"/>
          <w:b/>
          <w:sz w:val="22"/>
          <w:szCs w:val="22"/>
        </w:rPr>
        <w:t>6</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5300EEAF" w14:textId="77777777" w:rsidR="00C032B4" w:rsidRPr="00965B64" w:rsidRDefault="00C032B4" w:rsidP="00C032B4">
      <w:pPr>
        <w:rPr>
          <w:rFonts w:ascii="Arial" w:hAnsi="Arial" w:cs="Arial"/>
          <w:sz w:val="22"/>
          <w:szCs w:val="22"/>
        </w:rPr>
      </w:pPr>
    </w:p>
    <w:p w14:paraId="05A3DA7F" w14:textId="77777777" w:rsidR="004A29E2" w:rsidRDefault="004A29E2" w:rsidP="004A29E2">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Pr>
          <w:rFonts w:ascii="Arial" w:hAnsi="Arial" w:cs="Arial"/>
          <w:b/>
          <w:bCs/>
          <w:color w:val="000000"/>
          <w:sz w:val="22"/>
          <w:szCs w:val="22"/>
        </w:rPr>
        <w:lastRenderedPageBreak/>
        <w:t>ANEXO IX – MODELO DA ATA DE REGISTRO DE PREÇOS</w:t>
      </w:r>
    </w:p>
    <w:p w14:paraId="7A01DFD3" w14:textId="77777777" w:rsidR="004A29E2" w:rsidRDefault="004A29E2" w:rsidP="004A29E2">
      <w:pPr>
        <w:rPr>
          <w:rFonts w:ascii="Arial" w:hAnsi="Arial" w:cs="Arial"/>
          <w:b/>
          <w:sz w:val="22"/>
          <w:szCs w:val="22"/>
        </w:rPr>
      </w:pPr>
    </w:p>
    <w:p w14:paraId="1F676567" w14:textId="77777777" w:rsidR="009D7B66" w:rsidRPr="00965B64" w:rsidRDefault="009D7B66" w:rsidP="009D7B66">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5CA9E700" w14:textId="77777777" w:rsidR="009D7B66" w:rsidRPr="00965B64" w:rsidRDefault="009D7B66" w:rsidP="009D7B66">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26</w:t>
      </w:r>
      <w:r w:rsidRPr="00965B64">
        <w:rPr>
          <w:rFonts w:ascii="Arial" w:hAnsi="Arial" w:cs="Arial"/>
          <w:b/>
          <w:sz w:val="22"/>
          <w:szCs w:val="22"/>
        </w:rPr>
        <w:t>/202</w:t>
      </w:r>
      <w:r>
        <w:rPr>
          <w:rFonts w:ascii="Arial" w:hAnsi="Arial" w:cs="Arial"/>
          <w:b/>
          <w:sz w:val="22"/>
          <w:szCs w:val="22"/>
        </w:rPr>
        <w:t>3</w:t>
      </w:r>
    </w:p>
    <w:p w14:paraId="7D0FC8E2" w14:textId="77777777" w:rsidR="009D7B66" w:rsidRPr="00965B64" w:rsidRDefault="009D7B66" w:rsidP="009D7B66">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121</w:t>
      </w:r>
      <w:r w:rsidRPr="00965B64">
        <w:rPr>
          <w:rFonts w:ascii="Arial" w:hAnsi="Arial" w:cs="Arial"/>
          <w:b/>
          <w:sz w:val="22"/>
          <w:szCs w:val="22"/>
        </w:rPr>
        <w:t>/202</w:t>
      </w:r>
      <w:r>
        <w:rPr>
          <w:rFonts w:ascii="Arial" w:hAnsi="Arial" w:cs="Arial"/>
          <w:b/>
          <w:sz w:val="22"/>
          <w:szCs w:val="22"/>
        </w:rPr>
        <w:t>3</w:t>
      </w:r>
    </w:p>
    <w:p w14:paraId="5FB48269" w14:textId="619A76CB" w:rsidR="00161DBE" w:rsidRPr="00965B64" w:rsidRDefault="009D7B66" w:rsidP="009D7B66">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02</w:t>
      </w:r>
      <w:r w:rsidRPr="00965B64">
        <w:rPr>
          <w:rFonts w:ascii="Arial" w:hAnsi="Arial" w:cs="Arial"/>
          <w:b/>
          <w:sz w:val="22"/>
          <w:szCs w:val="22"/>
        </w:rPr>
        <w:t>/</w:t>
      </w:r>
      <w:r>
        <w:rPr>
          <w:rFonts w:ascii="Arial" w:hAnsi="Arial" w:cs="Arial"/>
          <w:b/>
          <w:sz w:val="22"/>
          <w:szCs w:val="22"/>
        </w:rPr>
        <w:t>06</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5937EC2" w14:textId="57B1EC54" w:rsidR="004A29E2" w:rsidRDefault="004A29E2" w:rsidP="00493680">
      <w:pPr>
        <w:tabs>
          <w:tab w:val="left" w:pos="3093"/>
        </w:tabs>
        <w:spacing w:before="20"/>
        <w:ind w:left="851" w:right="68" w:hanging="851"/>
        <w:rPr>
          <w:rFonts w:ascii="Arial" w:hAnsi="Arial" w:cs="Arial"/>
          <w:b/>
          <w:sz w:val="22"/>
          <w:szCs w:val="22"/>
        </w:rPr>
      </w:pPr>
    </w:p>
    <w:p w14:paraId="1672C4FA" w14:textId="77777777" w:rsidR="004A29E2" w:rsidRDefault="004A29E2" w:rsidP="004A29E2"/>
    <w:p w14:paraId="4BFB5EE5" w14:textId="77777777" w:rsidR="004A29E2" w:rsidRDefault="004A29E2" w:rsidP="004A29E2">
      <w:pPr>
        <w:rPr>
          <w:rFonts w:ascii="Arial" w:hAnsi="Arial" w:cs="Arial"/>
          <w:sz w:val="22"/>
          <w:szCs w:val="22"/>
        </w:rPr>
      </w:pPr>
    </w:p>
    <w:p w14:paraId="05745A40" w14:textId="1C91F6C0" w:rsidR="004A29E2" w:rsidRDefault="004A29E2" w:rsidP="004A29E2">
      <w:pPr>
        <w:jc w:val="both"/>
        <w:rPr>
          <w:rFonts w:ascii="Arial" w:hAnsi="Arial" w:cs="Arial"/>
          <w:b/>
          <w:sz w:val="22"/>
          <w:szCs w:val="22"/>
        </w:rPr>
      </w:pPr>
      <w:r>
        <w:rPr>
          <w:rFonts w:ascii="Arial" w:hAnsi="Arial" w:cs="Arial"/>
          <w:sz w:val="22"/>
          <w:szCs w:val="22"/>
        </w:rPr>
        <w:t xml:space="preserve">Aos .............. de ............... de ................., autorizado pelo processo de </w:t>
      </w:r>
      <w:r>
        <w:rPr>
          <w:rFonts w:ascii="Arial" w:hAnsi="Arial" w:cs="Arial"/>
          <w:b/>
          <w:bCs/>
          <w:sz w:val="22"/>
          <w:szCs w:val="22"/>
        </w:rPr>
        <w:t xml:space="preserve">PREGÃO ELETRÔNICO Nº. </w:t>
      </w:r>
      <w:r>
        <w:rPr>
          <w:rFonts w:ascii="Arial" w:hAnsi="Arial" w:cs="Arial"/>
          <w:b/>
          <w:sz w:val="22"/>
          <w:szCs w:val="22"/>
        </w:rPr>
        <w:t>0000</w:t>
      </w:r>
      <w:r w:rsidR="006929B1">
        <w:rPr>
          <w:rFonts w:ascii="Arial" w:hAnsi="Arial" w:cs="Arial"/>
          <w:b/>
          <w:sz w:val="22"/>
          <w:szCs w:val="22"/>
        </w:rPr>
        <w:t>2</w:t>
      </w:r>
      <w:r w:rsidR="009D7B66">
        <w:rPr>
          <w:rFonts w:ascii="Arial" w:hAnsi="Arial" w:cs="Arial"/>
          <w:b/>
          <w:sz w:val="22"/>
          <w:szCs w:val="22"/>
        </w:rPr>
        <w:t>6</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5BB701AB" w14:textId="77777777" w:rsidR="004A29E2" w:rsidRDefault="004A29E2" w:rsidP="004A29E2">
      <w:pPr>
        <w:jc w:val="both"/>
        <w:rPr>
          <w:rFonts w:ascii="Arial" w:hAnsi="Arial" w:cs="Arial"/>
          <w:sz w:val="22"/>
          <w:szCs w:val="22"/>
        </w:rPr>
      </w:pPr>
    </w:p>
    <w:p w14:paraId="16C7F4B6" w14:textId="0BA41F77" w:rsidR="004A29E2" w:rsidRDefault="004A29E2" w:rsidP="004A29E2">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t xml:space="preserve">: </w:t>
      </w:r>
      <w:r w:rsidR="009D7B66" w:rsidRPr="009B60F9">
        <w:rPr>
          <w:rFonts w:ascii="Arial" w:hAnsi="Arial" w:cs="Arial"/>
          <w:b/>
          <w:bCs/>
          <w:sz w:val="22"/>
          <w:szCs w:val="22"/>
        </w:rPr>
        <w:t>A</w:t>
      </w:r>
      <w:r w:rsidR="009D7B66" w:rsidRPr="009B60F9">
        <w:rPr>
          <w:rFonts w:ascii="Arial" w:hAnsi="Arial" w:cs="Arial"/>
          <w:b/>
          <w:bCs/>
          <w:spacing w:val="-4"/>
          <w:sz w:val="22"/>
          <w:szCs w:val="22"/>
        </w:rPr>
        <w:t xml:space="preserve">quisição </w:t>
      </w:r>
      <w:r w:rsidR="009D7B66" w:rsidRPr="009D7B66">
        <w:rPr>
          <w:rFonts w:ascii="Arial" w:hAnsi="Arial" w:cs="Arial"/>
          <w:b/>
          <w:color w:val="000000"/>
          <w:sz w:val="22"/>
          <w:szCs w:val="22"/>
        </w:rPr>
        <w:t>de material de cama, mesa, banho</w:t>
      </w:r>
      <w:r w:rsidR="009D7B66">
        <w:rPr>
          <w:rFonts w:ascii="Arial" w:hAnsi="Arial" w:cs="Arial"/>
          <w:b/>
          <w:color w:val="000000"/>
          <w:sz w:val="22"/>
          <w:szCs w:val="22"/>
        </w:rPr>
        <w:t xml:space="preserve"> </w:t>
      </w:r>
      <w:r w:rsidR="009D7B66" w:rsidRPr="009D7B66">
        <w:rPr>
          <w:rFonts w:ascii="Arial" w:hAnsi="Arial" w:cs="Arial"/>
          <w:b/>
          <w:color w:val="000000"/>
          <w:sz w:val="22"/>
          <w:szCs w:val="22"/>
        </w:rPr>
        <w:t xml:space="preserve">e aviamentos para as </w:t>
      </w:r>
      <w:r w:rsidR="009D7B66">
        <w:rPr>
          <w:rFonts w:ascii="Arial" w:hAnsi="Arial" w:cs="Arial"/>
          <w:b/>
          <w:color w:val="000000"/>
          <w:sz w:val="22"/>
          <w:szCs w:val="22"/>
        </w:rPr>
        <w:t>S</w:t>
      </w:r>
      <w:r w:rsidR="009D7B66" w:rsidRPr="009D7B66">
        <w:rPr>
          <w:rFonts w:ascii="Arial" w:hAnsi="Arial" w:cs="Arial"/>
          <w:b/>
          <w:color w:val="000000"/>
          <w:sz w:val="22"/>
          <w:szCs w:val="22"/>
        </w:rPr>
        <w:t xml:space="preserve">ecretarias e </w:t>
      </w:r>
      <w:r w:rsidR="009D7B66">
        <w:rPr>
          <w:rFonts w:ascii="Arial" w:hAnsi="Arial" w:cs="Arial"/>
          <w:b/>
          <w:color w:val="000000"/>
          <w:sz w:val="22"/>
          <w:szCs w:val="22"/>
        </w:rPr>
        <w:t>P</w:t>
      </w:r>
      <w:r w:rsidR="009D7B66" w:rsidRPr="009D7B66">
        <w:rPr>
          <w:rFonts w:ascii="Arial" w:hAnsi="Arial" w:cs="Arial"/>
          <w:b/>
          <w:color w:val="000000"/>
          <w:sz w:val="22"/>
          <w:szCs w:val="22"/>
        </w:rPr>
        <w:t xml:space="preserve">rojetos </w:t>
      </w:r>
      <w:r w:rsidR="009D7B66">
        <w:rPr>
          <w:rFonts w:ascii="Arial" w:hAnsi="Arial" w:cs="Arial"/>
          <w:b/>
          <w:color w:val="000000"/>
          <w:sz w:val="22"/>
          <w:szCs w:val="22"/>
        </w:rPr>
        <w:t>S</w:t>
      </w:r>
      <w:r w:rsidR="009D7B66" w:rsidRPr="009D7B66">
        <w:rPr>
          <w:rFonts w:ascii="Arial" w:hAnsi="Arial" w:cs="Arial"/>
          <w:b/>
          <w:color w:val="000000"/>
          <w:sz w:val="22"/>
          <w:szCs w:val="22"/>
        </w:rPr>
        <w:t>ociais deste</w:t>
      </w:r>
      <w:r w:rsidR="009D7B66" w:rsidRPr="00A61E79">
        <w:rPr>
          <w:rFonts w:ascii="Arial" w:hAnsi="Arial" w:cs="Arial"/>
          <w:bCs/>
          <w:color w:val="000000"/>
          <w:sz w:val="22"/>
          <w:szCs w:val="22"/>
        </w:rPr>
        <w:t xml:space="preserve"> </w:t>
      </w:r>
      <w:r w:rsidR="009D7B66">
        <w:rPr>
          <w:rFonts w:ascii="Arial" w:hAnsi="Arial" w:cs="Arial"/>
          <w:b/>
          <w:bCs/>
          <w:spacing w:val="-4"/>
          <w:sz w:val="22"/>
          <w:szCs w:val="22"/>
        </w:rPr>
        <w:t>M</w:t>
      </w:r>
      <w:r w:rsidR="009D7B66" w:rsidRPr="0096040F">
        <w:rPr>
          <w:rFonts w:ascii="Arial" w:hAnsi="Arial" w:cs="Arial"/>
          <w:b/>
          <w:bCs/>
          <w:spacing w:val="-4"/>
          <w:sz w:val="22"/>
          <w:szCs w:val="22"/>
        </w:rPr>
        <w:t>unicípio</w:t>
      </w:r>
      <w:r w:rsidR="009D7B66">
        <w:rPr>
          <w:rFonts w:ascii="Arial" w:hAnsi="Arial" w:cs="Arial"/>
          <w:b/>
          <w:bCs/>
          <w:spacing w:val="-4"/>
          <w:sz w:val="22"/>
          <w:szCs w:val="22"/>
        </w:rPr>
        <w:t>.</w:t>
      </w:r>
    </w:p>
    <w:p w14:paraId="100399B3" w14:textId="77777777" w:rsidR="004A29E2" w:rsidRDefault="004A29E2" w:rsidP="004A29E2">
      <w:pPr>
        <w:jc w:val="both"/>
        <w:rPr>
          <w:rFonts w:ascii="Arial" w:hAnsi="Arial" w:cs="Arial"/>
          <w:sz w:val="22"/>
          <w:szCs w:val="22"/>
        </w:rPr>
      </w:pPr>
    </w:p>
    <w:p w14:paraId="752C289D" w14:textId="77777777" w:rsidR="004A29E2" w:rsidRDefault="004A29E2" w:rsidP="004A29E2">
      <w:pPr>
        <w:rPr>
          <w:rFonts w:ascii="Arial" w:hAnsi="Arial" w:cs="Arial"/>
          <w:sz w:val="22"/>
          <w:szCs w:val="22"/>
        </w:rPr>
      </w:pPr>
      <w:r>
        <w:rPr>
          <w:rFonts w:ascii="Arial" w:hAnsi="Arial" w:cs="Arial"/>
          <w:b/>
          <w:bCs/>
          <w:sz w:val="22"/>
          <w:szCs w:val="22"/>
        </w:rPr>
        <w:t xml:space="preserve">Período: </w:t>
      </w:r>
      <w:r>
        <w:rPr>
          <w:rFonts w:ascii="Arial" w:hAnsi="Arial" w:cs="Arial"/>
          <w:bCs/>
          <w:sz w:val="22"/>
          <w:szCs w:val="22"/>
        </w:rPr>
        <w:t>12 (doze) meses</w:t>
      </w:r>
      <w:r>
        <w:rPr>
          <w:rFonts w:ascii="Arial" w:hAnsi="Arial" w:cs="Arial"/>
          <w:b/>
          <w:bCs/>
          <w:sz w:val="22"/>
          <w:szCs w:val="22"/>
        </w:rPr>
        <w:t>.</w:t>
      </w:r>
    </w:p>
    <w:p w14:paraId="3A1EFEE7" w14:textId="77777777" w:rsidR="004A29E2" w:rsidRDefault="004A29E2" w:rsidP="004A29E2">
      <w:pPr>
        <w:rPr>
          <w:rFonts w:ascii="Arial" w:hAnsi="Arial" w:cs="Arial"/>
          <w:b/>
          <w:bCs/>
          <w:sz w:val="22"/>
          <w:szCs w:val="22"/>
        </w:rPr>
      </w:pPr>
    </w:p>
    <w:p w14:paraId="5225C519" w14:textId="77777777" w:rsidR="004A29E2" w:rsidRDefault="004A29E2" w:rsidP="004A29E2">
      <w:pPr>
        <w:rPr>
          <w:rFonts w:ascii="Arial" w:hAnsi="Arial" w:cs="Arial"/>
          <w:bCs/>
          <w:sz w:val="22"/>
          <w:szCs w:val="22"/>
        </w:rPr>
      </w:pPr>
      <w:r>
        <w:rPr>
          <w:rFonts w:ascii="Arial" w:hAnsi="Arial" w:cs="Arial"/>
          <w:bCs/>
          <w:sz w:val="22"/>
          <w:szCs w:val="22"/>
        </w:rPr>
        <w:t>1.1 – Consideram-se registrados os preços do Detentor da Ata:</w:t>
      </w:r>
    </w:p>
    <w:p w14:paraId="0E07407A" w14:textId="77777777" w:rsidR="004A29E2" w:rsidRDefault="004A29E2" w:rsidP="004A29E2">
      <w:pPr>
        <w:rPr>
          <w:rFonts w:ascii="Arial" w:hAnsi="Arial" w:cs="Arial"/>
          <w:b/>
          <w:bCs/>
          <w:sz w:val="22"/>
          <w:szCs w:val="22"/>
        </w:rPr>
      </w:pPr>
    </w:p>
    <w:p w14:paraId="47414D7B" w14:textId="77777777" w:rsidR="004A29E2" w:rsidRDefault="004A29E2" w:rsidP="004A29E2">
      <w:pPr>
        <w:rPr>
          <w:rFonts w:ascii="Arial" w:hAnsi="Arial" w:cs="Arial"/>
          <w:b/>
          <w:bCs/>
          <w:sz w:val="22"/>
          <w:szCs w:val="22"/>
          <w:u w:val="single"/>
        </w:rPr>
      </w:pPr>
      <w:r>
        <w:rPr>
          <w:rFonts w:ascii="Arial" w:hAnsi="Arial" w:cs="Arial"/>
          <w:b/>
          <w:bCs/>
          <w:sz w:val="22"/>
          <w:szCs w:val="22"/>
          <w:u w:val="single"/>
        </w:rPr>
        <w:t>Dados do Fornecedor Vencedor:</w:t>
      </w:r>
    </w:p>
    <w:p w14:paraId="2F463443" w14:textId="77777777" w:rsidR="004A29E2" w:rsidRDefault="004A29E2" w:rsidP="004A29E2">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4A29E2" w14:paraId="276BBF54"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34FBA3E"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14A8B671" w14:textId="77777777" w:rsidR="004A29E2" w:rsidRDefault="004A29E2">
            <w:pPr>
              <w:spacing w:line="276" w:lineRule="auto"/>
              <w:rPr>
                <w:rFonts w:ascii="Arial" w:hAnsi="Arial" w:cs="Arial"/>
                <w:bCs/>
                <w:sz w:val="22"/>
                <w:szCs w:val="22"/>
                <w:lang w:eastAsia="en-US"/>
              </w:rPr>
            </w:pPr>
          </w:p>
        </w:tc>
      </w:tr>
      <w:tr w:rsidR="004A29E2" w14:paraId="18317312"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B97CEC8"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39E4C39F" w14:textId="77777777" w:rsidR="004A29E2" w:rsidRDefault="004A29E2">
            <w:pPr>
              <w:spacing w:line="276" w:lineRule="auto"/>
              <w:rPr>
                <w:rFonts w:ascii="Arial" w:hAnsi="Arial" w:cs="Arial"/>
                <w:bCs/>
                <w:sz w:val="22"/>
                <w:szCs w:val="22"/>
                <w:lang w:eastAsia="en-US"/>
              </w:rPr>
            </w:pPr>
          </w:p>
        </w:tc>
      </w:tr>
      <w:tr w:rsidR="004A29E2" w14:paraId="7DE9D328"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C1837E1"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08249160" w14:textId="77777777" w:rsidR="004A29E2" w:rsidRDefault="004A29E2">
            <w:pPr>
              <w:spacing w:line="276" w:lineRule="auto"/>
              <w:rPr>
                <w:rFonts w:ascii="Arial" w:hAnsi="Arial" w:cs="Arial"/>
                <w:bCs/>
                <w:sz w:val="22"/>
                <w:szCs w:val="22"/>
                <w:lang w:eastAsia="en-US"/>
              </w:rPr>
            </w:pPr>
          </w:p>
        </w:tc>
      </w:tr>
      <w:tr w:rsidR="004A29E2" w14:paraId="5F735703"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56AA15"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2DC7A78B" w14:textId="77777777" w:rsidR="004A29E2" w:rsidRDefault="004A29E2">
            <w:pPr>
              <w:spacing w:line="276" w:lineRule="auto"/>
              <w:rPr>
                <w:rFonts w:ascii="Arial" w:hAnsi="Arial" w:cs="Arial"/>
                <w:bCs/>
                <w:sz w:val="22"/>
                <w:szCs w:val="22"/>
                <w:lang w:eastAsia="en-US"/>
              </w:rPr>
            </w:pPr>
          </w:p>
        </w:tc>
      </w:tr>
      <w:tr w:rsidR="004A29E2" w14:paraId="14DD73F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6DDEDE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6AFD5CC9" w14:textId="77777777" w:rsidR="004A29E2" w:rsidRDefault="004A29E2">
            <w:pPr>
              <w:spacing w:line="276" w:lineRule="auto"/>
              <w:rPr>
                <w:rFonts w:ascii="Arial" w:hAnsi="Arial" w:cs="Arial"/>
                <w:bCs/>
                <w:sz w:val="22"/>
                <w:szCs w:val="22"/>
                <w:lang w:eastAsia="en-US"/>
              </w:rPr>
            </w:pPr>
          </w:p>
        </w:tc>
      </w:tr>
      <w:tr w:rsidR="004A29E2" w14:paraId="2F1DC6B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B7C38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3AD59765" w14:textId="77777777" w:rsidR="004A29E2" w:rsidRDefault="004A29E2">
            <w:pPr>
              <w:spacing w:line="276" w:lineRule="auto"/>
              <w:rPr>
                <w:rFonts w:ascii="Arial" w:hAnsi="Arial" w:cs="Arial"/>
                <w:bCs/>
                <w:sz w:val="22"/>
                <w:szCs w:val="22"/>
                <w:lang w:eastAsia="en-US"/>
              </w:rPr>
            </w:pPr>
          </w:p>
        </w:tc>
      </w:tr>
      <w:tr w:rsidR="004A29E2" w14:paraId="347683D6"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245E6B0D"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553D8725" w14:textId="77777777" w:rsidR="004A29E2" w:rsidRDefault="004A29E2">
            <w:pPr>
              <w:spacing w:line="276" w:lineRule="auto"/>
              <w:rPr>
                <w:rFonts w:ascii="Arial" w:hAnsi="Arial" w:cs="Arial"/>
                <w:bCs/>
                <w:sz w:val="22"/>
                <w:szCs w:val="22"/>
                <w:lang w:eastAsia="en-US"/>
              </w:rPr>
            </w:pPr>
          </w:p>
        </w:tc>
      </w:tr>
      <w:tr w:rsidR="004A29E2" w14:paraId="2C5B71EE"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41AC8A13"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339D2DF" w14:textId="77777777" w:rsidR="004A29E2" w:rsidRDefault="004A29E2">
            <w:pPr>
              <w:spacing w:line="276" w:lineRule="auto"/>
              <w:rPr>
                <w:rFonts w:ascii="Arial" w:hAnsi="Arial" w:cs="Arial"/>
                <w:bCs/>
                <w:sz w:val="22"/>
                <w:szCs w:val="22"/>
                <w:lang w:eastAsia="en-US"/>
              </w:rPr>
            </w:pPr>
          </w:p>
        </w:tc>
      </w:tr>
    </w:tbl>
    <w:p w14:paraId="4B2E84C9" w14:textId="77777777" w:rsidR="004A29E2" w:rsidRDefault="004A29E2" w:rsidP="004A29E2">
      <w:pPr>
        <w:rPr>
          <w:rFonts w:ascii="Arial" w:hAnsi="Arial" w:cs="Arial"/>
          <w:b/>
          <w:bCs/>
          <w:sz w:val="22"/>
          <w:szCs w:val="22"/>
        </w:rPr>
      </w:pPr>
    </w:p>
    <w:p w14:paraId="52A8FE3E" w14:textId="77777777" w:rsidR="004A29E2" w:rsidRDefault="004A29E2" w:rsidP="004A29E2">
      <w:pPr>
        <w:rPr>
          <w:rFonts w:ascii="Arial" w:hAnsi="Arial" w:cs="Arial"/>
          <w:b/>
          <w:sz w:val="22"/>
          <w:szCs w:val="22"/>
          <w:u w:val="single"/>
        </w:rPr>
      </w:pPr>
      <w:r>
        <w:rPr>
          <w:rFonts w:ascii="Arial" w:hAnsi="Arial" w:cs="Arial"/>
          <w:b/>
          <w:sz w:val="22"/>
          <w:szCs w:val="22"/>
          <w:u w:val="single"/>
        </w:rPr>
        <w:t>Itens do Fornecedor:</w:t>
      </w:r>
    </w:p>
    <w:p w14:paraId="382E6797" w14:textId="77777777" w:rsidR="004A29E2" w:rsidRDefault="004A29E2" w:rsidP="004A29E2">
      <w:pPr>
        <w:rPr>
          <w:rFonts w:ascii="Arial" w:hAnsi="Arial" w:cs="Arial"/>
          <w:b/>
          <w:sz w:val="22"/>
          <w:szCs w:val="22"/>
        </w:rPr>
      </w:pPr>
    </w:p>
    <w:p w14:paraId="6748E83D" w14:textId="77777777" w:rsidR="004A29E2" w:rsidRDefault="004A29E2" w:rsidP="004A29E2">
      <w:pPr>
        <w:rPr>
          <w:rFonts w:ascii="Arial" w:hAnsi="Arial" w:cs="Arial"/>
          <w:b/>
          <w:sz w:val="22"/>
          <w:szCs w:val="22"/>
        </w:rPr>
      </w:pPr>
    </w:p>
    <w:p w14:paraId="73026AF0" w14:textId="77777777" w:rsidR="004A29E2" w:rsidRDefault="004A29E2" w:rsidP="004A29E2">
      <w:pPr>
        <w:jc w:val="both"/>
        <w:rPr>
          <w:rFonts w:ascii="Arial" w:hAnsi="Arial" w:cs="Arial"/>
          <w:sz w:val="22"/>
          <w:szCs w:val="22"/>
        </w:rPr>
      </w:pPr>
      <w:r>
        <w:rPr>
          <w:rFonts w:ascii="Arial" w:hAnsi="Arial" w:cs="Arial"/>
          <w:sz w:val="22"/>
          <w:szCs w:val="22"/>
        </w:rPr>
        <w:t>1.2 – A Secretaria efetuará seu pedido a Detentora da Ata mediante autorização de compra, da indicação da dotação orçamentária por onde correrá a despesa, mediante comprovante de recebimento por qualquer meio, inclusive fac-símile.</w:t>
      </w:r>
    </w:p>
    <w:p w14:paraId="3ECD5FEA" w14:textId="77777777" w:rsidR="004A29E2" w:rsidRDefault="004A29E2" w:rsidP="004A29E2">
      <w:pPr>
        <w:jc w:val="both"/>
        <w:rPr>
          <w:rFonts w:ascii="Arial" w:hAnsi="Arial" w:cs="Arial"/>
          <w:sz w:val="22"/>
          <w:szCs w:val="22"/>
        </w:rPr>
      </w:pPr>
    </w:p>
    <w:p w14:paraId="67E56F0B" w14:textId="77777777" w:rsidR="004A29E2" w:rsidRDefault="004A29E2" w:rsidP="004A29E2">
      <w:pPr>
        <w:jc w:val="both"/>
        <w:rPr>
          <w:rFonts w:ascii="Arial" w:hAnsi="Arial" w:cs="Arial"/>
          <w:sz w:val="22"/>
          <w:szCs w:val="22"/>
        </w:rPr>
      </w:pPr>
      <w:r>
        <w:rPr>
          <w:rFonts w:ascii="Arial" w:hAnsi="Arial" w:cs="Arial"/>
          <w:sz w:val="22"/>
          <w:szCs w:val="22"/>
        </w:rPr>
        <w:t>1.3 – O produto deverá ser entregue conforme termo de referência, após a entregada autorização da compra, emitida pela Secretaria de Administração.</w:t>
      </w:r>
    </w:p>
    <w:p w14:paraId="67E1ED6F" w14:textId="77777777" w:rsidR="004A29E2" w:rsidRDefault="004A29E2" w:rsidP="004A29E2">
      <w:pPr>
        <w:jc w:val="both"/>
        <w:rPr>
          <w:rFonts w:ascii="Arial" w:hAnsi="Arial" w:cs="Arial"/>
          <w:sz w:val="22"/>
          <w:szCs w:val="22"/>
        </w:rPr>
      </w:pPr>
    </w:p>
    <w:p w14:paraId="615E9F80" w14:textId="77777777" w:rsidR="004A29E2" w:rsidRDefault="004A29E2" w:rsidP="004A29E2">
      <w:pPr>
        <w:jc w:val="both"/>
        <w:rPr>
          <w:rFonts w:ascii="Arial" w:hAnsi="Arial" w:cs="Arial"/>
          <w:sz w:val="22"/>
          <w:szCs w:val="22"/>
        </w:rPr>
      </w:pPr>
      <w:r>
        <w:rPr>
          <w:rFonts w:ascii="Arial" w:hAnsi="Arial" w:cs="Arial"/>
          <w:sz w:val="22"/>
          <w:szCs w:val="22"/>
        </w:rPr>
        <w:t>1.4 – O pagamento será efetuado em até 30 dias após liquidação da nota fiscal, desde que tenha ocorrido a total e efetiva entrega do objeto da presente licitação. A apresentação da Nota Fiscal deverá informar a modalidade e número da licitação, empenho e dados bancários acompanhados das provas de regularidade com Previdência Social – INSS e junto ao Fundo de Garantia do Tempo de Serviço – FGTS.</w:t>
      </w:r>
    </w:p>
    <w:p w14:paraId="0619EC16" w14:textId="77777777" w:rsidR="004A29E2" w:rsidRDefault="004A29E2" w:rsidP="004A29E2">
      <w:pPr>
        <w:jc w:val="both"/>
        <w:rPr>
          <w:rFonts w:ascii="Arial" w:hAnsi="Arial" w:cs="Arial"/>
          <w:sz w:val="22"/>
          <w:szCs w:val="22"/>
        </w:rPr>
      </w:pPr>
    </w:p>
    <w:p w14:paraId="2B82C1C3" w14:textId="77777777" w:rsidR="004A29E2" w:rsidRDefault="004A29E2" w:rsidP="004A29E2">
      <w:pPr>
        <w:jc w:val="both"/>
        <w:rPr>
          <w:rFonts w:ascii="Arial" w:hAnsi="Arial" w:cs="Arial"/>
          <w:sz w:val="22"/>
          <w:szCs w:val="22"/>
        </w:rPr>
      </w:pPr>
      <w:r>
        <w:rPr>
          <w:rFonts w:ascii="Arial" w:hAnsi="Arial" w:cs="Arial"/>
          <w:sz w:val="22"/>
          <w:szCs w:val="22"/>
        </w:rPr>
        <w:t>1.5 – Os preços registrados serão confrontados periodicamente, pelo menos trimestralmente, com os praticados no mercado e assim controlados pela Administração.</w:t>
      </w:r>
    </w:p>
    <w:p w14:paraId="52503167" w14:textId="77777777" w:rsidR="004A29E2" w:rsidRDefault="004A29E2" w:rsidP="004A29E2">
      <w:pPr>
        <w:jc w:val="both"/>
        <w:rPr>
          <w:rFonts w:ascii="Arial" w:hAnsi="Arial" w:cs="Arial"/>
          <w:sz w:val="22"/>
          <w:szCs w:val="22"/>
        </w:rPr>
      </w:pPr>
    </w:p>
    <w:p w14:paraId="698414E8" w14:textId="77777777" w:rsidR="004A29E2" w:rsidRDefault="004A29E2" w:rsidP="004A29E2">
      <w:pPr>
        <w:jc w:val="both"/>
        <w:rPr>
          <w:rFonts w:ascii="Arial" w:hAnsi="Arial" w:cs="Arial"/>
          <w:sz w:val="22"/>
          <w:szCs w:val="22"/>
        </w:rPr>
      </w:pPr>
      <w:r>
        <w:rPr>
          <w:rFonts w:ascii="Arial" w:hAnsi="Arial" w:cs="Arial"/>
          <w:sz w:val="22"/>
          <w:szCs w:val="22"/>
        </w:rPr>
        <w:t>1.6 – O produto fornecido será recebido provisoriamente; o recebimento definitivo será feito após a verificação da qualidade do mesmo, e consequentemente aceito, de imediato.</w:t>
      </w:r>
    </w:p>
    <w:p w14:paraId="0B22F5FB" w14:textId="77777777" w:rsidR="004A29E2" w:rsidRDefault="004A29E2" w:rsidP="004A29E2">
      <w:pPr>
        <w:jc w:val="both"/>
        <w:rPr>
          <w:rFonts w:ascii="Arial" w:hAnsi="Arial" w:cs="Arial"/>
          <w:sz w:val="22"/>
          <w:szCs w:val="22"/>
        </w:rPr>
      </w:pPr>
    </w:p>
    <w:p w14:paraId="57434EA9" w14:textId="77777777" w:rsidR="004A29E2" w:rsidRDefault="004A29E2" w:rsidP="004A29E2">
      <w:pPr>
        <w:jc w:val="both"/>
        <w:rPr>
          <w:rFonts w:ascii="Arial" w:hAnsi="Arial" w:cs="Arial"/>
          <w:sz w:val="22"/>
          <w:szCs w:val="22"/>
        </w:rPr>
      </w:pPr>
      <w:r>
        <w:rPr>
          <w:rFonts w:ascii="Arial" w:hAnsi="Arial" w:cs="Arial"/>
          <w:sz w:val="22"/>
          <w:szCs w:val="22"/>
        </w:rPr>
        <w:t>1.7 – As despesas decorrentes do fornecimento do produto, objeto desta licitação, correrão por conta das dotações orçamentárias consignadas no termo de referência.</w:t>
      </w:r>
    </w:p>
    <w:p w14:paraId="4C2D973D" w14:textId="77777777" w:rsidR="004A29E2" w:rsidRDefault="004A29E2" w:rsidP="004A29E2">
      <w:pPr>
        <w:jc w:val="both"/>
        <w:rPr>
          <w:rFonts w:ascii="Arial" w:hAnsi="Arial" w:cs="Arial"/>
          <w:sz w:val="22"/>
          <w:szCs w:val="22"/>
        </w:rPr>
      </w:pPr>
    </w:p>
    <w:p w14:paraId="0C0FE3F1" w14:textId="77777777" w:rsidR="004A29E2" w:rsidRDefault="004A29E2" w:rsidP="004A29E2">
      <w:pPr>
        <w:jc w:val="both"/>
        <w:rPr>
          <w:rFonts w:ascii="Arial" w:hAnsi="Arial" w:cs="Arial"/>
          <w:sz w:val="22"/>
          <w:szCs w:val="22"/>
        </w:rPr>
      </w:pPr>
      <w:r>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58A853CA" w14:textId="77777777" w:rsidR="004A29E2" w:rsidRDefault="004A29E2" w:rsidP="004A29E2">
      <w:pPr>
        <w:jc w:val="both"/>
        <w:rPr>
          <w:rFonts w:ascii="Arial" w:hAnsi="Arial" w:cs="Arial"/>
          <w:sz w:val="22"/>
          <w:szCs w:val="22"/>
        </w:rPr>
      </w:pPr>
    </w:p>
    <w:p w14:paraId="4CA351E9" w14:textId="77777777" w:rsidR="004A29E2" w:rsidRDefault="004A29E2" w:rsidP="004A29E2">
      <w:pPr>
        <w:jc w:val="both"/>
        <w:rPr>
          <w:rFonts w:ascii="Arial" w:hAnsi="Arial" w:cs="Arial"/>
          <w:sz w:val="22"/>
          <w:szCs w:val="22"/>
        </w:rPr>
      </w:pPr>
      <w:r>
        <w:rPr>
          <w:rFonts w:ascii="Arial" w:hAnsi="Arial" w:cs="Arial"/>
          <w:sz w:val="22"/>
          <w:szCs w:val="22"/>
        </w:rPr>
        <w:t xml:space="preserve">1.8.1 – Fica nomeada como fiscal desta Ata de Registro de Preço </w:t>
      </w:r>
      <w:r>
        <w:rPr>
          <w:rFonts w:ascii="Arial" w:eastAsia="Lucida Sans Unicode" w:hAnsi="Arial" w:cs="Arial"/>
          <w:sz w:val="22"/>
          <w:szCs w:val="22"/>
        </w:rPr>
        <w:t>a_________________</w:t>
      </w:r>
      <w:r>
        <w:rPr>
          <w:rFonts w:ascii="Arial" w:hAnsi="Arial" w:cs="Arial"/>
          <w:sz w:val="22"/>
          <w:szCs w:val="22"/>
        </w:rPr>
        <w:t xml:space="preserve">, CPF: ______________. </w:t>
      </w:r>
    </w:p>
    <w:p w14:paraId="308A3635" w14:textId="77777777" w:rsidR="004A29E2" w:rsidRDefault="004A29E2" w:rsidP="004A29E2">
      <w:pPr>
        <w:jc w:val="both"/>
        <w:rPr>
          <w:rFonts w:ascii="Arial" w:hAnsi="Arial" w:cs="Arial"/>
          <w:sz w:val="22"/>
          <w:szCs w:val="22"/>
        </w:rPr>
      </w:pPr>
    </w:p>
    <w:p w14:paraId="414E4B92" w14:textId="77777777" w:rsidR="004A29E2" w:rsidRDefault="004A29E2" w:rsidP="004A29E2">
      <w:pPr>
        <w:jc w:val="both"/>
        <w:rPr>
          <w:rFonts w:ascii="Arial" w:hAnsi="Arial" w:cs="Arial"/>
          <w:sz w:val="22"/>
          <w:szCs w:val="22"/>
        </w:rPr>
      </w:pPr>
      <w:r>
        <w:rPr>
          <w:rFonts w:ascii="Arial" w:hAnsi="Arial" w:cs="Arial"/>
          <w:sz w:val="22"/>
          <w:szCs w:val="22"/>
        </w:rPr>
        <w:t>1.9 – O descumprimento do prazo de execução sujeitará a fornecedora às seguintes sanções:</w:t>
      </w:r>
    </w:p>
    <w:p w14:paraId="73B60258" w14:textId="77777777" w:rsidR="004A29E2" w:rsidRDefault="004A29E2" w:rsidP="004A29E2">
      <w:pPr>
        <w:jc w:val="both"/>
        <w:rPr>
          <w:rFonts w:ascii="Arial" w:hAnsi="Arial" w:cs="Arial"/>
          <w:sz w:val="22"/>
          <w:szCs w:val="22"/>
        </w:rPr>
      </w:pPr>
    </w:p>
    <w:p w14:paraId="2884CFCC" w14:textId="77777777" w:rsidR="004A29E2" w:rsidRDefault="004A29E2" w:rsidP="004A29E2">
      <w:pPr>
        <w:jc w:val="both"/>
        <w:rPr>
          <w:rFonts w:ascii="Arial" w:hAnsi="Arial" w:cs="Arial"/>
          <w:sz w:val="22"/>
          <w:szCs w:val="22"/>
        </w:rPr>
      </w:pPr>
      <w:r>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0A249942" w14:textId="77777777" w:rsidR="004A29E2" w:rsidRDefault="004A29E2" w:rsidP="004A29E2">
      <w:pPr>
        <w:ind w:left="708"/>
        <w:jc w:val="both"/>
        <w:rPr>
          <w:rFonts w:ascii="Arial" w:hAnsi="Arial" w:cs="Arial"/>
          <w:sz w:val="22"/>
          <w:szCs w:val="22"/>
        </w:rPr>
      </w:pPr>
    </w:p>
    <w:p w14:paraId="39182BC7" w14:textId="77777777" w:rsidR="004A29E2" w:rsidRDefault="004A29E2" w:rsidP="004A29E2">
      <w:pPr>
        <w:jc w:val="both"/>
        <w:rPr>
          <w:rFonts w:ascii="Arial" w:hAnsi="Arial" w:cs="Arial"/>
          <w:sz w:val="22"/>
          <w:szCs w:val="22"/>
        </w:rPr>
      </w:pPr>
      <w:r>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6F5450F9" w14:textId="77777777" w:rsidR="004A29E2" w:rsidRDefault="004A29E2" w:rsidP="004A29E2">
      <w:pPr>
        <w:ind w:left="708"/>
        <w:jc w:val="both"/>
        <w:rPr>
          <w:rFonts w:ascii="Arial" w:hAnsi="Arial" w:cs="Arial"/>
          <w:sz w:val="22"/>
          <w:szCs w:val="22"/>
        </w:rPr>
      </w:pPr>
    </w:p>
    <w:p w14:paraId="10B35EF0" w14:textId="77777777" w:rsidR="004A29E2" w:rsidRDefault="004A29E2" w:rsidP="004A29E2">
      <w:pPr>
        <w:jc w:val="both"/>
        <w:rPr>
          <w:rFonts w:ascii="Arial" w:hAnsi="Arial" w:cs="Arial"/>
          <w:sz w:val="22"/>
          <w:szCs w:val="22"/>
        </w:rPr>
      </w:pPr>
      <w:r>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4C4DE80A" w14:textId="77777777" w:rsidR="004A29E2" w:rsidRDefault="004A29E2" w:rsidP="004A29E2">
      <w:pPr>
        <w:ind w:left="708"/>
        <w:jc w:val="both"/>
        <w:rPr>
          <w:rFonts w:ascii="Arial" w:hAnsi="Arial" w:cs="Arial"/>
          <w:sz w:val="22"/>
          <w:szCs w:val="22"/>
        </w:rPr>
      </w:pPr>
    </w:p>
    <w:p w14:paraId="63CBB314" w14:textId="77777777" w:rsidR="004A29E2" w:rsidRDefault="004A29E2" w:rsidP="004A29E2">
      <w:pPr>
        <w:jc w:val="both"/>
        <w:rPr>
          <w:rFonts w:ascii="Arial" w:hAnsi="Arial" w:cs="Arial"/>
          <w:sz w:val="22"/>
          <w:szCs w:val="22"/>
        </w:rPr>
      </w:pPr>
      <w:r>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8A1F23D" w14:textId="77777777" w:rsidR="004A29E2" w:rsidRDefault="004A29E2" w:rsidP="004A29E2">
      <w:pPr>
        <w:jc w:val="both"/>
        <w:rPr>
          <w:rFonts w:ascii="Arial" w:hAnsi="Arial" w:cs="Arial"/>
          <w:sz w:val="22"/>
          <w:szCs w:val="22"/>
        </w:rPr>
      </w:pPr>
    </w:p>
    <w:p w14:paraId="17D6DE30" w14:textId="77777777" w:rsidR="004A29E2" w:rsidRDefault="004A29E2" w:rsidP="004A29E2">
      <w:pPr>
        <w:ind w:left="708"/>
        <w:jc w:val="both"/>
        <w:rPr>
          <w:rFonts w:ascii="Arial" w:hAnsi="Arial" w:cs="Arial"/>
          <w:sz w:val="22"/>
          <w:szCs w:val="22"/>
        </w:rPr>
      </w:pPr>
      <w:r>
        <w:rPr>
          <w:rFonts w:ascii="Arial" w:hAnsi="Arial" w:cs="Arial"/>
          <w:sz w:val="22"/>
          <w:szCs w:val="22"/>
        </w:rPr>
        <w:t>a) apresentação de documentação falsa;</w:t>
      </w:r>
    </w:p>
    <w:p w14:paraId="29168A9E" w14:textId="77777777" w:rsidR="004A29E2" w:rsidRDefault="004A29E2" w:rsidP="004A29E2">
      <w:pPr>
        <w:ind w:left="708"/>
        <w:jc w:val="both"/>
        <w:rPr>
          <w:rFonts w:ascii="Arial" w:hAnsi="Arial" w:cs="Arial"/>
          <w:sz w:val="22"/>
          <w:szCs w:val="22"/>
        </w:rPr>
      </w:pPr>
      <w:r>
        <w:rPr>
          <w:rFonts w:ascii="Arial" w:hAnsi="Arial" w:cs="Arial"/>
          <w:sz w:val="22"/>
          <w:szCs w:val="22"/>
        </w:rPr>
        <w:t>b) retardamento na entrega dos produtos;</w:t>
      </w:r>
    </w:p>
    <w:p w14:paraId="60D08532" w14:textId="77777777" w:rsidR="004A29E2" w:rsidRDefault="004A29E2" w:rsidP="004A29E2">
      <w:pPr>
        <w:ind w:left="708"/>
        <w:jc w:val="both"/>
        <w:rPr>
          <w:rFonts w:ascii="Arial" w:hAnsi="Arial" w:cs="Arial"/>
          <w:sz w:val="22"/>
          <w:szCs w:val="22"/>
        </w:rPr>
      </w:pPr>
      <w:r>
        <w:rPr>
          <w:rFonts w:ascii="Arial" w:hAnsi="Arial" w:cs="Arial"/>
          <w:sz w:val="22"/>
          <w:szCs w:val="22"/>
        </w:rPr>
        <w:t>c) não manutenção da proposta escrita ou lance verbal, após a adjudicação;</w:t>
      </w:r>
    </w:p>
    <w:p w14:paraId="3A92B90A" w14:textId="77777777" w:rsidR="004A29E2" w:rsidRDefault="004A29E2" w:rsidP="004A29E2">
      <w:pPr>
        <w:ind w:left="708"/>
        <w:jc w:val="both"/>
        <w:rPr>
          <w:rFonts w:ascii="Arial" w:hAnsi="Arial" w:cs="Arial"/>
          <w:sz w:val="22"/>
          <w:szCs w:val="22"/>
        </w:rPr>
      </w:pPr>
      <w:r>
        <w:rPr>
          <w:rFonts w:ascii="Arial" w:hAnsi="Arial" w:cs="Arial"/>
          <w:sz w:val="22"/>
          <w:szCs w:val="22"/>
        </w:rPr>
        <w:t>d) comportamento inidôneo;</w:t>
      </w:r>
    </w:p>
    <w:p w14:paraId="29D1815C" w14:textId="77777777" w:rsidR="004A29E2" w:rsidRDefault="004A29E2" w:rsidP="004A29E2">
      <w:pPr>
        <w:ind w:left="708"/>
        <w:jc w:val="both"/>
        <w:rPr>
          <w:rFonts w:ascii="Arial" w:hAnsi="Arial" w:cs="Arial"/>
          <w:sz w:val="22"/>
          <w:szCs w:val="22"/>
        </w:rPr>
      </w:pPr>
      <w:r>
        <w:rPr>
          <w:rFonts w:ascii="Arial" w:hAnsi="Arial" w:cs="Arial"/>
          <w:sz w:val="22"/>
          <w:szCs w:val="22"/>
        </w:rPr>
        <w:t>e) fraude na execução do contrato;</w:t>
      </w:r>
    </w:p>
    <w:p w14:paraId="655C8042" w14:textId="77777777" w:rsidR="004A29E2" w:rsidRDefault="004A29E2" w:rsidP="004A29E2">
      <w:pPr>
        <w:ind w:left="708"/>
        <w:jc w:val="both"/>
        <w:rPr>
          <w:rFonts w:ascii="Arial" w:hAnsi="Arial" w:cs="Arial"/>
          <w:sz w:val="22"/>
          <w:szCs w:val="22"/>
        </w:rPr>
      </w:pPr>
      <w:r>
        <w:rPr>
          <w:rFonts w:ascii="Arial" w:hAnsi="Arial" w:cs="Arial"/>
          <w:sz w:val="22"/>
          <w:szCs w:val="22"/>
        </w:rPr>
        <w:t>f) falha na execução do contrato.</w:t>
      </w:r>
    </w:p>
    <w:p w14:paraId="28B15C03" w14:textId="77777777" w:rsidR="004A29E2" w:rsidRDefault="004A29E2" w:rsidP="004A29E2">
      <w:pPr>
        <w:jc w:val="both"/>
        <w:rPr>
          <w:rFonts w:ascii="Arial" w:hAnsi="Arial" w:cs="Arial"/>
          <w:sz w:val="22"/>
          <w:szCs w:val="22"/>
        </w:rPr>
      </w:pPr>
    </w:p>
    <w:p w14:paraId="3723B87B" w14:textId="77777777" w:rsidR="004A29E2" w:rsidRDefault="004A29E2" w:rsidP="004A29E2">
      <w:pPr>
        <w:jc w:val="both"/>
        <w:rPr>
          <w:rFonts w:ascii="Arial" w:hAnsi="Arial" w:cs="Arial"/>
          <w:sz w:val="22"/>
          <w:szCs w:val="22"/>
        </w:rPr>
      </w:pPr>
      <w:r>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06914E8" w14:textId="77777777" w:rsidR="004A29E2" w:rsidRDefault="004A29E2" w:rsidP="004A29E2">
      <w:pPr>
        <w:jc w:val="both"/>
        <w:rPr>
          <w:rFonts w:ascii="Arial" w:hAnsi="Arial" w:cs="Arial"/>
          <w:sz w:val="22"/>
          <w:szCs w:val="22"/>
        </w:rPr>
      </w:pPr>
    </w:p>
    <w:p w14:paraId="0A53FA67" w14:textId="77777777" w:rsidR="004A29E2" w:rsidRDefault="004A29E2" w:rsidP="004A29E2">
      <w:pPr>
        <w:jc w:val="both"/>
        <w:rPr>
          <w:rFonts w:ascii="Arial" w:hAnsi="Arial" w:cs="Arial"/>
          <w:sz w:val="22"/>
          <w:szCs w:val="22"/>
        </w:rPr>
      </w:pPr>
      <w:r>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52B9E71B" w14:textId="77777777" w:rsidR="004A29E2" w:rsidRDefault="004A29E2" w:rsidP="004A29E2">
      <w:pPr>
        <w:jc w:val="both"/>
        <w:rPr>
          <w:rFonts w:ascii="Arial" w:hAnsi="Arial" w:cs="Arial"/>
          <w:sz w:val="22"/>
          <w:szCs w:val="22"/>
        </w:rPr>
      </w:pPr>
    </w:p>
    <w:p w14:paraId="40E3DEA9" w14:textId="77777777" w:rsidR="004A29E2" w:rsidRDefault="004A29E2" w:rsidP="004A29E2">
      <w:pPr>
        <w:jc w:val="both"/>
        <w:rPr>
          <w:rFonts w:ascii="Arial" w:hAnsi="Arial" w:cs="Arial"/>
          <w:sz w:val="22"/>
          <w:szCs w:val="22"/>
        </w:rPr>
      </w:pPr>
      <w:r>
        <w:rPr>
          <w:rFonts w:ascii="Arial" w:hAnsi="Arial" w:cs="Arial"/>
          <w:sz w:val="22"/>
          <w:szCs w:val="22"/>
        </w:rPr>
        <w:t>1.12 - Integrarão a Ata de Registro de Preços, como partes indissociáveis, a proposta apresentada pela adjudicatária.</w:t>
      </w:r>
    </w:p>
    <w:p w14:paraId="00E1C9CC" w14:textId="77777777" w:rsidR="004A29E2" w:rsidRDefault="004A29E2" w:rsidP="004A29E2">
      <w:pPr>
        <w:jc w:val="both"/>
        <w:rPr>
          <w:rFonts w:ascii="Arial" w:hAnsi="Arial" w:cs="Arial"/>
          <w:sz w:val="22"/>
          <w:szCs w:val="22"/>
        </w:rPr>
      </w:pPr>
    </w:p>
    <w:p w14:paraId="710746C3" w14:textId="77777777" w:rsidR="004A29E2" w:rsidRDefault="004A29E2" w:rsidP="004A29E2">
      <w:pPr>
        <w:jc w:val="both"/>
        <w:rPr>
          <w:rFonts w:ascii="Arial" w:hAnsi="Arial" w:cs="Arial"/>
          <w:sz w:val="22"/>
          <w:szCs w:val="22"/>
        </w:rPr>
      </w:pPr>
      <w:r>
        <w:rPr>
          <w:rFonts w:ascii="Arial" w:hAnsi="Arial" w:cs="Arial"/>
          <w:sz w:val="22"/>
          <w:szCs w:val="22"/>
        </w:rPr>
        <w:t>1.13 - O prazo de validade da Ata de Registro de Preços será de 12 (doze) meses.</w:t>
      </w:r>
    </w:p>
    <w:p w14:paraId="3F3294C3" w14:textId="77777777" w:rsidR="004A29E2" w:rsidRDefault="004A29E2" w:rsidP="004A29E2">
      <w:pPr>
        <w:jc w:val="both"/>
        <w:rPr>
          <w:rFonts w:ascii="Arial" w:hAnsi="Arial" w:cs="Arial"/>
          <w:sz w:val="22"/>
          <w:szCs w:val="22"/>
        </w:rPr>
      </w:pPr>
    </w:p>
    <w:p w14:paraId="1281CDD7" w14:textId="6B9962A9" w:rsidR="004A29E2" w:rsidRDefault="004A29E2" w:rsidP="004A29E2">
      <w:pPr>
        <w:jc w:val="both"/>
        <w:rPr>
          <w:rFonts w:ascii="Arial" w:hAnsi="Arial" w:cs="Arial"/>
          <w:b/>
          <w:sz w:val="22"/>
          <w:szCs w:val="22"/>
        </w:rPr>
      </w:pPr>
      <w:r>
        <w:rPr>
          <w:rFonts w:ascii="Arial" w:hAnsi="Arial" w:cs="Arial"/>
          <w:sz w:val="22"/>
          <w:szCs w:val="22"/>
        </w:rPr>
        <w:t xml:space="preserve">1.14 – Faz parte integrante desta Ata de Registro de Preços, aplicando-se lhe todos os seus dispositivos, o edital de Pregão Eletrônico </w:t>
      </w:r>
      <w:r>
        <w:rPr>
          <w:rFonts w:ascii="Arial" w:hAnsi="Arial" w:cs="Arial"/>
          <w:b/>
          <w:sz w:val="22"/>
          <w:szCs w:val="22"/>
        </w:rPr>
        <w:t>0000</w:t>
      </w:r>
      <w:r w:rsidR="006929B1">
        <w:rPr>
          <w:rFonts w:ascii="Arial" w:hAnsi="Arial" w:cs="Arial"/>
          <w:b/>
          <w:sz w:val="22"/>
          <w:szCs w:val="22"/>
        </w:rPr>
        <w:t>2</w:t>
      </w:r>
      <w:r w:rsidR="009D7B66">
        <w:rPr>
          <w:rFonts w:ascii="Arial" w:hAnsi="Arial" w:cs="Arial"/>
          <w:b/>
          <w:sz w:val="22"/>
          <w:szCs w:val="22"/>
        </w:rPr>
        <w:t>6</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com os termos aditados e a proposta da detentora da Ata naquilo que não contrariar as presentes disposições.</w:t>
      </w:r>
    </w:p>
    <w:p w14:paraId="18C27225" w14:textId="77777777" w:rsidR="004A29E2" w:rsidRDefault="004A29E2" w:rsidP="004A29E2">
      <w:pPr>
        <w:jc w:val="both"/>
        <w:rPr>
          <w:rFonts w:ascii="Arial" w:hAnsi="Arial" w:cs="Arial"/>
          <w:sz w:val="22"/>
          <w:szCs w:val="22"/>
        </w:rPr>
      </w:pPr>
    </w:p>
    <w:p w14:paraId="76A1C264" w14:textId="77777777" w:rsidR="004A29E2" w:rsidRDefault="004A29E2" w:rsidP="004A29E2">
      <w:pPr>
        <w:jc w:val="both"/>
        <w:rPr>
          <w:rFonts w:ascii="Arial" w:hAnsi="Arial" w:cs="Arial"/>
          <w:sz w:val="22"/>
          <w:szCs w:val="22"/>
        </w:rPr>
      </w:pPr>
      <w:r>
        <w:rPr>
          <w:rFonts w:ascii="Arial" w:hAnsi="Arial" w:cs="Arial"/>
          <w:sz w:val="22"/>
          <w:szCs w:val="22"/>
        </w:rPr>
        <w:t>1.15 – Fica eleito o foro da Comarca de Janaúba/Minas Gerais, excluído qualquer outro para dirimir dúvidas ou questões oriundas desta Ata e do procedimento licitatório que a precedeu.</w:t>
      </w:r>
    </w:p>
    <w:p w14:paraId="36AB6513" w14:textId="77777777" w:rsidR="004A29E2" w:rsidRDefault="004A29E2" w:rsidP="004A29E2">
      <w:pPr>
        <w:jc w:val="both"/>
        <w:rPr>
          <w:rFonts w:ascii="Arial" w:hAnsi="Arial" w:cs="Arial"/>
          <w:sz w:val="22"/>
          <w:szCs w:val="22"/>
        </w:rPr>
      </w:pPr>
    </w:p>
    <w:p w14:paraId="68514F5C" w14:textId="77777777" w:rsidR="004A29E2" w:rsidRDefault="004A29E2" w:rsidP="004A29E2">
      <w:pPr>
        <w:jc w:val="both"/>
        <w:rPr>
          <w:rFonts w:ascii="Arial" w:hAnsi="Arial" w:cs="Arial"/>
          <w:sz w:val="22"/>
          <w:szCs w:val="22"/>
        </w:rPr>
      </w:pPr>
      <w:r>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25E64E0" w14:textId="77777777" w:rsidR="004A29E2" w:rsidRDefault="004A29E2" w:rsidP="004A29E2">
      <w:pPr>
        <w:jc w:val="both"/>
        <w:rPr>
          <w:rFonts w:ascii="Arial" w:hAnsi="Arial" w:cs="Arial"/>
          <w:sz w:val="22"/>
          <w:szCs w:val="22"/>
        </w:rPr>
      </w:pPr>
    </w:p>
    <w:p w14:paraId="4A50A0CB" w14:textId="4EA6E9CF" w:rsidR="004A29E2" w:rsidRDefault="004A29E2" w:rsidP="004A29E2">
      <w:pPr>
        <w:jc w:val="both"/>
        <w:rPr>
          <w:rFonts w:ascii="Arial" w:hAnsi="Arial" w:cs="Arial"/>
          <w:sz w:val="22"/>
          <w:szCs w:val="22"/>
        </w:rPr>
      </w:pPr>
      <w:r>
        <w:rPr>
          <w:rFonts w:ascii="Arial" w:hAnsi="Arial" w:cs="Arial"/>
          <w:sz w:val="22"/>
          <w:szCs w:val="22"/>
        </w:rPr>
        <w:t>Prefeitura de Janaúba/MG, ....... de .................. de 202</w:t>
      </w:r>
      <w:r w:rsidR="00EB40AC">
        <w:rPr>
          <w:rFonts w:ascii="Arial" w:hAnsi="Arial" w:cs="Arial"/>
          <w:sz w:val="22"/>
          <w:szCs w:val="22"/>
        </w:rPr>
        <w:t>3</w:t>
      </w:r>
      <w:r>
        <w:rPr>
          <w:rFonts w:ascii="Arial" w:hAnsi="Arial" w:cs="Arial"/>
          <w:sz w:val="22"/>
          <w:szCs w:val="22"/>
        </w:rPr>
        <w:t xml:space="preserve">. </w:t>
      </w:r>
    </w:p>
    <w:p w14:paraId="12356729" w14:textId="77777777" w:rsidR="004A29E2" w:rsidRDefault="004A29E2" w:rsidP="004A29E2">
      <w:pPr>
        <w:rPr>
          <w:rFonts w:ascii="Arial" w:hAnsi="Arial" w:cs="Arial"/>
          <w:b/>
          <w:sz w:val="22"/>
          <w:szCs w:val="22"/>
        </w:rPr>
      </w:pPr>
    </w:p>
    <w:p w14:paraId="25C35A73" w14:textId="77777777" w:rsidR="004A29E2" w:rsidRDefault="004A29E2" w:rsidP="004A29E2">
      <w:pPr>
        <w:rPr>
          <w:rFonts w:ascii="Arial" w:hAnsi="Arial" w:cs="Arial"/>
          <w:b/>
          <w:sz w:val="22"/>
          <w:szCs w:val="22"/>
        </w:rPr>
      </w:pPr>
    </w:p>
    <w:p w14:paraId="5271BD5A" w14:textId="77777777" w:rsidR="004A29E2" w:rsidRDefault="004A29E2" w:rsidP="004A29E2">
      <w:pPr>
        <w:rPr>
          <w:rFonts w:ascii="Arial" w:hAnsi="Arial" w:cs="Arial"/>
          <w:b/>
          <w:sz w:val="22"/>
          <w:szCs w:val="22"/>
        </w:rPr>
      </w:pPr>
    </w:p>
    <w:p w14:paraId="7079FBC9" w14:textId="3E25646C" w:rsidR="004A29E2" w:rsidRDefault="005B6A33" w:rsidP="004A29E2">
      <w:pPr>
        <w:spacing w:line="23" w:lineRule="atLeast"/>
        <w:rPr>
          <w:rFonts w:ascii="Arial" w:hAnsi="Arial" w:cs="Arial"/>
          <w:b/>
          <w:sz w:val="22"/>
          <w:szCs w:val="22"/>
        </w:rPr>
      </w:pPr>
      <w:r>
        <w:rPr>
          <w:rFonts w:ascii="Arial" w:hAnsi="Arial" w:cs="Arial"/>
          <w:b/>
          <w:sz w:val="22"/>
          <w:szCs w:val="22"/>
        </w:rPr>
        <w:t>Fábio Cantuária Ribeiro</w:t>
      </w:r>
      <w:r w:rsidR="004A29E2">
        <w:rPr>
          <w:rFonts w:ascii="Arial" w:hAnsi="Arial" w:cs="Arial"/>
          <w:b/>
          <w:sz w:val="22"/>
          <w:szCs w:val="22"/>
        </w:rPr>
        <w:t xml:space="preserve"> </w:t>
      </w:r>
    </w:p>
    <w:p w14:paraId="12BD42E9" w14:textId="598C17E7" w:rsidR="004A29E2" w:rsidRDefault="004A29E2" w:rsidP="004A29E2">
      <w:pPr>
        <w:rPr>
          <w:rFonts w:ascii="Arial" w:hAnsi="Arial" w:cs="Arial"/>
          <w:b/>
          <w:sz w:val="22"/>
          <w:szCs w:val="22"/>
        </w:rPr>
      </w:pPr>
      <w:r>
        <w:rPr>
          <w:rFonts w:ascii="Arial" w:hAnsi="Arial" w:cs="Arial"/>
          <w:b/>
          <w:sz w:val="22"/>
          <w:szCs w:val="22"/>
        </w:rPr>
        <w:t xml:space="preserve">Secretário Municipal de </w:t>
      </w:r>
      <w:r w:rsidR="005B6A33">
        <w:rPr>
          <w:rFonts w:ascii="Arial" w:hAnsi="Arial" w:cs="Arial"/>
          <w:b/>
          <w:sz w:val="22"/>
          <w:szCs w:val="22"/>
        </w:rPr>
        <w:t>Administração</w:t>
      </w:r>
    </w:p>
    <w:p w14:paraId="01BCA5E9" w14:textId="77777777" w:rsidR="004A29E2" w:rsidRDefault="004A29E2" w:rsidP="004A29E2">
      <w:pPr>
        <w:rPr>
          <w:rFonts w:ascii="Arial" w:hAnsi="Arial" w:cs="Arial"/>
          <w:b/>
          <w:sz w:val="22"/>
          <w:szCs w:val="22"/>
        </w:rPr>
      </w:pPr>
      <w:r>
        <w:rPr>
          <w:rFonts w:ascii="Arial" w:hAnsi="Arial" w:cs="Arial"/>
          <w:b/>
          <w:sz w:val="22"/>
          <w:szCs w:val="22"/>
        </w:rPr>
        <w:t>CONTRATANTE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CONTRATADO</w:t>
      </w:r>
    </w:p>
    <w:p w14:paraId="3D359723" w14:textId="77777777" w:rsidR="004A29E2" w:rsidRDefault="004A29E2" w:rsidP="004A29E2">
      <w:pPr>
        <w:jc w:val="both"/>
        <w:rPr>
          <w:rFonts w:ascii="Arial" w:hAnsi="Arial" w:cs="Arial"/>
          <w:sz w:val="22"/>
          <w:szCs w:val="22"/>
        </w:rPr>
      </w:pPr>
    </w:p>
    <w:p w14:paraId="4BF3FC19" w14:textId="77777777" w:rsidR="004A29E2" w:rsidRDefault="004A29E2" w:rsidP="004A29E2">
      <w:pPr>
        <w:jc w:val="both"/>
        <w:rPr>
          <w:rFonts w:ascii="Arial" w:hAnsi="Arial" w:cs="Arial"/>
          <w:b/>
          <w:sz w:val="22"/>
          <w:szCs w:val="22"/>
        </w:rPr>
      </w:pPr>
    </w:p>
    <w:p w14:paraId="6A1B2884" w14:textId="77777777" w:rsidR="004A29E2" w:rsidRDefault="004A29E2" w:rsidP="004A29E2">
      <w:pPr>
        <w:jc w:val="both"/>
        <w:rPr>
          <w:rFonts w:ascii="Arial" w:hAnsi="Arial" w:cs="Arial"/>
          <w:sz w:val="22"/>
          <w:szCs w:val="22"/>
        </w:rPr>
      </w:pPr>
    </w:p>
    <w:p w14:paraId="2EEE3D33" w14:textId="77777777" w:rsidR="004A29E2" w:rsidRDefault="004A29E2" w:rsidP="004A29E2">
      <w:pPr>
        <w:jc w:val="both"/>
        <w:rPr>
          <w:rFonts w:ascii="Arial" w:hAnsi="Arial" w:cs="Arial"/>
          <w:sz w:val="22"/>
          <w:szCs w:val="22"/>
        </w:rPr>
      </w:pPr>
    </w:p>
    <w:p w14:paraId="04AEA0ED" w14:textId="77777777" w:rsidR="004A29E2" w:rsidRDefault="004A29E2" w:rsidP="004A29E2">
      <w:pPr>
        <w:jc w:val="both"/>
        <w:rPr>
          <w:rFonts w:ascii="Arial" w:hAnsi="Arial" w:cs="Arial"/>
          <w:sz w:val="22"/>
          <w:szCs w:val="22"/>
        </w:rPr>
      </w:pPr>
      <w:r>
        <w:rPr>
          <w:rFonts w:ascii="Arial" w:hAnsi="Arial" w:cs="Arial"/>
          <w:sz w:val="22"/>
          <w:szCs w:val="22"/>
        </w:rPr>
        <w:t>Testemunhas:</w:t>
      </w:r>
    </w:p>
    <w:p w14:paraId="3A605DF1" w14:textId="77777777" w:rsidR="004A29E2" w:rsidRDefault="004A29E2" w:rsidP="004A29E2">
      <w:pPr>
        <w:jc w:val="both"/>
        <w:rPr>
          <w:rFonts w:ascii="Arial" w:hAnsi="Arial" w:cs="Arial"/>
          <w:sz w:val="22"/>
          <w:szCs w:val="22"/>
        </w:rPr>
      </w:pPr>
    </w:p>
    <w:p w14:paraId="1E00C915" w14:textId="77777777" w:rsidR="004A29E2" w:rsidRDefault="004A29E2" w:rsidP="004A29E2">
      <w:pPr>
        <w:numPr>
          <w:ilvl w:val="0"/>
          <w:numId w:val="4"/>
        </w:numPr>
        <w:jc w:val="both"/>
        <w:rPr>
          <w:rFonts w:ascii="Arial" w:hAnsi="Arial" w:cs="Arial"/>
          <w:sz w:val="22"/>
          <w:szCs w:val="22"/>
        </w:rPr>
      </w:pPr>
      <w:r>
        <w:rPr>
          <w:rFonts w:ascii="Arial" w:hAnsi="Arial" w:cs="Arial"/>
          <w:sz w:val="22"/>
          <w:szCs w:val="22"/>
        </w:rPr>
        <w:t>___________________________________</w:t>
      </w:r>
    </w:p>
    <w:p w14:paraId="1F2EFF00" w14:textId="77777777" w:rsidR="004A29E2" w:rsidRDefault="004A29E2" w:rsidP="004A29E2">
      <w:pPr>
        <w:jc w:val="both"/>
        <w:rPr>
          <w:rFonts w:ascii="Arial" w:hAnsi="Arial" w:cs="Arial"/>
          <w:sz w:val="22"/>
          <w:szCs w:val="22"/>
        </w:rPr>
      </w:pPr>
    </w:p>
    <w:p w14:paraId="68F96AB4" w14:textId="77777777" w:rsidR="004A29E2" w:rsidRDefault="004A29E2" w:rsidP="004A29E2">
      <w:pPr>
        <w:jc w:val="both"/>
        <w:rPr>
          <w:rFonts w:ascii="Arial" w:hAnsi="Arial" w:cs="Arial"/>
          <w:sz w:val="22"/>
          <w:szCs w:val="22"/>
        </w:rPr>
      </w:pPr>
    </w:p>
    <w:p w14:paraId="437F7513" w14:textId="77777777" w:rsidR="004A29E2" w:rsidRDefault="004A29E2" w:rsidP="004A29E2">
      <w:pPr>
        <w:jc w:val="both"/>
        <w:rPr>
          <w:rFonts w:ascii="Arial" w:hAnsi="Arial" w:cs="Arial"/>
          <w:sz w:val="22"/>
          <w:szCs w:val="22"/>
        </w:rPr>
      </w:pPr>
    </w:p>
    <w:p w14:paraId="0BBB3325" w14:textId="77777777" w:rsidR="004A29E2" w:rsidRDefault="004A29E2" w:rsidP="004A29E2">
      <w:pPr>
        <w:numPr>
          <w:ilvl w:val="0"/>
          <w:numId w:val="5"/>
        </w:numPr>
        <w:tabs>
          <w:tab w:val="clear" w:pos="360"/>
          <w:tab w:val="num" w:pos="720"/>
        </w:tabs>
        <w:ind w:left="720"/>
        <w:jc w:val="both"/>
        <w:rPr>
          <w:rFonts w:ascii="Arial" w:hAnsi="Arial" w:cs="Arial"/>
          <w:sz w:val="22"/>
          <w:szCs w:val="22"/>
        </w:rPr>
      </w:pPr>
      <w:r>
        <w:rPr>
          <w:rFonts w:ascii="Arial" w:hAnsi="Arial" w:cs="Arial"/>
          <w:sz w:val="22"/>
          <w:szCs w:val="22"/>
        </w:rPr>
        <w:t>___________________________________</w:t>
      </w:r>
    </w:p>
    <w:p w14:paraId="27A5D2BB" w14:textId="77777777" w:rsidR="004A29E2" w:rsidRDefault="004A29E2" w:rsidP="004A29E2">
      <w:pPr>
        <w:rPr>
          <w:rFonts w:ascii="Arial" w:hAnsi="Arial" w:cs="Arial"/>
          <w:sz w:val="22"/>
          <w:szCs w:val="22"/>
        </w:rPr>
      </w:pPr>
    </w:p>
    <w:p w14:paraId="33F8C904" w14:textId="77777777" w:rsidR="00FE58E7" w:rsidRPr="00965B64" w:rsidRDefault="00FE58E7" w:rsidP="00C032B4">
      <w:pPr>
        <w:rPr>
          <w:rFonts w:ascii="Arial" w:hAnsi="Arial" w:cs="Arial"/>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519D3709" w:rsidR="00034A3D" w:rsidRDefault="00034A3D" w:rsidP="00C032B4">
      <w:pPr>
        <w:rPr>
          <w:rFonts w:ascii="Arial" w:hAnsi="Arial" w:cs="Arial"/>
          <w:sz w:val="22"/>
          <w:szCs w:val="22"/>
        </w:rPr>
      </w:pPr>
    </w:p>
    <w:p w14:paraId="17552B44" w14:textId="39697EC2" w:rsidR="004A29E2" w:rsidRDefault="004A29E2" w:rsidP="00C032B4">
      <w:pPr>
        <w:rPr>
          <w:rFonts w:ascii="Arial" w:hAnsi="Arial" w:cs="Arial"/>
          <w:sz w:val="22"/>
          <w:szCs w:val="22"/>
        </w:rPr>
      </w:pPr>
    </w:p>
    <w:p w14:paraId="1F30B504" w14:textId="2A9D1A72" w:rsidR="004A29E2" w:rsidRDefault="004A29E2" w:rsidP="00C032B4">
      <w:pPr>
        <w:rPr>
          <w:rFonts w:ascii="Arial" w:hAnsi="Arial" w:cs="Arial"/>
          <w:sz w:val="22"/>
          <w:szCs w:val="22"/>
        </w:rPr>
      </w:pPr>
    </w:p>
    <w:p w14:paraId="680C3F89" w14:textId="38EE467C" w:rsidR="004A29E2" w:rsidRDefault="004A29E2" w:rsidP="00C032B4">
      <w:pPr>
        <w:rPr>
          <w:rFonts w:ascii="Arial" w:hAnsi="Arial" w:cs="Arial"/>
          <w:sz w:val="22"/>
          <w:szCs w:val="22"/>
        </w:rPr>
      </w:pPr>
    </w:p>
    <w:p w14:paraId="2812C31D" w14:textId="2A5BBFE0" w:rsidR="004A29E2" w:rsidRDefault="004A29E2" w:rsidP="00C032B4">
      <w:pPr>
        <w:rPr>
          <w:rFonts w:ascii="Arial" w:hAnsi="Arial" w:cs="Arial"/>
          <w:sz w:val="22"/>
          <w:szCs w:val="22"/>
        </w:rPr>
      </w:pPr>
    </w:p>
    <w:p w14:paraId="1CDCC85F" w14:textId="5CFFAFBD" w:rsidR="00BC62FF" w:rsidRDefault="00BC62FF" w:rsidP="00C032B4">
      <w:pPr>
        <w:rPr>
          <w:rFonts w:ascii="Arial" w:hAnsi="Arial" w:cs="Arial"/>
          <w:sz w:val="22"/>
          <w:szCs w:val="22"/>
        </w:rPr>
      </w:pPr>
    </w:p>
    <w:p w14:paraId="60B82753" w14:textId="72D3EE9F" w:rsidR="0025593E" w:rsidRPr="00F63E9F" w:rsidRDefault="000C639C" w:rsidP="0051382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6554ED">
        <w:rPr>
          <w:rFonts w:ascii="Arial" w:hAnsi="Arial" w:cs="Arial"/>
          <w:b/>
          <w:bCs/>
          <w:sz w:val="22"/>
          <w:szCs w:val="22"/>
        </w:rPr>
        <w:lastRenderedPageBreak/>
        <w:t>A</w:t>
      </w:r>
      <w:r w:rsidR="001A600C" w:rsidRPr="006554ED">
        <w:rPr>
          <w:rFonts w:ascii="Arial" w:hAnsi="Arial" w:cs="Arial"/>
          <w:b/>
          <w:bCs/>
          <w:sz w:val="22"/>
          <w:szCs w:val="22"/>
        </w:rPr>
        <w:t xml:space="preserve">NEXO </w:t>
      </w:r>
      <w:r w:rsidRPr="006554ED">
        <w:rPr>
          <w:rFonts w:ascii="Arial" w:hAnsi="Arial" w:cs="Arial"/>
          <w:b/>
          <w:bCs/>
          <w:sz w:val="22"/>
          <w:szCs w:val="22"/>
        </w:rPr>
        <w:t>X -</w:t>
      </w:r>
      <w:r w:rsidR="00800A2B" w:rsidRPr="006554ED">
        <w:rPr>
          <w:rFonts w:ascii="Arial" w:hAnsi="Arial" w:cs="Arial"/>
          <w:b/>
          <w:bCs/>
          <w:sz w:val="22"/>
          <w:szCs w:val="22"/>
        </w:rPr>
        <w:t xml:space="preserve"> </w:t>
      </w:r>
      <w:r w:rsidR="00800A2B" w:rsidRPr="00F63E9F">
        <w:rPr>
          <w:rFonts w:ascii="Arial" w:hAnsi="Arial" w:cs="Arial"/>
          <w:b/>
          <w:bCs/>
          <w:sz w:val="22"/>
          <w:szCs w:val="22"/>
        </w:rPr>
        <w:t>T</w:t>
      </w:r>
      <w:r w:rsidR="00D12B57" w:rsidRPr="00F63E9F">
        <w:rPr>
          <w:rFonts w:ascii="Arial" w:hAnsi="Arial" w:cs="Arial"/>
          <w:b/>
          <w:bCs/>
          <w:sz w:val="22"/>
          <w:szCs w:val="22"/>
        </w:rPr>
        <w:t>ERMO DE REFER</w:t>
      </w:r>
      <w:r w:rsidR="00DB21BB" w:rsidRPr="00F63E9F">
        <w:rPr>
          <w:rFonts w:ascii="Arial" w:hAnsi="Arial" w:cs="Arial"/>
          <w:b/>
          <w:bCs/>
          <w:sz w:val="22"/>
          <w:szCs w:val="22"/>
        </w:rPr>
        <w:t>Ê</w:t>
      </w:r>
      <w:r w:rsidR="00D12B57" w:rsidRPr="00F63E9F">
        <w:rPr>
          <w:rFonts w:ascii="Arial" w:hAnsi="Arial" w:cs="Arial"/>
          <w:b/>
          <w:bCs/>
          <w:sz w:val="22"/>
          <w:szCs w:val="22"/>
        </w:rPr>
        <w:t>NCIA</w:t>
      </w:r>
    </w:p>
    <w:p w14:paraId="652A8034" w14:textId="77777777" w:rsidR="00CD0471" w:rsidRPr="00CD0471" w:rsidRDefault="00CD0471" w:rsidP="00CD0471">
      <w:pPr>
        <w:pStyle w:val="Default"/>
        <w:spacing w:line="360" w:lineRule="auto"/>
        <w:ind w:left="-284"/>
        <w:jc w:val="center"/>
        <w:rPr>
          <w:rFonts w:eastAsia="Lucida Sans Unicode"/>
          <w:b/>
          <w:sz w:val="22"/>
          <w:szCs w:val="22"/>
          <w:lang w:eastAsia="en-US"/>
        </w:rPr>
      </w:pPr>
    </w:p>
    <w:p w14:paraId="2A85251B" w14:textId="77777777" w:rsidR="00CD0471" w:rsidRPr="00CD0471" w:rsidRDefault="00CD0471" w:rsidP="00CD0471">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CD0471">
        <w:rPr>
          <w:rFonts w:ascii="Arial" w:hAnsi="Arial" w:cs="Arial"/>
          <w:b/>
          <w:sz w:val="22"/>
          <w:szCs w:val="22"/>
        </w:rPr>
        <w:t>1. OBJETO</w:t>
      </w:r>
    </w:p>
    <w:p w14:paraId="3A618427" w14:textId="77777777" w:rsidR="00CD0471" w:rsidRPr="00CD0471" w:rsidRDefault="00CD0471" w:rsidP="00CD0471">
      <w:pPr>
        <w:spacing w:after="120" w:line="360" w:lineRule="auto"/>
        <w:ind w:left="-142"/>
        <w:jc w:val="both"/>
        <w:rPr>
          <w:rFonts w:ascii="Arial" w:hAnsi="Arial" w:cs="Arial"/>
          <w:sz w:val="22"/>
          <w:szCs w:val="22"/>
        </w:rPr>
      </w:pPr>
      <w:r w:rsidRPr="00CD0471">
        <w:rPr>
          <w:rFonts w:ascii="Arial" w:hAnsi="Arial" w:cs="Arial"/>
          <w:sz w:val="22"/>
          <w:szCs w:val="22"/>
        </w:rPr>
        <w:t xml:space="preserve">1.1 O presente Termo de Referência tem por objetivo </w:t>
      </w:r>
      <w:bookmarkStart w:id="0" w:name="_Hlk130296199"/>
      <w:r w:rsidRPr="00CD0471">
        <w:rPr>
          <w:rFonts w:ascii="Arial" w:hAnsi="Arial" w:cs="Arial"/>
          <w:sz w:val="22"/>
          <w:szCs w:val="22"/>
        </w:rPr>
        <w:t xml:space="preserve">Contratação de empresas especializadas para o fornecimento de Material de Cama, Mesa, banho e Aviamentos para as </w:t>
      </w:r>
      <w:bookmarkStart w:id="1" w:name="_Hlk131521800"/>
      <w:r w:rsidRPr="00CD0471">
        <w:rPr>
          <w:rFonts w:ascii="Arial" w:hAnsi="Arial" w:cs="Arial"/>
          <w:sz w:val="22"/>
          <w:szCs w:val="22"/>
        </w:rPr>
        <w:t xml:space="preserve">Secretarias e Projetos Sociais do Município de Janaúba-MG, </w:t>
      </w:r>
      <w:bookmarkEnd w:id="0"/>
      <w:r w:rsidRPr="00CD0471">
        <w:rPr>
          <w:rFonts w:ascii="Arial" w:hAnsi="Arial" w:cs="Arial"/>
          <w:sz w:val="22"/>
          <w:szCs w:val="22"/>
        </w:rPr>
        <w:t>de acordo com as especificações, exigências e demais condições</w:t>
      </w:r>
      <w:bookmarkEnd w:id="1"/>
      <w:r w:rsidRPr="00CD0471">
        <w:rPr>
          <w:rFonts w:ascii="Arial" w:hAnsi="Arial" w:cs="Arial"/>
          <w:sz w:val="22"/>
          <w:szCs w:val="22"/>
        </w:rPr>
        <w:t xml:space="preserve"> contidas neste termo.  </w:t>
      </w:r>
    </w:p>
    <w:p w14:paraId="4A179C44" w14:textId="77777777" w:rsidR="00CD0471" w:rsidRPr="00CD0471" w:rsidRDefault="00CD0471" w:rsidP="00CD0471">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CD0471">
        <w:rPr>
          <w:rFonts w:ascii="Arial" w:hAnsi="Arial" w:cs="Arial"/>
          <w:b/>
          <w:sz w:val="22"/>
          <w:szCs w:val="22"/>
        </w:rPr>
        <w:t>2. JUSTIFICATIVA</w:t>
      </w:r>
    </w:p>
    <w:p w14:paraId="5DB198A8" w14:textId="77777777" w:rsidR="00CD0471" w:rsidRPr="00CD0471" w:rsidRDefault="00CD0471" w:rsidP="00CD0471">
      <w:pPr>
        <w:spacing w:line="360" w:lineRule="auto"/>
        <w:ind w:left="-142"/>
        <w:jc w:val="both"/>
        <w:rPr>
          <w:rFonts w:ascii="Arial" w:hAnsi="Arial" w:cs="Arial"/>
          <w:b/>
          <w:bCs/>
          <w:sz w:val="22"/>
          <w:szCs w:val="22"/>
        </w:rPr>
      </w:pPr>
      <w:r w:rsidRPr="00CD0471">
        <w:rPr>
          <w:rFonts w:ascii="Arial" w:hAnsi="Arial" w:cs="Arial"/>
          <w:sz w:val="22"/>
          <w:szCs w:val="22"/>
        </w:rPr>
        <w:t>2.1</w:t>
      </w:r>
      <w:r w:rsidRPr="00CD0471">
        <w:rPr>
          <w:rFonts w:ascii="Arial" w:hAnsi="Arial" w:cs="Arial"/>
          <w:b/>
          <w:sz w:val="22"/>
          <w:szCs w:val="22"/>
        </w:rPr>
        <w:t xml:space="preserve"> </w:t>
      </w:r>
      <w:r w:rsidRPr="00CD0471">
        <w:rPr>
          <w:rFonts w:ascii="Arial" w:hAnsi="Arial" w:cs="Arial"/>
          <w:sz w:val="22"/>
          <w:szCs w:val="22"/>
        </w:rPr>
        <w:t>Justificamos que o objetivo das Secretarias Municipais de Janaúba é adquirir os produtos de cama, mesa, banho e aviamentos que seguem relacionados, para atender as escolas, creches, Projetos Sociais e Culturais. Na educação Infantil e nos Projetos Sociais, as crianças são cuidadas com banho, período de sono, alimentação, atividades educacionais, de lazer, dentre outras. Assim sendo, de modo a assegurar um atendimento de qualidade, com todo asseio e higiene, há a necessidade de se equipar os referidos educandários com lençóis, toalhas, fronhas, etc. O aprendizado está relacionado a diversos fatores, e a higiene e limpeza asseguram um ambiente saudável e criam hábitos que irão melhorar o desempenho e o desenvolvimento de todos os atores que compõe esta rede. A descrição detalhada de cada item visa a aquisição de produtos de qualidade e adequados à demanda dos usuários das instituições municipais.</w:t>
      </w:r>
      <w:r w:rsidRPr="00CD0471">
        <w:rPr>
          <w:rFonts w:ascii="Arial" w:hAnsi="Arial" w:cs="Arial"/>
          <w:b/>
          <w:bCs/>
          <w:sz w:val="22"/>
          <w:szCs w:val="22"/>
        </w:rPr>
        <w:t xml:space="preserve"> </w:t>
      </w:r>
    </w:p>
    <w:p w14:paraId="013A4F49" w14:textId="77777777" w:rsidR="00CD0471" w:rsidRPr="00CD0471" w:rsidRDefault="00CD0471" w:rsidP="00CD0471">
      <w:pPr>
        <w:spacing w:line="360" w:lineRule="auto"/>
        <w:jc w:val="both"/>
        <w:rPr>
          <w:rFonts w:ascii="Arial" w:hAnsi="Arial" w:cs="Arial"/>
          <w:sz w:val="22"/>
          <w:szCs w:val="22"/>
        </w:rPr>
      </w:pPr>
    </w:p>
    <w:p w14:paraId="3500465D" w14:textId="77777777" w:rsidR="00CD0471" w:rsidRPr="00CD0471" w:rsidRDefault="00CD0471" w:rsidP="00CD0471">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CD0471">
        <w:rPr>
          <w:rFonts w:ascii="Arial" w:hAnsi="Arial" w:cs="Arial"/>
          <w:b/>
          <w:sz w:val="22"/>
          <w:szCs w:val="22"/>
        </w:rPr>
        <w:t>3. ESPECIFICAÇÃO DO OBJETO</w:t>
      </w:r>
    </w:p>
    <w:p w14:paraId="66982305" w14:textId="77777777" w:rsidR="00CD0471" w:rsidRDefault="00CD0471" w:rsidP="00CD0471">
      <w:pPr>
        <w:spacing w:line="360" w:lineRule="auto"/>
        <w:jc w:val="both"/>
        <w:rPr>
          <w:rFonts w:ascii="Arial" w:hAnsi="Arial" w:cs="Arial"/>
          <w:sz w:val="22"/>
          <w:szCs w:val="22"/>
          <w:highlight w:val="lightGray"/>
          <w:u w:val="single"/>
        </w:rPr>
      </w:pPr>
    </w:p>
    <w:tbl>
      <w:tblPr>
        <w:tblStyle w:val="Tabelacomgrade"/>
        <w:tblW w:w="9356" w:type="dxa"/>
        <w:tblInd w:w="-147" w:type="dxa"/>
        <w:tblLayout w:type="fixed"/>
        <w:tblLook w:val="04A0" w:firstRow="1" w:lastRow="0" w:firstColumn="1" w:lastColumn="0" w:noHBand="0" w:noVBand="1"/>
      </w:tblPr>
      <w:tblGrid>
        <w:gridCol w:w="709"/>
        <w:gridCol w:w="993"/>
        <w:gridCol w:w="6662"/>
        <w:gridCol w:w="992"/>
      </w:tblGrid>
      <w:tr w:rsidR="001F6AFB" w:rsidRPr="001F6AFB" w14:paraId="3B666655" w14:textId="77777777" w:rsidTr="003E5A74">
        <w:tc>
          <w:tcPr>
            <w:tcW w:w="709" w:type="dxa"/>
          </w:tcPr>
          <w:p w14:paraId="619C2B3B" w14:textId="77777777" w:rsidR="001F6AFB" w:rsidRPr="001F6AFB" w:rsidRDefault="001F6AFB" w:rsidP="003E5A74">
            <w:pPr>
              <w:spacing w:line="360" w:lineRule="auto"/>
              <w:jc w:val="center"/>
              <w:rPr>
                <w:rFonts w:ascii="Arial" w:hAnsi="Arial" w:cs="Arial"/>
                <w:b/>
                <w:bCs/>
              </w:rPr>
            </w:pPr>
            <w:r w:rsidRPr="001F6AFB">
              <w:rPr>
                <w:rFonts w:ascii="Arial" w:hAnsi="Arial" w:cs="Arial"/>
                <w:b/>
                <w:bCs/>
              </w:rPr>
              <w:t>ITEM</w:t>
            </w:r>
          </w:p>
        </w:tc>
        <w:tc>
          <w:tcPr>
            <w:tcW w:w="993" w:type="dxa"/>
          </w:tcPr>
          <w:p w14:paraId="3F335F8F" w14:textId="77777777" w:rsidR="001F6AFB" w:rsidRPr="001F6AFB" w:rsidRDefault="001F6AFB" w:rsidP="003E5A74">
            <w:pPr>
              <w:spacing w:line="360" w:lineRule="auto"/>
              <w:jc w:val="center"/>
              <w:rPr>
                <w:rFonts w:ascii="Arial" w:hAnsi="Arial" w:cs="Arial"/>
                <w:b/>
                <w:bCs/>
              </w:rPr>
            </w:pPr>
            <w:r w:rsidRPr="001F6AFB">
              <w:rPr>
                <w:rFonts w:ascii="Arial" w:hAnsi="Arial" w:cs="Arial"/>
                <w:b/>
                <w:bCs/>
              </w:rPr>
              <w:t>UNID</w:t>
            </w:r>
          </w:p>
        </w:tc>
        <w:tc>
          <w:tcPr>
            <w:tcW w:w="6662" w:type="dxa"/>
          </w:tcPr>
          <w:p w14:paraId="30E5C4B8" w14:textId="77777777" w:rsidR="001F6AFB" w:rsidRPr="001F6AFB" w:rsidRDefault="001F6AFB" w:rsidP="003E5A74">
            <w:pPr>
              <w:spacing w:line="360" w:lineRule="auto"/>
              <w:jc w:val="center"/>
              <w:rPr>
                <w:rFonts w:ascii="Arial" w:hAnsi="Arial" w:cs="Arial"/>
                <w:b/>
                <w:bCs/>
              </w:rPr>
            </w:pPr>
            <w:r w:rsidRPr="001F6AFB">
              <w:rPr>
                <w:rFonts w:ascii="Arial" w:hAnsi="Arial" w:cs="Arial"/>
                <w:b/>
                <w:bCs/>
              </w:rPr>
              <w:t>PRODUTO</w:t>
            </w:r>
          </w:p>
        </w:tc>
        <w:tc>
          <w:tcPr>
            <w:tcW w:w="992" w:type="dxa"/>
          </w:tcPr>
          <w:p w14:paraId="79B8A387" w14:textId="77777777" w:rsidR="001F6AFB" w:rsidRPr="001F6AFB" w:rsidRDefault="001F6AFB" w:rsidP="003E5A74">
            <w:pPr>
              <w:spacing w:line="360" w:lineRule="auto"/>
              <w:rPr>
                <w:rFonts w:ascii="Arial" w:hAnsi="Arial" w:cs="Arial"/>
                <w:b/>
                <w:bCs/>
              </w:rPr>
            </w:pPr>
            <w:r w:rsidRPr="001F6AFB">
              <w:rPr>
                <w:rFonts w:ascii="Arial" w:hAnsi="Arial" w:cs="Arial"/>
                <w:b/>
                <w:bCs/>
              </w:rPr>
              <w:t>QUANT.</w:t>
            </w:r>
          </w:p>
        </w:tc>
      </w:tr>
      <w:tr w:rsidR="001F6AFB" w:rsidRPr="001F6AFB" w14:paraId="45686F34" w14:textId="77777777" w:rsidTr="003E5A74">
        <w:tc>
          <w:tcPr>
            <w:tcW w:w="709" w:type="dxa"/>
          </w:tcPr>
          <w:p w14:paraId="6270A11F" w14:textId="77777777" w:rsidR="001F6AFB" w:rsidRPr="001F6AFB" w:rsidRDefault="001F6AFB" w:rsidP="003E5A74">
            <w:pPr>
              <w:spacing w:line="360" w:lineRule="auto"/>
              <w:jc w:val="both"/>
              <w:rPr>
                <w:rFonts w:ascii="Arial" w:hAnsi="Arial" w:cs="Arial"/>
              </w:rPr>
            </w:pPr>
            <w:r w:rsidRPr="001F6AFB">
              <w:rPr>
                <w:rFonts w:ascii="Arial" w:hAnsi="Arial" w:cs="Arial"/>
              </w:rPr>
              <w:t>01</w:t>
            </w:r>
          </w:p>
        </w:tc>
        <w:tc>
          <w:tcPr>
            <w:tcW w:w="993" w:type="dxa"/>
          </w:tcPr>
          <w:p w14:paraId="15E1FEBA"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Rolo</w:t>
            </w:r>
          </w:p>
        </w:tc>
        <w:tc>
          <w:tcPr>
            <w:tcW w:w="6662" w:type="dxa"/>
          </w:tcPr>
          <w:p w14:paraId="19F5DE98" w14:textId="77777777" w:rsidR="001F6AFB" w:rsidRPr="001F6AFB" w:rsidRDefault="001F6AFB" w:rsidP="003E5A74">
            <w:pPr>
              <w:spacing w:line="360" w:lineRule="auto"/>
              <w:jc w:val="both"/>
              <w:rPr>
                <w:rFonts w:ascii="Arial" w:hAnsi="Arial" w:cs="Arial"/>
                <w:shd w:val="clear" w:color="auto" w:fill="FFFFFF"/>
              </w:rPr>
            </w:pPr>
            <w:r w:rsidRPr="001F6AFB">
              <w:rPr>
                <w:rFonts w:ascii="Arial" w:eastAsiaTheme="minorHAnsi" w:hAnsi="Arial" w:cs="Arial"/>
              </w:rPr>
              <w:t xml:space="preserve">Cordão de Cetim Rabo de Rato Circulo </w:t>
            </w:r>
            <w:proofErr w:type="spellStart"/>
            <w:r w:rsidRPr="001F6AFB">
              <w:rPr>
                <w:rFonts w:ascii="Arial" w:eastAsiaTheme="minorHAnsi" w:hAnsi="Arial" w:cs="Arial"/>
              </w:rPr>
              <w:t>Tex</w:t>
            </w:r>
            <w:proofErr w:type="spellEnd"/>
            <w:r w:rsidRPr="001F6AFB">
              <w:rPr>
                <w:rFonts w:ascii="Arial" w:eastAsiaTheme="minorHAnsi" w:hAnsi="Arial" w:cs="Arial"/>
              </w:rPr>
              <w:t xml:space="preserve"> 2109; Composição: 100% Poliéster; Comprimento: 50 metros =105 gramas; Espessura: 2,5mm - Cores a ser definida pela unidade solicitante.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8692977"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15</w:t>
            </w:r>
          </w:p>
        </w:tc>
      </w:tr>
      <w:tr w:rsidR="001F6AFB" w:rsidRPr="001F6AFB" w14:paraId="7D9DABC5" w14:textId="77777777" w:rsidTr="003E5A74">
        <w:tc>
          <w:tcPr>
            <w:tcW w:w="709" w:type="dxa"/>
            <w:tcBorders>
              <w:bottom w:val="single" w:sz="4" w:space="0" w:color="auto"/>
            </w:tcBorders>
          </w:tcPr>
          <w:p w14:paraId="527F07D7" w14:textId="77777777" w:rsidR="001F6AFB" w:rsidRPr="001F6AFB" w:rsidRDefault="001F6AFB" w:rsidP="003E5A74">
            <w:pPr>
              <w:spacing w:line="360" w:lineRule="auto"/>
              <w:jc w:val="both"/>
              <w:rPr>
                <w:rFonts w:ascii="Arial" w:hAnsi="Arial" w:cs="Arial"/>
              </w:rPr>
            </w:pPr>
            <w:r w:rsidRPr="001F6AFB">
              <w:rPr>
                <w:rFonts w:ascii="Arial" w:hAnsi="Arial" w:cs="Arial"/>
              </w:rPr>
              <w:t>02</w:t>
            </w:r>
          </w:p>
        </w:tc>
        <w:tc>
          <w:tcPr>
            <w:tcW w:w="993" w:type="dxa"/>
            <w:tcBorders>
              <w:bottom w:val="single" w:sz="4" w:space="0" w:color="auto"/>
            </w:tcBorders>
          </w:tcPr>
          <w:p w14:paraId="6E5C96CC"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Peça</w:t>
            </w:r>
          </w:p>
        </w:tc>
        <w:tc>
          <w:tcPr>
            <w:tcW w:w="6662" w:type="dxa"/>
            <w:tcBorders>
              <w:bottom w:val="single" w:sz="4" w:space="0" w:color="auto"/>
            </w:tcBorders>
          </w:tcPr>
          <w:p w14:paraId="71120C30" w14:textId="77777777" w:rsidR="001F6AFB" w:rsidRPr="001F6AFB" w:rsidRDefault="001F6AFB" w:rsidP="003E5A74">
            <w:pPr>
              <w:pStyle w:val="TableParagraph"/>
              <w:spacing w:before="8" w:line="360" w:lineRule="auto"/>
              <w:ind w:right="26"/>
              <w:jc w:val="both"/>
              <w:rPr>
                <w:rFonts w:ascii="Arial" w:hAnsi="Arial" w:cs="Arial"/>
                <w:sz w:val="20"/>
                <w:szCs w:val="20"/>
              </w:rPr>
            </w:pPr>
            <w:r w:rsidRPr="001F6AFB">
              <w:rPr>
                <w:rFonts w:ascii="Arial" w:eastAsiaTheme="minorHAnsi" w:hAnsi="Arial" w:cs="Arial"/>
                <w:sz w:val="20"/>
                <w:szCs w:val="20"/>
              </w:rPr>
              <w:t>Elástico Jaraguá nº 20</w:t>
            </w:r>
          </w:p>
        </w:tc>
        <w:tc>
          <w:tcPr>
            <w:tcW w:w="992" w:type="dxa"/>
            <w:tcBorders>
              <w:top w:val="nil"/>
              <w:left w:val="single" w:sz="4" w:space="0" w:color="auto"/>
              <w:bottom w:val="single" w:sz="4" w:space="0" w:color="auto"/>
              <w:right w:val="single" w:sz="4" w:space="0" w:color="auto"/>
            </w:tcBorders>
            <w:shd w:val="clear" w:color="auto" w:fill="auto"/>
            <w:vAlign w:val="bottom"/>
          </w:tcPr>
          <w:p w14:paraId="5C6A85D9"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50</w:t>
            </w:r>
          </w:p>
        </w:tc>
      </w:tr>
      <w:tr w:rsidR="001F6AFB" w:rsidRPr="001F6AFB" w14:paraId="705B96BF" w14:textId="77777777" w:rsidTr="003E5A74">
        <w:tc>
          <w:tcPr>
            <w:tcW w:w="709" w:type="dxa"/>
            <w:tcBorders>
              <w:top w:val="single" w:sz="4" w:space="0" w:color="auto"/>
              <w:left w:val="single" w:sz="4" w:space="0" w:color="auto"/>
              <w:bottom w:val="single" w:sz="4" w:space="0" w:color="auto"/>
              <w:right w:val="single" w:sz="4" w:space="0" w:color="auto"/>
            </w:tcBorders>
          </w:tcPr>
          <w:p w14:paraId="24D3B1E2" w14:textId="77777777" w:rsidR="001F6AFB" w:rsidRPr="001F6AFB" w:rsidRDefault="001F6AFB" w:rsidP="003E5A74">
            <w:pPr>
              <w:spacing w:line="360" w:lineRule="auto"/>
              <w:jc w:val="both"/>
              <w:rPr>
                <w:rFonts w:ascii="Arial" w:hAnsi="Arial" w:cs="Arial"/>
              </w:rPr>
            </w:pPr>
            <w:r w:rsidRPr="001F6AFB">
              <w:rPr>
                <w:rFonts w:ascii="Arial" w:hAnsi="Arial" w:cs="Arial"/>
              </w:rPr>
              <w:t>03</w:t>
            </w:r>
          </w:p>
        </w:tc>
        <w:tc>
          <w:tcPr>
            <w:tcW w:w="993" w:type="dxa"/>
            <w:tcBorders>
              <w:top w:val="single" w:sz="4" w:space="0" w:color="auto"/>
              <w:left w:val="single" w:sz="4" w:space="0" w:color="auto"/>
              <w:bottom w:val="single" w:sz="4" w:space="0" w:color="auto"/>
              <w:right w:val="single" w:sz="4" w:space="0" w:color="auto"/>
            </w:tcBorders>
          </w:tcPr>
          <w:p w14:paraId="685BF4C1" w14:textId="77777777" w:rsidR="001F6AFB" w:rsidRPr="001F6AFB" w:rsidRDefault="001F6AFB" w:rsidP="003E5A74">
            <w:pPr>
              <w:spacing w:line="360" w:lineRule="auto"/>
              <w:jc w:val="both"/>
              <w:rPr>
                <w:rFonts w:ascii="Arial" w:eastAsiaTheme="minorHAnsi" w:hAnsi="Arial" w:cs="Arial"/>
              </w:rPr>
            </w:pPr>
            <w:r w:rsidRPr="001F6AFB">
              <w:rPr>
                <w:rFonts w:ascii="Arial" w:eastAsiaTheme="minorHAnsi" w:hAnsi="Arial" w:cs="Arial"/>
              </w:rPr>
              <w:t>Peça</w:t>
            </w:r>
          </w:p>
          <w:p w14:paraId="2AC97F29" w14:textId="77777777" w:rsidR="001F6AFB" w:rsidRPr="001F6AFB" w:rsidRDefault="001F6AFB" w:rsidP="003E5A74">
            <w:pPr>
              <w:spacing w:line="360" w:lineRule="auto"/>
              <w:jc w:val="both"/>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14:paraId="0F2002B7"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Fita de Cetim nº 01 - Cores a ser definida pela unidade solicitante.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A14F082"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50</w:t>
            </w:r>
          </w:p>
        </w:tc>
      </w:tr>
      <w:tr w:rsidR="001F6AFB" w:rsidRPr="001F6AFB" w14:paraId="3318AA19" w14:textId="77777777" w:rsidTr="003E5A74">
        <w:tc>
          <w:tcPr>
            <w:tcW w:w="709" w:type="dxa"/>
            <w:tcBorders>
              <w:top w:val="single" w:sz="4" w:space="0" w:color="auto"/>
            </w:tcBorders>
          </w:tcPr>
          <w:p w14:paraId="04B31055" w14:textId="77777777" w:rsidR="001F6AFB" w:rsidRPr="001F6AFB" w:rsidRDefault="001F6AFB" w:rsidP="003E5A74">
            <w:pPr>
              <w:spacing w:line="360" w:lineRule="auto"/>
              <w:jc w:val="both"/>
              <w:rPr>
                <w:rFonts w:ascii="Arial" w:hAnsi="Arial" w:cs="Arial"/>
              </w:rPr>
            </w:pPr>
            <w:r w:rsidRPr="001F6AFB">
              <w:rPr>
                <w:rFonts w:ascii="Arial" w:hAnsi="Arial" w:cs="Arial"/>
              </w:rPr>
              <w:t>04</w:t>
            </w:r>
          </w:p>
        </w:tc>
        <w:tc>
          <w:tcPr>
            <w:tcW w:w="993" w:type="dxa"/>
            <w:tcBorders>
              <w:top w:val="single" w:sz="4" w:space="0" w:color="auto"/>
            </w:tcBorders>
          </w:tcPr>
          <w:p w14:paraId="64863291" w14:textId="77777777" w:rsidR="001F6AFB" w:rsidRPr="001F6AFB" w:rsidRDefault="001F6AFB" w:rsidP="003E5A74">
            <w:pPr>
              <w:spacing w:line="360" w:lineRule="auto"/>
              <w:jc w:val="both"/>
              <w:rPr>
                <w:rFonts w:ascii="Arial" w:eastAsiaTheme="minorHAnsi" w:hAnsi="Arial" w:cs="Arial"/>
              </w:rPr>
            </w:pPr>
            <w:r w:rsidRPr="001F6AFB">
              <w:rPr>
                <w:rFonts w:ascii="Arial" w:eastAsiaTheme="minorHAnsi" w:hAnsi="Arial" w:cs="Arial"/>
              </w:rPr>
              <w:t>Jogo</w:t>
            </w:r>
          </w:p>
          <w:p w14:paraId="0B4ECC88" w14:textId="77777777" w:rsidR="001F6AFB" w:rsidRPr="001F6AFB" w:rsidRDefault="001F6AFB" w:rsidP="003E5A74">
            <w:pPr>
              <w:spacing w:line="360" w:lineRule="auto"/>
              <w:jc w:val="both"/>
              <w:rPr>
                <w:rFonts w:ascii="Arial" w:hAnsi="Arial" w:cs="Arial"/>
              </w:rPr>
            </w:pPr>
          </w:p>
        </w:tc>
        <w:tc>
          <w:tcPr>
            <w:tcW w:w="6662" w:type="dxa"/>
            <w:tcBorders>
              <w:top w:val="single" w:sz="4" w:space="0" w:color="auto"/>
            </w:tcBorders>
          </w:tcPr>
          <w:p w14:paraId="69092770"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Jogo de Lençol: Jogo de lençol para berço tamanho padronizado 04 peças 100% algodão, capa colchão, lençol, capa travesseiro e fronha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F3AF012"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2500</w:t>
            </w:r>
          </w:p>
        </w:tc>
      </w:tr>
      <w:tr w:rsidR="001F6AFB" w:rsidRPr="001F6AFB" w14:paraId="7F0FD1A1" w14:textId="77777777" w:rsidTr="003E5A74">
        <w:tc>
          <w:tcPr>
            <w:tcW w:w="709" w:type="dxa"/>
          </w:tcPr>
          <w:p w14:paraId="54424677" w14:textId="77777777" w:rsidR="001F6AFB" w:rsidRPr="001F6AFB" w:rsidRDefault="001F6AFB" w:rsidP="003E5A74">
            <w:pPr>
              <w:spacing w:line="360" w:lineRule="auto"/>
              <w:jc w:val="both"/>
              <w:rPr>
                <w:rFonts w:ascii="Arial" w:hAnsi="Arial" w:cs="Arial"/>
              </w:rPr>
            </w:pPr>
            <w:r w:rsidRPr="001F6AFB">
              <w:rPr>
                <w:rFonts w:ascii="Arial" w:hAnsi="Arial" w:cs="Arial"/>
              </w:rPr>
              <w:t>05</w:t>
            </w:r>
          </w:p>
        </w:tc>
        <w:tc>
          <w:tcPr>
            <w:tcW w:w="993" w:type="dxa"/>
            <w:vAlign w:val="center"/>
          </w:tcPr>
          <w:p w14:paraId="0D9624B7"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Unidade</w:t>
            </w:r>
          </w:p>
        </w:tc>
        <w:tc>
          <w:tcPr>
            <w:tcW w:w="6662" w:type="dxa"/>
          </w:tcPr>
          <w:p w14:paraId="540B4005" w14:textId="77777777" w:rsidR="001F6AFB" w:rsidRPr="001F6AFB" w:rsidRDefault="001F6AFB" w:rsidP="003E5A74">
            <w:pPr>
              <w:pStyle w:val="TableParagraph"/>
              <w:spacing w:before="11" w:line="360" w:lineRule="auto"/>
              <w:jc w:val="both"/>
              <w:rPr>
                <w:rFonts w:ascii="Arial" w:hAnsi="Arial" w:cs="Arial"/>
                <w:sz w:val="20"/>
                <w:szCs w:val="20"/>
              </w:rPr>
            </w:pPr>
            <w:r w:rsidRPr="001F6AFB">
              <w:rPr>
                <w:rFonts w:ascii="Arial" w:eastAsiaTheme="minorHAnsi" w:hAnsi="Arial" w:cs="Arial"/>
                <w:sz w:val="20"/>
                <w:szCs w:val="20"/>
              </w:rPr>
              <w:t>Juta</w:t>
            </w:r>
          </w:p>
        </w:tc>
        <w:tc>
          <w:tcPr>
            <w:tcW w:w="992" w:type="dxa"/>
            <w:tcBorders>
              <w:top w:val="nil"/>
              <w:left w:val="single" w:sz="4" w:space="0" w:color="auto"/>
              <w:bottom w:val="single" w:sz="4" w:space="0" w:color="auto"/>
              <w:right w:val="single" w:sz="4" w:space="0" w:color="auto"/>
            </w:tcBorders>
            <w:shd w:val="clear" w:color="auto" w:fill="auto"/>
            <w:vAlign w:val="bottom"/>
          </w:tcPr>
          <w:p w14:paraId="4EA3DADB"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150</w:t>
            </w:r>
          </w:p>
        </w:tc>
      </w:tr>
      <w:tr w:rsidR="001F6AFB" w:rsidRPr="001F6AFB" w14:paraId="512A6632" w14:textId="77777777" w:rsidTr="003E5A74">
        <w:tc>
          <w:tcPr>
            <w:tcW w:w="709" w:type="dxa"/>
          </w:tcPr>
          <w:p w14:paraId="1CEA1808" w14:textId="77777777" w:rsidR="001F6AFB" w:rsidRPr="001F6AFB" w:rsidRDefault="001F6AFB" w:rsidP="003E5A74">
            <w:pPr>
              <w:spacing w:line="360" w:lineRule="auto"/>
              <w:jc w:val="both"/>
              <w:rPr>
                <w:rFonts w:ascii="Arial" w:hAnsi="Arial" w:cs="Arial"/>
              </w:rPr>
            </w:pPr>
            <w:r w:rsidRPr="001F6AFB">
              <w:rPr>
                <w:rFonts w:ascii="Arial" w:hAnsi="Arial" w:cs="Arial"/>
              </w:rPr>
              <w:t>06</w:t>
            </w:r>
          </w:p>
        </w:tc>
        <w:tc>
          <w:tcPr>
            <w:tcW w:w="993" w:type="dxa"/>
          </w:tcPr>
          <w:p w14:paraId="5BA8BF33" w14:textId="77777777" w:rsidR="001F6AFB" w:rsidRPr="001F6AFB" w:rsidRDefault="001F6AFB" w:rsidP="003E5A74">
            <w:pPr>
              <w:spacing w:line="360" w:lineRule="auto"/>
              <w:jc w:val="both"/>
              <w:rPr>
                <w:rFonts w:ascii="Arial" w:eastAsiaTheme="minorHAnsi" w:hAnsi="Arial" w:cs="Arial"/>
              </w:rPr>
            </w:pPr>
            <w:r w:rsidRPr="001F6AFB">
              <w:rPr>
                <w:rFonts w:ascii="Arial" w:eastAsiaTheme="minorHAnsi" w:hAnsi="Arial" w:cs="Arial"/>
              </w:rPr>
              <w:t>Unidade</w:t>
            </w:r>
          </w:p>
          <w:p w14:paraId="73BBEEA0" w14:textId="77777777" w:rsidR="001F6AFB" w:rsidRPr="001F6AFB" w:rsidRDefault="001F6AFB" w:rsidP="003E5A74">
            <w:pPr>
              <w:spacing w:line="360" w:lineRule="auto"/>
              <w:jc w:val="both"/>
              <w:rPr>
                <w:rFonts w:ascii="Arial" w:hAnsi="Arial" w:cs="Arial"/>
              </w:rPr>
            </w:pPr>
          </w:p>
        </w:tc>
        <w:tc>
          <w:tcPr>
            <w:tcW w:w="6662" w:type="dxa"/>
          </w:tcPr>
          <w:p w14:paraId="0BBE6DEF"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Lençol de Percal 100% algodão sem elástico: Lençol de percal 100% algodão sem elástico medindo 70cm de largura 1,30 de comprimento x14 cm de altura</w:t>
            </w:r>
          </w:p>
        </w:tc>
        <w:tc>
          <w:tcPr>
            <w:tcW w:w="992" w:type="dxa"/>
            <w:tcBorders>
              <w:top w:val="nil"/>
              <w:left w:val="single" w:sz="4" w:space="0" w:color="auto"/>
              <w:bottom w:val="single" w:sz="4" w:space="0" w:color="auto"/>
              <w:right w:val="single" w:sz="4" w:space="0" w:color="auto"/>
            </w:tcBorders>
            <w:shd w:val="clear" w:color="auto" w:fill="auto"/>
            <w:vAlign w:val="bottom"/>
          </w:tcPr>
          <w:p w14:paraId="238C1C67"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3000</w:t>
            </w:r>
          </w:p>
        </w:tc>
      </w:tr>
      <w:tr w:rsidR="001F6AFB" w:rsidRPr="001F6AFB" w14:paraId="783D3CA4" w14:textId="77777777" w:rsidTr="003E5A74">
        <w:tc>
          <w:tcPr>
            <w:tcW w:w="709" w:type="dxa"/>
          </w:tcPr>
          <w:p w14:paraId="629F70A4" w14:textId="77777777" w:rsidR="001F6AFB" w:rsidRPr="001F6AFB" w:rsidRDefault="001F6AFB" w:rsidP="003E5A74">
            <w:pPr>
              <w:spacing w:line="360" w:lineRule="auto"/>
              <w:jc w:val="both"/>
              <w:rPr>
                <w:rFonts w:ascii="Arial" w:hAnsi="Arial" w:cs="Arial"/>
              </w:rPr>
            </w:pPr>
            <w:r w:rsidRPr="001F6AFB">
              <w:rPr>
                <w:rFonts w:ascii="Arial" w:hAnsi="Arial" w:cs="Arial"/>
              </w:rPr>
              <w:lastRenderedPageBreak/>
              <w:t>07</w:t>
            </w:r>
          </w:p>
        </w:tc>
        <w:tc>
          <w:tcPr>
            <w:tcW w:w="993" w:type="dxa"/>
          </w:tcPr>
          <w:p w14:paraId="19B133AC" w14:textId="77777777" w:rsidR="001F6AFB" w:rsidRPr="001F6AFB" w:rsidRDefault="001F6AFB" w:rsidP="003E5A74">
            <w:pPr>
              <w:spacing w:line="360" w:lineRule="auto"/>
              <w:jc w:val="both"/>
              <w:rPr>
                <w:rFonts w:ascii="Arial" w:eastAsiaTheme="minorHAnsi" w:hAnsi="Arial" w:cs="Arial"/>
              </w:rPr>
            </w:pPr>
            <w:r w:rsidRPr="001F6AFB">
              <w:rPr>
                <w:rFonts w:ascii="Arial" w:eastAsiaTheme="minorHAnsi" w:hAnsi="Arial" w:cs="Arial"/>
              </w:rPr>
              <w:t>Kit</w:t>
            </w:r>
          </w:p>
          <w:p w14:paraId="3E181D22" w14:textId="77777777" w:rsidR="001F6AFB" w:rsidRPr="001F6AFB" w:rsidRDefault="001F6AFB" w:rsidP="003E5A74">
            <w:pPr>
              <w:spacing w:line="360" w:lineRule="auto"/>
              <w:jc w:val="both"/>
              <w:rPr>
                <w:rFonts w:ascii="Arial" w:hAnsi="Arial" w:cs="Arial"/>
              </w:rPr>
            </w:pPr>
          </w:p>
        </w:tc>
        <w:tc>
          <w:tcPr>
            <w:tcW w:w="6662" w:type="dxa"/>
          </w:tcPr>
          <w:p w14:paraId="3E227E6A" w14:textId="77777777" w:rsidR="001F6AFB" w:rsidRPr="001F6AFB" w:rsidRDefault="001F6AFB" w:rsidP="003E5A74">
            <w:pPr>
              <w:pStyle w:val="TableParagraph"/>
              <w:spacing w:before="11" w:line="360" w:lineRule="auto"/>
              <w:jc w:val="both"/>
              <w:rPr>
                <w:rFonts w:ascii="Arial" w:hAnsi="Arial" w:cs="Arial"/>
                <w:sz w:val="20"/>
                <w:szCs w:val="20"/>
              </w:rPr>
            </w:pPr>
            <w:r w:rsidRPr="001F6AFB">
              <w:rPr>
                <w:rFonts w:ascii="Arial" w:eastAsiaTheme="minorHAnsi" w:hAnsi="Arial" w:cs="Arial"/>
                <w:sz w:val="20"/>
                <w:szCs w:val="20"/>
              </w:rPr>
              <w:t>Linha de Algodão para costura- Estojo com 40 Retrós de 91,4 metros; Cores Sortidas; de composição sintética.100% Poliéster.</w:t>
            </w:r>
          </w:p>
        </w:tc>
        <w:tc>
          <w:tcPr>
            <w:tcW w:w="992" w:type="dxa"/>
            <w:tcBorders>
              <w:top w:val="nil"/>
              <w:left w:val="single" w:sz="4" w:space="0" w:color="auto"/>
              <w:bottom w:val="single" w:sz="4" w:space="0" w:color="auto"/>
              <w:right w:val="single" w:sz="4" w:space="0" w:color="auto"/>
            </w:tcBorders>
            <w:shd w:val="clear" w:color="auto" w:fill="auto"/>
            <w:vAlign w:val="bottom"/>
          </w:tcPr>
          <w:p w14:paraId="4C5872E9"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50</w:t>
            </w:r>
          </w:p>
        </w:tc>
      </w:tr>
      <w:tr w:rsidR="001F6AFB" w:rsidRPr="001F6AFB" w14:paraId="577CDAB2" w14:textId="77777777" w:rsidTr="003E5A74">
        <w:tc>
          <w:tcPr>
            <w:tcW w:w="709" w:type="dxa"/>
          </w:tcPr>
          <w:p w14:paraId="604C6446" w14:textId="77777777" w:rsidR="001F6AFB" w:rsidRPr="001F6AFB" w:rsidRDefault="001F6AFB" w:rsidP="003E5A74">
            <w:pPr>
              <w:spacing w:line="360" w:lineRule="auto"/>
              <w:jc w:val="both"/>
              <w:rPr>
                <w:rFonts w:ascii="Arial" w:hAnsi="Arial" w:cs="Arial"/>
              </w:rPr>
            </w:pPr>
            <w:r w:rsidRPr="001F6AFB">
              <w:rPr>
                <w:rFonts w:ascii="Arial" w:hAnsi="Arial" w:cs="Arial"/>
              </w:rPr>
              <w:t>08</w:t>
            </w:r>
          </w:p>
        </w:tc>
        <w:tc>
          <w:tcPr>
            <w:tcW w:w="993" w:type="dxa"/>
          </w:tcPr>
          <w:p w14:paraId="6DAFC5A4" w14:textId="77777777" w:rsidR="001F6AFB" w:rsidRPr="001F6AFB" w:rsidRDefault="001F6AFB" w:rsidP="003E5A74">
            <w:pPr>
              <w:spacing w:line="360" w:lineRule="auto"/>
              <w:jc w:val="both"/>
              <w:rPr>
                <w:rFonts w:ascii="Arial" w:eastAsiaTheme="minorHAnsi" w:hAnsi="Arial" w:cs="Arial"/>
              </w:rPr>
            </w:pPr>
            <w:r w:rsidRPr="001F6AFB">
              <w:rPr>
                <w:rFonts w:ascii="Arial" w:eastAsiaTheme="minorHAnsi" w:hAnsi="Arial" w:cs="Arial"/>
              </w:rPr>
              <w:t>Unidade</w:t>
            </w:r>
          </w:p>
          <w:p w14:paraId="0B3E1A38" w14:textId="77777777" w:rsidR="001F6AFB" w:rsidRPr="001F6AFB" w:rsidRDefault="001F6AFB" w:rsidP="003E5A74">
            <w:pPr>
              <w:spacing w:line="360" w:lineRule="auto"/>
              <w:jc w:val="both"/>
              <w:rPr>
                <w:rFonts w:ascii="Arial" w:hAnsi="Arial" w:cs="Arial"/>
              </w:rPr>
            </w:pPr>
          </w:p>
        </w:tc>
        <w:tc>
          <w:tcPr>
            <w:tcW w:w="6662" w:type="dxa"/>
          </w:tcPr>
          <w:p w14:paraId="688090B6" w14:textId="77777777" w:rsidR="001F6AFB" w:rsidRPr="001F6AFB" w:rsidRDefault="001F6AFB" w:rsidP="003E5A74">
            <w:pPr>
              <w:pStyle w:val="TableParagraph"/>
              <w:spacing w:before="11" w:line="360" w:lineRule="auto"/>
              <w:jc w:val="both"/>
              <w:rPr>
                <w:rFonts w:ascii="Arial" w:hAnsi="Arial" w:cs="Arial"/>
                <w:sz w:val="20"/>
                <w:szCs w:val="20"/>
              </w:rPr>
            </w:pPr>
            <w:r w:rsidRPr="001F6AFB">
              <w:rPr>
                <w:rFonts w:ascii="Arial" w:eastAsiaTheme="minorHAnsi" w:hAnsi="Arial" w:cs="Arial"/>
                <w:sz w:val="20"/>
                <w:szCs w:val="20"/>
              </w:rPr>
              <w:t>Linha para Ponto Cruz - Composição: 100% Algodão Egípcio, duplamente mercerizado; Contendo: 8m; as meadas devem possuir 6 fios separados com uma leve torção -. Cores a ser definida pela unidade solicitante. (kit 6 meadas)</w:t>
            </w:r>
          </w:p>
        </w:tc>
        <w:tc>
          <w:tcPr>
            <w:tcW w:w="992" w:type="dxa"/>
            <w:tcBorders>
              <w:top w:val="nil"/>
              <w:left w:val="single" w:sz="4" w:space="0" w:color="auto"/>
              <w:bottom w:val="single" w:sz="4" w:space="0" w:color="auto"/>
              <w:right w:val="single" w:sz="4" w:space="0" w:color="auto"/>
            </w:tcBorders>
            <w:shd w:val="clear" w:color="auto" w:fill="auto"/>
            <w:vAlign w:val="bottom"/>
          </w:tcPr>
          <w:p w14:paraId="273C8311"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300</w:t>
            </w:r>
          </w:p>
        </w:tc>
      </w:tr>
      <w:tr w:rsidR="001F6AFB" w:rsidRPr="001F6AFB" w14:paraId="37DB872C" w14:textId="77777777" w:rsidTr="003E5A74">
        <w:tc>
          <w:tcPr>
            <w:tcW w:w="709" w:type="dxa"/>
          </w:tcPr>
          <w:p w14:paraId="6BDECF5B" w14:textId="77777777" w:rsidR="001F6AFB" w:rsidRPr="001F6AFB" w:rsidRDefault="001F6AFB" w:rsidP="003E5A74">
            <w:pPr>
              <w:spacing w:line="360" w:lineRule="auto"/>
              <w:jc w:val="both"/>
              <w:rPr>
                <w:rFonts w:ascii="Arial" w:hAnsi="Arial" w:cs="Arial"/>
              </w:rPr>
            </w:pPr>
            <w:r w:rsidRPr="001F6AFB">
              <w:rPr>
                <w:rFonts w:ascii="Arial" w:hAnsi="Arial" w:cs="Arial"/>
              </w:rPr>
              <w:t>09</w:t>
            </w:r>
          </w:p>
        </w:tc>
        <w:tc>
          <w:tcPr>
            <w:tcW w:w="993" w:type="dxa"/>
          </w:tcPr>
          <w:p w14:paraId="5DC5B717"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Unidade</w:t>
            </w:r>
          </w:p>
        </w:tc>
        <w:tc>
          <w:tcPr>
            <w:tcW w:w="6662" w:type="dxa"/>
          </w:tcPr>
          <w:p w14:paraId="050DCFE4" w14:textId="77777777" w:rsidR="001F6AFB" w:rsidRPr="001F6AFB" w:rsidRDefault="001F6AFB" w:rsidP="003E5A74">
            <w:pPr>
              <w:spacing w:line="360" w:lineRule="auto"/>
              <w:jc w:val="both"/>
              <w:rPr>
                <w:rFonts w:ascii="Arial" w:hAnsi="Arial" w:cs="Arial"/>
                <w:color w:val="000000"/>
              </w:rPr>
            </w:pPr>
            <w:r w:rsidRPr="001F6AFB">
              <w:rPr>
                <w:rFonts w:ascii="Arial" w:hAnsi="Arial" w:cs="Arial"/>
                <w:color w:val="000000"/>
              </w:rPr>
              <w:t xml:space="preserve">Manta de microfibra - com medidas aproximadas de 200cmX180cm, podendo variar 20 cm, para mais ou menos, na largura e no comprimento; Uso adulto; em cores e estampas variadas. </w:t>
            </w:r>
          </w:p>
          <w:p w14:paraId="7DED0BD5" w14:textId="77777777" w:rsidR="001F6AFB" w:rsidRPr="001F6AFB" w:rsidRDefault="001F6AFB" w:rsidP="003E5A74">
            <w:pPr>
              <w:spacing w:line="360" w:lineRule="auto"/>
              <w:jc w:val="both"/>
              <w:rPr>
                <w:rFonts w:ascii="Arial" w:hAnsi="Arial" w:cs="Arial"/>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09EBD874"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4000</w:t>
            </w:r>
          </w:p>
        </w:tc>
      </w:tr>
      <w:tr w:rsidR="001F6AFB" w:rsidRPr="001F6AFB" w14:paraId="1707495C" w14:textId="77777777" w:rsidTr="003E5A74">
        <w:tc>
          <w:tcPr>
            <w:tcW w:w="709" w:type="dxa"/>
          </w:tcPr>
          <w:p w14:paraId="7BDD8330" w14:textId="77777777" w:rsidR="001F6AFB" w:rsidRPr="001F6AFB" w:rsidRDefault="001F6AFB" w:rsidP="003E5A74">
            <w:pPr>
              <w:spacing w:line="360" w:lineRule="auto"/>
              <w:jc w:val="both"/>
              <w:rPr>
                <w:rFonts w:ascii="Arial" w:hAnsi="Arial" w:cs="Arial"/>
              </w:rPr>
            </w:pPr>
            <w:r w:rsidRPr="001F6AFB">
              <w:rPr>
                <w:rFonts w:ascii="Arial" w:hAnsi="Arial" w:cs="Arial"/>
              </w:rPr>
              <w:t>10</w:t>
            </w:r>
          </w:p>
        </w:tc>
        <w:tc>
          <w:tcPr>
            <w:tcW w:w="993" w:type="dxa"/>
          </w:tcPr>
          <w:p w14:paraId="7BFED154" w14:textId="77777777" w:rsidR="001F6AFB" w:rsidRPr="001F6AFB" w:rsidRDefault="001F6AFB" w:rsidP="003E5A74">
            <w:pPr>
              <w:spacing w:line="360" w:lineRule="auto"/>
              <w:jc w:val="both"/>
              <w:rPr>
                <w:rFonts w:ascii="Arial" w:eastAsiaTheme="minorHAnsi" w:hAnsi="Arial" w:cs="Arial"/>
              </w:rPr>
            </w:pPr>
            <w:r w:rsidRPr="001F6AFB">
              <w:rPr>
                <w:rFonts w:ascii="Arial" w:eastAsiaTheme="minorHAnsi" w:hAnsi="Arial" w:cs="Arial"/>
              </w:rPr>
              <w:t>Unidade</w:t>
            </w:r>
          </w:p>
          <w:p w14:paraId="79B17E52" w14:textId="77777777" w:rsidR="001F6AFB" w:rsidRPr="001F6AFB" w:rsidRDefault="001F6AFB" w:rsidP="003E5A74">
            <w:pPr>
              <w:spacing w:line="360" w:lineRule="auto"/>
              <w:jc w:val="both"/>
              <w:rPr>
                <w:rFonts w:ascii="Arial" w:hAnsi="Arial" w:cs="Arial"/>
              </w:rPr>
            </w:pPr>
          </w:p>
        </w:tc>
        <w:tc>
          <w:tcPr>
            <w:tcW w:w="6662" w:type="dxa"/>
            <w:vAlign w:val="center"/>
          </w:tcPr>
          <w:p w14:paraId="294804E7"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Novelo de Lã para Tricô e Crochê 100% Acrílico. - Contém: 100 gramas = 200 metros – Cores a ser definida pela unidade solicitante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AF0E829"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300</w:t>
            </w:r>
          </w:p>
        </w:tc>
      </w:tr>
      <w:tr w:rsidR="001F6AFB" w:rsidRPr="001F6AFB" w14:paraId="3883F603" w14:textId="77777777" w:rsidTr="003E5A74">
        <w:trPr>
          <w:trHeight w:val="324"/>
        </w:trPr>
        <w:tc>
          <w:tcPr>
            <w:tcW w:w="709" w:type="dxa"/>
          </w:tcPr>
          <w:p w14:paraId="0D960772" w14:textId="77777777" w:rsidR="001F6AFB" w:rsidRPr="001F6AFB" w:rsidRDefault="001F6AFB" w:rsidP="003E5A74">
            <w:pPr>
              <w:spacing w:line="360" w:lineRule="auto"/>
              <w:jc w:val="both"/>
              <w:rPr>
                <w:rFonts w:ascii="Arial" w:hAnsi="Arial" w:cs="Arial"/>
              </w:rPr>
            </w:pPr>
            <w:r w:rsidRPr="001F6AFB">
              <w:rPr>
                <w:rFonts w:ascii="Arial" w:hAnsi="Arial" w:cs="Arial"/>
              </w:rPr>
              <w:t>11</w:t>
            </w:r>
          </w:p>
        </w:tc>
        <w:tc>
          <w:tcPr>
            <w:tcW w:w="993" w:type="dxa"/>
          </w:tcPr>
          <w:p w14:paraId="4FA85CA8" w14:textId="77777777" w:rsidR="001F6AFB" w:rsidRPr="001F6AFB" w:rsidRDefault="001F6AFB" w:rsidP="003E5A74">
            <w:pPr>
              <w:spacing w:line="360" w:lineRule="auto"/>
              <w:jc w:val="both"/>
              <w:rPr>
                <w:rFonts w:ascii="Arial" w:eastAsiaTheme="minorHAnsi" w:hAnsi="Arial" w:cs="Arial"/>
              </w:rPr>
            </w:pPr>
            <w:r w:rsidRPr="001F6AFB">
              <w:rPr>
                <w:rFonts w:ascii="Arial" w:eastAsiaTheme="minorHAnsi" w:hAnsi="Arial" w:cs="Arial"/>
              </w:rPr>
              <w:t>Unidade</w:t>
            </w:r>
          </w:p>
          <w:p w14:paraId="08F7745F" w14:textId="77777777" w:rsidR="001F6AFB" w:rsidRPr="001F6AFB" w:rsidRDefault="001F6AFB" w:rsidP="003E5A74">
            <w:pPr>
              <w:pStyle w:val="TableParagraph"/>
              <w:spacing w:before="4" w:line="360" w:lineRule="auto"/>
              <w:jc w:val="both"/>
              <w:rPr>
                <w:rFonts w:ascii="Arial" w:hAnsi="Arial" w:cs="Arial"/>
                <w:sz w:val="20"/>
                <w:szCs w:val="20"/>
              </w:rPr>
            </w:pPr>
          </w:p>
        </w:tc>
        <w:tc>
          <w:tcPr>
            <w:tcW w:w="6662" w:type="dxa"/>
          </w:tcPr>
          <w:p w14:paraId="1838241A"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 xml:space="preserve">Novelo de linha. Composição: 100% algodão mercerizado; Contém: 500m </w:t>
            </w:r>
            <w:proofErr w:type="spellStart"/>
            <w:r w:rsidRPr="001F6AFB">
              <w:rPr>
                <w:rFonts w:ascii="Arial" w:eastAsiaTheme="minorHAnsi" w:hAnsi="Arial" w:cs="Arial"/>
              </w:rPr>
              <w:t>Tex</w:t>
            </w:r>
            <w:proofErr w:type="spellEnd"/>
            <w:r w:rsidRPr="001F6AFB">
              <w:rPr>
                <w:rFonts w:ascii="Arial" w:eastAsiaTheme="minorHAnsi" w:hAnsi="Arial" w:cs="Arial"/>
              </w:rPr>
              <w:t>: 295 – Cores a ser definida pela unidade solicitante</w:t>
            </w:r>
          </w:p>
        </w:tc>
        <w:tc>
          <w:tcPr>
            <w:tcW w:w="992" w:type="dxa"/>
            <w:tcBorders>
              <w:top w:val="nil"/>
              <w:left w:val="single" w:sz="4" w:space="0" w:color="auto"/>
              <w:bottom w:val="single" w:sz="4" w:space="0" w:color="auto"/>
              <w:right w:val="single" w:sz="4" w:space="0" w:color="auto"/>
            </w:tcBorders>
            <w:shd w:val="clear" w:color="auto" w:fill="auto"/>
            <w:vAlign w:val="bottom"/>
          </w:tcPr>
          <w:p w14:paraId="3CCDA6C7"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300</w:t>
            </w:r>
          </w:p>
        </w:tc>
      </w:tr>
      <w:tr w:rsidR="001F6AFB" w:rsidRPr="001F6AFB" w14:paraId="0626CD26" w14:textId="77777777" w:rsidTr="003E5A74">
        <w:tc>
          <w:tcPr>
            <w:tcW w:w="709" w:type="dxa"/>
          </w:tcPr>
          <w:p w14:paraId="3981A323" w14:textId="77777777" w:rsidR="001F6AFB" w:rsidRPr="001F6AFB" w:rsidRDefault="001F6AFB" w:rsidP="003E5A74">
            <w:pPr>
              <w:spacing w:line="360" w:lineRule="auto"/>
              <w:jc w:val="both"/>
              <w:rPr>
                <w:rFonts w:ascii="Arial" w:hAnsi="Arial" w:cs="Arial"/>
              </w:rPr>
            </w:pPr>
            <w:r w:rsidRPr="001F6AFB">
              <w:rPr>
                <w:rFonts w:ascii="Arial" w:hAnsi="Arial" w:cs="Arial"/>
              </w:rPr>
              <w:t>12</w:t>
            </w:r>
          </w:p>
        </w:tc>
        <w:tc>
          <w:tcPr>
            <w:tcW w:w="993" w:type="dxa"/>
          </w:tcPr>
          <w:p w14:paraId="3D5C4B95" w14:textId="77777777" w:rsidR="001F6AFB" w:rsidRPr="001F6AFB" w:rsidRDefault="001F6AFB" w:rsidP="003E5A74">
            <w:pPr>
              <w:spacing w:line="360" w:lineRule="auto"/>
              <w:jc w:val="both"/>
              <w:rPr>
                <w:rFonts w:ascii="Arial" w:eastAsiaTheme="minorHAnsi" w:hAnsi="Arial" w:cs="Arial"/>
              </w:rPr>
            </w:pPr>
            <w:r w:rsidRPr="001F6AFB">
              <w:rPr>
                <w:rFonts w:ascii="Arial" w:eastAsiaTheme="minorHAnsi" w:hAnsi="Arial" w:cs="Arial"/>
              </w:rPr>
              <w:t>Peça</w:t>
            </w:r>
          </w:p>
          <w:p w14:paraId="18CC731D" w14:textId="77777777" w:rsidR="001F6AFB" w:rsidRPr="001F6AFB" w:rsidRDefault="001F6AFB" w:rsidP="003E5A74">
            <w:pPr>
              <w:spacing w:line="360" w:lineRule="auto"/>
              <w:jc w:val="both"/>
              <w:rPr>
                <w:rFonts w:ascii="Arial" w:hAnsi="Arial" w:cs="Arial"/>
              </w:rPr>
            </w:pPr>
          </w:p>
        </w:tc>
        <w:tc>
          <w:tcPr>
            <w:tcW w:w="6662" w:type="dxa"/>
          </w:tcPr>
          <w:p w14:paraId="7668ED28"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Passa Fita 2,30 cm - 100% algodão; Peça com 7,20 metros - Cores a ser definida pela unidade solicitante.</w:t>
            </w:r>
          </w:p>
        </w:tc>
        <w:tc>
          <w:tcPr>
            <w:tcW w:w="992" w:type="dxa"/>
            <w:tcBorders>
              <w:top w:val="nil"/>
              <w:left w:val="single" w:sz="4" w:space="0" w:color="auto"/>
              <w:bottom w:val="single" w:sz="4" w:space="0" w:color="auto"/>
              <w:right w:val="single" w:sz="4" w:space="0" w:color="auto"/>
            </w:tcBorders>
            <w:shd w:val="clear" w:color="auto" w:fill="auto"/>
            <w:vAlign w:val="bottom"/>
          </w:tcPr>
          <w:p w14:paraId="325F1EA1"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15</w:t>
            </w:r>
          </w:p>
        </w:tc>
      </w:tr>
      <w:tr w:rsidR="001F6AFB" w:rsidRPr="001F6AFB" w14:paraId="42C708E8" w14:textId="77777777" w:rsidTr="003E5A74">
        <w:tc>
          <w:tcPr>
            <w:tcW w:w="709" w:type="dxa"/>
          </w:tcPr>
          <w:p w14:paraId="1998E94C" w14:textId="77777777" w:rsidR="001F6AFB" w:rsidRPr="001F6AFB" w:rsidRDefault="001F6AFB" w:rsidP="003E5A74">
            <w:pPr>
              <w:spacing w:line="360" w:lineRule="auto"/>
              <w:jc w:val="both"/>
              <w:rPr>
                <w:rFonts w:ascii="Arial" w:hAnsi="Arial" w:cs="Arial"/>
              </w:rPr>
            </w:pPr>
            <w:r w:rsidRPr="001F6AFB">
              <w:rPr>
                <w:rFonts w:ascii="Arial" w:hAnsi="Arial" w:cs="Arial"/>
              </w:rPr>
              <w:t>13</w:t>
            </w:r>
          </w:p>
        </w:tc>
        <w:tc>
          <w:tcPr>
            <w:tcW w:w="993" w:type="dxa"/>
          </w:tcPr>
          <w:p w14:paraId="1A3ACED2" w14:textId="77777777" w:rsidR="001F6AFB" w:rsidRPr="001F6AFB" w:rsidRDefault="001F6AFB" w:rsidP="003E5A74">
            <w:pPr>
              <w:spacing w:line="360" w:lineRule="auto"/>
              <w:jc w:val="both"/>
              <w:rPr>
                <w:rFonts w:ascii="Arial" w:eastAsiaTheme="minorHAnsi" w:hAnsi="Arial" w:cs="Arial"/>
              </w:rPr>
            </w:pPr>
            <w:r w:rsidRPr="001F6AFB">
              <w:rPr>
                <w:rFonts w:ascii="Arial" w:eastAsiaTheme="minorHAnsi" w:hAnsi="Arial" w:cs="Arial"/>
              </w:rPr>
              <w:t>Peça</w:t>
            </w:r>
          </w:p>
          <w:p w14:paraId="5D1D0955" w14:textId="77777777" w:rsidR="001F6AFB" w:rsidRPr="001F6AFB" w:rsidRDefault="001F6AFB" w:rsidP="003E5A74">
            <w:pPr>
              <w:spacing w:line="360" w:lineRule="auto"/>
              <w:jc w:val="both"/>
              <w:rPr>
                <w:rFonts w:ascii="Arial" w:hAnsi="Arial" w:cs="Arial"/>
              </w:rPr>
            </w:pPr>
          </w:p>
        </w:tc>
        <w:tc>
          <w:tcPr>
            <w:tcW w:w="6662" w:type="dxa"/>
          </w:tcPr>
          <w:p w14:paraId="3DFBE0D0"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Passa-Fita largo com bordado 5,00 cm - 100% algodão branco; Peça com 14,40 metros - Cores a ser definida pela unidade solicitante.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2EC6ABA"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15</w:t>
            </w:r>
          </w:p>
        </w:tc>
      </w:tr>
      <w:tr w:rsidR="001F6AFB" w:rsidRPr="001F6AFB" w14:paraId="61151885" w14:textId="77777777" w:rsidTr="003E5A74">
        <w:tc>
          <w:tcPr>
            <w:tcW w:w="709" w:type="dxa"/>
          </w:tcPr>
          <w:p w14:paraId="68AD93FB" w14:textId="77777777" w:rsidR="001F6AFB" w:rsidRPr="001F6AFB" w:rsidRDefault="001F6AFB" w:rsidP="003E5A74">
            <w:pPr>
              <w:spacing w:line="360" w:lineRule="auto"/>
              <w:jc w:val="both"/>
              <w:rPr>
                <w:rFonts w:ascii="Arial" w:hAnsi="Arial" w:cs="Arial"/>
              </w:rPr>
            </w:pPr>
            <w:r w:rsidRPr="001F6AFB">
              <w:rPr>
                <w:rFonts w:ascii="Arial" w:hAnsi="Arial" w:cs="Arial"/>
              </w:rPr>
              <w:t>14</w:t>
            </w:r>
          </w:p>
        </w:tc>
        <w:tc>
          <w:tcPr>
            <w:tcW w:w="993" w:type="dxa"/>
          </w:tcPr>
          <w:p w14:paraId="66130402"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Metro Linear</w:t>
            </w:r>
          </w:p>
        </w:tc>
        <w:tc>
          <w:tcPr>
            <w:tcW w:w="6662" w:type="dxa"/>
            <w:vAlign w:val="center"/>
          </w:tcPr>
          <w:p w14:paraId="028DBC4A"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 xml:space="preserve">Talagarça Fina; 1,40 </w:t>
            </w:r>
            <w:proofErr w:type="spellStart"/>
            <w:r w:rsidRPr="001F6AFB">
              <w:rPr>
                <w:rFonts w:ascii="Arial" w:eastAsiaTheme="minorHAnsi" w:hAnsi="Arial" w:cs="Arial"/>
              </w:rPr>
              <w:t>mt</w:t>
            </w:r>
            <w:proofErr w:type="spellEnd"/>
            <w:r w:rsidRPr="001F6AFB">
              <w:rPr>
                <w:rFonts w:ascii="Arial" w:eastAsiaTheme="minorHAnsi" w:hAnsi="Arial" w:cs="Arial"/>
              </w:rPr>
              <w:t xml:space="preserve"> de largura.</w:t>
            </w:r>
          </w:p>
        </w:tc>
        <w:tc>
          <w:tcPr>
            <w:tcW w:w="992" w:type="dxa"/>
            <w:tcBorders>
              <w:top w:val="nil"/>
              <w:left w:val="single" w:sz="4" w:space="0" w:color="auto"/>
              <w:bottom w:val="single" w:sz="4" w:space="0" w:color="auto"/>
              <w:right w:val="single" w:sz="4" w:space="0" w:color="auto"/>
            </w:tcBorders>
            <w:shd w:val="clear" w:color="auto" w:fill="auto"/>
            <w:vAlign w:val="bottom"/>
          </w:tcPr>
          <w:p w14:paraId="127D0427"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730</w:t>
            </w:r>
          </w:p>
        </w:tc>
      </w:tr>
      <w:tr w:rsidR="001F6AFB" w:rsidRPr="001F6AFB" w14:paraId="29EA1421" w14:textId="77777777" w:rsidTr="003E5A74">
        <w:tc>
          <w:tcPr>
            <w:tcW w:w="709" w:type="dxa"/>
          </w:tcPr>
          <w:p w14:paraId="015A9AAF" w14:textId="77777777" w:rsidR="001F6AFB" w:rsidRPr="001F6AFB" w:rsidRDefault="001F6AFB" w:rsidP="003E5A74">
            <w:pPr>
              <w:spacing w:line="360" w:lineRule="auto"/>
              <w:jc w:val="both"/>
              <w:rPr>
                <w:rFonts w:ascii="Arial" w:hAnsi="Arial" w:cs="Arial"/>
              </w:rPr>
            </w:pPr>
            <w:r w:rsidRPr="001F6AFB">
              <w:rPr>
                <w:rFonts w:ascii="Arial" w:hAnsi="Arial" w:cs="Arial"/>
              </w:rPr>
              <w:t>15</w:t>
            </w:r>
          </w:p>
        </w:tc>
        <w:tc>
          <w:tcPr>
            <w:tcW w:w="993" w:type="dxa"/>
          </w:tcPr>
          <w:p w14:paraId="0BECE26D"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Metro Linear</w:t>
            </w:r>
          </w:p>
        </w:tc>
        <w:tc>
          <w:tcPr>
            <w:tcW w:w="6662" w:type="dxa"/>
          </w:tcPr>
          <w:p w14:paraId="19B72194" w14:textId="77777777" w:rsidR="001F6AFB" w:rsidRPr="001F6AFB" w:rsidRDefault="001F6AFB" w:rsidP="003E5A74">
            <w:pPr>
              <w:pStyle w:val="TableParagraph"/>
              <w:spacing w:before="8" w:line="360" w:lineRule="auto"/>
              <w:ind w:right="14"/>
              <w:jc w:val="both"/>
              <w:rPr>
                <w:rFonts w:ascii="Arial" w:hAnsi="Arial" w:cs="Arial"/>
                <w:sz w:val="20"/>
                <w:szCs w:val="20"/>
              </w:rPr>
            </w:pPr>
            <w:r w:rsidRPr="001F6AFB">
              <w:rPr>
                <w:rFonts w:ascii="Arial" w:eastAsiaTheme="minorHAnsi" w:hAnsi="Arial" w:cs="Arial"/>
                <w:sz w:val="20"/>
                <w:szCs w:val="20"/>
              </w:rPr>
              <w:t xml:space="preserve">Talagarça Grossa; 1,40 </w:t>
            </w:r>
            <w:proofErr w:type="spellStart"/>
            <w:r w:rsidRPr="001F6AFB">
              <w:rPr>
                <w:rFonts w:ascii="Arial" w:eastAsiaTheme="minorHAnsi" w:hAnsi="Arial" w:cs="Arial"/>
                <w:sz w:val="20"/>
                <w:szCs w:val="20"/>
              </w:rPr>
              <w:t>mt</w:t>
            </w:r>
            <w:proofErr w:type="spellEnd"/>
            <w:r w:rsidRPr="001F6AFB">
              <w:rPr>
                <w:rFonts w:ascii="Arial" w:eastAsiaTheme="minorHAnsi" w:hAnsi="Arial" w:cs="Arial"/>
                <w:sz w:val="20"/>
                <w:szCs w:val="20"/>
              </w:rPr>
              <w:t xml:space="preserve"> de largura.</w:t>
            </w:r>
          </w:p>
        </w:tc>
        <w:tc>
          <w:tcPr>
            <w:tcW w:w="992" w:type="dxa"/>
            <w:tcBorders>
              <w:top w:val="nil"/>
              <w:left w:val="single" w:sz="4" w:space="0" w:color="auto"/>
              <w:bottom w:val="single" w:sz="4" w:space="0" w:color="auto"/>
              <w:right w:val="single" w:sz="4" w:space="0" w:color="auto"/>
            </w:tcBorders>
            <w:shd w:val="clear" w:color="auto" w:fill="auto"/>
            <w:vAlign w:val="bottom"/>
          </w:tcPr>
          <w:p w14:paraId="218FEFAA"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730</w:t>
            </w:r>
          </w:p>
        </w:tc>
      </w:tr>
      <w:tr w:rsidR="001F6AFB" w:rsidRPr="001F6AFB" w14:paraId="7DFF3046" w14:textId="77777777" w:rsidTr="003E5A74">
        <w:tc>
          <w:tcPr>
            <w:tcW w:w="709" w:type="dxa"/>
          </w:tcPr>
          <w:p w14:paraId="1412FD23" w14:textId="77777777" w:rsidR="001F6AFB" w:rsidRPr="001F6AFB" w:rsidRDefault="001F6AFB" w:rsidP="003E5A74">
            <w:pPr>
              <w:spacing w:line="360" w:lineRule="auto"/>
              <w:jc w:val="both"/>
              <w:rPr>
                <w:rFonts w:ascii="Arial" w:hAnsi="Arial" w:cs="Arial"/>
              </w:rPr>
            </w:pPr>
            <w:r w:rsidRPr="001F6AFB">
              <w:rPr>
                <w:rFonts w:ascii="Arial" w:hAnsi="Arial" w:cs="Arial"/>
              </w:rPr>
              <w:t>16</w:t>
            </w:r>
          </w:p>
        </w:tc>
        <w:tc>
          <w:tcPr>
            <w:tcW w:w="993" w:type="dxa"/>
          </w:tcPr>
          <w:p w14:paraId="3785D9F5"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Metro</w:t>
            </w:r>
          </w:p>
        </w:tc>
        <w:tc>
          <w:tcPr>
            <w:tcW w:w="6662" w:type="dxa"/>
          </w:tcPr>
          <w:p w14:paraId="25074A9C" w14:textId="77777777" w:rsidR="001F6AFB" w:rsidRPr="001F6AFB" w:rsidRDefault="001F6AFB" w:rsidP="003E5A74">
            <w:pPr>
              <w:pStyle w:val="TableParagraph"/>
              <w:spacing w:before="8" w:line="360" w:lineRule="auto"/>
              <w:jc w:val="both"/>
              <w:rPr>
                <w:rFonts w:ascii="Arial" w:hAnsi="Arial" w:cs="Arial"/>
                <w:sz w:val="20"/>
                <w:szCs w:val="20"/>
              </w:rPr>
            </w:pPr>
            <w:r w:rsidRPr="001F6AFB">
              <w:rPr>
                <w:rFonts w:ascii="Arial" w:eastAsiaTheme="minorHAnsi" w:hAnsi="Arial" w:cs="Arial"/>
                <w:sz w:val="20"/>
                <w:szCs w:val="20"/>
              </w:rPr>
              <w:t>Tecido Algodão Cru</w:t>
            </w:r>
          </w:p>
        </w:tc>
        <w:tc>
          <w:tcPr>
            <w:tcW w:w="992" w:type="dxa"/>
            <w:tcBorders>
              <w:top w:val="nil"/>
              <w:left w:val="single" w:sz="4" w:space="0" w:color="auto"/>
              <w:bottom w:val="single" w:sz="4" w:space="0" w:color="auto"/>
              <w:right w:val="single" w:sz="4" w:space="0" w:color="auto"/>
            </w:tcBorders>
            <w:shd w:val="clear" w:color="auto" w:fill="auto"/>
            <w:vAlign w:val="bottom"/>
          </w:tcPr>
          <w:p w14:paraId="23C6001D"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100</w:t>
            </w:r>
          </w:p>
        </w:tc>
      </w:tr>
      <w:tr w:rsidR="001F6AFB" w:rsidRPr="001F6AFB" w14:paraId="244566E8" w14:textId="77777777" w:rsidTr="003E5A74">
        <w:tc>
          <w:tcPr>
            <w:tcW w:w="709" w:type="dxa"/>
          </w:tcPr>
          <w:p w14:paraId="41EBE22B" w14:textId="77777777" w:rsidR="001F6AFB" w:rsidRPr="001F6AFB" w:rsidRDefault="001F6AFB" w:rsidP="003E5A74">
            <w:pPr>
              <w:spacing w:line="360" w:lineRule="auto"/>
              <w:jc w:val="both"/>
              <w:rPr>
                <w:rFonts w:ascii="Arial" w:hAnsi="Arial" w:cs="Arial"/>
              </w:rPr>
            </w:pPr>
            <w:r w:rsidRPr="001F6AFB">
              <w:rPr>
                <w:rFonts w:ascii="Arial" w:hAnsi="Arial" w:cs="Arial"/>
              </w:rPr>
              <w:t>17</w:t>
            </w:r>
          </w:p>
        </w:tc>
        <w:tc>
          <w:tcPr>
            <w:tcW w:w="993" w:type="dxa"/>
          </w:tcPr>
          <w:p w14:paraId="11506577"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Metro Linear</w:t>
            </w:r>
          </w:p>
        </w:tc>
        <w:tc>
          <w:tcPr>
            <w:tcW w:w="6662" w:type="dxa"/>
          </w:tcPr>
          <w:p w14:paraId="5451318A" w14:textId="77777777" w:rsidR="001F6AFB" w:rsidRPr="001F6AFB" w:rsidRDefault="001F6AFB" w:rsidP="003E5A74">
            <w:pPr>
              <w:pStyle w:val="TableParagraph"/>
              <w:spacing w:before="11" w:line="360" w:lineRule="auto"/>
              <w:jc w:val="both"/>
              <w:rPr>
                <w:rFonts w:ascii="Arial" w:hAnsi="Arial" w:cs="Arial"/>
                <w:sz w:val="20"/>
                <w:szCs w:val="20"/>
              </w:rPr>
            </w:pPr>
            <w:r w:rsidRPr="001F6AFB">
              <w:rPr>
                <w:rFonts w:ascii="Arial" w:eastAsiaTheme="minorHAnsi" w:hAnsi="Arial" w:cs="Arial"/>
                <w:sz w:val="20"/>
                <w:szCs w:val="20"/>
              </w:rPr>
              <w:t>Tecido Branco, 100% em algodão, para pintura.</w:t>
            </w:r>
          </w:p>
        </w:tc>
        <w:tc>
          <w:tcPr>
            <w:tcW w:w="992" w:type="dxa"/>
            <w:tcBorders>
              <w:top w:val="nil"/>
              <w:left w:val="single" w:sz="4" w:space="0" w:color="auto"/>
              <w:bottom w:val="single" w:sz="4" w:space="0" w:color="auto"/>
              <w:right w:val="single" w:sz="4" w:space="0" w:color="auto"/>
            </w:tcBorders>
            <w:shd w:val="clear" w:color="auto" w:fill="auto"/>
            <w:vAlign w:val="bottom"/>
          </w:tcPr>
          <w:p w14:paraId="49E65486"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300</w:t>
            </w:r>
          </w:p>
        </w:tc>
      </w:tr>
      <w:tr w:rsidR="001F6AFB" w:rsidRPr="001F6AFB" w14:paraId="373C23A3" w14:textId="77777777" w:rsidTr="003E5A74">
        <w:tc>
          <w:tcPr>
            <w:tcW w:w="709" w:type="dxa"/>
          </w:tcPr>
          <w:p w14:paraId="15899E09" w14:textId="77777777" w:rsidR="001F6AFB" w:rsidRPr="001F6AFB" w:rsidRDefault="001F6AFB" w:rsidP="003E5A74">
            <w:pPr>
              <w:spacing w:line="360" w:lineRule="auto"/>
              <w:jc w:val="both"/>
              <w:rPr>
                <w:rFonts w:ascii="Arial" w:hAnsi="Arial" w:cs="Arial"/>
              </w:rPr>
            </w:pPr>
            <w:r w:rsidRPr="001F6AFB">
              <w:rPr>
                <w:rFonts w:ascii="Arial" w:hAnsi="Arial" w:cs="Arial"/>
              </w:rPr>
              <w:t>18</w:t>
            </w:r>
          </w:p>
        </w:tc>
        <w:tc>
          <w:tcPr>
            <w:tcW w:w="993" w:type="dxa"/>
          </w:tcPr>
          <w:p w14:paraId="5B808B3F"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Metro</w:t>
            </w:r>
          </w:p>
        </w:tc>
        <w:tc>
          <w:tcPr>
            <w:tcW w:w="6662" w:type="dxa"/>
          </w:tcPr>
          <w:p w14:paraId="6D6AD0C4" w14:textId="77777777" w:rsidR="001F6AFB" w:rsidRPr="001F6AFB" w:rsidRDefault="001F6AFB" w:rsidP="003E5A74">
            <w:pPr>
              <w:pStyle w:val="TableParagraph"/>
              <w:spacing w:before="11" w:line="360" w:lineRule="auto"/>
              <w:jc w:val="both"/>
              <w:rPr>
                <w:rFonts w:ascii="Arial" w:hAnsi="Arial" w:cs="Arial"/>
                <w:sz w:val="20"/>
                <w:szCs w:val="20"/>
              </w:rPr>
            </w:pPr>
            <w:r w:rsidRPr="001F6AFB">
              <w:rPr>
                <w:rFonts w:ascii="Arial" w:eastAsiaTheme="minorHAnsi" w:hAnsi="Arial" w:cs="Arial"/>
                <w:sz w:val="20"/>
                <w:szCs w:val="20"/>
              </w:rPr>
              <w:t>Tecido Brim Fino: tecido em brim fino</w:t>
            </w:r>
          </w:p>
        </w:tc>
        <w:tc>
          <w:tcPr>
            <w:tcW w:w="992" w:type="dxa"/>
            <w:tcBorders>
              <w:top w:val="nil"/>
              <w:left w:val="single" w:sz="4" w:space="0" w:color="auto"/>
              <w:bottom w:val="single" w:sz="4" w:space="0" w:color="auto"/>
              <w:right w:val="single" w:sz="4" w:space="0" w:color="auto"/>
            </w:tcBorders>
            <w:shd w:val="clear" w:color="auto" w:fill="auto"/>
            <w:vAlign w:val="bottom"/>
          </w:tcPr>
          <w:p w14:paraId="35D7EA16"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150</w:t>
            </w:r>
          </w:p>
        </w:tc>
      </w:tr>
      <w:tr w:rsidR="001F6AFB" w:rsidRPr="001F6AFB" w14:paraId="7EB49E6F" w14:textId="77777777" w:rsidTr="003E5A74">
        <w:tc>
          <w:tcPr>
            <w:tcW w:w="709" w:type="dxa"/>
          </w:tcPr>
          <w:p w14:paraId="192FEF4C" w14:textId="77777777" w:rsidR="001F6AFB" w:rsidRPr="001F6AFB" w:rsidRDefault="001F6AFB" w:rsidP="003E5A74">
            <w:pPr>
              <w:spacing w:line="360" w:lineRule="auto"/>
              <w:jc w:val="both"/>
              <w:rPr>
                <w:rFonts w:ascii="Arial" w:hAnsi="Arial" w:cs="Arial"/>
              </w:rPr>
            </w:pPr>
            <w:r w:rsidRPr="001F6AFB">
              <w:rPr>
                <w:rFonts w:ascii="Arial" w:hAnsi="Arial" w:cs="Arial"/>
              </w:rPr>
              <w:t>19</w:t>
            </w:r>
          </w:p>
        </w:tc>
        <w:tc>
          <w:tcPr>
            <w:tcW w:w="993" w:type="dxa"/>
          </w:tcPr>
          <w:p w14:paraId="5EFBEA3C"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Metro</w:t>
            </w:r>
          </w:p>
        </w:tc>
        <w:tc>
          <w:tcPr>
            <w:tcW w:w="6662" w:type="dxa"/>
          </w:tcPr>
          <w:p w14:paraId="0155DF69" w14:textId="77777777" w:rsidR="001F6AFB" w:rsidRPr="001F6AFB" w:rsidRDefault="001F6AFB" w:rsidP="003E5A74">
            <w:pPr>
              <w:pStyle w:val="TableParagraph"/>
              <w:spacing w:before="11" w:line="360" w:lineRule="auto"/>
              <w:jc w:val="both"/>
              <w:rPr>
                <w:rFonts w:ascii="Arial" w:hAnsi="Arial" w:cs="Arial"/>
                <w:sz w:val="20"/>
                <w:szCs w:val="20"/>
              </w:rPr>
            </w:pPr>
            <w:r w:rsidRPr="001F6AFB">
              <w:rPr>
                <w:rFonts w:ascii="Arial" w:eastAsiaTheme="minorHAnsi" w:hAnsi="Arial" w:cs="Arial"/>
                <w:sz w:val="20"/>
                <w:szCs w:val="20"/>
              </w:rPr>
              <w:t xml:space="preserve">Tecido Cetim: tecido cetim </w:t>
            </w:r>
            <w:proofErr w:type="spellStart"/>
            <w:r w:rsidRPr="001F6AFB">
              <w:rPr>
                <w:rFonts w:ascii="Arial" w:eastAsiaTheme="minorHAnsi" w:hAnsi="Arial" w:cs="Arial"/>
                <w:sz w:val="20"/>
                <w:szCs w:val="20"/>
              </w:rPr>
              <w:t>vison</w:t>
            </w:r>
            <w:proofErr w:type="spellEnd"/>
            <w:r w:rsidRPr="001F6AFB">
              <w:rPr>
                <w:rFonts w:ascii="Arial" w:eastAsiaTheme="minorHAnsi" w:hAnsi="Arial" w:cs="Arial"/>
                <w:sz w:val="20"/>
                <w:szCs w:val="20"/>
              </w:rPr>
              <w:t xml:space="preserve"> dourado</w:t>
            </w:r>
          </w:p>
        </w:tc>
        <w:tc>
          <w:tcPr>
            <w:tcW w:w="992" w:type="dxa"/>
            <w:tcBorders>
              <w:top w:val="nil"/>
              <w:left w:val="single" w:sz="4" w:space="0" w:color="auto"/>
              <w:bottom w:val="single" w:sz="4" w:space="0" w:color="auto"/>
              <w:right w:val="single" w:sz="4" w:space="0" w:color="auto"/>
            </w:tcBorders>
            <w:shd w:val="clear" w:color="auto" w:fill="auto"/>
            <w:vAlign w:val="bottom"/>
          </w:tcPr>
          <w:p w14:paraId="566869ED"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100</w:t>
            </w:r>
          </w:p>
        </w:tc>
      </w:tr>
      <w:tr w:rsidR="001F6AFB" w:rsidRPr="001F6AFB" w14:paraId="5F5B199B" w14:textId="77777777" w:rsidTr="003E5A74">
        <w:tc>
          <w:tcPr>
            <w:tcW w:w="709" w:type="dxa"/>
          </w:tcPr>
          <w:p w14:paraId="722EFEDC" w14:textId="77777777" w:rsidR="001F6AFB" w:rsidRPr="001F6AFB" w:rsidRDefault="001F6AFB" w:rsidP="003E5A74">
            <w:pPr>
              <w:spacing w:line="360" w:lineRule="auto"/>
              <w:jc w:val="both"/>
              <w:rPr>
                <w:rFonts w:ascii="Arial" w:hAnsi="Arial" w:cs="Arial"/>
              </w:rPr>
            </w:pPr>
            <w:r w:rsidRPr="001F6AFB">
              <w:rPr>
                <w:rFonts w:ascii="Arial" w:hAnsi="Arial" w:cs="Arial"/>
              </w:rPr>
              <w:t>20</w:t>
            </w:r>
          </w:p>
        </w:tc>
        <w:tc>
          <w:tcPr>
            <w:tcW w:w="993" w:type="dxa"/>
          </w:tcPr>
          <w:p w14:paraId="0FF4258D"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Metro</w:t>
            </w:r>
          </w:p>
        </w:tc>
        <w:tc>
          <w:tcPr>
            <w:tcW w:w="6662" w:type="dxa"/>
            <w:vAlign w:val="center"/>
          </w:tcPr>
          <w:p w14:paraId="24514DCB" w14:textId="77777777" w:rsidR="001F6AFB" w:rsidRPr="001F6AFB" w:rsidRDefault="001F6AFB" w:rsidP="003E5A74">
            <w:pPr>
              <w:pStyle w:val="TableParagraph"/>
              <w:spacing w:before="8" w:line="360" w:lineRule="auto"/>
              <w:jc w:val="both"/>
              <w:rPr>
                <w:rFonts w:ascii="Arial" w:hAnsi="Arial" w:cs="Arial"/>
                <w:sz w:val="20"/>
                <w:szCs w:val="20"/>
              </w:rPr>
            </w:pPr>
            <w:r w:rsidRPr="001F6AFB">
              <w:rPr>
                <w:rFonts w:ascii="Arial" w:eastAsiaTheme="minorHAnsi" w:hAnsi="Arial" w:cs="Arial"/>
                <w:sz w:val="20"/>
                <w:szCs w:val="20"/>
              </w:rPr>
              <w:t>Tecido Cotton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E2227BB"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10</w:t>
            </w:r>
          </w:p>
        </w:tc>
      </w:tr>
      <w:tr w:rsidR="001F6AFB" w:rsidRPr="001F6AFB" w14:paraId="183A15CA" w14:textId="77777777" w:rsidTr="003E5A74">
        <w:tc>
          <w:tcPr>
            <w:tcW w:w="709" w:type="dxa"/>
          </w:tcPr>
          <w:p w14:paraId="44F245FF" w14:textId="77777777" w:rsidR="001F6AFB" w:rsidRPr="001F6AFB" w:rsidRDefault="001F6AFB" w:rsidP="003E5A74">
            <w:pPr>
              <w:spacing w:line="360" w:lineRule="auto"/>
              <w:jc w:val="both"/>
              <w:rPr>
                <w:rFonts w:ascii="Arial" w:hAnsi="Arial" w:cs="Arial"/>
              </w:rPr>
            </w:pPr>
            <w:r w:rsidRPr="001F6AFB">
              <w:rPr>
                <w:rFonts w:ascii="Arial" w:hAnsi="Arial" w:cs="Arial"/>
              </w:rPr>
              <w:t>21</w:t>
            </w:r>
          </w:p>
        </w:tc>
        <w:tc>
          <w:tcPr>
            <w:tcW w:w="993" w:type="dxa"/>
            <w:vAlign w:val="center"/>
          </w:tcPr>
          <w:p w14:paraId="1D7416B0"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Metro</w:t>
            </w:r>
          </w:p>
        </w:tc>
        <w:tc>
          <w:tcPr>
            <w:tcW w:w="6662" w:type="dxa"/>
            <w:vAlign w:val="bottom"/>
          </w:tcPr>
          <w:p w14:paraId="0997299E" w14:textId="77777777" w:rsidR="001F6AFB" w:rsidRPr="001F6AFB" w:rsidRDefault="001F6AFB" w:rsidP="003E5A74">
            <w:pPr>
              <w:pStyle w:val="TableParagraph"/>
              <w:spacing w:before="8" w:line="360" w:lineRule="auto"/>
              <w:jc w:val="both"/>
              <w:rPr>
                <w:rFonts w:ascii="Arial" w:hAnsi="Arial" w:cs="Arial"/>
                <w:sz w:val="20"/>
                <w:szCs w:val="20"/>
              </w:rPr>
            </w:pPr>
            <w:r w:rsidRPr="001F6AFB">
              <w:rPr>
                <w:rFonts w:ascii="Arial" w:eastAsiaTheme="minorHAnsi" w:hAnsi="Arial" w:cs="Arial"/>
                <w:sz w:val="20"/>
                <w:szCs w:val="20"/>
              </w:rPr>
              <w:t>Tecido de Chita Estampada</w:t>
            </w:r>
          </w:p>
        </w:tc>
        <w:tc>
          <w:tcPr>
            <w:tcW w:w="992" w:type="dxa"/>
            <w:tcBorders>
              <w:top w:val="nil"/>
              <w:left w:val="single" w:sz="4" w:space="0" w:color="auto"/>
              <w:bottom w:val="single" w:sz="4" w:space="0" w:color="auto"/>
              <w:right w:val="single" w:sz="4" w:space="0" w:color="auto"/>
            </w:tcBorders>
            <w:shd w:val="clear" w:color="auto" w:fill="auto"/>
            <w:vAlign w:val="bottom"/>
          </w:tcPr>
          <w:p w14:paraId="07245769"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600</w:t>
            </w:r>
          </w:p>
        </w:tc>
      </w:tr>
      <w:tr w:rsidR="001F6AFB" w:rsidRPr="001F6AFB" w14:paraId="257E5F23" w14:textId="77777777" w:rsidTr="003E5A74">
        <w:tc>
          <w:tcPr>
            <w:tcW w:w="709" w:type="dxa"/>
          </w:tcPr>
          <w:p w14:paraId="0762942B" w14:textId="77777777" w:rsidR="001F6AFB" w:rsidRPr="001F6AFB" w:rsidRDefault="001F6AFB" w:rsidP="003E5A74">
            <w:pPr>
              <w:spacing w:line="360" w:lineRule="auto"/>
              <w:jc w:val="both"/>
              <w:rPr>
                <w:rFonts w:ascii="Arial" w:hAnsi="Arial" w:cs="Arial"/>
              </w:rPr>
            </w:pPr>
            <w:r w:rsidRPr="001F6AFB">
              <w:rPr>
                <w:rFonts w:ascii="Arial" w:hAnsi="Arial" w:cs="Arial"/>
              </w:rPr>
              <w:t>22</w:t>
            </w:r>
          </w:p>
        </w:tc>
        <w:tc>
          <w:tcPr>
            <w:tcW w:w="993" w:type="dxa"/>
          </w:tcPr>
          <w:p w14:paraId="6BDAE86C"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Metro</w:t>
            </w:r>
          </w:p>
        </w:tc>
        <w:tc>
          <w:tcPr>
            <w:tcW w:w="6662" w:type="dxa"/>
          </w:tcPr>
          <w:p w14:paraId="481356EB" w14:textId="77777777" w:rsidR="001F6AFB" w:rsidRPr="001F6AFB" w:rsidRDefault="001F6AFB" w:rsidP="003E5A74">
            <w:pPr>
              <w:pStyle w:val="TableParagraph"/>
              <w:spacing w:before="8" w:line="360" w:lineRule="auto"/>
              <w:jc w:val="both"/>
              <w:rPr>
                <w:rFonts w:ascii="Arial" w:hAnsi="Arial" w:cs="Arial"/>
                <w:sz w:val="20"/>
                <w:szCs w:val="20"/>
              </w:rPr>
            </w:pPr>
            <w:r w:rsidRPr="001F6AFB">
              <w:rPr>
                <w:rFonts w:ascii="Arial" w:eastAsiaTheme="minorHAnsi" w:hAnsi="Arial" w:cs="Arial"/>
                <w:sz w:val="20"/>
                <w:szCs w:val="20"/>
              </w:rPr>
              <w:t>Tecido de Helanca - Cores a ser definida pela unidade solicitante.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8FA4D90"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500</w:t>
            </w:r>
          </w:p>
        </w:tc>
      </w:tr>
      <w:tr w:rsidR="001F6AFB" w:rsidRPr="001F6AFB" w14:paraId="0472F4E8" w14:textId="77777777" w:rsidTr="003E5A74">
        <w:tc>
          <w:tcPr>
            <w:tcW w:w="709" w:type="dxa"/>
          </w:tcPr>
          <w:p w14:paraId="7C1482AD" w14:textId="77777777" w:rsidR="001F6AFB" w:rsidRPr="001F6AFB" w:rsidRDefault="001F6AFB" w:rsidP="003E5A74">
            <w:pPr>
              <w:spacing w:line="360" w:lineRule="auto"/>
              <w:jc w:val="both"/>
              <w:rPr>
                <w:rFonts w:ascii="Arial" w:hAnsi="Arial" w:cs="Arial"/>
              </w:rPr>
            </w:pPr>
            <w:r w:rsidRPr="001F6AFB">
              <w:rPr>
                <w:rFonts w:ascii="Arial" w:hAnsi="Arial" w:cs="Arial"/>
              </w:rPr>
              <w:t>23</w:t>
            </w:r>
          </w:p>
        </w:tc>
        <w:tc>
          <w:tcPr>
            <w:tcW w:w="993" w:type="dxa"/>
          </w:tcPr>
          <w:p w14:paraId="39E61332"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Peça</w:t>
            </w:r>
          </w:p>
        </w:tc>
        <w:tc>
          <w:tcPr>
            <w:tcW w:w="6662" w:type="dxa"/>
          </w:tcPr>
          <w:p w14:paraId="4A7B31D1" w14:textId="77777777" w:rsidR="001F6AFB" w:rsidRPr="001F6AFB" w:rsidRDefault="001F6AFB" w:rsidP="003E5A74">
            <w:pPr>
              <w:pStyle w:val="TableParagraph"/>
              <w:spacing w:before="11" w:line="360" w:lineRule="auto"/>
              <w:jc w:val="both"/>
              <w:rPr>
                <w:rFonts w:ascii="Arial" w:hAnsi="Arial" w:cs="Arial"/>
                <w:sz w:val="20"/>
                <w:szCs w:val="20"/>
              </w:rPr>
            </w:pPr>
            <w:r w:rsidRPr="001F6AFB">
              <w:rPr>
                <w:rFonts w:ascii="Arial" w:eastAsiaTheme="minorHAnsi" w:hAnsi="Arial" w:cs="Arial"/>
                <w:sz w:val="20"/>
                <w:szCs w:val="20"/>
              </w:rPr>
              <w:t xml:space="preserve">Tecido </w:t>
            </w:r>
            <w:proofErr w:type="spellStart"/>
            <w:r w:rsidRPr="001F6AFB">
              <w:rPr>
                <w:rFonts w:ascii="Arial" w:eastAsiaTheme="minorHAnsi" w:hAnsi="Arial" w:cs="Arial"/>
                <w:sz w:val="20"/>
                <w:szCs w:val="20"/>
              </w:rPr>
              <w:t>Etamine</w:t>
            </w:r>
            <w:proofErr w:type="spellEnd"/>
            <w:r w:rsidRPr="001F6AFB">
              <w:rPr>
                <w:rFonts w:ascii="Arial" w:eastAsiaTheme="minorHAnsi" w:hAnsi="Arial" w:cs="Arial"/>
                <w:sz w:val="20"/>
                <w:szCs w:val="20"/>
              </w:rPr>
              <w:t xml:space="preserve"> - Cores a ser definida pela unidade solicitante.</w:t>
            </w:r>
          </w:p>
        </w:tc>
        <w:tc>
          <w:tcPr>
            <w:tcW w:w="992" w:type="dxa"/>
            <w:tcBorders>
              <w:top w:val="nil"/>
              <w:left w:val="single" w:sz="4" w:space="0" w:color="auto"/>
              <w:bottom w:val="single" w:sz="4" w:space="0" w:color="auto"/>
              <w:right w:val="single" w:sz="4" w:space="0" w:color="auto"/>
            </w:tcBorders>
            <w:shd w:val="clear" w:color="auto" w:fill="auto"/>
            <w:vAlign w:val="bottom"/>
          </w:tcPr>
          <w:p w14:paraId="7332F1CB"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6</w:t>
            </w:r>
          </w:p>
        </w:tc>
      </w:tr>
      <w:tr w:rsidR="001F6AFB" w:rsidRPr="001F6AFB" w14:paraId="13DA7C44" w14:textId="77777777" w:rsidTr="003E5A74">
        <w:tc>
          <w:tcPr>
            <w:tcW w:w="709" w:type="dxa"/>
            <w:tcBorders>
              <w:bottom w:val="single" w:sz="4" w:space="0" w:color="auto"/>
            </w:tcBorders>
          </w:tcPr>
          <w:p w14:paraId="492A1B02" w14:textId="77777777" w:rsidR="001F6AFB" w:rsidRPr="001F6AFB" w:rsidRDefault="001F6AFB" w:rsidP="003E5A74">
            <w:pPr>
              <w:spacing w:line="360" w:lineRule="auto"/>
              <w:jc w:val="both"/>
              <w:rPr>
                <w:rFonts w:ascii="Arial" w:hAnsi="Arial" w:cs="Arial"/>
              </w:rPr>
            </w:pPr>
            <w:r w:rsidRPr="001F6AFB">
              <w:rPr>
                <w:rFonts w:ascii="Arial" w:hAnsi="Arial" w:cs="Arial"/>
              </w:rPr>
              <w:t>24</w:t>
            </w:r>
          </w:p>
        </w:tc>
        <w:tc>
          <w:tcPr>
            <w:tcW w:w="993" w:type="dxa"/>
            <w:tcBorders>
              <w:bottom w:val="single" w:sz="4" w:space="0" w:color="auto"/>
            </w:tcBorders>
          </w:tcPr>
          <w:p w14:paraId="6F5AF470"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Metro</w:t>
            </w:r>
          </w:p>
        </w:tc>
        <w:tc>
          <w:tcPr>
            <w:tcW w:w="6662" w:type="dxa"/>
            <w:tcBorders>
              <w:bottom w:val="single" w:sz="4" w:space="0" w:color="auto"/>
            </w:tcBorders>
          </w:tcPr>
          <w:p w14:paraId="0F606F4A" w14:textId="77777777" w:rsidR="001F6AFB" w:rsidRPr="001F6AFB" w:rsidRDefault="001F6AFB" w:rsidP="003E5A74">
            <w:pPr>
              <w:pStyle w:val="TableParagraph"/>
              <w:spacing w:before="11" w:line="360" w:lineRule="auto"/>
              <w:jc w:val="both"/>
              <w:rPr>
                <w:rFonts w:ascii="Arial" w:hAnsi="Arial" w:cs="Arial"/>
                <w:sz w:val="20"/>
                <w:szCs w:val="20"/>
              </w:rPr>
            </w:pPr>
            <w:r w:rsidRPr="001F6AFB">
              <w:rPr>
                <w:rFonts w:ascii="Arial" w:eastAsiaTheme="minorHAnsi" w:hAnsi="Arial" w:cs="Arial"/>
                <w:sz w:val="20"/>
                <w:szCs w:val="20"/>
              </w:rPr>
              <w:t>Tecido Oxford: cor a ser definida</w:t>
            </w:r>
          </w:p>
        </w:tc>
        <w:tc>
          <w:tcPr>
            <w:tcW w:w="992" w:type="dxa"/>
            <w:tcBorders>
              <w:top w:val="nil"/>
              <w:left w:val="single" w:sz="4" w:space="0" w:color="auto"/>
              <w:bottom w:val="single" w:sz="4" w:space="0" w:color="auto"/>
              <w:right w:val="single" w:sz="4" w:space="0" w:color="auto"/>
            </w:tcBorders>
            <w:shd w:val="clear" w:color="auto" w:fill="auto"/>
            <w:vAlign w:val="bottom"/>
          </w:tcPr>
          <w:p w14:paraId="019A3471"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100</w:t>
            </w:r>
          </w:p>
        </w:tc>
      </w:tr>
      <w:tr w:rsidR="001F6AFB" w:rsidRPr="001F6AFB" w14:paraId="349CB7FC" w14:textId="77777777" w:rsidTr="003E5A74">
        <w:tc>
          <w:tcPr>
            <w:tcW w:w="709" w:type="dxa"/>
            <w:tcBorders>
              <w:top w:val="single" w:sz="4" w:space="0" w:color="auto"/>
              <w:left w:val="single" w:sz="4" w:space="0" w:color="auto"/>
              <w:bottom w:val="single" w:sz="4" w:space="0" w:color="auto"/>
              <w:right w:val="single" w:sz="4" w:space="0" w:color="auto"/>
            </w:tcBorders>
          </w:tcPr>
          <w:p w14:paraId="3FDDEC6F" w14:textId="77777777" w:rsidR="001F6AFB" w:rsidRPr="001F6AFB" w:rsidRDefault="001F6AFB" w:rsidP="003E5A74">
            <w:pPr>
              <w:spacing w:line="360" w:lineRule="auto"/>
              <w:jc w:val="both"/>
              <w:rPr>
                <w:rFonts w:ascii="Arial" w:hAnsi="Arial" w:cs="Arial"/>
              </w:rPr>
            </w:pPr>
            <w:r w:rsidRPr="001F6AFB">
              <w:rPr>
                <w:rFonts w:ascii="Arial" w:hAnsi="Arial" w:cs="Arial"/>
              </w:rPr>
              <w:t>25</w:t>
            </w:r>
          </w:p>
        </w:tc>
        <w:tc>
          <w:tcPr>
            <w:tcW w:w="993" w:type="dxa"/>
            <w:tcBorders>
              <w:top w:val="single" w:sz="4" w:space="0" w:color="auto"/>
              <w:left w:val="single" w:sz="4" w:space="0" w:color="auto"/>
              <w:bottom w:val="single" w:sz="4" w:space="0" w:color="auto"/>
              <w:right w:val="single" w:sz="4" w:space="0" w:color="auto"/>
            </w:tcBorders>
          </w:tcPr>
          <w:p w14:paraId="3FC4385A" w14:textId="77777777" w:rsidR="001F6AFB" w:rsidRPr="001F6AFB" w:rsidRDefault="001F6AFB" w:rsidP="003E5A74">
            <w:pPr>
              <w:pStyle w:val="TableParagraph"/>
              <w:spacing w:before="4" w:line="360" w:lineRule="auto"/>
              <w:jc w:val="both"/>
              <w:rPr>
                <w:rFonts w:ascii="Arial" w:hAnsi="Arial" w:cs="Arial"/>
                <w:sz w:val="20"/>
                <w:szCs w:val="20"/>
              </w:rPr>
            </w:pPr>
            <w:r w:rsidRPr="001F6AFB">
              <w:rPr>
                <w:rFonts w:ascii="Arial" w:eastAsiaTheme="minorHAnsi" w:hAnsi="Arial" w:cs="Arial"/>
                <w:sz w:val="20"/>
                <w:szCs w:val="20"/>
              </w:rPr>
              <w:t>Metro</w:t>
            </w:r>
          </w:p>
        </w:tc>
        <w:tc>
          <w:tcPr>
            <w:tcW w:w="6662" w:type="dxa"/>
            <w:tcBorders>
              <w:top w:val="single" w:sz="4" w:space="0" w:color="auto"/>
              <w:left w:val="single" w:sz="4" w:space="0" w:color="auto"/>
              <w:bottom w:val="single" w:sz="4" w:space="0" w:color="auto"/>
              <w:right w:val="single" w:sz="4" w:space="0" w:color="auto"/>
            </w:tcBorders>
          </w:tcPr>
          <w:p w14:paraId="65B2A491" w14:textId="77777777" w:rsidR="001F6AFB" w:rsidRPr="001F6AFB" w:rsidRDefault="001F6AFB" w:rsidP="003E5A74">
            <w:pPr>
              <w:shd w:val="clear" w:color="auto" w:fill="FFFFFF"/>
              <w:spacing w:line="360" w:lineRule="auto"/>
              <w:jc w:val="both"/>
              <w:rPr>
                <w:rFonts w:ascii="Arial" w:hAnsi="Arial" w:cs="Arial"/>
              </w:rPr>
            </w:pPr>
            <w:r w:rsidRPr="001F6AFB">
              <w:rPr>
                <w:rFonts w:ascii="Arial" w:eastAsiaTheme="minorHAnsi" w:hAnsi="Arial" w:cs="Arial"/>
              </w:rPr>
              <w:t>Tecido Sacaria para Pintura: Tecido Sacaria para Pintura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16040A5"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50</w:t>
            </w:r>
          </w:p>
        </w:tc>
      </w:tr>
      <w:tr w:rsidR="001F6AFB" w:rsidRPr="001F6AFB" w14:paraId="685CC2A7" w14:textId="77777777" w:rsidTr="003E5A74">
        <w:tc>
          <w:tcPr>
            <w:tcW w:w="709" w:type="dxa"/>
            <w:tcBorders>
              <w:top w:val="single" w:sz="4" w:space="0" w:color="auto"/>
            </w:tcBorders>
          </w:tcPr>
          <w:p w14:paraId="7B4B014E" w14:textId="77777777" w:rsidR="001F6AFB" w:rsidRPr="001F6AFB" w:rsidRDefault="001F6AFB" w:rsidP="003E5A74">
            <w:pPr>
              <w:spacing w:line="360" w:lineRule="auto"/>
              <w:jc w:val="both"/>
              <w:rPr>
                <w:rFonts w:ascii="Arial" w:hAnsi="Arial" w:cs="Arial"/>
              </w:rPr>
            </w:pPr>
            <w:r w:rsidRPr="001F6AFB">
              <w:rPr>
                <w:rFonts w:ascii="Arial" w:hAnsi="Arial" w:cs="Arial"/>
              </w:rPr>
              <w:t>26</w:t>
            </w:r>
          </w:p>
        </w:tc>
        <w:tc>
          <w:tcPr>
            <w:tcW w:w="993" w:type="dxa"/>
            <w:tcBorders>
              <w:top w:val="single" w:sz="4" w:space="0" w:color="auto"/>
            </w:tcBorders>
            <w:vAlign w:val="center"/>
          </w:tcPr>
          <w:p w14:paraId="077E0779" w14:textId="77777777" w:rsidR="001F6AFB" w:rsidRPr="001F6AFB" w:rsidRDefault="001F6AFB" w:rsidP="003E5A74">
            <w:pPr>
              <w:pStyle w:val="TableParagraph"/>
              <w:spacing w:before="4" w:line="360" w:lineRule="auto"/>
              <w:jc w:val="both"/>
              <w:rPr>
                <w:rFonts w:ascii="Arial" w:hAnsi="Arial" w:cs="Arial"/>
                <w:sz w:val="20"/>
                <w:szCs w:val="20"/>
              </w:rPr>
            </w:pPr>
            <w:r w:rsidRPr="001F6AFB">
              <w:rPr>
                <w:rFonts w:ascii="Arial" w:eastAsiaTheme="minorHAnsi" w:hAnsi="Arial" w:cs="Arial"/>
                <w:sz w:val="20"/>
                <w:szCs w:val="20"/>
              </w:rPr>
              <w:t xml:space="preserve">Metro </w:t>
            </w:r>
          </w:p>
        </w:tc>
        <w:tc>
          <w:tcPr>
            <w:tcW w:w="6662" w:type="dxa"/>
            <w:tcBorders>
              <w:top w:val="single" w:sz="4" w:space="0" w:color="auto"/>
            </w:tcBorders>
            <w:vAlign w:val="center"/>
          </w:tcPr>
          <w:p w14:paraId="08F1636F" w14:textId="77777777" w:rsidR="001F6AFB" w:rsidRPr="001F6AFB" w:rsidRDefault="001F6AFB" w:rsidP="003E5A74">
            <w:pPr>
              <w:shd w:val="clear" w:color="auto" w:fill="FFFFFF"/>
              <w:spacing w:line="360" w:lineRule="auto"/>
              <w:jc w:val="both"/>
              <w:rPr>
                <w:rFonts w:ascii="Arial" w:hAnsi="Arial" w:cs="Arial"/>
              </w:rPr>
            </w:pPr>
            <w:r w:rsidRPr="001F6AFB">
              <w:rPr>
                <w:rFonts w:ascii="Arial" w:eastAsiaTheme="minorHAnsi" w:hAnsi="Arial" w:cs="Arial"/>
              </w:rPr>
              <w:t xml:space="preserve">Tecido </w:t>
            </w:r>
            <w:proofErr w:type="spellStart"/>
            <w:r w:rsidRPr="001F6AFB">
              <w:rPr>
                <w:rFonts w:ascii="Arial" w:eastAsiaTheme="minorHAnsi" w:hAnsi="Arial" w:cs="Arial"/>
              </w:rPr>
              <w:t>Spandex</w:t>
            </w:r>
            <w:proofErr w:type="spellEnd"/>
            <w:r w:rsidRPr="001F6AFB">
              <w:rPr>
                <w:rFonts w:ascii="Arial" w:eastAsiaTheme="minorHAnsi" w:hAnsi="Arial" w:cs="Arial"/>
              </w:rPr>
              <w:t xml:space="preserve">: Tecido </w:t>
            </w:r>
            <w:proofErr w:type="spellStart"/>
            <w:r w:rsidRPr="001F6AFB">
              <w:rPr>
                <w:rFonts w:ascii="Arial" w:eastAsiaTheme="minorHAnsi" w:hAnsi="Arial" w:cs="Arial"/>
              </w:rPr>
              <w:t>Spandex</w:t>
            </w:r>
            <w:proofErr w:type="spellEnd"/>
            <w:r w:rsidRPr="001F6AFB">
              <w:rPr>
                <w:rFonts w:ascii="Arial" w:eastAsiaTheme="minorHAnsi" w:hAnsi="Arial" w:cs="Arial"/>
              </w:rPr>
              <w:t>, diversas cores.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F804ED3"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100</w:t>
            </w:r>
          </w:p>
        </w:tc>
      </w:tr>
      <w:tr w:rsidR="001F6AFB" w:rsidRPr="001F6AFB" w14:paraId="4B725C83" w14:textId="77777777" w:rsidTr="003E5A74">
        <w:trPr>
          <w:trHeight w:val="299"/>
        </w:trPr>
        <w:tc>
          <w:tcPr>
            <w:tcW w:w="709" w:type="dxa"/>
          </w:tcPr>
          <w:p w14:paraId="49A45DE1" w14:textId="77777777" w:rsidR="001F6AFB" w:rsidRPr="001F6AFB" w:rsidRDefault="001F6AFB" w:rsidP="003E5A74">
            <w:pPr>
              <w:spacing w:line="360" w:lineRule="auto"/>
              <w:jc w:val="both"/>
              <w:rPr>
                <w:rFonts w:ascii="Arial" w:hAnsi="Arial" w:cs="Arial"/>
              </w:rPr>
            </w:pPr>
            <w:r w:rsidRPr="001F6AFB">
              <w:rPr>
                <w:rFonts w:ascii="Arial" w:hAnsi="Arial" w:cs="Arial"/>
              </w:rPr>
              <w:t>27</w:t>
            </w:r>
          </w:p>
        </w:tc>
        <w:tc>
          <w:tcPr>
            <w:tcW w:w="993" w:type="dxa"/>
          </w:tcPr>
          <w:p w14:paraId="41B25914"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Metro</w:t>
            </w:r>
          </w:p>
        </w:tc>
        <w:tc>
          <w:tcPr>
            <w:tcW w:w="6662" w:type="dxa"/>
          </w:tcPr>
          <w:p w14:paraId="72103405"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Tecido Tricoline: Tecido Tricoline</w:t>
            </w:r>
          </w:p>
        </w:tc>
        <w:tc>
          <w:tcPr>
            <w:tcW w:w="992" w:type="dxa"/>
            <w:tcBorders>
              <w:top w:val="nil"/>
              <w:left w:val="single" w:sz="4" w:space="0" w:color="auto"/>
              <w:bottom w:val="single" w:sz="4" w:space="0" w:color="auto"/>
              <w:right w:val="single" w:sz="4" w:space="0" w:color="auto"/>
            </w:tcBorders>
            <w:shd w:val="clear" w:color="auto" w:fill="auto"/>
            <w:vAlign w:val="bottom"/>
          </w:tcPr>
          <w:p w14:paraId="72A8A943"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300</w:t>
            </w:r>
          </w:p>
        </w:tc>
      </w:tr>
      <w:tr w:rsidR="001F6AFB" w:rsidRPr="001F6AFB" w14:paraId="0CDBC1D3" w14:textId="77777777" w:rsidTr="003E5A74">
        <w:tc>
          <w:tcPr>
            <w:tcW w:w="709" w:type="dxa"/>
          </w:tcPr>
          <w:p w14:paraId="7D53DA17" w14:textId="77777777" w:rsidR="001F6AFB" w:rsidRPr="001F6AFB" w:rsidRDefault="001F6AFB" w:rsidP="003E5A74">
            <w:pPr>
              <w:spacing w:line="360" w:lineRule="auto"/>
              <w:jc w:val="both"/>
              <w:rPr>
                <w:rFonts w:ascii="Arial" w:hAnsi="Arial" w:cs="Arial"/>
              </w:rPr>
            </w:pPr>
            <w:r w:rsidRPr="001F6AFB">
              <w:rPr>
                <w:rFonts w:ascii="Arial" w:hAnsi="Arial" w:cs="Arial"/>
              </w:rPr>
              <w:t>28</w:t>
            </w:r>
          </w:p>
        </w:tc>
        <w:tc>
          <w:tcPr>
            <w:tcW w:w="993" w:type="dxa"/>
          </w:tcPr>
          <w:p w14:paraId="14E28FA8"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Peça</w:t>
            </w:r>
          </w:p>
        </w:tc>
        <w:tc>
          <w:tcPr>
            <w:tcW w:w="6662" w:type="dxa"/>
          </w:tcPr>
          <w:p w14:paraId="52ADD7B4"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Tira Bordada Branca 05cm. Bordado Inglês; Lese; Material: 90%Poliéster e 10%Algodão; 13,7 Metros Cada Peça</w:t>
            </w:r>
          </w:p>
        </w:tc>
        <w:tc>
          <w:tcPr>
            <w:tcW w:w="992" w:type="dxa"/>
            <w:tcBorders>
              <w:top w:val="nil"/>
              <w:left w:val="single" w:sz="4" w:space="0" w:color="auto"/>
              <w:bottom w:val="single" w:sz="4" w:space="0" w:color="auto"/>
              <w:right w:val="single" w:sz="4" w:space="0" w:color="auto"/>
            </w:tcBorders>
            <w:shd w:val="clear" w:color="auto" w:fill="auto"/>
            <w:vAlign w:val="bottom"/>
          </w:tcPr>
          <w:p w14:paraId="7238ECA7"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50</w:t>
            </w:r>
          </w:p>
        </w:tc>
      </w:tr>
      <w:tr w:rsidR="001F6AFB" w:rsidRPr="001F6AFB" w14:paraId="4B865022" w14:textId="77777777" w:rsidTr="003E5A74">
        <w:tc>
          <w:tcPr>
            <w:tcW w:w="709" w:type="dxa"/>
          </w:tcPr>
          <w:p w14:paraId="65A77891" w14:textId="77777777" w:rsidR="001F6AFB" w:rsidRPr="001F6AFB" w:rsidRDefault="001F6AFB" w:rsidP="003E5A74">
            <w:pPr>
              <w:spacing w:line="360" w:lineRule="auto"/>
              <w:jc w:val="both"/>
              <w:rPr>
                <w:rFonts w:ascii="Arial" w:hAnsi="Arial" w:cs="Arial"/>
              </w:rPr>
            </w:pPr>
            <w:r w:rsidRPr="001F6AFB">
              <w:rPr>
                <w:rFonts w:ascii="Arial" w:hAnsi="Arial" w:cs="Arial"/>
              </w:rPr>
              <w:lastRenderedPageBreak/>
              <w:t>29</w:t>
            </w:r>
          </w:p>
        </w:tc>
        <w:tc>
          <w:tcPr>
            <w:tcW w:w="993" w:type="dxa"/>
          </w:tcPr>
          <w:p w14:paraId="64C9465D"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Peça</w:t>
            </w:r>
          </w:p>
        </w:tc>
        <w:tc>
          <w:tcPr>
            <w:tcW w:w="6662" w:type="dxa"/>
          </w:tcPr>
          <w:p w14:paraId="189D4903" w14:textId="77777777" w:rsidR="001F6AFB" w:rsidRPr="001F6AFB" w:rsidRDefault="001F6AFB" w:rsidP="003E5A74">
            <w:pPr>
              <w:pStyle w:val="TableParagraph"/>
              <w:spacing w:before="11" w:line="360" w:lineRule="auto"/>
              <w:jc w:val="both"/>
              <w:rPr>
                <w:rFonts w:ascii="Arial" w:hAnsi="Arial" w:cs="Arial"/>
                <w:sz w:val="20"/>
                <w:szCs w:val="20"/>
              </w:rPr>
            </w:pPr>
            <w:r w:rsidRPr="001F6AFB">
              <w:rPr>
                <w:rFonts w:ascii="Arial" w:eastAsiaTheme="minorHAnsi" w:hAnsi="Arial" w:cs="Arial"/>
                <w:sz w:val="20"/>
                <w:szCs w:val="20"/>
              </w:rPr>
              <w:t>Tira Bordada Branca 10cm. Bordado Inglês; Lese; Material: 90%Poliéster e 10%Algodão; 13,7 Metros Cada Peça</w:t>
            </w:r>
          </w:p>
        </w:tc>
        <w:tc>
          <w:tcPr>
            <w:tcW w:w="992" w:type="dxa"/>
            <w:tcBorders>
              <w:top w:val="nil"/>
              <w:left w:val="single" w:sz="4" w:space="0" w:color="auto"/>
              <w:bottom w:val="single" w:sz="4" w:space="0" w:color="auto"/>
              <w:right w:val="single" w:sz="4" w:space="0" w:color="auto"/>
            </w:tcBorders>
            <w:shd w:val="clear" w:color="auto" w:fill="auto"/>
            <w:vAlign w:val="bottom"/>
          </w:tcPr>
          <w:p w14:paraId="6506A8CB"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50</w:t>
            </w:r>
          </w:p>
        </w:tc>
      </w:tr>
      <w:tr w:rsidR="001F6AFB" w:rsidRPr="001F6AFB" w14:paraId="477B3D95" w14:textId="77777777" w:rsidTr="003E5A74">
        <w:tc>
          <w:tcPr>
            <w:tcW w:w="709" w:type="dxa"/>
          </w:tcPr>
          <w:p w14:paraId="7ABD00C4" w14:textId="77777777" w:rsidR="001F6AFB" w:rsidRPr="001F6AFB" w:rsidRDefault="001F6AFB" w:rsidP="003E5A74">
            <w:pPr>
              <w:spacing w:line="360" w:lineRule="auto"/>
              <w:jc w:val="both"/>
              <w:rPr>
                <w:rFonts w:ascii="Arial" w:hAnsi="Arial" w:cs="Arial"/>
              </w:rPr>
            </w:pPr>
            <w:r w:rsidRPr="001F6AFB">
              <w:rPr>
                <w:rFonts w:ascii="Arial" w:hAnsi="Arial" w:cs="Arial"/>
              </w:rPr>
              <w:t>30</w:t>
            </w:r>
          </w:p>
        </w:tc>
        <w:tc>
          <w:tcPr>
            <w:tcW w:w="993" w:type="dxa"/>
          </w:tcPr>
          <w:p w14:paraId="3FD345EE"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Peça</w:t>
            </w:r>
          </w:p>
        </w:tc>
        <w:tc>
          <w:tcPr>
            <w:tcW w:w="6662" w:type="dxa"/>
          </w:tcPr>
          <w:p w14:paraId="272E9680" w14:textId="77777777" w:rsidR="001F6AFB" w:rsidRPr="001F6AFB" w:rsidRDefault="001F6AFB" w:rsidP="003E5A74">
            <w:pPr>
              <w:pStyle w:val="TableParagraph"/>
              <w:spacing w:before="8" w:line="360" w:lineRule="auto"/>
              <w:jc w:val="both"/>
              <w:rPr>
                <w:rFonts w:ascii="Arial" w:hAnsi="Arial" w:cs="Arial"/>
                <w:sz w:val="20"/>
                <w:szCs w:val="20"/>
              </w:rPr>
            </w:pPr>
            <w:r w:rsidRPr="001F6AFB">
              <w:rPr>
                <w:rFonts w:ascii="Arial" w:eastAsiaTheme="minorHAnsi" w:hAnsi="Arial" w:cs="Arial"/>
                <w:sz w:val="20"/>
                <w:szCs w:val="20"/>
              </w:rPr>
              <w:t>Tira Bordada Branca 15cm. Bordado Inglês; Lese; Material: 90%Poliéster e 10% Algodão; 13,7 Metros Cada Peça</w:t>
            </w:r>
          </w:p>
        </w:tc>
        <w:tc>
          <w:tcPr>
            <w:tcW w:w="992" w:type="dxa"/>
            <w:tcBorders>
              <w:top w:val="nil"/>
              <w:left w:val="single" w:sz="4" w:space="0" w:color="auto"/>
              <w:bottom w:val="single" w:sz="4" w:space="0" w:color="auto"/>
              <w:right w:val="single" w:sz="4" w:space="0" w:color="auto"/>
            </w:tcBorders>
            <w:shd w:val="clear" w:color="auto" w:fill="auto"/>
            <w:vAlign w:val="bottom"/>
          </w:tcPr>
          <w:p w14:paraId="41507A93"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50</w:t>
            </w:r>
          </w:p>
        </w:tc>
      </w:tr>
      <w:tr w:rsidR="001F6AFB" w:rsidRPr="001F6AFB" w14:paraId="1D4FFE7F" w14:textId="77777777" w:rsidTr="003E5A74">
        <w:tc>
          <w:tcPr>
            <w:tcW w:w="709" w:type="dxa"/>
          </w:tcPr>
          <w:p w14:paraId="5DF65159" w14:textId="77777777" w:rsidR="001F6AFB" w:rsidRPr="001F6AFB" w:rsidRDefault="001F6AFB" w:rsidP="003E5A74">
            <w:pPr>
              <w:spacing w:line="360" w:lineRule="auto"/>
              <w:jc w:val="both"/>
              <w:rPr>
                <w:rFonts w:ascii="Arial" w:hAnsi="Arial" w:cs="Arial"/>
              </w:rPr>
            </w:pPr>
            <w:r w:rsidRPr="001F6AFB">
              <w:rPr>
                <w:rFonts w:ascii="Arial" w:hAnsi="Arial" w:cs="Arial"/>
              </w:rPr>
              <w:t>31</w:t>
            </w:r>
          </w:p>
        </w:tc>
        <w:tc>
          <w:tcPr>
            <w:tcW w:w="993" w:type="dxa"/>
          </w:tcPr>
          <w:p w14:paraId="4D9BA377"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Unidade</w:t>
            </w:r>
          </w:p>
        </w:tc>
        <w:tc>
          <w:tcPr>
            <w:tcW w:w="6662" w:type="dxa"/>
          </w:tcPr>
          <w:p w14:paraId="66DAE7CA" w14:textId="77777777" w:rsidR="001F6AFB" w:rsidRPr="001F6AFB" w:rsidRDefault="001F6AFB" w:rsidP="003E5A74">
            <w:pPr>
              <w:pStyle w:val="TableParagraph"/>
              <w:spacing w:before="11" w:line="360" w:lineRule="auto"/>
              <w:jc w:val="both"/>
              <w:rPr>
                <w:rFonts w:ascii="Arial" w:hAnsi="Arial" w:cs="Arial"/>
                <w:sz w:val="20"/>
                <w:szCs w:val="20"/>
              </w:rPr>
            </w:pPr>
            <w:r w:rsidRPr="001F6AFB">
              <w:rPr>
                <w:rFonts w:ascii="Arial" w:eastAsiaTheme="minorHAnsi" w:hAnsi="Arial" w:cs="Arial"/>
                <w:sz w:val="20"/>
                <w:szCs w:val="20"/>
              </w:rPr>
              <w:t>Toalha de banho 100% algodão, tipo hotelaria na cor a ser definida</w:t>
            </w:r>
          </w:p>
        </w:tc>
        <w:tc>
          <w:tcPr>
            <w:tcW w:w="992" w:type="dxa"/>
            <w:tcBorders>
              <w:top w:val="nil"/>
              <w:left w:val="single" w:sz="4" w:space="0" w:color="auto"/>
              <w:bottom w:val="single" w:sz="4" w:space="0" w:color="auto"/>
              <w:right w:val="single" w:sz="4" w:space="0" w:color="auto"/>
            </w:tcBorders>
            <w:shd w:val="clear" w:color="auto" w:fill="auto"/>
            <w:vAlign w:val="bottom"/>
          </w:tcPr>
          <w:p w14:paraId="76FB2F3C"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8500</w:t>
            </w:r>
          </w:p>
        </w:tc>
      </w:tr>
      <w:tr w:rsidR="001F6AFB" w:rsidRPr="001F6AFB" w14:paraId="004D241E" w14:textId="77777777" w:rsidTr="003E5A74">
        <w:tc>
          <w:tcPr>
            <w:tcW w:w="709" w:type="dxa"/>
          </w:tcPr>
          <w:p w14:paraId="20E2FE9E" w14:textId="77777777" w:rsidR="001F6AFB" w:rsidRPr="001F6AFB" w:rsidRDefault="001F6AFB" w:rsidP="003E5A74">
            <w:pPr>
              <w:spacing w:line="360" w:lineRule="auto"/>
              <w:jc w:val="both"/>
              <w:rPr>
                <w:rFonts w:ascii="Arial" w:hAnsi="Arial" w:cs="Arial"/>
              </w:rPr>
            </w:pPr>
            <w:r w:rsidRPr="001F6AFB">
              <w:rPr>
                <w:rFonts w:ascii="Arial" w:hAnsi="Arial" w:cs="Arial"/>
              </w:rPr>
              <w:t>32</w:t>
            </w:r>
          </w:p>
        </w:tc>
        <w:tc>
          <w:tcPr>
            <w:tcW w:w="993" w:type="dxa"/>
          </w:tcPr>
          <w:p w14:paraId="3F4EBAE1" w14:textId="77777777" w:rsidR="001F6AFB" w:rsidRPr="001F6AFB" w:rsidRDefault="001F6AFB" w:rsidP="003E5A74">
            <w:pPr>
              <w:spacing w:line="360" w:lineRule="auto"/>
              <w:jc w:val="both"/>
              <w:rPr>
                <w:rFonts w:ascii="Arial" w:hAnsi="Arial" w:cs="Arial"/>
              </w:rPr>
            </w:pPr>
            <w:r w:rsidRPr="001F6AFB">
              <w:rPr>
                <w:rFonts w:ascii="Arial" w:eastAsiaTheme="minorHAnsi" w:hAnsi="Arial" w:cs="Arial"/>
              </w:rPr>
              <w:t>Peça</w:t>
            </w:r>
          </w:p>
        </w:tc>
        <w:tc>
          <w:tcPr>
            <w:tcW w:w="6662" w:type="dxa"/>
          </w:tcPr>
          <w:p w14:paraId="4A642E84" w14:textId="77777777" w:rsidR="001F6AFB" w:rsidRPr="001F6AFB" w:rsidRDefault="001F6AFB" w:rsidP="003E5A74">
            <w:pPr>
              <w:pStyle w:val="TableParagraph"/>
              <w:spacing w:before="11" w:line="360" w:lineRule="auto"/>
              <w:jc w:val="both"/>
              <w:rPr>
                <w:rFonts w:ascii="Arial" w:hAnsi="Arial" w:cs="Arial"/>
                <w:sz w:val="20"/>
                <w:szCs w:val="20"/>
              </w:rPr>
            </w:pPr>
            <w:r w:rsidRPr="001F6AFB">
              <w:rPr>
                <w:rFonts w:ascii="Arial" w:eastAsiaTheme="minorHAnsi" w:hAnsi="Arial" w:cs="Arial"/>
                <w:sz w:val="20"/>
                <w:szCs w:val="20"/>
              </w:rPr>
              <w:t>Tricoline com Poás - Cores a ser definida pela unidade solicitante.</w:t>
            </w:r>
          </w:p>
        </w:tc>
        <w:tc>
          <w:tcPr>
            <w:tcW w:w="992" w:type="dxa"/>
            <w:tcBorders>
              <w:top w:val="nil"/>
              <w:left w:val="single" w:sz="4" w:space="0" w:color="auto"/>
              <w:bottom w:val="single" w:sz="4" w:space="0" w:color="auto"/>
              <w:right w:val="single" w:sz="4" w:space="0" w:color="auto"/>
            </w:tcBorders>
            <w:shd w:val="clear" w:color="auto" w:fill="auto"/>
            <w:vAlign w:val="bottom"/>
          </w:tcPr>
          <w:p w14:paraId="0059638F"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2</w:t>
            </w:r>
          </w:p>
        </w:tc>
      </w:tr>
      <w:tr w:rsidR="001F6AFB" w:rsidRPr="001F6AFB" w14:paraId="750EF768" w14:textId="77777777" w:rsidTr="003E5A74">
        <w:tc>
          <w:tcPr>
            <w:tcW w:w="709" w:type="dxa"/>
          </w:tcPr>
          <w:p w14:paraId="2A6F4B19" w14:textId="77777777" w:rsidR="001F6AFB" w:rsidRPr="001F6AFB" w:rsidRDefault="001F6AFB" w:rsidP="003E5A74">
            <w:pPr>
              <w:spacing w:line="360" w:lineRule="auto"/>
              <w:jc w:val="both"/>
              <w:rPr>
                <w:rFonts w:ascii="Arial" w:hAnsi="Arial" w:cs="Arial"/>
              </w:rPr>
            </w:pPr>
            <w:r w:rsidRPr="001F6AFB">
              <w:rPr>
                <w:rFonts w:ascii="Arial" w:hAnsi="Arial" w:cs="Arial"/>
              </w:rPr>
              <w:t>33</w:t>
            </w:r>
          </w:p>
        </w:tc>
        <w:tc>
          <w:tcPr>
            <w:tcW w:w="993" w:type="dxa"/>
          </w:tcPr>
          <w:p w14:paraId="0AA0C8C7" w14:textId="77777777" w:rsidR="001F6AFB" w:rsidRPr="001F6AFB" w:rsidRDefault="001F6AFB" w:rsidP="003E5A74">
            <w:pPr>
              <w:spacing w:line="360" w:lineRule="auto"/>
              <w:jc w:val="both"/>
              <w:rPr>
                <w:rFonts w:ascii="Arial" w:eastAsiaTheme="minorHAnsi" w:hAnsi="Arial" w:cs="Arial"/>
              </w:rPr>
            </w:pPr>
            <w:r w:rsidRPr="001F6AFB">
              <w:rPr>
                <w:rFonts w:ascii="Arial" w:eastAsiaTheme="minorHAnsi" w:hAnsi="Arial" w:cs="Arial"/>
              </w:rPr>
              <w:t>Peça</w:t>
            </w:r>
          </w:p>
        </w:tc>
        <w:tc>
          <w:tcPr>
            <w:tcW w:w="6662" w:type="dxa"/>
          </w:tcPr>
          <w:p w14:paraId="55432BC8" w14:textId="77777777" w:rsidR="001F6AFB" w:rsidRPr="001F6AFB" w:rsidRDefault="001F6AFB" w:rsidP="003E5A74">
            <w:pPr>
              <w:pStyle w:val="TableParagraph"/>
              <w:spacing w:before="11" w:line="360" w:lineRule="auto"/>
              <w:jc w:val="both"/>
              <w:rPr>
                <w:rFonts w:ascii="Arial" w:eastAsiaTheme="minorHAnsi" w:hAnsi="Arial" w:cs="Arial"/>
                <w:sz w:val="20"/>
                <w:szCs w:val="20"/>
              </w:rPr>
            </w:pPr>
            <w:r w:rsidRPr="001F6AFB">
              <w:rPr>
                <w:rFonts w:ascii="Arial" w:eastAsiaTheme="minorHAnsi" w:hAnsi="Arial" w:cs="Arial"/>
                <w:sz w:val="20"/>
                <w:szCs w:val="20"/>
              </w:rPr>
              <w:t>Tricoline Lisa; tecido composto por 60% de Algodão e 40% em Poliéster. Cores a ser definida pela unidade solicitante.</w:t>
            </w:r>
          </w:p>
        </w:tc>
        <w:tc>
          <w:tcPr>
            <w:tcW w:w="992" w:type="dxa"/>
            <w:tcBorders>
              <w:top w:val="nil"/>
              <w:left w:val="single" w:sz="4" w:space="0" w:color="auto"/>
              <w:bottom w:val="single" w:sz="4" w:space="0" w:color="auto"/>
              <w:right w:val="single" w:sz="4" w:space="0" w:color="auto"/>
            </w:tcBorders>
            <w:shd w:val="clear" w:color="auto" w:fill="auto"/>
            <w:vAlign w:val="bottom"/>
          </w:tcPr>
          <w:p w14:paraId="0CF383AB"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6</w:t>
            </w:r>
          </w:p>
        </w:tc>
      </w:tr>
      <w:tr w:rsidR="001F6AFB" w:rsidRPr="001F6AFB" w14:paraId="5D0C81DB" w14:textId="77777777" w:rsidTr="003E5A74">
        <w:tc>
          <w:tcPr>
            <w:tcW w:w="709" w:type="dxa"/>
            <w:tcBorders>
              <w:bottom w:val="single" w:sz="4" w:space="0" w:color="auto"/>
            </w:tcBorders>
          </w:tcPr>
          <w:p w14:paraId="5A364B23" w14:textId="77777777" w:rsidR="001F6AFB" w:rsidRPr="001F6AFB" w:rsidRDefault="001F6AFB" w:rsidP="003E5A74">
            <w:pPr>
              <w:spacing w:line="360" w:lineRule="auto"/>
              <w:jc w:val="both"/>
              <w:rPr>
                <w:rFonts w:ascii="Arial" w:hAnsi="Arial" w:cs="Arial"/>
              </w:rPr>
            </w:pPr>
            <w:r w:rsidRPr="001F6AFB">
              <w:rPr>
                <w:rFonts w:ascii="Arial" w:hAnsi="Arial" w:cs="Arial"/>
              </w:rPr>
              <w:t>34</w:t>
            </w:r>
          </w:p>
        </w:tc>
        <w:tc>
          <w:tcPr>
            <w:tcW w:w="993" w:type="dxa"/>
            <w:tcBorders>
              <w:bottom w:val="single" w:sz="4" w:space="0" w:color="auto"/>
            </w:tcBorders>
          </w:tcPr>
          <w:p w14:paraId="6FED6F61" w14:textId="77777777" w:rsidR="001F6AFB" w:rsidRPr="001F6AFB" w:rsidRDefault="001F6AFB" w:rsidP="003E5A74">
            <w:pPr>
              <w:spacing w:line="360" w:lineRule="auto"/>
              <w:jc w:val="both"/>
              <w:rPr>
                <w:rFonts w:ascii="Arial" w:hAnsi="Arial" w:cs="Arial"/>
              </w:rPr>
            </w:pPr>
            <w:r w:rsidRPr="001F6AFB">
              <w:rPr>
                <w:rFonts w:ascii="Arial" w:hAnsi="Arial" w:cs="Arial"/>
              </w:rPr>
              <w:t>Unidade</w:t>
            </w:r>
          </w:p>
        </w:tc>
        <w:tc>
          <w:tcPr>
            <w:tcW w:w="6662" w:type="dxa"/>
            <w:tcBorders>
              <w:bottom w:val="single" w:sz="4" w:space="0" w:color="auto"/>
            </w:tcBorders>
          </w:tcPr>
          <w:p w14:paraId="02D6CB23" w14:textId="4B5F8400" w:rsidR="001F6AFB" w:rsidRPr="001F6AFB" w:rsidRDefault="001F6AFB" w:rsidP="003E5A74">
            <w:pPr>
              <w:pStyle w:val="TableParagraph"/>
              <w:spacing w:before="11" w:line="360" w:lineRule="auto"/>
              <w:jc w:val="both"/>
              <w:rPr>
                <w:rFonts w:ascii="Arial" w:hAnsi="Arial" w:cs="Arial"/>
                <w:sz w:val="20"/>
                <w:szCs w:val="20"/>
              </w:rPr>
            </w:pPr>
            <w:r w:rsidRPr="001F6AFB">
              <w:rPr>
                <w:rFonts w:ascii="Arial" w:hAnsi="Arial" w:cs="Arial"/>
                <w:sz w:val="20"/>
                <w:szCs w:val="20"/>
              </w:rPr>
              <w:t xml:space="preserve">Lençol para berço </w:t>
            </w:r>
            <w:r w:rsidRPr="001F6AFB">
              <w:rPr>
                <w:rFonts w:ascii="Arial" w:hAnsi="Arial" w:cs="Arial"/>
                <w:sz w:val="20"/>
                <w:szCs w:val="20"/>
              </w:rPr>
              <w:t>tamanho</w:t>
            </w:r>
            <w:r w:rsidRPr="001F6AFB">
              <w:rPr>
                <w:rFonts w:ascii="Arial" w:hAnsi="Arial" w:cs="Arial"/>
                <w:sz w:val="20"/>
                <w:szCs w:val="20"/>
              </w:rPr>
              <w:t xml:space="preserve"> 1,30 x 0,70 x 15 de altura 100% algodão – com elástico</w:t>
            </w:r>
          </w:p>
        </w:tc>
        <w:tc>
          <w:tcPr>
            <w:tcW w:w="992" w:type="dxa"/>
            <w:tcBorders>
              <w:top w:val="nil"/>
              <w:left w:val="single" w:sz="4" w:space="0" w:color="auto"/>
              <w:bottom w:val="single" w:sz="4" w:space="0" w:color="auto"/>
              <w:right w:val="single" w:sz="4" w:space="0" w:color="auto"/>
            </w:tcBorders>
            <w:shd w:val="clear" w:color="auto" w:fill="auto"/>
            <w:vAlign w:val="bottom"/>
          </w:tcPr>
          <w:p w14:paraId="053BAA9A" w14:textId="77777777" w:rsidR="001F6AFB" w:rsidRPr="001F6AFB" w:rsidRDefault="001F6AFB" w:rsidP="003E5A74">
            <w:pPr>
              <w:spacing w:line="360" w:lineRule="auto"/>
              <w:jc w:val="both"/>
              <w:rPr>
                <w:rFonts w:ascii="Arial" w:hAnsi="Arial" w:cs="Arial"/>
                <w:b/>
                <w:bCs/>
              </w:rPr>
            </w:pPr>
            <w:r w:rsidRPr="001F6AFB">
              <w:rPr>
                <w:rFonts w:ascii="Arial" w:hAnsi="Arial" w:cs="Arial"/>
                <w:b/>
                <w:bCs/>
              </w:rPr>
              <w:t>8500</w:t>
            </w:r>
          </w:p>
        </w:tc>
      </w:tr>
    </w:tbl>
    <w:p w14:paraId="7B19969F" w14:textId="77777777" w:rsidR="00CD0471" w:rsidRPr="00CD0471" w:rsidRDefault="00CD0471" w:rsidP="00CD0471">
      <w:pPr>
        <w:spacing w:before="600" w:after="360" w:line="360" w:lineRule="auto"/>
        <w:jc w:val="both"/>
        <w:rPr>
          <w:rFonts w:ascii="Arial" w:hAnsi="Arial" w:cs="Arial"/>
          <w:sz w:val="22"/>
          <w:szCs w:val="22"/>
        </w:rPr>
      </w:pPr>
      <w:r w:rsidRPr="00CD0471">
        <w:rPr>
          <w:rFonts w:ascii="Arial" w:hAnsi="Arial" w:cs="Arial"/>
          <w:sz w:val="22"/>
          <w:szCs w:val="22"/>
        </w:rPr>
        <w:t xml:space="preserve">3.1     Os bens objeto da aquisição deverão </w:t>
      </w:r>
      <w:proofErr w:type="spellStart"/>
      <w:r w:rsidRPr="00CD0471">
        <w:rPr>
          <w:rFonts w:ascii="Arial" w:hAnsi="Arial" w:cs="Arial"/>
          <w:sz w:val="22"/>
          <w:szCs w:val="22"/>
        </w:rPr>
        <w:t>está</w:t>
      </w:r>
      <w:proofErr w:type="spellEnd"/>
      <w:r w:rsidRPr="00CD0471">
        <w:rPr>
          <w:rFonts w:ascii="Arial" w:hAnsi="Arial" w:cs="Arial"/>
          <w:sz w:val="22"/>
          <w:szCs w:val="22"/>
        </w:rPr>
        <w:t xml:space="preserve"> dentro da padronização seguida pelo fabricante ou distribuidor do produto e respeitado as especificações técnicas e requisitos de desempenho dos órgãos de controle de qualidade.</w:t>
      </w:r>
    </w:p>
    <w:p w14:paraId="1FB44A79" w14:textId="77777777" w:rsidR="00CD0471" w:rsidRPr="00CD0471" w:rsidRDefault="00CD0471" w:rsidP="00CD0471">
      <w:pPr>
        <w:pStyle w:val="PargrafodaLista"/>
        <w:widowControl w:val="0"/>
        <w:numPr>
          <w:ilvl w:val="1"/>
          <w:numId w:val="22"/>
        </w:numPr>
        <w:suppressAutoHyphens/>
        <w:spacing w:after="120" w:line="360" w:lineRule="auto"/>
        <w:ind w:left="0" w:firstLine="0"/>
        <w:jc w:val="both"/>
        <w:rPr>
          <w:rFonts w:ascii="Arial" w:hAnsi="Arial" w:cs="Arial"/>
          <w:sz w:val="22"/>
          <w:szCs w:val="22"/>
        </w:rPr>
      </w:pPr>
      <w:r w:rsidRPr="00CD0471">
        <w:rPr>
          <w:rFonts w:ascii="Arial" w:hAnsi="Arial" w:cs="Arial"/>
          <w:sz w:val="22"/>
          <w:szCs w:val="22"/>
        </w:rPr>
        <w:t xml:space="preserve">Os bens deverão ter prazo de garantia mínimo de </w:t>
      </w:r>
      <w:r w:rsidRPr="00CD0471">
        <w:rPr>
          <w:rFonts w:ascii="Arial" w:hAnsi="Arial" w:cs="Arial"/>
          <w:b/>
          <w:sz w:val="22"/>
          <w:szCs w:val="22"/>
        </w:rPr>
        <w:t>12 meses</w:t>
      </w:r>
      <w:r w:rsidRPr="00CD0471">
        <w:rPr>
          <w:rFonts w:ascii="Arial" w:hAnsi="Arial" w:cs="Arial"/>
          <w:sz w:val="22"/>
          <w:szCs w:val="22"/>
        </w:rPr>
        <w:t>, prevalecendo o prazo de garantia fixado pelo fabricante ou fornecedor, caso maior.</w:t>
      </w:r>
    </w:p>
    <w:p w14:paraId="6299CF68" w14:textId="77777777" w:rsidR="00CD0471" w:rsidRPr="00CD0471" w:rsidRDefault="00CD0471" w:rsidP="00CD0471">
      <w:pPr>
        <w:pStyle w:val="PargrafodaLista"/>
        <w:suppressAutoHyphens/>
        <w:spacing w:after="120" w:line="360" w:lineRule="auto"/>
        <w:ind w:left="360"/>
        <w:rPr>
          <w:rFonts w:ascii="Arial" w:hAnsi="Arial" w:cs="Arial"/>
          <w:sz w:val="22"/>
          <w:szCs w:val="22"/>
        </w:rPr>
      </w:pPr>
    </w:p>
    <w:p w14:paraId="41B6C59D" w14:textId="77777777" w:rsidR="00CD0471" w:rsidRPr="00CD0471" w:rsidRDefault="00CD0471" w:rsidP="00CD0471">
      <w:pPr>
        <w:pStyle w:val="PargrafodaLista"/>
        <w:numPr>
          <w:ilvl w:val="0"/>
          <w:numId w:val="21"/>
        </w:numPr>
        <w:pBdr>
          <w:top w:val="single" w:sz="4" w:space="1" w:color="000000"/>
          <w:left w:val="single" w:sz="4" w:space="4" w:color="000000"/>
          <w:bottom w:val="single" w:sz="4" w:space="1" w:color="000000"/>
          <w:right w:val="single" w:sz="4" w:space="4" w:color="000000"/>
        </w:pBdr>
        <w:shd w:val="clear" w:color="auto" w:fill="E6E6E6"/>
        <w:suppressAutoHyphens/>
        <w:spacing w:line="360" w:lineRule="auto"/>
        <w:jc w:val="both"/>
        <w:rPr>
          <w:rFonts w:ascii="Arial" w:hAnsi="Arial" w:cs="Arial"/>
          <w:b/>
          <w:sz w:val="22"/>
          <w:szCs w:val="22"/>
        </w:rPr>
      </w:pPr>
      <w:r w:rsidRPr="00CD0471">
        <w:rPr>
          <w:rFonts w:ascii="Arial" w:hAnsi="Arial" w:cs="Arial"/>
          <w:b/>
          <w:sz w:val="22"/>
          <w:szCs w:val="22"/>
        </w:rPr>
        <w:t>FORMAS DE ENTREGA</w:t>
      </w:r>
    </w:p>
    <w:p w14:paraId="5E5DC9A7" w14:textId="77777777" w:rsidR="00CD0471" w:rsidRPr="00CD0471" w:rsidRDefault="00CD0471" w:rsidP="00CD0471">
      <w:pPr>
        <w:spacing w:after="120" w:line="360" w:lineRule="auto"/>
        <w:jc w:val="both"/>
        <w:rPr>
          <w:rFonts w:ascii="Arial" w:hAnsi="Arial" w:cs="Arial"/>
          <w:color w:val="000000"/>
          <w:sz w:val="22"/>
          <w:szCs w:val="22"/>
        </w:rPr>
      </w:pPr>
      <w:r w:rsidRPr="00CD0471">
        <w:rPr>
          <w:rFonts w:ascii="Arial" w:hAnsi="Arial" w:cs="Arial"/>
          <w:sz w:val="22"/>
          <w:szCs w:val="22"/>
        </w:rPr>
        <w:t>4</w:t>
      </w:r>
      <w:r w:rsidRPr="00CD0471">
        <w:rPr>
          <w:rFonts w:ascii="Arial" w:hAnsi="Arial" w:cs="Arial"/>
          <w:color w:val="000000"/>
          <w:sz w:val="22"/>
          <w:szCs w:val="22"/>
        </w:rPr>
        <w:t>.1.O objeto do presente termo de referência será recebido em remessa única pelo Município de Janaúba com prazo não superior a 07 (sete) dias úteis após recebimento da nota de empenho.</w:t>
      </w:r>
    </w:p>
    <w:p w14:paraId="4F0DEF66" w14:textId="77777777" w:rsidR="00CD0471" w:rsidRPr="00CD0471" w:rsidRDefault="00CD0471" w:rsidP="00CD0471">
      <w:pPr>
        <w:spacing w:after="120" w:line="360" w:lineRule="auto"/>
        <w:jc w:val="both"/>
        <w:rPr>
          <w:rFonts w:ascii="Arial" w:hAnsi="Arial" w:cs="Arial"/>
          <w:color w:val="000000"/>
          <w:sz w:val="22"/>
          <w:szCs w:val="22"/>
        </w:rPr>
      </w:pPr>
      <w:r w:rsidRPr="00CD0471">
        <w:rPr>
          <w:rFonts w:ascii="Arial" w:hAnsi="Arial" w:cs="Arial"/>
          <w:color w:val="000000"/>
          <w:sz w:val="22"/>
          <w:szCs w:val="22"/>
        </w:rPr>
        <w:t xml:space="preserve"> 4.2. Os bens deverão ser entregues na sede do órgão, no endereço: se material permanente: Setor de Patrimônio: Avenida Gentil Dias/Rio novo. Sendo o frete, carga e descarga por conta do fornecedor até o local indicado. Se for material de consumo, entregar de acordo endereço indicado na Ordem de Fornecimento.</w:t>
      </w:r>
    </w:p>
    <w:p w14:paraId="64A5ECD3" w14:textId="77777777" w:rsidR="00CD0471" w:rsidRPr="00CD0471" w:rsidRDefault="00CD0471" w:rsidP="00CD0471">
      <w:pPr>
        <w:spacing w:after="120" w:line="360" w:lineRule="auto"/>
        <w:jc w:val="both"/>
        <w:rPr>
          <w:rFonts w:ascii="Arial" w:hAnsi="Arial" w:cs="Arial"/>
          <w:color w:val="000000"/>
          <w:sz w:val="22"/>
          <w:szCs w:val="22"/>
        </w:rPr>
      </w:pPr>
      <w:r w:rsidRPr="00CD0471">
        <w:rPr>
          <w:rFonts w:ascii="Arial" w:hAnsi="Arial" w:cs="Arial"/>
          <w:color w:val="000000"/>
          <w:sz w:val="22"/>
          <w:szCs w:val="22"/>
        </w:rPr>
        <w:t xml:space="preserve">  4.3. O não cumprimento do disposto no item 4.1 do presente termo acarretará a anulação do empenho bem como a aplicação das penalidades previstas no edital e a convocação do fornecedor subsequente considerando a ordem de classificação do certame. </w:t>
      </w:r>
    </w:p>
    <w:p w14:paraId="4C7B5383" w14:textId="77777777" w:rsidR="00CD0471" w:rsidRPr="00CD0471" w:rsidRDefault="00CD0471" w:rsidP="00CD0471">
      <w:pPr>
        <w:spacing w:after="120" w:line="360" w:lineRule="auto"/>
        <w:jc w:val="both"/>
        <w:rPr>
          <w:rFonts w:ascii="Arial" w:hAnsi="Arial" w:cs="Arial"/>
          <w:color w:val="000000"/>
          <w:sz w:val="22"/>
          <w:szCs w:val="22"/>
        </w:rPr>
      </w:pPr>
      <w:r w:rsidRPr="00CD0471">
        <w:rPr>
          <w:rFonts w:ascii="Arial" w:hAnsi="Arial" w:cs="Arial"/>
          <w:color w:val="000000"/>
          <w:sz w:val="22"/>
          <w:szCs w:val="22"/>
        </w:rPr>
        <w:t xml:space="preserve">  4.4. A administração rejeitará, no todo ou em parte, o fornecimento executado em desacordo com os termos do Edital e seus anexos.</w:t>
      </w:r>
    </w:p>
    <w:p w14:paraId="323FA1E8" w14:textId="77777777" w:rsidR="00CD0471" w:rsidRPr="00CD0471" w:rsidRDefault="00CD0471" w:rsidP="00CD0471">
      <w:pPr>
        <w:spacing w:after="120" w:line="360" w:lineRule="auto"/>
        <w:jc w:val="both"/>
        <w:rPr>
          <w:rFonts w:ascii="Arial" w:hAnsi="Arial" w:cs="Arial"/>
          <w:color w:val="000000"/>
          <w:sz w:val="22"/>
          <w:szCs w:val="22"/>
        </w:rPr>
      </w:pPr>
      <w:r w:rsidRPr="00CD0471">
        <w:rPr>
          <w:rFonts w:ascii="Arial" w:hAnsi="Arial" w:cs="Arial"/>
          <w:color w:val="000000"/>
          <w:sz w:val="22"/>
          <w:szCs w:val="22"/>
        </w:rPr>
        <w:lastRenderedPageBreak/>
        <w:t xml:space="preserve">  4.5.O licitante classificado provisoriamente em primeiro lugar deverá entregar 01 (uma) amostra se solicitado dos produtos dos lotes para aferir se elas atendem às especificações contidas no instrumento convocatório.</w:t>
      </w:r>
    </w:p>
    <w:p w14:paraId="4E33088A" w14:textId="77777777" w:rsidR="00CD0471" w:rsidRPr="00CD0471" w:rsidRDefault="00CD0471" w:rsidP="00CD0471">
      <w:pPr>
        <w:spacing w:after="120" w:line="360" w:lineRule="auto"/>
        <w:jc w:val="both"/>
        <w:rPr>
          <w:rFonts w:ascii="Arial" w:hAnsi="Arial" w:cs="Arial"/>
          <w:color w:val="000000"/>
          <w:sz w:val="22"/>
          <w:szCs w:val="22"/>
        </w:rPr>
      </w:pPr>
      <w:r w:rsidRPr="00CD0471">
        <w:rPr>
          <w:rFonts w:ascii="Arial" w:hAnsi="Arial" w:cs="Arial"/>
          <w:color w:val="000000"/>
          <w:sz w:val="22"/>
          <w:szCs w:val="22"/>
        </w:rPr>
        <w:t xml:space="preserve"> 4.6 As amostras dos produtos ofertados, se necessário deverão ser entregues junto com a Documentação e Proposta no prazo de 48 (quarenta e oito) horas, contados a partir do encerramento da fase de lances. Após a análise da(s) amostra(s) pelo setor competente, será emitido um relatório informando a aceitação ou rejeição dos produtos. </w:t>
      </w:r>
    </w:p>
    <w:p w14:paraId="16DB6602" w14:textId="77777777" w:rsidR="00CD0471" w:rsidRPr="00CD0471" w:rsidRDefault="00CD0471" w:rsidP="00CD0471">
      <w:pPr>
        <w:spacing w:after="120" w:line="360" w:lineRule="auto"/>
        <w:jc w:val="both"/>
        <w:rPr>
          <w:rFonts w:ascii="Arial" w:hAnsi="Arial" w:cs="Arial"/>
          <w:color w:val="000000"/>
          <w:sz w:val="22"/>
          <w:szCs w:val="22"/>
        </w:rPr>
      </w:pPr>
      <w:r w:rsidRPr="00CD0471">
        <w:rPr>
          <w:rFonts w:ascii="Arial" w:hAnsi="Arial" w:cs="Arial"/>
          <w:color w:val="000000"/>
          <w:sz w:val="22"/>
          <w:szCs w:val="22"/>
        </w:rPr>
        <w:t xml:space="preserve"> 4.7. As distorções mínimas contidas nos produtos serão desconsideradas na verificação desde que não divirjam substancialmente das especificações exigidas. </w:t>
      </w:r>
    </w:p>
    <w:p w14:paraId="79E52653" w14:textId="77777777" w:rsidR="00CD0471" w:rsidRPr="00CD0471" w:rsidRDefault="00CD0471" w:rsidP="00CD0471">
      <w:pPr>
        <w:spacing w:after="120" w:line="360" w:lineRule="auto"/>
        <w:jc w:val="both"/>
        <w:rPr>
          <w:rFonts w:ascii="Arial" w:hAnsi="Arial" w:cs="Arial"/>
          <w:color w:val="000000"/>
          <w:sz w:val="22"/>
          <w:szCs w:val="22"/>
        </w:rPr>
      </w:pPr>
      <w:r w:rsidRPr="00CD0471">
        <w:rPr>
          <w:rFonts w:ascii="Arial" w:hAnsi="Arial" w:cs="Arial"/>
          <w:color w:val="000000"/>
          <w:sz w:val="22"/>
          <w:szCs w:val="22"/>
        </w:rPr>
        <w:t xml:space="preserve"> 4.8. Caso necessário, o licitante poderá ser intimado para prestar quaisquer esclarecimentos adicionais no prazo de 02 (dois) dias úteis, que se iniciará no dia subsequente a solicitação do pregoeiro.</w:t>
      </w:r>
    </w:p>
    <w:p w14:paraId="66FC48EB" w14:textId="77777777" w:rsidR="00CD0471" w:rsidRPr="00CD0471" w:rsidRDefault="00CD0471" w:rsidP="00CD0471">
      <w:pPr>
        <w:spacing w:after="120" w:line="360" w:lineRule="auto"/>
        <w:jc w:val="both"/>
        <w:rPr>
          <w:rFonts w:ascii="Arial" w:hAnsi="Arial" w:cs="Arial"/>
          <w:color w:val="000000"/>
          <w:sz w:val="22"/>
          <w:szCs w:val="22"/>
        </w:rPr>
      </w:pPr>
      <w:r w:rsidRPr="00CD0471">
        <w:rPr>
          <w:rFonts w:ascii="Arial" w:hAnsi="Arial" w:cs="Arial"/>
          <w:color w:val="000000"/>
          <w:sz w:val="22"/>
          <w:szCs w:val="22"/>
        </w:rPr>
        <w:t xml:space="preserve"> 4.9. Depois de realizada a avaliação das amostras, se consideradas inadequadas, a licitante será comunicada para a retirada do produto no prazo máximo de 05 (cinco) dias úteis.</w:t>
      </w:r>
    </w:p>
    <w:p w14:paraId="7786487E" w14:textId="77777777" w:rsidR="00CD0471" w:rsidRPr="00CD0471" w:rsidRDefault="00CD0471" w:rsidP="00CD0471">
      <w:pPr>
        <w:spacing w:after="120" w:line="360" w:lineRule="auto"/>
        <w:jc w:val="both"/>
        <w:rPr>
          <w:rFonts w:ascii="Arial" w:hAnsi="Arial" w:cs="Arial"/>
          <w:color w:val="000000"/>
          <w:sz w:val="22"/>
          <w:szCs w:val="22"/>
        </w:rPr>
      </w:pPr>
      <w:r w:rsidRPr="00CD0471">
        <w:rPr>
          <w:rFonts w:ascii="Arial" w:hAnsi="Arial" w:cs="Arial"/>
          <w:color w:val="000000"/>
          <w:sz w:val="22"/>
          <w:szCs w:val="22"/>
        </w:rPr>
        <w:t xml:space="preserve"> 4.10. Não será aceita a proposta da licitante que tiver a(s) amostra(s) rejeitada(s), e/ou que não enviar a(s) amostra(s) solicitada(s) ou, ainda, que não apresentá-la(</w:t>
      </w:r>
      <w:proofErr w:type="spellStart"/>
      <w:r w:rsidRPr="00CD0471">
        <w:rPr>
          <w:rFonts w:ascii="Arial" w:hAnsi="Arial" w:cs="Arial"/>
          <w:color w:val="000000"/>
          <w:sz w:val="22"/>
          <w:szCs w:val="22"/>
        </w:rPr>
        <w:t>las</w:t>
      </w:r>
      <w:proofErr w:type="spellEnd"/>
      <w:r w:rsidRPr="00CD0471">
        <w:rPr>
          <w:rFonts w:ascii="Arial" w:hAnsi="Arial" w:cs="Arial"/>
          <w:color w:val="000000"/>
          <w:sz w:val="22"/>
          <w:szCs w:val="22"/>
        </w:rPr>
        <w:t xml:space="preserve">) no prazo estabelecido. </w:t>
      </w:r>
    </w:p>
    <w:p w14:paraId="759803E7" w14:textId="77777777" w:rsidR="00CD0471" w:rsidRPr="00CD0471" w:rsidRDefault="00CD0471" w:rsidP="00CD0471">
      <w:pPr>
        <w:spacing w:after="120" w:line="360" w:lineRule="auto"/>
        <w:jc w:val="both"/>
        <w:rPr>
          <w:rFonts w:ascii="Arial" w:hAnsi="Arial" w:cs="Arial"/>
          <w:color w:val="000000"/>
          <w:sz w:val="22"/>
          <w:szCs w:val="22"/>
        </w:rPr>
      </w:pPr>
      <w:r w:rsidRPr="00CD0471">
        <w:rPr>
          <w:rFonts w:ascii="Arial" w:hAnsi="Arial" w:cs="Arial"/>
          <w:color w:val="000000"/>
          <w:sz w:val="22"/>
          <w:szCs w:val="22"/>
        </w:rPr>
        <w:t xml:space="preserve"> 4.11. Correrão por conta da licitante todas as despesas com envio da(s) amostra(s), embalagem, seguros, transportes, tributos, encargos trabalhistas e previdenciários, decorrentes da entrega e da própria fabricação destes produtos.</w:t>
      </w:r>
    </w:p>
    <w:p w14:paraId="63DAB81E" w14:textId="77777777" w:rsidR="00CD0471" w:rsidRPr="00CD0471" w:rsidRDefault="00CD0471" w:rsidP="00CD0471">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CD0471">
        <w:rPr>
          <w:rFonts w:ascii="Arial" w:hAnsi="Arial" w:cs="Arial"/>
          <w:b/>
          <w:sz w:val="22"/>
          <w:szCs w:val="22"/>
        </w:rPr>
        <w:t>5. VALOR ESTIMADO E VIGÊNCIA</w:t>
      </w:r>
    </w:p>
    <w:p w14:paraId="2C6910B6" w14:textId="77777777" w:rsidR="00CD0471" w:rsidRPr="00CD0471" w:rsidRDefault="00CD0471" w:rsidP="00CD0471">
      <w:pPr>
        <w:pStyle w:val="PargrafodaLista"/>
        <w:numPr>
          <w:ilvl w:val="1"/>
          <w:numId w:val="23"/>
        </w:numPr>
        <w:pBdr>
          <w:top w:val="nil"/>
          <w:left w:val="nil"/>
          <w:bottom w:val="nil"/>
          <w:right w:val="nil"/>
          <w:between w:val="nil"/>
        </w:pBdr>
        <w:suppressAutoHyphens/>
        <w:spacing w:line="360" w:lineRule="auto"/>
        <w:ind w:left="0" w:firstLine="0"/>
        <w:jc w:val="both"/>
        <w:rPr>
          <w:rFonts w:ascii="Arial" w:hAnsi="Arial" w:cs="Arial"/>
          <w:b/>
          <w:bCs/>
          <w:sz w:val="22"/>
          <w:szCs w:val="22"/>
        </w:rPr>
      </w:pPr>
      <w:r w:rsidRPr="00CD0471">
        <w:rPr>
          <w:rFonts w:ascii="Arial" w:hAnsi="Arial" w:cs="Arial"/>
          <w:sz w:val="22"/>
          <w:szCs w:val="22"/>
        </w:rPr>
        <w:t xml:space="preserve">O custo estimado total da presente contratação é de: </w:t>
      </w:r>
      <w:r w:rsidRPr="00CD0471">
        <w:rPr>
          <w:rFonts w:ascii="Arial" w:hAnsi="Arial" w:cs="Arial"/>
          <w:b/>
          <w:bCs/>
          <w:sz w:val="22"/>
          <w:szCs w:val="22"/>
        </w:rPr>
        <w:t>R$ 2.135.736,44 (dois milhões, cento e trinta e cinco mil, setecentos e trinta e seis reais e quarenta e quatro centavos).</w:t>
      </w:r>
    </w:p>
    <w:p w14:paraId="55B2EF35" w14:textId="77777777" w:rsidR="00CD0471" w:rsidRPr="00CD0471" w:rsidRDefault="00CD0471" w:rsidP="00CD0471">
      <w:pPr>
        <w:spacing w:after="120" w:line="360" w:lineRule="auto"/>
        <w:rPr>
          <w:rFonts w:ascii="Arial" w:hAnsi="Arial" w:cs="Arial"/>
          <w:color w:val="000000"/>
          <w:sz w:val="22"/>
          <w:szCs w:val="22"/>
        </w:rPr>
      </w:pPr>
      <w:r w:rsidRPr="00CD0471">
        <w:rPr>
          <w:rFonts w:ascii="Arial" w:hAnsi="Arial" w:cs="Arial"/>
          <w:color w:val="000000"/>
          <w:sz w:val="22"/>
          <w:szCs w:val="22"/>
        </w:rPr>
        <w:t xml:space="preserve">5.2 Os orçamentos deverão ser detalhados, valores em reais já incluídos todos os custos do fornecedor, como fretes (frete CIF – o fornecedor que deve arcar com os custos da entrega), impostos, carga e descarga, conter CNPJ, Razão Social, endereço e telefone de contato, nome e assinatura do responsável. </w:t>
      </w:r>
    </w:p>
    <w:p w14:paraId="4C8F9CF8" w14:textId="77777777" w:rsidR="00CD0471" w:rsidRPr="00CD0471" w:rsidRDefault="00CD0471" w:rsidP="00CD0471">
      <w:pPr>
        <w:spacing w:line="360" w:lineRule="auto"/>
        <w:rPr>
          <w:rFonts w:ascii="Arial" w:hAnsi="Arial" w:cs="Arial"/>
          <w:color w:val="000000"/>
          <w:sz w:val="22"/>
          <w:szCs w:val="22"/>
        </w:rPr>
      </w:pPr>
      <w:r w:rsidRPr="00CD0471">
        <w:rPr>
          <w:rFonts w:ascii="Arial" w:hAnsi="Arial" w:cs="Arial"/>
          <w:color w:val="000000"/>
          <w:sz w:val="22"/>
          <w:szCs w:val="22"/>
        </w:rPr>
        <w:t>5.3 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3C85B255" w14:textId="77777777" w:rsidR="00CD0471" w:rsidRPr="00CD0471" w:rsidRDefault="00CD0471" w:rsidP="00CD0471">
      <w:pPr>
        <w:spacing w:line="360" w:lineRule="auto"/>
        <w:rPr>
          <w:rFonts w:ascii="Arial" w:hAnsi="Arial" w:cs="Arial"/>
          <w:color w:val="000000"/>
          <w:sz w:val="22"/>
          <w:szCs w:val="22"/>
        </w:rPr>
      </w:pPr>
    </w:p>
    <w:p w14:paraId="7017315B" w14:textId="77777777" w:rsidR="00CD0471" w:rsidRPr="00CD0471" w:rsidRDefault="00CD0471" w:rsidP="00CD0471">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2"/>
          <w:szCs w:val="22"/>
        </w:rPr>
      </w:pPr>
      <w:r w:rsidRPr="00CD0471">
        <w:rPr>
          <w:rFonts w:ascii="Arial" w:hAnsi="Arial" w:cs="Arial"/>
          <w:b/>
          <w:sz w:val="22"/>
          <w:szCs w:val="22"/>
        </w:rPr>
        <w:lastRenderedPageBreak/>
        <w:t>6. RECEBIMENTO E CRITÉRIO DE ACEITAÇÃO DO OBJETO</w:t>
      </w:r>
    </w:p>
    <w:p w14:paraId="15C369D6" w14:textId="77777777" w:rsidR="00CD0471" w:rsidRPr="00CD0471" w:rsidRDefault="00CD0471" w:rsidP="00CD0471">
      <w:pPr>
        <w:spacing w:line="360" w:lineRule="auto"/>
        <w:jc w:val="both"/>
        <w:rPr>
          <w:rFonts w:ascii="Arial" w:hAnsi="Arial" w:cs="Arial"/>
          <w:sz w:val="22"/>
          <w:szCs w:val="22"/>
        </w:rPr>
      </w:pPr>
      <w:r w:rsidRPr="00CD0471">
        <w:rPr>
          <w:rFonts w:ascii="Arial" w:hAnsi="Arial" w:cs="Arial"/>
          <w:sz w:val="22"/>
          <w:szCs w:val="22"/>
        </w:rPr>
        <w:t>6.1. Os itens que se trata neste termo serão recebidos:</w:t>
      </w:r>
    </w:p>
    <w:p w14:paraId="04BFE580" w14:textId="77777777" w:rsidR="00CD0471" w:rsidRPr="00CD0471" w:rsidRDefault="00CD0471" w:rsidP="00CD0471">
      <w:pPr>
        <w:spacing w:line="360" w:lineRule="auto"/>
        <w:jc w:val="both"/>
        <w:rPr>
          <w:rFonts w:ascii="Arial" w:hAnsi="Arial" w:cs="Arial"/>
          <w:sz w:val="22"/>
          <w:szCs w:val="22"/>
        </w:rPr>
      </w:pPr>
      <w:r w:rsidRPr="00CD0471">
        <w:rPr>
          <w:rFonts w:ascii="Arial" w:hAnsi="Arial" w:cs="Arial"/>
          <w:sz w:val="22"/>
          <w:szCs w:val="22"/>
        </w:rPr>
        <w:t>6.2. Provisoriamente, a partir da entrega, para efeito de verificação da conformidade com   as especificações constantes do Edital e da proposta.</w:t>
      </w:r>
    </w:p>
    <w:p w14:paraId="50D4202A" w14:textId="77777777" w:rsidR="00CD0471" w:rsidRPr="00CD0471" w:rsidRDefault="00CD0471" w:rsidP="00CD0471">
      <w:pPr>
        <w:spacing w:line="360" w:lineRule="auto"/>
        <w:jc w:val="both"/>
        <w:rPr>
          <w:rFonts w:ascii="Arial" w:hAnsi="Arial" w:cs="Arial"/>
          <w:sz w:val="22"/>
          <w:szCs w:val="22"/>
        </w:rPr>
      </w:pPr>
      <w:r w:rsidRPr="00CD0471">
        <w:rPr>
          <w:rFonts w:ascii="Arial" w:hAnsi="Arial" w:cs="Arial"/>
          <w:sz w:val="22"/>
          <w:szCs w:val="22"/>
        </w:rPr>
        <w:t>6.3. Definitivamente, após a verificação da conformidade com as especificações constantes do Edital e da proposta, e sua consequente aceitação, que se dará até 05 (cinco) dias úteis do recebimento provisório.</w:t>
      </w:r>
    </w:p>
    <w:p w14:paraId="74E2BBBA" w14:textId="77777777" w:rsidR="00CD0471" w:rsidRPr="00CD0471" w:rsidRDefault="00CD0471" w:rsidP="00CD0471">
      <w:pPr>
        <w:spacing w:line="360" w:lineRule="auto"/>
        <w:jc w:val="both"/>
        <w:rPr>
          <w:rFonts w:ascii="Arial" w:hAnsi="Arial" w:cs="Arial"/>
          <w:sz w:val="22"/>
          <w:szCs w:val="22"/>
        </w:rPr>
      </w:pPr>
      <w:r w:rsidRPr="00CD0471">
        <w:rPr>
          <w:rFonts w:ascii="Arial" w:hAnsi="Arial" w:cs="Arial"/>
          <w:sz w:val="22"/>
          <w:szCs w:val="22"/>
        </w:rPr>
        <w:t>6.4. Na hipótese de a verificação a que se refere o subitem anterior não ser procedida dentro do prazo fixado, reputar-se-á como realizada, consumando-se o recebimento definitivo no dia do esgotamento do prazo.</w:t>
      </w:r>
    </w:p>
    <w:p w14:paraId="3948D1EC" w14:textId="77777777" w:rsidR="00CD0471" w:rsidRPr="00CD0471" w:rsidRDefault="00CD0471" w:rsidP="00CD0471">
      <w:pPr>
        <w:spacing w:line="360" w:lineRule="auto"/>
        <w:jc w:val="both"/>
        <w:rPr>
          <w:rFonts w:ascii="Arial" w:hAnsi="Arial" w:cs="Arial"/>
          <w:sz w:val="22"/>
          <w:szCs w:val="22"/>
        </w:rPr>
      </w:pPr>
      <w:r w:rsidRPr="00CD0471">
        <w:rPr>
          <w:rFonts w:ascii="Arial" w:hAnsi="Arial" w:cs="Arial"/>
          <w:sz w:val="22"/>
          <w:szCs w:val="22"/>
        </w:rPr>
        <w:t>6.5. A Administração rejeitará, no todo ou em parte, a entrega dos objetos em desacordo com as especificações técnicas exigidas.</w:t>
      </w:r>
    </w:p>
    <w:p w14:paraId="39AA0E3F" w14:textId="77777777" w:rsidR="00CD0471" w:rsidRPr="00CD0471" w:rsidRDefault="00CD0471" w:rsidP="00CD0471">
      <w:pPr>
        <w:spacing w:line="360" w:lineRule="auto"/>
        <w:jc w:val="both"/>
        <w:rPr>
          <w:rFonts w:ascii="Arial" w:hAnsi="Arial" w:cs="Arial"/>
          <w:sz w:val="22"/>
          <w:szCs w:val="22"/>
        </w:rPr>
      </w:pPr>
    </w:p>
    <w:p w14:paraId="4BF1539D" w14:textId="77777777" w:rsidR="00CD0471" w:rsidRPr="00CD0471" w:rsidRDefault="00CD0471" w:rsidP="00CD0471">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CD0471">
        <w:rPr>
          <w:rFonts w:ascii="Arial" w:hAnsi="Arial" w:cs="Arial"/>
          <w:b/>
          <w:sz w:val="22"/>
          <w:szCs w:val="22"/>
        </w:rPr>
        <w:t>7. OBRIGAÇÕES DA CONTRATADA</w:t>
      </w:r>
    </w:p>
    <w:p w14:paraId="15666E0D" w14:textId="77777777" w:rsidR="00CD0471" w:rsidRPr="00CD0471" w:rsidRDefault="00CD0471" w:rsidP="00CD0471">
      <w:pPr>
        <w:pStyle w:val="PargrafodaLista"/>
        <w:numPr>
          <w:ilvl w:val="1"/>
          <w:numId w:val="24"/>
        </w:numPr>
        <w:tabs>
          <w:tab w:val="left" w:pos="709"/>
        </w:tabs>
        <w:spacing w:line="360" w:lineRule="auto"/>
        <w:contextualSpacing w:val="0"/>
        <w:jc w:val="both"/>
        <w:rPr>
          <w:rFonts w:ascii="Arial" w:hAnsi="Arial" w:cs="Arial"/>
          <w:color w:val="000000"/>
          <w:sz w:val="22"/>
          <w:szCs w:val="22"/>
        </w:rPr>
      </w:pPr>
      <w:r w:rsidRPr="00CD0471">
        <w:rPr>
          <w:rFonts w:ascii="Arial" w:hAnsi="Arial" w:cs="Arial"/>
          <w:color w:val="000000"/>
          <w:sz w:val="22"/>
          <w:szCs w:val="22"/>
        </w:rPr>
        <w:t>A Contratada obriga-se a:</w:t>
      </w:r>
    </w:p>
    <w:p w14:paraId="15989BC0" w14:textId="77777777" w:rsidR="00CD0471" w:rsidRPr="00CD0471" w:rsidRDefault="00CD0471" w:rsidP="00CD0471">
      <w:pPr>
        <w:pStyle w:val="PargrafodaLista"/>
        <w:numPr>
          <w:ilvl w:val="2"/>
          <w:numId w:val="24"/>
        </w:numPr>
        <w:spacing w:line="360" w:lineRule="auto"/>
        <w:ind w:hanging="11"/>
        <w:contextualSpacing w:val="0"/>
        <w:jc w:val="both"/>
        <w:rPr>
          <w:rFonts w:ascii="Arial" w:hAnsi="Arial" w:cs="Arial"/>
          <w:color w:val="000000"/>
          <w:sz w:val="22"/>
          <w:szCs w:val="22"/>
        </w:rPr>
      </w:pPr>
      <w:r w:rsidRPr="00CD0471">
        <w:rPr>
          <w:rFonts w:ascii="Arial" w:hAnsi="Arial" w:cs="Arial"/>
          <w:color w:val="000000"/>
          <w:sz w:val="22"/>
          <w:szCs w:val="22"/>
        </w:rPr>
        <w:t>A Contratada deve cumprir todas as obrigações constantes no Edital, seus anexos e sua proposta, assumindo como exclusivamente seus os riscos e as despesas decorrentes da boa e perfeita execução do objeto e, ainda: responsabilizar-se pelas despesas dos tributos, encargos trabalhistas, previdenciários, fiscais, comerciais, taxas, fretes, seguros, deslocamento de pessoal, prestação de garantia e quaisquer outras que incidam ou venham a incidir na execução do contrato.</w:t>
      </w:r>
    </w:p>
    <w:p w14:paraId="1A9BE2FA" w14:textId="77777777" w:rsidR="00CD0471" w:rsidRPr="00CD0471" w:rsidRDefault="00CD0471" w:rsidP="00CD0471">
      <w:pPr>
        <w:tabs>
          <w:tab w:val="left" w:pos="709"/>
        </w:tabs>
        <w:spacing w:line="360" w:lineRule="auto"/>
        <w:ind w:left="709"/>
        <w:jc w:val="both"/>
        <w:rPr>
          <w:rFonts w:ascii="Arial" w:hAnsi="Arial" w:cs="Arial"/>
          <w:color w:val="000000"/>
          <w:sz w:val="22"/>
          <w:szCs w:val="22"/>
        </w:rPr>
      </w:pPr>
      <w:r w:rsidRPr="00CD0471">
        <w:rPr>
          <w:rFonts w:ascii="Arial" w:hAnsi="Arial" w:cs="Arial"/>
          <w:color w:val="000000"/>
          <w:sz w:val="22"/>
          <w:szCs w:val="22"/>
        </w:rPr>
        <w:t xml:space="preserve"> 7.1.2  Responsabilizar-se pelos vícios e danos decorrentes do objeto, de acordo com os artigos 12, 13 e 17 a 27, do Código de Defesa do Consumidor (Lei nº 8.078, de 1990); </w:t>
      </w:r>
    </w:p>
    <w:p w14:paraId="695F5C92" w14:textId="77777777" w:rsidR="00CD0471" w:rsidRPr="00CD0471" w:rsidRDefault="00CD0471" w:rsidP="00CD0471">
      <w:pPr>
        <w:tabs>
          <w:tab w:val="left" w:pos="709"/>
        </w:tabs>
        <w:spacing w:line="360" w:lineRule="auto"/>
        <w:ind w:left="709"/>
        <w:jc w:val="both"/>
        <w:rPr>
          <w:rFonts w:ascii="Arial" w:hAnsi="Arial" w:cs="Arial"/>
          <w:color w:val="000000"/>
          <w:sz w:val="22"/>
          <w:szCs w:val="22"/>
        </w:rPr>
      </w:pPr>
      <w:r w:rsidRPr="00CD0471">
        <w:rPr>
          <w:rFonts w:ascii="Arial" w:hAnsi="Arial" w:cs="Arial"/>
          <w:color w:val="000000"/>
          <w:sz w:val="22"/>
          <w:szCs w:val="22"/>
        </w:rPr>
        <w:t xml:space="preserve">7.1.3 Substituir, reparar ou corrigir, às suas expensas, no prazo fixado neste Termo de Referência, o objeto com avarias ou defeitos; </w:t>
      </w:r>
    </w:p>
    <w:p w14:paraId="0A6F3F62" w14:textId="77777777" w:rsidR="00CD0471" w:rsidRPr="00CD0471" w:rsidRDefault="00CD0471" w:rsidP="00CD0471">
      <w:pPr>
        <w:tabs>
          <w:tab w:val="left" w:pos="709"/>
        </w:tabs>
        <w:spacing w:line="360" w:lineRule="auto"/>
        <w:ind w:left="709"/>
        <w:jc w:val="both"/>
        <w:rPr>
          <w:rFonts w:ascii="Arial" w:hAnsi="Arial" w:cs="Arial"/>
          <w:color w:val="000000"/>
          <w:sz w:val="22"/>
          <w:szCs w:val="22"/>
        </w:rPr>
      </w:pPr>
      <w:r w:rsidRPr="00CD0471">
        <w:rPr>
          <w:rFonts w:ascii="Arial" w:hAnsi="Arial" w:cs="Arial"/>
          <w:color w:val="000000"/>
          <w:sz w:val="22"/>
          <w:szCs w:val="22"/>
        </w:rPr>
        <w:t xml:space="preserve">7.1.3 Comunicar à Contratante, no prazo máximo de 24 (vinte e quatro) horas que antecede a data da entrega, os motivos que impossibilitem o cumprimento do prazo previsto, com a devida comprovação; </w:t>
      </w:r>
    </w:p>
    <w:p w14:paraId="68DF4D1E" w14:textId="77777777" w:rsidR="00CD0471" w:rsidRPr="00CD0471" w:rsidRDefault="00CD0471" w:rsidP="00CD0471">
      <w:pPr>
        <w:tabs>
          <w:tab w:val="left" w:pos="709"/>
        </w:tabs>
        <w:spacing w:line="360" w:lineRule="auto"/>
        <w:ind w:left="709"/>
        <w:jc w:val="both"/>
        <w:rPr>
          <w:rFonts w:ascii="Arial" w:hAnsi="Arial" w:cs="Arial"/>
          <w:color w:val="000000"/>
          <w:sz w:val="22"/>
          <w:szCs w:val="22"/>
        </w:rPr>
      </w:pPr>
      <w:r w:rsidRPr="00CD0471">
        <w:rPr>
          <w:rFonts w:ascii="Arial" w:hAnsi="Arial" w:cs="Arial"/>
          <w:color w:val="000000"/>
          <w:sz w:val="22"/>
          <w:szCs w:val="22"/>
        </w:rPr>
        <w:t xml:space="preserve">7.1.4 Manter, durante toda a execução do contrato, em compatibilidade com as obrigações assumidas, todas as condições de habilitação e qualificação exigidas na licitação; </w:t>
      </w:r>
    </w:p>
    <w:p w14:paraId="599E72C8" w14:textId="77777777" w:rsidR="00CD0471" w:rsidRPr="00CD0471" w:rsidRDefault="00CD0471" w:rsidP="00CD0471">
      <w:pPr>
        <w:tabs>
          <w:tab w:val="left" w:pos="709"/>
        </w:tabs>
        <w:spacing w:line="360" w:lineRule="auto"/>
        <w:ind w:left="709"/>
        <w:jc w:val="both"/>
        <w:rPr>
          <w:rFonts w:ascii="Arial" w:hAnsi="Arial" w:cs="Arial"/>
          <w:color w:val="000000"/>
          <w:sz w:val="22"/>
          <w:szCs w:val="22"/>
        </w:rPr>
      </w:pPr>
      <w:r w:rsidRPr="00CD0471">
        <w:rPr>
          <w:rFonts w:ascii="Arial" w:hAnsi="Arial" w:cs="Arial"/>
          <w:color w:val="000000"/>
          <w:sz w:val="22"/>
          <w:szCs w:val="22"/>
        </w:rPr>
        <w:t xml:space="preserve"> 7.1.5 Indicar preposto para representá-la durante a vigência do contrato; </w:t>
      </w:r>
    </w:p>
    <w:p w14:paraId="2EA6384D" w14:textId="77777777" w:rsidR="00CD0471" w:rsidRPr="00CD0471" w:rsidRDefault="00CD0471" w:rsidP="00CD0471">
      <w:pPr>
        <w:tabs>
          <w:tab w:val="left" w:pos="709"/>
        </w:tabs>
        <w:spacing w:line="360" w:lineRule="auto"/>
        <w:ind w:left="709"/>
        <w:jc w:val="both"/>
        <w:rPr>
          <w:rFonts w:ascii="Arial" w:hAnsi="Arial" w:cs="Arial"/>
          <w:color w:val="000000"/>
          <w:sz w:val="22"/>
          <w:szCs w:val="22"/>
        </w:rPr>
      </w:pPr>
      <w:r w:rsidRPr="00CD0471">
        <w:rPr>
          <w:rFonts w:ascii="Arial" w:hAnsi="Arial" w:cs="Arial"/>
          <w:color w:val="000000"/>
          <w:sz w:val="22"/>
          <w:szCs w:val="22"/>
        </w:rPr>
        <w:lastRenderedPageBreak/>
        <w:t xml:space="preserve">7.1.6 Considerar que a ação da fiscalização do CONTRATANTE não exonera a CONTRATADA de suas responsabilidades contratuais; </w:t>
      </w:r>
    </w:p>
    <w:p w14:paraId="39CAAD0D" w14:textId="77777777" w:rsidR="00CD0471" w:rsidRPr="00CD0471" w:rsidRDefault="00CD0471" w:rsidP="00CD0471">
      <w:pPr>
        <w:tabs>
          <w:tab w:val="left" w:pos="709"/>
        </w:tabs>
        <w:spacing w:line="360" w:lineRule="auto"/>
        <w:ind w:left="709"/>
        <w:jc w:val="both"/>
        <w:rPr>
          <w:rFonts w:ascii="Arial" w:hAnsi="Arial" w:cs="Arial"/>
          <w:color w:val="000000"/>
          <w:sz w:val="22"/>
          <w:szCs w:val="22"/>
        </w:rPr>
      </w:pPr>
      <w:r w:rsidRPr="00CD0471">
        <w:rPr>
          <w:rFonts w:ascii="Arial" w:hAnsi="Arial" w:cs="Arial"/>
          <w:color w:val="000000"/>
          <w:sz w:val="22"/>
          <w:szCs w:val="22"/>
        </w:rPr>
        <w:t xml:space="preserve">7.1.7 Manter os seus empregados identificados por crachá, quando no recinto do Órgão, devendo substituir imediatamente qualquer um deles que seja considerado inconveniente à boa ordem do Município de Janaúba-MG; </w:t>
      </w:r>
    </w:p>
    <w:p w14:paraId="2F5DA5B6" w14:textId="77777777" w:rsidR="00CD0471" w:rsidRPr="00CD0471" w:rsidRDefault="00CD0471" w:rsidP="00CD0471">
      <w:pPr>
        <w:tabs>
          <w:tab w:val="left" w:pos="709"/>
        </w:tabs>
        <w:spacing w:line="360" w:lineRule="auto"/>
        <w:ind w:left="709"/>
        <w:rPr>
          <w:rFonts w:ascii="Arial" w:hAnsi="Arial" w:cs="Arial"/>
          <w:color w:val="000000"/>
          <w:sz w:val="22"/>
          <w:szCs w:val="22"/>
        </w:rPr>
      </w:pPr>
      <w:r w:rsidRPr="00CD0471">
        <w:rPr>
          <w:rFonts w:ascii="Arial" w:hAnsi="Arial" w:cs="Arial"/>
          <w:color w:val="000000"/>
          <w:sz w:val="22"/>
          <w:szCs w:val="22"/>
        </w:rPr>
        <w:t xml:space="preserve">7.1.8 Acatar todas as orientações do Município de Janaúba-MG, emanadas pelo fiscal, sujeitando-se à ampla e irrestrita fiscalização, prestando todos os esclarecimentos solicitados e atendendo às reclamações formuladas; </w:t>
      </w:r>
    </w:p>
    <w:p w14:paraId="36AB16BA" w14:textId="77777777" w:rsidR="00CD0471" w:rsidRPr="00CD0471" w:rsidRDefault="00CD0471" w:rsidP="00CD0471">
      <w:pPr>
        <w:tabs>
          <w:tab w:val="left" w:pos="709"/>
        </w:tabs>
        <w:spacing w:line="360" w:lineRule="auto"/>
        <w:ind w:left="709"/>
        <w:jc w:val="both"/>
        <w:rPr>
          <w:rFonts w:ascii="Arial" w:hAnsi="Arial" w:cs="Arial"/>
          <w:color w:val="000000"/>
          <w:sz w:val="22"/>
          <w:szCs w:val="22"/>
        </w:rPr>
      </w:pPr>
      <w:r w:rsidRPr="00CD0471">
        <w:rPr>
          <w:rFonts w:ascii="Arial" w:hAnsi="Arial" w:cs="Arial"/>
          <w:color w:val="000000"/>
          <w:sz w:val="22"/>
          <w:szCs w:val="22"/>
        </w:rPr>
        <w:t xml:space="preserve">7.1.9 Manter, durante o fornecimento, em compatibilidade com as obrigações a serem assumidas, todas as condições de habilitação e qualificação exigidas na licitação. </w:t>
      </w:r>
    </w:p>
    <w:p w14:paraId="5C93AEB7" w14:textId="77777777" w:rsidR="00CD0471" w:rsidRPr="00CD0471" w:rsidRDefault="00CD0471" w:rsidP="00CD0471">
      <w:pPr>
        <w:adjustRightInd w:val="0"/>
        <w:spacing w:line="360" w:lineRule="auto"/>
        <w:rPr>
          <w:rFonts w:ascii="Arial" w:eastAsiaTheme="minorHAnsi" w:hAnsi="Arial" w:cs="Arial"/>
          <w:color w:val="000000"/>
          <w:sz w:val="22"/>
          <w:szCs w:val="22"/>
        </w:rPr>
      </w:pPr>
      <w:bookmarkStart w:id="2" w:name="_Hlk130383785"/>
    </w:p>
    <w:p w14:paraId="28A297D2" w14:textId="77777777" w:rsidR="00CD0471" w:rsidRPr="00CD0471" w:rsidRDefault="00CD0471" w:rsidP="00CD0471">
      <w:pPr>
        <w:pBdr>
          <w:top w:val="single" w:sz="4" w:space="1" w:color="000000"/>
          <w:left w:val="single" w:sz="4" w:space="0" w:color="000000"/>
          <w:bottom w:val="single" w:sz="4" w:space="1" w:color="000000"/>
          <w:right w:val="single" w:sz="4" w:space="4" w:color="000000"/>
        </w:pBdr>
        <w:shd w:val="clear" w:color="auto" w:fill="E6E6E6"/>
        <w:spacing w:line="360" w:lineRule="auto"/>
        <w:jc w:val="both"/>
        <w:rPr>
          <w:rFonts w:ascii="Arial" w:hAnsi="Arial" w:cs="Arial"/>
          <w:b/>
          <w:sz w:val="22"/>
          <w:szCs w:val="22"/>
        </w:rPr>
      </w:pPr>
      <w:bookmarkStart w:id="3" w:name="_Hlk130383606"/>
      <w:r w:rsidRPr="00CD0471">
        <w:rPr>
          <w:rFonts w:ascii="Arial" w:hAnsi="Arial" w:cs="Arial"/>
          <w:b/>
          <w:sz w:val="22"/>
          <w:szCs w:val="22"/>
        </w:rPr>
        <w:t xml:space="preserve">8. DA RESCISÃO </w:t>
      </w:r>
    </w:p>
    <w:p w14:paraId="25508122" w14:textId="77777777" w:rsidR="00CD0471" w:rsidRDefault="00CD0471" w:rsidP="00CD0471">
      <w:pPr>
        <w:adjustRightInd w:val="0"/>
        <w:spacing w:line="360" w:lineRule="auto"/>
        <w:jc w:val="both"/>
        <w:rPr>
          <w:rFonts w:ascii="Arial" w:hAnsi="Arial" w:cs="Arial"/>
          <w:sz w:val="22"/>
          <w:szCs w:val="22"/>
        </w:rPr>
      </w:pPr>
      <w:r w:rsidRPr="00CD0471">
        <w:rPr>
          <w:rFonts w:ascii="Arial" w:eastAsiaTheme="minorHAnsi" w:hAnsi="Arial" w:cs="Arial"/>
          <w:color w:val="000000"/>
          <w:sz w:val="22"/>
          <w:szCs w:val="22"/>
        </w:rPr>
        <w:t xml:space="preserve">8.1 </w:t>
      </w:r>
      <w:bookmarkStart w:id="4" w:name="_Hlk130383651"/>
      <w:bookmarkEnd w:id="3"/>
      <w:r w:rsidRPr="00CD0471">
        <w:rPr>
          <w:rFonts w:ascii="Arial" w:hAnsi="Arial" w:cs="Arial"/>
          <w:sz w:val="22"/>
          <w:szCs w:val="22"/>
        </w:rPr>
        <w:t>O contrato poderá ser rescindido uni ou bilateralmente, sendo o primeiro caso somente por parte da CONTRATANTE, atendida a conveniência administrativa ou na ocorrência dos motivos elencados no art. 79 da Lei 8.666/1993.</w:t>
      </w:r>
    </w:p>
    <w:p w14:paraId="0C060E93" w14:textId="77777777" w:rsidR="00CD0471" w:rsidRPr="00CD0471" w:rsidRDefault="00CD0471" w:rsidP="00CD0471">
      <w:pPr>
        <w:adjustRightInd w:val="0"/>
        <w:spacing w:line="360" w:lineRule="auto"/>
        <w:jc w:val="both"/>
        <w:rPr>
          <w:rFonts w:ascii="Arial" w:hAnsi="Arial" w:cs="Arial"/>
          <w:i/>
          <w:color w:val="000000"/>
          <w:sz w:val="22"/>
          <w:szCs w:val="22"/>
          <w:shd w:val="clear" w:color="auto" w:fill="B3B3B3"/>
        </w:rPr>
      </w:pPr>
    </w:p>
    <w:p w14:paraId="1C76B39F" w14:textId="77777777" w:rsidR="00CD0471" w:rsidRPr="00CD0471" w:rsidRDefault="00CD0471" w:rsidP="00CD0471">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CD0471">
        <w:rPr>
          <w:rFonts w:ascii="Arial" w:hAnsi="Arial" w:cs="Arial"/>
          <w:b/>
          <w:sz w:val="22"/>
          <w:szCs w:val="22"/>
        </w:rPr>
        <w:t>9. MODIFICAÇÕES E ADITAMENTOS</w:t>
      </w:r>
    </w:p>
    <w:p w14:paraId="6D246BBA" w14:textId="77777777" w:rsidR="00CD0471" w:rsidRPr="00CD0471" w:rsidRDefault="00CD0471" w:rsidP="00CD0471">
      <w:pPr>
        <w:adjustRightInd w:val="0"/>
        <w:spacing w:line="360" w:lineRule="auto"/>
        <w:jc w:val="both"/>
        <w:rPr>
          <w:rFonts w:ascii="Arial" w:eastAsiaTheme="minorHAnsi" w:hAnsi="Arial" w:cs="Arial"/>
          <w:color w:val="000000"/>
          <w:sz w:val="22"/>
          <w:szCs w:val="22"/>
        </w:rPr>
      </w:pPr>
      <w:r w:rsidRPr="00CD0471">
        <w:rPr>
          <w:rFonts w:ascii="Arial" w:eastAsiaTheme="minorHAnsi" w:hAnsi="Arial" w:cs="Arial"/>
          <w:color w:val="000000"/>
          <w:sz w:val="22"/>
          <w:szCs w:val="22"/>
        </w:rPr>
        <w:t>9.1 Qualquer modificação de forma qualidade, quantidade (redução ou acréscimo), bem como prorrogação de prazo, poderá ser determinada pela CONTRATANTE através de aditamento, atendidas as disposições previstas na Lei 8.666/93.</w:t>
      </w:r>
    </w:p>
    <w:p w14:paraId="2945C328" w14:textId="77777777" w:rsidR="00CD0471" w:rsidRPr="00CD0471" w:rsidRDefault="00CD0471" w:rsidP="00CD0471">
      <w:pPr>
        <w:adjustRightInd w:val="0"/>
        <w:spacing w:line="360" w:lineRule="auto"/>
        <w:rPr>
          <w:rFonts w:ascii="Arial" w:eastAsiaTheme="minorHAnsi" w:hAnsi="Arial" w:cs="Arial"/>
          <w:color w:val="000000"/>
          <w:sz w:val="22"/>
          <w:szCs w:val="22"/>
        </w:rPr>
      </w:pPr>
    </w:p>
    <w:p w14:paraId="745CAC12" w14:textId="77777777" w:rsidR="00CD0471" w:rsidRPr="00CD0471" w:rsidRDefault="00CD0471" w:rsidP="00CD0471">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CD0471">
        <w:rPr>
          <w:rFonts w:ascii="Arial" w:hAnsi="Arial" w:cs="Arial"/>
          <w:b/>
          <w:sz w:val="22"/>
          <w:szCs w:val="22"/>
        </w:rPr>
        <w:t>10. DOS CASOS OMISSOS</w:t>
      </w:r>
    </w:p>
    <w:p w14:paraId="5EDA2E6C" w14:textId="77777777" w:rsidR="00CD0471" w:rsidRPr="00CD0471" w:rsidRDefault="00CD0471" w:rsidP="00CD0471">
      <w:pPr>
        <w:adjustRightInd w:val="0"/>
        <w:spacing w:line="360" w:lineRule="auto"/>
        <w:rPr>
          <w:rFonts w:ascii="Arial" w:eastAsiaTheme="minorHAnsi" w:hAnsi="Arial" w:cs="Arial"/>
          <w:color w:val="000000"/>
          <w:sz w:val="22"/>
          <w:szCs w:val="22"/>
        </w:rPr>
      </w:pPr>
      <w:r w:rsidRPr="00CD0471">
        <w:rPr>
          <w:rFonts w:ascii="Arial" w:eastAsiaTheme="minorHAnsi" w:hAnsi="Arial" w:cs="Arial"/>
          <w:color w:val="000000"/>
          <w:sz w:val="22"/>
          <w:szCs w:val="22"/>
        </w:rPr>
        <w:t xml:space="preserve">10.1 </w:t>
      </w:r>
      <w:bookmarkEnd w:id="4"/>
      <w:r w:rsidRPr="00CD0471">
        <w:rPr>
          <w:rFonts w:ascii="Arial" w:eastAsiaTheme="minorHAnsi" w:hAnsi="Arial" w:cs="Arial"/>
          <w:color w:val="000000"/>
          <w:sz w:val="22"/>
          <w:szCs w:val="22"/>
        </w:rPr>
        <w:t>Os casos omissos serão resolvidos com base na Lei 8.666/93, e, cujas normas ficam incorporadas ao presente instrumento, ainda que delas não se faça menção expressa.</w:t>
      </w:r>
    </w:p>
    <w:p w14:paraId="7333D746" w14:textId="77777777" w:rsidR="00CD0471" w:rsidRPr="00CD0471" w:rsidRDefault="00CD0471" w:rsidP="00CD0471">
      <w:pPr>
        <w:adjustRightInd w:val="0"/>
        <w:spacing w:line="360" w:lineRule="auto"/>
        <w:rPr>
          <w:rFonts w:ascii="Arial" w:eastAsiaTheme="minorHAnsi" w:hAnsi="Arial" w:cs="Arial"/>
          <w:color w:val="000000"/>
          <w:sz w:val="22"/>
          <w:szCs w:val="22"/>
        </w:rPr>
      </w:pPr>
    </w:p>
    <w:p w14:paraId="26D683CE" w14:textId="77777777" w:rsidR="00CD0471" w:rsidRPr="00CD0471" w:rsidRDefault="00CD0471" w:rsidP="00CD0471">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bookmarkStart w:id="5" w:name="_Hlk130383853"/>
      <w:bookmarkEnd w:id="2"/>
      <w:r w:rsidRPr="00CD0471">
        <w:rPr>
          <w:rFonts w:ascii="Arial" w:hAnsi="Arial" w:cs="Arial"/>
          <w:b/>
          <w:sz w:val="22"/>
          <w:szCs w:val="22"/>
        </w:rPr>
        <w:t>11. OBRIGAÇÕES DA CONTRATANTE</w:t>
      </w:r>
    </w:p>
    <w:p w14:paraId="0D6BE057" w14:textId="77777777" w:rsidR="00CD0471" w:rsidRPr="00CD0471" w:rsidRDefault="00CD0471" w:rsidP="00CD0471">
      <w:pPr>
        <w:pStyle w:val="PargrafodaLista"/>
        <w:numPr>
          <w:ilvl w:val="1"/>
          <w:numId w:val="25"/>
        </w:numPr>
        <w:tabs>
          <w:tab w:val="left" w:pos="284"/>
          <w:tab w:val="left" w:pos="426"/>
        </w:tabs>
        <w:suppressAutoHyphens/>
        <w:spacing w:line="360" w:lineRule="auto"/>
        <w:contextualSpacing w:val="0"/>
        <w:jc w:val="both"/>
        <w:rPr>
          <w:rFonts w:ascii="Arial" w:hAnsi="Arial" w:cs="Arial"/>
          <w:sz w:val="22"/>
          <w:szCs w:val="22"/>
        </w:rPr>
      </w:pPr>
      <w:r w:rsidRPr="00CD0471">
        <w:rPr>
          <w:rFonts w:ascii="Arial" w:hAnsi="Arial" w:cs="Arial"/>
          <w:sz w:val="22"/>
          <w:szCs w:val="22"/>
        </w:rPr>
        <w:t xml:space="preserve"> A Contratante obriga-se a:</w:t>
      </w:r>
    </w:p>
    <w:p w14:paraId="7E8A1848" w14:textId="77777777" w:rsidR="00CD0471" w:rsidRPr="00CD0471" w:rsidRDefault="00CD0471" w:rsidP="00CD0471">
      <w:pPr>
        <w:tabs>
          <w:tab w:val="left" w:pos="709"/>
        </w:tabs>
        <w:spacing w:line="360" w:lineRule="auto"/>
        <w:ind w:left="709"/>
        <w:jc w:val="both"/>
        <w:rPr>
          <w:rFonts w:ascii="Arial" w:hAnsi="Arial" w:cs="Arial"/>
          <w:color w:val="000000"/>
          <w:sz w:val="22"/>
          <w:szCs w:val="22"/>
        </w:rPr>
      </w:pPr>
      <w:r w:rsidRPr="00CD0471">
        <w:rPr>
          <w:rFonts w:ascii="Arial" w:hAnsi="Arial" w:cs="Arial"/>
          <w:color w:val="000000"/>
          <w:sz w:val="22"/>
          <w:szCs w:val="22"/>
        </w:rPr>
        <w:t>11.1.1 Receber provisoriamente o material, disponibilizando local, data e horário;</w:t>
      </w:r>
    </w:p>
    <w:p w14:paraId="12D28895" w14:textId="77777777" w:rsidR="00CD0471" w:rsidRPr="00CD0471" w:rsidRDefault="00CD0471" w:rsidP="00CD0471">
      <w:pPr>
        <w:tabs>
          <w:tab w:val="left" w:pos="709"/>
        </w:tabs>
        <w:spacing w:line="360" w:lineRule="auto"/>
        <w:ind w:left="709"/>
        <w:jc w:val="both"/>
        <w:rPr>
          <w:rFonts w:ascii="Arial" w:hAnsi="Arial" w:cs="Arial"/>
          <w:color w:val="000000"/>
          <w:sz w:val="22"/>
          <w:szCs w:val="22"/>
        </w:rPr>
      </w:pPr>
      <w:r w:rsidRPr="00CD0471">
        <w:rPr>
          <w:rFonts w:ascii="Arial" w:hAnsi="Arial" w:cs="Arial"/>
          <w:color w:val="000000"/>
          <w:sz w:val="22"/>
          <w:szCs w:val="22"/>
        </w:rPr>
        <w:t xml:space="preserve">11.1.2 Verificar minuciosamente, no prazo fixado, a conformidade dos bens recebidos provisoriamente com as especificações constantes do Edital e da proposta, para fins de aceitação e recebimento definitivos; </w:t>
      </w:r>
    </w:p>
    <w:p w14:paraId="31CE6A83" w14:textId="77777777" w:rsidR="00CD0471" w:rsidRPr="00CD0471" w:rsidRDefault="00CD0471" w:rsidP="00CD0471">
      <w:pPr>
        <w:tabs>
          <w:tab w:val="left" w:pos="709"/>
        </w:tabs>
        <w:spacing w:line="360" w:lineRule="auto"/>
        <w:ind w:left="709"/>
        <w:jc w:val="both"/>
        <w:rPr>
          <w:rFonts w:ascii="Arial" w:hAnsi="Arial" w:cs="Arial"/>
          <w:color w:val="000000"/>
          <w:sz w:val="22"/>
          <w:szCs w:val="22"/>
        </w:rPr>
      </w:pPr>
      <w:r w:rsidRPr="00CD0471">
        <w:rPr>
          <w:rFonts w:ascii="Arial" w:hAnsi="Arial" w:cs="Arial"/>
          <w:color w:val="000000"/>
          <w:sz w:val="22"/>
          <w:szCs w:val="22"/>
        </w:rPr>
        <w:t>11.1.3 Acompanhar e fiscalizar o cumprimento das obrigações da Contratada, através de servidor especialmente designado;</w:t>
      </w:r>
    </w:p>
    <w:p w14:paraId="56D8E7C6" w14:textId="77777777" w:rsidR="00CD0471" w:rsidRPr="00CD0471" w:rsidRDefault="00CD0471" w:rsidP="00CD0471">
      <w:pPr>
        <w:tabs>
          <w:tab w:val="left" w:pos="709"/>
        </w:tabs>
        <w:spacing w:line="360" w:lineRule="auto"/>
        <w:ind w:left="709"/>
        <w:jc w:val="both"/>
        <w:rPr>
          <w:rFonts w:ascii="Arial" w:hAnsi="Arial" w:cs="Arial"/>
          <w:color w:val="000000"/>
          <w:sz w:val="22"/>
          <w:szCs w:val="22"/>
        </w:rPr>
      </w:pPr>
      <w:r w:rsidRPr="00CD0471">
        <w:rPr>
          <w:rFonts w:ascii="Arial" w:hAnsi="Arial" w:cs="Arial"/>
          <w:color w:val="000000"/>
          <w:sz w:val="22"/>
          <w:szCs w:val="22"/>
        </w:rPr>
        <w:t>11.1.4 Efetuar o pagamento no prazo previsto.</w:t>
      </w:r>
    </w:p>
    <w:bookmarkEnd w:id="5"/>
    <w:p w14:paraId="5A407C02" w14:textId="77777777" w:rsidR="00CD0471" w:rsidRPr="00CD0471" w:rsidRDefault="00CD0471" w:rsidP="00CD0471">
      <w:pPr>
        <w:spacing w:line="360" w:lineRule="auto"/>
        <w:jc w:val="both"/>
        <w:rPr>
          <w:rFonts w:ascii="Arial" w:hAnsi="Arial" w:cs="Arial"/>
          <w:sz w:val="22"/>
          <w:szCs w:val="22"/>
        </w:rPr>
      </w:pPr>
    </w:p>
    <w:p w14:paraId="76E233D6" w14:textId="77777777" w:rsidR="00CD0471" w:rsidRPr="00CD0471" w:rsidRDefault="00CD0471" w:rsidP="00CD0471">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CD0471">
        <w:rPr>
          <w:rFonts w:ascii="Arial" w:hAnsi="Arial" w:cs="Arial"/>
          <w:b/>
          <w:sz w:val="22"/>
          <w:szCs w:val="22"/>
        </w:rPr>
        <w:t>12. MEDIDAS ACAUTELADORAS E GARANTIA</w:t>
      </w:r>
    </w:p>
    <w:p w14:paraId="5EEB9426" w14:textId="77777777" w:rsidR="00CD0471" w:rsidRPr="00CD0471" w:rsidRDefault="00CD0471" w:rsidP="00CD0471">
      <w:pPr>
        <w:suppressAutoHyphens/>
        <w:spacing w:before="240" w:after="240" w:line="360" w:lineRule="auto"/>
        <w:jc w:val="both"/>
        <w:rPr>
          <w:rFonts w:ascii="Arial" w:hAnsi="Arial" w:cs="Arial"/>
          <w:sz w:val="22"/>
          <w:szCs w:val="22"/>
        </w:rPr>
      </w:pPr>
      <w:r w:rsidRPr="00CD0471">
        <w:rPr>
          <w:rFonts w:ascii="Arial" w:hAnsi="Arial" w:cs="Arial"/>
          <w:sz w:val="22"/>
          <w:szCs w:val="22"/>
        </w:rPr>
        <w:t xml:space="preserve">12.1. Consoante o artigo 45 da Lei nº 9.784, de </w:t>
      </w:r>
      <w:smartTag w:uri="urn:schemas-microsoft-com:office:smarttags" w:element="metricconverter">
        <w:smartTagPr>
          <w:attr w:name="ProductID" w:val="1999, a"/>
        </w:smartTagPr>
        <w:r w:rsidRPr="00CD0471">
          <w:rPr>
            <w:rFonts w:ascii="Arial" w:hAnsi="Arial" w:cs="Arial"/>
            <w:sz w:val="22"/>
            <w:szCs w:val="22"/>
          </w:rPr>
          <w:t>1999, a</w:t>
        </w:r>
      </w:smartTag>
      <w:r w:rsidRPr="00CD0471">
        <w:rPr>
          <w:rFonts w:ascii="Arial" w:hAnsi="Arial" w:cs="Arial"/>
          <w:sz w:val="22"/>
          <w:szCs w:val="22"/>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0E9F55F1" w14:textId="77777777" w:rsidR="00CD0471" w:rsidRPr="00CD0471" w:rsidRDefault="00CD0471" w:rsidP="00CD0471">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CD0471">
        <w:rPr>
          <w:rFonts w:ascii="Arial" w:hAnsi="Arial" w:cs="Arial"/>
          <w:b/>
          <w:sz w:val="22"/>
          <w:szCs w:val="22"/>
        </w:rPr>
        <w:t>13 CONTROLE DA EXECUÇÃO</w:t>
      </w:r>
    </w:p>
    <w:p w14:paraId="42ECA53E" w14:textId="77777777" w:rsidR="00CD0471" w:rsidRPr="00CD0471" w:rsidRDefault="00CD0471" w:rsidP="00CD0471">
      <w:pPr>
        <w:adjustRightInd w:val="0"/>
        <w:spacing w:after="27" w:line="360" w:lineRule="auto"/>
        <w:jc w:val="both"/>
        <w:rPr>
          <w:rFonts w:ascii="Arial" w:eastAsiaTheme="minorHAnsi" w:hAnsi="Arial" w:cs="Arial"/>
          <w:color w:val="000000"/>
          <w:sz w:val="22"/>
          <w:szCs w:val="22"/>
        </w:rPr>
      </w:pPr>
      <w:bookmarkStart w:id="6" w:name="_Hlk130384250"/>
      <w:r w:rsidRPr="00CD0471">
        <w:rPr>
          <w:rFonts w:ascii="Arial" w:eastAsiaTheme="minorHAnsi" w:hAnsi="Arial" w:cs="Arial"/>
          <w:color w:val="000000"/>
          <w:sz w:val="22"/>
          <w:szCs w:val="22"/>
        </w:rPr>
        <w:t xml:space="preserve">13.1A Secretaria Municipal de Educação, através de servidores credenciados, serão os responsáveis diretos pela fiscalização do contrato, observando a especificação do item licitado. </w:t>
      </w:r>
    </w:p>
    <w:p w14:paraId="0B8C02DC" w14:textId="77777777" w:rsidR="00CD0471" w:rsidRPr="00CD0471" w:rsidRDefault="00CD0471" w:rsidP="00CD0471">
      <w:pPr>
        <w:adjustRightInd w:val="0"/>
        <w:spacing w:after="27" w:line="360" w:lineRule="auto"/>
        <w:jc w:val="both"/>
        <w:rPr>
          <w:rFonts w:ascii="Arial" w:eastAsiaTheme="minorHAnsi" w:hAnsi="Arial" w:cs="Arial"/>
          <w:color w:val="000000"/>
          <w:sz w:val="22"/>
          <w:szCs w:val="22"/>
        </w:rPr>
      </w:pPr>
      <w:r w:rsidRPr="00CD0471">
        <w:rPr>
          <w:rFonts w:ascii="Arial" w:eastAsiaTheme="minorHAnsi" w:hAnsi="Arial" w:cs="Arial"/>
          <w:color w:val="000000"/>
          <w:sz w:val="22"/>
          <w:szCs w:val="22"/>
        </w:rPr>
        <w:t>13.2</w:t>
      </w:r>
      <w:r w:rsidRPr="00CD0471">
        <w:rPr>
          <w:rFonts w:ascii="Arial" w:eastAsiaTheme="minorHAnsi" w:hAnsi="Arial" w:cs="Arial"/>
          <w:b/>
          <w:bCs/>
          <w:color w:val="000000"/>
          <w:sz w:val="22"/>
          <w:szCs w:val="22"/>
        </w:rPr>
        <w:t xml:space="preserve"> </w:t>
      </w:r>
      <w:r w:rsidRPr="00CD0471">
        <w:rPr>
          <w:rFonts w:ascii="Arial" w:eastAsiaTheme="minorHAnsi" w:hAnsi="Arial" w:cs="Arial"/>
          <w:color w:val="000000"/>
          <w:sz w:val="22"/>
          <w:szCs w:val="22"/>
        </w:rPr>
        <w:t xml:space="preserve">Será designado representante para acompanhar e fiscalizar a entrega dos bens, anotando em registro próprio todas as ocorrências relacionadas com a execução e determinando o que for necessário à regularização de falhas ou defeitos observados. </w:t>
      </w:r>
    </w:p>
    <w:p w14:paraId="15566267" w14:textId="77777777" w:rsidR="00CD0471" w:rsidRPr="00CD0471" w:rsidRDefault="00CD0471" w:rsidP="00CD0471">
      <w:pPr>
        <w:adjustRightInd w:val="0"/>
        <w:spacing w:after="27" w:line="360" w:lineRule="auto"/>
        <w:jc w:val="both"/>
        <w:rPr>
          <w:rFonts w:ascii="Arial" w:eastAsiaTheme="minorHAnsi" w:hAnsi="Arial" w:cs="Arial"/>
          <w:color w:val="000000"/>
          <w:sz w:val="22"/>
          <w:szCs w:val="22"/>
        </w:rPr>
      </w:pPr>
      <w:r w:rsidRPr="00CD0471">
        <w:rPr>
          <w:rFonts w:ascii="Arial" w:eastAsiaTheme="minorHAnsi" w:hAnsi="Arial" w:cs="Arial"/>
          <w:color w:val="000000"/>
          <w:sz w:val="22"/>
          <w:szCs w:val="22"/>
        </w:rPr>
        <w:t>13.3</w:t>
      </w:r>
      <w:r w:rsidRPr="00CD0471">
        <w:rPr>
          <w:rFonts w:ascii="Arial" w:eastAsiaTheme="minorHAnsi" w:hAnsi="Arial" w:cs="Arial"/>
          <w:b/>
          <w:bCs/>
          <w:color w:val="000000"/>
          <w:sz w:val="22"/>
          <w:szCs w:val="22"/>
        </w:rPr>
        <w:t xml:space="preserve"> </w:t>
      </w:r>
      <w:r w:rsidRPr="00CD0471">
        <w:rPr>
          <w:rFonts w:ascii="Arial" w:eastAsiaTheme="minorHAnsi" w:hAnsi="Arial" w:cs="Arial"/>
          <w:color w:val="000000"/>
          <w:sz w:val="22"/>
          <w:szCs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w:t>
      </w:r>
    </w:p>
    <w:p w14:paraId="2E09D0E7" w14:textId="77777777" w:rsidR="00CD0471" w:rsidRPr="00CD0471" w:rsidRDefault="00CD0471" w:rsidP="00CD0471">
      <w:pPr>
        <w:adjustRightInd w:val="0"/>
        <w:spacing w:line="360" w:lineRule="auto"/>
        <w:jc w:val="both"/>
        <w:rPr>
          <w:rFonts w:ascii="Arial" w:eastAsiaTheme="minorHAnsi" w:hAnsi="Arial" w:cs="Arial"/>
          <w:color w:val="000000"/>
          <w:sz w:val="22"/>
          <w:szCs w:val="22"/>
        </w:rPr>
      </w:pPr>
      <w:r w:rsidRPr="00CD0471">
        <w:rPr>
          <w:rFonts w:ascii="Arial" w:eastAsiaTheme="minorHAnsi" w:hAnsi="Arial" w:cs="Arial"/>
          <w:color w:val="000000"/>
          <w:sz w:val="22"/>
          <w:szCs w:val="22"/>
        </w:rPr>
        <w:t>13.4</w:t>
      </w:r>
      <w:r w:rsidRPr="00CD0471">
        <w:rPr>
          <w:rFonts w:ascii="Arial" w:eastAsiaTheme="minorHAnsi" w:hAnsi="Arial" w:cs="Arial"/>
          <w:b/>
          <w:bCs/>
          <w:color w:val="000000"/>
          <w:sz w:val="22"/>
          <w:szCs w:val="22"/>
        </w:rPr>
        <w:t xml:space="preserve"> </w:t>
      </w:r>
      <w:r w:rsidRPr="00CD0471">
        <w:rPr>
          <w:rFonts w:ascii="Arial" w:eastAsiaTheme="minorHAnsi" w:hAnsi="Arial" w:cs="Arial"/>
          <w:color w:val="000000"/>
          <w:sz w:val="22"/>
          <w:szCs w:val="22"/>
        </w:rPr>
        <w:t xml:space="preserve">O representante do Município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499FEC55" w14:textId="77777777" w:rsidR="00CD0471" w:rsidRPr="00CD0471" w:rsidRDefault="00CD0471" w:rsidP="00CD0471">
      <w:pPr>
        <w:spacing w:line="360" w:lineRule="auto"/>
        <w:jc w:val="both"/>
        <w:rPr>
          <w:rFonts w:ascii="Arial" w:hAnsi="Arial" w:cs="Arial"/>
          <w:color w:val="000000"/>
          <w:sz w:val="22"/>
          <w:szCs w:val="22"/>
        </w:rPr>
      </w:pPr>
      <w:r w:rsidRPr="00CD0471">
        <w:rPr>
          <w:rFonts w:ascii="Arial" w:eastAsia="Arial Unicode MS" w:hAnsi="Arial" w:cs="Arial"/>
          <w:color w:val="000000"/>
          <w:sz w:val="22"/>
          <w:szCs w:val="22"/>
        </w:rPr>
        <w:t xml:space="preserve">13.5 Fiscal do contrato: Sra. </w:t>
      </w:r>
      <w:r w:rsidRPr="00CD0471">
        <w:rPr>
          <w:rFonts w:ascii="Arial" w:eastAsia="Arial Unicode MS" w:hAnsi="Arial" w:cs="Arial"/>
          <w:b/>
          <w:bCs/>
          <w:color w:val="000000"/>
          <w:sz w:val="22"/>
          <w:szCs w:val="22"/>
        </w:rPr>
        <w:t>Nilza Rosa Celestino</w:t>
      </w:r>
      <w:r w:rsidRPr="00CD0471">
        <w:rPr>
          <w:rFonts w:ascii="Arial" w:hAnsi="Arial" w:cs="Arial"/>
          <w:color w:val="000000"/>
          <w:sz w:val="22"/>
          <w:szCs w:val="22"/>
          <w:shd w:val="clear" w:color="auto" w:fill="FFFFFF"/>
        </w:rPr>
        <w:t xml:space="preserve">, </w:t>
      </w:r>
      <w:r w:rsidRPr="00CD0471">
        <w:rPr>
          <w:rFonts w:ascii="Arial" w:eastAsia="Arial Unicode MS" w:hAnsi="Arial" w:cs="Arial"/>
          <w:b/>
          <w:bCs/>
          <w:color w:val="000000"/>
          <w:sz w:val="22"/>
          <w:szCs w:val="22"/>
        </w:rPr>
        <w:t>portadora do CPF: 867.646.836-20.</w:t>
      </w:r>
    </w:p>
    <w:bookmarkEnd w:id="6"/>
    <w:p w14:paraId="173A5E7C" w14:textId="77777777" w:rsidR="00CD0471" w:rsidRDefault="00CD0471" w:rsidP="00CD0471">
      <w:pPr>
        <w:spacing w:line="360" w:lineRule="auto"/>
        <w:jc w:val="both"/>
        <w:rPr>
          <w:rFonts w:ascii="Arial" w:hAnsi="Arial" w:cs="Arial"/>
          <w:sz w:val="22"/>
          <w:szCs w:val="22"/>
        </w:rPr>
      </w:pPr>
    </w:p>
    <w:p w14:paraId="5663BB50" w14:textId="77777777" w:rsidR="00CD0471" w:rsidRDefault="00CD0471" w:rsidP="00CD0471">
      <w:pPr>
        <w:spacing w:line="360" w:lineRule="auto"/>
        <w:jc w:val="both"/>
        <w:rPr>
          <w:rFonts w:ascii="Arial" w:hAnsi="Arial" w:cs="Arial"/>
          <w:sz w:val="22"/>
          <w:szCs w:val="22"/>
        </w:rPr>
      </w:pPr>
    </w:p>
    <w:p w14:paraId="2F121FB6" w14:textId="77777777" w:rsidR="00CD0471" w:rsidRDefault="00CD0471" w:rsidP="00CD0471">
      <w:pPr>
        <w:spacing w:line="360" w:lineRule="auto"/>
        <w:jc w:val="both"/>
        <w:rPr>
          <w:rFonts w:ascii="Arial" w:hAnsi="Arial" w:cs="Arial"/>
          <w:sz w:val="22"/>
          <w:szCs w:val="22"/>
        </w:rPr>
      </w:pPr>
    </w:p>
    <w:p w14:paraId="49B454D1" w14:textId="77777777" w:rsidR="00CD0471" w:rsidRPr="00CD0471" w:rsidRDefault="00CD0471" w:rsidP="00CD0471">
      <w:pPr>
        <w:spacing w:line="360" w:lineRule="auto"/>
        <w:jc w:val="both"/>
        <w:rPr>
          <w:rFonts w:ascii="Arial" w:hAnsi="Arial" w:cs="Arial"/>
          <w:sz w:val="22"/>
          <w:szCs w:val="22"/>
        </w:rPr>
      </w:pPr>
    </w:p>
    <w:p w14:paraId="35477A36" w14:textId="77777777" w:rsidR="00CD0471" w:rsidRPr="00CD0471" w:rsidRDefault="00CD0471" w:rsidP="00CD0471">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bookmarkStart w:id="7" w:name="_Hlk130384326"/>
      <w:r w:rsidRPr="00CD0471">
        <w:rPr>
          <w:rFonts w:ascii="Arial" w:hAnsi="Arial" w:cs="Arial"/>
          <w:b/>
          <w:sz w:val="22"/>
          <w:szCs w:val="22"/>
        </w:rPr>
        <w:t>14. DAS INFRAÇÕES E DAS SANÇÕES ADMINISTRATIVAS</w:t>
      </w:r>
    </w:p>
    <w:p w14:paraId="1228482E" w14:textId="77777777" w:rsidR="00CD0471" w:rsidRPr="00CD0471" w:rsidRDefault="00CD0471" w:rsidP="00CD0471">
      <w:pPr>
        <w:spacing w:before="240" w:line="360" w:lineRule="auto"/>
        <w:jc w:val="both"/>
        <w:rPr>
          <w:rFonts w:ascii="Arial" w:hAnsi="Arial" w:cs="Arial"/>
          <w:sz w:val="22"/>
          <w:szCs w:val="22"/>
        </w:rPr>
      </w:pPr>
      <w:r w:rsidRPr="00CD0471">
        <w:rPr>
          <w:rFonts w:ascii="Arial" w:hAnsi="Arial" w:cs="Arial"/>
          <w:sz w:val="22"/>
          <w:szCs w:val="22"/>
        </w:rPr>
        <w:t>14.1 As sanções administrativas serão impostas fundamentadamente nos termos da Lei nº 8.666/93.</w:t>
      </w:r>
    </w:p>
    <w:p w14:paraId="2E65C908" w14:textId="77777777" w:rsidR="00CD0471" w:rsidRPr="00CD0471" w:rsidRDefault="00CD0471" w:rsidP="00CD0471">
      <w:pPr>
        <w:pStyle w:val="PargrafodaLista"/>
        <w:numPr>
          <w:ilvl w:val="1"/>
          <w:numId w:val="26"/>
        </w:numPr>
        <w:spacing w:line="360" w:lineRule="auto"/>
        <w:ind w:left="0" w:firstLine="6"/>
        <w:contextualSpacing w:val="0"/>
        <w:jc w:val="both"/>
        <w:rPr>
          <w:rFonts w:ascii="Arial" w:hAnsi="Arial" w:cs="Arial"/>
          <w:sz w:val="22"/>
          <w:szCs w:val="22"/>
        </w:rPr>
      </w:pPr>
      <w:r w:rsidRPr="00CD0471">
        <w:rPr>
          <w:rFonts w:ascii="Arial" w:hAnsi="Arial" w:cs="Arial"/>
          <w:sz w:val="22"/>
          <w:szCs w:val="22"/>
        </w:rPr>
        <w:t xml:space="preserve">Independente da sanção aplicada, a inexecução total ou parcial do contrato poderá ensejar, ainda, a rescisão contratual, nos termos previstos na Lei nº. 8.666/1993, bem como </w:t>
      </w:r>
      <w:r w:rsidRPr="00CD0471">
        <w:rPr>
          <w:rFonts w:ascii="Arial" w:hAnsi="Arial" w:cs="Arial"/>
          <w:sz w:val="22"/>
          <w:szCs w:val="22"/>
        </w:rPr>
        <w:lastRenderedPageBreak/>
        <w:t>a incidência das consequências legais cabíveis, inclusive indenização por perdas e danos eventualmente causados à CONTRATANTE.</w:t>
      </w:r>
    </w:p>
    <w:p w14:paraId="11DDF3DA" w14:textId="77777777" w:rsidR="00CD0471" w:rsidRPr="00CD0471" w:rsidRDefault="00CD0471" w:rsidP="00CD0471">
      <w:pPr>
        <w:pStyle w:val="PargrafodaLista"/>
        <w:numPr>
          <w:ilvl w:val="1"/>
          <w:numId w:val="26"/>
        </w:numPr>
        <w:spacing w:after="240" w:line="360" w:lineRule="auto"/>
        <w:ind w:left="0" w:firstLine="6"/>
        <w:contextualSpacing w:val="0"/>
        <w:jc w:val="both"/>
        <w:rPr>
          <w:rFonts w:ascii="Arial" w:hAnsi="Arial" w:cs="Arial"/>
          <w:sz w:val="22"/>
          <w:szCs w:val="22"/>
        </w:rPr>
      </w:pPr>
      <w:r w:rsidRPr="00CD0471">
        <w:rPr>
          <w:rFonts w:ascii="Arial" w:hAnsi="Arial" w:cs="Arial"/>
          <w:sz w:val="22"/>
          <w:szCs w:val="22"/>
        </w:rPr>
        <w:t>A aplicação de qualquer das penalidades previstas realizar-se-á em processo administrativo que assegurará o contraditório e a ampla defesa, observando-se o procedimento previsto na Lei nº 8.666/93, e subsidiariamente na Lei nº 9.784, de 1999.</w:t>
      </w:r>
    </w:p>
    <w:p w14:paraId="0AE0B1AA" w14:textId="77777777" w:rsidR="00CD0471" w:rsidRPr="00CD0471" w:rsidRDefault="00CD0471" w:rsidP="00CD0471">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CD0471">
        <w:rPr>
          <w:rFonts w:ascii="Arial" w:hAnsi="Arial" w:cs="Arial"/>
          <w:b/>
          <w:sz w:val="22"/>
          <w:szCs w:val="22"/>
        </w:rPr>
        <w:t>15. DA DOTAÇÃO ORCAMENTÁRIA</w:t>
      </w:r>
    </w:p>
    <w:p w14:paraId="1DDCCB6E" w14:textId="7201CF91" w:rsidR="00CD0471" w:rsidRPr="00CD0471" w:rsidRDefault="00CD0471" w:rsidP="00CD0471">
      <w:pPr>
        <w:spacing w:line="360" w:lineRule="auto"/>
        <w:jc w:val="both"/>
        <w:rPr>
          <w:rFonts w:ascii="Arial" w:hAnsi="Arial" w:cs="Arial"/>
          <w:sz w:val="22"/>
          <w:szCs w:val="22"/>
        </w:rPr>
      </w:pPr>
      <w:r w:rsidRPr="00CD0471">
        <w:rPr>
          <w:rFonts w:ascii="Arial" w:hAnsi="Arial" w:cs="Arial"/>
          <w:sz w:val="22"/>
          <w:szCs w:val="22"/>
        </w:rPr>
        <w:t>15.1. As despesas dessa contratação serão suportadas pela</w:t>
      </w:r>
      <w:r>
        <w:rPr>
          <w:rFonts w:ascii="Arial" w:hAnsi="Arial" w:cs="Arial"/>
          <w:sz w:val="22"/>
          <w:szCs w:val="22"/>
        </w:rPr>
        <w:t>s</w:t>
      </w:r>
      <w:r w:rsidRPr="00CD0471">
        <w:rPr>
          <w:rFonts w:ascii="Arial" w:hAnsi="Arial" w:cs="Arial"/>
          <w:sz w:val="22"/>
          <w:szCs w:val="22"/>
        </w:rPr>
        <w:t xml:space="preserve"> dotaç</w:t>
      </w:r>
      <w:r>
        <w:rPr>
          <w:rFonts w:ascii="Arial" w:hAnsi="Arial" w:cs="Arial"/>
          <w:sz w:val="22"/>
          <w:szCs w:val="22"/>
        </w:rPr>
        <w:t>ões</w:t>
      </w:r>
      <w:r w:rsidRPr="00CD0471">
        <w:rPr>
          <w:rFonts w:ascii="Arial" w:hAnsi="Arial" w:cs="Arial"/>
          <w:sz w:val="22"/>
          <w:szCs w:val="22"/>
        </w:rPr>
        <w:t xml:space="preserve"> orçamentária</w:t>
      </w:r>
      <w:r>
        <w:rPr>
          <w:rFonts w:ascii="Arial" w:hAnsi="Arial" w:cs="Arial"/>
          <w:sz w:val="22"/>
          <w:szCs w:val="22"/>
        </w:rPr>
        <w:t>s</w:t>
      </w:r>
      <w:r w:rsidRPr="00CD0471">
        <w:rPr>
          <w:rFonts w:ascii="Arial" w:hAnsi="Arial" w:cs="Arial"/>
          <w:sz w:val="22"/>
          <w:szCs w:val="22"/>
        </w:rPr>
        <w:t>:</w:t>
      </w:r>
    </w:p>
    <w:p w14:paraId="3A74F867" w14:textId="77777777" w:rsidR="00CD0471" w:rsidRPr="00CD0471" w:rsidRDefault="00CD0471" w:rsidP="00CD0471">
      <w:pPr>
        <w:spacing w:line="360" w:lineRule="auto"/>
        <w:ind w:left="284"/>
        <w:jc w:val="both"/>
        <w:rPr>
          <w:rFonts w:ascii="Arial" w:hAnsi="Arial" w:cs="Arial"/>
          <w:sz w:val="22"/>
          <w:szCs w:val="22"/>
        </w:rPr>
      </w:pPr>
    </w:p>
    <w:bookmarkEnd w:id="7"/>
    <w:p w14:paraId="346A5F29" w14:textId="77777777" w:rsidR="00CD0471" w:rsidRPr="00CD0471" w:rsidRDefault="00CD0471" w:rsidP="00CD0471">
      <w:pPr>
        <w:spacing w:line="360" w:lineRule="auto"/>
        <w:jc w:val="both"/>
        <w:rPr>
          <w:rFonts w:ascii="Arial" w:hAnsi="Arial" w:cs="Arial"/>
          <w:sz w:val="22"/>
          <w:szCs w:val="22"/>
        </w:rPr>
      </w:pPr>
      <w:r w:rsidRPr="00CD0471">
        <w:rPr>
          <w:rFonts w:ascii="Arial" w:hAnsi="Arial" w:cs="Arial"/>
          <w:sz w:val="22"/>
          <w:szCs w:val="22"/>
        </w:rPr>
        <w:t>08.01.01.12.361.0016.2086.3.3.90.30.00 577 1500001001</w:t>
      </w:r>
    </w:p>
    <w:p w14:paraId="6FD17644" w14:textId="77777777" w:rsidR="00CD0471" w:rsidRPr="00CD0471" w:rsidRDefault="00CD0471" w:rsidP="00CD0471">
      <w:pPr>
        <w:spacing w:line="360" w:lineRule="auto"/>
        <w:jc w:val="both"/>
        <w:rPr>
          <w:rFonts w:ascii="Arial" w:hAnsi="Arial" w:cs="Arial"/>
          <w:sz w:val="22"/>
          <w:szCs w:val="22"/>
        </w:rPr>
      </w:pPr>
      <w:r w:rsidRPr="00CD0471">
        <w:rPr>
          <w:rFonts w:ascii="Arial" w:hAnsi="Arial" w:cs="Arial"/>
          <w:sz w:val="22"/>
          <w:szCs w:val="22"/>
        </w:rPr>
        <w:t>08.01.01.12.361.0016.2086.3.3.90.30.00 578 1550000000</w:t>
      </w:r>
    </w:p>
    <w:p w14:paraId="51B30EC1" w14:textId="77777777" w:rsidR="00CD0471" w:rsidRPr="00CD0471" w:rsidRDefault="00CD0471" w:rsidP="00CD0471">
      <w:pPr>
        <w:spacing w:line="360" w:lineRule="auto"/>
        <w:jc w:val="both"/>
        <w:rPr>
          <w:rFonts w:ascii="Arial" w:hAnsi="Arial" w:cs="Arial"/>
          <w:sz w:val="22"/>
          <w:szCs w:val="22"/>
        </w:rPr>
      </w:pPr>
      <w:r w:rsidRPr="00CD0471">
        <w:rPr>
          <w:rFonts w:ascii="Arial" w:hAnsi="Arial" w:cs="Arial"/>
          <w:sz w:val="22"/>
          <w:szCs w:val="22"/>
        </w:rPr>
        <w:t>08.01.01.12.365.0019.2093.3.3.90.30.00 625 1500001001</w:t>
      </w:r>
    </w:p>
    <w:p w14:paraId="5D49EC49" w14:textId="77777777" w:rsidR="00CD0471" w:rsidRPr="00CD0471" w:rsidRDefault="00CD0471" w:rsidP="00CD0471">
      <w:pPr>
        <w:spacing w:line="360" w:lineRule="auto"/>
        <w:jc w:val="both"/>
        <w:rPr>
          <w:rFonts w:ascii="Arial" w:hAnsi="Arial" w:cs="Arial"/>
          <w:sz w:val="22"/>
          <w:szCs w:val="22"/>
        </w:rPr>
      </w:pPr>
      <w:r w:rsidRPr="00CD0471">
        <w:rPr>
          <w:rFonts w:ascii="Arial" w:hAnsi="Arial" w:cs="Arial"/>
          <w:sz w:val="22"/>
          <w:szCs w:val="22"/>
        </w:rPr>
        <w:t>08.01.01.12.365.0019.2093.3.3.90.30.00 626 1550000000</w:t>
      </w:r>
    </w:p>
    <w:p w14:paraId="77FA951E" w14:textId="77777777" w:rsidR="00CD0471" w:rsidRPr="00CD0471" w:rsidRDefault="00CD0471" w:rsidP="00CD0471">
      <w:pPr>
        <w:spacing w:line="360" w:lineRule="auto"/>
        <w:jc w:val="both"/>
        <w:rPr>
          <w:rFonts w:ascii="Arial" w:hAnsi="Arial" w:cs="Arial"/>
          <w:sz w:val="22"/>
          <w:szCs w:val="22"/>
        </w:rPr>
      </w:pPr>
      <w:r w:rsidRPr="00CD0471">
        <w:rPr>
          <w:rFonts w:ascii="Arial" w:hAnsi="Arial" w:cs="Arial"/>
          <w:sz w:val="22"/>
          <w:szCs w:val="22"/>
        </w:rPr>
        <w:t>08.01.01.12.365.0019.2095.3.3.90.30.00 648 1500001001</w:t>
      </w:r>
    </w:p>
    <w:p w14:paraId="63378F9D" w14:textId="77777777" w:rsidR="00CD0471" w:rsidRPr="00CD0471" w:rsidRDefault="00CD0471" w:rsidP="00CD0471">
      <w:pPr>
        <w:spacing w:line="360" w:lineRule="auto"/>
        <w:jc w:val="both"/>
        <w:rPr>
          <w:rFonts w:ascii="Arial" w:hAnsi="Arial" w:cs="Arial"/>
          <w:sz w:val="22"/>
          <w:szCs w:val="22"/>
        </w:rPr>
      </w:pPr>
      <w:r w:rsidRPr="00CD0471">
        <w:rPr>
          <w:rFonts w:ascii="Arial" w:hAnsi="Arial" w:cs="Arial"/>
          <w:sz w:val="22"/>
          <w:szCs w:val="22"/>
        </w:rPr>
        <w:t>08.01.01.12.365.0019.2095.3.3.90.30.00 649 1550000000</w:t>
      </w:r>
    </w:p>
    <w:p w14:paraId="25BD2510" w14:textId="0E68CA6D" w:rsidR="00F63E9F" w:rsidRPr="006929B1" w:rsidRDefault="00F63E9F" w:rsidP="00CD0471">
      <w:pPr>
        <w:jc w:val="both"/>
        <w:rPr>
          <w:rFonts w:ascii="Arial" w:eastAsiaTheme="minorHAnsi" w:hAnsi="Arial" w:cs="Arial"/>
          <w:sz w:val="22"/>
          <w:szCs w:val="22"/>
          <w:lang w:eastAsia="en-US"/>
        </w:rPr>
      </w:pPr>
    </w:p>
    <w:sectPr w:rsidR="00F63E9F" w:rsidRPr="006929B1" w:rsidSect="000257A9">
      <w:headerReference w:type="default" r:id="rId11"/>
      <w:footerReference w:type="default" r:id="rId12"/>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DDBC4" w14:textId="77777777" w:rsidR="000A765B" w:rsidRDefault="000A765B" w:rsidP="001F39C2">
      <w:r>
        <w:separator/>
      </w:r>
    </w:p>
  </w:endnote>
  <w:endnote w:type="continuationSeparator" w:id="0">
    <w:p w14:paraId="24ABE6C4" w14:textId="77777777" w:rsidR="000A765B" w:rsidRDefault="000A765B"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5EDDD" w14:textId="77777777" w:rsidR="000A765B" w:rsidRDefault="000A765B" w:rsidP="001F39C2">
      <w:r>
        <w:separator/>
      </w:r>
    </w:p>
  </w:footnote>
  <w:footnote w:type="continuationSeparator" w:id="0">
    <w:p w14:paraId="1EAA4393" w14:textId="77777777" w:rsidR="000A765B" w:rsidRDefault="000A765B"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54783"/>
    <w:multiLevelType w:val="hybridMultilevel"/>
    <w:tmpl w:val="7506D7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4DC77F6"/>
    <w:multiLevelType w:val="multilevel"/>
    <w:tmpl w:val="EA041EC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88D16B2"/>
    <w:multiLevelType w:val="multilevel"/>
    <w:tmpl w:val="B4E8C4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DB2736"/>
    <w:multiLevelType w:val="multilevel"/>
    <w:tmpl w:val="E00A6102"/>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4" w15:restartNumberingAfterBreak="0">
    <w:nsid w:val="1BEF46E4"/>
    <w:multiLevelType w:val="multilevel"/>
    <w:tmpl w:val="B1CA218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4075F0"/>
    <w:multiLevelType w:val="multilevel"/>
    <w:tmpl w:val="86BA04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1" w15:restartNumberingAfterBreak="0">
    <w:nsid w:val="3E847F74"/>
    <w:multiLevelType w:val="hybridMultilevel"/>
    <w:tmpl w:val="F1529898"/>
    <w:lvl w:ilvl="0" w:tplc="733C324A">
      <w:start w:val="1"/>
      <w:numFmt w:val="bullet"/>
      <w:lvlText w:val=""/>
      <w:lvlJc w:val="left"/>
      <w:pPr>
        <w:ind w:left="720" w:hanging="360"/>
      </w:pPr>
      <w:rPr>
        <w:rFonts w:ascii="Symbol" w:hAnsi="Symbol" w:hint="default"/>
        <w:b/>
        <w:bCs/>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3" w15:restartNumberingAfterBreak="0">
    <w:nsid w:val="4B025DBB"/>
    <w:multiLevelType w:val="multilevel"/>
    <w:tmpl w:val="499E884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2862698"/>
    <w:multiLevelType w:val="multilevel"/>
    <w:tmpl w:val="5546C2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7" w15:restartNumberingAfterBreak="0">
    <w:nsid w:val="5A5C350D"/>
    <w:multiLevelType w:val="multilevel"/>
    <w:tmpl w:val="FE6AF5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3262DC"/>
    <w:multiLevelType w:val="multilevel"/>
    <w:tmpl w:val="C17ADAD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669819A6"/>
    <w:multiLevelType w:val="multilevel"/>
    <w:tmpl w:val="619058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D0932D4"/>
    <w:multiLevelType w:val="multilevel"/>
    <w:tmpl w:val="7C66BB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15:restartNumberingAfterBreak="0">
    <w:nsid w:val="7F2F711F"/>
    <w:multiLevelType w:val="hybridMultilevel"/>
    <w:tmpl w:val="09C671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F6B780B"/>
    <w:multiLevelType w:val="multilevel"/>
    <w:tmpl w:val="4650C88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927407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5"/>
  </w:num>
  <w:num w:numId="7" w16cid:durableId="1981689688">
    <w:abstractNumId w:val="5"/>
  </w:num>
  <w:num w:numId="8" w16cid:durableId="807862884">
    <w:abstractNumId w:val="16"/>
  </w:num>
  <w:num w:numId="9" w16cid:durableId="619650768">
    <w:abstractNumId w:val="8"/>
  </w:num>
  <w:num w:numId="10" w16cid:durableId="128670339">
    <w:abstractNumId w:val="10"/>
  </w:num>
  <w:num w:numId="11" w16cid:durableId="662319235">
    <w:abstractNumId w:val="14"/>
  </w:num>
  <w:num w:numId="12" w16cid:durableId="380446374">
    <w:abstractNumId w:val="12"/>
  </w:num>
  <w:num w:numId="13" w16cid:durableId="2066489904">
    <w:abstractNumId w:val="24"/>
  </w:num>
  <w:num w:numId="14" w16cid:durableId="1256598623">
    <w:abstractNumId w:val="1"/>
  </w:num>
  <w:num w:numId="15" w16cid:durableId="2110805769">
    <w:abstractNumId w:val="17"/>
  </w:num>
  <w:num w:numId="16" w16cid:durableId="1044600519">
    <w:abstractNumId w:val="2"/>
  </w:num>
  <w:num w:numId="17" w16cid:durableId="1290287262">
    <w:abstractNumId w:val="4"/>
  </w:num>
  <w:num w:numId="18" w16cid:durableId="1415588021">
    <w:abstractNumId w:val="6"/>
  </w:num>
  <w:num w:numId="19" w16cid:durableId="1900898865">
    <w:abstractNumId w:val="11"/>
  </w:num>
  <w:num w:numId="20" w16cid:durableId="387995451">
    <w:abstractNumId w:val="0"/>
  </w:num>
  <w:num w:numId="21" w16cid:durableId="653416285">
    <w:abstractNumId w:val="3"/>
  </w:num>
  <w:num w:numId="22" w16cid:durableId="1331063925">
    <w:abstractNumId w:val="20"/>
  </w:num>
  <w:num w:numId="23" w16cid:durableId="325521988">
    <w:abstractNumId w:val="13"/>
  </w:num>
  <w:num w:numId="24" w16cid:durableId="16541362">
    <w:abstractNumId w:val="21"/>
  </w:num>
  <w:num w:numId="25" w16cid:durableId="116485306">
    <w:abstractNumId w:val="25"/>
  </w:num>
  <w:num w:numId="26" w16cid:durableId="20515686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4A3D"/>
    <w:rsid w:val="000362B7"/>
    <w:rsid w:val="00036BD1"/>
    <w:rsid w:val="00040126"/>
    <w:rsid w:val="00045617"/>
    <w:rsid w:val="00051564"/>
    <w:rsid w:val="000605E4"/>
    <w:rsid w:val="00061958"/>
    <w:rsid w:val="00065F34"/>
    <w:rsid w:val="00076B0E"/>
    <w:rsid w:val="00080B3A"/>
    <w:rsid w:val="0009069B"/>
    <w:rsid w:val="0009695F"/>
    <w:rsid w:val="000A31F3"/>
    <w:rsid w:val="000A5602"/>
    <w:rsid w:val="000A6D46"/>
    <w:rsid w:val="000A765B"/>
    <w:rsid w:val="000B0FBA"/>
    <w:rsid w:val="000B573F"/>
    <w:rsid w:val="000B5D4D"/>
    <w:rsid w:val="000B66AB"/>
    <w:rsid w:val="000C639C"/>
    <w:rsid w:val="000E250A"/>
    <w:rsid w:val="000E58DC"/>
    <w:rsid w:val="000E641A"/>
    <w:rsid w:val="000F76E2"/>
    <w:rsid w:val="0010016A"/>
    <w:rsid w:val="001073BA"/>
    <w:rsid w:val="001077AD"/>
    <w:rsid w:val="0012147D"/>
    <w:rsid w:val="00124974"/>
    <w:rsid w:val="00131C11"/>
    <w:rsid w:val="00133818"/>
    <w:rsid w:val="00133F3B"/>
    <w:rsid w:val="00152DC5"/>
    <w:rsid w:val="00161DBE"/>
    <w:rsid w:val="0016368C"/>
    <w:rsid w:val="001702A1"/>
    <w:rsid w:val="00191469"/>
    <w:rsid w:val="001A600C"/>
    <w:rsid w:val="001B08CA"/>
    <w:rsid w:val="001B1FA9"/>
    <w:rsid w:val="001C1BDD"/>
    <w:rsid w:val="001D1B91"/>
    <w:rsid w:val="001E3740"/>
    <w:rsid w:val="001F381A"/>
    <w:rsid w:val="001F39C2"/>
    <w:rsid w:val="001F5148"/>
    <w:rsid w:val="001F6AFB"/>
    <w:rsid w:val="001F72F3"/>
    <w:rsid w:val="002008A0"/>
    <w:rsid w:val="00205223"/>
    <w:rsid w:val="0021344D"/>
    <w:rsid w:val="00221D78"/>
    <w:rsid w:val="00225C4C"/>
    <w:rsid w:val="00231B26"/>
    <w:rsid w:val="00232DA6"/>
    <w:rsid w:val="002406AB"/>
    <w:rsid w:val="00240DC4"/>
    <w:rsid w:val="00245191"/>
    <w:rsid w:val="002551ED"/>
    <w:rsid w:val="0025593E"/>
    <w:rsid w:val="002625AD"/>
    <w:rsid w:val="00270DFE"/>
    <w:rsid w:val="00281213"/>
    <w:rsid w:val="00281DA4"/>
    <w:rsid w:val="00294B18"/>
    <w:rsid w:val="002B0134"/>
    <w:rsid w:val="002B77B6"/>
    <w:rsid w:val="002C1F4A"/>
    <w:rsid w:val="002C51D2"/>
    <w:rsid w:val="002D0F28"/>
    <w:rsid w:val="002D3D72"/>
    <w:rsid w:val="002E7416"/>
    <w:rsid w:val="002F2007"/>
    <w:rsid w:val="003000ED"/>
    <w:rsid w:val="00304864"/>
    <w:rsid w:val="003058CF"/>
    <w:rsid w:val="00315B0F"/>
    <w:rsid w:val="00317E12"/>
    <w:rsid w:val="00322573"/>
    <w:rsid w:val="00322752"/>
    <w:rsid w:val="00322E15"/>
    <w:rsid w:val="00323392"/>
    <w:rsid w:val="0032462A"/>
    <w:rsid w:val="00335C07"/>
    <w:rsid w:val="00336AD4"/>
    <w:rsid w:val="003445BC"/>
    <w:rsid w:val="003529DF"/>
    <w:rsid w:val="00361236"/>
    <w:rsid w:val="00364393"/>
    <w:rsid w:val="00366A37"/>
    <w:rsid w:val="00366F74"/>
    <w:rsid w:val="00372346"/>
    <w:rsid w:val="00391729"/>
    <w:rsid w:val="00396095"/>
    <w:rsid w:val="0039772B"/>
    <w:rsid w:val="003B2332"/>
    <w:rsid w:val="003B376E"/>
    <w:rsid w:val="003B6351"/>
    <w:rsid w:val="003D08AC"/>
    <w:rsid w:val="003D2247"/>
    <w:rsid w:val="003D2C33"/>
    <w:rsid w:val="003E76A4"/>
    <w:rsid w:val="003F3454"/>
    <w:rsid w:val="003F6D10"/>
    <w:rsid w:val="003F7D6E"/>
    <w:rsid w:val="0040322E"/>
    <w:rsid w:val="00406603"/>
    <w:rsid w:val="00406C8B"/>
    <w:rsid w:val="004109AB"/>
    <w:rsid w:val="00412D02"/>
    <w:rsid w:val="0041791F"/>
    <w:rsid w:val="004213ED"/>
    <w:rsid w:val="00424764"/>
    <w:rsid w:val="00425B54"/>
    <w:rsid w:val="00426D83"/>
    <w:rsid w:val="0043135D"/>
    <w:rsid w:val="00444A75"/>
    <w:rsid w:val="00457402"/>
    <w:rsid w:val="004613F4"/>
    <w:rsid w:val="00461DDC"/>
    <w:rsid w:val="004636BC"/>
    <w:rsid w:val="00470A0A"/>
    <w:rsid w:val="00477CDB"/>
    <w:rsid w:val="00482997"/>
    <w:rsid w:val="004853E0"/>
    <w:rsid w:val="0049279E"/>
    <w:rsid w:val="004930E4"/>
    <w:rsid w:val="00493680"/>
    <w:rsid w:val="004960AD"/>
    <w:rsid w:val="004A0DB9"/>
    <w:rsid w:val="004A29E2"/>
    <w:rsid w:val="004B265B"/>
    <w:rsid w:val="004B372E"/>
    <w:rsid w:val="004C0B2B"/>
    <w:rsid w:val="004C14D5"/>
    <w:rsid w:val="004C63B3"/>
    <w:rsid w:val="004D2CC7"/>
    <w:rsid w:val="004D48A2"/>
    <w:rsid w:val="004D7E28"/>
    <w:rsid w:val="004E16CD"/>
    <w:rsid w:val="004E3F08"/>
    <w:rsid w:val="004E3FF6"/>
    <w:rsid w:val="004E4160"/>
    <w:rsid w:val="004F4994"/>
    <w:rsid w:val="004F5929"/>
    <w:rsid w:val="004F6242"/>
    <w:rsid w:val="00506688"/>
    <w:rsid w:val="0050706D"/>
    <w:rsid w:val="00507E0D"/>
    <w:rsid w:val="00510D5D"/>
    <w:rsid w:val="0051382B"/>
    <w:rsid w:val="0051519C"/>
    <w:rsid w:val="00524024"/>
    <w:rsid w:val="005246FB"/>
    <w:rsid w:val="00524B8F"/>
    <w:rsid w:val="005501C8"/>
    <w:rsid w:val="0056012B"/>
    <w:rsid w:val="00560B18"/>
    <w:rsid w:val="005615E3"/>
    <w:rsid w:val="0056474B"/>
    <w:rsid w:val="00566C93"/>
    <w:rsid w:val="00570422"/>
    <w:rsid w:val="00570441"/>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3F05"/>
    <w:rsid w:val="005D514C"/>
    <w:rsid w:val="005E7086"/>
    <w:rsid w:val="005F15AD"/>
    <w:rsid w:val="005F69C0"/>
    <w:rsid w:val="006010C7"/>
    <w:rsid w:val="00611F64"/>
    <w:rsid w:val="00626173"/>
    <w:rsid w:val="006302ED"/>
    <w:rsid w:val="00633936"/>
    <w:rsid w:val="00634EFB"/>
    <w:rsid w:val="006402C2"/>
    <w:rsid w:val="00651627"/>
    <w:rsid w:val="00652C93"/>
    <w:rsid w:val="006554ED"/>
    <w:rsid w:val="00660FED"/>
    <w:rsid w:val="006638E7"/>
    <w:rsid w:val="006658B0"/>
    <w:rsid w:val="006679EB"/>
    <w:rsid w:val="0067388F"/>
    <w:rsid w:val="00676069"/>
    <w:rsid w:val="006845A7"/>
    <w:rsid w:val="00687572"/>
    <w:rsid w:val="006919D7"/>
    <w:rsid w:val="006929B1"/>
    <w:rsid w:val="00697138"/>
    <w:rsid w:val="0069767B"/>
    <w:rsid w:val="006B23C6"/>
    <w:rsid w:val="006B41F8"/>
    <w:rsid w:val="006C077D"/>
    <w:rsid w:val="006C309E"/>
    <w:rsid w:val="006C3C35"/>
    <w:rsid w:val="006C43DC"/>
    <w:rsid w:val="006C6443"/>
    <w:rsid w:val="006C6974"/>
    <w:rsid w:val="006C6C06"/>
    <w:rsid w:val="006E0212"/>
    <w:rsid w:val="006E17F9"/>
    <w:rsid w:val="006E32DC"/>
    <w:rsid w:val="006E7258"/>
    <w:rsid w:val="0070220F"/>
    <w:rsid w:val="007039BB"/>
    <w:rsid w:val="0070423E"/>
    <w:rsid w:val="0070447D"/>
    <w:rsid w:val="0070512E"/>
    <w:rsid w:val="0071238E"/>
    <w:rsid w:val="00713ED2"/>
    <w:rsid w:val="007247AD"/>
    <w:rsid w:val="00735B3A"/>
    <w:rsid w:val="00736DD3"/>
    <w:rsid w:val="00741190"/>
    <w:rsid w:val="00750544"/>
    <w:rsid w:val="007530F4"/>
    <w:rsid w:val="00761C68"/>
    <w:rsid w:val="00770A0C"/>
    <w:rsid w:val="00782366"/>
    <w:rsid w:val="007860D0"/>
    <w:rsid w:val="007867B9"/>
    <w:rsid w:val="0078792D"/>
    <w:rsid w:val="007A699D"/>
    <w:rsid w:val="007A74F7"/>
    <w:rsid w:val="007A7562"/>
    <w:rsid w:val="007B0088"/>
    <w:rsid w:val="007B40D4"/>
    <w:rsid w:val="007B6B22"/>
    <w:rsid w:val="007B7610"/>
    <w:rsid w:val="007C1359"/>
    <w:rsid w:val="007C4932"/>
    <w:rsid w:val="007C746D"/>
    <w:rsid w:val="007C7FC3"/>
    <w:rsid w:val="007D00E2"/>
    <w:rsid w:val="007E6432"/>
    <w:rsid w:val="00800A2B"/>
    <w:rsid w:val="008058EB"/>
    <w:rsid w:val="0080786E"/>
    <w:rsid w:val="00810761"/>
    <w:rsid w:val="00817268"/>
    <w:rsid w:val="00822C96"/>
    <w:rsid w:val="008248A5"/>
    <w:rsid w:val="00832B40"/>
    <w:rsid w:val="00842496"/>
    <w:rsid w:val="008500D8"/>
    <w:rsid w:val="008528EC"/>
    <w:rsid w:val="00854711"/>
    <w:rsid w:val="008607DC"/>
    <w:rsid w:val="00860E02"/>
    <w:rsid w:val="00862B33"/>
    <w:rsid w:val="00863787"/>
    <w:rsid w:val="008657B4"/>
    <w:rsid w:val="00871B6F"/>
    <w:rsid w:val="0087241E"/>
    <w:rsid w:val="00884D52"/>
    <w:rsid w:val="00887564"/>
    <w:rsid w:val="008878EB"/>
    <w:rsid w:val="0089026E"/>
    <w:rsid w:val="00896E16"/>
    <w:rsid w:val="008A1888"/>
    <w:rsid w:val="008B03A6"/>
    <w:rsid w:val="008B6331"/>
    <w:rsid w:val="008C0B70"/>
    <w:rsid w:val="008C17FF"/>
    <w:rsid w:val="008C3869"/>
    <w:rsid w:val="008D2C82"/>
    <w:rsid w:val="008E030A"/>
    <w:rsid w:val="008E39B4"/>
    <w:rsid w:val="008E75C6"/>
    <w:rsid w:val="008F1F14"/>
    <w:rsid w:val="00903F89"/>
    <w:rsid w:val="009054B3"/>
    <w:rsid w:val="0091165A"/>
    <w:rsid w:val="00915A8F"/>
    <w:rsid w:val="00921914"/>
    <w:rsid w:val="00922EF4"/>
    <w:rsid w:val="00931482"/>
    <w:rsid w:val="00944DAC"/>
    <w:rsid w:val="009535F5"/>
    <w:rsid w:val="00953F4E"/>
    <w:rsid w:val="0096040F"/>
    <w:rsid w:val="009648D1"/>
    <w:rsid w:val="00965B64"/>
    <w:rsid w:val="00970AFC"/>
    <w:rsid w:val="009727E8"/>
    <w:rsid w:val="0097537F"/>
    <w:rsid w:val="009757A2"/>
    <w:rsid w:val="00982C93"/>
    <w:rsid w:val="00992B72"/>
    <w:rsid w:val="00996E8A"/>
    <w:rsid w:val="00996F5A"/>
    <w:rsid w:val="009A285C"/>
    <w:rsid w:val="009B1762"/>
    <w:rsid w:val="009B4FC6"/>
    <w:rsid w:val="009B60F9"/>
    <w:rsid w:val="009C0A11"/>
    <w:rsid w:val="009D28F4"/>
    <w:rsid w:val="009D31DE"/>
    <w:rsid w:val="009D57CD"/>
    <w:rsid w:val="009D6644"/>
    <w:rsid w:val="009D7B66"/>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4C31"/>
    <w:rsid w:val="00A660D5"/>
    <w:rsid w:val="00A71DE1"/>
    <w:rsid w:val="00A76158"/>
    <w:rsid w:val="00A76EDF"/>
    <w:rsid w:val="00A86D6B"/>
    <w:rsid w:val="00A91F8B"/>
    <w:rsid w:val="00A948F4"/>
    <w:rsid w:val="00A954E8"/>
    <w:rsid w:val="00A9671E"/>
    <w:rsid w:val="00AA5863"/>
    <w:rsid w:val="00AB05A7"/>
    <w:rsid w:val="00AB298A"/>
    <w:rsid w:val="00AB6D4A"/>
    <w:rsid w:val="00AD096D"/>
    <w:rsid w:val="00AD4A5D"/>
    <w:rsid w:val="00AE1A3A"/>
    <w:rsid w:val="00AE60CD"/>
    <w:rsid w:val="00AF1BA8"/>
    <w:rsid w:val="00B0456B"/>
    <w:rsid w:val="00B05D74"/>
    <w:rsid w:val="00B1450A"/>
    <w:rsid w:val="00B1495E"/>
    <w:rsid w:val="00B167DF"/>
    <w:rsid w:val="00B1788B"/>
    <w:rsid w:val="00B45E1C"/>
    <w:rsid w:val="00B477BA"/>
    <w:rsid w:val="00B61DFC"/>
    <w:rsid w:val="00B67594"/>
    <w:rsid w:val="00B72795"/>
    <w:rsid w:val="00B74184"/>
    <w:rsid w:val="00B80DEB"/>
    <w:rsid w:val="00B80E4C"/>
    <w:rsid w:val="00B848D1"/>
    <w:rsid w:val="00B86C74"/>
    <w:rsid w:val="00BA410F"/>
    <w:rsid w:val="00BB781B"/>
    <w:rsid w:val="00BB7D0F"/>
    <w:rsid w:val="00BC1199"/>
    <w:rsid w:val="00BC388B"/>
    <w:rsid w:val="00BC3E39"/>
    <w:rsid w:val="00BC4D0C"/>
    <w:rsid w:val="00BC62FF"/>
    <w:rsid w:val="00BC781B"/>
    <w:rsid w:val="00BD045C"/>
    <w:rsid w:val="00BD70AB"/>
    <w:rsid w:val="00BD7675"/>
    <w:rsid w:val="00BE3624"/>
    <w:rsid w:val="00BE5E17"/>
    <w:rsid w:val="00BE6049"/>
    <w:rsid w:val="00BE6879"/>
    <w:rsid w:val="00BF4933"/>
    <w:rsid w:val="00BF6535"/>
    <w:rsid w:val="00C032B4"/>
    <w:rsid w:val="00C12CAB"/>
    <w:rsid w:val="00C1303F"/>
    <w:rsid w:val="00C159B7"/>
    <w:rsid w:val="00C234AF"/>
    <w:rsid w:val="00C24455"/>
    <w:rsid w:val="00C256E7"/>
    <w:rsid w:val="00C37D19"/>
    <w:rsid w:val="00C42BD8"/>
    <w:rsid w:val="00C53891"/>
    <w:rsid w:val="00C727CD"/>
    <w:rsid w:val="00C8084D"/>
    <w:rsid w:val="00C85CEC"/>
    <w:rsid w:val="00C863BF"/>
    <w:rsid w:val="00C86ADE"/>
    <w:rsid w:val="00C86B35"/>
    <w:rsid w:val="00C87FFB"/>
    <w:rsid w:val="00C90BF1"/>
    <w:rsid w:val="00C91DB6"/>
    <w:rsid w:val="00CA07D3"/>
    <w:rsid w:val="00CA553C"/>
    <w:rsid w:val="00CA624F"/>
    <w:rsid w:val="00CC143E"/>
    <w:rsid w:val="00CC25C1"/>
    <w:rsid w:val="00CC2F3F"/>
    <w:rsid w:val="00CD034A"/>
    <w:rsid w:val="00CD0471"/>
    <w:rsid w:val="00CE14BD"/>
    <w:rsid w:val="00CE1501"/>
    <w:rsid w:val="00CE3A0F"/>
    <w:rsid w:val="00CE4DAA"/>
    <w:rsid w:val="00CF441B"/>
    <w:rsid w:val="00D035D5"/>
    <w:rsid w:val="00D12B57"/>
    <w:rsid w:val="00D2008E"/>
    <w:rsid w:val="00D26BEE"/>
    <w:rsid w:val="00D40E70"/>
    <w:rsid w:val="00D414A0"/>
    <w:rsid w:val="00D462BE"/>
    <w:rsid w:val="00D46FDA"/>
    <w:rsid w:val="00D61003"/>
    <w:rsid w:val="00D645C1"/>
    <w:rsid w:val="00D73C56"/>
    <w:rsid w:val="00D75CBC"/>
    <w:rsid w:val="00D7702A"/>
    <w:rsid w:val="00D82682"/>
    <w:rsid w:val="00D850FE"/>
    <w:rsid w:val="00D86DCF"/>
    <w:rsid w:val="00D950FD"/>
    <w:rsid w:val="00DA4E56"/>
    <w:rsid w:val="00DB21BB"/>
    <w:rsid w:val="00DB3549"/>
    <w:rsid w:val="00DB509B"/>
    <w:rsid w:val="00DB79CD"/>
    <w:rsid w:val="00DC0370"/>
    <w:rsid w:val="00DC1C5B"/>
    <w:rsid w:val="00DD0D06"/>
    <w:rsid w:val="00DD4267"/>
    <w:rsid w:val="00DE367D"/>
    <w:rsid w:val="00DE6907"/>
    <w:rsid w:val="00DE77EE"/>
    <w:rsid w:val="00DF2484"/>
    <w:rsid w:val="00E02589"/>
    <w:rsid w:val="00E02887"/>
    <w:rsid w:val="00E042E9"/>
    <w:rsid w:val="00E05D05"/>
    <w:rsid w:val="00E07827"/>
    <w:rsid w:val="00E1191B"/>
    <w:rsid w:val="00E1472A"/>
    <w:rsid w:val="00E17B0E"/>
    <w:rsid w:val="00E21B68"/>
    <w:rsid w:val="00E2788F"/>
    <w:rsid w:val="00E32123"/>
    <w:rsid w:val="00E322DF"/>
    <w:rsid w:val="00E333C6"/>
    <w:rsid w:val="00E51C66"/>
    <w:rsid w:val="00E52F81"/>
    <w:rsid w:val="00E55224"/>
    <w:rsid w:val="00E56910"/>
    <w:rsid w:val="00E56C22"/>
    <w:rsid w:val="00E577D7"/>
    <w:rsid w:val="00E622D5"/>
    <w:rsid w:val="00E70418"/>
    <w:rsid w:val="00E7074A"/>
    <w:rsid w:val="00E7692E"/>
    <w:rsid w:val="00E834DE"/>
    <w:rsid w:val="00E95A3E"/>
    <w:rsid w:val="00E9725E"/>
    <w:rsid w:val="00E97C76"/>
    <w:rsid w:val="00EA1B7F"/>
    <w:rsid w:val="00EA5714"/>
    <w:rsid w:val="00EB3296"/>
    <w:rsid w:val="00EB3311"/>
    <w:rsid w:val="00EB40AC"/>
    <w:rsid w:val="00EB676E"/>
    <w:rsid w:val="00EB688B"/>
    <w:rsid w:val="00EC3D98"/>
    <w:rsid w:val="00EC4EAF"/>
    <w:rsid w:val="00ED284F"/>
    <w:rsid w:val="00ED338F"/>
    <w:rsid w:val="00ED59BB"/>
    <w:rsid w:val="00EF14D1"/>
    <w:rsid w:val="00EF38CD"/>
    <w:rsid w:val="00F040AA"/>
    <w:rsid w:val="00F0458B"/>
    <w:rsid w:val="00F06839"/>
    <w:rsid w:val="00F1659C"/>
    <w:rsid w:val="00F214AA"/>
    <w:rsid w:val="00F31729"/>
    <w:rsid w:val="00F63154"/>
    <w:rsid w:val="00F63E9F"/>
    <w:rsid w:val="00F6659C"/>
    <w:rsid w:val="00F746CD"/>
    <w:rsid w:val="00F82FD2"/>
    <w:rsid w:val="00FA1F96"/>
    <w:rsid w:val="00FA206E"/>
    <w:rsid w:val="00FA2B7A"/>
    <w:rsid w:val="00FA3FC3"/>
    <w:rsid w:val="00FA744D"/>
    <w:rsid w:val="00FB56D1"/>
    <w:rsid w:val="00FC3F62"/>
    <w:rsid w:val="00FC4EF3"/>
    <w:rsid w:val="00FC7A99"/>
    <w:rsid w:val="00FD2823"/>
    <w:rsid w:val="00FD5E51"/>
    <w:rsid w:val="00FE0F55"/>
    <w:rsid w:val="00FE58E7"/>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prasbr.com.br." TargetMode="External"/><Relationship Id="rId4" Type="http://schemas.openxmlformats.org/officeDocument/2006/relationships/settings" Target="settings.xml"/><Relationship Id="rId9" Type="http://schemas.openxmlformats.org/officeDocument/2006/relationships/hyperlink" Target="http://www.comprasbr.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10010</Words>
  <Characters>54055</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63938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5</cp:revision>
  <cp:lastPrinted>2023-04-03T19:42:00Z</cp:lastPrinted>
  <dcterms:created xsi:type="dcterms:W3CDTF">2023-05-24T00:14:00Z</dcterms:created>
  <dcterms:modified xsi:type="dcterms:W3CDTF">2023-05-24T00:23:00Z</dcterms:modified>
</cp:coreProperties>
</file>