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bookmarkStart w:id="0" w:name="_Hlk126594813"/>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0C6B020A"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r w:rsidRPr="00965B64">
        <w:rPr>
          <w:rFonts w:ascii="Arial" w:hAnsi="Arial" w:cs="Arial"/>
          <w:b/>
          <w:sz w:val="22"/>
          <w:szCs w:val="22"/>
        </w:rPr>
        <w:t>do</w:t>
      </w:r>
      <w:r w:rsidR="008C3869">
        <w:rPr>
          <w:rFonts w:ascii="Arial" w:hAnsi="Arial" w:cs="Arial"/>
          <w:b/>
          <w:sz w:val="22"/>
          <w:szCs w:val="22"/>
        </w:rPr>
        <w:t xml:space="preserve"> </w:t>
      </w:r>
      <w:r>
        <w:rPr>
          <w:rFonts w:ascii="Arial" w:hAnsi="Arial" w:cs="Arial"/>
          <w:b/>
          <w:sz w:val="22"/>
          <w:szCs w:val="22"/>
        </w:rPr>
        <w:t xml:space="preserve">Edital: </w:t>
      </w:r>
      <w:r w:rsidR="0049279E">
        <w:rPr>
          <w:rFonts w:ascii="Arial" w:hAnsi="Arial" w:cs="Arial"/>
          <w:b/>
          <w:sz w:val="22"/>
          <w:szCs w:val="22"/>
        </w:rPr>
        <w:t>0</w:t>
      </w:r>
      <w:r w:rsidR="00103374">
        <w:rPr>
          <w:rFonts w:ascii="Arial" w:hAnsi="Arial" w:cs="Arial"/>
          <w:b/>
          <w:sz w:val="22"/>
          <w:szCs w:val="22"/>
        </w:rPr>
        <w:t>5</w:t>
      </w:r>
      <w:r w:rsidRPr="00965B64">
        <w:rPr>
          <w:rFonts w:ascii="Arial" w:hAnsi="Arial" w:cs="Arial"/>
          <w:b/>
          <w:sz w:val="22"/>
          <w:szCs w:val="22"/>
        </w:rPr>
        <w:t>/202</w:t>
      </w:r>
      <w:r w:rsidR="0049279E">
        <w:rPr>
          <w:rFonts w:ascii="Arial" w:hAnsi="Arial" w:cs="Arial"/>
          <w:b/>
          <w:sz w:val="22"/>
          <w:szCs w:val="22"/>
        </w:rPr>
        <w:t>3</w:t>
      </w:r>
    </w:p>
    <w:p w14:paraId="2315E223" w14:textId="117DF9EB"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F040AA">
        <w:rPr>
          <w:rFonts w:ascii="Arial" w:hAnsi="Arial" w:cs="Arial"/>
          <w:b/>
          <w:sz w:val="22"/>
          <w:szCs w:val="22"/>
        </w:rPr>
        <w:t xml:space="preserve"> </w:t>
      </w:r>
      <w:r w:rsidR="00103374">
        <w:rPr>
          <w:rFonts w:ascii="Arial" w:hAnsi="Arial" w:cs="Arial"/>
          <w:b/>
          <w:spacing w:val="-13"/>
          <w:sz w:val="22"/>
          <w:szCs w:val="22"/>
        </w:rPr>
        <w:t>26</w:t>
      </w:r>
      <w:r w:rsidRPr="00965B64">
        <w:rPr>
          <w:rFonts w:ascii="Arial" w:hAnsi="Arial" w:cs="Arial"/>
          <w:b/>
          <w:sz w:val="22"/>
          <w:szCs w:val="22"/>
        </w:rPr>
        <w:t>/202</w:t>
      </w:r>
      <w:r w:rsidR="0049279E">
        <w:rPr>
          <w:rFonts w:ascii="Arial" w:hAnsi="Arial" w:cs="Arial"/>
          <w:b/>
          <w:sz w:val="22"/>
          <w:szCs w:val="22"/>
        </w:rPr>
        <w:t>3</w:t>
      </w:r>
    </w:p>
    <w:p w14:paraId="19912A50" w14:textId="1D454B8A"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Abertura:</w:t>
      </w:r>
      <w:r w:rsidR="00F040AA">
        <w:rPr>
          <w:rFonts w:ascii="Arial" w:hAnsi="Arial" w:cs="Arial"/>
          <w:b/>
          <w:sz w:val="22"/>
          <w:szCs w:val="22"/>
        </w:rPr>
        <w:t xml:space="preserve"> </w:t>
      </w:r>
      <w:r w:rsidR="00103374">
        <w:rPr>
          <w:rFonts w:ascii="Arial" w:hAnsi="Arial" w:cs="Arial"/>
          <w:b/>
          <w:sz w:val="22"/>
          <w:szCs w:val="22"/>
        </w:rPr>
        <w:t>2</w:t>
      </w:r>
      <w:r w:rsidR="00CE51AE">
        <w:rPr>
          <w:rFonts w:ascii="Arial" w:hAnsi="Arial" w:cs="Arial"/>
          <w:b/>
          <w:sz w:val="22"/>
          <w:szCs w:val="22"/>
        </w:rPr>
        <w:t>7</w:t>
      </w:r>
      <w:r w:rsidRPr="00965B64">
        <w:rPr>
          <w:rFonts w:ascii="Arial" w:hAnsi="Arial" w:cs="Arial"/>
          <w:b/>
          <w:sz w:val="22"/>
          <w:szCs w:val="22"/>
        </w:rPr>
        <w:t>/</w:t>
      </w:r>
      <w:r w:rsidR="00426D83">
        <w:rPr>
          <w:rFonts w:ascii="Arial" w:hAnsi="Arial" w:cs="Arial"/>
          <w:b/>
          <w:sz w:val="22"/>
          <w:szCs w:val="22"/>
        </w:rPr>
        <w:t>0</w:t>
      </w:r>
      <w:r w:rsidR="0049279E">
        <w:rPr>
          <w:rFonts w:ascii="Arial" w:hAnsi="Arial" w:cs="Arial"/>
          <w:b/>
          <w:sz w:val="22"/>
          <w:szCs w:val="22"/>
        </w:rPr>
        <w:t>2</w:t>
      </w:r>
      <w:r w:rsidRPr="00965B64">
        <w:rPr>
          <w:rFonts w:ascii="Arial" w:hAnsi="Arial" w:cs="Arial"/>
          <w:b/>
          <w:sz w:val="22"/>
          <w:szCs w:val="22"/>
        </w:rPr>
        <w:t>/202</w:t>
      </w:r>
      <w:r w:rsidR="00426D83">
        <w:rPr>
          <w:rFonts w:ascii="Arial" w:hAnsi="Arial" w:cs="Arial"/>
          <w:b/>
          <w:sz w:val="22"/>
          <w:szCs w:val="22"/>
        </w:rPr>
        <w:t>3</w:t>
      </w:r>
      <w:r w:rsidR="00992B72">
        <w:rPr>
          <w:rFonts w:ascii="Arial" w:hAnsi="Arial" w:cs="Arial"/>
          <w:b/>
          <w:sz w:val="22"/>
          <w:szCs w:val="22"/>
        </w:rPr>
        <w:t xml:space="preserve"> </w:t>
      </w:r>
      <w:r w:rsidR="00CE51AE">
        <w:rPr>
          <w:rFonts w:ascii="Arial" w:hAnsi="Arial" w:cs="Arial"/>
          <w:b/>
          <w:sz w:val="22"/>
          <w:szCs w:val="22"/>
        </w:rPr>
        <w:t>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2DC1B225" w14:textId="0B412261"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w:t>
      </w:r>
      <w:proofErr w:type="spellStart"/>
      <w:r w:rsidR="00DE6907" w:rsidRPr="00965B64">
        <w:rPr>
          <w:rFonts w:ascii="Arial" w:hAnsi="Arial" w:cs="Arial"/>
          <w:sz w:val="22"/>
          <w:szCs w:val="22"/>
        </w:rPr>
        <w:t>Rockert</w:t>
      </w:r>
      <w:proofErr w:type="spellEnd"/>
      <w:r w:rsidR="00DE6907" w:rsidRPr="00965B64">
        <w:rPr>
          <w:rFonts w:ascii="Arial" w:hAnsi="Arial" w:cs="Arial"/>
          <w:sz w:val="22"/>
          <w:szCs w:val="22"/>
        </w:rPr>
        <w:t xml:space="preserve">, nº. 92, Centro, na Cidade de Janaúba/MG, CEP. 39.442-052, torna pública a abertura do </w:t>
      </w:r>
      <w:r w:rsidR="001D1B91">
        <w:rPr>
          <w:rFonts w:ascii="Arial" w:hAnsi="Arial" w:cs="Arial"/>
          <w:b/>
          <w:sz w:val="22"/>
          <w:szCs w:val="22"/>
        </w:rPr>
        <w:t xml:space="preserve">PROCESSO LICITATÓRIO Nº. </w:t>
      </w:r>
      <w:r w:rsidR="00FA11CB">
        <w:rPr>
          <w:rFonts w:ascii="Arial" w:hAnsi="Arial" w:cs="Arial"/>
          <w:b/>
          <w:sz w:val="22"/>
          <w:szCs w:val="22"/>
        </w:rPr>
        <w:t>26</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49279E">
        <w:rPr>
          <w:rFonts w:ascii="Arial" w:hAnsi="Arial" w:cs="Arial"/>
          <w:b/>
          <w:sz w:val="22"/>
          <w:szCs w:val="22"/>
        </w:rPr>
        <w:t>0</w:t>
      </w:r>
      <w:r w:rsidR="00FA11CB">
        <w:rPr>
          <w:rFonts w:ascii="Arial" w:hAnsi="Arial" w:cs="Arial"/>
          <w:b/>
          <w:sz w:val="22"/>
          <w:szCs w:val="22"/>
        </w:rPr>
        <w:t>5</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w:t>
      </w:r>
      <w:r w:rsidR="008C3869">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DE6907">
      <w:pPr>
        <w:pStyle w:val="Ttulo1"/>
        <w:spacing w:before="1"/>
        <w:ind w:right="68"/>
        <w:rPr>
          <w:rFonts w:ascii="Arial" w:hAnsi="Arial" w:cs="Arial"/>
          <w:sz w:val="22"/>
          <w:szCs w:val="22"/>
        </w:rPr>
      </w:pPr>
    </w:p>
    <w:p w14:paraId="66C1B4A5"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4A57EEF6"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FA11CB">
        <w:rPr>
          <w:rFonts w:ascii="Arial" w:hAnsi="Arial" w:cs="Arial"/>
          <w:b/>
          <w:sz w:val="22"/>
          <w:szCs w:val="22"/>
        </w:rPr>
        <w:t>2</w:t>
      </w:r>
      <w:r w:rsidR="00CE51AE">
        <w:rPr>
          <w:rFonts w:ascii="Arial" w:hAnsi="Arial" w:cs="Arial"/>
          <w:b/>
          <w:sz w:val="22"/>
          <w:szCs w:val="22"/>
        </w:rPr>
        <w:t>7</w:t>
      </w:r>
      <w:r w:rsidRPr="00965B64">
        <w:rPr>
          <w:rFonts w:ascii="Arial" w:hAnsi="Arial" w:cs="Arial"/>
          <w:b/>
          <w:sz w:val="22"/>
          <w:szCs w:val="22"/>
        </w:rPr>
        <w:t>/</w:t>
      </w:r>
      <w:r w:rsidR="00426D83">
        <w:rPr>
          <w:rFonts w:ascii="Arial" w:hAnsi="Arial" w:cs="Arial"/>
          <w:b/>
          <w:sz w:val="22"/>
          <w:szCs w:val="22"/>
        </w:rPr>
        <w:t>0</w:t>
      </w:r>
      <w:r w:rsidR="0049279E">
        <w:rPr>
          <w:rFonts w:ascii="Arial" w:hAnsi="Arial" w:cs="Arial"/>
          <w:b/>
          <w:sz w:val="22"/>
          <w:szCs w:val="22"/>
        </w:rPr>
        <w:t>2</w:t>
      </w:r>
      <w:r w:rsidRPr="00965B64">
        <w:rPr>
          <w:rFonts w:ascii="Arial" w:hAnsi="Arial" w:cs="Arial"/>
          <w:b/>
          <w:sz w:val="22"/>
          <w:szCs w:val="22"/>
        </w:rPr>
        <w:t>/202</w:t>
      </w:r>
      <w:r w:rsidR="00426D83">
        <w:rPr>
          <w:rFonts w:ascii="Arial" w:hAnsi="Arial" w:cs="Arial"/>
          <w:b/>
          <w:sz w:val="22"/>
          <w:szCs w:val="22"/>
        </w:rPr>
        <w:t>3</w:t>
      </w:r>
    </w:p>
    <w:p w14:paraId="0C5A8EC2" w14:textId="534123D8"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CE51AE">
        <w:rPr>
          <w:rFonts w:ascii="Arial" w:hAnsi="Arial" w:cs="Arial"/>
          <w:b/>
          <w:sz w:val="22"/>
          <w:szCs w:val="22"/>
        </w:rPr>
        <w:t>10</w:t>
      </w:r>
      <w:r w:rsidRPr="00965B64">
        <w:rPr>
          <w:rFonts w:ascii="Arial" w:hAnsi="Arial" w:cs="Arial"/>
          <w:b/>
          <w:sz w:val="22"/>
          <w:szCs w:val="22"/>
        </w:rPr>
        <w:t>:</w:t>
      </w:r>
      <w:r w:rsidR="00E834DE">
        <w:rPr>
          <w:rFonts w:ascii="Arial" w:hAnsi="Arial" w:cs="Arial"/>
          <w:b/>
          <w:sz w:val="22"/>
          <w:szCs w:val="22"/>
        </w:rPr>
        <w:t>0</w:t>
      </w:r>
      <w:r w:rsidRPr="00965B64">
        <w:rPr>
          <w:rFonts w:ascii="Arial" w:hAnsi="Arial" w:cs="Arial"/>
          <w:b/>
          <w:sz w:val="22"/>
          <w:szCs w:val="22"/>
        </w:rPr>
        <w:t xml:space="preserve">0 </w:t>
      </w:r>
    </w:p>
    <w:p w14:paraId="09234EC5" w14:textId="7E4D935C"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CE51AE">
        <w:rPr>
          <w:rFonts w:ascii="Arial" w:hAnsi="Arial" w:cs="Arial"/>
          <w:b/>
          <w:sz w:val="22"/>
          <w:szCs w:val="22"/>
        </w:rPr>
        <w:t>10</w:t>
      </w:r>
      <w:r w:rsidR="0002020E">
        <w:rPr>
          <w:rFonts w:ascii="Arial" w:hAnsi="Arial" w:cs="Arial"/>
          <w:b/>
          <w:sz w:val="22"/>
          <w:szCs w:val="22"/>
        </w:rPr>
        <w:t>:</w:t>
      </w:r>
      <w:r w:rsidR="00E834DE">
        <w:rPr>
          <w:rFonts w:ascii="Arial" w:hAnsi="Arial" w:cs="Arial"/>
          <w:b/>
          <w:sz w:val="22"/>
          <w:szCs w:val="22"/>
        </w:rPr>
        <w:t>1</w:t>
      </w:r>
      <w:r w:rsidR="00CE51AE">
        <w:rPr>
          <w:rFonts w:ascii="Arial" w:hAnsi="Arial" w:cs="Arial"/>
          <w:b/>
          <w:sz w:val="22"/>
          <w:szCs w:val="22"/>
        </w:rPr>
        <w:t>0</w:t>
      </w:r>
    </w:p>
    <w:p w14:paraId="2A918813"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2C1E16B2" w14:textId="77777777" w:rsidR="00045617" w:rsidRPr="00965B64" w:rsidRDefault="00045617" w:rsidP="00DE6907">
      <w:pPr>
        <w:pStyle w:val="Rodap"/>
        <w:spacing w:before="3"/>
        <w:ind w:right="68"/>
        <w:rPr>
          <w:rFonts w:cs="Arial"/>
          <w:b/>
          <w:sz w:val="22"/>
          <w:szCs w:val="22"/>
        </w:rPr>
      </w:pPr>
    </w:p>
    <w:p w14:paraId="195983AE"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C863BF">
      <w:pPr>
        <w:jc w:val="both"/>
        <w:rPr>
          <w:rFonts w:ascii="Arial" w:hAnsi="Arial" w:cs="Arial"/>
          <w:b/>
          <w:sz w:val="22"/>
          <w:szCs w:val="22"/>
        </w:rPr>
      </w:pPr>
    </w:p>
    <w:p w14:paraId="7829465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627D27E3" w14:textId="3D01263C" w:rsidR="00C863BF" w:rsidRPr="00992B72" w:rsidRDefault="00C863BF" w:rsidP="0001405D">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9B60F9" w:rsidRPr="009B60F9">
        <w:rPr>
          <w:rFonts w:ascii="Arial" w:hAnsi="Arial" w:cs="Arial"/>
          <w:b/>
          <w:bCs/>
          <w:sz w:val="22"/>
          <w:szCs w:val="22"/>
        </w:rPr>
        <w:t>A</w:t>
      </w:r>
      <w:r w:rsidR="009B60F9" w:rsidRPr="009B60F9">
        <w:rPr>
          <w:rFonts w:ascii="Arial" w:hAnsi="Arial" w:cs="Arial"/>
          <w:b/>
          <w:bCs/>
          <w:spacing w:val="-4"/>
          <w:sz w:val="22"/>
          <w:szCs w:val="22"/>
        </w:rPr>
        <w:t xml:space="preserve">quisição de </w:t>
      </w:r>
      <w:r w:rsidR="00FD684D">
        <w:rPr>
          <w:rFonts w:ascii="Arial" w:hAnsi="Arial" w:cs="Arial"/>
          <w:b/>
          <w:bCs/>
          <w:spacing w:val="-4"/>
          <w:sz w:val="22"/>
          <w:szCs w:val="22"/>
        </w:rPr>
        <w:t>Veículos Escolares destinados ao atendimento de alunos matriculados em escolas da rede pública de ensino, conforme descrito no plano de aplicação de recursos neste Município</w:t>
      </w:r>
      <w:r w:rsidR="00953F4E">
        <w:rPr>
          <w:rFonts w:ascii="Arial" w:hAnsi="Arial" w:cs="Arial"/>
          <w:b/>
          <w:bCs/>
          <w:sz w:val="22"/>
          <w:szCs w:val="22"/>
        </w:rPr>
        <w:t xml:space="preserve">, </w:t>
      </w:r>
      <w:r w:rsidRPr="008A1888">
        <w:rPr>
          <w:rFonts w:ascii="Arial" w:hAnsi="Arial" w:cs="Arial"/>
          <w:sz w:val="22"/>
          <w:szCs w:val="22"/>
        </w:rPr>
        <w:t>do</w:t>
      </w:r>
      <w:r w:rsidR="009757A2">
        <w:rPr>
          <w:rFonts w:ascii="Arial" w:hAnsi="Arial" w:cs="Arial"/>
          <w:sz w:val="22"/>
          <w:szCs w:val="22"/>
        </w:rPr>
        <w:t xml:space="preserve"> item especificado</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77777777" w:rsidR="00C863BF" w:rsidRPr="00965B64" w:rsidRDefault="00C863BF" w:rsidP="00C863BF">
      <w:pPr>
        <w:jc w:val="both"/>
        <w:rPr>
          <w:rFonts w:ascii="Arial" w:hAnsi="Arial" w:cs="Arial"/>
          <w:sz w:val="22"/>
          <w:szCs w:val="22"/>
        </w:rPr>
      </w:pPr>
    </w:p>
    <w:p w14:paraId="46D65C5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3A90B08D" w14:textId="635BF490" w:rsidR="009B60F9" w:rsidRDefault="009B60F9" w:rsidP="009B60F9">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1539C6F3" w14:textId="67F478D7" w:rsidR="009B60F9" w:rsidRDefault="009B60F9" w:rsidP="009B60F9">
      <w:pPr>
        <w:jc w:val="both"/>
        <w:rPr>
          <w:rFonts w:ascii="Arial" w:hAnsi="Arial" w:cs="Arial"/>
          <w:sz w:val="22"/>
          <w:szCs w:val="22"/>
        </w:rPr>
      </w:pPr>
      <w:r>
        <w:rPr>
          <w:rFonts w:ascii="Arial" w:hAnsi="Arial" w:cs="Arial"/>
          <w:sz w:val="22"/>
          <w:szCs w:val="22"/>
        </w:rPr>
        <w:t>3.2 – Poderão participar deste Pregão qualquer pessoa jurídica,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081077C" w14:textId="64921B69" w:rsidR="009B60F9" w:rsidRDefault="009B60F9" w:rsidP="009B60F9">
      <w:pPr>
        <w:jc w:val="both"/>
        <w:rPr>
          <w:rFonts w:ascii="Arial" w:hAnsi="Arial" w:cs="Arial"/>
          <w:sz w:val="22"/>
          <w:szCs w:val="22"/>
        </w:rPr>
      </w:pPr>
      <w:r>
        <w:rPr>
          <w:rFonts w:ascii="Arial" w:hAnsi="Arial" w:cs="Arial"/>
          <w:sz w:val="22"/>
          <w:szCs w:val="22"/>
        </w:rPr>
        <w:lastRenderedPageBreak/>
        <w:t>3.2.1 – A declaração poderá ser substituída pela certidão simplificada da licitante obtida dentro do exercício.</w:t>
      </w:r>
    </w:p>
    <w:p w14:paraId="1108E7C2" w14:textId="77777777" w:rsidR="009B60F9" w:rsidRDefault="009B60F9" w:rsidP="009B60F9">
      <w:pPr>
        <w:pStyle w:val="Rodap"/>
        <w:widowControl w:val="0"/>
        <w:autoSpaceDE w:val="0"/>
        <w:autoSpaceDN w:val="0"/>
        <w:spacing w:before="1"/>
        <w:jc w:val="both"/>
        <w:rPr>
          <w:rFonts w:ascii="Arial" w:hAnsi="Arial" w:cs="Arial"/>
          <w:sz w:val="22"/>
          <w:szCs w:val="22"/>
        </w:rPr>
      </w:pPr>
      <w:r>
        <w:rPr>
          <w:rFonts w:ascii="Arial" w:hAnsi="Arial" w:cs="Arial"/>
          <w:sz w:val="22"/>
          <w:szCs w:val="22"/>
        </w:rPr>
        <w:t>3.3– 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1DAFAA70" w14:textId="77777777" w:rsidR="009B60F9" w:rsidRDefault="009B60F9" w:rsidP="009B60F9">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772A3D90" w14:textId="77777777" w:rsidR="009B60F9" w:rsidRDefault="009B60F9" w:rsidP="009B60F9">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2A88A3F7" w14:textId="77777777" w:rsidR="009B60F9" w:rsidRDefault="009B60F9" w:rsidP="009B60F9">
      <w:pPr>
        <w:jc w:val="both"/>
        <w:rPr>
          <w:rFonts w:ascii="Arial" w:hAnsi="Arial" w:cs="Arial"/>
          <w:sz w:val="22"/>
          <w:szCs w:val="22"/>
        </w:rPr>
      </w:pPr>
      <w:r>
        <w:rPr>
          <w:rFonts w:ascii="Arial" w:hAnsi="Arial" w:cs="Arial"/>
          <w:sz w:val="22"/>
          <w:szCs w:val="22"/>
        </w:rPr>
        <w:t>3.6 – Não será permitida a participação de empresas em consórcio.</w:t>
      </w:r>
    </w:p>
    <w:p w14:paraId="57070EE0" w14:textId="568B9EBE" w:rsidR="009B60F9" w:rsidRDefault="009B60F9" w:rsidP="009B60F9">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77777777"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r w:rsidR="009E3476" w:rsidRPr="00965B64">
          <w:rPr>
            <w:rFonts w:ascii="Arial" w:hAnsi="Arial" w:cs="Arial"/>
            <w:sz w:val="22"/>
            <w:szCs w:val="22"/>
          </w:rPr>
          <w:t>www.comprasbr.com.br.</w:t>
        </w:r>
      </w:hyperlink>
    </w:p>
    <w:p w14:paraId="5B2FA537" w14:textId="1A37B188"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FB695A0" w14:textId="77777777" w:rsidR="0096040F" w:rsidRDefault="0096040F"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lastRenderedPageBreak/>
        <w:t>6 – DA PROPOSTA</w:t>
      </w:r>
    </w:p>
    <w:p w14:paraId="3F40E538"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AD125CF"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FA1F96">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80B3A" w:rsidRDefault="00C863BF" w:rsidP="00C863BF">
      <w:pPr>
        <w:jc w:val="both"/>
        <w:rPr>
          <w:rFonts w:ascii="Arial" w:hAnsi="Arial" w:cs="Arial"/>
          <w:bCs/>
          <w:sz w:val="22"/>
          <w:szCs w:val="22"/>
        </w:rPr>
      </w:pPr>
      <w:r w:rsidRPr="00965B64">
        <w:rPr>
          <w:rStyle w:val="TextodebaloChar"/>
          <w:sz w:val="22"/>
          <w:szCs w:val="22"/>
        </w:rPr>
        <w:t>6.6-</w:t>
      </w:r>
      <w:r w:rsidRPr="00080B3A">
        <w:rPr>
          <w:rFonts w:ascii="Arial" w:hAnsi="Arial" w:cs="Arial"/>
          <w:bCs/>
          <w:sz w:val="22"/>
          <w:szCs w:val="22"/>
        </w:rPr>
        <w:t>Serão desclassificadas inicial</w:t>
      </w:r>
      <w:r w:rsidR="00DC1C5B" w:rsidRPr="00080B3A">
        <w:rPr>
          <w:rFonts w:ascii="Arial" w:hAnsi="Arial" w:cs="Arial"/>
          <w:bCs/>
          <w:sz w:val="22"/>
          <w:szCs w:val="22"/>
        </w:rPr>
        <w:t xml:space="preserve">mente </w:t>
      </w:r>
      <w:r w:rsidRPr="00080B3A">
        <w:rPr>
          <w:rFonts w:ascii="Arial" w:hAnsi="Arial" w:cs="Arial"/>
          <w:bCs/>
          <w:sz w:val="22"/>
          <w:szCs w:val="22"/>
        </w:rPr>
        <w:t>as propostas que</w:t>
      </w:r>
      <w:r w:rsidRPr="00080B3A">
        <w:rPr>
          <w:rFonts w:ascii="Arial" w:hAnsi="Arial" w:cs="Arial"/>
          <w:bCs/>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598364B7" w14:textId="77777777" w:rsidR="00C863BF" w:rsidRPr="00965B64" w:rsidRDefault="00C863BF" w:rsidP="00C863BF">
      <w:pPr>
        <w:jc w:val="both"/>
        <w:rPr>
          <w:rFonts w:ascii="Arial" w:hAnsi="Arial" w:cs="Arial"/>
          <w:sz w:val="22"/>
          <w:szCs w:val="22"/>
        </w:rPr>
      </w:pPr>
    </w:p>
    <w:p w14:paraId="20BBAF74" w14:textId="1FB675AD"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r w:rsidR="006845A7">
        <w:rPr>
          <w:rFonts w:ascii="Arial" w:hAnsi="Arial" w:cs="Arial"/>
          <w:b/>
          <w:sz w:val="22"/>
          <w:szCs w:val="22"/>
        </w:rPr>
        <w:t xml:space="preserve"> E TRABALHISTA</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6ACFE4B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23C5E363"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DE77EE">
        <w:rPr>
          <w:rFonts w:ascii="Arial" w:hAnsi="Arial" w:cs="Arial"/>
          <w:bCs/>
          <w:sz w:val="22"/>
          <w:szCs w:val="22"/>
        </w:rPr>
        <w:t>licitantes</w:t>
      </w:r>
      <w:r w:rsidRPr="00965B64">
        <w:rPr>
          <w:rFonts w:ascii="Arial" w:hAnsi="Arial" w:cs="Arial"/>
          <w:b/>
          <w:sz w:val="22"/>
          <w:szCs w:val="22"/>
        </w:rPr>
        <w:t xml:space="preserve">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70C5E906"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prevalecerá o lance recebido e </w:t>
      </w:r>
      <w:r w:rsidR="00884D52" w:rsidRPr="00965B64">
        <w:rPr>
          <w:rFonts w:ascii="Arial" w:hAnsi="Arial" w:cs="Arial"/>
          <w:sz w:val="22"/>
          <w:szCs w:val="22"/>
        </w:rPr>
        <w:t>registrado primeiro</w:t>
      </w:r>
      <w:r w:rsidRPr="00965B64">
        <w:rPr>
          <w:rFonts w:ascii="Arial" w:hAnsi="Arial" w:cs="Arial"/>
          <w:sz w:val="22"/>
          <w:szCs w:val="22"/>
        </w:rPr>
        <w:t>.</w:t>
      </w:r>
    </w:p>
    <w:p w14:paraId="15B50E78"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206E2B12"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00884D52">
        <w:rPr>
          <w:rFonts w:ascii="Arial" w:hAnsi="Arial" w:cs="Arial"/>
          <w:sz w:val="22"/>
          <w:szCs w:val="22"/>
        </w:rPr>
        <w:t xml:space="preserve"> </w:t>
      </w:r>
      <w:hyperlink r:id="rId11" w:history="1">
        <w:r w:rsidR="00884D52" w:rsidRPr="001F0225">
          <w:rPr>
            <w:rStyle w:val="Hyperlink"/>
            <w:rFonts w:ascii="Arial" w:hAnsi="Arial" w:cs="Arial"/>
            <w:sz w:val="22"/>
            <w:szCs w:val="22"/>
          </w:rPr>
          <w:t>www.comprasbr.com.br</w:t>
        </w:r>
        <w:r w:rsidR="00884D52" w:rsidRPr="00080B3A">
          <w:rPr>
            <w:rStyle w:val="Hyperlink"/>
            <w:rFonts w:ascii="Arial" w:hAnsi="Arial" w:cs="Arial"/>
            <w:color w:val="000000" w:themeColor="text1"/>
            <w:sz w:val="22"/>
            <w:szCs w:val="22"/>
            <w:u w:val="none"/>
          </w:rPr>
          <w:t>.</w:t>
        </w:r>
      </w:hyperlink>
    </w:p>
    <w:p w14:paraId="60140569"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0FF78F09"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A proposta de preços atualizada com o último lance deverá ser inserida no sistema</w:t>
      </w:r>
      <w:r w:rsidR="0070512E">
        <w:rPr>
          <w:rFonts w:ascii="Arial" w:hAnsi="Arial" w:cs="Arial"/>
          <w:sz w:val="22"/>
          <w:szCs w:val="22"/>
        </w:rPr>
        <w:t xml:space="preserve"> </w:t>
      </w:r>
      <w:r w:rsidRPr="00965B64">
        <w:rPr>
          <w:rFonts w:ascii="Arial" w:hAnsi="Arial" w:cs="Arial"/>
          <w:sz w:val="22"/>
          <w:szCs w:val="22"/>
        </w:rPr>
        <w:t>Compras</w:t>
      </w:r>
      <w:r w:rsidR="0070512E">
        <w:rPr>
          <w:rFonts w:ascii="Arial" w:hAnsi="Arial" w:cs="Arial"/>
          <w:sz w:val="22"/>
          <w:szCs w:val="22"/>
        </w:rPr>
        <w:t xml:space="preserve"> </w:t>
      </w:r>
      <w:r w:rsidRPr="00965B64">
        <w:rPr>
          <w:rFonts w:ascii="Arial" w:hAnsi="Arial" w:cs="Arial"/>
          <w:sz w:val="22"/>
          <w:szCs w:val="22"/>
        </w:rPr>
        <w:t>BR</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w:t>
      </w:r>
      <w:r w:rsidRPr="00965B64">
        <w:rPr>
          <w:rFonts w:ascii="Arial" w:hAnsi="Arial" w:cs="Arial"/>
          <w:sz w:val="22"/>
          <w:szCs w:val="22"/>
        </w:rPr>
        <w:lastRenderedPageBreak/>
        <w:t xml:space="preserve">Anexo II </w:t>
      </w:r>
      <w:r w:rsidR="00884D52" w:rsidRPr="00965B64">
        <w:rPr>
          <w:rFonts w:ascii="Arial" w:hAnsi="Arial" w:cs="Arial"/>
          <w:sz w:val="22"/>
          <w:szCs w:val="22"/>
        </w:rPr>
        <w:t>do Edital</w:t>
      </w:r>
      <w:r w:rsidRPr="00965B64">
        <w:rPr>
          <w:rFonts w:ascii="Arial" w:hAnsi="Arial" w:cs="Arial"/>
          <w:sz w:val="22"/>
          <w:szCs w:val="22"/>
        </w:rPr>
        <w:t>.</w:t>
      </w:r>
    </w:p>
    <w:p w14:paraId="2C8372B0" w14:textId="4B47433E"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817268">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rsidP="00817268">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77777777"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5F7CF879" w14:textId="318073F8" w:rsidR="007C4932" w:rsidRPr="00965B64" w:rsidRDefault="007C4932" w:rsidP="00884D52">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884D52">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lastRenderedPageBreak/>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proofErr w:type="spellStart"/>
      <w:r w:rsidRPr="00965B64">
        <w:rPr>
          <w:rFonts w:ascii="Arial" w:hAnsi="Arial" w:cs="Arial"/>
          <w:sz w:val="22"/>
          <w:szCs w:val="22"/>
        </w:rPr>
        <w:t>Rockert</w:t>
      </w:r>
      <w:proofErr w:type="spellEnd"/>
      <w:r w:rsidRPr="00965B64">
        <w:rPr>
          <w:rFonts w:ascii="Arial" w:hAnsi="Arial" w:cs="Arial"/>
          <w:sz w:val="22"/>
          <w:szCs w:val="22"/>
        </w:rPr>
        <w:t xml:space="preserve">,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8380BA8" w14:textId="587D0B32" w:rsidR="00C863BF" w:rsidRDefault="00C863BF" w:rsidP="00C863BF">
      <w:pPr>
        <w:jc w:val="both"/>
        <w:rPr>
          <w:rFonts w:ascii="Arial" w:hAnsi="Arial" w:cs="Arial"/>
          <w:sz w:val="22"/>
          <w:szCs w:val="22"/>
        </w:rPr>
      </w:pPr>
    </w:p>
    <w:p w14:paraId="06B1668B" w14:textId="53577E8C"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58759E09" w:rsidR="00C863BF"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5ED56411" w14:textId="2E14559D"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4A29E2">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6D352E7C"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315996">
        <w:rPr>
          <w:rFonts w:ascii="Arial" w:hAnsi="Arial" w:cs="Arial"/>
          <w:sz w:val="22"/>
          <w:szCs w:val="22"/>
        </w:rPr>
        <w:t>10</w:t>
      </w:r>
      <w:r w:rsidR="0070512E">
        <w:rPr>
          <w:rFonts w:ascii="Arial" w:hAnsi="Arial" w:cs="Arial"/>
          <w:sz w:val="22"/>
          <w:szCs w:val="22"/>
        </w:rPr>
        <w:t xml:space="preserve"> </w:t>
      </w:r>
      <w:r w:rsidR="00A56C8A" w:rsidRPr="00E95A3E">
        <w:rPr>
          <w:rFonts w:ascii="Arial" w:hAnsi="Arial" w:cs="Arial"/>
          <w:sz w:val="22"/>
          <w:szCs w:val="22"/>
        </w:rPr>
        <w:t xml:space="preserve">de </w:t>
      </w:r>
      <w:r w:rsidR="00CE51AE">
        <w:rPr>
          <w:rFonts w:ascii="Arial" w:hAnsi="Arial" w:cs="Arial"/>
          <w:sz w:val="22"/>
          <w:szCs w:val="22"/>
        </w:rPr>
        <w:t>fever</w:t>
      </w:r>
      <w:r w:rsidR="009B60F9">
        <w:rPr>
          <w:rFonts w:ascii="Arial" w:hAnsi="Arial" w:cs="Arial"/>
          <w:sz w:val="22"/>
          <w:szCs w:val="22"/>
        </w:rPr>
        <w:t>ei</w:t>
      </w:r>
      <w:r w:rsidR="00080B3A">
        <w:rPr>
          <w:rFonts w:ascii="Arial" w:hAnsi="Arial" w:cs="Arial"/>
          <w:sz w:val="22"/>
          <w:szCs w:val="22"/>
        </w:rPr>
        <w:t>r</w:t>
      </w:r>
      <w:r w:rsidR="0070512E">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B60F9">
        <w:rPr>
          <w:rFonts w:ascii="Arial" w:hAnsi="Arial" w:cs="Arial"/>
          <w:sz w:val="22"/>
          <w:szCs w:val="22"/>
        </w:rPr>
        <w:t>3</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4CC30D83" w14:textId="77777777" w:rsidR="00D75CBC" w:rsidRPr="00E95A3E" w:rsidRDefault="00D75CBC"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2C453C7D" w:rsidR="00A455DA" w:rsidRDefault="00A455DA" w:rsidP="0070512E">
      <w:pPr>
        <w:pStyle w:val="Rodap"/>
        <w:rPr>
          <w:rFonts w:cs="Arial"/>
          <w:b/>
          <w:sz w:val="22"/>
          <w:szCs w:val="22"/>
        </w:rPr>
      </w:pPr>
    </w:p>
    <w:p w14:paraId="772E618C" w14:textId="49612568" w:rsidR="00315996" w:rsidRDefault="00315996" w:rsidP="0070512E">
      <w:pPr>
        <w:pStyle w:val="Rodap"/>
        <w:rPr>
          <w:rFonts w:cs="Arial"/>
          <w:b/>
          <w:sz w:val="22"/>
          <w:szCs w:val="22"/>
        </w:rPr>
      </w:pPr>
    </w:p>
    <w:p w14:paraId="2EE4CFD6" w14:textId="77777777" w:rsidR="00315996" w:rsidRDefault="00315996"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1AECFE99" w14:textId="10EFE749" w:rsidR="006845A7" w:rsidRDefault="006845A7" w:rsidP="0070512E">
      <w:pPr>
        <w:pStyle w:val="Rodap"/>
        <w:rPr>
          <w:rFonts w:cs="Arial"/>
          <w:b/>
          <w:sz w:val="22"/>
          <w:szCs w:val="22"/>
        </w:rPr>
      </w:pPr>
    </w:p>
    <w:p w14:paraId="06FD9E35" w14:textId="77777777"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4AAB026A" w14:textId="77777777" w:rsidR="00C863BF" w:rsidRPr="00965B64" w:rsidRDefault="00C863BF" w:rsidP="00C863BF">
      <w:pPr>
        <w:jc w:val="both"/>
        <w:rPr>
          <w:rFonts w:ascii="Arial" w:hAnsi="Arial" w:cs="Arial"/>
          <w:sz w:val="22"/>
          <w:szCs w:val="22"/>
        </w:rPr>
      </w:pPr>
    </w:p>
    <w:p w14:paraId="6DE9BB1C" w14:textId="77777777" w:rsidR="00315996" w:rsidRPr="00965B64" w:rsidRDefault="00315996" w:rsidP="00315996">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3ABC0A26" w14:textId="77777777" w:rsidR="00315996" w:rsidRPr="00965B64" w:rsidRDefault="00315996" w:rsidP="00315996">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05</w:t>
      </w:r>
      <w:r w:rsidRPr="00965B64">
        <w:rPr>
          <w:rFonts w:ascii="Arial" w:hAnsi="Arial" w:cs="Arial"/>
          <w:b/>
          <w:sz w:val="22"/>
          <w:szCs w:val="22"/>
        </w:rPr>
        <w:t>/202</w:t>
      </w:r>
      <w:r>
        <w:rPr>
          <w:rFonts w:ascii="Arial" w:hAnsi="Arial" w:cs="Arial"/>
          <w:b/>
          <w:sz w:val="22"/>
          <w:szCs w:val="22"/>
        </w:rPr>
        <w:t>3</w:t>
      </w:r>
    </w:p>
    <w:p w14:paraId="5ADE19B6" w14:textId="77777777" w:rsidR="00315996" w:rsidRPr="00965B64" w:rsidRDefault="00315996" w:rsidP="00315996">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26</w:t>
      </w:r>
      <w:r w:rsidRPr="00965B64">
        <w:rPr>
          <w:rFonts w:ascii="Arial" w:hAnsi="Arial" w:cs="Arial"/>
          <w:b/>
          <w:sz w:val="22"/>
          <w:szCs w:val="22"/>
        </w:rPr>
        <w:t>/202</w:t>
      </w:r>
      <w:r>
        <w:rPr>
          <w:rFonts w:ascii="Arial" w:hAnsi="Arial" w:cs="Arial"/>
          <w:b/>
          <w:sz w:val="22"/>
          <w:szCs w:val="22"/>
        </w:rPr>
        <w:t>3</w:t>
      </w:r>
    </w:p>
    <w:p w14:paraId="415B252A" w14:textId="158D4704" w:rsidR="009B60F9" w:rsidRPr="00965B64" w:rsidRDefault="00315996" w:rsidP="00315996">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27</w:t>
      </w:r>
      <w:r w:rsidRPr="00965B64">
        <w:rPr>
          <w:rFonts w:ascii="Arial" w:hAnsi="Arial" w:cs="Arial"/>
          <w:b/>
          <w:sz w:val="22"/>
          <w:szCs w:val="22"/>
        </w:rPr>
        <w:t>/</w:t>
      </w:r>
      <w:r>
        <w:rPr>
          <w:rFonts w:ascii="Arial" w:hAnsi="Arial" w:cs="Arial"/>
          <w:b/>
          <w:sz w:val="22"/>
          <w:szCs w:val="22"/>
        </w:rPr>
        <w:t>02</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763296A" w14:textId="178D2288" w:rsidR="00080B3A" w:rsidRPr="00965B64" w:rsidRDefault="00080B3A" w:rsidP="0096040F">
      <w:pPr>
        <w:tabs>
          <w:tab w:val="left" w:pos="3093"/>
        </w:tabs>
        <w:spacing w:before="20"/>
        <w:ind w:left="851" w:right="68" w:hanging="851"/>
        <w:rPr>
          <w:rFonts w:ascii="Arial" w:hAnsi="Arial" w:cs="Arial"/>
          <w:b/>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06FBC96F" w14:textId="1F762966" w:rsidR="0070512E" w:rsidRPr="0070512E" w:rsidRDefault="00315996" w:rsidP="0070512E">
      <w:pPr>
        <w:jc w:val="both"/>
        <w:rPr>
          <w:rFonts w:ascii="Arial" w:hAnsi="Arial" w:cs="Arial"/>
          <w:sz w:val="22"/>
          <w:szCs w:val="22"/>
        </w:rPr>
      </w:pPr>
      <w:r w:rsidRPr="00315996">
        <w:rPr>
          <w:rFonts w:ascii="Arial" w:hAnsi="Arial" w:cs="Arial"/>
          <w:sz w:val="22"/>
          <w:szCs w:val="22"/>
        </w:rPr>
        <w:t>A</w:t>
      </w:r>
      <w:r w:rsidRPr="00315996">
        <w:rPr>
          <w:rFonts w:ascii="Arial" w:hAnsi="Arial" w:cs="Arial"/>
          <w:spacing w:val="-4"/>
          <w:sz w:val="22"/>
          <w:szCs w:val="22"/>
        </w:rPr>
        <w:t>quisição de Veículos Escolares destinados ao atendimento de alunos matriculados em escolas da rede pública de ensino, conforme descrito no plano de aplicação de recursos neste Município</w:t>
      </w:r>
      <w:r w:rsidR="0070512E" w:rsidRPr="0070512E">
        <w:rPr>
          <w:rFonts w:ascii="Arial" w:hAnsi="Arial" w:cs="Arial"/>
          <w:sz w:val="22"/>
          <w:szCs w:val="22"/>
        </w:rPr>
        <w:t>.</w:t>
      </w:r>
    </w:p>
    <w:p w14:paraId="0E353FB9" w14:textId="461AC92B" w:rsidR="006658B0" w:rsidRPr="00922FAD" w:rsidRDefault="00C863BF" w:rsidP="003F7D6E">
      <w:pPr>
        <w:pStyle w:val="NormalWeb"/>
        <w:numPr>
          <w:ilvl w:val="1"/>
          <w:numId w:val="6"/>
        </w:numPr>
        <w:jc w:val="both"/>
        <w:rPr>
          <w:rFonts w:ascii="Arial" w:hAnsi="Arial" w:cs="Arial"/>
          <w:b/>
          <w:sz w:val="22"/>
          <w:szCs w:val="22"/>
        </w:rPr>
      </w:pPr>
      <w:r w:rsidRPr="003F7D6E">
        <w:rPr>
          <w:rFonts w:ascii="Arial" w:hAnsi="Arial" w:cs="Arial"/>
          <w:b/>
          <w:sz w:val="22"/>
          <w:szCs w:val="22"/>
        </w:rPr>
        <w:t>Descrição do</w:t>
      </w:r>
      <w:r w:rsidR="003F7D6E" w:rsidRPr="003F7D6E">
        <w:rPr>
          <w:rFonts w:ascii="Arial" w:hAnsi="Arial" w:cs="Arial"/>
          <w:b/>
          <w:sz w:val="22"/>
          <w:szCs w:val="22"/>
        </w:rPr>
        <w:t>s</w:t>
      </w:r>
      <w:r w:rsidRPr="003F7D6E">
        <w:rPr>
          <w:rFonts w:ascii="Arial" w:hAnsi="Arial" w:cs="Arial"/>
          <w:b/>
          <w:sz w:val="22"/>
          <w:szCs w:val="22"/>
        </w:rPr>
        <w:t xml:space="preserve"> Ite</w:t>
      </w:r>
      <w:r w:rsidR="003F7D6E" w:rsidRPr="003F7D6E">
        <w:rPr>
          <w:rFonts w:ascii="Arial" w:hAnsi="Arial" w:cs="Arial"/>
          <w:b/>
          <w:sz w:val="22"/>
          <w:szCs w:val="22"/>
        </w:rPr>
        <w:t>ns</w:t>
      </w:r>
      <w:r w:rsidRPr="003F7D6E">
        <w:rPr>
          <w:rFonts w:ascii="Arial" w:hAnsi="Arial" w:cs="Arial"/>
          <w:b/>
          <w:sz w:val="22"/>
          <w:szCs w:val="22"/>
        </w:rPr>
        <w:t>:</w:t>
      </w:r>
      <w:r w:rsidR="003F7D6E" w:rsidRPr="003F7D6E">
        <w:rPr>
          <w:rFonts w:ascii="Arial" w:hAnsi="Arial" w:cs="Arial"/>
          <w:color w:val="000000"/>
          <w:sz w:val="22"/>
          <w:szCs w:val="22"/>
        </w:rPr>
        <w:t xml:space="preserve">   </w:t>
      </w:r>
    </w:p>
    <w:tbl>
      <w:tblPr>
        <w:tblW w:w="9067" w:type="dxa"/>
        <w:jc w:val="center"/>
        <w:tblCellMar>
          <w:left w:w="70" w:type="dxa"/>
          <w:right w:w="70" w:type="dxa"/>
        </w:tblCellMar>
        <w:tblLook w:val="04A0" w:firstRow="1" w:lastRow="0" w:firstColumn="1" w:lastColumn="0" w:noHBand="0" w:noVBand="1"/>
      </w:tblPr>
      <w:tblGrid>
        <w:gridCol w:w="678"/>
        <w:gridCol w:w="5413"/>
        <w:gridCol w:w="1559"/>
        <w:gridCol w:w="1417"/>
      </w:tblGrid>
      <w:tr w:rsidR="00922FAD" w:rsidRPr="00922FAD" w14:paraId="5846AEB5" w14:textId="77777777" w:rsidTr="00922FAD">
        <w:trPr>
          <w:trHeight w:val="300"/>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F8A2C" w14:textId="77777777" w:rsidR="00922FAD" w:rsidRPr="00922FAD" w:rsidRDefault="00922FAD" w:rsidP="00A74623">
            <w:pPr>
              <w:rPr>
                <w:rFonts w:ascii="Arial" w:hAnsi="Arial" w:cs="Arial"/>
                <w:b/>
                <w:color w:val="000000"/>
                <w:sz w:val="22"/>
                <w:szCs w:val="22"/>
              </w:rPr>
            </w:pPr>
            <w:r w:rsidRPr="00922FAD">
              <w:rPr>
                <w:rFonts w:ascii="Arial" w:hAnsi="Arial" w:cs="Arial"/>
                <w:b/>
                <w:color w:val="000000"/>
                <w:sz w:val="22"/>
                <w:szCs w:val="22"/>
              </w:rPr>
              <w:t xml:space="preserve">  Item</w:t>
            </w:r>
          </w:p>
        </w:tc>
        <w:tc>
          <w:tcPr>
            <w:tcW w:w="5413" w:type="dxa"/>
            <w:tcBorders>
              <w:top w:val="single" w:sz="4" w:space="0" w:color="auto"/>
              <w:left w:val="nil"/>
              <w:bottom w:val="single" w:sz="4" w:space="0" w:color="auto"/>
              <w:right w:val="single" w:sz="4" w:space="0" w:color="auto"/>
            </w:tcBorders>
            <w:shd w:val="clear" w:color="auto" w:fill="auto"/>
            <w:noWrap/>
            <w:vAlign w:val="center"/>
            <w:hideMark/>
          </w:tcPr>
          <w:p w14:paraId="1CD49B8B" w14:textId="77777777" w:rsidR="00922FAD" w:rsidRPr="00922FAD" w:rsidRDefault="00922FAD" w:rsidP="00A74623">
            <w:pPr>
              <w:jc w:val="center"/>
              <w:rPr>
                <w:rFonts w:ascii="Arial" w:hAnsi="Arial" w:cs="Arial"/>
                <w:b/>
                <w:bCs/>
                <w:color w:val="000000"/>
                <w:sz w:val="22"/>
                <w:szCs w:val="22"/>
              </w:rPr>
            </w:pPr>
          </w:p>
          <w:p w14:paraId="235FEA01" w14:textId="77777777" w:rsidR="00922FAD" w:rsidRPr="00922FAD" w:rsidRDefault="00922FAD" w:rsidP="00A74623">
            <w:pPr>
              <w:jc w:val="center"/>
              <w:rPr>
                <w:rFonts w:ascii="Arial" w:hAnsi="Arial" w:cs="Arial"/>
                <w:b/>
                <w:bCs/>
                <w:color w:val="000000"/>
                <w:sz w:val="22"/>
                <w:szCs w:val="22"/>
              </w:rPr>
            </w:pPr>
            <w:r w:rsidRPr="00922FAD">
              <w:rPr>
                <w:rFonts w:ascii="Arial" w:hAnsi="Arial" w:cs="Arial"/>
                <w:b/>
                <w:bCs/>
                <w:color w:val="000000"/>
                <w:sz w:val="22"/>
                <w:szCs w:val="22"/>
              </w:rPr>
              <w:t>Descrição</w:t>
            </w:r>
          </w:p>
        </w:tc>
        <w:tc>
          <w:tcPr>
            <w:tcW w:w="1559" w:type="dxa"/>
            <w:tcBorders>
              <w:top w:val="single" w:sz="4" w:space="0" w:color="auto"/>
              <w:left w:val="nil"/>
              <w:bottom w:val="single" w:sz="4" w:space="0" w:color="auto"/>
              <w:right w:val="single" w:sz="4" w:space="0" w:color="auto"/>
            </w:tcBorders>
            <w:vAlign w:val="center"/>
          </w:tcPr>
          <w:p w14:paraId="31A0FF48" w14:textId="77777777" w:rsidR="00922FAD" w:rsidRPr="00922FAD" w:rsidRDefault="00922FAD" w:rsidP="00A74623">
            <w:pPr>
              <w:rPr>
                <w:rFonts w:ascii="Arial" w:hAnsi="Arial" w:cs="Arial"/>
                <w:b/>
                <w:color w:val="000000"/>
                <w:sz w:val="22"/>
                <w:szCs w:val="22"/>
              </w:rPr>
            </w:pPr>
            <w:r w:rsidRPr="00922FAD">
              <w:rPr>
                <w:rFonts w:ascii="Arial" w:hAnsi="Arial" w:cs="Arial"/>
                <w:b/>
                <w:color w:val="000000"/>
                <w:sz w:val="22"/>
                <w:szCs w:val="22"/>
              </w:rPr>
              <w:t xml:space="preserve">     Quantidade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E3B9C" w14:textId="77777777" w:rsidR="00922FAD" w:rsidRPr="00922FAD" w:rsidRDefault="00922FAD" w:rsidP="00A74623">
            <w:pPr>
              <w:rPr>
                <w:rFonts w:ascii="Arial" w:hAnsi="Arial" w:cs="Arial"/>
                <w:b/>
                <w:color w:val="000000"/>
                <w:sz w:val="22"/>
                <w:szCs w:val="22"/>
              </w:rPr>
            </w:pPr>
            <w:r w:rsidRPr="00922FAD">
              <w:rPr>
                <w:rFonts w:ascii="Arial" w:hAnsi="Arial" w:cs="Arial"/>
                <w:b/>
                <w:color w:val="000000"/>
                <w:sz w:val="22"/>
                <w:szCs w:val="22"/>
              </w:rPr>
              <w:t xml:space="preserve">   </w:t>
            </w:r>
          </w:p>
          <w:p w14:paraId="07F189F8" w14:textId="77777777" w:rsidR="00922FAD" w:rsidRPr="00922FAD" w:rsidRDefault="00922FAD" w:rsidP="00A74623">
            <w:pPr>
              <w:rPr>
                <w:rFonts w:ascii="Arial" w:hAnsi="Arial" w:cs="Arial"/>
                <w:b/>
                <w:color w:val="000000"/>
                <w:sz w:val="22"/>
                <w:szCs w:val="22"/>
              </w:rPr>
            </w:pPr>
            <w:r w:rsidRPr="00922FAD">
              <w:rPr>
                <w:rFonts w:ascii="Arial" w:hAnsi="Arial" w:cs="Arial"/>
                <w:b/>
                <w:color w:val="000000"/>
                <w:sz w:val="22"/>
                <w:szCs w:val="22"/>
              </w:rPr>
              <w:t xml:space="preserve">       Valor </w:t>
            </w:r>
          </w:p>
        </w:tc>
      </w:tr>
      <w:tr w:rsidR="00922FAD" w:rsidRPr="00922FAD" w14:paraId="55FFCAFB" w14:textId="77777777" w:rsidTr="00922FAD">
        <w:trPr>
          <w:trHeight w:val="1125"/>
          <w:jc w:val="center"/>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14:paraId="2AA937C3" w14:textId="77777777" w:rsidR="00922FAD" w:rsidRPr="00922FAD" w:rsidRDefault="00922FAD" w:rsidP="00A74623">
            <w:pPr>
              <w:jc w:val="center"/>
              <w:rPr>
                <w:rFonts w:ascii="Arial" w:hAnsi="Arial" w:cs="Arial"/>
                <w:color w:val="000000"/>
                <w:sz w:val="22"/>
                <w:szCs w:val="22"/>
              </w:rPr>
            </w:pPr>
          </w:p>
          <w:p w14:paraId="38CCFDCB" w14:textId="77777777" w:rsidR="00922FAD" w:rsidRPr="00922FAD" w:rsidRDefault="00922FAD" w:rsidP="00A74623">
            <w:pPr>
              <w:jc w:val="center"/>
              <w:rPr>
                <w:rFonts w:ascii="Arial" w:hAnsi="Arial" w:cs="Arial"/>
                <w:color w:val="000000"/>
                <w:sz w:val="22"/>
                <w:szCs w:val="22"/>
              </w:rPr>
            </w:pPr>
          </w:p>
          <w:p w14:paraId="2B31394D" w14:textId="77777777" w:rsidR="00922FAD" w:rsidRPr="00922FAD" w:rsidRDefault="00922FAD" w:rsidP="00A74623">
            <w:pPr>
              <w:jc w:val="center"/>
              <w:rPr>
                <w:rFonts w:ascii="Arial" w:hAnsi="Arial" w:cs="Arial"/>
                <w:color w:val="000000"/>
                <w:sz w:val="22"/>
                <w:szCs w:val="22"/>
              </w:rPr>
            </w:pPr>
            <w:r w:rsidRPr="00922FAD">
              <w:rPr>
                <w:rFonts w:ascii="Arial" w:hAnsi="Arial" w:cs="Arial"/>
                <w:color w:val="000000"/>
                <w:sz w:val="22"/>
                <w:szCs w:val="22"/>
              </w:rPr>
              <w:t>1</w:t>
            </w:r>
          </w:p>
          <w:p w14:paraId="1A700FAC" w14:textId="77777777" w:rsidR="00922FAD" w:rsidRPr="00922FAD" w:rsidRDefault="00922FAD" w:rsidP="00A74623">
            <w:pPr>
              <w:jc w:val="right"/>
              <w:rPr>
                <w:rFonts w:ascii="Arial" w:hAnsi="Arial" w:cs="Arial"/>
                <w:color w:val="000000"/>
                <w:sz w:val="22"/>
                <w:szCs w:val="22"/>
              </w:rPr>
            </w:pPr>
          </w:p>
          <w:p w14:paraId="58160503" w14:textId="77777777" w:rsidR="00922FAD" w:rsidRPr="00922FAD" w:rsidRDefault="00922FAD" w:rsidP="00A74623">
            <w:pPr>
              <w:jc w:val="right"/>
              <w:rPr>
                <w:rFonts w:ascii="Arial" w:hAnsi="Arial" w:cs="Arial"/>
                <w:color w:val="000000"/>
                <w:sz w:val="22"/>
                <w:szCs w:val="22"/>
              </w:rPr>
            </w:pPr>
          </w:p>
        </w:tc>
        <w:tc>
          <w:tcPr>
            <w:tcW w:w="5413" w:type="dxa"/>
            <w:tcBorders>
              <w:top w:val="nil"/>
              <w:left w:val="nil"/>
              <w:bottom w:val="single" w:sz="4" w:space="0" w:color="auto"/>
              <w:right w:val="single" w:sz="4" w:space="0" w:color="auto"/>
            </w:tcBorders>
            <w:shd w:val="clear" w:color="auto" w:fill="auto"/>
            <w:noWrap/>
            <w:vAlign w:val="center"/>
            <w:hideMark/>
          </w:tcPr>
          <w:p w14:paraId="5FCB2186" w14:textId="7702A7F4" w:rsidR="00922FAD" w:rsidRPr="00922FAD" w:rsidRDefault="00922FAD" w:rsidP="00A74623">
            <w:pPr>
              <w:jc w:val="both"/>
              <w:rPr>
                <w:rFonts w:ascii="Arial" w:hAnsi="Arial" w:cs="Arial"/>
                <w:color w:val="000000"/>
                <w:sz w:val="22"/>
                <w:szCs w:val="22"/>
              </w:rPr>
            </w:pPr>
            <w:r w:rsidRPr="00922FAD">
              <w:rPr>
                <w:rFonts w:ascii="Arial" w:hAnsi="Arial" w:cs="Arial"/>
                <w:color w:val="000000"/>
                <w:sz w:val="22"/>
                <w:szCs w:val="22"/>
              </w:rPr>
              <w:t xml:space="preserve">Ônibus Urbano Escolar Acessível –ônibus com comprimento total mínimo de 7.000 mm, capacidade de carga útil líquida de no mínimo 1.500 kg, com capacidade mínima de 30 lugares, e deve ser equipado com dispositivo para transposição de fronteira, do tipo poltrona móvel (DPM), para embarque e desembarque de estudante com deficiência, ou com mobilidade reduzida, que permita realizar o deslocamento de uma, ou mais poltronas, do salão de passageiros, do exterior do veículo, ao nível do piso interno. </w:t>
            </w:r>
            <w:r w:rsidRPr="00922FAD">
              <w:rPr>
                <w:rFonts w:ascii="Arial" w:hAnsi="Arial" w:cs="Arial"/>
                <w:color w:val="000000"/>
                <w:sz w:val="22"/>
                <w:szCs w:val="22"/>
              </w:rPr>
              <w:t>Potência</w:t>
            </w:r>
            <w:r w:rsidRPr="00922FAD">
              <w:rPr>
                <w:rFonts w:ascii="Arial" w:hAnsi="Arial" w:cs="Arial"/>
                <w:color w:val="000000"/>
                <w:sz w:val="22"/>
                <w:szCs w:val="22"/>
              </w:rPr>
              <w:t xml:space="preserve"> mínima de 150 cv.</w:t>
            </w:r>
          </w:p>
        </w:tc>
        <w:tc>
          <w:tcPr>
            <w:tcW w:w="1559" w:type="dxa"/>
            <w:tcBorders>
              <w:top w:val="single" w:sz="4" w:space="0" w:color="auto"/>
              <w:left w:val="nil"/>
              <w:bottom w:val="single" w:sz="4" w:space="0" w:color="auto"/>
              <w:right w:val="single" w:sz="4" w:space="0" w:color="auto"/>
            </w:tcBorders>
            <w:vAlign w:val="center"/>
          </w:tcPr>
          <w:p w14:paraId="0ED1FEEE" w14:textId="77777777" w:rsidR="00922FAD" w:rsidRPr="00922FAD" w:rsidRDefault="00922FAD" w:rsidP="00A74623">
            <w:pPr>
              <w:jc w:val="center"/>
              <w:rPr>
                <w:rFonts w:ascii="Arial" w:hAnsi="Arial" w:cs="Arial"/>
                <w:color w:val="000000"/>
                <w:sz w:val="22"/>
                <w:szCs w:val="22"/>
              </w:rPr>
            </w:pPr>
            <w:r w:rsidRPr="00922FAD">
              <w:rPr>
                <w:rFonts w:ascii="Arial" w:hAnsi="Arial" w:cs="Arial"/>
                <w:color w:val="000000"/>
                <w:sz w:val="22"/>
                <w:szCs w:val="22"/>
              </w:rPr>
              <w:t>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92D9D7F" w14:textId="77777777" w:rsidR="00922FAD" w:rsidRPr="00922FAD" w:rsidRDefault="00922FAD" w:rsidP="00A74623">
            <w:pPr>
              <w:jc w:val="center"/>
              <w:rPr>
                <w:rFonts w:ascii="Arial" w:hAnsi="Arial" w:cs="Arial"/>
                <w:color w:val="000000"/>
                <w:sz w:val="22"/>
                <w:szCs w:val="22"/>
              </w:rPr>
            </w:pPr>
            <w:r w:rsidRPr="00922FAD">
              <w:rPr>
                <w:rFonts w:ascii="Arial" w:hAnsi="Arial" w:cs="Arial"/>
                <w:color w:val="000000"/>
                <w:sz w:val="22"/>
                <w:szCs w:val="22"/>
              </w:rPr>
              <w:t>516.666,67</w:t>
            </w:r>
          </w:p>
        </w:tc>
      </w:tr>
      <w:tr w:rsidR="00922FAD" w:rsidRPr="00922FAD" w14:paraId="010198B6" w14:textId="77777777" w:rsidTr="00922FAD">
        <w:trPr>
          <w:trHeight w:val="57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AE1B7" w14:textId="77777777" w:rsidR="00922FAD" w:rsidRPr="00922FAD" w:rsidRDefault="00922FAD" w:rsidP="00A74623">
            <w:pPr>
              <w:jc w:val="center"/>
              <w:rPr>
                <w:rFonts w:ascii="Arial" w:hAnsi="Arial" w:cs="Arial"/>
                <w:color w:val="000000"/>
                <w:sz w:val="22"/>
                <w:szCs w:val="22"/>
              </w:rPr>
            </w:pPr>
            <w:r w:rsidRPr="00922FAD">
              <w:rPr>
                <w:rFonts w:ascii="Arial" w:hAnsi="Arial" w:cs="Arial"/>
                <w:color w:val="000000"/>
                <w:sz w:val="22"/>
                <w:szCs w:val="22"/>
              </w:rPr>
              <w:t>2</w:t>
            </w:r>
          </w:p>
        </w:tc>
        <w:tc>
          <w:tcPr>
            <w:tcW w:w="5413" w:type="dxa"/>
            <w:tcBorders>
              <w:top w:val="single" w:sz="4" w:space="0" w:color="auto"/>
              <w:left w:val="nil"/>
              <w:bottom w:val="single" w:sz="4" w:space="0" w:color="auto"/>
              <w:right w:val="single" w:sz="4" w:space="0" w:color="auto"/>
            </w:tcBorders>
            <w:shd w:val="clear" w:color="auto" w:fill="auto"/>
            <w:noWrap/>
            <w:vAlign w:val="center"/>
          </w:tcPr>
          <w:p w14:paraId="0F51FDDA" w14:textId="77777777" w:rsidR="00922FAD" w:rsidRPr="00922FAD" w:rsidRDefault="00922FAD" w:rsidP="00A74623">
            <w:pPr>
              <w:widowControl w:val="0"/>
              <w:suppressAutoHyphens/>
              <w:jc w:val="both"/>
              <w:rPr>
                <w:rFonts w:ascii="Arial" w:hAnsi="Arial" w:cs="Arial"/>
                <w:sz w:val="22"/>
                <w:szCs w:val="22"/>
              </w:rPr>
            </w:pPr>
            <w:r w:rsidRPr="00922FAD">
              <w:rPr>
                <w:rFonts w:ascii="Arial" w:hAnsi="Arial" w:cs="Arial"/>
                <w:sz w:val="22"/>
                <w:szCs w:val="22"/>
              </w:rPr>
              <w:t>Ônibus Rural Escolar com comprimento total máximo de 9.000 mm, capacidade de carga útil líquida de no mínimo 2.500 kg, com capacidade mínima de 45 lugares, e deve ser equipado com dispositivo para transposição de Fronteira, do tipo poltrona móvel (DPM), para embarque e</w:t>
            </w:r>
          </w:p>
          <w:p w14:paraId="57845BE7" w14:textId="5614290B" w:rsidR="00922FAD" w:rsidRPr="00922FAD" w:rsidRDefault="00922FAD" w:rsidP="00A74623">
            <w:pPr>
              <w:widowControl w:val="0"/>
              <w:suppressAutoHyphens/>
              <w:jc w:val="both"/>
              <w:rPr>
                <w:rFonts w:ascii="Arial" w:hAnsi="Arial" w:cs="Arial"/>
                <w:sz w:val="22"/>
                <w:szCs w:val="22"/>
              </w:rPr>
            </w:pPr>
            <w:r w:rsidRPr="00922FAD">
              <w:rPr>
                <w:rFonts w:ascii="Arial" w:hAnsi="Arial" w:cs="Arial"/>
                <w:sz w:val="22"/>
                <w:szCs w:val="22"/>
              </w:rPr>
              <w:t xml:space="preserve">Desembarque de estudante com deficiência, ou com mobilidade reduzida, que permita realizar o deslocamento de uma, ou mais poltronas, do salão de passageiros, do Exterior do veículo, ao nível do piso interno. </w:t>
            </w:r>
            <w:r w:rsidRPr="00922FAD">
              <w:rPr>
                <w:rFonts w:ascii="Arial" w:hAnsi="Arial" w:cs="Arial"/>
                <w:sz w:val="22"/>
                <w:szCs w:val="22"/>
              </w:rPr>
              <w:t>Potência</w:t>
            </w:r>
            <w:r w:rsidRPr="00922FAD">
              <w:rPr>
                <w:rFonts w:ascii="Arial" w:hAnsi="Arial" w:cs="Arial"/>
                <w:sz w:val="22"/>
                <w:szCs w:val="22"/>
              </w:rPr>
              <w:t xml:space="preserve"> mínima de 150 cv.</w:t>
            </w:r>
          </w:p>
        </w:tc>
        <w:tc>
          <w:tcPr>
            <w:tcW w:w="1559" w:type="dxa"/>
            <w:tcBorders>
              <w:top w:val="single" w:sz="4" w:space="0" w:color="auto"/>
              <w:left w:val="nil"/>
              <w:bottom w:val="single" w:sz="4" w:space="0" w:color="auto"/>
              <w:right w:val="single" w:sz="4" w:space="0" w:color="auto"/>
            </w:tcBorders>
            <w:vAlign w:val="center"/>
          </w:tcPr>
          <w:p w14:paraId="0BC6803E" w14:textId="77777777" w:rsidR="00922FAD" w:rsidRPr="00922FAD" w:rsidRDefault="00922FAD" w:rsidP="00A74623">
            <w:pPr>
              <w:jc w:val="center"/>
              <w:rPr>
                <w:rFonts w:ascii="Arial" w:hAnsi="Arial" w:cs="Arial"/>
                <w:color w:val="000000"/>
                <w:sz w:val="22"/>
                <w:szCs w:val="22"/>
              </w:rPr>
            </w:pPr>
            <w:r w:rsidRPr="00922FAD">
              <w:rPr>
                <w:rFonts w:ascii="Arial" w:hAnsi="Arial" w:cs="Arial"/>
                <w:color w:val="000000"/>
                <w:sz w:val="22"/>
                <w:szCs w:val="22"/>
              </w:rPr>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27D66" w14:textId="77777777" w:rsidR="00922FAD" w:rsidRPr="00922FAD" w:rsidRDefault="00922FAD" w:rsidP="00A74623">
            <w:pPr>
              <w:jc w:val="center"/>
              <w:rPr>
                <w:rFonts w:ascii="Arial" w:hAnsi="Arial" w:cs="Arial"/>
                <w:color w:val="000000"/>
                <w:sz w:val="22"/>
                <w:szCs w:val="22"/>
              </w:rPr>
            </w:pPr>
            <w:r w:rsidRPr="00922FAD">
              <w:rPr>
                <w:rFonts w:ascii="Arial" w:hAnsi="Arial" w:cs="Arial"/>
                <w:color w:val="000000"/>
                <w:sz w:val="22"/>
                <w:szCs w:val="22"/>
              </w:rPr>
              <w:t>583.333,33</w:t>
            </w:r>
          </w:p>
        </w:tc>
      </w:tr>
      <w:tr w:rsidR="00922FAD" w:rsidRPr="00922FAD" w14:paraId="58DE6817" w14:textId="77777777" w:rsidTr="00922FAD">
        <w:trPr>
          <w:trHeight w:val="822"/>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C2BC0" w14:textId="77777777" w:rsidR="00922FAD" w:rsidRPr="00922FAD" w:rsidRDefault="00922FAD" w:rsidP="00A74623">
            <w:pPr>
              <w:jc w:val="center"/>
              <w:rPr>
                <w:rFonts w:ascii="Arial" w:hAnsi="Arial" w:cs="Arial"/>
                <w:color w:val="000000"/>
                <w:sz w:val="22"/>
                <w:szCs w:val="22"/>
              </w:rPr>
            </w:pPr>
            <w:r w:rsidRPr="00922FAD">
              <w:rPr>
                <w:rFonts w:ascii="Arial" w:hAnsi="Arial" w:cs="Arial"/>
                <w:color w:val="000000"/>
                <w:sz w:val="22"/>
                <w:szCs w:val="22"/>
              </w:rPr>
              <w:t>3</w:t>
            </w:r>
          </w:p>
        </w:tc>
        <w:tc>
          <w:tcPr>
            <w:tcW w:w="5413" w:type="dxa"/>
            <w:tcBorders>
              <w:top w:val="single" w:sz="4" w:space="0" w:color="auto"/>
              <w:left w:val="nil"/>
              <w:bottom w:val="single" w:sz="4" w:space="0" w:color="auto"/>
              <w:right w:val="single" w:sz="4" w:space="0" w:color="auto"/>
            </w:tcBorders>
            <w:shd w:val="clear" w:color="auto" w:fill="auto"/>
            <w:noWrap/>
            <w:vAlign w:val="center"/>
          </w:tcPr>
          <w:p w14:paraId="46372FFB" w14:textId="77777777" w:rsidR="00922FAD" w:rsidRPr="00922FAD" w:rsidRDefault="00922FAD" w:rsidP="00A74623">
            <w:pPr>
              <w:widowControl w:val="0"/>
              <w:suppressAutoHyphens/>
              <w:jc w:val="both"/>
              <w:rPr>
                <w:rFonts w:ascii="Arial" w:hAnsi="Arial" w:cs="Arial"/>
                <w:sz w:val="22"/>
                <w:szCs w:val="22"/>
              </w:rPr>
            </w:pPr>
            <w:r w:rsidRPr="00922FAD">
              <w:rPr>
                <w:rFonts w:ascii="Arial" w:hAnsi="Arial" w:cs="Arial"/>
                <w:sz w:val="22"/>
                <w:szCs w:val="22"/>
              </w:rPr>
              <w:t xml:space="preserve"> Ônibus Rural Escolar – ônibus com comprimento total mínimo de 7.000 mm, capacidade de carga útil líquida de no mínimo 1.500 kg, com capacidade mínima de 30 lugares, e deve ser equipado com dispositivo para transposição de fronteira, do tipo poltrona móvel (DPM), para embarque e desembarque de estudante com deficiência, ou com mobilidade reduzida, que</w:t>
            </w:r>
          </w:p>
          <w:p w14:paraId="4E387D3F" w14:textId="77777777" w:rsidR="00922FAD" w:rsidRPr="00922FAD" w:rsidRDefault="00922FAD" w:rsidP="00A74623">
            <w:pPr>
              <w:widowControl w:val="0"/>
              <w:suppressAutoHyphens/>
              <w:jc w:val="both"/>
              <w:rPr>
                <w:rFonts w:ascii="Arial" w:hAnsi="Arial" w:cs="Arial"/>
                <w:sz w:val="22"/>
                <w:szCs w:val="22"/>
              </w:rPr>
            </w:pPr>
            <w:r w:rsidRPr="00922FAD">
              <w:rPr>
                <w:rFonts w:ascii="Arial" w:hAnsi="Arial" w:cs="Arial"/>
                <w:sz w:val="22"/>
                <w:szCs w:val="22"/>
              </w:rPr>
              <w:t>Permita realizar o deslocamento de uma, ou mais poltronas, do salão de passageiros, do exterior do veículo, ao nível do piso interno. Potência mínima de 150 cv;</w:t>
            </w:r>
          </w:p>
        </w:tc>
        <w:tc>
          <w:tcPr>
            <w:tcW w:w="1559" w:type="dxa"/>
            <w:tcBorders>
              <w:top w:val="single" w:sz="4" w:space="0" w:color="auto"/>
              <w:left w:val="nil"/>
              <w:bottom w:val="single" w:sz="4" w:space="0" w:color="auto"/>
              <w:right w:val="single" w:sz="4" w:space="0" w:color="auto"/>
            </w:tcBorders>
            <w:vAlign w:val="center"/>
          </w:tcPr>
          <w:p w14:paraId="6829BFF0" w14:textId="77777777" w:rsidR="00922FAD" w:rsidRPr="00922FAD" w:rsidRDefault="00922FAD" w:rsidP="00A74623">
            <w:pPr>
              <w:jc w:val="center"/>
              <w:rPr>
                <w:rFonts w:ascii="Arial" w:hAnsi="Arial" w:cs="Arial"/>
                <w:color w:val="000000"/>
                <w:sz w:val="22"/>
                <w:szCs w:val="22"/>
              </w:rPr>
            </w:pPr>
            <w:r w:rsidRPr="00922FAD">
              <w:rPr>
                <w:rFonts w:ascii="Arial" w:hAnsi="Arial" w:cs="Arial"/>
                <w:color w:val="000000"/>
                <w:sz w:val="22"/>
                <w:szCs w:val="22"/>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5432A" w14:textId="77777777" w:rsidR="00922FAD" w:rsidRPr="00922FAD" w:rsidRDefault="00922FAD" w:rsidP="00A74623">
            <w:pPr>
              <w:jc w:val="center"/>
              <w:rPr>
                <w:rFonts w:ascii="Arial" w:hAnsi="Arial" w:cs="Arial"/>
                <w:color w:val="000000"/>
                <w:sz w:val="22"/>
                <w:szCs w:val="22"/>
              </w:rPr>
            </w:pPr>
            <w:r w:rsidRPr="00922FAD">
              <w:rPr>
                <w:rFonts w:ascii="Arial" w:hAnsi="Arial" w:cs="Arial"/>
                <w:color w:val="000000"/>
                <w:sz w:val="22"/>
                <w:szCs w:val="22"/>
              </w:rPr>
              <w:t>518.333,33</w:t>
            </w:r>
          </w:p>
        </w:tc>
      </w:tr>
    </w:tbl>
    <w:p w14:paraId="0CA46239" w14:textId="77777777" w:rsidR="00922FAD" w:rsidRPr="00922FAD" w:rsidRDefault="00922FAD" w:rsidP="00922FAD">
      <w:pPr>
        <w:pStyle w:val="NormalWeb"/>
        <w:ind w:left="360"/>
        <w:jc w:val="both"/>
        <w:rPr>
          <w:rFonts w:ascii="Arial" w:hAnsi="Arial" w:cs="Arial"/>
          <w:b/>
          <w:sz w:val="22"/>
          <w:szCs w:val="22"/>
        </w:rPr>
      </w:pPr>
    </w:p>
    <w:p w14:paraId="0735EB3D"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01EEF82E" w:rsidR="00C863BF" w:rsidRPr="00965B64" w:rsidRDefault="00C863BF" w:rsidP="00C863BF">
      <w:pPr>
        <w:jc w:val="both"/>
        <w:rPr>
          <w:rFonts w:ascii="Arial" w:hAnsi="Arial" w:cs="Arial"/>
          <w:b/>
          <w:sz w:val="22"/>
          <w:szCs w:val="22"/>
        </w:rPr>
      </w:pPr>
      <w:r w:rsidRPr="00965B64">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w:t>
      </w:r>
      <w:r w:rsidR="00C12CAB">
        <w:rPr>
          <w:rFonts w:ascii="Arial" w:hAnsi="Arial" w:cs="Arial"/>
          <w:sz w:val="22"/>
          <w:szCs w:val="22"/>
        </w:rPr>
        <w:t xml:space="preserve"> </w:t>
      </w:r>
      <w:r w:rsidRPr="00965B64">
        <w:rPr>
          <w:rFonts w:ascii="Arial" w:hAnsi="Arial" w:cs="Arial"/>
          <w:sz w:val="22"/>
          <w:szCs w:val="22"/>
        </w:rPr>
        <w:t xml:space="preserve">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12CAB">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810761">
        <w:rPr>
          <w:rFonts w:ascii="Arial" w:hAnsi="Arial" w:cs="Arial"/>
          <w:b/>
          <w:sz w:val="22"/>
          <w:szCs w:val="22"/>
        </w:rPr>
        <w:t>0</w:t>
      </w:r>
      <w:r w:rsidR="00315996">
        <w:rPr>
          <w:rFonts w:ascii="Arial" w:hAnsi="Arial" w:cs="Arial"/>
          <w:b/>
          <w:sz w:val="22"/>
          <w:szCs w:val="22"/>
        </w:rPr>
        <w:t>5</w:t>
      </w:r>
      <w:r w:rsidRPr="00965B64">
        <w:rPr>
          <w:rFonts w:ascii="Arial" w:hAnsi="Arial" w:cs="Arial"/>
          <w:b/>
          <w:sz w:val="22"/>
          <w:szCs w:val="22"/>
        </w:rPr>
        <w:t>/</w:t>
      </w:r>
      <w:r w:rsidR="00C37D19" w:rsidRPr="00965B64">
        <w:rPr>
          <w:rFonts w:ascii="Arial" w:hAnsi="Arial" w:cs="Arial"/>
          <w:b/>
          <w:sz w:val="22"/>
          <w:szCs w:val="22"/>
        </w:rPr>
        <w:t>202</w:t>
      </w:r>
      <w:r w:rsidR="00810761">
        <w:rPr>
          <w:rFonts w:ascii="Arial" w:hAnsi="Arial" w:cs="Arial"/>
          <w:b/>
          <w:sz w:val="22"/>
          <w:szCs w:val="22"/>
        </w:rPr>
        <w:t>3</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01EDC838"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248E1787" w14:textId="77777777" w:rsidR="00315996" w:rsidRPr="00965B64" w:rsidRDefault="00315996" w:rsidP="00315996">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7A296277" w14:textId="77777777" w:rsidR="00315996" w:rsidRPr="00965B64" w:rsidRDefault="00315996" w:rsidP="00315996">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05</w:t>
      </w:r>
      <w:r w:rsidRPr="00965B64">
        <w:rPr>
          <w:rFonts w:ascii="Arial" w:hAnsi="Arial" w:cs="Arial"/>
          <w:b/>
          <w:sz w:val="22"/>
          <w:szCs w:val="22"/>
        </w:rPr>
        <w:t>/202</w:t>
      </w:r>
      <w:r>
        <w:rPr>
          <w:rFonts w:ascii="Arial" w:hAnsi="Arial" w:cs="Arial"/>
          <w:b/>
          <w:sz w:val="22"/>
          <w:szCs w:val="22"/>
        </w:rPr>
        <w:t>3</w:t>
      </w:r>
    </w:p>
    <w:p w14:paraId="20B379ED" w14:textId="77777777" w:rsidR="00315996" w:rsidRPr="00965B64" w:rsidRDefault="00315996" w:rsidP="00315996">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26</w:t>
      </w:r>
      <w:r w:rsidRPr="00965B64">
        <w:rPr>
          <w:rFonts w:ascii="Arial" w:hAnsi="Arial" w:cs="Arial"/>
          <w:b/>
          <w:sz w:val="22"/>
          <w:szCs w:val="22"/>
        </w:rPr>
        <w:t>/202</w:t>
      </w:r>
      <w:r>
        <w:rPr>
          <w:rFonts w:ascii="Arial" w:hAnsi="Arial" w:cs="Arial"/>
          <w:b/>
          <w:sz w:val="22"/>
          <w:szCs w:val="22"/>
        </w:rPr>
        <w:t>3</w:t>
      </w:r>
    </w:p>
    <w:p w14:paraId="6A0B3A7A" w14:textId="205934F8" w:rsidR="001B1FA9" w:rsidRPr="00965B64" w:rsidRDefault="00315996" w:rsidP="00315996">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27</w:t>
      </w:r>
      <w:r w:rsidRPr="00965B64">
        <w:rPr>
          <w:rFonts w:ascii="Arial" w:hAnsi="Arial" w:cs="Arial"/>
          <w:b/>
          <w:sz w:val="22"/>
          <w:szCs w:val="22"/>
        </w:rPr>
        <w:t>/</w:t>
      </w:r>
      <w:r>
        <w:rPr>
          <w:rFonts w:ascii="Arial" w:hAnsi="Arial" w:cs="Arial"/>
          <w:b/>
          <w:sz w:val="22"/>
          <w:szCs w:val="22"/>
        </w:rPr>
        <w:t>02</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CB330F"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713C670B"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1B1FA9">
        <w:rPr>
          <w:rFonts w:ascii="Arial" w:hAnsi="Arial" w:cs="Arial"/>
          <w:b/>
          <w:sz w:val="22"/>
          <w:szCs w:val="22"/>
        </w:rPr>
        <w:t>0</w:t>
      </w:r>
      <w:r w:rsidR="00315996">
        <w:rPr>
          <w:rFonts w:ascii="Arial" w:hAnsi="Arial" w:cs="Arial"/>
          <w:b/>
          <w:sz w:val="22"/>
          <w:szCs w:val="22"/>
        </w:rPr>
        <w:t>5</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1B1FA9">
        <w:rPr>
          <w:rFonts w:ascii="Arial" w:hAnsi="Arial" w:cs="Arial"/>
          <w:b/>
          <w:sz w:val="22"/>
          <w:szCs w:val="22"/>
        </w:rPr>
        <w:t>3</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744F1109" w14:textId="77777777" w:rsidR="00315996" w:rsidRPr="00965B64" w:rsidRDefault="00315996" w:rsidP="00315996">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184D729E" w14:textId="77777777" w:rsidR="00315996" w:rsidRPr="00965B64" w:rsidRDefault="00315996" w:rsidP="00315996">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05</w:t>
      </w:r>
      <w:r w:rsidRPr="00965B64">
        <w:rPr>
          <w:rFonts w:ascii="Arial" w:hAnsi="Arial" w:cs="Arial"/>
          <w:b/>
          <w:sz w:val="22"/>
          <w:szCs w:val="22"/>
        </w:rPr>
        <w:t>/202</w:t>
      </w:r>
      <w:r>
        <w:rPr>
          <w:rFonts w:ascii="Arial" w:hAnsi="Arial" w:cs="Arial"/>
          <w:b/>
          <w:sz w:val="22"/>
          <w:szCs w:val="22"/>
        </w:rPr>
        <w:t>3</w:t>
      </w:r>
    </w:p>
    <w:p w14:paraId="6E32E40C" w14:textId="77777777" w:rsidR="00315996" w:rsidRPr="00965B64" w:rsidRDefault="00315996" w:rsidP="00315996">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26</w:t>
      </w:r>
      <w:r w:rsidRPr="00965B64">
        <w:rPr>
          <w:rFonts w:ascii="Arial" w:hAnsi="Arial" w:cs="Arial"/>
          <w:b/>
          <w:sz w:val="22"/>
          <w:szCs w:val="22"/>
        </w:rPr>
        <w:t>/202</w:t>
      </w:r>
      <w:r>
        <w:rPr>
          <w:rFonts w:ascii="Arial" w:hAnsi="Arial" w:cs="Arial"/>
          <w:b/>
          <w:sz w:val="22"/>
          <w:szCs w:val="22"/>
        </w:rPr>
        <w:t>3</w:t>
      </w:r>
    </w:p>
    <w:p w14:paraId="23B76E50" w14:textId="31639998" w:rsidR="001B1FA9" w:rsidRPr="00965B64" w:rsidRDefault="00315996" w:rsidP="00315996">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27</w:t>
      </w:r>
      <w:r w:rsidRPr="00965B64">
        <w:rPr>
          <w:rFonts w:ascii="Arial" w:hAnsi="Arial" w:cs="Arial"/>
          <w:b/>
          <w:sz w:val="22"/>
          <w:szCs w:val="22"/>
        </w:rPr>
        <w:t>/</w:t>
      </w:r>
      <w:r>
        <w:rPr>
          <w:rFonts w:ascii="Arial" w:hAnsi="Arial" w:cs="Arial"/>
          <w:b/>
          <w:sz w:val="22"/>
          <w:szCs w:val="22"/>
        </w:rPr>
        <w:t>02</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367935D9"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1B1FA9">
        <w:rPr>
          <w:rFonts w:ascii="Arial" w:hAnsi="Arial" w:cs="Arial"/>
          <w:b/>
          <w:sz w:val="22"/>
          <w:szCs w:val="22"/>
        </w:rPr>
        <w:t>0</w:t>
      </w:r>
      <w:r w:rsidR="00315996">
        <w:rPr>
          <w:rFonts w:ascii="Arial" w:hAnsi="Arial" w:cs="Arial"/>
          <w:b/>
          <w:sz w:val="22"/>
          <w:szCs w:val="22"/>
        </w:rPr>
        <w:t>5</w:t>
      </w:r>
      <w:r w:rsidRPr="00965B64">
        <w:rPr>
          <w:rFonts w:ascii="Arial" w:hAnsi="Arial" w:cs="Arial"/>
          <w:b/>
          <w:sz w:val="22"/>
          <w:szCs w:val="22"/>
        </w:rPr>
        <w:t>/</w:t>
      </w:r>
      <w:r w:rsidR="00C37D19" w:rsidRPr="00965B64">
        <w:rPr>
          <w:rFonts w:ascii="Arial" w:hAnsi="Arial" w:cs="Arial"/>
          <w:b/>
          <w:sz w:val="22"/>
          <w:szCs w:val="22"/>
        </w:rPr>
        <w:t>202</w:t>
      </w:r>
      <w:r w:rsidR="001B1FA9">
        <w:rPr>
          <w:rFonts w:ascii="Arial" w:hAnsi="Arial" w:cs="Arial"/>
          <w:b/>
          <w:sz w:val="22"/>
          <w:szCs w:val="22"/>
        </w:rPr>
        <w:t>3</w:t>
      </w:r>
      <w:r w:rsidR="009D6644">
        <w:rPr>
          <w:rFonts w:ascii="Arial" w:hAnsi="Arial" w:cs="Arial"/>
          <w:b/>
          <w:sz w:val="22"/>
          <w:szCs w:val="22"/>
        </w:rPr>
        <w:t xml:space="preserve">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w:t>
      </w:r>
      <w:proofErr w:type="gramEnd"/>
      <w:r w:rsidRPr="00965B64">
        <w:rPr>
          <w:rFonts w:ascii="Arial" w:hAnsi="Arial" w:cs="Arial"/>
          <w:sz w:val="22"/>
          <w:szCs w:val="22"/>
        </w:rPr>
        <w:t>.</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64E75E9A"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1B251429" w14:textId="1C04A4A4"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921914">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w:t>
      </w:r>
      <w:r w:rsidR="00304864">
        <w:rPr>
          <w:rFonts w:ascii="Arial" w:hAnsi="Arial" w:cs="Arial"/>
          <w:b/>
          <w:sz w:val="22"/>
          <w:szCs w:val="22"/>
        </w:rPr>
        <w:t>Ê</w:t>
      </w:r>
      <w:r w:rsidRPr="00965B64">
        <w:rPr>
          <w:rFonts w:ascii="Arial" w:hAnsi="Arial" w:cs="Arial"/>
          <w:b/>
          <w:sz w:val="22"/>
          <w:szCs w:val="22"/>
        </w:rPr>
        <w:t>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5F24CF3D"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1B1FA9">
        <w:rPr>
          <w:rFonts w:ascii="Arial" w:hAnsi="Arial" w:cs="Arial"/>
          <w:b/>
          <w:sz w:val="22"/>
          <w:szCs w:val="22"/>
        </w:rPr>
        <w:t>0</w:t>
      </w:r>
      <w:r w:rsidR="00200D55">
        <w:rPr>
          <w:rFonts w:ascii="Arial" w:hAnsi="Arial" w:cs="Arial"/>
          <w:b/>
          <w:sz w:val="22"/>
          <w:szCs w:val="22"/>
        </w:rPr>
        <w:t>5</w:t>
      </w:r>
      <w:r w:rsidR="008528EC">
        <w:rPr>
          <w:rFonts w:ascii="Arial" w:hAnsi="Arial" w:cs="Arial"/>
          <w:b/>
          <w:sz w:val="22"/>
          <w:szCs w:val="22"/>
        </w:rPr>
        <w:t>/</w:t>
      </w:r>
      <w:r w:rsidR="00C37D19" w:rsidRPr="005C2BEF">
        <w:rPr>
          <w:rFonts w:ascii="Arial" w:hAnsi="Arial" w:cs="Arial"/>
          <w:b/>
          <w:sz w:val="22"/>
          <w:szCs w:val="22"/>
        </w:rPr>
        <w:t>202</w:t>
      </w:r>
      <w:r w:rsidR="001B1FA9">
        <w:rPr>
          <w:rFonts w:ascii="Arial" w:hAnsi="Arial" w:cs="Arial"/>
          <w:b/>
          <w:sz w:val="22"/>
          <w:szCs w:val="22"/>
        </w:rPr>
        <w:t>3</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5D253FA0" w:rsidR="00C032B4" w:rsidRDefault="00C032B4" w:rsidP="00C032B4">
      <w:pPr>
        <w:rPr>
          <w:rFonts w:ascii="Arial" w:hAnsi="Arial" w:cs="Arial"/>
          <w:sz w:val="22"/>
          <w:szCs w:val="22"/>
        </w:rPr>
      </w:pPr>
    </w:p>
    <w:p w14:paraId="7906CF6D" w14:textId="15507925" w:rsidR="004A29E2" w:rsidRDefault="004A29E2" w:rsidP="00C032B4">
      <w:pPr>
        <w:rPr>
          <w:rFonts w:ascii="Arial" w:hAnsi="Arial" w:cs="Arial"/>
          <w:sz w:val="22"/>
          <w:szCs w:val="22"/>
        </w:rPr>
      </w:pPr>
    </w:p>
    <w:p w14:paraId="4B442D53" w14:textId="118B9B6D" w:rsidR="004A29E2" w:rsidRDefault="004A29E2" w:rsidP="00C032B4">
      <w:pPr>
        <w:rPr>
          <w:rFonts w:ascii="Arial" w:hAnsi="Arial" w:cs="Arial"/>
          <w:sz w:val="22"/>
          <w:szCs w:val="22"/>
        </w:rPr>
      </w:pPr>
    </w:p>
    <w:p w14:paraId="33D66902" w14:textId="43874559" w:rsidR="004A29E2" w:rsidRDefault="004A29E2" w:rsidP="00C032B4">
      <w:pPr>
        <w:rPr>
          <w:rFonts w:ascii="Arial" w:hAnsi="Arial" w:cs="Arial"/>
          <w:sz w:val="22"/>
          <w:szCs w:val="22"/>
        </w:rPr>
      </w:pPr>
    </w:p>
    <w:p w14:paraId="377C3615" w14:textId="333399CC" w:rsidR="004A29E2" w:rsidRDefault="004A29E2" w:rsidP="00C032B4">
      <w:pPr>
        <w:rPr>
          <w:rFonts w:ascii="Arial" w:hAnsi="Arial" w:cs="Arial"/>
          <w:sz w:val="22"/>
          <w:szCs w:val="22"/>
        </w:rPr>
      </w:pPr>
    </w:p>
    <w:p w14:paraId="5D9FFC9A" w14:textId="5DAA8373" w:rsidR="004A29E2" w:rsidRDefault="004A29E2" w:rsidP="00C032B4">
      <w:pPr>
        <w:rPr>
          <w:rFonts w:ascii="Arial" w:hAnsi="Arial" w:cs="Arial"/>
          <w:sz w:val="22"/>
          <w:szCs w:val="22"/>
        </w:rPr>
      </w:pPr>
    </w:p>
    <w:p w14:paraId="7181B501" w14:textId="1809EC97" w:rsidR="004A29E2" w:rsidRDefault="004A29E2" w:rsidP="00C032B4">
      <w:pPr>
        <w:rPr>
          <w:rFonts w:ascii="Arial" w:hAnsi="Arial" w:cs="Arial"/>
          <w:sz w:val="22"/>
          <w:szCs w:val="22"/>
        </w:rPr>
      </w:pPr>
    </w:p>
    <w:p w14:paraId="4FC60ED5" w14:textId="7C33E122" w:rsidR="004A29E2" w:rsidRDefault="004A29E2" w:rsidP="00C032B4">
      <w:pPr>
        <w:rPr>
          <w:rFonts w:ascii="Arial" w:hAnsi="Arial" w:cs="Arial"/>
          <w:sz w:val="22"/>
          <w:szCs w:val="22"/>
        </w:rPr>
      </w:pPr>
    </w:p>
    <w:p w14:paraId="6D50DACC" w14:textId="51E6B147" w:rsidR="004A29E2" w:rsidRDefault="004A29E2" w:rsidP="00C032B4">
      <w:pPr>
        <w:rPr>
          <w:rFonts w:ascii="Arial" w:hAnsi="Arial" w:cs="Arial"/>
          <w:sz w:val="22"/>
          <w:szCs w:val="22"/>
        </w:rPr>
      </w:pPr>
    </w:p>
    <w:p w14:paraId="1A2BE3A9" w14:textId="77777777" w:rsidR="004A29E2" w:rsidRPr="00965B64" w:rsidRDefault="004A29E2"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Pr="00965B64" w:rsidRDefault="00C032B4" w:rsidP="00C032B4">
      <w:pPr>
        <w:rPr>
          <w:rFonts w:ascii="Arial" w:hAnsi="Arial" w:cs="Arial"/>
          <w:sz w:val="22"/>
          <w:szCs w:val="22"/>
        </w:rPr>
      </w:pPr>
    </w:p>
    <w:p w14:paraId="40C4A529" w14:textId="77777777" w:rsidR="00C032B4" w:rsidRPr="00965B64" w:rsidRDefault="00C032B4" w:rsidP="00C032B4">
      <w:pPr>
        <w:rPr>
          <w:rFonts w:ascii="Arial" w:hAnsi="Arial" w:cs="Arial"/>
          <w:sz w:val="22"/>
          <w:szCs w:val="22"/>
        </w:rPr>
      </w:pPr>
    </w:p>
    <w:p w14:paraId="5300EEAF" w14:textId="77777777" w:rsidR="00C032B4" w:rsidRPr="00965B64" w:rsidRDefault="00C032B4" w:rsidP="00C032B4">
      <w:pPr>
        <w:rPr>
          <w:rFonts w:ascii="Arial" w:hAnsi="Arial" w:cs="Arial"/>
          <w:sz w:val="22"/>
          <w:szCs w:val="22"/>
        </w:rPr>
      </w:pPr>
    </w:p>
    <w:p w14:paraId="05A3DA7F" w14:textId="77777777" w:rsidR="004A29E2" w:rsidRDefault="004A29E2" w:rsidP="004A29E2">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Pr>
          <w:rFonts w:ascii="Arial" w:hAnsi="Arial" w:cs="Arial"/>
          <w:b/>
          <w:bCs/>
          <w:color w:val="000000"/>
          <w:sz w:val="22"/>
          <w:szCs w:val="22"/>
        </w:rPr>
        <w:lastRenderedPageBreak/>
        <w:t>ANEXO IX – MODELO DA ATA DE REGISTRO DE PREÇOS</w:t>
      </w:r>
    </w:p>
    <w:p w14:paraId="7A01DFD3" w14:textId="77777777" w:rsidR="004A29E2" w:rsidRDefault="004A29E2" w:rsidP="004A29E2">
      <w:pPr>
        <w:rPr>
          <w:rFonts w:ascii="Arial" w:hAnsi="Arial" w:cs="Arial"/>
          <w:b/>
          <w:sz w:val="22"/>
          <w:szCs w:val="22"/>
        </w:rPr>
      </w:pPr>
    </w:p>
    <w:p w14:paraId="08FBAD37" w14:textId="77777777" w:rsidR="00200D55" w:rsidRPr="00965B64" w:rsidRDefault="00200D55" w:rsidP="00200D55">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3A30DD1D" w14:textId="77777777" w:rsidR="00200D55" w:rsidRPr="00965B64" w:rsidRDefault="00200D55" w:rsidP="00200D55">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05</w:t>
      </w:r>
      <w:r w:rsidRPr="00965B64">
        <w:rPr>
          <w:rFonts w:ascii="Arial" w:hAnsi="Arial" w:cs="Arial"/>
          <w:b/>
          <w:sz w:val="22"/>
          <w:szCs w:val="22"/>
        </w:rPr>
        <w:t>/202</w:t>
      </w:r>
      <w:r>
        <w:rPr>
          <w:rFonts w:ascii="Arial" w:hAnsi="Arial" w:cs="Arial"/>
          <w:b/>
          <w:sz w:val="22"/>
          <w:szCs w:val="22"/>
        </w:rPr>
        <w:t>3</w:t>
      </w:r>
    </w:p>
    <w:p w14:paraId="7F9F7BF8" w14:textId="77777777" w:rsidR="00200D55" w:rsidRPr="00965B64" w:rsidRDefault="00200D55" w:rsidP="00200D55">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26</w:t>
      </w:r>
      <w:r w:rsidRPr="00965B64">
        <w:rPr>
          <w:rFonts w:ascii="Arial" w:hAnsi="Arial" w:cs="Arial"/>
          <w:b/>
          <w:sz w:val="22"/>
          <w:szCs w:val="22"/>
        </w:rPr>
        <w:t>/202</w:t>
      </w:r>
      <w:r>
        <w:rPr>
          <w:rFonts w:ascii="Arial" w:hAnsi="Arial" w:cs="Arial"/>
          <w:b/>
          <w:sz w:val="22"/>
          <w:szCs w:val="22"/>
        </w:rPr>
        <w:t>3</w:t>
      </w:r>
    </w:p>
    <w:p w14:paraId="1672C4FA" w14:textId="2463E284" w:rsidR="004A29E2" w:rsidRDefault="00200D55" w:rsidP="00200D55">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27</w:t>
      </w:r>
      <w:r w:rsidRPr="00965B64">
        <w:rPr>
          <w:rFonts w:ascii="Arial" w:hAnsi="Arial" w:cs="Arial"/>
          <w:b/>
          <w:sz w:val="22"/>
          <w:szCs w:val="22"/>
        </w:rPr>
        <w:t>/</w:t>
      </w:r>
      <w:r>
        <w:rPr>
          <w:rFonts w:ascii="Arial" w:hAnsi="Arial" w:cs="Arial"/>
          <w:b/>
          <w:sz w:val="22"/>
          <w:szCs w:val="22"/>
        </w:rPr>
        <w:t>02</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4BFB5EE5" w14:textId="77777777" w:rsidR="004A29E2" w:rsidRDefault="004A29E2" w:rsidP="004A29E2">
      <w:pPr>
        <w:rPr>
          <w:rFonts w:ascii="Arial" w:hAnsi="Arial" w:cs="Arial"/>
          <w:sz w:val="22"/>
          <w:szCs w:val="22"/>
        </w:rPr>
      </w:pPr>
    </w:p>
    <w:p w14:paraId="05745A40" w14:textId="3735E5D7" w:rsidR="004A29E2" w:rsidRDefault="004A29E2" w:rsidP="004A29E2">
      <w:pPr>
        <w:jc w:val="both"/>
        <w:rPr>
          <w:rFonts w:ascii="Arial" w:hAnsi="Arial" w:cs="Arial"/>
          <w:b/>
          <w:sz w:val="22"/>
          <w:szCs w:val="22"/>
        </w:rPr>
      </w:pPr>
      <w:r>
        <w:rPr>
          <w:rFonts w:ascii="Arial" w:hAnsi="Arial" w:cs="Arial"/>
          <w:sz w:val="22"/>
          <w:szCs w:val="22"/>
        </w:rPr>
        <w:t xml:space="preserve">Aos .............. de ............... de ................., autorizado pelo processo de </w:t>
      </w:r>
      <w:r>
        <w:rPr>
          <w:rFonts w:ascii="Arial" w:hAnsi="Arial" w:cs="Arial"/>
          <w:b/>
          <w:bCs/>
          <w:sz w:val="22"/>
          <w:szCs w:val="22"/>
        </w:rPr>
        <w:t xml:space="preserve">PREGÃO ELETRÔNICO Nº. </w:t>
      </w:r>
      <w:r>
        <w:rPr>
          <w:rFonts w:ascii="Arial" w:hAnsi="Arial" w:cs="Arial"/>
          <w:b/>
          <w:sz w:val="22"/>
          <w:szCs w:val="22"/>
        </w:rPr>
        <w:t>0000</w:t>
      </w:r>
      <w:r w:rsidR="005F114E">
        <w:rPr>
          <w:rFonts w:ascii="Arial" w:hAnsi="Arial" w:cs="Arial"/>
          <w:b/>
          <w:sz w:val="22"/>
          <w:szCs w:val="22"/>
        </w:rPr>
        <w:t>0</w:t>
      </w:r>
      <w:r w:rsidR="00200D55">
        <w:rPr>
          <w:rFonts w:ascii="Arial" w:hAnsi="Arial" w:cs="Arial"/>
          <w:b/>
          <w:sz w:val="22"/>
          <w:szCs w:val="22"/>
        </w:rPr>
        <w:t>5</w:t>
      </w:r>
      <w:r>
        <w:rPr>
          <w:rFonts w:ascii="Arial" w:hAnsi="Arial" w:cs="Arial"/>
          <w:b/>
          <w:sz w:val="22"/>
          <w:szCs w:val="22"/>
        </w:rPr>
        <w:t>/202</w:t>
      </w:r>
      <w:r w:rsidR="005F114E">
        <w:rPr>
          <w:rFonts w:ascii="Arial" w:hAnsi="Arial" w:cs="Arial"/>
          <w:b/>
          <w:sz w:val="22"/>
          <w:szCs w:val="22"/>
        </w:rPr>
        <w:t>3</w:t>
      </w:r>
      <w:r>
        <w:rPr>
          <w:rFonts w:ascii="Arial" w:hAnsi="Arial" w:cs="Arial"/>
          <w:b/>
          <w:sz w:val="22"/>
          <w:szCs w:val="22"/>
        </w:rPr>
        <w:t xml:space="preserve"> </w:t>
      </w:r>
      <w:r>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5BB701AB" w14:textId="77777777" w:rsidR="004A29E2" w:rsidRDefault="004A29E2" w:rsidP="004A29E2">
      <w:pPr>
        <w:jc w:val="both"/>
        <w:rPr>
          <w:rFonts w:ascii="Arial" w:hAnsi="Arial" w:cs="Arial"/>
          <w:sz w:val="22"/>
          <w:szCs w:val="22"/>
        </w:rPr>
      </w:pPr>
    </w:p>
    <w:p w14:paraId="16C7F4B6" w14:textId="0261D97C" w:rsidR="004A29E2" w:rsidRDefault="004A29E2" w:rsidP="004A29E2">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t xml:space="preserve">: </w:t>
      </w:r>
      <w:r w:rsidR="00200D55" w:rsidRPr="00200D55">
        <w:rPr>
          <w:rFonts w:ascii="Arial" w:hAnsi="Arial" w:cs="Arial"/>
          <w:sz w:val="22"/>
          <w:szCs w:val="22"/>
        </w:rPr>
        <w:t>A</w:t>
      </w:r>
      <w:r w:rsidR="00200D55" w:rsidRPr="00200D55">
        <w:rPr>
          <w:rFonts w:ascii="Arial" w:hAnsi="Arial" w:cs="Arial"/>
          <w:spacing w:val="-4"/>
          <w:sz w:val="22"/>
          <w:szCs w:val="22"/>
        </w:rPr>
        <w:t>quisição de Veículos Escolares destinados ao atendimento de alunos matriculados em escolas da rede pública de ensino, conforme descrito no plano de aplicação de recursos neste Município</w:t>
      </w:r>
      <w:r>
        <w:rPr>
          <w:rFonts w:ascii="Arial" w:hAnsi="Arial" w:cs="Arial"/>
          <w:sz w:val="22"/>
          <w:szCs w:val="22"/>
        </w:rPr>
        <w:t>.</w:t>
      </w:r>
    </w:p>
    <w:p w14:paraId="100399B3" w14:textId="77777777" w:rsidR="004A29E2" w:rsidRDefault="004A29E2" w:rsidP="004A29E2">
      <w:pPr>
        <w:jc w:val="both"/>
        <w:rPr>
          <w:rFonts w:ascii="Arial" w:hAnsi="Arial" w:cs="Arial"/>
          <w:sz w:val="22"/>
          <w:szCs w:val="22"/>
        </w:rPr>
      </w:pPr>
    </w:p>
    <w:p w14:paraId="752C289D" w14:textId="77777777" w:rsidR="004A29E2" w:rsidRDefault="004A29E2" w:rsidP="004A29E2">
      <w:pPr>
        <w:rPr>
          <w:rFonts w:ascii="Arial" w:hAnsi="Arial" w:cs="Arial"/>
          <w:sz w:val="22"/>
          <w:szCs w:val="22"/>
        </w:rPr>
      </w:pPr>
      <w:r>
        <w:rPr>
          <w:rFonts w:ascii="Arial" w:hAnsi="Arial" w:cs="Arial"/>
          <w:b/>
          <w:bCs/>
          <w:sz w:val="22"/>
          <w:szCs w:val="22"/>
        </w:rPr>
        <w:t xml:space="preserve">Período: </w:t>
      </w:r>
      <w:r>
        <w:rPr>
          <w:rFonts w:ascii="Arial" w:hAnsi="Arial" w:cs="Arial"/>
          <w:bCs/>
          <w:sz w:val="22"/>
          <w:szCs w:val="22"/>
        </w:rPr>
        <w:t>12 (doze) meses</w:t>
      </w:r>
      <w:r>
        <w:rPr>
          <w:rFonts w:ascii="Arial" w:hAnsi="Arial" w:cs="Arial"/>
          <w:b/>
          <w:bCs/>
          <w:sz w:val="22"/>
          <w:szCs w:val="22"/>
        </w:rPr>
        <w:t>.</w:t>
      </w:r>
    </w:p>
    <w:p w14:paraId="3A1EFEE7" w14:textId="77777777" w:rsidR="004A29E2" w:rsidRDefault="004A29E2" w:rsidP="004A29E2">
      <w:pPr>
        <w:rPr>
          <w:rFonts w:ascii="Arial" w:hAnsi="Arial" w:cs="Arial"/>
          <w:b/>
          <w:bCs/>
          <w:sz w:val="22"/>
          <w:szCs w:val="22"/>
        </w:rPr>
      </w:pPr>
    </w:p>
    <w:p w14:paraId="5225C519" w14:textId="77777777" w:rsidR="004A29E2" w:rsidRDefault="004A29E2" w:rsidP="004A29E2">
      <w:pPr>
        <w:rPr>
          <w:rFonts w:ascii="Arial" w:hAnsi="Arial" w:cs="Arial"/>
          <w:bCs/>
          <w:sz w:val="22"/>
          <w:szCs w:val="22"/>
        </w:rPr>
      </w:pPr>
      <w:r>
        <w:rPr>
          <w:rFonts w:ascii="Arial" w:hAnsi="Arial" w:cs="Arial"/>
          <w:bCs/>
          <w:sz w:val="22"/>
          <w:szCs w:val="22"/>
        </w:rPr>
        <w:t>1.1 – Consideram-se registrados os preços do Detentor da Ata:</w:t>
      </w:r>
    </w:p>
    <w:p w14:paraId="0E07407A" w14:textId="77777777" w:rsidR="004A29E2" w:rsidRDefault="004A29E2" w:rsidP="004A29E2">
      <w:pPr>
        <w:rPr>
          <w:rFonts w:ascii="Arial" w:hAnsi="Arial" w:cs="Arial"/>
          <w:b/>
          <w:bCs/>
          <w:sz w:val="22"/>
          <w:szCs w:val="22"/>
        </w:rPr>
      </w:pPr>
    </w:p>
    <w:p w14:paraId="47414D7B" w14:textId="77777777" w:rsidR="004A29E2" w:rsidRDefault="004A29E2" w:rsidP="004A29E2">
      <w:pPr>
        <w:rPr>
          <w:rFonts w:ascii="Arial" w:hAnsi="Arial" w:cs="Arial"/>
          <w:b/>
          <w:bCs/>
          <w:sz w:val="22"/>
          <w:szCs w:val="22"/>
          <w:u w:val="single"/>
        </w:rPr>
      </w:pPr>
      <w:r>
        <w:rPr>
          <w:rFonts w:ascii="Arial" w:hAnsi="Arial" w:cs="Arial"/>
          <w:b/>
          <w:bCs/>
          <w:sz w:val="22"/>
          <w:szCs w:val="22"/>
          <w:u w:val="single"/>
        </w:rPr>
        <w:t>Dados do Fornecedor Vencedor:</w:t>
      </w:r>
    </w:p>
    <w:p w14:paraId="2F463443" w14:textId="77777777" w:rsidR="004A29E2" w:rsidRDefault="004A29E2" w:rsidP="004A29E2">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4A29E2" w14:paraId="276BBF54"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34FBA3E"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14A8B671" w14:textId="77777777" w:rsidR="004A29E2" w:rsidRDefault="004A29E2">
            <w:pPr>
              <w:spacing w:line="276" w:lineRule="auto"/>
              <w:rPr>
                <w:rFonts w:ascii="Arial" w:hAnsi="Arial" w:cs="Arial"/>
                <w:bCs/>
                <w:sz w:val="22"/>
                <w:szCs w:val="22"/>
                <w:lang w:eastAsia="en-US"/>
              </w:rPr>
            </w:pPr>
          </w:p>
        </w:tc>
      </w:tr>
      <w:tr w:rsidR="004A29E2" w14:paraId="18317312"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B97CEC8"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39E4C39F" w14:textId="77777777" w:rsidR="004A29E2" w:rsidRDefault="004A29E2">
            <w:pPr>
              <w:spacing w:line="276" w:lineRule="auto"/>
              <w:rPr>
                <w:rFonts w:ascii="Arial" w:hAnsi="Arial" w:cs="Arial"/>
                <w:bCs/>
                <w:sz w:val="22"/>
                <w:szCs w:val="22"/>
                <w:lang w:eastAsia="en-US"/>
              </w:rPr>
            </w:pPr>
          </w:p>
        </w:tc>
      </w:tr>
      <w:tr w:rsidR="004A29E2" w14:paraId="7DE9D328"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C1837E1"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08249160" w14:textId="77777777" w:rsidR="004A29E2" w:rsidRDefault="004A29E2">
            <w:pPr>
              <w:spacing w:line="276" w:lineRule="auto"/>
              <w:rPr>
                <w:rFonts w:ascii="Arial" w:hAnsi="Arial" w:cs="Arial"/>
                <w:bCs/>
                <w:sz w:val="22"/>
                <w:szCs w:val="22"/>
                <w:lang w:eastAsia="en-US"/>
              </w:rPr>
            </w:pPr>
          </w:p>
        </w:tc>
      </w:tr>
      <w:tr w:rsidR="004A29E2" w14:paraId="5F735703"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56AA15"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2DC7A78B" w14:textId="77777777" w:rsidR="004A29E2" w:rsidRDefault="004A29E2">
            <w:pPr>
              <w:spacing w:line="276" w:lineRule="auto"/>
              <w:rPr>
                <w:rFonts w:ascii="Arial" w:hAnsi="Arial" w:cs="Arial"/>
                <w:bCs/>
                <w:sz w:val="22"/>
                <w:szCs w:val="22"/>
                <w:lang w:eastAsia="en-US"/>
              </w:rPr>
            </w:pPr>
          </w:p>
        </w:tc>
      </w:tr>
      <w:tr w:rsidR="004A29E2" w14:paraId="14DD73F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6DDEDE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6AFD5CC9" w14:textId="77777777" w:rsidR="004A29E2" w:rsidRDefault="004A29E2">
            <w:pPr>
              <w:spacing w:line="276" w:lineRule="auto"/>
              <w:rPr>
                <w:rFonts w:ascii="Arial" w:hAnsi="Arial" w:cs="Arial"/>
                <w:bCs/>
                <w:sz w:val="22"/>
                <w:szCs w:val="22"/>
                <w:lang w:eastAsia="en-US"/>
              </w:rPr>
            </w:pPr>
          </w:p>
        </w:tc>
      </w:tr>
      <w:tr w:rsidR="004A29E2" w14:paraId="2F1DC6B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B7C38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3AD59765" w14:textId="77777777" w:rsidR="004A29E2" w:rsidRDefault="004A29E2">
            <w:pPr>
              <w:spacing w:line="276" w:lineRule="auto"/>
              <w:rPr>
                <w:rFonts w:ascii="Arial" w:hAnsi="Arial" w:cs="Arial"/>
                <w:bCs/>
                <w:sz w:val="22"/>
                <w:szCs w:val="22"/>
                <w:lang w:eastAsia="en-US"/>
              </w:rPr>
            </w:pPr>
          </w:p>
        </w:tc>
      </w:tr>
      <w:tr w:rsidR="004A29E2" w14:paraId="347683D6"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245E6B0D"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553D8725" w14:textId="77777777" w:rsidR="004A29E2" w:rsidRDefault="004A29E2">
            <w:pPr>
              <w:spacing w:line="276" w:lineRule="auto"/>
              <w:rPr>
                <w:rFonts w:ascii="Arial" w:hAnsi="Arial" w:cs="Arial"/>
                <w:bCs/>
                <w:sz w:val="22"/>
                <w:szCs w:val="22"/>
                <w:lang w:eastAsia="en-US"/>
              </w:rPr>
            </w:pPr>
          </w:p>
        </w:tc>
      </w:tr>
      <w:tr w:rsidR="004A29E2" w14:paraId="2C5B71EE"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41AC8A13"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1339D2DF" w14:textId="77777777" w:rsidR="004A29E2" w:rsidRDefault="004A29E2">
            <w:pPr>
              <w:spacing w:line="276" w:lineRule="auto"/>
              <w:rPr>
                <w:rFonts w:ascii="Arial" w:hAnsi="Arial" w:cs="Arial"/>
                <w:bCs/>
                <w:sz w:val="22"/>
                <w:szCs w:val="22"/>
                <w:lang w:eastAsia="en-US"/>
              </w:rPr>
            </w:pPr>
          </w:p>
        </w:tc>
      </w:tr>
    </w:tbl>
    <w:p w14:paraId="4B2E84C9" w14:textId="77777777" w:rsidR="004A29E2" w:rsidRDefault="004A29E2" w:rsidP="004A29E2">
      <w:pPr>
        <w:rPr>
          <w:rFonts w:ascii="Arial" w:hAnsi="Arial" w:cs="Arial"/>
          <w:b/>
          <w:bCs/>
          <w:sz w:val="22"/>
          <w:szCs w:val="22"/>
        </w:rPr>
      </w:pPr>
    </w:p>
    <w:p w14:paraId="52A8FE3E" w14:textId="77777777" w:rsidR="004A29E2" w:rsidRDefault="004A29E2" w:rsidP="004A29E2">
      <w:pPr>
        <w:rPr>
          <w:rFonts w:ascii="Arial" w:hAnsi="Arial" w:cs="Arial"/>
          <w:b/>
          <w:sz w:val="22"/>
          <w:szCs w:val="22"/>
          <w:u w:val="single"/>
        </w:rPr>
      </w:pPr>
      <w:r>
        <w:rPr>
          <w:rFonts w:ascii="Arial" w:hAnsi="Arial" w:cs="Arial"/>
          <w:b/>
          <w:sz w:val="22"/>
          <w:szCs w:val="22"/>
          <w:u w:val="single"/>
        </w:rPr>
        <w:t>Itens do Fornecedor:</w:t>
      </w:r>
    </w:p>
    <w:p w14:paraId="382E6797" w14:textId="77777777" w:rsidR="004A29E2" w:rsidRDefault="004A29E2" w:rsidP="004A29E2">
      <w:pPr>
        <w:rPr>
          <w:rFonts w:ascii="Arial" w:hAnsi="Arial" w:cs="Arial"/>
          <w:b/>
          <w:sz w:val="22"/>
          <w:szCs w:val="22"/>
        </w:rPr>
      </w:pPr>
    </w:p>
    <w:p w14:paraId="6748E83D" w14:textId="77777777" w:rsidR="004A29E2" w:rsidRDefault="004A29E2" w:rsidP="004A29E2">
      <w:pPr>
        <w:rPr>
          <w:rFonts w:ascii="Arial" w:hAnsi="Arial" w:cs="Arial"/>
          <w:b/>
          <w:sz w:val="22"/>
          <w:szCs w:val="22"/>
        </w:rPr>
      </w:pPr>
    </w:p>
    <w:p w14:paraId="73026AF0" w14:textId="77777777" w:rsidR="004A29E2" w:rsidRDefault="004A29E2" w:rsidP="004A29E2">
      <w:pPr>
        <w:jc w:val="both"/>
        <w:rPr>
          <w:rFonts w:ascii="Arial" w:hAnsi="Arial" w:cs="Arial"/>
          <w:sz w:val="22"/>
          <w:szCs w:val="22"/>
        </w:rPr>
      </w:pPr>
      <w:r>
        <w:rPr>
          <w:rFonts w:ascii="Arial" w:hAnsi="Arial" w:cs="Arial"/>
          <w:sz w:val="22"/>
          <w:szCs w:val="22"/>
        </w:rPr>
        <w:t>1.2 – A Secretaria efetuará seu pedido a Detentora da Ata mediante autorização de compra, da indicação da dotação orçamentária por onde correrá a despesa, mediante comprovante de recebimento por qualquer meio, inclusive fac-símile.</w:t>
      </w:r>
    </w:p>
    <w:p w14:paraId="3ECD5FEA" w14:textId="77777777" w:rsidR="004A29E2" w:rsidRDefault="004A29E2" w:rsidP="004A29E2">
      <w:pPr>
        <w:jc w:val="both"/>
        <w:rPr>
          <w:rFonts w:ascii="Arial" w:hAnsi="Arial" w:cs="Arial"/>
          <w:sz w:val="22"/>
          <w:szCs w:val="22"/>
        </w:rPr>
      </w:pPr>
    </w:p>
    <w:p w14:paraId="67E56F0B" w14:textId="77777777" w:rsidR="004A29E2" w:rsidRDefault="004A29E2" w:rsidP="004A29E2">
      <w:pPr>
        <w:jc w:val="both"/>
        <w:rPr>
          <w:rFonts w:ascii="Arial" w:hAnsi="Arial" w:cs="Arial"/>
          <w:sz w:val="22"/>
          <w:szCs w:val="22"/>
        </w:rPr>
      </w:pPr>
      <w:r>
        <w:rPr>
          <w:rFonts w:ascii="Arial" w:hAnsi="Arial" w:cs="Arial"/>
          <w:sz w:val="22"/>
          <w:szCs w:val="22"/>
        </w:rPr>
        <w:t>1.3 – O produto deverá ser entregue conforme termo de referência, após a entregada autorização da compra, emitida pela Secretaria de Administração.</w:t>
      </w:r>
    </w:p>
    <w:p w14:paraId="67E1ED6F" w14:textId="77777777" w:rsidR="004A29E2" w:rsidRDefault="004A29E2" w:rsidP="004A29E2">
      <w:pPr>
        <w:jc w:val="both"/>
        <w:rPr>
          <w:rFonts w:ascii="Arial" w:hAnsi="Arial" w:cs="Arial"/>
          <w:sz w:val="22"/>
          <w:szCs w:val="22"/>
        </w:rPr>
      </w:pPr>
    </w:p>
    <w:p w14:paraId="615E9F80" w14:textId="77777777" w:rsidR="004A29E2" w:rsidRDefault="004A29E2" w:rsidP="004A29E2">
      <w:pPr>
        <w:jc w:val="both"/>
        <w:rPr>
          <w:rFonts w:ascii="Arial" w:hAnsi="Arial" w:cs="Arial"/>
          <w:sz w:val="22"/>
          <w:szCs w:val="22"/>
        </w:rPr>
      </w:pPr>
      <w:r>
        <w:rPr>
          <w:rFonts w:ascii="Arial" w:hAnsi="Arial" w:cs="Arial"/>
          <w:sz w:val="22"/>
          <w:szCs w:val="22"/>
        </w:rPr>
        <w:t>1.4 – O pagamento será efetuado em até 30 dias após liquidação da nota fiscal, desde que tenha ocorrido a total e efetiva entrega do objeto da presente licitação. A apresentação da Nota Fiscal deverá informar a modalidade e número da licitação, empenho e dados bancários acompanhados das provas de regularidade com Previdência Social – INSS e junto ao Fundo de Garantia do Tempo de Serviço – FGTS.</w:t>
      </w:r>
    </w:p>
    <w:p w14:paraId="0619EC16" w14:textId="77777777" w:rsidR="004A29E2" w:rsidRDefault="004A29E2" w:rsidP="004A29E2">
      <w:pPr>
        <w:jc w:val="both"/>
        <w:rPr>
          <w:rFonts w:ascii="Arial" w:hAnsi="Arial" w:cs="Arial"/>
          <w:sz w:val="22"/>
          <w:szCs w:val="22"/>
        </w:rPr>
      </w:pPr>
    </w:p>
    <w:p w14:paraId="2B82C1C3" w14:textId="77777777" w:rsidR="004A29E2" w:rsidRDefault="004A29E2" w:rsidP="004A29E2">
      <w:pPr>
        <w:jc w:val="both"/>
        <w:rPr>
          <w:rFonts w:ascii="Arial" w:hAnsi="Arial" w:cs="Arial"/>
          <w:sz w:val="22"/>
          <w:szCs w:val="22"/>
        </w:rPr>
      </w:pPr>
      <w:r>
        <w:rPr>
          <w:rFonts w:ascii="Arial" w:hAnsi="Arial" w:cs="Arial"/>
          <w:sz w:val="22"/>
          <w:szCs w:val="22"/>
        </w:rPr>
        <w:lastRenderedPageBreak/>
        <w:t>1.5 – Os preços registrados serão confrontados periodicamente, pelo menos trimestralmente, com os praticados no mercado e assim controlados pela Administração.</w:t>
      </w:r>
    </w:p>
    <w:p w14:paraId="52503167" w14:textId="77777777" w:rsidR="004A29E2" w:rsidRDefault="004A29E2" w:rsidP="004A29E2">
      <w:pPr>
        <w:jc w:val="both"/>
        <w:rPr>
          <w:rFonts w:ascii="Arial" w:hAnsi="Arial" w:cs="Arial"/>
          <w:sz w:val="22"/>
          <w:szCs w:val="22"/>
        </w:rPr>
      </w:pPr>
    </w:p>
    <w:p w14:paraId="698414E8" w14:textId="77777777" w:rsidR="004A29E2" w:rsidRDefault="004A29E2" w:rsidP="004A29E2">
      <w:pPr>
        <w:jc w:val="both"/>
        <w:rPr>
          <w:rFonts w:ascii="Arial" w:hAnsi="Arial" w:cs="Arial"/>
          <w:sz w:val="22"/>
          <w:szCs w:val="22"/>
        </w:rPr>
      </w:pPr>
      <w:r>
        <w:rPr>
          <w:rFonts w:ascii="Arial" w:hAnsi="Arial" w:cs="Arial"/>
          <w:sz w:val="22"/>
          <w:szCs w:val="22"/>
        </w:rPr>
        <w:t>1.6 – O produto fornecido será recebido provisoriamente; o recebimento definitivo será feito após a verificação da qualidade do mesmo, e consequentemente aceito, de imediato.</w:t>
      </w:r>
    </w:p>
    <w:p w14:paraId="0B22F5FB" w14:textId="77777777" w:rsidR="004A29E2" w:rsidRDefault="004A29E2" w:rsidP="004A29E2">
      <w:pPr>
        <w:jc w:val="both"/>
        <w:rPr>
          <w:rFonts w:ascii="Arial" w:hAnsi="Arial" w:cs="Arial"/>
          <w:sz w:val="22"/>
          <w:szCs w:val="22"/>
        </w:rPr>
      </w:pPr>
    </w:p>
    <w:p w14:paraId="57434EA9" w14:textId="77777777" w:rsidR="004A29E2" w:rsidRDefault="004A29E2" w:rsidP="004A29E2">
      <w:pPr>
        <w:jc w:val="both"/>
        <w:rPr>
          <w:rFonts w:ascii="Arial" w:hAnsi="Arial" w:cs="Arial"/>
          <w:sz w:val="22"/>
          <w:szCs w:val="22"/>
        </w:rPr>
      </w:pPr>
      <w:r>
        <w:rPr>
          <w:rFonts w:ascii="Arial" w:hAnsi="Arial" w:cs="Arial"/>
          <w:sz w:val="22"/>
          <w:szCs w:val="22"/>
        </w:rPr>
        <w:t>1.7 – As despesas decorrentes do fornecimento do produto, objeto desta licitação, correrão por conta das dotações orçamentárias consignadas no termo de referência.</w:t>
      </w:r>
    </w:p>
    <w:p w14:paraId="4C2D973D" w14:textId="77777777" w:rsidR="004A29E2" w:rsidRDefault="004A29E2" w:rsidP="004A29E2">
      <w:pPr>
        <w:jc w:val="both"/>
        <w:rPr>
          <w:rFonts w:ascii="Arial" w:hAnsi="Arial" w:cs="Arial"/>
          <w:sz w:val="22"/>
          <w:szCs w:val="22"/>
        </w:rPr>
      </w:pPr>
    </w:p>
    <w:p w14:paraId="0C0FE3F1" w14:textId="77777777" w:rsidR="004A29E2" w:rsidRDefault="004A29E2" w:rsidP="004A29E2">
      <w:pPr>
        <w:jc w:val="both"/>
        <w:rPr>
          <w:rFonts w:ascii="Arial" w:hAnsi="Arial" w:cs="Arial"/>
          <w:sz w:val="22"/>
          <w:szCs w:val="22"/>
        </w:rPr>
      </w:pPr>
      <w:r>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58A853CA" w14:textId="77777777" w:rsidR="004A29E2" w:rsidRDefault="004A29E2" w:rsidP="004A29E2">
      <w:pPr>
        <w:jc w:val="both"/>
        <w:rPr>
          <w:rFonts w:ascii="Arial" w:hAnsi="Arial" w:cs="Arial"/>
          <w:sz w:val="22"/>
          <w:szCs w:val="22"/>
        </w:rPr>
      </w:pPr>
    </w:p>
    <w:p w14:paraId="4CA351E9" w14:textId="77777777" w:rsidR="004A29E2" w:rsidRDefault="004A29E2" w:rsidP="004A29E2">
      <w:pPr>
        <w:jc w:val="both"/>
        <w:rPr>
          <w:rFonts w:ascii="Arial" w:hAnsi="Arial" w:cs="Arial"/>
          <w:sz w:val="22"/>
          <w:szCs w:val="22"/>
        </w:rPr>
      </w:pPr>
      <w:r>
        <w:rPr>
          <w:rFonts w:ascii="Arial" w:hAnsi="Arial" w:cs="Arial"/>
          <w:sz w:val="22"/>
          <w:szCs w:val="22"/>
        </w:rPr>
        <w:t xml:space="preserve">1.8.1 – Fica nomeada como fiscal desta Ata de Registro de Preço </w:t>
      </w:r>
      <w:r>
        <w:rPr>
          <w:rFonts w:ascii="Arial" w:eastAsia="Lucida Sans Unicode" w:hAnsi="Arial" w:cs="Arial"/>
          <w:sz w:val="22"/>
          <w:szCs w:val="22"/>
        </w:rPr>
        <w:t>a_________________</w:t>
      </w:r>
      <w:r>
        <w:rPr>
          <w:rFonts w:ascii="Arial" w:hAnsi="Arial" w:cs="Arial"/>
          <w:sz w:val="22"/>
          <w:szCs w:val="22"/>
        </w:rPr>
        <w:t xml:space="preserve">, CPF: ______________. </w:t>
      </w:r>
    </w:p>
    <w:p w14:paraId="308A3635" w14:textId="77777777" w:rsidR="004A29E2" w:rsidRDefault="004A29E2" w:rsidP="004A29E2">
      <w:pPr>
        <w:jc w:val="both"/>
        <w:rPr>
          <w:rFonts w:ascii="Arial" w:hAnsi="Arial" w:cs="Arial"/>
          <w:sz w:val="22"/>
          <w:szCs w:val="22"/>
        </w:rPr>
      </w:pPr>
    </w:p>
    <w:p w14:paraId="414E4B92" w14:textId="77777777" w:rsidR="004A29E2" w:rsidRDefault="004A29E2" w:rsidP="004A29E2">
      <w:pPr>
        <w:jc w:val="both"/>
        <w:rPr>
          <w:rFonts w:ascii="Arial" w:hAnsi="Arial" w:cs="Arial"/>
          <w:sz w:val="22"/>
          <w:szCs w:val="22"/>
        </w:rPr>
      </w:pPr>
      <w:r>
        <w:rPr>
          <w:rFonts w:ascii="Arial" w:hAnsi="Arial" w:cs="Arial"/>
          <w:sz w:val="22"/>
          <w:szCs w:val="22"/>
        </w:rPr>
        <w:t>1.9 – O descumprimento do prazo de execução sujeitará a fornecedora às seguintes sanções:</w:t>
      </w:r>
    </w:p>
    <w:p w14:paraId="73B60258" w14:textId="77777777" w:rsidR="004A29E2" w:rsidRDefault="004A29E2" w:rsidP="004A29E2">
      <w:pPr>
        <w:jc w:val="both"/>
        <w:rPr>
          <w:rFonts w:ascii="Arial" w:hAnsi="Arial" w:cs="Arial"/>
          <w:sz w:val="22"/>
          <w:szCs w:val="22"/>
        </w:rPr>
      </w:pPr>
    </w:p>
    <w:p w14:paraId="2884CFCC" w14:textId="77777777" w:rsidR="004A29E2" w:rsidRDefault="004A29E2" w:rsidP="004A29E2">
      <w:pPr>
        <w:jc w:val="both"/>
        <w:rPr>
          <w:rFonts w:ascii="Arial" w:hAnsi="Arial" w:cs="Arial"/>
          <w:sz w:val="22"/>
          <w:szCs w:val="22"/>
        </w:rPr>
      </w:pPr>
      <w:r>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0A249942" w14:textId="77777777" w:rsidR="004A29E2" w:rsidRDefault="004A29E2" w:rsidP="004A29E2">
      <w:pPr>
        <w:ind w:left="708"/>
        <w:jc w:val="both"/>
        <w:rPr>
          <w:rFonts w:ascii="Arial" w:hAnsi="Arial" w:cs="Arial"/>
          <w:sz w:val="22"/>
          <w:szCs w:val="22"/>
        </w:rPr>
      </w:pPr>
    </w:p>
    <w:p w14:paraId="39182BC7" w14:textId="77777777" w:rsidR="004A29E2" w:rsidRDefault="004A29E2" w:rsidP="004A29E2">
      <w:pPr>
        <w:jc w:val="both"/>
        <w:rPr>
          <w:rFonts w:ascii="Arial" w:hAnsi="Arial" w:cs="Arial"/>
          <w:sz w:val="22"/>
          <w:szCs w:val="22"/>
        </w:rPr>
      </w:pPr>
      <w:r>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6F5450F9" w14:textId="77777777" w:rsidR="004A29E2" w:rsidRDefault="004A29E2" w:rsidP="004A29E2">
      <w:pPr>
        <w:ind w:left="708"/>
        <w:jc w:val="both"/>
        <w:rPr>
          <w:rFonts w:ascii="Arial" w:hAnsi="Arial" w:cs="Arial"/>
          <w:sz w:val="22"/>
          <w:szCs w:val="22"/>
        </w:rPr>
      </w:pPr>
    </w:p>
    <w:p w14:paraId="10B35EF0" w14:textId="77777777" w:rsidR="004A29E2" w:rsidRDefault="004A29E2" w:rsidP="004A29E2">
      <w:pPr>
        <w:jc w:val="both"/>
        <w:rPr>
          <w:rFonts w:ascii="Arial" w:hAnsi="Arial" w:cs="Arial"/>
          <w:sz w:val="22"/>
          <w:szCs w:val="22"/>
        </w:rPr>
      </w:pPr>
      <w:r>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4C4DE80A" w14:textId="77777777" w:rsidR="004A29E2" w:rsidRDefault="004A29E2" w:rsidP="004A29E2">
      <w:pPr>
        <w:ind w:left="708"/>
        <w:jc w:val="both"/>
        <w:rPr>
          <w:rFonts w:ascii="Arial" w:hAnsi="Arial" w:cs="Arial"/>
          <w:sz w:val="22"/>
          <w:szCs w:val="22"/>
        </w:rPr>
      </w:pPr>
    </w:p>
    <w:p w14:paraId="63CBB314" w14:textId="77777777" w:rsidR="004A29E2" w:rsidRDefault="004A29E2" w:rsidP="004A29E2">
      <w:pPr>
        <w:jc w:val="both"/>
        <w:rPr>
          <w:rFonts w:ascii="Arial" w:hAnsi="Arial" w:cs="Arial"/>
          <w:sz w:val="22"/>
          <w:szCs w:val="22"/>
        </w:rPr>
      </w:pPr>
      <w:r>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8A1F23D" w14:textId="77777777" w:rsidR="004A29E2" w:rsidRDefault="004A29E2" w:rsidP="004A29E2">
      <w:pPr>
        <w:jc w:val="both"/>
        <w:rPr>
          <w:rFonts w:ascii="Arial" w:hAnsi="Arial" w:cs="Arial"/>
          <w:sz w:val="22"/>
          <w:szCs w:val="22"/>
        </w:rPr>
      </w:pPr>
    </w:p>
    <w:p w14:paraId="17D6DE30" w14:textId="77777777" w:rsidR="004A29E2" w:rsidRDefault="004A29E2" w:rsidP="004A29E2">
      <w:pPr>
        <w:ind w:left="708"/>
        <w:jc w:val="both"/>
        <w:rPr>
          <w:rFonts w:ascii="Arial" w:hAnsi="Arial" w:cs="Arial"/>
          <w:sz w:val="22"/>
          <w:szCs w:val="22"/>
        </w:rPr>
      </w:pPr>
      <w:r>
        <w:rPr>
          <w:rFonts w:ascii="Arial" w:hAnsi="Arial" w:cs="Arial"/>
          <w:sz w:val="22"/>
          <w:szCs w:val="22"/>
        </w:rPr>
        <w:t>a) apresentação de documentação falsa;</w:t>
      </w:r>
    </w:p>
    <w:p w14:paraId="29168A9E" w14:textId="77777777" w:rsidR="004A29E2" w:rsidRDefault="004A29E2" w:rsidP="004A29E2">
      <w:pPr>
        <w:ind w:left="708"/>
        <w:jc w:val="both"/>
        <w:rPr>
          <w:rFonts w:ascii="Arial" w:hAnsi="Arial" w:cs="Arial"/>
          <w:sz w:val="22"/>
          <w:szCs w:val="22"/>
        </w:rPr>
      </w:pPr>
      <w:r>
        <w:rPr>
          <w:rFonts w:ascii="Arial" w:hAnsi="Arial" w:cs="Arial"/>
          <w:sz w:val="22"/>
          <w:szCs w:val="22"/>
        </w:rPr>
        <w:t>b) retardamento na entrega dos produtos;</w:t>
      </w:r>
    </w:p>
    <w:p w14:paraId="60D08532" w14:textId="77777777" w:rsidR="004A29E2" w:rsidRDefault="004A29E2" w:rsidP="004A29E2">
      <w:pPr>
        <w:ind w:left="708"/>
        <w:jc w:val="both"/>
        <w:rPr>
          <w:rFonts w:ascii="Arial" w:hAnsi="Arial" w:cs="Arial"/>
          <w:sz w:val="22"/>
          <w:szCs w:val="22"/>
        </w:rPr>
      </w:pPr>
      <w:r>
        <w:rPr>
          <w:rFonts w:ascii="Arial" w:hAnsi="Arial" w:cs="Arial"/>
          <w:sz w:val="22"/>
          <w:szCs w:val="22"/>
        </w:rPr>
        <w:t>c) não manutenção da proposta escrita ou lance verbal, após a adjudicação;</w:t>
      </w:r>
    </w:p>
    <w:p w14:paraId="3A92B90A" w14:textId="77777777" w:rsidR="004A29E2" w:rsidRDefault="004A29E2" w:rsidP="004A29E2">
      <w:pPr>
        <w:ind w:left="708"/>
        <w:jc w:val="both"/>
        <w:rPr>
          <w:rFonts w:ascii="Arial" w:hAnsi="Arial" w:cs="Arial"/>
          <w:sz w:val="22"/>
          <w:szCs w:val="22"/>
        </w:rPr>
      </w:pPr>
      <w:r>
        <w:rPr>
          <w:rFonts w:ascii="Arial" w:hAnsi="Arial" w:cs="Arial"/>
          <w:sz w:val="22"/>
          <w:szCs w:val="22"/>
        </w:rPr>
        <w:t>d) comportamento inidôneo;</w:t>
      </w:r>
    </w:p>
    <w:p w14:paraId="29D1815C" w14:textId="77777777" w:rsidR="004A29E2" w:rsidRDefault="004A29E2" w:rsidP="004A29E2">
      <w:pPr>
        <w:ind w:left="708"/>
        <w:jc w:val="both"/>
        <w:rPr>
          <w:rFonts w:ascii="Arial" w:hAnsi="Arial" w:cs="Arial"/>
          <w:sz w:val="22"/>
          <w:szCs w:val="22"/>
        </w:rPr>
      </w:pPr>
      <w:r>
        <w:rPr>
          <w:rFonts w:ascii="Arial" w:hAnsi="Arial" w:cs="Arial"/>
          <w:sz w:val="22"/>
          <w:szCs w:val="22"/>
        </w:rPr>
        <w:t>e) fraude na execução do contrato;</w:t>
      </w:r>
    </w:p>
    <w:p w14:paraId="655C8042" w14:textId="77777777" w:rsidR="004A29E2" w:rsidRDefault="004A29E2" w:rsidP="004A29E2">
      <w:pPr>
        <w:ind w:left="708"/>
        <w:jc w:val="both"/>
        <w:rPr>
          <w:rFonts w:ascii="Arial" w:hAnsi="Arial" w:cs="Arial"/>
          <w:sz w:val="22"/>
          <w:szCs w:val="22"/>
        </w:rPr>
      </w:pPr>
      <w:r>
        <w:rPr>
          <w:rFonts w:ascii="Arial" w:hAnsi="Arial" w:cs="Arial"/>
          <w:sz w:val="22"/>
          <w:szCs w:val="22"/>
        </w:rPr>
        <w:t>f) falha na execução do contrato.</w:t>
      </w:r>
    </w:p>
    <w:p w14:paraId="28B15C03" w14:textId="77777777" w:rsidR="004A29E2" w:rsidRDefault="004A29E2" w:rsidP="004A29E2">
      <w:pPr>
        <w:jc w:val="both"/>
        <w:rPr>
          <w:rFonts w:ascii="Arial" w:hAnsi="Arial" w:cs="Arial"/>
          <w:sz w:val="22"/>
          <w:szCs w:val="22"/>
        </w:rPr>
      </w:pPr>
    </w:p>
    <w:p w14:paraId="3723B87B" w14:textId="77777777" w:rsidR="004A29E2" w:rsidRDefault="004A29E2" w:rsidP="004A29E2">
      <w:pPr>
        <w:jc w:val="both"/>
        <w:rPr>
          <w:rFonts w:ascii="Arial" w:hAnsi="Arial" w:cs="Arial"/>
          <w:sz w:val="22"/>
          <w:szCs w:val="22"/>
        </w:rPr>
      </w:pPr>
      <w:r>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706914E8" w14:textId="77777777" w:rsidR="004A29E2" w:rsidRDefault="004A29E2" w:rsidP="004A29E2">
      <w:pPr>
        <w:jc w:val="both"/>
        <w:rPr>
          <w:rFonts w:ascii="Arial" w:hAnsi="Arial" w:cs="Arial"/>
          <w:sz w:val="22"/>
          <w:szCs w:val="22"/>
        </w:rPr>
      </w:pPr>
    </w:p>
    <w:p w14:paraId="0A53FA67" w14:textId="77777777" w:rsidR="004A29E2" w:rsidRDefault="004A29E2" w:rsidP="004A29E2">
      <w:pPr>
        <w:jc w:val="both"/>
        <w:rPr>
          <w:rFonts w:ascii="Arial" w:hAnsi="Arial" w:cs="Arial"/>
          <w:sz w:val="22"/>
          <w:szCs w:val="22"/>
        </w:rPr>
      </w:pPr>
      <w:r>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52B9E71B" w14:textId="77777777" w:rsidR="004A29E2" w:rsidRDefault="004A29E2" w:rsidP="004A29E2">
      <w:pPr>
        <w:jc w:val="both"/>
        <w:rPr>
          <w:rFonts w:ascii="Arial" w:hAnsi="Arial" w:cs="Arial"/>
          <w:sz w:val="22"/>
          <w:szCs w:val="22"/>
        </w:rPr>
      </w:pPr>
    </w:p>
    <w:p w14:paraId="40E3DEA9" w14:textId="77777777" w:rsidR="004A29E2" w:rsidRDefault="004A29E2" w:rsidP="004A29E2">
      <w:pPr>
        <w:jc w:val="both"/>
        <w:rPr>
          <w:rFonts w:ascii="Arial" w:hAnsi="Arial" w:cs="Arial"/>
          <w:sz w:val="22"/>
          <w:szCs w:val="22"/>
        </w:rPr>
      </w:pPr>
      <w:r>
        <w:rPr>
          <w:rFonts w:ascii="Arial" w:hAnsi="Arial" w:cs="Arial"/>
          <w:sz w:val="22"/>
          <w:szCs w:val="22"/>
        </w:rPr>
        <w:t>1.12 - Integrarão a Ata de Registro de Preços, como partes indissociáveis, a proposta apresentada pela adjudicatária.</w:t>
      </w:r>
    </w:p>
    <w:p w14:paraId="00E1C9CC" w14:textId="77777777" w:rsidR="004A29E2" w:rsidRDefault="004A29E2" w:rsidP="004A29E2">
      <w:pPr>
        <w:jc w:val="both"/>
        <w:rPr>
          <w:rFonts w:ascii="Arial" w:hAnsi="Arial" w:cs="Arial"/>
          <w:sz w:val="22"/>
          <w:szCs w:val="22"/>
        </w:rPr>
      </w:pPr>
    </w:p>
    <w:p w14:paraId="710746C3" w14:textId="77777777" w:rsidR="004A29E2" w:rsidRDefault="004A29E2" w:rsidP="004A29E2">
      <w:pPr>
        <w:jc w:val="both"/>
        <w:rPr>
          <w:rFonts w:ascii="Arial" w:hAnsi="Arial" w:cs="Arial"/>
          <w:sz w:val="22"/>
          <w:szCs w:val="22"/>
        </w:rPr>
      </w:pPr>
      <w:r>
        <w:rPr>
          <w:rFonts w:ascii="Arial" w:hAnsi="Arial" w:cs="Arial"/>
          <w:sz w:val="22"/>
          <w:szCs w:val="22"/>
        </w:rPr>
        <w:t>1.13 - O prazo de validade da Ata de Registro de Preços será de 12 (doze) meses.</w:t>
      </w:r>
    </w:p>
    <w:p w14:paraId="3F3294C3" w14:textId="77777777" w:rsidR="004A29E2" w:rsidRDefault="004A29E2" w:rsidP="004A29E2">
      <w:pPr>
        <w:jc w:val="both"/>
        <w:rPr>
          <w:rFonts w:ascii="Arial" w:hAnsi="Arial" w:cs="Arial"/>
          <w:sz w:val="22"/>
          <w:szCs w:val="22"/>
        </w:rPr>
      </w:pPr>
    </w:p>
    <w:p w14:paraId="1281CDD7" w14:textId="1A5C5035" w:rsidR="004A29E2" w:rsidRDefault="004A29E2" w:rsidP="004A29E2">
      <w:pPr>
        <w:jc w:val="both"/>
        <w:rPr>
          <w:rFonts w:ascii="Arial" w:hAnsi="Arial" w:cs="Arial"/>
          <w:b/>
          <w:sz w:val="22"/>
          <w:szCs w:val="22"/>
        </w:rPr>
      </w:pPr>
      <w:r>
        <w:rPr>
          <w:rFonts w:ascii="Arial" w:hAnsi="Arial" w:cs="Arial"/>
          <w:sz w:val="22"/>
          <w:szCs w:val="22"/>
        </w:rPr>
        <w:t xml:space="preserve">1.14 – Faz parte integrante desta Ata de Registro de Preços, aplicando-se lhe todos os seus dispositivos, o edital de Pregão Eletrônico </w:t>
      </w:r>
      <w:r>
        <w:rPr>
          <w:rFonts w:ascii="Arial" w:hAnsi="Arial" w:cs="Arial"/>
          <w:b/>
          <w:sz w:val="22"/>
          <w:szCs w:val="22"/>
        </w:rPr>
        <w:t>0000</w:t>
      </w:r>
      <w:r w:rsidR="005F114E">
        <w:rPr>
          <w:rFonts w:ascii="Arial" w:hAnsi="Arial" w:cs="Arial"/>
          <w:b/>
          <w:sz w:val="22"/>
          <w:szCs w:val="22"/>
        </w:rPr>
        <w:t>0</w:t>
      </w:r>
      <w:r w:rsidR="00200D55">
        <w:rPr>
          <w:rFonts w:ascii="Arial" w:hAnsi="Arial" w:cs="Arial"/>
          <w:b/>
          <w:sz w:val="22"/>
          <w:szCs w:val="22"/>
        </w:rPr>
        <w:t>5</w:t>
      </w:r>
      <w:r>
        <w:rPr>
          <w:rFonts w:ascii="Arial" w:hAnsi="Arial" w:cs="Arial"/>
          <w:b/>
          <w:sz w:val="22"/>
          <w:szCs w:val="22"/>
        </w:rPr>
        <w:t>/202</w:t>
      </w:r>
      <w:r w:rsidR="005F114E">
        <w:rPr>
          <w:rFonts w:ascii="Arial" w:hAnsi="Arial" w:cs="Arial"/>
          <w:b/>
          <w:sz w:val="22"/>
          <w:szCs w:val="22"/>
        </w:rPr>
        <w:t>3</w:t>
      </w:r>
      <w:r>
        <w:rPr>
          <w:rFonts w:ascii="Arial" w:hAnsi="Arial" w:cs="Arial"/>
          <w:b/>
          <w:sz w:val="22"/>
          <w:szCs w:val="22"/>
        </w:rPr>
        <w:t xml:space="preserve"> </w:t>
      </w:r>
      <w:r>
        <w:rPr>
          <w:rFonts w:ascii="Arial" w:hAnsi="Arial" w:cs="Arial"/>
          <w:sz w:val="22"/>
          <w:szCs w:val="22"/>
        </w:rPr>
        <w:t>com os termos aditados e a proposta da detentora da Ata naquilo que não contrariar as presentes disposições.</w:t>
      </w:r>
    </w:p>
    <w:p w14:paraId="18C27225" w14:textId="77777777" w:rsidR="004A29E2" w:rsidRDefault="004A29E2" w:rsidP="004A29E2">
      <w:pPr>
        <w:jc w:val="both"/>
        <w:rPr>
          <w:rFonts w:ascii="Arial" w:hAnsi="Arial" w:cs="Arial"/>
          <w:sz w:val="22"/>
          <w:szCs w:val="22"/>
        </w:rPr>
      </w:pPr>
    </w:p>
    <w:p w14:paraId="76A1C264" w14:textId="1D9CDF01" w:rsidR="004A29E2" w:rsidRDefault="004A29E2" w:rsidP="004A29E2">
      <w:pPr>
        <w:jc w:val="both"/>
        <w:rPr>
          <w:rFonts w:ascii="Arial" w:hAnsi="Arial" w:cs="Arial"/>
          <w:sz w:val="22"/>
          <w:szCs w:val="22"/>
        </w:rPr>
      </w:pPr>
      <w:r>
        <w:rPr>
          <w:rFonts w:ascii="Arial" w:hAnsi="Arial" w:cs="Arial"/>
          <w:sz w:val="22"/>
          <w:szCs w:val="22"/>
        </w:rPr>
        <w:t>1.15 – Fica eleito o foro da Comarca de Janaúba/MG, excluído qualquer outro para dirimir dúvidas ou questões oriundas desta Ata e do procedimento licitatório que a precedeu.</w:t>
      </w:r>
    </w:p>
    <w:p w14:paraId="36AB6513" w14:textId="77777777" w:rsidR="004A29E2" w:rsidRDefault="004A29E2" w:rsidP="004A29E2">
      <w:pPr>
        <w:jc w:val="both"/>
        <w:rPr>
          <w:rFonts w:ascii="Arial" w:hAnsi="Arial" w:cs="Arial"/>
          <w:sz w:val="22"/>
          <w:szCs w:val="22"/>
        </w:rPr>
      </w:pPr>
    </w:p>
    <w:p w14:paraId="68514F5C" w14:textId="77777777" w:rsidR="004A29E2" w:rsidRDefault="004A29E2" w:rsidP="004A29E2">
      <w:pPr>
        <w:jc w:val="both"/>
        <w:rPr>
          <w:rFonts w:ascii="Arial" w:hAnsi="Arial" w:cs="Arial"/>
          <w:sz w:val="22"/>
          <w:szCs w:val="22"/>
        </w:rPr>
      </w:pPr>
      <w:r>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125E64E0" w14:textId="77777777" w:rsidR="004A29E2" w:rsidRDefault="004A29E2" w:rsidP="004A29E2">
      <w:pPr>
        <w:jc w:val="both"/>
        <w:rPr>
          <w:rFonts w:ascii="Arial" w:hAnsi="Arial" w:cs="Arial"/>
          <w:sz w:val="22"/>
          <w:szCs w:val="22"/>
        </w:rPr>
      </w:pPr>
    </w:p>
    <w:p w14:paraId="4A50A0CB" w14:textId="00B2EFE1" w:rsidR="004A29E2" w:rsidRDefault="004A29E2" w:rsidP="004A29E2">
      <w:pPr>
        <w:jc w:val="both"/>
        <w:rPr>
          <w:rFonts w:ascii="Arial" w:hAnsi="Arial" w:cs="Arial"/>
          <w:sz w:val="22"/>
          <w:szCs w:val="22"/>
        </w:rPr>
      </w:pPr>
      <w:r>
        <w:rPr>
          <w:rFonts w:ascii="Arial" w:hAnsi="Arial" w:cs="Arial"/>
          <w:sz w:val="22"/>
          <w:szCs w:val="22"/>
        </w:rPr>
        <w:t>Prefeitura de Janaúba/MG, ....... de .................. de 202</w:t>
      </w:r>
      <w:r w:rsidR="005F114E">
        <w:rPr>
          <w:rFonts w:ascii="Arial" w:hAnsi="Arial" w:cs="Arial"/>
          <w:sz w:val="22"/>
          <w:szCs w:val="22"/>
        </w:rPr>
        <w:t>3</w:t>
      </w:r>
      <w:r>
        <w:rPr>
          <w:rFonts w:ascii="Arial" w:hAnsi="Arial" w:cs="Arial"/>
          <w:sz w:val="22"/>
          <w:szCs w:val="22"/>
        </w:rPr>
        <w:t xml:space="preserve">. </w:t>
      </w:r>
    </w:p>
    <w:p w14:paraId="12356729" w14:textId="77777777" w:rsidR="004A29E2" w:rsidRDefault="004A29E2" w:rsidP="004A29E2">
      <w:pPr>
        <w:rPr>
          <w:rFonts w:ascii="Arial" w:hAnsi="Arial" w:cs="Arial"/>
          <w:b/>
          <w:sz w:val="22"/>
          <w:szCs w:val="22"/>
        </w:rPr>
      </w:pPr>
    </w:p>
    <w:p w14:paraId="25C35A73" w14:textId="77777777" w:rsidR="004A29E2" w:rsidRDefault="004A29E2" w:rsidP="004A29E2">
      <w:pPr>
        <w:rPr>
          <w:rFonts w:ascii="Arial" w:hAnsi="Arial" w:cs="Arial"/>
          <w:b/>
          <w:sz w:val="22"/>
          <w:szCs w:val="22"/>
        </w:rPr>
      </w:pPr>
    </w:p>
    <w:p w14:paraId="5271BD5A" w14:textId="77777777" w:rsidR="004A29E2" w:rsidRDefault="004A29E2" w:rsidP="004A29E2">
      <w:pPr>
        <w:rPr>
          <w:rFonts w:ascii="Arial" w:hAnsi="Arial" w:cs="Arial"/>
          <w:b/>
          <w:sz w:val="22"/>
          <w:szCs w:val="22"/>
        </w:rPr>
      </w:pPr>
    </w:p>
    <w:p w14:paraId="7079FBC9" w14:textId="3F2C8C1F" w:rsidR="004A29E2" w:rsidRDefault="00200D55" w:rsidP="004A29E2">
      <w:pPr>
        <w:spacing w:line="23" w:lineRule="atLeast"/>
        <w:rPr>
          <w:rFonts w:ascii="Arial" w:hAnsi="Arial" w:cs="Arial"/>
          <w:b/>
          <w:sz w:val="22"/>
          <w:szCs w:val="22"/>
        </w:rPr>
      </w:pPr>
      <w:r>
        <w:rPr>
          <w:rFonts w:ascii="Arial" w:hAnsi="Arial" w:cs="Arial"/>
          <w:b/>
          <w:sz w:val="22"/>
          <w:szCs w:val="22"/>
        </w:rPr>
        <w:t>Fábio Cantuária Ribeiro</w:t>
      </w:r>
    </w:p>
    <w:p w14:paraId="12BD42E9" w14:textId="6169B614" w:rsidR="004A29E2" w:rsidRDefault="004A29E2" w:rsidP="004A29E2">
      <w:pPr>
        <w:rPr>
          <w:rFonts w:ascii="Arial" w:hAnsi="Arial" w:cs="Arial"/>
          <w:b/>
          <w:sz w:val="22"/>
          <w:szCs w:val="22"/>
        </w:rPr>
      </w:pPr>
      <w:r>
        <w:rPr>
          <w:rFonts w:ascii="Arial" w:hAnsi="Arial" w:cs="Arial"/>
          <w:b/>
          <w:sz w:val="22"/>
          <w:szCs w:val="22"/>
        </w:rPr>
        <w:t xml:space="preserve">Secretário Municipal de </w:t>
      </w:r>
      <w:r w:rsidR="00200D55">
        <w:rPr>
          <w:rFonts w:ascii="Arial" w:hAnsi="Arial" w:cs="Arial"/>
          <w:b/>
          <w:sz w:val="22"/>
          <w:szCs w:val="22"/>
        </w:rPr>
        <w:t>Administração</w:t>
      </w:r>
    </w:p>
    <w:p w14:paraId="01BCA5E9" w14:textId="77777777" w:rsidR="004A29E2" w:rsidRDefault="004A29E2" w:rsidP="004A29E2">
      <w:pPr>
        <w:rPr>
          <w:rFonts w:ascii="Arial" w:hAnsi="Arial" w:cs="Arial"/>
          <w:b/>
          <w:sz w:val="22"/>
          <w:szCs w:val="22"/>
        </w:rPr>
      </w:pPr>
      <w:r>
        <w:rPr>
          <w:rFonts w:ascii="Arial" w:hAnsi="Arial" w:cs="Arial"/>
          <w:b/>
          <w:sz w:val="22"/>
          <w:szCs w:val="22"/>
        </w:rPr>
        <w:t>CONTRATANTE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CONTRATADO</w:t>
      </w:r>
    </w:p>
    <w:p w14:paraId="3D359723" w14:textId="77777777" w:rsidR="004A29E2" w:rsidRDefault="004A29E2" w:rsidP="004A29E2">
      <w:pPr>
        <w:jc w:val="both"/>
        <w:rPr>
          <w:rFonts w:ascii="Arial" w:hAnsi="Arial" w:cs="Arial"/>
          <w:sz w:val="22"/>
          <w:szCs w:val="22"/>
        </w:rPr>
      </w:pPr>
    </w:p>
    <w:p w14:paraId="4BF3FC19" w14:textId="77777777" w:rsidR="004A29E2" w:rsidRDefault="004A29E2" w:rsidP="004A29E2">
      <w:pPr>
        <w:jc w:val="both"/>
        <w:rPr>
          <w:rFonts w:ascii="Arial" w:hAnsi="Arial" w:cs="Arial"/>
          <w:b/>
          <w:sz w:val="22"/>
          <w:szCs w:val="22"/>
        </w:rPr>
      </w:pPr>
    </w:p>
    <w:p w14:paraId="6A1B2884" w14:textId="77777777" w:rsidR="004A29E2" w:rsidRDefault="004A29E2" w:rsidP="004A29E2">
      <w:pPr>
        <w:jc w:val="both"/>
        <w:rPr>
          <w:rFonts w:ascii="Arial" w:hAnsi="Arial" w:cs="Arial"/>
          <w:sz w:val="22"/>
          <w:szCs w:val="22"/>
        </w:rPr>
      </w:pPr>
    </w:p>
    <w:p w14:paraId="2EEE3D33" w14:textId="77777777" w:rsidR="004A29E2" w:rsidRDefault="004A29E2" w:rsidP="004A29E2">
      <w:pPr>
        <w:jc w:val="both"/>
        <w:rPr>
          <w:rFonts w:ascii="Arial" w:hAnsi="Arial" w:cs="Arial"/>
          <w:sz w:val="22"/>
          <w:szCs w:val="22"/>
        </w:rPr>
      </w:pPr>
    </w:p>
    <w:p w14:paraId="04AEA0ED" w14:textId="77777777" w:rsidR="004A29E2" w:rsidRDefault="004A29E2" w:rsidP="004A29E2">
      <w:pPr>
        <w:jc w:val="both"/>
        <w:rPr>
          <w:rFonts w:ascii="Arial" w:hAnsi="Arial" w:cs="Arial"/>
          <w:sz w:val="22"/>
          <w:szCs w:val="22"/>
        </w:rPr>
      </w:pPr>
      <w:r>
        <w:rPr>
          <w:rFonts w:ascii="Arial" w:hAnsi="Arial" w:cs="Arial"/>
          <w:sz w:val="22"/>
          <w:szCs w:val="22"/>
        </w:rPr>
        <w:t>Testemunhas:</w:t>
      </w:r>
    </w:p>
    <w:p w14:paraId="3A605DF1" w14:textId="77777777" w:rsidR="004A29E2" w:rsidRDefault="004A29E2" w:rsidP="004A29E2">
      <w:pPr>
        <w:jc w:val="both"/>
        <w:rPr>
          <w:rFonts w:ascii="Arial" w:hAnsi="Arial" w:cs="Arial"/>
          <w:sz w:val="22"/>
          <w:szCs w:val="22"/>
        </w:rPr>
      </w:pPr>
    </w:p>
    <w:p w14:paraId="1E00C915" w14:textId="77777777" w:rsidR="004A29E2" w:rsidRDefault="004A29E2" w:rsidP="004A29E2">
      <w:pPr>
        <w:numPr>
          <w:ilvl w:val="0"/>
          <w:numId w:val="4"/>
        </w:numPr>
        <w:jc w:val="both"/>
        <w:rPr>
          <w:rFonts w:ascii="Arial" w:hAnsi="Arial" w:cs="Arial"/>
          <w:sz w:val="22"/>
          <w:szCs w:val="22"/>
        </w:rPr>
      </w:pPr>
      <w:r>
        <w:rPr>
          <w:rFonts w:ascii="Arial" w:hAnsi="Arial" w:cs="Arial"/>
          <w:sz w:val="22"/>
          <w:szCs w:val="22"/>
        </w:rPr>
        <w:t>___________________________________</w:t>
      </w:r>
    </w:p>
    <w:p w14:paraId="1F2EFF00" w14:textId="77777777" w:rsidR="004A29E2" w:rsidRDefault="004A29E2" w:rsidP="004A29E2">
      <w:pPr>
        <w:jc w:val="both"/>
        <w:rPr>
          <w:rFonts w:ascii="Arial" w:hAnsi="Arial" w:cs="Arial"/>
          <w:sz w:val="22"/>
          <w:szCs w:val="22"/>
        </w:rPr>
      </w:pPr>
    </w:p>
    <w:p w14:paraId="68F96AB4" w14:textId="77777777" w:rsidR="004A29E2" w:rsidRDefault="004A29E2" w:rsidP="004A29E2">
      <w:pPr>
        <w:jc w:val="both"/>
        <w:rPr>
          <w:rFonts w:ascii="Arial" w:hAnsi="Arial" w:cs="Arial"/>
          <w:sz w:val="22"/>
          <w:szCs w:val="22"/>
        </w:rPr>
      </w:pPr>
    </w:p>
    <w:p w14:paraId="437F7513" w14:textId="77777777" w:rsidR="004A29E2" w:rsidRDefault="004A29E2" w:rsidP="004A29E2">
      <w:pPr>
        <w:jc w:val="both"/>
        <w:rPr>
          <w:rFonts w:ascii="Arial" w:hAnsi="Arial" w:cs="Arial"/>
          <w:sz w:val="22"/>
          <w:szCs w:val="22"/>
        </w:rPr>
      </w:pPr>
    </w:p>
    <w:p w14:paraId="0BBB3325" w14:textId="77777777" w:rsidR="004A29E2" w:rsidRDefault="004A29E2" w:rsidP="004A29E2">
      <w:pPr>
        <w:numPr>
          <w:ilvl w:val="0"/>
          <w:numId w:val="5"/>
        </w:numPr>
        <w:tabs>
          <w:tab w:val="clear" w:pos="360"/>
          <w:tab w:val="num" w:pos="720"/>
        </w:tabs>
        <w:ind w:left="720"/>
        <w:jc w:val="both"/>
        <w:rPr>
          <w:rFonts w:ascii="Arial" w:hAnsi="Arial" w:cs="Arial"/>
          <w:sz w:val="22"/>
          <w:szCs w:val="22"/>
        </w:rPr>
      </w:pPr>
      <w:r>
        <w:rPr>
          <w:rFonts w:ascii="Arial" w:hAnsi="Arial" w:cs="Arial"/>
          <w:sz w:val="22"/>
          <w:szCs w:val="22"/>
        </w:rPr>
        <w:t>___________________________________</w:t>
      </w:r>
    </w:p>
    <w:p w14:paraId="27A5D2BB" w14:textId="77777777" w:rsidR="004A29E2" w:rsidRDefault="004A29E2" w:rsidP="004A29E2">
      <w:pPr>
        <w:rPr>
          <w:rFonts w:ascii="Arial" w:hAnsi="Arial" w:cs="Arial"/>
          <w:sz w:val="22"/>
          <w:szCs w:val="22"/>
        </w:rPr>
      </w:pPr>
    </w:p>
    <w:p w14:paraId="33F8C904" w14:textId="77777777" w:rsidR="00FE58E7" w:rsidRPr="00965B64" w:rsidRDefault="00FE58E7" w:rsidP="00C032B4">
      <w:pPr>
        <w:rPr>
          <w:rFonts w:ascii="Arial" w:hAnsi="Arial" w:cs="Arial"/>
          <w:sz w:val="22"/>
          <w:szCs w:val="22"/>
        </w:rPr>
      </w:pPr>
    </w:p>
    <w:p w14:paraId="6A44676E" w14:textId="77777777" w:rsidR="00C032B4" w:rsidRPr="00965B64" w:rsidRDefault="00C032B4" w:rsidP="00C032B4">
      <w:pPr>
        <w:rPr>
          <w:rFonts w:ascii="Arial" w:hAnsi="Arial" w:cs="Arial"/>
          <w:sz w:val="22"/>
          <w:szCs w:val="22"/>
        </w:rPr>
      </w:pPr>
    </w:p>
    <w:p w14:paraId="5D40E404" w14:textId="77777777" w:rsidR="00C032B4" w:rsidRPr="00965B64" w:rsidRDefault="00C032B4" w:rsidP="00C032B4">
      <w:pPr>
        <w:rPr>
          <w:rFonts w:ascii="Arial" w:hAnsi="Arial" w:cs="Arial"/>
          <w:sz w:val="22"/>
          <w:szCs w:val="22"/>
        </w:rPr>
      </w:pPr>
    </w:p>
    <w:p w14:paraId="1D784D5D" w14:textId="02879BDE" w:rsidR="00C032B4" w:rsidRDefault="00C032B4" w:rsidP="00C032B4">
      <w:pPr>
        <w:rPr>
          <w:rFonts w:ascii="Arial" w:hAnsi="Arial" w:cs="Arial"/>
          <w:sz w:val="22"/>
          <w:szCs w:val="22"/>
        </w:rPr>
      </w:pPr>
    </w:p>
    <w:p w14:paraId="277353CA" w14:textId="0E623272" w:rsidR="00034A3D" w:rsidRDefault="00034A3D" w:rsidP="00C032B4">
      <w:pPr>
        <w:rPr>
          <w:rFonts w:ascii="Arial" w:hAnsi="Arial" w:cs="Arial"/>
          <w:sz w:val="22"/>
          <w:szCs w:val="22"/>
        </w:rPr>
      </w:pPr>
    </w:p>
    <w:p w14:paraId="68360386" w14:textId="7B3209C9" w:rsidR="00034A3D" w:rsidRDefault="00034A3D" w:rsidP="00C032B4">
      <w:pPr>
        <w:rPr>
          <w:rFonts w:ascii="Arial" w:hAnsi="Arial" w:cs="Arial"/>
          <w:sz w:val="22"/>
          <w:szCs w:val="22"/>
        </w:rPr>
      </w:pPr>
    </w:p>
    <w:p w14:paraId="49AE699E" w14:textId="4316A724" w:rsidR="00034A3D" w:rsidRDefault="00034A3D" w:rsidP="00C032B4">
      <w:pPr>
        <w:rPr>
          <w:rFonts w:ascii="Arial" w:hAnsi="Arial" w:cs="Arial"/>
          <w:sz w:val="22"/>
          <w:szCs w:val="22"/>
        </w:rPr>
      </w:pPr>
    </w:p>
    <w:p w14:paraId="5716FAA0" w14:textId="519D3709" w:rsidR="00034A3D" w:rsidRDefault="00034A3D" w:rsidP="00C032B4">
      <w:pPr>
        <w:rPr>
          <w:rFonts w:ascii="Arial" w:hAnsi="Arial" w:cs="Arial"/>
          <w:sz w:val="22"/>
          <w:szCs w:val="22"/>
        </w:rPr>
      </w:pPr>
    </w:p>
    <w:p w14:paraId="17552B44" w14:textId="39697EC2" w:rsidR="004A29E2" w:rsidRDefault="004A29E2" w:rsidP="00C032B4">
      <w:pPr>
        <w:rPr>
          <w:rFonts w:ascii="Arial" w:hAnsi="Arial" w:cs="Arial"/>
          <w:sz w:val="22"/>
          <w:szCs w:val="22"/>
        </w:rPr>
      </w:pPr>
    </w:p>
    <w:p w14:paraId="1F30B504" w14:textId="2A9D1A72" w:rsidR="004A29E2" w:rsidRDefault="004A29E2" w:rsidP="00C032B4">
      <w:pPr>
        <w:rPr>
          <w:rFonts w:ascii="Arial" w:hAnsi="Arial" w:cs="Arial"/>
          <w:sz w:val="22"/>
          <w:szCs w:val="22"/>
        </w:rPr>
      </w:pPr>
    </w:p>
    <w:p w14:paraId="680C3F89" w14:textId="38EE467C" w:rsidR="004A29E2" w:rsidRDefault="004A29E2" w:rsidP="00C032B4">
      <w:pPr>
        <w:rPr>
          <w:rFonts w:ascii="Arial" w:hAnsi="Arial" w:cs="Arial"/>
          <w:sz w:val="22"/>
          <w:szCs w:val="22"/>
        </w:rPr>
      </w:pPr>
    </w:p>
    <w:p w14:paraId="2812C31D" w14:textId="77777777" w:rsidR="004A29E2" w:rsidRPr="00965B64" w:rsidRDefault="004A29E2" w:rsidP="00C032B4">
      <w:pPr>
        <w:rPr>
          <w:rFonts w:ascii="Arial" w:hAnsi="Arial" w:cs="Arial"/>
          <w:sz w:val="22"/>
          <w:szCs w:val="22"/>
        </w:rPr>
      </w:pPr>
    </w:p>
    <w:p w14:paraId="60B82753" w14:textId="72D3EE9F" w:rsidR="0025593E" w:rsidRPr="00200D55" w:rsidRDefault="000C639C" w:rsidP="00E70418">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200D55">
        <w:rPr>
          <w:rFonts w:ascii="Arial" w:hAnsi="Arial" w:cs="Arial"/>
          <w:b/>
          <w:bCs/>
          <w:sz w:val="22"/>
          <w:szCs w:val="22"/>
        </w:rPr>
        <w:lastRenderedPageBreak/>
        <w:t>A</w:t>
      </w:r>
      <w:r w:rsidR="001A600C" w:rsidRPr="00200D55">
        <w:rPr>
          <w:rFonts w:ascii="Arial" w:hAnsi="Arial" w:cs="Arial"/>
          <w:b/>
          <w:bCs/>
          <w:sz w:val="22"/>
          <w:szCs w:val="22"/>
        </w:rPr>
        <w:t xml:space="preserve">NEXO </w:t>
      </w:r>
      <w:r w:rsidRPr="00200D55">
        <w:rPr>
          <w:rFonts w:ascii="Arial" w:hAnsi="Arial" w:cs="Arial"/>
          <w:b/>
          <w:bCs/>
          <w:sz w:val="22"/>
          <w:szCs w:val="22"/>
        </w:rPr>
        <w:t>X -</w:t>
      </w:r>
      <w:r w:rsidR="00800A2B" w:rsidRPr="00200D55">
        <w:rPr>
          <w:rFonts w:ascii="Arial" w:hAnsi="Arial" w:cs="Arial"/>
          <w:b/>
          <w:bCs/>
          <w:sz w:val="22"/>
          <w:szCs w:val="22"/>
        </w:rPr>
        <w:t xml:space="preserve"> T</w:t>
      </w:r>
      <w:r w:rsidR="00D12B57" w:rsidRPr="00200D55">
        <w:rPr>
          <w:rFonts w:ascii="Arial" w:hAnsi="Arial" w:cs="Arial"/>
          <w:b/>
          <w:bCs/>
          <w:sz w:val="22"/>
          <w:szCs w:val="22"/>
        </w:rPr>
        <w:t>ERMO DE REFER</w:t>
      </w:r>
      <w:r w:rsidR="00DB21BB" w:rsidRPr="00200D55">
        <w:rPr>
          <w:rFonts w:ascii="Arial" w:hAnsi="Arial" w:cs="Arial"/>
          <w:b/>
          <w:bCs/>
          <w:sz w:val="22"/>
          <w:szCs w:val="22"/>
        </w:rPr>
        <w:t>Ê</w:t>
      </w:r>
      <w:r w:rsidR="00D12B57" w:rsidRPr="00200D55">
        <w:rPr>
          <w:rFonts w:ascii="Arial" w:hAnsi="Arial" w:cs="Arial"/>
          <w:b/>
          <w:bCs/>
          <w:sz w:val="22"/>
          <w:szCs w:val="22"/>
        </w:rPr>
        <w:t>NCIA</w:t>
      </w:r>
    </w:p>
    <w:bookmarkEnd w:id="0"/>
    <w:p w14:paraId="1B66A22C" w14:textId="571BBB2B" w:rsidR="000E58DC" w:rsidRPr="00200D55" w:rsidRDefault="000E58DC" w:rsidP="004C1110">
      <w:pPr>
        <w:jc w:val="both"/>
        <w:rPr>
          <w:rFonts w:ascii="Arial" w:eastAsiaTheme="minorHAnsi" w:hAnsi="Arial" w:cs="Arial"/>
          <w:sz w:val="22"/>
          <w:szCs w:val="22"/>
          <w:lang w:eastAsia="en-US"/>
        </w:rPr>
      </w:pPr>
    </w:p>
    <w:p w14:paraId="25CB9F87" w14:textId="77777777" w:rsidR="00200D55" w:rsidRPr="00200D55" w:rsidRDefault="00200D55" w:rsidP="00200D55">
      <w:pPr>
        <w:pStyle w:val="PargrafodaLista"/>
        <w:numPr>
          <w:ilvl w:val="0"/>
          <w:numId w:val="22"/>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jc w:val="both"/>
        <w:rPr>
          <w:rFonts w:ascii="Arial" w:hAnsi="Arial" w:cs="Arial"/>
          <w:b/>
          <w:color w:val="000000" w:themeColor="text1"/>
          <w:sz w:val="22"/>
          <w:szCs w:val="22"/>
        </w:rPr>
      </w:pPr>
      <w:r w:rsidRPr="00200D55">
        <w:rPr>
          <w:rFonts w:ascii="Arial" w:hAnsi="Arial" w:cs="Arial"/>
          <w:b/>
          <w:color w:val="000000" w:themeColor="text1"/>
          <w:sz w:val="22"/>
          <w:szCs w:val="22"/>
        </w:rPr>
        <w:t>OBJETO</w:t>
      </w:r>
    </w:p>
    <w:p w14:paraId="0FB3C7C7" w14:textId="77777777" w:rsidR="00200D55" w:rsidRPr="00200D55" w:rsidRDefault="00200D55" w:rsidP="00200D55">
      <w:pPr>
        <w:pStyle w:val="PargrafodaLista"/>
        <w:widowControl w:val="0"/>
        <w:suppressAutoHyphens/>
        <w:ind w:left="709"/>
        <w:jc w:val="both"/>
        <w:rPr>
          <w:rFonts w:ascii="Arial" w:hAnsi="Arial" w:cs="Arial"/>
          <w:sz w:val="22"/>
          <w:szCs w:val="22"/>
        </w:rPr>
      </w:pPr>
    </w:p>
    <w:p w14:paraId="7F03C693" w14:textId="77777777" w:rsidR="00200D55" w:rsidRPr="00200D55" w:rsidRDefault="00200D55" w:rsidP="00200D55">
      <w:pPr>
        <w:pStyle w:val="PargrafodaLista"/>
        <w:widowControl w:val="0"/>
        <w:numPr>
          <w:ilvl w:val="1"/>
          <w:numId w:val="26"/>
        </w:numPr>
        <w:suppressAutoHyphens/>
        <w:ind w:left="709" w:hanging="578"/>
        <w:jc w:val="both"/>
        <w:rPr>
          <w:rFonts w:ascii="Arial" w:hAnsi="Arial" w:cs="Arial"/>
          <w:sz w:val="22"/>
          <w:szCs w:val="22"/>
        </w:rPr>
      </w:pPr>
      <w:r w:rsidRPr="00200D55">
        <w:rPr>
          <w:rFonts w:ascii="Arial" w:hAnsi="Arial" w:cs="Arial"/>
          <w:sz w:val="22"/>
          <w:szCs w:val="22"/>
        </w:rPr>
        <w:t>A presente licitação tem por objeto Aquisição de Veículos Escolares destinado ao atendimento de alunos matriculados em escolas da rede pública de ensino, conforme descrito no plano de aplicação de recursos, no Município de Janaúba/MG.</w:t>
      </w:r>
    </w:p>
    <w:p w14:paraId="4EE5F8D3" w14:textId="77777777" w:rsidR="00200D55" w:rsidRPr="00200D55" w:rsidRDefault="00200D55" w:rsidP="00200D55">
      <w:pPr>
        <w:spacing w:after="120"/>
        <w:ind w:left="284"/>
        <w:jc w:val="both"/>
        <w:rPr>
          <w:rFonts w:ascii="Arial" w:hAnsi="Arial" w:cs="Arial"/>
          <w:color w:val="000000" w:themeColor="text1"/>
          <w:sz w:val="22"/>
          <w:szCs w:val="22"/>
        </w:rPr>
      </w:pPr>
    </w:p>
    <w:p w14:paraId="6787A791" w14:textId="77777777" w:rsidR="00200D55" w:rsidRPr="00200D55" w:rsidRDefault="00200D55" w:rsidP="00200D55">
      <w:pPr>
        <w:pStyle w:val="PargrafodaLista"/>
        <w:numPr>
          <w:ilvl w:val="0"/>
          <w:numId w:val="22"/>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jc w:val="both"/>
        <w:rPr>
          <w:rFonts w:ascii="Arial" w:hAnsi="Arial" w:cs="Arial"/>
          <w:b/>
          <w:color w:val="000000" w:themeColor="text1"/>
          <w:sz w:val="22"/>
          <w:szCs w:val="22"/>
        </w:rPr>
      </w:pPr>
      <w:r w:rsidRPr="00200D55">
        <w:rPr>
          <w:rFonts w:ascii="Arial" w:hAnsi="Arial" w:cs="Arial"/>
          <w:b/>
          <w:color w:val="000000" w:themeColor="text1"/>
          <w:sz w:val="22"/>
          <w:szCs w:val="22"/>
        </w:rPr>
        <w:t>JUSTIFICATIVA</w:t>
      </w:r>
    </w:p>
    <w:p w14:paraId="5A345B9D" w14:textId="77777777" w:rsidR="00200D55" w:rsidRPr="00200D55" w:rsidRDefault="00200D55" w:rsidP="00200D55">
      <w:pPr>
        <w:pStyle w:val="PargrafodaLista"/>
        <w:widowControl w:val="0"/>
        <w:suppressAutoHyphens/>
        <w:jc w:val="both"/>
        <w:rPr>
          <w:rFonts w:ascii="Arial" w:hAnsi="Arial" w:cs="Arial"/>
          <w:sz w:val="22"/>
          <w:szCs w:val="22"/>
        </w:rPr>
      </w:pPr>
    </w:p>
    <w:p w14:paraId="25AB6C21" w14:textId="77777777" w:rsidR="00200D55" w:rsidRPr="00200D55" w:rsidRDefault="00200D55" w:rsidP="00200D55">
      <w:pPr>
        <w:pStyle w:val="PargrafodaLista"/>
        <w:widowControl w:val="0"/>
        <w:numPr>
          <w:ilvl w:val="1"/>
          <w:numId w:val="20"/>
        </w:numPr>
        <w:suppressAutoHyphens/>
        <w:ind w:left="709" w:hanging="567"/>
        <w:jc w:val="both"/>
        <w:rPr>
          <w:rFonts w:ascii="Arial" w:hAnsi="Arial" w:cs="Arial"/>
          <w:sz w:val="22"/>
          <w:szCs w:val="22"/>
        </w:rPr>
      </w:pPr>
      <w:r w:rsidRPr="00200D55">
        <w:rPr>
          <w:rFonts w:ascii="Arial" w:hAnsi="Arial" w:cs="Arial"/>
          <w:sz w:val="22"/>
          <w:szCs w:val="22"/>
        </w:rPr>
        <w:t xml:space="preserve">O presente convênio SIGCON SAÍDA (Sistema de Gestão de Convênios e Parcerias) tem como objetivo a mútua cooperação entre estado e município para atendimento dos alunos contemplados pelo transporte escolar, por meio de transferência de recursos financeiros estadual, destinado a aquisição de bens, no âmbito do programa de fortalecimento das Escolas Municipais, conforme termo de referência. </w:t>
      </w:r>
    </w:p>
    <w:p w14:paraId="3C5FFC84" w14:textId="77777777" w:rsidR="00200D55" w:rsidRPr="00200D55" w:rsidRDefault="00200D55" w:rsidP="00200D55">
      <w:pPr>
        <w:pStyle w:val="PargrafodaLista"/>
        <w:widowControl w:val="0"/>
        <w:suppressAutoHyphens/>
        <w:ind w:left="709"/>
        <w:jc w:val="both"/>
        <w:rPr>
          <w:rFonts w:ascii="Arial" w:hAnsi="Arial" w:cs="Arial"/>
          <w:sz w:val="22"/>
          <w:szCs w:val="22"/>
        </w:rPr>
      </w:pPr>
    </w:p>
    <w:p w14:paraId="49671537" w14:textId="77777777" w:rsidR="00200D55" w:rsidRPr="00200D55" w:rsidRDefault="00200D55" w:rsidP="00200D55">
      <w:pPr>
        <w:pStyle w:val="PargrafodaLista"/>
        <w:widowControl w:val="0"/>
        <w:numPr>
          <w:ilvl w:val="1"/>
          <w:numId w:val="20"/>
        </w:numPr>
        <w:suppressAutoHyphens/>
        <w:ind w:left="709" w:hanging="567"/>
        <w:jc w:val="both"/>
        <w:rPr>
          <w:rFonts w:ascii="Arial" w:hAnsi="Arial" w:cs="Arial"/>
          <w:sz w:val="22"/>
          <w:szCs w:val="22"/>
        </w:rPr>
      </w:pPr>
      <w:r w:rsidRPr="00200D55">
        <w:rPr>
          <w:rFonts w:ascii="Arial" w:hAnsi="Arial" w:cs="Arial"/>
          <w:sz w:val="22"/>
          <w:szCs w:val="22"/>
        </w:rPr>
        <w:t xml:space="preserve">A finalidade do presente CONVÊNIO DE SAÍDA a ampliação do regime de coloração entre estados e municípios na organização do sistema público de ensino, a Secretaria de Estado de Educação está desenvolvendo ações de apoio de apoio aos municípios por meio do programa de fortalecimento das escolas municipais. A partir do programa a Secretaria de Estado de Educação de Minas Gerais repassará aos municípios, através da celebração de convênios, recursos financeiros para a aquisição de veículos de transporte escolar objetivando atender os alunos das escolas da rede pública de ensino nos municípios mineiros. A importância do transporte escolar como instrumento fundamental para garantir o acesso de alunos da rede pública </w:t>
      </w:r>
      <w:proofErr w:type="gramStart"/>
      <w:r w:rsidRPr="00200D55">
        <w:rPr>
          <w:rFonts w:ascii="Arial" w:hAnsi="Arial" w:cs="Arial"/>
          <w:sz w:val="22"/>
          <w:szCs w:val="22"/>
        </w:rPr>
        <w:t>ás</w:t>
      </w:r>
      <w:proofErr w:type="gramEnd"/>
      <w:r w:rsidRPr="00200D55">
        <w:rPr>
          <w:rFonts w:ascii="Arial" w:hAnsi="Arial" w:cs="Arial"/>
          <w:sz w:val="22"/>
          <w:szCs w:val="22"/>
        </w:rPr>
        <w:t xml:space="preserve"> unidades escolares, a aquisição de veículos de transporte escolar busca contemplar importante demanda dos municípios frente a complexidade e desafios impostos para a oferta de um transporte de qualidade, nesse contexto se dá a finalidade do presente convênio de saída.</w:t>
      </w:r>
    </w:p>
    <w:p w14:paraId="12A5C0D7" w14:textId="77777777" w:rsidR="00200D55" w:rsidRPr="00200D55" w:rsidRDefault="00200D55" w:rsidP="00200D55">
      <w:pPr>
        <w:widowControl w:val="0"/>
        <w:suppressAutoHyphens/>
        <w:jc w:val="both"/>
        <w:rPr>
          <w:rFonts w:ascii="Arial" w:hAnsi="Arial" w:cs="Arial"/>
          <w:color w:val="000000" w:themeColor="text1"/>
          <w:sz w:val="22"/>
          <w:szCs w:val="22"/>
        </w:rPr>
      </w:pPr>
    </w:p>
    <w:p w14:paraId="1B5607AA" w14:textId="77777777" w:rsidR="00922FAD" w:rsidRPr="00922FAD" w:rsidRDefault="00922FAD" w:rsidP="00922FAD">
      <w:pPr>
        <w:pStyle w:val="PargrafodaLista"/>
        <w:numPr>
          <w:ilvl w:val="0"/>
          <w:numId w:val="22"/>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922FAD">
        <w:rPr>
          <w:rFonts w:ascii="Arial" w:hAnsi="Arial" w:cs="Arial"/>
          <w:b/>
          <w:color w:val="000000" w:themeColor="text1"/>
          <w:sz w:val="22"/>
          <w:szCs w:val="22"/>
        </w:rPr>
        <w:t>ESPECIFICAÇÃO DO OBJETO</w:t>
      </w:r>
    </w:p>
    <w:tbl>
      <w:tblPr>
        <w:tblW w:w="9067" w:type="dxa"/>
        <w:jc w:val="center"/>
        <w:tblCellMar>
          <w:left w:w="70" w:type="dxa"/>
          <w:right w:w="70" w:type="dxa"/>
        </w:tblCellMar>
        <w:tblLook w:val="04A0" w:firstRow="1" w:lastRow="0" w:firstColumn="1" w:lastColumn="0" w:noHBand="0" w:noVBand="1"/>
      </w:tblPr>
      <w:tblGrid>
        <w:gridCol w:w="678"/>
        <w:gridCol w:w="5413"/>
        <w:gridCol w:w="1559"/>
        <w:gridCol w:w="1417"/>
      </w:tblGrid>
      <w:tr w:rsidR="00922FAD" w:rsidRPr="00922FAD" w14:paraId="0FEEA9D7" w14:textId="77777777" w:rsidTr="00A74623">
        <w:trPr>
          <w:trHeight w:val="300"/>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864E4" w14:textId="77777777" w:rsidR="00922FAD" w:rsidRPr="00922FAD" w:rsidRDefault="00922FAD" w:rsidP="00A74623">
            <w:pPr>
              <w:rPr>
                <w:rFonts w:ascii="Arial" w:hAnsi="Arial" w:cs="Arial"/>
                <w:b/>
                <w:color w:val="000000"/>
                <w:sz w:val="22"/>
                <w:szCs w:val="22"/>
              </w:rPr>
            </w:pPr>
            <w:r w:rsidRPr="00922FAD">
              <w:rPr>
                <w:rFonts w:ascii="Arial" w:hAnsi="Arial" w:cs="Arial"/>
                <w:b/>
                <w:color w:val="000000"/>
                <w:sz w:val="22"/>
                <w:szCs w:val="22"/>
              </w:rPr>
              <w:t xml:space="preserve">  Item</w:t>
            </w:r>
          </w:p>
        </w:tc>
        <w:tc>
          <w:tcPr>
            <w:tcW w:w="5413" w:type="dxa"/>
            <w:tcBorders>
              <w:top w:val="single" w:sz="4" w:space="0" w:color="auto"/>
              <w:left w:val="nil"/>
              <w:bottom w:val="single" w:sz="4" w:space="0" w:color="auto"/>
              <w:right w:val="single" w:sz="4" w:space="0" w:color="auto"/>
            </w:tcBorders>
            <w:shd w:val="clear" w:color="auto" w:fill="auto"/>
            <w:noWrap/>
            <w:vAlign w:val="center"/>
            <w:hideMark/>
          </w:tcPr>
          <w:p w14:paraId="16132E13" w14:textId="77777777" w:rsidR="00922FAD" w:rsidRPr="00922FAD" w:rsidRDefault="00922FAD" w:rsidP="00A74623">
            <w:pPr>
              <w:jc w:val="center"/>
              <w:rPr>
                <w:rFonts w:ascii="Arial" w:hAnsi="Arial" w:cs="Arial"/>
                <w:b/>
                <w:bCs/>
                <w:color w:val="000000"/>
                <w:sz w:val="22"/>
                <w:szCs w:val="22"/>
              </w:rPr>
            </w:pPr>
          </w:p>
          <w:p w14:paraId="78DB4350" w14:textId="77777777" w:rsidR="00922FAD" w:rsidRPr="00922FAD" w:rsidRDefault="00922FAD" w:rsidP="00A74623">
            <w:pPr>
              <w:jc w:val="center"/>
              <w:rPr>
                <w:rFonts w:ascii="Arial" w:hAnsi="Arial" w:cs="Arial"/>
                <w:b/>
                <w:bCs/>
                <w:color w:val="000000"/>
                <w:sz w:val="22"/>
                <w:szCs w:val="22"/>
              </w:rPr>
            </w:pPr>
            <w:r w:rsidRPr="00922FAD">
              <w:rPr>
                <w:rFonts w:ascii="Arial" w:hAnsi="Arial" w:cs="Arial"/>
                <w:b/>
                <w:bCs/>
                <w:color w:val="000000"/>
                <w:sz w:val="22"/>
                <w:szCs w:val="22"/>
              </w:rPr>
              <w:t>Descrição</w:t>
            </w:r>
          </w:p>
        </w:tc>
        <w:tc>
          <w:tcPr>
            <w:tcW w:w="1559" w:type="dxa"/>
            <w:tcBorders>
              <w:top w:val="single" w:sz="4" w:space="0" w:color="auto"/>
              <w:left w:val="nil"/>
              <w:bottom w:val="single" w:sz="4" w:space="0" w:color="auto"/>
              <w:right w:val="single" w:sz="4" w:space="0" w:color="auto"/>
            </w:tcBorders>
            <w:vAlign w:val="center"/>
          </w:tcPr>
          <w:p w14:paraId="0EB2434C" w14:textId="77777777" w:rsidR="00922FAD" w:rsidRPr="00922FAD" w:rsidRDefault="00922FAD" w:rsidP="00A74623">
            <w:pPr>
              <w:rPr>
                <w:rFonts w:ascii="Arial" w:hAnsi="Arial" w:cs="Arial"/>
                <w:b/>
                <w:color w:val="000000"/>
                <w:sz w:val="22"/>
                <w:szCs w:val="22"/>
              </w:rPr>
            </w:pPr>
            <w:r w:rsidRPr="00922FAD">
              <w:rPr>
                <w:rFonts w:ascii="Arial" w:hAnsi="Arial" w:cs="Arial"/>
                <w:b/>
                <w:color w:val="000000"/>
                <w:sz w:val="22"/>
                <w:szCs w:val="22"/>
              </w:rPr>
              <w:t xml:space="preserve">     Quantidade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C73C7" w14:textId="77777777" w:rsidR="00922FAD" w:rsidRPr="00922FAD" w:rsidRDefault="00922FAD" w:rsidP="00A74623">
            <w:pPr>
              <w:rPr>
                <w:rFonts w:ascii="Arial" w:hAnsi="Arial" w:cs="Arial"/>
                <w:b/>
                <w:color w:val="000000"/>
                <w:sz w:val="22"/>
                <w:szCs w:val="22"/>
              </w:rPr>
            </w:pPr>
            <w:r w:rsidRPr="00922FAD">
              <w:rPr>
                <w:rFonts w:ascii="Arial" w:hAnsi="Arial" w:cs="Arial"/>
                <w:b/>
                <w:color w:val="000000"/>
                <w:sz w:val="22"/>
                <w:szCs w:val="22"/>
              </w:rPr>
              <w:t xml:space="preserve">   </w:t>
            </w:r>
          </w:p>
          <w:p w14:paraId="298289D6" w14:textId="77777777" w:rsidR="00922FAD" w:rsidRPr="00922FAD" w:rsidRDefault="00922FAD" w:rsidP="00A74623">
            <w:pPr>
              <w:rPr>
                <w:rFonts w:ascii="Arial" w:hAnsi="Arial" w:cs="Arial"/>
                <w:b/>
                <w:color w:val="000000"/>
                <w:sz w:val="22"/>
                <w:szCs w:val="22"/>
              </w:rPr>
            </w:pPr>
            <w:r w:rsidRPr="00922FAD">
              <w:rPr>
                <w:rFonts w:ascii="Arial" w:hAnsi="Arial" w:cs="Arial"/>
                <w:b/>
                <w:color w:val="000000"/>
                <w:sz w:val="22"/>
                <w:szCs w:val="22"/>
              </w:rPr>
              <w:t xml:space="preserve">       Valor </w:t>
            </w:r>
          </w:p>
        </w:tc>
      </w:tr>
      <w:tr w:rsidR="00922FAD" w:rsidRPr="00922FAD" w14:paraId="5DD17FD3" w14:textId="77777777" w:rsidTr="00A74623">
        <w:trPr>
          <w:trHeight w:val="1125"/>
          <w:jc w:val="center"/>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14:paraId="51F66170" w14:textId="77777777" w:rsidR="00922FAD" w:rsidRPr="00922FAD" w:rsidRDefault="00922FAD" w:rsidP="00A74623">
            <w:pPr>
              <w:jc w:val="center"/>
              <w:rPr>
                <w:rFonts w:ascii="Arial" w:hAnsi="Arial" w:cs="Arial"/>
                <w:color w:val="000000"/>
                <w:sz w:val="22"/>
                <w:szCs w:val="22"/>
              </w:rPr>
            </w:pPr>
          </w:p>
          <w:p w14:paraId="7404F8B3" w14:textId="77777777" w:rsidR="00922FAD" w:rsidRPr="00922FAD" w:rsidRDefault="00922FAD" w:rsidP="00A74623">
            <w:pPr>
              <w:jc w:val="center"/>
              <w:rPr>
                <w:rFonts w:ascii="Arial" w:hAnsi="Arial" w:cs="Arial"/>
                <w:color w:val="000000"/>
                <w:sz w:val="22"/>
                <w:szCs w:val="22"/>
              </w:rPr>
            </w:pPr>
          </w:p>
          <w:p w14:paraId="7DC5E442" w14:textId="77777777" w:rsidR="00922FAD" w:rsidRPr="00922FAD" w:rsidRDefault="00922FAD" w:rsidP="00A74623">
            <w:pPr>
              <w:jc w:val="center"/>
              <w:rPr>
                <w:rFonts w:ascii="Arial" w:hAnsi="Arial" w:cs="Arial"/>
                <w:color w:val="000000"/>
                <w:sz w:val="22"/>
                <w:szCs w:val="22"/>
              </w:rPr>
            </w:pPr>
            <w:r w:rsidRPr="00922FAD">
              <w:rPr>
                <w:rFonts w:ascii="Arial" w:hAnsi="Arial" w:cs="Arial"/>
                <w:color w:val="000000"/>
                <w:sz w:val="22"/>
                <w:szCs w:val="22"/>
              </w:rPr>
              <w:t>1</w:t>
            </w:r>
          </w:p>
          <w:p w14:paraId="2BD2B449" w14:textId="77777777" w:rsidR="00922FAD" w:rsidRPr="00922FAD" w:rsidRDefault="00922FAD" w:rsidP="00A74623">
            <w:pPr>
              <w:jc w:val="right"/>
              <w:rPr>
                <w:rFonts w:ascii="Arial" w:hAnsi="Arial" w:cs="Arial"/>
                <w:color w:val="000000"/>
                <w:sz w:val="22"/>
                <w:szCs w:val="22"/>
              </w:rPr>
            </w:pPr>
          </w:p>
          <w:p w14:paraId="4D5B152F" w14:textId="77777777" w:rsidR="00922FAD" w:rsidRPr="00922FAD" w:rsidRDefault="00922FAD" w:rsidP="00A74623">
            <w:pPr>
              <w:jc w:val="right"/>
              <w:rPr>
                <w:rFonts w:ascii="Arial" w:hAnsi="Arial" w:cs="Arial"/>
                <w:color w:val="000000"/>
                <w:sz w:val="22"/>
                <w:szCs w:val="22"/>
              </w:rPr>
            </w:pPr>
          </w:p>
        </w:tc>
        <w:tc>
          <w:tcPr>
            <w:tcW w:w="5413" w:type="dxa"/>
            <w:tcBorders>
              <w:top w:val="nil"/>
              <w:left w:val="nil"/>
              <w:bottom w:val="single" w:sz="4" w:space="0" w:color="auto"/>
              <w:right w:val="single" w:sz="4" w:space="0" w:color="auto"/>
            </w:tcBorders>
            <w:shd w:val="clear" w:color="auto" w:fill="auto"/>
            <w:noWrap/>
            <w:vAlign w:val="center"/>
            <w:hideMark/>
          </w:tcPr>
          <w:p w14:paraId="3A487C8C" w14:textId="77777777" w:rsidR="00922FAD" w:rsidRPr="00922FAD" w:rsidRDefault="00922FAD" w:rsidP="00A74623">
            <w:pPr>
              <w:jc w:val="both"/>
              <w:rPr>
                <w:rFonts w:ascii="Arial" w:hAnsi="Arial" w:cs="Arial"/>
                <w:color w:val="000000"/>
                <w:sz w:val="22"/>
                <w:szCs w:val="22"/>
              </w:rPr>
            </w:pPr>
            <w:r w:rsidRPr="00922FAD">
              <w:rPr>
                <w:rFonts w:ascii="Arial" w:hAnsi="Arial" w:cs="Arial"/>
                <w:color w:val="000000"/>
                <w:sz w:val="22"/>
                <w:szCs w:val="22"/>
              </w:rPr>
              <w:t>Ônibus Urbano Escolar Acessível –ônibus com comprimento total mínimo de 7.000 mm, capacidade de carga útil líquida de no mínimo 1.500 kg, com capacidade mínima de 30 lugares, e deve ser equipado com dispositivo para transposição de fronteira, do tipo poltrona móvel (DPM), para embarque e desembarque de estudante com deficiência, ou com mobilidade reduzida, que permita realizar o deslocamento de uma, ou mais poltronas, do salão de passageiros, do exterior do veículo, ao nível do piso interno. Potência mínima de 150 cv.</w:t>
            </w:r>
          </w:p>
        </w:tc>
        <w:tc>
          <w:tcPr>
            <w:tcW w:w="1559" w:type="dxa"/>
            <w:tcBorders>
              <w:top w:val="single" w:sz="4" w:space="0" w:color="auto"/>
              <w:left w:val="nil"/>
              <w:bottom w:val="single" w:sz="4" w:space="0" w:color="auto"/>
              <w:right w:val="single" w:sz="4" w:space="0" w:color="auto"/>
            </w:tcBorders>
            <w:vAlign w:val="center"/>
          </w:tcPr>
          <w:p w14:paraId="09DEE3D9" w14:textId="77777777" w:rsidR="00922FAD" w:rsidRPr="00922FAD" w:rsidRDefault="00922FAD" w:rsidP="00A74623">
            <w:pPr>
              <w:jc w:val="center"/>
              <w:rPr>
                <w:rFonts w:ascii="Arial" w:hAnsi="Arial" w:cs="Arial"/>
                <w:color w:val="000000"/>
                <w:sz w:val="22"/>
                <w:szCs w:val="22"/>
              </w:rPr>
            </w:pPr>
            <w:r w:rsidRPr="00922FAD">
              <w:rPr>
                <w:rFonts w:ascii="Arial" w:hAnsi="Arial" w:cs="Arial"/>
                <w:color w:val="000000"/>
                <w:sz w:val="22"/>
                <w:szCs w:val="22"/>
              </w:rPr>
              <w:t>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6D7BF44" w14:textId="77777777" w:rsidR="00922FAD" w:rsidRPr="00922FAD" w:rsidRDefault="00922FAD" w:rsidP="00A74623">
            <w:pPr>
              <w:jc w:val="center"/>
              <w:rPr>
                <w:rFonts w:ascii="Arial" w:hAnsi="Arial" w:cs="Arial"/>
                <w:color w:val="000000"/>
                <w:sz w:val="22"/>
                <w:szCs w:val="22"/>
              </w:rPr>
            </w:pPr>
            <w:r w:rsidRPr="00922FAD">
              <w:rPr>
                <w:rFonts w:ascii="Arial" w:hAnsi="Arial" w:cs="Arial"/>
                <w:color w:val="000000"/>
                <w:sz w:val="22"/>
                <w:szCs w:val="22"/>
              </w:rPr>
              <w:t>516.666,67</w:t>
            </w:r>
          </w:p>
        </w:tc>
      </w:tr>
      <w:tr w:rsidR="00922FAD" w:rsidRPr="00922FAD" w14:paraId="7B45D081" w14:textId="77777777" w:rsidTr="00A74623">
        <w:trPr>
          <w:trHeight w:val="57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19F9D" w14:textId="77777777" w:rsidR="00922FAD" w:rsidRPr="00922FAD" w:rsidRDefault="00922FAD" w:rsidP="00A74623">
            <w:pPr>
              <w:jc w:val="center"/>
              <w:rPr>
                <w:rFonts w:ascii="Arial" w:hAnsi="Arial" w:cs="Arial"/>
                <w:color w:val="000000"/>
                <w:sz w:val="22"/>
                <w:szCs w:val="22"/>
              </w:rPr>
            </w:pPr>
            <w:r w:rsidRPr="00922FAD">
              <w:rPr>
                <w:rFonts w:ascii="Arial" w:hAnsi="Arial" w:cs="Arial"/>
                <w:color w:val="000000"/>
                <w:sz w:val="22"/>
                <w:szCs w:val="22"/>
              </w:rPr>
              <w:t>2</w:t>
            </w:r>
          </w:p>
        </w:tc>
        <w:tc>
          <w:tcPr>
            <w:tcW w:w="5413" w:type="dxa"/>
            <w:tcBorders>
              <w:top w:val="single" w:sz="4" w:space="0" w:color="auto"/>
              <w:left w:val="nil"/>
              <w:bottom w:val="single" w:sz="4" w:space="0" w:color="auto"/>
              <w:right w:val="single" w:sz="4" w:space="0" w:color="auto"/>
            </w:tcBorders>
            <w:shd w:val="clear" w:color="auto" w:fill="auto"/>
            <w:noWrap/>
            <w:vAlign w:val="center"/>
          </w:tcPr>
          <w:p w14:paraId="29F51B56" w14:textId="77777777" w:rsidR="00922FAD" w:rsidRPr="00922FAD" w:rsidRDefault="00922FAD" w:rsidP="00A74623">
            <w:pPr>
              <w:widowControl w:val="0"/>
              <w:suppressAutoHyphens/>
              <w:jc w:val="both"/>
              <w:rPr>
                <w:rFonts w:ascii="Arial" w:hAnsi="Arial" w:cs="Arial"/>
                <w:sz w:val="22"/>
                <w:szCs w:val="22"/>
              </w:rPr>
            </w:pPr>
            <w:r w:rsidRPr="00922FAD">
              <w:rPr>
                <w:rFonts w:ascii="Arial" w:hAnsi="Arial" w:cs="Arial"/>
                <w:sz w:val="22"/>
                <w:szCs w:val="22"/>
              </w:rPr>
              <w:t xml:space="preserve">Ônibus Rural Escolar com comprimento total máximo de 9.000 mm, capacidade de carga útil líquida de no mínimo 2.500 kg, com capacidade mínima de 45 lugares, e deve ser equipado com dispositivo para transposição de Fronteira, do tipo poltrona móvel </w:t>
            </w:r>
            <w:r w:rsidRPr="00922FAD">
              <w:rPr>
                <w:rFonts w:ascii="Arial" w:hAnsi="Arial" w:cs="Arial"/>
                <w:sz w:val="22"/>
                <w:szCs w:val="22"/>
              </w:rPr>
              <w:lastRenderedPageBreak/>
              <w:t>(DPM), para embarque e</w:t>
            </w:r>
          </w:p>
          <w:p w14:paraId="3B2668CA" w14:textId="77777777" w:rsidR="00922FAD" w:rsidRPr="00922FAD" w:rsidRDefault="00922FAD" w:rsidP="00A74623">
            <w:pPr>
              <w:widowControl w:val="0"/>
              <w:suppressAutoHyphens/>
              <w:jc w:val="both"/>
              <w:rPr>
                <w:rFonts w:ascii="Arial" w:hAnsi="Arial" w:cs="Arial"/>
                <w:sz w:val="22"/>
                <w:szCs w:val="22"/>
              </w:rPr>
            </w:pPr>
            <w:r w:rsidRPr="00922FAD">
              <w:rPr>
                <w:rFonts w:ascii="Arial" w:hAnsi="Arial" w:cs="Arial"/>
                <w:sz w:val="22"/>
                <w:szCs w:val="22"/>
              </w:rPr>
              <w:t>Desembarque de estudante com deficiência, ou com mobilidade reduzida, que permita realizar o deslocamento de uma, ou mais poltronas, do salão de passageiros, do Exterior do veículo, ao nível do piso interno. Potência mínima de 150 cv.</w:t>
            </w:r>
          </w:p>
        </w:tc>
        <w:tc>
          <w:tcPr>
            <w:tcW w:w="1559" w:type="dxa"/>
            <w:tcBorders>
              <w:top w:val="single" w:sz="4" w:space="0" w:color="auto"/>
              <w:left w:val="nil"/>
              <w:bottom w:val="single" w:sz="4" w:space="0" w:color="auto"/>
              <w:right w:val="single" w:sz="4" w:space="0" w:color="auto"/>
            </w:tcBorders>
            <w:vAlign w:val="center"/>
          </w:tcPr>
          <w:p w14:paraId="4B8EF036" w14:textId="77777777" w:rsidR="00922FAD" w:rsidRPr="00922FAD" w:rsidRDefault="00922FAD" w:rsidP="00A74623">
            <w:pPr>
              <w:jc w:val="center"/>
              <w:rPr>
                <w:rFonts w:ascii="Arial" w:hAnsi="Arial" w:cs="Arial"/>
                <w:color w:val="000000"/>
                <w:sz w:val="22"/>
                <w:szCs w:val="22"/>
              </w:rPr>
            </w:pPr>
            <w:r w:rsidRPr="00922FAD">
              <w:rPr>
                <w:rFonts w:ascii="Arial" w:hAnsi="Arial" w:cs="Arial"/>
                <w:color w:val="000000"/>
                <w:sz w:val="22"/>
                <w:szCs w:val="22"/>
              </w:rPr>
              <w:lastRenderedPageBreak/>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A237DC" w14:textId="77777777" w:rsidR="00922FAD" w:rsidRPr="00922FAD" w:rsidRDefault="00922FAD" w:rsidP="00A74623">
            <w:pPr>
              <w:jc w:val="center"/>
              <w:rPr>
                <w:rFonts w:ascii="Arial" w:hAnsi="Arial" w:cs="Arial"/>
                <w:color w:val="000000"/>
                <w:sz w:val="22"/>
                <w:szCs w:val="22"/>
              </w:rPr>
            </w:pPr>
            <w:r w:rsidRPr="00922FAD">
              <w:rPr>
                <w:rFonts w:ascii="Arial" w:hAnsi="Arial" w:cs="Arial"/>
                <w:color w:val="000000"/>
                <w:sz w:val="22"/>
                <w:szCs w:val="22"/>
              </w:rPr>
              <w:t>583.333,33</w:t>
            </w:r>
          </w:p>
        </w:tc>
      </w:tr>
      <w:tr w:rsidR="00922FAD" w:rsidRPr="00922FAD" w14:paraId="3B5EFF03" w14:textId="77777777" w:rsidTr="00A74623">
        <w:trPr>
          <w:trHeight w:val="822"/>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CE00C" w14:textId="77777777" w:rsidR="00922FAD" w:rsidRPr="00922FAD" w:rsidRDefault="00922FAD" w:rsidP="00A74623">
            <w:pPr>
              <w:jc w:val="center"/>
              <w:rPr>
                <w:rFonts w:ascii="Arial" w:hAnsi="Arial" w:cs="Arial"/>
                <w:color w:val="000000"/>
                <w:sz w:val="22"/>
                <w:szCs w:val="22"/>
              </w:rPr>
            </w:pPr>
            <w:r w:rsidRPr="00922FAD">
              <w:rPr>
                <w:rFonts w:ascii="Arial" w:hAnsi="Arial" w:cs="Arial"/>
                <w:color w:val="000000"/>
                <w:sz w:val="22"/>
                <w:szCs w:val="22"/>
              </w:rPr>
              <w:t>3</w:t>
            </w:r>
          </w:p>
        </w:tc>
        <w:tc>
          <w:tcPr>
            <w:tcW w:w="5413" w:type="dxa"/>
            <w:tcBorders>
              <w:top w:val="single" w:sz="4" w:space="0" w:color="auto"/>
              <w:left w:val="nil"/>
              <w:bottom w:val="single" w:sz="4" w:space="0" w:color="auto"/>
              <w:right w:val="single" w:sz="4" w:space="0" w:color="auto"/>
            </w:tcBorders>
            <w:shd w:val="clear" w:color="auto" w:fill="auto"/>
            <w:noWrap/>
            <w:vAlign w:val="center"/>
          </w:tcPr>
          <w:p w14:paraId="460BF783" w14:textId="77777777" w:rsidR="00922FAD" w:rsidRPr="00922FAD" w:rsidRDefault="00922FAD" w:rsidP="00A74623">
            <w:pPr>
              <w:widowControl w:val="0"/>
              <w:suppressAutoHyphens/>
              <w:jc w:val="both"/>
              <w:rPr>
                <w:rFonts w:ascii="Arial" w:hAnsi="Arial" w:cs="Arial"/>
                <w:sz w:val="22"/>
                <w:szCs w:val="22"/>
              </w:rPr>
            </w:pPr>
            <w:r w:rsidRPr="00922FAD">
              <w:rPr>
                <w:rFonts w:ascii="Arial" w:hAnsi="Arial" w:cs="Arial"/>
                <w:sz w:val="22"/>
                <w:szCs w:val="22"/>
              </w:rPr>
              <w:t xml:space="preserve"> Ônibus Rural Escolar – ônibus com comprimento total mínimo de 7.000 mm, capacidade de carga útil líquida de no mínimo 1.500 kg, com capacidade mínima de 30 lugares, e deve ser equipado com dispositivo para transposição de fronteira, do tipo poltrona móvel (DPM), para embarque e desembarque de estudante com deficiência, ou com mobilidade reduzida, que</w:t>
            </w:r>
          </w:p>
          <w:p w14:paraId="54233D8C" w14:textId="77777777" w:rsidR="00922FAD" w:rsidRPr="00922FAD" w:rsidRDefault="00922FAD" w:rsidP="00A74623">
            <w:pPr>
              <w:widowControl w:val="0"/>
              <w:suppressAutoHyphens/>
              <w:jc w:val="both"/>
              <w:rPr>
                <w:rFonts w:ascii="Arial" w:hAnsi="Arial" w:cs="Arial"/>
                <w:sz w:val="22"/>
                <w:szCs w:val="22"/>
              </w:rPr>
            </w:pPr>
            <w:r w:rsidRPr="00922FAD">
              <w:rPr>
                <w:rFonts w:ascii="Arial" w:hAnsi="Arial" w:cs="Arial"/>
                <w:sz w:val="22"/>
                <w:szCs w:val="22"/>
              </w:rPr>
              <w:t>Permita realizar o deslocamento de uma, ou mais poltronas, do salão de passageiros, do exterior do veículo, ao nível do piso interno. Potência mínima de 150 cv;</w:t>
            </w:r>
          </w:p>
        </w:tc>
        <w:tc>
          <w:tcPr>
            <w:tcW w:w="1559" w:type="dxa"/>
            <w:tcBorders>
              <w:top w:val="single" w:sz="4" w:space="0" w:color="auto"/>
              <w:left w:val="nil"/>
              <w:bottom w:val="single" w:sz="4" w:space="0" w:color="auto"/>
              <w:right w:val="single" w:sz="4" w:space="0" w:color="auto"/>
            </w:tcBorders>
            <w:vAlign w:val="center"/>
          </w:tcPr>
          <w:p w14:paraId="66FCFF58" w14:textId="77777777" w:rsidR="00922FAD" w:rsidRPr="00922FAD" w:rsidRDefault="00922FAD" w:rsidP="00A74623">
            <w:pPr>
              <w:jc w:val="center"/>
              <w:rPr>
                <w:rFonts w:ascii="Arial" w:hAnsi="Arial" w:cs="Arial"/>
                <w:color w:val="000000"/>
                <w:sz w:val="22"/>
                <w:szCs w:val="22"/>
              </w:rPr>
            </w:pPr>
            <w:r w:rsidRPr="00922FAD">
              <w:rPr>
                <w:rFonts w:ascii="Arial" w:hAnsi="Arial" w:cs="Arial"/>
                <w:color w:val="000000"/>
                <w:sz w:val="22"/>
                <w:szCs w:val="22"/>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CCADB" w14:textId="77777777" w:rsidR="00922FAD" w:rsidRPr="00922FAD" w:rsidRDefault="00922FAD" w:rsidP="00A74623">
            <w:pPr>
              <w:jc w:val="center"/>
              <w:rPr>
                <w:rFonts w:ascii="Arial" w:hAnsi="Arial" w:cs="Arial"/>
                <w:color w:val="000000"/>
                <w:sz w:val="22"/>
                <w:szCs w:val="22"/>
              </w:rPr>
            </w:pPr>
            <w:r w:rsidRPr="00922FAD">
              <w:rPr>
                <w:rFonts w:ascii="Arial" w:hAnsi="Arial" w:cs="Arial"/>
                <w:color w:val="000000"/>
                <w:sz w:val="22"/>
                <w:szCs w:val="22"/>
              </w:rPr>
              <w:t>518.333,33</w:t>
            </w:r>
          </w:p>
        </w:tc>
      </w:tr>
    </w:tbl>
    <w:p w14:paraId="0C6B577F" w14:textId="77777777" w:rsidR="00922FAD" w:rsidRDefault="00922FAD" w:rsidP="00200D55">
      <w:pPr>
        <w:spacing w:before="100" w:beforeAutospacing="1" w:after="100" w:afterAutospacing="1"/>
        <w:ind w:right="-33"/>
        <w:jc w:val="both"/>
        <w:rPr>
          <w:rFonts w:ascii="Arial" w:hAnsi="Arial" w:cs="Arial"/>
          <w:sz w:val="22"/>
          <w:szCs w:val="22"/>
        </w:rPr>
      </w:pPr>
    </w:p>
    <w:p w14:paraId="500F14E9" w14:textId="3499D41E" w:rsidR="00200D55" w:rsidRPr="00200D55" w:rsidRDefault="00200D55" w:rsidP="00200D55">
      <w:pPr>
        <w:spacing w:before="100" w:beforeAutospacing="1" w:after="100" w:afterAutospacing="1"/>
        <w:ind w:right="-33"/>
        <w:jc w:val="both"/>
        <w:rPr>
          <w:rFonts w:ascii="Arial" w:hAnsi="Arial" w:cs="Arial"/>
          <w:sz w:val="22"/>
          <w:szCs w:val="22"/>
        </w:rPr>
      </w:pPr>
      <w:r w:rsidRPr="00200D55">
        <w:rPr>
          <w:rFonts w:ascii="Arial" w:hAnsi="Arial" w:cs="Arial"/>
          <w:sz w:val="22"/>
          <w:szCs w:val="22"/>
        </w:rPr>
        <w:t>Lembramos que a especificação do objeto deve considerar as normas técnicas eventualmente existentes, elaboradas pela Associação Brasileira de Normas Técnicas – ABNT, quanto a requisitos mínimos de qualidade, utilidade, resistência e segurança, nos termos da Lei n° 4.150/62.</w:t>
      </w:r>
    </w:p>
    <w:p w14:paraId="6DA20556" w14:textId="77777777" w:rsidR="00200D55" w:rsidRPr="00200D55" w:rsidRDefault="00200D55" w:rsidP="00200D55">
      <w:pPr>
        <w:pStyle w:val="PargrafodaLista"/>
        <w:widowControl w:val="0"/>
        <w:numPr>
          <w:ilvl w:val="0"/>
          <w:numId w:val="26"/>
        </w:numPr>
        <w:suppressAutoHyphens/>
        <w:jc w:val="both"/>
        <w:rPr>
          <w:rFonts w:ascii="Arial" w:hAnsi="Arial" w:cs="Arial"/>
          <w:vanish/>
          <w:sz w:val="22"/>
          <w:szCs w:val="22"/>
        </w:rPr>
      </w:pPr>
    </w:p>
    <w:p w14:paraId="7BB39426" w14:textId="77777777" w:rsidR="00200D55" w:rsidRPr="00200D55" w:rsidRDefault="00200D55" w:rsidP="00200D55">
      <w:pPr>
        <w:pStyle w:val="PargrafodaLista"/>
        <w:widowControl w:val="0"/>
        <w:numPr>
          <w:ilvl w:val="0"/>
          <w:numId w:val="26"/>
        </w:numPr>
        <w:suppressAutoHyphens/>
        <w:jc w:val="both"/>
        <w:rPr>
          <w:rFonts w:ascii="Arial" w:hAnsi="Arial" w:cs="Arial"/>
          <w:vanish/>
          <w:sz w:val="22"/>
          <w:szCs w:val="22"/>
        </w:rPr>
      </w:pPr>
    </w:p>
    <w:p w14:paraId="334762D4" w14:textId="4A8A65D8" w:rsidR="00200D55" w:rsidRPr="00200D55" w:rsidRDefault="00200D55" w:rsidP="00200D55">
      <w:pPr>
        <w:pStyle w:val="PargrafodaLista"/>
        <w:widowControl w:val="0"/>
        <w:numPr>
          <w:ilvl w:val="1"/>
          <w:numId w:val="26"/>
        </w:numPr>
        <w:suppressAutoHyphens/>
        <w:ind w:left="851"/>
        <w:jc w:val="both"/>
        <w:rPr>
          <w:rFonts w:ascii="Arial" w:hAnsi="Arial" w:cs="Arial"/>
          <w:sz w:val="22"/>
          <w:szCs w:val="22"/>
        </w:rPr>
      </w:pPr>
      <w:r w:rsidRPr="00200D55">
        <w:rPr>
          <w:rFonts w:ascii="Arial" w:hAnsi="Arial" w:cs="Arial"/>
          <w:sz w:val="22"/>
          <w:szCs w:val="22"/>
        </w:rPr>
        <w:t xml:space="preserve">Os bens objeto da aquisição deverão </w:t>
      </w:r>
      <w:r w:rsidR="002B7D7D" w:rsidRPr="00200D55">
        <w:rPr>
          <w:rFonts w:ascii="Arial" w:hAnsi="Arial" w:cs="Arial"/>
          <w:sz w:val="22"/>
          <w:szCs w:val="22"/>
        </w:rPr>
        <w:t>estar</w:t>
      </w:r>
      <w:r w:rsidRPr="00200D55">
        <w:rPr>
          <w:rFonts w:ascii="Arial" w:hAnsi="Arial" w:cs="Arial"/>
          <w:sz w:val="22"/>
          <w:szCs w:val="22"/>
        </w:rPr>
        <w:t xml:space="preserve"> dentro da padronização seguida pelo     fabricante ou distribuidor do produto e respeitado as especificações técnicas e requisitos de desempenho dos órgãos de controle de qualidade.</w:t>
      </w:r>
    </w:p>
    <w:p w14:paraId="54A71D94" w14:textId="77777777" w:rsidR="00200D55" w:rsidRPr="00200D55" w:rsidRDefault="00200D55" w:rsidP="00200D55">
      <w:pPr>
        <w:pStyle w:val="PargrafodaLista"/>
        <w:widowControl w:val="0"/>
        <w:numPr>
          <w:ilvl w:val="1"/>
          <w:numId w:val="26"/>
        </w:numPr>
        <w:suppressAutoHyphens/>
        <w:ind w:left="851" w:hanging="709"/>
        <w:jc w:val="both"/>
        <w:rPr>
          <w:rFonts w:ascii="Arial" w:hAnsi="Arial" w:cs="Arial"/>
          <w:sz w:val="22"/>
          <w:szCs w:val="22"/>
        </w:rPr>
      </w:pPr>
      <w:r w:rsidRPr="00200D55">
        <w:rPr>
          <w:rFonts w:ascii="Arial" w:hAnsi="Arial" w:cs="Arial"/>
          <w:sz w:val="22"/>
          <w:szCs w:val="22"/>
        </w:rPr>
        <w:t>A garantia equipamento deverá ser total, abrangendo os acessórios instalados pela empresa, com cobertura pelo período mínimo de 24 (vinte e quatro) meses e sem limite de quilometragem a contar do efetivo recebimento do veículo pelo contratante ou pelo período previsto no manual do proprietário, prevalecendo o de maior período.</w:t>
      </w:r>
    </w:p>
    <w:p w14:paraId="2A26AA4F" w14:textId="77777777" w:rsidR="00200D55" w:rsidRPr="00200D55" w:rsidRDefault="00200D55" w:rsidP="00200D55">
      <w:pPr>
        <w:pStyle w:val="PargrafodaLista"/>
        <w:widowControl w:val="0"/>
        <w:numPr>
          <w:ilvl w:val="1"/>
          <w:numId w:val="26"/>
        </w:numPr>
        <w:suppressAutoHyphens/>
        <w:ind w:left="851"/>
        <w:jc w:val="both"/>
        <w:rPr>
          <w:rFonts w:ascii="Arial" w:hAnsi="Arial" w:cs="Arial"/>
          <w:sz w:val="22"/>
          <w:szCs w:val="22"/>
        </w:rPr>
      </w:pPr>
      <w:r w:rsidRPr="00200D55">
        <w:rPr>
          <w:rFonts w:ascii="Arial" w:hAnsi="Arial" w:cs="Arial"/>
          <w:sz w:val="22"/>
          <w:szCs w:val="22"/>
        </w:rPr>
        <w:t>Deverá ser novo, original de fábrica, de primeiro uso e ano de fabricação, ano corrente.</w:t>
      </w:r>
    </w:p>
    <w:p w14:paraId="28604FA0" w14:textId="77777777" w:rsidR="00200D55" w:rsidRPr="00200D55" w:rsidRDefault="00200D55" w:rsidP="00200D55">
      <w:pPr>
        <w:widowControl w:val="0"/>
        <w:suppressAutoHyphens/>
        <w:jc w:val="both"/>
        <w:rPr>
          <w:rFonts w:ascii="Arial" w:hAnsi="Arial" w:cs="Arial"/>
          <w:sz w:val="22"/>
          <w:szCs w:val="22"/>
        </w:rPr>
      </w:pPr>
    </w:p>
    <w:p w14:paraId="11DB6613" w14:textId="77777777" w:rsidR="00200D55" w:rsidRPr="00200D55" w:rsidRDefault="00200D55" w:rsidP="00200D55">
      <w:pPr>
        <w:pStyle w:val="PargrafodaLista"/>
        <w:numPr>
          <w:ilvl w:val="0"/>
          <w:numId w:val="22"/>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200D55">
        <w:rPr>
          <w:rFonts w:ascii="Arial" w:hAnsi="Arial" w:cs="Arial"/>
          <w:b/>
          <w:sz w:val="22"/>
          <w:szCs w:val="22"/>
        </w:rPr>
        <w:t>FORMAS DE ENTREGA</w:t>
      </w:r>
    </w:p>
    <w:p w14:paraId="28E79C2E" w14:textId="77777777" w:rsidR="00200D55" w:rsidRPr="00200D55" w:rsidRDefault="00200D55" w:rsidP="00200D55">
      <w:pPr>
        <w:ind w:left="1004"/>
        <w:jc w:val="both"/>
        <w:rPr>
          <w:rFonts w:ascii="Arial" w:hAnsi="Arial" w:cs="Arial"/>
          <w:color w:val="000000" w:themeColor="text1"/>
          <w:sz w:val="22"/>
          <w:szCs w:val="22"/>
        </w:rPr>
      </w:pPr>
    </w:p>
    <w:p w14:paraId="585F49CE" w14:textId="77777777" w:rsidR="00200D55" w:rsidRPr="00200D55" w:rsidRDefault="00200D55" w:rsidP="00200D55">
      <w:pPr>
        <w:pStyle w:val="PargrafodaLista"/>
        <w:widowControl w:val="0"/>
        <w:numPr>
          <w:ilvl w:val="0"/>
          <w:numId w:val="27"/>
        </w:numPr>
        <w:suppressAutoHyphens/>
        <w:spacing w:before="100" w:beforeAutospacing="1" w:after="100" w:afterAutospacing="1"/>
        <w:contextualSpacing w:val="0"/>
        <w:jc w:val="both"/>
        <w:rPr>
          <w:rFonts w:ascii="Arial" w:hAnsi="Arial" w:cs="Arial"/>
          <w:vanish/>
          <w:sz w:val="22"/>
          <w:szCs w:val="22"/>
        </w:rPr>
      </w:pPr>
    </w:p>
    <w:p w14:paraId="5A9F4D69" w14:textId="77777777" w:rsidR="00200D55" w:rsidRPr="00200D55" w:rsidRDefault="00200D55" w:rsidP="00200D55">
      <w:pPr>
        <w:pStyle w:val="PargrafodaLista"/>
        <w:widowControl w:val="0"/>
        <w:numPr>
          <w:ilvl w:val="0"/>
          <w:numId w:val="26"/>
        </w:numPr>
        <w:suppressAutoHyphens/>
        <w:jc w:val="both"/>
        <w:rPr>
          <w:rFonts w:ascii="Arial" w:hAnsi="Arial" w:cs="Arial"/>
          <w:vanish/>
          <w:sz w:val="22"/>
          <w:szCs w:val="22"/>
        </w:rPr>
      </w:pPr>
    </w:p>
    <w:p w14:paraId="2C698C5D" w14:textId="77777777" w:rsidR="00200D55" w:rsidRPr="00200D55" w:rsidRDefault="00200D55" w:rsidP="00200D55">
      <w:pPr>
        <w:pStyle w:val="PargrafodaLista"/>
        <w:widowControl w:val="0"/>
        <w:numPr>
          <w:ilvl w:val="1"/>
          <w:numId w:val="26"/>
        </w:numPr>
        <w:suppressAutoHyphens/>
        <w:ind w:left="851"/>
        <w:jc w:val="both"/>
        <w:rPr>
          <w:rFonts w:ascii="Arial" w:hAnsi="Arial" w:cs="Arial"/>
          <w:sz w:val="22"/>
          <w:szCs w:val="22"/>
        </w:rPr>
      </w:pPr>
      <w:r w:rsidRPr="00200D55">
        <w:rPr>
          <w:rFonts w:ascii="Arial" w:hAnsi="Arial" w:cs="Arial"/>
          <w:sz w:val="22"/>
          <w:szCs w:val="22"/>
        </w:rPr>
        <w:t xml:space="preserve">O objeto do presente termo de referência deverá ser fornecido conforme solicitação do Município de Janaúba/MG, com prazo não superior a 120 (cento e vinte) dias após recebimento da nota de empenho. </w:t>
      </w:r>
    </w:p>
    <w:p w14:paraId="683A8FBE" w14:textId="77777777" w:rsidR="00200D55" w:rsidRPr="00200D55" w:rsidRDefault="00200D55" w:rsidP="00200D55">
      <w:pPr>
        <w:pStyle w:val="PargrafodaLista"/>
        <w:widowControl w:val="0"/>
        <w:numPr>
          <w:ilvl w:val="1"/>
          <w:numId w:val="26"/>
        </w:numPr>
        <w:suppressAutoHyphens/>
        <w:ind w:left="851"/>
        <w:jc w:val="both"/>
        <w:rPr>
          <w:rFonts w:ascii="Arial" w:hAnsi="Arial" w:cs="Arial"/>
          <w:sz w:val="22"/>
          <w:szCs w:val="22"/>
        </w:rPr>
      </w:pPr>
      <w:bookmarkStart w:id="1" w:name="_Hlk17099264"/>
      <w:r w:rsidRPr="00200D55">
        <w:rPr>
          <w:rFonts w:ascii="Arial" w:hAnsi="Arial" w:cs="Arial"/>
          <w:sz w:val="22"/>
          <w:szCs w:val="22"/>
        </w:rPr>
        <w:t>Comunicar à Administração formalmente, no prazo mínimo de 30 dias que   antecedem a data de entrega dos itens, os motivos de ordem técnica que impossibilitam o cumprimento do prazo previsto, com a devida comprovação.</w:t>
      </w:r>
    </w:p>
    <w:bookmarkEnd w:id="1"/>
    <w:p w14:paraId="29A96290" w14:textId="77777777" w:rsidR="00200D55" w:rsidRPr="00200D55" w:rsidRDefault="00200D55" w:rsidP="00200D55">
      <w:pPr>
        <w:pStyle w:val="PargrafodaLista"/>
        <w:widowControl w:val="0"/>
        <w:numPr>
          <w:ilvl w:val="1"/>
          <w:numId w:val="26"/>
        </w:numPr>
        <w:suppressAutoHyphens/>
        <w:ind w:left="851"/>
        <w:jc w:val="both"/>
        <w:rPr>
          <w:rFonts w:ascii="Arial" w:hAnsi="Arial" w:cs="Arial"/>
          <w:sz w:val="22"/>
          <w:szCs w:val="22"/>
        </w:rPr>
      </w:pPr>
      <w:r w:rsidRPr="00200D55">
        <w:rPr>
          <w:rFonts w:ascii="Arial" w:hAnsi="Arial" w:cs="Arial"/>
          <w:sz w:val="22"/>
          <w:szCs w:val="22"/>
        </w:rPr>
        <w:t>O não cumprimento ou justificativa técnica do disposto no item 4.1 do presente   termo acarretará a anulação do empenho bem como a aplicação das penalidades previstas no edital e a convocação do fornecedor subsequente considerando a ordem de classificação do certame.</w:t>
      </w:r>
    </w:p>
    <w:p w14:paraId="6236EF6C" w14:textId="77777777" w:rsidR="00200D55" w:rsidRPr="00200D55" w:rsidRDefault="00200D55" w:rsidP="00200D55">
      <w:pPr>
        <w:pStyle w:val="PargrafodaLista"/>
        <w:widowControl w:val="0"/>
        <w:numPr>
          <w:ilvl w:val="1"/>
          <w:numId w:val="26"/>
        </w:numPr>
        <w:suppressAutoHyphens/>
        <w:ind w:left="851"/>
        <w:jc w:val="both"/>
        <w:rPr>
          <w:rFonts w:ascii="Arial" w:hAnsi="Arial" w:cs="Arial"/>
          <w:sz w:val="22"/>
          <w:szCs w:val="22"/>
        </w:rPr>
      </w:pPr>
      <w:r w:rsidRPr="00200D55">
        <w:rPr>
          <w:rFonts w:ascii="Arial" w:hAnsi="Arial" w:cs="Arial"/>
          <w:sz w:val="22"/>
          <w:szCs w:val="22"/>
        </w:rPr>
        <w:t xml:space="preserve">Os bens deverão ser entregues no Almoxarifado Central, localizado na Avenida Gentil Dias, 247 - Bairro Rio Novo na cidade de Janaúba/MG nos seguintes horários: de 12:00 as 18:00 </w:t>
      </w:r>
      <w:proofErr w:type="spellStart"/>
      <w:r w:rsidRPr="00200D55">
        <w:rPr>
          <w:rFonts w:ascii="Arial" w:hAnsi="Arial" w:cs="Arial"/>
          <w:sz w:val="22"/>
          <w:szCs w:val="22"/>
        </w:rPr>
        <w:t>hrs</w:t>
      </w:r>
      <w:proofErr w:type="spellEnd"/>
      <w:r w:rsidRPr="00200D55">
        <w:rPr>
          <w:rFonts w:ascii="Arial" w:hAnsi="Arial" w:cs="Arial"/>
          <w:sz w:val="22"/>
          <w:szCs w:val="22"/>
        </w:rPr>
        <w:t xml:space="preserve">. Sendo o frete, carga e descarga por conta do fornecedor até </w:t>
      </w:r>
      <w:r w:rsidRPr="00200D55">
        <w:rPr>
          <w:rFonts w:ascii="Arial" w:hAnsi="Arial" w:cs="Arial"/>
          <w:sz w:val="22"/>
          <w:szCs w:val="22"/>
        </w:rPr>
        <w:lastRenderedPageBreak/>
        <w:t>o local indicado.</w:t>
      </w:r>
    </w:p>
    <w:p w14:paraId="708BFC84" w14:textId="77777777" w:rsidR="00200D55" w:rsidRPr="00200D55" w:rsidRDefault="00200D55" w:rsidP="00200D55">
      <w:pPr>
        <w:pStyle w:val="PargrafodaLista"/>
        <w:widowControl w:val="0"/>
        <w:numPr>
          <w:ilvl w:val="1"/>
          <w:numId w:val="26"/>
        </w:numPr>
        <w:suppressAutoHyphens/>
        <w:ind w:left="851"/>
        <w:jc w:val="both"/>
        <w:rPr>
          <w:rFonts w:ascii="Arial" w:hAnsi="Arial" w:cs="Arial"/>
          <w:sz w:val="22"/>
          <w:szCs w:val="22"/>
        </w:rPr>
      </w:pPr>
      <w:r w:rsidRPr="00200D55">
        <w:rPr>
          <w:rFonts w:ascii="Arial" w:hAnsi="Arial" w:cs="Arial"/>
          <w:sz w:val="22"/>
          <w:szCs w:val="22"/>
        </w:rPr>
        <w:t>A administração rejeitará, no todo ou em parte, o fornecimento executado em desacordo com os termos do Edital e seus anexos.</w:t>
      </w:r>
    </w:p>
    <w:p w14:paraId="45633E93" w14:textId="77777777" w:rsidR="00200D55" w:rsidRPr="00200D55" w:rsidRDefault="00200D55" w:rsidP="00200D55">
      <w:pPr>
        <w:pStyle w:val="PargrafodaLista"/>
        <w:widowControl w:val="0"/>
        <w:numPr>
          <w:ilvl w:val="1"/>
          <w:numId w:val="26"/>
        </w:numPr>
        <w:suppressAutoHyphens/>
        <w:ind w:left="851"/>
        <w:jc w:val="both"/>
        <w:rPr>
          <w:rFonts w:ascii="Arial" w:hAnsi="Arial" w:cs="Arial"/>
          <w:sz w:val="22"/>
          <w:szCs w:val="22"/>
        </w:rPr>
      </w:pPr>
      <w:r w:rsidRPr="00200D55">
        <w:rPr>
          <w:rFonts w:ascii="Arial" w:hAnsi="Arial" w:cs="Arial"/>
          <w:sz w:val="22"/>
          <w:szCs w:val="22"/>
        </w:rPr>
        <w:t>O bem será recebido provisoriamente, imediatamente depois de efetuada a entrega, pelo(a) responsável pelo acompanhamento e fiscalização do contrato, para efeito de posterior verificação de sua conformidade com as especificações constantes neste Termo de Referência e na proposta.</w:t>
      </w:r>
    </w:p>
    <w:p w14:paraId="0B647987" w14:textId="77777777" w:rsidR="00200D55" w:rsidRPr="00200D55" w:rsidRDefault="00200D55" w:rsidP="00200D55">
      <w:pPr>
        <w:pStyle w:val="PargrafodaLista"/>
        <w:widowControl w:val="0"/>
        <w:numPr>
          <w:ilvl w:val="1"/>
          <w:numId w:val="26"/>
        </w:numPr>
        <w:suppressAutoHyphens/>
        <w:ind w:left="851"/>
        <w:jc w:val="both"/>
        <w:rPr>
          <w:rFonts w:ascii="Arial" w:hAnsi="Arial" w:cs="Arial"/>
          <w:sz w:val="22"/>
          <w:szCs w:val="22"/>
        </w:rPr>
      </w:pPr>
      <w:r w:rsidRPr="00200D55">
        <w:rPr>
          <w:rFonts w:ascii="Arial" w:hAnsi="Arial" w:cs="Arial"/>
          <w:sz w:val="22"/>
          <w:szCs w:val="22"/>
        </w:rPr>
        <w:t>O bem poderá ser rejeitado,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w:t>
      </w:r>
    </w:p>
    <w:p w14:paraId="2896E7A4" w14:textId="77777777" w:rsidR="00200D55" w:rsidRPr="00200D55" w:rsidRDefault="00200D55" w:rsidP="00200D55">
      <w:pPr>
        <w:pStyle w:val="PargrafodaLista"/>
        <w:widowControl w:val="0"/>
        <w:numPr>
          <w:ilvl w:val="1"/>
          <w:numId w:val="26"/>
        </w:numPr>
        <w:suppressAutoHyphens/>
        <w:ind w:left="851"/>
        <w:jc w:val="both"/>
        <w:rPr>
          <w:rFonts w:ascii="Arial" w:hAnsi="Arial" w:cs="Arial"/>
          <w:sz w:val="22"/>
          <w:szCs w:val="22"/>
        </w:rPr>
      </w:pPr>
      <w:r w:rsidRPr="00200D55">
        <w:rPr>
          <w:rFonts w:ascii="Arial" w:hAnsi="Arial" w:cs="Arial"/>
          <w:sz w:val="22"/>
          <w:szCs w:val="22"/>
        </w:rPr>
        <w:t>O bem será recebido definitivamente no prazo de 5 (cinco) dias, contados do recebimento provisório, após a verificação da qualidade e quantidade dos bens e consequente aceitação mediante termo circunstanciado.</w:t>
      </w:r>
    </w:p>
    <w:p w14:paraId="40414FE0" w14:textId="77777777" w:rsidR="00200D55" w:rsidRPr="00200D55" w:rsidRDefault="00200D55" w:rsidP="00200D55">
      <w:pPr>
        <w:pStyle w:val="PargrafodaLista"/>
        <w:widowControl w:val="0"/>
        <w:numPr>
          <w:ilvl w:val="1"/>
          <w:numId w:val="26"/>
        </w:numPr>
        <w:suppressAutoHyphens/>
        <w:ind w:left="851"/>
        <w:jc w:val="both"/>
        <w:rPr>
          <w:rFonts w:ascii="Arial" w:hAnsi="Arial" w:cs="Arial"/>
          <w:sz w:val="22"/>
          <w:szCs w:val="22"/>
        </w:rPr>
      </w:pPr>
      <w:r w:rsidRPr="00200D55">
        <w:rPr>
          <w:rFonts w:ascii="Arial" w:hAnsi="Arial" w:cs="Arial"/>
          <w:sz w:val="22"/>
          <w:szCs w:val="22"/>
        </w:rPr>
        <w:t>Na hipótese de a verificação a que se refere o subitem anterior não ser procedida dentro do prazo fixado, reputar-se-á como realizada, consumando-se o recebimento definitivo no dia do esgotamento do prazo.</w:t>
      </w:r>
    </w:p>
    <w:p w14:paraId="24A2214A" w14:textId="77777777" w:rsidR="00200D55" w:rsidRPr="00200D55" w:rsidRDefault="00200D55" w:rsidP="00200D55">
      <w:pPr>
        <w:pStyle w:val="PargrafodaLista"/>
        <w:widowControl w:val="0"/>
        <w:numPr>
          <w:ilvl w:val="1"/>
          <w:numId w:val="26"/>
        </w:numPr>
        <w:suppressAutoHyphens/>
        <w:ind w:left="851"/>
        <w:jc w:val="both"/>
        <w:rPr>
          <w:rFonts w:ascii="Arial" w:hAnsi="Arial" w:cs="Arial"/>
          <w:sz w:val="22"/>
          <w:szCs w:val="22"/>
        </w:rPr>
      </w:pPr>
      <w:r w:rsidRPr="00200D55">
        <w:rPr>
          <w:rFonts w:ascii="Arial" w:hAnsi="Arial" w:cs="Arial"/>
          <w:sz w:val="22"/>
          <w:szCs w:val="22"/>
        </w:rPr>
        <w:t>O recebimento provisório ou definitivo do objeto não exclui a responsabilidade da Contratada pelos prejuízos resultantes da incorreta execução do contrato.</w:t>
      </w:r>
    </w:p>
    <w:p w14:paraId="7AE3D059" w14:textId="77777777" w:rsidR="00200D55" w:rsidRPr="00200D55" w:rsidRDefault="00200D55" w:rsidP="00200D55">
      <w:pPr>
        <w:jc w:val="both"/>
        <w:rPr>
          <w:rFonts w:ascii="Arial" w:hAnsi="Arial" w:cs="Arial"/>
          <w:color w:val="000000" w:themeColor="text1"/>
          <w:sz w:val="22"/>
          <w:szCs w:val="22"/>
        </w:rPr>
      </w:pPr>
    </w:p>
    <w:p w14:paraId="10BCD694" w14:textId="77777777" w:rsidR="00200D55" w:rsidRPr="00200D55" w:rsidRDefault="00200D55" w:rsidP="00200D55">
      <w:pPr>
        <w:pStyle w:val="PargrafodaLista"/>
        <w:numPr>
          <w:ilvl w:val="0"/>
          <w:numId w:val="22"/>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200D55">
        <w:rPr>
          <w:rFonts w:ascii="Arial" w:hAnsi="Arial" w:cs="Arial"/>
          <w:b/>
          <w:color w:val="000000" w:themeColor="text1"/>
          <w:sz w:val="22"/>
          <w:szCs w:val="22"/>
        </w:rPr>
        <w:t>VALOR ESTIMADO E VIGÊNCIA</w:t>
      </w:r>
      <w:r w:rsidRPr="00200D55">
        <w:rPr>
          <w:rFonts w:ascii="Arial" w:hAnsi="Arial" w:cs="Arial"/>
          <w:b/>
          <w:color w:val="000000" w:themeColor="text1"/>
          <w:sz w:val="22"/>
          <w:szCs w:val="22"/>
        </w:rPr>
        <w:tab/>
      </w:r>
    </w:p>
    <w:p w14:paraId="3780A323" w14:textId="77777777" w:rsidR="00200D55" w:rsidRPr="00200D55" w:rsidRDefault="00200D55" w:rsidP="00200D55">
      <w:pPr>
        <w:jc w:val="both"/>
        <w:rPr>
          <w:rFonts w:ascii="Arial" w:hAnsi="Arial" w:cs="Arial"/>
          <w:color w:val="000000" w:themeColor="text1"/>
          <w:sz w:val="22"/>
          <w:szCs w:val="22"/>
          <w:lang w:eastAsia="ar-SA"/>
        </w:rPr>
      </w:pPr>
      <w:r w:rsidRPr="00200D55">
        <w:rPr>
          <w:rFonts w:ascii="Arial" w:hAnsi="Arial" w:cs="Arial"/>
          <w:color w:val="000000" w:themeColor="text1"/>
          <w:sz w:val="22"/>
          <w:szCs w:val="22"/>
          <w:lang w:eastAsia="ar-SA"/>
        </w:rPr>
        <w:t>O custo estimado total da presente contratação é de 7.570.000,00 (sete milhões, quinhentos e setenta mil).</w:t>
      </w:r>
    </w:p>
    <w:p w14:paraId="5CFF5878" w14:textId="77777777" w:rsidR="00200D55" w:rsidRPr="00200D55" w:rsidRDefault="00200D55" w:rsidP="00200D55">
      <w:pPr>
        <w:ind w:left="284" w:hanging="1004"/>
        <w:jc w:val="both"/>
        <w:rPr>
          <w:rFonts w:ascii="Arial" w:hAnsi="Arial" w:cs="Arial"/>
          <w:color w:val="000000" w:themeColor="text1"/>
          <w:sz w:val="22"/>
          <w:szCs w:val="22"/>
        </w:rPr>
      </w:pPr>
    </w:p>
    <w:p w14:paraId="4AF1DCDE" w14:textId="77777777" w:rsidR="00200D55" w:rsidRPr="00200D55" w:rsidRDefault="00200D55" w:rsidP="00200D55">
      <w:pPr>
        <w:pStyle w:val="PargrafodaLista"/>
        <w:widowControl w:val="0"/>
        <w:numPr>
          <w:ilvl w:val="0"/>
          <w:numId w:val="26"/>
        </w:numPr>
        <w:suppressAutoHyphens/>
        <w:jc w:val="both"/>
        <w:rPr>
          <w:rFonts w:ascii="Arial" w:hAnsi="Arial" w:cs="Arial"/>
          <w:vanish/>
          <w:sz w:val="22"/>
          <w:szCs w:val="22"/>
        </w:rPr>
      </w:pPr>
    </w:p>
    <w:p w14:paraId="3BB3125B" w14:textId="77777777" w:rsidR="00200D55" w:rsidRPr="00200D55" w:rsidRDefault="00200D55" w:rsidP="00200D55">
      <w:pPr>
        <w:pStyle w:val="PargrafodaLista"/>
        <w:widowControl w:val="0"/>
        <w:numPr>
          <w:ilvl w:val="1"/>
          <w:numId w:val="26"/>
        </w:numPr>
        <w:suppressAutoHyphens/>
        <w:ind w:left="851"/>
        <w:jc w:val="both"/>
        <w:rPr>
          <w:rFonts w:ascii="Arial" w:hAnsi="Arial" w:cs="Arial"/>
          <w:sz w:val="22"/>
          <w:szCs w:val="22"/>
        </w:rPr>
      </w:pPr>
      <w:r w:rsidRPr="00200D55">
        <w:rPr>
          <w:rFonts w:ascii="Arial" w:hAnsi="Arial" w:cs="Arial"/>
          <w:sz w:val="22"/>
          <w:szCs w:val="22"/>
        </w:rPr>
        <w:t>O custo estimado foi apurado a partir de orçamentos recebidos de empresas especializadas.</w:t>
      </w:r>
    </w:p>
    <w:p w14:paraId="5FD40180" w14:textId="77777777" w:rsidR="00200D55" w:rsidRPr="00200D55" w:rsidRDefault="00200D55" w:rsidP="00200D55">
      <w:pPr>
        <w:pStyle w:val="PargrafodaLista"/>
        <w:widowControl w:val="0"/>
        <w:numPr>
          <w:ilvl w:val="1"/>
          <w:numId w:val="26"/>
        </w:numPr>
        <w:suppressAutoHyphens/>
        <w:ind w:left="851"/>
        <w:jc w:val="both"/>
        <w:rPr>
          <w:rFonts w:ascii="Arial" w:hAnsi="Arial" w:cs="Arial"/>
          <w:sz w:val="22"/>
          <w:szCs w:val="22"/>
        </w:rPr>
      </w:pPr>
      <w:r w:rsidRPr="00200D55">
        <w:rPr>
          <w:rFonts w:ascii="Arial" w:hAnsi="Arial" w:cs="Arial"/>
          <w:color w:val="000000" w:themeColor="text1"/>
          <w:sz w:val="22"/>
          <w:szCs w:val="22"/>
          <w:lang w:eastAsia="ar-SA"/>
        </w:rPr>
        <w:t>O futuro contrato terá prazo de vigência de 12 (doze) meses.</w:t>
      </w:r>
    </w:p>
    <w:p w14:paraId="634A8089" w14:textId="77777777" w:rsidR="00200D55" w:rsidRPr="00200D55" w:rsidRDefault="00200D55" w:rsidP="00200D55">
      <w:pPr>
        <w:ind w:left="284" w:hanging="1004"/>
        <w:jc w:val="both"/>
        <w:rPr>
          <w:rFonts w:ascii="Arial" w:hAnsi="Arial" w:cs="Arial"/>
          <w:color w:val="000000" w:themeColor="text1"/>
          <w:sz w:val="22"/>
          <w:szCs w:val="22"/>
          <w:lang w:eastAsia="ar-SA"/>
        </w:rPr>
      </w:pPr>
    </w:p>
    <w:p w14:paraId="3C31FD55" w14:textId="77777777" w:rsidR="00200D55" w:rsidRPr="00200D55" w:rsidRDefault="00200D55" w:rsidP="00200D55">
      <w:pPr>
        <w:pStyle w:val="PargrafodaLista"/>
        <w:numPr>
          <w:ilvl w:val="0"/>
          <w:numId w:val="22"/>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200D55">
        <w:rPr>
          <w:rFonts w:ascii="Arial" w:hAnsi="Arial" w:cs="Arial"/>
          <w:b/>
          <w:color w:val="000000" w:themeColor="text1"/>
          <w:sz w:val="22"/>
          <w:szCs w:val="22"/>
        </w:rPr>
        <w:t>RECEBIMENTO E CRITÉRIO DE ACEITAÇÃO DO OBJETO</w:t>
      </w:r>
    </w:p>
    <w:p w14:paraId="64D07F7E" w14:textId="77777777" w:rsidR="00200D55" w:rsidRPr="00200D55" w:rsidRDefault="00200D55" w:rsidP="00200D55">
      <w:pPr>
        <w:pStyle w:val="PargrafodaLista"/>
        <w:ind w:left="709"/>
        <w:jc w:val="both"/>
        <w:rPr>
          <w:rFonts w:ascii="Arial" w:hAnsi="Arial" w:cs="Arial"/>
          <w:color w:val="000000" w:themeColor="text1"/>
          <w:sz w:val="22"/>
          <w:szCs w:val="22"/>
        </w:rPr>
      </w:pPr>
    </w:p>
    <w:p w14:paraId="2DB7E7E8" w14:textId="77777777" w:rsidR="00200D55" w:rsidRPr="00200D55" w:rsidRDefault="00200D55" w:rsidP="00200D55">
      <w:pPr>
        <w:pStyle w:val="PargrafodaLista"/>
        <w:numPr>
          <w:ilvl w:val="1"/>
          <w:numId w:val="28"/>
        </w:numPr>
        <w:ind w:left="851" w:hanging="644"/>
        <w:jc w:val="both"/>
        <w:rPr>
          <w:rFonts w:ascii="Arial" w:hAnsi="Arial" w:cs="Arial"/>
          <w:color w:val="000000" w:themeColor="text1"/>
          <w:sz w:val="22"/>
          <w:szCs w:val="22"/>
        </w:rPr>
      </w:pPr>
      <w:r w:rsidRPr="00200D55">
        <w:rPr>
          <w:rFonts w:ascii="Arial" w:hAnsi="Arial" w:cs="Arial"/>
          <w:color w:val="000000" w:themeColor="text1"/>
          <w:sz w:val="22"/>
          <w:szCs w:val="22"/>
        </w:rPr>
        <w:t>Os bens serão recebidos:</w:t>
      </w:r>
    </w:p>
    <w:p w14:paraId="03486EAD" w14:textId="77777777" w:rsidR="00200D55" w:rsidRPr="00200D55" w:rsidRDefault="00200D55" w:rsidP="00200D55">
      <w:pPr>
        <w:pStyle w:val="PargrafodaLista"/>
        <w:numPr>
          <w:ilvl w:val="1"/>
          <w:numId w:val="28"/>
        </w:numPr>
        <w:ind w:left="851" w:hanging="644"/>
        <w:jc w:val="both"/>
        <w:rPr>
          <w:rFonts w:ascii="Arial" w:hAnsi="Arial" w:cs="Arial"/>
          <w:color w:val="000000" w:themeColor="text1"/>
          <w:sz w:val="22"/>
          <w:szCs w:val="22"/>
        </w:rPr>
      </w:pPr>
      <w:r w:rsidRPr="00200D55">
        <w:rPr>
          <w:rFonts w:ascii="Arial" w:hAnsi="Arial" w:cs="Arial"/>
          <w:color w:val="000000" w:themeColor="text1"/>
          <w:sz w:val="22"/>
          <w:szCs w:val="22"/>
        </w:rPr>
        <w:t>Provisoriamente, a partir da entrega, para efeito de verificação da conformidade com as especificações constantes do Edital e da proposta.</w:t>
      </w:r>
    </w:p>
    <w:p w14:paraId="0CCA8997" w14:textId="77777777" w:rsidR="00200D55" w:rsidRPr="00200D55" w:rsidRDefault="00200D55" w:rsidP="00200D55">
      <w:pPr>
        <w:pStyle w:val="PargrafodaLista"/>
        <w:numPr>
          <w:ilvl w:val="1"/>
          <w:numId w:val="28"/>
        </w:numPr>
        <w:ind w:left="851" w:hanging="644"/>
        <w:jc w:val="both"/>
        <w:rPr>
          <w:rFonts w:ascii="Arial" w:hAnsi="Arial" w:cs="Arial"/>
          <w:color w:val="000000" w:themeColor="text1"/>
          <w:sz w:val="22"/>
          <w:szCs w:val="22"/>
        </w:rPr>
      </w:pPr>
      <w:r w:rsidRPr="00200D55">
        <w:rPr>
          <w:rFonts w:ascii="Arial" w:hAnsi="Arial" w:cs="Arial"/>
          <w:color w:val="000000" w:themeColor="text1"/>
          <w:sz w:val="22"/>
          <w:szCs w:val="22"/>
        </w:rPr>
        <w:t>Definitivamente, após a verificação da conformidade com as especificações constantes do Edital e da proposta, e sua consequente aceitação, que se dará até 05 (cinco) dias úteis do recebimento provisório.</w:t>
      </w:r>
    </w:p>
    <w:p w14:paraId="510D15D0" w14:textId="77777777" w:rsidR="00200D55" w:rsidRPr="00200D55" w:rsidRDefault="00200D55" w:rsidP="00200D55">
      <w:pPr>
        <w:pStyle w:val="PargrafodaLista"/>
        <w:numPr>
          <w:ilvl w:val="1"/>
          <w:numId w:val="28"/>
        </w:numPr>
        <w:ind w:left="851" w:hanging="644"/>
        <w:jc w:val="both"/>
        <w:rPr>
          <w:rFonts w:ascii="Arial" w:hAnsi="Arial" w:cs="Arial"/>
          <w:color w:val="000000" w:themeColor="text1"/>
          <w:sz w:val="22"/>
          <w:szCs w:val="22"/>
        </w:rPr>
      </w:pPr>
      <w:r w:rsidRPr="00200D55">
        <w:rPr>
          <w:rFonts w:ascii="Arial" w:hAnsi="Arial" w:cs="Arial"/>
          <w:color w:val="000000" w:themeColor="text1"/>
          <w:sz w:val="22"/>
          <w:szCs w:val="22"/>
        </w:rPr>
        <w:t>Na hipótese de a verificação a que se refere o subitem anterior não ser procedida dentro do prazo fixado, reputar-se-á como realizada, consumando-se o recebimento definitivo no dia do esgotamento do prazo.</w:t>
      </w:r>
    </w:p>
    <w:p w14:paraId="7E0AA09F" w14:textId="77777777" w:rsidR="00200D55" w:rsidRPr="00200D55" w:rsidRDefault="00200D55" w:rsidP="00200D55">
      <w:pPr>
        <w:pStyle w:val="PargrafodaLista"/>
        <w:numPr>
          <w:ilvl w:val="1"/>
          <w:numId w:val="28"/>
        </w:numPr>
        <w:ind w:left="851" w:hanging="644"/>
        <w:jc w:val="both"/>
        <w:rPr>
          <w:rFonts w:ascii="Arial" w:hAnsi="Arial" w:cs="Arial"/>
          <w:color w:val="000000" w:themeColor="text1"/>
          <w:sz w:val="22"/>
          <w:szCs w:val="22"/>
        </w:rPr>
      </w:pPr>
      <w:r w:rsidRPr="00200D55">
        <w:rPr>
          <w:rFonts w:ascii="Arial" w:hAnsi="Arial" w:cs="Arial"/>
          <w:color w:val="000000" w:themeColor="text1"/>
          <w:sz w:val="22"/>
          <w:szCs w:val="22"/>
        </w:rPr>
        <w:t>A Administração rejeitará, no todo ou em parte, a entrega dos bens em desacordo com as especificações técnicas exigidas.</w:t>
      </w:r>
    </w:p>
    <w:p w14:paraId="78C0DD08" w14:textId="77777777" w:rsidR="00200D55" w:rsidRPr="00200D55" w:rsidRDefault="00200D55" w:rsidP="00200D55">
      <w:pPr>
        <w:jc w:val="both"/>
        <w:rPr>
          <w:rFonts w:ascii="Arial" w:hAnsi="Arial" w:cs="Arial"/>
          <w:color w:val="000000" w:themeColor="text1"/>
          <w:sz w:val="22"/>
          <w:szCs w:val="22"/>
        </w:rPr>
      </w:pPr>
    </w:p>
    <w:p w14:paraId="19EC840E" w14:textId="77777777" w:rsidR="00200D55" w:rsidRPr="00200D55" w:rsidRDefault="00200D55" w:rsidP="00200D55">
      <w:pPr>
        <w:pStyle w:val="PargrafodaLista"/>
        <w:numPr>
          <w:ilvl w:val="0"/>
          <w:numId w:val="22"/>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200D55">
        <w:rPr>
          <w:rFonts w:ascii="Arial" w:hAnsi="Arial" w:cs="Arial"/>
          <w:b/>
          <w:color w:val="000000" w:themeColor="text1"/>
          <w:sz w:val="22"/>
          <w:szCs w:val="22"/>
        </w:rPr>
        <w:t>OBRIGAÇÕES DA CONTRATADA</w:t>
      </w:r>
    </w:p>
    <w:p w14:paraId="2192C236" w14:textId="77777777" w:rsidR="00200D55" w:rsidRPr="00200D55" w:rsidRDefault="00200D55" w:rsidP="00200D55">
      <w:pPr>
        <w:pStyle w:val="PargrafodaLista"/>
        <w:ind w:left="851"/>
        <w:jc w:val="both"/>
        <w:rPr>
          <w:rFonts w:ascii="Arial" w:hAnsi="Arial" w:cs="Arial"/>
          <w:color w:val="000000" w:themeColor="text1"/>
          <w:sz w:val="22"/>
          <w:szCs w:val="22"/>
        </w:rPr>
      </w:pPr>
    </w:p>
    <w:p w14:paraId="16316324" w14:textId="77777777" w:rsidR="00200D55" w:rsidRPr="00200D55" w:rsidRDefault="00200D55" w:rsidP="00200D55">
      <w:pPr>
        <w:pStyle w:val="PargrafodaLista"/>
        <w:numPr>
          <w:ilvl w:val="0"/>
          <w:numId w:val="29"/>
        </w:numPr>
        <w:jc w:val="both"/>
        <w:rPr>
          <w:rFonts w:ascii="Arial" w:hAnsi="Arial" w:cs="Arial"/>
          <w:vanish/>
          <w:color w:val="000000" w:themeColor="text1"/>
          <w:sz w:val="22"/>
          <w:szCs w:val="22"/>
        </w:rPr>
      </w:pPr>
    </w:p>
    <w:p w14:paraId="7FB52787" w14:textId="77777777" w:rsidR="00200D55" w:rsidRPr="00200D55" w:rsidRDefault="00200D55" w:rsidP="00200D55">
      <w:pPr>
        <w:pStyle w:val="PargrafodaLista"/>
        <w:numPr>
          <w:ilvl w:val="0"/>
          <w:numId w:val="29"/>
        </w:numPr>
        <w:jc w:val="both"/>
        <w:rPr>
          <w:rFonts w:ascii="Arial" w:hAnsi="Arial" w:cs="Arial"/>
          <w:vanish/>
          <w:color w:val="000000" w:themeColor="text1"/>
          <w:sz w:val="22"/>
          <w:szCs w:val="22"/>
        </w:rPr>
      </w:pPr>
    </w:p>
    <w:p w14:paraId="63BA62DF" w14:textId="77777777" w:rsidR="00200D55" w:rsidRPr="00200D55" w:rsidRDefault="00200D55" w:rsidP="00200D55">
      <w:pPr>
        <w:pStyle w:val="PargrafodaLista"/>
        <w:numPr>
          <w:ilvl w:val="0"/>
          <w:numId w:val="29"/>
        </w:numPr>
        <w:jc w:val="both"/>
        <w:rPr>
          <w:rFonts w:ascii="Arial" w:hAnsi="Arial" w:cs="Arial"/>
          <w:vanish/>
          <w:color w:val="000000" w:themeColor="text1"/>
          <w:sz w:val="22"/>
          <w:szCs w:val="22"/>
        </w:rPr>
      </w:pPr>
    </w:p>
    <w:p w14:paraId="006FF688" w14:textId="77777777" w:rsidR="00200D55" w:rsidRPr="00200D55" w:rsidRDefault="00200D55" w:rsidP="00200D55">
      <w:pPr>
        <w:pStyle w:val="PargrafodaLista"/>
        <w:numPr>
          <w:ilvl w:val="0"/>
          <w:numId w:val="29"/>
        </w:numPr>
        <w:jc w:val="both"/>
        <w:rPr>
          <w:rFonts w:ascii="Arial" w:hAnsi="Arial" w:cs="Arial"/>
          <w:vanish/>
          <w:color w:val="000000" w:themeColor="text1"/>
          <w:sz w:val="22"/>
          <w:szCs w:val="22"/>
        </w:rPr>
      </w:pPr>
    </w:p>
    <w:p w14:paraId="62517A00" w14:textId="77777777" w:rsidR="00200D55" w:rsidRPr="00200D55" w:rsidRDefault="00200D55" w:rsidP="00200D55">
      <w:pPr>
        <w:pStyle w:val="PargrafodaLista"/>
        <w:numPr>
          <w:ilvl w:val="0"/>
          <w:numId w:val="29"/>
        </w:numPr>
        <w:jc w:val="both"/>
        <w:rPr>
          <w:rFonts w:ascii="Arial" w:hAnsi="Arial" w:cs="Arial"/>
          <w:vanish/>
          <w:color w:val="000000" w:themeColor="text1"/>
          <w:sz w:val="22"/>
          <w:szCs w:val="22"/>
        </w:rPr>
      </w:pPr>
    </w:p>
    <w:p w14:paraId="6AC22D7C" w14:textId="77777777" w:rsidR="00200D55" w:rsidRPr="00200D55" w:rsidRDefault="00200D55" w:rsidP="00200D55">
      <w:pPr>
        <w:pStyle w:val="PargrafodaLista"/>
        <w:numPr>
          <w:ilvl w:val="0"/>
          <w:numId w:val="29"/>
        </w:numPr>
        <w:jc w:val="both"/>
        <w:rPr>
          <w:rFonts w:ascii="Arial" w:hAnsi="Arial" w:cs="Arial"/>
          <w:vanish/>
          <w:color w:val="000000" w:themeColor="text1"/>
          <w:sz w:val="22"/>
          <w:szCs w:val="22"/>
        </w:rPr>
      </w:pPr>
    </w:p>
    <w:p w14:paraId="3657F166" w14:textId="77777777" w:rsidR="00200D55" w:rsidRPr="00200D55" w:rsidRDefault="00200D55" w:rsidP="00200D55">
      <w:pPr>
        <w:pStyle w:val="PargrafodaLista"/>
        <w:numPr>
          <w:ilvl w:val="0"/>
          <w:numId w:val="29"/>
        </w:numPr>
        <w:jc w:val="both"/>
        <w:rPr>
          <w:rFonts w:ascii="Arial" w:hAnsi="Arial" w:cs="Arial"/>
          <w:vanish/>
          <w:color w:val="000000" w:themeColor="text1"/>
          <w:sz w:val="22"/>
          <w:szCs w:val="22"/>
        </w:rPr>
      </w:pPr>
    </w:p>
    <w:p w14:paraId="66D4997D" w14:textId="77777777" w:rsidR="00200D55" w:rsidRPr="00200D55" w:rsidRDefault="00200D55" w:rsidP="00200D55">
      <w:pPr>
        <w:pStyle w:val="PargrafodaLista"/>
        <w:numPr>
          <w:ilvl w:val="1"/>
          <w:numId w:val="29"/>
        </w:numPr>
        <w:ind w:left="639"/>
        <w:jc w:val="both"/>
        <w:rPr>
          <w:rFonts w:ascii="Arial" w:hAnsi="Arial" w:cs="Arial"/>
          <w:color w:val="000000" w:themeColor="text1"/>
          <w:sz w:val="22"/>
          <w:szCs w:val="22"/>
        </w:rPr>
      </w:pPr>
      <w:r w:rsidRPr="00200D55">
        <w:rPr>
          <w:rFonts w:ascii="Arial" w:hAnsi="Arial" w:cs="Arial"/>
          <w:color w:val="000000" w:themeColor="text1"/>
          <w:sz w:val="22"/>
          <w:szCs w:val="22"/>
        </w:rPr>
        <w:t>A Contratada obriga-se a:</w:t>
      </w:r>
    </w:p>
    <w:p w14:paraId="05113C89" w14:textId="77777777" w:rsidR="00200D55" w:rsidRPr="00200D55" w:rsidRDefault="00200D55" w:rsidP="00200D55">
      <w:pPr>
        <w:pStyle w:val="PargrafodaLista"/>
        <w:numPr>
          <w:ilvl w:val="2"/>
          <w:numId w:val="29"/>
        </w:numPr>
        <w:ind w:left="1134" w:hanging="698"/>
        <w:jc w:val="both"/>
        <w:rPr>
          <w:rFonts w:ascii="Arial" w:hAnsi="Arial" w:cs="Arial"/>
          <w:color w:val="000000" w:themeColor="text1"/>
          <w:sz w:val="22"/>
          <w:szCs w:val="22"/>
        </w:rPr>
      </w:pPr>
      <w:r w:rsidRPr="00200D55">
        <w:rPr>
          <w:rFonts w:ascii="Arial" w:hAnsi="Arial" w:cs="Arial"/>
          <w:color w:val="000000" w:themeColor="text1"/>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014C0B5F" w14:textId="77777777" w:rsidR="00200D55" w:rsidRPr="00200D55" w:rsidRDefault="00200D55" w:rsidP="00200D55">
      <w:pPr>
        <w:pStyle w:val="PargrafodaLista"/>
        <w:numPr>
          <w:ilvl w:val="2"/>
          <w:numId w:val="29"/>
        </w:numPr>
        <w:ind w:left="1134" w:hanging="698"/>
        <w:jc w:val="both"/>
        <w:rPr>
          <w:rFonts w:ascii="Arial" w:hAnsi="Arial" w:cs="Arial"/>
          <w:color w:val="000000" w:themeColor="text1"/>
          <w:sz w:val="22"/>
          <w:szCs w:val="22"/>
        </w:rPr>
      </w:pPr>
      <w:r w:rsidRPr="00200D55">
        <w:rPr>
          <w:rFonts w:ascii="Arial" w:hAnsi="Arial" w:cs="Arial"/>
          <w:color w:val="000000" w:themeColor="text1"/>
          <w:sz w:val="22"/>
          <w:szCs w:val="22"/>
        </w:rPr>
        <w:lastRenderedPageBreak/>
        <w:t>Os bens devem estar acompanhados, ainda, quando for o caso, do manual do usuário, com uma versão em português, e da relação da rede de assistência técnica autorizada;</w:t>
      </w:r>
    </w:p>
    <w:p w14:paraId="5D5CE672" w14:textId="77777777" w:rsidR="00200D55" w:rsidRPr="00200D55" w:rsidRDefault="00200D55" w:rsidP="00200D55">
      <w:pPr>
        <w:pStyle w:val="PargrafodaLista"/>
        <w:numPr>
          <w:ilvl w:val="2"/>
          <w:numId w:val="29"/>
        </w:numPr>
        <w:ind w:left="1134" w:hanging="698"/>
        <w:jc w:val="both"/>
        <w:rPr>
          <w:rFonts w:ascii="Arial" w:hAnsi="Arial" w:cs="Arial"/>
          <w:color w:val="000000" w:themeColor="text1"/>
          <w:sz w:val="22"/>
          <w:szCs w:val="22"/>
        </w:rPr>
      </w:pPr>
      <w:r w:rsidRPr="00200D55">
        <w:rPr>
          <w:rFonts w:ascii="Arial" w:hAnsi="Arial" w:cs="Arial"/>
          <w:color w:val="000000" w:themeColor="text1"/>
          <w:sz w:val="22"/>
          <w:szCs w:val="22"/>
        </w:rPr>
        <w:t>Responsabilizar-se pelos vícios e danos decorrentes do produto, de acordo com os artigos 12, 13, 18 e 26, do Código de Defesa do Consumidor (Lei nº 8.078, de 1990);</w:t>
      </w:r>
    </w:p>
    <w:p w14:paraId="50018053" w14:textId="77777777" w:rsidR="00200D55" w:rsidRPr="00200D55" w:rsidRDefault="00200D55" w:rsidP="00200D55">
      <w:pPr>
        <w:pStyle w:val="PargrafodaLista"/>
        <w:numPr>
          <w:ilvl w:val="2"/>
          <w:numId w:val="29"/>
        </w:numPr>
        <w:ind w:left="1134" w:hanging="698"/>
        <w:jc w:val="both"/>
        <w:rPr>
          <w:rFonts w:ascii="Arial" w:hAnsi="Arial" w:cs="Arial"/>
          <w:color w:val="000000" w:themeColor="text1"/>
          <w:sz w:val="22"/>
          <w:szCs w:val="22"/>
        </w:rPr>
      </w:pPr>
      <w:r w:rsidRPr="00200D55">
        <w:rPr>
          <w:rFonts w:ascii="Arial" w:hAnsi="Arial" w:cs="Arial"/>
          <w:color w:val="000000" w:themeColor="text1"/>
          <w:sz w:val="22"/>
          <w:szCs w:val="22"/>
        </w:rPr>
        <w:t>Atender prontamente a quaisquer exigências da Administração, inerentes ao objeto da presente licitação;</w:t>
      </w:r>
    </w:p>
    <w:p w14:paraId="64A4DE72" w14:textId="77777777" w:rsidR="00200D55" w:rsidRPr="00200D55" w:rsidRDefault="00200D55" w:rsidP="00200D55">
      <w:pPr>
        <w:pStyle w:val="PargrafodaLista"/>
        <w:numPr>
          <w:ilvl w:val="2"/>
          <w:numId w:val="29"/>
        </w:numPr>
        <w:ind w:left="1134" w:hanging="698"/>
        <w:jc w:val="both"/>
        <w:rPr>
          <w:rFonts w:ascii="Arial" w:hAnsi="Arial" w:cs="Arial"/>
          <w:color w:val="000000" w:themeColor="text1"/>
          <w:sz w:val="22"/>
          <w:szCs w:val="22"/>
        </w:rPr>
      </w:pPr>
      <w:r w:rsidRPr="00200D55">
        <w:rPr>
          <w:rFonts w:ascii="Arial" w:hAnsi="Arial" w:cs="Arial"/>
          <w:color w:val="000000" w:themeColor="text1"/>
          <w:sz w:val="22"/>
          <w:szCs w:val="22"/>
        </w:rPr>
        <w:t>Comunicar à Administração, no prazo máximo de 24 (vinte e quatro) horas que antecede a data da entrega, os motivos que impossibilitem o cumprimento do prazo previsto, com a devida comprovação;</w:t>
      </w:r>
    </w:p>
    <w:p w14:paraId="23F6A3A4" w14:textId="77777777" w:rsidR="00200D55" w:rsidRPr="00200D55" w:rsidRDefault="00200D55" w:rsidP="00200D55">
      <w:pPr>
        <w:pStyle w:val="PargrafodaLista"/>
        <w:numPr>
          <w:ilvl w:val="2"/>
          <w:numId w:val="29"/>
        </w:numPr>
        <w:ind w:left="1134" w:hanging="698"/>
        <w:jc w:val="both"/>
        <w:rPr>
          <w:rFonts w:ascii="Arial" w:hAnsi="Arial" w:cs="Arial"/>
          <w:color w:val="000000" w:themeColor="text1"/>
          <w:sz w:val="22"/>
          <w:szCs w:val="22"/>
        </w:rPr>
      </w:pPr>
      <w:r w:rsidRPr="00200D55">
        <w:rPr>
          <w:rFonts w:ascii="Arial" w:hAnsi="Arial" w:cs="Arial"/>
          <w:color w:val="000000" w:themeColor="text1"/>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47F09774" w14:textId="77777777" w:rsidR="00200D55" w:rsidRPr="00200D55" w:rsidRDefault="00200D55" w:rsidP="00200D55">
      <w:pPr>
        <w:jc w:val="both"/>
        <w:rPr>
          <w:rFonts w:ascii="Arial" w:hAnsi="Arial" w:cs="Arial"/>
          <w:color w:val="000000" w:themeColor="text1"/>
          <w:sz w:val="22"/>
          <w:szCs w:val="22"/>
        </w:rPr>
      </w:pPr>
    </w:p>
    <w:p w14:paraId="73EF24EA" w14:textId="77777777" w:rsidR="00200D55" w:rsidRPr="00200D55" w:rsidRDefault="00200D55" w:rsidP="00200D55">
      <w:pPr>
        <w:pStyle w:val="PargrafodaLista"/>
        <w:numPr>
          <w:ilvl w:val="0"/>
          <w:numId w:val="22"/>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200D55">
        <w:rPr>
          <w:rFonts w:ascii="Arial" w:hAnsi="Arial" w:cs="Arial"/>
          <w:b/>
          <w:color w:val="000000" w:themeColor="text1"/>
          <w:sz w:val="22"/>
          <w:szCs w:val="22"/>
        </w:rPr>
        <w:t>OBRIGAÇÕES DA CONTRATANTE</w:t>
      </w:r>
    </w:p>
    <w:p w14:paraId="386814CD" w14:textId="77777777" w:rsidR="00200D55" w:rsidRPr="00200D55" w:rsidRDefault="00200D55" w:rsidP="00200D55">
      <w:pPr>
        <w:pStyle w:val="PargrafodaLista"/>
        <w:ind w:left="851"/>
        <w:jc w:val="both"/>
        <w:rPr>
          <w:rFonts w:ascii="Arial" w:hAnsi="Arial" w:cs="Arial"/>
          <w:color w:val="000000" w:themeColor="text1"/>
          <w:sz w:val="22"/>
          <w:szCs w:val="22"/>
        </w:rPr>
      </w:pPr>
    </w:p>
    <w:p w14:paraId="0BF2D69D" w14:textId="77777777" w:rsidR="00200D55" w:rsidRPr="00200D55" w:rsidRDefault="00200D55" w:rsidP="00200D55">
      <w:pPr>
        <w:pStyle w:val="PargrafodaLista"/>
        <w:numPr>
          <w:ilvl w:val="0"/>
          <w:numId w:val="25"/>
        </w:numPr>
        <w:jc w:val="both"/>
        <w:rPr>
          <w:rFonts w:ascii="Arial" w:hAnsi="Arial" w:cs="Arial"/>
          <w:vanish/>
          <w:color w:val="000000" w:themeColor="text1"/>
          <w:sz w:val="22"/>
          <w:szCs w:val="22"/>
          <w:lang w:eastAsia="ar-SA"/>
        </w:rPr>
      </w:pPr>
    </w:p>
    <w:p w14:paraId="7E200C37" w14:textId="77777777" w:rsidR="00200D55" w:rsidRPr="00200D55" w:rsidRDefault="00200D55" w:rsidP="00200D55">
      <w:pPr>
        <w:pStyle w:val="PargrafodaLista"/>
        <w:numPr>
          <w:ilvl w:val="0"/>
          <w:numId w:val="25"/>
        </w:numPr>
        <w:jc w:val="both"/>
        <w:rPr>
          <w:rFonts w:ascii="Arial" w:hAnsi="Arial" w:cs="Arial"/>
          <w:vanish/>
          <w:color w:val="000000" w:themeColor="text1"/>
          <w:sz w:val="22"/>
          <w:szCs w:val="22"/>
          <w:lang w:eastAsia="ar-SA"/>
        </w:rPr>
      </w:pPr>
    </w:p>
    <w:p w14:paraId="2E818940" w14:textId="77777777" w:rsidR="00200D55" w:rsidRPr="00200D55" w:rsidRDefault="00200D55" w:rsidP="00200D55">
      <w:pPr>
        <w:pStyle w:val="PargrafodaLista"/>
        <w:numPr>
          <w:ilvl w:val="0"/>
          <w:numId w:val="25"/>
        </w:numPr>
        <w:jc w:val="both"/>
        <w:rPr>
          <w:rFonts w:ascii="Arial" w:hAnsi="Arial" w:cs="Arial"/>
          <w:vanish/>
          <w:color w:val="000000" w:themeColor="text1"/>
          <w:sz w:val="22"/>
          <w:szCs w:val="22"/>
          <w:lang w:eastAsia="ar-SA"/>
        </w:rPr>
      </w:pPr>
    </w:p>
    <w:p w14:paraId="3A7B2C0D" w14:textId="77777777" w:rsidR="00200D55" w:rsidRPr="00200D55" w:rsidRDefault="00200D55" w:rsidP="00200D55">
      <w:pPr>
        <w:pStyle w:val="PargrafodaLista"/>
        <w:numPr>
          <w:ilvl w:val="0"/>
          <w:numId w:val="25"/>
        </w:numPr>
        <w:jc w:val="both"/>
        <w:rPr>
          <w:rFonts w:ascii="Arial" w:hAnsi="Arial" w:cs="Arial"/>
          <w:vanish/>
          <w:color w:val="000000" w:themeColor="text1"/>
          <w:sz w:val="22"/>
          <w:szCs w:val="22"/>
          <w:lang w:eastAsia="ar-SA"/>
        </w:rPr>
      </w:pPr>
    </w:p>
    <w:p w14:paraId="2255B35C" w14:textId="77777777" w:rsidR="00200D55" w:rsidRPr="00200D55" w:rsidRDefault="00200D55" w:rsidP="00200D55">
      <w:pPr>
        <w:pStyle w:val="PargrafodaLista"/>
        <w:numPr>
          <w:ilvl w:val="0"/>
          <w:numId w:val="25"/>
        </w:numPr>
        <w:jc w:val="both"/>
        <w:rPr>
          <w:rFonts w:ascii="Arial" w:hAnsi="Arial" w:cs="Arial"/>
          <w:vanish/>
          <w:color w:val="000000" w:themeColor="text1"/>
          <w:sz w:val="22"/>
          <w:szCs w:val="22"/>
          <w:lang w:eastAsia="ar-SA"/>
        </w:rPr>
      </w:pPr>
    </w:p>
    <w:p w14:paraId="4CCE9295" w14:textId="77777777" w:rsidR="00200D55" w:rsidRPr="00200D55" w:rsidRDefault="00200D55" w:rsidP="00200D55">
      <w:pPr>
        <w:pStyle w:val="PargrafodaLista"/>
        <w:numPr>
          <w:ilvl w:val="0"/>
          <w:numId w:val="25"/>
        </w:numPr>
        <w:jc w:val="both"/>
        <w:rPr>
          <w:rFonts w:ascii="Arial" w:hAnsi="Arial" w:cs="Arial"/>
          <w:vanish/>
          <w:color w:val="000000" w:themeColor="text1"/>
          <w:sz w:val="22"/>
          <w:szCs w:val="22"/>
          <w:lang w:eastAsia="ar-SA"/>
        </w:rPr>
      </w:pPr>
    </w:p>
    <w:p w14:paraId="2BDA46E1" w14:textId="77777777" w:rsidR="00200D55" w:rsidRPr="00200D55" w:rsidRDefault="00200D55" w:rsidP="00200D55">
      <w:pPr>
        <w:pStyle w:val="PargrafodaLista"/>
        <w:numPr>
          <w:ilvl w:val="0"/>
          <w:numId w:val="25"/>
        </w:numPr>
        <w:jc w:val="both"/>
        <w:rPr>
          <w:rFonts w:ascii="Arial" w:hAnsi="Arial" w:cs="Arial"/>
          <w:vanish/>
          <w:color w:val="000000" w:themeColor="text1"/>
          <w:sz w:val="22"/>
          <w:szCs w:val="22"/>
          <w:lang w:eastAsia="ar-SA"/>
        </w:rPr>
      </w:pPr>
    </w:p>
    <w:p w14:paraId="6FDDFD07" w14:textId="77777777" w:rsidR="00200D55" w:rsidRPr="00200D55" w:rsidRDefault="00200D55" w:rsidP="00200D55">
      <w:pPr>
        <w:pStyle w:val="PargrafodaLista"/>
        <w:numPr>
          <w:ilvl w:val="0"/>
          <w:numId w:val="25"/>
        </w:numPr>
        <w:jc w:val="both"/>
        <w:rPr>
          <w:rFonts w:ascii="Arial" w:hAnsi="Arial" w:cs="Arial"/>
          <w:vanish/>
          <w:color w:val="000000" w:themeColor="text1"/>
          <w:sz w:val="22"/>
          <w:szCs w:val="22"/>
          <w:lang w:eastAsia="ar-SA"/>
        </w:rPr>
      </w:pPr>
    </w:p>
    <w:p w14:paraId="3240E6D6" w14:textId="77777777" w:rsidR="00200D55" w:rsidRPr="00200D55" w:rsidRDefault="00200D55" w:rsidP="00200D55">
      <w:pPr>
        <w:pStyle w:val="PargrafodaLista"/>
        <w:numPr>
          <w:ilvl w:val="1"/>
          <w:numId w:val="25"/>
        </w:numPr>
        <w:ind w:left="567" w:hanging="491"/>
        <w:jc w:val="both"/>
        <w:rPr>
          <w:rFonts w:ascii="Arial" w:hAnsi="Arial" w:cs="Arial"/>
          <w:color w:val="000000" w:themeColor="text1"/>
          <w:sz w:val="22"/>
          <w:szCs w:val="22"/>
        </w:rPr>
      </w:pPr>
      <w:r w:rsidRPr="00200D55">
        <w:rPr>
          <w:rFonts w:ascii="Arial" w:hAnsi="Arial" w:cs="Arial"/>
          <w:color w:val="000000" w:themeColor="text1"/>
          <w:sz w:val="22"/>
          <w:szCs w:val="22"/>
          <w:lang w:eastAsia="ar-SA"/>
        </w:rPr>
        <w:t>A Contratante obriga-se a:</w:t>
      </w:r>
    </w:p>
    <w:p w14:paraId="7EE46BCA" w14:textId="77777777" w:rsidR="00200D55" w:rsidRPr="00200D55" w:rsidRDefault="00200D55" w:rsidP="00200D55">
      <w:pPr>
        <w:pStyle w:val="PargrafodaLista"/>
        <w:ind w:left="792"/>
        <w:jc w:val="both"/>
        <w:rPr>
          <w:rFonts w:ascii="Arial" w:hAnsi="Arial" w:cs="Arial"/>
          <w:color w:val="000000" w:themeColor="text1"/>
          <w:sz w:val="22"/>
          <w:szCs w:val="22"/>
        </w:rPr>
      </w:pPr>
    </w:p>
    <w:p w14:paraId="1C083299" w14:textId="77777777" w:rsidR="00200D55" w:rsidRPr="00200D55" w:rsidRDefault="00200D55" w:rsidP="00200D55">
      <w:pPr>
        <w:pStyle w:val="PargrafodaLista"/>
        <w:numPr>
          <w:ilvl w:val="0"/>
          <w:numId w:val="21"/>
        </w:numPr>
        <w:contextualSpacing w:val="0"/>
        <w:jc w:val="both"/>
        <w:rPr>
          <w:rFonts w:ascii="Arial" w:hAnsi="Arial" w:cs="Arial"/>
          <w:vanish/>
          <w:color w:val="000000" w:themeColor="text1"/>
          <w:sz w:val="22"/>
          <w:szCs w:val="22"/>
        </w:rPr>
      </w:pPr>
    </w:p>
    <w:p w14:paraId="0189E822" w14:textId="77777777" w:rsidR="00200D55" w:rsidRPr="00200D55" w:rsidRDefault="00200D55" w:rsidP="00200D55">
      <w:pPr>
        <w:pStyle w:val="PargrafodaLista"/>
        <w:numPr>
          <w:ilvl w:val="1"/>
          <w:numId w:val="21"/>
        </w:numPr>
        <w:contextualSpacing w:val="0"/>
        <w:jc w:val="both"/>
        <w:rPr>
          <w:rFonts w:ascii="Arial" w:hAnsi="Arial" w:cs="Arial"/>
          <w:vanish/>
          <w:color w:val="000000" w:themeColor="text1"/>
          <w:sz w:val="22"/>
          <w:szCs w:val="22"/>
        </w:rPr>
      </w:pPr>
    </w:p>
    <w:p w14:paraId="229B1DF2" w14:textId="77777777" w:rsidR="00200D55" w:rsidRPr="00200D55" w:rsidRDefault="00200D55" w:rsidP="00200D55">
      <w:pPr>
        <w:numPr>
          <w:ilvl w:val="2"/>
          <w:numId w:val="21"/>
        </w:numPr>
        <w:ind w:left="1134"/>
        <w:jc w:val="both"/>
        <w:rPr>
          <w:rFonts w:ascii="Arial" w:hAnsi="Arial" w:cs="Arial"/>
          <w:color w:val="000000" w:themeColor="text1"/>
          <w:sz w:val="22"/>
          <w:szCs w:val="22"/>
        </w:rPr>
      </w:pPr>
      <w:r w:rsidRPr="00200D55">
        <w:rPr>
          <w:rFonts w:ascii="Arial" w:hAnsi="Arial" w:cs="Arial"/>
          <w:color w:val="000000" w:themeColor="text1"/>
          <w:sz w:val="22"/>
          <w:szCs w:val="22"/>
        </w:rPr>
        <w:t>Receber provisoriamente o material, disponibilizando local, data e horário;</w:t>
      </w:r>
    </w:p>
    <w:p w14:paraId="33D88C3B" w14:textId="77777777" w:rsidR="00200D55" w:rsidRPr="00200D55" w:rsidRDefault="00200D55" w:rsidP="00200D55">
      <w:pPr>
        <w:numPr>
          <w:ilvl w:val="2"/>
          <w:numId w:val="21"/>
        </w:numPr>
        <w:ind w:left="1134"/>
        <w:jc w:val="both"/>
        <w:rPr>
          <w:rFonts w:ascii="Arial" w:hAnsi="Arial" w:cs="Arial"/>
          <w:color w:val="000000" w:themeColor="text1"/>
          <w:sz w:val="22"/>
          <w:szCs w:val="22"/>
        </w:rPr>
      </w:pPr>
      <w:r w:rsidRPr="00200D55">
        <w:rPr>
          <w:rFonts w:ascii="Arial" w:hAnsi="Arial" w:cs="Arial"/>
          <w:color w:val="000000" w:themeColor="text1"/>
          <w:sz w:val="22"/>
          <w:szCs w:val="22"/>
        </w:rPr>
        <w:t xml:space="preserve">Verificar minuciosamente, no prazo fixado, a conformidade dos bens recebidos provisoriamente com as especificações constantes do Edital e da proposta, para fins de aceitação e recebimento definitivos; </w:t>
      </w:r>
    </w:p>
    <w:p w14:paraId="15888512" w14:textId="77777777" w:rsidR="00200D55" w:rsidRPr="00200D55" w:rsidRDefault="00200D55" w:rsidP="00200D55">
      <w:pPr>
        <w:numPr>
          <w:ilvl w:val="2"/>
          <w:numId w:val="21"/>
        </w:numPr>
        <w:ind w:left="1134"/>
        <w:jc w:val="both"/>
        <w:rPr>
          <w:rFonts w:ascii="Arial" w:hAnsi="Arial" w:cs="Arial"/>
          <w:color w:val="000000" w:themeColor="text1"/>
          <w:sz w:val="22"/>
          <w:szCs w:val="22"/>
        </w:rPr>
      </w:pPr>
      <w:r w:rsidRPr="00200D55">
        <w:rPr>
          <w:rFonts w:ascii="Arial" w:hAnsi="Arial" w:cs="Arial"/>
          <w:color w:val="000000" w:themeColor="text1"/>
          <w:sz w:val="22"/>
          <w:szCs w:val="22"/>
        </w:rPr>
        <w:t>Acompanhar e fiscalizar o cumprimento das obrigações da Contratada, através de servidor especialmente designado;</w:t>
      </w:r>
    </w:p>
    <w:p w14:paraId="3165C644" w14:textId="77777777" w:rsidR="00200D55" w:rsidRPr="00200D55" w:rsidRDefault="00200D55" w:rsidP="00200D55">
      <w:pPr>
        <w:numPr>
          <w:ilvl w:val="2"/>
          <w:numId w:val="21"/>
        </w:numPr>
        <w:ind w:left="1134"/>
        <w:jc w:val="both"/>
        <w:rPr>
          <w:rFonts w:ascii="Arial" w:hAnsi="Arial" w:cs="Arial"/>
          <w:color w:val="000000" w:themeColor="text1"/>
          <w:sz w:val="22"/>
          <w:szCs w:val="22"/>
        </w:rPr>
      </w:pPr>
      <w:r w:rsidRPr="00200D55">
        <w:rPr>
          <w:rFonts w:ascii="Arial" w:hAnsi="Arial" w:cs="Arial"/>
          <w:color w:val="000000" w:themeColor="text1"/>
          <w:sz w:val="22"/>
          <w:szCs w:val="22"/>
        </w:rPr>
        <w:t>Efetuar o pagamento no prazo previsto.</w:t>
      </w:r>
    </w:p>
    <w:p w14:paraId="2873DBCF" w14:textId="77777777" w:rsidR="00200D55" w:rsidRPr="00200D55" w:rsidRDefault="00200D55" w:rsidP="00200D55">
      <w:pPr>
        <w:ind w:left="284"/>
        <w:rPr>
          <w:rFonts w:ascii="Arial" w:hAnsi="Arial" w:cs="Arial"/>
          <w:color w:val="000000" w:themeColor="text1"/>
          <w:sz w:val="22"/>
          <w:szCs w:val="22"/>
        </w:rPr>
      </w:pPr>
    </w:p>
    <w:p w14:paraId="7FC45FC3" w14:textId="77777777" w:rsidR="00200D55" w:rsidRPr="00200D55" w:rsidRDefault="00200D55" w:rsidP="00200D55">
      <w:pPr>
        <w:pStyle w:val="PargrafodaLista"/>
        <w:numPr>
          <w:ilvl w:val="0"/>
          <w:numId w:val="22"/>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200D55">
        <w:rPr>
          <w:rFonts w:ascii="Arial" w:hAnsi="Arial" w:cs="Arial"/>
          <w:b/>
          <w:color w:val="000000" w:themeColor="text1"/>
          <w:sz w:val="22"/>
          <w:szCs w:val="22"/>
        </w:rPr>
        <w:t>MEDIDAS ACAUTELADORAS E GARANTIA</w:t>
      </w:r>
    </w:p>
    <w:p w14:paraId="2B9AAFF1" w14:textId="77777777" w:rsidR="00200D55" w:rsidRPr="00200D55" w:rsidRDefault="00200D55" w:rsidP="00200D55">
      <w:pPr>
        <w:pStyle w:val="PargrafodaLista"/>
        <w:jc w:val="both"/>
        <w:rPr>
          <w:rFonts w:ascii="Arial" w:hAnsi="Arial" w:cs="Arial"/>
          <w:color w:val="000000" w:themeColor="text1"/>
          <w:sz w:val="22"/>
          <w:szCs w:val="22"/>
        </w:rPr>
      </w:pPr>
    </w:p>
    <w:p w14:paraId="685C8897" w14:textId="77777777" w:rsidR="00200D55" w:rsidRPr="00200D55" w:rsidRDefault="00200D55" w:rsidP="00200D55">
      <w:pPr>
        <w:pStyle w:val="PargrafodaLista"/>
        <w:numPr>
          <w:ilvl w:val="1"/>
          <w:numId w:val="22"/>
        </w:numPr>
        <w:spacing w:after="200" w:line="276" w:lineRule="auto"/>
        <w:jc w:val="both"/>
        <w:rPr>
          <w:rFonts w:ascii="Arial" w:hAnsi="Arial" w:cs="Arial"/>
          <w:color w:val="000000" w:themeColor="text1"/>
          <w:sz w:val="22"/>
          <w:szCs w:val="22"/>
        </w:rPr>
      </w:pPr>
      <w:r w:rsidRPr="00200D55">
        <w:rPr>
          <w:rFonts w:ascii="Arial" w:hAnsi="Arial" w:cs="Arial"/>
          <w:color w:val="000000" w:themeColor="text1"/>
          <w:sz w:val="22"/>
          <w:szCs w:val="22"/>
          <w:lang w:eastAsia="ar-SA"/>
        </w:rPr>
        <w:t xml:space="preserve">Consoante o artigo 45 da Lei nº 9.784, de </w:t>
      </w:r>
      <w:smartTag w:uri="urn:schemas-microsoft-com:office:smarttags" w:element="metricconverter">
        <w:smartTagPr>
          <w:attr w:name="ProductID" w:val="1999, a"/>
        </w:smartTagPr>
        <w:r w:rsidRPr="00200D55">
          <w:rPr>
            <w:rFonts w:ascii="Arial" w:hAnsi="Arial" w:cs="Arial"/>
            <w:color w:val="000000" w:themeColor="text1"/>
            <w:sz w:val="22"/>
            <w:szCs w:val="22"/>
            <w:lang w:eastAsia="ar-SA"/>
          </w:rPr>
          <w:t>1999, a</w:t>
        </w:r>
      </w:smartTag>
      <w:r w:rsidRPr="00200D55">
        <w:rPr>
          <w:rFonts w:ascii="Arial" w:hAnsi="Arial" w:cs="Arial"/>
          <w:color w:val="000000" w:themeColor="text1"/>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40F0F31B" w14:textId="77777777" w:rsidR="00200D55" w:rsidRPr="00200D55" w:rsidRDefault="00200D55" w:rsidP="00200D55">
      <w:pPr>
        <w:pStyle w:val="PargrafodaLista"/>
        <w:jc w:val="both"/>
        <w:rPr>
          <w:rFonts w:ascii="Arial" w:hAnsi="Arial" w:cs="Arial"/>
          <w:color w:val="000000" w:themeColor="text1"/>
          <w:sz w:val="22"/>
          <w:szCs w:val="22"/>
        </w:rPr>
      </w:pPr>
    </w:p>
    <w:p w14:paraId="76AB1C03" w14:textId="77777777" w:rsidR="00200D55" w:rsidRPr="00200D55" w:rsidRDefault="00200D55" w:rsidP="00200D55">
      <w:pPr>
        <w:pStyle w:val="PargrafodaLista"/>
        <w:numPr>
          <w:ilvl w:val="0"/>
          <w:numId w:val="22"/>
        </w:numPr>
        <w:pBdr>
          <w:top w:val="single" w:sz="4" w:space="1" w:color="auto"/>
          <w:left w:val="single" w:sz="4" w:space="4" w:color="auto"/>
          <w:bottom w:val="single" w:sz="4" w:space="2" w:color="auto"/>
          <w:right w:val="single" w:sz="4" w:space="4" w:color="auto"/>
        </w:pBdr>
        <w:shd w:val="clear" w:color="auto" w:fill="E6E6E6"/>
        <w:spacing w:after="200" w:line="276" w:lineRule="auto"/>
        <w:ind w:left="426" w:hanging="502"/>
        <w:jc w:val="both"/>
        <w:rPr>
          <w:rFonts w:ascii="Arial" w:hAnsi="Arial" w:cs="Arial"/>
          <w:b/>
          <w:color w:val="000000" w:themeColor="text1"/>
          <w:sz w:val="22"/>
          <w:szCs w:val="22"/>
        </w:rPr>
      </w:pPr>
      <w:r w:rsidRPr="00200D55">
        <w:rPr>
          <w:rFonts w:ascii="Arial" w:hAnsi="Arial" w:cs="Arial"/>
          <w:b/>
          <w:color w:val="000000" w:themeColor="text1"/>
          <w:sz w:val="22"/>
          <w:szCs w:val="22"/>
        </w:rPr>
        <w:t>CONTROLE DA EXECUÇÃO</w:t>
      </w:r>
    </w:p>
    <w:p w14:paraId="1D5E8AB0" w14:textId="77777777" w:rsidR="00200D55" w:rsidRPr="00200D55" w:rsidRDefault="00200D55" w:rsidP="00200D55">
      <w:pPr>
        <w:pStyle w:val="PargrafodaLista"/>
        <w:jc w:val="both"/>
        <w:rPr>
          <w:rFonts w:ascii="Arial" w:hAnsi="Arial" w:cs="Arial"/>
          <w:color w:val="000000" w:themeColor="text1"/>
          <w:sz w:val="22"/>
          <w:szCs w:val="22"/>
          <w:lang w:eastAsia="ar-SA"/>
        </w:rPr>
      </w:pPr>
    </w:p>
    <w:p w14:paraId="4EFB557B" w14:textId="77777777" w:rsidR="00200D55" w:rsidRPr="00200D55" w:rsidRDefault="00200D55" w:rsidP="00200D55">
      <w:pPr>
        <w:pStyle w:val="PargrafodaLista"/>
        <w:numPr>
          <w:ilvl w:val="1"/>
          <w:numId w:val="22"/>
        </w:numPr>
        <w:spacing w:after="200" w:line="276" w:lineRule="auto"/>
        <w:jc w:val="both"/>
        <w:rPr>
          <w:rFonts w:ascii="Arial" w:hAnsi="Arial" w:cs="Arial"/>
          <w:color w:val="000000" w:themeColor="text1"/>
          <w:sz w:val="22"/>
          <w:szCs w:val="22"/>
          <w:lang w:eastAsia="ar-SA"/>
        </w:rPr>
      </w:pPr>
      <w:r w:rsidRPr="00200D55">
        <w:rPr>
          <w:rFonts w:ascii="Arial" w:hAnsi="Arial" w:cs="Arial"/>
          <w:color w:val="000000" w:themeColor="text1"/>
          <w:sz w:val="22"/>
          <w:szCs w:val="22"/>
          <w:lang w:eastAsia="ar-SA"/>
        </w:rPr>
        <w:t xml:space="preserve">A fiscalização da contratação será exercida por um representante da Administração Municipal, a Sra. Nilza Rosa Celestino, CPF:867646836-20, ao qual competirá dirimir as dúvidas que surgirem no curso da execução do contrato, e de tudo dará ciência à Administração. </w:t>
      </w:r>
    </w:p>
    <w:p w14:paraId="1B0B3DD5" w14:textId="77777777" w:rsidR="00200D55" w:rsidRPr="00200D55" w:rsidRDefault="00200D55" w:rsidP="00200D55">
      <w:pPr>
        <w:pStyle w:val="PargrafodaLista"/>
        <w:numPr>
          <w:ilvl w:val="1"/>
          <w:numId w:val="22"/>
        </w:numPr>
        <w:spacing w:after="200" w:line="276" w:lineRule="auto"/>
        <w:jc w:val="both"/>
        <w:rPr>
          <w:rFonts w:ascii="Arial" w:hAnsi="Arial" w:cs="Arial"/>
          <w:color w:val="000000" w:themeColor="text1"/>
          <w:sz w:val="22"/>
          <w:szCs w:val="22"/>
          <w:lang w:eastAsia="ar-SA"/>
        </w:rPr>
      </w:pPr>
      <w:r w:rsidRPr="00200D55">
        <w:rPr>
          <w:rFonts w:ascii="Arial" w:hAnsi="Arial" w:cs="Arial"/>
          <w:color w:val="000000" w:themeColor="text1"/>
          <w:sz w:val="22"/>
          <w:szCs w:val="22"/>
          <w:lang w:eastAsia="ar-SA"/>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194FC84F" w14:textId="77777777" w:rsidR="00200D55" w:rsidRPr="00200D55" w:rsidRDefault="00200D55" w:rsidP="00200D55">
      <w:pPr>
        <w:pStyle w:val="PargrafodaLista"/>
        <w:numPr>
          <w:ilvl w:val="1"/>
          <w:numId w:val="22"/>
        </w:numPr>
        <w:spacing w:after="200" w:line="276" w:lineRule="auto"/>
        <w:jc w:val="both"/>
        <w:rPr>
          <w:rFonts w:ascii="Arial" w:hAnsi="Arial" w:cs="Arial"/>
          <w:color w:val="000000" w:themeColor="text1"/>
          <w:sz w:val="22"/>
          <w:szCs w:val="22"/>
          <w:lang w:eastAsia="ar-SA"/>
        </w:rPr>
      </w:pPr>
      <w:r w:rsidRPr="00200D55">
        <w:rPr>
          <w:rFonts w:ascii="Arial" w:hAnsi="Arial" w:cs="Arial"/>
          <w:color w:val="000000" w:themeColor="text1"/>
          <w:sz w:val="22"/>
          <w:szCs w:val="22"/>
          <w:lang w:eastAsia="ar-SA"/>
        </w:rPr>
        <w:lastRenderedPageBreak/>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24C42D75" w14:textId="77777777" w:rsidR="00200D55" w:rsidRPr="00200D55" w:rsidRDefault="00200D55" w:rsidP="00200D55">
      <w:pPr>
        <w:pStyle w:val="PargrafodaLista"/>
        <w:rPr>
          <w:rFonts w:ascii="Arial" w:hAnsi="Arial" w:cs="Arial"/>
          <w:color w:val="000000" w:themeColor="text1"/>
          <w:sz w:val="22"/>
          <w:szCs w:val="22"/>
          <w:lang w:eastAsia="ar-SA"/>
        </w:rPr>
      </w:pPr>
    </w:p>
    <w:p w14:paraId="1510A22C" w14:textId="77777777" w:rsidR="00200D55" w:rsidRPr="00200D55" w:rsidRDefault="00200D55" w:rsidP="00200D55">
      <w:pPr>
        <w:pStyle w:val="PargrafodaLista"/>
        <w:jc w:val="both"/>
        <w:rPr>
          <w:rFonts w:ascii="Arial" w:hAnsi="Arial" w:cs="Arial"/>
          <w:color w:val="000000" w:themeColor="text1"/>
          <w:sz w:val="22"/>
          <w:szCs w:val="22"/>
          <w:lang w:eastAsia="ar-SA"/>
        </w:rPr>
      </w:pPr>
    </w:p>
    <w:p w14:paraId="3A2A1C18" w14:textId="77777777" w:rsidR="00200D55" w:rsidRPr="00200D55" w:rsidRDefault="00200D55" w:rsidP="00200D55">
      <w:pPr>
        <w:pStyle w:val="PargrafodaLista"/>
        <w:numPr>
          <w:ilvl w:val="0"/>
          <w:numId w:val="22"/>
        </w:numPr>
        <w:pBdr>
          <w:top w:val="single" w:sz="4" w:space="1" w:color="auto"/>
          <w:left w:val="single" w:sz="4" w:space="4" w:color="auto"/>
          <w:bottom w:val="single" w:sz="4" w:space="2" w:color="auto"/>
          <w:right w:val="single" w:sz="4" w:space="4" w:color="auto"/>
        </w:pBdr>
        <w:shd w:val="clear" w:color="auto" w:fill="E6E6E6"/>
        <w:spacing w:after="200" w:line="276" w:lineRule="auto"/>
        <w:ind w:left="426" w:hanging="502"/>
        <w:jc w:val="both"/>
        <w:rPr>
          <w:rFonts w:ascii="Arial" w:hAnsi="Arial" w:cs="Arial"/>
          <w:b/>
          <w:color w:val="000000" w:themeColor="text1"/>
          <w:sz w:val="22"/>
          <w:szCs w:val="22"/>
        </w:rPr>
      </w:pPr>
      <w:r w:rsidRPr="00200D55">
        <w:rPr>
          <w:rFonts w:ascii="Arial" w:hAnsi="Arial" w:cs="Arial"/>
          <w:b/>
          <w:color w:val="000000" w:themeColor="text1"/>
          <w:sz w:val="22"/>
          <w:szCs w:val="22"/>
        </w:rPr>
        <w:t>DAS INFRAÇÕES E DAS SANÇÕES ADMINISTRATIVAS</w:t>
      </w:r>
    </w:p>
    <w:p w14:paraId="7C84A1B4" w14:textId="77777777" w:rsidR="00200D55" w:rsidRPr="00200D55" w:rsidRDefault="00200D55" w:rsidP="00200D55">
      <w:pPr>
        <w:pStyle w:val="PargrafodaLista"/>
        <w:numPr>
          <w:ilvl w:val="0"/>
          <w:numId w:val="23"/>
        </w:numPr>
        <w:spacing w:line="276" w:lineRule="auto"/>
        <w:jc w:val="both"/>
        <w:rPr>
          <w:rFonts w:ascii="Arial" w:hAnsi="Arial" w:cs="Arial"/>
          <w:vanish/>
          <w:color w:val="000000" w:themeColor="text1"/>
          <w:sz w:val="22"/>
          <w:szCs w:val="22"/>
          <w:lang w:eastAsia="ar-SA"/>
        </w:rPr>
      </w:pPr>
    </w:p>
    <w:p w14:paraId="073C6031" w14:textId="77777777" w:rsidR="00200D55" w:rsidRPr="00200D55" w:rsidRDefault="00200D55" w:rsidP="00200D55">
      <w:pPr>
        <w:pStyle w:val="PargrafodaLista"/>
        <w:numPr>
          <w:ilvl w:val="0"/>
          <w:numId w:val="23"/>
        </w:numPr>
        <w:spacing w:line="276" w:lineRule="auto"/>
        <w:jc w:val="both"/>
        <w:rPr>
          <w:rFonts w:ascii="Arial" w:hAnsi="Arial" w:cs="Arial"/>
          <w:vanish/>
          <w:color w:val="000000" w:themeColor="text1"/>
          <w:sz w:val="22"/>
          <w:szCs w:val="22"/>
          <w:lang w:eastAsia="ar-SA"/>
        </w:rPr>
      </w:pPr>
    </w:p>
    <w:p w14:paraId="3242FD8F" w14:textId="77777777" w:rsidR="00200D55" w:rsidRPr="00200D55" w:rsidRDefault="00200D55" w:rsidP="00200D55">
      <w:pPr>
        <w:pStyle w:val="PargrafodaLista"/>
        <w:numPr>
          <w:ilvl w:val="0"/>
          <w:numId w:val="23"/>
        </w:numPr>
        <w:spacing w:line="276" w:lineRule="auto"/>
        <w:jc w:val="both"/>
        <w:rPr>
          <w:rFonts w:ascii="Arial" w:hAnsi="Arial" w:cs="Arial"/>
          <w:vanish/>
          <w:color w:val="000000" w:themeColor="text1"/>
          <w:sz w:val="22"/>
          <w:szCs w:val="22"/>
          <w:lang w:eastAsia="ar-SA"/>
        </w:rPr>
      </w:pPr>
    </w:p>
    <w:p w14:paraId="4F0634E9" w14:textId="77777777" w:rsidR="00200D55" w:rsidRPr="00200D55" w:rsidRDefault="00200D55" w:rsidP="00200D55">
      <w:pPr>
        <w:pStyle w:val="PargrafodaLista"/>
        <w:numPr>
          <w:ilvl w:val="0"/>
          <w:numId w:val="23"/>
        </w:numPr>
        <w:spacing w:line="276" w:lineRule="auto"/>
        <w:jc w:val="both"/>
        <w:rPr>
          <w:rFonts w:ascii="Arial" w:hAnsi="Arial" w:cs="Arial"/>
          <w:vanish/>
          <w:color w:val="000000" w:themeColor="text1"/>
          <w:sz w:val="22"/>
          <w:szCs w:val="22"/>
          <w:lang w:eastAsia="ar-SA"/>
        </w:rPr>
      </w:pPr>
    </w:p>
    <w:p w14:paraId="3C289FF1" w14:textId="77777777" w:rsidR="00200D55" w:rsidRPr="00200D55" w:rsidRDefault="00200D55" w:rsidP="00200D55">
      <w:pPr>
        <w:pStyle w:val="PargrafodaLista"/>
        <w:numPr>
          <w:ilvl w:val="0"/>
          <w:numId w:val="23"/>
        </w:numPr>
        <w:spacing w:line="276" w:lineRule="auto"/>
        <w:jc w:val="both"/>
        <w:rPr>
          <w:rFonts w:ascii="Arial" w:hAnsi="Arial" w:cs="Arial"/>
          <w:vanish/>
          <w:color w:val="000000" w:themeColor="text1"/>
          <w:sz w:val="22"/>
          <w:szCs w:val="22"/>
          <w:lang w:eastAsia="ar-SA"/>
        </w:rPr>
      </w:pPr>
    </w:p>
    <w:p w14:paraId="7D8CBD75" w14:textId="77777777" w:rsidR="00200D55" w:rsidRPr="00200D55" w:rsidRDefault="00200D55" w:rsidP="00200D55">
      <w:pPr>
        <w:pStyle w:val="PargrafodaLista"/>
        <w:numPr>
          <w:ilvl w:val="0"/>
          <w:numId w:val="23"/>
        </w:numPr>
        <w:spacing w:line="276" w:lineRule="auto"/>
        <w:jc w:val="both"/>
        <w:rPr>
          <w:rFonts w:ascii="Arial" w:hAnsi="Arial" w:cs="Arial"/>
          <w:vanish/>
          <w:color w:val="000000" w:themeColor="text1"/>
          <w:sz w:val="22"/>
          <w:szCs w:val="22"/>
          <w:lang w:eastAsia="ar-SA"/>
        </w:rPr>
      </w:pPr>
    </w:p>
    <w:p w14:paraId="1B4D3AB3" w14:textId="77777777" w:rsidR="00200D55" w:rsidRPr="00200D55" w:rsidRDefault="00200D55" w:rsidP="00200D55">
      <w:pPr>
        <w:pStyle w:val="PargrafodaLista"/>
        <w:numPr>
          <w:ilvl w:val="0"/>
          <w:numId w:val="23"/>
        </w:numPr>
        <w:spacing w:line="276" w:lineRule="auto"/>
        <w:jc w:val="both"/>
        <w:rPr>
          <w:rFonts w:ascii="Arial" w:hAnsi="Arial" w:cs="Arial"/>
          <w:vanish/>
          <w:color w:val="000000" w:themeColor="text1"/>
          <w:sz w:val="22"/>
          <w:szCs w:val="22"/>
          <w:lang w:eastAsia="ar-SA"/>
        </w:rPr>
      </w:pPr>
    </w:p>
    <w:p w14:paraId="7CD1AEFA" w14:textId="77777777" w:rsidR="00200D55" w:rsidRPr="00200D55" w:rsidRDefault="00200D55" w:rsidP="00200D55">
      <w:pPr>
        <w:pStyle w:val="PargrafodaLista"/>
        <w:numPr>
          <w:ilvl w:val="0"/>
          <w:numId w:val="23"/>
        </w:numPr>
        <w:spacing w:line="276" w:lineRule="auto"/>
        <w:jc w:val="both"/>
        <w:rPr>
          <w:rFonts w:ascii="Arial" w:hAnsi="Arial" w:cs="Arial"/>
          <w:vanish/>
          <w:color w:val="000000" w:themeColor="text1"/>
          <w:sz w:val="22"/>
          <w:szCs w:val="22"/>
          <w:lang w:eastAsia="ar-SA"/>
        </w:rPr>
      </w:pPr>
    </w:p>
    <w:p w14:paraId="1332B7BE" w14:textId="77777777" w:rsidR="00200D55" w:rsidRPr="00200D55" w:rsidRDefault="00200D55" w:rsidP="00200D55">
      <w:pPr>
        <w:pStyle w:val="PargrafodaLista"/>
        <w:numPr>
          <w:ilvl w:val="0"/>
          <w:numId w:val="23"/>
        </w:numPr>
        <w:spacing w:line="276" w:lineRule="auto"/>
        <w:jc w:val="both"/>
        <w:rPr>
          <w:rFonts w:ascii="Arial" w:hAnsi="Arial" w:cs="Arial"/>
          <w:vanish/>
          <w:color w:val="000000" w:themeColor="text1"/>
          <w:sz w:val="22"/>
          <w:szCs w:val="22"/>
          <w:lang w:eastAsia="ar-SA"/>
        </w:rPr>
      </w:pPr>
    </w:p>
    <w:p w14:paraId="1BBF9E83" w14:textId="77777777" w:rsidR="00200D55" w:rsidRPr="00200D55" w:rsidRDefault="00200D55" w:rsidP="00200D55">
      <w:pPr>
        <w:pStyle w:val="PargrafodaLista"/>
        <w:numPr>
          <w:ilvl w:val="0"/>
          <w:numId w:val="23"/>
        </w:numPr>
        <w:spacing w:line="276" w:lineRule="auto"/>
        <w:jc w:val="both"/>
        <w:rPr>
          <w:rFonts w:ascii="Arial" w:hAnsi="Arial" w:cs="Arial"/>
          <w:vanish/>
          <w:color w:val="000000" w:themeColor="text1"/>
          <w:sz w:val="22"/>
          <w:szCs w:val="22"/>
          <w:lang w:eastAsia="ar-SA"/>
        </w:rPr>
      </w:pPr>
    </w:p>
    <w:p w14:paraId="2130BAB1" w14:textId="77777777" w:rsidR="00200D55" w:rsidRPr="00200D55" w:rsidRDefault="00200D55" w:rsidP="00200D55">
      <w:pPr>
        <w:pStyle w:val="PargrafodaLista"/>
        <w:numPr>
          <w:ilvl w:val="0"/>
          <w:numId w:val="23"/>
        </w:numPr>
        <w:spacing w:line="276" w:lineRule="auto"/>
        <w:jc w:val="both"/>
        <w:rPr>
          <w:rFonts w:ascii="Arial" w:hAnsi="Arial" w:cs="Arial"/>
          <w:vanish/>
          <w:color w:val="000000" w:themeColor="text1"/>
          <w:sz w:val="22"/>
          <w:szCs w:val="22"/>
          <w:lang w:eastAsia="ar-SA"/>
        </w:rPr>
      </w:pPr>
    </w:p>
    <w:p w14:paraId="6576ED7E" w14:textId="77777777" w:rsidR="00200D55" w:rsidRPr="00200D55" w:rsidRDefault="00200D55" w:rsidP="00200D55">
      <w:pPr>
        <w:pStyle w:val="PargrafodaLista"/>
        <w:numPr>
          <w:ilvl w:val="0"/>
          <w:numId w:val="23"/>
        </w:numPr>
        <w:spacing w:line="276" w:lineRule="auto"/>
        <w:jc w:val="both"/>
        <w:rPr>
          <w:rFonts w:ascii="Arial" w:hAnsi="Arial" w:cs="Arial"/>
          <w:vanish/>
          <w:color w:val="000000" w:themeColor="text1"/>
          <w:sz w:val="22"/>
          <w:szCs w:val="22"/>
          <w:lang w:eastAsia="ar-SA"/>
        </w:rPr>
      </w:pPr>
    </w:p>
    <w:p w14:paraId="1E81E8C5" w14:textId="77777777" w:rsidR="00200D55" w:rsidRPr="00200D55" w:rsidRDefault="00200D55" w:rsidP="00200D55">
      <w:pPr>
        <w:pStyle w:val="PargrafodaLista"/>
        <w:jc w:val="both"/>
        <w:rPr>
          <w:rFonts w:ascii="Arial" w:hAnsi="Arial" w:cs="Arial"/>
          <w:color w:val="000000" w:themeColor="text1"/>
          <w:sz w:val="22"/>
          <w:szCs w:val="22"/>
          <w:lang w:eastAsia="ar-SA"/>
        </w:rPr>
      </w:pPr>
    </w:p>
    <w:p w14:paraId="78CB99EA" w14:textId="77777777" w:rsidR="00200D55" w:rsidRPr="00200D55" w:rsidRDefault="00200D55" w:rsidP="00200D55">
      <w:pPr>
        <w:pStyle w:val="PargrafodaLista"/>
        <w:numPr>
          <w:ilvl w:val="1"/>
          <w:numId w:val="22"/>
        </w:numPr>
        <w:spacing w:after="200" w:line="276" w:lineRule="auto"/>
        <w:jc w:val="both"/>
        <w:rPr>
          <w:rFonts w:ascii="Arial" w:hAnsi="Arial" w:cs="Arial"/>
          <w:color w:val="000000" w:themeColor="text1"/>
          <w:sz w:val="22"/>
          <w:szCs w:val="22"/>
          <w:lang w:eastAsia="ar-SA"/>
        </w:rPr>
      </w:pPr>
      <w:r w:rsidRPr="00200D55">
        <w:rPr>
          <w:rFonts w:ascii="Arial" w:hAnsi="Arial" w:cs="Arial"/>
          <w:color w:val="000000" w:themeColor="text1"/>
          <w:sz w:val="22"/>
          <w:szCs w:val="22"/>
          <w:lang w:eastAsia="ar-SA"/>
        </w:rPr>
        <w:t>As sanções administrativas serão impostas fundamentadamente nos termos da Lei nº 10.520/02 e Lei 8.666/93.</w:t>
      </w:r>
    </w:p>
    <w:p w14:paraId="35DCA9BC" w14:textId="77777777" w:rsidR="00200D55" w:rsidRPr="00200D55" w:rsidRDefault="00200D55" w:rsidP="00200D55">
      <w:pPr>
        <w:pStyle w:val="PargrafodaLista"/>
        <w:numPr>
          <w:ilvl w:val="1"/>
          <w:numId w:val="22"/>
        </w:numPr>
        <w:spacing w:after="200" w:line="276" w:lineRule="auto"/>
        <w:jc w:val="both"/>
        <w:rPr>
          <w:rFonts w:ascii="Arial" w:hAnsi="Arial" w:cs="Arial"/>
          <w:color w:val="000000" w:themeColor="text1"/>
          <w:sz w:val="22"/>
          <w:szCs w:val="22"/>
          <w:lang w:eastAsia="ar-SA"/>
        </w:rPr>
      </w:pPr>
      <w:r w:rsidRPr="00200D55">
        <w:rPr>
          <w:rFonts w:ascii="Arial" w:hAnsi="Arial" w:cs="Arial"/>
          <w:color w:val="000000" w:themeColor="text1"/>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6D68515C" w14:textId="77777777" w:rsidR="00200D55" w:rsidRPr="00200D55" w:rsidRDefault="00200D55" w:rsidP="00200D55">
      <w:pPr>
        <w:pStyle w:val="PargrafodaLista"/>
        <w:jc w:val="both"/>
        <w:rPr>
          <w:rFonts w:ascii="Arial" w:hAnsi="Arial" w:cs="Arial"/>
          <w:color w:val="000000" w:themeColor="text1"/>
          <w:sz w:val="22"/>
          <w:szCs w:val="22"/>
          <w:lang w:eastAsia="ar-SA"/>
        </w:rPr>
      </w:pPr>
    </w:p>
    <w:p w14:paraId="56061BE0" w14:textId="77777777" w:rsidR="00200D55" w:rsidRPr="00200D55" w:rsidRDefault="00200D55" w:rsidP="00200D55">
      <w:pPr>
        <w:pStyle w:val="PargrafodaLista"/>
        <w:numPr>
          <w:ilvl w:val="1"/>
          <w:numId w:val="22"/>
        </w:numPr>
        <w:spacing w:after="200" w:line="276" w:lineRule="auto"/>
        <w:jc w:val="both"/>
        <w:rPr>
          <w:rFonts w:ascii="Arial" w:hAnsi="Arial" w:cs="Arial"/>
          <w:color w:val="000000" w:themeColor="text1"/>
          <w:sz w:val="22"/>
          <w:szCs w:val="22"/>
          <w:lang w:eastAsia="ar-SA"/>
        </w:rPr>
      </w:pPr>
      <w:r w:rsidRPr="00200D55">
        <w:rPr>
          <w:rFonts w:ascii="Arial" w:hAnsi="Arial" w:cs="Arial"/>
          <w:color w:val="000000" w:themeColor="text1"/>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4368381E" w14:textId="77777777" w:rsidR="00200D55" w:rsidRPr="00200D55" w:rsidRDefault="00200D55" w:rsidP="00200D55">
      <w:pPr>
        <w:pStyle w:val="PargrafodaLista"/>
        <w:rPr>
          <w:rFonts w:ascii="Arial" w:hAnsi="Arial" w:cs="Arial"/>
          <w:color w:val="000000" w:themeColor="text1"/>
          <w:sz w:val="22"/>
          <w:szCs w:val="22"/>
          <w:lang w:eastAsia="ar-SA"/>
        </w:rPr>
      </w:pPr>
    </w:p>
    <w:p w14:paraId="103DA547" w14:textId="77777777" w:rsidR="00200D55" w:rsidRPr="00200D55" w:rsidRDefault="00200D55" w:rsidP="00200D55">
      <w:pPr>
        <w:pStyle w:val="PargrafodaLista"/>
        <w:jc w:val="both"/>
        <w:rPr>
          <w:rFonts w:ascii="Arial" w:hAnsi="Arial" w:cs="Arial"/>
          <w:color w:val="000000" w:themeColor="text1"/>
          <w:sz w:val="22"/>
          <w:szCs w:val="22"/>
          <w:lang w:eastAsia="ar-SA"/>
        </w:rPr>
      </w:pPr>
    </w:p>
    <w:p w14:paraId="27FA481F" w14:textId="77777777" w:rsidR="00200D55" w:rsidRPr="00200D55" w:rsidRDefault="00200D55" w:rsidP="00200D55">
      <w:pPr>
        <w:pStyle w:val="PargrafodaLista"/>
        <w:numPr>
          <w:ilvl w:val="0"/>
          <w:numId w:val="22"/>
        </w:numPr>
        <w:pBdr>
          <w:top w:val="single" w:sz="4" w:space="1" w:color="auto"/>
          <w:left w:val="single" w:sz="4" w:space="4" w:color="auto"/>
          <w:bottom w:val="single" w:sz="4" w:space="2" w:color="auto"/>
          <w:right w:val="single" w:sz="4" w:space="4" w:color="auto"/>
        </w:pBdr>
        <w:shd w:val="clear" w:color="auto" w:fill="E6E6E6"/>
        <w:spacing w:after="200" w:line="276" w:lineRule="auto"/>
        <w:ind w:left="426" w:hanging="502"/>
        <w:jc w:val="both"/>
        <w:rPr>
          <w:rFonts w:ascii="Arial" w:hAnsi="Arial" w:cs="Arial"/>
          <w:b/>
          <w:color w:val="000000" w:themeColor="text1"/>
          <w:sz w:val="22"/>
          <w:szCs w:val="22"/>
        </w:rPr>
      </w:pPr>
      <w:r w:rsidRPr="00200D55">
        <w:rPr>
          <w:rFonts w:ascii="Arial" w:hAnsi="Arial" w:cs="Arial"/>
          <w:b/>
          <w:color w:val="000000" w:themeColor="text1"/>
          <w:sz w:val="22"/>
          <w:szCs w:val="22"/>
        </w:rPr>
        <w:t>DA DOTAÇÃO ORCAMENTÁRIA</w:t>
      </w:r>
    </w:p>
    <w:p w14:paraId="47AD90FF" w14:textId="77777777" w:rsidR="00200D55" w:rsidRPr="00200D55" w:rsidRDefault="00200D55" w:rsidP="00200D55">
      <w:pPr>
        <w:pStyle w:val="PargrafodaLista"/>
        <w:ind w:left="851"/>
        <w:jc w:val="both"/>
        <w:rPr>
          <w:rFonts w:ascii="Arial" w:hAnsi="Arial" w:cs="Arial"/>
          <w:color w:val="000000" w:themeColor="text1"/>
          <w:sz w:val="22"/>
          <w:szCs w:val="22"/>
          <w:lang w:eastAsia="ar-SA"/>
        </w:rPr>
      </w:pPr>
    </w:p>
    <w:p w14:paraId="68A06844" w14:textId="77777777" w:rsidR="00200D55" w:rsidRPr="00200D55" w:rsidRDefault="00200D55" w:rsidP="00200D55">
      <w:pPr>
        <w:pStyle w:val="PargrafodaLista"/>
        <w:numPr>
          <w:ilvl w:val="0"/>
          <w:numId w:val="24"/>
        </w:numPr>
        <w:spacing w:after="200" w:line="276" w:lineRule="auto"/>
        <w:jc w:val="both"/>
        <w:rPr>
          <w:rFonts w:ascii="Arial" w:hAnsi="Arial" w:cs="Arial"/>
          <w:vanish/>
          <w:color w:val="000000" w:themeColor="text1"/>
          <w:sz w:val="22"/>
          <w:szCs w:val="22"/>
          <w:lang w:eastAsia="ar-SA"/>
        </w:rPr>
      </w:pPr>
    </w:p>
    <w:p w14:paraId="6CCCEC8A" w14:textId="77777777" w:rsidR="00200D55" w:rsidRPr="00200D55" w:rsidRDefault="00200D55" w:rsidP="00200D55">
      <w:pPr>
        <w:pStyle w:val="PargrafodaLista"/>
        <w:numPr>
          <w:ilvl w:val="0"/>
          <w:numId w:val="24"/>
        </w:numPr>
        <w:spacing w:after="200" w:line="276" w:lineRule="auto"/>
        <w:jc w:val="both"/>
        <w:rPr>
          <w:rFonts w:ascii="Arial" w:hAnsi="Arial" w:cs="Arial"/>
          <w:vanish/>
          <w:color w:val="000000" w:themeColor="text1"/>
          <w:sz w:val="22"/>
          <w:szCs w:val="22"/>
          <w:lang w:eastAsia="ar-SA"/>
        </w:rPr>
      </w:pPr>
    </w:p>
    <w:p w14:paraId="0C9B634C" w14:textId="77777777" w:rsidR="00200D55" w:rsidRPr="00200D55" w:rsidRDefault="00200D55" w:rsidP="00200D55">
      <w:pPr>
        <w:pStyle w:val="PargrafodaLista"/>
        <w:numPr>
          <w:ilvl w:val="0"/>
          <w:numId w:val="24"/>
        </w:numPr>
        <w:spacing w:after="200" w:line="276" w:lineRule="auto"/>
        <w:jc w:val="both"/>
        <w:rPr>
          <w:rFonts w:ascii="Arial" w:hAnsi="Arial" w:cs="Arial"/>
          <w:vanish/>
          <w:color w:val="000000" w:themeColor="text1"/>
          <w:sz w:val="22"/>
          <w:szCs w:val="22"/>
          <w:lang w:eastAsia="ar-SA"/>
        </w:rPr>
      </w:pPr>
    </w:p>
    <w:p w14:paraId="403D0325" w14:textId="77777777" w:rsidR="00200D55" w:rsidRPr="00200D55" w:rsidRDefault="00200D55" w:rsidP="00200D55">
      <w:pPr>
        <w:pStyle w:val="PargrafodaLista"/>
        <w:numPr>
          <w:ilvl w:val="0"/>
          <w:numId w:val="24"/>
        </w:numPr>
        <w:spacing w:after="200" w:line="276" w:lineRule="auto"/>
        <w:jc w:val="both"/>
        <w:rPr>
          <w:rFonts w:ascii="Arial" w:hAnsi="Arial" w:cs="Arial"/>
          <w:vanish/>
          <w:color w:val="000000" w:themeColor="text1"/>
          <w:sz w:val="22"/>
          <w:szCs w:val="22"/>
          <w:lang w:eastAsia="ar-SA"/>
        </w:rPr>
      </w:pPr>
    </w:p>
    <w:p w14:paraId="7FAE868B" w14:textId="77777777" w:rsidR="00200D55" w:rsidRPr="00200D55" w:rsidRDefault="00200D55" w:rsidP="00200D55">
      <w:pPr>
        <w:pStyle w:val="PargrafodaLista"/>
        <w:numPr>
          <w:ilvl w:val="0"/>
          <w:numId w:val="24"/>
        </w:numPr>
        <w:spacing w:after="200" w:line="276" w:lineRule="auto"/>
        <w:jc w:val="both"/>
        <w:rPr>
          <w:rFonts w:ascii="Arial" w:hAnsi="Arial" w:cs="Arial"/>
          <w:vanish/>
          <w:color w:val="000000" w:themeColor="text1"/>
          <w:sz w:val="22"/>
          <w:szCs w:val="22"/>
          <w:lang w:eastAsia="ar-SA"/>
        </w:rPr>
      </w:pPr>
    </w:p>
    <w:p w14:paraId="656C761C" w14:textId="77777777" w:rsidR="00200D55" w:rsidRPr="00200D55" w:rsidRDefault="00200D55" w:rsidP="00200D55">
      <w:pPr>
        <w:pStyle w:val="PargrafodaLista"/>
        <w:numPr>
          <w:ilvl w:val="0"/>
          <w:numId w:val="24"/>
        </w:numPr>
        <w:spacing w:after="200" w:line="276" w:lineRule="auto"/>
        <w:jc w:val="both"/>
        <w:rPr>
          <w:rFonts w:ascii="Arial" w:hAnsi="Arial" w:cs="Arial"/>
          <w:vanish/>
          <w:color w:val="000000" w:themeColor="text1"/>
          <w:sz w:val="22"/>
          <w:szCs w:val="22"/>
          <w:lang w:eastAsia="ar-SA"/>
        </w:rPr>
      </w:pPr>
    </w:p>
    <w:p w14:paraId="0CFBF481" w14:textId="77777777" w:rsidR="00200D55" w:rsidRPr="00200D55" w:rsidRDefault="00200D55" w:rsidP="00200D55">
      <w:pPr>
        <w:pStyle w:val="PargrafodaLista"/>
        <w:numPr>
          <w:ilvl w:val="0"/>
          <w:numId w:val="24"/>
        </w:numPr>
        <w:spacing w:after="200" w:line="276" w:lineRule="auto"/>
        <w:jc w:val="both"/>
        <w:rPr>
          <w:rFonts w:ascii="Arial" w:hAnsi="Arial" w:cs="Arial"/>
          <w:vanish/>
          <w:color w:val="000000" w:themeColor="text1"/>
          <w:sz w:val="22"/>
          <w:szCs w:val="22"/>
          <w:lang w:eastAsia="ar-SA"/>
        </w:rPr>
      </w:pPr>
    </w:p>
    <w:p w14:paraId="38DFB4A8" w14:textId="77777777" w:rsidR="00200D55" w:rsidRPr="00200D55" w:rsidRDefault="00200D55" w:rsidP="00200D55">
      <w:pPr>
        <w:pStyle w:val="PargrafodaLista"/>
        <w:numPr>
          <w:ilvl w:val="0"/>
          <w:numId w:val="24"/>
        </w:numPr>
        <w:spacing w:after="200" w:line="276" w:lineRule="auto"/>
        <w:jc w:val="both"/>
        <w:rPr>
          <w:rFonts w:ascii="Arial" w:hAnsi="Arial" w:cs="Arial"/>
          <w:vanish/>
          <w:color w:val="000000" w:themeColor="text1"/>
          <w:sz w:val="22"/>
          <w:szCs w:val="22"/>
          <w:lang w:eastAsia="ar-SA"/>
        </w:rPr>
      </w:pPr>
    </w:p>
    <w:p w14:paraId="792268EB" w14:textId="77777777" w:rsidR="00200D55" w:rsidRPr="00200D55" w:rsidRDefault="00200D55" w:rsidP="00200D55">
      <w:pPr>
        <w:pStyle w:val="PargrafodaLista"/>
        <w:numPr>
          <w:ilvl w:val="0"/>
          <w:numId w:val="24"/>
        </w:numPr>
        <w:spacing w:after="200" w:line="276" w:lineRule="auto"/>
        <w:jc w:val="both"/>
        <w:rPr>
          <w:rFonts w:ascii="Arial" w:hAnsi="Arial" w:cs="Arial"/>
          <w:vanish/>
          <w:color w:val="000000" w:themeColor="text1"/>
          <w:sz w:val="22"/>
          <w:szCs w:val="22"/>
          <w:lang w:eastAsia="ar-SA"/>
        </w:rPr>
      </w:pPr>
    </w:p>
    <w:p w14:paraId="3820020C" w14:textId="77777777" w:rsidR="00200D55" w:rsidRPr="00200D55" w:rsidRDefault="00200D55" w:rsidP="00200D55">
      <w:pPr>
        <w:pStyle w:val="PargrafodaLista"/>
        <w:numPr>
          <w:ilvl w:val="0"/>
          <w:numId w:val="24"/>
        </w:numPr>
        <w:spacing w:after="200" w:line="276" w:lineRule="auto"/>
        <w:jc w:val="both"/>
        <w:rPr>
          <w:rFonts w:ascii="Arial" w:hAnsi="Arial" w:cs="Arial"/>
          <w:vanish/>
          <w:color w:val="000000" w:themeColor="text1"/>
          <w:sz w:val="22"/>
          <w:szCs w:val="22"/>
          <w:lang w:eastAsia="ar-SA"/>
        </w:rPr>
      </w:pPr>
    </w:p>
    <w:p w14:paraId="3EFB57CF" w14:textId="77777777" w:rsidR="00200D55" w:rsidRPr="00200D55" w:rsidRDefault="00200D55" w:rsidP="00200D55">
      <w:pPr>
        <w:pStyle w:val="PargrafodaLista"/>
        <w:numPr>
          <w:ilvl w:val="0"/>
          <w:numId w:val="24"/>
        </w:numPr>
        <w:spacing w:after="200" w:line="276" w:lineRule="auto"/>
        <w:jc w:val="both"/>
        <w:rPr>
          <w:rFonts w:ascii="Arial" w:hAnsi="Arial" w:cs="Arial"/>
          <w:vanish/>
          <w:color w:val="000000" w:themeColor="text1"/>
          <w:sz w:val="22"/>
          <w:szCs w:val="22"/>
          <w:lang w:eastAsia="ar-SA"/>
        </w:rPr>
      </w:pPr>
    </w:p>
    <w:p w14:paraId="4B6464AF" w14:textId="77777777" w:rsidR="00200D55" w:rsidRPr="00200D55" w:rsidRDefault="00200D55" w:rsidP="00200D55">
      <w:pPr>
        <w:pStyle w:val="PargrafodaLista"/>
        <w:numPr>
          <w:ilvl w:val="0"/>
          <w:numId w:val="24"/>
        </w:numPr>
        <w:spacing w:after="200" w:line="276" w:lineRule="auto"/>
        <w:jc w:val="both"/>
        <w:rPr>
          <w:rFonts w:ascii="Arial" w:hAnsi="Arial" w:cs="Arial"/>
          <w:vanish/>
          <w:color w:val="000000" w:themeColor="text1"/>
          <w:sz w:val="22"/>
          <w:szCs w:val="22"/>
          <w:lang w:eastAsia="ar-SA"/>
        </w:rPr>
      </w:pPr>
    </w:p>
    <w:p w14:paraId="65776829" w14:textId="77777777" w:rsidR="00200D55" w:rsidRPr="00200D55" w:rsidRDefault="00200D55" w:rsidP="00200D55">
      <w:pPr>
        <w:pStyle w:val="PargrafodaLista"/>
        <w:numPr>
          <w:ilvl w:val="1"/>
          <w:numId w:val="24"/>
        </w:numPr>
        <w:spacing w:after="200" w:line="276" w:lineRule="auto"/>
        <w:ind w:left="993" w:hanging="775"/>
        <w:jc w:val="both"/>
        <w:rPr>
          <w:rFonts w:ascii="Arial" w:hAnsi="Arial" w:cs="Arial"/>
          <w:color w:val="000000" w:themeColor="text1"/>
          <w:sz w:val="22"/>
          <w:szCs w:val="22"/>
          <w:lang w:eastAsia="ar-SA"/>
        </w:rPr>
      </w:pPr>
      <w:r w:rsidRPr="00200D55">
        <w:rPr>
          <w:rFonts w:ascii="Arial" w:hAnsi="Arial" w:cs="Arial"/>
          <w:color w:val="000000" w:themeColor="text1"/>
          <w:sz w:val="22"/>
          <w:szCs w:val="22"/>
          <w:lang w:eastAsia="ar-SA"/>
        </w:rPr>
        <w:t xml:space="preserve">As despesas dessa contratação serão suportadas pelas seguintes dotações orçamentárias: </w:t>
      </w:r>
    </w:p>
    <w:p w14:paraId="30E3DDE3" w14:textId="77777777" w:rsidR="00200D55" w:rsidRPr="00200D55" w:rsidRDefault="00200D55" w:rsidP="00200D55">
      <w:pPr>
        <w:rPr>
          <w:rFonts w:ascii="Arial" w:hAnsi="Arial" w:cs="Arial"/>
          <w:b/>
          <w:sz w:val="22"/>
          <w:szCs w:val="22"/>
        </w:rPr>
      </w:pPr>
      <w:r w:rsidRPr="00200D55">
        <w:rPr>
          <w:rFonts w:ascii="Arial" w:hAnsi="Arial" w:cs="Arial"/>
          <w:b/>
          <w:sz w:val="22"/>
          <w:szCs w:val="22"/>
        </w:rPr>
        <w:t xml:space="preserve">SECRETARIA DE EDUCAÇÃO </w:t>
      </w:r>
    </w:p>
    <w:p w14:paraId="30C42402" w14:textId="77777777" w:rsidR="00200D55" w:rsidRPr="00200D55" w:rsidRDefault="00200D55" w:rsidP="00200D55">
      <w:pPr>
        <w:rPr>
          <w:rFonts w:ascii="Arial" w:hAnsi="Arial" w:cs="Arial"/>
          <w:sz w:val="22"/>
          <w:szCs w:val="22"/>
        </w:rPr>
      </w:pPr>
      <w:r w:rsidRPr="00200D55">
        <w:rPr>
          <w:rFonts w:ascii="Arial" w:hAnsi="Arial" w:cs="Arial"/>
          <w:sz w:val="22"/>
          <w:szCs w:val="22"/>
        </w:rPr>
        <w:t>08.01.01.12.122.0015.1044.44.90.52.00 1500001001 0529</w:t>
      </w:r>
    </w:p>
    <w:p w14:paraId="6FA632B2" w14:textId="77777777" w:rsidR="00200D55" w:rsidRPr="00200D55" w:rsidRDefault="00200D55" w:rsidP="00200D55">
      <w:pPr>
        <w:rPr>
          <w:rFonts w:ascii="Arial" w:hAnsi="Arial" w:cs="Arial"/>
          <w:sz w:val="22"/>
          <w:szCs w:val="22"/>
        </w:rPr>
      </w:pPr>
      <w:r w:rsidRPr="00200D55">
        <w:rPr>
          <w:rFonts w:ascii="Arial" w:hAnsi="Arial" w:cs="Arial"/>
          <w:sz w:val="22"/>
          <w:szCs w:val="22"/>
        </w:rPr>
        <w:t>08.01.01.12.122.0015.1044.44.90.52.00 1540000000 0530</w:t>
      </w:r>
    </w:p>
    <w:p w14:paraId="5DE839EF" w14:textId="77777777" w:rsidR="00200D55" w:rsidRDefault="00200D55" w:rsidP="004C1110">
      <w:pPr>
        <w:jc w:val="both"/>
        <w:rPr>
          <w:rFonts w:ascii="Arial" w:eastAsiaTheme="minorHAnsi" w:hAnsi="Arial" w:cs="Arial"/>
          <w:sz w:val="22"/>
          <w:szCs w:val="22"/>
          <w:lang w:eastAsia="en-US"/>
        </w:rPr>
      </w:pPr>
    </w:p>
    <w:sectPr w:rsidR="00200D55" w:rsidSect="000257A9">
      <w:headerReference w:type="default" r:id="rId12"/>
      <w:footerReference w:type="default" r:id="rId13"/>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1D96B" w14:textId="77777777" w:rsidR="00314977" w:rsidRDefault="00314977" w:rsidP="001F39C2">
      <w:r>
        <w:separator/>
      </w:r>
    </w:p>
  </w:endnote>
  <w:endnote w:type="continuationSeparator" w:id="0">
    <w:p w14:paraId="0992C694" w14:textId="77777777" w:rsidR="00314977" w:rsidRDefault="00314977"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5D969" w14:textId="77777777" w:rsidR="00314977" w:rsidRDefault="00314977" w:rsidP="001F39C2">
      <w:r>
        <w:separator/>
      </w:r>
    </w:p>
  </w:footnote>
  <w:footnote w:type="continuationSeparator" w:id="0">
    <w:p w14:paraId="6F247BB0" w14:textId="77777777" w:rsidR="00314977" w:rsidRDefault="00314977"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bookmarkStart w:id="2" w:name="_Hlk126594879"/>
          <w:r>
            <w:rPr>
              <w:rFonts w:ascii="Calibri" w:eastAsia="Calibri" w:hAnsi="Calibri"/>
              <w:noProof/>
            </w:rPr>
            <w:drawing>
              <wp:inline distT="0" distB="0" distL="0" distR="0" wp14:anchorId="3C582938" wp14:editId="1D322775">
                <wp:extent cx="971550" cy="8477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bookmarkEnd w:id="2"/>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44F6"/>
    <w:multiLevelType w:val="multilevel"/>
    <w:tmpl w:val="A0F08AE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 w15:restartNumberingAfterBreak="0">
    <w:nsid w:val="1606083B"/>
    <w:multiLevelType w:val="multilevel"/>
    <w:tmpl w:val="F194683E"/>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2"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847A83"/>
    <w:multiLevelType w:val="multilevel"/>
    <w:tmpl w:val="AD981036"/>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5"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6F1915"/>
    <w:multiLevelType w:val="multilevel"/>
    <w:tmpl w:val="C5863B04"/>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36CF712C"/>
    <w:multiLevelType w:val="multilevel"/>
    <w:tmpl w:val="E7B0F0CE"/>
    <w:lvl w:ilvl="0">
      <w:start w:val="10"/>
      <w:numFmt w:val="decimal"/>
      <w:lvlText w:val="%1."/>
      <w:lvlJc w:val="left"/>
      <w:pPr>
        <w:ind w:left="435" w:hanging="435"/>
      </w:pPr>
    </w:lvl>
    <w:lvl w:ilvl="1">
      <w:start w:val="1"/>
      <w:numFmt w:val="decimal"/>
      <w:lvlText w:val="%1.%2."/>
      <w:lvlJc w:val="left"/>
      <w:pPr>
        <w:ind w:left="719" w:hanging="434"/>
      </w:pPr>
    </w:lvl>
    <w:lvl w:ilvl="2">
      <w:start w:val="1"/>
      <w:numFmt w:val="decimal"/>
      <w:lvlText w:val="%1.%2.%3."/>
      <w:lvlJc w:val="left"/>
      <w:pPr>
        <w:ind w:left="1288" w:hanging="719"/>
      </w:pPr>
      <w:rPr>
        <w:b w:val="0"/>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3"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44716A2"/>
    <w:multiLevelType w:val="multilevel"/>
    <w:tmpl w:val="033EDCCA"/>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15" w15:restartNumberingAfterBreak="0">
    <w:nsid w:val="4524387F"/>
    <w:multiLevelType w:val="multilevel"/>
    <w:tmpl w:val="6150D9C0"/>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2B5141"/>
    <w:multiLevelType w:val="multilevel"/>
    <w:tmpl w:val="D18C719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20" w15:restartNumberingAfterBreak="0">
    <w:nsid w:val="557068F7"/>
    <w:multiLevelType w:val="multilevel"/>
    <w:tmpl w:val="232A6CA6"/>
    <w:lvl w:ilvl="0">
      <w:start w:val="5"/>
      <w:numFmt w:val="decimal"/>
      <w:lvlText w:val="%1."/>
      <w:lvlJc w:val="left"/>
      <w:pPr>
        <w:ind w:left="375" w:hanging="375"/>
      </w:pPr>
      <w:rPr>
        <w:color w:val="000000"/>
      </w:rPr>
    </w:lvl>
    <w:lvl w:ilvl="1">
      <w:start w:val="1"/>
      <w:numFmt w:val="decimal"/>
      <w:lvlText w:val="%1.%2."/>
      <w:lvlJc w:val="left"/>
      <w:pPr>
        <w:ind w:left="1004" w:hanging="720"/>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39"/>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21" w15:restartNumberingAfterBreak="0">
    <w:nsid w:val="5D5674A8"/>
    <w:multiLevelType w:val="hybridMultilevel"/>
    <w:tmpl w:val="9E98C7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15:restartNumberingAfterBreak="0">
    <w:nsid w:val="67BC516F"/>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EE81BFD"/>
    <w:multiLevelType w:val="multilevel"/>
    <w:tmpl w:val="CD7A37D8"/>
    <w:lvl w:ilvl="0">
      <w:start w:val="8"/>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15:restartNumberingAfterBreak="0">
    <w:nsid w:val="7BB06DDC"/>
    <w:multiLevelType w:val="multilevel"/>
    <w:tmpl w:val="C1B8679E"/>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num w:numId="1" w16cid:durableId="8927407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18"/>
  </w:num>
  <w:num w:numId="7" w16cid:durableId="1981689688">
    <w:abstractNumId w:val="3"/>
  </w:num>
  <w:num w:numId="8" w16cid:durableId="807862884">
    <w:abstractNumId w:val="19"/>
  </w:num>
  <w:num w:numId="9" w16cid:durableId="619650768">
    <w:abstractNumId w:val="8"/>
  </w:num>
  <w:num w:numId="10" w16cid:durableId="128670339">
    <w:abstractNumId w:val="12"/>
  </w:num>
  <w:num w:numId="11" w16cid:durableId="1685475109">
    <w:abstractNumId w:val="6"/>
  </w:num>
  <w:num w:numId="12" w16cid:durableId="383481953">
    <w:abstractNumId w:val="15"/>
  </w:num>
  <w:num w:numId="13" w16cid:durableId="1949654746">
    <w:abstractNumId w:val="1"/>
  </w:num>
  <w:num w:numId="14" w16cid:durableId="164589986">
    <w:abstractNumId w:val="20"/>
  </w:num>
  <w:num w:numId="15" w16cid:durableId="500245721">
    <w:abstractNumId w:val="14"/>
  </w:num>
  <w:num w:numId="16" w16cid:durableId="536744618">
    <w:abstractNumId w:val="4"/>
  </w:num>
  <w:num w:numId="17" w16cid:durableId="1087507060">
    <w:abstractNumId w:val="28"/>
  </w:num>
  <w:num w:numId="18" w16cid:durableId="770593279">
    <w:abstractNumId w:val="11"/>
  </w:num>
  <w:num w:numId="19" w16cid:durableId="218059210">
    <w:abstractNumId w:val="21"/>
  </w:num>
  <w:num w:numId="20" w16cid:durableId="1187327851">
    <w:abstractNumId w:val="17"/>
  </w:num>
  <w:num w:numId="21" w16cid:durableId="1627157704">
    <w:abstractNumId w:val="24"/>
  </w:num>
  <w:num w:numId="22" w16cid:durableId="2001226308">
    <w:abstractNumId w:val="13"/>
  </w:num>
  <w:num w:numId="23" w16cid:durableId="1344866915">
    <w:abstractNumId w:val="5"/>
  </w:num>
  <w:num w:numId="24" w16cid:durableId="426317256">
    <w:abstractNumId w:val="2"/>
  </w:num>
  <w:num w:numId="25" w16cid:durableId="1391003303">
    <w:abstractNumId w:val="25"/>
  </w:num>
  <w:num w:numId="26" w16cid:durableId="1977374427">
    <w:abstractNumId w:val="9"/>
  </w:num>
  <w:num w:numId="27" w16cid:durableId="1349019892">
    <w:abstractNumId w:val="16"/>
  </w:num>
  <w:num w:numId="28" w16cid:durableId="808329814">
    <w:abstractNumId w:val="0"/>
  </w:num>
  <w:num w:numId="29" w16cid:durableId="1835217751">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25EF"/>
    <w:rsid w:val="00011616"/>
    <w:rsid w:val="00012523"/>
    <w:rsid w:val="0001405D"/>
    <w:rsid w:val="0002020E"/>
    <w:rsid w:val="00025357"/>
    <w:rsid w:val="000257A9"/>
    <w:rsid w:val="00034A3D"/>
    <w:rsid w:val="000362B7"/>
    <w:rsid w:val="00036BD1"/>
    <w:rsid w:val="00040126"/>
    <w:rsid w:val="00045617"/>
    <w:rsid w:val="00055A4E"/>
    <w:rsid w:val="000605E4"/>
    <w:rsid w:val="00061958"/>
    <w:rsid w:val="00065F34"/>
    <w:rsid w:val="00076B0E"/>
    <w:rsid w:val="00080B3A"/>
    <w:rsid w:val="0009069B"/>
    <w:rsid w:val="00094870"/>
    <w:rsid w:val="0009695F"/>
    <w:rsid w:val="000A31F3"/>
    <w:rsid w:val="000A5602"/>
    <w:rsid w:val="000A6D46"/>
    <w:rsid w:val="000B0FBA"/>
    <w:rsid w:val="000B573F"/>
    <w:rsid w:val="000B5D4D"/>
    <w:rsid w:val="000B66AB"/>
    <w:rsid w:val="000C639C"/>
    <w:rsid w:val="000E250A"/>
    <w:rsid w:val="000E58DC"/>
    <w:rsid w:val="000E641A"/>
    <w:rsid w:val="000F76E2"/>
    <w:rsid w:val="0010016A"/>
    <w:rsid w:val="00103374"/>
    <w:rsid w:val="001073BA"/>
    <w:rsid w:val="0012147D"/>
    <w:rsid w:val="00124974"/>
    <w:rsid w:val="00131C11"/>
    <w:rsid w:val="00133818"/>
    <w:rsid w:val="00133F3B"/>
    <w:rsid w:val="00162E62"/>
    <w:rsid w:val="0016368C"/>
    <w:rsid w:val="001702A1"/>
    <w:rsid w:val="00191469"/>
    <w:rsid w:val="001A600C"/>
    <w:rsid w:val="001B08CA"/>
    <w:rsid w:val="001B1FA9"/>
    <w:rsid w:val="001C1BDD"/>
    <w:rsid w:val="001D1B91"/>
    <w:rsid w:val="001E3740"/>
    <w:rsid w:val="001F381A"/>
    <w:rsid w:val="001F39C2"/>
    <w:rsid w:val="001F5148"/>
    <w:rsid w:val="001F72F3"/>
    <w:rsid w:val="002008A0"/>
    <w:rsid w:val="00200D55"/>
    <w:rsid w:val="00204F30"/>
    <w:rsid w:val="00205223"/>
    <w:rsid w:val="0021344D"/>
    <w:rsid w:val="00221D78"/>
    <w:rsid w:val="00225C4C"/>
    <w:rsid w:val="00232DA6"/>
    <w:rsid w:val="002406AB"/>
    <w:rsid w:val="00240DC4"/>
    <w:rsid w:val="00245191"/>
    <w:rsid w:val="002551ED"/>
    <w:rsid w:val="0025593E"/>
    <w:rsid w:val="002625AD"/>
    <w:rsid w:val="00270DFE"/>
    <w:rsid w:val="00281213"/>
    <w:rsid w:val="00281DA4"/>
    <w:rsid w:val="00294B18"/>
    <w:rsid w:val="002B0134"/>
    <w:rsid w:val="002B77B6"/>
    <w:rsid w:val="002B7D7D"/>
    <w:rsid w:val="002C44C0"/>
    <w:rsid w:val="002C51D2"/>
    <w:rsid w:val="002D0F28"/>
    <w:rsid w:val="002D3D72"/>
    <w:rsid w:val="002E7416"/>
    <w:rsid w:val="002F2007"/>
    <w:rsid w:val="003000ED"/>
    <w:rsid w:val="00304864"/>
    <w:rsid w:val="003058CF"/>
    <w:rsid w:val="00314977"/>
    <w:rsid w:val="00315996"/>
    <w:rsid w:val="00315B0F"/>
    <w:rsid w:val="00317E12"/>
    <w:rsid w:val="00322573"/>
    <w:rsid w:val="00322752"/>
    <w:rsid w:val="00322E15"/>
    <w:rsid w:val="00323392"/>
    <w:rsid w:val="0032462A"/>
    <w:rsid w:val="00335C07"/>
    <w:rsid w:val="00336AD4"/>
    <w:rsid w:val="003445BC"/>
    <w:rsid w:val="003529DF"/>
    <w:rsid w:val="00361236"/>
    <w:rsid w:val="00364393"/>
    <w:rsid w:val="00366A37"/>
    <w:rsid w:val="00366F74"/>
    <w:rsid w:val="00372346"/>
    <w:rsid w:val="00391729"/>
    <w:rsid w:val="00396095"/>
    <w:rsid w:val="0039772B"/>
    <w:rsid w:val="003B2332"/>
    <w:rsid w:val="003B6351"/>
    <w:rsid w:val="003D08AC"/>
    <w:rsid w:val="003D2247"/>
    <w:rsid w:val="003D2C33"/>
    <w:rsid w:val="003E76A4"/>
    <w:rsid w:val="003F3454"/>
    <w:rsid w:val="003F6D10"/>
    <w:rsid w:val="003F7D6E"/>
    <w:rsid w:val="0040322E"/>
    <w:rsid w:val="00406603"/>
    <w:rsid w:val="00406C8B"/>
    <w:rsid w:val="004109AB"/>
    <w:rsid w:val="00412D02"/>
    <w:rsid w:val="0041791F"/>
    <w:rsid w:val="00424764"/>
    <w:rsid w:val="00425B54"/>
    <w:rsid w:val="00426D83"/>
    <w:rsid w:val="0043135D"/>
    <w:rsid w:val="00444A75"/>
    <w:rsid w:val="00457402"/>
    <w:rsid w:val="004613F4"/>
    <w:rsid w:val="004636BC"/>
    <w:rsid w:val="00470A0A"/>
    <w:rsid w:val="00477CDB"/>
    <w:rsid w:val="004853E0"/>
    <w:rsid w:val="0049279E"/>
    <w:rsid w:val="004930E4"/>
    <w:rsid w:val="004960AD"/>
    <w:rsid w:val="004A0DB9"/>
    <w:rsid w:val="004A29E2"/>
    <w:rsid w:val="004B265B"/>
    <w:rsid w:val="004B372E"/>
    <w:rsid w:val="004C0B2B"/>
    <w:rsid w:val="004C1110"/>
    <w:rsid w:val="004C14D5"/>
    <w:rsid w:val="004C63B3"/>
    <w:rsid w:val="004D09F2"/>
    <w:rsid w:val="004D2CC7"/>
    <w:rsid w:val="004E16CD"/>
    <w:rsid w:val="004E3F08"/>
    <w:rsid w:val="004E3FF6"/>
    <w:rsid w:val="004E4160"/>
    <w:rsid w:val="004F4994"/>
    <w:rsid w:val="004F5929"/>
    <w:rsid w:val="004F6242"/>
    <w:rsid w:val="00506688"/>
    <w:rsid w:val="0050706D"/>
    <w:rsid w:val="00507E0D"/>
    <w:rsid w:val="00510D5D"/>
    <w:rsid w:val="0051519C"/>
    <w:rsid w:val="00524024"/>
    <w:rsid w:val="005246FB"/>
    <w:rsid w:val="005273B7"/>
    <w:rsid w:val="005501C8"/>
    <w:rsid w:val="0056012B"/>
    <w:rsid w:val="00560B18"/>
    <w:rsid w:val="005615E3"/>
    <w:rsid w:val="0056474B"/>
    <w:rsid w:val="00566C93"/>
    <w:rsid w:val="00570422"/>
    <w:rsid w:val="00570441"/>
    <w:rsid w:val="00576CBE"/>
    <w:rsid w:val="005812B7"/>
    <w:rsid w:val="005972F2"/>
    <w:rsid w:val="005A0602"/>
    <w:rsid w:val="005A3B13"/>
    <w:rsid w:val="005B003F"/>
    <w:rsid w:val="005B1030"/>
    <w:rsid w:val="005B1919"/>
    <w:rsid w:val="005B3716"/>
    <w:rsid w:val="005C1448"/>
    <w:rsid w:val="005C2BEF"/>
    <w:rsid w:val="005C49DA"/>
    <w:rsid w:val="005D3F05"/>
    <w:rsid w:val="005D514C"/>
    <w:rsid w:val="005E7086"/>
    <w:rsid w:val="005F114E"/>
    <w:rsid w:val="005F15AD"/>
    <w:rsid w:val="005F69C0"/>
    <w:rsid w:val="006010C7"/>
    <w:rsid w:val="00611F64"/>
    <w:rsid w:val="00626173"/>
    <w:rsid w:val="006302ED"/>
    <w:rsid w:val="00633936"/>
    <w:rsid w:val="00634EFB"/>
    <w:rsid w:val="006402C2"/>
    <w:rsid w:val="00644FDE"/>
    <w:rsid w:val="00652C93"/>
    <w:rsid w:val="006554ED"/>
    <w:rsid w:val="00660FED"/>
    <w:rsid w:val="0066356F"/>
    <w:rsid w:val="006638E7"/>
    <w:rsid w:val="006658B0"/>
    <w:rsid w:val="006679EB"/>
    <w:rsid w:val="0067388F"/>
    <w:rsid w:val="00676069"/>
    <w:rsid w:val="006845A7"/>
    <w:rsid w:val="00687572"/>
    <w:rsid w:val="006919D7"/>
    <w:rsid w:val="00697138"/>
    <w:rsid w:val="0069767B"/>
    <w:rsid w:val="006B23C6"/>
    <w:rsid w:val="006B41F8"/>
    <w:rsid w:val="006C077D"/>
    <w:rsid w:val="006C309E"/>
    <w:rsid w:val="006C3C35"/>
    <w:rsid w:val="006C43DC"/>
    <w:rsid w:val="006C6443"/>
    <w:rsid w:val="006C6974"/>
    <w:rsid w:val="006C6C06"/>
    <w:rsid w:val="006E0212"/>
    <w:rsid w:val="006E32DC"/>
    <w:rsid w:val="006E7258"/>
    <w:rsid w:val="0070220F"/>
    <w:rsid w:val="007039BB"/>
    <w:rsid w:val="0070423E"/>
    <w:rsid w:val="0070447D"/>
    <w:rsid w:val="0070512E"/>
    <w:rsid w:val="0071238E"/>
    <w:rsid w:val="00713ED2"/>
    <w:rsid w:val="007247AD"/>
    <w:rsid w:val="00735B3A"/>
    <w:rsid w:val="00736DD3"/>
    <w:rsid w:val="00741190"/>
    <w:rsid w:val="00750544"/>
    <w:rsid w:val="007530F4"/>
    <w:rsid w:val="00761C68"/>
    <w:rsid w:val="0076431A"/>
    <w:rsid w:val="00782366"/>
    <w:rsid w:val="007860D0"/>
    <w:rsid w:val="0078792D"/>
    <w:rsid w:val="007A74F7"/>
    <w:rsid w:val="007A7562"/>
    <w:rsid w:val="007B3FCE"/>
    <w:rsid w:val="007B40D4"/>
    <w:rsid w:val="007B6B22"/>
    <w:rsid w:val="007C1359"/>
    <w:rsid w:val="007C4932"/>
    <w:rsid w:val="007C746D"/>
    <w:rsid w:val="007C7FC3"/>
    <w:rsid w:val="007D00E2"/>
    <w:rsid w:val="007E6432"/>
    <w:rsid w:val="00800A2B"/>
    <w:rsid w:val="0080786E"/>
    <w:rsid w:val="00810761"/>
    <w:rsid w:val="00817268"/>
    <w:rsid w:val="00822C96"/>
    <w:rsid w:val="008248A5"/>
    <w:rsid w:val="00832B40"/>
    <w:rsid w:val="00842496"/>
    <w:rsid w:val="008500D8"/>
    <w:rsid w:val="008528EC"/>
    <w:rsid w:val="00854711"/>
    <w:rsid w:val="008607DC"/>
    <w:rsid w:val="00860E02"/>
    <w:rsid w:val="00862B33"/>
    <w:rsid w:val="00863787"/>
    <w:rsid w:val="008657B4"/>
    <w:rsid w:val="00871B6F"/>
    <w:rsid w:val="0087241E"/>
    <w:rsid w:val="00884D52"/>
    <w:rsid w:val="00887564"/>
    <w:rsid w:val="008878EB"/>
    <w:rsid w:val="0089026E"/>
    <w:rsid w:val="00896E16"/>
    <w:rsid w:val="008A1888"/>
    <w:rsid w:val="008A4D9E"/>
    <w:rsid w:val="008B03A6"/>
    <w:rsid w:val="008B6331"/>
    <w:rsid w:val="008C0B70"/>
    <w:rsid w:val="008C17FF"/>
    <w:rsid w:val="008C3869"/>
    <w:rsid w:val="008D2C82"/>
    <w:rsid w:val="008E030A"/>
    <w:rsid w:val="008E39B4"/>
    <w:rsid w:val="008E75C6"/>
    <w:rsid w:val="008F1F14"/>
    <w:rsid w:val="00903F89"/>
    <w:rsid w:val="009054B3"/>
    <w:rsid w:val="0091165A"/>
    <w:rsid w:val="00915A8F"/>
    <w:rsid w:val="00921914"/>
    <w:rsid w:val="00922EF4"/>
    <w:rsid w:val="00922FAD"/>
    <w:rsid w:val="00931482"/>
    <w:rsid w:val="00944DAC"/>
    <w:rsid w:val="009535F5"/>
    <w:rsid w:val="00953F4E"/>
    <w:rsid w:val="0096040F"/>
    <w:rsid w:val="009648D1"/>
    <w:rsid w:val="00965B64"/>
    <w:rsid w:val="00970AFC"/>
    <w:rsid w:val="009727E8"/>
    <w:rsid w:val="0097537F"/>
    <w:rsid w:val="009757A2"/>
    <w:rsid w:val="00982C93"/>
    <w:rsid w:val="00992B72"/>
    <w:rsid w:val="00996E8A"/>
    <w:rsid w:val="00996F5A"/>
    <w:rsid w:val="009B1762"/>
    <w:rsid w:val="009B4FC6"/>
    <w:rsid w:val="009B60F9"/>
    <w:rsid w:val="009C0A11"/>
    <w:rsid w:val="009D28F4"/>
    <w:rsid w:val="009D57CD"/>
    <w:rsid w:val="009D6644"/>
    <w:rsid w:val="009E3476"/>
    <w:rsid w:val="009E5597"/>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513CE"/>
    <w:rsid w:val="00A52C63"/>
    <w:rsid w:val="00A53B16"/>
    <w:rsid w:val="00A56C8A"/>
    <w:rsid w:val="00A626CB"/>
    <w:rsid w:val="00A63B2E"/>
    <w:rsid w:val="00A660D5"/>
    <w:rsid w:val="00A71DE1"/>
    <w:rsid w:val="00A76158"/>
    <w:rsid w:val="00A76EDF"/>
    <w:rsid w:val="00A86D6B"/>
    <w:rsid w:val="00A948F4"/>
    <w:rsid w:val="00A954E8"/>
    <w:rsid w:val="00A9671E"/>
    <w:rsid w:val="00AA5863"/>
    <w:rsid w:val="00AB05A7"/>
    <w:rsid w:val="00AB298A"/>
    <w:rsid w:val="00AB6D4A"/>
    <w:rsid w:val="00AD096D"/>
    <w:rsid w:val="00AD4A5D"/>
    <w:rsid w:val="00AE1A3A"/>
    <w:rsid w:val="00AE60CD"/>
    <w:rsid w:val="00AF1BA8"/>
    <w:rsid w:val="00B0456B"/>
    <w:rsid w:val="00B05D74"/>
    <w:rsid w:val="00B1450A"/>
    <w:rsid w:val="00B1495E"/>
    <w:rsid w:val="00B167DF"/>
    <w:rsid w:val="00B1788B"/>
    <w:rsid w:val="00B30EAD"/>
    <w:rsid w:val="00B45E1C"/>
    <w:rsid w:val="00B477BA"/>
    <w:rsid w:val="00B67594"/>
    <w:rsid w:val="00B72795"/>
    <w:rsid w:val="00B74184"/>
    <w:rsid w:val="00B80DEB"/>
    <w:rsid w:val="00B80E4C"/>
    <w:rsid w:val="00B848D1"/>
    <w:rsid w:val="00B867D0"/>
    <w:rsid w:val="00B86C74"/>
    <w:rsid w:val="00BB781B"/>
    <w:rsid w:val="00BB7D0F"/>
    <w:rsid w:val="00BC1199"/>
    <w:rsid w:val="00BC3E39"/>
    <w:rsid w:val="00BC4D0C"/>
    <w:rsid w:val="00BC781B"/>
    <w:rsid w:val="00BD045C"/>
    <w:rsid w:val="00BD70AB"/>
    <w:rsid w:val="00BE3624"/>
    <w:rsid w:val="00BE5E17"/>
    <w:rsid w:val="00BE6049"/>
    <w:rsid w:val="00BE6879"/>
    <w:rsid w:val="00BF4933"/>
    <w:rsid w:val="00BF6535"/>
    <w:rsid w:val="00BF73C3"/>
    <w:rsid w:val="00C032B4"/>
    <w:rsid w:val="00C12CAB"/>
    <w:rsid w:val="00C1303F"/>
    <w:rsid w:val="00C159B7"/>
    <w:rsid w:val="00C234AF"/>
    <w:rsid w:val="00C24455"/>
    <w:rsid w:val="00C256E7"/>
    <w:rsid w:val="00C37D19"/>
    <w:rsid w:val="00C42BD8"/>
    <w:rsid w:val="00C53891"/>
    <w:rsid w:val="00C727CD"/>
    <w:rsid w:val="00C8084D"/>
    <w:rsid w:val="00C85CEC"/>
    <w:rsid w:val="00C863BF"/>
    <w:rsid w:val="00C86ADE"/>
    <w:rsid w:val="00C86B35"/>
    <w:rsid w:val="00C87FFB"/>
    <w:rsid w:val="00C90BF1"/>
    <w:rsid w:val="00C91DB6"/>
    <w:rsid w:val="00CA07D3"/>
    <w:rsid w:val="00CA553C"/>
    <w:rsid w:val="00CA624F"/>
    <w:rsid w:val="00CB6177"/>
    <w:rsid w:val="00CC143E"/>
    <w:rsid w:val="00CC25C1"/>
    <w:rsid w:val="00CC2F3F"/>
    <w:rsid w:val="00CD034A"/>
    <w:rsid w:val="00CD119E"/>
    <w:rsid w:val="00CE14BD"/>
    <w:rsid w:val="00CE1501"/>
    <w:rsid w:val="00CE3A0F"/>
    <w:rsid w:val="00CE4DAA"/>
    <w:rsid w:val="00CE51AE"/>
    <w:rsid w:val="00CF37E0"/>
    <w:rsid w:val="00D035D5"/>
    <w:rsid w:val="00D12B57"/>
    <w:rsid w:val="00D2008E"/>
    <w:rsid w:val="00D26BEE"/>
    <w:rsid w:val="00D40E70"/>
    <w:rsid w:val="00D414A0"/>
    <w:rsid w:val="00D46FDA"/>
    <w:rsid w:val="00D61003"/>
    <w:rsid w:val="00D645C1"/>
    <w:rsid w:val="00D73C56"/>
    <w:rsid w:val="00D75CBC"/>
    <w:rsid w:val="00D7702A"/>
    <w:rsid w:val="00D850FE"/>
    <w:rsid w:val="00D86DCF"/>
    <w:rsid w:val="00D950FD"/>
    <w:rsid w:val="00DA4E56"/>
    <w:rsid w:val="00DB21BB"/>
    <w:rsid w:val="00DB3549"/>
    <w:rsid w:val="00DB509B"/>
    <w:rsid w:val="00DB669E"/>
    <w:rsid w:val="00DB79CD"/>
    <w:rsid w:val="00DC0370"/>
    <w:rsid w:val="00DC1C5B"/>
    <w:rsid w:val="00DD4267"/>
    <w:rsid w:val="00DE367D"/>
    <w:rsid w:val="00DE6026"/>
    <w:rsid w:val="00DE6907"/>
    <w:rsid w:val="00DE77EE"/>
    <w:rsid w:val="00DF2484"/>
    <w:rsid w:val="00E02589"/>
    <w:rsid w:val="00E02887"/>
    <w:rsid w:val="00E042E9"/>
    <w:rsid w:val="00E05D05"/>
    <w:rsid w:val="00E1191B"/>
    <w:rsid w:val="00E1472A"/>
    <w:rsid w:val="00E17B0E"/>
    <w:rsid w:val="00E21B68"/>
    <w:rsid w:val="00E2788F"/>
    <w:rsid w:val="00E32123"/>
    <w:rsid w:val="00E322DF"/>
    <w:rsid w:val="00E52F81"/>
    <w:rsid w:val="00E55224"/>
    <w:rsid w:val="00E56C22"/>
    <w:rsid w:val="00E577D7"/>
    <w:rsid w:val="00E622D5"/>
    <w:rsid w:val="00E70418"/>
    <w:rsid w:val="00E7074A"/>
    <w:rsid w:val="00E7692E"/>
    <w:rsid w:val="00E834DE"/>
    <w:rsid w:val="00E95A3E"/>
    <w:rsid w:val="00E9725E"/>
    <w:rsid w:val="00E97C76"/>
    <w:rsid w:val="00EA1B7F"/>
    <w:rsid w:val="00EA5714"/>
    <w:rsid w:val="00EB3296"/>
    <w:rsid w:val="00EB676E"/>
    <w:rsid w:val="00EB688B"/>
    <w:rsid w:val="00EC3D98"/>
    <w:rsid w:val="00EC4EAF"/>
    <w:rsid w:val="00ED284F"/>
    <w:rsid w:val="00ED338F"/>
    <w:rsid w:val="00ED59BB"/>
    <w:rsid w:val="00EF14D1"/>
    <w:rsid w:val="00EF38CD"/>
    <w:rsid w:val="00F040AA"/>
    <w:rsid w:val="00F0458B"/>
    <w:rsid w:val="00F06839"/>
    <w:rsid w:val="00F214AA"/>
    <w:rsid w:val="00F31729"/>
    <w:rsid w:val="00F63154"/>
    <w:rsid w:val="00F6659C"/>
    <w:rsid w:val="00F746CD"/>
    <w:rsid w:val="00F82FD2"/>
    <w:rsid w:val="00FA11CB"/>
    <w:rsid w:val="00FA1F96"/>
    <w:rsid w:val="00FA206E"/>
    <w:rsid w:val="00FA2B7A"/>
    <w:rsid w:val="00FA3FC3"/>
    <w:rsid w:val="00FA744D"/>
    <w:rsid w:val="00FB56D1"/>
    <w:rsid w:val="00FC3F62"/>
    <w:rsid w:val="00FC4EF3"/>
    <w:rsid w:val="00FC7A99"/>
    <w:rsid w:val="00FD2823"/>
    <w:rsid w:val="00FD5E51"/>
    <w:rsid w:val="00FD684D"/>
    <w:rsid w:val="00FE0F55"/>
    <w:rsid w:val="00FE58E7"/>
    <w:rsid w:val="00FF5A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1"/>
    <w:qFormat/>
    <w:rsid w:val="004F4994"/>
    <w:pPr>
      <w:keepNext/>
      <w:widowControl w:val="0"/>
      <w:jc w:val="both"/>
      <w:outlineLvl w:val="0"/>
    </w:pPr>
    <w:rPr>
      <w:sz w:val="24"/>
    </w:rPr>
  </w:style>
  <w:style w:type="paragraph" w:styleId="Ttulo2">
    <w:name w:val="heading 2"/>
    <w:basedOn w:val="Normal"/>
    <w:next w:val="Normal"/>
    <w:link w:val="Ttulo2Char"/>
    <w:uiPriority w:val="1"/>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1"/>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F4994"/>
    <w:rPr>
      <w:sz w:val="24"/>
    </w:rPr>
  </w:style>
  <w:style w:type="character" w:customStyle="1" w:styleId="Ttulo2Char">
    <w:name w:val="Título 2 Char"/>
    <w:basedOn w:val="Fontepargpadro"/>
    <w:link w:val="Ttulo2"/>
    <w:uiPriority w:val="1"/>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uiPriority w:val="1"/>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uiPriority w:val="99"/>
    <w:locked/>
    <w:rsid w:val="00C863BF"/>
    <w:rPr>
      <w:lang w:eastAsia="pt-BR" w:bidi="ar-SA"/>
    </w:rPr>
  </w:style>
  <w:style w:type="paragraph" w:styleId="Cabealho">
    <w:name w:val="header"/>
    <w:aliases w:val="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uiPriority w:val="99"/>
    <w:locked/>
    <w:rsid w:val="008248A5"/>
    <w:rPr>
      <w:rFonts w:ascii="Courier New" w:hAnsi="Courier New"/>
    </w:rPr>
  </w:style>
  <w:style w:type="paragraph" w:styleId="TextosemFormatao">
    <w:name w:val="Plain Text"/>
    <w:basedOn w:val="Normal"/>
    <w:link w:val="TextosemFormataoChar"/>
    <w:uiPriority w:val="99"/>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eastAsia="ar-SA"/>
    </w:rPr>
  </w:style>
  <w:style w:type="paragraph" w:styleId="Textodenotaderodap">
    <w:name w:val="footnote text"/>
    <w:basedOn w:val="Normal"/>
    <w:link w:val="TextodenotaderodapChar"/>
    <w:semiHidden/>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paragraph" w:styleId="Reviso">
    <w:name w:val="Revision"/>
    <w:hidden/>
    <w:uiPriority w:val="99"/>
    <w:semiHidden/>
    <w:rsid w:val="005F114E"/>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br.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9248</Words>
  <Characters>49945</Characters>
  <Application>Microsoft Office Word</Application>
  <DocSecurity>0</DocSecurity>
  <Lines>416</Lines>
  <Paragraphs>118</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59075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3</cp:revision>
  <cp:lastPrinted>2022-07-06T17:57:00Z</cp:lastPrinted>
  <dcterms:created xsi:type="dcterms:W3CDTF">2023-02-13T17:47:00Z</dcterms:created>
  <dcterms:modified xsi:type="dcterms:W3CDTF">2023-02-13T18:36:00Z</dcterms:modified>
</cp:coreProperties>
</file>