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10B3C7D4"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E51C66">
        <w:rPr>
          <w:rFonts w:ascii="Arial" w:hAnsi="Arial" w:cs="Arial"/>
          <w:b/>
          <w:sz w:val="22"/>
          <w:szCs w:val="22"/>
        </w:rPr>
        <w:t>11</w:t>
      </w:r>
      <w:r w:rsidRPr="00965B64">
        <w:rPr>
          <w:rFonts w:ascii="Arial" w:hAnsi="Arial" w:cs="Arial"/>
          <w:b/>
          <w:sz w:val="22"/>
          <w:szCs w:val="22"/>
        </w:rPr>
        <w:t>/202</w:t>
      </w:r>
      <w:r w:rsidR="0049279E">
        <w:rPr>
          <w:rFonts w:ascii="Arial" w:hAnsi="Arial" w:cs="Arial"/>
          <w:b/>
          <w:sz w:val="22"/>
          <w:szCs w:val="22"/>
        </w:rPr>
        <w:t>3</w:t>
      </w:r>
    </w:p>
    <w:p w14:paraId="2315E223" w14:textId="63CAC5B7"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EB40AC">
        <w:rPr>
          <w:rFonts w:ascii="Arial" w:hAnsi="Arial" w:cs="Arial"/>
          <w:b/>
          <w:spacing w:val="-13"/>
          <w:sz w:val="22"/>
          <w:szCs w:val="22"/>
        </w:rPr>
        <w:t>6</w:t>
      </w:r>
      <w:r w:rsidR="00E51C66">
        <w:rPr>
          <w:rFonts w:ascii="Arial" w:hAnsi="Arial" w:cs="Arial"/>
          <w:b/>
          <w:spacing w:val="-13"/>
          <w:sz w:val="22"/>
          <w:szCs w:val="22"/>
        </w:rPr>
        <w:t>5</w:t>
      </w:r>
      <w:r w:rsidRPr="00965B64">
        <w:rPr>
          <w:rFonts w:ascii="Arial" w:hAnsi="Arial" w:cs="Arial"/>
          <w:b/>
          <w:sz w:val="22"/>
          <w:szCs w:val="22"/>
        </w:rPr>
        <w:t>/202</w:t>
      </w:r>
      <w:r w:rsidR="0049279E">
        <w:rPr>
          <w:rFonts w:ascii="Arial" w:hAnsi="Arial" w:cs="Arial"/>
          <w:b/>
          <w:sz w:val="22"/>
          <w:szCs w:val="22"/>
        </w:rPr>
        <w:t>3</w:t>
      </w:r>
    </w:p>
    <w:p w14:paraId="19912A50" w14:textId="2B3905CA"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E51C66">
        <w:rPr>
          <w:rFonts w:ascii="Arial" w:hAnsi="Arial" w:cs="Arial"/>
          <w:b/>
          <w:sz w:val="22"/>
          <w:szCs w:val="22"/>
        </w:rPr>
        <w:t>30</w:t>
      </w:r>
      <w:r w:rsidRPr="00965B64">
        <w:rPr>
          <w:rFonts w:ascii="Arial" w:hAnsi="Arial" w:cs="Arial"/>
          <w:b/>
          <w:sz w:val="22"/>
          <w:szCs w:val="22"/>
        </w:rPr>
        <w:t>/</w:t>
      </w:r>
      <w:r w:rsidR="00426D83">
        <w:rPr>
          <w:rFonts w:ascii="Arial" w:hAnsi="Arial" w:cs="Arial"/>
          <w:b/>
          <w:sz w:val="22"/>
          <w:szCs w:val="22"/>
        </w:rPr>
        <w:t>0</w:t>
      </w:r>
      <w:r w:rsidR="00EB40AC">
        <w:rPr>
          <w:rFonts w:ascii="Arial" w:hAnsi="Arial" w:cs="Arial"/>
          <w:b/>
          <w:sz w:val="22"/>
          <w:szCs w:val="22"/>
        </w:rPr>
        <w:t>3</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49279E">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00F1AF2E"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EB40AC">
        <w:rPr>
          <w:rFonts w:ascii="Arial" w:hAnsi="Arial" w:cs="Arial"/>
          <w:b/>
          <w:sz w:val="22"/>
          <w:szCs w:val="22"/>
        </w:rPr>
        <w:t>6</w:t>
      </w:r>
      <w:r w:rsidR="00E51C66">
        <w:rPr>
          <w:rFonts w:ascii="Arial" w:hAnsi="Arial" w:cs="Arial"/>
          <w:b/>
          <w:sz w:val="22"/>
          <w:szCs w:val="22"/>
        </w:rPr>
        <w:t>5</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E51C66">
        <w:rPr>
          <w:rFonts w:ascii="Arial" w:hAnsi="Arial" w:cs="Arial"/>
          <w:b/>
          <w:sz w:val="22"/>
          <w:szCs w:val="22"/>
        </w:rPr>
        <w:t>11</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53CBC5AC"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E51C66">
        <w:rPr>
          <w:rFonts w:ascii="Arial" w:hAnsi="Arial" w:cs="Arial"/>
          <w:b/>
          <w:sz w:val="22"/>
          <w:szCs w:val="22"/>
        </w:rPr>
        <w:t>30</w:t>
      </w:r>
      <w:r w:rsidRPr="00965B64">
        <w:rPr>
          <w:rFonts w:ascii="Arial" w:hAnsi="Arial" w:cs="Arial"/>
          <w:b/>
          <w:sz w:val="22"/>
          <w:szCs w:val="22"/>
        </w:rPr>
        <w:t>/</w:t>
      </w:r>
      <w:r w:rsidR="00426D83">
        <w:rPr>
          <w:rFonts w:ascii="Arial" w:hAnsi="Arial" w:cs="Arial"/>
          <w:b/>
          <w:sz w:val="22"/>
          <w:szCs w:val="22"/>
        </w:rPr>
        <w:t>0</w:t>
      </w:r>
      <w:r w:rsidR="00EB40AC">
        <w:rPr>
          <w:rFonts w:ascii="Arial" w:hAnsi="Arial" w:cs="Arial"/>
          <w:b/>
          <w:sz w:val="22"/>
          <w:szCs w:val="22"/>
        </w:rPr>
        <w:t>3</w:t>
      </w:r>
      <w:r w:rsidRPr="00965B64">
        <w:rPr>
          <w:rFonts w:ascii="Arial" w:hAnsi="Arial" w:cs="Arial"/>
          <w:b/>
          <w:sz w:val="22"/>
          <w:szCs w:val="22"/>
        </w:rPr>
        <w:t>/202</w:t>
      </w:r>
      <w:r w:rsidR="00426D83">
        <w:rPr>
          <w:rFonts w:ascii="Arial" w:hAnsi="Arial" w:cs="Arial"/>
          <w:b/>
          <w:sz w:val="22"/>
          <w:szCs w:val="22"/>
        </w:rPr>
        <w:t>3</w:t>
      </w:r>
    </w:p>
    <w:p w14:paraId="0C5A8EC2" w14:textId="09D1276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49279E">
        <w:rPr>
          <w:rFonts w:ascii="Arial" w:hAnsi="Arial" w:cs="Arial"/>
          <w:b/>
          <w:sz w:val="22"/>
          <w:szCs w:val="22"/>
        </w:rPr>
        <w:t>09</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70436F30"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49279E">
        <w:rPr>
          <w:rFonts w:ascii="Arial" w:hAnsi="Arial" w:cs="Arial"/>
          <w:b/>
          <w:sz w:val="22"/>
          <w:szCs w:val="22"/>
        </w:rPr>
        <w:t>09</w:t>
      </w:r>
      <w:r w:rsidR="0002020E">
        <w:rPr>
          <w:rFonts w:ascii="Arial" w:hAnsi="Arial" w:cs="Arial"/>
          <w:b/>
          <w:sz w:val="22"/>
          <w:szCs w:val="22"/>
        </w:rPr>
        <w:t>:</w:t>
      </w:r>
      <w:r w:rsidR="00E834DE">
        <w:rPr>
          <w:rFonts w:ascii="Arial" w:hAnsi="Arial" w:cs="Arial"/>
          <w:b/>
          <w:sz w:val="22"/>
          <w:szCs w:val="22"/>
        </w:rPr>
        <w:t>1</w:t>
      </w:r>
      <w:r w:rsidR="009757A2">
        <w:rPr>
          <w:rFonts w:ascii="Arial" w:hAnsi="Arial" w:cs="Arial"/>
          <w:b/>
          <w:sz w:val="22"/>
          <w:szCs w:val="22"/>
        </w:rPr>
        <w:t>5</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29E7AB35"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EB3311" w:rsidRPr="00EB3311">
        <w:rPr>
          <w:rFonts w:ascii="Arial" w:hAnsi="Arial" w:cs="Arial"/>
          <w:b/>
          <w:bCs/>
          <w:spacing w:val="-4"/>
          <w:sz w:val="22"/>
          <w:szCs w:val="22"/>
        </w:rPr>
        <w:t xml:space="preserve">de </w:t>
      </w:r>
      <w:r w:rsidR="00E51C66" w:rsidRPr="00E51C66">
        <w:rPr>
          <w:rFonts w:ascii="Arial" w:hAnsi="Arial" w:cs="Arial"/>
          <w:b/>
          <w:bCs/>
          <w:spacing w:val="-4"/>
          <w:sz w:val="22"/>
          <w:szCs w:val="22"/>
        </w:rPr>
        <w:t>materiais médico-hospitalares e outros, destinados à manutenção das atividades dos diversos serviços que integram a secretaria de saúde</w:t>
      </w:r>
      <w:r w:rsidR="00EB3311">
        <w:rPr>
          <w:rFonts w:ascii="Arial" w:hAnsi="Arial" w:cs="Arial"/>
          <w:spacing w:val="-4"/>
          <w:sz w:val="22"/>
          <w:szCs w:val="22"/>
        </w:rPr>
        <w:t xml:space="preserve"> </w:t>
      </w:r>
      <w:r w:rsidR="009B60F9" w:rsidRPr="009B60F9">
        <w:rPr>
          <w:rFonts w:ascii="Arial" w:hAnsi="Arial" w:cs="Arial"/>
          <w:b/>
          <w:bCs/>
          <w:spacing w:val="-4"/>
          <w:sz w:val="22"/>
          <w:szCs w:val="22"/>
        </w:rPr>
        <w:t>deste</w:t>
      </w:r>
      <w:r w:rsidR="009B60F9">
        <w:rPr>
          <w:rFonts w:ascii="Arial" w:hAnsi="Arial" w:cs="Arial"/>
          <w:b/>
          <w:bCs/>
          <w:spacing w:val="-4"/>
          <w:sz w:val="22"/>
          <w:szCs w:val="22"/>
        </w:rPr>
        <w:t xml:space="preserve"> </w:t>
      </w:r>
      <w:r w:rsidR="0096040F">
        <w:rPr>
          <w:rFonts w:ascii="Arial" w:hAnsi="Arial" w:cs="Arial"/>
          <w:b/>
          <w:bCs/>
          <w:spacing w:val="-4"/>
          <w:sz w:val="22"/>
          <w:szCs w:val="22"/>
        </w:rPr>
        <w:t>M</w:t>
      </w:r>
      <w:r w:rsidR="0096040F" w:rsidRPr="0096040F">
        <w:rPr>
          <w:rFonts w:ascii="Arial" w:hAnsi="Arial" w:cs="Arial"/>
          <w:b/>
          <w:bCs/>
          <w:spacing w:val="-4"/>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77777777"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502353B5" w14:textId="764F18B9" w:rsidR="009B60F9" w:rsidRDefault="009B60F9" w:rsidP="00C863BF">
      <w:pPr>
        <w:jc w:val="both"/>
        <w:rPr>
          <w:rFonts w:ascii="Arial" w:hAnsi="Arial" w:cs="Arial"/>
          <w:sz w:val="22"/>
          <w:szCs w:val="22"/>
        </w:rPr>
      </w:pPr>
    </w:p>
    <w:p w14:paraId="53746678" w14:textId="77777777" w:rsidR="009B60F9" w:rsidRDefault="009B60F9"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79A20D80"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EB40AC">
        <w:rPr>
          <w:rFonts w:ascii="Arial" w:hAnsi="Arial" w:cs="Arial"/>
          <w:sz w:val="22"/>
          <w:szCs w:val="22"/>
        </w:rPr>
        <w:t>1</w:t>
      </w:r>
      <w:r w:rsidR="00493680">
        <w:rPr>
          <w:rFonts w:ascii="Arial" w:hAnsi="Arial" w:cs="Arial"/>
          <w:sz w:val="22"/>
          <w:szCs w:val="22"/>
        </w:rPr>
        <w:t>5</w:t>
      </w:r>
      <w:r w:rsidR="0070512E">
        <w:rPr>
          <w:rFonts w:ascii="Arial" w:hAnsi="Arial" w:cs="Arial"/>
          <w:sz w:val="22"/>
          <w:szCs w:val="22"/>
        </w:rPr>
        <w:t xml:space="preserve"> </w:t>
      </w:r>
      <w:r w:rsidR="00A56C8A" w:rsidRPr="00E95A3E">
        <w:rPr>
          <w:rFonts w:ascii="Arial" w:hAnsi="Arial" w:cs="Arial"/>
          <w:sz w:val="22"/>
          <w:szCs w:val="22"/>
        </w:rPr>
        <w:t xml:space="preserve">de </w:t>
      </w:r>
      <w:r w:rsidR="00EB40AC">
        <w:rPr>
          <w:rFonts w:ascii="Arial" w:hAnsi="Arial" w:cs="Arial"/>
          <w:sz w:val="22"/>
          <w:szCs w:val="22"/>
        </w:rPr>
        <w:t>març</w:t>
      </w:r>
      <w:r w:rsidR="0070512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61B82F7C" w14:textId="77777777" w:rsidR="00493680" w:rsidRPr="00965B64" w:rsidRDefault="00493680" w:rsidP="00493680">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2028973" w14:textId="77777777" w:rsidR="00493680" w:rsidRPr="00965B64" w:rsidRDefault="00493680" w:rsidP="00493680">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11</w:t>
      </w:r>
      <w:r w:rsidRPr="00965B64">
        <w:rPr>
          <w:rFonts w:ascii="Arial" w:hAnsi="Arial" w:cs="Arial"/>
          <w:b/>
          <w:sz w:val="22"/>
          <w:szCs w:val="22"/>
        </w:rPr>
        <w:t>/202</w:t>
      </w:r>
      <w:r>
        <w:rPr>
          <w:rFonts w:ascii="Arial" w:hAnsi="Arial" w:cs="Arial"/>
          <w:b/>
          <w:sz w:val="22"/>
          <w:szCs w:val="22"/>
        </w:rPr>
        <w:t>3</w:t>
      </w:r>
    </w:p>
    <w:p w14:paraId="66600613" w14:textId="77777777" w:rsidR="00493680" w:rsidRPr="00965B64" w:rsidRDefault="00493680" w:rsidP="00493680">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65</w:t>
      </w:r>
      <w:r w:rsidRPr="00965B64">
        <w:rPr>
          <w:rFonts w:ascii="Arial" w:hAnsi="Arial" w:cs="Arial"/>
          <w:b/>
          <w:sz w:val="22"/>
          <w:szCs w:val="22"/>
        </w:rPr>
        <w:t>/202</w:t>
      </w:r>
      <w:r>
        <w:rPr>
          <w:rFonts w:ascii="Arial" w:hAnsi="Arial" w:cs="Arial"/>
          <w:b/>
          <w:sz w:val="22"/>
          <w:szCs w:val="22"/>
        </w:rPr>
        <w:t>3</w:t>
      </w:r>
    </w:p>
    <w:p w14:paraId="415B252A" w14:textId="0CD5E624" w:rsidR="009B60F9" w:rsidRPr="00965B64" w:rsidRDefault="00493680" w:rsidP="00493680">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30</w:t>
      </w:r>
      <w:r w:rsidRPr="00965B64">
        <w:rPr>
          <w:rFonts w:ascii="Arial" w:hAnsi="Arial" w:cs="Arial"/>
          <w:b/>
          <w:sz w:val="22"/>
          <w:szCs w:val="22"/>
        </w:rPr>
        <w:t>/</w:t>
      </w:r>
      <w:r>
        <w:rPr>
          <w:rFonts w:ascii="Arial" w:hAnsi="Arial" w:cs="Arial"/>
          <w:b/>
          <w:sz w:val="22"/>
          <w:szCs w:val="22"/>
        </w:rPr>
        <w:t>03</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7BDC65EB" w:rsidR="0070512E" w:rsidRPr="0070512E" w:rsidRDefault="00493680" w:rsidP="0070512E">
      <w:pPr>
        <w:jc w:val="both"/>
        <w:rPr>
          <w:rFonts w:ascii="Arial" w:hAnsi="Arial" w:cs="Arial"/>
          <w:sz w:val="22"/>
          <w:szCs w:val="22"/>
        </w:rPr>
      </w:pPr>
      <w:r w:rsidRPr="00493680">
        <w:rPr>
          <w:rFonts w:ascii="Arial" w:hAnsi="Arial" w:cs="Arial"/>
          <w:sz w:val="22"/>
          <w:szCs w:val="22"/>
        </w:rPr>
        <w:t>A</w:t>
      </w:r>
      <w:r w:rsidRPr="00493680">
        <w:rPr>
          <w:rFonts w:ascii="Arial" w:hAnsi="Arial" w:cs="Arial"/>
          <w:spacing w:val="-4"/>
          <w:sz w:val="22"/>
          <w:szCs w:val="22"/>
        </w:rPr>
        <w:t>quisição de materiais médico-hospitalares e outros, destinados à manutenção das atividades dos diversos serviços que integram a secretaria de saúde deste Município</w:t>
      </w:r>
      <w:r w:rsidR="0070512E" w:rsidRPr="0070512E">
        <w:rPr>
          <w:rFonts w:ascii="Arial" w:hAnsi="Arial" w:cs="Arial"/>
          <w:sz w:val="22"/>
          <w:szCs w:val="22"/>
        </w:rPr>
        <w:t>.</w:t>
      </w:r>
    </w:p>
    <w:p w14:paraId="64C437E6" w14:textId="7F8E16FF" w:rsidR="007A699D" w:rsidRPr="00493680" w:rsidRDefault="00C863BF" w:rsidP="003F7D6E">
      <w:pPr>
        <w:pStyle w:val="NormalWeb"/>
        <w:numPr>
          <w:ilvl w:val="1"/>
          <w:numId w:val="6"/>
        </w:numPr>
        <w:jc w:val="both"/>
        <w:rPr>
          <w:rFonts w:ascii="Arial" w:hAnsi="Arial" w:cs="Arial"/>
          <w:b/>
          <w:sz w:val="22"/>
          <w:szCs w:val="22"/>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3F7D6E">
        <w:rPr>
          <w:rFonts w:ascii="Arial" w:hAnsi="Arial" w:cs="Arial"/>
          <w:color w:val="000000"/>
          <w:sz w:val="22"/>
          <w:szCs w:val="22"/>
        </w:rPr>
        <w:t xml:space="preserve">  </w:t>
      </w:r>
    </w:p>
    <w:tbl>
      <w:tblPr>
        <w:tblStyle w:val="TableNormal"/>
        <w:tblW w:w="1049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844"/>
        <w:gridCol w:w="4678"/>
        <w:gridCol w:w="992"/>
        <w:gridCol w:w="850"/>
        <w:gridCol w:w="1418"/>
      </w:tblGrid>
      <w:tr w:rsidR="00493680" w:rsidRPr="00493680" w14:paraId="6FD8B75F" w14:textId="77777777" w:rsidTr="00493680">
        <w:trPr>
          <w:trHeight w:val="230"/>
        </w:trPr>
        <w:tc>
          <w:tcPr>
            <w:tcW w:w="708" w:type="dxa"/>
            <w:vAlign w:val="center"/>
          </w:tcPr>
          <w:p w14:paraId="41AB13AF" w14:textId="77777777" w:rsidR="00493680" w:rsidRPr="00493680" w:rsidRDefault="00493680" w:rsidP="00034291">
            <w:pPr>
              <w:pStyle w:val="TableParagraph"/>
              <w:spacing w:line="210" w:lineRule="exact"/>
              <w:ind w:left="284"/>
              <w:jc w:val="center"/>
              <w:rPr>
                <w:rFonts w:ascii="Arial" w:hAnsi="Arial" w:cs="Arial"/>
                <w:b/>
                <w:sz w:val="20"/>
                <w:szCs w:val="20"/>
              </w:rPr>
            </w:pPr>
            <w:r w:rsidRPr="00493680">
              <w:rPr>
                <w:rFonts w:ascii="Arial" w:hAnsi="Arial" w:cs="Arial"/>
                <w:b/>
                <w:sz w:val="20"/>
                <w:szCs w:val="20"/>
              </w:rPr>
              <w:t>N°</w:t>
            </w:r>
          </w:p>
        </w:tc>
        <w:tc>
          <w:tcPr>
            <w:tcW w:w="1844" w:type="dxa"/>
            <w:vAlign w:val="center"/>
          </w:tcPr>
          <w:p w14:paraId="5B1EE85B" w14:textId="77777777" w:rsidR="00493680" w:rsidRPr="00493680" w:rsidRDefault="00493680" w:rsidP="00034291">
            <w:pPr>
              <w:pStyle w:val="TableParagraph"/>
              <w:spacing w:line="210" w:lineRule="exact"/>
              <w:ind w:left="284"/>
              <w:jc w:val="center"/>
              <w:rPr>
                <w:rFonts w:ascii="Arial" w:hAnsi="Arial" w:cs="Arial"/>
                <w:b/>
                <w:sz w:val="20"/>
                <w:szCs w:val="20"/>
              </w:rPr>
            </w:pPr>
            <w:proofErr w:type="spellStart"/>
            <w:r w:rsidRPr="00493680">
              <w:rPr>
                <w:rFonts w:ascii="Arial" w:hAnsi="Arial" w:cs="Arial"/>
                <w:b/>
                <w:sz w:val="20"/>
                <w:szCs w:val="20"/>
              </w:rPr>
              <w:t>Descrição</w:t>
            </w:r>
            <w:proofErr w:type="spellEnd"/>
          </w:p>
        </w:tc>
        <w:tc>
          <w:tcPr>
            <w:tcW w:w="4678" w:type="dxa"/>
            <w:vAlign w:val="center"/>
          </w:tcPr>
          <w:p w14:paraId="4BC4C559" w14:textId="77777777" w:rsidR="00493680" w:rsidRPr="00493680" w:rsidRDefault="00493680" w:rsidP="00034291">
            <w:pPr>
              <w:pStyle w:val="TableParagraph"/>
              <w:spacing w:line="210" w:lineRule="exact"/>
              <w:ind w:left="284" w:right="2355"/>
              <w:jc w:val="center"/>
              <w:rPr>
                <w:rFonts w:ascii="Arial" w:hAnsi="Arial" w:cs="Arial"/>
                <w:b/>
                <w:sz w:val="20"/>
                <w:szCs w:val="20"/>
              </w:rPr>
            </w:pPr>
            <w:proofErr w:type="spellStart"/>
            <w:r w:rsidRPr="00493680">
              <w:rPr>
                <w:rFonts w:ascii="Arial" w:hAnsi="Arial" w:cs="Arial"/>
                <w:b/>
                <w:sz w:val="20"/>
                <w:szCs w:val="20"/>
              </w:rPr>
              <w:t>Especificação</w:t>
            </w:r>
            <w:proofErr w:type="spellEnd"/>
          </w:p>
        </w:tc>
        <w:tc>
          <w:tcPr>
            <w:tcW w:w="992" w:type="dxa"/>
            <w:vAlign w:val="center"/>
          </w:tcPr>
          <w:p w14:paraId="56D3BC73" w14:textId="77777777" w:rsidR="00493680" w:rsidRPr="00493680" w:rsidRDefault="00493680" w:rsidP="00493680">
            <w:pPr>
              <w:pStyle w:val="TableParagraph"/>
              <w:spacing w:line="210" w:lineRule="exact"/>
              <w:ind w:left="284" w:right="40" w:hanging="284"/>
              <w:jc w:val="center"/>
              <w:rPr>
                <w:rFonts w:ascii="Arial" w:hAnsi="Arial" w:cs="Arial"/>
                <w:b/>
                <w:sz w:val="20"/>
                <w:szCs w:val="20"/>
              </w:rPr>
            </w:pPr>
            <w:proofErr w:type="spellStart"/>
            <w:r w:rsidRPr="00493680">
              <w:rPr>
                <w:rFonts w:ascii="Arial" w:hAnsi="Arial" w:cs="Arial"/>
                <w:b/>
                <w:sz w:val="20"/>
                <w:szCs w:val="20"/>
              </w:rPr>
              <w:t>Unidade</w:t>
            </w:r>
            <w:proofErr w:type="spellEnd"/>
          </w:p>
        </w:tc>
        <w:tc>
          <w:tcPr>
            <w:tcW w:w="850" w:type="dxa"/>
            <w:vAlign w:val="center"/>
          </w:tcPr>
          <w:p w14:paraId="13F16ECF" w14:textId="0AF77B92" w:rsidR="00493680" w:rsidRPr="00493680" w:rsidRDefault="00493680" w:rsidP="00493680">
            <w:pPr>
              <w:pStyle w:val="TableParagraph"/>
              <w:spacing w:line="210" w:lineRule="exact"/>
              <w:ind w:left="284" w:right="103" w:hanging="283"/>
              <w:jc w:val="center"/>
              <w:rPr>
                <w:rFonts w:ascii="Arial" w:hAnsi="Arial" w:cs="Arial"/>
                <w:b/>
                <w:sz w:val="20"/>
                <w:szCs w:val="20"/>
              </w:rPr>
            </w:pPr>
            <w:r w:rsidRPr="00493680">
              <w:rPr>
                <w:rFonts w:ascii="Arial" w:hAnsi="Arial" w:cs="Arial"/>
                <w:b/>
                <w:sz w:val="20"/>
                <w:szCs w:val="20"/>
              </w:rPr>
              <w:t>Quant</w:t>
            </w:r>
            <w:r>
              <w:rPr>
                <w:rFonts w:ascii="Arial" w:hAnsi="Arial" w:cs="Arial"/>
                <w:b/>
                <w:sz w:val="20"/>
                <w:szCs w:val="20"/>
              </w:rPr>
              <w:t>.</w:t>
            </w:r>
          </w:p>
        </w:tc>
        <w:tc>
          <w:tcPr>
            <w:tcW w:w="1418" w:type="dxa"/>
            <w:vAlign w:val="center"/>
          </w:tcPr>
          <w:p w14:paraId="3034A54F" w14:textId="77777777" w:rsidR="00493680" w:rsidRPr="00493680" w:rsidRDefault="00493680" w:rsidP="00493680">
            <w:pPr>
              <w:pStyle w:val="TableParagraph"/>
              <w:spacing w:line="210" w:lineRule="exact"/>
              <w:jc w:val="center"/>
              <w:rPr>
                <w:rFonts w:ascii="Arial" w:hAnsi="Arial" w:cs="Arial"/>
                <w:b/>
                <w:sz w:val="20"/>
                <w:szCs w:val="20"/>
              </w:rPr>
            </w:pPr>
            <w:r w:rsidRPr="00493680">
              <w:rPr>
                <w:rFonts w:ascii="Arial" w:hAnsi="Arial" w:cs="Arial"/>
                <w:b/>
                <w:sz w:val="20"/>
                <w:szCs w:val="20"/>
              </w:rPr>
              <w:t>Valor</w:t>
            </w:r>
          </w:p>
          <w:p w14:paraId="6EB6A4AF" w14:textId="77777777" w:rsidR="00493680" w:rsidRPr="00493680" w:rsidRDefault="00493680" w:rsidP="00493680">
            <w:pPr>
              <w:pStyle w:val="TableParagraph"/>
              <w:spacing w:line="210" w:lineRule="exact"/>
              <w:ind w:right="103"/>
              <w:jc w:val="center"/>
              <w:rPr>
                <w:rFonts w:ascii="Arial" w:hAnsi="Arial" w:cs="Arial"/>
                <w:b/>
                <w:sz w:val="20"/>
                <w:szCs w:val="20"/>
              </w:rPr>
            </w:pPr>
            <w:proofErr w:type="spellStart"/>
            <w:r w:rsidRPr="00493680">
              <w:rPr>
                <w:rFonts w:ascii="Arial" w:hAnsi="Arial" w:cs="Arial"/>
                <w:b/>
                <w:sz w:val="20"/>
                <w:szCs w:val="20"/>
              </w:rPr>
              <w:t>Unitário</w:t>
            </w:r>
            <w:proofErr w:type="spellEnd"/>
            <w:r w:rsidRPr="00493680">
              <w:rPr>
                <w:rFonts w:ascii="Arial" w:hAnsi="Arial" w:cs="Arial"/>
                <w:b/>
                <w:sz w:val="20"/>
                <w:szCs w:val="20"/>
              </w:rPr>
              <w:t xml:space="preserve"> (R$)</w:t>
            </w:r>
          </w:p>
        </w:tc>
      </w:tr>
      <w:tr w:rsidR="00493680" w:rsidRPr="00493680" w14:paraId="3C172C85" w14:textId="77777777" w:rsidTr="00493680">
        <w:trPr>
          <w:trHeight w:val="1139"/>
        </w:trPr>
        <w:tc>
          <w:tcPr>
            <w:tcW w:w="708" w:type="dxa"/>
            <w:vAlign w:val="center"/>
          </w:tcPr>
          <w:p w14:paraId="67FFA3A2"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55355BE3"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Abaixador</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língua</w:t>
            </w:r>
            <w:proofErr w:type="spellEnd"/>
          </w:p>
        </w:tc>
        <w:tc>
          <w:tcPr>
            <w:tcW w:w="4678" w:type="dxa"/>
            <w:vAlign w:val="center"/>
          </w:tcPr>
          <w:p w14:paraId="7B12EBBA" w14:textId="77777777" w:rsidR="00493680" w:rsidRPr="00493680" w:rsidRDefault="00493680" w:rsidP="00034291">
            <w:pPr>
              <w:pStyle w:val="TableParagraph"/>
              <w:spacing w:before="1"/>
              <w:ind w:left="284" w:right="61"/>
              <w:rPr>
                <w:rFonts w:ascii="Arial" w:hAnsi="Arial" w:cs="Arial"/>
                <w:sz w:val="20"/>
                <w:szCs w:val="20"/>
              </w:rPr>
            </w:pPr>
            <w:proofErr w:type="spellStart"/>
            <w:r w:rsidRPr="00493680">
              <w:rPr>
                <w:rFonts w:ascii="Arial" w:eastAsia="Times New Roman" w:hAnsi="Arial" w:cs="Arial"/>
                <w:color w:val="000000"/>
                <w:sz w:val="20"/>
                <w:szCs w:val="20"/>
              </w:rPr>
              <w:t>Abaixador</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língua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espátula</w:t>
            </w:r>
            <w:proofErr w:type="spellEnd"/>
            <w:r w:rsidRPr="00493680">
              <w:rPr>
                <w:rFonts w:ascii="Arial" w:eastAsia="Times New Roman" w:hAnsi="Arial" w:cs="Arial"/>
                <w:color w:val="000000"/>
                <w:sz w:val="20"/>
                <w:szCs w:val="20"/>
              </w:rPr>
              <w:t xml:space="preserve"> de madeira </w:t>
            </w:r>
            <w:proofErr w:type="spellStart"/>
            <w:r w:rsidRPr="00493680">
              <w:rPr>
                <w:rFonts w:ascii="Arial" w:eastAsia="Times New Roman" w:hAnsi="Arial" w:cs="Arial"/>
                <w:color w:val="000000"/>
                <w:sz w:val="20"/>
                <w:szCs w:val="20"/>
              </w:rPr>
              <w:t>na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cor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crua</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rigidez</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compatível</w:t>
            </w:r>
            <w:proofErr w:type="spellEnd"/>
            <w:r w:rsidRPr="00493680">
              <w:rPr>
                <w:rFonts w:ascii="Arial" w:eastAsia="Times New Roman" w:hAnsi="Arial" w:cs="Arial"/>
                <w:color w:val="000000"/>
                <w:sz w:val="20"/>
                <w:szCs w:val="20"/>
              </w:rPr>
              <w:t xml:space="preserve"> com a </w:t>
            </w:r>
            <w:proofErr w:type="spellStart"/>
            <w:r w:rsidRPr="00493680">
              <w:rPr>
                <w:rFonts w:ascii="Arial" w:eastAsia="Times New Roman" w:hAnsi="Arial" w:cs="Arial"/>
                <w:color w:val="000000"/>
                <w:sz w:val="20"/>
                <w:szCs w:val="20"/>
              </w:rPr>
              <w:t>finalidade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descartável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não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estéril</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bordas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arredondadas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bem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acabadas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sem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rebarbas</w:t>
            </w:r>
            <w:proofErr w:type="spellEnd"/>
            <w:r w:rsidRPr="00493680">
              <w:rPr>
                <w:rFonts w:ascii="Arial" w:eastAsia="Times New Roman" w:hAnsi="Arial" w:cs="Arial"/>
                <w:color w:val="000000"/>
                <w:sz w:val="20"/>
                <w:szCs w:val="20"/>
              </w:rPr>
              <w:t xml:space="preserve"> e com a </w:t>
            </w:r>
            <w:proofErr w:type="spellStart"/>
            <w:r w:rsidRPr="00493680">
              <w:rPr>
                <w:rFonts w:ascii="Arial" w:eastAsia="Times New Roman" w:hAnsi="Arial" w:cs="Arial"/>
                <w:color w:val="000000"/>
                <w:sz w:val="20"/>
                <w:szCs w:val="20"/>
              </w:rPr>
              <w:t>superfície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lisa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medindo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aproximadamente</w:t>
            </w:r>
            <w:proofErr w:type="spellEnd"/>
            <w:r w:rsidRPr="00493680">
              <w:rPr>
                <w:rFonts w:ascii="Arial" w:eastAsia="Times New Roman" w:hAnsi="Arial" w:cs="Arial"/>
                <w:color w:val="000000"/>
                <w:sz w:val="20"/>
                <w:szCs w:val="20"/>
              </w:rPr>
              <w:t xml:space="preserve"> de 1,5 cm de </w:t>
            </w:r>
            <w:proofErr w:type="spellStart"/>
            <w:r w:rsidRPr="00493680">
              <w:rPr>
                <w:rFonts w:ascii="Arial" w:eastAsia="Times New Roman" w:hAnsi="Arial" w:cs="Arial"/>
                <w:color w:val="000000"/>
                <w:sz w:val="20"/>
                <w:szCs w:val="20"/>
              </w:rPr>
              <w:t>largura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por</w:t>
            </w:r>
            <w:proofErr w:type="spellEnd"/>
            <w:r w:rsidRPr="00493680">
              <w:rPr>
                <w:rFonts w:ascii="Arial" w:eastAsia="Times New Roman" w:hAnsi="Arial" w:cs="Arial"/>
                <w:color w:val="000000"/>
                <w:sz w:val="20"/>
                <w:szCs w:val="20"/>
              </w:rPr>
              <w:t xml:space="preserve"> 14 cm de </w:t>
            </w:r>
            <w:proofErr w:type="spellStart"/>
            <w:r w:rsidRPr="00493680">
              <w:rPr>
                <w:rFonts w:ascii="Arial" w:eastAsia="Times New Roman" w:hAnsi="Arial" w:cs="Arial"/>
                <w:color w:val="000000"/>
                <w:sz w:val="20"/>
                <w:szCs w:val="20"/>
              </w:rPr>
              <w:t>comprimento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Pacotes</w:t>
            </w:r>
            <w:proofErr w:type="spellEnd"/>
            <w:r w:rsidRPr="00493680">
              <w:rPr>
                <w:rFonts w:ascii="Arial" w:eastAsia="Times New Roman" w:hAnsi="Arial" w:cs="Arial"/>
                <w:color w:val="000000"/>
                <w:sz w:val="20"/>
                <w:szCs w:val="20"/>
              </w:rPr>
              <w:t xml:space="preserve"> com 100 </w:t>
            </w:r>
            <w:proofErr w:type="spellStart"/>
            <w:r w:rsidRPr="00493680">
              <w:rPr>
                <w:rFonts w:ascii="Arial" w:eastAsia="Times New Roman" w:hAnsi="Arial" w:cs="Arial"/>
                <w:color w:val="000000"/>
                <w:sz w:val="20"/>
                <w:szCs w:val="20"/>
              </w:rPr>
              <w:t>unidades</w:t>
            </w:r>
            <w:proofErr w:type="spellEnd"/>
          </w:p>
        </w:tc>
        <w:tc>
          <w:tcPr>
            <w:tcW w:w="992" w:type="dxa"/>
            <w:vAlign w:val="center"/>
          </w:tcPr>
          <w:p w14:paraId="1FEA3DBA" w14:textId="77777777" w:rsidR="00493680" w:rsidRPr="00493680" w:rsidRDefault="00493680" w:rsidP="00034291">
            <w:pPr>
              <w:pStyle w:val="TableParagraph"/>
              <w:ind w:left="284" w:right="39"/>
              <w:jc w:val="center"/>
              <w:rPr>
                <w:rFonts w:ascii="Arial" w:hAnsi="Arial" w:cs="Arial"/>
                <w:sz w:val="20"/>
                <w:szCs w:val="20"/>
              </w:rPr>
            </w:pPr>
            <w:r w:rsidRPr="00493680">
              <w:rPr>
                <w:rFonts w:ascii="Arial" w:hAnsi="Arial" w:cs="Arial"/>
                <w:sz w:val="20"/>
                <w:szCs w:val="20"/>
              </w:rPr>
              <w:t>Pct</w:t>
            </w:r>
          </w:p>
        </w:tc>
        <w:tc>
          <w:tcPr>
            <w:tcW w:w="850" w:type="dxa"/>
            <w:vAlign w:val="center"/>
          </w:tcPr>
          <w:p w14:paraId="784EC57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1550</w:t>
            </w:r>
          </w:p>
        </w:tc>
        <w:tc>
          <w:tcPr>
            <w:tcW w:w="1418" w:type="dxa"/>
            <w:vAlign w:val="center"/>
          </w:tcPr>
          <w:p w14:paraId="00FB19B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9,17</w:t>
            </w:r>
          </w:p>
        </w:tc>
      </w:tr>
      <w:tr w:rsidR="00493680" w:rsidRPr="00493680" w14:paraId="64543753" w14:textId="77777777" w:rsidTr="00493680">
        <w:trPr>
          <w:trHeight w:val="650"/>
        </w:trPr>
        <w:tc>
          <w:tcPr>
            <w:tcW w:w="708" w:type="dxa"/>
            <w:vAlign w:val="center"/>
          </w:tcPr>
          <w:p w14:paraId="6013C162"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70EEB473"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Ácido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acético</w:t>
            </w:r>
            <w:proofErr w:type="spellEnd"/>
            <w:r w:rsidRPr="00493680">
              <w:rPr>
                <w:rFonts w:ascii="Arial" w:hAnsi="Arial" w:cs="Arial"/>
                <w:b/>
                <w:sz w:val="20"/>
                <w:szCs w:val="20"/>
              </w:rPr>
              <w:t xml:space="preserve"> 2%</w:t>
            </w:r>
          </w:p>
        </w:tc>
        <w:tc>
          <w:tcPr>
            <w:tcW w:w="4678" w:type="dxa"/>
            <w:vAlign w:val="center"/>
          </w:tcPr>
          <w:p w14:paraId="108D968B" w14:textId="77777777" w:rsidR="00493680" w:rsidRPr="00493680" w:rsidRDefault="00493680" w:rsidP="00034291">
            <w:pPr>
              <w:pStyle w:val="TableParagraph"/>
              <w:tabs>
                <w:tab w:val="left" w:pos="2866"/>
              </w:tabs>
              <w:spacing w:before="94"/>
              <w:ind w:left="284" w:right="85"/>
              <w:rPr>
                <w:rFonts w:ascii="Arial" w:hAnsi="Arial" w:cs="Arial"/>
                <w:sz w:val="20"/>
                <w:szCs w:val="20"/>
              </w:rPr>
            </w:pPr>
            <w:proofErr w:type="spellStart"/>
            <w:r w:rsidRPr="00493680">
              <w:rPr>
                <w:rFonts w:ascii="Arial" w:eastAsia="Times New Roman" w:hAnsi="Arial" w:cs="Arial"/>
                <w:color w:val="000000"/>
                <w:sz w:val="20"/>
                <w:szCs w:val="20"/>
              </w:rPr>
              <w:t>Ácido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Acético</w:t>
            </w:r>
            <w:proofErr w:type="spellEnd"/>
            <w:r w:rsidRPr="00493680">
              <w:rPr>
                <w:rFonts w:ascii="Arial" w:eastAsia="Times New Roman" w:hAnsi="Arial" w:cs="Arial"/>
                <w:color w:val="000000"/>
                <w:sz w:val="20"/>
                <w:szCs w:val="20"/>
              </w:rPr>
              <w:t xml:space="preserve"> 2% </w:t>
            </w:r>
            <w:proofErr w:type="spellStart"/>
            <w:proofErr w:type="gramStart"/>
            <w:r w:rsidRPr="00493680">
              <w:rPr>
                <w:rFonts w:ascii="Arial" w:eastAsia="Times New Roman" w:hAnsi="Arial" w:cs="Arial"/>
                <w:color w:val="000000"/>
                <w:sz w:val="20"/>
                <w:szCs w:val="20"/>
              </w:rPr>
              <w:t>solução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frasco</w:t>
            </w:r>
            <w:proofErr w:type="spellEnd"/>
            <w:proofErr w:type="gramEnd"/>
            <w:r w:rsidRPr="00493680">
              <w:rPr>
                <w:rFonts w:ascii="Arial" w:eastAsia="Times New Roman" w:hAnsi="Arial" w:cs="Arial"/>
                <w:color w:val="000000"/>
                <w:sz w:val="20"/>
                <w:szCs w:val="20"/>
              </w:rPr>
              <w:t xml:space="preserve"> de 1000ml.</w:t>
            </w:r>
          </w:p>
        </w:tc>
        <w:tc>
          <w:tcPr>
            <w:tcW w:w="992" w:type="dxa"/>
            <w:vAlign w:val="center"/>
          </w:tcPr>
          <w:p w14:paraId="22D5023A" w14:textId="77777777" w:rsidR="00493680" w:rsidRPr="00493680" w:rsidRDefault="00493680" w:rsidP="00034291">
            <w:pPr>
              <w:pStyle w:val="TableParagraph"/>
              <w:ind w:left="284" w:right="37"/>
              <w:jc w:val="center"/>
              <w:rPr>
                <w:rFonts w:ascii="Arial" w:hAnsi="Arial" w:cs="Arial"/>
                <w:sz w:val="20"/>
                <w:szCs w:val="20"/>
              </w:rPr>
            </w:pPr>
            <w:r w:rsidRPr="00493680">
              <w:rPr>
                <w:rFonts w:ascii="Arial" w:hAnsi="Arial" w:cs="Arial"/>
                <w:sz w:val="20"/>
                <w:szCs w:val="20"/>
              </w:rPr>
              <w:t>Lt</w:t>
            </w:r>
          </w:p>
        </w:tc>
        <w:tc>
          <w:tcPr>
            <w:tcW w:w="850" w:type="dxa"/>
            <w:vAlign w:val="center"/>
          </w:tcPr>
          <w:p w14:paraId="60C3399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110</w:t>
            </w:r>
          </w:p>
        </w:tc>
        <w:tc>
          <w:tcPr>
            <w:tcW w:w="1418" w:type="dxa"/>
            <w:vAlign w:val="center"/>
          </w:tcPr>
          <w:p w14:paraId="3C8563D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71,91</w:t>
            </w:r>
          </w:p>
        </w:tc>
      </w:tr>
      <w:tr w:rsidR="00493680" w:rsidRPr="00493680" w14:paraId="3D7EB6A9" w14:textId="77777777" w:rsidTr="00493680">
        <w:trPr>
          <w:trHeight w:val="650"/>
        </w:trPr>
        <w:tc>
          <w:tcPr>
            <w:tcW w:w="708" w:type="dxa"/>
            <w:vAlign w:val="center"/>
          </w:tcPr>
          <w:p w14:paraId="0DDB4D89" w14:textId="77777777" w:rsidR="00493680" w:rsidRPr="00493680" w:rsidRDefault="00493680" w:rsidP="00493680">
            <w:pPr>
              <w:pStyle w:val="TableParagraph"/>
              <w:numPr>
                <w:ilvl w:val="0"/>
                <w:numId w:val="46"/>
              </w:numPr>
              <w:spacing w:before="94"/>
              <w:ind w:left="284" w:firstLine="0"/>
              <w:jc w:val="center"/>
              <w:rPr>
                <w:rFonts w:ascii="Arial" w:hAnsi="Arial" w:cs="Arial"/>
                <w:b/>
                <w:sz w:val="20"/>
                <w:szCs w:val="20"/>
              </w:rPr>
            </w:pPr>
          </w:p>
        </w:tc>
        <w:tc>
          <w:tcPr>
            <w:tcW w:w="1844" w:type="dxa"/>
            <w:vAlign w:val="center"/>
          </w:tcPr>
          <w:p w14:paraId="313A4734" w14:textId="77777777" w:rsidR="00493680" w:rsidRPr="00493680" w:rsidRDefault="00493680" w:rsidP="00034291">
            <w:pPr>
              <w:pStyle w:val="TableParagraph"/>
              <w:spacing w:before="94"/>
              <w:ind w:left="284"/>
              <w:rPr>
                <w:rFonts w:ascii="Arial" w:hAnsi="Arial" w:cs="Arial"/>
                <w:b/>
                <w:sz w:val="20"/>
                <w:szCs w:val="20"/>
              </w:rPr>
            </w:pPr>
            <w:r w:rsidRPr="00493680">
              <w:rPr>
                <w:rFonts w:ascii="Arial" w:hAnsi="Arial" w:cs="Arial"/>
                <w:b/>
                <w:sz w:val="20"/>
                <w:szCs w:val="20"/>
              </w:rPr>
              <w:t xml:space="preserve">Age - </w:t>
            </w:r>
            <w:proofErr w:type="spellStart"/>
            <w:r w:rsidRPr="00493680">
              <w:rPr>
                <w:rFonts w:ascii="Arial" w:hAnsi="Arial" w:cs="Arial"/>
                <w:b/>
                <w:sz w:val="20"/>
                <w:szCs w:val="20"/>
              </w:rPr>
              <w:t>ácido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graxo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essencial</w:t>
            </w:r>
            <w:proofErr w:type="spellEnd"/>
            <w:r w:rsidRPr="00493680">
              <w:rPr>
                <w:rFonts w:ascii="Arial" w:hAnsi="Arial" w:cs="Arial"/>
                <w:b/>
                <w:sz w:val="20"/>
                <w:szCs w:val="20"/>
              </w:rPr>
              <w:t xml:space="preserve"> 100 ml</w:t>
            </w:r>
          </w:p>
        </w:tc>
        <w:tc>
          <w:tcPr>
            <w:tcW w:w="4678" w:type="dxa"/>
            <w:vAlign w:val="center"/>
          </w:tcPr>
          <w:p w14:paraId="23CA65D7"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Frasco</w:t>
            </w:r>
            <w:proofErr w:type="spellEnd"/>
            <w:r w:rsidRPr="00493680">
              <w:rPr>
                <w:rFonts w:ascii="Arial" w:hAnsi="Arial" w:cs="Arial"/>
                <w:sz w:val="20"/>
                <w:szCs w:val="20"/>
              </w:rPr>
              <w:t xml:space="preserve"> de 100 ml com </w:t>
            </w:r>
            <w:proofErr w:type="spellStart"/>
            <w:r w:rsidRPr="00493680">
              <w:rPr>
                <w:rFonts w:ascii="Arial" w:hAnsi="Arial" w:cs="Arial"/>
                <w:sz w:val="20"/>
                <w:szCs w:val="20"/>
              </w:rPr>
              <w:t>bico</w:t>
            </w:r>
            <w:proofErr w:type="spellEnd"/>
            <w:r w:rsidRPr="00493680">
              <w:rPr>
                <w:rFonts w:ascii="Arial" w:hAnsi="Arial" w:cs="Arial"/>
                <w:sz w:val="20"/>
                <w:szCs w:val="20"/>
              </w:rPr>
              <w:t xml:space="preserve"> </w:t>
            </w:r>
            <w:proofErr w:type="spellStart"/>
            <w:r w:rsidRPr="00493680">
              <w:rPr>
                <w:rFonts w:ascii="Arial" w:hAnsi="Arial" w:cs="Arial"/>
                <w:sz w:val="20"/>
                <w:szCs w:val="20"/>
              </w:rPr>
              <w:t>aplicador</w:t>
            </w:r>
            <w:proofErr w:type="spellEnd"/>
            <w:r w:rsidRPr="00493680">
              <w:rPr>
                <w:rFonts w:ascii="Arial" w:hAnsi="Arial" w:cs="Arial"/>
                <w:sz w:val="20"/>
                <w:szCs w:val="20"/>
              </w:rPr>
              <w:t xml:space="preserve"> de </w:t>
            </w:r>
            <w:proofErr w:type="spellStart"/>
            <w:r w:rsidRPr="00493680">
              <w:rPr>
                <w:rFonts w:ascii="Arial" w:hAnsi="Arial" w:cs="Arial"/>
                <w:sz w:val="20"/>
                <w:szCs w:val="20"/>
              </w:rPr>
              <w:t>fácil</w:t>
            </w:r>
            <w:proofErr w:type="spellEnd"/>
            <w:r w:rsidRPr="00493680">
              <w:rPr>
                <w:rFonts w:ascii="Arial" w:hAnsi="Arial" w:cs="Arial"/>
                <w:sz w:val="20"/>
                <w:szCs w:val="20"/>
              </w:rPr>
              <w:t xml:space="preserve"> </w:t>
            </w:r>
            <w:proofErr w:type="spellStart"/>
            <w:r w:rsidRPr="00493680">
              <w:rPr>
                <w:rFonts w:ascii="Arial" w:hAnsi="Arial" w:cs="Arial"/>
                <w:sz w:val="20"/>
                <w:szCs w:val="20"/>
              </w:rPr>
              <w:t>utilização</w:t>
            </w:r>
            <w:proofErr w:type="spellEnd"/>
            <w:r w:rsidRPr="00493680">
              <w:rPr>
                <w:rFonts w:ascii="Arial" w:hAnsi="Arial" w:cs="Arial"/>
                <w:sz w:val="20"/>
                <w:szCs w:val="20"/>
              </w:rPr>
              <w:t>.</w:t>
            </w:r>
          </w:p>
        </w:tc>
        <w:tc>
          <w:tcPr>
            <w:tcW w:w="992" w:type="dxa"/>
            <w:vAlign w:val="center"/>
          </w:tcPr>
          <w:p w14:paraId="26B1BBAE" w14:textId="77777777" w:rsidR="00493680" w:rsidRPr="00493680" w:rsidRDefault="00493680" w:rsidP="00034291">
            <w:pPr>
              <w:pStyle w:val="TableParagraph"/>
              <w:ind w:left="284" w:right="38"/>
              <w:jc w:val="center"/>
              <w:rPr>
                <w:rFonts w:ascii="Arial" w:hAnsi="Arial" w:cs="Arial"/>
                <w:sz w:val="20"/>
                <w:szCs w:val="20"/>
              </w:rPr>
            </w:pPr>
            <w:r w:rsidRPr="00493680">
              <w:rPr>
                <w:rFonts w:ascii="Arial" w:hAnsi="Arial" w:cs="Arial"/>
                <w:sz w:val="20"/>
                <w:szCs w:val="20"/>
              </w:rPr>
              <w:t>Fr</w:t>
            </w:r>
          </w:p>
        </w:tc>
        <w:tc>
          <w:tcPr>
            <w:tcW w:w="850" w:type="dxa"/>
            <w:vAlign w:val="center"/>
          </w:tcPr>
          <w:p w14:paraId="0B79BC2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1350</w:t>
            </w:r>
          </w:p>
        </w:tc>
        <w:tc>
          <w:tcPr>
            <w:tcW w:w="1418" w:type="dxa"/>
            <w:vAlign w:val="center"/>
          </w:tcPr>
          <w:p w14:paraId="5833277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14,20</w:t>
            </w:r>
          </w:p>
        </w:tc>
      </w:tr>
      <w:tr w:rsidR="00493680" w:rsidRPr="00493680" w14:paraId="5AD33C7F" w14:textId="77777777" w:rsidTr="00493680">
        <w:trPr>
          <w:trHeight w:val="649"/>
        </w:trPr>
        <w:tc>
          <w:tcPr>
            <w:tcW w:w="708" w:type="dxa"/>
            <w:vAlign w:val="center"/>
          </w:tcPr>
          <w:p w14:paraId="4132397A"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3ED3CD1F"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Água</w:t>
            </w:r>
            <w:proofErr w:type="spellEnd"/>
            <w:r w:rsidRPr="00493680">
              <w:rPr>
                <w:rFonts w:ascii="Arial" w:hAnsi="Arial" w:cs="Arial"/>
                <w:b/>
                <w:sz w:val="20"/>
                <w:szCs w:val="20"/>
              </w:rPr>
              <w:t xml:space="preserve"> para </w:t>
            </w:r>
            <w:proofErr w:type="spellStart"/>
            <w:r w:rsidRPr="00493680">
              <w:rPr>
                <w:rFonts w:ascii="Arial" w:hAnsi="Arial" w:cs="Arial"/>
                <w:b/>
                <w:sz w:val="20"/>
                <w:szCs w:val="20"/>
              </w:rPr>
              <w:t>injeção</w:t>
            </w:r>
            <w:proofErr w:type="spellEnd"/>
          </w:p>
        </w:tc>
        <w:tc>
          <w:tcPr>
            <w:tcW w:w="4678" w:type="dxa"/>
            <w:vAlign w:val="center"/>
          </w:tcPr>
          <w:p w14:paraId="5E70E2E5"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Água</w:t>
            </w:r>
            <w:proofErr w:type="spellEnd"/>
            <w:r w:rsidRPr="00493680">
              <w:rPr>
                <w:rFonts w:ascii="Arial" w:hAnsi="Arial" w:cs="Arial"/>
                <w:sz w:val="20"/>
                <w:szCs w:val="20"/>
              </w:rPr>
              <w:t xml:space="preserve"> </w:t>
            </w:r>
            <w:proofErr w:type="spellStart"/>
            <w:r w:rsidRPr="00493680">
              <w:rPr>
                <w:rFonts w:ascii="Arial" w:hAnsi="Arial" w:cs="Arial"/>
                <w:sz w:val="20"/>
                <w:szCs w:val="20"/>
              </w:rPr>
              <w:t>bidestilada</w:t>
            </w:r>
            <w:proofErr w:type="spellEnd"/>
            <w:r w:rsidRPr="00493680">
              <w:rPr>
                <w:rFonts w:ascii="Arial" w:hAnsi="Arial" w:cs="Arial"/>
                <w:sz w:val="20"/>
                <w:szCs w:val="20"/>
              </w:rPr>
              <w:t xml:space="preserve"> </w:t>
            </w:r>
            <w:proofErr w:type="spellStart"/>
            <w:r w:rsidRPr="00493680">
              <w:rPr>
                <w:rFonts w:ascii="Arial" w:hAnsi="Arial" w:cs="Arial"/>
                <w:sz w:val="20"/>
                <w:szCs w:val="20"/>
              </w:rPr>
              <w:t>injetável</w:t>
            </w:r>
            <w:proofErr w:type="spellEnd"/>
            <w:r w:rsidRPr="00493680">
              <w:rPr>
                <w:rFonts w:ascii="Arial" w:hAnsi="Arial" w:cs="Arial"/>
                <w:sz w:val="20"/>
                <w:szCs w:val="20"/>
              </w:rPr>
              <w:t xml:space="preserve"> </w:t>
            </w:r>
            <w:proofErr w:type="spellStart"/>
            <w:r w:rsidRPr="00493680">
              <w:rPr>
                <w:rFonts w:ascii="Arial" w:hAnsi="Arial" w:cs="Arial"/>
                <w:sz w:val="20"/>
                <w:szCs w:val="20"/>
              </w:rPr>
              <w:t>ampola</w:t>
            </w:r>
            <w:proofErr w:type="spellEnd"/>
            <w:r w:rsidRPr="00493680">
              <w:rPr>
                <w:rFonts w:ascii="Arial" w:hAnsi="Arial" w:cs="Arial"/>
                <w:sz w:val="20"/>
                <w:szCs w:val="20"/>
              </w:rPr>
              <w:t xml:space="preserve"> com 10 ml.</w:t>
            </w:r>
          </w:p>
        </w:tc>
        <w:tc>
          <w:tcPr>
            <w:tcW w:w="992" w:type="dxa"/>
            <w:vAlign w:val="center"/>
          </w:tcPr>
          <w:p w14:paraId="2BBD53B8" w14:textId="77777777" w:rsidR="00493680" w:rsidRPr="00493680" w:rsidRDefault="00493680" w:rsidP="00034291">
            <w:pPr>
              <w:pStyle w:val="TableParagraph"/>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19417C3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8100</w:t>
            </w:r>
          </w:p>
        </w:tc>
        <w:tc>
          <w:tcPr>
            <w:tcW w:w="1418" w:type="dxa"/>
            <w:vAlign w:val="center"/>
          </w:tcPr>
          <w:p w14:paraId="0047BAB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0,86</w:t>
            </w:r>
          </w:p>
        </w:tc>
      </w:tr>
      <w:tr w:rsidR="00493680" w:rsidRPr="00493680" w14:paraId="07CF351A" w14:textId="77777777" w:rsidTr="00493680">
        <w:trPr>
          <w:trHeight w:val="1107"/>
        </w:trPr>
        <w:tc>
          <w:tcPr>
            <w:tcW w:w="708" w:type="dxa"/>
            <w:vAlign w:val="center"/>
          </w:tcPr>
          <w:p w14:paraId="74C4C68D" w14:textId="77777777" w:rsidR="00493680" w:rsidRPr="00493680" w:rsidRDefault="00493680" w:rsidP="00493680">
            <w:pPr>
              <w:pStyle w:val="TableParagraph"/>
              <w:numPr>
                <w:ilvl w:val="0"/>
                <w:numId w:val="46"/>
              </w:numPr>
              <w:spacing w:before="1"/>
              <w:ind w:left="284" w:firstLine="0"/>
              <w:jc w:val="center"/>
              <w:rPr>
                <w:rFonts w:ascii="Arial" w:hAnsi="Arial" w:cs="Arial"/>
                <w:b/>
                <w:sz w:val="20"/>
                <w:szCs w:val="20"/>
              </w:rPr>
            </w:pPr>
          </w:p>
        </w:tc>
        <w:tc>
          <w:tcPr>
            <w:tcW w:w="1844" w:type="dxa"/>
            <w:vAlign w:val="center"/>
          </w:tcPr>
          <w:p w14:paraId="3C020576" w14:textId="77777777" w:rsidR="00493680" w:rsidRPr="00493680" w:rsidRDefault="00493680" w:rsidP="00034291">
            <w:pPr>
              <w:pStyle w:val="TableParagraph"/>
              <w:spacing w:before="1"/>
              <w:ind w:left="284"/>
              <w:rPr>
                <w:rFonts w:ascii="Arial" w:hAnsi="Arial" w:cs="Arial"/>
                <w:b/>
                <w:sz w:val="20"/>
                <w:szCs w:val="20"/>
              </w:rPr>
            </w:pPr>
            <w:proofErr w:type="spellStart"/>
            <w:r w:rsidRPr="00493680">
              <w:rPr>
                <w:rFonts w:ascii="Arial" w:hAnsi="Arial" w:cs="Arial"/>
                <w:b/>
                <w:sz w:val="20"/>
                <w:szCs w:val="20"/>
              </w:rPr>
              <w:t>Agulha</w:t>
            </w:r>
            <w:proofErr w:type="spellEnd"/>
            <w:r w:rsidRPr="00493680">
              <w:rPr>
                <w:rFonts w:ascii="Arial" w:hAnsi="Arial" w:cs="Arial"/>
                <w:b/>
                <w:sz w:val="20"/>
                <w:szCs w:val="20"/>
              </w:rPr>
              <w:t xml:space="preserve"> 13 x 4,5</w:t>
            </w:r>
          </w:p>
        </w:tc>
        <w:tc>
          <w:tcPr>
            <w:tcW w:w="4678" w:type="dxa"/>
            <w:vAlign w:val="center"/>
          </w:tcPr>
          <w:p w14:paraId="34984B9F" w14:textId="77777777" w:rsidR="00493680" w:rsidRPr="00493680" w:rsidRDefault="00493680" w:rsidP="00034291">
            <w:pPr>
              <w:pStyle w:val="TableParagraph"/>
              <w:spacing w:before="1"/>
              <w:ind w:left="284" w:right="61"/>
              <w:rPr>
                <w:rFonts w:ascii="Arial" w:hAnsi="Arial" w:cs="Arial"/>
                <w:sz w:val="20"/>
                <w:szCs w:val="20"/>
              </w:rPr>
            </w:pPr>
            <w:proofErr w:type="spellStart"/>
            <w:proofErr w:type="gramStart"/>
            <w:r w:rsidRPr="00493680">
              <w:rPr>
                <w:rFonts w:ascii="Arial" w:eastAsia="Times New Roman" w:hAnsi="Arial" w:cs="Arial"/>
                <w:color w:val="000000"/>
                <w:sz w:val="20"/>
                <w:szCs w:val="20"/>
              </w:rPr>
              <w:t>Agulha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aço</w:t>
            </w:r>
            <w:proofErr w:type="spellEnd"/>
            <w:proofErr w:type="gram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inoxidável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canhão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plástico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provida</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protetor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calibre</w:t>
            </w:r>
            <w:proofErr w:type="spellEnd"/>
            <w:r w:rsidRPr="00493680">
              <w:rPr>
                <w:rFonts w:ascii="Arial" w:eastAsia="Times New Roman" w:hAnsi="Arial" w:cs="Arial"/>
                <w:color w:val="000000"/>
                <w:sz w:val="20"/>
                <w:szCs w:val="20"/>
              </w:rPr>
              <w:t xml:space="preserve"> 13 x 4,5, </w:t>
            </w:r>
            <w:proofErr w:type="spellStart"/>
            <w:r w:rsidRPr="00493680">
              <w:rPr>
                <w:rFonts w:ascii="Arial" w:eastAsia="Times New Roman" w:hAnsi="Arial" w:cs="Arial"/>
                <w:color w:val="000000"/>
                <w:sz w:val="20"/>
                <w:szCs w:val="20"/>
              </w:rPr>
              <w:t>esterilizada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embalada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individualmente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Cx</w:t>
            </w:r>
            <w:proofErr w:type="spellEnd"/>
            <w:r w:rsidRPr="00493680">
              <w:rPr>
                <w:rFonts w:ascii="Arial" w:eastAsia="Times New Roman" w:hAnsi="Arial" w:cs="Arial"/>
                <w:color w:val="000000"/>
                <w:sz w:val="20"/>
                <w:szCs w:val="20"/>
              </w:rPr>
              <w:t xml:space="preserve"> c/ 100 </w:t>
            </w:r>
            <w:proofErr w:type="spellStart"/>
            <w:r w:rsidRPr="00493680">
              <w:rPr>
                <w:rFonts w:ascii="Arial" w:eastAsia="Times New Roman" w:hAnsi="Arial" w:cs="Arial"/>
                <w:color w:val="000000"/>
                <w:sz w:val="20"/>
                <w:szCs w:val="20"/>
              </w:rPr>
              <w:t>Unidades</w:t>
            </w:r>
            <w:proofErr w:type="spellEnd"/>
            <w:r w:rsidRPr="00493680">
              <w:rPr>
                <w:rFonts w:ascii="Arial" w:eastAsia="Times New Roman" w:hAnsi="Arial" w:cs="Arial"/>
                <w:color w:val="000000"/>
                <w:sz w:val="20"/>
                <w:szCs w:val="20"/>
              </w:rPr>
              <w:t>.</w:t>
            </w:r>
          </w:p>
        </w:tc>
        <w:tc>
          <w:tcPr>
            <w:tcW w:w="992" w:type="dxa"/>
            <w:vAlign w:val="center"/>
          </w:tcPr>
          <w:p w14:paraId="5199DEBD" w14:textId="77777777" w:rsidR="00493680" w:rsidRPr="00493680" w:rsidRDefault="00493680" w:rsidP="00034291">
            <w:pPr>
              <w:pStyle w:val="TableParagraph"/>
              <w:spacing w:before="1"/>
              <w:ind w:left="284" w:right="38"/>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1702D98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519</w:t>
            </w:r>
          </w:p>
        </w:tc>
        <w:tc>
          <w:tcPr>
            <w:tcW w:w="1418" w:type="dxa"/>
            <w:vAlign w:val="center"/>
          </w:tcPr>
          <w:p w14:paraId="63607E0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17,97</w:t>
            </w:r>
          </w:p>
        </w:tc>
      </w:tr>
      <w:tr w:rsidR="00493680" w:rsidRPr="00493680" w14:paraId="2DB031F1" w14:textId="77777777" w:rsidTr="00493680">
        <w:trPr>
          <w:trHeight w:val="811"/>
        </w:trPr>
        <w:tc>
          <w:tcPr>
            <w:tcW w:w="708" w:type="dxa"/>
            <w:vAlign w:val="center"/>
          </w:tcPr>
          <w:p w14:paraId="3334CB29" w14:textId="77777777" w:rsidR="00493680" w:rsidRPr="00493680" w:rsidRDefault="00493680" w:rsidP="00493680">
            <w:pPr>
              <w:pStyle w:val="TableParagraph"/>
              <w:numPr>
                <w:ilvl w:val="0"/>
                <w:numId w:val="46"/>
              </w:numPr>
              <w:spacing w:before="3"/>
              <w:ind w:left="284" w:firstLine="0"/>
              <w:jc w:val="center"/>
              <w:rPr>
                <w:rFonts w:ascii="Arial" w:hAnsi="Arial" w:cs="Arial"/>
                <w:b/>
                <w:sz w:val="20"/>
                <w:szCs w:val="20"/>
              </w:rPr>
            </w:pPr>
          </w:p>
        </w:tc>
        <w:tc>
          <w:tcPr>
            <w:tcW w:w="1844" w:type="dxa"/>
            <w:vAlign w:val="center"/>
          </w:tcPr>
          <w:p w14:paraId="0B62BDE3"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Agulha</w:t>
            </w:r>
            <w:proofErr w:type="spellEnd"/>
            <w:r w:rsidRPr="00493680">
              <w:rPr>
                <w:rFonts w:ascii="Arial" w:hAnsi="Arial" w:cs="Arial"/>
                <w:b/>
                <w:sz w:val="20"/>
                <w:szCs w:val="20"/>
              </w:rPr>
              <w:t xml:space="preserve"> 20 x 5,5</w:t>
            </w:r>
          </w:p>
        </w:tc>
        <w:tc>
          <w:tcPr>
            <w:tcW w:w="4678" w:type="dxa"/>
            <w:vAlign w:val="center"/>
          </w:tcPr>
          <w:p w14:paraId="661B66B5" w14:textId="77777777" w:rsidR="00493680" w:rsidRPr="00493680" w:rsidRDefault="00493680" w:rsidP="00034291">
            <w:pPr>
              <w:pStyle w:val="TableParagraph"/>
              <w:ind w:left="284"/>
              <w:rPr>
                <w:rFonts w:ascii="Arial" w:hAnsi="Arial" w:cs="Arial"/>
                <w:sz w:val="20"/>
                <w:szCs w:val="20"/>
              </w:rPr>
            </w:pPr>
            <w:proofErr w:type="spellStart"/>
            <w:proofErr w:type="gramStart"/>
            <w:r w:rsidRPr="00493680">
              <w:rPr>
                <w:rFonts w:ascii="Arial" w:eastAsia="Times New Roman" w:hAnsi="Arial" w:cs="Arial"/>
                <w:color w:val="000000"/>
                <w:sz w:val="20"/>
                <w:szCs w:val="20"/>
              </w:rPr>
              <w:t>Agulha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aço</w:t>
            </w:r>
            <w:proofErr w:type="spellEnd"/>
            <w:proofErr w:type="gram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inoxidável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canhão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plástico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provida</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protetor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calibre</w:t>
            </w:r>
            <w:proofErr w:type="spellEnd"/>
            <w:r w:rsidRPr="00493680">
              <w:rPr>
                <w:rFonts w:ascii="Arial" w:eastAsia="Times New Roman" w:hAnsi="Arial" w:cs="Arial"/>
                <w:color w:val="000000"/>
                <w:sz w:val="20"/>
                <w:szCs w:val="20"/>
              </w:rPr>
              <w:t xml:space="preserve"> 20 x 5,5, </w:t>
            </w:r>
            <w:proofErr w:type="spellStart"/>
            <w:r w:rsidRPr="00493680">
              <w:rPr>
                <w:rFonts w:ascii="Arial" w:eastAsia="Times New Roman" w:hAnsi="Arial" w:cs="Arial"/>
                <w:color w:val="000000"/>
                <w:sz w:val="20"/>
                <w:szCs w:val="20"/>
              </w:rPr>
              <w:t>esterilizada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embalada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individualmente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Cx</w:t>
            </w:r>
            <w:proofErr w:type="spellEnd"/>
            <w:r w:rsidRPr="00493680">
              <w:rPr>
                <w:rFonts w:ascii="Arial" w:eastAsia="Times New Roman" w:hAnsi="Arial" w:cs="Arial"/>
                <w:color w:val="000000"/>
                <w:sz w:val="20"/>
                <w:szCs w:val="20"/>
              </w:rPr>
              <w:t xml:space="preserve"> c/ 100 </w:t>
            </w:r>
            <w:proofErr w:type="spellStart"/>
            <w:r w:rsidRPr="00493680">
              <w:rPr>
                <w:rFonts w:ascii="Arial" w:eastAsia="Times New Roman" w:hAnsi="Arial" w:cs="Arial"/>
                <w:color w:val="000000"/>
                <w:sz w:val="20"/>
                <w:szCs w:val="20"/>
              </w:rPr>
              <w:t>Unidades</w:t>
            </w:r>
            <w:proofErr w:type="spellEnd"/>
            <w:r w:rsidRPr="00493680">
              <w:rPr>
                <w:rFonts w:ascii="Arial" w:eastAsia="Times New Roman" w:hAnsi="Arial" w:cs="Arial"/>
                <w:color w:val="000000"/>
                <w:sz w:val="20"/>
                <w:szCs w:val="20"/>
              </w:rPr>
              <w:t>.</w:t>
            </w:r>
          </w:p>
        </w:tc>
        <w:tc>
          <w:tcPr>
            <w:tcW w:w="992" w:type="dxa"/>
            <w:vAlign w:val="center"/>
          </w:tcPr>
          <w:p w14:paraId="44402544" w14:textId="77777777" w:rsidR="00493680" w:rsidRPr="00493680" w:rsidRDefault="00493680" w:rsidP="00034291">
            <w:pPr>
              <w:pStyle w:val="TableParagraph"/>
              <w:ind w:left="284" w:right="38"/>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6BE270A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821</w:t>
            </w:r>
          </w:p>
        </w:tc>
        <w:tc>
          <w:tcPr>
            <w:tcW w:w="1418" w:type="dxa"/>
            <w:vAlign w:val="center"/>
          </w:tcPr>
          <w:p w14:paraId="690987E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16,68</w:t>
            </w:r>
          </w:p>
        </w:tc>
      </w:tr>
      <w:tr w:rsidR="00493680" w:rsidRPr="00493680" w14:paraId="3AD90B89" w14:textId="77777777" w:rsidTr="00493680">
        <w:trPr>
          <w:trHeight w:val="940"/>
        </w:trPr>
        <w:tc>
          <w:tcPr>
            <w:tcW w:w="708" w:type="dxa"/>
            <w:vAlign w:val="center"/>
          </w:tcPr>
          <w:p w14:paraId="5B78AFC8"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3FFC8591"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Agulha</w:t>
            </w:r>
            <w:proofErr w:type="spellEnd"/>
            <w:r w:rsidRPr="00493680">
              <w:rPr>
                <w:rFonts w:ascii="Arial" w:hAnsi="Arial" w:cs="Arial"/>
                <w:b/>
                <w:sz w:val="20"/>
                <w:szCs w:val="20"/>
              </w:rPr>
              <w:t xml:space="preserve"> 25 x 7</w:t>
            </w:r>
          </w:p>
        </w:tc>
        <w:tc>
          <w:tcPr>
            <w:tcW w:w="4678" w:type="dxa"/>
            <w:vAlign w:val="center"/>
          </w:tcPr>
          <w:p w14:paraId="559CD375" w14:textId="77777777" w:rsidR="00493680" w:rsidRPr="00493680" w:rsidRDefault="00493680" w:rsidP="00034291">
            <w:pPr>
              <w:pStyle w:val="TableParagraph"/>
              <w:ind w:left="284" w:right="61"/>
              <w:rPr>
                <w:rFonts w:ascii="Arial" w:hAnsi="Arial" w:cs="Arial"/>
                <w:sz w:val="20"/>
                <w:szCs w:val="20"/>
              </w:rPr>
            </w:pPr>
            <w:proofErr w:type="spellStart"/>
            <w:proofErr w:type="gramStart"/>
            <w:r w:rsidRPr="00493680">
              <w:rPr>
                <w:rFonts w:ascii="Arial" w:eastAsia="Times New Roman" w:hAnsi="Arial" w:cs="Arial"/>
                <w:color w:val="000000"/>
                <w:sz w:val="20"/>
                <w:szCs w:val="20"/>
              </w:rPr>
              <w:t>Agulha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aço</w:t>
            </w:r>
            <w:proofErr w:type="spellEnd"/>
            <w:proofErr w:type="gram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inoxidável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canhão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plástico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provida</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protetor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calibre</w:t>
            </w:r>
            <w:proofErr w:type="spellEnd"/>
            <w:r w:rsidRPr="00493680">
              <w:rPr>
                <w:rFonts w:ascii="Arial" w:eastAsia="Times New Roman" w:hAnsi="Arial" w:cs="Arial"/>
                <w:color w:val="000000"/>
                <w:sz w:val="20"/>
                <w:szCs w:val="20"/>
              </w:rPr>
              <w:t xml:space="preserve"> 25 x 7, </w:t>
            </w:r>
            <w:proofErr w:type="spellStart"/>
            <w:r w:rsidRPr="00493680">
              <w:rPr>
                <w:rFonts w:ascii="Arial" w:eastAsia="Times New Roman" w:hAnsi="Arial" w:cs="Arial"/>
                <w:color w:val="000000"/>
                <w:sz w:val="20"/>
                <w:szCs w:val="20"/>
              </w:rPr>
              <w:t>esterilizada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embalada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individualmente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Cx</w:t>
            </w:r>
            <w:proofErr w:type="spellEnd"/>
            <w:r w:rsidRPr="00493680">
              <w:rPr>
                <w:rFonts w:ascii="Arial" w:eastAsia="Times New Roman" w:hAnsi="Arial" w:cs="Arial"/>
                <w:color w:val="000000"/>
                <w:sz w:val="20"/>
                <w:szCs w:val="20"/>
              </w:rPr>
              <w:t xml:space="preserve"> c/ 100 </w:t>
            </w:r>
            <w:proofErr w:type="spellStart"/>
            <w:r w:rsidRPr="00493680">
              <w:rPr>
                <w:rFonts w:ascii="Arial" w:eastAsia="Times New Roman" w:hAnsi="Arial" w:cs="Arial"/>
                <w:color w:val="000000"/>
                <w:sz w:val="20"/>
                <w:szCs w:val="20"/>
              </w:rPr>
              <w:t>Unidades</w:t>
            </w:r>
            <w:proofErr w:type="spellEnd"/>
            <w:r w:rsidRPr="00493680">
              <w:rPr>
                <w:rFonts w:ascii="Arial" w:eastAsia="Times New Roman" w:hAnsi="Arial" w:cs="Arial"/>
                <w:color w:val="000000"/>
                <w:sz w:val="20"/>
                <w:szCs w:val="20"/>
              </w:rPr>
              <w:t>.</w:t>
            </w:r>
          </w:p>
        </w:tc>
        <w:tc>
          <w:tcPr>
            <w:tcW w:w="992" w:type="dxa"/>
            <w:vAlign w:val="center"/>
          </w:tcPr>
          <w:p w14:paraId="7C6909CA" w14:textId="77777777" w:rsidR="00493680" w:rsidRPr="00493680" w:rsidRDefault="00493680" w:rsidP="00034291">
            <w:pPr>
              <w:pStyle w:val="TableParagraph"/>
              <w:ind w:left="284" w:right="331"/>
              <w:jc w:val="right"/>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64A985D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919</w:t>
            </w:r>
          </w:p>
        </w:tc>
        <w:tc>
          <w:tcPr>
            <w:tcW w:w="1418" w:type="dxa"/>
            <w:vAlign w:val="center"/>
          </w:tcPr>
          <w:p w14:paraId="5681564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17,80</w:t>
            </w:r>
          </w:p>
        </w:tc>
      </w:tr>
      <w:tr w:rsidR="00493680" w:rsidRPr="00493680" w14:paraId="770D9DD6" w14:textId="77777777" w:rsidTr="00493680">
        <w:trPr>
          <w:trHeight w:val="968"/>
        </w:trPr>
        <w:tc>
          <w:tcPr>
            <w:tcW w:w="708" w:type="dxa"/>
            <w:vAlign w:val="center"/>
          </w:tcPr>
          <w:p w14:paraId="339C63C2" w14:textId="77777777" w:rsidR="00493680" w:rsidRPr="00493680" w:rsidRDefault="00493680" w:rsidP="00493680">
            <w:pPr>
              <w:pStyle w:val="TableParagraph"/>
              <w:numPr>
                <w:ilvl w:val="0"/>
                <w:numId w:val="46"/>
              </w:numPr>
              <w:spacing w:before="1"/>
              <w:ind w:left="284" w:firstLine="0"/>
              <w:jc w:val="center"/>
              <w:rPr>
                <w:rFonts w:ascii="Arial" w:hAnsi="Arial" w:cs="Arial"/>
                <w:b/>
                <w:sz w:val="20"/>
                <w:szCs w:val="20"/>
              </w:rPr>
            </w:pPr>
          </w:p>
        </w:tc>
        <w:tc>
          <w:tcPr>
            <w:tcW w:w="1844" w:type="dxa"/>
            <w:vAlign w:val="center"/>
          </w:tcPr>
          <w:p w14:paraId="11ABCCEA" w14:textId="77777777" w:rsidR="00493680" w:rsidRPr="00493680" w:rsidRDefault="00493680" w:rsidP="00034291">
            <w:pPr>
              <w:pStyle w:val="TableParagraph"/>
              <w:spacing w:before="1"/>
              <w:ind w:left="284"/>
              <w:rPr>
                <w:rFonts w:ascii="Arial" w:hAnsi="Arial" w:cs="Arial"/>
                <w:b/>
                <w:sz w:val="20"/>
                <w:szCs w:val="20"/>
              </w:rPr>
            </w:pPr>
            <w:proofErr w:type="spellStart"/>
            <w:r w:rsidRPr="00493680">
              <w:rPr>
                <w:rFonts w:ascii="Arial" w:hAnsi="Arial" w:cs="Arial"/>
                <w:b/>
                <w:sz w:val="20"/>
                <w:szCs w:val="20"/>
              </w:rPr>
              <w:t>Agulha</w:t>
            </w:r>
            <w:proofErr w:type="spellEnd"/>
            <w:r w:rsidRPr="00493680">
              <w:rPr>
                <w:rFonts w:ascii="Arial" w:hAnsi="Arial" w:cs="Arial"/>
                <w:b/>
                <w:sz w:val="20"/>
                <w:szCs w:val="20"/>
              </w:rPr>
              <w:t xml:space="preserve"> 25 x 8</w:t>
            </w:r>
          </w:p>
        </w:tc>
        <w:tc>
          <w:tcPr>
            <w:tcW w:w="4678" w:type="dxa"/>
          </w:tcPr>
          <w:p w14:paraId="06E0F2C5" w14:textId="77777777" w:rsidR="00493680" w:rsidRPr="00493680" w:rsidRDefault="00493680" w:rsidP="00034291">
            <w:pPr>
              <w:pStyle w:val="TableParagraph"/>
              <w:spacing w:before="58"/>
              <w:ind w:left="284" w:right="64"/>
              <w:jc w:val="both"/>
              <w:rPr>
                <w:rFonts w:ascii="Arial" w:hAnsi="Arial" w:cs="Arial"/>
                <w:sz w:val="20"/>
                <w:szCs w:val="20"/>
              </w:rPr>
            </w:pPr>
            <w:proofErr w:type="spellStart"/>
            <w:proofErr w:type="gramStart"/>
            <w:r w:rsidRPr="00493680">
              <w:rPr>
                <w:rFonts w:ascii="Arial" w:eastAsia="Times New Roman" w:hAnsi="Arial" w:cs="Arial"/>
                <w:color w:val="000000"/>
                <w:sz w:val="20"/>
                <w:szCs w:val="20"/>
              </w:rPr>
              <w:t>Agulha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aço</w:t>
            </w:r>
            <w:proofErr w:type="spellEnd"/>
            <w:proofErr w:type="gram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inoxidável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canhão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plástico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provida</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protetor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calibre</w:t>
            </w:r>
            <w:proofErr w:type="spellEnd"/>
            <w:r w:rsidRPr="00493680">
              <w:rPr>
                <w:rFonts w:ascii="Arial" w:eastAsia="Times New Roman" w:hAnsi="Arial" w:cs="Arial"/>
                <w:color w:val="000000"/>
                <w:sz w:val="20"/>
                <w:szCs w:val="20"/>
              </w:rPr>
              <w:t xml:space="preserve"> 25 x 8, </w:t>
            </w:r>
            <w:proofErr w:type="spellStart"/>
            <w:r w:rsidRPr="00493680">
              <w:rPr>
                <w:rFonts w:ascii="Arial" w:eastAsia="Times New Roman" w:hAnsi="Arial" w:cs="Arial"/>
                <w:color w:val="000000"/>
                <w:sz w:val="20"/>
                <w:szCs w:val="20"/>
              </w:rPr>
              <w:t>esterilizada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embalada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individualmente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Cx</w:t>
            </w:r>
            <w:proofErr w:type="spellEnd"/>
            <w:r w:rsidRPr="00493680">
              <w:rPr>
                <w:rFonts w:ascii="Arial" w:eastAsia="Times New Roman" w:hAnsi="Arial" w:cs="Arial"/>
                <w:color w:val="000000"/>
                <w:sz w:val="20"/>
                <w:szCs w:val="20"/>
              </w:rPr>
              <w:t xml:space="preserve"> c/ 100 </w:t>
            </w:r>
            <w:proofErr w:type="spellStart"/>
            <w:r w:rsidRPr="00493680">
              <w:rPr>
                <w:rFonts w:ascii="Arial" w:eastAsia="Times New Roman" w:hAnsi="Arial" w:cs="Arial"/>
                <w:color w:val="000000"/>
                <w:sz w:val="20"/>
                <w:szCs w:val="20"/>
              </w:rPr>
              <w:t>Unidades</w:t>
            </w:r>
            <w:proofErr w:type="spellEnd"/>
            <w:r w:rsidRPr="00493680">
              <w:rPr>
                <w:rFonts w:ascii="Arial" w:eastAsia="Times New Roman" w:hAnsi="Arial" w:cs="Arial"/>
                <w:color w:val="000000"/>
                <w:sz w:val="20"/>
                <w:szCs w:val="20"/>
              </w:rPr>
              <w:t>.</w:t>
            </w:r>
          </w:p>
        </w:tc>
        <w:tc>
          <w:tcPr>
            <w:tcW w:w="992" w:type="dxa"/>
            <w:vAlign w:val="center"/>
          </w:tcPr>
          <w:p w14:paraId="7ECE2729" w14:textId="77777777" w:rsidR="00493680" w:rsidRPr="00493680" w:rsidRDefault="00493680" w:rsidP="00034291">
            <w:pPr>
              <w:pStyle w:val="TableParagraph"/>
              <w:spacing w:before="1"/>
              <w:ind w:left="284" w:right="331"/>
              <w:jc w:val="right"/>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45C1478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919</w:t>
            </w:r>
          </w:p>
        </w:tc>
        <w:tc>
          <w:tcPr>
            <w:tcW w:w="1418" w:type="dxa"/>
            <w:vAlign w:val="center"/>
          </w:tcPr>
          <w:p w14:paraId="22E2EF9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18,28</w:t>
            </w:r>
          </w:p>
        </w:tc>
      </w:tr>
      <w:tr w:rsidR="00493680" w:rsidRPr="00493680" w14:paraId="0172841E" w14:textId="77777777" w:rsidTr="00493680">
        <w:trPr>
          <w:trHeight w:val="1191"/>
        </w:trPr>
        <w:tc>
          <w:tcPr>
            <w:tcW w:w="708" w:type="dxa"/>
            <w:vAlign w:val="center"/>
          </w:tcPr>
          <w:p w14:paraId="606D06DD" w14:textId="77777777" w:rsidR="00493680" w:rsidRPr="00493680" w:rsidRDefault="00493680" w:rsidP="00493680">
            <w:pPr>
              <w:pStyle w:val="TableParagraph"/>
              <w:numPr>
                <w:ilvl w:val="0"/>
                <w:numId w:val="46"/>
              </w:numPr>
              <w:ind w:left="284" w:firstLine="0"/>
              <w:jc w:val="center"/>
              <w:rPr>
                <w:rFonts w:ascii="Arial" w:hAnsi="Arial" w:cs="Arial"/>
                <w:sz w:val="20"/>
                <w:szCs w:val="20"/>
              </w:rPr>
            </w:pPr>
          </w:p>
        </w:tc>
        <w:tc>
          <w:tcPr>
            <w:tcW w:w="1844" w:type="dxa"/>
            <w:vAlign w:val="center"/>
          </w:tcPr>
          <w:p w14:paraId="51AD2A52" w14:textId="77777777" w:rsidR="00493680" w:rsidRPr="00493680" w:rsidRDefault="00493680" w:rsidP="00034291">
            <w:pPr>
              <w:pStyle w:val="TableParagraph"/>
              <w:spacing w:before="197"/>
              <w:ind w:left="284"/>
              <w:rPr>
                <w:rFonts w:ascii="Arial" w:hAnsi="Arial" w:cs="Arial"/>
                <w:b/>
                <w:sz w:val="20"/>
                <w:szCs w:val="20"/>
              </w:rPr>
            </w:pPr>
            <w:proofErr w:type="spellStart"/>
            <w:r w:rsidRPr="00493680">
              <w:rPr>
                <w:rFonts w:ascii="Arial" w:hAnsi="Arial" w:cs="Arial"/>
                <w:b/>
                <w:sz w:val="20"/>
                <w:szCs w:val="20"/>
              </w:rPr>
              <w:t>Agulha</w:t>
            </w:r>
            <w:proofErr w:type="spellEnd"/>
            <w:r w:rsidRPr="00493680">
              <w:rPr>
                <w:rFonts w:ascii="Arial" w:hAnsi="Arial" w:cs="Arial"/>
                <w:b/>
                <w:sz w:val="20"/>
                <w:szCs w:val="20"/>
              </w:rPr>
              <w:t xml:space="preserve"> 25x 6</w:t>
            </w:r>
          </w:p>
        </w:tc>
        <w:tc>
          <w:tcPr>
            <w:tcW w:w="4678" w:type="dxa"/>
          </w:tcPr>
          <w:p w14:paraId="7B3D640D" w14:textId="77777777" w:rsidR="00493680" w:rsidRPr="00493680" w:rsidRDefault="00493680" w:rsidP="00034291">
            <w:pPr>
              <w:pStyle w:val="TableParagraph"/>
              <w:spacing w:before="2"/>
              <w:ind w:left="284"/>
              <w:rPr>
                <w:rFonts w:ascii="Arial" w:hAnsi="Arial" w:cs="Arial"/>
                <w:sz w:val="20"/>
                <w:szCs w:val="20"/>
              </w:rPr>
            </w:pPr>
          </w:p>
          <w:p w14:paraId="7D3445DF" w14:textId="77777777" w:rsidR="00493680" w:rsidRPr="00493680" w:rsidRDefault="00493680" w:rsidP="00034291">
            <w:pPr>
              <w:pStyle w:val="TableParagraph"/>
              <w:spacing w:before="1"/>
              <w:ind w:left="284" w:right="85"/>
              <w:rPr>
                <w:rFonts w:ascii="Arial" w:hAnsi="Arial" w:cs="Arial"/>
                <w:sz w:val="20"/>
                <w:szCs w:val="20"/>
              </w:rPr>
            </w:pPr>
            <w:proofErr w:type="spellStart"/>
            <w:proofErr w:type="gramStart"/>
            <w:r w:rsidRPr="00493680">
              <w:rPr>
                <w:rFonts w:ascii="Arial" w:eastAsia="Times New Roman" w:hAnsi="Arial" w:cs="Arial"/>
                <w:color w:val="000000"/>
                <w:sz w:val="20"/>
                <w:szCs w:val="20"/>
              </w:rPr>
              <w:t>Agulha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aço</w:t>
            </w:r>
            <w:proofErr w:type="spellEnd"/>
            <w:proofErr w:type="gram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inoxidável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canhão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plástico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provida</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protetor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calibre</w:t>
            </w:r>
            <w:proofErr w:type="spellEnd"/>
            <w:r w:rsidRPr="00493680">
              <w:rPr>
                <w:rFonts w:ascii="Arial" w:eastAsia="Times New Roman" w:hAnsi="Arial" w:cs="Arial"/>
                <w:color w:val="000000"/>
                <w:sz w:val="20"/>
                <w:szCs w:val="20"/>
              </w:rPr>
              <w:t xml:space="preserve"> 25 x 6, </w:t>
            </w:r>
            <w:proofErr w:type="spellStart"/>
            <w:r w:rsidRPr="00493680">
              <w:rPr>
                <w:rFonts w:ascii="Arial" w:eastAsia="Times New Roman" w:hAnsi="Arial" w:cs="Arial"/>
                <w:color w:val="000000"/>
                <w:sz w:val="20"/>
                <w:szCs w:val="20"/>
              </w:rPr>
              <w:t>esterilizada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embalada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individualmente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Cx</w:t>
            </w:r>
            <w:proofErr w:type="spellEnd"/>
            <w:r w:rsidRPr="00493680">
              <w:rPr>
                <w:rFonts w:ascii="Arial" w:eastAsia="Times New Roman" w:hAnsi="Arial" w:cs="Arial"/>
                <w:color w:val="000000"/>
                <w:sz w:val="20"/>
                <w:szCs w:val="20"/>
              </w:rPr>
              <w:t xml:space="preserve"> c/ 100 </w:t>
            </w:r>
            <w:proofErr w:type="spellStart"/>
            <w:r w:rsidRPr="00493680">
              <w:rPr>
                <w:rFonts w:ascii="Arial" w:eastAsia="Times New Roman" w:hAnsi="Arial" w:cs="Arial"/>
                <w:color w:val="000000"/>
                <w:sz w:val="20"/>
                <w:szCs w:val="20"/>
              </w:rPr>
              <w:t>Unidades</w:t>
            </w:r>
            <w:proofErr w:type="spellEnd"/>
            <w:r w:rsidRPr="00493680">
              <w:rPr>
                <w:rFonts w:ascii="Arial" w:eastAsia="Times New Roman" w:hAnsi="Arial" w:cs="Arial"/>
                <w:color w:val="000000"/>
                <w:sz w:val="20"/>
                <w:szCs w:val="20"/>
              </w:rPr>
              <w:t>.</w:t>
            </w:r>
          </w:p>
        </w:tc>
        <w:tc>
          <w:tcPr>
            <w:tcW w:w="992" w:type="dxa"/>
            <w:vAlign w:val="center"/>
          </w:tcPr>
          <w:p w14:paraId="596985A7" w14:textId="77777777" w:rsidR="00493680" w:rsidRPr="00493680" w:rsidRDefault="00493680" w:rsidP="00034291">
            <w:pPr>
              <w:pStyle w:val="TableParagraph"/>
              <w:spacing w:before="197"/>
              <w:ind w:left="284" w:right="331"/>
              <w:jc w:val="right"/>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40394B6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916</w:t>
            </w:r>
          </w:p>
        </w:tc>
        <w:tc>
          <w:tcPr>
            <w:tcW w:w="1418" w:type="dxa"/>
            <w:vAlign w:val="center"/>
          </w:tcPr>
          <w:p w14:paraId="710FAD2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16,76</w:t>
            </w:r>
          </w:p>
        </w:tc>
      </w:tr>
      <w:tr w:rsidR="00493680" w:rsidRPr="00493680" w14:paraId="67FBBC11" w14:textId="77777777" w:rsidTr="00493680">
        <w:trPr>
          <w:trHeight w:val="1124"/>
        </w:trPr>
        <w:tc>
          <w:tcPr>
            <w:tcW w:w="708" w:type="dxa"/>
            <w:vAlign w:val="center"/>
          </w:tcPr>
          <w:p w14:paraId="21432960"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2896FD60"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Agulha</w:t>
            </w:r>
            <w:proofErr w:type="spellEnd"/>
            <w:r w:rsidRPr="00493680">
              <w:rPr>
                <w:rFonts w:ascii="Arial" w:hAnsi="Arial" w:cs="Arial"/>
                <w:b/>
                <w:sz w:val="20"/>
                <w:szCs w:val="20"/>
              </w:rPr>
              <w:t xml:space="preserve"> 40 x 12</w:t>
            </w:r>
          </w:p>
        </w:tc>
        <w:tc>
          <w:tcPr>
            <w:tcW w:w="4678" w:type="dxa"/>
            <w:vAlign w:val="center"/>
          </w:tcPr>
          <w:p w14:paraId="43832561" w14:textId="77777777" w:rsidR="00493680" w:rsidRPr="00493680" w:rsidRDefault="00493680" w:rsidP="00034291">
            <w:pPr>
              <w:pStyle w:val="TableParagraph"/>
              <w:ind w:left="284" w:right="63"/>
              <w:rPr>
                <w:rFonts w:ascii="Arial" w:hAnsi="Arial" w:cs="Arial"/>
                <w:sz w:val="20"/>
                <w:szCs w:val="20"/>
              </w:rPr>
            </w:pPr>
            <w:proofErr w:type="spellStart"/>
            <w:proofErr w:type="gramStart"/>
            <w:r w:rsidRPr="00493680">
              <w:rPr>
                <w:rFonts w:ascii="Arial" w:eastAsia="Times New Roman" w:hAnsi="Arial" w:cs="Arial"/>
                <w:color w:val="000000"/>
                <w:sz w:val="20"/>
                <w:szCs w:val="20"/>
              </w:rPr>
              <w:t>Agulha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aço</w:t>
            </w:r>
            <w:proofErr w:type="spellEnd"/>
            <w:proofErr w:type="gram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inoxidável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canhão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plástico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provida</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protetor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calibre</w:t>
            </w:r>
            <w:proofErr w:type="spellEnd"/>
            <w:r w:rsidRPr="00493680">
              <w:rPr>
                <w:rFonts w:ascii="Arial" w:eastAsia="Times New Roman" w:hAnsi="Arial" w:cs="Arial"/>
                <w:color w:val="000000"/>
                <w:sz w:val="20"/>
                <w:szCs w:val="20"/>
              </w:rPr>
              <w:t xml:space="preserve"> 40 x 12, </w:t>
            </w:r>
            <w:proofErr w:type="spellStart"/>
            <w:r w:rsidRPr="00493680">
              <w:rPr>
                <w:rFonts w:ascii="Arial" w:eastAsia="Times New Roman" w:hAnsi="Arial" w:cs="Arial"/>
                <w:color w:val="000000"/>
                <w:sz w:val="20"/>
                <w:szCs w:val="20"/>
              </w:rPr>
              <w:t>esterilizada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embalada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individualmente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Cx</w:t>
            </w:r>
            <w:proofErr w:type="spellEnd"/>
            <w:r w:rsidRPr="00493680">
              <w:rPr>
                <w:rFonts w:ascii="Arial" w:eastAsia="Times New Roman" w:hAnsi="Arial" w:cs="Arial"/>
                <w:color w:val="000000"/>
                <w:sz w:val="20"/>
                <w:szCs w:val="20"/>
              </w:rPr>
              <w:t xml:space="preserve"> c/ 100 </w:t>
            </w:r>
            <w:proofErr w:type="spellStart"/>
            <w:r w:rsidRPr="00493680">
              <w:rPr>
                <w:rFonts w:ascii="Arial" w:eastAsia="Times New Roman" w:hAnsi="Arial" w:cs="Arial"/>
                <w:color w:val="000000"/>
                <w:sz w:val="20"/>
                <w:szCs w:val="20"/>
              </w:rPr>
              <w:t>Unidades</w:t>
            </w:r>
            <w:proofErr w:type="spellEnd"/>
            <w:r w:rsidRPr="00493680">
              <w:rPr>
                <w:rFonts w:ascii="Arial" w:eastAsia="Times New Roman" w:hAnsi="Arial" w:cs="Arial"/>
                <w:color w:val="000000"/>
                <w:sz w:val="20"/>
                <w:szCs w:val="20"/>
              </w:rPr>
              <w:t>.</w:t>
            </w:r>
          </w:p>
        </w:tc>
        <w:tc>
          <w:tcPr>
            <w:tcW w:w="992" w:type="dxa"/>
            <w:vAlign w:val="center"/>
          </w:tcPr>
          <w:p w14:paraId="193DBFBD" w14:textId="77777777" w:rsidR="00493680" w:rsidRPr="00493680" w:rsidRDefault="00493680" w:rsidP="00034291">
            <w:pPr>
              <w:pStyle w:val="TableParagraph"/>
              <w:ind w:left="284" w:right="-4"/>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70F1680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1219</w:t>
            </w:r>
          </w:p>
        </w:tc>
        <w:tc>
          <w:tcPr>
            <w:tcW w:w="1418" w:type="dxa"/>
            <w:vAlign w:val="center"/>
          </w:tcPr>
          <w:p w14:paraId="7830175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25,71</w:t>
            </w:r>
          </w:p>
        </w:tc>
      </w:tr>
      <w:tr w:rsidR="00493680" w:rsidRPr="00493680" w14:paraId="03BC34EB" w14:textId="77777777" w:rsidTr="00493680">
        <w:trPr>
          <w:trHeight w:val="1040"/>
        </w:trPr>
        <w:tc>
          <w:tcPr>
            <w:tcW w:w="708" w:type="dxa"/>
            <w:vAlign w:val="center"/>
          </w:tcPr>
          <w:p w14:paraId="3F6ACE30" w14:textId="77777777" w:rsidR="00493680" w:rsidRPr="00493680" w:rsidRDefault="00493680" w:rsidP="00493680">
            <w:pPr>
              <w:pStyle w:val="TableParagraph"/>
              <w:numPr>
                <w:ilvl w:val="0"/>
                <w:numId w:val="46"/>
              </w:numPr>
              <w:spacing w:before="2"/>
              <w:ind w:left="284" w:firstLine="0"/>
              <w:jc w:val="center"/>
              <w:rPr>
                <w:rFonts w:ascii="Arial" w:hAnsi="Arial" w:cs="Arial"/>
                <w:sz w:val="20"/>
                <w:szCs w:val="20"/>
              </w:rPr>
            </w:pPr>
          </w:p>
        </w:tc>
        <w:tc>
          <w:tcPr>
            <w:tcW w:w="1844" w:type="dxa"/>
            <w:vAlign w:val="center"/>
          </w:tcPr>
          <w:p w14:paraId="7F74E47F" w14:textId="77777777" w:rsidR="00493680" w:rsidRPr="00493680" w:rsidRDefault="00493680" w:rsidP="00034291">
            <w:pPr>
              <w:pStyle w:val="TableParagraph"/>
              <w:spacing w:before="1"/>
              <w:ind w:left="284"/>
              <w:rPr>
                <w:rFonts w:ascii="Arial" w:hAnsi="Arial" w:cs="Arial"/>
                <w:b/>
                <w:sz w:val="20"/>
                <w:szCs w:val="20"/>
              </w:rPr>
            </w:pPr>
            <w:proofErr w:type="spellStart"/>
            <w:r w:rsidRPr="00493680">
              <w:rPr>
                <w:rFonts w:ascii="Arial" w:hAnsi="Arial" w:cs="Arial"/>
                <w:b/>
                <w:sz w:val="20"/>
                <w:szCs w:val="20"/>
              </w:rPr>
              <w:t>Agulha</w:t>
            </w:r>
            <w:proofErr w:type="spellEnd"/>
            <w:r w:rsidRPr="00493680">
              <w:rPr>
                <w:rFonts w:ascii="Arial" w:hAnsi="Arial" w:cs="Arial"/>
                <w:b/>
                <w:sz w:val="20"/>
                <w:szCs w:val="20"/>
              </w:rPr>
              <w:t xml:space="preserve"> para </w:t>
            </w:r>
            <w:proofErr w:type="spellStart"/>
            <w:r w:rsidRPr="00493680">
              <w:rPr>
                <w:rFonts w:ascii="Arial" w:hAnsi="Arial" w:cs="Arial"/>
                <w:b/>
                <w:sz w:val="20"/>
                <w:szCs w:val="20"/>
              </w:rPr>
              <w:t>punção</w:t>
            </w:r>
            <w:proofErr w:type="spellEnd"/>
            <w:r w:rsidRPr="00493680">
              <w:rPr>
                <w:rFonts w:ascii="Arial" w:hAnsi="Arial" w:cs="Arial"/>
                <w:b/>
                <w:sz w:val="20"/>
                <w:szCs w:val="20"/>
              </w:rPr>
              <w:t xml:space="preserve"> de mama</w:t>
            </w:r>
          </w:p>
        </w:tc>
        <w:tc>
          <w:tcPr>
            <w:tcW w:w="4678" w:type="dxa"/>
          </w:tcPr>
          <w:p w14:paraId="426ECCE7" w14:textId="77777777" w:rsidR="00493680" w:rsidRPr="00493680" w:rsidRDefault="00493680" w:rsidP="00034291">
            <w:pPr>
              <w:pStyle w:val="TableParagraph"/>
              <w:spacing w:before="174"/>
              <w:ind w:left="284" w:right="66"/>
              <w:jc w:val="both"/>
              <w:rPr>
                <w:rFonts w:ascii="Arial" w:hAnsi="Arial" w:cs="Arial"/>
                <w:sz w:val="20"/>
                <w:szCs w:val="20"/>
              </w:rPr>
            </w:pPr>
            <w:proofErr w:type="spellStart"/>
            <w:r w:rsidRPr="00493680">
              <w:rPr>
                <w:rFonts w:ascii="Arial" w:hAnsi="Arial" w:cs="Arial"/>
                <w:sz w:val="20"/>
                <w:szCs w:val="20"/>
              </w:rPr>
              <w:t>Agulha</w:t>
            </w:r>
            <w:proofErr w:type="spellEnd"/>
            <w:r w:rsidRPr="00493680">
              <w:rPr>
                <w:rFonts w:ascii="Arial" w:hAnsi="Arial" w:cs="Arial"/>
                <w:sz w:val="20"/>
                <w:szCs w:val="20"/>
              </w:rPr>
              <w:t xml:space="preserve"> para </w:t>
            </w:r>
            <w:proofErr w:type="spellStart"/>
            <w:r w:rsidRPr="00493680">
              <w:rPr>
                <w:rFonts w:ascii="Arial" w:hAnsi="Arial" w:cs="Arial"/>
                <w:sz w:val="20"/>
                <w:szCs w:val="20"/>
              </w:rPr>
              <w:t>punção</w:t>
            </w:r>
            <w:proofErr w:type="spellEnd"/>
            <w:r w:rsidRPr="00493680">
              <w:rPr>
                <w:rFonts w:ascii="Arial" w:hAnsi="Arial" w:cs="Arial"/>
                <w:sz w:val="20"/>
                <w:szCs w:val="20"/>
              </w:rPr>
              <w:t xml:space="preserve"> de mama -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para </w:t>
            </w:r>
            <w:proofErr w:type="spellStart"/>
            <w:r w:rsidRPr="00493680">
              <w:rPr>
                <w:rFonts w:ascii="Arial" w:hAnsi="Arial" w:cs="Arial"/>
                <w:sz w:val="20"/>
                <w:szCs w:val="20"/>
              </w:rPr>
              <w:t>punção</w:t>
            </w:r>
            <w:proofErr w:type="spellEnd"/>
            <w:r w:rsidRPr="00493680">
              <w:rPr>
                <w:rFonts w:ascii="Arial" w:hAnsi="Arial" w:cs="Arial"/>
                <w:sz w:val="20"/>
                <w:szCs w:val="20"/>
              </w:rPr>
              <w:t xml:space="preserve"> de mama,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com corte </w:t>
            </w:r>
            <w:proofErr w:type="spellStart"/>
            <w:r w:rsidRPr="00493680">
              <w:rPr>
                <w:rFonts w:ascii="Arial" w:hAnsi="Arial" w:cs="Arial"/>
                <w:sz w:val="20"/>
                <w:szCs w:val="20"/>
              </w:rPr>
              <w:t>automático</w:t>
            </w:r>
            <w:proofErr w:type="spellEnd"/>
            <w:r w:rsidRPr="00493680">
              <w:rPr>
                <w:rFonts w:ascii="Arial" w:hAnsi="Arial" w:cs="Arial"/>
                <w:sz w:val="20"/>
                <w:szCs w:val="20"/>
              </w:rPr>
              <w:t xml:space="preserve">. </w:t>
            </w:r>
            <w:proofErr w:type="spellStart"/>
            <w:r w:rsidRPr="00493680">
              <w:rPr>
                <w:rFonts w:ascii="Arial" w:hAnsi="Arial" w:cs="Arial"/>
                <w:sz w:val="20"/>
                <w:szCs w:val="20"/>
              </w:rPr>
              <w:t>Calibre</w:t>
            </w:r>
            <w:proofErr w:type="spellEnd"/>
            <w:r w:rsidRPr="00493680">
              <w:rPr>
                <w:rFonts w:ascii="Arial" w:hAnsi="Arial" w:cs="Arial"/>
                <w:sz w:val="20"/>
                <w:szCs w:val="20"/>
              </w:rPr>
              <w:t xml:space="preserve"> 14ga - 10cm de </w:t>
            </w:r>
            <w:proofErr w:type="spellStart"/>
            <w:r w:rsidRPr="00493680">
              <w:rPr>
                <w:rFonts w:ascii="Arial" w:hAnsi="Arial" w:cs="Arial"/>
                <w:sz w:val="20"/>
                <w:szCs w:val="20"/>
              </w:rPr>
              <w:t>comprimento</w:t>
            </w:r>
            <w:proofErr w:type="spellEnd"/>
            <w:r w:rsidRPr="00493680">
              <w:rPr>
                <w:rFonts w:ascii="Arial" w:hAnsi="Arial" w:cs="Arial"/>
                <w:sz w:val="20"/>
                <w:szCs w:val="20"/>
              </w:rPr>
              <w:t xml:space="preserve">. </w:t>
            </w:r>
            <w:proofErr w:type="spellStart"/>
            <w:r w:rsidRPr="00493680">
              <w:rPr>
                <w:rFonts w:ascii="Arial" w:hAnsi="Arial" w:cs="Arial"/>
                <w:sz w:val="20"/>
                <w:szCs w:val="20"/>
              </w:rPr>
              <w:t>Compatível</w:t>
            </w:r>
            <w:proofErr w:type="spellEnd"/>
            <w:r w:rsidRPr="00493680">
              <w:rPr>
                <w:rFonts w:ascii="Arial" w:hAnsi="Arial" w:cs="Arial"/>
                <w:sz w:val="20"/>
                <w:szCs w:val="20"/>
              </w:rPr>
              <w:t xml:space="preserve"> com </w:t>
            </w:r>
            <w:proofErr w:type="spellStart"/>
            <w:r w:rsidRPr="00493680">
              <w:rPr>
                <w:rFonts w:ascii="Arial" w:hAnsi="Arial" w:cs="Arial"/>
                <w:sz w:val="20"/>
                <w:szCs w:val="20"/>
              </w:rPr>
              <w:t>modelo</w:t>
            </w:r>
            <w:proofErr w:type="spellEnd"/>
            <w:r w:rsidRPr="00493680">
              <w:rPr>
                <w:rFonts w:ascii="Arial" w:hAnsi="Arial" w:cs="Arial"/>
                <w:sz w:val="20"/>
                <w:szCs w:val="20"/>
              </w:rPr>
              <w:t>: 765014100.</w:t>
            </w:r>
          </w:p>
        </w:tc>
        <w:tc>
          <w:tcPr>
            <w:tcW w:w="992" w:type="dxa"/>
            <w:vAlign w:val="center"/>
          </w:tcPr>
          <w:p w14:paraId="2FB7A1FF" w14:textId="77777777" w:rsidR="00493680" w:rsidRPr="00493680" w:rsidRDefault="00493680" w:rsidP="00034291">
            <w:pPr>
              <w:pStyle w:val="TableParagraph"/>
              <w:spacing w:before="151"/>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32CE729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100</w:t>
            </w:r>
          </w:p>
        </w:tc>
        <w:tc>
          <w:tcPr>
            <w:tcW w:w="1418" w:type="dxa"/>
            <w:vAlign w:val="center"/>
          </w:tcPr>
          <w:p w14:paraId="350E616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230,45</w:t>
            </w:r>
          </w:p>
        </w:tc>
      </w:tr>
      <w:tr w:rsidR="00493680" w:rsidRPr="00493680" w14:paraId="317C1A93" w14:textId="77777777" w:rsidTr="00493680">
        <w:trPr>
          <w:trHeight w:val="848"/>
        </w:trPr>
        <w:tc>
          <w:tcPr>
            <w:tcW w:w="708" w:type="dxa"/>
            <w:vAlign w:val="center"/>
          </w:tcPr>
          <w:p w14:paraId="6646D630" w14:textId="77777777" w:rsidR="00493680" w:rsidRPr="00493680" w:rsidRDefault="00493680" w:rsidP="00493680">
            <w:pPr>
              <w:pStyle w:val="TableParagraph"/>
              <w:numPr>
                <w:ilvl w:val="0"/>
                <w:numId w:val="46"/>
              </w:numPr>
              <w:ind w:left="284" w:firstLine="0"/>
              <w:jc w:val="center"/>
              <w:rPr>
                <w:rFonts w:ascii="Arial" w:hAnsi="Arial" w:cs="Arial"/>
                <w:sz w:val="20"/>
                <w:szCs w:val="20"/>
              </w:rPr>
            </w:pPr>
          </w:p>
        </w:tc>
        <w:tc>
          <w:tcPr>
            <w:tcW w:w="1844" w:type="dxa"/>
            <w:vAlign w:val="center"/>
          </w:tcPr>
          <w:p w14:paraId="4693DFD4"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Álcool</w:t>
            </w:r>
            <w:proofErr w:type="spellEnd"/>
            <w:r w:rsidRPr="00493680">
              <w:rPr>
                <w:rFonts w:ascii="Arial" w:hAnsi="Arial" w:cs="Arial"/>
                <w:b/>
                <w:sz w:val="20"/>
                <w:szCs w:val="20"/>
              </w:rPr>
              <w:t xml:space="preserve"> a 70% </w:t>
            </w:r>
            <w:proofErr w:type="spellStart"/>
            <w:r w:rsidRPr="00493680">
              <w:rPr>
                <w:rFonts w:ascii="Arial" w:hAnsi="Arial" w:cs="Arial"/>
                <w:b/>
                <w:sz w:val="20"/>
                <w:szCs w:val="20"/>
              </w:rPr>
              <w:t>em</w:t>
            </w:r>
            <w:proofErr w:type="spellEnd"/>
            <w:r w:rsidRPr="00493680">
              <w:rPr>
                <w:rFonts w:ascii="Arial" w:hAnsi="Arial" w:cs="Arial"/>
                <w:b/>
                <w:sz w:val="20"/>
                <w:szCs w:val="20"/>
              </w:rPr>
              <w:t xml:space="preserve"> gel 500 ml</w:t>
            </w:r>
          </w:p>
        </w:tc>
        <w:tc>
          <w:tcPr>
            <w:tcW w:w="4678" w:type="dxa"/>
            <w:vAlign w:val="center"/>
          </w:tcPr>
          <w:p w14:paraId="31FEB38A" w14:textId="77777777" w:rsidR="00493680" w:rsidRPr="00493680" w:rsidRDefault="00493680" w:rsidP="00034291">
            <w:pPr>
              <w:pStyle w:val="TableParagraph"/>
              <w:spacing w:before="5"/>
              <w:ind w:left="284"/>
              <w:rPr>
                <w:rFonts w:ascii="Arial" w:hAnsi="Arial" w:cs="Arial"/>
                <w:sz w:val="20"/>
                <w:szCs w:val="20"/>
              </w:rPr>
            </w:pPr>
            <w:proofErr w:type="spellStart"/>
            <w:r w:rsidRPr="00493680">
              <w:rPr>
                <w:rFonts w:ascii="Arial" w:hAnsi="Arial" w:cs="Arial"/>
                <w:sz w:val="20"/>
                <w:szCs w:val="20"/>
              </w:rPr>
              <w:t>Álcool</w:t>
            </w:r>
            <w:proofErr w:type="spellEnd"/>
            <w:r w:rsidRPr="00493680">
              <w:rPr>
                <w:rFonts w:ascii="Arial" w:hAnsi="Arial" w:cs="Arial"/>
                <w:sz w:val="20"/>
                <w:szCs w:val="20"/>
              </w:rPr>
              <w:t xml:space="preserve"> </w:t>
            </w:r>
            <w:proofErr w:type="spellStart"/>
            <w:r w:rsidRPr="00493680">
              <w:rPr>
                <w:rFonts w:ascii="Arial" w:hAnsi="Arial" w:cs="Arial"/>
                <w:sz w:val="20"/>
                <w:szCs w:val="20"/>
              </w:rPr>
              <w:t>Etílico</w:t>
            </w:r>
            <w:proofErr w:type="spellEnd"/>
            <w:r w:rsidRPr="00493680">
              <w:rPr>
                <w:rFonts w:ascii="Arial" w:hAnsi="Arial" w:cs="Arial"/>
                <w:sz w:val="20"/>
                <w:szCs w:val="20"/>
              </w:rPr>
              <w:t xml:space="preserve"> 70%, </w:t>
            </w:r>
            <w:proofErr w:type="spellStart"/>
            <w:r w:rsidRPr="00493680">
              <w:rPr>
                <w:rFonts w:ascii="Arial" w:hAnsi="Arial" w:cs="Arial"/>
                <w:sz w:val="20"/>
                <w:szCs w:val="20"/>
              </w:rPr>
              <w:t>indicado</w:t>
            </w:r>
            <w:proofErr w:type="spellEnd"/>
            <w:r w:rsidRPr="00493680">
              <w:rPr>
                <w:rFonts w:ascii="Arial" w:hAnsi="Arial" w:cs="Arial"/>
                <w:sz w:val="20"/>
                <w:szCs w:val="20"/>
              </w:rPr>
              <w:t xml:space="preserve"> para </w:t>
            </w:r>
            <w:proofErr w:type="spellStart"/>
            <w:r w:rsidRPr="00493680">
              <w:rPr>
                <w:rFonts w:ascii="Arial" w:hAnsi="Arial" w:cs="Arial"/>
                <w:sz w:val="20"/>
                <w:szCs w:val="20"/>
              </w:rPr>
              <w:t>desinfecção</w:t>
            </w:r>
            <w:proofErr w:type="spellEnd"/>
            <w:r w:rsidRPr="00493680">
              <w:rPr>
                <w:rFonts w:ascii="Arial" w:hAnsi="Arial" w:cs="Arial"/>
                <w:sz w:val="20"/>
                <w:szCs w:val="20"/>
              </w:rPr>
              <w:t xml:space="preserve"> de ambientes e </w:t>
            </w:r>
            <w:proofErr w:type="spellStart"/>
            <w:r w:rsidRPr="00493680">
              <w:rPr>
                <w:rFonts w:ascii="Arial" w:hAnsi="Arial" w:cs="Arial"/>
                <w:sz w:val="20"/>
                <w:szCs w:val="20"/>
              </w:rPr>
              <w:t>mãos</w:t>
            </w:r>
            <w:proofErr w:type="spellEnd"/>
            <w:r w:rsidRPr="00493680">
              <w:rPr>
                <w:rFonts w:ascii="Arial" w:hAnsi="Arial" w:cs="Arial"/>
                <w:sz w:val="20"/>
                <w:szCs w:val="20"/>
              </w:rPr>
              <w:t xml:space="preserve">, </w:t>
            </w:r>
            <w:proofErr w:type="spellStart"/>
            <w:r w:rsidRPr="00493680">
              <w:rPr>
                <w:rFonts w:ascii="Arial" w:hAnsi="Arial" w:cs="Arial"/>
                <w:sz w:val="20"/>
                <w:szCs w:val="20"/>
              </w:rPr>
              <w:t>validade</w:t>
            </w:r>
            <w:proofErr w:type="spellEnd"/>
            <w:r w:rsidRPr="00493680">
              <w:rPr>
                <w:rFonts w:ascii="Arial" w:hAnsi="Arial" w:cs="Arial"/>
                <w:sz w:val="20"/>
                <w:szCs w:val="20"/>
              </w:rPr>
              <w:t xml:space="preserve"> 24 meses; </w:t>
            </w:r>
            <w:proofErr w:type="spellStart"/>
            <w:r w:rsidRPr="00493680">
              <w:rPr>
                <w:rFonts w:ascii="Arial" w:hAnsi="Arial" w:cs="Arial"/>
                <w:sz w:val="20"/>
                <w:szCs w:val="20"/>
              </w:rPr>
              <w:t>frasco</w:t>
            </w:r>
            <w:proofErr w:type="spellEnd"/>
            <w:r w:rsidRPr="00493680">
              <w:rPr>
                <w:rFonts w:ascii="Arial" w:hAnsi="Arial" w:cs="Arial"/>
                <w:sz w:val="20"/>
                <w:szCs w:val="20"/>
              </w:rPr>
              <w:t xml:space="preserve"> de 500 ml.</w:t>
            </w:r>
          </w:p>
        </w:tc>
        <w:tc>
          <w:tcPr>
            <w:tcW w:w="992" w:type="dxa"/>
            <w:vAlign w:val="center"/>
          </w:tcPr>
          <w:p w14:paraId="133A81B6" w14:textId="77777777" w:rsidR="00493680" w:rsidRPr="00493680" w:rsidRDefault="00493680" w:rsidP="00034291">
            <w:pPr>
              <w:pStyle w:val="TableParagraph"/>
              <w:spacing w:before="1"/>
              <w:ind w:left="284" w:right="357"/>
              <w:jc w:val="center"/>
              <w:rPr>
                <w:rFonts w:ascii="Arial" w:hAnsi="Arial" w:cs="Arial"/>
                <w:sz w:val="20"/>
                <w:szCs w:val="20"/>
              </w:rPr>
            </w:pPr>
            <w:r w:rsidRPr="00493680">
              <w:rPr>
                <w:rFonts w:ascii="Arial" w:hAnsi="Arial" w:cs="Arial"/>
                <w:sz w:val="20"/>
                <w:szCs w:val="20"/>
              </w:rPr>
              <w:t>Fr</w:t>
            </w:r>
          </w:p>
        </w:tc>
        <w:tc>
          <w:tcPr>
            <w:tcW w:w="850" w:type="dxa"/>
            <w:vAlign w:val="center"/>
          </w:tcPr>
          <w:p w14:paraId="468EEF0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6000</w:t>
            </w:r>
          </w:p>
        </w:tc>
        <w:tc>
          <w:tcPr>
            <w:tcW w:w="1418" w:type="dxa"/>
            <w:vAlign w:val="center"/>
          </w:tcPr>
          <w:p w14:paraId="74746CB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5,92</w:t>
            </w:r>
          </w:p>
        </w:tc>
      </w:tr>
      <w:tr w:rsidR="00493680" w:rsidRPr="00493680" w14:paraId="300994BF" w14:textId="77777777" w:rsidTr="00493680">
        <w:trPr>
          <w:trHeight w:val="1370"/>
        </w:trPr>
        <w:tc>
          <w:tcPr>
            <w:tcW w:w="708" w:type="dxa"/>
            <w:vAlign w:val="center"/>
          </w:tcPr>
          <w:p w14:paraId="01144EC0" w14:textId="77777777" w:rsidR="00493680" w:rsidRPr="00493680" w:rsidRDefault="00493680" w:rsidP="00493680">
            <w:pPr>
              <w:pStyle w:val="TableParagraph"/>
              <w:numPr>
                <w:ilvl w:val="0"/>
                <w:numId w:val="46"/>
              </w:numPr>
              <w:ind w:left="284" w:firstLine="0"/>
              <w:jc w:val="center"/>
              <w:rPr>
                <w:rFonts w:ascii="Arial" w:hAnsi="Arial" w:cs="Arial"/>
                <w:sz w:val="20"/>
                <w:szCs w:val="20"/>
              </w:rPr>
            </w:pPr>
          </w:p>
        </w:tc>
        <w:tc>
          <w:tcPr>
            <w:tcW w:w="1844" w:type="dxa"/>
          </w:tcPr>
          <w:p w14:paraId="031DCAF5" w14:textId="77777777" w:rsidR="00493680" w:rsidRPr="00493680" w:rsidRDefault="00493680" w:rsidP="00034291">
            <w:pPr>
              <w:pStyle w:val="TableParagraph"/>
              <w:ind w:left="284"/>
              <w:rPr>
                <w:rFonts w:ascii="Arial" w:hAnsi="Arial" w:cs="Arial"/>
                <w:sz w:val="20"/>
                <w:szCs w:val="20"/>
              </w:rPr>
            </w:pPr>
          </w:p>
          <w:p w14:paraId="28FFDD1E" w14:textId="77777777" w:rsidR="00493680" w:rsidRPr="00493680" w:rsidRDefault="00493680" w:rsidP="00034291">
            <w:pPr>
              <w:pStyle w:val="TableParagraph"/>
              <w:spacing w:before="5"/>
              <w:ind w:left="284"/>
              <w:rPr>
                <w:rFonts w:ascii="Arial" w:hAnsi="Arial" w:cs="Arial"/>
                <w:sz w:val="20"/>
                <w:szCs w:val="20"/>
              </w:rPr>
            </w:pPr>
          </w:p>
          <w:p w14:paraId="7AD28B24" w14:textId="77777777" w:rsidR="00493680" w:rsidRPr="00493680" w:rsidRDefault="00493680" w:rsidP="00034291">
            <w:pPr>
              <w:pStyle w:val="TableParagraph"/>
              <w:spacing w:before="1"/>
              <w:ind w:left="284" w:right="223"/>
              <w:rPr>
                <w:rFonts w:ascii="Arial" w:hAnsi="Arial" w:cs="Arial"/>
                <w:b/>
                <w:sz w:val="20"/>
                <w:szCs w:val="20"/>
              </w:rPr>
            </w:pPr>
            <w:proofErr w:type="spellStart"/>
            <w:r w:rsidRPr="00493680">
              <w:rPr>
                <w:rFonts w:ascii="Arial" w:hAnsi="Arial" w:cs="Arial"/>
                <w:b/>
                <w:sz w:val="20"/>
                <w:szCs w:val="20"/>
              </w:rPr>
              <w:t>Álcool</w:t>
            </w:r>
            <w:proofErr w:type="spellEnd"/>
            <w:r w:rsidRPr="00493680">
              <w:rPr>
                <w:rFonts w:ascii="Arial" w:hAnsi="Arial" w:cs="Arial"/>
                <w:b/>
                <w:sz w:val="20"/>
                <w:szCs w:val="20"/>
              </w:rPr>
              <w:t xml:space="preserve"> a 70% </w:t>
            </w:r>
            <w:proofErr w:type="spellStart"/>
            <w:r w:rsidRPr="00493680">
              <w:rPr>
                <w:rFonts w:ascii="Arial" w:hAnsi="Arial" w:cs="Arial"/>
                <w:b/>
                <w:sz w:val="20"/>
                <w:szCs w:val="20"/>
              </w:rPr>
              <w:t>em</w:t>
            </w:r>
            <w:proofErr w:type="spellEnd"/>
            <w:r w:rsidRPr="00493680">
              <w:rPr>
                <w:rFonts w:ascii="Arial" w:hAnsi="Arial" w:cs="Arial"/>
                <w:b/>
                <w:sz w:val="20"/>
                <w:szCs w:val="20"/>
              </w:rPr>
              <w:t xml:space="preserve"> gel 1000 ml</w:t>
            </w:r>
          </w:p>
        </w:tc>
        <w:tc>
          <w:tcPr>
            <w:tcW w:w="4678" w:type="dxa"/>
          </w:tcPr>
          <w:p w14:paraId="7A30E151" w14:textId="77777777" w:rsidR="00493680" w:rsidRPr="00493680" w:rsidRDefault="00493680" w:rsidP="00034291">
            <w:pPr>
              <w:pStyle w:val="TableParagraph"/>
              <w:spacing w:before="5"/>
              <w:ind w:left="284"/>
              <w:rPr>
                <w:rFonts w:ascii="Arial" w:hAnsi="Arial" w:cs="Arial"/>
                <w:sz w:val="20"/>
                <w:szCs w:val="20"/>
              </w:rPr>
            </w:pPr>
          </w:p>
          <w:p w14:paraId="4040E4F9" w14:textId="77777777" w:rsidR="00493680" w:rsidRPr="00493680" w:rsidRDefault="00493680" w:rsidP="00034291">
            <w:pPr>
              <w:pStyle w:val="TableParagraph"/>
              <w:spacing w:before="1"/>
              <w:ind w:left="284" w:right="65"/>
              <w:jc w:val="both"/>
              <w:rPr>
                <w:rFonts w:ascii="Arial" w:hAnsi="Arial" w:cs="Arial"/>
                <w:sz w:val="20"/>
                <w:szCs w:val="20"/>
              </w:rPr>
            </w:pPr>
            <w:proofErr w:type="spellStart"/>
            <w:r w:rsidRPr="00493680">
              <w:rPr>
                <w:rFonts w:ascii="Arial" w:hAnsi="Arial" w:cs="Arial"/>
                <w:sz w:val="20"/>
                <w:szCs w:val="20"/>
              </w:rPr>
              <w:t>Álcool</w:t>
            </w:r>
            <w:proofErr w:type="spellEnd"/>
            <w:r w:rsidRPr="00493680">
              <w:rPr>
                <w:rFonts w:ascii="Arial" w:hAnsi="Arial" w:cs="Arial"/>
                <w:sz w:val="20"/>
                <w:szCs w:val="20"/>
              </w:rPr>
              <w:t xml:space="preserve"> 70% </w:t>
            </w:r>
            <w:proofErr w:type="spellStart"/>
            <w:r w:rsidRPr="00493680">
              <w:rPr>
                <w:rFonts w:ascii="Arial" w:hAnsi="Arial" w:cs="Arial"/>
                <w:sz w:val="20"/>
                <w:szCs w:val="20"/>
              </w:rPr>
              <w:t>em</w:t>
            </w:r>
            <w:proofErr w:type="spellEnd"/>
            <w:r w:rsidRPr="00493680">
              <w:rPr>
                <w:rFonts w:ascii="Arial" w:hAnsi="Arial" w:cs="Arial"/>
                <w:sz w:val="20"/>
                <w:szCs w:val="20"/>
              </w:rPr>
              <w:t xml:space="preserve"> gel. </w:t>
            </w:r>
            <w:proofErr w:type="spellStart"/>
            <w:r w:rsidRPr="00493680">
              <w:rPr>
                <w:rFonts w:ascii="Arial" w:hAnsi="Arial" w:cs="Arial"/>
                <w:sz w:val="20"/>
                <w:szCs w:val="20"/>
              </w:rPr>
              <w:t>Desinfetante</w:t>
            </w:r>
            <w:proofErr w:type="spellEnd"/>
            <w:r w:rsidRPr="00493680">
              <w:rPr>
                <w:rFonts w:ascii="Arial" w:hAnsi="Arial" w:cs="Arial"/>
                <w:sz w:val="20"/>
                <w:szCs w:val="20"/>
              </w:rPr>
              <w:t xml:space="preserve"> à base de </w:t>
            </w:r>
            <w:proofErr w:type="spellStart"/>
            <w:r w:rsidRPr="00493680">
              <w:rPr>
                <w:rFonts w:ascii="Arial" w:hAnsi="Arial" w:cs="Arial"/>
                <w:sz w:val="20"/>
                <w:szCs w:val="20"/>
              </w:rPr>
              <w:t>álcool</w:t>
            </w:r>
            <w:proofErr w:type="spellEnd"/>
            <w:r w:rsidRPr="00493680">
              <w:rPr>
                <w:rFonts w:ascii="Arial" w:hAnsi="Arial" w:cs="Arial"/>
                <w:sz w:val="20"/>
                <w:szCs w:val="20"/>
              </w:rPr>
              <w:t xml:space="preserve"> </w:t>
            </w:r>
            <w:proofErr w:type="spellStart"/>
            <w:r w:rsidRPr="00493680">
              <w:rPr>
                <w:rFonts w:ascii="Arial" w:hAnsi="Arial" w:cs="Arial"/>
                <w:sz w:val="20"/>
                <w:szCs w:val="20"/>
              </w:rPr>
              <w:t>etílico</w:t>
            </w:r>
            <w:proofErr w:type="spellEnd"/>
            <w:r w:rsidRPr="00493680">
              <w:rPr>
                <w:rFonts w:ascii="Arial" w:hAnsi="Arial" w:cs="Arial"/>
                <w:sz w:val="20"/>
                <w:szCs w:val="20"/>
              </w:rPr>
              <w:t xml:space="preserve"> a 70%, </w:t>
            </w:r>
            <w:proofErr w:type="spellStart"/>
            <w:r w:rsidRPr="00493680">
              <w:rPr>
                <w:rFonts w:ascii="Arial" w:hAnsi="Arial" w:cs="Arial"/>
                <w:sz w:val="20"/>
                <w:szCs w:val="20"/>
              </w:rPr>
              <w:t>indicado</w:t>
            </w:r>
            <w:proofErr w:type="spellEnd"/>
            <w:r w:rsidRPr="00493680">
              <w:rPr>
                <w:rFonts w:ascii="Arial" w:hAnsi="Arial" w:cs="Arial"/>
                <w:sz w:val="20"/>
                <w:szCs w:val="20"/>
              </w:rPr>
              <w:t xml:space="preserve"> para </w:t>
            </w:r>
            <w:proofErr w:type="spellStart"/>
            <w:r w:rsidRPr="00493680">
              <w:rPr>
                <w:rFonts w:ascii="Arial" w:hAnsi="Arial" w:cs="Arial"/>
                <w:sz w:val="20"/>
                <w:szCs w:val="20"/>
              </w:rPr>
              <w:t>desinfecção</w:t>
            </w:r>
            <w:proofErr w:type="spellEnd"/>
            <w:r w:rsidRPr="00493680">
              <w:rPr>
                <w:rFonts w:ascii="Arial" w:hAnsi="Arial" w:cs="Arial"/>
                <w:sz w:val="20"/>
                <w:szCs w:val="20"/>
              </w:rPr>
              <w:t xml:space="preserve"> de </w:t>
            </w:r>
            <w:proofErr w:type="spellStart"/>
            <w:r w:rsidRPr="00493680">
              <w:rPr>
                <w:rFonts w:ascii="Arial" w:hAnsi="Arial" w:cs="Arial"/>
                <w:sz w:val="20"/>
                <w:szCs w:val="20"/>
              </w:rPr>
              <w:t>mãos</w:t>
            </w:r>
            <w:proofErr w:type="spellEnd"/>
            <w:r w:rsidRPr="00493680">
              <w:rPr>
                <w:rFonts w:ascii="Arial" w:hAnsi="Arial" w:cs="Arial"/>
                <w:sz w:val="20"/>
                <w:szCs w:val="20"/>
              </w:rPr>
              <w:t xml:space="preserve">, </w:t>
            </w:r>
            <w:proofErr w:type="spellStart"/>
            <w:r w:rsidRPr="00493680">
              <w:rPr>
                <w:rFonts w:ascii="Arial" w:hAnsi="Arial" w:cs="Arial"/>
                <w:sz w:val="20"/>
                <w:szCs w:val="20"/>
              </w:rPr>
              <w:t>antissepsia</w:t>
            </w:r>
            <w:proofErr w:type="spellEnd"/>
            <w:r w:rsidRPr="00493680">
              <w:rPr>
                <w:rFonts w:ascii="Arial" w:hAnsi="Arial" w:cs="Arial"/>
                <w:sz w:val="20"/>
                <w:szCs w:val="20"/>
              </w:rPr>
              <w:t xml:space="preserve"> da </w:t>
            </w:r>
            <w:proofErr w:type="spellStart"/>
            <w:r w:rsidRPr="00493680">
              <w:rPr>
                <w:rFonts w:ascii="Arial" w:hAnsi="Arial" w:cs="Arial"/>
                <w:sz w:val="20"/>
                <w:szCs w:val="20"/>
              </w:rPr>
              <w:t>pele</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procedimento</w:t>
            </w:r>
            <w:proofErr w:type="spellEnd"/>
            <w:r w:rsidRPr="00493680">
              <w:rPr>
                <w:rFonts w:ascii="Arial" w:hAnsi="Arial" w:cs="Arial"/>
                <w:sz w:val="20"/>
                <w:szCs w:val="20"/>
              </w:rPr>
              <w:t xml:space="preserve"> de </w:t>
            </w:r>
            <w:proofErr w:type="spellStart"/>
            <w:r w:rsidRPr="00493680">
              <w:rPr>
                <w:rFonts w:ascii="Arial" w:hAnsi="Arial" w:cs="Arial"/>
                <w:sz w:val="20"/>
                <w:szCs w:val="20"/>
              </w:rPr>
              <w:t>médico</w:t>
            </w:r>
            <w:proofErr w:type="spellEnd"/>
            <w:r w:rsidRPr="00493680">
              <w:rPr>
                <w:rFonts w:ascii="Arial" w:hAnsi="Arial" w:cs="Arial"/>
                <w:sz w:val="20"/>
                <w:szCs w:val="20"/>
              </w:rPr>
              <w:t xml:space="preserve"> e </w:t>
            </w:r>
            <w:proofErr w:type="spellStart"/>
            <w:r w:rsidRPr="00493680">
              <w:rPr>
                <w:rFonts w:ascii="Arial" w:hAnsi="Arial" w:cs="Arial"/>
                <w:sz w:val="20"/>
                <w:szCs w:val="20"/>
              </w:rPr>
              <w:t>baixo</w:t>
            </w:r>
            <w:proofErr w:type="spellEnd"/>
            <w:r w:rsidRPr="00493680">
              <w:rPr>
                <w:rFonts w:ascii="Arial" w:hAnsi="Arial" w:cs="Arial"/>
                <w:sz w:val="20"/>
                <w:szCs w:val="20"/>
              </w:rPr>
              <w:t xml:space="preserve"> </w:t>
            </w:r>
            <w:proofErr w:type="spellStart"/>
            <w:r w:rsidRPr="00493680">
              <w:rPr>
                <w:rFonts w:ascii="Arial" w:hAnsi="Arial" w:cs="Arial"/>
                <w:sz w:val="20"/>
                <w:szCs w:val="20"/>
              </w:rPr>
              <w:t>risco</w:t>
            </w:r>
            <w:proofErr w:type="spellEnd"/>
            <w:r w:rsidRPr="00493680">
              <w:rPr>
                <w:rFonts w:ascii="Arial" w:hAnsi="Arial" w:cs="Arial"/>
                <w:sz w:val="20"/>
                <w:szCs w:val="20"/>
              </w:rPr>
              <w:t xml:space="preserve">; </w:t>
            </w:r>
            <w:proofErr w:type="spellStart"/>
            <w:r w:rsidRPr="00493680">
              <w:rPr>
                <w:rFonts w:ascii="Arial" w:hAnsi="Arial" w:cs="Arial"/>
                <w:sz w:val="20"/>
                <w:szCs w:val="20"/>
              </w:rPr>
              <w:t>validade</w:t>
            </w:r>
            <w:proofErr w:type="spellEnd"/>
            <w:r w:rsidRPr="00493680">
              <w:rPr>
                <w:rFonts w:ascii="Arial" w:hAnsi="Arial" w:cs="Arial"/>
                <w:sz w:val="20"/>
                <w:szCs w:val="20"/>
              </w:rPr>
              <w:t xml:space="preserve"> de 24 meses; </w:t>
            </w:r>
            <w:proofErr w:type="spellStart"/>
            <w:r w:rsidRPr="00493680">
              <w:rPr>
                <w:rFonts w:ascii="Arial" w:hAnsi="Arial" w:cs="Arial"/>
                <w:sz w:val="20"/>
                <w:szCs w:val="20"/>
              </w:rPr>
              <w:t>frasco</w:t>
            </w:r>
            <w:proofErr w:type="spellEnd"/>
            <w:r w:rsidRPr="00493680">
              <w:rPr>
                <w:rFonts w:ascii="Arial" w:hAnsi="Arial" w:cs="Arial"/>
                <w:sz w:val="20"/>
                <w:szCs w:val="20"/>
              </w:rPr>
              <w:t xml:space="preserve"> de 1000 ml.</w:t>
            </w:r>
          </w:p>
        </w:tc>
        <w:tc>
          <w:tcPr>
            <w:tcW w:w="992" w:type="dxa"/>
            <w:vAlign w:val="center"/>
          </w:tcPr>
          <w:p w14:paraId="149D0ABD" w14:textId="77777777" w:rsidR="00493680" w:rsidRPr="00493680" w:rsidRDefault="00493680" w:rsidP="00034291">
            <w:pPr>
              <w:pStyle w:val="TableParagraph"/>
              <w:spacing w:before="1"/>
              <w:ind w:left="284" w:right="357"/>
              <w:jc w:val="center"/>
              <w:rPr>
                <w:rFonts w:ascii="Arial" w:hAnsi="Arial" w:cs="Arial"/>
                <w:sz w:val="20"/>
                <w:szCs w:val="20"/>
              </w:rPr>
            </w:pPr>
            <w:r w:rsidRPr="00493680">
              <w:rPr>
                <w:rFonts w:ascii="Arial" w:hAnsi="Arial" w:cs="Arial"/>
                <w:sz w:val="20"/>
                <w:szCs w:val="20"/>
              </w:rPr>
              <w:t>Fr</w:t>
            </w:r>
          </w:p>
        </w:tc>
        <w:tc>
          <w:tcPr>
            <w:tcW w:w="850" w:type="dxa"/>
            <w:vAlign w:val="center"/>
          </w:tcPr>
          <w:p w14:paraId="67B1A5D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900</w:t>
            </w:r>
          </w:p>
        </w:tc>
        <w:tc>
          <w:tcPr>
            <w:tcW w:w="1418" w:type="dxa"/>
            <w:vAlign w:val="center"/>
          </w:tcPr>
          <w:p w14:paraId="2532FC6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50,92</w:t>
            </w:r>
          </w:p>
        </w:tc>
      </w:tr>
      <w:tr w:rsidR="00493680" w:rsidRPr="00493680" w14:paraId="6237E5FC" w14:textId="77777777" w:rsidTr="00493680">
        <w:trPr>
          <w:trHeight w:val="1370"/>
        </w:trPr>
        <w:tc>
          <w:tcPr>
            <w:tcW w:w="708" w:type="dxa"/>
            <w:vAlign w:val="center"/>
          </w:tcPr>
          <w:p w14:paraId="7A9C25FF" w14:textId="77777777" w:rsidR="00493680" w:rsidRPr="00493680" w:rsidRDefault="00493680" w:rsidP="00493680">
            <w:pPr>
              <w:pStyle w:val="TableParagraph"/>
              <w:numPr>
                <w:ilvl w:val="0"/>
                <w:numId w:val="46"/>
              </w:numPr>
              <w:ind w:left="284" w:firstLine="0"/>
              <w:jc w:val="center"/>
              <w:rPr>
                <w:rFonts w:ascii="Arial" w:hAnsi="Arial" w:cs="Arial"/>
                <w:sz w:val="20"/>
                <w:szCs w:val="20"/>
              </w:rPr>
            </w:pPr>
          </w:p>
        </w:tc>
        <w:tc>
          <w:tcPr>
            <w:tcW w:w="1844" w:type="dxa"/>
          </w:tcPr>
          <w:p w14:paraId="536A93D5" w14:textId="77777777" w:rsidR="00493680" w:rsidRPr="00493680" w:rsidRDefault="00493680" w:rsidP="00034291">
            <w:pPr>
              <w:pStyle w:val="TableParagraph"/>
              <w:ind w:left="284"/>
              <w:rPr>
                <w:rFonts w:ascii="Arial" w:hAnsi="Arial" w:cs="Arial"/>
                <w:sz w:val="20"/>
                <w:szCs w:val="20"/>
              </w:rPr>
            </w:pPr>
          </w:p>
          <w:p w14:paraId="3AB6374F" w14:textId="77777777" w:rsidR="00493680" w:rsidRPr="00493680" w:rsidRDefault="00493680" w:rsidP="00034291">
            <w:pPr>
              <w:pStyle w:val="TableParagraph"/>
              <w:spacing w:before="6"/>
              <w:ind w:left="284"/>
              <w:rPr>
                <w:rFonts w:ascii="Arial" w:hAnsi="Arial" w:cs="Arial"/>
                <w:sz w:val="20"/>
                <w:szCs w:val="20"/>
              </w:rPr>
            </w:pPr>
          </w:p>
          <w:p w14:paraId="7B749EDF" w14:textId="77777777" w:rsidR="00493680" w:rsidRPr="00493680" w:rsidRDefault="00493680" w:rsidP="00034291">
            <w:pPr>
              <w:pStyle w:val="TableParagraph"/>
              <w:spacing w:before="1"/>
              <w:ind w:left="284"/>
              <w:rPr>
                <w:rFonts w:ascii="Arial" w:hAnsi="Arial" w:cs="Arial"/>
                <w:b/>
                <w:sz w:val="20"/>
                <w:szCs w:val="20"/>
              </w:rPr>
            </w:pPr>
            <w:proofErr w:type="spellStart"/>
            <w:r w:rsidRPr="00493680">
              <w:rPr>
                <w:rFonts w:ascii="Arial" w:hAnsi="Arial" w:cs="Arial"/>
                <w:b/>
                <w:sz w:val="20"/>
                <w:szCs w:val="20"/>
              </w:rPr>
              <w:t>Álcool</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etílico</w:t>
            </w:r>
            <w:proofErr w:type="spellEnd"/>
            <w:r w:rsidRPr="00493680">
              <w:rPr>
                <w:rFonts w:ascii="Arial" w:hAnsi="Arial" w:cs="Arial"/>
                <w:b/>
                <w:sz w:val="20"/>
                <w:szCs w:val="20"/>
              </w:rPr>
              <w:t xml:space="preserve"> 70%</w:t>
            </w:r>
          </w:p>
        </w:tc>
        <w:tc>
          <w:tcPr>
            <w:tcW w:w="4678" w:type="dxa"/>
          </w:tcPr>
          <w:p w14:paraId="43FFD4A9" w14:textId="77777777" w:rsidR="00493680" w:rsidRPr="00493680" w:rsidRDefault="00493680" w:rsidP="00034291">
            <w:pPr>
              <w:pStyle w:val="TableParagraph"/>
              <w:spacing w:before="5"/>
              <w:ind w:left="284"/>
              <w:rPr>
                <w:rFonts w:ascii="Arial" w:hAnsi="Arial" w:cs="Arial"/>
                <w:sz w:val="20"/>
                <w:szCs w:val="20"/>
              </w:rPr>
            </w:pPr>
          </w:p>
          <w:p w14:paraId="488E36C7" w14:textId="77777777" w:rsidR="00493680" w:rsidRPr="00493680" w:rsidRDefault="00493680" w:rsidP="00034291">
            <w:pPr>
              <w:pStyle w:val="TableParagraph"/>
              <w:spacing w:before="1"/>
              <w:ind w:left="284" w:right="63"/>
              <w:jc w:val="both"/>
              <w:rPr>
                <w:rFonts w:ascii="Arial" w:hAnsi="Arial" w:cs="Arial"/>
                <w:sz w:val="20"/>
                <w:szCs w:val="20"/>
              </w:rPr>
            </w:pPr>
            <w:proofErr w:type="spellStart"/>
            <w:r w:rsidRPr="00493680">
              <w:rPr>
                <w:rFonts w:ascii="Arial" w:hAnsi="Arial" w:cs="Arial"/>
                <w:sz w:val="20"/>
                <w:szCs w:val="20"/>
              </w:rPr>
              <w:t>Álcool</w:t>
            </w:r>
            <w:proofErr w:type="spellEnd"/>
            <w:r w:rsidRPr="00493680">
              <w:rPr>
                <w:rFonts w:ascii="Arial" w:hAnsi="Arial" w:cs="Arial"/>
                <w:sz w:val="20"/>
                <w:szCs w:val="20"/>
              </w:rPr>
              <w:t xml:space="preserve"> </w:t>
            </w:r>
            <w:proofErr w:type="spellStart"/>
            <w:r w:rsidRPr="00493680">
              <w:rPr>
                <w:rFonts w:ascii="Arial" w:hAnsi="Arial" w:cs="Arial"/>
                <w:sz w:val="20"/>
                <w:szCs w:val="20"/>
              </w:rPr>
              <w:t>etílico</w:t>
            </w:r>
            <w:proofErr w:type="spellEnd"/>
            <w:r w:rsidRPr="00493680">
              <w:rPr>
                <w:rFonts w:ascii="Arial" w:hAnsi="Arial" w:cs="Arial"/>
                <w:sz w:val="20"/>
                <w:szCs w:val="20"/>
              </w:rPr>
              <w:t xml:space="preserve"> 70%, </w:t>
            </w:r>
            <w:proofErr w:type="spellStart"/>
            <w:r w:rsidRPr="00493680">
              <w:rPr>
                <w:rFonts w:ascii="Arial" w:hAnsi="Arial" w:cs="Arial"/>
                <w:sz w:val="20"/>
                <w:szCs w:val="20"/>
              </w:rPr>
              <w:t>desinfetante</w:t>
            </w:r>
            <w:proofErr w:type="spellEnd"/>
            <w:r w:rsidRPr="00493680">
              <w:rPr>
                <w:rFonts w:ascii="Arial" w:hAnsi="Arial" w:cs="Arial"/>
                <w:sz w:val="20"/>
                <w:szCs w:val="20"/>
              </w:rPr>
              <w:t xml:space="preserve"> à base de </w:t>
            </w:r>
            <w:proofErr w:type="spellStart"/>
            <w:r w:rsidRPr="00493680">
              <w:rPr>
                <w:rFonts w:ascii="Arial" w:hAnsi="Arial" w:cs="Arial"/>
                <w:sz w:val="20"/>
                <w:szCs w:val="20"/>
              </w:rPr>
              <w:t>álcool</w:t>
            </w:r>
            <w:proofErr w:type="spellEnd"/>
            <w:r w:rsidRPr="00493680">
              <w:rPr>
                <w:rFonts w:ascii="Arial" w:hAnsi="Arial" w:cs="Arial"/>
                <w:sz w:val="20"/>
                <w:szCs w:val="20"/>
              </w:rPr>
              <w:t xml:space="preserve"> </w:t>
            </w:r>
            <w:proofErr w:type="spellStart"/>
            <w:r w:rsidRPr="00493680">
              <w:rPr>
                <w:rFonts w:ascii="Arial" w:hAnsi="Arial" w:cs="Arial"/>
                <w:sz w:val="20"/>
                <w:szCs w:val="20"/>
              </w:rPr>
              <w:t>etílico</w:t>
            </w:r>
            <w:proofErr w:type="spellEnd"/>
            <w:r w:rsidRPr="00493680">
              <w:rPr>
                <w:rFonts w:ascii="Arial" w:hAnsi="Arial" w:cs="Arial"/>
                <w:sz w:val="20"/>
                <w:szCs w:val="20"/>
              </w:rPr>
              <w:t xml:space="preserve"> a 70%, </w:t>
            </w:r>
            <w:proofErr w:type="spellStart"/>
            <w:r w:rsidRPr="00493680">
              <w:rPr>
                <w:rFonts w:ascii="Arial" w:hAnsi="Arial" w:cs="Arial"/>
                <w:sz w:val="20"/>
                <w:szCs w:val="20"/>
              </w:rPr>
              <w:t>indicado</w:t>
            </w:r>
            <w:proofErr w:type="spellEnd"/>
            <w:r w:rsidRPr="00493680">
              <w:rPr>
                <w:rFonts w:ascii="Arial" w:hAnsi="Arial" w:cs="Arial"/>
                <w:sz w:val="20"/>
                <w:szCs w:val="20"/>
              </w:rPr>
              <w:t xml:space="preserve"> para </w:t>
            </w:r>
            <w:proofErr w:type="spellStart"/>
            <w:r w:rsidRPr="00493680">
              <w:rPr>
                <w:rFonts w:ascii="Arial" w:hAnsi="Arial" w:cs="Arial"/>
                <w:sz w:val="20"/>
                <w:szCs w:val="20"/>
              </w:rPr>
              <w:t>superfícies</w:t>
            </w:r>
            <w:proofErr w:type="spellEnd"/>
            <w:r w:rsidRPr="00493680">
              <w:rPr>
                <w:rFonts w:ascii="Arial" w:hAnsi="Arial" w:cs="Arial"/>
                <w:sz w:val="20"/>
                <w:szCs w:val="20"/>
              </w:rPr>
              <w:t xml:space="preserve"> </w:t>
            </w:r>
            <w:proofErr w:type="spellStart"/>
            <w:r w:rsidRPr="00493680">
              <w:rPr>
                <w:rFonts w:ascii="Arial" w:hAnsi="Arial" w:cs="Arial"/>
                <w:sz w:val="20"/>
                <w:szCs w:val="20"/>
              </w:rPr>
              <w:t>fixas</w:t>
            </w:r>
            <w:proofErr w:type="spellEnd"/>
            <w:r w:rsidRPr="00493680">
              <w:rPr>
                <w:rFonts w:ascii="Arial" w:hAnsi="Arial" w:cs="Arial"/>
                <w:sz w:val="20"/>
                <w:szCs w:val="20"/>
              </w:rPr>
              <w:t xml:space="preserve">, </w:t>
            </w:r>
            <w:proofErr w:type="spellStart"/>
            <w:r w:rsidRPr="00493680">
              <w:rPr>
                <w:rFonts w:ascii="Arial" w:hAnsi="Arial" w:cs="Arial"/>
                <w:sz w:val="20"/>
                <w:szCs w:val="20"/>
              </w:rPr>
              <w:t>antissepsia</w:t>
            </w:r>
            <w:proofErr w:type="spellEnd"/>
            <w:r w:rsidRPr="00493680">
              <w:rPr>
                <w:rFonts w:ascii="Arial" w:hAnsi="Arial" w:cs="Arial"/>
                <w:sz w:val="20"/>
                <w:szCs w:val="20"/>
              </w:rPr>
              <w:t xml:space="preserve"> da </w:t>
            </w:r>
            <w:proofErr w:type="spellStart"/>
            <w:r w:rsidRPr="00493680">
              <w:rPr>
                <w:rFonts w:ascii="Arial" w:hAnsi="Arial" w:cs="Arial"/>
                <w:sz w:val="20"/>
                <w:szCs w:val="20"/>
              </w:rPr>
              <w:t>pele</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procedimento</w:t>
            </w:r>
            <w:proofErr w:type="spellEnd"/>
            <w:r w:rsidRPr="00493680">
              <w:rPr>
                <w:rFonts w:ascii="Arial" w:hAnsi="Arial" w:cs="Arial"/>
                <w:sz w:val="20"/>
                <w:szCs w:val="20"/>
              </w:rPr>
              <w:t xml:space="preserve"> de </w:t>
            </w:r>
            <w:proofErr w:type="spellStart"/>
            <w:r w:rsidRPr="00493680">
              <w:rPr>
                <w:rFonts w:ascii="Arial" w:hAnsi="Arial" w:cs="Arial"/>
                <w:sz w:val="20"/>
                <w:szCs w:val="20"/>
              </w:rPr>
              <w:t>médico</w:t>
            </w:r>
            <w:proofErr w:type="spellEnd"/>
            <w:r w:rsidRPr="00493680">
              <w:rPr>
                <w:rFonts w:ascii="Arial" w:hAnsi="Arial" w:cs="Arial"/>
                <w:sz w:val="20"/>
                <w:szCs w:val="20"/>
              </w:rPr>
              <w:t xml:space="preserve"> e </w:t>
            </w:r>
            <w:proofErr w:type="spellStart"/>
            <w:r w:rsidRPr="00493680">
              <w:rPr>
                <w:rFonts w:ascii="Arial" w:hAnsi="Arial" w:cs="Arial"/>
                <w:sz w:val="20"/>
                <w:szCs w:val="20"/>
              </w:rPr>
              <w:t>baixo</w:t>
            </w:r>
            <w:proofErr w:type="spellEnd"/>
            <w:r w:rsidRPr="00493680">
              <w:rPr>
                <w:rFonts w:ascii="Arial" w:hAnsi="Arial" w:cs="Arial"/>
                <w:sz w:val="20"/>
                <w:szCs w:val="20"/>
              </w:rPr>
              <w:t xml:space="preserve"> </w:t>
            </w:r>
            <w:proofErr w:type="spellStart"/>
            <w:r w:rsidRPr="00493680">
              <w:rPr>
                <w:rFonts w:ascii="Arial" w:hAnsi="Arial" w:cs="Arial"/>
                <w:sz w:val="20"/>
                <w:szCs w:val="20"/>
              </w:rPr>
              <w:t>risco</w:t>
            </w:r>
            <w:proofErr w:type="spellEnd"/>
            <w:r w:rsidRPr="00493680">
              <w:rPr>
                <w:rFonts w:ascii="Arial" w:hAnsi="Arial" w:cs="Arial"/>
                <w:sz w:val="20"/>
                <w:szCs w:val="20"/>
              </w:rPr>
              <w:t xml:space="preserve">; </w:t>
            </w:r>
            <w:proofErr w:type="spellStart"/>
            <w:r w:rsidRPr="00493680">
              <w:rPr>
                <w:rFonts w:ascii="Arial" w:hAnsi="Arial" w:cs="Arial"/>
                <w:sz w:val="20"/>
                <w:szCs w:val="20"/>
              </w:rPr>
              <w:t>validade</w:t>
            </w:r>
            <w:proofErr w:type="spellEnd"/>
            <w:r w:rsidRPr="00493680">
              <w:rPr>
                <w:rFonts w:ascii="Arial" w:hAnsi="Arial" w:cs="Arial"/>
                <w:sz w:val="20"/>
                <w:szCs w:val="20"/>
              </w:rPr>
              <w:t xml:space="preserve"> de 24 meses; </w:t>
            </w:r>
            <w:proofErr w:type="spellStart"/>
            <w:r w:rsidRPr="00493680">
              <w:rPr>
                <w:rFonts w:ascii="Arial" w:hAnsi="Arial" w:cs="Arial"/>
                <w:sz w:val="20"/>
                <w:szCs w:val="20"/>
              </w:rPr>
              <w:t>frasco</w:t>
            </w:r>
            <w:proofErr w:type="spellEnd"/>
            <w:r w:rsidRPr="00493680">
              <w:rPr>
                <w:rFonts w:ascii="Arial" w:hAnsi="Arial" w:cs="Arial"/>
                <w:sz w:val="20"/>
                <w:szCs w:val="20"/>
              </w:rPr>
              <w:t xml:space="preserve"> de 1000 ml.</w:t>
            </w:r>
          </w:p>
        </w:tc>
        <w:tc>
          <w:tcPr>
            <w:tcW w:w="992" w:type="dxa"/>
            <w:vAlign w:val="center"/>
          </w:tcPr>
          <w:p w14:paraId="12D852E7" w14:textId="77777777" w:rsidR="00493680" w:rsidRPr="00493680" w:rsidRDefault="00493680" w:rsidP="00034291">
            <w:pPr>
              <w:pStyle w:val="TableParagraph"/>
              <w:spacing w:before="1"/>
              <w:ind w:left="284" w:right="318"/>
              <w:jc w:val="center"/>
              <w:rPr>
                <w:rFonts w:ascii="Arial" w:hAnsi="Arial" w:cs="Arial"/>
                <w:sz w:val="20"/>
                <w:szCs w:val="20"/>
              </w:rPr>
            </w:pPr>
            <w:proofErr w:type="spellStart"/>
            <w:r w:rsidRPr="00493680">
              <w:rPr>
                <w:rFonts w:ascii="Arial" w:hAnsi="Arial" w:cs="Arial"/>
                <w:sz w:val="20"/>
                <w:szCs w:val="20"/>
              </w:rPr>
              <w:t>Lts</w:t>
            </w:r>
            <w:proofErr w:type="spellEnd"/>
          </w:p>
        </w:tc>
        <w:tc>
          <w:tcPr>
            <w:tcW w:w="850" w:type="dxa"/>
            <w:vAlign w:val="center"/>
          </w:tcPr>
          <w:p w14:paraId="0FF11CE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4340</w:t>
            </w:r>
          </w:p>
        </w:tc>
        <w:tc>
          <w:tcPr>
            <w:tcW w:w="1418" w:type="dxa"/>
            <w:vAlign w:val="center"/>
          </w:tcPr>
          <w:p w14:paraId="2FEE40C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10,90</w:t>
            </w:r>
          </w:p>
        </w:tc>
      </w:tr>
      <w:tr w:rsidR="00493680" w:rsidRPr="00493680" w14:paraId="2E74E848" w14:textId="77777777" w:rsidTr="00493680">
        <w:trPr>
          <w:trHeight w:val="1370"/>
        </w:trPr>
        <w:tc>
          <w:tcPr>
            <w:tcW w:w="708" w:type="dxa"/>
            <w:vAlign w:val="center"/>
          </w:tcPr>
          <w:p w14:paraId="157EF0A2" w14:textId="77777777" w:rsidR="00493680" w:rsidRPr="00493680" w:rsidRDefault="00493680" w:rsidP="00493680">
            <w:pPr>
              <w:pStyle w:val="TableParagraph"/>
              <w:numPr>
                <w:ilvl w:val="0"/>
                <w:numId w:val="46"/>
              </w:numPr>
              <w:ind w:left="284" w:firstLine="0"/>
              <w:jc w:val="center"/>
              <w:rPr>
                <w:rFonts w:ascii="Arial" w:hAnsi="Arial" w:cs="Arial"/>
                <w:sz w:val="20"/>
                <w:szCs w:val="20"/>
              </w:rPr>
            </w:pPr>
          </w:p>
        </w:tc>
        <w:tc>
          <w:tcPr>
            <w:tcW w:w="1844" w:type="dxa"/>
          </w:tcPr>
          <w:p w14:paraId="41E22289" w14:textId="77777777" w:rsidR="00493680" w:rsidRPr="00493680" w:rsidRDefault="00493680" w:rsidP="00034291">
            <w:pPr>
              <w:pStyle w:val="TableParagraph"/>
              <w:ind w:left="284"/>
              <w:rPr>
                <w:rFonts w:ascii="Arial" w:hAnsi="Arial" w:cs="Arial"/>
                <w:sz w:val="20"/>
                <w:szCs w:val="20"/>
              </w:rPr>
            </w:pPr>
          </w:p>
          <w:p w14:paraId="1B53B7A4" w14:textId="77777777" w:rsidR="00493680" w:rsidRPr="00493680" w:rsidRDefault="00493680" w:rsidP="00034291">
            <w:pPr>
              <w:pStyle w:val="TableParagraph"/>
              <w:spacing w:before="6"/>
              <w:ind w:left="284"/>
              <w:rPr>
                <w:rFonts w:ascii="Arial" w:hAnsi="Arial" w:cs="Arial"/>
                <w:sz w:val="20"/>
                <w:szCs w:val="20"/>
              </w:rPr>
            </w:pPr>
          </w:p>
          <w:p w14:paraId="75B8C832" w14:textId="77777777" w:rsidR="00493680" w:rsidRPr="00493680" w:rsidRDefault="00493680" w:rsidP="00034291">
            <w:pPr>
              <w:pStyle w:val="TableParagraph"/>
              <w:spacing w:before="1"/>
              <w:ind w:left="284"/>
              <w:rPr>
                <w:rFonts w:ascii="Arial" w:hAnsi="Arial" w:cs="Arial"/>
                <w:b/>
                <w:sz w:val="20"/>
                <w:szCs w:val="20"/>
              </w:rPr>
            </w:pPr>
            <w:proofErr w:type="spellStart"/>
            <w:r w:rsidRPr="00493680">
              <w:rPr>
                <w:rFonts w:ascii="Arial" w:hAnsi="Arial" w:cs="Arial"/>
                <w:b/>
                <w:sz w:val="20"/>
                <w:szCs w:val="20"/>
              </w:rPr>
              <w:t>Algodão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bolinha</w:t>
            </w:r>
            <w:proofErr w:type="spellEnd"/>
          </w:p>
        </w:tc>
        <w:tc>
          <w:tcPr>
            <w:tcW w:w="4678" w:type="dxa"/>
          </w:tcPr>
          <w:p w14:paraId="4CE51A27" w14:textId="77777777" w:rsidR="00493680" w:rsidRPr="00493680" w:rsidRDefault="00493680" w:rsidP="00034291">
            <w:pPr>
              <w:pStyle w:val="TableParagraph"/>
              <w:spacing w:before="5"/>
              <w:ind w:left="284"/>
              <w:rPr>
                <w:rFonts w:ascii="Arial" w:hAnsi="Arial" w:cs="Arial"/>
                <w:sz w:val="20"/>
                <w:szCs w:val="20"/>
              </w:rPr>
            </w:pPr>
          </w:p>
          <w:p w14:paraId="0C292AE7" w14:textId="77777777" w:rsidR="00493680" w:rsidRPr="00493680" w:rsidRDefault="00493680" w:rsidP="00034291">
            <w:pPr>
              <w:pStyle w:val="TableParagraph"/>
              <w:spacing w:before="1"/>
              <w:ind w:left="284" w:right="62"/>
              <w:jc w:val="both"/>
              <w:rPr>
                <w:rFonts w:ascii="Arial" w:hAnsi="Arial" w:cs="Arial"/>
                <w:sz w:val="20"/>
                <w:szCs w:val="20"/>
              </w:rPr>
            </w:pPr>
            <w:proofErr w:type="spellStart"/>
            <w:r w:rsidRPr="00493680">
              <w:rPr>
                <w:rFonts w:ascii="Arial" w:hAnsi="Arial" w:cs="Arial"/>
                <w:sz w:val="20"/>
                <w:szCs w:val="20"/>
              </w:rPr>
              <w:t>Algodão</w:t>
            </w:r>
            <w:proofErr w:type="spellEnd"/>
            <w:r w:rsidRPr="00493680">
              <w:rPr>
                <w:rFonts w:ascii="Arial" w:hAnsi="Arial" w:cs="Arial"/>
                <w:sz w:val="20"/>
                <w:szCs w:val="20"/>
              </w:rPr>
              <w:t xml:space="preserve"> </w:t>
            </w:r>
            <w:proofErr w:type="spellStart"/>
            <w:r w:rsidRPr="00493680">
              <w:rPr>
                <w:rFonts w:ascii="Arial" w:hAnsi="Arial" w:cs="Arial"/>
                <w:sz w:val="20"/>
                <w:szCs w:val="20"/>
              </w:rPr>
              <w:t>hidrófilo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bolinha</w:t>
            </w:r>
            <w:proofErr w:type="spellEnd"/>
            <w:r w:rsidRPr="00493680">
              <w:rPr>
                <w:rFonts w:ascii="Arial" w:hAnsi="Arial" w:cs="Arial"/>
                <w:sz w:val="20"/>
                <w:szCs w:val="20"/>
              </w:rPr>
              <w:t xml:space="preserve">. O </w:t>
            </w:r>
            <w:proofErr w:type="spellStart"/>
            <w:r w:rsidRPr="00493680">
              <w:rPr>
                <w:rFonts w:ascii="Arial" w:hAnsi="Arial" w:cs="Arial"/>
                <w:sz w:val="20"/>
                <w:szCs w:val="20"/>
              </w:rPr>
              <w:t>algodão</w:t>
            </w:r>
            <w:proofErr w:type="spellEnd"/>
            <w:r w:rsidRPr="00493680">
              <w:rPr>
                <w:rFonts w:ascii="Arial" w:hAnsi="Arial" w:cs="Arial"/>
                <w:sz w:val="20"/>
                <w:szCs w:val="20"/>
              </w:rPr>
              <w:t xml:space="preserve"> </w:t>
            </w:r>
            <w:proofErr w:type="spellStart"/>
            <w:r w:rsidRPr="00493680">
              <w:rPr>
                <w:rFonts w:ascii="Arial" w:hAnsi="Arial" w:cs="Arial"/>
                <w:sz w:val="20"/>
                <w:szCs w:val="20"/>
              </w:rPr>
              <w:t>deverá</w:t>
            </w:r>
            <w:proofErr w:type="spellEnd"/>
            <w:r w:rsidRPr="00493680">
              <w:rPr>
                <w:rFonts w:ascii="Arial" w:hAnsi="Arial" w:cs="Arial"/>
                <w:sz w:val="20"/>
                <w:szCs w:val="20"/>
              </w:rPr>
              <w:t xml:space="preserve"> </w:t>
            </w:r>
            <w:proofErr w:type="spellStart"/>
            <w:r w:rsidRPr="00493680">
              <w:rPr>
                <w:rFonts w:ascii="Arial" w:hAnsi="Arial" w:cs="Arial"/>
                <w:sz w:val="20"/>
                <w:szCs w:val="20"/>
              </w:rPr>
              <w:t>apresentar</w:t>
            </w:r>
            <w:proofErr w:type="spellEnd"/>
            <w:r w:rsidRPr="00493680">
              <w:rPr>
                <w:rFonts w:ascii="Arial" w:hAnsi="Arial" w:cs="Arial"/>
                <w:sz w:val="20"/>
                <w:szCs w:val="20"/>
              </w:rPr>
              <w:t xml:space="preserve"> </w:t>
            </w:r>
            <w:proofErr w:type="spellStart"/>
            <w:r w:rsidRPr="00493680">
              <w:rPr>
                <w:rFonts w:ascii="Arial" w:hAnsi="Arial" w:cs="Arial"/>
                <w:sz w:val="20"/>
                <w:szCs w:val="20"/>
              </w:rPr>
              <w:t>aspecto</w:t>
            </w:r>
            <w:proofErr w:type="spellEnd"/>
            <w:r w:rsidRPr="00493680">
              <w:rPr>
                <w:rFonts w:ascii="Arial" w:hAnsi="Arial" w:cs="Arial"/>
                <w:sz w:val="20"/>
                <w:szCs w:val="20"/>
              </w:rPr>
              <w:t xml:space="preserve"> </w:t>
            </w:r>
            <w:proofErr w:type="spellStart"/>
            <w:r w:rsidRPr="00493680">
              <w:rPr>
                <w:rFonts w:ascii="Arial" w:hAnsi="Arial" w:cs="Arial"/>
                <w:sz w:val="20"/>
                <w:szCs w:val="20"/>
              </w:rPr>
              <w:t>homogêneo</w:t>
            </w:r>
            <w:proofErr w:type="spellEnd"/>
            <w:r w:rsidRPr="00493680">
              <w:rPr>
                <w:rFonts w:ascii="Arial" w:hAnsi="Arial" w:cs="Arial"/>
                <w:sz w:val="20"/>
                <w:szCs w:val="20"/>
              </w:rPr>
              <w:t xml:space="preserve"> e </w:t>
            </w:r>
            <w:proofErr w:type="spellStart"/>
            <w:r w:rsidRPr="00493680">
              <w:rPr>
                <w:rFonts w:ascii="Arial" w:hAnsi="Arial" w:cs="Arial"/>
                <w:sz w:val="20"/>
                <w:szCs w:val="20"/>
              </w:rPr>
              <w:t>macio</w:t>
            </w:r>
            <w:proofErr w:type="spellEnd"/>
            <w:r w:rsidRPr="00493680">
              <w:rPr>
                <w:rFonts w:ascii="Arial" w:hAnsi="Arial" w:cs="Arial"/>
                <w:sz w:val="20"/>
                <w:szCs w:val="20"/>
              </w:rPr>
              <w:t xml:space="preserve">, boa </w:t>
            </w:r>
            <w:proofErr w:type="spellStart"/>
            <w:r w:rsidRPr="00493680">
              <w:rPr>
                <w:rFonts w:ascii="Arial" w:hAnsi="Arial" w:cs="Arial"/>
                <w:sz w:val="20"/>
                <w:szCs w:val="20"/>
              </w:rPr>
              <w:t>absorção</w:t>
            </w:r>
            <w:proofErr w:type="spellEnd"/>
            <w:r w:rsidRPr="00493680">
              <w:rPr>
                <w:rFonts w:ascii="Arial" w:hAnsi="Arial" w:cs="Arial"/>
                <w:sz w:val="20"/>
                <w:szCs w:val="20"/>
              </w:rPr>
              <w:t xml:space="preserve">, </w:t>
            </w:r>
            <w:proofErr w:type="spellStart"/>
            <w:r w:rsidRPr="00493680">
              <w:rPr>
                <w:rFonts w:ascii="Arial" w:hAnsi="Arial" w:cs="Arial"/>
                <w:sz w:val="20"/>
                <w:szCs w:val="20"/>
              </w:rPr>
              <w:t>ausência</w:t>
            </w:r>
            <w:proofErr w:type="spellEnd"/>
            <w:r w:rsidRPr="00493680">
              <w:rPr>
                <w:rFonts w:ascii="Arial" w:hAnsi="Arial" w:cs="Arial"/>
                <w:sz w:val="20"/>
                <w:szCs w:val="20"/>
              </w:rPr>
              <w:t xml:space="preserve"> de </w:t>
            </w:r>
            <w:proofErr w:type="spellStart"/>
            <w:r w:rsidRPr="00493680">
              <w:rPr>
                <w:rFonts w:ascii="Arial" w:hAnsi="Arial" w:cs="Arial"/>
                <w:sz w:val="20"/>
                <w:szCs w:val="20"/>
              </w:rPr>
              <w:t>grumos</w:t>
            </w:r>
            <w:proofErr w:type="spellEnd"/>
            <w:r w:rsidRPr="00493680">
              <w:rPr>
                <w:rFonts w:ascii="Arial" w:hAnsi="Arial" w:cs="Arial"/>
                <w:sz w:val="20"/>
                <w:szCs w:val="20"/>
              </w:rPr>
              <w:t xml:space="preserve"> </w:t>
            </w:r>
            <w:proofErr w:type="spellStart"/>
            <w:r w:rsidRPr="00493680">
              <w:rPr>
                <w:rFonts w:ascii="Arial" w:hAnsi="Arial" w:cs="Arial"/>
                <w:sz w:val="20"/>
                <w:szCs w:val="20"/>
              </w:rPr>
              <w:t>ou</w:t>
            </w:r>
            <w:proofErr w:type="spellEnd"/>
            <w:r w:rsidRPr="00493680">
              <w:rPr>
                <w:rFonts w:ascii="Arial" w:hAnsi="Arial" w:cs="Arial"/>
                <w:sz w:val="20"/>
                <w:szCs w:val="20"/>
              </w:rPr>
              <w:t xml:space="preserve"> </w:t>
            </w:r>
            <w:proofErr w:type="spellStart"/>
            <w:r w:rsidRPr="00493680">
              <w:rPr>
                <w:rFonts w:ascii="Arial" w:hAnsi="Arial" w:cs="Arial"/>
                <w:sz w:val="20"/>
                <w:szCs w:val="20"/>
              </w:rPr>
              <w:t>quaisquer</w:t>
            </w:r>
            <w:proofErr w:type="spellEnd"/>
            <w:r w:rsidRPr="00493680">
              <w:rPr>
                <w:rFonts w:ascii="Arial" w:hAnsi="Arial" w:cs="Arial"/>
                <w:sz w:val="20"/>
                <w:szCs w:val="20"/>
              </w:rPr>
              <w:t xml:space="preserve"> </w:t>
            </w:r>
            <w:proofErr w:type="spellStart"/>
            <w:r w:rsidRPr="00493680">
              <w:rPr>
                <w:rFonts w:ascii="Arial" w:hAnsi="Arial" w:cs="Arial"/>
                <w:sz w:val="20"/>
                <w:szCs w:val="20"/>
              </w:rPr>
              <w:t>impurezas</w:t>
            </w:r>
            <w:proofErr w:type="spellEnd"/>
            <w:r w:rsidRPr="00493680">
              <w:rPr>
                <w:rFonts w:ascii="Arial" w:hAnsi="Arial" w:cs="Arial"/>
                <w:sz w:val="20"/>
                <w:szCs w:val="20"/>
              </w:rPr>
              <w:t xml:space="preserve">, ser </w:t>
            </w:r>
            <w:proofErr w:type="spellStart"/>
            <w:r w:rsidRPr="00493680">
              <w:rPr>
                <w:rFonts w:ascii="Arial" w:hAnsi="Arial" w:cs="Arial"/>
                <w:sz w:val="20"/>
                <w:szCs w:val="20"/>
              </w:rPr>
              <w:t>inodoro</w:t>
            </w:r>
            <w:proofErr w:type="spellEnd"/>
            <w:r w:rsidRPr="00493680">
              <w:rPr>
                <w:rFonts w:ascii="Arial" w:hAnsi="Arial" w:cs="Arial"/>
                <w:sz w:val="20"/>
                <w:szCs w:val="20"/>
              </w:rPr>
              <w:t xml:space="preserve">, de </w:t>
            </w:r>
            <w:proofErr w:type="spellStart"/>
            <w:r w:rsidRPr="00493680">
              <w:rPr>
                <w:rFonts w:ascii="Arial" w:hAnsi="Arial" w:cs="Arial"/>
                <w:sz w:val="20"/>
                <w:szCs w:val="20"/>
              </w:rPr>
              <w:t>cor</w:t>
            </w:r>
            <w:proofErr w:type="spellEnd"/>
            <w:r w:rsidRPr="00493680">
              <w:rPr>
                <w:rFonts w:ascii="Arial" w:hAnsi="Arial" w:cs="Arial"/>
                <w:sz w:val="20"/>
                <w:szCs w:val="20"/>
              </w:rPr>
              <w:t xml:space="preserve"> </w:t>
            </w:r>
            <w:proofErr w:type="spellStart"/>
            <w:r w:rsidRPr="00493680">
              <w:rPr>
                <w:rFonts w:ascii="Arial" w:hAnsi="Arial" w:cs="Arial"/>
                <w:sz w:val="20"/>
                <w:szCs w:val="20"/>
              </w:rPr>
              <w:t>branca</w:t>
            </w:r>
            <w:proofErr w:type="spellEnd"/>
            <w:r w:rsidRPr="00493680">
              <w:rPr>
                <w:rFonts w:ascii="Arial" w:hAnsi="Arial" w:cs="Arial"/>
                <w:sz w:val="20"/>
                <w:szCs w:val="20"/>
              </w:rPr>
              <w:t xml:space="preserve"> (no </w:t>
            </w:r>
            <w:proofErr w:type="spellStart"/>
            <w:r w:rsidRPr="00493680">
              <w:rPr>
                <w:rFonts w:ascii="Arial" w:hAnsi="Arial" w:cs="Arial"/>
                <w:sz w:val="20"/>
                <w:szCs w:val="20"/>
              </w:rPr>
              <w:t>mínimo</w:t>
            </w:r>
            <w:proofErr w:type="spellEnd"/>
            <w:r w:rsidRPr="00493680">
              <w:rPr>
                <w:rFonts w:ascii="Arial" w:hAnsi="Arial" w:cs="Arial"/>
                <w:sz w:val="20"/>
                <w:szCs w:val="20"/>
              </w:rPr>
              <w:t xml:space="preserve"> 80% de </w:t>
            </w:r>
            <w:proofErr w:type="spellStart"/>
            <w:r w:rsidRPr="00493680">
              <w:rPr>
                <w:rFonts w:ascii="Arial" w:hAnsi="Arial" w:cs="Arial"/>
                <w:sz w:val="20"/>
                <w:szCs w:val="20"/>
              </w:rPr>
              <w:t>brancura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Embalado</w:t>
            </w:r>
            <w:proofErr w:type="spellEnd"/>
            <w:r w:rsidRPr="00493680">
              <w:rPr>
                <w:rFonts w:ascii="Arial" w:hAnsi="Arial" w:cs="Arial"/>
                <w:sz w:val="20"/>
                <w:szCs w:val="20"/>
              </w:rPr>
              <w:t xml:space="preserve"> pct 100g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saco</w:t>
            </w:r>
            <w:proofErr w:type="spellEnd"/>
            <w:r w:rsidRPr="00493680">
              <w:rPr>
                <w:rFonts w:ascii="Arial" w:hAnsi="Arial" w:cs="Arial"/>
                <w:spacing w:val="-11"/>
                <w:sz w:val="20"/>
                <w:szCs w:val="20"/>
              </w:rPr>
              <w:t xml:space="preserve"> </w:t>
            </w:r>
            <w:proofErr w:type="spellStart"/>
            <w:r w:rsidRPr="00493680">
              <w:rPr>
                <w:rFonts w:ascii="Arial" w:hAnsi="Arial" w:cs="Arial"/>
                <w:sz w:val="20"/>
                <w:szCs w:val="20"/>
              </w:rPr>
              <w:t>plástico</w:t>
            </w:r>
            <w:proofErr w:type="spellEnd"/>
            <w:r w:rsidRPr="00493680">
              <w:rPr>
                <w:rFonts w:ascii="Arial" w:hAnsi="Arial" w:cs="Arial"/>
                <w:sz w:val="20"/>
                <w:szCs w:val="20"/>
              </w:rPr>
              <w:t>.</w:t>
            </w:r>
          </w:p>
        </w:tc>
        <w:tc>
          <w:tcPr>
            <w:tcW w:w="992" w:type="dxa"/>
            <w:vAlign w:val="center"/>
          </w:tcPr>
          <w:p w14:paraId="225FA681" w14:textId="77777777" w:rsidR="00493680" w:rsidRPr="00493680" w:rsidRDefault="00493680" w:rsidP="00034291">
            <w:pPr>
              <w:pStyle w:val="TableParagraph"/>
              <w:spacing w:before="1"/>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4A835A6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1366</w:t>
            </w:r>
          </w:p>
        </w:tc>
        <w:tc>
          <w:tcPr>
            <w:tcW w:w="1418" w:type="dxa"/>
            <w:vAlign w:val="center"/>
          </w:tcPr>
          <w:p w14:paraId="2C2F524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10,21</w:t>
            </w:r>
          </w:p>
        </w:tc>
      </w:tr>
      <w:tr w:rsidR="00493680" w:rsidRPr="00493680" w14:paraId="71D92FA6" w14:textId="77777777" w:rsidTr="00493680">
        <w:trPr>
          <w:trHeight w:val="1370"/>
        </w:trPr>
        <w:tc>
          <w:tcPr>
            <w:tcW w:w="708" w:type="dxa"/>
            <w:vAlign w:val="center"/>
          </w:tcPr>
          <w:p w14:paraId="55FFCE3F" w14:textId="77777777" w:rsidR="00493680" w:rsidRPr="00493680" w:rsidRDefault="00493680" w:rsidP="00493680">
            <w:pPr>
              <w:pStyle w:val="TableParagraph"/>
              <w:numPr>
                <w:ilvl w:val="0"/>
                <w:numId w:val="46"/>
              </w:numPr>
              <w:ind w:left="284" w:firstLine="0"/>
              <w:jc w:val="center"/>
              <w:rPr>
                <w:rFonts w:ascii="Arial" w:hAnsi="Arial" w:cs="Arial"/>
                <w:sz w:val="20"/>
                <w:szCs w:val="20"/>
              </w:rPr>
            </w:pPr>
          </w:p>
        </w:tc>
        <w:tc>
          <w:tcPr>
            <w:tcW w:w="1844" w:type="dxa"/>
          </w:tcPr>
          <w:p w14:paraId="51983AA6" w14:textId="77777777" w:rsidR="00493680" w:rsidRPr="00493680" w:rsidRDefault="00493680" w:rsidP="00034291">
            <w:pPr>
              <w:pStyle w:val="TableParagraph"/>
              <w:ind w:left="284"/>
              <w:rPr>
                <w:rFonts w:ascii="Arial" w:hAnsi="Arial" w:cs="Arial"/>
                <w:sz w:val="20"/>
                <w:szCs w:val="20"/>
              </w:rPr>
            </w:pPr>
          </w:p>
          <w:p w14:paraId="580EE47F" w14:textId="77777777" w:rsidR="00493680" w:rsidRPr="00493680" w:rsidRDefault="00493680" w:rsidP="00034291">
            <w:pPr>
              <w:pStyle w:val="TableParagraph"/>
              <w:spacing w:before="5"/>
              <w:ind w:left="284"/>
              <w:rPr>
                <w:rFonts w:ascii="Arial" w:hAnsi="Arial" w:cs="Arial"/>
                <w:sz w:val="20"/>
                <w:szCs w:val="20"/>
              </w:rPr>
            </w:pPr>
          </w:p>
          <w:p w14:paraId="4E60AF15" w14:textId="77777777" w:rsidR="00493680" w:rsidRPr="00493680" w:rsidRDefault="00493680" w:rsidP="00034291">
            <w:pPr>
              <w:pStyle w:val="TableParagraph"/>
              <w:spacing w:before="1"/>
              <w:ind w:left="284" w:right="79"/>
              <w:rPr>
                <w:rFonts w:ascii="Arial" w:hAnsi="Arial" w:cs="Arial"/>
                <w:b/>
                <w:sz w:val="20"/>
                <w:szCs w:val="20"/>
              </w:rPr>
            </w:pPr>
            <w:proofErr w:type="spellStart"/>
            <w:r w:rsidRPr="00493680">
              <w:rPr>
                <w:rFonts w:ascii="Arial" w:hAnsi="Arial" w:cs="Arial"/>
                <w:b/>
                <w:sz w:val="20"/>
                <w:szCs w:val="20"/>
              </w:rPr>
              <w:t>Algodão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em</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rolo</w:t>
            </w:r>
            <w:proofErr w:type="spellEnd"/>
            <w:r w:rsidRPr="00493680">
              <w:rPr>
                <w:rFonts w:ascii="Arial" w:hAnsi="Arial" w:cs="Arial"/>
                <w:b/>
                <w:sz w:val="20"/>
                <w:szCs w:val="20"/>
              </w:rPr>
              <w:t xml:space="preserve"> de 500g</w:t>
            </w:r>
          </w:p>
        </w:tc>
        <w:tc>
          <w:tcPr>
            <w:tcW w:w="4678" w:type="dxa"/>
          </w:tcPr>
          <w:p w14:paraId="6E299563" w14:textId="77777777" w:rsidR="00493680" w:rsidRPr="00493680" w:rsidRDefault="00493680" w:rsidP="00034291">
            <w:pPr>
              <w:pStyle w:val="TableParagraph"/>
              <w:spacing w:before="5"/>
              <w:ind w:left="284"/>
              <w:rPr>
                <w:rFonts w:ascii="Arial" w:hAnsi="Arial" w:cs="Arial"/>
                <w:sz w:val="20"/>
                <w:szCs w:val="20"/>
              </w:rPr>
            </w:pPr>
          </w:p>
          <w:p w14:paraId="4C54F239" w14:textId="77777777" w:rsidR="00493680" w:rsidRPr="00493680" w:rsidRDefault="00493680" w:rsidP="00034291">
            <w:pPr>
              <w:pStyle w:val="TableParagraph"/>
              <w:spacing w:before="1"/>
              <w:ind w:left="284" w:right="63"/>
              <w:jc w:val="both"/>
              <w:rPr>
                <w:rFonts w:ascii="Arial" w:hAnsi="Arial" w:cs="Arial"/>
                <w:sz w:val="20"/>
                <w:szCs w:val="20"/>
              </w:rPr>
            </w:pPr>
            <w:proofErr w:type="spellStart"/>
            <w:r w:rsidRPr="00493680">
              <w:rPr>
                <w:rFonts w:ascii="Arial" w:hAnsi="Arial" w:cs="Arial"/>
                <w:sz w:val="20"/>
                <w:szCs w:val="20"/>
              </w:rPr>
              <w:t>Algodão</w:t>
            </w:r>
            <w:proofErr w:type="spellEnd"/>
            <w:r w:rsidRPr="00493680">
              <w:rPr>
                <w:rFonts w:ascii="Arial" w:hAnsi="Arial" w:cs="Arial"/>
                <w:sz w:val="20"/>
                <w:szCs w:val="20"/>
              </w:rPr>
              <w:t xml:space="preserve"> </w:t>
            </w:r>
            <w:proofErr w:type="spellStart"/>
            <w:r w:rsidRPr="00493680">
              <w:rPr>
                <w:rFonts w:ascii="Arial" w:hAnsi="Arial" w:cs="Arial"/>
                <w:sz w:val="20"/>
                <w:szCs w:val="20"/>
              </w:rPr>
              <w:t>hidrófilo</w:t>
            </w:r>
            <w:proofErr w:type="spellEnd"/>
            <w:r w:rsidRPr="00493680">
              <w:rPr>
                <w:rFonts w:ascii="Arial" w:hAnsi="Arial" w:cs="Arial"/>
                <w:sz w:val="20"/>
                <w:szCs w:val="20"/>
              </w:rPr>
              <w:t xml:space="preserve"> – </w:t>
            </w:r>
            <w:proofErr w:type="spellStart"/>
            <w:r w:rsidRPr="00493680">
              <w:rPr>
                <w:rFonts w:ascii="Arial" w:hAnsi="Arial" w:cs="Arial"/>
                <w:sz w:val="20"/>
                <w:szCs w:val="20"/>
              </w:rPr>
              <w:t>pacote</w:t>
            </w:r>
            <w:proofErr w:type="spellEnd"/>
            <w:r w:rsidRPr="00493680">
              <w:rPr>
                <w:rFonts w:ascii="Arial" w:hAnsi="Arial" w:cs="Arial"/>
                <w:sz w:val="20"/>
                <w:szCs w:val="20"/>
              </w:rPr>
              <w:t xml:space="preserve"> 500 </w:t>
            </w:r>
            <w:proofErr w:type="spellStart"/>
            <w:r w:rsidRPr="00493680">
              <w:rPr>
                <w:rFonts w:ascii="Arial" w:hAnsi="Arial" w:cs="Arial"/>
                <w:sz w:val="20"/>
                <w:szCs w:val="20"/>
              </w:rPr>
              <w:t>gramas</w:t>
            </w:r>
            <w:proofErr w:type="spellEnd"/>
            <w:r w:rsidRPr="00493680">
              <w:rPr>
                <w:rFonts w:ascii="Arial" w:hAnsi="Arial" w:cs="Arial"/>
                <w:sz w:val="20"/>
                <w:szCs w:val="20"/>
              </w:rPr>
              <w:t xml:space="preserve">, </w:t>
            </w:r>
            <w:proofErr w:type="spellStart"/>
            <w:r w:rsidRPr="00493680">
              <w:rPr>
                <w:rFonts w:ascii="Arial" w:hAnsi="Arial" w:cs="Arial"/>
                <w:sz w:val="20"/>
                <w:szCs w:val="20"/>
              </w:rPr>
              <w:t>tamanho</w:t>
            </w:r>
            <w:proofErr w:type="spellEnd"/>
            <w:r w:rsidRPr="00493680">
              <w:rPr>
                <w:rFonts w:ascii="Arial" w:hAnsi="Arial" w:cs="Arial"/>
                <w:sz w:val="20"/>
                <w:szCs w:val="20"/>
              </w:rPr>
              <w:t xml:space="preserve"> com 30 cm de </w:t>
            </w:r>
            <w:proofErr w:type="spellStart"/>
            <w:r w:rsidRPr="00493680">
              <w:rPr>
                <w:rFonts w:ascii="Arial" w:hAnsi="Arial" w:cs="Arial"/>
                <w:sz w:val="20"/>
                <w:szCs w:val="20"/>
              </w:rPr>
              <w:t>largura</w:t>
            </w:r>
            <w:proofErr w:type="spellEnd"/>
            <w:r w:rsidRPr="00493680">
              <w:rPr>
                <w:rFonts w:ascii="Arial" w:hAnsi="Arial" w:cs="Arial"/>
                <w:sz w:val="20"/>
                <w:szCs w:val="20"/>
              </w:rPr>
              <w:t xml:space="preserve"> </w:t>
            </w:r>
            <w:proofErr w:type="spellStart"/>
            <w:r w:rsidRPr="00493680">
              <w:rPr>
                <w:rFonts w:ascii="Arial" w:hAnsi="Arial" w:cs="Arial"/>
                <w:sz w:val="20"/>
                <w:szCs w:val="20"/>
              </w:rPr>
              <w:t>cor</w:t>
            </w:r>
            <w:proofErr w:type="spellEnd"/>
            <w:r w:rsidRPr="00493680">
              <w:rPr>
                <w:rFonts w:ascii="Arial" w:hAnsi="Arial" w:cs="Arial"/>
                <w:sz w:val="20"/>
                <w:szCs w:val="20"/>
              </w:rPr>
              <w:t xml:space="preserve"> </w:t>
            </w:r>
            <w:proofErr w:type="spellStart"/>
            <w:r w:rsidRPr="00493680">
              <w:rPr>
                <w:rFonts w:ascii="Arial" w:hAnsi="Arial" w:cs="Arial"/>
                <w:sz w:val="20"/>
                <w:szCs w:val="20"/>
              </w:rPr>
              <w:t>branca</w:t>
            </w:r>
            <w:proofErr w:type="spellEnd"/>
            <w:r w:rsidRPr="00493680">
              <w:rPr>
                <w:rFonts w:ascii="Arial" w:hAnsi="Arial" w:cs="Arial"/>
                <w:sz w:val="20"/>
                <w:szCs w:val="20"/>
              </w:rPr>
              <w:t xml:space="preserve">, puro, </w:t>
            </w:r>
            <w:proofErr w:type="spellStart"/>
            <w:r w:rsidRPr="00493680">
              <w:rPr>
                <w:rFonts w:ascii="Arial" w:hAnsi="Arial" w:cs="Arial"/>
                <w:sz w:val="20"/>
                <w:szCs w:val="20"/>
              </w:rPr>
              <w:t>acondicionado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rolo</w:t>
            </w:r>
            <w:proofErr w:type="spellEnd"/>
            <w:r w:rsidRPr="00493680">
              <w:rPr>
                <w:rFonts w:ascii="Arial" w:hAnsi="Arial" w:cs="Arial"/>
                <w:sz w:val="20"/>
                <w:szCs w:val="20"/>
              </w:rPr>
              <w:t xml:space="preserve"> com </w:t>
            </w:r>
            <w:proofErr w:type="spellStart"/>
            <w:r w:rsidRPr="00493680">
              <w:rPr>
                <w:rFonts w:ascii="Arial" w:hAnsi="Arial" w:cs="Arial"/>
                <w:sz w:val="20"/>
                <w:szCs w:val="20"/>
              </w:rPr>
              <w:t>camada</w:t>
            </w:r>
            <w:proofErr w:type="spellEnd"/>
            <w:r w:rsidRPr="00493680">
              <w:rPr>
                <w:rFonts w:ascii="Arial" w:hAnsi="Arial" w:cs="Arial"/>
                <w:sz w:val="20"/>
                <w:szCs w:val="20"/>
              </w:rPr>
              <w:t xml:space="preserve"> </w:t>
            </w:r>
            <w:proofErr w:type="spellStart"/>
            <w:r w:rsidRPr="00493680">
              <w:rPr>
                <w:rFonts w:ascii="Arial" w:hAnsi="Arial" w:cs="Arial"/>
                <w:sz w:val="20"/>
                <w:szCs w:val="20"/>
              </w:rPr>
              <w:t>contínua</w:t>
            </w:r>
            <w:proofErr w:type="spellEnd"/>
            <w:r w:rsidRPr="00493680">
              <w:rPr>
                <w:rFonts w:ascii="Arial" w:hAnsi="Arial" w:cs="Arial"/>
                <w:sz w:val="20"/>
                <w:szCs w:val="20"/>
              </w:rPr>
              <w:t xml:space="preserve">, </w:t>
            </w:r>
            <w:proofErr w:type="spellStart"/>
            <w:r w:rsidRPr="00493680">
              <w:rPr>
                <w:rFonts w:ascii="Arial" w:hAnsi="Arial" w:cs="Arial"/>
                <w:sz w:val="20"/>
                <w:szCs w:val="20"/>
              </w:rPr>
              <w:t>sobre</w:t>
            </w:r>
            <w:proofErr w:type="spellEnd"/>
            <w:r w:rsidRPr="00493680">
              <w:rPr>
                <w:rFonts w:ascii="Arial" w:hAnsi="Arial" w:cs="Arial"/>
                <w:sz w:val="20"/>
                <w:szCs w:val="20"/>
              </w:rPr>
              <w:t xml:space="preserve">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apropriado</w:t>
            </w:r>
            <w:proofErr w:type="spellEnd"/>
            <w:r w:rsidRPr="00493680">
              <w:rPr>
                <w:rFonts w:ascii="Arial" w:hAnsi="Arial" w:cs="Arial"/>
                <w:sz w:val="20"/>
                <w:szCs w:val="20"/>
              </w:rPr>
              <w:t xml:space="preserve">, o </w:t>
            </w:r>
            <w:proofErr w:type="spellStart"/>
            <w:r w:rsidRPr="00493680">
              <w:rPr>
                <w:rFonts w:ascii="Arial" w:hAnsi="Arial" w:cs="Arial"/>
                <w:sz w:val="20"/>
                <w:szCs w:val="20"/>
              </w:rPr>
              <w:t>rolo</w:t>
            </w:r>
            <w:proofErr w:type="spellEnd"/>
            <w:r w:rsidRPr="00493680">
              <w:rPr>
                <w:rFonts w:ascii="Arial" w:hAnsi="Arial" w:cs="Arial"/>
                <w:sz w:val="20"/>
                <w:szCs w:val="20"/>
              </w:rPr>
              <w:t xml:space="preserve"> </w:t>
            </w:r>
            <w:proofErr w:type="spellStart"/>
            <w:r w:rsidRPr="00493680">
              <w:rPr>
                <w:rFonts w:ascii="Arial" w:hAnsi="Arial" w:cs="Arial"/>
                <w:sz w:val="20"/>
                <w:szCs w:val="20"/>
              </w:rPr>
              <w:t>deve</w:t>
            </w:r>
            <w:proofErr w:type="spellEnd"/>
            <w:r w:rsidRPr="00493680">
              <w:rPr>
                <w:rFonts w:ascii="Arial" w:hAnsi="Arial" w:cs="Arial"/>
                <w:sz w:val="20"/>
                <w:szCs w:val="20"/>
              </w:rPr>
              <w:t xml:space="preserve"> </w:t>
            </w:r>
            <w:proofErr w:type="spellStart"/>
            <w:r w:rsidRPr="00493680">
              <w:rPr>
                <w:rFonts w:ascii="Arial" w:hAnsi="Arial" w:cs="Arial"/>
                <w:sz w:val="20"/>
                <w:szCs w:val="20"/>
              </w:rPr>
              <w:t>receber</w:t>
            </w:r>
            <w:proofErr w:type="spellEnd"/>
            <w:r w:rsidRPr="00493680">
              <w:rPr>
                <w:rFonts w:ascii="Arial" w:hAnsi="Arial" w:cs="Arial"/>
                <w:sz w:val="20"/>
                <w:szCs w:val="20"/>
              </w:rPr>
              <w:t xml:space="preserve"> </w:t>
            </w:r>
            <w:proofErr w:type="spellStart"/>
            <w:r w:rsidRPr="00493680">
              <w:rPr>
                <w:rFonts w:ascii="Arial" w:hAnsi="Arial" w:cs="Arial"/>
                <w:sz w:val="20"/>
                <w:szCs w:val="20"/>
              </w:rPr>
              <w:t>segundo</w:t>
            </w:r>
            <w:proofErr w:type="spellEnd"/>
            <w:r w:rsidRPr="00493680">
              <w:rPr>
                <w:rFonts w:ascii="Arial" w:hAnsi="Arial" w:cs="Arial"/>
                <w:sz w:val="20"/>
                <w:szCs w:val="20"/>
              </w:rPr>
              <w:t xml:space="preserve"> </w:t>
            </w:r>
            <w:proofErr w:type="spellStart"/>
            <w:r w:rsidRPr="00493680">
              <w:rPr>
                <w:rFonts w:ascii="Arial" w:hAnsi="Arial" w:cs="Arial"/>
                <w:sz w:val="20"/>
                <w:szCs w:val="20"/>
              </w:rPr>
              <w:t>envoltatório</w:t>
            </w:r>
            <w:proofErr w:type="spellEnd"/>
            <w:r w:rsidRPr="00493680">
              <w:rPr>
                <w:rFonts w:ascii="Arial" w:hAnsi="Arial" w:cs="Arial"/>
                <w:sz w:val="20"/>
                <w:szCs w:val="20"/>
              </w:rPr>
              <w:t xml:space="preserve"> para </w:t>
            </w:r>
            <w:proofErr w:type="spellStart"/>
            <w:r w:rsidRPr="00493680">
              <w:rPr>
                <w:rFonts w:ascii="Arial" w:hAnsi="Arial" w:cs="Arial"/>
                <w:sz w:val="20"/>
                <w:szCs w:val="20"/>
              </w:rPr>
              <w:t>completa</w:t>
            </w:r>
            <w:proofErr w:type="spellEnd"/>
            <w:r w:rsidRPr="00493680">
              <w:rPr>
                <w:rFonts w:ascii="Arial" w:hAnsi="Arial" w:cs="Arial"/>
                <w:sz w:val="20"/>
                <w:szCs w:val="20"/>
              </w:rPr>
              <w:t xml:space="preserve"> </w:t>
            </w:r>
            <w:proofErr w:type="spellStart"/>
            <w:r w:rsidRPr="00493680">
              <w:rPr>
                <w:rFonts w:ascii="Arial" w:hAnsi="Arial" w:cs="Arial"/>
                <w:sz w:val="20"/>
                <w:szCs w:val="20"/>
              </w:rPr>
              <w:t>proteção</w:t>
            </w:r>
            <w:proofErr w:type="spellEnd"/>
            <w:r w:rsidRPr="00493680">
              <w:rPr>
                <w:rFonts w:ascii="Arial" w:hAnsi="Arial" w:cs="Arial"/>
                <w:sz w:val="20"/>
                <w:szCs w:val="20"/>
              </w:rPr>
              <w:t xml:space="preserve"> do material.</w:t>
            </w:r>
          </w:p>
        </w:tc>
        <w:tc>
          <w:tcPr>
            <w:tcW w:w="992" w:type="dxa"/>
            <w:vAlign w:val="center"/>
          </w:tcPr>
          <w:p w14:paraId="71DD46E7" w14:textId="77777777" w:rsidR="00493680" w:rsidRPr="00493680" w:rsidRDefault="00493680" w:rsidP="00034291">
            <w:pPr>
              <w:pStyle w:val="TableParagraph"/>
              <w:spacing w:before="1"/>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50F5EFB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634</w:t>
            </w:r>
          </w:p>
        </w:tc>
        <w:tc>
          <w:tcPr>
            <w:tcW w:w="1418" w:type="dxa"/>
            <w:vAlign w:val="center"/>
          </w:tcPr>
          <w:p w14:paraId="05FA63F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28,84</w:t>
            </w:r>
          </w:p>
        </w:tc>
      </w:tr>
      <w:tr w:rsidR="00493680" w:rsidRPr="00493680" w14:paraId="6FD3FB94" w14:textId="77777777" w:rsidTr="00493680">
        <w:trPr>
          <w:trHeight w:val="650"/>
        </w:trPr>
        <w:tc>
          <w:tcPr>
            <w:tcW w:w="708" w:type="dxa"/>
            <w:vAlign w:val="center"/>
          </w:tcPr>
          <w:p w14:paraId="3405F35C" w14:textId="77777777" w:rsidR="00493680" w:rsidRPr="00493680" w:rsidRDefault="00493680" w:rsidP="00493680">
            <w:pPr>
              <w:pStyle w:val="TableParagraph"/>
              <w:numPr>
                <w:ilvl w:val="0"/>
                <w:numId w:val="46"/>
              </w:numPr>
              <w:spacing w:before="3"/>
              <w:ind w:left="284" w:firstLine="0"/>
              <w:jc w:val="center"/>
              <w:rPr>
                <w:rFonts w:ascii="Arial" w:hAnsi="Arial" w:cs="Arial"/>
                <w:sz w:val="20"/>
                <w:szCs w:val="20"/>
              </w:rPr>
            </w:pPr>
          </w:p>
        </w:tc>
        <w:tc>
          <w:tcPr>
            <w:tcW w:w="1844" w:type="dxa"/>
          </w:tcPr>
          <w:p w14:paraId="6355D43B" w14:textId="77777777" w:rsidR="00493680" w:rsidRPr="00493680" w:rsidRDefault="00493680" w:rsidP="00034291">
            <w:pPr>
              <w:pStyle w:val="TableParagraph"/>
              <w:spacing w:before="3"/>
              <w:ind w:left="284"/>
              <w:rPr>
                <w:rFonts w:ascii="Arial" w:hAnsi="Arial" w:cs="Arial"/>
                <w:sz w:val="20"/>
                <w:szCs w:val="20"/>
              </w:rPr>
            </w:pPr>
          </w:p>
          <w:p w14:paraId="6EBBC408"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Almotolia</w:t>
            </w:r>
            <w:proofErr w:type="spellEnd"/>
            <w:r w:rsidRPr="00493680">
              <w:rPr>
                <w:rFonts w:ascii="Arial" w:hAnsi="Arial" w:cs="Arial"/>
                <w:b/>
                <w:sz w:val="20"/>
                <w:szCs w:val="20"/>
              </w:rPr>
              <w:t xml:space="preserve"> 500ml</w:t>
            </w:r>
          </w:p>
        </w:tc>
        <w:tc>
          <w:tcPr>
            <w:tcW w:w="4678" w:type="dxa"/>
            <w:vAlign w:val="center"/>
          </w:tcPr>
          <w:p w14:paraId="345C56A0"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eastAsia="Times New Roman" w:hAnsi="Arial" w:cs="Arial"/>
                <w:color w:val="000000"/>
                <w:sz w:val="20"/>
                <w:szCs w:val="20"/>
              </w:rPr>
              <w:t>Almotolia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plástica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polipropileno</w:t>
            </w:r>
            <w:proofErr w:type="spellEnd"/>
            <w:r w:rsidRPr="00493680">
              <w:rPr>
                <w:rFonts w:ascii="Arial" w:eastAsia="Times New Roman" w:hAnsi="Arial" w:cs="Arial"/>
                <w:color w:val="000000"/>
                <w:sz w:val="20"/>
                <w:szCs w:val="20"/>
              </w:rPr>
              <w:t xml:space="preserve">, material </w:t>
            </w:r>
            <w:proofErr w:type="spellStart"/>
            <w:r w:rsidRPr="00493680">
              <w:rPr>
                <w:rFonts w:ascii="Arial" w:eastAsia="Times New Roman" w:hAnsi="Arial" w:cs="Arial"/>
                <w:color w:val="000000"/>
                <w:sz w:val="20"/>
                <w:szCs w:val="20"/>
              </w:rPr>
              <w:t>transparente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bico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reto</w:t>
            </w:r>
            <w:proofErr w:type="spellEnd"/>
            <w:r w:rsidRPr="00493680">
              <w:rPr>
                <w:rFonts w:ascii="Arial" w:eastAsia="Times New Roman" w:hAnsi="Arial" w:cs="Arial"/>
                <w:color w:val="000000"/>
                <w:sz w:val="20"/>
                <w:szCs w:val="20"/>
              </w:rPr>
              <w:t xml:space="preserve">, com a </w:t>
            </w:r>
            <w:proofErr w:type="spellStart"/>
            <w:r w:rsidRPr="00493680">
              <w:rPr>
                <w:rFonts w:ascii="Arial" w:eastAsia="Times New Roman" w:hAnsi="Arial" w:cs="Arial"/>
                <w:color w:val="000000"/>
                <w:sz w:val="20"/>
                <w:szCs w:val="20"/>
              </w:rPr>
              <w:t>capacidade</w:t>
            </w:r>
            <w:proofErr w:type="spellEnd"/>
            <w:r w:rsidRPr="00493680">
              <w:rPr>
                <w:rFonts w:ascii="Arial" w:eastAsia="Times New Roman" w:hAnsi="Arial" w:cs="Arial"/>
                <w:color w:val="000000"/>
                <w:sz w:val="20"/>
                <w:szCs w:val="20"/>
              </w:rPr>
              <w:t xml:space="preserve"> de 500ml.</w:t>
            </w:r>
          </w:p>
        </w:tc>
        <w:tc>
          <w:tcPr>
            <w:tcW w:w="992" w:type="dxa"/>
            <w:vAlign w:val="center"/>
          </w:tcPr>
          <w:p w14:paraId="55740B5F"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5FE50DC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130</w:t>
            </w:r>
          </w:p>
        </w:tc>
        <w:tc>
          <w:tcPr>
            <w:tcW w:w="1418" w:type="dxa"/>
            <w:vAlign w:val="center"/>
          </w:tcPr>
          <w:p w14:paraId="714E9C6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8,59</w:t>
            </w:r>
          </w:p>
        </w:tc>
      </w:tr>
      <w:tr w:rsidR="00493680" w:rsidRPr="00493680" w14:paraId="20B3C883" w14:textId="77777777" w:rsidTr="00493680">
        <w:trPr>
          <w:trHeight w:val="650"/>
        </w:trPr>
        <w:tc>
          <w:tcPr>
            <w:tcW w:w="708" w:type="dxa"/>
            <w:vAlign w:val="center"/>
          </w:tcPr>
          <w:p w14:paraId="326751E1"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40BCFAFB"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Almotolia</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Plástica</w:t>
            </w:r>
            <w:proofErr w:type="spellEnd"/>
            <w:r w:rsidRPr="00493680">
              <w:rPr>
                <w:rFonts w:ascii="Arial" w:hAnsi="Arial" w:cs="Arial"/>
                <w:b/>
                <w:bCs/>
                <w:color w:val="000000"/>
                <w:sz w:val="20"/>
                <w:szCs w:val="20"/>
              </w:rPr>
              <w:t xml:space="preserve"> AMBAR 120ML</w:t>
            </w:r>
          </w:p>
        </w:tc>
        <w:tc>
          <w:tcPr>
            <w:tcW w:w="4678" w:type="dxa"/>
            <w:vAlign w:val="center"/>
          </w:tcPr>
          <w:p w14:paraId="2CF54BA6"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Almotolia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Plástica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produzida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polietileno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na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cor</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marrom</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bico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reto</w:t>
            </w:r>
            <w:proofErr w:type="spellEnd"/>
            <w:r w:rsidRPr="00493680">
              <w:rPr>
                <w:rFonts w:ascii="Arial" w:hAnsi="Arial" w:cs="Arial"/>
                <w:color w:val="000000"/>
                <w:sz w:val="20"/>
                <w:szCs w:val="20"/>
              </w:rPr>
              <w:t xml:space="preserve">, com a </w:t>
            </w:r>
            <w:proofErr w:type="spellStart"/>
            <w:r w:rsidRPr="00493680">
              <w:rPr>
                <w:rFonts w:ascii="Arial" w:hAnsi="Arial" w:cs="Arial"/>
                <w:color w:val="000000"/>
                <w:sz w:val="20"/>
                <w:szCs w:val="20"/>
              </w:rPr>
              <w:t>capacidade</w:t>
            </w:r>
            <w:proofErr w:type="spellEnd"/>
            <w:r w:rsidRPr="00493680">
              <w:rPr>
                <w:rFonts w:ascii="Arial" w:hAnsi="Arial" w:cs="Arial"/>
                <w:color w:val="000000"/>
                <w:sz w:val="20"/>
                <w:szCs w:val="20"/>
              </w:rPr>
              <w:t xml:space="preserve"> </w:t>
            </w:r>
            <w:proofErr w:type="gramStart"/>
            <w:r w:rsidRPr="00493680">
              <w:rPr>
                <w:rFonts w:ascii="Arial" w:hAnsi="Arial" w:cs="Arial"/>
                <w:color w:val="000000"/>
                <w:sz w:val="20"/>
                <w:szCs w:val="20"/>
              </w:rPr>
              <w:t>de  120</w:t>
            </w:r>
            <w:proofErr w:type="gramEnd"/>
            <w:r w:rsidRPr="00493680">
              <w:rPr>
                <w:rFonts w:ascii="Arial" w:hAnsi="Arial" w:cs="Arial"/>
                <w:color w:val="000000"/>
                <w:sz w:val="20"/>
                <w:szCs w:val="20"/>
              </w:rPr>
              <w:t xml:space="preserve"> ml</w:t>
            </w:r>
          </w:p>
        </w:tc>
        <w:tc>
          <w:tcPr>
            <w:tcW w:w="992" w:type="dxa"/>
            <w:vAlign w:val="center"/>
          </w:tcPr>
          <w:p w14:paraId="5963D85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666ECAC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150</w:t>
            </w:r>
          </w:p>
        </w:tc>
        <w:tc>
          <w:tcPr>
            <w:tcW w:w="1418" w:type="dxa"/>
            <w:vAlign w:val="center"/>
          </w:tcPr>
          <w:p w14:paraId="43654FD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5,29</w:t>
            </w:r>
          </w:p>
        </w:tc>
      </w:tr>
      <w:tr w:rsidR="00493680" w:rsidRPr="00493680" w14:paraId="17CD251B" w14:textId="77777777" w:rsidTr="00493680">
        <w:trPr>
          <w:trHeight w:val="650"/>
        </w:trPr>
        <w:tc>
          <w:tcPr>
            <w:tcW w:w="708" w:type="dxa"/>
            <w:vAlign w:val="center"/>
          </w:tcPr>
          <w:p w14:paraId="2C201D49"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67104F3C"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Almotolia</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Plástico</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Transparente</w:t>
            </w:r>
            <w:proofErr w:type="spellEnd"/>
            <w:r w:rsidRPr="00493680">
              <w:rPr>
                <w:rFonts w:ascii="Arial" w:hAnsi="Arial" w:cs="Arial"/>
                <w:b/>
                <w:bCs/>
                <w:color w:val="000000"/>
                <w:sz w:val="20"/>
                <w:szCs w:val="20"/>
              </w:rPr>
              <w:t xml:space="preserve"> - 120 ml</w:t>
            </w:r>
          </w:p>
        </w:tc>
        <w:tc>
          <w:tcPr>
            <w:tcW w:w="4678" w:type="dxa"/>
            <w:vAlign w:val="center"/>
          </w:tcPr>
          <w:p w14:paraId="77BCA934"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Almotolia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plástica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polipropileno</w:t>
            </w:r>
            <w:proofErr w:type="spellEnd"/>
            <w:r w:rsidRPr="00493680">
              <w:rPr>
                <w:rFonts w:ascii="Arial" w:hAnsi="Arial" w:cs="Arial"/>
                <w:color w:val="000000"/>
                <w:sz w:val="20"/>
                <w:szCs w:val="20"/>
              </w:rPr>
              <w:t xml:space="preserve">, material </w:t>
            </w:r>
            <w:proofErr w:type="spellStart"/>
            <w:r w:rsidRPr="00493680">
              <w:rPr>
                <w:rFonts w:ascii="Arial" w:hAnsi="Arial" w:cs="Arial"/>
                <w:color w:val="000000"/>
                <w:sz w:val="20"/>
                <w:szCs w:val="20"/>
              </w:rPr>
              <w:t>transparente</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bico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reto</w:t>
            </w:r>
            <w:proofErr w:type="spellEnd"/>
            <w:r w:rsidRPr="00493680">
              <w:rPr>
                <w:rFonts w:ascii="Arial" w:hAnsi="Arial" w:cs="Arial"/>
                <w:color w:val="000000"/>
                <w:sz w:val="20"/>
                <w:szCs w:val="20"/>
              </w:rPr>
              <w:t xml:space="preserve">, com a </w:t>
            </w:r>
            <w:proofErr w:type="spellStart"/>
            <w:r w:rsidRPr="00493680">
              <w:rPr>
                <w:rFonts w:ascii="Arial" w:hAnsi="Arial" w:cs="Arial"/>
                <w:color w:val="000000"/>
                <w:sz w:val="20"/>
                <w:szCs w:val="20"/>
              </w:rPr>
              <w:t>capacidade</w:t>
            </w:r>
            <w:proofErr w:type="spellEnd"/>
            <w:r w:rsidRPr="00493680">
              <w:rPr>
                <w:rFonts w:ascii="Arial" w:hAnsi="Arial" w:cs="Arial"/>
                <w:color w:val="000000"/>
                <w:sz w:val="20"/>
                <w:szCs w:val="20"/>
              </w:rPr>
              <w:t xml:space="preserve"> de 120ml.</w:t>
            </w:r>
          </w:p>
        </w:tc>
        <w:tc>
          <w:tcPr>
            <w:tcW w:w="992" w:type="dxa"/>
            <w:vAlign w:val="center"/>
          </w:tcPr>
          <w:p w14:paraId="1BB42C2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6A0D816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120</w:t>
            </w:r>
          </w:p>
        </w:tc>
        <w:tc>
          <w:tcPr>
            <w:tcW w:w="1418" w:type="dxa"/>
            <w:vAlign w:val="center"/>
          </w:tcPr>
          <w:p w14:paraId="2329DB4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5,84</w:t>
            </w:r>
          </w:p>
        </w:tc>
      </w:tr>
      <w:tr w:rsidR="00493680" w:rsidRPr="00493680" w14:paraId="6F4A51FF" w14:textId="77777777" w:rsidTr="00493680">
        <w:trPr>
          <w:trHeight w:val="650"/>
        </w:trPr>
        <w:tc>
          <w:tcPr>
            <w:tcW w:w="708" w:type="dxa"/>
            <w:vAlign w:val="center"/>
          </w:tcPr>
          <w:p w14:paraId="34154424" w14:textId="77777777" w:rsidR="00493680" w:rsidRPr="00493680" w:rsidRDefault="00493680" w:rsidP="00493680">
            <w:pPr>
              <w:pStyle w:val="TableParagraph"/>
              <w:numPr>
                <w:ilvl w:val="0"/>
                <w:numId w:val="46"/>
              </w:numPr>
              <w:spacing w:before="96"/>
              <w:ind w:left="284" w:firstLine="0"/>
              <w:jc w:val="center"/>
              <w:rPr>
                <w:rFonts w:ascii="Arial" w:hAnsi="Arial" w:cs="Arial"/>
                <w:b/>
                <w:sz w:val="20"/>
                <w:szCs w:val="20"/>
              </w:rPr>
            </w:pPr>
          </w:p>
        </w:tc>
        <w:tc>
          <w:tcPr>
            <w:tcW w:w="1844" w:type="dxa"/>
          </w:tcPr>
          <w:p w14:paraId="2EE3EFEC" w14:textId="77777777" w:rsidR="00493680" w:rsidRPr="00493680" w:rsidRDefault="00493680" w:rsidP="00034291">
            <w:pPr>
              <w:pStyle w:val="TableParagraph"/>
              <w:spacing w:before="96"/>
              <w:ind w:left="284"/>
              <w:rPr>
                <w:rFonts w:ascii="Arial" w:hAnsi="Arial" w:cs="Arial"/>
                <w:b/>
                <w:sz w:val="20"/>
                <w:szCs w:val="20"/>
              </w:rPr>
            </w:pPr>
            <w:proofErr w:type="spellStart"/>
            <w:r w:rsidRPr="00493680">
              <w:rPr>
                <w:rFonts w:ascii="Arial" w:hAnsi="Arial" w:cs="Arial"/>
                <w:b/>
                <w:sz w:val="20"/>
                <w:szCs w:val="20"/>
              </w:rPr>
              <w:t>Almotolia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plástica</w:t>
            </w:r>
            <w:proofErr w:type="spellEnd"/>
          </w:p>
          <w:p w14:paraId="7977F836" w14:textId="77777777" w:rsidR="00493680" w:rsidRPr="00493680" w:rsidRDefault="00493680" w:rsidP="00034291">
            <w:pPr>
              <w:pStyle w:val="TableParagraph"/>
              <w:ind w:left="284"/>
              <w:rPr>
                <w:rFonts w:ascii="Arial" w:hAnsi="Arial" w:cs="Arial"/>
                <w:b/>
                <w:sz w:val="20"/>
                <w:szCs w:val="20"/>
              </w:rPr>
            </w:pPr>
            <w:r w:rsidRPr="00493680">
              <w:rPr>
                <w:rFonts w:ascii="Arial" w:hAnsi="Arial" w:cs="Arial"/>
                <w:b/>
                <w:sz w:val="20"/>
                <w:szCs w:val="20"/>
              </w:rPr>
              <w:t xml:space="preserve">- </w:t>
            </w:r>
            <w:proofErr w:type="spellStart"/>
            <w:r w:rsidRPr="00493680">
              <w:rPr>
                <w:rFonts w:ascii="Arial" w:hAnsi="Arial" w:cs="Arial"/>
                <w:b/>
                <w:sz w:val="20"/>
                <w:szCs w:val="20"/>
              </w:rPr>
              <w:t>ambar</w:t>
            </w:r>
            <w:proofErr w:type="spellEnd"/>
            <w:r w:rsidRPr="00493680">
              <w:rPr>
                <w:rFonts w:ascii="Arial" w:hAnsi="Arial" w:cs="Arial"/>
                <w:b/>
                <w:sz w:val="20"/>
                <w:szCs w:val="20"/>
              </w:rPr>
              <w:t xml:space="preserve"> 250 ml</w:t>
            </w:r>
          </w:p>
        </w:tc>
        <w:tc>
          <w:tcPr>
            <w:tcW w:w="4678" w:type="dxa"/>
            <w:vAlign w:val="center"/>
          </w:tcPr>
          <w:p w14:paraId="0A7A3AC3"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eastAsia="Times New Roman" w:hAnsi="Arial" w:cs="Arial"/>
                <w:color w:val="000000"/>
                <w:sz w:val="20"/>
                <w:szCs w:val="20"/>
              </w:rPr>
              <w:t>Almotolia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Plástica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produzida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polietileno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na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cor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marrom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bico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reto</w:t>
            </w:r>
            <w:proofErr w:type="spellEnd"/>
            <w:r w:rsidRPr="00493680">
              <w:rPr>
                <w:rFonts w:ascii="Arial" w:eastAsia="Times New Roman" w:hAnsi="Arial" w:cs="Arial"/>
                <w:color w:val="000000"/>
                <w:sz w:val="20"/>
                <w:szCs w:val="20"/>
              </w:rPr>
              <w:t xml:space="preserve">, com a </w:t>
            </w:r>
            <w:proofErr w:type="spellStart"/>
            <w:r w:rsidRPr="00493680">
              <w:rPr>
                <w:rFonts w:ascii="Arial" w:eastAsia="Times New Roman" w:hAnsi="Arial" w:cs="Arial"/>
                <w:color w:val="000000"/>
                <w:sz w:val="20"/>
                <w:szCs w:val="20"/>
              </w:rPr>
              <w:t>capacidade</w:t>
            </w:r>
            <w:proofErr w:type="spellEnd"/>
            <w:r w:rsidRPr="00493680">
              <w:rPr>
                <w:rFonts w:ascii="Arial" w:eastAsia="Times New Roman" w:hAnsi="Arial" w:cs="Arial"/>
                <w:color w:val="000000"/>
                <w:sz w:val="20"/>
                <w:szCs w:val="20"/>
              </w:rPr>
              <w:t xml:space="preserve"> </w:t>
            </w:r>
            <w:proofErr w:type="gramStart"/>
            <w:r w:rsidRPr="00493680">
              <w:rPr>
                <w:rFonts w:ascii="Arial" w:eastAsia="Times New Roman" w:hAnsi="Arial" w:cs="Arial"/>
                <w:color w:val="000000"/>
                <w:sz w:val="20"/>
                <w:szCs w:val="20"/>
              </w:rPr>
              <w:t>de  250</w:t>
            </w:r>
            <w:proofErr w:type="gramEnd"/>
            <w:r w:rsidRPr="00493680">
              <w:rPr>
                <w:rFonts w:ascii="Arial" w:eastAsia="Times New Roman" w:hAnsi="Arial" w:cs="Arial"/>
                <w:color w:val="000000"/>
                <w:sz w:val="20"/>
                <w:szCs w:val="20"/>
              </w:rPr>
              <w:t xml:space="preserve"> ml</w:t>
            </w:r>
          </w:p>
        </w:tc>
        <w:tc>
          <w:tcPr>
            <w:tcW w:w="992" w:type="dxa"/>
            <w:vAlign w:val="center"/>
          </w:tcPr>
          <w:p w14:paraId="0E2D0A28" w14:textId="77777777" w:rsidR="00493680" w:rsidRPr="00493680" w:rsidRDefault="00493680" w:rsidP="00034291">
            <w:pPr>
              <w:pStyle w:val="TableParagraph"/>
              <w:spacing w:before="3"/>
              <w:ind w:left="284"/>
              <w:jc w:val="center"/>
              <w:rPr>
                <w:rFonts w:ascii="Arial" w:hAnsi="Arial" w:cs="Arial"/>
                <w:sz w:val="20"/>
                <w:szCs w:val="20"/>
              </w:rPr>
            </w:pPr>
          </w:p>
          <w:p w14:paraId="70EB66A9" w14:textId="77777777" w:rsidR="00493680" w:rsidRPr="00493680" w:rsidRDefault="00493680" w:rsidP="00034291">
            <w:pPr>
              <w:pStyle w:val="TableParagraph"/>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11CE623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370</w:t>
            </w:r>
          </w:p>
        </w:tc>
        <w:tc>
          <w:tcPr>
            <w:tcW w:w="1418" w:type="dxa"/>
            <w:vAlign w:val="center"/>
          </w:tcPr>
          <w:p w14:paraId="3599FB4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7,99</w:t>
            </w:r>
          </w:p>
        </w:tc>
      </w:tr>
      <w:tr w:rsidR="00493680" w:rsidRPr="00493680" w14:paraId="290549EF" w14:textId="77777777" w:rsidTr="00493680">
        <w:trPr>
          <w:trHeight w:val="690"/>
        </w:trPr>
        <w:tc>
          <w:tcPr>
            <w:tcW w:w="708" w:type="dxa"/>
            <w:vAlign w:val="center"/>
          </w:tcPr>
          <w:p w14:paraId="1138971B" w14:textId="77777777" w:rsidR="00493680" w:rsidRPr="00493680" w:rsidRDefault="00493680" w:rsidP="00493680">
            <w:pPr>
              <w:pStyle w:val="TableParagraph"/>
              <w:numPr>
                <w:ilvl w:val="0"/>
                <w:numId w:val="46"/>
              </w:numPr>
              <w:spacing w:line="230" w:lineRule="atLeast"/>
              <w:ind w:left="284" w:right="79" w:firstLine="0"/>
              <w:jc w:val="center"/>
              <w:rPr>
                <w:rFonts w:ascii="Arial" w:hAnsi="Arial" w:cs="Arial"/>
                <w:b/>
                <w:sz w:val="20"/>
                <w:szCs w:val="20"/>
              </w:rPr>
            </w:pPr>
          </w:p>
        </w:tc>
        <w:tc>
          <w:tcPr>
            <w:tcW w:w="1844" w:type="dxa"/>
          </w:tcPr>
          <w:p w14:paraId="430996D6" w14:textId="77777777" w:rsidR="00493680" w:rsidRPr="00493680" w:rsidRDefault="00493680" w:rsidP="00034291">
            <w:pPr>
              <w:pStyle w:val="TableParagraph"/>
              <w:spacing w:line="230" w:lineRule="atLeast"/>
              <w:ind w:left="284" w:right="79"/>
              <w:rPr>
                <w:rFonts w:ascii="Arial" w:hAnsi="Arial" w:cs="Arial"/>
                <w:b/>
                <w:sz w:val="20"/>
                <w:szCs w:val="20"/>
              </w:rPr>
            </w:pPr>
            <w:proofErr w:type="spellStart"/>
            <w:r w:rsidRPr="00493680">
              <w:rPr>
                <w:rFonts w:ascii="Arial" w:hAnsi="Arial" w:cs="Arial"/>
                <w:b/>
                <w:sz w:val="20"/>
                <w:szCs w:val="20"/>
              </w:rPr>
              <w:t>Almotolia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plástico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transparente</w:t>
            </w:r>
            <w:proofErr w:type="spellEnd"/>
            <w:r w:rsidRPr="00493680">
              <w:rPr>
                <w:rFonts w:ascii="Arial" w:hAnsi="Arial" w:cs="Arial"/>
                <w:b/>
                <w:sz w:val="20"/>
                <w:szCs w:val="20"/>
              </w:rPr>
              <w:t xml:space="preserve"> </w:t>
            </w:r>
            <w:r w:rsidRPr="00493680">
              <w:rPr>
                <w:rFonts w:ascii="Arial" w:hAnsi="Arial" w:cs="Arial"/>
                <w:b/>
                <w:sz w:val="20"/>
                <w:szCs w:val="20"/>
              </w:rPr>
              <w:lastRenderedPageBreak/>
              <w:t>250 ml</w:t>
            </w:r>
          </w:p>
        </w:tc>
        <w:tc>
          <w:tcPr>
            <w:tcW w:w="4678" w:type="dxa"/>
          </w:tcPr>
          <w:p w14:paraId="61EC7A23" w14:textId="77777777" w:rsidR="00493680" w:rsidRPr="00493680" w:rsidRDefault="00493680" w:rsidP="00034291">
            <w:pPr>
              <w:pStyle w:val="TableParagraph"/>
              <w:ind w:left="284"/>
              <w:rPr>
                <w:rFonts w:ascii="Arial" w:hAnsi="Arial" w:cs="Arial"/>
                <w:sz w:val="20"/>
                <w:szCs w:val="20"/>
              </w:rPr>
            </w:pPr>
          </w:p>
          <w:p w14:paraId="48168E38"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Almotolia</w:t>
            </w:r>
            <w:proofErr w:type="spellEnd"/>
            <w:r w:rsidRPr="00493680">
              <w:rPr>
                <w:rFonts w:ascii="Arial" w:hAnsi="Arial" w:cs="Arial"/>
                <w:sz w:val="20"/>
                <w:szCs w:val="20"/>
              </w:rPr>
              <w:t xml:space="preserve"> </w:t>
            </w:r>
            <w:proofErr w:type="spellStart"/>
            <w:r w:rsidRPr="00493680">
              <w:rPr>
                <w:rFonts w:ascii="Arial" w:hAnsi="Arial" w:cs="Arial"/>
                <w:sz w:val="20"/>
                <w:szCs w:val="20"/>
              </w:rPr>
              <w:t>plástica</w:t>
            </w:r>
            <w:proofErr w:type="spellEnd"/>
            <w:r w:rsidRPr="00493680">
              <w:rPr>
                <w:rFonts w:ascii="Arial" w:hAnsi="Arial" w:cs="Arial"/>
                <w:sz w:val="20"/>
                <w:szCs w:val="20"/>
              </w:rPr>
              <w:t xml:space="preserve"> </w:t>
            </w:r>
            <w:proofErr w:type="spellStart"/>
            <w:r w:rsidRPr="00493680">
              <w:rPr>
                <w:rFonts w:ascii="Arial" w:hAnsi="Arial" w:cs="Arial"/>
                <w:sz w:val="20"/>
                <w:szCs w:val="20"/>
              </w:rPr>
              <w:t>transparente</w:t>
            </w:r>
            <w:proofErr w:type="spellEnd"/>
            <w:r w:rsidRPr="00493680">
              <w:rPr>
                <w:rFonts w:ascii="Arial" w:hAnsi="Arial" w:cs="Arial"/>
                <w:sz w:val="20"/>
                <w:szCs w:val="20"/>
              </w:rPr>
              <w:t xml:space="preserve"> de 250 ml</w:t>
            </w:r>
          </w:p>
        </w:tc>
        <w:tc>
          <w:tcPr>
            <w:tcW w:w="992" w:type="dxa"/>
            <w:vAlign w:val="center"/>
          </w:tcPr>
          <w:p w14:paraId="245ADDB3" w14:textId="77777777" w:rsidR="00493680" w:rsidRPr="00493680" w:rsidRDefault="00493680" w:rsidP="00034291">
            <w:pPr>
              <w:pStyle w:val="TableParagraph"/>
              <w:ind w:left="284"/>
              <w:jc w:val="center"/>
              <w:rPr>
                <w:rFonts w:ascii="Arial" w:hAnsi="Arial" w:cs="Arial"/>
                <w:sz w:val="20"/>
                <w:szCs w:val="20"/>
              </w:rPr>
            </w:pPr>
          </w:p>
          <w:p w14:paraId="4CF7F052" w14:textId="77777777" w:rsidR="00493680" w:rsidRPr="00493680" w:rsidRDefault="00493680" w:rsidP="00034291">
            <w:pPr>
              <w:pStyle w:val="TableParagraph"/>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5ECB60E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660</w:t>
            </w:r>
          </w:p>
        </w:tc>
        <w:tc>
          <w:tcPr>
            <w:tcW w:w="1418" w:type="dxa"/>
            <w:vAlign w:val="center"/>
          </w:tcPr>
          <w:p w14:paraId="3B50E24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7,40</w:t>
            </w:r>
          </w:p>
        </w:tc>
      </w:tr>
      <w:tr w:rsidR="00493680" w:rsidRPr="00493680" w14:paraId="25B4024F" w14:textId="77777777" w:rsidTr="00493680">
        <w:trPr>
          <w:trHeight w:val="949"/>
        </w:trPr>
        <w:tc>
          <w:tcPr>
            <w:tcW w:w="708" w:type="dxa"/>
            <w:vAlign w:val="center"/>
          </w:tcPr>
          <w:p w14:paraId="4AF219A2"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44CE4474" w14:textId="77777777" w:rsidR="00493680" w:rsidRPr="00493680" w:rsidRDefault="00493680" w:rsidP="00034291">
            <w:pPr>
              <w:ind w:left="284"/>
              <w:rPr>
                <w:rFonts w:ascii="Arial" w:hAnsi="Arial" w:cs="Arial"/>
                <w:b/>
                <w:bCs/>
                <w:color w:val="000000"/>
                <w:sz w:val="20"/>
                <w:szCs w:val="20"/>
              </w:rPr>
            </w:pPr>
            <w:r w:rsidRPr="00493680">
              <w:rPr>
                <w:rFonts w:ascii="Arial" w:hAnsi="Arial" w:cs="Arial"/>
                <w:b/>
                <w:bCs/>
                <w:color w:val="000000"/>
                <w:sz w:val="20"/>
                <w:szCs w:val="20"/>
              </w:rPr>
              <w:t xml:space="preserve">AMBU - </w:t>
            </w:r>
            <w:proofErr w:type="spellStart"/>
            <w:r w:rsidRPr="00493680">
              <w:rPr>
                <w:rFonts w:ascii="Arial" w:hAnsi="Arial" w:cs="Arial"/>
                <w:b/>
                <w:bCs/>
                <w:color w:val="000000"/>
                <w:sz w:val="20"/>
                <w:szCs w:val="20"/>
              </w:rPr>
              <w:t>Reanimador</w:t>
            </w:r>
            <w:proofErr w:type="spellEnd"/>
            <w:r w:rsidRPr="00493680">
              <w:rPr>
                <w:rFonts w:ascii="Arial" w:hAnsi="Arial" w:cs="Arial"/>
                <w:b/>
                <w:bCs/>
                <w:color w:val="000000"/>
                <w:sz w:val="20"/>
                <w:szCs w:val="20"/>
              </w:rPr>
              <w:t xml:space="preserve"> Manual </w:t>
            </w:r>
            <w:proofErr w:type="spellStart"/>
            <w:r w:rsidRPr="00493680">
              <w:rPr>
                <w:rFonts w:ascii="Arial" w:hAnsi="Arial" w:cs="Arial"/>
                <w:b/>
                <w:bCs/>
                <w:color w:val="000000"/>
                <w:sz w:val="20"/>
                <w:szCs w:val="20"/>
              </w:rPr>
              <w:t>Infantil</w:t>
            </w:r>
            <w:proofErr w:type="spellEnd"/>
            <w:r w:rsidRPr="00493680">
              <w:rPr>
                <w:rFonts w:ascii="Arial" w:hAnsi="Arial" w:cs="Arial"/>
                <w:b/>
                <w:bCs/>
                <w:color w:val="000000"/>
                <w:sz w:val="20"/>
                <w:szCs w:val="20"/>
              </w:rPr>
              <w:t xml:space="preserve"> - Silicone </w:t>
            </w:r>
            <w:proofErr w:type="spellStart"/>
            <w:r w:rsidRPr="00493680">
              <w:rPr>
                <w:rFonts w:ascii="Arial" w:hAnsi="Arial" w:cs="Arial"/>
                <w:b/>
                <w:bCs/>
                <w:color w:val="000000"/>
                <w:sz w:val="20"/>
                <w:szCs w:val="20"/>
              </w:rPr>
              <w:t>Autoclavável</w:t>
            </w:r>
            <w:proofErr w:type="spellEnd"/>
          </w:p>
        </w:tc>
        <w:tc>
          <w:tcPr>
            <w:tcW w:w="4678" w:type="dxa"/>
            <w:vAlign w:val="center"/>
          </w:tcPr>
          <w:p w14:paraId="3824DF7F"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Reanimador</w:t>
            </w:r>
            <w:proofErr w:type="spellEnd"/>
            <w:r w:rsidRPr="00493680">
              <w:rPr>
                <w:rFonts w:ascii="Arial" w:hAnsi="Arial" w:cs="Arial"/>
                <w:color w:val="000000"/>
                <w:sz w:val="20"/>
                <w:szCs w:val="20"/>
              </w:rPr>
              <w:t xml:space="preserve"> manual, </w:t>
            </w:r>
            <w:proofErr w:type="spellStart"/>
            <w:r w:rsidRPr="00493680">
              <w:rPr>
                <w:rFonts w:ascii="Arial" w:hAnsi="Arial" w:cs="Arial"/>
                <w:color w:val="000000"/>
                <w:sz w:val="20"/>
                <w:szCs w:val="20"/>
              </w:rPr>
              <w:t>fabricado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silicone PVC, com mascaras para </w:t>
            </w:r>
            <w:proofErr w:type="spellStart"/>
            <w:r w:rsidRPr="00493680">
              <w:rPr>
                <w:rFonts w:ascii="Arial" w:hAnsi="Arial" w:cs="Arial"/>
                <w:color w:val="000000"/>
                <w:sz w:val="20"/>
                <w:szCs w:val="20"/>
              </w:rPr>
              <w:t>pacientes</w:t>
            </w:r>
            <w:proofErr w:type="spellEnd"/>
            <w:r w:rsidRPr="00493680">
              <w:rPr>
                <w:rFonts w:ascii="Arial" w:hAnsi="Arial" w:cs="Arial"/>
                <w:color w:val="000000"/>
                <w:sz w:val="20"/>
                <w:szCs w:val="20"/>
              </w:rPr>
              <w:t xml:space="preserve"> com </w:t>
            </w:r>
            <w:proofErr w:type="spellStart"/>
            <w:r w:rsidRPr="00493680">
              <w:rPr>
                <w:rFonts w:ascii="Arial" w:hAnsi="Arial" w:cs="Arial"/>
                <w:color w:val="000000"/>
                <w:sz w:val="20"/>
                <w:szCs w:val="20"/>
              </w:rPr>
              <w:t>alça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integrada</w:t>
            </w:r>
            <w:proofErr w:type="spellEnd"/>
            <w:r w:rsidRPr="00493680">
              <w:rPr>
                <w:rFonts w:ascii="Arial" w:hAnsi="Arial" w:cs="Arial"/>
                <w:color w:val="000000"/>
                <w:sz w:val="20"/>
                <w:szCs w:val="20"/>
              </w:rPr>
              <w:t xml:space="preserve"> para </w:t>
            </w:r>
            <w:proofErr w:type="spellStart"/>
            <w:r w:rsidRPr="00493680">
              <w:rPr>
                <w:rFonts w:ascii="Arial" w:hAnsi="Arial" w:cs="Arial"/>
                <w:color w:val="000000"/>
                <w:sz w:val="20"/>
                <w:szCs w:val="20"/>
              </w:rPr>
              <w:t>fixar</w:t>
            </w:r>
            <w:proofErr w:type="spellEnd"/>
            <w:r w:rsidRPr="00493680">
              <w:rPr>
                <w:rFonts w:ascii="Arial" w:hAnsi="Arial" w:cs="Arial"/>
                <w:color w:val="000000"/>
                <w:sz w:val="20"/>
                <w:szCs w:val="20"/>
              </w:rPr>
              <w:t xml:space="preserve"> o </w:t>
            </w:r>
            <w:proofErr w:type="spellStart"/>
            <w:r w:rsidRPr="00493680">
              <w:rPr>
                <w:rFonts w:ascii="Arial" w:hAnsi="Arial" w:cs="Arial"/>
                <w:color w:val="000000"/>
                <w:sz w:val="20"/>
                <w:szCs w:val="20"/>
              </w:rPr>
              <w:t>reanimador</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totalmente</w:t>
            </w:r>
            <w:proofErr w:type="spellEnd"/>
            <w:r w:rsidRPr="00493680">
              <w:rPr>
                <w:rFonts w:ascii="Arial" w:hAnsi="Arial" w:cs="Arial"/>
                <w:color w:val="000000"/>
                <w:sz w:val="20"/>
                <w:szCs w:val="20"/>
              </w:rPr>
              <w:t xml:space="preserve"> livre de </w:t>
            </w:r>
            <w:proofErr w:type="spellStart"/>
            <w:proofErr w:type="gramStart"/>
            <w:r w:rsidRPr="00493680">
              <w:rPr>
                <w:rFonts w:ascii="Arial" w:hAnsi="Arial" w:cs="Arial"/>
                <w:color w:val="000000"/>
                <w:sz w:val="20"/>
                <w:szCs w:val="20"/>
              </w:rPr>
              <w:t>látex</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Válvula</w:t>
            </w:r>
            <w:proofErr w:type="spellEnd"/>
            <w:proofErr w:type="gram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unidirecional</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policarbonato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transparente</w:t>
            </w:r>
            <w:proofErr w:type="spellEnd"/>
            <w:r w:rsidRPr="00493680">
              <w:rPr>
                <w:rFonts w:ascii="Arial" w:hAnsi="Arial" w:cs="Arial"/>
                <w:color w:val="000000"/>
                <w:sz w:val="20"/>
                <w:szCs w:val="20"/>
              </w:rPr>
              <w:t xml:space="preserve"> com </w:t>
            </w:r>
            <w:proofErr w:type="spellStart"/>
            <w:r w:rsidRPr="00493680">
              <w:rPr>
                <w:rFonts w:ascii="Arial" w:hAnsi="Arial" w:cs="Arial"/>
                <w:color w:val="000000"/>
                <w:sz w:val="20"/>
                <w:szCs w:val="20"/>
              </w:rPr>
              <w:t>válvula</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segurança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balão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silicone.</w:t>
            </w:r>
          </w:p>
        </w:tc>
        <w:tc>
          <w:tcPr>
            <w:tcW w:w="992" w:type="dxa"/>
            <w:vAlign w:val="center"/>
          </w:tcPr>
          <w:p w14:paraId="799EDE4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5EC3480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25</w:t>
            </w:r>
          </w:p>
        </w:tc>
        <w:tc>
          <w:tcPr>
            <w:tcW w:w="1418" w:type="dxa"/>
            <w:vAlign w:val="center"/>
          </w:tcPr>
          <w:p w14:paraId="04AE16F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341,33</w:t>
            </w:r>
          </w:p>
        </w:tc>
      </w:tr>
      <w:tr w:rsidR="00493680" w:rsidRPr="00493680" w14:paraId="6AFC0C9F" w14:textId="77777777" w:rsidTr="00493680">
        <w:trPr>
          <w:trHeight w:val="1760"/>
        </w:trPr>
        <w:tc>
          <w:tcPr>
            <w:tcW w:w="708" w:type="dxa"/>
            <w:vAlign w:val="center"/>
          </w:tcPr>
          <w:p w14:paraId="05C95EDA"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tcPr>
          <w:p w14:paraId="194895FB" w14:textId="77777777" w:rsidR="00493680" w:rsidRPr="00493680" w:rsidRDefault="00493680" w:rsidP="00034291">
            <w:pPr>
              <w:pStyle w:val="TableParagraph"/>
              <w:ind w:left="284"/>
              <w:rPr>
                <w:rFonts w:ascii="Arial" w:hAnsi="Arial" w:cs="Arial"/>
                <w:b/>
                <w:sz w:val="20"/>
                <w:szCs w:val="20"/>
              </w:rPr>
            </w:pPr>
          </w:p>
          <w:p w14:paraId="10AE8E49" w14:textId="77777777" w:rsidR="00493680" w:rsidRPr="00493680" w:rsidRDefault="00493680" w:rsidP="00034291">
            <w:pPr>
              <w:pStyle w:val="TableParagraph"/>
              <w:spacing w:before="167"/>
              <w:ind w:left="284" w:right="223"/>
              <w:rPr>
                <w:rFonts w:ascii="Arial" w:hAnsi="Arial" w:cs="Arial"/>
                <w:b/>
                <w:sz w:val="20"/>
                <w:szCs w:val="20"/>
              </w:rPr>
            </w:pPr>
            <w:proofErr w:type="spellStart"/>
            <w:r w:rsidRPr="00493680">
              <w:rPr>
                <w:rFonts w:ascii="Arial" w:hAnsi="Arial" w:cs="Arial"/>
                <w:b/>
                <w:sz w:val="20"/>
                <w:szCs w:val="20"/>
              </w:rPr>
              <w:t>Ambu</w:t>
            </w:r>
            <w:proofErr w:type="spellEnd"/>
            <w:r w:rsidRPr="00493680">
              <w:rPr>
                <w:rFonts w:ascii="Arial" w:hAnsi="Arial" w:cs="Arial"/>
                <w:b/>
                <w:sz w:val="20"/>
                <w:szCs w:val="20"/>
              </w:rPr>
              <w:t xml:space="preserve"> - </w:t>
            </w:r>
            <w:proofErr w:type="spellStart"/>
            <w:r w:rsidRPr="00493680">
              <w:rPr>
                <w:rFonts w:ascii="Arial" w:hAnsi="Arial" w:cs="Arial"/>
                <w:b/>
                <w:sz w:val="20"/>
                <w:szCs w:val="20"/>
              </w:rPr>
              <w:t>reanimador</w:t>
            </w:r>
            <w:proofErr w:type="spellEnd"/>
            <w:r w:rsidRPr="00493680">
              <w:rPr>
                <w:rFonts w:ascii="Arial" w:hAnsi="Arial" w:cs="Arial"/>
                <w:b/>
                <w:sz w:val="20"/>
                <w:szCs w:val="20"/>
              </w:rPr>
              <w:t xml:space="preserve"> manual silicone/</w:t>
            </w:r>
            <w:proofErr w:type="spellStart"/>
            <w:r w:rsidRPr="00493680">
              <w:rPr>
                <w:rFonts w:ascii="Arial" w:hAnsi="Arial" w:cs="Arial"/>
                <w:b/>
                <w:sz w:val="20"/>
                <w:szCs w:val="20"/>
              </w:rPr>
              <w:t>pvc</w:t>
            </w:r>
            <w:proofErr w:type="spellEnd"/>
          </w:p>
        </w:tc>
        <w:tc>
          <w:tcPr>
            <w:tcW w:w="4678" w:type="dxa"/>
            <w:vAlign w:val="center"/>
          </w:tcPr>
          <w:p w14:paraId="139540AB" w14:textId="77777777" w:rsidR="00493680" w:rsidRPr="00493680" w:rsidRDefault="00493680" w:rsidP="00034291">
            <w:pPr>
              <w:pStyle w:val="TableParagraph"/>
              <w:ind w:left="284" w:right="64"/>
              <w:rPr>
                <w:rFonts w:ascii="Arial" w:hAnsi="Arial" w:cs="Arial"/>
                <w:sz w:val="20"/>
                <w:szCs w:val="20"/>
              </w:rPr>
            </w:pPr>
            <w:proofErr w:type="spellStart"/>
            <w:r w:rsidRPr="00493680">
              <w:rPr>
                <w:rFonts w:ascii="Arial" w:eastAsia="Times New Roman" w:hAnsi="Arial" w:cs="Arial"/>
                <w:color w:val="000000"/>
                <w:sz w:val="20"/>
                <w:szCs w:val="20"/>
              </w:rPr>
              <w:t>Reanimador</w:t>
            </w:r>
            <w:proofErr w:type="spellEnd"/>
            <w:r w:rsidRPr="00493680">
              <w:rPr>
                <w:rFonts w:ascii="Arial" w:eastAsia="Times New Roman" w:hAnsi="Arial" w:cs="Arial"/>
                <w:color w:val="000000"/>
                <w:sz w:val="20"/>
                <w:szCs w:val="20"/>
              </w:rPr>
              <w:t xml:space="preserve"> manual, </w:t>
            </w:r>
            <w:proofErr w:type="spellStart"/>
            <w:r w:rsidRPr="00493680">
              <w:rPr>
                <w:rFonts w:ascii="Arial" w:eastAsia="Times New Roman" w:hAnsi="Arial" w:cs="Arial"/>
                <w:color w:val="000000"/>
                <w:sz w:val="20"/>
                <w:szCs w:val="20"/>
              </w:rPr>
              <w:t>fabricado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silicone PVC, com mascaras para </w:t>
            </w:r>
            <w:proofErr w:type="spellStart"/>
            <w:r w:rsidRPr="00493680">
              <w:rPr>
                <w:rFonts w:ascii="Arial" w:eastAsia="Times New Roman" w:hAnsi="Arial" w:cs="Arial"/>
                <w:color w:val="000000"/>
                <w:sz w:val="20"/>
                <w:szCs w:val="20"/>
              </w:rPr>
              <w:t>pacientes</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alça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integrada</w:t>
            </w:r>
            <w:proofErr w:type="spellEnd"/>
            <w:r w:rsidRPr="00493680">
              <w:rPr>
                <w:rFonts w:ascii="Arial" w:eastAsia="Times New Roman" w:hAnsi="Arial" w:cs="Arial"/>
                <w:color w:val="000000"/>
                <w:sz w:val="20"/>
                <w:szCs w:val="20"/>
              </w:rPr>
              <w:t xml:space="preserve"> para </w:t>
            </w:r>
            <w:proofErr w:type="spellStart"/>
            <w:r w:rsidRPr="00493680">
              <w:rPr>
                <w:rFonts w:ascii="Arial" w:eastAsia="Times New Roman" w:hAnsi="Arial" w:cs="Arial"/>
                <w:color w:val="000000"/>
                <w:sz w:val="20"/>
                <w:szCs w:val="20"/>
              </w:rPr>
              <w:t>fixar</w:t>
            </w:r>
            <w:proofErr w:type="spellEnd"/>
            <w:r w:rsidRPr="00493680">
              <w:rPr>
                <w:rFonts w:ascii="Arial" w:eastAsia="Times New Roman" w:hAnsi="Arial" w:cs="Arial"/>
                <w:color w:val="000000"/>
                <w:sz w:val="20"/>
                <w:szCs w:val="20"/>
              </w:rPr>
              <w:t xml:space="preserve"> o </w:t>
            </w:r>
            <w:proofErr w:type="spellStart"/>
            <w:r w:rsidRPr="00493680">
              <w:rPr>
                <w:rFonts w:ascii="Arial" w:eastAsia="Times New Roman" w:hAnsi="Arial" w:cs="Arial"/>
                <w:color w:val="000000"/>
                <w:sz w:val="20"/>
                <w:szCs w:val="20"/>
              </w:rPr>
              <w:t>reanimador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totalmente</w:t>
            </w:r>
            <w:proofErr w:type="spellEnd"/>
            <w:r w:rsidRPr="00493680">
              <w:rPr>
                <w:rFonts w:ascii="Arial" w:eastAsia="Times New Roman" w:hAnsi="Arial" w:cs="Arial"/>
                <w:color w:val="000000"/>
                <w:sz w:val="20"/>
                <w:szCs w:val="20"/>
              </w:rPr>
              <w:t xml:space="preserve"> livre de </w:t>
            </w:r>
            <w:proofErr w:type="spellStart"/>
            <w:proofErr w:type="gramStart"/>
            <w:r w:rsidRPr="00493680">
              <w:rPr>
                <w:rFonts w:ascii="Arial" w:eastAsia="Times New Roman" w:hAnsi="Arial" w:cs="Arial"/>
                <w:color w:val="000000"/>
                <w:sz w:val="20"/>
                <w:szCs w:val="20"/>
              </w:rPr>
              <w:t>látex</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Válvula</w:t>
            </w:r>
            <w:proofErr w:type="spellEnd"/>
            <w:proofErr w:type="gram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unidirecional</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policarbonato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transparente</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válvula</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segurança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balão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silicone.</w:t>
            </w:r>
          </w:p>
        </w:tc>
        <w:tc>
          <w:tcPr>
            <w:tcW w:w="992" w:type="dxa"/>
            <w:vAlign w:val="center"/>
          </w:tcPr>
          <w:p w14:paraId="5FDE91CC" w14:textId="77777777" w:rsidR="00493680" w:rsidRPr="00493680" w:rsidRDefault="00493680" w:rsidP="00034291">
            <w:pPr>
              <w:pStyle w:val="TableParagraph"/>
              <w:spacing w:before="7"/>
              <w:ind w:left="284"/>
              <w:jc w:val="center"/>
              <w:rPr>
                <w:rFonts w:ascii="Arial" w:hAnsi="Arial" w:cs="Arial"/>
                <w:sz w:val="20"/>
                <w:szCs w:val="20"/>
              </w:rPr>
            </w:pPr>
          </w:p>
          <w:p w14:paraId="788C295B" w14:textId="77777777" w:rsidR="00493680" w:rsidRPr="00493680" w:rsidRDefault="00493680" w:rsidP="00034291">
            <w:pPr>
              <w:pStyle w:val="TableParagraph"/>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341B77A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26</w:t>
            </w:r>
          </w:p>
        </w:tc>
        <w:tc>
          <w:tcPr>
            <w:tcW w:w="1418" w:type="dxa"/>
            <w:vAlign w:val="center"/>
          </w:tcPr>
          <w:p w14:paraId="1CC920C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423,41</w:t>
            </w:r>
          </w:p>
        </w:tc>
      </w:tr>
      <w:tr w:rsidR="00493680" w:rsidRPr="00493680" w14:paraId="458FD558" w14:textId="77777777" w:rsidTr="00493680">
        <w:trPr>
          <w:trHeight w:val="935"/>
        </w:trPr>
        <w:tc>
          <w:tcPr>
            <w:tcW w:w="708" w:type="dxa"/>
            <w:vAlign w:val="center"/>
          </w:tcPr>
          <w:p w14:paraId="627D19C9" w14:textId="77777777" w:rsidR="00493680" w:rsidRPr="00493680" w:rsidRDefault="00493680" w:rsidP="00493680">
            <w:pPr>
              <w:pStyle w:val="TableParagraph"/>
              <w:numPr>
                <w:ilvl w:val="0"/>
                <w:numId w:val="46"/>
              </w:numPr>
              <w:spacing w:before="8" w:line="230" w:lineRule="atLeast"/>
              <w:ind w:left="284" w:firstLine="0"/>
              <w:jc w:val="center"/>
              <w:rPr>
                <w:rFonts w:ascii="Arial" w:hAnsi="Arial" w:cs="Arial"/>
                <w:b/>
                <w:sz w:val="20"/>
                <w:szCs w:val="20"/>
              </w:rPr>
            </w:pPr>
          </w:p>
        </w:tc>
        <w:tc>
          <w:tcPr>
            <w:tcW w:w="1844" w:type="dxa"/>
          </w:tcPr>
          <w:p w14:paraId="74530EC1" w14:textId="77777777" w:rsidR="00493680" w:rsidRPr="00493680" w:rsidRDefault="00493680" w:rsidP="00034291">
            <w:pPr>
              <w:pStyle w:val="TableParagraph"/>
              <w:spacing w:before="8" w:line="230" w:lineRule="atLeast"/>
              <w:ind w:left="284"/>
              <w:rPr>
                <w:rFonts w:ascii="Arial" w:hAnsi="Arial" w:cs="Arial"/>
                <w:b/>
                <w:sz w:val="20"/>
                <w:szCs w:val="20"/>
              </w:rPr>
            </w:pPr>
            <w:proofErr w:type="spellStart"/>
            <w:r w:rsidRPr="00493680">
              <w:rPr>
                <w:rFonts w:ascii="Arial" w:hAnsi="Arial" w:cs="Arial"/>
                <w:b/>
                <w:sz w:val="20"/>
                <w:szCs w:val="20"/>
              </w:rPr>
              <w:t>Anestésico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cloridrato</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lidocaína</w:t>
            </w:r>
            <w:proofErr w:type="spellEnd"/>
            <w:r w:rsidRPr="00493680">
              <w:rPr>
                <w:rFonts w:ascii="Arial" w:hAnsi="Arial" w:cs="Arial"/>
                <w:b/>
                <w:sz w:val="20"/>
                <w:szCs w:val="20"/>
              </w:rPr>
              <w:t xml:space="preserve"> 2% </w:t>
            </w:r>
            <w:proofErr w:type="spellStart"/>
            <w:r w:rsidRPr="00493680">
              <w:rPr>
                <w:rFonts w:ascii="Arial" w:hAnsi="Arial" w:cs="Arial"/>
                <w:b/>
                <w:sz w:val="20"/>
                <w:szCs w:val="20"/>
              </w:rPr>
              <w:t>sem</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vasoconstritor</w:t>
            </w:r>
            <w:proofErr w:type="spellEnd"/>
          </w:p>
        </w:tc>
        <w:tc>
          <w:tcPr>
            <w:tcW w:w="4678" w:type="dxa"/>
          </w:tcPr>
          <w:p w14:paraId="316A010B" w14:textId="77777777" w:rsidR="00493680" w:rsidRPr="00493680" w:rsidRDefault="00493680" w:rsidP="00034291">
            <w:pPr>
              <w:pStyle w:val="TableParagraph"/>
              <w:spacing w:before="8"/>
              <w:ind w:left="284"/>
              <w:rPr>
                <w:rFonts w:ascii="Arial" w:hAnsi="Arial" w:cs="Arial"/>
                <w:sz w:val="20"/>
                <w:szCs w:val="20"/>
              </w:rPr>
            </w:pPr>
          </w:p>
          <w:p w14:paraId="4AB6D172" w14:textId="77777777" w:rsidR="00493680" w:rsidRPr="00493680" w:rsidRDefault="00493680" w:rsidP="00034291">
            <w:pPr>
              <w:pStyle w:val="TableParagraph"/>
              <w:ind w:left="284" w:right="85"/>
              <w:rPr>
                <w:rFonts w:ascii="Arial" w:hAnsi="Arial" w:cs="Arial"/>
                <w:sz w:val="20"/>
                <w:szCs w:val="20"/>
              </w:rPr>
            </w:pPr>
            <w:proofErr w:type="spellStart"/>
            <w:r w:rsidRPr="00493680">
              <w:rPr>
                <w:rFonts w:ascii="Arial" w:hAnsi="Arial" w:cs="Arial"/>
                <w:sz w:val="20"/>
                <w:szCs w:val="20"/>
              </w:rPr>
              <w:t>Anestésico</w:t>
            </w:r>
            <w:proofErr w:type="spellEnd"/>
            <w:r w:rsidRPr="00493680">
              <w:rPr>
                <w:rFonts w:ascii="Arial" w:hAnsi="Arial" w:cs="Arial"/>
                <w:sz w:val="20"/>
                <w:szCs w:val="20"/>
              </w:rPr>
              <w:t xml:space="preserve"> </w:t>
            </w:r>
            <w:proofErr w:type="spellStart"/>
            <w:r w:rsidRPr="00493680">
              <w:rPr>
                <w:rFonts w:ascii="Arial" w:hAnsi="Arial" w:cs="Arial"/>
                <w:sz w:val="20"/>
                <w:szCs w:val="20"/>
              </w:rPr>
              <w:t>cloridrato</w:t>
            </w:r>
            <w:proofErr w:type="spellEnd"/>
            <w:r w:rsidRPr="00493680">
              <w:rPr>
                <w:rFonts w:ascii="Arial" w:hAnsi="Arial" w:cs="Arial"/>
                <w:sz w:val="20"/>
                <w:szCs w:val="20"/>
              </w:rPr>
              <w:t xml:space="preserve"> de </w:t>
            </w:r>
            <w:proofErr w:type="spellStart"/>
            <w:r w:rsidRPr="00493680">
              <w:rPr>
                <w:rFonts w:ascii="Arial" w:hAnsi="Arial" w:cs="Arial"/>
                <w:sz w:val="20"/>
                <w:szCs w:val="20"/>
              </w:rPr>
              <w:t>lidocaína</w:t>
            </w:r>
            <w:proofErr w:type="spellEnd"/>
            <w:r w:rsidRPr="00493680">
              <w:rPr>
                <w:rFonts w:ascii="Arial" w:hAnsi="Arial" w:cs="Arial"/>
                <w:sz w:val="20"/>
                <w:szCs w:val="20"/>
              </w:rPr>
              <w:t xml:space="preserve"> 2% </w:t>
            </w:r>
            <w:proofErr w:type="spellStart"/>
            <w:r w:rsidRPr="00493680">
              <w:rPr>
                <w:rFonts w:ascii="Arial" w:hAnsi="Arial" w:cs="Arial"/>
                <w:sz w:val="20"/>
                <w:szCs w:val="20"/>
              </w:rPr>
              <w:t>sem</w:t>
            </w:r>
            <w:proofErr w:type="spellEnd"/>
            <w:r w:rsidRPr="00493680">
              <w:rPr>
                <w:rFonts w:ascii="Arial" w:hAnsi="Arial" w:cs="Arial"/>
                <w:sz w:val="20"/>
                <w:szCs w:val="20"/>
              </w:rPr>
              <w:t xml:space="preserve"> </w:t>
            </w:r>
            <w:proofErr w:type="spellStart"/>
            <w:r w:rsidRPr="00493680">
              <w:rPr>
                <w:rFonts w:ascii="Arial" w:hAnsi="Arial" w:cs="Arial"/>
                <w:sz w:val="20"/>
                <w:szCs w:val="20"/>
              </w:rPr>
              <w:t>vasoconstritor</w:t>
            </w:r>
            <w:proofErr w:type="spellEnd"/>
            <w:r w:rsidRPr="00493680">
              <w:rPr>
                <w:rFonts w:ascii="Arial" w:hAnsi="Arial" w:cs="Arial"/>
                <w:sz w:val="20"/>
                <w:szCs w:val="20"/>
              </w:rPr>
              <w:t xml:space="preserve">. </w:t>
            </w:r>
            <w:proofErr w:type="spellStart"/>
            <w:r w:rsidRPr="00493680">
              <w:rPr>
                <w:rFonts w:ascii="Arial" w:hAnsi="Arial" w:cs="Arial"/>
                <w:sz w:val="20"/>
                <w:szCs w:val="20"/>
              </w:rPr>
              <w:t>Frasco</w:t>
            </w:r>
            <w:proofErr w:type="spellEnd"/>
            <w:r w:rsidRPr="00493680">
              <w:rPr>
                <w:rFonts w:ascii="Arial" w:hAnsi="Arial" w:cs="Arial"/>
                <w:sz w:val="20"/>
                <w:szCs w:val="20"/>
              </w:rPr>
              <w:t xml:space="preserve"> c/ 20</w:t>
            </w:r>
            <w:r w:rsidRPr="00493680">
              <w:rPr>
                <w:rFonts w:ascii="Arial" w:hAnsi="Arial" w:cs="Arial"/>
                <w:spacing w:val="-4"/>
                <w:sz w:val="20"/>
                <w:szCs w:val="20"/>
              </w:rPr>
              <w:t xml:space="preserve"> </w:t>
            </w:r>
            <w:r w:rsidRPr="00493680">
              <w:rPr>
                <w:rFonts w:ascii="Arial" w:hAnsi="Arial" w:cs="Arial"/>
                <w:sz w:val="20"/>
                <w:szCs w:val="20"/>
              </w:rPr>
              <w:t>ml.</w:t>
            </w:r>
          </w:p>
        </w:tc>
        <w:tc>
          <w:tcPr>
            <w:tcW w:w="992" w:type="dxa"/>
            <w:vAlign w:val="center"/>
          </w:tcPr>
          <w:p w14:paraId="628DE312" w14:textId="77777777" w:rsidR="00493680" w:rsidRPr="00493680" w:rsidRDefault="00493680" w:rsidP="00034291">
            <w:pPr>
              <w:pStyle w:val="TableParagraph"/>
              <w:spacing w:before="7"/>
              <w:ind w:left="284"/>
              <w:jc w:val="center"/>
              <w:rPr>
                <w:rFonts w:ascii="Arial" w:hAnsi="Arial" w:cs="Arial"/>
                <w:sz w:val="20"/>
                <w:szCs w:val="20"/>
              </w:rPr>
            </w:pPr>
          </w:p>
          <w:p w14:paraId="784D0F83" w14:textId="77777777" w:rsidR="00493680" w:rsidRPr="00493680" w:rsidRDefault="00493680" w:rsidP="00034291">
            <w:pPr>
              <w:pStyle w:val="TableParagraph"/>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3F591CF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820</w:t>
            </w:r>
          </w:p>
        </w:tc>
        <w:tc>
          <w:tcPr>
            <w:tcW w:w="1418" w:type="dxa"/>
            <w:vAlign w:val="center"/>
          </w:tcPr>
          <w:p w14:paraId="58B8D35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14,22</w:t>
            </w:r>
          </w:p>
        </w:tc>
      </w:tr>
      <w:tr w:rsidR="00493680" w:rsidRPr="00493680" w14:paraId="1C82AC4D" w14:textId="77777777" w:rsidTr="00493680">
        <w:trPr>
          <w:trHeight w:val="1997"/>
        </w:trPr>
        <w:tc>
          <w:tcPr>
            <w:tcW w:w="708" w:type="dxa"/>
            <w:vAlign w:val="center"/>
          </w:tcPr>
          <w:p w14:paraId="39F861AB"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08C7A8A7" w14:textId="77777777" w:rsidR="00493680" w:rsidRPr="00493680" w:rsidRDefault="00493680" w:rsidP="00034291">
            <w:pPr>
              <w:pStyle w:val="TableParagraph"/>
              <w:spacing w:before="162"/>
              <w:ind w:left="284"/>
              <w:rPr>
                <w:rFonts w:ascii="Arial" w:hAnsi="Arial" w:cs="Arial"/>
                <w:b/>
                <w:sz w:val="20"/>
                <w:szCs w:val="20"/>
              </w:rPr>
            </w:pPr>
            <w:proofErr w:type="spellStart"/>
            <w:r w:rsidRPr="00493680">
              <w:rPr>
                <w:rFonts w:ascii="Arial" w:hAnsi="Arial" w:cs="Arial"/>
                <w:b/>
                <w:sz w:val="20"/>
                <w:szCs w:val="20"/>
              </w:rPr>
              <w:t>Aparelho</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pressão</w:t>
            </w:r>
            <w:proofErr w:type="spellEnd"/>
            <w:r w:rsidRPr="00493680">
              <w:rPr>
                <w:rFonts w:ascii="Arial" w:hAnsi="Arial" w:cs="Arial"/>
                <w:b/>
                <w:spacing w:val="52"/>
                <w:sz w:val="20"/>
                <w:szCs w:val="20"/>
              </w:rPr>
              <w:t xml:space="preserve"> </w:t>
            </w:r>
            <w:proofErr w:type="spellStart"/>
            <w:r w:rsidRPr="00493680">
              <w:rPr>
                <w:rFonts w:ascii="Arial" w:hAnsi="Arial" w:cs="Arial"/>
                <w:b/>
                <w:spacing w:val="-3"/>
                <w:sz w:val="20"/>
                <w:szCs w:val="20"/>
              </w:rPr>
              <w:t>adulto</w:t>
            </w:r>
            <w:proofErr w:type="spellEnd"/>
          </w:p>
        </w:tc>
        <w:tc>
          <w:tcPr>
            <w:tcW w:w="4678" w:type="dxa"/>
            <w:vAlign w:val="center"/>
          </w:tcPr>
          <w:p w14:paraId="6E9DC5BD" w14:textId="77777777" w:rsidR="00493680" w:rsidRPr="00493680" w:rsidRDefault="00493680" w:rsidP="00034291">
            <w:pPr>
              <w:pStyle w:val="TableParagraph"/>
              <w:ind w:left="284" w:right="85"/>
              <w:rPr>
                <w:rFonts w:ascii="Arial" w:eastAsia="Times New Roman" w:hAnsi="Arial" w:cs="Arial"/>
                <w:color w:val="222222"/>
                <w:sz w:val="20"/>
                <w:szCs w:val="20"/>
              </w:rPr>
            </w:pPr>
            <w:proofErr w:type="spellStart"/>
            <w:r w:rsidRPr="00493680">
              <w:rPr>
                <w:rFonts w:ascii="Arial" w:eastAsia="Times New Roman" w:hAnsi="Arial" w:cs="Arial"/>
                <w:color w:val="222222"/>
                <w:sz w:val="20"/>
                <w:szCs w:val="20"/>
              </w:rPr>
              <w:t>Aparelho</w:t>
            </w:r>
            <w:proofErr w:type="spellEnd"/>
            <w:r w:rsidRPr="00493680">
              <w:rPr>
                <w:rFonts w:ascii="Arial" w:eastAsia="Times New Roman" w:hAnsi="Arial" w:cs="Arial"/>
                <w:color w:val="222222"/>
                <w:sz w:val="20"/>
                <w:szCs w:val="20"/>
              </w:rPr>
              <w:t xml:space="preserve"> de </w:t>
            </w:r>
            <w:proofErr w:type="spellStart"/>
            <w:r w:rsidRPr="00493680">
              <w:rPr>
                <w:rFonts w:ascii="Arial" w:eastAsia="Times New Roman" w:hAnsi="Arial" w:cs="Arial"/>
                <w:color w:val="222222"/>
                <w:sz w:val="20"/>
                <w:szCs w:val="20"/>
              </w:rPr>
              <w:t>Pressão</w:t>
            </w:r>
            <w:proofErr w:type="spellEnd"/>
            <w:r w:rsidRPr="00493680">
              <w:rPr>
                <w:rFonts w:ascii="Arial" w:eastAsia="Times New Roman" w:hAnsi="Arial" w:cs="Arial"/>
                <w:color w:val="222222"/>
                <w:sz w:val="20"/>
                <w:szCs w:val="20"/>
              </w:rPr>
              <w:t xml:space="preserve">, </w:t>
            </w:r>
            <w:proofErr w:type="spellStart"/>
            <w:r w:rsidRPr="00493680">
              <w:rPr>
                <w:rFonts w:ascii="Arial" w:eastAsia="Times New Roman" w:hAnsi="Arial" w:cs="Arial"/>
                <w:color w:val="222222"/>
                <w:sz w:val="20"/>
                <w:szCs w:val="20"/>
              </w:rPr>
              <w:t>tipo</w:t>
            </w:r>
            <w:proofErr w:type="spellEnd"/>
            <w:r w:rsidRPr="00493680">
              <w:rPr>
                <w:rFonts w:ascii="Arial" w:eastAsia="Times New Roman" w:hAnsi="Arial" w:cs="Arial"/>
                <w:color w:val="222222"/>
                <w:sz w:val="20"/>
                <w:szCs w:val="20"/>
              </w:rPr>
              <w:t xml:space="preserve">/material de </w:t>
            </w:r>
            <w:proofErr w:type="spellStart"/>
            <w:r w:rsidRPr="00493680">
              <w:rPr>
                <w:rFonts w:ascii="Arial" w:eastAsia="Times New Roman" w:hAnsi="Arial" w:cs="Arial"/>
                <w:color w:val="222222"/>
                <w:sz w:val="20"/>
                <w:szCs w:val="20"/>
              </w:rPr>
              <w:t>confecção</w:t>
            </w:r>
            <w:proofErr w:type="spellEnd"/>
            <w:r w:rsidRPr="00493680">
              <w:rPr>
                <w:rFonts w:ascii="Arial" w:eastAsia="Times New Roman" w:hAnsi="Arial" w:cs="Arial"/>
                <w:color w:val="222222"/>
                <w:sz w:val="20"/>
                <w:szCs w:val="20"/>
              </w:rPr>
              <w:t xml:space="preserve"> da</w:t>
            </w:r>
          </w:p>
          <w:p w14:paraId="35B7D0E8" w14:textId="77777777" w:rsidR="00493680" w:rsidRPr="00493680" w:rsidRDefault="00493680" w:rsidP="00034291">
            <w:pPr>
              <w:pStyle w:val="TableParagraph"/>
              <w:ind w:left="284" w:right="85"/>
              <w:rPr>
                <w:rFonts w:ascii="Arial" w:eastAsia="Times New Roman" w:hAnsi="Arial" w:cs="Arial"/>
                <w:color w:val="222222"/>
                <w:sz w:val="20"/>
                <w:szCs w:val="20"/>
              </w:rPr>
            </w:pPr>
            <w:proofErr w:type="spellStart"/>
            <w:r w:rsidRPr="00493680">
              <w:rPr>
                <w:rFonts w:ascii="Arial" w:eastAsia="Times New Roman" w:hAnsi="Arial" w:cs="Arial"/>
                <w:color w:val="222222"/>
                <w:sz w:val="20"/>
                <w:szCs w:val="20"/>
              </w:rPr>
              <w:t>braçadeira</w:t>
            </w:r>
            <w:proofErr w:type="spellEnd"/>
            <w:r w:rsidRPr="00493680">
              <w:rPr>
                <w:rFonts w:ascii="Arial" w:eastAsia="Times New Roman" w:hAnsi="Arial" w:cs="Arial"/>
                <w:color w:val="222222"/>
                <w:sz w:val="20"/>
                <w:szCs w:val="20"/>
              </w:rPr>
              <w:t xml:space="preserve">: </w:t>
            </w:r>
            <w:proofErr w:type="spellStart"/>
            <w:r w:rsidRPr="00493680">
              <w:rPr>
                <w:rFonts w:ascii="Arial" w:eastAsia="Times New Roman" w:hAnsi="Arial" w:cs="Arial"/>
                <w:color w:val="222222"/>
                <w:sz w:val="20"/>
                <w:szCs w:val="20"/>
              </w:rPr>
              <w:t>analógico</w:t>
            </w:r>
            <w:proofErr w:type="spellEnd"/>
            <w:r w:rsidRPr="00493680">
              <w:rPr>
                <w:rFonts w:ascii="Arial" w:eastAsia="Times New Roman" w:hAnsi="Arial" w:cs="Arial"/>
                <w:color w:val="222222"/>
                <w:sz w:val="20"/>
                <w:szCs w:val="20"/>
              </w:rPr>
              <w:t xml:space="preserve">/nylon </w:t>
            </w:r>
            <w:proofErr w:type="spellStart"/>
            <w:r w:rsidRPr="00493680">
              <w:rPr>
                <w:rFonts w:ascii="Arial" w:eastAsia="Times New Roman" w:hAnsi="Arial" w:cs="Arial"/>
                <w:color w:val="222222"/>
                <w:sz w:val="20"/>
                <w:szCs w:val="20"/>
              </w:rPr>
              <w:t>ou</w:t>
            </w:r>
            <w:proofErr w:type="spellEnd"/>
            <w:r w:rsidRPr="00493680">
              <w:rPr>
                <w:rFonts w:ascii="Arial" w:eastAsia="Times New Roman" w:hAnsi="Arial" w:cs="Arial"/>
                <w:color w:val="222222"/>
                <w:sz w:val="20"/>
                <w:szCs w:val="20"/>
              </w:rPr>
              <w:t xml:space="preserve"> </w:t>
            </w:r>
            <w:proofErr w:type="spellStart"/>
            <w:r w:rsidRPr="00493680">
              <w:rPr>
                <w:rFonts w:ascii="Arial" w:eastAsia="Times New Roman" w:hAnsi="Arial" w:cs="Arial"/>
                <w:color w:val="222222"/>
                <w:sz w:val="20"/>
                <w:szCs w:val="20"/>
              </w:rPr>
              <w:t>tecido</w:t>
            </w:r>
            <w:proofErr w:type="spellEnd"/>
            <w:r w:rsidRPr="00493680">
              <w:rPr>
                <w:rFonts w:ascii="Arial" w:eastAsia="Times New Roman" w:hAnsi="Arial" w:cs="Arial"/>
                <w:color w:val="222222"/>
                <w:sz w:val="20"/>
                <w:szCs w:val="20"/>
              </w:rPr>
              <w:t xml:space="preserve"> de </w:t>
            </w:r>
            <w:proofErr w:type="spellStart"/>
            <w:r w:rsidRPr="00493680">
              <w:rPr>
                <w:rFonts w:ascii="Arial" w:eastAsia="Times New Roman" w:hAnsi="Arial" w:cs="Arial"/>
                <w:color w:val="222222"/>
                <w:sz w:val="20"/>
                <w:szCs w:val="20"/>
              </w:rPr>
              <w:t>algodão</w:t>
            </w:r>
            <w:proofErr w:type="spellEnd"/>
            <w:r w:rsidRPr="00493680">
              <w:rPr>
                <w:rFonts w:ascii="Arial" w:eastAsia="Times New Roman" w:hAnsi="Arial" w:cs="Arial"/>
                <w:color w:val="222222"/>
                <w:sz w:val="20"/>
                <w:szCs w:val="20"/>
              </w:rPr>
              <w:t xml:space="preserve"> </w:t>
            </w:r>
            <w:proofErr w:type="spellStart"/>
            <w:r w:rsidRPr="00493680">
              <w:rPr>
                <w:rFonts w:ascii="Arial" w:eastAsia="Times New Roman" w:hAnsi="Arial" w:cs="Arial"/>
                <w:color w:val="222222"/>
                <w:sz w:val="20"/>
                <w:szCs w:val="20"/>
              </w:rPr>
              <w:t>aprovado</w:t>
            </w:r>
            <w:proofErr w:type="spellEnd"/>
          </w:p>
          <w:p w14:paraId="67D627D3" w14:textId="77777777" w:rsidR="00493680" w:rsidRPr="00493680" w:rsidRDefault="00493680" w:rsidP="00034291">
            <w:pPr>
              <w:pStyle w:val="TableParagraph"/>
              <w:ind w:left="284" w:right="85"/>
              <w:rPr>
                <w:rFonts w:ascii="Arial" w:eastAsia="Times New Roman" w:hAnsi="Arial" w:cs="Arial"/>
                <w:color w:val="222222"/>
                <w:sz w:val="20"/>
                <w:szCs w:val="20"/>
              </w:rPr>
            </w:pPr>
            <w:proofErr w:type="spellStart"/>
            <w:r w:rsidRPr="00493680">
              <w:rPr>
                <w:rFonts w:ascii="Arial" w:eastAsia="Times New Roman" w:hAnsi="Arial" w:cs="Arial"/>
                <w:color w:val="222222"/>
                <w:sz w:val="20"/>
                <w:szCs w:val="20"/>
              </w:rPr>
              <w:t>pelo</w:t>
            </w:r>
            <w:proofErr w:type="spellEnd"/>
            <w:r w:rsidRPr="00493680">
              <w:rPr>
                <w:rFonts w:ascii="Arial" w:eastAsia="Times New Roman" w:hAnsi="Arial" w:cs="Arial"/>
                <w:color w:val="222222"/>
                <w:sz w:val="20"/>
                <w:szCs w:val="20"/>
              </w:rPr>
              <w:t xml:space="preserve"> INMETRO, </w:t>
            </w:r>
            <w:proofErr w:type="spellStart"/>
            <w:r w:rsidRPr="00493680">
              <w:rPr>
                <w:rFonts w:ascii="Arial" w:eastAsia="Times New Roman" w:hAnsi="Arial" w:cs="Arial"/>
                <w:color w:val="222222"/>
                <w:sz w:val="20"/>
                <w:szCs w:val="20"/>
              </w:rPr>
              <w:t>Atende</w:t>
            </w:r>
            <w:proofErr w:type="spellEnd"/>
            <w:r w:rsidRPr="00493680">
              <w:rPr>
                <w:rFonts w:ascii="Arial" w:eastAsia="Times New Roman" w:hAnsi="Arial" w:cs="Arial"/>
                <w:color w:val="222222"/>
                <w:sz w:val="20"/>
                <w:szCs w:val="20"/>
              </w:rPr>
              <w:t xml:space="preserve"> as </w:t>
            </w:r>
            <w:proofErr w:type="spellStart"/>
            <w:r w:rsidRPr="00493680">
              <w:rPr>
                <w:rFonts w:ascii="Arial" w:eastAsia="Times New Roman" w:hAnsi="Arial" w:cs="Arial"/>
                <w:color w:val="222222"/>
                <w:sz w:val="20"/>
                <w:szCs w:val="20"/>
              </w:rPr>
              <w:t>normas</w:t>
            </w:r>
            <w:proofErr w:type="spellEnd"/>
            <w:r w:rsidRPr="00493680">
              <w:rPr>
                <w:rFonts w:ascii="Arial" w:eastAsia="Times New Roman" w:hAnsi="Arial" w:cs="Arial"/>
                <w:color w:val="222222"/>
                <w:sz w:val="20"/>
                <w:szCs w:val="20"/>
              </w:rPr>
              <w:t xml:space="preserve"> da AAMI de </w:t>
            </w:r>
            <w:proofErr w:type="spellStart"/>
            <w:r w:rsidRPr="00493680">
              <w:rPr>
                <w:rFonts w:ascii="Arial" w:eastAsia="Times New Roman" w:hAnsi="Arial" w:cs="Arial"/>
                <w:color w:val="222222"/>
                <w:sz w:val="20"/>
                <w:szCs w:val="20"/>
              </w:rPr>
              <w:t>resistência</w:t>
            </w:r>
            <w:proofErr w:type="spellEnd"/>
            <w:r w:rsidRPr="00493680">
              <w:rPr>
                <w:rFonts w:ascii="Arial" w:eastAsia="Times New Roman" w:hAnsi="Arial" w:cs="Arial"/>
                <w:color w:val="222222"/>
                <w:sz w:val="20"/>
                <w:szCs w:val="20"/>
              </w:rPr>
              <w:t xml:space="preserve"> a</w:t>
            </w:r>
          </w:p>
          <w:p w14:paraId="1DC2B7CD" w14:textId="77777777" w:rsidR="00493680" w:rsidRPr="00493680" w:rsidRDefault="00493680" w:rsidP="00034291">
            <w:pPr>
              <w:pStyle w:val="TableParagraph"/>
              <w:ind w:left="284" w:right="85"/>
              <w:rPr>
                <w:rFonts w:ascii="Arial" w:eastAsia="Times New Roman" w:hAnsi="Arial" w:cs="Arial"/>
                <w:color w:val="222222"/>
                <w:sz w:val="20"/>
                <w:szCs w:val="20"/>
              </w:rPr>
            </w:pPr>
            <w:proofErr w:type="spellStart"/>
            <w:r w:rsidRPr="00493680">
              <w:rPr>
                <w:rFonts w:ascii="Arial" w:eastAsia="Times New Roman" w:hAnsi="Arial" w:cs="Arial"/>
                <w:color w:val="222222"/>
                <w:sz w:val="20"/>
                <w:szCs w:val="20"/>
              </w:rPr>
              <w:t>impactos</w:t>
            </w:r>
            <w:proofErr w:type="spellEnd"/>
            <w:r w:rsidRPr="00493680">
              <w:rPr>
                <w:rFonts w:ascii="Arial" w:eastAsia="Times New Roman" w:hAnsi="Arial" w:cs="Arial"/>
                <w:color w:val="222222"/>
                <w:sz w:val="20"/>
                <w:szCs w:val="20"/>
              </w:rPr>
              <w:t xml:space="preserve">. Com </w:t>
            </w:r>
            <w:proofErr w:type="spellStart"/>
            <w:r w:rsidRPr="00493680">
              <w:rPr>
                <w:rFonts w:ascii="Arial" w:eastAsia="Times New Roman" w:hAnsi="Arial" w:cs="Arial"/>
                <w:color w:val="222222"/>
                <w:sz w:val="20"/>
                <w:szCs w:val="20"/>
              </w:rPr>
              <w:t>garantia</w:t>
            </w:r>
            <w:proofErr w:type="spellEnd"/>
            <w:r w:rsidRPr="00493680">
              <w:rPr>
                <w:rFonts w:ascii="Arial" w:eastAsia="Times New Roman" w:hAnsi="Arial" w:cs="Arial"/>
                <w:color w:val="222222"/>
                <w:sz w:val="20"/>
                <w:szCs w:val="20"/>
              </w:rPr>
              <w:t xml:space="preserve"> de </w:t>
            </w:r>
            <w:proofErr w:type="spellStart"/>
            <w:r w:rsidRPr="00493680">
              <w:rPr>
                <w:rFonts w:ascii="Arial" w:eastAsia="Times New Roman" w:hAnsi="Arial" w:cs="Arial"/>
                <w:color w:val="222222"/>
                <w:sz w:val="20"/>
                <w:szCs w:val="20"/>
              </w:rPr>
              <w:t>calibração</w:t>
            </w:r>
            <w:proofErr w:type="spellEnd"/>
            <w:r w:rsidRPr="00493680">
              <w:rPr>
                <w:rFonts w:ascii="Arial" w:eastAsia="Times New Roman" w:hAnsi="Arial" w:cs="Arial"/>
                <w:color w:val="222222"/>
                <w:sz w:val="20"/>
                <w:szCs w:val="20"/>
              </w:rPr>
              <w:t xml:space="preserve">. Livre de </w:t>
            </w:r>
            <w:proofErr w:type="spellStart"/>
            <w:r w:rsidRPr="00493680">
              <w:rPr>
                <w:rFonts w:ascii="Arial" w:eastAsia="Times New Roman" w:hAnsi="Arial" w:cs="Arial"/>
                <w:color w:val="222222"/>
                <w:sz w:val="20"/>
                <w:szCs w:val="20"/>
              </w:rPr>
              <w:t>látex</w:t>
            </w:r>
            <w:proofErr w:type="spellEnd"/>
            <w:r w:rsidRPr="00493680">
              <w:rPr>
                <w:rFonts w:ascii="Arial" w:eastAsia="Times New Roman" w:hAnsi="Arial" w:cs="Arial"/>
                <w:color w:val="222222"/>
                <w:sz w:val="20"/>
                <w:szCs w:val="20"/>
              </w:rPr>
              <w:t>,</w:t>
            </w:r>
          </w:p>
          <w:p w14:paraId="5211E766" w14:textId="77777777" w:rsidR="00493680" w:rsidRPr="00493680" w:rsidRDefault="00493680" w:rsidP="00034291">
            <w:pPr>
              <w:pStyle w:val="TableParagraph"/>
              <w:ind w:left="284" w:right="85"/>
              <w:rPr>
                <w:rFonts w:ascii="Arial" w:hAnsi="Arial" w:cs="Arial"/>
                <w:sz w:val="20"/>
                <w:szCs w:val="20"/>
              </w:rPr>
            </w:pPr>
            <w:proofErr w:type="spellStart"/>
            <w:r w:rsidRPr="00493680">
              <w:rPr>
                <w:rFonts w:ascii="Arial" w:eastAsia="Times New Roman" w:hAnsi="Arial" w:cs="Arial"/>
                <w:color w:val="222222"/>
                <w:sz w:val="20"/>
                <w:szCs w:val="20"/>
              </w:rPr>
              <w:t>Manômetro</w:t>
            </w:r>
            <w:proofErr w:type="spellEnd"/>
            <w:r w:rsidRPr="00493680">
              <w:rPr>
                <w:rFonts w:ascii="Arial" w:eastAsia="Times New Roman" w:hAnsi="Arial" w:cs="Arial"/>
                <w:color w:val="222222"/>
                <w:sz w:val="20"/>
                <w:szCs w:val="20"/>
              </w:rPr>
              <w:t xml:space="preserve"> </w:t>
            </w:r>
            <w:proofErr w:type="spellStart"/>
            <w:r w:rsidRPr="00493680">
              <w:rPr>
                <w:rFonts w:ascii="Arial" w:eastAsia="Times New Roman" w:hAnsi="Arial" w:cs="Arial"/>
                <w:color w:val="222222"/>
                <w:sz w:val="20"/>
                <w:szCs w:val="20"/>
              </w:rPr>
              <w:t>integrado</w:t>
            </w:r>
            <w:proofErr w:type="spellEnd"/>
          </w:p>
        </w:tc>
        <w:tc>
          <w:tcPr>
            <w:tcW w:w="992" w:type="dxa"/>
            <w:vAlign w:val="center"/>
          </w:tcPr>
          <w:p w14:paraId="13E7092D" w14:textId="77777777" w:rsidR="00493680" w:rsidRPr="00493680" w:rsidRDefault="00493680" w:rsidP="00034291">
            <w:pPr>
              <w:pStyle w:val="TableParagraph"/>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2157C40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216</w:t>
            </w:r>
          </w:p>
        </w:tc>
        <w:tc>
          <w:tcPr>
            <w:tcW w:w="1418" w:type="dxa"/>
            <w:vAlign w:val="center"/>
          </w:tcPr>
          <w:p w14:paraId="3F07779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159,36</w:t>
            </w:r>
          </w:p>
        </w:tc>
      </w:tr>
      <w:tr w:rsidR="00493680" w:rsidRPr="00493680" w14:paraId="107169AF" w14:textId="77777777" w:rsidTr="00493680">
        <w:trPr>
          <w:trHeight w:val="2764"/>
        </w:trPr>
        <w:tc>
          <w:tcPr>
            <w:tcW w:w="708" w:type="dxa"/>
            <w:vAlign w:val="center"/>
          </w:tcPr>
          <w:p w14:paraId="5C18C968"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3DF386E7" w14:textId="77777777" w:rsidR="00493680" w:rsidRPr="00493680" w:rsidRDefault="00493680" w:rsidP="00034291">
            <w:pPr>
              <w:pStyle w:val="TableParagraph"/>
              <w:ind w:left="284" w:right="223"/>
              <w:rPr>
                <w:rFonts w:ascii="Arial" w:hAnsi="Arial" w:cs="Arial"/>
                <w:b/>
                <w:sz w:val="20"/>
                <w:szCs w:val="20"/>
              </w:rPr>
            </w:pPr>
            <w:proofErr w:type="spellStart"/>
            <w:r w:rsidRPr="00493680">
              <w:rPr>
                <w:rFonts w:ascii="Arial" w:hAnsi="Arial" w:cs="Arial"/>
                <w:b/>
                <w:sz w:val="20"/>
                <w:szCs w:val="20"/>
              </w:rPr>
              <w:t>Aparelho</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pressão</w:t>
            </w:r>
            <w:proofErr w:type="spellEnd"/>
            <w:r w:rsidRPr="00493680">
              <w:rPr>
                <w:rFonts w:ascii="Arial" w:hAnsi="Arial" w:cs="Arial"/>
                <w:b/>
                <w:sz w:val="20"/>
                <w:szCs w:val="20"/>
              </w:rPr>
              <w:t xml:space="preserve"> para </w:t>
            </w:r>
            <w:proofErr w:type="spellStart"/>
            <w:r w:rsidRPr="00493680">
              <w:rPr>
                <w:rFonts w:ascii="Arial" w:hAnsi="Arial" w:cs="Arial"/>
                <w:b/>
                <w:sz w:val="20"/>
                <w:szCs w:val="20"/>
              </w:rPr>
              <w:t>obeso</w:t>
            </w:r>
            <w:proofErr w:type="spellEnd"/>
          </w:p>
        </w:tc>
        <w:tc>
          <w:tcPr>
            <w:tcW w:w="4678" w:type="dxa"/>
            <w:vAlign w:val="center"/>
          </w:tcPr>
          <w:p w14:paraId="428B29E1" w14:textId="77777777" w:rsidR="00493680" w:rsidRPr="00493680" w:rsidRDefault="00493680" w:rsidP="00034291">
            <w:pPr>
              <w:pStyle w:val="TableParagraph"/>
              <w:spacing w:before="4" w:line="230" w:lineRule="atLeast"/>
              <w:ind w:left="284" w:right="62"/>
              <w:rPr>
                <w:rFonts w:ascii="Arial" w:eastAsia="Times New Roman" w:hAnsi="Arial" w:cs="Arial"/>
                <w:color w:val="000000"/>
                <w:sz w:val="20"/>
                <w:szCs w:val="20"/>
              </w:rPr>
            </w:pPr>
            <w:proofErr w:type="spellStart"/>
            <w:r w:rsidRPr="00493680">
              <w:rPr>
                <w:rFonts w:ascii="Arial" w:eastAsia="Times New Roman" w:hAnsi="Arial" w:cs="Arial"/>
                <w:color w:val="000000"/>
                <w:sz w:val="20"/>
                <w:szCs w:val="20"/>
              </w:rPr>
              <w:t>Aparelho</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pressão</w:t>
            </w:r>
            <w:proofErr w:type="spellEnd"/>
            <w:r w:rsidRPr="00493680">
              <w:rPr>
                <w:rFonts w:ascii="Arial" w:eastAsia="Times New Roman" w:hAnsi="Arial" w:cs="Arial"/>
                <w:color w:val="000000"/>
                <w:sz w:val="20"/>
                <w:szCs w:val="20"/>
              </w:rPr>
              <w:t xml:space="preserve"> para </w:t>
            </w:r>
            <w:proofErr w:type="spellStart"/>
            <w:r w:rsidRPr="00493680">
              <w:rPr>
                <w:rFonts w:ascii="Arial" w:eastAsia="Times New Roman" w:hAnsi="Arial" w:cs="Arial"/>
                <w:color w:val="000000"/>
                <w:sz w:val="20"/>
                <w:szCs w:val="20"/>
              </w:rPr>
              <w:t>obeso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tipo</w:t>
            </w:r>
            <w:proofErr w:type="spellEnd"/>
            <w:r w:rsidRPr="00493680">
              <w:rPr>
                <w:rFonts w:ascii="Arial" w:eastAsia="Times New Roman" w:hAnsi="Arial" w:cs="Arial"/>
                <w:color w:val="000000"/>
                <w:sz w:val="20"/>
                <w:szCs w:val="20"/>
              </w:rPr>
              <w:t xml:space="preserve">/material de </w:t>
            </w:r>
            <w:proofErr w:type="spellStart"/>
            <w:r w:rsidRPr="00493680">
              <w:rPr>
                <w:rFonts w:ascii="Arial" w:eastAsia="Times New Roman" w:hAnsi="Arial" w:cs="Arial"/>
                <w:color w:val="000000"/>
                <w:sz w:val="20"/>
                <w:szCs w:val="20"/>
              </w:rPr>
              <w:t>confecção</w:t>
            </w:r>
            <w:proofErr w:type="spellEnd"/>
          </w:p>
          <w:p w14:paraId="6FD26E08" w14:textId="77777777" w:rsidR="00493680" w:rsidRPr="00493680" w:rsidRDefault="00493680" w:rsidP="00034291">
            <w:pPr>
              <w:pStyle w:val="TableParagraph"/>
              <w:spacing w:before="4" w:line="230" w:lineRule="atLeast"/>
              <w:ind w:left="284" w:right="62"/>
              <w:rPr>
                <w:rFonts w:ascii="Arial" w:eastAsia="Times New Roman" w:hAnsi="Arial" w:cs="Arial"/>
                <w:color w:val="000000"/>
                <w:sz w:val="20"/>
                <w:szCs w:val="20"/>
              </w:rPr>
            </w:pPr>
            <w:r w:rsidRPr="00493680">
              <w:rPr>
                <w:rFonts w:ascii="Arial" w:eastAsia="Times New Roman" w:hAnsi="Arial" w:cs="Arial"/>
                <w:color w:val="000000"/>
                <w:sz w:val="20"/>
                <w:szCs w:val="20"/>
              </w:rPr>
              <w:t xml:space="preserve">da </w:t>
            </w:r>
            <w:proofErr w:type="spellStart"/>
            <w:r w:rsidRPr="00493680">
              <w:rPr>
                <w:rFonts w:ascii="Arial" w:eastAsia="Times New Roman" w:hAnsi="Arial" w:cs="Arial"/>
                <w:color w:val="000000"/>
                <w:sz w:val="20"/>
                <w:szCs w:val="20"/>
              </w:rPr>
              <w:t>braçadeira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analógico</w:t>
            </w:r>
            <w:proofErr w:type="spellEnd"/>
            <w:r w:rsidRPr="00493680">
              <w:rPr>
                <w:rFonts w:ascii="Arial" w:eastAsia="Times New Roman" w:hAnsi="Arial" w:cs="Arial"/>
                <w:color w:val="000000"/>
                <w:sz w:val="20"/>
                <w:szCs w:val="20"/>
              </w:rPr>
              <w:t xml:space="preserve">/nylon </w:t>
            </w:r>
            <w:proofErr w:type="spellStart"/>
            <w:r w:rsidRPr="00493680">
              <w:rPr>
                <w:rFonts w:ascii="Arial" w:eastAsia="Times New Roman" w:hAnsi="Arial" w:cs="Arial"/>
                <w:color w:val="000000"/>
                <w:sz w:val="20"/>
                <w:szCs w:val="20"/>
              </w:rPr>
              <w:t>ou</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tecido</w:t>
            </w:r>
            <w:proofErr w:type="spellEnd"/>
            <w:r w:rsidRPr="00493680">
              <w:rPr>
                <w:rFonts w:ascii="Arial" w:eastAsia="Times New Roman" w:hAnsi="Arial" w:cs="Arial"/>
                <w:color w:val="000000"/>
                <w:sz w:val="20"/>
                <w:szCs w:val="20"/>
              </w:rPr>
              <w:t xml:space="preserve"> de </w:t>
            </w:r>
            <w:proofErr w:type="spellStart"/>
            <w:proofErr w:type="gramStart"/>
            <w:r w:rsidRPr="00493680">
              <w:rPr>
                <w:rFonts w:ascii="Arial" w:eastAsia="Times New Roman" w:hAnsi="Arial" w:cs="Arial"/>
                <w:color w:val="000000"/>
                <w:sz w:val="20"/>
                <w:szCs w:val="20"/>
              </w:rPr>
              <w:t>algodão</w:t>
            </w:r>
            <w:proofErr w:type="spellEnd"/>
            <w:r w:rsidRPr="00493680">
              <w:rPr>
                <w:rFonts w:ascii="Arial" w:eastAsia="Times New Roman" w:hAnsi="Arial" w:cs="Arial"/>
                <w:color w:val="000000"/>
                <w:sz w:val="20"/>
                <w:szCs w:val="20"/>
              </w:rPr>
              <w:t xml:space="preserve"> ,</w:t>
            </w:r>
            <w:proofErr w:type="gram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Pêra</w:t>
            </w:r>
            <w:proofErr w:type="spellEnd"/>
          </w:p>
          <w:p w14:paraId="76D42C2D" w14:textId="77777777" w:rsidR="00493680" w:rsidRPr="00493680" w:rsidRDefault="00493680" w:rsidP="00034291">
            <w:pPr>
              <w:pStyle w:val="TableParagraph"/>
              <w:spacing w:before="4" w:line="230" w:lineRule="atLeast"/>
              <w:ind w:left="284" w:right="62"/>
              <w:rPr>
                <w:rFonts w:ascii="Arial" w:eastAsia="Times New Roman" w:hAnsi="Arial" w:cs="Arial"/>
                <w:color w:val="000000"/>
                <w:sz w:val="20"/>
                <w:szCs w:val="20"/>
              </w:rPr>
            </w:pPr>
            <w:proofErr w:type="spellStart"/>
            <w:r w:rsidRPr="00493680">
              <w:rPr>
                <w:rFonts w:ascii="Arial" w:eastAsia="Times New Roman" w:hAnsi="Arial" w:cs="Arial"/>
                <w:color w:val="000000"/>
                <w:sz w:val="20"/>
                <w:szCs w:val="20"/>
              </w:rPr>
              <w:t>integrada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manômetro</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escala</w:t>
            </w:r>
            <w:proofErr w:type="spellEnd"/>
            <w:r w:rsidRPr="00493680">
              <w:rPr>
                <w:rFonts w:ascii="Arial" w:eastAsia="Times New Roman" w:hAnsi="Arial" w:cs="Arial"/>
                <w:color w:val="000000"/>
                <w:sz w:val="20"/>
                <w:szCs w:val="20"/>
              </w:rPr>
              <w:t xml:space="preserve"> de 0 a 300mmHg.</w:t>
            </w:r>
          </w:p>
          <w:p w14:paraId="44AFC38B" w14:textId="77777777" w:rsidR="00493680" w:rsidRPr="00493680" w:rsidRDefault="00493680" w:rsidP="00034291">
            <w:pPr>
              <w:pStyle w:val="TableParagraph"/>
              <w:spacing w:before="4" w:line="230" w:lineRule="atLeast"/>
              <w:ind w:left="284" w:right="62"/>
              <w:rPr>
                <w:rFonts w:ascii="Arial" w:eastAsia="Times New Roman" w:hAnsi="Arial" w:cs="Arial"/>
                <w:color w:val="000000"/>
                <w:sz w:val="20"/>
                <w:szCs w:val="20"/>
              </w:rPr>
            </w:pPr>
            <w:proofErr w:type="spellStart"/>
            <w:r w:rsidRPr="00493680">
              <w:rPr>
                <w:rFonts w:ascii="Arial" w:eastAsia="Times New Roman" w:hAnsi="Arial" w:cs="Arial"/>
                <w:color w:val="000000"/>
                <w:sz w:val="20"/>
                <w:szCs w:val="20"/>
              </w:rPr>
              <w:t>Manômetro</w:t>
            </w:r>
            <w:proofErr w:type="spellEnd"/>
            <w:r w:rsidRPr="00493680">
              <w:rPr>
                <w:rFonts w:ascii="Arial" w:eastAsia="Times New Roman" w:hAnsi="Arial" w:cs="Arial"/>
                <w:color w:val="000000"/>
                <w:sz w:val="20"/>
                <w:szCs w:val="20"/>
              </w:rPr>
              <w:t xml:space="preserve"> com 52mm de </w:t>
            </w:r>
            <w:proofErr w:type="spellStart"/>
            <w:proofErr w:type="gramStart"/>
            <w:r w:rsidRPr="00493680">
              <w:rPr>
                <w:rFonts w:ascii="Arial" w:eastAsia="Times New Roman" w:hAnsi="Arial" w:cs="Arial"/>
                <w:color w:val="000000"/>
                <w:sz w:val="20"/>
                <w:szCs w:val="20"/>
              </w:rPr>
              <w:t>diâmetro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Braçadeira</w:t>
            </w:r>
            <w:proofErr w:type="spellEnd"/>
            <w:proofErr w:type="gram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velcro</w:t>
            </w:r>
            <w:proofErr w:type="spellEnd"/>
          </w:p>
          <w:p w14:paraId="25ED7574" w14:textId="77777777" w:rsidR="00493680" w:rsidRPr="00493680" w:rsidRDefault="00493680" w:rsidP="00034291">
            <w:pPr>
              <w:pStyle w:val="TableParagraph"/>
              <w:spacing w:before="4" w:line="230" w:lineRule="atLeast"/>
              <w:ind w:left="284" w:right="62"/>
              <w:rPr>
                <w:rFonts w:ascii="Arial" w:hAnsi="Arial" w:cs="Arial"/>
                <w:sz w:val="20"/>
                <w:szCs w:val="20"/>
              </w:rPr>
            </w:pPr>
            <w:proofErr w:type="spellStart"/>
            <w:r w:rsidRPr="00493680">
              <w:rPr>
                <w:rFonts w:ascii="Arial" w:eastAsia="Times New Roman" w:hAnsi="Arial" w:cs="Arial"/>
                <w:color w:val="000000"/>
                <w:sz w:val="20"/>
                <w:szCs w:val="20"/>
              </w:rPr>
              <w:t>desinfetável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adulto</w:t>
            </w:r>
            <w:proofErr w:type="spellEnd"/>
            <w:r w:rsidRPr="00493680">
              <w:rPr>
                <w:rFonts w:ascii="Arial" w:eastAsia="Times New Roman" w:hAnsi="Arial" w:cs="Arial"/>
                <w:color w:val="000000"/>
                <w:sz w:val="20"/>
                <w:szCs w:val="20"/>
              </w:rPr>
              <w:t xml:space="preserve"> </w:t>
            </w:r>
            <w:proofErr w:type="spellStart"/>
            <w:proofErr w:type="gramStart"/>
            <w:r w:rsidRPr="00493680">
              <w:rPr>
                <w:rFonts w:ascii="Arial" w:eastAsia="Times New Roman" w:hAnsi="Arial" w:cs="Arial"/>
                <w:color w:val="000000"/>
                <w:sz w:val="20"/>
                <w:szCs w:val="20"/>
              </w:rPr>
              <w:t>obeso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Garantia</w:t>
            </w:r>
            <w:proofErr w:type="spellEnd"/>
            <w:proofErr w:type="gramEnd"/>
            <w:r w:rsidRPr="00493680">
              <w:rPr>
                <w:rFonts w:ascii="Arial" w:eastAsia="Times New Roman" w:hAnsi="Arial" w:cs="Arial"/>
                <w:color w:val="000000"/>
                <w:sz w:val="20"/>
                <w:szCs w:val="20"/>
              </w:rPr>
              <w:t xml:space="preserve"> de 2 </w:t>
            </w:r>
            <w:proofErr w:type="spellStart"/>
            <w:r w:rsidRPr="00493680">
              <w:rPr>
                <w:rFonts w:ascii="Arial" w:eastAsia="Times New Roman" w:hAnsi="Arial" w:cs="Arial"/>
                <w:color w:val="000000"/>
                <w:sz w:val="20"/>
                <w:szCs w:val="20"/>
              </w:rPr>
              <w:t>anos</w:t>
            </w:r>
            <w:proofErr w:type="spellEnd"/>
            <w:r w:rsidRPr="00493680">
              <w:rPr>
                <w:rFonts w:ascii="Arial" w:eastAsia="Times New Roman" w:hAnsi="Arial" w:cs="Arial"/>
                <w:color w:val="000000"/>
                <w:sz w:val="20"/>
                <w:szCs w:val="20"/>
              </w:rPr>
              <w:t>.</w:t>
            </w:r>
          </w:p>
        </w:tc>
        <w:tc>
          <w:tcPr>
            <w:tcW w:w="992" w:type="dxa"/>
            <w:vAlign w:val="center"/>
          </w:tcPr>
          <w:p w14:paraId="21BFA155" w14:textId="77777777" w:rsidR="00493680" w:rsidRPr="00493680" w:rsidRDefault="00493680" w:rsidP="00034291">
            <w:pPr>
              <w:pStyle w:val="TableParagraph"/>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4F9D0A9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68</w:t>
            </w:r>
          </w:p>
        </w:tc>
        <w:tc>
          <w:tcPr>
            <w:tcW w:w="1418" w:type="dxa"/>
            <w:vAlign w:val="center"/>
          </w:tcPr>
          <w:p w14:paraId="56AB9B4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185,51</w:t>
            </w:r>
          </w:p>
        </w:tc>
      </w:tr>
      <w:tr w:rsidR="00493680" w:rsidRPr="00493680" w14:paraId="55AEC385" w14:textId="77777777" w:rsidTr="00493680">
        <w:trPr>
          <w:trHeight w:val="1982"/>
        </w:trPr>
        <w:tc>
          <w:tcPr>
            <w:tcW w:w="708" w:type="dxa"/>
            <w:vAlign w:val="center"/>
          </w:tcPr>
          <w:p w14:paraId="69F02574"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3CD9CCE6"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Aparelho</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pressão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infantil</w:t>
            </w:r>
            <w:proofErr w:type="spellEnd"/>
          </w:p>
        </w:tc>
        <w:tc>
          <w:tcPr>
            <w:tcW w:w="4678" w:type="dxa"/>
            <w:vAlign w:val="center"/>
          </w:tcPr>
          <w:p w14:paraId="0A9673C4" w14:textId="77777777" w:rsidR="00493680" w:rsidRPr="00493680" w:rsidRDefault="00493680" w:rsidP="00034291">
            <w:pPr>
              <w:pStyle w:val="TableParagraph"/>
              <w:ind w:left="284" w:right="64"/>
              <w:rPr>
                <w:rFonts w:ascii="Arial" w:hAnsi="Arial" w:cs="Arial"/>
                <w:sz w:val="20"/>
                <w:szCs w:val="20"/>
              </w:rPr>
            </w:pPr>
            <w:proofErr w:type="spellStart"/>
            <w:r w:rsidRPr="00493680">
              <w:rPr>
                <w:rFonts w:ascii="Arial" w:eastAsia="Times New Roman" w:hAnsi="Arial" w:cs="Arial"/>
                <w:color w:val="000000"/>
                <w:sz w:val="20"/>
                <w:szCs w:val="20"/>
              </w:rPr>
              <w:t>Aparelho</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Pressão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tipo</w:t>
            </w:r>
            <w:proofErr w:type="spellEnd"/>
            <w:r w:rsidRPr="00493680">
              <w:rPr>
                <w:rFonts w:ascii="Arial" w:eastAsia="Times New Roman" w:hAnsi="Arial" w:cs="Arial"/>
                <w:color w:val="000000"/>
                <w:sz w:val="20"/>
                <w:szCs w:val="20"/>
              </w:rPr>
              <w:t xml:space="preserve">/material de </w:t>
            </w:r>
            <w:proofErr w:type="spellStart"/>
            <w:r w:rsidRPr="00493680">
              <w:rPr>
                <w:rFonts w:ascii="Arial" w:eastAsia="Times New Roman" w:hAnsi="Arial" w:cs="Arial"/>
                <w:color w:val="000000"/>
                <w:sz w:val="20"/>
                <w:szCs w:val="20"/>
              </w:rPr>
              <w:t>confecção</w:t>
            </w:r>
            <w:proofErr w:type="spellEnd"/>
            <w:r w:rsidRPr="00493680">
              <w:rPr>
                <w:rFonts w:ascii="Arial" w:eastAsia="Times New Roman" w:hAnsi="Arial" w:cs="Arial"/>
                <w:color w:val="000000"/>
                <w:sz w:val="20"/>
                <w:szCs w:val="20"/>
              </w:rPr>
              <w:t xml:space="preserve"> da </w:t>
            </w:r>
            <w:proofErr w:type="spellStart"/>
            <w:r w:rsidRPr="00493680">
              <w:rPr>
                <w:rFonts w:ascii="Arial" w:eastAsia="Times New Roman" w:hAnsi="Arial" w:cs="Arial"/>
                <w:color w:val="000000"/>
                <w:sz w:val="20"/>
                <w:szCs w:val="20"/>
              </w:rPr>
              <w:t>braçadeira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analógico</w:t>
            </w:r>
            <w:proofErr w:type="spellEnd"/>
            <w:r w:rsidRPr="00493680">
              <w:rPr>
                <w:rFonts w:ascii="Arial" w:eastAsia="Times New Roman" w:hAnsi="Arial" w:cs="Arial"/>
                <w:color w:val="000000"/>
                <w:sz w:val="20"/>
                <w:szCs w:val="20"/>
              </w:rPr>
              <w:t xml:space="preserve">/nylon </w:t>
            </w:r>
            <w:proofErr w:type="spellStart"/>
            <w:r w:rsidRPr="00493680">
              <w:rPr>
                <w:rFonts w:ascii="Arial" w:eastAsia="Times New Roman" w:hAnsi="Arial" w:cs="Arial"/>
                <w:color w:val="000000"/>
                <w:sz w:val="20"/>
                <w:szCs w:val="20"/>
              </w:rPr>
              <w:t>ou</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tecido</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algodão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aprovado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pelo</w:t>
            </w:r>
            <w:proofErr w:type="spellEnd"/>
            <w:r w:rsidRPr="00493680">
              <w:rPr>
                <w:rFonts w:ascii="Arial" w:eastAsia="Times New Roman" w:hAnsi="Arial" w:cs="Arial"/>
                <w:color w:val="000000"/>
                <w:sz w:val="20"/>
                <w:szCs w:val="20"/>
              </w:rPr>
              <w:t xml:space="preserve"> INMETRO, </w:t>
            </w:r>
            <w:proofErr w:type="spellStart"/>
            <w:r w:rsidRPr="00493680">
              <w:rPr>
                <w:rFonts w:ascii="Arial" w:eastAsia="Times New Roman" w:hAnsi="Arial" w:cs="Arial"/>
                <w:color w:val="000000"/>
                <w:sz w:val="20"/>
                <w:szCs w:val="20"/>
              </w:rPr>
              <w:t>Atende</w:t>
            </w:r>
            <w:proofErr w:type="spellEnd"/>
            <w:r w:rsidRPr="00493680">
              <w:rPr>
                <w:rFonts w:ascii="Arial" w:eastAsia="Times New Roman" w:hAnsi="Arial" w:cs="Arial"/>
                <w:color w:val="000000"/>
                <w:sz w:val="20"/>
                <w:szCs w:val="20"/>
              </w:rPr>
              <w:t xml:space="preserve"> as </w:t>
            </w:r>
            <w:proofErr w:type="spellStart"/>
            <w:r w:rsidRPr="00493680">
              <w:rPr>
                <w:rFonts w:ascii="Arial" w:eastAsia="Times New Roman" w:hAnsi="Arial" w:cs="Arial"/>
                <w:color w:val="000000"/>
                <w:sz w:val="20"/>
                <w:szCs w:val="20"/>
              </w:rPr>
              <w:t>normas</w:t>
            </w:r>
            <w:proofErr w:type="spellEnd"/>
            <w:r w:rsidRPr="00493680">
              <w:rPr>
                <w:rFonts w:ascii="Arial" w:eastAsia="Times New Roman" w:hAnsi="Arial" w:cs="Arial"/>
                <w:color w:val="000000"/>
                <w:sz w:val="20"/>
                <w:szCs w:val="20"/>
              </w:rPr>
              <w:t xml:space="preserve"> da AAMI de </w:t>
            </w:r>
            <w:proofErr w:type="spellStart"/>
            <w:r w:rsidRPr="00493680">
              <w:rPr>
                <w:rFonts w:ascii="Arial" w:eastAsia="Times New Roman" w:hAnsi="Arial" w:cs="Arial"/>
                <w:color w:val="000000"/>
                <w:sz w:val="20"/>
                <w:szCs w:val="20"/>
              </w:rPr>
              <w:t>resistência</w:t>
            </w:r>
            <w:proofErr w:type="spellEnd"/>
            <w:r w:rsidRPr="00493680">
              <w:rPr>
                <w:rFonts w:ascii="Arial" w:eastAsia="Times New Roman" w:hAnsi="Arial" w:cs="Arial"/>
                <w:color w:val="000000"/>
                <w:sz w:val="20"/>
                <w:szCs w:val="20"/>
              </w:rPr>
              <w:t xml:space="preserve"> a </w:t>
            </w:r>
            <w:proofErr w:type="spellStart"/>
            <w:r w:rsidRPr="00493680">
              <w:rPr>
                <w:rFonts w:ascii="Arial" w:eastAsia="Times New Roman" w:hAnsi="Arial" w:cs="Arial"/>
                <w:color w:val="000000"/>
                <w:sz w:val="20"/>
                <w:szCs w:val="20"/>
              </w:rPr>
              <w:t>impactos</w:t>
            </w:r>
            <w:proofErr w:type="spellEnd"/>
            <w:r w:rsidRPr="00493680">
              <w:rPr>
                <w:rFonts w:ascii="Arial" w:eastAsia="Times New Roman" w:hAnsi="Arial" w:cs="Arial"/>
                <w:color w:val="000000"/>
                <w:sz w:val="20"/>
                <w:szCs w:val="20"/>
              </w:rPr>
              <w:t xml:space="preserve">, Livre de </w:t>
            </w:r>
            <w:proofErr w:type="spellStart"/>
            <w:r w:rsidRPr="00493680">
              <w:rPr>
                <w:rFonts w:ascii="Arial" w:eastAsia="Times New Roman" w:hAnsi="Arial" w:cs="Arial"/>
                <w:color w:val="000000"/>
                <w:sz w:val="20"/>
                <w:szCs w:val="20"/>
              </w:rPr>
              <w:t>látex</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Tamanho</w:t>
            </w:r>
            <w:proofErr w:type="spellEnd"/>
            <w:r w:rsidRPr="00493680">
              <w:rPr>
                <w:rFonts w:ascii="Arial" w:eastAsia="Times New Roman" w:hAnsi="Arial" w:cs="Arial"/>
                <w:color w:val="000000"/>
                <w:sz w:val="20"/>
                <w:szCs w:val="20"/>
              </w:rPr>
              <w:t xml:space="preserve"> da </w:t>
            </w:r>
            <w:proofErr w:type="spellStart"/>
            <w:proofErr w:type="gramStart"/>
            <w:r w:rsidRPr="00493680">
              <w:rPr>
                <w:rFonts w:ascii="Arial" w:eastAsia="Times New Roman" w:hAnsi="Arial" w:cs="Arial"/>
                <w:color w:val="000000"/>
                <w:sz w:val="20"/>
                <w:szCs w:val="20"/>
              </w:rPr>
              <w:t>circunferência</w:t>
            </w:r>
            <w:proofErr w:type="spellEnd"/>
            <w:r w:rsidRPr="00493680">
              <w:rPr>
                <w:rFonts w:ascii="Arial" w:eastAsia="Times New Roman" w:hAnsi="Arial" w:cs="Arial"/>
                <w:color w:val="000000"/>
                <w:sz w:val="20"/>
                <w:szCs w:val="20"/>
              </w:rPr>
              <w:t xml:space="preserve"> :</w:t>
            </w:r>
            <w:proofErr w:type="gramEnd"/>
            <w:r w:rsidRPr="00493680">
              <w:rPr>
                <w:rFonts w:ascii="Arial" w:eastAsia="Times New Roman" w:hAnsi="Arial" w:cs="Arial"/>
                <w:color w:val="000000"/>
                <w:sz w:val="20"/>
                <w:szCs w:val="20"/>
              </w:rPr>
              <w:t xml:space="preserve"> nº- 7 ( 9cm X 13cm); </w:t>
            </w:r>
            <w:proofErr w:type="spellStart"/>
            <w:r w:rsidRPr="00493680">
              <w:rPr>
                <w:rFonts w:ascii="Arial" w:eastAsia="Times New Roman" w:hAnsi="Arial" w:cs="Arial"/>
                <w:color w:val="000000"/>
                <w:sz w:val="20"/>
                <w:szCs w:val="20"/>
              </w:rPr>
              <w:t>Braçadeira</w:t>
            </w:r>
            <w:proofErr w:type="spellEnd"/>
            <w:r w:rsidRPr="00493680">
              <w:rPr>
                <w:rFonts w:ascii="Arial" w:eastAsia="Times New Roman" w:hAnsi="Arial" w:cs="Arial"/>
                <w:color w:val="000000"/>
                <w:sz w:val="20"/>
                <w:szCs w:val="20"/>
              </w:rPr>
              <w:t xml:space="preserve"> nº- 8 (12-16 cm); </w:t>
            </w:r>
            <w:proofErr w:type="spellStart"/>
            <w:r w:rsidRPr="00493680">
              <w:rPr>
                <w:rFonts w:ascii="Arial" w:eastAsia="Times New Roman" w:hAnsi="Arial" w:cs="Arial"/>
                <w:color w:val="000000"/>
                <w:sz w:val="20"/>
                <w:szCs w:val="20"/>
              </w:rPr>
              <w:t>Braçadeira</w:t>
            </w:r>
            <w:proofErr w:type="spellEnd"/>
            <w:r w:rsidRPr="00493680">
              <w:rPr>
                <w:rFonts w:ascii="Arial" w:eastAsia="Times New Roman" w:hAnsi="Arial" w:cs="Arial"/>
                <w:color w:val="000000"/>
                <w:sz w:val="20"/>
                <w:szCs w:val="20"/>
              </w:rPr>
              <w:t xml:space="preserve"> nº- 9 (15cm X 21cm).</w:t>
            </w:r>
          </w:p>
        </w:tc>
        <w:tc>
          <w:tcPr>
            <w:tcW w:w="992" w:type="dxa"/>
            <w:vAlign w:val="center"/>
          </w:tcPr>
          <w:p w14:paraId="48E3E25F" w14:textId="77777777" w:rsidR="00493680" w:rsidRPr="00493680" w:rsidRDefault="00493680" w:rsidP="00034291">
            <w:pPr>
              <w:pStyle w:val="TableParagraph"/>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69702AE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32</w:t>
            </w:r>
          </w:p>
        </w:tc>
        <w:tc>
          <w:tcPr>
            <w:tcW w:w="1418" w:type="dxa"/>
            <w:vAlign w:val="center"/>
          </w:tcPr>
          <w:p w14:paraId="0F29E7D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177,63</w:t>
            </w:r>
          </w:p>
        </w:tc>
      </w:tr>
      <w:tr w:rsidR="00493680" w:rsidRPr="00493680" w14:paraId="77582C4D" w14:textId="77777777" w:rsidTr="00493680">
        <w:trPr>
          <w:trHeight w:val="920"/>
        </w:trPr>
        <w:tc>
          <w:tcPr>
            <w:tcW w:w="708" w:type="dxa"/>
            <w:vAlign w:val="center"/>
          </w:tcPr>
          <w:p w14:paraId="2C8F9E8F" w14:textId="77777777" w:rsidR="00493680" w:rsidRPr="00493680" w:rsidRDefault="00493680" w:rsidP="00493680">
            <w:pPr>
              <w:pStyle w:val="TableParagraph"/>
              <w:numPr>
                <w:ilvl w:val="0"/>
                <w:numId w:val="46"/>
              </w:numPr>
              <w:spacing w:line="230" w:lineRule="atLeast"/>
              <w:ind w:left="284" w:firstLine="0"/>
              <w:jc w:val="center"/>
              <w:rPr>
                <w:rFonts w:ascii="Arial" w:hAnsi="Arial" w:cs="Arial"/>
                <w:b/>
                <w:sz w:val="20"/>
                <w:szCs w:val="20"/>
              </w:rPr>
            </w:pPr>
          </w:p>
        </w:tc>
        <w:tc>
          <w:tcPr>
            <w:tcW w:w="1844" w:type="dxa"/>
          </w:tcPr>
          <w:p w14:paraId="1CC2943D" w14:textId="77777777" w:rsidR="00493680" w:rsidRPr="00493680" w:rsidRDefault="00493680" w:rsidP="00034291">
            <w:pPr>
              <w:pStyle w:val="TableParagraph"/>
              <w:spacing w:line="230" w:lineRule="atLeast"/>
              <w:ind w:left="284"/>
              <w:rPr>
                <w:rFonts w:ascii="Arial" w:hAnsi="Arial" w:cs="Arial"/>
                <w:b/>
                <w:sz w:val="20"/>
                <w:szCs w:val="20"/>
              </w:rPr>
            </w:pPr>
            <w:proofErr w:type="spellStart"/>
            <w:r w:rsidRPr="00493680">
              <w:rPr>
                <w:rFonts w:ascii="Arial" w:hAnsi="Arial" w:cs="Arial"/>
                <w:b/>
                <w:sz w:val="20"/>
                <w:szCs w:val="20"/>
              </w:rPr>
              <w:t>Aparelho</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tricotomia</w:t>
            </w:r>
            <w:proofErr w:type="spellEnd"/>
            <w:r w:rsidRPr="00493680">
              <w:rPr>
                <w:rFonts w:ascii="Arial" w:hAnsi="Arial" w:cs="Arial"/>
                <w:b/>
                <w:sz w:val="20"/>
                <w:szCs w:val="20"/>
              </w:rPr>
              <w:t xml:space="preserve"> com duas laminas </w:t>
            </w:r>
            <w:proofErr w:type="spellStart"/>
            <w:r w:rsidRPr="00493680">
              <w:rPr>
                <w:rFonts w:ascii="Arial" w:hAnsi="Arial" w:cs="Arial"/>
                <w:b/>
                <w:sz w:val="20"/>
                <w:szCs w:val="20"/>
              </w:rPr>
              <w:t>descartáveis</w:t>
            </w:r>
            <w:proofErr w:type="spellEnd"/>
          </w:p>
        </w:tc>
        <w:tc>
          <w:tcPr>
            <w:tcW w:w="4678" w:type="dxa"/>
          </w:tcPr>
          <w:p w14:paraId="6FBDBC27" w14:textId="77777777" w:rsidR="00493680" w:rsidRPr="00493680" w:rsidRDefault="00493680" w:rsidP="00034291">
            <w:pPr>
              <w:pStyle w:val="TableParagraph"/>
              <w:spacing w:before="1"/>
              <w:ind w:left="284"/>
              <w:rPr>
                <w:rFonts w:ascii="Arial" w:hAnsi="Arial" w:cs="Arial"/>
                <w:sz w:val="20"/>
                <w:szCs w:val="20"/>
              </w:rPr>
            </w:pPr>
          </w:p>
          <w:p w14:paraId="5CE815C2"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Aparelho</w:t>
            </w:r>
            <w:proofErr w:type="spellEnd"/>
            <w:r w:rsidRPr="00493680">
              <w:rPr>
                <w:rFonts w:ascii="Arial" w:hAnsi="Arial" w:cs="Arial"/>
                <w:sz w:val="20"/>
                <w:szCs w:val="20"/>
              </w:rPr>
              <w:t xml:space="preserve"> de </w:t>
            </w:r>
            <w:proofErr w:type="spellStart"/>
            <w:r w:rsidRPr="00493680">
              <w:rPr>
                <w:rFonts w:ascii="Arial" w:hAnsi="Arial" w:cs="Arial"/>
                <w:sz w:val="20"/>
                <w:szCs w:val="20"/>
              </w:rPr>
              <w:t>tricotomia</w:t>
            </w:r>
            <w:proofErr w:type="spellEnd"/>
            <w:r w:rsidRPr="00493680">
              <w:rPr>
                <w:rFonts w:ascii="Arial" w:hAnsi="Arial" w:cs="Arial"/>
                <w:sz w:val="20"/>
                <w:szCs w:val="20"/>
              </w:rPr>
              <w:t xml:space="preserve"> com laminas </w:t>
            </w:r>
            <w:proofErr w:type="spellStart"/>
            <w:r w:rsidRPr="00493680">
              <w:rPr>
                <w:rFonts w:ascii="Arial" w:hAnsi="Arial" w:cs="Arial"/>
                <w:sz w:val="20"/>
                <w:szCs w:val="20"/>
              </w:rPr>
              <w:t>descartáveis</w:t>
            </w:r>
            <w:proofErr w:type="spellEnd"/>
            <w:r w:rsidRPr="00493680">
              <w:rPr>
                <w:rFonts w:ascii="Arial" w:hAnsi="Arial" w:cs="Arial"/>
                <w:sz w:val="20"/>
                <w:szCs w:val="20"/>
              </w:rPr>
              <w:t>.</w:t>
            </w:r>
          </w:p>
        </w:tc>
        <w:tc>
          <w:tcPr>
            <w:tcW w:w="992" w:type="dxa"/>
            <w:vAlign w:val="center"/>
          </w:tcPr>
          <w:p w14:paraId="4E979B67" w14:textId="77777777" w:rsidR="00493680" w:rsidRPr="00493680" w:rsidRDefault="00493680" w:rsidP="00034291">
            <w:pPr>
              <w:pStyle w:val="TableParagraph"/>
              <w:ind w:left="284"/>
              <w:jc w:val="center"/>
              <w:rPr>
                <w:rFonts w:ascii="Arial" w:hAnsi="Arial" w:cs="Arial"/>
                <w:sz w:val="20"/>
                <w:szCs w:val="20"/>
              </w:rPr>
            </w:pPr>
            <w:r w:rsidRPr="00493680">
              <w:rPr>
                <w:rFonts w:ascii="Arial" w:hAnsi="Arial" w:cs="Arial"/>
                <w:sz w:val="20"/>
                <w:szCs w:val="20"/>
              </w:rPr>
              <w:t>Und</w:t>
            </w:r>
          </w:p>
        </w:tc>
        <w:tc>
          <w:tcPr>
            <w:tcW w:w="850" w:type="dxa"/>
            <w:vAlign w:val="center"/>
          </w:tcPr>
          <w:p w14:paraId="293195C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100</w:t>
            </w:r>
          </w:p>
        </w:tc>
        <w:tc>
          <w:tcPr>
            <w:tcW w:w="1418" w:type="dxa"/>
            <w:vAlign w:val="center"/>
          </w:tcPr>
          <w:p w14:paraId="6E4C11E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5,49</w:t>
            </w:r>
          </w:p>
        </w:tc>
      </w:tr>
      <w:tr w:rsidR="00493680" w:rsidRPr="00493680" w14:paraId="26322113" w14:textId="77777777" w:rsidTr="00493680">
        <w:trPr>
          <w:trHeight w:val="1790"/>
        </w:trPr>
        <w:tc>
          <w:tcPr>
            <w:tcW w:w="708" w:type="dxa"/>
            <w:vAlign w:val="center"/>
          </w:tcPr>
          <w:p w14:paraId="0CA86E34"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3498677B" w14:textId="77777777" w:rsidR="00493680" w:rsidRPr="00493680" w:rsidRDefault="00493680" w:rsidP="00034291">
            <w:pPr>
              <w:pStyle w:val="TableParagraph"/>
              <w:spacing w:before="160"/>
              <w:ind w:left="284" w:right="357"/>
              <w:rPr>
                <w:rFonts w:ascii="Arial" w:hAnsi="Arial" w:cs="Arial"/>
                <w:b/>
                <w:sz w:val="20"/>
                <w:szCs w:val="20"/>
              </w:rPr>
            </w:pPr>
            <w:proofErr w:type="spellStart"/>
            <w:r w:rsidRPr="00493680">
              <w:rPr>
                <w:rFonts w:ascii="Arial" w:hAnsi="Arial" w:cs="Arial"/>
                <w:b/>
                <w:sz w:val="20"/>
                <w:szCs w:val="20"/>
              </w:rPr>
              <w:t>Aspirador</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cirúrgico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bivolt</w:t>
            </w:r>
            <w:proofErr w:type="spellEnd"/>
          </w:p>
        </w:tc>
        <w:tc>
          <w:tcPr>
            <w:tcW w:w="4678" w:type="dxa"/>
          </w:tcPr>
          <w:p w14:paraId="55C6A210" w14:textId="77777777" w:rsidR="00493680" w:rsidRPr="00493680" w:rsidRDefault="00493680" w:rsidP="00034291">
            <w:pPr>
              <w:pStyle w:val="TableParagraph"/>
              <w:spacing w:before="10"/>
              <w:ind w:left="284"/>
              <w:rPr>
                <w:rFonts w:ascii="Arial" w:hAnsi="Arial" w:cs="Arial"/>
                <w:sz w:val="20"/>
                <w:szCs w:val="20"/>
              </w:rPr>
            </w:pPr>
          </w:p>
          <w:p w14:paraId="40442B7C" w14:textId="77777777" w:rsidR="00493680" w:rsidRPr="00493680" w:rsidRDefault="00493680" w:rsidP="00034291">
            <w:pPr>
              <w:pStyle w:val="TableParagraph"/>
              <w:spacing w:before="1"/>
              <w:ind w:left="284" w:right="61"/>
              <w:jc w:val="both"/>
              <w:rPr>
                <w:rFonts w:ascii="Arial" w:hAnsi="Arial" w:cs="Arial"/>
                <w:sz w:val="20"/>
                <w:szCs w:val="20"/>
              </w:rPr>
            </w:pPr>
            <w:proofErr w:type="spellStart"/>
            <w:r w:rsidRPr="00493680">
              <w:rPr>
                <w:rFonts w:ascii="Arial" w:hAnsi="Arial" w:cs="Arial"/>
                <w:sz w:val="20"/>
                <w:szCs w:val="20"/>
              </w:rPr>
              <w:t>Aspirador</w:t>
            </w:r>
            <w:proofErr w:type="spellEnd"/>
            <w:r w:rsidRPr="00493680">
              <w:rPr>
                <w:rFonts w:ascii="Arial" w:hAnsi="Arial" w:cs="Arial"/>
                <w:sz w:val="20"/>
                <w:szCs w:val="20"/>
              </w:rPr>
              <w:t xml:space="preserve"> </w:t>
            </w:r>
            <w:proofErr w:type="spellStart"/>
            <w:r w:rsidRPr="00493680">
              <w:rPr>
                <w:rFonts w:ascii="Arial" w:hAnsi="Arial" w:cs="Arial"/>
                <w:sz w:val="20"/>
                <w:szCs w:val="20"/>
              </w:rPr>
              <w:t>silencioso</w:t>
            </w:r>
            <w:proofErr w:type="spellEnd"/>
            <w:r w:rsidRPr="00493680">
              <w:rPr>
                <w:rFonts w:ascii="Arial" w:hAnsi="Arial" w:cs="Arial"/>
                <w:sz w:val="20"/>
                <w:szCs w:val="20"/>
              </w:rPr>
              <w:t xml:space="preserve"> </w:t>
            </w:r>
            <w:proofErr w:type="spellStart"/>
            <w:r w:rsidRPr="00493680">
              <w:rPr>
                <w:rFonts w:ascii="Arial" w:hAnsi="Arial" w:cs="Arial"/>
                <w:sz w:val="20"/>
                <w:szCs w:val="20"/>
              </w:rPr>
              <w:t>vazão</w:t>
            </w:r>
            <w:proofErr w:type="spellEnd"/>
            <w:r w:rsidRPr="00493680">
              <w:rPr>
                <w:rFonts w:ascii="Arial" w:hAnsi="Arial" w:cs="Arial"/>
                <w:sz w:val="20"/>
                <w:szCs w:val="20"/>
              </w:rPr>
              <w:t xml:space="preserve"> de </w:t>
            </w:r>
            <w:proofErr w:type="spellStart"/>
            <w:r w:rsidRPr="00493680">
              <w:rPr>
                <w:rFonts w:ascii="Arial" w:hAnsi="Arial" w:cs="Arial"/>
                <w:sz w:val="20"/>
                <w:szCs w:val="20"/>
              </w:rPr>
              <w:t>ar</w:t>
            </w:r>
            <w:proofErr w:type="spellEnd"/>
            <w:r w:rsidRPr="00493680">
              <w:rPr>
                <w:rFonts w:ascii="Arial" w:hAnsi="Arial" w:cs="Arial"/>
                <w:sz w:val="20"/>
                <w:szCs w:val="20"/>
              </w:rPr>
              <w:t xml:space="preserve"> livre 15 l/min, </w:t>
            </w:r>
            <w:proofErr w:type="spellStart"/>
            <w:r w:rsidRPr="00493680">
              <w:rPr>
                <w:rFonts w:ascii="Arial" w:hAnsi="Arial" w:cs="Arial"/>
                <w:sz w:val="20"/>
                <w:szCs w:val="20"/>
              </w:rPr>
              <w:t>frequência</w:t>
            </w:r>
            <w:proofErr w:type="spellEnd"/>
          </w:p>
          <w:p w14:paraId="12450E90" w14:textId="77777777" w:rsidR="00493680" w:rsidRPr="00493680" w:rsidRDefault="00493680" w:rsidP="00034291">
            <w:pPr>
              <w:pStyle w:val="TableParagraph"/>
              <w:spacing w:before="1"/>
              <w:ind w:left="284" w:right="61"/>
              <w:jc w:val="both"/>
              <w:rPr>
                <w:rFonts w:ascii="Arial" w:hAnsi="Arial" w:cs="Arial"/>
                <w:sz w:val="20"/>
                <w:szCs w:val="20"/>
              </w:rPr>
            </w:pPr>
            <w:r w:rsidRPr="00493680">
              <w:rPr>
                <w:rFonts w:ascii="Arial" w:hAnsi="Arial" w:cs="Arial"/>
                <w:sz w:val="20"/>
                <w:szCs w:val="20"/>
              </w:rPr>
              <w:t xml:space="preserve">60hz, é </w:t>
            </w:r>
            <w:proofErr w:type="spellStart"/>
            <w:r w:rsidRPr="00493680">
              <w:rPr>
                <w:rFonts w:ascii="Arial" w:hAnsi="Arial" w:cs="Arial"/>
                <w:sz w:val="20"/>
                <w:szCs w:val="20"/>
              </w:rPr>
              <w:t>bivolt</w:t>
            </w:r>
            <w:proofErr w:type="spellEnd"/>
            <w:r w:rsidRPr="00493680">
              <w:rPr>
                <w:rFonts w:ascii="Arial" w:hAnsi="Arial" w:cs="Arial"/>
                <w:sz w:val="20"/>
                <w:szCs w:val="20"/>
              </w:rPr>
              <w:t xml:space="preserve"> – 127/220 volt, </w:t>
            </w:r>
            <w:proofErr w:type="spellStart"/>
            <w:r w:rsidRPr="00493680">
              <w:rPr>
                <w:rFonts w:ascii="Arial" w:hAnsi="Arial" w:cs="Arial"/>
                <w:sz w:val="20"/>
                <w:szCs w:val="20"/>
              </w:rPr>
              <w:t>frasco</w:t>
            </w:r>
            <w:proofErr w:type="spellEnd"/>
            <w:r w:rsidRPr="00493680">
              <w:rPr>
                <w:rFonts w:ascii="Arial" w:hAnsi="Arial" w:cs="Arial"/>
                <w:sz w:val="20"/>
                <w:szCs w:val="20"/>
              </w:rPr>
              <w:t xml:space="preserve"> </w:t>
            </w:r>
            <w:proofErr w:type="spellStart"/>
            <w:r w:rsidRPr="00493680">
              <w:rPr>
                <w:rFonts w:ascii="Arial" w:hAnsi="Arial" w:cs="Arial"/>
                <w:sz w:val="20"/>
                <w:szCs w:val="20"/>
              </w:rPr>
              <w:t>coletor</w:t>
            </w:r>
            <w:proofErr w:type="spellEnd"/>
            <w:r w:rsidRPr="00493680">
              <w:rPr>
                <w:rFonts w:ascii="Arial" w:hAnsi="Arial" w:cs="Arial"/>
                <w:sz w:val="20"/>
                <w:szCs w:val="20"/>
              </w:rPr>
              <w:t xml:space="preserve"> com </w:t>
            </w:r>
            <w:proofErr w:type="spellStart"/>
            <w:r w:rsidRPr="00493680">
              <w:rPr>
                <w:rFonts w:ascii="Arial" w:hAnsi="Arial" w:cs="Arial"/>
                <w:sz w:val="20"/>
                <w:szCs w:val="20"/>
              </w:rPr>
              <w:t>capacidade</w:t>
            </w:r>
            <w:proofErr w:type="spellEnd"/>
          </w:p>
          <w:p w14:paraId="7E4C6DF8" w14:textId="77777777" w:rsidR="00493680" w:rsidRPr="00493680" w:rsidRDefault="00493680" w:rsidP="00034291">
            <w:pPr>
              <w:pStyle w:val="TableParagraph"/>
              <w:spacing w:before="1"/>
              <w:ind w:left="284" w:right="61"/>
              <w:jc w:val="both"/>
              <w:rPr>
                <w:rFonts w:ascii="Arial" w:hAnsi="Arial" w:cs="Arial"/>
                <w:sz w:val="20"/>
                <w:szCs w:val="20"/>
              </w:rPr>
            </w:pPr>
            <w:r w:rsidRPr="00493680">
              <w:rPr>
                <w:rFonts w:ascii="Arial" w:hAnsi="Arial" w:cs="Arial"/>
                <w:sz w:val="20"/>
                <w:szCs w:val="20"/>
              </w:rPr>
              <w:t xml:space="preserve">de </w:t>
            </w:r>
            <w:proofErr w:type="spellStart"/>
            <w:r w:rsidRPr="00493680">
              <w:rPr>
                <w:rFonts w:ascii="Arial" w:hAnsi="Arial" w:cs="Arial"/>
                <w:sz w:val="20"/>
                <w:szCs w:val="20"/>
              </w:rPr>
              <w:t>aspiração</w:t>
            </w:r>
            <w:proofErr w:type="spellEnd"/>
            <w:r w:rsidRPr="00493680">
              <w:rPr>
                <w:rFonts w:ascii="Arial" w:hAnsi="Arial" w:cs="Arial"/>
                <w:sz w:val="20"/>
                <w:szCs w:val="20"/>
              </w:rPr>
              <w:t xml:space="preserve"> de </w:t>
            </w:r>
            <w:proofErr w:type="spellStart"/>
            <w:r w:rsidRPr="00493680">
              <w:rPr>
                <w:rFonts w:ascii="Arial" w:hAnsi="Arial" w:cs="Arial"/>
                <w:sz w:val="20"/>
                <w:szCs w:val="20"/>
              </w:rPr>
              <w:t>até</w:t>
            </w:r>
            <w:proofErr w:type="spellEnd"/>
            <w:r w:rsidRPr="00493680">
              <w:rPr>
                <w:rFonts w:ascii="Arial" w:hAnsi="Arial" w:cs="Arial"/>
                <w:sz w:val="20"/>
                <w:szCs w:val="20"/>
              </w:rPr>
              <w:t xml:space="preserve"> 1 </w:t>
            </w:r>
            <w:proofErr w:type="spellStart"/>
            <w:r w:rsidRPr="00493680">
              <w:rPr>
                <w:rFonts w:ascii="Arial" w:hAnsi="Arial" w:cs="Arial"/>
                <w:sz w:val="20"/>
                <w:szCs w:val="20"/>
              </w:rPr>
              <w:t>litro</w:t>
            </w:r>
            <w:proofErr w:type="spellEnd"/>
            <w:r w:rsidRPr="00493680">
              <w:rPr>
                <w:rFonts w:ascii="Arial" w:hAnsi="Arial" w:cs="Arial"/>
                <w:sz w:val="20"/>
                <w:szCs w:val="20"/>
              </w:rPr>
              <w:t xml:space="preserve"> e </w:t>
            </w:r>
            <w:proofErr w:type="spellStart"/>
            <w:r w:rsidRPr="00493680">
              <w:rPr>
                <w:rFonts w:ascii="Arial" w:hAnsi="Arial" w:cs="Arial"/>
                <w:sz w:val="20"/>
                <w:szCs w:val="20"/>
              </w:rPr>
              <w:t>válvula</w:t>
            </w:r>
            <w:proofErr w:type="spellEnd"/>
            <w:r w:rsidRPr="00493680">
              <w:rPr>
                <w:rFonts w:ascii="Arial" w:hAnsi="Arial" w:cs="Arial"/>
                <w:sz w:val="20"/>
                <w:szCs w:val="20"/>
              </w:rPr>
              <w:t xml:space="preserve"> de </w:t>
            </w:r>
            <w:proofErr w:type="spellStart"/>
            <w:r w:rsidRPr="00493680">
              <w:rPr>
                <w:rFonts w:ascii="Arial" w:hAnsi="Arial" w:cs="Arial"/>
                <w:sz w:val="20"/>
                <w:szCs w:val="20"/>
              </w:rPr>
              <w:t>segurança</w:t>
            </w:r>
            <w:proofErr w:type="spellEnd"/>
            <w:r w:rsidRPr="00493680">
              <w:rPr>
                <w:rFonts w:ascii="Arial" w:hAnsi="Arial" w:cs="Arial"/>
                <w:sz w:val="20"/>
                <w:szCs w:val="20"/>
              </w:rPr>
              <w:t xml:space="preserve"> contra</w:t>
            </w:r>
          </w:p>
          <w:p w14:paraId="5523C41F" w14:textId="77777777" w:rsidR="00493680" w:rsidRPr="00493680" w:rsidRDefault="00493680" w:rsidP="00034291">
            <w:pPr>
              <w:pStyle w:val="TableParagraph"/>
              <w:spacing w:before="1"/>
              <w:ind w:left="284" w:right="61"/>
              <w:jc w:val="both"/>
              <w:rPr>
                <w:rFonts w:ascii="Arial" w:hAnsi="Arial" w:cs="Arial"/>
                <w:sz w:val="20"/>
                <w:szCs w:val="20"/>
              </w:rPr>
            </w:pPr>
            <w:proofErr w:type="spellStart"/>
            <w:r w:rsidRPr="00493680">
              <w:rPr>
                <w:rFonts w:ascii="Arial" w:hAnsi="Arial" w:cs="Arial"/>
                <w:sz w:val="20"/>
                <w:szCs w:val="20"/>
              </w:rPr>
              <w:t>transbordamento</w:t>
            </w:r>
            <w:proofErr w:type="spellEnd"/>
            <w:r w:rsidRPr="00493680">
              <w:rPr>
                <w:rFonts w:ascii="Arial" w:hAnsi="Arial" w:cs="Arial"/>
                <w:sz w:val="20"/>
                <w:szCs w:val="20"/>
              </w:rPr>
              <w:t xml:space="preserve">, </w:t>
            </w:r>
            <w:proofErr w:type="spellStart"/>
            <w:r w:rsidRPr="00493680">
              <w:rPr>
                <w:rFonts w:ascii="Arial" w:hAnsi="Arial" w:cs="Arial"/>
                <w:sz w:val="20"/>
                <w:szCs w:val="20"/>
              </w:rPr>
              <w:t>acompanha</w:t>
            </w:r>
            <w:proofErr w:type="spellEnd"/>
            <w:r w:rsidRPr="00493680">
              <w:rPr>
                <w:rFonts w:ascii="Arial" w:hAnsi="Arial" w:cs="Arial"/>
                <w:sz w:val="20"/>
                <w:szCs w:val="20"/>
              </w:rPr>
              <w:t xml:space="preserve"> </w:t>
            </w:r>
            <w:proofErr w:type="spellStart"/>
            <w:r w:rsidRPr="00493680">
              <w:rPr>
                <w:rFonts w:ascii="Arial" w:hAnsi="Arial" w:cs="Arial"/>
                <w:sz w:val="20"/>
                <w:szCs w:val="20"/>
              </w:rPr>
              <w:t>uma</w:t>
            </w:r>
            <w:proofErr w:type="spellEnd"/>
            <w:r w:rsidRPr="00493680">
              <w:rPr>
                <w:rFonts w:ascii="Arial" w:hAnsi="Arial" w:cs="Arial"/>
                <w:sz w:val="20"/>
                <w:szCs w:val="20"/>
              </w:rPr>
              <w:t xml:space="preserve"> </w:t>
            </w:r>
            <w:proofErr w:type="spellStart"/>
            <w:r w:rsidRPr="00493680">
              <w:rPr>
                <w:rFonts w:ascii="Arial" w:hAnsi="Arial" w:cs="Arial"/>
                <w:sz w:val="20"/>
                <w:szCs w:val="20"/>
              </w:rPr>
              <w:t>mangueira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silicone</w:t>
            </w:r>
          </w:p>
          <w:p w14:paraId="5827AB02" w14:textId="77777777" w:rsidR="00493680" w:rsidRPr="00493680" w:rsidRDefault="00493680" w:rsidP="00034291">
            <w:pPr>
              <w:pStyle w:val="TableParagraph"/>
              <w:spacing w:before="1"/>
              <w:ind w:left="284" w:right="61"/>
              <w:rPr>
                <w:rFonts w:ascii="Arial" w:hAnsi="Arial" w:cs="Arial"/>
                <w:sz w:val="20"/>
                <w:szCs w:val="20"/>
              </w:rPr>
            </w:pPr>
            <w:r w:rsidRPr="00493680">
              <w:rPr>
                <w:rFonts w:ascii="Arial" w:hAnsi="Arial" w:cs="Arial"/>
                <w:sz w:val="20"/>
                <w:szCs w:val="20"/>
              </w:rPr>
              <w:t xml:space="preserve">com 2m de </w:t>
            </w:r>
            <w:proofErr w:type="spellStart"/>
            <w:r w:rsidRPr="00493680">
              <w:rPr>
                <w:rFonts w:ascii="Arial" w:hAnsi="Arial" w:cs="Arial"/>
                <w:sz w:val="20"/>
                <w:szCs w:val="20"/>
              </w:rPr>
              <w:t>comprimento</w:t>
            </w:r>
            <w:proofErr w:type="spellEnd"/>
            <w:r w:rsidRPr="00493680">
              <w:rPr>
                <w:rFonts w:ascii="Arial" w:hAnsi="Arial" w:cs="Arial"/>
                <w:sz w:val="20"/>
                <w:szCs w:val="20"/>
              </w:rPr>
              <w:t>.</w:t>
            </w:r>
          </w:p>
        </w:tc>
        <w:tc>
          <w:tcPr>
            <w:tcW w:w="992" w:type="dxa"/>
            <w:vAlign w:val="center"/>
          </w:tcPr>
          <w:p w14:paraId="04D84C17" w14:textId="77777777" w:rsidR="00493680" w:rsidRPr="00493680" w:rsidRDefault="00493680" w:rsidP="00034291">
            <w:pPr>
              <w:pStyle w:val="TableParagraph"/>
              <w:spacing w:before="1"/>
              <w:ind w:left="284"/>
              <w:jc w:val="center"/>
              <w:rPr>
                <w:rFonts w:ascii="Arial" w:hAnsi="Arial" w:cs="Arial"/>
                <w:sz w:val="20"/>
                <w:szCs w:val="20"/>
              </w:rPr>
            </w:pPr>
            <w:r w:rsidRPr="00493680">
              <w:rPr>
                <w:rFonts w:ascii="Arial" w:hAnsi="Arial" w:cs="Arial"/>
                <w:sz w:val="20"/>
                <w:szCs w:val="20"/>
              </w:rPr>
              <w:t>Und</w:t>
            </w:r>
          </w:p>
        </w:tc>
        <w:tc>
          <w:tcPr>
            <w:tcW w:w="850" w:type="dxa"/>
            <w:vAlign w:val="center"/>
          </w:tcPr>
          <w:p w14:paraId="78EBB21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14</w:t>
            </w:r>
          </w:p>
        </w:tc>
        <w:tc>
          <w:tcPr>
            <w:tcW w:w="1418" w:type="dxa"/>
            <w:vAlign w:val="center"/>
          </w:tcPr>
          <w:p w14:paraId="051C353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791,74</w:t>
            </w:r>
          </w:p>
        </w:tc>
      </w:tr>
      <w:tr w:rsidR="00493680" w:rsidRPr="00493680" w14:paraId="718C98AD" w14:textId="77777777" w:rsidTr="00493680">
        <w:trPr>
          <w:trHeight w:val="1373"/>
        </w:trPr>
        <w:tc>
          <w:tcPr>
            <w:tcW w:w="708" w:type="dxa"/>
            <w:vAlign w:val="center"/>
          </w:tcPr>
          <w:p w14:paraId="6C2BA22D"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60F9951A" w14:textId="77777777" w:rsidR="00493680" w:rsidRPr="00493680" w:rsidRDefault="00493680" w:rsidP="00034291">
            <w:pPr>
              <w:pStyle w:val="TableParagraph"/>
              <w:spacing w:before="1"/>
              <w:ind w:left="284"/>
              <w:rPr>
                <w:rFonts w:ascii="Arial" w:hAnsi="Arial" w:cs="Arial"/>
                <w:b/>
                <w:sz w:val="20"/>
                <w:szCs w:val="20"/>
              </w:rPr>
            </w:pPr>
            <w:proofErr w:type="spellStart"/>
            <w:r w:rsidRPr="00493680">
              <w:rPr>
                <w:rFonts w:ascii="Arial" w:hAnsi="Arial" w:cs="Arial"/>
                <w:b/>
                <w:sz w:val="20"/>
                <w:szCs w:val="20"/>
              </w:rPr>
              <w:t>Atadura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crepom</w:t>
            </w:r>
            <w:proofErr w:type="spellEnd"/>
            <w:r w:rsidRPr="00493680">
              <w:rPr>
                <w:rFonts w:ascii="Arial" w:hAnsi="Arial" w:cs="Arial"/>
                <w:b/>
                <w:sz w:val="20"/>
                <w:szCs w:val="20"/>
              </w:rPr>
              <w:t xml:space="preserve"> 8 x3 cm - 13 </w:t>
            </w:r>
            <w:proofErr w:type="spellStart"/>
            <w:r w:rsidRPr="00493680">
              <w:rPr>
                <w:rFonts w:ascii="Arial" w:hAnsi="Arial" w:cs="Arial"/>
                <w:b/>
                <w:sz w:val="20"/>
                <w:szCs w:val="20"/>
              </w:rPr>
              <w:t>fios</w:t>
            </w:r>
            <w:proofErr w:type="spellEnd"/>
          </w:p>
        </w:tc>
        <w:tc>
          <w:tcPr>
            <w:tcW w:w="4678" w:type="dxa"/>
          </w:tcPr>
          <w:p w14:paraId="61D9F0EB" w14:textId="77777777" w:rsidR="00493680" w:rsidRPr="00493680" w:rsidRDefault="00493680" w:rsidP="00034291">
            <w:pPr>
              <w:pStyle w:val="TableParagraph"/>
              <w:spacing w:before="112"/>
              <w:ind w:left="284" w:right="60"/>
              <w:jc w:val="both"/>
              <w:rPr>
                <w:rFonts w:ascii="Arial" w:hAnsi="Arial" w:cs="Arial"/>
                <w:sz w:val="20"/>
                <w:szCs w:val="20"/>
              </w:rPr>
            </w:pPr>
            <w:proofErr w:type="spellStart"/>
            <w:r w:rsidRPr="00493680">
              <w:rPr>
                <w:rFonts w:ascii="Arial" w:hAnsi="Arial" w:cs="Arial"/>
                <w:sz w:val="20"/>
                <w:szCs w:val="20"/>
              </w:rPr>
              <w:t>Atadura</w:t>
            </w:r>
            <w:proofErr w:type="spellEnd"/>
            <w:r w:rsidRPr="00493680">
              <w:rPr>
                <w:rFonts w:ascii="Arial" w:hAnsi="Arial" w:cs="Arial"/>
                <w:sz w:val="20"/>
                <w:szCs w:val="20"/>
              </w:rPr>
              <w:t xml:space="preserve"> de </w:t>
            </w:r>
            <w:proofErr w:type="spellStart"/>
            <w:r w:rsidRPr="00493680">
              <w:rPr>
                <w:rFonts w:ascii="Arial" w:hAnsi="Arial" w:cs="Arial"/>
                <w:sz w:val="20"/>
                <w:szCs w:val="20"/>
              </w:rPr>
              <w:t>crepom</w:t>
            </w:r>
            <w:proofErr w:type="spellEnd"/>
            <w:r w:rsidRPr="00493680">
              <w:rPr>
                <w:rFonts w:ascii="Arial" w:hAnsi="Arial" w:cs="Arial"/>
                <w:sz w:val="20"/>
                <w:szCs w:val="20"/>
              </w:rPr>
              <w:t xml:space="preserve">, </w:t>
            </w:r>
            <w:proofErr w:type="spellStart"/>
            <w:r w:rsidRPr="00493680">
              <w:rPr>
                <w:rFonts w:ascii="Arial" w:hAnsi="Arial" w:cs="Arial"/>
                <w:sz w:val="20"/>
                <w:szCs w:val="20"/>
              </w:rPr>
              <w:t>medindo</w:t>
            </w:r>
            <w:proofErr w:type="spellEnd"/>
            <w:r w:rsidRPr="00493680">
              <w:rPr>
                <w:rFonts w:ascii="Arial" w:hAnsi="Arial" w:cs="Arial"/>
                <w:sz w:val="20"/>
                <w:szCs w:val="20"/>
              </w:rPr>
              <w:t xml:space="preserve"> </w:t>
            </w:r>
            <w:proofErr w:type="spellStart"/>
            <w:r w:rsidRPr="00493680">
              <w:rPr>
                <w:rFonts w:ascii="Arial" w:hAnsi="Arial" w:cs="Arial"/>
                <w:sz w:val="20"/>
                <w:szCs w:val="20"/>
              </w:rPr>
              <w:t>aproximadamente</w:t>
            </w:r>
            <w:proofErr w:type="spellEnd"/>
            <w:r w:rsidRPr="00493680">
              <w:rPr>
                <w:rFonts w:ascii="Arial" w:hAnsi="Arial" w:cs="Arial"/>
                <w:sz w:val="20"/>
                <w:szCs w:val="20"/>
              </w:rPr>
              <w:t xml:space="preserve"> 08x3cm de </w:t>
            </w:r>
            <w:proofErr w:type="spellStart"/>
            <w:r w:rsidRPr="00493680">
              <w:rPr>
                <w:rFonts w:ascii="Arial" w:hAnsi="Arial" w:cs="Arial"/>
                <w:sz w:val="20"/>
                <w:szCs w:val="20"/>
              </w:rPr>
              <w:t>largura</w:t>
            </w:r>
            <w:proofErr w:type="spellEnd"/>
            <w:r w:rsidRPr="00493680">
              <w:rPr>
                <w:rFonts w:ascii="Arial" w:hAnsi="Arial" w:cs="Arial"/>
                <w:sz w:val="20"/>
                <w:szCs w:val="20"/>
              </w:rPr>
              <w:t xml:space="preserve">, </w:t>
            </w:r>
            <w:proofErr w:type="spellStart"/>
            <w:r w:rsidRPr="00493680">
              <w:rPr>
                <w:rFonts w:ascii="Arial" w:hAnsi="Arial" w:cs="Arial"/>
                <w:sz w:val="20"/>
                <w:szCs w:val="20"/>
              </w:rPr>
              <w:t>constituído</w:t>
            </w:r>
            <w:proofErr w:type="spellEnd"/>
            <w:r w:rsidRPr="00493680">
              <w:rPr>
                <w:rFonts w:ascii="Arial" w:hAnsi="Arial" w:cs="Arial"/>
                <w:sz w:val="20"/>
                <w:szCs w:val="20"/>
              </w:rPr>
              <w:t xml:space="preserve"> de 13 </w:t>
            </w:r>
            <w:proofErr w:type="spellStart"/>
            <w:r w:rsidRPr="00493680">
              <w:rPr>
                <w:rFonts w:ascii="Arial" w:hAnsi="Arial" w:cs="Arial"/>
                <w:sz w:val="20"/>
                <w:szCs w:val="20"/>
              </w:rPr>
              <w:t>fios</w:t>
            </w:r>
            <w:proofErr w:type="spellEnd"/>
            <w:r w:rsidRPr="00493680">
              <w:rPr>
                <w:rFonts w:ascii="Arial" w:hAnsi="Arial" w:cs="Arial"/>
                <w:sz w:val="20"/>
                <w:szCs w:val="20"/>
              </w:rPr>
              <w:t xml:space="preserve"> de </w:t>
            </w:r>
            <w:proofErr w:type="spellStart"/>
            <w:r w:rsidRPr="00493680">
              <w:rPr>
                <w:rFonts w:ascii="Arial" w:hAnsi="Arial" w:cs="Arial"/>
                <w:sz w:val="20"/>
                <w:szCs w:val="20"/>
              </w:rPr>
              <w:t>algodão</w:t>
            </w:r>
            <w:proofErr w:type="spellEnd"/>
            <w:r w:rsidRPr="00493680">
              <w:rPr>
                <w:rFonts w:ascii="Arial" w:hAnsi="Arial" w:cs="Arial"/>
                <w:sz w:val="20"/>
                <w:szCs w:val="20"/>
              </w:rPr>
              <w:t xml:space="preserve"> cru, </w:t>
            </w:r>
            <w:proofErr w:type="spellStart"/>
            <w:r w:rsidRPr="00493680">
              <w:rPr>
                <w:rFonts w:ascii="Arial" w:hAnsi="Arial" w:cs="Arial"/>
                <w:sz w:val="20"/>
                <w:szCs w:val="20"/>
              </w:rPr>
              <w:t>bordas</w:t>
            </w:r>
            <w:proofErr w:type="spellEnd"/>
            <w:r w:rsidRPr="00493680">
              <w:rPr>
                <w:rFonts w:ascii="Arial" w:hAnsi="Arial" w:cs="Arial"/>
                <w:sz w:val="20"/>
                <w:szCs w:val="20"/>
              </w:rPr>
              <w:t xml:space="preserve"> </w:t>
            </w:r>
            <w:proofErr w:type="spellStart"/>
            <w:r w:rsidRPr="00493680">
              <w:rPr>
                <w:rFonts w:ascii="Arial" w:hAnsi="Arial" w:cs="Arial"/>
                <w:sz w:val="20"/>
                <w:szCs w:val="20"/>
              </w:rPr>
              <w:t>devidamente</w:t>
            </w:r>
            <w:proofErr w:type="spellEnd"/>
            <w:r w:rsidRPr="00493680">
              <w:rPr>
                <w:rFonts w:ascii="Arial" w:hAnsi="Arial" w:cs="Arial"/>
                <w:sz w:val="20"/>
                <w:szCs w:val="20"/>
              </w:rPr>
              <w:t xml:space="preserve"> </w:t>
            </w:r>
            <w:proofErr w:type="spellStart"/>
            <w:r w:rsidRPr="00493680">
              <w:rPr>
                <w:rFonts w:ascii="Arial" w:hAnsi="Arial" w:cs="Arial"/>
                <w:sz w:val="20"/>
                <w:szCs w:val="20"/>
              </w:rPr>
              <w:t>acabadas</w:t>
            </w:r>
            <w:proofErr w:type="spellEnd"/>
            <w:r w:rsidRPr="00493680">
              <w:rPr>
                <w:rFonts w:ascii="Arial" w:hAnsi="Arial" w:cs="Arial"/>
                <w:sz w:val="20"/>
                <w:szCs w:val="20"/>
              </w:rPr>
              <w:t xml:space="preserve">, </w:t>
            </w:r>
            <w:proofErr w:type="spellStart"/>
            <w:r w:rsidRPr="00493680">
              <w:rPr>
                <w:rFonts w:ascii="Arial" w:hAnsi="Arial" w:cs="Arial"/>
                <w:sz w:val="20"/>
                <w:szCs w:val="20"/>
              </w:rPr>
              <w:t>elasticidade</w:t>
            </w:r>
            <w:proofErr w:type="spellEnd"/>
            <w:r w:rsidRPr="00493680">
              <w:rPr>
                <w:rFonts w:ascii="Arial" w:hAnsi="Arial" w:cs="Arial"/>
                <w:sz w:val="20"/>
                <w:szCs w:val="20"/>
              </w:rPr>
              <w:t xml:space="preserve"> </w:t>
            </w:r>
            <w:proofErr w:type="spellStart"/>
            <w:r w:rsidRPr="00493680">
              <w:rPr>
                <w:rFonts w:ascii="Arial" w:hAnsi="Arial" w:cs="Arial"/>
                <w:sz w:val="20"/>
                <w:szCs w:val="20"/>
              </w:rPr>
              <w:t>adequada</w:t>
            </w:r>
            <w:proofErr w:type="spellEnd"/>
            <w:r w:rsidRPr="00493680">
              <w:rPr>
                <w:rFonts w:ascii="Arial" w:hAnsi="Arial" w:cs="Arial"/>
                <w:sz w:val="20"/>
                <w:szCs w:val="20"/>
              </w:rPr>
              <w:t xml:space="preserve">, </w:t>
            </w:r>
            <w:proofErr w:type="spellStart"/>
            <w:r w:rsidRPr="00493680">
              <w:rPr>
                <w:rFonts w:ascii="Arial" w:hAnsi="Arial" w:cs="Arial"/>
                <w:sz w:val="20"/>
                <w:szCs w:val="20"/>
              </w:rPr>
              <w:t>uniformemente</w:t>
            </w:r>
            <w:proofErr w:type="spellEnd"/>
            <w:r w:rsidRPr="00493680">
              <w:rPr>
                <w:rFonts w:ascii="Arial" w:hAnsi="Arial" w:cs="Arial"/>
                <w:sz w:val="20"/>
                <w:szCs w:val="20"/>
              </w:rPr>
              <w:t xml:space="preserve"> </w:t>
            </w:r>
            <w:proofErr w:type="spellStart"/>
            <w:r w:rsidRPr="00493680">
              <w:rPr>
                <w:rFonts w:ascii="Arial" w:hAnsi="Arial" w:cs="Arial"/>
                <w:sz w:val="20"/>
                <w:szCs w:val="20"/>
              </w:rPr>
              <w:t>enroladas</w:t>
            </w:r>
            <w:proofErr w:type="spellEnd"/>
            <w:r w:rsidRPr="00493680">
              <w:rPr>
                <w:rFonts w:ascii="Arial" w:hAnsi="Arial" w:cs="Arial"/>
                <w:sz w:val="20"/>
                <w:szCs w:val="20"/>
              </w:rPr>
              <w:t xml:space="preserve">, </w:t>
            </w:r>
            <w:proofErr w:type="spellStart"/>
            <w:r w:rsidRPr="00493680">
              <w:rPr>
                <w:rFonts w:ascii="Arial" w:hAnsi="Arial" w:cs="Arial"/>
                <w:sz w:val="20"/>
                <w:szCs w:val="20"/>
              </w:rPr>
              <w:t>isenta</w:t>
            </w:r>
            <w:proofErr w:type="spellEnd"/>
            <w:r w:rsidRPr="00493680">
              <w:rPr>
                <w:rFonts w:ascii="Arial" w:hAnsi="Arial" w:cs="Arial"/>
                <w:sz w:val="20"/>
                <w:szCs w:val="20"/>
              </w:rPr>
              <w:t xml:space="preserve"> de </w:t>
            </w:r>
            <w:proofErr w:type="spellStart"/>
            <w:r w:rsidRPr="00493680">
              <w:rPr>
                <w:rFonts w:ascii="Arial" w:hAnsi="Arial" w:cs="Arial"/>
                <w:sz w:val="20"/>
                <w:szCs w:val="20"/>
              </w:rPr>
              <w:t>quaisquer</w:t>
            </w:r>
            <w:proofErr w:type="spellEnd"/>
            <w:r w:rsidRPr="00493680">
              <w:rPr>
                <w:rFonts w:ascii="Arial" w:hAnsi="Arial" w:cs="Arial"/>
                <w:sz w:val="20"/>
                <w:szCs w:val="20"/>
              </w:rPr>
              <w:t xml:space="preserve"> </w:t>
            </w:r>
            <w:proofErr w:type="spellStart"/>
            <w:r w:rsidRPr="00493680">
              <w:rPr>
                <w:rFonts w:ascii="Arial" w:hAnsi="Arial" w:cs="Arial"/>
                <w:sz w:val="20"/>
                <w:szCs w:val="20"/>
              </w:rPr>
              <w:t>defeitos</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embalada</w:t>
            </w:r>
            <w:proofErr w:type="spellEnd"/>
            <w:r w:rsidRPr="00493680">
              <w:rPr>
                <w:rFonts w:ascii="Arial" w:hAnsi="Arial" w:cs="Arial"/>
                <w:sz w:val="20"/>
                <w:szCs w:val="20"/>
              </w:rPr>
              <w:t xml:space="preserve"> </w:t>
            </w:r>
            <w:proofErr w:type="spellStart"/>
            <w:r w:rsidRPr="00493680">
              <w:rPr>
                <w:rFonts w:ascii="Arial" w:hAnsi="Arial" w:cs="Arial"/>
                <w:sz w:val="20"/>
                <w:szCs w:val="20"/>
              </w:rPr>
              <w:t>individualmente</w:t>
            </w:r>
            <w:proofErr w:type="spellEnd"/>
            <w:r w:rsidRPr="00493680">
              <w:rPr>
                <w:rFonts w:ascii="Arial" w:hAnsi="Arial" w:cs="Arial"/>
                <w:sz w:val="20"/>
                <w:szCs w:val="20"/>
              </w:rPr>
              <w:t xml:space="preserve"> e </w:t>
            </w:r>
            <w:proofErr w:type="spellStart"/>
            <w:r w:rsidRPr="00493680">
              <w:rPr>
                <w:rFonts w:ascii="Arial" w:hAnsi="Arial" w:cs="Arial"/>
                <w:sz w:val="20"/>
                <w:szCs w:val="20"/>
              </w:rPr>
              <w:t>reembalada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pacote</w:t>
            </w:r>
            <w:proofErr w:type="spellEnd"/>
            <w:r w:rsidRPr="00493680">
              <w:rPr>
                <w:rFonts w:ascii="Arial" w:hAnsi="Arial" w:cs="Arial"/>
                <w:sz w:val="20"/>
                <w:szCs w:val="20"/>
              </w:rPr>
              <w:t xml:space="preserve"> com 12</w:t>
            </w:r>
            <w:r w:rsidRPr="00493680">
              <w:rPr>
                <w:rFonts w:ascii="Arial" w:hAnsi="Arial" w:cs="Arial"/>
                <w:spacing w:val="-5"/>
                <w:sz w:val="20"/>
                <w:szCs w:val="20"/>
              </w:rPr>
              <w:t xml:space="preserve">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00FC457C" w14:textId="77777777" w:rsidR="00493680" w:rsidRPr="00493680" w:rsidRDefault="00493680" w:rsidP="00034291">
            <w:pPr>
              <w:pStyle w:val="TableParagraph"/>
              <w:spacing w:before="1"/>
              <w:ind w:left="284"/>
              <w:jc w:val="center"/>
              <w:rPr>
                <w:rFonts w:ascii="Arial" w:hAnsi="Arial" w:cs="Arial"/>
                <w:sz w:val="20"/>
                <w:szCs w:val="20"/>
              </w:rPr>
            </w:pPr>
            <w:r w:rsidRPr="00493680">
              <w:rPr>
                <w:rFonts w:ascii="Arial" w:hAnsi="Arial" w:cs="Arial"/>
                <w:sz w:val="20"/>
                <w:szCs w:val="20"/>
              </w:rPr>
              <w:t>Pct</w:t>
            </w:r>
          </w:p>
        </w:tc>
        <w:tc>
          <w:tcPr>
            <w:tcW w:w="850" w:type="dxa"/>
            <w:vAlign w:val="center"/>
          </w:tcPr>
          <w:p w14:paraId="69025EE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50</w:t>
            </w:r>
          </w:p>
        </w:tc>
        <w:tc>
          <w:tcPr>
            <w:tcW w:w="1418" w:type="dxa"/>
            <w:vAlign w:val="center"/>
          </w:tcPr>
          <w:p w14:paraId="1B00320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7,69</w:t>
            </w:r>
          </w:p>
        </w:tc>
      </w:tr>
      <w:tr w:rsidR="00493680" w:rsidRPr="00493680" w14:paraId="6AB631C5" w14:textId="77777777" w:rsidTr="00493680">
        <w:trPr>
          <w:trHeight w:val="1374"/>
        </w:trPr>
        <w:tc>
          <w:tcPr>
            <w:tcW w:w="708" w:type="dxa"/>
            <w:vAlign w:val="center"/>
          </w:tcPr>
          <w:p w14:paraId="39CA0608"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16562B03" w14:textId="77777777" w:rsidR="00493680" w:rsidRPr="00493680" w:rsidRDefault="00493680" w:rsidP="00034291">
            <w:pPr>
              <w:pStyle w:val="TableParagraph"/>
              <w:spacing w:before="1"/>
              <w:ind w:left="284" w:right="123"/>
              <w:rPr>
                <w:rFonts w:ascii="Arial" w:hAnsi="Arial" w:cs="Arial"/>
                <w:b/>
                <w:sz w:val="20"/>
                <w:szCs w:val="20"/>
              </w:rPr>
            </w:pPr>
            <w:proofErr w:type="spellStart"/>
            <w:r w:rsidRPr="00493680">
              <w:rPr>
                <w:rFonts w:ascii="Arial" w:hAnsi="Arial" w:cs="Arial"/>
                <w:b/>
                <w:sz w:val="20"/>
                <w:szCs w:val="20"/>
              </w:rPr>
              <w:t>Atadura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crepom</w:t>
            </w:r>
            <w:proofErr w:type="spellEnd"/>
            <w:r w:rsidRPr="00493680">
              <w:rPr>
                <w:rFonts w:ascii="Arial" w:hAnsi="Arial" w:cs="Arial"/>
                <w:b/>
                <w:sz w:val="20"/>
                <w:szCs w:val="20"/>
              </w:rPr>
              <w:t xml:space="preserve"> 10 x3 cm - 13 </w:t>
            </w:r>
            <w:proofErr w:type="spellStart"/>
            <w:r w:rsidRPr="00493680">
              <w:rPr>
                <w:rFonts w:ascii="Arial" w:hAnsi="Arial" w:cs="Arial"/>
                <w:b/>
                <w:sz w:val="20"/>
                <w:szCs w:val="20"/>
              </w:rPr>
              <w:t>fios</w:t>
            </w:r>
            <w:proofErr w:type="spellEnd"/>
          </w:p>
        </w:tc>
        <w:tc>
          <w:tcPr>
            <w:tcW w:w="4678" w:type="dxa"/>
          </w:tcPr>
          <w:p w14:paraId="02BCDE39" w14:textId="77777777" w:rsidR="00493680" w:rsidRPr="00493680" w:rsidRDefault="00493680" w:rsidP="00034291">
            <w:pPr>
              <w:pStyle w:val="TableParagraph"/>
              <w:spacing w:before="112"/>
              <w:ind w:left="284" w:right="60"/>
              <w:jc w:val="both"/>
              <w:rPr>
                <w:rFonts w:ascii="Arial" w:hAnsi="Arial" w:cs="Arial"/>
                <w:sz w:val="20"/>
                <w:szCs w:val="20"/>
              </w:rPr>
            </w:pPr>
            <w:proofErr w:type="spellStart"/>
            <w:r w:rsidRPr="00493680">
              <w:rPr>
                <w:rFonts w:ascii="Arial" w:hAnsi="Arial" w:cs="Arial"/>
                <w:sz w:val="20"/>
                <w:szCs w:val="20"/>
              </w:rPr>
              <w:t>Atadura</w:t>
            </w:r>
            <w:proofErr w:type="spellEnd"/>
            <w:r w:rsidRPr="00493680">
              <w:rPr>
                <w:rFonts w:ascii="Arial" w:hAnsi="Arial" w:cs="Arial"/>
                <w:sz w:val="20"/>
                <w:szCs w:val="20"/>
              </w:rPr>
              <w:t xml:space="preserve"> de </w:t>
            </w:r>
            <w:proofErr w:type="spellStart"/>
            <w:r w:rsidRPr="00493680">
              <w:rPr>
                <w:rFonts w:ascii="Arial" w:hAnsi="Arial" w:cs="Arial"/>
                <w:sz w:val="20"/>
                <w:szCs w:val="20"/>
              </w:rPr>
              <w:t>crepom</w:t>
            </w:r>
            <w:proofErr w:type="spellEnd"/>
            <w:r w:rsidRPr="00493680">
              <w:rPr>
                <w:rFonts w:ascii="Arial" w:hAnsi="Arial" w:cs="Arial"/>
                <w:sz w:val="20"/>
                <w:szCs w:val="20"/>
              </w:rPr>
              <w:t xml:space="preserve">, </w:t>
            </w:r>
            <w:proofErr w:type="spellStart"/>
            <w:r w:rsidRPr="00493680">
              <w:rPr>
                <w:rFonts w:ascii="Arial" w:hAnsi="Arial" w:cs="Arial"/>
                <w:sz w:val="20"/>
                <w:szCs w:val="20"/>
              </w:rPr>
              <w:t>medindo</w:t>
            </w:r>
            <w:proofErr w:type="spellEnd"/>
            <w:r w:rsidRPr="00493680">
              <w:rPr>
                <w:rFonts w:ascii="Arial" w:hAnsi="Arial" w:cs="Arial"/>
                <w:sz w:val="20"/>
                <w:szCs w:val="20"/>
              </w:rPr>
              <w:t xml:space="preserve"> </w:t>
            </w:r>
            <w:proofErr w:type="spellStart"/>
            <w:r w:rsidRPr="00493680">
              <w:rPr>
                <w:rFonts w:ascii="Arial" w:hAnsi="Arial" w:cs="Arial"/>
                <w:sz w:val="20"/>
                <w:szCs w:val="20"/>
              </w:rPr>
              <w:t>aproximadamente</w:t>
            </w:r>
            <w:proofErr w:type="spellEnd"/>
            <w:r w:rsidRPr="00493680">
              <w:rPr>
                <w:rFonts w:ascii="Arial" w:hAnsi="Arial" w:cs="Arial"/>
                <w:sz w:val="20"/>
                <w:szCs w:val="20"/>
              </w:rPr>
              <w:t xml:space="preserve"> 10x3cm de </w:t>
            </w:r>
            <w:proofErr w:type="spellStart"/>
            <w:r w:rsidRPr="00493680">
              <w:rPr>
                <w:rFonts w:ascii="Arial" w:hAnsi="Arial" w:cs="Arial"/>
                <w:sz w:val="20"/>
                <w:szCs w:val="20"/>
              </w:rPr>
              <w:t>largura</w:t>
            </w:r>
            <w:proofErr w:type="spellEnd"/>
            <w:r w:rsidRPr="00493680">
              <w:rPr>
                <w:rFonts w:ascii="Arial" w:hAnsi="Arial" w:cs="Arial"/>
                <w:sz w:val="20"/>
                <w:szCs w:val="20"/>
              </w:rPr>
              <w:t xml:space="preserve">, </w:t>
            </w:r>
            <w:proofErr w:type="spellStart"/>
            <w:r w:rsidRPr="00493680">
              <w:rPr>
                <w:rFonts w:ascii="Arial" w:hAnsi="Arial" w:cs="Arial"/>
                <w:sz w:val="20"/>
                <w:szCs w:val="20"/>
              </w:rPr>
              <w:t>constituído</w:t>
            </w:r>
            <w:proofErr w:type="spellEnd"/>
            <w:r w:rsidRPr="00493680">
              <w:rPr>
                <w:rFonts w:ascii="Arial" w:hAnsi="Arial" w:cs="Arial"/>
                <w:sz w:val="20"/>
                <w:szCs w:val="20"/>
              </w:rPr>
              <w:t xml:space="preserve"> de 13 </w:t>
            </w:r>
            <w:proofErr w:type="spellStart"/>
            <w:r w:rsidRPr="00493680">
              <w:rPr>
                <w:rFonts w:ascii="Arial" w:hAnsi="Arial" w:cs="Arial"/>
                <w:sz w:val="20"/>
                <w:szCs w:val="20"/>
              </w:rPr>
              <w:t>fios</w:t>
            </w:r>
            <w:proofErr w:type="spellEnd"/>
            <w:r w:rsidRPr="00493680">
              <w:rPr>
                <w:rFonts w:ascii="Arial" w:hAnsi="Arial" w:cs="Arial"/>
                <w:sz w:val="20"/>
                <w:szCs w:val="20"/>
              </w:rPr>
              <w:t xml:space="preserve"> de </w:t>
            </w:r>
            <w:proofErr w:type="spellStart"/>
            <w:r w:rsidRPr="00493680">
              <w:rPr>
                <w:rFonts w:ascii="Arial" w:hAnsi="Arial" w:cs="Arial"/>
                <w:sz w:val="20"/>
                <w:szCs w:val="20"/>
              </w:rPr>
              <w:t>algodão</w:t>
            </w:r>
            <w:proofErr w:type="spellEnd"/>
            <w:r w:rsidRPr="00493680">
              <w:rPr>
                <w:rFonts w:ascii="Arial" w:hAnsi="Arial" w:cs="Arial"/>
                <w:sz w:val="20"/>
                <w:szCs w:val="20"/>
              </w:rPr>
              <w:t xml:space="preserve"> cru, </w:t>
            </w:r>
            <w:proofErr w:type="spellStart"/>
            <w:r w:rsidRPr="00493680">
              <w:rPr>
                <w:rFonts w:ascii="Arial" w:hAnsi="Arial" w:cs="Arial"/>
                <w:sz w:val="20"/>
                <w:szCs w:val="20"/>
              </w:rPr>
              <w:t>bordas</w:t>
            </w:r>
            <w:proofErr w:type="spellEnd"/>
            <w:r w:rsidRPr="00493680">
              <w:rPr>
                <w:rFonts w:ascii="Arial" w:hAnsi="Arial" w:cs="Arial"/>
                <w:sz w:val="20"/>
                <w:szCs w:val="20"/>
              </w:rPr>
              <w:t xml:space="preserve"> </w:t>
            </w:r>
            <w:proofErr w:type="spellStart"/>
            <w:r w:rsidRPr="00493680">
              <w:rPr>
                <w:rFonts w:ascii="Arial" w:hAnsi="Arial" w:cs="Arial"/>
                <w:sz w:val="20"/>
                <w:szCs w:val="20"/>
              </w:rPr>
              <w:t>devidamente</w:t>
            </w:r>
            <w:proofErr w:type="spellEnd"/>
            <w:r w:rsidRPr="00493680">
              <w:rPr>
                <w:rFonts w:ascii="Arial" w:hAnsi="Arial" w:cs="Arial"/>
                <w:sz w:val="20"/>
                <w:szCs w:val="20"/>
              </w:rPr>
              <w:t xml:space="preserve"> </w:t>
            </w:r>
            <w:proofErr w:type="spellStart"/>
            <w:r w:rsidRPr="00493680">
              <w:rPr>
                <w:rFonts w:ascii="Arial" w:hAnsi="Arial" w:cs="Arial"/>
                <w:sz w:val="20"/>
                <w:szCs w:val="20"/>
              </w:rPr>
              <w:t>acabadas</w:t>
            </w:r>
            <w:proofErr w:type="spellEnd"/>
            <w:r w:rsidRPr="00493680">
              <w:rPr>
                <w:rFonts w:ascii="Arial" w:hAnsi="Arial" w:cs="Arial"/>
                <w:sz w:val="20"/>
                <w:szCs w:val="20"/>
              </w:rPr>
              <w:t xml:space="preserve">, </w:t>
            </w:r>
            <w:proofErr w:type="spellStart"/>
            <w:r w:rsidRPr="00493680">
              <w:rPr>
                <w:rFonts w:ascii="Arial" w:hAnsi="Arial" w:cs="Arial"/>
                <w:sz w:val="20"/>
                <w:szCs w:val="20"/>
              </w:rPr>
              <w:t>elasticidade</w:t>
            </w:r>
            <w:proofErr w:type="spellEnd"/>
            <w:r w:rsidRPr="00493680">
              <w:rPr>
                <w:rFonts w:ascii="Arial" w:hAnsi="Arial" w:cs="Arial"/>
                <w:sz w:val="20"/>
                <w:szCs w:val="20"/>
              </w:rPr>
              <w:t xml:space="preserve"> </w:t>
            </w:r>
            <w:proofErr w:type="spellStart"/>
            <w:r w:rsidRPr="00493680">
              <w:rPr>
                <w:rFonts w:ascii="Arial" w:hAnsi="Arial" w:cs="Arial"/>
                <w:sz w:val="20"/>
                <w:szCs w:val="20"/>
              </w:rPr>
              <w:t>adequada</w:t>
            </w:r>
            <w:proofErr w:type="spellEnd"/>
            <w:r w:rsidRPr="00493680">
              <w:rPr>
                <w:rFonts w:ascii="Arial" w:hAnsi="Arial" w:cs="Arial"/>
                <w:sz w:val="20"/>
                <w:szCs w:val="20"/>
              </w:rPr>
              <w:t xml:space="preserve">, </w:t>
            </w:r>
            <w:proofErr w:type="spellStart"/>
            <w:r w:rsidRPr="00493680">
              <w:rPr>
                <w:rFonts w:ascii="Arial" w:hAnsi="Arial" w:cs="Arial"/>
                <w:sz w:val="20"/>
                <w:szCs w:val="20"/>
              </w:rPr>
              <w:t>uniformemente</w:t>
            </w:r>
            <w:proofErr w:type="spellEnd"/>
            <w:r w:rsidRPr="00493680">
              <w:rPr>
                <w:rFonts w:ascii="Arial" w:hAnsi="Arial" w:cs="Arial"/>
                <w:sz w:val="20"/>
                <w:szCs w:val="20"/>
              </w:rPr>
              <w:t xml:space="preserve"> </w:t>
            </w:r>
            <w:proofErr w:type="spellStart"/>
            <w:r w:rsidRPr="00493680">
              <w:rPr>
                <w:rFonts w:ascii="Arial" w:hAnsi="Arial" w:cs="Arial"/>
                <w:sz w:val="20"/>
                <w:szCs w:val="20"/>
              </w:rPr>
              <w:t>enroladas</w:t>
            </w:r>
            <w:proofErr w:type="spellEnd"/>
            <w:r w:rsidRPr="00493680">
              <w:rPr>
                <w:rFonts w:ascii="Arial" w:hAnsi="Arial" w:cs="Arial"/>
                <w:sz w:val="20"/>
                <w:szCs w:val="20"/>
              </w:rPr>
              <w:t xml:space="preserve">, </w:t>
            </w:r>
            <w:proofErr w:type="spellStart"/>
            <w:r w:rsidRPr="00493680">
              <w:rPr>
                <w:rFonts w:ascii="Arial" w:hAnsi="Arial" w:cs="Arial"/>
                <w:sz w:val="20"/>
                <w:szCs w:val="20"/>
              </w:rPr>
              <w:t>isenta</w:t>
            </w:r>
            <w:proofErr w:type="spellEnd"/>
            <w:r w:rsidRPr="00493680">
              <w:rPr>
                <w:rFonts w:ascii="Arial" w:hAnsi="Arial" w:cs="Arial"/>
                <w:sz w:val="20"/>
                <w:szCs w:val="20"/>
              </w:rPr>
              <w:t xml:space="preserve"> de </w:t>
            </w:r>
            <w:proofErr w:type="spellStart"/>
            <w:r w:rsidRPr="00493680">
              <w:rPr>
                <w:rFonts w:ascii="Arial" w:hAnsi="Arial" w:cs="Arial"/>
                <w:sz w:val="20"/>
                <w:szCs w:val="20"/>
              </w:rPr>
              <w:t>quaisquer</w:t>
            </w:r>
            <w:proofErr w:type="spellEnd"/>
            <w:r w:rsidRPr="00493680">
              <w:rPr>
                <w:rFonts w:ascii="Arial" w:hAnsi="Arial" w:cs="Arial"/>
                <w:sz w:val="20"/>
                <w:szCs w:val="20"/>
              </w:rPr>
              <w:t xml:space="preserve"> </w:t>
            </w:r>
            <w:proofErr w:type="spellStart"/>
            <w:r w:rsidRPr="00493680">
              <w:rPr>
                <w:rFonts w:ascii="Arial" w:hAnsi="Arial" w:cs="Arial"/>
                <w:sz w:val="20"/>
                <w:szCs w:val="20"/>
              </w:rPr>
              <w:t>defeitos</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embalada</w:t>
            </w:r>
            <w:proofErr w:type="spellEnd"/>
            <w:r w:rsidRPr="00493680">
              <w:rPr>
                <w:rFonts w:ascii="Arial" w:hAnsi="Arial" w:cs="Arial"/>
                <w:sz w:val="20"/>
                <w:szCs w:val="20"/>
              </w:rPr>
              <w:t xml:space="preserve"> </w:t>
            </w:r>
            <w:proofErr w:type="spellStart"/>
            <w:r w:rsidRPr="00493680">
              <w:rPr>
                <w:rFonts w:ascii="Arial" w:hAnsi="Arial" w:cs="Arial"/>
                <w:sz w:val="20"/>
                <w:szCs w:val="20"/>
              </w:rPr>
              <w:t>individualmente</w:t>
            </w:r>
            <w:proofErr w:type="spellEnd"/>
            <w:r w:rsidRPr="00493680">
              <w:rPr>
                <w:rFonts w:ascii="Arial" w:hAnsi="Arial" w:cs="Arial"/>
                <w:sz w:val="20"/>
                <w:szCs w:val="20"/>
              </w:rPr>
              <w:t xml:space="preserve"> e </w:t>
            </w:r>
            <w:proofErr w:type="spellStart"/>
            <w:r w:rsidRPr="00493680">
              <w:rPr>
                <w:rFonts w:ascii="Arial" w:hAnsi="Arial" w:cs="Arial"/>
                <w:sz w:val="20"/>
                <w:szCs w:val="20"/>
              </w:rPr>
              <w:t>reembalada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pacote</w:t>
            </w:r>
            <w:proofErr w:type="spellEnd"/>
            <w:r w:rsidRPr="00493680">
              <w:rPr>
                <w:rFonts w:ascii="Arial" w:hAnsi="Arial" w:cs="Arial"/>
                <w:sz w:val="20"/>
                <w:szCs w:val="20"/>
              </w:rPr>
              <w:t xml:space="preserve"> com 12</w:t>
            </w:r>
            <w:r w:rsidRPr="00493680">
              <w:rPr>
                <w:rFonts w:ascii="Arial" w:hAnsi="Arial" w:cs="Arial"/>
                <w:spacing w:val="-5"/>
                <w:sz w:val="20"/>
                <w:szCs w:val="20"/>
              </w:rPr>
              <w:t xml:space="preserve">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22A5D2CD" w14:textId="77777777" w:rsidR="00493680" w:rsidRPr="00493680" w:rsidRDefault="00493680" w:rsidP="00034291">
            <w:pPr>
              <w:pStyle w:val="TableParagraph"/>
              <w:spacing w:before="1"/>
              <w:ind w:left="284"/>
              <w:jc w:val="center"/>
              <w:rPr>
                <w:rFonts w:ascii="Arial" w:hAnsi="Arial" w:cs="Arial"/>
                <w:sz w:val="20"/>
                <w:szCs w:val="20"/>
              </w:rPr>
            </w:pPr>
            <w:r w:rsidRPr="00493680">
              <w:rPr>
                <w:rFonts w:ascii="Arial" w:hAnsi="Arial" w:cs="Arial"/>
                <w:sz w:val="20"/>
                <w:szCs w:val="20"/>
              </w:rPr>
              <w:t>Pct</w:t>
            </w:r>
          </w:p>
        </w:tc>
        <w:tc>
          <w:tcPr>
            <w:tcW w:w="850" w:type="dxa"/>
            <w:vAlign w:val="center"/>
          </w:tcPr>
          <w:p w14:paraId="4E94CEC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4050</w:t>
            </w:r>
          </w:p>
        </w:tc>
        <w:tc>
          <w:tcPr>
            <w:tcW w:w="1418" w:type="dxa"/>
            <w:vAlign w:val="center"/>
          </w:tcPr>
          <w:p w14:paraId="3DCC892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9,24</w:t>
            </w:r>
          </w:p>
        </w:tc>
      </w:tr>
      <w:tr w:rsidR="00493680" w:rsidRPr="00493680" w14:paraId="500D699F" w14:textId="77777777" w:rsidTr="00493680">
        <w:trPr>
          <w:trHeight w:val="1536"/>
        </w:trPr>
        <w:tc>
          <w:tcPr>
            <w:tcW w:w="708" w:type="dxa"/>
            <w:vAlign w:val="center"/>
          </w:tcPr>
          <w:p w14:paraId="6AA050E5"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234C4479"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Atadura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crepom</w:t>
            </w:r>
            <w:proofErr w:type="spellEnd"/>
            <w:r w:rsidRPr="00493680">
              <w:rPr>
                <w:rFonts w:ascii="Arial" w:hAnsi="Arial" w:cs="Arial"/>
                <w:b/>
                <w:sz w:val="20"/>
                <w:szCs w:val="20"/>
              </w:rPr>
              <w:t xml:space="preserve"> 15x3 cm 13 </w:t>
            </w:r>
            <w:proofErr w:type="spellStart"/>
            <w:r w:rsidRPr="00493680">
              <w:rPr>
                <w:rFonts w:ascii="Arial" w:hAnsi="Arial" w:cs="Arial"/>
                <w:b/>
                <w:sz w:val="20"/>
                <w:szCs w:val="20"/>
              </w:rPr>
              <w:t>fios</w:t>
            </w:r>
            <w:proofErr w:type="spellEnd"/>
          </w:p>
        </w:tc>
        <w:tc>
          <w:tcPr>
            <w:tcW w:w="4678" w:type="dxa"/>
          </w:tcPr>
          <w:p w14:paraId="3FEBA349" w14:textId="77777777" w:rsidR="00493680" w:rsidRPr="00493680" w:rsidRDefault="00493680" w:rsidP="00034291">
            <w:pPr>
              <w:pStyle w:val="TableParagraph"/>
              <w:spacing w:before="194"/>
              <w:ind w:left="284" w:right="62"/>
              <w:jc w:val="both"/>
              <w:rPr>
                <w:rFonts w:ascii="Arial" w:hAnsi="Arial" w:cs="Arial"/>
                <w:sz w:val="20"/>
                <w:szCs w:val="20"/>
              </w:rPr>
            </w:pPr>
            <w:proofErr w:type="spellStart"/>
            <w:r w:rsidRPr="00493680">
              <w:rPr>
                <w:rFonts w:ascii="Arial" w:hAnsi="Arial" w:cs="Arial"/>
                <w:sz w:val="20"/>
                <w:szCs w:val="20"/>
              </w:rPr>
              <w:t>Atadura</w:t>
            </w:r>
            <w:proofErr w:type="spellEnd"/>
            <w:r w:rsidRPr="00493680">
              <w:rPr>
                <w:rFonts w:ascii="Arial" w:hAnsi="Arial" w:cs="Arial"/>
                <w:sz w:val="20"/>
                <w:szCs w:val="20"/>
              </w:rPr>
              <w:t xml:space="preserve"> </w:t>
            </w:r>
            <w:proofErr w:type="spellStart"/>
            <w:r w:rsidRPr="00493680">
              <w:rPr>
                <w:rFonts w:ascii="Arial" w:hAnsi="Arial" w:cs="Arial"/>
                <w:sz w:val="20"/>
                <w:szCs w:val="20"/>
              </w:rPr>
              <w:t>crepom</w:t>
            </w:r>
            <w:proofErr w:type="spellEnd"/>
            <w:r w:rsidRPr="00493680">
              <w:rPr>
                <w:rFonts w:ascii="Arial" w:hAnsi="Arial" w:cs="Arial"/>
                <w:sz w:val="20"/>
                <w:szCs w:val="20"/>
              </w:rPr>
              <w:t xml:space="preserve"> 15x3 cm 13 </w:t>
            </w:r>
            <w:proofErr w:type="spellStart"/>
            <w:r w:rsidRPr="00493680">
              <w:rPr>
                <w:rFonts w:ascii="Arial" w:hAnsi="Arial" w:cs="Arial"/>
                <w:sz w:val="20"/>
                <w:szCs w:val="20"/>
              </w:rPr>
              <w:t>fios</w:t>
            </w:r>
            <w:proofErr w:type="spellEnd"/>
            <w:r w:rsidRPr="00493680">
              <w:rPr>
                <w:rFonts w:ascii="Arial" w:hAnsi="Arial" w:cs="Arial"/>
                <w:sz w:val="20"/>
                <w:szCs w:val="20"/>
              </w:rPr>
              <w:t xml:space="preserve">- </w:t>
            </w:r>
            <w:proofErr w:type="spellStart"/>
            <w:r w:rsidRPr="00493680">
              <w:rPr>
                <w:rFonts w:ascii="Arial" w:hAnsi="Arial" w:cs="Arial"/>
                <w:sz w:val="20"/>
                <w:szCs w:val="20"/>
              </w:rPr>
              <w:t>atadura</w:t>
            </w:r>
            <w:proofErr w:type="spellEnd"/>
            <w:r w:rsidRPr="00493680">
              <w:rPr>
                <w:rFonts w:ascii="Arial" w:hAnsi="Arial" w:cs="Arial"/>
                <w:sz w:val="20"/>
                <w:szCs w:val="20"/>
              </w:rPr>
              <w:t xml:space="preserve"> </w:t>
            </w:r>
            <w:proofErr w:type="spellStart"/>
            <w:r w:rsidRPr="00493680">
              <w:rPr>
                <w:rFonts w:ascii="Arial" w:hAnsi="Arial" w:cs="Arial"/>
                <w:sz w:val="20"/>
                <w:szCs w:val="20"/>
              </w:rPr>
              <w:t>crepom</w:t>
            </w:r>
            <w:proofErr w:type="spellEnd"/>
            <w:r w:rsidRPr="00493680">
              <w:rPr>
                <w:rFonts w:ascii="Arial" w:hAnsi="Arial" w:cs="Arial"/>
                <w:sz w:val="20"/>
                <w:szCs w:val="20"/>
              </w:rPr>
              <w:t xml:space="preserve"> 15 x3 cm, </w:t>
            </w:r>
            <w:proofErr w:type="spellStart"/>
            <w:r w:rsidRPr="00493680">
              <w:rPr>
                <w:rFonts w:ascii="Arial" w:hAnsi="Arial" w:cs="Arial"/>
                <w:sz w:val="20"/>
                <w:szCs w:val="20"/>
              </w:rPr>
              <w:t>constituído</w:t>
            </w:r>
            <w:proofErr w:type="spellEnd"/>
            <w:r w:rsidRPr="00493680">
              <w:rPr>
                <w:rFonts w:ascii="Arial" w:hAnsi="Arial" w:cs="Arial"/>
                <w:sz w:val="20"/>
                <w:szCs w:val="20"/>
              </w:rPr>
              <w:t xml:space="preserve"> de 13 </w:t>
            </w:r>
            <w:proofErr w:type="spellStart"/>
            <w:r w:rsidRPr="00493680">
              <w:rPr>
                <w:rFonts w:ascii="Arial" w:hAnsi="Arial" w:cs="Arial"/>
                <w:sz w:val="20"/>
                <w:szCs w:val="20"/>
              </w:rPr>
              <w:t>fios</w:t>
            </w:r>
            <w:proofErr w:type="spellEnd"/>
            <w:r w:rsidRPr="00493680">
              <w:rPr>
                <w:rFonts w:ascii="Arial" w:hAnsi="Arial" w:cs="Arial"/>
                <w:sz w:val="20"/>
                <w:szCs w:val="20"/>
              </w:rPr>
              <w:t xml:space="preserve"> de </w:t>
            </w:r>
            <w:proofErr w:type="spellStart"/>
            <w:r w:rsidRPr="00493680">
              <w:rPr>
                <w:rFonts w:ascii="Arial" w:hAnsi="Arial" w:cs="Arial"/>
                <w:sz w:val="20"/>
                <w:szCs w:val="20"/>
              </w:rPr>
              <w:t>algodão</w:t>
            </w:r>
            <w:proofErr w:type="spellEnd"/>
            <w:r w:rsidRPr="00493680">
              <w:rPr>
                <w:rFonts w:ascii="Arial" w:hAnsi="Arial" w:cs="Arial"/>
                <w:sz w:val="20"/>
                <w:szCs w:val="20"/>
              </w:rPr>
              <w:t xml:space="preserve"> cru, </w:t>
            </w:r>
            <w:proofErr w:type="spellStart"/>
            <w:r w:rsidRPr="00493680">
              <w:rPr>
                <w:rFonts w:ascii="Arial" w:hAnsi="Arial" w:cs="Arial"/>
                <w:sz w:val="20"/>
                <w:szCs w:val="20"/>
              </w:rPr>
              <w:t>bordas</w:t>
            </w:r>
            <w:proofErr w:type="spellEnd"/>
            <w:r w:rsidRPr="00493680">
              <w:rPr>
                <w:rFonts w:ascii="Arial" w:hAnsi="Arial" w:cs="Arial"/>
                <w:sz w:val="20"/>
                <w:szCs w:val="20"/>
              </w:rPr>
              <w:t xml:space="preserve"> </w:t>
            </w:r>
            <w:proofErr w:type="spellStart"/>
            <w:r w:rsidRPr="00493680">
              <w:rPr>
                <w:rFonts w:ascii="Arial" w:hAnsi="Arial" w:cs="Arial"/>
                <w:sz w:val="20"/>
                <w:szCs w:val="20"/>
              </w:rPr>
              <w:t>devidamente</w:t>
            </w:r>
            <w:proofErr w:type="spellEnd"/>
            <w:r w:rsidRPr="00493680">
              <w:rPr>
                <w:rFonts w:ascii="Arial" w:hAnsi="Arial" w:cs="Arial"/>
                <w:sz w:val="20"/>
                <w:szCs w:val="20"/>
              </w:rPr>
              <w:t xml:space="preserve"> </w:t>
            </w:r>
            <w:proofErr w:type="spellStart"/>
            <w:r w:rsidRPr="00493680">
              <w:rPr>
                <w:rFonts w:ascii="Arial" w:hAnsi="Arial" w:cs="Arial"/>
                <w:sz w:val="20"/>
                <w:szCs w:val="20"/>
              </w:rPr>
              <w:t>acabadas</w:t>
            </w:r>
            <w:proofErr w:type="spellEnd"/>
            <w:r w:rsidRPr="00493680">
              <w:rPr>
                <w:rFonts w:ascii="Arial" w:hAnsi="Arial" w:cs="Arial"/>
                <w:sz w:val="20"/>
                <w:szCs w:val="20"/>
              </w:rPr>
              <w:t xml:space="preserve">, </w:t>
            </w:r>
            <w:proofErr w:type="spellStart"/>
            <w:r w:rsidRPr="00493680">
              <w:rPr>
                <w:rFonts w:ascii="Arial" w:hAnsi="Arial" w:cs="Arial"/>
                <w:sz w:val="20"/>
                <w:szCs w:val="20"/>
              </w:rPr>
              <w:t>elasticidade</w:t>
            </w:r>
            <w:proofErr w:type="spellEnd"/>
            <w:r w:rsidRPr="00493680">
              <w:rPr>
                <w:rFonts w:ascii="Arial" w:hAnsi="Arial" w:cs="Arial"/>
                <w:sz w:val="20"/>
                <w:szCs w:val="20"/>
              </w:rPr>
              <w:t xml:space="preserve"> </w:t>
            </w:r>
            <w:proofErr w:type="spellStart"/>
            <w:r w:rsidRPr="00493680">
              <w:rPr>
                <w:rFonts w:ascii="Arial" w:hAnsi="Arial" w:cs="Arial"/>
                <w:sz w:val="20"/>
                <w:szCs w:val="20"/>
              </w:rPr>
              <w:t>adequada</w:t>
            </w:r>
            <w:proofErr w:type="spellEnd"/>
            <w:r w:rsidRPr="00493680">
              <w:rPr>
                <w:rFonts w:ascii="Arial" w:hAnsi="Arial" w:cs="Arial"/>
                <w:sz w:val="20"/>
                <w:szCs w:val="20"/>
              </w:rPr>
              <w:t xml:space="preserve">, </w:t>
            </w:r>
            <w:proofErr w:type="spellStart"/>
            <w:r w:rsidRPr="00493680">
              <w:rPr>
                <w:rFonts w:ascii="Arial" w:hAnsi="Arial" w:cs="Arial"/>
                <w:sz w:val="20"/>
                <w:szCs w:val="20"/>
              </w:rPr>
              <w:t>uniformemente</w:t>
            </w:r>
            <w:proofErr w:type="spellEnd"/>
            <w:r w:rsidRPr="00493680">
              <w:rPr>
                <w:rFonts w:ascii="Arial" w:hAnsi="Arial" w:cs="Arial"/>
                <w:sz w:val="20"/>
                <w:szCs w:val="20"/>
              </w:rPr>
              <w:t xml:space="preserve"> </w:t>
            </w:r>
            <w:proofErr w:type="spellStart"/>
            <w:r w:rsidRPr="00493680">
              <w:rPr>
                <w:rFonts w:ascii="Arial" w:hAnsi="Arial" w:cs="Arial"/>
                <w:sz w:val="20"/>
                <w:szCs w:val="20"/>
              </w:rPr>
              <w:t>enroladas</w:t>
            </w:r>
            <w:proofErr w:type="spellEnd"/>
            <w:r w:rsidRPr="00493680">
              <w:rPr>
                <w:rFonts w:ascii="Arial" w:hAnsi="Arial" w:cs="Arial"/>
                <w:sz w:val="20"/>
                <w:szCs w:val="20"/>
              </w:rPr>
              <w:t xml:space="preserve">, </w:t>
            </w:r>
            <w:proofErr w:type="spellStart"/>
            <w:r w:rsidRPr="00493680">
              <w:rPr>
                <w:rFonts w:ascii="Arial" w:hAnsi="Arial" w:cs="Arial"/>
                <w:sz w:val="20"/>
                <w:szCs w:val="20"/>
              </w:rPr>
              <w:t>isenta</w:t>
            </w:r>
            <w:proofErr w:type="spellEnd"/>
            <w:r w:rsidRPr="00493680">
              <w:rPr>
                <w:rFonts w:ascii="Arial" w:hAnsi="Arial" w:cs="Arial"/>
                <w:sz w:val="20"/>
                <w:szCs w:val="20"/>
              </w:rPr>
              <w:t xml:space="preserve"> de </w:t>
            </w:r>
            <w:proofErr w:type="spellStart"/>
            <w:r w:rsidRPr="00493680">
              <w:rPr>
                <w:rFonts w:ascii="Arial" w:hAnsi="Arial" w:cs="Arial"/>
                <w:sz w:val="20"/>
                <w:szCs w:val="20"/>
              </w:rPr>
              <w:t>quaisquer</w:t>
            </w:r>
            <w:proofErr w:type="spellEnd"/>
            <w:r w:rsidRPr="00493680">
              <w:rPr>
                <w:rFonts w:ascii="Arial" w:hAnsi="Arial" w:cs="Arial"/>
                <w:sz w:val="20"/>
                <w:szCs w:val="20"/>
              </w:rPr>
              <w:t xml:space="preserve"> </w:t>
            </w:r>
            <w:proofErr w:type="spellStart"/>
            <w:r w:rsidRPr="00493680">
              <w:rPr>
                <w:rFonts w:ascii="Arial" w:hAnsi="Arial" w:cs="Arial"/>
                <w:sz w:val="20"/>
                <w:szCs w:val="20"/>
              </w:rPr>
              <w:t>defeitos</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embalada</w:t>
            </w:r>
            <w:proofErr w:type="spellEnd"/>
            <w:r w:rsidRPr="00493680">
              <w:rPr>
                <w:rFonts w:ascii="Arial" w:hAnsi="Arial" w:cs="Arial"/>
                <w:sz w:val="20"/>
                <w:szCs w:val="20"/>
              </w:rPr>
              <w:t xml:space="preserve"> </w:t>
            </w:r>
            <w:proofErr w:type="spellStart"/>
            <w:r w:rsidRPr="00493680">
              <w:rPr>
                <w:rFonts w:ascii="Arial" w:hAnsi="Arial" w:cs="Arial"/>
                <w:sz w:val="20"/>
                <w:szCs w:val="20"/>
              </w:rPr>
              <w:t>individualmente</w:t>
            </w:r>
            <w:proofErr w:type="spellEnd"/>
            <w:r w:rsidRPr="00493680">
              <w:rPr>
                <w:rFonts w:ascii="Arial" w:hAnsi="Arial" w:cs="Arial"/>
                <w:sz w:val="20"/>
                <w:szCs w:val="20"/>
              </w:rPr>
              <w:t xml:space="preserve"> e </w:t>
            </w:r>
            <w:proofErr w:type="spellStart"/>
            <w:r w:rsidRPr="00493680">
              <w:rPr>
                <w:rFonts w:ascii="Arial" w:hAnsi="Arial" w:cs="Arial"/>
                <w:sz w:val="20"/>
                <w:szCs w:val="20"/>
              </w:rPr>
              <w:t>reembalada</w:t>
            </w:r>
            <w:proofErr w:type="spellEnd"/>
            <w:r w:rsidRPr="00493680">
              <w:rPr>
                <w:rFonts w:ascii="Arial" w:hAnsi="Arial" w:cs="Arial"/>
                <w:sz w:val="20"/>
                <w:szCs w:val="20"/>
              </w:rPr>
              <w:t xml:space="preserve">, </w:t>
            </w:r>
            <w:proofErr w:type="spellStart"/>
            <w:r w:rsidRPr="00493680">
              <w:rPr>
                <w:rFonts w:ascii="Arial" w:hAnsi="Arial" w:cs="Arial"/>
                <w:sz w:val="20"/>
                <w:szCs w:val="20"/>
              </w:rPr>
              <w:t>procedência</w:t>
            </w:r>
            <w:proofErr w:type="spellEnd"/>
            <w:r w:rsidRPr="00493680">
              <w:rPr>
                <w:rFonts w:ascii="Arial" w:hAnsi="Arial" w:cs="Arial"/>
                <w:spacing w:val="-3"/>
                <w:sz w:val="20"/>
                <w:szCs w:val="20"/>
              </w:rPr>
              <w:t xml:space="preserve"> </w:t>
            </w:r>
            <w:proofErr w:type="spellStart"/>
            <w:r w:rsidRPr="00493680">
              <w:rPr>
                <w:rFonts w:ascii="Arial" w:hAnsi="Arial" w:cs="Arial"/>
                <w:sz w:val="20"/>
                <w:szCs w:val="20"/>
              </w:rPr>
              <w:t>nacional</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pacote</w:t>
            </w:r>
            <w:proofErr w:type="spellEnd"/>
            <w:r w:rsidRPr="00493680">
              <w:rPr>
                <w:rFonts w:ascii="Arial" w:hAnsi="Arial" w:cs="Arial"/>
                <w:sz w:val="20"/>
                <w:szCs w:val="20"/>
              </w:rPr>
              <w:t xml:space="preserve"> com 12</w:t>
            </w:r>
            <w:r w:rsidRPr="00493680">
              <w:rPr>
                <w:rFonts w:ascii="Arial" w:hAnsi="Arial" w:cs="Arial"/>
                <w:spacing w:val="-5"/>
                <w:sz w:val="20"/>
                <w:szCs w:val="20"/>
              </w:rPr>
              <w:t xml:space="preserve">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4DE3EC61" w14:textId="77777777" w:rsidR="00493680" w:rsidRPr="00493680" w:rsidRDefault="00493680" w:rsidP="00034291">
            <w:pPr>
              <w:pStyle w:val="TableParagraph"/>
              <w:spacing w:before="148"/>
              <w:ind w:left="284"/>
              <w:jc w:val="center"/>
              <w:rPr>
                <w:rFonts w:ascii="Arial" w:hAnsi="Arial" w:cs="Arial"/>
                <w:sz w:val="20"/>
                <w:szCs w:val="20"/>
              </w:rPr>
            </w:pPr>
            <w:r w:rsidRPr="00493680">
              <w:rPr>
                <w:rFonts w:ascii="Arial" w:hAnsi="Arial" w:cs="Arial"/>
                <w:sz w:val="20"/>
                <w:szCs w:val="20"/>
              </w:rPr>
              <w:t>Und</w:t>
            </w:r>
          </w:p>
        </w:tc>
        <w:tc>
          <w:tcPr>
            <w:tcW w:w="850" w:type="dxa"/>
            <w:vAlign w:val="center"/>
          </w:tcPr>
          <w:p w14:paraId="3BF01C4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4400</w:t>
            </w:r>
          </w:p>
        </w:tc>
        <w:tc>
          <w:tcPr>
            <w:tcW w:w="1418" w:type="dxa"/>
            <w:vAlign w:val="center"/>
          </w:tcPr>
          <w:p w14:paraId="057AB8B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12,67</w:t>
            </w:r>
          </w:p>
        </w:tc>
      </w:tr>
      <w:tr w:rsidR="00493680" w:rsidRPr="00493680" w14:paraId="1E43BA19" w14:textId="77777777" w:rsidTr="00493680">
        <w:trPr>
          <w:trHeight w:val="1790"/>
        </w:trPr>
        <w:tc>
          <w:tcPr>
            <w:tcW w:w="708" w:type="dxa"/>
            <w:vAlign w:val="center"/>
          </w:tcPr>
          <w:p w14:paraId="2D99DF7D"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031F9961" w14:textId="77777777" w:rsidR="00493680" w:rsidRPr="00493680" w:rsidRDefault="00493680" w:rsidP="00034291">
            <w:pPr>
              <w:pStyle w:val="TableParagraph"/>
              <w:spacing w:before="160"/>
              <w:ind w:left="284"/>
              <w:rPr>
                <w:rFonts w:ascii="Arial" w:hAnsi="Arial" w:cs="Arial"/>
                <w:b/>
                <w:sz w:val="20"/>
                <w:szCs w:val="20"/>
              </w:rPr>
            </w:pPr>
            <w:proofErr w:type="spellStart"/>
            <w:r w:rsidRPr="00493680">
              <w:rPr>
                <w:rFonts w:ascii="Arial" w:hAnsi="Arial" w:cs="Arial"/>
                <w:b/>
                <w:sz w:val="20"/>
                <w:szCs w:val="20"/>
              </w:rPr>
              <w:t>Atadura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crepom</w:t>
            </w:r>
            <w:proofErr w:type="spellEnd"/>
            <w:r w:rsidRPr="00493680">
              <w:rPr>
                <w:rFonts w:ascii="Arial" w:hAnsi="Arial" w:cs="Arial"/>
                <w:b/>
                <w:sz w:val="20"/>
                <w:szCs w:val="20"/>
              </w:rPr>
              <w:t xml:space="preserve"> 20x3 cm 13 </w:t>
            </w:r>
            <w:proofErr w:type="spellStart"/>
            <w:r w:rsidRPr="00493680">
              <w:rPr>
                <w:rFonts w:ascii="Arial" w:hAnsi="Arial" w:cs="Arial"/>
                <w:b/>
                <w:sz w:val="20"/>
                <w:szCs w:val="20"/>
              </w:rPr>
              <w:t>fios</w:t>
            </w:r>
            <w:proofErr w:type="spellEnd"/>
          </w:p>
        </w:tc>
        <w:tc>
          <w:tcPr>
            <w:tcW w:w="4678" w:type="dxa"/>
          </w:tcPr>
          <w:p w14:paraId="6E4BBEFB" w14:textId="77777777" w:rsidR="00493680" w:rsidRPr="00493680" w:rsidRDefault="00493680" w:rsidP="00034291">
            <w:pPr>
              <w:pStyle w:val="TableParagraph"/>
              <w:spacing w:before="10"/>
              <w:ind w:left="284"/>
              <w:rPr>
                <w:rFonts w:ascii="Arial" w:hAnsi="Arial" w:cs="Arial"/>
                <w:sz w:val="20"/>
                <w:szCs w:val="20"/>
              </w:rPr>
            </w:pPr>
          </w:p>
          <w:p w14:paraId="6AEA8B7C" w14:textId="77777777" w:rsidR="00493680" w:rsidRPr="00493680" w:rsidRDefault="00493680" w:rsidP="00034291">
            <w:pPr>
              <w:pStyle w:val="TableParagraph"/>
              <w:spacing w:before="1"/>
              <w:ind w:left="284" w:right="62"/>
              <w:jc w:val="both"/>
              <w:rPr>
                <w:rFonts w:ascii="Arial" w:hAnsi="Arial" w:cs="Arial"/>
                <w:sz w:val="20"/>
                <w:szCs w:val="20"/>
              </w:rPr>
            </w:pPr>
            <w:proofErr w:type="spellStart"/>
            <w:r w:rsidRPr="00493680">
              <w:rPr>
                <w:rFonts w:ascii="Arial" w:hAnsi="Arial" w:cs="Arial"/>
                <w:sz w:val="20"/>
                <w:szCs w:val="20"/>
              </w:rPr>
              <w:t>Atadura</w:t>
            </w:r>
            <w:proofErr w:type="spellEnd"/>
            <w:r w:rsidRPr="00493680">
              <w:rPr>
                <w:rFonts w:ascii="Arial" w:hAnsi="Arial" w:cs="Arial"/>
                <w:sz w:val="20"/>
                <w:szCs w:val="20"/>
              </w:rPr>
              <w:t xml:space="preserve"> </w:t>
            </w:r>
            <w:proofErr w:type="spellStart"/>
            <w:r w:rsidRPr="00493680">
              <w:rPr>
                <w:rFonts w:ascii="Arial" w:hAnsi="Arial" w:cs="Arial"/>
                <w:sz w:val="20"/>
                <w:szCs w:val="20"/>
              </w:rPr>
              <w:t>crepom</w:t>
            </w:r>
            <w:proofErr w:type="spellEnd"/>
            <w:r w:rsidRPr="00493680">
              <w:rPr>
                <w:rFonts w:ascii="Arial" w:hAnsi="Arial" w:cs="Arial"/>
                <w:sz w:val="20"/>
                <w:szCs w:val="20"/>
              </w:rPr>
              <w:t xml:space="preserve"> 20x3 cm 13 </w:t>
            </w:r>
            <w:proofErr w:type="spellStart"/>
            <w:r w:rsidRPr="00493680">
              <w:rPr>
                <w:rFonts w:ascii="Arial" w:hAnsi="Arial" w:cs="Arial"/>
                <w:sz w:val="20"/>
                <w:szCs w:val="20"/>
              </w:rPr>
              <w:t>fios</w:t>
            </w:r>
            <w:proofErr w:type="spellEnd"/>
            <w:r w:rsidRPr="00493680">
              <w:rPr>
                <w:rFonts w:ascii="Arial" w:hAnsi="Arial" w:cs="Arial"/>
                <w:sz w:val="20"/>
                <w:szCs w:val="20"/>
              </w:rPr>
              <w:t xml:space="preserve"> - </w:t>
            </w:r>
            <w:proofErr w:type="spellStart"/>
            <w:r w:rsidRPr="00493680">
              <w:rPr>
                <w:rFonts w:ascii="Arial" w:hAnsi="Arial" w:cs="Arial"/>
                <w:sz w:val="20"/>
                <w:szCs w:val="20"/>
              </w:rPr>
              <w:t>atadura</w:t>
            </w:r>
            <w:proofErr w:type="spellEnd"/>
            <w:r w:rsidRPr="00493680">
              <w:rPr>
                <w:rFonts w:ascii="Arial" w:hAnsi="Arial" w:cs="Arial"/>
                <w:sz w:val="20"/>
                <w:szCs w:val="20"/>
              </w:rPr>
              <w:t xml:space="preserve"> </w:t>
            </w:r>
            <w:proofErr w:type="spellStart"/>
            <w:r w:rsidRPr="00493680">
              <w:rPr>
                <w:rFonts w:ascii="Arial" w:hAnsi="Arial" w:cs="Arial"/>
                <w:sz w:val="20"/>
                <w:szCs w:val="20"/>
              </w:rPr>
              <w:t>crepom</w:t>
            </w:r>
            <w:proofErr w:type="spellEnd"/>
            <w:r w:rsidRPr="00493680">
              <w:rPr>
                <w:rFonts w:ascii="Arial" w:hAnsi="Arial" w:cs="Arial"/>
                <w:sz w:val="20"/>
                <w:szCs w:val="20"/>
              </w:rPr>
              <w:t xml:space="preserve"> 20 x3 cm - </w:t>
            </w:r>
            <w:proofErr w:type="spellStart"/>
            <w:r w:rsidRPr="00493680">
              <w:rPr>
                <w:rFonts w:ascii="Arial" w:hAnsi="Arial" w:cs="Arial"/>
                <w:sz w:val="20"/>
                <w:szCs w:val="20"/>
              </w:rPr>
              <w:t>constituído</w:t>
            </w:r>
            <w:proofErr w:type="spellEnd"/>
            <w:r w:rsidRPr="00493680">
              <w:rPr>
                <w:rFonts w:ascii="Arial" w:hAnsi="Arial" w:cs="Arial"/>
                <w:sz w:val="20"/>
                <w:szCs w:val="20"/>
              </w:rPr>
              <w:t xml:space="preserve"> de 13 </w:t>
            </w:r>
            <w:proofErr w:type="spellStart"/>
            <w:r w:rsidRPr="00493680">
              <w:rPr>
                <w:rFonts w:ascii="Arial" w:hAnsi="Arial" w:cs="Arial"/>
                <w:sz w:val="20"/>
                <w:szCs w:val="20"/>
              </w:rPr>
              <w:t>fios</w:t>
            </w:r>
            <w:proofErr w:type="spellEnd"/>
            <w:r w:rsidRPr="00493680">
              <w:rPr>
                <w:rFonts w:ascii="Arial" w:hAnsi="Arial" w:cs="Arial"/>
                <w:sz w:val="20"/>
                <w:szCs w:val="20"/>
              </w:rPr>
              <w:t xml:space="preserve"> de </w:t>
            </w:r>
            <w:proofErr w:type="spellStart"/>
            <w:r w:rsidRPr="00493680">
              <w:rPr>
                <w:rFonts w:ascii="Arial" w:hAnsi="Arial" w:cs="Arial"/>
                <w:sz w:val="20"/>
                <w:szCs w:val="20"/>
              </w:rPr>
              <w:t>algodão</w:t>
            </w:r>
            <w:proofErr w:type="spellEnd"/>
            <w:r w:rsidRPr="00493680">
              <w:rPr>
                <w:rFonts w:ascii="Arial" w:hAnsi="Arial" w:cs="Arial"/>
                <w:sz w:val="20"/>
                <w:szCs w:val="20"/>
              </w:rPr>
              <w:t xml:space="preserve"> cru, </w:t>
            </w:r>
            <w:proofErr w:type="spellStart"/>
            <w:r w:rsidRPr="00493680">
              <w:rPr>
                <w:rFonts w:ascii="Arial" w:hAnsi="Arial" w:cs="Arial"/>
                <w:sz w:val="20"/>
                <w:szCs w:val="20"/>
              </w:rPr>
              <w:t>bordas</w:t>
            </w:r>
            <w:proofErr w:type="spellEnd"/>
            <w:r w:rsidRPr="00493680">
              <w:rPr>
                <w:rFonts w:ascii="Arial" w:hAnsi="Arial" w:cs="Arial"/>
                <w:sz w:val="20"/>
                <w:szCs w:val="20"/>
              </w:rPr>
              <w:t xml:space="preserve"> </w:t>
            </w:r>
            <w:proofErr w:type="spellStart"/>
            <w:r w:rsidRPr="00493680">
              <w:rPr>
                <w:rFonts w:ascii="Arial" w:hAnsi="Arial" w:cs="Arial"/>
                <w:sz w:val="20"/>
                <w:szCs w:val="20"/>
              </w:rPr>
              <w:t>devidamente</w:t>
            </w:r>
            <w:proofErr w:type="spellEnd"/>
            <w:r w:rsidRPr="00493680">
              <w:rPr>
                <w:rFonts w:ascii="Arial" w:hAnsi="Arial" w:cs="Arial"/>
                <w:sz w:val="20"/>
                <w:szCs w:val="20"/>
              </w:rPr>
              <w:t xml:space="preserve"> </w:t>
            </w:r>
            <w:proofErr w:type="spellStart"/>
            <w:r w:rsidRPr="00493680">
              <w:rPr>
                <w:rFonts w:ascii="Arial" w:hAnsi="Arial" w:cs="Arial"/>
                <w:sz w:val="20"/>
                <w:szCs w:val="20"/>
              </w:rPr>
              <w:t>acabadas</w:t>
            </w:r>
            <w:proofErr w:type="spellEnd"/>
            <w:r w:rsidRPr="00493680">
              <w:rPr>
                <w:rFonts w:ascii="Arial" w:hAnsi="Arial" w:cs="Arial"/>
                <w:sz w:val="20"/>
                <w:szCs w:val="20"/>
              </w:rPr>
              <w:t xml:space="preserve">, </w:t>
            </w:r>
            <w:proofErr w:type="spellStart"/>
            <w:r w:rsidRPr="00493680">
              <w:rPr>
                <w:rFonts w:ascii="Arial" w:hAnsi="Arial" w:cs="Arial"/>
                <w:sz w:val="20"/>
                <w:szCs w:val="20"/>
              </w:rPr>
              <w:t>elasticidade</w:t>
            </w:r>
            <w:proofErr w:type="spellEnd"/>
            <w:r w:rsidRPr="00493680">
              <w:rPr>
                <w:rFonts w:ascii="Arial" w:hAnsi="Arial" w:cs="Arial"/>
                <w:sz w:val="20"/>
                <w:szCs w:val="20"/>
              </w:rPr>
              <w:t xml:space="preserve"> </w:t>
            </w:r>
            <w:proofErr w:type="spellStart"/>
            <w:r w:rsidRPr="00493680">
              <w:rPr>
                <w:rFonts w:ascii="Arial" w:hAnsi="Arial" w:cs="Arial"/>
                <w:sz w:val="20"/>
                <w:szCs w:val="20"/>
              </w:rPr>
              <w:t>adequada</w:t>
            </w:r>
            <w:proofErr w:type="spellEnd"/>
            <w:r w:rsidRPr="00493680">
              <w:rPr>
                <w:rFonts w:ascii="Arial" w:hAnsi="Arial" w:cs="Arial"/>
                <w:sz w:val="20"/>
                <w:szCs w:val="20"/>
              </w:rPr>
              <w:t xml:space="preserve">, </w:t>
            </w:r>
            <w:proofErr w:type="spellStart"/>
            <w:r w:rsidRPr="00493680">
              <w:rPr>
                <w:rFonts w:ascii="Arial" w:hAnsi="Arial" w:cs="Arial"/>
                <w:sz w:val="20"/>
                <w:szCs w:val="20"/>
              </w:rPr>
              <w:t>uniformemente</w:t>
            </w:r>
            <w:proofErr w:type="spellEnd"/>
            <w:r w:rsidRPr="00493680">
              <w:rPr>
                <w:rFonts w:ascii="Arial" w:hAnsi="Arial" w:cs="Arial"/>
                <w:sz w:val="20"/>
                <w:szCs w:val="20"/>
              </w:rPr>
              <w:t xml:space="preserve"> </w:t>
            </w:r>
            <w:proofErr w:type="spellStart"/>
            <w:r w:rsidRPr="00493680">
              <w:rPr>
                <w:rFonts w:ascii="Arial" w:hAnsi="Arial" w:cs="Arial"/>
                <w:sz w:val="20"/>
                <w:szCs w:val="20"/>
              </w:rPr>
              <w:t>enroladas</w:t>
            </w:r>
            <w:proofErr w:type="spellEnd"/>
            <w:r w:rsidRPr="00493680">
              <w:rPr>
                <w:rFonts w:ascii="Arial" w:hAnsi="Arial" w:cs="Arial"/>
                <w:sz w:val="20"/>
                <w:szCs w:val="20"/>
              </w:rPr>
              <w:t xml:space="preserve">, </w:t>
            </w:r>
            <w:proofErr w:type="spellStart"/>
            <w:r w:rsidRPr="00493680">
              <w:rPr>
                <w:rFonts w:ascii="Arial" w:hAnsi="Arial" w:cs="Arial"/>
                <w:sz w:val="20"/>
                <w:szCs w:val="20"/>
              </w:rPr>
              <w:t>isenta</w:t>
            </w:r>
            <w:proofErr w:type="spellEnd"/>
            <w:r w:rsidRPr="00493680">
              <w:rPr>
                <w:rFonts w:ascii="Arial" w:hAnsi="Arial" w:cs="Arial"/>
                <w:sz w:val="20"/>
                <w:szCs w:val="20"/>
              </w:rPr>
              <w:t xml:space="preserve"> de </w:t>
            </w:r>
            <w:proofErr w:type="spellStart"/>
            <w:r w:rsidRPr="00493680">
              <w:rPr>
                <w:rFonts w:ascii="Arial" w:hAnsi="Arial" w:cs="Arial"/>
                <w:sz w:val="20"/>
                <w:szCs w:val="20"/>
              </w:rPr>
              <w:t>quaisquer</w:t>
            </w:r>
            <w:proofErr w:type="spellEnd"/>
            <w:r w:rsidRPr="00493680">
              <w:rPr>
                <w:rFonts w:ascii="Arial" w:hAnsi="Arial" w:cs="Arial"/>
                <w:sz w:val="20"/>
                <w:szCs w:val="20"/>
              </w:rPr>
              <w:t xml:space="preserve"> </w:t>
            </w:r>
            <w:proofErr w:type="spellStart"/>
            <w:r w:rsidRPr="00493680">
              <w:rPr>
                <w:rFonts w:ascii="Arial" w:hAnsi="Arial" w:cs="Arial"/>
                <w:sz w:val="20"/>
                <w:szCs w:val="20"/>
              </w:rPr>
              <w:t>defeitos</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embalada</w:t>
            </w:r>
            <w:proofErr w:type="spellEnd"/>
            <w:r w:rsidRPr="00493680">
              <w:rPr>
                <w:rFonts w:ascii="Arial" w:hAnsi="Arial" w:cs="Arial"/>
                <w:sz w:val="20"/>
                <w:szCs w:val="20"/>
              </w:rPr>
              <w:t xml:space="preserve"> </w:t>
            </w:r>
            <w:proofErr w:type="spellStart"/>
            <w:r w:rsidRPr="00493680">
              <w:rPr>
                <w:rFonts w:ascii="Arial" w:hAnsi="Arial" w:cs="Arial"/>
                <w:sz w:val="20"/>
                <w:szCs w:val="20"/>
              </w:rPr>
              <w:t>individualmente</w:t>
            </w:r>
            <w:proofErr w:type="spellEnd"/>
            <w:r w:rsidRPr="00493680">
              <w:rPr>
                <w:rFonts w:ascii="Arial" w:hAnsi="Arial" w:cs="Arial"/>
                <w:sz w:val="20"/>
                <w:szCs w:val="20"/>
              </w:rPr>
              <w:t xml:space="preserve"> e </w:t>
            </w:r>
            <w:proofErr w:type="spellStart"/>
            <w:proofErr w:type="gramStart"/>
            <w:r w:rsidRPr="00493680">
              <w:rPr>
                <w:rFonts w:ascii="Arial" w:hAnsi="Arial" w:cs="Arial"/>
                <w:sz w:val="20"/>
                <w:szCs w:val="20"/>
              </w:rPr>
              <w:t>reembalada</w:t>
            </w:r>
            <w:proofErr w:type="spellEnd"/>
            <w:r w:rsidRPr="00493680">
              <w:rPr>
                <w:rFonts w:ascii="Arial" w:hAnsi="Arial" w:cs="Arial"/>
                <w:sz w:val="20"/>
                <w:szCs w:val="20"/>
              </w:rPr>
              <w:t xml:space="preserve"> ,</w:t>
            </w:r>
            <w:proofErr w:type="gramEnd"/>
            <w:r w:rsidRPr="00493680">
              <w:rPr>
                <w:rFonts w:ascii="Arial" w:hAnsi="Arial" w:cs="Arial"/>
                <w:sz w:val="20"/>
                <w:szCs w:val="20"/>
              </w:rPr>
              <w:t xml:space="preserve"> </w:t>
            </w:r>
            <w:proofErr w:type="spellStart"/>
            <w:r w:rsidRPr="00493680">
              <w:rPr>
                <w:rFonts w:ascii="Arial" w:hAnsi="Arial" w:cs="Arial"/>
                <w:sz w:val="20"/>
                <w:szCs w:val="20"/>
              </w:rPr>
              <w:t>procedência</w:t>
            </w:r>
            <w:proofErr w:type="spellEnd"/>
            <w:r w:rsidRPr="00493680">
              <w:rPr>
                <w:rFonts w:ascii="Arial" w:hAnsi="Arial" w:cs="Arial"/>
                <w:sz w:val="20"/>
                <w:szCs w:val="20"/>
              </w:rPr>
              <w:t xml:space="preserve"> nacional.com </w:t>
            </w:r>
            <w:proofErr w:type="spellStart"/>
            <w:r w:rsidRPr="00493680">
              <w:rPr>
                <w:rFonts w:ascii="Arial" w:hAnsi="Arial" w:cs="Arial"/>
                <w:sz w:val="20"/>
                <w:szCs w:val="20"/>
              </w:rPr>
              <w:t>registro</w:t>
            </w:r>
            <w:proofErr w:type="spellEnd"/>
            <w:r w:rsidRPr="00493680">
              <w:rPr>
                <w:rFonts w:ascii="Arial" w:hAnsi="Arial" w:cs="Arial"/>
                <w:sz w:val="20"/>
                <w:szCs w:val="20"/>
              </w:rPr>
              <w:t xml:space="preserve"> no </w:t>
            </w:r>
            <w:proofErr w:type="spellStart"/>
            <w:r w:rsidRPr="00493680">
              <w:rPr>
                <w:rFonts w:ascii="Arial" w:hAnsi="Arial" w:cs="Arial"/>
                <w:sz w:val="20"/>
                <w:szCs w:val="20"/>
              </w:rPr>
              <w:t>ministério</w:t>
            </w:r>
            <w:proofErr w:type="spellEnd"/>
            <w:r w:rsidRPr="00493680">
              <w:rPr>
                <w:rFonts w:ascii="Arial" w:hAnsi="Arial" w:cs="Arial"/>
                <w:sz w:val="20"/>
                <w:szCs w:val="20"/>
              </w:rPr>
              <w:t xml:space="preserve"> da </w:t>
            </w:r>
            <w:proofErr w:type="spellStart"/>
            <w:r w:rsidRPr="00493680">
              <w:rPr>
                <w:rFonts w:ascii="Arial" w:hAnsi="Arial" w:cs="Arial"/>
                <w:sz w:val="20"/>
                <w:szCs w:val="20"/>
              </w:rPr>
              <w:t>saúde</w:t>
            </w:r>
            <w:proofErr w:type="spellEnd"/>
            <w:r w:rsidRPr="00493680">
              <w:rPr>
                <w:rFonts w:ascii="Arial" w:hAnsi="Arial" w:cs="Arial"/>
                <w:sz w:val="20"/>
                <w:szCs w:val="20"/>
              </w:rPr>
              <w:t xml:space="preserve"> e </w:t>
            </w:r>
            <w:proofErr w:type="spellStart"/>
            <w:r w:rsidRPr="00493680">
              <w:rPr>
                <w:rFonts w:ascii="Arial" w:hAnsi="Arial" w:cs="Arial"/>
                <w:sz w:val="20"/>
                <w:szCs w:val="20"/>
              </w:rPr>
              <w:t>certificado</w:t>
            </w:r>
            <w:proofErr w:type="spellEnd"/>
            <w:r w:rsidRPr="00493680">
              <w:rPr>
                <w:rFonts w:ascii="Arial" w:hAnsi="Arial" w:cs="Arial"/>
                <w:sz w:val="20"/>
                <w:szCs w:val="20"/>
              </w:rPr>
              <w:t xml:space="preserve"> de boas</w:t>
            </w:r>
            <w:r w:rsidRPr="00493680">
              <w:rPr>
                <w:rFonts w:ascii="Arial" w:hAnsi="Arial" w:cs="Arial"/>
                <w:spacing w:val="-3"/>
                <w:sz w:val="20"/>
                <w:szCs w:val="20"/>
              </w:rPr>
              <w:t xml:space="preserve"> </w:t>
            </w:r>
            <w:proofErr w:type="spellStart"/>
            <w:r w:rsidRPr="00493680">
              <w:rPr>
                <w:rFonts w:ascii="Arial" w:hAnsi="Arial" w:cs="Arial"/>
                <w:sz w:val="20"/>
                <w:szCs w:val="20"/>
              </w:rPr>
              <w:t>praticas</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pacote</w:t>
            </w:r>
            <w:proofErr w:type="spellEnd"/>
            <w:r w:rsidRPr="00493680">
              <w:rPr>
                <w:rFonts w:ascii="Arial" w:hAnsi="Arial" w:cs="Arial"/>
                <w:sz w:val="20"/>
                <w:szCs w:val="20"/>
              </w:rPr>
              <w:t xml:space="preserve"> com 12</w:t>
            </w:r>
            <w:r w:rsidRPr="00493680">
              <w:rPr>
                <w:rFonts w:ascii="Arial" w:hAnsi="Arial" w:cs="Arial"/>
                <w:spacing w:val="-5"/>
                <w:sz w:val="20"/>
                <w:szCs w:val="20"/>
              </w:rPr>
              <w:t xml:space="preserve">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42F5FEF8" w14:textId="77777777" w:rsidR="00493680" w:rsidRPr="00493680" w:rsidRDefault="00493680" w:rsidP="00034291">
            <w:pPr>
              <w:pStyle w:val="TableParagraph"/>
              <w:ind w:left="284"/>
              <w:jc w:val="center"/>
              <w:rPr>
                <w:rFonts w:ascii="Arial" w:hAnsi="Arial" w:cs="Arial"/>
                <w:sz w:val="20"/>
                <w:szCs w:val="20"/>
              </w:rPr>
            </w:pPr>
          </w:p>
          <w:p w14:paraId="724351B9" w14:textId="77777777" w:rsidR="00493680" w:rsidRPr="00493680" w:rsidRDefault="00493680" w:rsidP="00034291">
            <w:pPr>
              <w:pStyle w:val="TableParagraph"/>
              <w:spacing w:before="1"/>
              <w:ind w:left="284"/>
              <w:jc w:val="center"/>
              <w:rPr>
                <w:rFonts w:ascii="Arial" w:hAnsi="Arial" w:cs="Arial"/>
                <w:sz w:val="20"/>
                <w:szCs w:val="20"/>
              </w:rPr>
            </w:pPr>
            <w:r w:rsidRPr="00493680">
              <w:rPr>
                <w:rFonts w:ascii="Arial" w:hAnsi="Arial" w:cs="Arial"/>
                <w:sz w:val="20"/>
                <w:szCs w:val="20"/>
              </w:rPr>
              <w:t>Und</w:t>
            </w:r>
          </w:p>
        </w:tc>
        <w:tc>
          <w:tcPr>
            <w:tcW w:w="850" w:type="dxa"/>
            <w:vAlign w:val="center"/>
          </w:tcPr>
          <w:p w14:paraId="1BA31A0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3800</w:t>
            </w:r>
          </w:p>
        </w:tc>
        <w:tc>
          <w:tcPr>
            <w:tcW w:w="1418" w:type="dxa"/>
            <w:vAlign w:val="center"/>
          </w:tcPr>
          <w:p w14:paraId="5B2B114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15,15</w:t>
            </w:r>
          </w:p>
        </w:tc>
      </w:tr>
      <w:tr w:rsidR="00493680" w:rsidRPr="00493680" w14:paraId="7AE81969" w14:textId="77777777" w:rsidTr="00493680">
        <w:trPr>
          <w:trHeight w:val="1790"/>
        </w:trPr>
        <w:tc>
          <w:tcPr>
            <w:tcW w:w="708" w:type="dxa"/>
            <w:vAlign w:val="center"/>
          </w:tcPr>
          <w:p w14:paraId="274725FA"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6F88B9F0" w14:textId="77777777" w:rsidR="00493680" w:rsidRPr="00493680" w:rsidRDefault="00493680" w:rsidP="00034291">
            <w:pPr>
              <w:pStyle w:val="TableParagraph"/>
              <w:spacing w:before="160"/>
              <w:ind w:left="284" w:right="123"/>
              <w:rPr>
                <w:rFonts w:ascii="Arial" w:hAnsi="Arial" w:cs="Arial"/>
                <w:b/>
                <w:sz w:val="20"/>
                <w:szCs w:val="20"/>
              </w:rPr>
            </w:pPr>
            <w:proofErr w:type="spellStart"/>
            <w:r w:rsidRPr="00493680">
              <w:rPr>
                <w:rFonts w:ascii="Arial" w:hAnsi="Arial" w:cs="Arial"/>
                <w:b/>
                <w:sz w:val="20"/>
                <w:szCs w:val="20"/>
              </w:rPr>
              <w:t>Avental</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cirúrgico</w:t>
            </w:r>
            <w:proofErr w:type="spellEnd"/>
            <w:r w:rsidRPr="00493680">
              <w:rPr>
                <w:rFonts w:ascii="Arial" w:hAnsi="Arial" w:cs="Arial"/>
                <w:b/>
                <w:sz w:val="20"/>
                <w:szCs w:val="20"/>
              </w:rPr>
              <w:t xml:space="preserve"> g</w:t>
            </w:r>
          </w:p>
        </w:tc>
        <w:tc>
          <w:tcPr>
            <w:tcW w:w="4678" w:type="dxa"/>
          </w:tcPr>
          <w:p w14:paraId="6B522F62" w14:textId="77777777" w:rsidR="00493680" w:rsidRPr="00493680" w:rsidRDefault="00493680" w:rsidP="00034291">
            <w:pPr>
              <w:pStyle w:val="TableParagraph"/>
              <w:ind w:left="284"/>
              <w:rPr>
                <w:rFonts w:ascii="Arial" w:hAnsi="Arial" w:cs="Arial"/>
                <w:sz w:val="20"/>
                <w:szCs w:val="20"/>
              </w:rPr>
            </w:pPr>
          </w:p>
          <w:p w14:paraId="4AF0C4E7" w14:textId="77777777" w:rsidR="00493680" w:rsidRPr="00493680" w:rsidRDefault="00493680" w:rsidP="00034291">
            <w:pPr>
              <w:pStyle w:val="TableParagraph"/>
              <w:spacing w:before="183"/>
              <w:ind w:left="284" w:right="63"/>
              <w:jc w:val="both"/>
              <w:rPr>
                <w:rFonts w:ascii="Arial" w:hAnsi="Arial" w:cs="Arial"/>
                <w:sz w:val="20"/>
                <w:szCs w:val="20"/>
              </w:rPr>
            </w:pPr>
            <w:proofErr w:type="spellStart"/>
            <w:r w:rsidRPr="00493680">
              <w:rPr>
                <w:rFonts w:ascii="Arial" w:eastAsia="Times New Roman" w:hAnsi="Arial" w:cs="Arial"/>
                <w:color w:val="000000"/>
                <w:sz w:val="20"/>
                <w:szCs w:val="20"/>
              </w:rPr>
              <w:t>Avental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cirúrgico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sms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azul</w:t>
            </w:r>
            <w:proofErr w:type="spellEnd"/>
            <w:proofErr w:type="gramStart"/>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não</w:t>
            </w:r>
            <w:proofErr w:type="spellEnd"/>
            <w:proofErr w:type="gram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estéril</w:t>
            </w:r>
            <w:proofErr w:type="spellEnd"/>
            <w:r w:rsidRPr="00493680">
              <w:rPr>
                <w:rFonts w:ascii="Arial" w:eastAsia="Times New Roman" w:hAnsi="Arial" w:cs="Arial"/>
                <w:color w:val="000000"/>
                <w:sz w:val="20"/>
                <w:szCs w:val="20"/>
              </w:rPr>
              <w:t xml:space="preserve"> - </w:t>
            </w:r>
            <w:proofErr w:type="spellStart"/>
            <w:r w:rsidRPr="00493680">
              <w:rPr>
                <w:rFonts w:ascii="Arial" w:eastAsia="Times New Roman" w:hAnsi="Arial" w:cs="Arial"/>
                <w:color w:val="000000"/>
                <w:sz w:val="20"/>
                <w:szCs w:val="20"/>
              </w:rPr>
              <w:t>tamanho</w:t>
            </w:r>
            <w:proofErr w:type="spellEnd"/>
            <w:r w:rsidRPr="00493680">
              <w:rPr>
                <w:rFonts w:ascii="Arial" w:eastAsia="Times New Roman" w:hAnsi="Arial" w:cs="Arial"/>
                <w:color w:val="000000"/>
                <w:sz w:val="20"/>
                <w:szCs w:val="20"/>
              </w:rPr>
              <w:t xml:space="preserve"> g -  </w:t>
            </w:r>
            <w:proofErr w:type="spellStart"/>
            <w:r w:rsidRPr="00493680">
              <w:rPr>
                <w:rFonts w:ascii="Arial" w:eastAsia="Times New Roman" w:hAnsi="Arial" w:cs="Arial"/>
                <w:color w:val="000000"/>
                <w:sz w:val="20"/>
                <w:szCs w:val="20"/>
              </w:rPr>
              <w:t>composto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por</w:t>
            </w:r>
            <w:proofErr w:type="spellEnd"/>
            <w:r w:rsidRPr="00493680">
              <w:rPr>
                <w:rFonts w:ascii="Arial" w:eastAsia="Times New Roman" w:hAnsi="Arial" w:cs="Arial"/>
                <w:color w:val="000000"/>
                <w:sz w:val="20"/>
                <w:szCs w:val="20"/>
              </w:rPr>
              <w:t xml:space="preserve"> 03 </w:t>
            </w:r>
            <w:proofErr w:type="spellStart"/>
            <w:r w:rsidRPr="00493680">
              <w:rPr>
                <w:rFonts w:ascii="Arial" w:eastAsia="Times New Roman" w:hAnsi="Arial" w:cs="Arial"/>
                <w:color w:val="000000"/>
                <w:sz w:val="20"/>
                <w:szCs w:val="20"/>
              </w:rPr>
              <w:t>camadas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estéril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descartável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gramatura</w:t>
            </w:r>
            <w:proofErr w:type="spellEnd"/>
            <w:r w:rsidRPr="00493680">
              <w:rPr>
                <w:rFonts w:ascii="Arial" w:eastAsia="Times New Roman" w:hAnsi="Arial" w:cs="Arial"/>
                <w:color w:val="000000"/>
                <w:sz w:val="20"/>
                <w:szCs w:val="20"/>
              </w:rPr>
              <w:t xml:space="preserve"> 50grs. </w:t>
            </w:r>
            <w:proofErr w:type="spellStart"/>
            <w:r w:rsidRPr="00493680">
              <w:rPr>
                <w:rFonts w:ascii="Arial" w:eastAsia="Times New Roman" w:hAnsi="Arial" w:cs="Arial"/>
                <w:color w:val="000000"/>
                <w:sz w:val="20"/>
                <w:szCs w:val="20"/>
              </w:rPr>
              <w:t>Não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impermeável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mangas</w:t>
            </w:r>
            <w:proofErr w:type="spellEnd"/>
            <w:r w:rsidRPr="00493680">
              <w:rPr>
                <w:rFonts w:ascii="Arial" w:eastAsia="Times New Roman" w:hAnsi="Arial" w:cs="Arial"/>
                <w:color w:val="000000"/>
                <w:sz w:val="20"/>
                <w:szCs w:val="20"/>
              </w:rPr>
              <w:t xml:space="preserve"> 02 </w:t>
            </w:r>
            <w:proofErr w:type="spellStart"/>
            <w:r w:rsidRPr="00493680">
              <w:rPr>
                <w:rFonts w:ascii="Arial" w:eastAsia="Times New Roman" w:hAnsi="Arial" w:cs="Arial"/>
                <w:color w:val="000000"/>
                <w:sz w:val="20"/>
                <w:szCs w:val="20"/>
              </w:rPr>
              <w:t>tiras</w:t>
            </w:r>
            <w:proofErr w:type="spellEnd"/>
            <w:r w:rsidRPr="00493680">
              <w:rPr>
                <w:rFonts w:ascii="Arial" w:eastAsia="Times New Roman" w:hAnsi="Arial" w:cs="Arial"/>
                <w:color w:val="000000"/>
                <w:sz w:val="20"/>
                <w:szCs w:val="20"/>
              </w:rPr>
              <w:t xml:space="preserve"> para </w:t>
            </w:r>
            <w:proofErr w:type="spellStart"/>
            <w:r w:rsidRPr="00493680">
              <w:rPr>
                <w:rFonts w:ascii="Arial" w:eastAsia="Times New Roman" w:hAnsi="Arial" w:cs="Arial"/>
                <w:color w:val="000000"/>
                <w:sz w:val="20"/>
                <w:szCs w:val="20"/>
              </w:rPr>
              <w:t>amarrar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na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gola</w:t>
            </w:r>
            <w:proofErr w:type="spellEnd"/>
            <w:r w:rsidRPr="00493680">
              <w:rPr>
                <w:rFonts w:ascii="Arial" w:eastAsia="Times New Roman" w:hAnsi="Arial" w:cs="Arial"/>
                <w:color w:val="000000"/>
                <w:sz w:val="20"/>
                <w:szCs w:val="20"/>
              </w:rPr>
              <w:t xml:space="preserve"> e 02 </w:t>
            </w:r>
            <w:proofErr w:type="spellStart"/>
            <w:r w:rsidRPr="00493680">
              <w:rPr>
                <w:rFonts w:ascii="Arial" w:eastAsia="Times New Roman" w:hAnsi="Arial" w:cs="Arial"/>
                <w:color w:val="000000"/>
                <w:sz w:val="20"/>
                <w:szCs w:val="20"/>
              </w:rPr>
              <w:t>tiras</w:t>
            </w:r>
            <w:proofErr w:type="spellEnd"/>
            <w:r w:rsidRPr="00493680">
              <w:rPr>
                <w:rFonts w:ascii="Arial" w:eastAsia="Times New Roman" w:hAnsi="Arial" w:cs="Arial"/>
                <w:color w:val="000000"/>
                <w:sz w:val="20"/>
                <w:szCs w:val="20"/>
              </w:rPr>
              <w:t xml:space="preserve"> para </w:t>
            </w:r>
            <w:proofErr w:type="spellStart"/>
            <w:r w:rsidRPr="00493680">
              <w:rPr>
                <w:rFonts w:ascii="Arial" w:eastAsia="Times New Roman" w:hAnsi="Arial" w:cs="Arial"/>
                <w:color w:val="000000"/>
                <w:sz w:val="20"/>
                <w:szCs w:val="20"/>
              </w:rPr>
              <w:t>amarrar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na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cintura</w:t>
            </w:r>
            <w:proofErr w:type="spellEnd"/>
            <w:r w:rsidRPr="00493680">
              <w:rPr>
                <w:rFonts w:ascii="Arial" w:eastAsia="Times New Roman" w:hAnsi="Arial" w:cs="Arial"/>
                <w:color w:val="000000"/>
                <w:sz w:val="20"/>
                <w:szCs w:val="20"/>
              </w:rPr>
              <w:t xml:space="preserve">. Pct com 10 </w:t>
            </w:r>
            <w:proofErr w:type="spellStart"/>
            <w:r w:rsidRPr="00493680">
              <w:rPr>
                <w:rFonts w:ascii="Arial" w:eastAsia="Times New Roman" w:hAnsi="Arial" w:cs="Arial"/>
                <w:color w:val="000000"/>
                <w:sz w:val="20"/>
                <w:szCs w:val="20"/>
              </w:rPr>
              <w:t>unidades</w:t>
            </w:r>
            <w:proofErr w:type="spellEnd"/>
          </w:p>
        </w:tc>
        <w:tc>
          <w:tcPr>
            <w:tcW w:w="992" w:type="dxa"/>
            <w:vAlign w:val="center"/>
          </w:tcPr>
          <w:p w14:paraId="11BEA6F7" w14:textId="77777777" w:rsidR="00493680" w:rsidRPr="00493680" w:rsidRDefault="00493680" w:rsidP="00034291">
            <w:pPr>
              <w:pStyle w:val="TableParagraph"/>
              <w:spacing w:before="1"/>
              <w:ind w:left="284"/>
              <w:jc w:val="center"/>
              <w:rPr>
                <w:rFonts w:ascii="Arial" w:hAnsi="Arial" w:cs="Arial"/>
                <w:sz w:val="20"/>
                <w:szCs w:val="20"/>
              </w:rPr>
            </w:pPr>
            <w:r w:rsidRPr="00493680">
              <w:rPr>
                <w:rFonts w:ascii="Arial" w:hAnsi="Arial" w:cs="Arial"/>
                <w:sz w:val="20"/>
                <w:szCs w:val="20"/>
              </w:rPr>
              <w:t>Und</w:t>
            </w:r>
          </w:p>
        </w:tc>
        <w:tc>
          <w:tcPr>
            <w:tcW w:w="850" w:type="dxa"/>
            <w:vAlign w:val="center"/>
          </w:tcPr>
          <w:p w14:paraId="5A180B6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w:t>
            </w:r>
          </w:p>
        </w:tc>
        <w:tc>
          <w:tcPr>
            <w:tcW w:w="1418" w:type="dxa"/>
            <w:vAlign w:val="center"/>
          </w:tcPr>
          <w:p w14:paraId="677B293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50,18</w:t>
            </w:r>
          </w:p>
        </w:tc>
      </w:tr>
      <w:tr w:rsidR="00493680" w:rsidRPr="00493680" w14:paraId="70C31444" w14:textId="77777777" w:rsidTr="00493680">
        <w:trPr>
          <w:trHeight w:val="650"/>
        </w:trPr>
        <w:tc>
          <w:tcPr>
            <w:tcW w:w="708" w:type="dxa"/>
            <w:vAlign w:val="center"/>
          </w:tcPr>
          <w:p w14:paraId="3523BE77" w14:textId="77777777" w:rsidR="00493680" w:rsidRPr="00493680" w:rsidRDefault="00493680" w:rsidP="00493680">
            <w:pPr>
              <w:pStyle w:val="TableParagraph"/>
              <w:numPr>
                <w:ilvl w:val="0"/>
                <w:numId w:val="46"/>
              </w:numPr>
              <w:spacing w:before="3"/>
              <w:ind w:left="284" w:firstLine="0"/>
              <w:jc w:val="center"/>
              <w:rPr>
                <w:rFonts w:ascii="Arial" w:hAnsi="Arial" w:cs="Arial"/>
                <w:b/>
                <w:sz w:val="20"/>
                <w:szCs w:val="20"/>
              </w:rPr>
            </w:pPr>
          </w:p>
        </w:tc>
        <w:tc>
          <w:tcPr>
            <w:tcW w:w="1844" w:type="dxa"/>
          </w:tcPr>
          <w:p w14:paraId="374EB5AB" w14:textId="77777777" w:rsidR="00493680" w:rsidRPr="00493680" w:rsidRDefault="00493680" w:rsidP="00034291">
            <w:pPr>
              <w:pStyle w:val="TableParagraph"/>
              <w:spacing w:before="3"/>
              <w:ind w:left="284"/>
              <w:rPr>
                <w:rFonts w:ascii="Arial" w:hAnsi="Arial" w:cs="Arial"/>
                <w:b/>
                <w:sz w:val="20"/>
                <w:szCs w:val="20"/>
              </w:rPr>
            </w:pPr>
          </w:p>
          <w:p w14:paraId="619C442D"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Bacia</w:t>
            </w:r>
            <w:proofErr w:type="spellEnd"/>
            <w:r w:rsidRPr="00493680">
              <w:rPr>
                <w:rFonts w:ascii="Arial" w:hAnsi="Arial" w:cs="Arial"/>
                <w:b/>
                <w:sz w:val="20"/>
                <w:szCs w:val="20"/>
              </w:rPr>
              <w:t xml:space="preserve"> de inox</w:t>
            </w:r>
          </w:p>
        </w:tc>
        <w:tc>
          <w:tcPr>
            <w:tcW w:w="4678" w:type="dxa"/>
            <w:vAlign w:val="center"/>
          </w:tcPr>
          <w:p w14:paraId="42F05122"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eastAsia="Times New Roman" w:hAnsi="Arial" w:cs="Arial"/>
                <w:color w:val="000000"/>
                <w:sz w:val="20"/>
                <w:szCs w:val="20"/>
              </w:rPr>
              <w:t>Bacia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funda</w:t>
            </w:r>
            <w:proofErr w:type="spellEnd"/>
            <w:r w:rsidRPr="00493680">
              <w:rPr>
                <w:rFonts w:ascii="Arial" w:eastAsia="Times New Roman" w:hAnsi="Arial" w:cs="Arial"/>
                <w:color w:val="000000"/>
                <w:sz w:val="20"/>
                <w:szCs w:val="20"/>
              </w:rPr>
              <w:t xml:space="preserve"> de </w:t>
            </w:r>
            <w:proofErr w:type="gramStart"/>
            <w:r w:rsidRPr="00493680">
              <w:rPr>
                <w:rFonts w:ascii="Arial" w:eastAsia="Times New Roman" w:hAnsi="Arial" w:cs="Arial"/>
                <w:color w:val="000000"/>
                <w:sz w:val="20"/>
                <w:szCs w:val="20"/>
              </w:rPr>
              <w:t>35  cm</w:t>
            </w:r>
            <w:proofErr w:type="gram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diâmetro</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capacidade</w:t>
            </w:r>
            <w:proofErr w:type="spellEnd"/>
            <w:r w:rsidRPr="00493680">
              <w:rPr>
                <w:rFonts w:ascii="Arial" w:eastAsia="Times New Roman" w:hAnsi="Arial" w:cs="Arial"/>
                <w:color w:val="000000"/>
                <w:sz w:val="20"/>
                <w:szCs w:val="20"/>
              </w:rPr>
              <w:t xml:space="preserve"> 3,5L, </w:t>
            </w:r>
            <w:proofErr w:type="spellStart"/>
            <w:r w:rsidRPr="00493680">
              <w:rPr>
                <w:rFonts w:ascii="Arial" w:eastAsia="Times New Roman" w:hAnsi="Arial" w:cs="Arial"/>
                <w:color w:val="000000"/>
                <w:sz w:val="20"/>
                <w:szCs w:val="20"/>
              </w:rPr>
              <w:t>confeccionada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aço</w:t>
            </w:r>
            <w:proofErr w:type="spellEnd"/>
            <w:r w:rsidRPr="00493680">
              <w:rPr>
                <w:rFonts w:ascii="Arial" w:eastAsia="Times New Roman" w:hAnsi="Arial" w:cs="Arial"/>
                <w:color w:val="000000"/>
                <w:sz w:val="20"/>
                <w:szCs w:val="20"/>
              </w:rPr>
              <w:t xml:space="preserve"> inox.</w:t>
            </w:r>
          </w:p>
        </w:tc>
        <w:tc>
          <w:tcPr>
            <w:tcW w:w="992" w:type="dxa"/>
            <w:vAlign w:val="center"/>
          </w:tcPr>
          <w:p w14:paraId="18655694" w14:textId="77777777" w:rsidR="00493680" w:rsidRPr="00493680" w:rsidRDefault="00493680" w:rsidP="00034291">
            <w:pPr>
              <w:pStyle w:val="TableParagraph"/>
              <w:spacing w:before="3"/>
              <w:ind w:left="284"/>
              <w:jc w:val="center"/>
              <w:rPr>
                <w:rFonts w:ascii="Arial" w:hAnsi="Arial" w:cs="Arial"/>
                <w:sz w:val="20"/>
                <w:szCs w:val="20"/>
              </w:rPr>
            </w:pPr>
          </w:p>
          <w:p w14:paraId="02B71B59" w14:textId="77777777" w:rsidR="00493680" w:rsidRPr="00493680" w:rsidRDefault="00493680" w:rsidP="00034291">
            <w:pPr>
              <w:pStyle w:val="TableParagraph"/>
              <w:ind w:left="284"/>
              <w:jc w:val="center"/>
              <w:rPr>
                <w:rFonts w:ascii="Arial" w:hAnsi="Arial" w:cs="Arial"/>
                <w:sz w:val="20"/>
                <w:szCs w:val="20"/>
              </w:rPr>
            </w:pPr>
            <w:r w:rsidRPr="00493680">
              <w:rPr>
                <w:rFonts w:ascii="Arial" w:hAnsi="Arial" w:cs="Arial"/>
                <w:sz w:val="20"/>
                <w:szCs w:val="20"/>
              </w:rPr>
              <w:t>Und</w:t>
            </w:r>
          </w:p>
        </w:tc>
        <w:tc>
          <w:tcPr>
            <w:tcW w:w="850" w:type="dxa"/>
            <w:vAlign w:val="center"/>
          </w:tcPr>
          <w:p w14:paraId="45A0E5E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32</w:t>
            </w:r>
          </w:p>
        </w:tc>
        <w:tc>
          <w:tcPr>
            <w:tcW w:w="1418" w:type="dxa"/>
            <w:vAlign w:val="center"/>
          </w:tcPr>
          <w:p w14:paraId="48A1583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243,00</w:t>
            </w:r>
          </w:p>
        </w:tc>
      </w:tr>
      <w:tr w:rsidR="00493680" w:rsidRPr="00493680" w14:paraId="4961C627" w14:textId="77777777" w:rsidTr="00493680">
        <w:trPr>
          <w:trHeight w:val="2392"/>
        </w:trPr>
        <w:tc>
          <w:tcPr>
            <w:tcW w:w="708" w:type="dxa"/>
            <w:vAlign w:val="center"/>
          </w:tcPr>
          <w:p w14:paraId="06ED7B6E"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5FA4CEDA" w14:textId="77777777" w:rsidR="00493680" w:rsidRPr="00493680" w:rsidRDefault="00493680" w:rsidP="00034291">
            <w:pPr>
              <w:pStyle w:val="TableParagraph"/>
              <w:spacing w:before="1"/>
              <w:ind w:left="284" w:right="346"/>
              <w:rPr>
                <w:rFonts w:ascii="Arial" w:hAnsi="Arial" w:cs="Arial"/>
                <w:b/>
                <w:sz w:val="20"/>
                <w:szCs w:val="20"/>
              </w:rPr>
            </w:pPr>
            <w:proofErr w:type="spellStart"/>
            <w:r w:rsidRPr="00493680">
              <w:rPr>
                <w:rFonts w:ascii="Arial" w:hAnsi="Arial" w:cs="Arial"/>
                <w:b/>
                <w:sz w:val="20"/>
                <w:szCs w:val="20"/>
              </w:rPr>
              <w:t>Balança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antropométrica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adulto</w:t>
            </w:r>
            <w:proofErr w:type="spellEnd"/>
          </w:p>
        </w:tc>
        <w:tc>
          <w:tcPr>
            <w:tcW w:w="4678" w:type="dxa"/>
            <w:vAlign w:val="center"/>
          </w:tcPr>
          <w:p w14:paraId="50A05B42" w14:textId="77777777" w:rsidR="00493680" w:rsidRPr="00493680" w:rsidRDefault="00493680" w:rsidP="00034291">
            <w:pPr>
              <w:pStyle w:val="TableParagraph"/>
              <w:ind w:left="284" w:right="85"/>
              <w:rPr>
                <w:rFonts w:ascii="Arial" w:hAnsi="Arial" w:cs="Arial"/>
                <w:sz w:val="20"/>
                <w:szCs w:val="20"/>
              </w:rPr>
            </w:pPr>
            <w:proofErr w:type="spellStart"/>
            <w:r w:rsidRPr="00493680">
              <w:rPr>
                <w:rFonts w:ascii="Arial" w:hAnsi="Arial" w:cs="Arial"/>
                <w:sz w:val="20"/>
                <w:szCs w:val="20"/>
              </w:rPr>
              <w:t>Balança</w:t>
            </w:r>
            <w:proofErr w:type="spellEnd"/>
            <w:r w:rsidRPr="00493680">
              <w:rPr>
                <w:rFonts w:ascii="Arial" w:hAnsi="Arial" w:cs="Arial"/>
                <w:sz w:val="20"/>
                <w:szCs w:val="20"/>
              </w:rPr>
              <w:t xml:space="preserve"> </w:t>
            </w:r>
            <w:proofErr w:type="spellStart"/>
            <w:r w:rsidRPr="00493680">
              <w:rPr>
                <w:rFonts w:ascii="Arial" w:hAnsi="Arial" w:cs="Arial"/>
                <w:sz w:val="20"/>
                <w:szCs w:val="20"/>
              </w:rPr>
              <w:t>antropométrica</w:t>
            </w:r>
            <w:proofErr w:type="spellEnd"/>
            <w:r w:rsidRPr="00493680">
              <w:rPr>
                <w:rFonts w:ascii="Arial" w:hAnsi="Arial" w:cs="Arial"/>
                <w:sz w:val="20"/>
                <w:szCs w:val="20"/>
              </w:rPr>
              <w:t xml:space="preserve"> </w:t>
            </w:r>
            <w:proofErr w:type="spellStart"/>
            <w:r w:rsidRPr="00493680">
              <w:rPr>
                <w:rFonts w:ascii="Arial" w:hAnsi="Arial" w:cs="Arial"/>
                <w:sz w:val="20"/>
                <w:szCs w:val="20"/>
              </w:rPr>
              <w:t>adulto</w:t>
            </w:r>
            <w:proofErr w:type="spellEnd"/>
            <w:r w:rsidRPr="00493680">
              <w:rPr>
                <w:rFonts w:ascii="Arial" w:hAnsi="Arial" w:cs="Arial"/>
                <w:sz w:val="20"/>
                <w:szCs w:val="20"/>
              </w:rPr>
              <w:t xml:space="preserve">; digital; </w:t>
            </w:r>
            <w:proofErr w:type="spellStart"/>
            <w:r w:rsidRPr="00493680">
              <w:rPr>
                <w:rFonts w:ascii="Arial" w:hAnsi="Arial" w:cs="Arial"/>
                <w:sz w:val="20"/>
                <w:szCs w:val="20"/>
              </w:rPr>
              <w:t>régua</w:t>
            </w:r>
            <w:proofErr w:type="spellEnd"/>
            <w:r w:rsidRPr="00493680">
              <w:rPr>
                <w:rFonts w:ascii="Arial" w:hAnsi="Arial" w:cs="Arial"/>
                <w:sz w:val="20"/>
                <w:szCs w:val="20"/>
              </w:rPr>
              <w:t xml:space="preserve"> </w:t>
            </w:r>
            <w:proofErr w:type="spellStart"/>
            <w:r w:rsidRPr="00493680">
              <w:rPr>
                <w:rFonts w:ascii="Arial" w:hAnsi="Arial" w:cs="Arial"/>
                <w:sz w:val="20"/>
                <w:szCs w:val="20"/>
              </w:rPr>
              <w:t>antropométrica</w:t>
            </w:r>
            <w:proofErr w:type="spellEnd"/>
            <w:r w:rsidRPr="00493680">
              <w:rPr>
                <w:rFonts w:ascii="Arial" w:hAnsi="Arial" w:cs="Arial"/>
                <w:sz w:val="20"/>
                <w:szCs w:val="20"/>
              </w:rPr>
              <w:t xml:space="preserve"> </w:t>
            </w:r>
            <w:proofErr w:type="spellStart"/>
            <w:r w:rsidRPr="00493680">
              <w:rPr>
                <w:rFonts w:ascii="Arial" w:hAnsi="Arial" w:cs="Arial"/>
                <w:sz w:val="20"/>
                <w:szCs w:val="20"/>
              </w:rPr>
              <w:t>até</w:t>
            </w:r>
            <w:proofErr w:type="spellEnd"/>
            <w:r w:rsidRPr="00493680">
              <w:rPr>
                <w:rFonts w:ascii="Arial" w:hAnsi="Arial" w:cs="Arial"/>
                <w:sz w:val="20"/>
                <w:szCs w:val="20"/>
              </w:rPr>
              <w:t xml:space="preserve"> 2,00 m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alumínio</w:t>
            </w:r>
            <w:proofErr w:type="spellEnd"/>
            <w:r w:rsidRPr="00493680">
              <w:rPr>
                <w:rFonts w:ascii="Arial" w:hAnsi="Arial" w:cs="Arial"/>
                <w:sz w:val="20"/>
                <w:szCs w:val="20"/>
              </w:rPr>
              <w:t xml:space="preserve"> </w:t>
            </w:r>
            <w:proofErr w:type="spellStart"/>
            <w:r w:rsidRPr="00493680">
              <w:rPr>
                <w:rFonts w:ascii="Arial" w:hAnsi="Arial" w:cs="Arial"/>
                <w:sz w:val="20"/>
                <w:szCs w:val="20"/>
              </w:rPr>
              <w:t>anodizado</w:t>
            </w:r>
            <w:proofErr w:type="spellEnd"/>
            <w:r w:rsidRPr="00493680">
              <w:rPr>
                <w:rFonts w:ascii="Arial" w:hAnsi="Arial" w:cs="Arial"/>
                <w:sz w:val="20"/>
                <w:szCs w:val="20"/>
              </w:rPr>
              <w:t xml:space="preserve">, com </w:t>
            </w:r>
            <w:proofErr w:type="spellStart"/>
            <w:r w:rsidRPr="00493680">
              <w:rPr>
                <w:rFonts w:ascii="Arial" w:hAnsi="Arial" w:cs="Arial"/>
                <w:sz w:val="20"/>
                <w:szCs w:val="20"/>
              </w:rPr>
              <w:t>divisão</w:t>
            </w:r>
            <w:proofErr w:type="spellEnd"/>
            <w:r w:rsidRPr="00493680">
              <w:rPr>
                <w:rFonts w:ascii="Arial" w:hAnsi="Arial" w:cs="Arial"/>
                <w:sz w:val="20"/>
                <w:szCs w:val="20"/>
              </w:rPr>
              <w:t xml:space="preserve"> de 0,5 cm; display led </w:t>
            </w:r>
            <w:proofErr w:type="spellStart"/>
            <w:r w:rsidRPr="00493680">
              <w:rPr>
                <w:rFonts w:ascii="Arial" w:hAnsi="Arial" w:cs="Arial"/>
                <w:sz w:val="20"/>
                <w:szCs w:val="20"/>
              </w:rPr>
              <w:t>plataforma</w:t>
            </w:r>
            <w:proofErr w:type="spellEnd"/>
            <w:r w:rsidRPr="00493680">
              <w:rPr>
                <w:rFonts w:ascii="Arial" w:hAnsi="Arial" w:cs="Arial"/>
                <w:sz w:val="20"/>
                <w:szCs w:val="20"/>
              </w:rPr>
              <w:t xml:space="preserve"> 390 x 340 mm; </w:t>
            </w:r>
            <w:proofErr w:type="spellStart"/>
            <w:r w:rsidRPr="00493680">
              <w:rPr>
                <w:rFonts w:ascii="Arial" w:hAnsi="Arial" w:cs="Arial"/>
                <w:sz w:val="20"/>
                <w:szCs w:val="20"/>
              </w:rPr>
              <w:t>estrutura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chapa</w:t>
            </w:r>
            <w:proofErr w:type="spellEnd"/>
            <w:r w:rsidRPr="00493680">
              <w:rPr>
                <w:rFonts w:ascii="Arial" w:hAnsi="Arial" w:cs="Arial"/>
                <w:sz w:val="20"/>
                <w:szCs w:val="20"/>
              </w:rPr>
              <w:t xml:space="preserve"> de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w:t>
            </w:r>
            <w:proofErr w:type="spellStart"/>
            <w:r w:rsidRPr="00493680">
              <w:rPr>
                <w:rFonts w:ascii="Arial" w:hAnsi="Arial" w:cs="Arial"/>
                <w:sz w:val="20"/>
                <w:szCs w:val="20"/>
              </w:rPr>
              <w:t>carbono</w:t>
            </w:r>
            <w:proofErr w:type="spellEnd"/>
            <w:r w:rsidRPr="00493680">
              <w:rPr>
                <w:rFonts w:ascii="Arial" w:hAnsi="Arial" w:cs="Arial"/>
                <w:sz w:val="20"/>
                <w:szCs w:val="20"/>
              </w:rPr>
              <w:t xml:space="preserve">; </w:t>
            </w:r>
            <w:proofErr w:type="spellStart"/>
            <w:r w:rsidRPr="00493680">
              <w:rPr>
                <w:rFonts w:ascii="Arial" w:hAnsi="Arial" w:cs="Arial"/>
                <w:sz w:val="20"/>
                <w:szCs w:val="20"/>
              </w:rPr>
              <w:t>proteção</w:t>
            </w:r>
            <w:proofErr w:type="spellEnd"/>
            <w:r w:rsidRPr="00493680">
              <w:rPr>
                <w:rFonts w:ascii="Arial" w:hAnsi="Arial" w:cs="Arial"/>
                <w:sz w:val="20"/>
                <w:szCs w:val="20"/>
              </w:rPr>
              <w:t xml:space="preserve"> da </w:t>
            </w:r>
            <w:proofErr w:type="spellStart"/>
            <w:r w:rsidRPr="00493680">
              <w:rPr>
                <w:rFonts w:ascii="Arial" w:hAnsi="Arial" w:cs="Arial"/>
                <w:sz w:val="20"/>
                <w:szCs w:val="20"/>
              </w:rPr>
              <w:t>célula</w:t>
            </w:r>
            <w:proofErr w:type="spellEnd"/>
            <w:r w:rsidRPr="00493680">
              <w:rPr>
                <w:rFonts w:ascii="Arial" w:hAnsi="Arial" w:cs="Arial"/>
                <w:sz w:val="20"/>
                <w:szCs w:val="20"/>
              </w:rPr>
              <w:t xml:space="preserve"> de carga contra </w:t>
            </w:r>
            <w:proofErr w:type="spellStart"/>
            <w:r w:rsidRPr="00493680">
              <w:rPr>
                <w:rFonts w:ascii="Arial" w:hAnsi="Arial" w:cs="Arial"/>
                <w:sz w:val="20"/>
                <w:szCs w:val="20"/>
              </w:rPr>
              <w:t>impactos</w:t>
            </w:r>
            <w:proofErr w:type="spellEnd"/>
            <w:r w:rsidRPr="00493680">
              <w:rPr>
                <w:rFonts w:ascii="Arial" w:hAnsi="Arial" w:cs="Arial"/>
                <w:sz w:val="20"/>
                <w:szCs w:val="20"/>
              </w:rPr>
              <w:t xml:space="preserve"> </w:t>
            </w:r>
            <w:proofErr w:type="spellStart"/>
            <w:r w:rsidRPr="00493680">
              <w:rPr>
                <w:rFonts w:ascii="Arial" w:hAnsi="Arial" w:cs="Arial"/>
                <w:sz w:val="20"/>
                <w:szCs w:val="20"/>
              </w:rPr>
              <w:t>laterais</w:t>
            </w:r>
            <w:proofErr w:type="spellEnd"/>
            <w:r w:rsidRPr="00493680">
              <w:rPr>
                <w:rFonts w:ascii="Arial" w:hAnsi="Arial" w:cs="Arial"/>
                <w:sz w:val="20"/>
                <w:szCs w:val="20"/>
              </w:rPr>
              <w:t xml:space="preserve">; </w:t>
            </w:r>
            <w:proofErr w:type="spellStart"/>
            <w:r w:rsidRPr="00493680">
              <w:rPr>
                <w:rFonts w:ascii="Arial" w:hAnsi="Arial" w:cs="Arial"/>
                <w:sz w:val="20"/>
                <w:szCs w:val="20"/>
              </w:rPr>
              <w:t>fonte</w:t>
            </w:r>
            <w:proofErr w:type="spellEnd"/>
            <w:r w:rsidRPr="00493680">
              <w:rPr>
                <w:rFonts w:ascii="Arial" w:hAnsi="Arial" w:cs="Arial"/>
                <w:sz w:val="20"/>
                <w:szCs w:val="20"/>
              </w:rPr>
              <w:t xml:space="preserve"> externa 90 a 240 </w:t>
            </w:r>
            <w:proofErr w:type="gramStart"/>
            <w:r w:rsidRPr="00493680">
              <w:rPr>
                <w:rFonts w:ascii="Arial" w:hAnsi="Arial" w:cs="Arial"/>
                <w:sz w:val="20"/>
                <w:szCs w:val="20"/>
              </w:rPr>
              <w:t>vac ;</w:t>
            </w:r>
            <w:proofErr w:type="gramEnd"/>
            <w:r w:rsidRPr="00493680">
              <w:rPr>
                <w:rFonts w:ascii="Arial" w:hAnsi="Arial" w:cs="Arial"/>
                <w:sz w:val="20"/>
                <w:szCs w:val="20"/>
              </w:rPr>
              <w:t xml:space="preserve"> </w:t>
            </w:r>
            <w:proofErr w:type="spellStart"/>
            <w:r w:rsidRPr="00493680">
              <w:rPr>
                <w:rFonts w:ascii="Arial" w:hAnsi="Arial" w:cs="Arial"/>
                <w:sz w:val="20"/>
                <w:szCs w:val="20"/>
              </w:rPr>
              <w:t>capacidade</w:t>
            </w:r>
            <w:proofErr w:type="spellEnd"/>
            <w:r w:rsidRPr="00493680">
              <w:rPr>
                <w:rFonts w:ascii="Arial" w:hAnsi="Arial" w:cs="Arial"/>
                <w:sz w:val="20"/>
                <w:szCs w:val="20"/>
              </w:rPr>
              <w:t xml:space="preserve">: 200 kg, </w:t>
            </w:r>
            <w:proofErr w:type="spellStart"/>
            <w:r w:rsidRPr="00493680">
              <w:rPr>
                <w:rFonts w:ascii="Arial" w:hAnsi="Arial" w:cs="Arial"/>
                <w:sz w:val="20"/>
                <w:szCs w:val="20"/>
              </w:rPr>
              <w:t>divisões</w:t>
            </w:r>
            <w:proofErr w:type="spellEnd"/>
            <w:r w:rsidRPr="00493680">
              <w:rPr>
                <w:rFonts w:ascii="Arial" w:hAnsi="Arial" w:cs="Arial"/>
                <w:sz w:val="20"/>
                <w:szCs w:val="20"/>
              </w:rPr>
              <w:t xml:space="preserve"> de 100 g; </w:t>
            </w:r>
            <w:proofErr w:type="spellStart"/>
            <w:r w:rsidRPr="00493680">
              <w:rPr>
                <w:rFonts w:ascii="Arial" w:hAnsi="Arial" w:cs="Arial"/>
                <w:sz w:val="20"/>
                <w:szCs w:val="20"/>
              </w:rPr>
              <w:t>função</w:t>
            </w:r>
            <w:proofErr w:type="spellEnd"/>
            <w:r w:rsidRPr="00493680">
              <w:rPr>
                <w:rFonts w:ascii="Arial" w:hAnsi="Arial" w:cs="Arial"/>
                <w:sz w:val="20"/>
                <w:szCs w:val="20"/>
              </w:rPr>
              <w:t xml:space="preserve"> </w:t>
            </w:r>
            <w:proofErr w:type="spellStart"/>
            <w:r w:rsidRPr="00493680">
              <w:rPr>
                <w:rFonts w:ascii="Arial" w:hAnsi="Arial" w:cs="Arial"/>
                <w:sz w:val="20"/>
                <w:szCs w:val="20"/>
              </w:rPr>
              <w:t>tara</w:t>
            </w:r>
            <w:proofErr w:type="spellEnd"/>
            <w:r w:rsidRPr="00493680">
              <w:rPr>
                <w:rFonts w:ascii="Arial" w:hAnsi="Arial" w:cs="Arial"/>
                <w:sz w:val="20"/>
                <w:szCs w:val="20"/>
              </w:rPr>
              <w:t xml:space="preserve"> </w:t>
            </w:r>
            <w:proofErr w:type="spellStart"/>
            <w:r w:rsidRPr="00493680">
              <w:rPr>
                <w:rFonts w:ascii="Arial" w:hAnsi="Arial" w:cs="Arial"/>
                <w:sz w:val="20"/>
                <w:szCs w:val="20"/>
              </w:rPr>
              <w:t>até</w:t>
            </w:r>
            <w:proofErr w:type="spellEnd"/>
            <w:r w:rsidRPr="00493680">
              <w:rPr>
                <w:rFonts w:ascii="Arial" w:hAnsi="Arial" w:cs="Arial"/>
                <w:sz w:val="20"/>
                <w:szCs w:val="20"/>
              </w:rPr>
              <w:t xml:space="preserve"> </w:t>
            </w:r>
            <w:proofErr w:type="spellStart"/>
            <w:r w:rsidRPr="00493680">
              <w:rPr>
                <w:rFonts w:ascii="Arial" w:hAnsi="Arial" w:cs="Arial"/>
                <w:sz w:val="20"/>
                <w:szCs w:val="20"/>
              </w:rPr>
              <w:t>capacidade</w:t>
            </w:r>
            <w:proofErr w:type="spellEnd"/>
            <w:r w:rsidRPr="00493680">
              <w:rPr>
                <w:rFonts w:ascii="Arial" w:hAnsi="Arial" w:cs="Arial"/>
                <w:sz w:val="20"/>
                <w:szCs w:val="20"/>
              </w:rPr>
              <w:t xml:space="preserve"> </w:t>
            </w:r>
            <w:proofErr w:type="spellStart"/>
            <w:r w:rsidRPr="00493680">
              <w:rPr>
                <w:rFonts w:ascii="Arial" w:hAnsi="Arial" w:cs="Arial"/>
                <w:sz w:val="20"/>
                <w:szCs w:val="20"/>
              </w:rPr>
              <w:t>máxima</w:t>
            </w:r>
            <w:proofErr w:type="spellEnd"/>
            <w:r w:rsidRPr="00493680">
              <w:rPr>
                <w:rFonts w:ascii="Arial" w:hAnsi="Arial" w:cs="Arial"/>
                <w:sz w:val="20"/>
                <w:szCs w:val="20"/>
              </w:rPr>
              <w:t xml:space="preserve">; </w:t>
            </w:r>
            <w:proofErr w:type="spellStart"/>
            <w:r w:rsidRPr="00493680">
              <w:rPr>
                <w:rFonts w:ascii="Arial" w:hAnsi="Arial" w:cs="Arial"/>
                <w:sz w:val="20"/>
                <w:szCs w:val="20"/>
              </w:rPr>
              <w:t>homologadas</w:t>
            </w:r>
            <w:proofErr w:type="spellEnd"/>
            <w:r w:rsidRPr="00493680">
              <w:rPr>
                <w:rFonts w:ascii="Arial" w:hAnsi="Arial" w:cs="Arial"/>
                <w:sz w:val="20"/>
                <w:szCs w:val="20"/>
              </w:rPr>
              <w:t xml:space="preserve"> </w:t>
            </w:r>
            <w:proofErr w:type="spellStart"/>
            <w:r w:rsidRPr="00493680">
              <w:rPr>
                <w:rFonts w:ascii="Arial" w:hAnsi="Arial" w:cs="Arial"/>
                <w:sz w:val="20"/>
                <w:szCs w:val="20"/>
              </w:rPr>
              <w:t>pelo</w:t>
            </w:r>
            <w:proofErr w:type="spellEnd"/>
            <w:r w:rsidRPr="00493680">
              <w:rPr>
                <w:rFonts w:ascii="Arial" w:hAnsi="Arial" w:cs="Arial"/>
                <w:sz w:val="20"/>
                <w:szCs w:val="20"/>
              </w:rPr>
              <w:t xml:space="preserve"> </w:t>
            </w:r>
            <w:proofErr w:type="spellStart"/>
            <w:r w:rsidRPr="00493680">
              <w:rPr>
                <w:rFonts w:ascii="Arial" w:hAnsi="Arial" w:cs="Arial"/>
                <w:sz w:val="20"/>
                <w:szCs w:val="20"/>
              </w:rPr>
              <w:t>inmetro</w:t>
            </w:r>
            <w:proofErr w:type="spellEnd"/>
            <w:r w:rsidRPr="00493680">
              <w:rPr>
                <w:rFonts w:ascii="Arial" w:hAnsi="Arial" w:cs="Arial"/>
                <w:sz w:val="20"/>
                <w:szCs w:val="20"/>
              </w:rPr>
              <w:t xml:space="preserve"> e </w:t>
            </w:r>
            <w:proofErr w:type="spellStart"/>
            <w:r w:rsidRPr="00493680">
              <w:rPr>
                <w:rFonts w:ascii="Arial" w:hAnsi="Arial" w:cs="Arial"/>
                <w:sz w:val="20"/>
                <w:szCs w:val="20"/>
              </w:rPr>
              <w:t>aferidas</w:t>
            </w:r>
            <w:proofErr w:type="spellEnd"/>
            <w:r w:rsidRPr="00493680">
              <w:rPr>
                <w:rFonts w:ascii="Arial" w:hAnsi="Arial" w:cs="Arial"/>
                <w:sz w:val="20"/>
                <w:szCs w:val="20"/>
              </w:rPr>
              <w:t xml:space="preserve"> </w:t>
            </w:r>
            <w:proofErr w:type="spellStart"/>
            <w:r w:rsidRPr="00493680">
              <w:rPr>
                <w:rFonts w:ascii="Arial" w:hAnsi="Arial" w:cs="Arial"/>
                <w:sz w:val="20"/>
                <w:szCs w:val="20"/>
              </w:rPr>
              <w:t>pelo</w:t>
            </w:r>
            <w:proofErr w:type="spellEnd"/>
            <w:r w:rsidRPr="00493680">
              <w:rPr>
                <w:rFonts w:ascii="Arial" w:hAnsi="Arial" w:cs="Arial"/>
                <w:sz w:val="20"/>
                <w:szCs w:val="20"/>
              </w:rPr>
              <w:t xml:space="preserve"> </w:t>
            </w:r>
            <w:proofErr w:type="spellStart"/>
            <w:r w:rsidRPr="00493680">
              <w:rPr>
                <w:rFonts w:ascii="Arial" w:hAnsi="Arial" w:cs="Arial"/>
                <w:sz w:val="20"/>
                <w:szCs w:val="20"/>
              </w:rPr>
              <w:t>ipem</w:t>
            </w:r>
            <w:proofErr w:type="spellEnd"/>
            <w:r w:rsidRPr="00493680">
              <w:rPr>
                <w:rFonts w:ascii="Arial" w:hAnsi="Arial" w:cs="Arial"/>
                <w:sz w:val="20"/>
                <w:szCs w:val="20"/>
              </w:rPr>
              <w:t>;</w:t>
            </w:r>
          </w:p>
        </w:tc>
        <w:tc>
          <w:tcPr>
            <w:tcW w:w="992" w:type="dxa"/>
            <w:vAlign w:val="center"/>
          </w:tcPr>
          <w:p w14:paraId="32D9D98E" w14:textId="77777777" w:rsidR="00493680" w:rsidRPr="00493680" w:rsidRDefault="00493680" w:rsidP="00034291">
            <w:pPr>
              <w:pStyle w:val="TableParagraph"/>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6A7BE99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6</w:t>
            </w:r>
          </w:p>
        </w:tc>
        <w:tc>
          <w:tcPr>
            <w:tcW w:w="1418" w:type="dxa"/>
            <w:vAlign w:val="center"/>
          </w:tcPr>
          <w:p w14:paraId="2EBDFB6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2.777,87</w:t>
            </w:r>
          </w:p>
        </w:tc>
      </w:tr>
      <w:tr w:rsidR="00493680" w:rsidRPr="00493680" w14:paraId="2578A907" w14:textId="77777777" w:rsidTr="00493680">
        <w:trPr>
          <w:trHeight w:val="2824"/>
        </w:trPr>
        <w:tc>
          <w:tcPr>
            <w:tcW w:w="708" w:type="dxa"/>
            <w:vAlign w:val="center"/>
          </w:tcPr>
          <w:p w14:paraId="46FBA10E"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3E5E7C97" w14:textId="77777777" w:rsidR="00493680" w:rsidRPr="00493680" w:rsidRDefault="00493680" w:rsidP="00034291">
            <w:pPr>
              <w:pStyle w:val="TableParagraph"/>
              <w:ind w:left="284" w:right="346"/>
              <w:rPr>
                <w:rFonts w:ascii="Arial" w:hAnsi="Arial" w:cs="Arial"/>
                <w:b/>
                <w:sz w:val="20"/>
                <w:szCs w:val="20"/>
              </w:rPr>
            </w:pPr>
            <w:proofErr w:type="spellStart"/>
            <w:r w:rsidRPr="00493680">
              <w:rPr>
                <w:rFonts w:ascii="Arial" w:hAnsi="Arial" w:cs="Arial"/>
                <w:b/>
                <w:sz w:val="20"/>
                <w:szCs w:val="20"/>
              </w:rPr>
              <w:t>Balança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antropométrica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infantil</w:t>
            </w:r>
            <w:proofErr w:type="spellEnd"/>
          </w:p>
        </w:tc>
        <w:tc>
          <w:tcPr>
            <w:tcW w:w="4678" w:type="dxa"/>
          </w:tcPr>
          <w:p w14:paraId="49DE72EA" w14:textId="77777777" w:rsidR="00493680" w:rsidRPr="00493680" w:rsidRDefault="00493680" w:rsidP="00034291">
            <w:pPr>
              <w:pStyle w:val="TableParagraph"/>
              <w:spacing w:before="8"/>
              <w:ind w:left="284"/>
              <w:rPr>
                <w:rFonts w:ascii="Arial" w:hAnsi="Arial" w:cs="Arial"/>
                <w:sz w:val="20"/>
                <w:szCs w:val="20"/>
              </w:rPr>
            </w:pPr>
          </w:p>
          <w:p w14:paraId="75EB4E7A" w14:textId="77777777" w:rsidR="00493680" w:rsidRPr="00493680" w:rsidRDefault="00493680" w:rsidP="00034291">
            <w:pPr>
              <w:pStyle w:val="TableParagraph"/>
              <w:ind w:left="284" w:right="88"/>
              <w:rPr>
                <w:rFonts w:ascii="Arial" w:hAnsi="Arial" w:cs="Arial"/>
                <w:sz w:val="20"/>
                <w:szCs w:val="20"/>
              </w:rPr>
            </w:pPr>
            <w:proofErr w:type="spellStart"/>
            <w:r w:rsidRPr="00493680">
              <w:rPr>
                <w:rFonts w:ascii="Arial" w:hAnsi="Arial" w:cs="Arial"/>
                <w:sz w:val="20"/>
                <w:szCs w:val="20"/>
              </w:rPr>
              <w:t>Balança</w:t>
            </w:r>
            <w:proofErr w:type="spellEnd"/>
            <w:r w:rsidRPr="00493680">
              <w:rPr>
                <w:rFonts w:ascii="Arial" w:hAnsi="Arial" w:cs="Arial"/>
                <w:sz w:val="20"/>
                <w:szCs w:val="20"/>
              </w:rPr>
              <w:t xml:space="preserve"> </w:t>
            </w:r>
            <w:proofErr w:type="spellStart"/>
            <w:r w:rsidRPr="00493680">
              <w:rPr>
                <w:rFonts w:ascii="Arial" w:hAnsi="Arial" w:cs="Arial"/>
                <w:sz w:val="20"/>
                <w:szCs w:val="20"/>
              </w:rPr>
              <w:t>antropométrica</w:t>
            </w:r>
            <w:proofErr w:type="spellEnd"/>
            <w:r w:rsidRPr="00493680">
              <w:rPr>
                <w:rFonts w:ascii="Arial" w:hAnsi="Arial" w:cs="Arial"/>
                <w:sz w:val="20"/>
                <w:szCs w:val="20"/>
              </w:rPr>
              <w:t xml:space="preserve"> </w:t>
            </w:r>
            <w:proofErr w:type="spellStart"/>
            <w:r w:rsidRPr="00493680">
              <w:rPr>
                <w:rFonts w:ascii="Arial" w:hAnsi="Arial" w:cs="Arial"/>
                <w:sz w:val="20"/>
                <w:szCs w:val="20"/>
              </w:rPr>
              <w:t>infantil</w:t>
            </w:r>
            <w:proofErr w:type="spellEnd"/>
            <w:r w:rsidRPr="00493680">
              <w:rPr>
                <w:rFonts w:ascii="Arial" w:hAnsi="Arial" w:cs="Arial"/>
                <w:sz w:val="20"/>
                <w:szCs w:val="20"/>
              </w:rPr>
              <w:t xml:space="preserve">; digital; </w:t>
            </w:r>
            <w:proofErr w:type="spellStart"/>
            <w:r w:rsidRPr="00493680">
              <w:rPr>
                <w:rFonts w:ascii="Arial" w:hAnsi="Arial" w:cs="Arial"/>
                <w:sz w:val="20"/>
                <w:szCs w:val="20"/>
              </w:rPr>
              <w:t>capacidade</w:t>
            </w:r>
            <w:proofErr w:type="spellEnd"/>
            <w:r w:rsidRPr="00493680">
              <w:rPr>
                <w:rFonts w:ascii="Arial" w:hAnsi="Arial" w:cs="Arial"/>
                <w:sz w:val="20"/>
                <w:szCs w:val="20"/>
              </w:rPr>
              <w:t xml:space="preserve"> de 15kg,</w:t>
            </w:r>
          </w:p>
          <w:p w14:paraId="5F2E857F" w14:textId="77777777" w:rsidR="00493680" w:rsidRPr="00493680" w:rsidRDefault="00493680" w:rsidP="00034291">
            <w:pPr>
              <w:pStyle w:val="TableParagraph"/>
              <w:ind w:left="284" w:right="88"/>
              <w:rPr>
                <w:rFonts w:ascii="Arial" w:hAnsi="Arial" w:cs="Arial"/>
                <w:sz w:val="20"/>
                <w:szCs w:val="20"/>
              </w:rPr>
            </w:pPr>
            <w:proofErr w:type="spellStart"/>
            <w:r w:rsidRPr="00493680">
              <w:rPr>
                <w:rFonts w:ascii="Arial" w:hAnsi="Arial" w:cs="Arial"/>
                <w:sz w:val="20"/>
                <w:szCs w:val="20"/>
              </w:rPr>
              <w:t>divisão</w:t>
            </w:r>
            <w:proofErr w:type="spellEnd"/>
            <w:r w:rsidRPr="00493680">
              <w:rPr>
                <w:rFonts w:ascii="Arial" w:hAnsi="Arial" w:cs="Arial"/>
                <w:sz w:val="20"/>
                <w:szCs w:val="20"/>
              </w:rPr>
              <w:t xml:space="preserve"> de 5g; </w:t>
            </w:r>
            <w:proofErr w:type="spellStart"/>
            <w:r w:rsidRPr="00493680">
              <w:rPr>
                <w:rFonts w:ascii="Arial" w:hAnsi="Arial" w:cs="Arial"/>
                <w:sz w:val="20"/>
                <w:szCs w:val="20"/>
              </w:rPr>
              <w:t>faixa</w:t>
            </w:r>
            <w:proofErr w:type="spellEnd"/>
            <w:r w:rsidRPr="00493680">
              <w:rPr>
                <w:rFonts w:ascii="Arial" w:hAnsi="Arial" w:cs="Arial"/>
                <w:sz w:val="20"/>
                <w:szCs w:val="20"/>
              </w:rPr>
              <w:t xml:space="preserve"> de </w:t>
            </w:r>
            <w:proofErr w:type="spellStart"/>
            <w:r w:rsidRPr="00493680">
              <w:rPr>
                <w:rFonts w:ascii="Arial" w:hAnsi="Arial" w:cs="Arial"/>
                <w:sz w:val="20"/>
                <w:szCs w:val="20"/>
              </w:rPr>
              <w:t>medição</w:t>
            </w:r>
            <w:proofErr w:type="spellEnd"/>
            <w:r w:rsidRPr="00493680">
              <w:rPr>
                <w:rFonts w:ascii="Arial" w:hAnsi="Arial" w:cs="Arial"/>
                <w:sz w:val="20"/>
                <w:szCs w:val="20"/>
              </w:rPr>
              <w:t xml:space="preserve"> </w:t>
            </w:r>
            <w:proofErr w:type="spellStart"/>
            <w:r w:rsidRPr="00493680">
              <w:rPr>
                <w:rFonts w:ascii="Arial" w:hAnsi="Arial" w:cs="Arial"/>
                <w:sz w:val="20"/>
                <w:szCs w:val="20"/>
              </w:rPr>
              <w:t>antropométrica</w:t>
            </w:r>
            <w:proofErr w:type="spellEnd"/>
            <w:r w:rsidRPr="00493680">
              <w:rPr>
                <w:rFonts w:ascii="Arial" w:hAnsi="Arial" w:cs="Arial"/>
                <w:sz w:val="20"/>
                <w:szCs w:val="20"/>
              </w:rPr>
              <w:t xml:space="preserve"> </w:t>
            </w:r>
            <w:proofErr w:type="spellStart"/>
            <w:r w:rsidRPr="00493680">
              <w:rPr>
                <w:rFonts w:ascii="Arial" w:hAnsi="Arial" w:cs="Arial"/>
                <w:sz w:val="20"/>
                <w:szCs w:val="20"/>
              </w:rPr>
              <w:t>na</w:t>
            </w:r>
            <w:proofErr w:type="spellEnd"/>
            <w:r w:rsidRPr="00493680">
              <w:rPr>
                <w:rFonts w:ascii="Arial" w:hAnsi="Arial" w:cs="Arial"/>
                <w:sz w:val="20"/>
                <w:szCs w:val="20"/>
              </w:rPr>
              <w:t xml:space="preserve"> concha</w:t>
            </w:r>
          </w:p>
          <w:p w14:paraId="16C437A0" w14:textId="77777777" w:rsidR="00493680" w:rsidRPr="00493680" w:rsidRDefault="00493680" w:rsidP="00034291">
            <w:pPr>
              <w:pStyle w:val="TableParagraph"/>
              <w:ind w:left="284" w:right="88"/>
              <w:rPr>
                <w:rFonts w:ascii="Arial" w:hAnsi="Arial" w:cs="Arial"/>
                <w:sz w:val="20"/>
                <w:szCs w:val="20"/>
              </w:rPr>
            </w:pPr>
            <w:r w:rsidRPr="00493680">
              <w:rPr>
                <w:rFonts w:ascii="Arial" w:hAnsi="Arial" w:cs="Arial"/>
                <w:sz w:val="20"/>
                <w:szCs w:val="20"/>
              </w:rPr>
              <w:t xml:space="preserve">de 54 cm; concha </w:t>
            </w:r>
            <w:proofErr w:type="spellStart"/>
            <w:r w:rsidRPr="00493680">
              <w:rPr>
                <w:rFonts w:ascii="Arial" w:hAnsi="Arial" w:cs="Arial"/>
                <w:sz w:val="20"/>
                <w:szCs w:val="20"/>
              </w:rPr>
              <w:t>anatômica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polipropileno</w:t>
            </w:r>
            <w:proofErr w:type="spellEnd"/>
            <w:r w:rsidRPr="00493680">
              <w:rPr>
                <w:rFonts w:ascii="Arial" w:hAnsi="Arial" w:cs="Arial"/>
                <w:sz w:val="20"/>
                <w:szCs w:val="20"/>
              </w:rPr>
              <w:t xml:space="preserve"> com </w:t>
            </w:r>
            <w:proofErr w:type="spellStart"/>
            <w:r w:rsidRPr="00493680">
              <w:rPr>
                <w:rFonts w:ascii="Arial" w:hAnsi="Arial" w:cs="Arial"/>
                <w:sz w:val="20"/>
                <w:szCs w:val="20"/>
              </w:rPr>
              <w:t>medida</w:t>
            </w:r>
            <w:proofErr w:type="spellEnd"/>
          </w:p>
          <w:p w14:paraId="0096AA7A" w14:textId="77777777" w:rsidR="00493680" w:rsidRPr="00493680" w:rsidRDefault="00493680" w:rsidP="00034291">
            <w:pPr>
              <w:pStyle w:val="TableParagraph"/>
              <w:ind w:left="284" w:right="88"/>
              <w:rPr>
                <w:rFonts w:ascii="Arial" w:hAnsi="Arial" w:cs="Arial"/>
                <w:sz w:val="20"/>
                <w:szCs w:val="20"/>
              </w:rPr>
            </w:pPr>
            <w:r w:rsidRPr="00493680">
              <w:rPr>
                <w:rFonts w:ascii="Arial" w:hAnsi="Arial" w:cs="Arial"/>
                <w:sz w:val="20"/>
                <w:szCs w:val="20"/>
              </w:rPr>
              <w:t xml:space="preserve">540 x 290 mm </w:t>
            </w:r>
            <w:proofErr w:type="spellStart"/>
            <w:r w:rsidRPr="00493680">
              <w:rPr>
                <w:rFonts w:ascii="Arial" w:hAnsi="Arial" w:cs="Arial"/>
                <w:sz w:val="20"/>
                <w:szCs w:val="20"/>
              </w:rPr>
              <w:t>injetada</w:t>
            </w:r>
            <w:proofErr w:type="spellEnd"/>
            <w:r w:rsidRPr="00493680">
              <w:rPr>
                <w:rFonts w:ascii="Arial" w:hAnsi="Arial" w:cs="Arial"/>
                <w:sz w:val="20"/>
                <w:szCs w:val="20"/>
              </w:rPr>
              <w:t xml:space="preserve">; display led com 6 </w:t>
            </w:r>
            <w:proofErr w:type="spellStart"/>
            <w:r w:rsidRPr="00493680">
              <w:rPr>
                <w:rFonts w:ascii="Arial" w:hAnsi="Arial" w:cs="Arial"/>
                <w:sz w:val="20"/>
                <w:szCs w:val="20"/>
              </w:rPr>
              <w:t>dígitos</w:t>
            </w:r>
            <w:proofErr w:type="spellEnd"/>
            <w:r w:rsidRPr="00493680">
              <w:rPr>
                <w:rFonts w:ascii="Arial" w:hAnsi="Arial" w:cs="Arial"/>
                <w:sz w:val="20"/>
                <w:szCs w:val="20"/>
              </w:rPr>
              <w:t xml:space="preserve"> de 14,2</w:t>
            </w:r>
          </w:p>
          <w:p w14:paraId="2F16CA63" w14:textId="77777777" w:rsidR="00493680" w:rsidRPr="00493680" w:rsidRDefault="00493680" w:rsidP="00034291">
            <w:pPr>
              <w:pStyle w:val="TableParagraph"/>
              <w:ind w:left="284" w:right="88"/>
              <w:rPr>
                <w:rFonts w:ascii="Arial" w:hAnsi="Arial" w:cs="Arial"/>
                <w:sz w:val="20"/>
                <w:szCs w:val="20"/>
              </w:rPr>
            </w:pPr>
            <w:r w:rsidRPr="00493680">
              <w:rPr>
                <w:rFonts w:ascii="Arial" w:hAnsi="Arial" w:cs="Arial"/>
                <w:sz w:val="20"/>
                <w:szCs w:val="20"/>
              </w:rPr>
              <w:t xml:space="preserve">mm de </w:t>
            </w:r>
            <w:proofErr w:type="spellStart"/>
            <w:r w:rsidRPr="00493680">
              <w:rPr>
                <w:rFonts w:ascii="Arial" w:hAnsi="Arial" w:cs="Arial"/>
                <w:sz w:val="20"/>
                <w:szCs w:val="20"/>
              </w:rPr>
              <w:t>altura</w:t>
            </w:r>
            <w:proofErr w:type="spellEnd"/>
            <w:r w:rsidRPr="00493680">
              <w:rPr>
                <w:rFonts w:ascii="Arial" w:hAnsi="Arial" w:cs="Arial"/>
                <w:sz w:val="20"/>
                <w:szCs w:val="20"/>
              </w:rPr>
              <w:t xml:space="preserve"> e 8,1 mm de </w:t>
            </w:r>
            <w:proofErr w:type="spellStart"/>
            <w:r w:rsidRPr="00493680">
              <w:rPr>
                <w:rFonts w:ascii="Arial" w:hAnsi="Arial" w:cs="Arial"/>
                <w:sz w:val="20"/>
                <w:szCs w:val="20"/>
              </w:rPr>
              <w:t>largura</w:t>
            </w:r>
            <w:proofErr w:type="spellEnd"/>
            <w:r w:rsidRPr="00493680">
              <w:rPr>
                <w:rFonts w:ascii="Arial" w:hAnsi="Arial" w:cs="Arial"/>
                <w:sz w:val="20"/>
                <w:szCs w:val="20"/>
              </w:rPr>
              <w:t xml:space="preserve">; </w:t>
            </w:r>
            <w:proofErr w:type="spellStart"/>
            <w:r w:rsidRPr="00493680">
              <w:rPr>
                <w:rFonts w:ascii="Arial" w:hAnsi="Arial" w:cs="Arial"/>
                <w:sz w:val="20"/>
                <w:szCs w:val="20"/>
              </w:rPr>
              <w:t>estrutura</w:t>
            </w:r>
            <w:proofErr w:type="spellEnd"/>
            <w:r w:rsidRPr="00493680">
              <w:rPr>
                <w:rFonts w:ascii="Arial" w:hAnsi="Arial" w:cs="Arial"/>
                <w:sz w:val="20"/>
                <w:szCs w:val="20"/>
              </w:rPr>
              <w:t xml:space="preserve"> interna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aço</w:t>
            </w:r>
            <w:proofErr w:type="spellEnd"/>
          </w:p>
          <w:p w14:paraId="185EF70F" w14:textId="77777777" w:rsidR="00493680" w:rsidRPr="00493680" w:rsidRDefault="00493680" w:rsidP="00034291">
            <w:pPr>
              <w:pStyle w:val="TableParagraph"/>
              <w:ind w:left="284" w:right="88"/>
              <w:rPr>
                <w:rFonts w:ascii="Arial" w:hAnsi="Arial" w:cs="Arial"/>
                <w:sz w:val="20"/>
                <w:szCs w:val="20"/>
              </w:rPr>
            </w:pPr>
            <w:proofErr w:type="spellStart"/>
            <w:r w:rsidRPr="00493680">
              <w:rPr>
                <w:rFonts w:ascii="Arial" w:hAnsi="Arial" w:cs="Arial"/>
                <w:sz w:val="20"/>
                <w:szCs w:val="20"/>
              </w:rPr>
              <w:t>carbono</w:t>
            </w:r>
            <w:proofErr w:type="spellEnd"/>
            <w:r w:rsidRPr="00493680">
              <w:rPr>
                <w:rFonts w:ascii="Arial" w:hAnsi="Arial" w:cs="Arial"/>
                <w:sz w:val="20"/>
                <w:szCs w:val="20"/>
              </w:rPr>
              <w:t xml:space="preserve"> </w:t>
            </w:r>
            <w:proofErr w:type="spellStart"/>
            <w:r w:rsidRPr="00493680">
              <w:rPr>
                <w:rFonts w:ascii="Arial" w:hAnsi="Arial" w:cs="Arial"/>
                <w:sz w:val="20"/>
                <w:szCs w:val="20"/>
              </w:rPr>
              <w:t>acabamento</w:t>
            </w:r>
            <w:proofErr w:type="spellEnd"/>
            <w:r w:rsidRPr="00493680">
              <w:rPr>
                <w:rFonts w:ascii="Arial" w:hAnsi="Arial" w:cs="Arial"/>
                <w:sz w:val="20"/>
                <w:szCs w:val="20"/>
              </w:rPr>
              <w:t xml:space="preserve"> </w:t>
            </w:r>
            <w:proofErr w:type="spellStart"/>
            <w:r w:rsidRPr="00493680">
              <w:rPr>
                <w:rFonts w:ascii="Arial" w:hAnsi="Arial" w:cs="Arial"/>
                <w:sz w:val="20"/>
                <w:szCs w:val="20"/>
              </w:rPr>
              <w:t>bicromatizado</w:t>
            </w:r>
            <w:proofErr w:type="spellEnd"/>
            <w:r w:rsidRPr="00493680">
              <w:rPr>
                <w:rFonts w:ascii="Arial" w:hAnsi="Arial" w:cs="Arial"/>
                <w:sz w:val="20"/>
                <w:szCs w:val="20"/>
              </w:rPr>
              <w:t xml:space="preserve">; </w:t>
            </w:r>
            <w:proofErr w:type="spellStart"/>
            <w:r w:rsidRPr="00493680">
              <w:rPr>
                <w:rFonts w:ascii="Arial" w:hAnsi="Arial" w:cs="Arial"/>
                <w:sz w:val="20"/>
                <w:szCs w:val="20"/>
              </w:rPr>
              <w:t>pés</w:t>
            </w:r>
            <w:proofErr w:type="spellEnd"/>
            <w:r w:rsidRPr="00493680">
              <w:rPr>
                <w:rFonts w:ascii="Arial" w:hAnsi="Arial" w:cs="Arial"/>
                <w:sz w:val="20"/>
                <w:szCs w:val="20"/>
              </w:rPr>
              <w:t xml:space="preserve"> </w:t>
            </w:r>
            <w:proofErr w:type="spellStart"/>
            <w:r w:rsidRPr="00493680">
              <w:rPr>
                <w:rFonts w:ascii="Arial" w:hAnsi="Arial" w:cs="Arial"/>
                <w:sz w:val="20"/>
                <w:szCs w:val="20"/>
              </w:rPr>
              <w:t>reguláveis</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p>
          <w:p w14:paraId="0E38B72F" w14:textId="77777777" w:rsidR="00493680" w:rsidRPr="00493680" w:rsidRDefault="00493680" w:rsidP="00034291">
            <w:pPr>
              <w:pStyle w:val="TableParagraph"/>
              <w:ind w:left="284" w:right="88"/>
              <w:rPr>
                <w:rFonts w:ascii="Arial" w:hAnsi="Arial" w:cs="Arial"/>
                <w:sz w:val="20"/>
                <w:szCs w:val="20"/>
              </w:rPr>
            </w:pPr>
            <w:r w:rsidRPr="00493680">
              <w:rPr>
                <w:rFonts w:ascii="Arial" w:hAnsi="Arial" w:cs="Arial"/>
                <w:sz w:val="20"/>
                <w:szCs w:val="20"/>
              </w:rPr>
              <w:t xml:space="preserve">borracha </w:t>
            </w:r>
            <w:proofErr w:type="spellStart"/>
            <w:r w:rsidRPr="00493680">
              <w:rPr>
                <w:rFonts w:ascii="Arial" w:hAnsi="Arial" w:cs="Arial"/>
                <w:sz w:val="20"/>
                <w:szCs w:val="20"/>
              </w:rPr>
              <w:t>sintética</w:t>
            </w:r>
            <w:proofErr w:type="spellEnd"/>
            <w:r w:rsidRPr="00493680">
              <w:rPr>
                <w:rFonts w:ascii="Arial" w:hAnsi="Arial" w:cs="Arial"/>
                <w:sz w:val="20"/>
                <w:szCs w:val="20"/>
              </w:rPr>
              <w:t xml:space="preserve">; </w:t>
            </w:r>
            <w:proofErr w:type="spellStart"/>
            <w:r w:rsidRPr="00493680">
              <w:rPr>
                <w:rFonts w:ascii="Arial" w:hAnsi="Arial" w:cs="Arial"/>
                <w:sz w:val="20"/>
                <w:szCs w:val="20"/>
              </w:rPr>
              <w:t>fonte</w:t>
            </w:r>
            <w:proofErr w:type="spellEnd"/>
            <w:r w:rsidRPr="00493680">
              <w:rPr>
                <w:rFonts w:ascii="Arial" w:hAnsi="Arial" w:cs="Arial"/>
                <w:sz w:val="20"/>
                <w:szCs w:val="20"/>
              </w:rPr>
              <w:t xml:space="preserve"> externa 90 a </w:t>
            </w:r>
            <w:proofErr w:type="gramStart"/>
            <w:r w:rsidRPr="00493680">
              <w:rPr>
                <w:rFonts w:ascii="Arial" w:hAnsi="Arial" w:cs="Arial"/>
                <w:sz w:val="20"/>
                <w:szCs w:val="20"/>
              </w:rPr>
              <w:t>240 vac</w:t>
            </w:r>
            <w:proofErr w:type="gramEnd"/>
            <w:r w:rsidRPr="00493680">
              <w:rPr>
                <w:rFonts w:ascii="Arial" w:hAnsi="Arial" w:cs="Arial"/>
                <w:sz w:val="20"/>
                <w:szCs w:val="20"/>
              </w:rPr>
              <w:t xml:space="preserve"> c/</w:t>
            </w:r>
          </w:p>
          <w:p w14:paraId="30D82ECD" w14:textId="77777777" w:rsidR="00493680" w:rsidRPr="00493680" w:rsidRDefault="00493680" w:rsidP="00034291">
            <w:pPr>
              <w:pStyle w:val="TableParagraph"/>
              <w:ind w:left="284" w:right="88"/>
              <w:rPr>
                <w:rFonts w:ascii="Arial" w:hAnsi="Arial" w:cs="Arial"/>
                <w:sz w:val="20"/>
                <w:szCs w:val="20"/>
              </w:rPr>
            </w:pPr>
            <w:proofErr w:type="spellStart"/>
            <w:r w:rsidRPr="00493680">
              <w:rPr>
                <w:rFonts w:ascii="Arial" w:hAnsi="Arial" w:cs="Arial"/>
                <w:sz w:val="20"/>
                <w:szCs w:val="20"/>
              </w:rPr>
              <w:t>chaveamento</w:t>
            </w:r>
            <w:proofErr w:type="spellEnd"/>
            <w:r w:rsidRPr="00493680">
              <w:rPr>
                <w:rFonts w:ascii="Arial" w:hAnsi="Arial" w:cs="Arial"/>
                <w:sz w:val="20"/>
                <w:szCs w:val="20"/>
              </w:rPr>
              <w:t xml:space="preserve"> </w:t>
            </w:r>
            <w:proofErr w:type="spellStart"/>
            <w:r w:rsidRPr="00493680">
              <w:rPr>
                <w:rFonts w:ascii="Arial" w:hAnsi="Arial" w:cs="Arial"/>
                <w:sz w:val="20"/>
                <w:szCs w:val="20"/>
              </w:rPr>
              <w:t>automático</w:t>
            </w:r>
            <w:proofErr w:type="spellEnd"/>
            <w:r w:rsidRPr="00493680">
              <w:rPr>
                <w:rFonts w:ascii="Arial" w:hAnsi="Arial" w:cs="Arial"/>
                <w:sz w:val="20"/>
                <w:szCs w:val="20"/>
              </w:rPr>
              <w:t xml:space="preserve"> - bi-volt; </w:t>
            </w:r>
            <w:proofErr w:type="spellStart"/>
            <w:r w:rsidRPr="00493680">
              <w:rPr>
                <w:rFonts w:ascii="Arial" w:hAnsi="Arial" w:cs="Arial"/>
                <w:sz w:val="20"/>
                <w:szCs w:val="20"/>
              </w:rPr>
              <w:t>função</w:t>
            </w:r>
            <w:proofErr w:type="spellEnd"/>
            <w:r w:rsidRPr="00493680">
              <w:rPr>
                <w:rFonts w:ascii="Arial" w:hAnsi="Arial" w:cs="Arial"/>
                <w:sz w:val="20"/>
                <w:szCs w:val="20"/>
              </w:rPr>
              <w:t xml:space="preserve"> </w:t>
            </w:r>
            <w:proofErr w:type="spellStart"/>
            <w:r w:rsidRPr="00493680">
              <w:rPr>
                <w:rFonts w:ascii="Arial" w:hAnsi="Arial" w:cs="Arial"/>
                <w:sz w:val="20"/>
                <w:szCs w:val="20"/>
              </w:rPr>
              <w:t>tara</w:t>
            </w:r>
            <w:proofErr w:type="spellEnd"/>
            <w:r w:rsidRPr="00493680">
              <w:rPr>
                <w:rFonts w:ascii="Arial" w:hAnsi="Arial" w:cs="Arial"/>
                <w:sz w:val="20"/>
                <w:szCs w:val="20"/>
              </w:rPr>
              <w:t xml:space="preserve"> </w:t>
            </w:r>
            <w:proofErr w:type="spellStart"/>
            <w:r w:rsidRPr="00493680">
              <w:rPr>
                <w:rFonts w:ascii="Arial" w:hAnsi="Arial" w:cs="Arial"/>
                <w:sz w:val="20"/>
                <w:szCs w:val="20"/>
              </w:rPr>
              <w:t>até</w:t>
            </w:r>
            <w:proofErr w:type="spellEnd"/>
          </w:p>
          <w:p w14:paraId="70882A73" w14:textId="77777777" w:rsidR="00493680" w:rsidRPr="00493680" w:rsidRDefault="00493680" w:rsidP="00034291">
            <w:pPr>
              <w:pStyle w:val="TableParagraph"/>
              <w:ind w:left="284" w:right="88"/>
              <w:rPr>
                <w:rFonts w:ascii="Arial" w:hAnsi="Arial" w:cs="Arial"/>
                <w:sz w:val="20"/>
                <w:szCs w:val="20"/>
              </w:rPr>
            </w:pPr>
            <w:proofErr w:type="spellStart"/>
            <w:r w:rsidRPr="00493680">
              <w:rPr>
                <w:rFonts w:ascii="Arial" w:hAnsi="Arial" w:cs="Arial"/>
                <w:sz w:val="20"/>
                <w:szCs w:val="20"/>
              </w:rPr>
              <w:t>capacidade</w:t>
            </w:r>
            <w:proofErr w:type="spellEnd"/>
            <w:r w:rsidRPr="00493680">
              <w:rPr>
                <w:rFonts w:ascii="Arial" w:hAnsi="Arial" w:cs="Arial"/>
                <w:sz w:val="20"/>
                <w:szCs w:val="20"/>
              </w:rPr>
              <w:t xml:space="preserve"> </w:t>
            </w:r>
            <w:proofErr w:type="spellStart"/>
            <w:r w:rsidRPr="00493680">
              <w:rPr>
                <w:rFonts w:ascii="Arial" w:hAnsi="Arial" w:cs="Arial"/>
                <w:sz w:val="20"/>
                <w:szCs w:val="20"/>
              </w:rPr>
              <w:t>máxima</w:t>
            </w:r>
            <w:proofErr w:type="spellEnd"/>
            <w:r w:rsidRPr="00493680">
              <w:rPr>
                <w:rFonts w:ascii="Arial" w:hAnsi="Arial" w:cs="Arial"/>
                <w:sz w:val="20"/>
                <w:szCs w:val="20"/>
              </w:rPr>
              <w:t xml:space="preserve"> da </w:t>
            </w:r>
            <w:proofErr w:type="spellStart"/>
            <w:r w:rsidRPr="00493680">
              <w:rPr>
                <w:rFonts w:ascii="Arial" w:hAnsi="Arial" w:cs="Arial"/>
                <w:sz w:val="20"/>
                <w:szCs w:val="20"/>
              </w:rPr>
              <w:t>balança</w:t>
            </w:r>
            <w:proofErr w:type="spellEnd"/>
            <w:r w:rsidRPr="00493680">
              <w:rPr>
                <w:rFonts w:ascii="Arial" w:hAnsi="Arial" w:cs="Arial"/>
                <w:sz w:val="20"/>
                <w:szCs w:val="20"/>
              </w:rPr>
              <w:t xml:space="preserve">; </w:t>
            </w:r>
            <w:proofErr w:type="spellStart"/>
            <w:r w:rsidRPr="00493680">
              <w:rPr>
                <w:rFonts w:ascii="Arial" w:hAnsi="Arial" w:cs="Arial"/>
                <w:sz w:val="20"/>
                <w:szCs w:val="20"/>
              </w:rPr>
              <w:t>homologadas</w:t>
            </w:r>
            <w:proofErr w:type="spellEnd"/>
            <w:r w:rsidRPr="00493680">
              <w:rPr>
                <w:rFonts w:ascii="Arial" w:hAnsi="Arial" w:cs="Arial"/>
                <w:sz w:val="20"/>
                <w:szCs w:val="20"/>
              </w:rPr>
              <w:t xml:space="preserve"> </w:t>
            </w:r>
            <w:proofErr w:type="spellStart"/>
            <w:r w:rsidRPr="00493680">
              <w:rPr>
                <w:rFonts w:ascii="Arial" w:hAnsi="Arial" w:cs="Arial"/>
                <w:sz w:val="20"/>
                <w:szCs w:val="20"/>
              </w:rPr>
              <w:t>pelo</w:t>
            </w:r>
            <w:proofErr w:type="spellEnd"/>
            <w:r w:rsidRPr="00493680">
              <w:rPr>
                <w:rFonts w:ascii="Arial" w:hAnsi="Arial" w:cs="Arial"/>
                <w:sz w:val="20"/>
                <w:szCs w:val="20"/>
              </w:rPr>
              <w:t xml:space="preserve"> </w:t>
            </w:r>
            <w:proofErr w:type="spellStart"/>
            <w:r w:rsidRPr="00493680">
              <w:rPr>
                <w:rFonts w:ascii="Arial" w:hAnsi="Arial" w:cs="Arial"/>
                <w:sz w:val="20"/>
                <w:szCs w:val="20"/>
              </w:rPr>
              <w:t>inmetro</w:t>
            </w:r>
            <w:proofErr w:type="spellEnd"/>
          </w:p>
          <w:p w14:paraId="32D17A46" w14:textId="77777777" w:rsidR="00493680" w:rsidRPr="00493680" w:rsidRDefault="00493680" w:rsidP="00034291">
            <w:pPr>
              <w:pStyle w:val="TableParagraph"/>
              <w:ind w:left="284" w:right="88"/>
              <w:rPr>
                <w:rFonts w:ascii="Arial" w:hAnsi="Arial" w:cs="Arial"/>
                <w:sz w:val="20"/>
                <w:szCs w:val="20"/>
              </w:rPr>
            </w:pPr>
            <w:r w:rsidRPr="00493680">
              <w:rPr>
                <w:rFonts w:ascii="Arial" w:hAnsi="Arial" w:cs="Arial"/>
                <w:sz w:val="20"/>
                <w:szCs w:val="20"/>
              </w:rPr>
              <w:t xml:space="preserve">e </w:t>
            </w:r>
            <w:proofErr w:type="spellStart"/>
            <w:r w:rsidRPr="00493680">
              <w:rPr>
                <w:rFonts w:ascii="Arial" w:hAnsi="Arial" w:cs="Arial"/>
                <w:sz w:val="20"/>
                <w:szCs w:val="20"/>
              </w:rPr>
              <w:t>aferidas</w:t>
            </w:r>
            <w:proofErr w:type="spellEnd"/>
            <w:r w:rsidRPr="00493680">
              <w:rPr>
                <w:rFonts w:ascii="Arial" w:hAnsi="Arial" w:cs="Arial"/>
                <w:sz w:val="20"/>
                <w:szCs w:val="20"/>
              </w:rPr>
              <w:t xml:space="preserve"> </w:t>
            </w:r>
            <w:proofErr w:type="spellStart"/>
            <w:r w:rsidRPr="00493680">
              <w:rPr>
                <w:rFonts w:ascii="Arial" w:hAnsi="Arial" w:cs="Arial"/>
                <w:sz w:val="20"/>
                <w:szCs w:val="20"/>
              </w:rPr>
              <w:t>pelo</w:t>
            </w:r>
            <w:proofErr w:type="spellEnd"/>
            <w:r w:rsidRPr="00493680">
              <w:rPr>
                <w:rFonts w:ascii="Arial" w:hAnsi="Arial" w:cs="Arial"/>
                <w:sz w:val="20"/>
                <w:szCs w:val="20"/>
              </w:rPr>
              <w:t xml:space="preserve"> </w:t>
            </w:r>
            <w:proofErr w:type="spellStart"/>
            <w:r w:rsidRPr="00493680">
              <w:rPr>
                <w:rFonts w:ascii="Arial" w:hAnsi="Arial" w:cs="Arial"/>
                <w:sz w:val="20"/>
                <w:szCs w:val="20"/>
              </w:rPr>
              <w:t>ipem</w:t>
            </w:r>
            <w:proofErr w:type="spellEnd"/>
            <w:r w:rsidRPr="00493680">
              <w:rPr>
                <w:rFonts w:ascii="Arial" w:hAnsi="Arial" w:cs="Arial"/>
                <w:sz w:val="20"/>
                <w:szCs w:val="20"/>
              </w:rPr>
              <w:t>;</w:t>
            </w:r>
          </w:p>
        </w:tc>
        <w:tc>
          <w:tcPr>
            <w:tcW w:w="992" w:type="dxa"/>
            <w:vAlign w:val="center"/>
          </w:tcPr>
          <w:p w14:paraId="294C8E4C" w14:textId="77777777" w:rsidR="00493680" w:rsidRPr="00493680" w:rsidRDefault="00493680" w:rsidP="00034291">
            <w:pPr>
              <w:pStyle w:val="TableParagraph"/>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78FBBC4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6</w:t>
            </w:r>
          </w:p>
        </w:tc>
        <w:tc>
          <w:tcPr>
            <w:tcW w:w="1418" w:type="dxa"/>
            <w:vAlign w:val="center"/>
          </w:tcPr>
          <w:p w14:paraId="6C737C6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1.683,62</w:t>
            </w:r>
          </w:p>
        </w:tc>
      </w:tr>
      <w:tr w:rsidR="00493680" w:rsidRPr="00493680" w14:paraId="0BA87A02" w14:textId="77777777" w:rsidTr="00493680">
        <w:trPr>
          <w:trHeight w:val="2097"/>
        </w:trPr>
        <w:tc>
          <w:tcPr>
            <w:tcW w:w="708" w:type="dxa"/>
            <w:vAlign w:val="center"/>
          </w:tcPr>
          <w:p w14:paraId="20F94624"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16048954" w14:textId="77777777" w:rsidR="00493680" w:rsidRPr="00493680" w:rsidRDefault="00493680" w:rsidP="00034291">
            <w:pPr>
              <w:pStyle w:val="TableParagraph"/>
              <w:spacing w:before="175"/>
              <w:ind w:left="284"/>
              <w:rPr>
                <w:rFonts w:ascii="Arial" w:hAnsi="Arial" w:cs="Arial"/>
                <w:b/>
                <w:sz w:val="20"/>
                <w:szCs w:val="20"/>
              </w:rPr>
            </w:pPr>
            <w:proofErr w:type="spellStart"/>
            <w:r w:rsidRPr="00493680">
              <w:rPr>
                <w:rFonts w:ascii="Arial" w:hAnsi="Arial" w:cs="Arial"/>
                <w:b/>
                <w:sz w:val="20"/>
                <w:szCs w:val="20"/>
              </w:rPr>
              <w:t>Bandeja</w:t>
            </w:r>
            <w:proofErr w:type="spellEnd"/>
            <w:r w:rsidRPr="00493680">
              <w:rPr>
                <w:rFonts w:ascii="Arial" w:hAnsi="Arial" w:cs="Arial"/>
                <w:b/>
                <w:sz w:val="20"/>
                <w:szCs w:val="20"/>
              </w:rPr>
              <w:t xml:space="preserve"> inox</w:t>
            </w:r>
          </w:p>
        </w:tc>
        <w:tc>
          <w:tcPr>
            <w:tcW w:w="4678" w:type="dxa"/>
            <w:vAlign w:val="center"/>
          </w:tcPr>
          <w:p w14:paraId="47152279" w14:textId="77777777" w:rsidR="00493680" w:rsidRPr="00493680" w:rsidRDefault="00493680" w:rsidP="00034291">
            <w:pPr>
              <w:pStyle w:val="TableParagraph"/>
              <w:spacing w:before="14" w:line="230" w:lineRule="atLeast"/>
              <w:ind w:left="284" w:right="61"/>
              <w:rPr>
                <w:rFonts w:ascii="Arial" w:hAnsi="Arial" w:cs="Arial"/>
                <w:sz w:val="20"/>
                <w:szCs w:val="20"/>
              </w:rPr>
            </w:pPr>
            <w:proofErr w:type="spellStart"/>
            <w:r w:rsidRPr="00493680">
              <w:rPr>
                <w:rFonts w:ascii="Arial" w:eastAsia="Times New Roman" w:hAnsi="Arial" w:cs="Arial"/>
                <w:color w:val="000000"/>
                <w:sz w:val="20"/>
                <w:szCs w:val="20"/>
              </w:rPr>
              <w:t>Bandeja</w:t>
            </w:r>
            <w:proofErr w:type="spellEnd"/>
            <w:r w:rsidRPr="00493680">
              <w:rPr>
                <w:rFonts w:ascii="Arial" w:eastAsia="Times New Roman" w:hAnsi="Arial" w:cs="Arial"/>
                <w:color w:val="000000"/>
                <w:sz w:val="20"/>
                <w:szCs w:val="20"/>
              </w:rPr>
              <w:t xml:space="preserve"> </w:t>
            </w:r>
            <w:proofErr w:type="gramStart"/>
            <w:r w:rsidRPr="00493680">
              <w:rPr>
                <w:rFonts w:ascii="Arial" w:eastAsia="Times New Roman" w:hAnsi="Arial" w:cs="Arial"/>
                <w:color w:val="000000"/>
                <w:sz w:val="20"/>
                <w:szCs w:val="20"/>
              </w:rPr>
              <w:t>de  inox</w:t>
            </w:r>
            <w:proofErr w:type="gram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lisa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retangular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tamanho</w:t>
            </w:r>
            <w:proofErr w:type="spellEnd"/>
            <w:r w:rsidRPr="00493680">
              <w:rPr>
                <w:rFonts w:ascii="Arial" w:eastAsia="Times New Roman" w:hAnsi="Arial" w:cs="Arial"/>
                <w:color w:val="000000"/>
                <w:sz w:val="20"/>
                <w:szCs w:val="20"/>
              </w:rPr>
              <w:t xml:space="preserve"> 30 x 20 x 4cm, </w:t>
            </w:r>
            <w:proofErr w:type="spellStart"/>
            <w:r w:rsidRPr="00493680">
              <w:rPr>
                <w:rFonts w:ascii="Arial" w:eastAsia="Times New Roman" w:hAnsi="Arial" w:cs="Arial"/>
                <w:color w:val="000000"/>
                <w:sz w:val="20"/>
                <w:szCs w:val="20"/>
              </w:rPr>
              <w:t>Fabricado</w:t>
            </w:r>
            <w:proofErr w:type="spellEnd"/>
            <w:r w:rsidRPr="00493680">
              <w:rPr>
                <w:rFonts w:ascii="Arial" w:eastAsia="Times New Roman" w:hAnsi="Arial" w:cs="Arial"/>
                <w:color w:val="000000"/>
                <w:sz w:val="20"/>
                <w:szCs w:val="20"/>
              </w:rPr>
              <w:t xml:space="preserve"> com a </w:t>
            </w:r>
            <w:proofErr w:type="spellStart"/>
            <w:r w:rsidRPr="00493680">
              <w:rPr>
                <w:rFonts w:ascii="Arial" w:eastAsia="Times New Roman" w:hAnsi="Arial" w:cs="Arial"/>
                <w:color w:val="000000"/>
                <w:sz w:val="20"/>
                <w:szCs w:val="20"/>
              </w:rPr>
              <w:t>alta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qualidade</w:t>
            </w:r>
            <w:proofErr w:type="spellEnd"/>
            <w:r w:rsidRPr="00493680">
              <w:rPr>
                <w:rFonts w:ascii="Arial" w:eastAsia="Times New Roman" w:hAnsi="Arial" w:cs="Arial"/>
                <w:color w:val="000000"/>
                <w:sz w:val="20"/>
                <w:szCs w:val="20"/>
              </w:rPr>
              <w:t xml:space="preserve"> do </w:t>
            </w:r>
            <w:proofErr w:type="spellStart"/>
            <w:r w:rsidRPr="00493680">
              <w:rPr>
                <w:rFonts w:ascii="Arial" w:eastAsia="Times New Roman" w:hAnsi="Arial" w:cs="Arial"/>
                <w:color w:val="000000"/>
                <w:sz w:val="20"/>
                <w:szCs w:val="20"/>
              </w:rPr>
              <w:t>aço</w:t>
            </w:r>
            <w:proofErr w:type="spellEnd"/>
            <w:r w:rsidRPr="00493680">
              <w:rPr>
                <w:rFonts w:ascii="Arial" w:eastAsia="Times New Roman" w:hAnsi="Arial" w:cs="Arial"/>
                <w:color w:val="000000"/>
                <w:sz w:val="20"/>
                <w:szCs w:val="20"/>
              </w:rPr>
              <w:t xml:space="preserve"> INOX AISI 420, que </w:t>
            </w:r>
            <w:proofErr w:type="spellStart"/>
            <w:r w:rsidRPr="00493680">
              <w:rPr>
                <w:rFonts w:ascii="Arial" w:eastAsia="Times New Roman" w:hAnsi="Arial" w:cs="Arial"/>
                <w:color w:val="000000"/>
                <w:sz w:val="20"/>
                <w:szCs w:val="20"/>
              </w:rPr>
              <w:t>determina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sua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utilização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por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anos</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processamento</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reutilização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Produto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indicado</w:t>
            </w:r>
            <w:proofErr w:type="spellEnd"/>
            <w:r w:rsidRPr="00493680">
              <w:rPr>
                <w:rFonts w:ascii="Arial" w:eastAsia="Times New Roman" w:hAnsi="Arial" w:cs="Arial"/>
                <w:color w:val="000000"/>
                <w:sz w:val="20"/>
                <w:szCs w:val="20"/>
              </w:rPr>
              <w:t xml:space="preserve"> para </w:t>
            </w:r>
            <w:proofErr w:type="spellStart"/>
            <w:r w:rsidRPr="00493680">
              <w:rPr>
                <w:rFonts w:ascii="Arial" w:eastAsia="Times New Roman" w:hAnsi="Arial" w:cs="Arial"/>
                <w:color w:val="000000"/>
                <w:sz w:val="20"/>
                <w:szCs w:val="20"/>
              </w:rPr>
              <w:t>uso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autoclaves (vapor e </w:t>
            </w:r>
            <w:proofErr w:type="spellStart"/>
            <w:r w:rsidRPr="00493680">
              <w:rPr>
                <w:rFonts w:ascii="Arial" w:eastAsia="Times New Roman" w:hAnsi="Arial" w:cs="Arial"/>
                <w:color w:val="000000"/>
                <w:sz w:val="20"/>
                <w:szCs w:val="20"/>
              </w:rPr>
              <w:t>óxido</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etileno</w:t>
            </w:r>
            <w:proofErr w:type="spellEnd"/>
            <w:r w:rsidRPr="00493680">
              <w:rPr>
                <w:rFonts w:ascii="Arial" w:eastAsia="Times New Roman" w:hAnsi="Arial" w:cs="Arial"/>
                <w:color w:val="000000"/>
                <w:sz w:val="20"/>
                <w:szCs w:val="20"/>
              </w:rPr>
              <w:t>) e estufas.</w:t>
            </w:r>
          </w:p>
        </w:tc>
        <w:tc>
          <w:tcPr>
            <w:tcW w:w="992" w:type="dxa"/>
            <w:vAlign w:val="center"/>
          </w:tcPr>
          <w:p w14:paraId="10D85653" w14:textId="77777777" w:rsidR="00493680" w:rsidRPr="00493680" w:rsidRDefault="00493680" w:rsidP="00034291">
            <w:pPr>
              <w:pStyle w:val="TableParagraph"/>
              <w:spacing w:before="175"/>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567463E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33</w:t>
            </w:r>
          </w:p>
        </w:tc>
        <w:tc>
          <w:tcPr>
            <w:tcW w:w="1418" w:type="dxa"/>
            <w:vAlign w:val="center"/>
          </w:tcPr>
          <w:p w14:paraId="4A286B4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209,77</w:t>
            </w:r>
          </w:p>
        </w:tc>
      </w:tr>
      <w:tr w:rsidR="00493680" w:rsidRPr="00493680" w14:paraId="76568E8C" w14:textId="77777777" w:rsidTr="00493680">
        <w:trPr>
          <w:trHeight w:val="2097"/>
        </w:trPr>
        <w:tc>
          <w:tcPr>
            <w:tcW w:w="708" w:type="dxa"/>
            <w:vAlign w:val="center"/>
          </w:tcPr>
          <w:p w14:paraId="595D51D4"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6C190735"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Barbeador</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Descartavel</w:t>
            </w:r>
            <w:proofErr w:type="spellEnd"/>
            <w:r w:rsidRPr="00493680">
              <w:rPr>
                <w:rFonts w:ascii="Arial" w:hAnsi="Arial" w:cs="Arial"/>
                <w:b/>
                <w:bCs/>
                <w:color w:val="000000"/>
                <w:sz w:val="20"/>
                <w:szCs w:val="20"/>
              </w:rPr>
              <w:t xml:space="preserve"> 2 </w:t>
            </w:r>
            <w:proofErr w:type="spellStart"/>
            <w:r w:rsidRPr="00493680">
              <w:rPr>
                <w:rFonts w:ascii="Arial" w:hAnsi="Arial" w:cs="Arial"/>
                <w:b/>
                <w:bCs/>
                <w:color w:val="000000"/>
                <w:sz w:val="20"/>
                <w:szCs w:val="20"/>
              </w:rPr>
              <w:t>lâminas</w:t>
            </w:r>
            <w:proofErr w:type="spellEnd"/>
          </w:p>
        </w:tc>
        <w:tc>
          <w:tcPr>
            <w:tcW w:w="4678" w:type="dxa"/>
            <w:vAlign w:val="center"/>
          </w:tcPr>
          <w:p w14:paraId="17366A40" w14:textId="77777777" w:rsidR="00493680" w:rsidRPr="00493680" w:rsidRDefault="00493680" w:rsidP="00034291">
            <w:pPr>
              <w:ind w:left="284"/>
              <w:rPr>
                <w:rFonts w:ascii="Arial" w:hAnsi="Arial" w:cs="Arial"/>
                <w:color w:val="222222"/>
                <w:sz w:val="20"/>
                <w:szCs w:val="20"/>
              </w:rPr>
            </w:pPr>
            <w:proofErr w:type="spellStart"/>
            <w:r w:rsidRPr="00493680">
              <w:rPr>
                <w:rFonts w:ascii="Arial" w:hAnsi="Arial" w:cs="Arial"/>
                <w:color w:val="222222"/>
                <w:sz w:val="20"/>
                <w:szCs w:val="20"/>
              </w:rPr>
              <w:t>Barbeador</w:t>
            </w:r>
            <w:proofErr w:type="spellEnd"/>
            <w:r w:rsidRPr="00493680">
              <w:rPr>
                <w:rFonts w:ascii="Arial" w:hAnsi="Arial" w:cs="Arial"/>
                <w:color w:val="222222"/>
                <w:sz w:val="20"/>
                <w:szCs w:val="20"/>
              </w:rPr>
              <w:t xml:space="preserve"> de </w:t>
            </w:r>
            <w:proofErr w:type="spellStart"/>
            <w:r w:rsidRPr="00493680">
              <w:rPr>
                <w:rFonts w:ascii="Arial" w:hAnsi="Arial" w:cs="Arial"/>
                <w:color w:val="222222"/>
                <w:sz w:val="20"/>
                <w:szCs w:val="20"/>
              </w:rPr>
              <w:t>tricotômia</w:t>
            </w:r>
            <w:proofErr w:type="spellEnd"/>
            <w:r w:rsidRPr="00493680">
              <w:rPr>
                <w:rFonts w:ascii="Arial" w:hAnsi="Arial" w:cs="Arial"/>
                <w:color w:val="222222"/>
                <w:sz w:val="20"/>
                <w:szCs w:val="20"/>
              </w:rPr>
              <w:t xml:space="preserve"> com duas </w:t>
            </w:r>
            <w:proofErr w:type="spellStart"/>
            <w:proofErr w:type="gramStart"/>
            <w:r w:rsidRPr="00493680">
              <w:rPr>
                <w:rFonts w:ascii="Arial" w:hAnsi="Arial" w:cs="Arial"/>
                <w:color w:val="222222"/>
                <w:sz w:val="20"/>
                <w:szCs w:val="20"/>
              </w:rPr>
              <w:t>Lâminas</w:t>
            </w:r>
            <w:proofErr w:type="spellEnd"/>
            <w:r w:rsidRPr="00493680">
              <w:rPr>
                <w:rFonts w:ascii="Arial" w:hAnsi="Arial" w:cs="Arial"/>
                <w:color w:val="222222"/>
                <w:sz w:val="20"/>
                <w:szCs w:val="20"/>
              </w:rPr>
              <w:t xml:space="preserve">  </w:t>
            </w:r>
            <w:proofErr w:type="spellStart"/>
            <w:r w:rsidRPr="00493680">
              <w:rPr>
                <w:rFonts w:ascii="Arial" w:hAnsi="Arial" w:cs="Arial"/>
                <w:color w:val="222222"/>
                <w:sz w:val="20"/>
                <w:szCs w:val="20"/>
              </w:rPr>
              <w:t>revestida</w:t>
            </w:r>
            <w:proofErr w:type="spellEnd"/>
            <w:proofErr w:type="gramEnd"/>
            <w:r w:rsidRPr="00493680">
              <w:rPr>
                <w:rFonts w:ascii="Arial" w:hAnsi="Arial" w:cs="Arial"/>
                <w:color w:val="222222"/>
                <w:sz w:val="20"/>
                <w:szCs w:val="20"/>
              </w:rPr>
              <w:t xml:space="preserve"> de </w:t>
            </w:r>
            <w:proofErr w:type="spellStart"/>
            <w:r w:rsidRPr="00493680">
              <w:rPr>
                <w:rFonts w:ascii="Arial" w:hAnsi="Arial" w:cs="Arial"/>
                <w:color w:val="222222"/>
                <w:sz w:val="20"/>
                <w:szCs w:val="20"/>
              </w:rPr>
              <w:t>cromo</w:t>
            </w:r>
            <w:proofErr w:type="spellEnd"/>
            <w:r w:rsidRPr="00493680">
              <w:rPr>
                <w:rFonts w:ascii="Arial" w:hAnsi="Arial" w:cs="Arial"/>
                <w:color w:val="222222"/>
                <w:sz w:val="20"/>
                <w:szCs w:val="20"/>
              </w:rPr>
              <w:t xml:space="preserve">; Cabo </w:t>
            </w:r>
            <w:proofErr w:type="spellStart"/>
            <w:r w:rsidRPr="00493680">
              <w:rPr>
                <w:rFonts w:ascii="Arial" w:hAnsi="Arial" w:cs="Arial"/>
                <w:color w:val="222222"/>
                <w:sz w:val="20"/>
                <w:szCs w:val="20"/>
              </w:rPr>
              <w:t>antideslizante</w:t>
            </w:r>
            <w:proofErr w:type="spellEnd"/>
            <w:r w:rsidRPr="00493680">
              <w:rPr>
                <w:rFonts w:ascii="Arial" w:hAnsi="Arial" w:cs="Arial"/>
                <w:color w:val="222222"/>
                <w:sz w:val="20"/>
                <w:szCs w:val="20"/>
              </w:rPr>
              <w:t xml:space="preserve">; </w:t>
            </w:r>
            <w:proofErr w:type="spellStart"/>
            <w:r w:rsidRPr="00493680">
              <w:rPr>
                <w:rFonts w:ascii="Arial" w:hAnsi="Arial" w:cs="Arial"/>
                <w:color w:val="222222"/>
                <w:sz w:val="20"/>
                <w:szCs w:val="20"/>
              </w:rPr>
              <w:t>Lâmina</w:t>
            </w:r>
            <w:proofErr w:type="spellEnd"/>
            <w:r w:rsidRPr="00493680">
              <w:rPr>
                <w:rFonts w:ascii="Arial" w:hAnsi="Arial" w:cs="Arial"/>
                <w:color w:val="222222"/>
                <w:sz w:val="20"/>
                <w:szCs w:val="20"/>
              </w:rPr>
              <w:t xml:space="preserve"> </w:t>
            </w:r>
            <w:proofErr w:type="spellStart"/>
            <w:r w:rsidRPr="00493680">
              <w:rPr>
                <w:rFonts w:ascii="Arial" w:hAnsi="Arial" w:cs="Arial"/>
                <w:color w:val="222222"/>
                <w:sz w:val="20"/>
                <w:szCs w:val="20"/>
              </w:rPr>
              <w:t>Revestida</w:t>
            </w:r>
            <w:proofErr w:type="spellEnd"/>
            <w:r w:rsidRPr="00493680">
              <w:rPr>
                <w:rFonts w:ascii="Arial" w:hAnsi="Arial" w:cs="Arial"/>
                <w:color w:val="222222"/>
                <w:sz w:val="20"/>
                <w:szCs w:val="20"/>
              </w:rPr>
              <w:t xml:space="preserve"> De Platina E </w:t>
            </w:r>
            <w:proofErr w:type="spellStart"/>
            <w:r w:rsidRPr="00493680">
              <w:rPr>
                <w:rFonts w:ascii="Arial" w:hAnsi="Arial" w:cs="Arial"/>
                <w:color w:val="222222"/>
                <w:sz w:val="20"/>
                <w:szCs w:val="20"/>
              </w:rPr>
              <w:t>Cromo</w:t>
            </w:r>
            <w:proofErr w:type="spellEnd"/>
            <w:r w:rsidRPr="00493680">
              <w:rPr>
                <w:rFonts w:ascii="Arial" w:hAnsi="Arial" w:cs="Arial"/>
                <w:color w:val="222222"/>
                <w:sz w:val="20"/>
                <w:szCs w:val="20"/>
              </w:rPr>
              <w:t xml:space="preserve">; Tampa </w:t>
            </w:r>
            <w:proofErr w:type="spellStart"/>
            <w:r w:rsidRPr="00493680">
              <w:rPr>
                <w:rFonts w:ascii="Arial" w:hAnsi="Arial" w:cs="Arial"/>
                <w:color w:val="222222"/>
                <w:sz w:val="20"/>
                <w:szCs w:val="20"/>
              </w:rPr>
              <w:t>Protetora</w:t>
            </w:r>
            <w:proofErr w:type="spellEnd"/>
            <w:r w:rsidRPr="00493680">
              <w:rPr>
                <w:rFonts w:ascii="Arial" w:hAnsi="Arial" w:cs="Arial"/>
                <w:color w:val="222222"/>
                <w:sz w:val="20"/>
                <w:szCs w:val="20"/>
              </w:rPr>
              <w:t xml:space="preserve">. </w:t>
            </w:r>
            <w:proofErr w:type="spellStart"/>
            <w:r w:rsidRPr="00493680">
              <w:rPr>
                <w:rFonts w:ascii="Arial" w:hAnsi="Arial" w:cs="Arial"/>
                <w:color w:val="222222"/>
                <w:sz w:val="20"/>
                <w:szCs w:val="20"/>
              </w:rPr>
              <w:t>Embalado</w:t>
            </w:r>
            <w:proofErr w:type="spellEnd"/>
            <w:r w:rsidRPr="00493680">
              <w:rPr>
                <w:rFonts w:ascii="Arial" w:hAnsi="Arial" w:cs="Arial"/>
                <w:color w:val="222222"/>
                <w:sz w:val="20"/>
                <w:szCs w:val="20"/>
              </w:rPr>
              <w:t xml:space="preserve"> </w:t>
            </w:r>
            <w:proofErr w:type="spellStart"/>
            <w:r w:rsidRPr="00493680">
              <w:rPr>
                <w:rFonts w:ascii="Arial" w:hAnsi="Arial" w:cs="Arial"/>
                <w:color w:val="222222"/>
                <w:sz w:val="20"/>
                <w:szCs w:val="20"/>
              </w:rPr>
              <w:t>individualmente</w:t>
            </w:r>
            <w:proofErr w:type="spellEnd"/>
            <w:r w:rsidRPr="00493680">
              <w:rPr>
                <w:rFonts w:ascii="Arial" w:hAnsi="Arial" w:cs="Arial"/>
                <w:color w:val="222222"/>
                <w:sz w:val="20"/>
                <w:szCs w:val="20"/>
              </w:rPr>
              <w:t xml:space="preserve"> a </w:t>
            </w:r>
            <w:proofErr w:type="spellStart"/>
            <w:r w:rsidRPr="00493680">
              <w:rPr>
                <w:rFonts w:ascii="Arial" w:hAnsi="Arial" w:cs="Arial"/>
                <w:color w:val="222222"/>
                <w:sz w:val="20"/>
                <w:szCs w:val="20"/>
              </w:rPr>
              <w:t>Unidade</w:t>
            </w:r>
            <w:proofErr w:type="spellEnd"/>
            <w:r w:rsidRPr="00493680">
              <w:rPr>
                <w:rFonts w:ascii="Arial" w:hAnsi="Arial" w:cs="Arial"/>
                <w:color w:val="222222"/>
                <w:sz w:val="20"/>
                <w:szCs w:val="20"/>
              </w:rPr>
              <w:t>.</w:t>
            </w:r>
          </w:p>
        </w:tc>
        <w:tc>
          <w:tcPr>
            <w:tcW w:w="992" w:type="dxa"/>
            <w:vAlign w:val="center"/>
          </w:tcPr>
          <w:p w14:paraId="1D96E59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40F3224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200</w:t>
            </w:r>
          </w:p>
        </w:tc>
        <w:tc>
          <w:tcPr>
            <w:tcW w:w="1418" w:type="dxa"/>
            <w:vAlign w:val="center"/>
          </w:tcPr>
          <w:p w14:paraId="4A77F09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4,42</w:t>
            </w:r>
          </w:p>
        </w:tc>
      </w:tr>
      <w:tr w:rsidR="00493680" w:rsidRPr="00493680" w14:paraId="194F1EAE" w14:textId="77777777" w:rsidTr="00493680">
        <w:trPr>
          <w:trHeight w:val="682"/>
        </w:trPr>
        <w:tc>
          <w:tcPr>
            <w:tcW w:w="708" w:type="dxa"/>
            <w:vAlign w:val="center"/>
          </w:tcPr>
          <w:p w14:paraId="71A7970E" w14:textId="77777777" w:rsidR="00493680" w:rsidRPr="00493680" w:rsidRDefault="00493680" w:rsidP="00493680">
            <w:pPr>
              <w:pStyle w:val="TableParagraph"/>
              <w:numPr>
                <w:ilvl w:val="0"/>
                <w:numId w:val="46"/>
              </w:numPr>
              <w:spacing w:before="7"/>
              <w:ind w:left="284" w:firstLine="0"/>
              <w:jc w:val="center"/>
              <w:rPr>
                <w:rFonts w:ascii="Arial" w:hAnsi="Arial" w:cs="Arial"/>
                <w:b/>
                <w:sz w:val="20"/>
                <w:szCs w:val="20"/>
              </w:rPr>
            </w:pPr>
          </w:p>
        </w:tc>
        <w:tc>
          <w:tcPr>
            <w:tcW w:w="1844" w:type="dxa"/>
            <w:vAlign w:val="center"/>
          </w:tcPr>
          <w:p w14:paraId="455ADA37" w14:textId="77777777" w:rsidR="00493680" w:rsidRPr="00493680" w:rsidRDefault="00493680" w:rsidP="00034291">
            <w:pPr>
              <w:pStyle w:val="TableParagraph"/>
              <w:spacing w:before="7"/>
              <w:ind w:left="284"/>
              <w:rPr>
                <w:rFonts w:ascii="Arial" w:hAnsi="Arial" w:cs="Arial"/>
                <w:b/>
                <w:sz w:val="20"/>
                <w:szCs w:val="20"/>
              </w:rPr>
            </w:pPr>
          </w:p>
          <w:p w14:paraId="497239A2" w14:textId="77777777" w:rsidR="00493680" w:rsidRPr="00493680" w:rsidRDefault="00493680" w:rsidP="00034291">
            <w:pPr>
              <w:pStyle w:val="TableParagraph"/>
              <w:spacing w:before="1"/>
              <w:ind w:left="284"/>
              <w:rPr>
                <w:rFonts w:ascii="Arial" w:hAnsi="Arial" w:cs="Arial"/>
                <w:b/>
                <w:sz w:val="20"/>
                <w:szCs w:val="20"/>
              </w:rPr>
            </w:pPr>
            <w:proofErr w:type="spellStart"/>
            <w:r w:rsidRPr="00493680">
              <w:rPr>
                <w:rFonts w:ascii="Arial" w:hAnsi="Arial" w:cs="Arial"/>
                <w:b/>
                <w:sz w:val="20"/>
                <w:szCs w:val="20"/>
              </w:rPr>
              <w:t>Bateria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alcalina</w:t>
            </w:r>
            <w:proofErr w:type="spellEnd"/>
            <w:r w:rsidRPr="00493680">
              <w:rPr>
                <w:rFonts w:ascii="Arial" w:hAnsi="Arial" w:cs="Arial"/>
                <w:b/>
                <w:sz w:val="20"/>
                <w:szCs w:val="20"/>
              </w:rPr>
              <w:t xml:space="preserve"> 9v</w:t>
            </w:r>
          </w:p>
        </w:tc>
        <w:tc>
          <w:tcPr>
            <w:tcW w:w="4678" w:type="dxa"/>
          </w:tcPr>
          <w:p w14:paraId="3E19EAE5" w14:textId="77777777" w:rsidR="00493680" w:rsidRPr="00493680" w:rsidRDefault="00493680" w:rsidP="00034291">
            <w:pPr>
              <w:pStyle w:val="TableParagraph"/>
              <w:spacing w:before="7"/>
              <w:ind w:left="284"/>
              <w:rPr>
                <w:rFonts w:ascii="Arial" w:hAnsi="Arial" w:cs="Arial"/>
                <w:sz w:val="20"/>
                <w:szCs w:val="20"/>
              </w:rPr>
            </w:pPr>
          </w:p>
          <w:p w14:paraId="03553461" w14:textId="77777777" w:rsidR="00493680" w:rsidRPr="00493680" w:rsidRDefault="00493680" w:rsidP="00034291">
            <w:pPr>
              <w:pStyle w:val="TableParagraph"/>
              <w:spacing w:before="1"/>
              <w:ind w:left="284"/>
              <w:rPr>
                <w:rFonts w:ascii="Arial" w:hAnsi="Arial" w:cs="Arial"/>
                <w:sz w:val="20"/>
                <w:szCs w:val="20"/>
              </w:rPr>
            </w:pPr>
            <w:proofErr w:type="spellStart"/>
            <w:r w:rsidRPr="00493680">
              <w:rPr>
                <w:rFonts w:ascii="Arial" w:hAnsi="Arial" w:cs="Arial"/>
                <w:sz w:val="20"/>
                <w:szCs w:val="20"/>
              </w:rPr>
              <w:t>Pilha</w:t>
            </w:r>
            <w:proofErr w:type="spellEnd"/>
            <w:r w:rsidRPr="00493680">
              <w:rPr>
                <w:rFonts w:ascii="Arial" w:hAnsi="Arial" w:cs="Arial"/>
                <w:sz w:val="20"/>
                <w:szCs w:val="20"/>
              </w:rPr>
              <w:t xml:space="preserve"> </w:t>
            </w:r>
            <w:proofErr w:type="spellStart"/>
            <w:r w:rsidRPr="00493680">
              <w:rPr>
                <w:rFonts w:ascii="Arial" w:hAnsi="Arial" w:cs="Arial"/>
                <w:sz w:val="20"/>
                <w:szCs w:val="20"/>
              </w:rPr>
              <w:t>bateria</w:t>
            </w:r>
            <w:proofErr w:type="spellEnd"/>
            <w:r w:rsidRPr="00493680">
              <w:rPr>
                <w:rFonts w:ascii="Arial" w:hAnsi="Arial" w:cs="Arial"/>
                <w:sz w:val="20"/>
                <w:szCs w:val="20"/>
              </w:rPr>
              <w:t xml:space="preserve"> </w:t>
            </w:r>
            <w:proofErr w:type="spellStart"/>
            <w:r w:rsidRPr="00493680">
              <w:rPr>
                <w:rFonts w:ascii="Arial" w:hAnsi="Arial" w:cs="Arial"/>
                <w:sz w:val="20"/>
                <w:szCs w:val="20"/>
              </w:rPr>
              <w:t>alcalina</w:t>
            </w:r>
            <w:proofErr w:type="spellEnd"/>
            <w:r w:rsidRPr="00493680">
              <w:rPr>
                <w:rFonts w:ascii="Arial" w:hAnsi="Arial" w:cs="Arial"/>
                <w:sz w:val="20"/>
                <w:szCs w:val="20"/>
              </w:rPr>
              <w:t xml:space="preserve"> 9v</w:t>
            </w:r>
          </w:p>
        </w:tc>
        <w:tc>
          <w:tcPr>
            <w:tcW w:w="992" w:type="dxa"/>
            <w:vAlign w:val="center"/>
          </w:tcPr>
          <w:p w14:paraId="76C710E7" w14:textId="77777777" w:rsidR="00493680" w:rsidRPr="00493680" w:rsidRDefault="00493680" w:rsidP="00034291">
            <w:pPr>
              <w:pStyle w:val="TableParagraph"/>
              <w:spacing w:before="7"/>
              <w:ind w:left="284"/>
              <w:jc w:val="center"/>
              <w:rPr>
                <w:rFonts w:ascii="Arial" w:hAnsi="Arial" w:cs="Arial"/>
                <w:sz w:val="20"/>
                <w:szCs w:val="20"/>
              </w:rPr>
            </w:pPr>
          </w:p>
          <w:p w14:paraId="4DE05971" w14:textId="77777777" w:rsidR="00493680" w:rsidRPr="00493680" w:rsidRDefault="00493680" w:rsidP="00034291">
            <w:pPr>
              <w:pStyle w:val="TableParagraph"/>
              <w:spacing w:before="1"/>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32D427A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170</w:t>
            </w:r>
          </w:p>
        </w:tc>
        <w:tc>
          <w:tcPr>
            <w:tcW w:w="1418" w:type="dxa"/>
            <w:vAlign w:val="center"/>
          </w:tcPr>
          <w:p w14:paraId="100134B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42,35</w:t>
            </w:r>
          </w:p>
        </w:tc>
      </w:tr>
      <w:tr w:rsidR="00493680" w:rsidRPr="00493680" w14:paraId="1EDA22CF" w14:textId="77777777" w:rsidTr="00493680">
        <w:trPr>
          <w:trHeight w:val="1014"/>
        </w:trPr>
        <w:tc>
          <w:tcPr>
            <w:tcW w:w="708" w:type="dxa"/>
            <w:vAlign w:val="center"/>
          </w:tcPr>
          <w:p w14:paraId="0B58AB6B"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63B4CFCE"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Bloqueador</w:t>
            </w:r>
            <w:proofErr w:type="spellEnd"/>
            <w:r w:rsidRPr="00493680">
              <w:rPr>
                <w:rFonts w:ascii="Arial" w:hAnsi="Arial" w:cs="Arial"/>
                <w:b/>
                <w:bCs/>
                <w:color w:val="000000"/>
                <w:sz w:val="20"/>
                <w:szCs w:val="20"/>
              </w:rPr>
              <w:t xml:space="preserve"> solar fps 30 contra </w:t>
            </w:r>
            <w:proofErr w:type="spellStart"/>
            <w:r w:rsidRPr="00493680">
              <w:rPr>
                <w:rFonts w:ascii="Arial" w:hAnsi="Arial" w:cs="Arial"/>
                <w:b/>
                <w:bCs/>
                <w:color w:val="000000"/>
                <w:sz w:val="20"/>
                <w:szCs w:val="20"/>
              </w:rPr>
              <w:t>raios</w:t>
            </w:r>
            <w:proofErr w:type="spellEnd"/>
            <w:r w:rsidRPr="00493680">
              <w:rPr>
                <w:rFonts w:ascii="Arial" w:hAnsi="Arial" w:cs="Arial"/>
                <w:b/>
                <w:bCs/>
                <w:color w:val="000000"/>
                <w:sz w:val="20"/>
                <w:szCs w:val="20"/>
              </w:rPr>
              <w:t xml:space="preserve"> uva </w:t>
            </w:r>
            <w:proofErr w:type="spellStart"/>
            <w:r w:rsidRPr="00493680">
              <w:rPr>
                <w:rFonts w:ascii="Arial" w:hAnsi="Arial" w:cs="Arial"/>
                <w:b/>
                <w:bCs/>
                <w:color w:val="000000"/>
                <w:sz w:val="20"/>
                <w:szCs w:val="20"/>
              </w:rPr>
              <w:t>uvb</w:t>
            </w:r>
            <w:proofErr w:type="spellEnd"/>
          </w:p>
        </w:tc>
        <w:tc>
          <w:tcPr>
            <w:tcW w:w="4678" w:type="dxa"/>
            <w:vAlign w:val="center"/>
          </w:tcPr>
          <w:p w14:paraId="2A950AEC"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Bloqueador</w:t>
            </w:r>
            <w:proofErr w:type="spellEnd"/>
            <w:r w:rsidRPr="00493680">
              <w:rPr>
                <w:rFonts w:ascii="Arial" w:hAnsi="Arial" w:cs="Arial"/>
                <w:color w:val="000000"/>
                <w:sz w:val="20"/>
                <w:szCs w:val="20"/>
              </w:rPr>
              <w:t xml:space="preserve"> solar com </w:t>
            </w:r>
            <w:proofErr w:type="spellStart"/>
            <w:r w:rsidRPr="00493680">
              <w:rPr>
                <w:rFonts w:ascii="Arial" w:hAnsi="Arial" w:cs="Arial"/>
                <w:color w:val="000000"/>
                <w:sz w:val="20"/>
                <w:szCs w:val="20"/>
              </w:rPr>
              <w:t>fator</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proteção</w:t>
            </w:r>
            <w:proofErr w:type="spellEnd"/>
            <w:r w:rsidRPr="00493680">
              <w:rPr>
                <w:rFonts w:ascii="Arial" w:hAnsi="Arial" w:cs="Arial"/>
                <w:color w:val="000000"/>
                <w:sz w:val="20"/>
                <w:szCs w:val="20"/>
              </w:rPr>
              <w:t xml:space="preserve"> </w:t>
            </w:r>
            <w:proofErr w:type="gramStart"/>
            <w:r w:rsidRPr="00493680">
              <w:rPr>
                <w:rFonts w:ascii="Arial" w:hAnsi="Arial" w:cs="Arial"/>
                <w:color w:val="000000"/>
                <w:sz w:val="20"/>
                <w:szCs w:val="20"/>
              </w:rPr>
              <w:t xml:space="preserve">UVA,  </w:t>
            </w:r>
            <w:proofErr w:type="spellStart"/>
            <w:r w:rsidRPr="00493680">
              <w:rPr>
                <w:rFonts w:ascii="Arial" w:hAnsi="Arial" w:cs="Arial"/>
                <w:color w:val="000000"/>
                <w:sz w:val="20"/>
                <w:szCs w:val="20"/>
              </w:rPr>
              <w:t>resistente</w:t>
            </w:r>
            <w:proofErr w:type="spellEnd"/>
            <w:proofErr w:type="gramEnd"/>
            <w:r w:rsidRPr="00493680">
              <w:rPr>
                <w:rFonts w:ascii="Arial" w:hAnsi="Arial" w:cs="Arial"/>
                <w:color w:val="000000"/>
                <w:sz w:val="20"/>
                <w:szCs w:val="20"/>
              </w:rPr>
              <w:t xml:space="preserve"> a </w:t>
            </w:r>
            <w:proofErr w:type="spellStart"/>
            <w:r w:rsidRPr="00493680">
              <w:rPr>
                <w:rFonts w:ascii="Arial" w:hAnsi="Arial" w:cs="Arial"/>
                <w:color w:val="000000"/>
                <w:sz w:val="20"/>
                <w:szCs w:val="20"/>
              </w:rPr>
              <w:t>água</w:t>
            </w:r>
            <w:proofErr w:type="spellEnd"/>
            <w:r w:rsidRPr="00493680">
              <w:rPr>
                <w:rFonts w:ascii="Arial" w:hAnsi="Arial" w:cs="Arial"/>
                <w:color w:val="000000"/>
                <w:sz w:val="20"/>
                <w:szCs w:val="20"/>
              </w:rPr>
              <w:t xml:space="preserve"> , Oil Free.  </w:t>
            </w:r>
            <w:proofErr w:type="spellStart"/>
            <w:r w:rsidRPr="00493680">
              <w:rPr>
                <w:rFonts w:ascii="Arial" w:hAnsi="Arial" w:cs="Arial"/>
                <w:color w:val="000000"/>
                <w:sz w:val="20"/>
                <w:szCs w:val="20"/>
              </w:rPr>
              <w:t>Isento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deste</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filtro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químico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Hipoalergênico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Cremosa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cor</w:t>
            </w:r>
            <w:proofErr w:type="spellEnd"/>
            <w:r w:rsidRPr="00493680">
              <w:rPr>
                <w:rFonts w:ascii="Arial" w:hAnsi="Arial" w:cs="Arial"/>
                <w:color w:val="000000"/>
                <w:sz w:val="20"/>
                <w:szCs w:val="20"/>
              </w:rPr>
              <w:t xml:space="preserve"> </w:t>
            </w:r>
            <w:proofErr w:type="spellStart"/>
            <w:proofErr w:type="gramStart"/>
            <w:r w:rsidRPr="00493680">
              <w:rPr>
                <w:rFonts w:ascii="Arial" w:hAnsi="Arial" w:cs="Arial"/>
                <w:color w:val="000000"/>
                <w:sz w:val="20"/>
                <w:szCs w:val="20"/>
              </w:rPr>
              <w:t>branco</w:t>
            </w:r>
            <w:proofErr w:type="spellEnd"/>
            <w:r w:rsidRPr="00493680">
              <w:rPr>
                <w:rFonts w:ascii="Arial" w:hAnsi="Arial" w:cs="Arial"/>
                <w:color w:val="000000"/>
                <w:sz w:val="20"/>
                <w:szCs w:val="20"/>
              </w:rPr>
              <w:t>,  Ph</w:t>
            </w:r>
            <w:proofErr w:type="gramEnd"/>
            <w:r w:rsidRPr="00493680">
              <w:rPr>
                <w:rFonts w:ascii="Arial" w:hAnsi="Arial" w:cs="Arial"/>
                <w:color w:val="000000"/>
                <w:sz w:val="20"/>
                <w:szCs w:val="20"/>
              </w:rPr>
              <w:t xml:space="preserve"> 6,00 a 7,00, com </w:t>
            </w:r>
            <w:proofErr w:type="spellStart"/>
            <w:r w:rsidRPr="00493680">
              <w:rPr>
                <w:rFonts w:ascii="Arial" w:hAnsi="Arial" w:cs="Arial"/>
                <w:color w:val="000000"/>
                <w:sz w:val="20"/>
                <w:szCs w:val="20"/>
              </w:rPr>
              <w:t>vitamina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E.Frasco</w:t>
            </w:r>
            <w:proofErr w:type="spellEnd"/>
            <w:r w:rsidRPr="00493680">
              <w:rPr>
                <w:rFonts w:ascii="Arial" w:hAnsi="Arial" w:cs="Arial"/>
                <w:color w:val="000000"/>
                <w:sz w:val="20"/>
                <w:szCs w:val="20"/>
              </w:rPr>
              <w:t xml:space="preserve"> com 120 ml.</w:t>
            </w:r>
          </w:p>
        </w:tc>
        <w:tc>
          <w:tcPr>
            <w:tcW w:w="992" w:type="dxa"/>
            <w:vAlign w:val="center"/>
          </w:tcPr>
          <w:p w14:paraId="32D0C79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FR</w:t>
            </w:r>
          </w:p>
        </w:tc>
        <w:tc>
          <w:tcPr>
            <w:tcW w:w="850" w:type="dxa"/>
            <w:vAlign w:val="center"/>
          </w:tcPr>
          <w:p w14:paraId="0E85CD1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400</w:t>
            </w:r>
          </w:p>
        </w:tc>
        <w:tc>
          <w:tcPr>
            <w:tcW w:w="1418" w:type="dxa"/>
            <w:vAlign w:val="center"/>
          </w:tcPr>
          <w:p w14:paraId="3E1AA28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61,69</w:t>
            </w:r>
          </w:p>
        </w:tc>
      </w:tr>
      <w:tr w:rsidR="00493680" w:rsidRPr="00493680" w14:paraId="76FA7F86" w14:textId="77777777" w:rsidTr="00493680">
        <w:trPr>
          <w:trHeight w:val="1014"/>
        </w:trPr>
        <w:tc>
          <w:tcPr>
            <w:tcW w:w="708" w:type="dxa"/>
            <w:vAlign w:val="center"/>
          </w:tcPr>
          <w:p w14:paraId="31762C27"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1D889C8D" w14:textId="77777777" w:rsidR="00493680" w:rsidRPr="00493680" w:rsidRDefault="00493680" w:rsidP="00034291">
            <w:pPr>
              <w:ind w:left="284"/>
              <w:rPr>
                <w:rFonts w:ascii="Arial" w:hAnsi="Arial" w:cs="Arial"/>
                <w:b/>
                <w:bCs/>
                <w:color w:val="000000"/>
                <w:sz w:val="20"/>
                <w:szCs w:val="20"/>
              </w:rPr>
            </w:pPr>
            <w:r w:rsidRPr="00493680">
              <w:rPr>
                <w:rFonts w:ascii="Arial" w:hAnsi="Arial" w:cs="Arial"/>
                <w:b/>
                <w:bCs/>
                <w:color w:val="000000"/>
                <w:sz w:val="20"/>
                <w:szCs w:val="20"/>
              </w:rPr>
              <w:t xml:space="preserve">Bolsa Gel </w:t>
            </w:r>
            <w:proofErr w:type="spellStart"/>
            <w:r w:rsidRPr="00493680">
              <w:rPr>
                <w:rFonts w:ascii="Arial" w:hAnsi="Arial" w:cs="Arial"/>
                <w:b/>
                <w:bCs/>
                <w:color w:val="000000"/>
                <w:sz w:val="20"/>
                <w:szCs w:val="20"/>
              </w:rPr>
              <w:t>Térmica</w:t>
            </w:r>
            <w:proofErr w:type="spellEnd"/>
            <w:r w:rsidRPr="00493680">
              <w:rPr>
                <w:rFonts w:ascii="Arial" w:hAnsi="Arial" w:cs="Arial"/>
                <w:b/>
                <w:bCs/>
                <w:color w:val="000000"/>
                <w:sz w:val="20"/>
                <w:szCs w:val="20"/>
              </w:rPr>
              <w:t xml:space="preserve"> para </w:t>
            </w:r>
            <w:proofErr w:type="spellStart"/>
            <w:r w:rsidRPr="00493680">
              <w:rPr>
                <w:rFonts w:ascii="Arial" w:hAnsi="Arial" w:cs="Arial"/>
                <w:b/>
                <w:bCs/>
                <w:color w:val="000000"/>
                <w:sz w:val="20"/>
                <w:szCs w:val="20"/>
              </w:rPr>
              <w:t>Fisioterapia</w:t>
            </w:r>
            <w:proofErr w:type="spellEnd"/>
          </w:p>
        </w:tc>
        <w:tc>
          <w:tcPr>
            <w:tcW w:w="4678" w:type="dxa"/>
            <w:vAlign w:val="center"/>
          </w:tcPr>
          <w:p w14:paraId="1CEA9289"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Contém</w:t>
            </w:r>
            <w:proofErr w:type="spellEnd"/>
            <w:r w:rsidRPr="00493680">
              <w:rPr>
                <w:rFonts w:ascii="Arial" w:hAnsi="Arial" w:cs="Arial"/>
                <w:color w:val="000000"/>
                <w:sz w:val="20"/>
                <w:szCs w:val="20"/>
              </w:rPr>
              <w:t xml:space="preserve"> no </w:t>
            </w:r>
            <w:proofErr w:type="spellStart"/>
            <w:r w:rsidRPr="00493680">
              <w:rPr>
                <w:rFonts w:ascii="Arial" w:hAnsi="Arial" w:cs="Arial"/>
                <w:color w:val="000000"/>
                <w:sz w:val="20"/>
                <w:szCs w:val="20"/>
              </w:rPr>
              <w:t>seu</w:t>
            </w:r>
            <w:proofErr w:type="spellEnd"/>
            <w:r w:rsidRPr="00493680">
              <w:rPr>
                <w:rFonts w:ascii="Arial" w:hAnsi="Arial" w:cs="Arial"/>
                <w:color w:val="000000"/>
                <w:sz w:val="20"/>
                <w:szCs w:val="20"/>
              </w:rPr>
              <w:t xml:space="preserve"> interior gel </w:t>
            </w:r>
            <w:proofErr w:type="spellStart"/>
            <w:r w:rsidRPr="00493680">
              <w:rPr>
                <w:rFonts w:ascii="Arial" w:hAnsi="Arial" w:cs="Arial"/>
                <w:color w:val="000000"/>
                <w:sz w:val="20"/>
                <w:szCs w:val="20"/>
              </w:rPr>
              <w:t>não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tóxico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Filme</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camadas</w:t>
            </w:r>
            <w:proofErr w:type="spellEnd"/>
            <w:r w:rsidRPr="00493680">
              <w:rPr>
                <w:rFonts w:ascii="Arial" w:hAnsi="Arial" w:cs="Arial"/>
                <w:color w:val="000000"/>
                <w:sz w:val="20"/>
                <w:szCs w:val="20"/>
              </w:rPr>
              <w:t xml:space="preserve"> de nylon/</w:t>
            </w:r>
            <w:proofErr w:type="spellStart"/>
            <w:r w:rsidRPr="00493680">
              <w:rPr>
                <w:rFonts w:ascii="Arial" w:hAnsi="Arial" w:cs="Arial"/>
                <w:color w:val="000000"/>
                <w:sz w:val="20"/>
                <w:szCs w:val="20"/>
              </w:rPr>
              <w:t>polietileno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internamente</w:t>
            </w:r>
            <w:proofErr w:type="spellEnd"/>
            <w:r w:rsidRPr="00493680">
              <w:rPr>
                <w:rFonts w:ascii="Arial" w:hAnsi="Arial" w:cs="Arial"/>
                <w:color w:val="000000"/>
                <w:sz w:val="20"/>
                <w:szCs w:val="20"/>
              </w:rPr>
              <w:t xml:space="preserve"> e </w:t>
            </w:r>
            <w:proofErr w:type="spellStart"/>
            <w:r w:rsidRPr="00493680">
              <w:rPr>
                <w:rFonts w:ascii="Arial" w:hAnsi="Arial" w:cs="Arial"/>
                <w:color w:val="000000"/>
                <w:sz w:val="20"/>
                <w:szCs w:val="20"/>
              </w:rPr>
              <w:t>polietileno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na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camada</w:t>
            </w:r>
            <w:proofErr w:type="spellEnd"/>
            <w:r w:rsidRPr="00493680">
              <w:rPr>
                <w:rFonts w:ascii="Arial" w:hAnsi="Arial" w:cs="Arial"/>
                <w:color w:val="000000"/>
                <w:sz w:val="20"/>
                <w:szCs w:val="20"/>
              </w:rPr>
              <w:t xml:space="preserve"> externa; Gel: a base de C.M.C (</w:t>
            </w:r>
            <w:proofErr w:type="spellStart"/>
            <w:r w:rsidRPr="00493680">
              <w:rPr>
                <w:rFonts w:ascii="Arial" w:hAnsi="Arial" w:cs="Arial"/>
                <w:color w:val="000000"/>
                <w:sz w:val="20"/>
                <w:szCs w:val="20"/>
              </w:rPr>
              <w:t>carboximetilcelulose</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conservantes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agentes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anticongelante</w:t>
            </w:r>
            <w:proofErr w:type="spellEnd"/>
            <w:r w:rsidRPr="00493680">
              <w:rPr>
                <w:rFonts w:ascii="Arial" w:hAnsi="Arial" w:cs="Arial"/>
                <w:color w:val="000000"/>
                <w:sz w:val="20"/>
                <w:szCs w:val="20"/>
              </w:rPr>
              <w:t xml:space="preserve"> e </w:t>
            </w:r>
            <w:proofErr w:type="spellStart"/>
            <w:r w:rsidRPr="00493680">
              <w:rPr>
                <w:rFonts w:ascii="Arial" w:hAnsi="Arial" w:cs="Arial"/>
                <w:color w:val="000000"/>
                <w:sz w:val="20"/>
                <w:szCs w:val="20"/>
              </w:rPr>
              <w:t>agua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deionizada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Não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inflamável</w:t>
            </w:r>
            <w:proofErr w:type="spellEnd"/>
            <w:r w:rsidRPr="00493680">
              <w:rPr>
                <w:rFonts w:ascii="Arial" w:hAnsi="Arial" w:cs="Arial"/>
                <w:color w:val="000000"/>
                <w:sz w:val="20"/>
                <w:szCs w:val="20"/>
              </w:rPr>
              <w:t xml:space="preserve">; Bolsa </w:t>
            </w:r>
            <w:proofErr w:type="spellStart"/>
            <w:r w:rsidRPr="00493680">
              <w:rPr>
                <w:rFonts w:ascii="Arial" w:hAnsi="Arial" w:cs="Arial"/>
                <w:color w:val="000000"/>
                <w:sz w:val="20"/>
                <w:szCs w:val="20"/>
              </w:rPr>
              <w:t>Quente</w:t>
            </w:r>
            <w:proofErr w:type="spellEnd"/>
            <w:r w:rsidRPr="00493680">
              <w:rPr>
                <w:rFonts w:ascii="Arial" w:hAnsi="Arial" w:cs="Arial"/>
                <w:color w:val="000000"/>
                <w:sz w:val="20"/>
                <w:szCs w:val="20"/>
              </w:rPr>
              <w:t xml:space="preserve">/Fria; </w:t>
            </w:r>
            <w:proofErr w:type="spellStart"/>
            <w:r w:rsidRPr="00493680">
              <w:rPr>
                <w:rFonts w:ascii="Arial" w:hAnsi="Arial" w:cs="Arial"/>
                <w:color w:val="000000"/>
                <w:sz w:val="20"/>
                <w:szCs w:val="20"/>
              </w:rPr>
              <w:t>conteúdo</w:t>
            </w:r>
            <w:proofErr w:type="spellEnd"/>
            <w:r w:rsidRPr="00493680">
              <w:rPr>
                <w:rFonts w:ascii="Arial" w:hAnsi="Arial" w:cs="Arial"/>
                <w:color w:val="000000"/>
                <w:sz w:val="20"/>
                <w:szCs w:val="20"/>
              </w:rPr>
              <w:t xml:space="preserve"> da </w:t>
            </w:r>
            <w:proofErr w:type="spellStart"/>
            <w:r w:rsidRPr="00493680">
              <w:rPr>
                <w:rFonts w:ascii="Arial" w:hAnsi="Arial" w:cs="Arial"/>
                <w:color w:val="000000"/>
                <w:sz w:val="20"/>
                <w:szCs w:val="20"/>
              </w:rPr>
              <w:t>bolsa</w:t>
            </w:r>
            <w:proofErr w:type="spellEnd"/>
            <w:r w:rsidRPr="00493680">
              <w:rPr>
                <w:rFonts w:ascii="Arial" w:hAnsi="Arial" w:cs="Arial"/>
                <w:color w:val="000000"/>
                <w:sz w:val="20"/>
                <w:szCs w:val="20"/>
              </w:rPr>
              <w:t xml:space="preserve">: 500g; </w:t>
            </w:r>
            <w:proofErr w:type="spellStart"/>
            <w:r w:rsidRPr="00493680">
              <w:rPr>
                <w:rFonts w:ascii="Arial" w:hAnsi="Arial" w:cs="Arial"/>
                <w:color w:val="000000"/>
                <w:sz w:val="20"/>
                <w:szCs w:val="20"/>
              </w:rPr>
              <w:t>Dimensões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Aproximadas</w:t>
            </w:r>
            <w:proofErr w:type="spellEnd"/>
            <w:r w:rsidRPr="00493680">
              <w:rPr>
                <w:rFonts w:ascii="Arial" w:hAnsi="Arial" w:cs="Arial"/>
                <w:color w:val="000000"/>
                <w:sz w:val="20"/>
                <w:szCs w:val="20"/>
              </w:rPr>
              <w:t>: 26.0cmx15.0cm (</w:t>
            </w:r>
            <w:proofErr w:type="spellStart"/>
            <w:r w:rsidRPr="00493680">
              <w:rPr>
                <w:rFonts w:ascii="Arial" w:hAnsi="Arial" w:cs="Arial"/>
                <w:color w:val="000000"/>
                <w:sz w:val="20"/>
                <w:szCs w:val="20"/>
              </w:rPr>
              <w:t>CxLxA</w:t>
            </w:r>
            <w:proofErr w:type="spellEnd"/>
            <w:r w:rsidRPr="00493680">
              <w:rPr>
                <w:rFonts w:ascii="Arial" w:hAnsi="Arial" w:cs="Arial"/>
                <w:color w:val="000000"/>
                <w:sz w:val="20"/>
                <w:szCs w:val="20"/>
              </w:rPr>
              <w:t>);</w:t>
            </w:r>
          </w:p>
        </w:tc>
        <w:tc>
          <w:tcPr>
            <w:tcW w:w="992" w:type="dxa"/>
            <w:vAlign w:val="center"/>
          </w:tcPr>
          <w:p w14:paraId="6E0445E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34FB326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50</w:t>
            </w:r>
          </w:p>
        </w:tc>
        <w:tc>
          <w:tcPr>
            <w:tcW w:w="1418" w:type="dxa"/>
            <w:vAlign w:val="center"/>
          </w:tcPr>
          <w:p w14:paraId="23C9276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29,59</w:t>
            </w:r>
          </w:p>
        </w:tc>
      </w:tr>
      <w:tr w:rsidR="00493680" w:rsidRPr="00493680" w14:paraId="4EF788CC" w14:textId="77777777" w:rsidTr="00493680">
        <w:trPr>
          <w:trHeight w:val="1130"/>
        </w:trPr>
        <w:tc>
          <w:tcPr>
            <w:tcW w:w="708" w:type="dxa"/>
            <w:vAlign w:val="center"/>
          </w:tcPr>
          <w:p w14:paraId="02FB2C59" w14:textId="77777777" w:rsidR="00493680" w:rsidRPr="00493680" w:rsidRDefault="00493680" w:rsidP="00493680">
            <w:pPr>
              <w:pStyle w:val="TableParagraph"/>
              <w:numPr>
                <w:ilvl w:val="0"/>
                <w:numId w:val="46"/>
              </w:numPr>
              <w:spacing w:before="104"/>
              <w:ind w:left="284" w:firstLine="0"/>
              <w:jc w:val="center"/>
              <w:rPr>
                <w:rFonts w:ascii="Arial" w:hAnsi="Arial" w:cs="Arial"/>
                <w:b/>
                <w:sz w:val="20"/>
                <w:szCs w:val="20"/>
              </w:rPr>
            </w:pPr>
          </w:p>
        </w:tc>
        <w:tc>
          <w:tcPr>
            <w:tcW w:w="1844" w:type="dxa"/>
            <w:vAlign w:val="center"/>
          </w:tcPr>
          <w:p w14:paraId="78E0FEC3" w14:textId="77777777" w:rsidR="00493680" w:rsidRPr="00493680" w:rsidRDefault="00493680" w:rsidP="00034291">
            <w:pPr>
              <w:pStyle w:val="TableParagraph"/>
              <w:spacing w:before="104"/>
              <w:ind w:left="284"/>
              <w:rPr>
                <w:rFonts w:ascii="Arial" w:hAnsi="Arial" w:cs="Arial"/>
                <w:b/>
                <w:sz w:val="20"/>
                <w:szCs w:val="20"/>
              </w:rPr>
            </w:pPr>
            <w:r w:rsidRPr="00493680">
              <w:rPr>
                <w:rFonts w:ascii="Arial" w:hAnsi="Arial" w:cs="Arial"/>
                <w:b/>
                <w:sz w:val="20"/>
                <w:szCs w:val="20"/>
              </w:rPr>
              <w:t xml:space="preserve">Bota de </w:t>
            </w:r>
            <w:proofErr w:type="spellStart"/>
            <w:r w:rsidRPr="00493680">
              <w:rPr>
                <w:rFonts w:ascii="Arial" w:hAnsi="Arial" w:cs="Arial"/>
                <w:b/>
                <w:sz w:val="20"/>
                <w:szCs w:val="20"/>
              </w:rPr>
              <w:t>unna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bandagem</w:t>
            </w:r>
            <w:proofErr w:type="spellEnd"/>
            <w:r w:rsidRPr="00493680">
              <w:rPr>
                <w:rFonts w:ascii="Arial" w:hAnsi="Arial" w:cs="Arial"/>
                <w:b/>
                <w:sz w:val="20"/>
                <w:szCs w:val="20"/>
              </w:rPr>
              <w:t xml:space="preserve"> com pasta de </w:t>
            </w:r>
            <w:proofErr w:type="spellStart"/>
            <w:r w:rsidRPr="00493680">
              <w:rPr>
                <w:rFonts w:ascii="Arial" w:hAnsi="Arial" w:cs="Arial"/>
                <w:b/>
                <w:sz w:val="20"/>
                <w:szCs w:val="20"/>
              </w:rPr>
              <w:t>óxido</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zinco</w:t>
            </w:r>
            <w:proofErr w:type="spellEnd"/>
          </w:p>
        </w:tc>
        <w:tc>
          <w:tcPr>
            <w:tcW w:w="4678" w:type="dxa"/>
          </w:tcPr>
          <w:p w14:paraId="6A9A7407" w14:textId="77777777" w:rsidR="00493680" w:rsidRPr="00493680" w:rsidRDefault="00493680" w:rsidP="00034291">
            <w:pPr>
              <w:pStyle w:val="TableParagraph"/>
              <w:ind w:left="284"/>
              <w:rPr>
                <w:rFonts w:ascii="Arial" w:hAnsi="Arial" w:cs="Arial"/>
                <w:sz w:val="20"/>
                <w:szCs w:val="20"/>
              </w:rPr>
            </w:pPr>
          </w:p>
          <w:p w14:paraId="426224C2" w14:textId="77777777" w:rsidR="00493680" w:rsidRPr="00493680" w:rsidRDefault="00493680" w:rsidP="00034291">
            <w:pPr>
              <w:pStyle w:val="TableParagraph"/>
              <w:spacing w:before="1"/>
              <w:ind w:left="284" w:right="85"/>
              <w:rPr>
                <w:rFonts w:ascii="Arial" w:hAnsi="Arial" w:cs="Arial"/>
                <w:sz w:val="20"/>
                <w:szCs w:val="20"/>
              </w:rPr>
            </w:pPr>
            <w:r w:rsidRPr="00493680">
              <w:rPr>
                <w:rFonts w:ascii="Arial" w:hAnsi="Arial" w:cs="Arial"/>
                <w:sz w:val="20"/>
                <w:szCs w:val="20"/>
              </w:rPr>
              <w:t xml:space="preserve">Bota de </w:t>
            </w:r>
            <w:proofErr w:type="spellStart"/>
            <w:r w:rsidRPr="00493680">
              <w:rPr>
                <w:rFonts w:ascii="Arial" w:hAnsi="Arial" w:cs="Arial"/>
                <w:sz w:val="20"/>
                <w:szCs w:val="20"/>
              </w:rPr>
              <w:t>unna</w:t>
            </w:r>
            <w:proofErr w:type="spellEnd"/>
            <w:r w:rsidRPr="00493680">
              <w:rPr>
                <w:rFonts w:ascii="Arial" w:hAnsi="Arial" w:cs="Arial"/>
                <w:sz w:val="20"/>
                <w:szCs w:val="20"/>
              </w:rPr>
              <w:t xml:space="preserve"> 7,6cm x 9,14m - </w:t>
            </w:r>
            <w:proofErr w:type="spellStart"/>
            <w:r w:rsidRPr="00493680">
              <w:rPr>
                <w:rFonts w:ascii="Arial" w:hAnsi="Arial" w:cs="Arial"/>
                <w:sz w:val="20"/>
                <w:szCs w:val="20"/>
              </w:rPr>
              <w:t>tratamento</w:t>
            </w:r>
            <w:proofErr w:type="spellEnd"/>
            <w:r w:rsidRPr="00493680">
              <w:rPr>
                <w:rFonts w:ascii="Arial" w:hAnsi="Arial" w:cs="Arial"/>
                <w:sz w:val="20"/>
                <w:szCs w:val="20"/>
              </w:rPr>
              <w:t xml:space="preserve"> de </w:t>
            </w:r>
            <w:proofErr w:type="spellStart"/>
            <w:r w:rsidRPr="00493680">
              <w:rPr>
                <w:rFonts w:ascii="Arial" w:hAnsi="Arial" w:cs="Arial"/>
                <w:sz w:val="20"/>
                <w:szCs w:val="20"/>
              </w:rPr>
              <w:t>feridas</w:t>
            </w:r>
            <w:proofErr w:type="spellEnd"/>
            <w:r w:rsidRPr="00493680">
              <w:rPr>
                <w:rFonts w:ascii="Arial" w:hAnsi="Arial" w:cs="Arial"/>
                <w:sz w:val="20"/>
                <w:szCs w:val="20"/>
              </w:rPr>
              <w:t xml:space="preserve">, </w:t>
            </w:r>
            <w:proofErr w:type="spellStart"/>
            <w:r w:rsidRPr="00493680">
              <w:rPr>
                <w:rFonts w:ascii="Arial" w:hAnsi="Arial" w:cs="Arial"/>
                <w:sz w:val="20"/>
                <w:szCs w:val="20"/>
              </w:rPr>
              <w:t>úlceras</w:t>
            </w:r>
            <w:proofErr w:type="spellEnd"/>
            <w:r w:rsidRPr="00493680">
              <w:rPr>
                <w:rFonts w:ascii="Arial" w:hAnsi="Arial" w:cs="Arial"/>
                <w:sz w:val="20"/>
                <w:szCs w:val="20"/>
              </w:rPr>
              <w:t xml:space="preserve"> </w:t>
            </w:r>
            <w:proofErr w:type="spellStart"/>
            <w:r w:rsidRPr="00493680">
              <w:rPr>
                <w:rFonts w:ascii="Arial" w:hAnsi="Arial" w:cs="Arial"/>
                <w:sz w:val="20"/>
                <w:szCs w:val="20"/>
              </w:rPr>
              <w:t>venosas</w:t>
            </w:r>
            <w:proofErr w:type="spellEnd"/>
            <w:r w:rsidRPr="00493680">
              <w:rPr>
                <w:rFonts w:ascii="Arial" w:hAnsi="Arial" w:cs="Arial"/>
                <w:sz w:val="20"/>
                <w:szCs w:val="20"/>
              </w:rPr>
              <w:t xml:space="preserve"> e edemas </w:t>
            </w:r>
            <w:proofErr w:type="spellStart"/>
            <w:r w:rsidRPr="00493680">
              <w:rPr>
                <w:rFonts w:ascii="Arial" w:hAnsi="Arial" w:cs="Arial"/>
                <w:sz w:val="20"/>
                <w:szCs w:val="20"/>
              </w:rPr>
              <w:t>linfáticos</w:t>
            </w:r>
            <w:proofErr w:type="spellEnd"/>
            <w:r w:rsidRPr="00493680">
              <w:rPr>
                <w:rFonts w:ascii="Arial" w:hAnsi="Arial" w:cs="Arial"/>
                <w:sz w:val="20"/>
                <w:szCs w:val="20"/>
              </w:rPr>
              <w:t xml:space="preserve"> dos </w:t>
            </w:r>
            <w:proofErr w:type="spellStart"/>
            <w:r w:rsidRPr="00493680">
              <w:rPr>
                <w:rFonts w:ascii="Arial" w:hAnsi="Arial" w:cs="Arial"/>
                <w:sz w:val="20"/>
                <w:szCs w:val="20"/>
              </w:rPr>
              <w:t>membros</w:t>
            </w:r>
            <w:proofErr w:type="spellEnd"/>
            <w:r w:rsidRPr="00493680">
              <w:rPr>
                <w:rFonts w:ascii="Arial" w:hAnsi="Arial" w:cs="Arial"/>
                <w:sz w:val="20"/>
                <w:szCs w:val="20"/>
              </w:rPr>
              <w:t xml:space="preserve"> </w:t>
            </w:r>
            <w:proofErr w:type="spellStart"/>
            <w:r w:rsidRPr="00493680">
              <w:rPr>
                <w:rFonts w:ascii="Arial" w:hAnsi="Arial" w:cs="Arial"/>
                <w:sz w:val="20"/>
                <w:szCs w:val="20"/>
              </w:rPr>
              <w:t>inferiores</w:t>
            </w:r>
            <w:proofErr w:type="spellEnd"/>
          </w:p>
        </w:tc>
        <w:tc>
          <w:tcPr>
            <w:tcW w:w="992" w:type="dxa"/>
            <w:vAlign w:val="center"/>
          </w:tcPr>
          <w:p w14:paraId="4A28F5C0" w14:textId="77777777" w:rsidR="00493680" w:rsidRPr="00493680" w:rsidRDefault="00493680" w:rsidP="00034291">
            <w:pPr>
              <w:pStyle w:val="TableParagraph"/>
              <w:ind w:left="284"/>
              <w:jc w:val="center"/>
              <w:rPr>
                <w:rFonts w:ascii="Arial" w:hAnsi="Arial" w:cs="Arial"/>
                <w:sz w:val="20"/>
                <w:szCs w:val="20"/>
              </w:rPr>
            </w:pPr>
          </w:p>
          <w:p w14:paraId="2068A756" w14:textId="77777777" w:rsidR="00493680" w:rsidRPr="00493680" w:rsidRDefault="00493680" w:rsidP="00034291">
            <w:pPr>
              <w:pStyle w:val="TableParagraph"/>
              <w:spacing w:before="197"/>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69E846E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800</w:t>
            </w:r>
          </w:p>
        </w:tc>
        <w:tc>
          <w:tcPr>
            <w:tcW w:w="1418" w:type="dxa"/>
            <w:vAlign w:val="center"/>
          </w:tcPr>
          <w:p w14:paraId="0EF4589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69,01</w:t>
            </w:r>
          </w:p>
        </w:tc>
      </w:tr>
      <w:tr w:rsidR="00493680" w:rsidRPr="00493680" w14:paraId="1079A5D7" w14:textId="77777777" w:rsidTr="00493680">
        <w:trPr>
          <w:trHeight w:val="1129"/>
        </w:trPr>
        <w:tc>
          <w:tcPr>
            <w:tcW w:w="708" w:type="dxa"/>
            <w:vAlign w:val="center"/>
          </w:tcPr>
          <w:p w14:paraId="0947E230" w14:textId="77777777" w:rsidR="00493680" w:rsidRPr="00493680" w:rsidRDefault="00493680" w:rsidP="00493680">
            <w:pPr>
              <w:pStyle w:val="TableParagraph"/>
              <w:numPr>
                <w:ilvl w:val="0"/>
                <w:numId w:val="46"/>
              </w:numPr>
              <w:spacing w:before="1"/>
              <w:ind w:left="284" w:right="79" w:firstLine="0"/>
              <w:jc w:val="center"/>
              <w:rPr>
                <w:rFonts w:ascii="Arial" w:hAnsi="Arial" w:cs="Arial"/>
                <w:b/>
                <w:sz w:val="20"/>
                <w:szCs w:val="20"/>
              </w:rPr>
            </w:pPr>
          </w:p>
        </w:tc>
        <w:tc>
          <w:tcPr>
            <w:tcW w:w="1844" w:type="dxa"/>
            <w:vAlign w:val="center"/>
          </w:tcPr>
          <w:p w14:paraId="25BD0A61" w14:textId="77777777" w:rsidR="00493680" w:rsidRPr="00493680" w:rsidRDefault="00493680" w:rsidP="00034291">
            <w:pPr>
              <w:pStyle w:val="TableParagraph"/>
              <w:spacing w:before="1"/>
              <w:ind w:left="284" w:right="79"/>
              <w:rPr>
                <w:rFonts w:ascii="Arial" w:hAnsi="Arial" w:cs="Arial"/>
                <w:b/>
                <w:sz w:val="20"/>
                <w:szCs w:val="20"/>
              </w:rPr>
            </w:pPr>
            <w:r w:rsidRPr="00493680">
              <w:rPr>
                <w:rFonts w:ascii="Arial" w:hAnsi="Arial" w:cs="Arial"/>
                <w:b/>
                <w:sz w:val="20"/>
                <w:szCs w:val="20"/>
              </w:rPr>
              <w:t xml:space="preserve">Cabo para </w:t>
            </w:r>
            <w:proofErr w:type="spellStart"/>
            <w:r w:rsidRPr="00493680">
              <w:rPr>
                <w:rFonts w:ascii="Arial" w:hAnsi="Arial" w:cs="Arial"/>
                <w:b/>
                <w:sz w:val="20"/>
                <w:szCs w:val="20"/>
              </w:rPr>
              <w:t>bisturi</w:t>
            </w:r>
            <w:proofErr w:type="spellEnd"/>
            <w:r w:rsidRPr="00493680">
              <w:rPr>
                <w:rFonts w:ascii="Arial" w:hAnsi="Arial" w:cs="Arial"/>
                <w:b/>
                <w:sz w:val="20"/>
                <w:szCs w:val="20"/>
              </w:rPr>
              <w:t xml:space="preserve"> nº 03</w:t>
            </w:r>
          </w:p>
        </w:tc>
        <w:tc>
          <w:tcPr>
            <w:tcW w:w="4678" w:type="dxa"/>
          </w:tcPr>
          <w:p w14:paraId="6043F4E4" w14:textId="77777777" w:rsidR="00493680" w:rsidRPr="00493680" w:rsidRDefault="00493680" w:rsidP="00034291">
            <w:pPr>
              <w:pStyle w:val="TableParagraph"/>
              <w:spacing w:before="1"/>
              <w:ind w:left="284"/>
              <w:rPr>
                <w:rFonts w:ascii="Arial" w:hAnsi="Arial" w:cs="Arial"/>
                <w:sz w:val="20"/>
                <w:szCs w:val="20"/>
              </w:rPr>
            </w:pPr>
          </w:p>
          <w:p w14:paraId="2A16BDE0" w14:textId="77777777" w:rsidR="00493680" w:rsidRPr="00493680" w:rsidRDefault="00493680" w:rsidP="00034291">
            <w:pPr>
              <w:pStyle w:val="TableParagraph"/>
              <w:spacing w:before="1"/>
              <w:ind w:left="284" w:right="66"/>
              <w:jc w:val="both"/>
              <w:rPr>
                <w:rFonts w:ascii="Arial" w:hAnsi="Arial" w:cs="Arial"/>
                <w:sz w:val="20"/>
                <w:szCs w:val="20"/>
              </w:rPr>
            </w:pPr>
            <w:r w:rsidRPr="00493680">
              <w:rPr>
                <w:rFonts w:ascii="Arial" w:hAnsi="Arial" w:cs="Arial"/>
                <w:sz w:val="20"/>
                <w:szCs w:val="20"/>
              </w:rPr>
              <w:t xml:space="preserve">Cabo para </w:t>
            </w:r>
            <w:proofErr w:type="spellStart"/>
            <w:r w:rsidRPr="00493680">
              <w:rPr>
                <w:rFonts w:ascii="Arial" w:hAnsi="Arial" w:cs="Arial"/>
                <w:sz w:val="20"/>
                <w:szCs w:val="20"/>
              </w:rPr>
              <w:t>suporte</w:t>
            </w:r>
            <w:proofErr w:type="spellEnd"/>
            <w:r w:rsidRPr="00493680">
              <w:rPr>
                <w:rFonts w:ascii="Arial" w:hAnsi="Arial" w:cs="Arial"/>
                <w:sz w:val="20"/>
                <w:szCs w:val="20"/>
              </w:rPr>
              <w:t xml:space="preserve"> de laminas de </w:t>
            </w:r>
            <w:proofErr w:type="spellStart"/>
            <w:r w:rsidRPr="00493680">
              <w:rPr>
                <w:rFonts w:ascii="Arial" w:hAnsi="Arial" w:cs="Arial"/>
                <w:sz w:val="20"/>
                <w:szCs w:val="20"/>
              </w:rPr>
              <w:t>bisturi</w:t>
            </w:r>
            <w:proofErr w:type="spellEnd"/>
            <w:r w:rsidRPr="00493680">
              <w:rPr>
                <w:rFonts w:ascii="Arial" w:hAnsi="Arial" w:cs="Arial"/>
                <w:sz w:val="20"/>
                <w:szCs w:val="20"/>
              </w:rPr>
              <w:t xml:space="preserve"> para laminas nº 11 a 20; material: </w:t>
            </w:r>
            <w:proofErr w:type="spellStart"/>
            <w:r w:rsidRPr="00493680">
              <w:rPr>
                <w:rFonts w:ascii="Arial" w:hAnsi="Arial" w:cs="Arial"/>
                <w:sz w:val="20"/>
                <w:szCs w:val="20"/>
              </w:rPr>
              <w:t>produto</w:t>
            </w:r>
            <w:proofErr w:type="spellEnd"/>
            <w:r w:rsidRPr="00493680">
              <w:rPr>
                <w:rFonts w:ascii="Arial" w:hAnsi="Arial" w:cs="Arial"/>
                <w:sz w:val="20"/>
                <w:szCs w:val="20"/>
              </w:rPr>
              <w:t xml:space="preserve"> </w:t>
            </w:r>
            <w:proofErr w:type="spellStart"/>
            <w:r w:rsidRPr="00493680">
              <w:rPr>
                <w:rFonts w:ascii="Arial" w:hAnsi="Arial" w:cs="Arial"/>
                <w:sz w:val="20"/>
                <w:szCs w:val="20"/>
              </w:rPr>
              <w:t>confeccionado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w:t>
            </w:r>
            <w:proofErr w:type="spellStart"/>
            <w:r w:rsidRPr="00493680">
              <w:rPr>
                <w:rFonts w:ascii="Arial" w:hAnsi="Arial" w:cs="Arial"/>
                <w:sz w:val="20"/>
                <w:szCs w:val="20"/>
              </w:rPr>
              <w:t>inoxidável</w:t>
            </w:r>
            <w:proofErr w:type="spellEnd"/>
            <w:r w:rsidRPr="00493680">
              <w:rPr>
                <w:rFonts w:ascii="Arial" w:hAnsi="Arial" w:cs="Arial"/>
                <w:sz w:val="20"/>
                <w:szCs w:val="20"/>
              </w:rPr>
              <w:t xml:space="preserve">. Aisi-420. Tam 13,5 cm, </w:t>
            </w:r>
            <w:proofErr w:type="spellStart"/>
            <w:r w:rsidRPr="00493680">
              <w:rPr>
                <w:rFonts w:ascii="Arial" w:hAnsi="Arial" w:cs="Arial"/>
                <w:sz w:val="20"/>
                <w:szCs w:val="20"/>
              </w:rPr>
              <w:t>garantia</w:t>
            </w:r>
            <w:proofErr w:type="spellEnd"/>
            <w:r w:rsidRPr="00493680">
              <w:rPr>
                <w:rFonts w:ascii="Arial" w:hAnsi="Arial" w:cs="Arial"/>
                <w:sz w:val="20"/>
                <w:szCs w:val="20"/>
              </w:rPr>
              <w:t xml:space="preserve"> de 10 </w:t>
            </w:r>
            <w:proofErr w:type="spellStart"/>
            <w:r w:rsidRPr="00493680">
              <w:rPr>
                <w:rFonts w:ascii="Arial" w:hAnsi="Arial" w:cs="Arial"/>
                <w:sz w:val="20"/>
                <w:szCs w:val="20"/>
              </w:rPr>
              <w:t>anos</w:t>
            </w:r>
            <w:proofErr w:type="spellEnd"/>
            <w:r w:rsidRPr="00493680">
              <w:rPr>
                <w:rFonts w:ascii="Arial" w:hAnsi="Arial" w:cs="Arial"/>
                <w:sz w:val="20"/>
                <w:szCs w:val="20"/>
              </w:rPr>
              <w:t xml:space="preserve"> contra </w:t>
            </w:r>
            <w:proofErr w:type="spellStart"/>
            <w:r w:rsidRPr="00493680">
              <w:rPr>
                <w:rFonts w:ascii="Arial" w:hAnsi="Arial" w:cs="Arial"/>
                <w:sz w:val="20"/>
                <w:szCs w:val="20"/>
              </w:rPr>
              <w:t>defeitos</w:t>
            </w:r>
            <w:proofErr w:type="spellEnd"/>
            <w:r w:rsidRPr="00493680">
              <w:rPr>
                <w:rFonts w:ascii="Arial" w:hAnsi="Arial" w:cs="Arial"/>
                <w:sz w:val="20"/>
                <w:szCs w:val="20"/>
              </w:rPr>
              <w:t xml:space="preserve"> de </w:t>
            </w:r>
            <w:proofErr w:type="spellStart"/>
            <w:r w:rsidRPr="00493680">
              <w:rPr>
                <w:rFonts w:ascii="Arial" w:hAnsi="Arial" w:cs="Arial"/>
                <w:sz w:val="20"/>
                <w:szCs w:val="20"/>
              </w:rPr>
              <w:t>fabricação</w:t>
            </w:r>
            <w:proofErr w:type="spellEnd"/>
            <w:r w:rsidRPr="00493680">
              <w:rPr>
                <w:rFonts w:ascii="Arial" w:hAnsi="Arial" w:cs="Arial"/>
                <w:sz w:val="20"/>
                <w:szCs w:val="20"/>
              </w:rPr>
              <w:t>.</w:t>
            </w:r>
          </w:p>
        </w:tc>
        <w:tc>
          <w:tcPr>
            <w:tcW w:w="992" w:type="dxa"/>
            <w:vAlign w:val="center"/>
          </w:tcPr>
          <w:p w14:paraId="457EF532" w14:textId="77777777" w:rsidR="00493680" w:rsidRPr="00493680" w:rsidRDefault="00493680" w:rsidP="00034291">
            <w:pPr>
              <w:pStyle w:val="TableParagraph"/>
              <w:ind w:left="284"/>
              <w:jc w:val="center"/>
              <w:rPr>
                <w:rFonts w:ascii="Arial" w:hAnsi="Arial" w:cs="Arial"/>
                <w:sz w:val="20"/>
                <w:szCs w:val="20"/>
              </w:rPr>
            </w:pPr>
          </w:p>
          <w:p w14:paraId="32914932" w14:textId="77777777" w:rsidR="00493680" w:rsidRPr="00493680" w:rsidRDefault="00493680" w:rsidP="00034291">
            <w:pPr>
              <w:pStyle w:val="TableParagraph"/>
              <w:spacing w:before="197"/>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0AB1C85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35</w:t>
            </w:r>
          </w:p>
        </w:tc>
        <w:tc>
          <w:tcPr>
            <w:tcW w:w="1418" w:type="dxa"/>
            <w:vAlign w:val="center"/>
          </w:tcPr>
          <w:p w14:paraId="615EE4B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23,87</w:t>
            </w:r>
          </w:p>
        </w:tc>
      </w:tr>
      <w:tr w:rsidR="00493680" w:rsidRPr="00493680" w14:paraId="2364A1BE" w14:textId="77777777" w:rsidTr="00493680">
        <w:trPr>
          <w:trHeight w:val="1130"/>
        </w:trPr>
        <w:tc>
          <w:tcPr>
            <w:tcW w:w="708" w:type="dxa"/>
            <w:vAlign w:val="center"/>
          </w:tcPr>
          <w:p w14:paraId="25DBDCA8" w14:textId="77777777" w:rsidR="00493680" w:rsidRPr="00493680" w:rsidRDefault="00493680" w:rsidP="00493680">
            <w:pPr>
              <w:pStyle w:val="TableParagraph"/>
              <w:numPr>
                <w:ilvl w:val="0"/>
                <w:numId w:val="46"/>
              </w:numPr>
              <w:spacing w:before="1"/>
              <w:ind w:left="284" w:right="79" w:firstLine="0"/>
              <w:jc w:val="center"/>
              <w:rPr>
                <w:rFonts w:ascii="Arial" w:hAnsi="Arial" w:cs="Arial"/>
                <w:b/>
                <w:sz w:val="20"/>
                <w:szCs w:val="20"/>
              </w:rPr>
            </w:pPr>
          </w:p>
        </w:tc>
        <w:tc>
          <w:tcPr>
            <w:tcW w:w="1844" w:type="dxa"/>
            <w:vAlign w:val="center"/>
          </w:tcPr>
          <w:p w14:paraId="7EACF1AB" w14:textId="77777777" w:rsidR="00493680" w:rsidRPr="00493680" w:rsidRDefault="00493680" w:rsidP="00034291">
            <w:pPr>
              <w:pStyle w:val="TableParagraph"/>
              <w:spacing w:before="1"/>
              <w:ind w:left="284" w:right="79"/>
              <w:rPr>
                <w:rFonts w:ascii="Arial" w:hAnsi="Arial" w:cs="Arial"/>
                <w:b/>
                <w:sz w:val="20"/>
                <w:szCs w:val="20"/>
              </w:rPr>
            </w:pPr>
            <w:r w:rsidRPr="00493680">
              <w:rPr>
                <w:rFonts w:ascii="Arial" w:hAnsi="Arial" w:cs="Arial"/>
                <w:b/>
                <w:sz w:val="20"/>
                <w:szCs w:val="20"/>
              </w:rPr>
              <w:t xml:space="preserve">Cabo para </w:t>
            </w:r>
            <w:proofErr w:type="spellStart"/>
            <w:r w:rsidRPr="00493680">
              <w:rPr>
                <w:rFonts w:ascii="Arial" w:hAnsi="Arial" w:cs="Arial"/>
                <w:b/>
                <w:sz w:val="20"/>
                <w:szCs w:val="20"/>
              </w:rPr>
              <w:t>bisturi</w:t>
            </w:r>
            <w:proofErr w:type="spellEnd"/>
            <w:r w:rsidRPr="00493680">
              <w:rPr>
                <w:rFonts w:ascii="Arial" w:hAnsi="Arial" w:cs="Arial"/>
                <w:b/>
                <w:sz w:val="20"/>
                <w:szCs w:val="20"/>
              </w:rPr>
              <w:t xml:space="preserve"> nº 04</w:t>
            </w:r>
          </w:p>
        </w:tc>
        <w:tc>
          <w:tcPr>
            <w:tcW w:w="4678" w:type="dxa"/>
          </w:tcPr>
          <w:p w14:paraId="4BC028C1" w14:textId="77777777" w:rsidR="00493680" w:rsidRPr="00493680" w:rsidRDefault="00493680" w:rsidP="00034291">
            <w:pPr>
              <w:pStyle w:val="TableParagraph"/>
              <w:spacing w:before="1"/>
              <w:ind w:left="284"/>
              <w:rPr>
                <w:rFonts w:ascii="Arial" w:hAnsi="Arial" w:cs="Arial"/>
                <w:sz w:val="20"/>
                <w:szCs w:val="20"/>
              </w:rPr>
            </w:pPr>
          </w:p>
          <w:p w14:paraId="25E842DD" w14:textId="77777777" w:rsidR="00493680" w:rsidRPr="00493680" w:rsidRDefault="00493680" w:rsidP="00034291">
            <w:pPr>
              <w:pStyle w:val="TableParagraph"/>
              <w:spacing w:before="1"/>
              <w:ind w:left="284" w:right="66"/>
              <w:jc w:val="both"/>
              <w:rPr>
                <w:rFonts w:ascii="Arial" w:hAnsi="Arial" w:cs="Arial"/>
                <w:sz w:val="20"/>
                <w:szCs w:val="20"/>
              </w:rPr>
            </w:pPr>
            <w:r w:rsidRPr="00493680">
              <w:rPr>
                <w:rFonts w:ascii="Arial" w:hAnsi="Arial" w:cs="Arial"/>
                <w:sz w:val="20"/>
                <w:szCs w:val="20"/>
              </w:rPr>
              <w:t xml:space="preserve">Cabo para </w:t>
            </w:r>
            <w:proofErr w:type="spellStart"/>
            <w:r w:rsidRPr="00493680">
              <w:rPr>
                <w:rFonts w:ascii="Arial" w:hAnsi="Arial" w:cs="Arial"/>
                <w:sz w:val="20"/>
                <w:szCs w:val="20"/>
              </w:rPr>
              <w:t>suporte</w:t>
            </w:r>
            <w:proofErr w:type="spellEnd"/>
            <w:r w:rsidRPr="00493680">
              <w:rPr>
                <w:rFonts w:ascii="Arial" w:hAnsi="Arial" w:cs="Arial"/>
                <w:sz w:val="20"/>
                <w:szCs w:val="20"/>
              </w:rPr>
              <w:t xml:space="preserve"> de laminas de </w:t>
            </w:r>
            <w:proofErr w:type="spellStart"/>
            <w:r w:rsidRPr="00493680">
              <w:rPr>
                <w:rFonts w:ascii="Arial" w:hAnsi="Arial" w:cs="Arial"/>
                <w:sz w:val="20"/>
                <w:szCs w:val="20"/>
              </w:rPr>
              <w:t>bisturi</w:t>
            </w:r>
            <w:proofErr w:type="spellEnd"/>
            <w:r w:rsidRPr="00493680">
              <w:rPr>
                <w:rFonts w:ascii="Arial" w:hAnsi="Arial" w:cs="Arial"/>
                <w:sz w:val="20"/>
                <w:szCs w:val="20"/>
              </w:rPr>
              <w:t xml:space="preserve"> para laminas nº 18 e 36; material: </w:t>
            </w:r>
            <w:proofErr w:type="spellStart"/>
            <w:r w:rsidRPr="00493680">
              <w:rPr>
                <w:rFonts w:ascii="Arial" w:hAnsi="Arial" w:cs="Arial"/>
                <w:sz w:val="20"/>
                <w:szCs w:val="20"/>
              </w:rPr>
              <w:t>produto</w:t>
            </w:r>
            <w:proofErr w:type="spellEnd"/>
            <w:r w:rsidRPr="00493680">
              <w:rPr>
                <w:rFonts w:ascii="Arial" w:hAnsi="Arial" w:cs="Arial"/>
                <w:sz w:val="20"/>
                <w:szCs w:val="20"/>
              </w:rPr>
              <w:t xml:space="preserve"> </w:t>
            </w:r>
            <w:proofErr w:type="spellStart"/>
            <w:r w:rsidRPr="00493680">
              <w:rPr>
                <w:rFonts w:ascii="Arial" w:hAnsi="Arial" w:cs="Arial"/>
                <w:sz w:val="20"/>
                <w:szCs w:val="20"/>
              </w:rPr>
              <w:t>confeccionado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w:t>
            </w:r>
            <w:proofErr w:type="spellStart"/>
            <w:r w:rsidRPr="00493680">
              <w:rPr>
                <w:rFonts w:ascii="Arial" w:hAnsi="Arial" w:cs="Arial"/>
                <w:sz w:val="20"/>
                <w:szCs w:val="20"/>
              </w:rPr>
              <w:t>inoxidável</w:t>
            </w:r>
            <w:proofErr w:type="spellEnd"/>
            <w:r w:rsidRPr="00493680">
              <w:rPr>
                <w:rFonts w:ascii="Arial" w:hAnsi="Arial" w:cs="Arial"/>
                <w:sz w:val="20"/>
                <w:szCs w:val="20"/>
              </w:rPr>
              <w:t xml:space="preserve">. Aisi-420. Tam 13,5 cm, </w:t>
            </w:r>
            <w:proofErr w:type="spellStart"/>
            <w:r w:rsidRPr="00493680">
              <w:rPr>
                <w:rFonts w:ascii="Arial" w:hAnsi="Arial" w:cs="Arial"/>
                <w:sz w:val="20"/>
                <w:szCs w:val="20"/>
              </w:rPr>
              <w:t>garantia</w:t>
            </w:r>
            <w:proofErr w:type="spellEnd"/>
            <w:r w:rsidRPr="00493680">
              <w:rPr>
                <w:rFonts w:ascii="Arial" w:hAnsi="Arial" w:cs="Arial"/>
                <w:sz w:val="20"/>
                <w:szCs w:val="20"/>
              </w:rPr>
              <w:t xml:space="preserve"> de 10 </w:t>
            </w:r>
            <w:proofErr w:type="spellStart"/>
            <w:r w:rsidRPr="00493680">
              <w:rPr>
                <w:rFonts w:ascii="Arial" w:hAnsi="Arial" w:cs="Arial"/>
                <w:sz w:val="20"/>
                <w:szCs w:val="20"/>
              </w:rPr>
              <w:t>anos</w:t>
            </w:r>
            <w:proofErr w:type="spellEnd"/>
            <w:r w:rsidRPr="00493680">
              <w:rPr>
                <w:rFonts w:ascii="Arial" w:hAnsi="Arial" w:cs="Arial"/>
                <w:sz w:val="20"/>
                <w:szCs w:val="20"/>
              </w:rPr>
              <w:t xml:space="preserve"> contra </w:t>
            </w:r>
            <w:proofErr w:type="spellStart"/>
            <w:r w:rsidRPr="00493680">
              <w:rPr>
                <w:rFonts w:ascii="Arial" w:hAnsi="Arial" w:cs="Arial"/>
                <w:sz w:val="20"/>
                <w:szCs w:val="20"/>
              </w:rPr>
              <w:t>defeitos</w:t>
            </w:r>
            <w:proofErr w:type="spellEnd"/>
            <w:r w:rsidRPr="00493680">
              <w:rPr>
                <w:rFonts w:ascii="Arial" w:hAnsi="Arial" w:cs="Arial"/>
                <w:sz w:val="20"/>
                <w:szCs w:val="20"/>
              </w:rPr>
              <w:t xml:space="preserve"> de </w:t>
            </w:r>
            <w:proofErr w:type="spellStart"/>
            <w:r w:rsidRPr="00493680">
              <w:rPr>
                <w:rFonts w:ascii="Arial" w:hAnsi="Arial" w:cs="Arial"/>
                <w:sz w:val="20"/>
                <w:szCs w:val="20"/>
              </w:rPr>
              <w:t>fabricação</w:t>
            </w:r>
            <w:proofErr w:type="spellEnd"/>
            <w:r w:rsidRPr="00493680">
              <w:rPr>
                <w:rFonts w:ascii="Arial" w:hAnsi="Arial" w:cs="Arial"/>
                <w:sz w:val="20"/>
                <w:szCs w:val="20"/>
              </w:rPr>
              <w:t>.</w:t>
            </w:r>
          </w:p>
        </w:tc>
        <w:tc>
          <w:tcPr>
            <w:tcW w:w="992" w:type="dxa"/>
            <w:vAlign w:val="center"/>
          </w:tcPr>
          <w:p w14:paraId="5A59EE74" w14:textId="77777777" w:rsidR="00493680" w:rsidRPr="00493680" w:rsidRDefault="00493680" w:rsidP="00034291">
            <w:pPr>
              <w:pStyle w:val="TableParagraph"/>
              <w:ind w:left="284"/>
              <w:jc w:val="center"/>
              <w:rPr>
                <w:rFonts w:ascii="Arial" w:hAnsi="Arial" w:cs="Arial"/>
                <w:sz w:val="20"/>
                <w:szCs w:val="20"/>
              </w:rPr>
            </w:pPr>
          </w:p>
          <w:p w14:paraId="471DADA2" w14:textId="77777777" w:rsidR="00493680" w:rsidRPr="00493680" w:rsidRDefault="00493680" w:rsidP="00034291">
            <w:pPr>
              <w:pStyle w:val="TableParagraph"/>
              <w:spacing w:before="197"/>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589B035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35</w:t>
            </w:r>
          </w:p>
        </w:tc>
        <w:tc>
          <w:tcPr>
            <w:tcW w:w="1418" w:type="dxa"/>
            <w:vAlign w:val="center"/>
          </w:tcPr>
          <w:p w14:paraId="4DDC9C4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24,49</w:t>
            </w:r>
          </w:p>
        </w:tc>
      </w:tr>
      <w:tr w:rsidR="00493680" w:rsidRPr="00493680" w14:paraId="5F3CC2E3" w14:textId="77777777" w:rsidTr="00493680">
        <w:trPr>
          <w:trHeight w:val="1409"/>
        </w:trPr>
        <w:tc>
          <w:tcPr>
            <w:tcW w:w="708" w:type="dxa"/>
            <w:vAlign w:val="center"/>
          </w:tcPr>
          <w:p w14:paraId="669DCE36" w14:textId="77777777" w:rsidR="00493680" w:rsidRPr="00493680" w:rsidRDefault="00493680" w:rsidP="00493680">
            <w:pPr>
              <w:pStyle w:val="TableParagraph"/>
              <w:numPr>
                <w:ilvl w:val="0"/>
                <w:numId w:val="46"/>
              </w:numPr>
              <w:spacing w:before="1"/>
              <w:ind w:left="284" w:right="223" w:firstLine="0"/>
              <w:jc w:val="center"/>
              <w:rPr>
                <w:rFonts w:ascii="Arial" w:hAnsi="Arial" w:cs="Arial"/>
                <w:b/>
                <w:sz w:val="20"/>
                <w:szCs w:val="20"/>
              </w:rPr>
            </w:pPr>
          </w:p>
        </w:tc>
        <w:tc>
          <w:tcPr>
            <w:tcW w:w="1844" w:type="dxa"/>
            <w:vAlign w:val="center"/>
          </w:tcPr>
          <w:p w14:paraId="4EFCE5CD" w14:textId="77777777" w:rsidR="00493680" w:rsidRPr="00493680" w:rsidRDefault="00493680" w:rsidP="00034291">
            <w:pPr>
              <w:pStyle w:val="TableParagraph"/>
              <w:spacing w:before="1"/>
              <w:ind w:left="284" w:right="223"/>
              <w:rPr>
                <w:rFonts w:ascii="Arial" w:hAnsi="Arial" w:cs="Arial"/>
                <w:b/>
                <w:sz w:val="20"/>
                <w:szCs w:val="20"/>
              </w:rPr>
            </w:pPr>
            <w:r w:rsidRPr="00493680">
              <w:rPr>
                <w:rFonts w:ascii="Arial" w:hAnsi="Arial" w:cs="Arial"/>
                <w:b/>
                <w:sz w:val="20"/>
                <w:szCs w:val="20"/>
              </w:rPr>
              <w:t xml:space="preserve">Caixa para </w:t>
            </w:r>
            <w:proofErr w:type="spellStart"/>
            <w:r w:rsidRPr="00493680">
              <w:rPr>
                <w:rFonts w:ascii="Arial" w:hAnsi="Arial" w:cs="Arial"/>
                <w:b/>
                <w:sz w:val="20"/>
                <w:szCs w:val="20"/>
              </w:rPr>
              <w:t>descarte</w:t>
            </w:r>
            <w:proofErr w:type="spellEnd"/>
            <w:r w:rsidRPr="00493680">
              <w:rPr>
                <w:rFonts w:ascii="Arial" w:hAnsi="Arial" w:cs="Arial"/>
                <w:b/>
                <w:sz w:val="20"/>
                <w:szCs w:val="20"/>
              </w:rPr>
              <w:t xml:space="preserve"> de material </w:t>
            </w:r>
            <w:proofErr w:type="spellStart"/>
            <w:r w:rsidRPr="00493680">
              <w:rPr>
                <w:rFonts w:ascii="Arial" w:hAnsi="Arial" w:cs="Arial"/>
                <w:b/>
                <w:sz w:val="20"/>
                <w:szCs w:val="20"/>
              </w:rPr>
              <w:t>perfuro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cortante</w:t>
            </w:r>
            <w:proofErr w:type="spellEnd"/>
            <w:r w:rsidRPr="00493680">
              <w:rPr>
                <w:rFonts w:ascii="Arial" w:hAnsi="Arial" w:cs="Arial"/>
                <w:b/>
                <w:sz w:val="20"/>
                <w:szCs w:val="20"/>
              </w:rPr>
              <w:t xml:space="preserve"> 20 </w:t>
            </w:r>
            <w:proofErr w:type="spellStart"/>
            <w:r w:rsidRPr="00493680">
              <w:rPr>
                <w:rFonts w:ascii="Arial" w:hAnsi="Arial" w:cs="Arial"/>
                <w:b/>
                <w:sz w:val="20"/>
                <w:szCs w:val="20"/>
              </w:rPr>
              <w:t>lts</w:t>
            </w:r>
            <w:proofErr w:type="spellEnd"/>
            <w:r w:rsidRPr="00493680">
              <w:rPr>
                <w:rFonts w:ascii="Arial" w:hAnsi="Arial" w:cs="Arial"/>
                <w:b/>
                <w:sz w:val="20"/>
                <w:szCs w:val="20"/>
              </w:rPr>
              <w:t>.</w:t>
            </w:r>
          </w:p>
        </w:tc>
        <w:tc>
          <w:tcPr>
            <w:tcW w:w="4678" w:type="dxa"/>
            <w:vAlign w:val="center"/>
          </w:tcPr>
          <w:p w14:paraId="5708D0CC" w14:textId="77777777" w:rsidR="00493680" w:rsidRPr="00493680" w:rsidRDefault="00493680" w:rsidP="00034291">
            <w:pPr>
              <w:pStyle w:val="TableParagraph"/>
              <w:spacing w:before="1"/>
              <w:ind w:left="284" w:right="61"/>
              <w:rPr>
                <w:rFonts w:ascii="Arial" w:hAnsi="Arial" w:cs="Arial"/>
                <w:sz w:val="20"/>
                <w:szCs w:val="20"/>
              </w:rPr>
            </w:pPr>
            <w:r w:rsidRPr="00493680">
              <w:rPr>
                <w:rFonts w:ascii="Arial" w:eastAsia="Times New Roman" w:hAnsi="Arial" w:cs="Arial"/>
                <w:color w:val="000000"/>
                <w:sz w:val="20"/>
                <w:szCs w:val="20"/>
              </w:rPr>
              <w:t xml:space="preserve">Caixa para </w:t>
            </w:r>
            <w:proofErr w:type="spellStart"/>
            <w:r w:rsidRPr="00493680">
              <w:rPr>
                <w:rFonts w:ascii="Arial" w:eastAsia="Times New Roman" w:hAnsi="Arial" w:cs="Arial"/>
                <w:color w:val="000000"/>
                <w:sz w:val="20"/>
                <w:szCs w:val="20"/>
              </w:rPr>
              <w:t>descarte</w:t>
            </w:r>
            <w:proofErr w:type="spellEnd"/>
            <w:r w:rsidRPr="00493680">
              <w:rPr>
                <w:rFonts w:ascii="Arial" w:eastAsia="Times New Roman" w:hAnsi="Arial" w:cs="Arial"/>
                <w:color w:val="000000"/>
                <w:sz w:val="20"/>
                <w:szCs w:val="20"/>
              </w:rPr>
              <w:t xml:space="preserve"> de material </w:t>
            </w:r>
            <w:proofErr w:type="spellStart"/>
            <w:r w:rsidRPr="00493680">
              <w:rPr>
                <w:rFonts w:ascii="Arial" w:eastAsia="Times New Roman" w:hAnsi="Arial" w:cs="Arial"/>
                <w:color w:val="000000"/>
                <w:sz w:val="20"/>
                <w:szCs w:val="20"/>
              </w:rPr>
              <w:t>perfuro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cortante</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bandeja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fabricada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papelão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ondulado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Alça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dupla</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lacre</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segurança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garantindo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fechamento</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transporte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seguro</w:t>
            </w:r>
            <w:proofErr w:type="spellEnd"/>
            <w:r w:rsidRPr="00493680">
              <w:rPr>
                <w:rFonts w:ascii="Arial" w:eastAsia="Times New Roman" w:hAnsi="Arial" w:cs="Arial"/>
                <w:color w:val="000000"/>
                <w:sz w:val="20"/>
                <w:szCs w:val="20"/>
              </w:rPr>
              <w:t xml:space="preserve"> da </w:t>
            </w:r>
            <w:proofErr w:type="spellStart"/>
            <w:r w:rsidRPr="00493680">
              <w:rPr>
                <w:rFonts w:ascii="Arial" w:eastAsia="Times New Roman" w:hAnsi="Arial" w:cs="Arial"/>
                <w:color w:val="000000"/>
                <w:sz w:val="20"/>
                <w:szCs w:val="20"/>
              </w:rPr>
              <w:t>caixa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capacidade</w:t>
            </w:r>
            <w:proofErr w:type="spellEnd"/>
            <w:r w:rsidRPr="00493680">
              <w:rPr>
                <w:rFonts w:ascii="Arial" w:eastAsia="Times New Roman" w:hAnsi="Arial" w:cs="Arial"/>
                <w:color w:val="000000"/>
                <w:sz w:val="20"/>
                <w:szCs w:val="20"/>
              </w:rPr>
              <w:t xml:space="preserve"> de 20 LT.</w:t>
            </w:r>
          </w:p>
        </w:tc>
        <w:tc>
          <w:tcPr>
            <w:tcW w:w="992" w:type="dxa"/>
            <w:vAlign w:val="center"/>
          </w:tcPr>
          <w:p w14:paraId="083F0E76" w14:textId="77777777" w:rsidR="00493680" w:rsidRPr="00493680" w:rsidRDefault="00493680" w:rsidP="00034291">
            <w:pPr>
              <w:pStyle w:val="TableParagraph"/>
              <w:ind w:left="284"/>
              <w:jc w:val="center"/>
              <w:rPr>
                <w:rFonts w:ascii="Arial" w:hAnsi="Arial" w:cs="Arial"/>
                <w:sz w:val="20"/>
                <w:szCs w:val="20"/>
              </w:rPr>
            </w:pPr>
          </w:p>
          <w:p w14:paraId="761A6B01" w14:textId="77777777" w:rsidR="00493680" w:rsidRPr="00493680" w:rsidRDefault="00493680" w:rsidP="00034291">
            <w:pPr>
              <w:pStyle w:val="TableParagraph"/>
              <w:ind w:left="284"/>
              <w:jc w:val="center"/>
              <w:rPr>
                <w:rFonts w:ascii="Arial" w:hAnsi="Arial" w:cs="Arial"/>
                <w:sz w:val="20"/>
                <w:szCs w:val="20"/>
              </w:rPr>
            </w:pPr>
          </w:p>
          <w:p w14:paraId="6E87F0A8" w14:textId="77777777" w:rsidR="00493680" w:rsidRPr="00493680" w:rsidRDefault="00493680" w:rsidP="00034291">
            <w:pPr>
              <w:pStyle w:val="TableParagraph"/>
              <w:spacing w:before="10"/>
              <w:ind w:left="284"/>
              <w:jc w:val="center"/>
              <w:rPr>
                <w:rFonts w:ascii="Arial" w:hAnsi="Arial" w:cs="Arial"/>
                <w:sz w:val="20"/>
                <w:szCs w:val="20"/>
              </w:rPr>
            </w:pPr>
          </w:p>
          <w:p w14:paraId="7028616D" w14:textId="77777777" w:rsidR="00493680" w:rsidRPr="00493680" w:rsidRDefault="00493680" w:rsidP="00034291">
            <w:pPr>
              <w:pStyle w:val="TableParagraph"/>
              <w:spacing w:before="1"/>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582E914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12</w:t>
            </w:r>
          </w:p>
        </w:tc>
        <w:tc>
          <w:tcPr>
            <w:tcW w:w="1418" w:type="dxa"/>
            <w:vAlign w:val="center"/>
          </w:tcPr>
          <w:p w14:paraId="0D8916C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16,83</w:t>
            </w:r>
          </w:p>
        </w:tc>
      </w:tr>
      <w:tr w:rsidR="00493680" w:rsidRPr="00493680" w14:paraId="73A8C0D7" w14:textId="77777777" w:rsidTr="00493680">
        <w:trPr>
          <w:trHeight w:val="1135"/>
        </w:trPr>
        <w:tc>
          <w:tcPr>
            <w:tcW w:w="708" w:type="dxa"/>
            <w:vAlign w:val="center"/>
          </w:tcPr>
          <w:p w14:paraId="390D6771" w14:textId="77777777" w:rsidR="00493680" w:rsidRPr="00493680" w:rsidRDefault="00493680" w:rsidP="00493680">
            <w:pPr>
              <w:pStyle w:val="TableParagraph"/>
              <w:numPr>
                <w:ilvl w:val="0"/>
                <w:numId w:val="46"/>
              </w:numPr>
              <w:spacing w:line="230" w:lineRule="atLeast"/>
              <w:ind w:left="284" w:right="223" w:firstLine="0"/>
              <w:jc w:val="center"/>
              <w:rPr>
                <w:rFonts w:ascii="Arial" w:hAnsi="Arial" w:cs="Arial"/>
                <w:b/>
                <w:sz w:val="20"/>
                <w:szCs w:val="20"/>
              </w:rPr>
            </w:pPr>
          </w:p>
        </w:tc>
        <w:tc>
          <w:tcPr>
            <w:tcW w:w="1844" w:type="dxa"/>
            <w:vAlign w:val="center"/>
          </w:tcPr>
          <w:p w14:paraId="52461FE2" w14:textId="77777777" w:rsidR="00493680" w:rsidRPr="00493680" w:rsidRDefault="00493680" w:rsidP="00034291">
            <w:pPr>
              <w:pStyle w:val="TableParagraph"/>
              <w:spacing w:line="230" w:lineRule="atLeast"/>
              <w:ind w:left="284" w:right="223"/>
              <w:rPr>
                <w:rFonts w:ascii="Arial" w:hAnsi="Arial" w:cs="Arial"/>
                <w:b/>
                <w:sz w:val="20"/>
                <w:szCs w:val="20"/>
              </w:rPr>
            </w:pPr>
            <w:r w:rsidRPr="00493680">
              <w:rPr>
                <w:rFonts w:ascii="Arial" w:hAnsi="Arial" w:cs="Arial"/>
                <w:b/>
                <w:sz w:val="20"/>
                <w:szCs w:val="20"/>
              </w:rPr>
              <w:t xml:space="preserve">Caixa para </w:t>
            </w:r>
            <w:proofErr w:type="spellStart"/>
            <w:r w:rsidRPr="00493680">
              <w:rPr>
                <w:rFonts w:ascii="Arial" w:hAnsi="Arial" w:cs="Arial"/>
                <w:b/>
                <w:sz w:val="20"/>
                <w:szCs w:val="20"/>
              </w:rPr>
              <w:t>descarte</w:t>
            </w:r>
            <w:proofErr w:type="spellEnd"/>
            <w:r w:rsidRPr="00493680">
              <w:rPr>
                <w:rFonts w:ascii="Arial" w:hAnsi="Arial" w:cs="Arial"/>
                <w:b/>
                <w:sz w:val="20"/>
                <w:szCs w:val="20"/>
              </w:rPr>
              <w:t xml:space="preserve"> de material </w:t>
            </w:r>
            <w:proofErr w:type="spellStart"/>
            <w:r w:rsidRPr="00493680">
              <w:rPr>
                <w:rFonts w:ascii="Arial" w:hAnsi="Arial" w:cs="Arial"/>
                <w:b/>
                <w:sz w:val="20"/>
                <w:szCs w:val="20"/>
              </w:rPr>
              <w:t>perfuro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cortante</w:t>
            </w:r>
            <w:proofErr w:type="spellEnd"/>
            <w:r w:rsidRPr="00493680">
              <w:rPr>
                <w:rFonts w:ascii="Arial" w:hAnsi="Arial" w:cs="Arial"/>
                <w:b/>
                <w:sz w:val="20"/>
                <w:szCs w:val="20"/>
              </w:rPr>
              <w:t xml:space="preserve"> 3,0 </w:t>
            </w:r>
            <w:proofErr w:type="spellStart"/>
            <w:r w:rsidRPr="00493680">
              <w:rPr>
                <w:rFonts w:ascii="Arial" w:hAnsi="Arial" w:cs="Arial"/>
                <w:b/>
                <w:sz w:val="20"/>
                <w:szCs w:val="20"/>
              </w:rPr>
              <w:t>lts</w:t>
            </w:r>
            <w:proofErr w:type="spellEnd"/>
            <w:r w:rsidRPr="00493680">
              <w:rPr>
                <w:rFonts w:ascii="Arial" w:hAnsi="Arial" w:cs="Arial"/>
                <w:b/>
                <w:sz w:val="20"/>
                <w:szCs w:val="20"/>
              </w:rPr>
              <w:t>.</w:t>
            </w:r>
          </w:p>
        </w:tc>
        <w:tc>
          <w:tcPr>
            <w:tcW w:w="4678" w:type="dxa"/>
          </w:tcPr>
          <w:p w14:paraId="67420607" w14:textId="77777777" w:rsidR="00493680" w:rsidRPr="00493680" w:rsidRDefault="00493680" w:rsidP="00034291">
            <w:pPr>
              <w:pStyle w:val="TableParagraph"/>
              <w:ind w:left="284"/>
              <w:rPr>
                <w:rFonts w:ascii="Arial" w:hAnsi="Arial" w:cs="Arial"/>
                <w:sz w:val="20"/>
                <w:szCs w:val="20"/>
              </w:rPr>
            </w:pPr>
          </w:p>
          <w:p w14:paraId="6AEE2E15" w14:textId="77777777" w:rsidR="00493680" w:rsidRPr="00493680" w:rsidRDefault="00493680" w:rsidP="00034291">
            <w:pPr>
              <w:pStyle w:val="TableParagraph"/>
              <w:ind w:left="284" w:right="85"/>
              <w:rPr>
                <w:rFonts w:ascii="Arial" w:hAnsi="Arial" w:cs="Arial"/>
                <w:sz w:val="20"/>
                <w:szCs w:val="20"/>
              </w:rPr>
            </w:pPr>
            <w:r w:rsidRPr="00493680">
              <w:rPr>
                <w:rFonts w:ascii="Arial" w:hAnsi="Arial" w:cs="Arial"/>
                <w:sz w:val="20"/>
                <w:szCs w:val="20"/>
              </w:rPr>
              <w:t xml:space="preserve">Caixa para </w:t>
            </w:r>
            <w:proofErr w:type="spellStart"/>
            <w:r w:rsidRPr="00493680">
              <w:rPr>
                <w:rFonts w:ascii="Arial" w:hAnsi="Arial" w:cs="Arial"/>
                <w:sz w:val="20"/>
                <w:szCs w:val="20"/>
              </w:rPr>
              <w:t>descarte</w:t>
            </w:r>
            <w:proofErr w:type="spellEnd"/>
            <w:r w:rsidRPr="00493680">
              <w:rPr>
                <w:rFonts w:ascii="Arial" w:hAnsi="Arial" w:cs="Arial"/>
                <w:sz w:val="20"/>
                <w:szCs w:val="20"/>
              </w:rPr>
              <w:t xml:space="preserve"> de material </w:t>
            </w:r>
            <w:proofErr w:type="spellStart"/>
            <w:r w:rsidRPr="00493680">
              <w:rPr>
                <w:rFonts w:ascii="Arial" w:hAnsi="Arial" w:cs="Arial"/>
                <w:sz w:val="20"/>
                <w:szCs w:val="20"/>
              </w:rPr>
              <w:t>perfuro</w:t>
            </w:r>
            <w:proofErr w:type="spellEnd"/>
            <w:r w:rsidRPr="00493680">
              <w:rPr>
                <w:rFonts w:ascii="Arial" w:hAnsi="Arial" w:cs="Arial"/>
                <w:sz w:val="20"/>
                <w:szCs w:val="20"/>
              </w:rPr>
              <w:t xml:space="preserve"> </w:t>
            </w:r>
            <w:proofErr w:type="spellStart"/>
            <w:r w:rsidRPr="00493680">
              <w:rPr>
                <w:rFonts w:ascii="Arial" w:hAnsi="Arial" w:cs="Arial"/>
                <w:sz w:val="20"/>
                <w:szCs w:val="20"/>
              </w:rPr>
              <w:t>cortante</w:t>
            </w:r>
            <w:proofErr w:type="spellEnd"/>
            <w:r w:rsidRPr="00493680">
              <w:rPr>
                <w:rFonts w:ascii="Arial" w:hAnsi="Arial" w:cs="Arial"/>
                <w:sz w:val="20"/>
                <w:szCs w:val="20"/>
              </w:rPr>
              <w:t xml:space="preserve">. </w:t>
            </w:r>
            <w:proofErr w:type="spellStart"/>
            <w:r w:rsidRPr="00493680">
              <w:rPr>
                <w:rFonts w:ascii="Arial" w:hAnsi="Arial" w:cs="Arial"/>
                <w:sz w:val="20"/>
                <w:szCs w:val="20"/>
              </w:rPr>
              <w:t>Capacidade</w:t>
            </w:r>
            <w:proofErr w:type="spellEnd"/>
            <w:r w:rsidRPr="00493680">
              <w:rPr>
                <w:rFonts w:ascii="Arial" w:hAnsi="Arial" w:cs="Arial"/>
                <w:sz w:val="20"/>
                <w:szCs w:val="20"/>
              </w:rPr>
              <w:t xml:space="preserve"> de 3,0 lt.</w:t>
            </w:r>
          </w:p>
        </w:tc>
        <w:tc>
          <w:tcPr>
            <w:tcW w:w="992" w:type="dxa"/>
            <w:vAlign w:val="center"/>
          </w:tcPr>
          <w:p w14:paraId="4E6AB8EA" w14:textId="77777777" w:rsidR="00493680" w:rsidRPr="00493680" w:rsidRDefault="00493680" w:rsidP="00034291">
            <w:pPr>
              <w:pStyle w:val="TableParagraph"/>
              <w:spacing w:before="1"/>
              <w:ind w:left="284"/>
              <w:jc w:val="center"/>
              <w:rPr>
                <w:rFonts w:ascii="Arial" w:hAnsi="Arial" w:cs="Arial"/>
                <w:sz w:val="20"/>
                <w:szCs w:val="20"/>
              </w:rPr>
            </w:pPr>
          </w:p>
          <w:p w14:paraId="6F44C864"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3CC886E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104</w:t>
            </w:r>
          </w:p>
        </w:tc>
        <w:tc>
          <w:tcPr>
            <w:tcW w:w="1418" w:type="dxa"/>
            <w:vAlign w:val="center"/>
          </w:tcPr>
          <w:p w14:paraId="73ED5A2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7,64</w:t>
            </w:r>
          </w:p>
        </w:tc>
      </w:tr>
      <w:tr w:rsidR="00493680" w:rsidRPr="00493680" w14:paraId="4021F365" w14:textId="77777777" w:rsidTr="00493680">
        <w:trPr>
          <w:trHeight w:val="920"/>
        </w:trPr>
        <w:tc>
          <w:tcPr>
            <w:tcW w:w="708" w:type="dxa"/>
            <w:vAlign w:val="center"/>
          </w:tcPr>
          <w:p w14:paraId="2BFAF251" w14:textId="77777777" w:rsidR="00493680" w:rsidRPr="00493680" w:rsidRDefault="00493680" w:rsidP="00493680">
            <w:pPr>
              <w:pStyle w:val="TableParagraph"/>
              <w:numPr>
                <w:ilvl w:val="0"/>
                <w:numId w:val="46"/>
              </w:numPr>
              <w:spacing w:line="230" w:lineRule="atLeast"/>
              <w:ind w:left="284" w:right="223" w:firstLine="0"/>
              <w:jc w:val="center"/>
              <w:rPr>
                <w:rFonts w:ascii="Arial" w:hAnsi="Arial" w:cs="Arial"/>
                <w:b/>
                <w:sz w:val="20"/>
                <w:szCs w:val="20"/>
              </w:rPr>
            </w:pPr>
          </w:p>
        </w:tc>
        <w:tc>
          <w:tcPr>
            <w:tcW w:w="1844" w:type="dxa"/>
            <w:vAlign w:val="center"/>
          </w:tcPr>
          <w:p w14:paraId="552ECACB" w14:textId="77777777" w:rsidR="00493680" w:rsidRPr="00493680" w:rsidRDefault="00493680" w:rsidP="00034291">
            <w:pPr>
              <w:pStyle w:val="TableParagraph"/>
              <w:spacing w:line="230" w:lineRule="atLeast"/>
              <w:ind w:left="284" w:right="223"/>
              <w:rPr>
                <w:rFonts w:ascii="Arial" w:hAnsi="Arial" w:cs="Arial"/>
                <w:b/>
                <w:sz w:val="20"/>
                <w:szCs w:val="20"/>
              </w:rPr>
            </w:pPr>
            <w:r w:rsidRPr="00493680">
              <w:rPr>
                <w:rFonts w:ascii="Arial" w:hAnsi="Arial" w:cs="Arial"/>
                <w:b/>
                <w:sz w:val="20"/>
                <w:szCs w:val="20"/>
              </w:rPr>
              <w:t xml:space="preserve">Caixa para </w:t>
            </w:r>
            <w:proofErr w:type="spellStart"/>
            <w:r w:rsidRPr="00493680">
              <w:rPr>
                <w:rFonts w:ascii="Arial" w:hAnsi="Arial" w:cs="Arial"/>
                <w:b/>
                <w:sz w:val="20"/>
                <w:szCs w:val="20"/>
              </w:rPr>
              <w:t>descarte</w:t>
            </w:r>
            <w:proofErr w:type="spellEnd"/>
            <w:r w:rsidRPr="00493680">
              <w:rPr>
                <w:rFonts w:ascii="Arial" w:hAnsi="Arial" w:cs="Arial"/>
                <w:b/>
                <w:sz w:val="20"/>
                <w:szCs w:val="20"/>
              </w:rPr>
              <w:t xml:space="preserve"> de material </w:t>
            </w:r>
            <w:proofErr w:type="spellStart"/>
            <w:r w:rsidRPr="00493680">
              <w:rPr>
                <w:rFonts w:ascii="Arial" w:hAnsi="Arial" w:cs="Arial"/>
                <w:b/>
                <w:sz w:val="20"/>
                <w:szCs w:val="20"/>
              </w:rPr>
              <w:t>perfuro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cortante</w:t>
            </w:r>
            <w:proofErr w:type="spellEnd"/>
            <w:r w:rsidRPr="00493680">
              <w:rPr>
                <w:rFonts w:ascii="Arial" w:hAnsi="Arial" w:cs="Arial"/>
                <w:b/>
                <w:sz w:val="20"/>
                <w:szCs w:val="20"/>
              </w:rPr>
              <w:t xml:space="preserve"> 7,0 </w:t>
            </w:r>
            <w:proofErr w:type="spellStart"/>
            <w:r w:rsidRPr="00493680">
              <w:rPr>
                <w:rFonts w:ascii="Arial" w:hAnsi="Arial" w:cs="Arial"/>
                <w:b/>
                <w:sz w:val="20"/>
                <w:szCs w:val="20"/>
              </w:rPr>
              <w:t>lt</w:t>
            </w:r>
            <w:proofErr w:type="spellEnd"/>
          </w:p>
        </w:tc>
        <w:tc>
          <w:tcPr>
            <w:tcW w:w="4678" w:type="dxa"/>
            <w:vAlign w:val="center"/>
          </w:tcPr>
          <w:p w14:paraId="7F269E84" w14:textId="77777777" w:rsidR="00493680" w:rsidRPr="00493680" w:rsidRDefault="00493680" w:rsidP="00034291">
            <w:pPr>
              <w:pStyle w:val="TableParagraph"/>
              <w:spacing w:before="116"/>
              <w:ind w:left="284" w:right="64"/>
              <w:jc w:val="both"/>
              <w:rPr>
                <w:rFonts w:ascii="Arial" w:hAnsi="Arial" w:cs="Arial"/>
                <w:sz w:val="20"/>
                <w:szCs w:val="20"/>
              </w:rPr>
            </w:pPr>
            <w:r w:rsidRPr="00493680">
              <w:rPr>
                <w:rFonts w:ascii="Arial" w:eastAsia="Times New Roman" w:hAnsi="Arial" w:cs="Arial"/>
                <w:color w:val="000000"/>
                <w:sz w:val="20"/>
                <w:szCs w:val="20"/>
              </w:rPr>
              <w:t xml:space="preserve">Caixa para </w:t>
            </w:r>
            <w:proofErr w:type="spellStart"/>
            <w:r w:rsidRPr="00493680">
              <w:rPr>
                <w:rFonts w:ascii="Arial" w:eastAsia="Times New Roman" w:hAnsi="Arial" w:cs="Arial"/>
                <w:color w:val="000000"/>
                <w:sz w:val="20"/>
                <w:szCs w:val="20"/>
              </w:rPr>
              <w:t>descarte</w:t>
            </w:r>
            <w:proofErr w:type="spellEnd"/>
            <w:r w:rsidRPr="00493680">
              <w:rPr>
                <w:rFonts w:ascii="Arial" w:eastAsia="Times New Roman" w:hAnsi="Arial" w:cs="Arial"/>
                <w:color w:val="000000"/>
                <w:sz w:val="20"/>
                <w:szCs w:val="20"/>
              </w:rPr>
              <w:t xml:space="preserve"> de material </w:t>
            </w:r>
            <w:proofErr w:type="spellStart"/>
            <w:r w:rsidRPr="00493680">
              <w:rPr>
                <w:rFonts w:ascii="Arial" w:eastAsia="Times New Roman" w:hAnsi="Arial" w:cs="Arial"/>
                <w:color w:val="000000"/>
                <w:sz w:val="20"/>
                <w:szCs w:val="20"/>
              </w:rPr>
              <w:t>perfuro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cortante</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bandeja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fabricada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papelão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ondulado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Alça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dupla</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lacre</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segurança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garantindo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fechamento</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transporte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seguro</w:t>
            </w:r>
            <w:proofErr w:type="spellEnd"/>
            <w:r w:rsidRPr="00493680">
              <w:rPr>
                <w:rFonts w:ascii="Arial" w:eastAsia="Times New Roman" w:hAnsi="Arial" w:cs="Arial"/>
                <w:color w:val="000000"/>
                <w:sz w:val="20"/>
                <w:szCs w:val="20"/>
              </w:rPr>
              <w:t xml:space="preserve"> da </w:t>
            </w:r>
            <w:proofErr w:type="spellStart"/>
            <w:r w:rsidRPr="00493680">
              <w:rPr>
                <w:rFonts w:ascii="Arial" w:eastAsia="Times New Roman" w:hAnsi="Arial" w:cs="Arial"/>
                <w:color w:val="000000"/>
                <w:sz w:val="20"/>
                <w:szCs w:val="20"/>
              </w:rPr>
              <w:t>caixa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capacidade</w:t>
            </w:r>
            <w:proofErr w:type="spellEnd"/>
            <w:r w:rsidRPr="00493680">
              <w:rPr>
                <w:rFonts w:ascii="Arial" w:eastAsia="Times New Roman" w:hAnsi="Arial" w:cs="Arial"/>
                <w:color w:val="000000"/>
                <w:sz w:val="20"/>
                <w:szCs w:val="20"/>
              </w:rPr>
              <w:t xml:space="preserve"> de 7 LT.</w:t>
            </w:r>
          </w:p>
        </w:tc>
        <w:tc>
          <w:tcPr>
            <w:tcW w:w="992" w:type="dxa"/>
            <w:vAlign w:val="center"/>
          </w:tcPr>
          <w:p w14:paraId="079C26D1" w14:textId="77777777" w:rsidR="00493680" w:rsidRPr="00493680" w:rsidRDefault="00493680" w:rsidP="00034291">
            <w:pPr>
              <w:pStyle w:val="TableParagraph"/>
              <w:spacing w:before="1"/>
              <w:ind w:left="284"/>
              <w:jc w:val="center"/>
              <w:rPr>
                <w:rFonts w:ascii="Arial" w:hAnsi="Arial" w:cs="Arial"/>
                <w:sz w:val="20"/>
                <w:szCs w:val="20"/>
              </w:rPr>
            </w:pPr>
          </w:p>
          <w:p w14:paraId="0C89D2F5"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1E6EA8D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844</w:t>
            </w:r>
          </w:p>
        </w:tc>
        <w:tc>
          <w:tcPr>
            <w:tcW w:w="1418" w:type="dxa"/>
            <w:vAlign w:val="center"/>
          </w:tcPr>
          <w:p w14:paraId="1651186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10,53</w:t>
            </w:r>
          </w:p>
        </w:tc>
      </w:tr>
      <w:tr w:rsidR="00493680" w:rsidRPr="00493680" w14:paraId="78AF2A29" w14:textId="77777777" w:rsidTr="00493680">
        <w:trPr>
          <w:trHeight w:val="1160"/>
        </w:trPr>
        <w:tc>
          <w:tcPr>
            <w:tcW w:w="708" w:type="dxa"/>
            <w:vAlign w:val="center"/>
          </w:tcPr>
          <w:p w14:paraId="71834A92" w14:textId="77777777" w:rsidR="00493680" w:rsidRPr="00493680" w:rsidRDefault="00493680" w:rsidP="00493680">
            <w:pPr>
              <w:pStyle w:val="TableParagraph"/>
              <w:numPr>
                <w:ilvl w:val="0"/>
                <w:numId w:val="46"/>
              </w:numPr>
              <w:spacing w:before="120"/>
              <w:ind w:left="284" w:firstLine="0"/>
              <w:jc w:val="center"/>
              <w:rPr>
                <w:rFonts w:ascii="Arial" w:hAnsi="Arial" w:cs="Arial"/>
                <w:b/>
                <w:sz w:val="20"/>
                <w:szCs w:val="20"/>
              </w:rPr>
            </w:pPr>
          </w:p>
        </w:tc>
        <w:tc>
          <w:tcPr>
            <w:tcW w:w="1844" w:type="dxa"/>
            <w:vAlign w:val="center"/>
          </w:tcPr>
          <w:p w14:paraId="54D0BDEC" w14:textId="77777777" w:rsidR="00493680" w:rsidRPr="00493680" w:rsidRDefault="00493680" w:rsidP="00034291">
            <w:pPr>
              <w:pStyle w:val="TableParagraph"/>
              <w:spacing w:before="120"/>
              <w:ind w:left="284"/>
              <w:rPr>
                <w:rFonts w:ascii="Arial" w:hAnsi="Arial" w:cs="Arial"/>
                <w:b/>
                <w:sz w:val="20"/>
                <w:szCs w:val="20"/>
              </w:rPr>
            </w:pPr>
            <w:r w:rsidRPr="00493680">
              <w:rPr>
                <w:rFonts w:ascii="Arial" w:hAnsi="Arial" w:cs="Arial"/>
                <w:b/>
                <w:sz w:val="20"/>
                <w:szCs w:val="20"/>
              </w:rPr>
              <w:t xml:space="preserve">Caixa </w:t>
            </w:r>
            <w:proofErr w:type="spellStart"/>
            <w:r w:rsidRPr="00493680">
              <w:rPr>
                <w:rFonts w:ascii="Arial" w:hAnsi="Arial" w:cs="Arial"/>
                <w:b/>
                <w:sz w:val="20"/>
                <w:szCs w:val="20"/>
              </w:rPr>
              <w:t>plástica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transparente</w:t>
            </w:r>
            <w:proofErr w:type="spellEnd"/>
            <w:r w:rsidRPr="00493680">
              <w:rPr>
                <w:rFonts w:ascii="Arial" w:hAnsi="Arial" w:cs="Arial"/>
                <w:b/>
                <w:sz w:val="20"/>
                <w:szCs w:val="20"/>
              </w:rPr>
              <w:t xml:space="preserve"> com </w:t>
            </w:r>
            <w:proofErr w:type="spellStart"/>
            <w:r w:rsidRPr="00493680">
              <w:rPr>
                <w:rFonts w:ascii="Arial" w:hAnsi="Arial" w:cs="Arial"/>
                <w:b/>
                <w:sz w:val="20"/>
                <w:szCs w:val="20"/>
              </w:rPr>
              <w:t>tampa</w:t>
            </w:r>
            <w:proofErr w:type="spellEnd"/>
            <w:r w:rsidRPr="00493680">
              <w:rPr>
                <w:rFonts w:ascii="Arial" w:hAnsi="Arial" w:cs="Arial"/>
                <w:b/>
                <w:sz w:val="20"/>
                <w:szCs w:val="20"/>
              </w:rPr>
              <w:t xml:space="preserve"> 20 </w:t>
            </w:r>
            <w:proofErr w:type="spellStart"/>
            <w:r w:rsidRPr="00493680">
              <w:rPr>
                <w:rFonts w:ascii="Arial" w:hAnsi="Arial" w:cs="Arial"/>
                <w:b/>
                <w:sz w:val="20"/>
                <w:szCs w:val="20"/>
              </w:rPr>
              <w:t>lt</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transporte</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pccu</w:t>
            </w:r>
            <w:proofErr w:type="spellEnd"/>
            <w:r w:rsidRPr="00493680">
              <w:rPr>
                <w:rFonts w:ascii="Arial" w:hAnsi="Arial" w:cs="Arial"/>
                <w:b/>
                <w:sz w:val="20"/>
                <w:szCs w:val="20"/>
              </w:rPr>
              <w:t>)</w:t>
            </w:r>
          </w:p>
        </w:tc>
        <w:tc>
          <w:tcPr>
            <w:tcW w:w="4678" w:type="dxa"/>
            <w:vAlign w:val="center"/>
          </w:tcPr>
          <w:p w14:paraId="6712DC60" w14:textId="77777777" w:rsidR="00493680" w:rsidRPr="00493680" w:rsidRDefault="00493680" w:rsidP="00034291">
            <w:pPr>
              <w:pStyle w:val="TableParagraph"/>
              <w:ind w:left="284" w:right="85"/>
              <w:rPr>
                <w:rFonts w:ascii="Arial" w:hAnsi="Arial" w:cs="Arial"/>
                <w:sz w:val="20"/>
                <w:szCs w:val="20"/>
              </w:rPr>
            </w:pPr>
            <w:r w:rsidRPr="00493680">
              <w:rPr>
                <w:rFonts w:ascii="Arial" w:hAnsi="Arial" w:cs="Arial"/>
                <w:sz w:val="20"/>
                <w:szCs w:val="20"/>
              </w:rPr>
              <w:t xml:space="preserve">Caixa </w:t>
            </w:r>
            <w:proofErr w:type="spellStart"/>
            <w:r w:rsidRPr="00493680">
              <w:rPr>
                <w:rFonts w:ascii="Arial" w:hAnsi="Arial" w:cs="Arial"/>
                <w:sz w:val="20"/>
                <w:szCs w:val="20"/>
              </w:rPr>
              <w:t>plástica</w:t>
            </w:r>
            <w:proofErr w:type="spellEnd"/>
            <w:r w:rsidRPr="00493680">
              <w:rPr>
                <w:rFonts w:ascii="Arial" w:hAnsi="Arial" w:cs="Arial"/>
                <w:sz w:val="20"/>
                <w:szCs w:val="20"/>
              </w:rPr>
              <w:t xml:space="preserve"> </w:t>
            </w:r>
            <w:proofErr w:type="spellStart"/>
            <w:r w:rsidRPr="00493680">
              <w:rPr>
                <w:rFonts w:ascii="Arial" w:hAnsi="Arial" w:cs="Arial"/>
                <w:sz w:val="20"/>
                <w:szCs w:val="20"/>
              </w:rPr>
              <w:t>transparente</w:t>
            </w:r>
            <w:proofErr w:type="spellEnd"/>
            <w:r w:rsidRPr="00493680">
              <w:rPr>
                <w:rFonts w:ascii="Arial" w:hAnsi="Arial" w:cs="Arial"/>
                <w:sz w:val="20"/>
                <w:szCs w:val="20"/>
              </w:rPr>
              <w:t xml:space="preserve"> com </w:t>
            </w:r>
            <w:proofErr w:type="spellStart"/>
            <w:r w:rsidRPr="00493680">
              <w:rPr>
                <w:rFonts w:ascii="Arial" w:hAnsi="Arial" w:cs="Arial"/>
                <w:sz w:val="20"/>
                <w:szCs w:val="20"/>
              </w:rPr>
              <w:t>tampa</w:t>
            </w:r>
            <w:proofErr w:type="spellEnd"/>
            <w:r w:rsidRPr="00493680">
              <w:rPr>
                <w:rFonts w:ascii="Arial" w:hAnsi="Arial" w:cs="Arial"/>
                <w:sz w:val="20"/>
                <w:szCs w:val="20"/>
              </w:rPr>
              <w:t xml:space="preserve"> 20 lt. Com </w:t>
            </w:r>
            <w:proofErr w:type="spellStart"/>
            <w:r w:rsidRPr="00493680">
              <w:rPr>
                <w:rFonts w:ascii="Arial" w:hAnsi="Arial" w:cs="Arial"/>
                <w:sz w:val="20"/>
                <w:szCs w:val="20"/>
              </w:rPr>
              <w:t>tampa</w:t>
            </w:r>
            <w:proofErr w:type="spellEnd"/>
            <w:r w:rsidRPr="00493680">
              <w:rPr>
                <w:rFonts w:ascii="Arial" w:hAnsi="Arial" w:cs="Arial"/>
                <w:sz w:val="20"/>
                <w:szCs w:val="20"/>
              </w:rPr>
              <w:t xml:space="preserve">, material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plástico</w:t>
            </w:r>
            <w:proofErr w:type="spellEnd"/>
            <w:r w:rsidRPr="00493680">
              <w:rPr>
                <w:rFonts w:ascii="Arial" w:hAnsi="Arial" w:cs="Arial"/>
                <w:sz w:val="20"/>
                <w:szCs w:val="20"/>
              </w:rPr>
              <w:t xml:space="preserve"> </w:t>
            </w:r>
            <w:proofErr w:type="spellStart"/>
            <w:r w:rsidRPr="00493680">
              <w:rPr>
                <w:rFonts w:ascii="Arial" w:hAnsi="Arial" w:cs="Arial"/>
                <w:sz w:val="20"/>
                <w:szCs w:val="20"/>
              </w:rPr>
              <w:t>resistente</w:t>
            </w:r>
            <w:proofErr w:type="spellEnd"/>
            <w:r w:rsidRPr="00493680">
              <w:rPr>
                <w:rFonts w:ascii="Arial" w:hAnsi="Arial" w:cs="Arial"/>
                <w:sz w:val="20"/>
                <w:szCs w:val="20"/>
              </w:rPr>
              <w:t xml:space="preserve">, </w:t>
            </w:r>
            <w:proofErr w:type="spellStart"/>
            <w:r w:rsidRPr="00493680">
              <w:rPr>
                <w:rFonts w:ascii="Arial" w:hAnsi="Arial" w:cs="Arial"/>
                <w:sz w:val="20"/>
                <w:szCs w:val="20"/>
              </w:rPr>
              <w:t>transparente</w:t>
            </w:r>
            <w:proofErr w:type="spellEnd"/>
            <w:r w:rsidRPr="00493680">
              <w:rPr>
                <w:rFonts w:ascii="Arial" w:hAnsi="Arial" w:cs="Arial"/>
                <w:sz w:val="20"/>
                <w:szCs w:val="20"/>
              </w:rPr>
              <w:t xml:space="preserve">, </w:t>
            </w:r>
            <w:proofErr w:type="spellStart"/>
            <w:r w:rsidRPr="00493680">
              <w:rPr>
                <w:rFonts w:ascii="Arial" w:hAnsi="Arial" w:cs="Arial"/>
                <w:sz w:val="20"/>
                <w:szCs w:val="20"/>
              </w:rPr>
              <w:t>retangular</w:t>
            </w:r>
            <w:proofErr w:type="spellEnd"/>
            <w:r w:rsidRPr="00493680">
              <w:rPr>
                <w:rFonts w:ascii="Arial" w:hAnsi="Arial" w:cs="Arial"/>
                <w:sz w:val="20"/>
                <w:szCs w:val="20"/>
              </w:rPr>
              <w:t>.</w:t>
            </w:r>
          </w:p>
        </w:tc>
        <w:tc>
          <w:tcPr>
            <w:tcW w:w="992" w:type="dxa"/>
            <w:vAlign w:val="center"/>
          </w:tcPr>
          <w:p w14:paraId="599D4051" w14:textId="77777777" w:rsidR="00493680" w:rsidRPr="00493680" w:rsidRDefault="00493680" w:rsidP="00034291">
            <w:pPr>
              <w:pStyle w:val="TableParagraph"/>
              <w:ind w:left="284"/>
              <w:jc w:val="center"/>
              <w:rPr>
                <w:rFonts w:ascii="Arial" w:hAnsi="Arial" w:cs="Arial"/>
                <w:sz w:val="20"/>
                <w:szCs w:val="20"/>
              </w:rPr>
            </w:pPr>
          </w:p>
          <w:p w14:paraId="00B93D6B" w14:textId="77777777" w:rsidR="00493680" w:rsidRPr="00493680" w:rsidRDefault="00493680" w:rsidP="00034291">
            <w:pPr>
              <w:pStyle w:val="TableParagraph"/>
              <w:spacing w:before="4"/>
              <w:ind w:left="284"/>
              <w:jc w:val="center"/>
              <w:rPr>
                <w:rFonts w:ascii="Arial" w:hAnsi="Arial" w:cs="Arial"/>
                <w:sz w:val="20"/>
                <w:szCs w:val="20"/>
              </w:rPr>
            </w:pPr>
          </w:p>
          <w:p w14:paraId="5D75EB1D"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0FC9AF0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40</w:t>
            </w:r>
          </w:p>
        </w:tc>
        <w:tc>
          <w:tcPr>
            <w:tcW w:w="1418" w:type="dxa"/>
            <w:vAlign w:val="center"/>
          </w:tcPr>
          <w:p w14:paraId="474D39C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63,58</w:t>
            </w:r>
          </w:p>
        </w:tc>
      </w:tr>
      <w:tr w:rsidR="00493680" w:rsidRPr="00493680" w14:paraId="0F880E29" w14:textId="77777777" w:rsidTr="00493680">
        <w:trPr>
          <w:trHeight w:val="1654"/>
        </w:trPr>
        <w:tc>
          <w:tcPr>
            <w:tcW w:w="708" w:type="dxa"/>
            <w:vAlign w:val="center"/>
          </w:tcPr>
          <w:p w14:paraId="72F16C0A"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32CAB34B" w14:textId="77777777" w:rsidR="00493680" w:rsidRPr="00493680" w:rsidRDefault="00493680" w:rsidP="00034291">
            <w:pPr>
              <w:ind w:left="284"/>
              <w:rPr>
                <w:rFonts w:ascii="Arial" w:hAnsi="Arial" w:cs="Arial"/>
                <w:b/>
                <w:bCs/>
                <w:color w:val="000000"/>
                <w:sz w:val="20"/>
                <w:szCs w:val="20"/>
              </w:rPr>
            </w:pPr>
            <w:r w:rsidRPr="00493680">
              <w:rPr>
                <w:rFonts w:ascii="Arial" w:hAnsi="Arial" w:cs="Arial"/>
                <w:b/>
                <w:bCs/>
                <w:color w:val="000000"/>
                <w:sz w:val="20"/>
                <w:szCs w:val="20"/>
              </w:rPr>
              <w:t xml:space="preserve">Caixa </w:t>
            </w:r>
            <w:proofErr w:type="spellStart"/>
            <w:r w:rsidRPr="00493680">
              <w:rPr>
                <w:rFonts w:ascii="Arial" w:hAnsi="Arial" w:cs="Arial"/>
                <w:b/>
                <w:bCs/>
                <w:color w:val="000000"/>
                <w:sz w:val="20"/>
                <w:szCs w:val="20"/>
              </w:rPr>
              <w:t>Térmica</w:t>
            </w:r>
            <w:proofErr w:type="spellEnd"/>
            <w:r w:rsidRPr="00493680">
              <w:rPr>
                <w:rFonts w:ascii="Arial" w:hAnsi="Arial" w:cs="Arial"/>
                <w:b/>
                <w:bCs/>
                <w:color w:val="000000"/>
                <w:sz w:val="20"/>
                <w:szCs w:val="20"/>
              </w:rPr>
              <w:t xml:space="preserve"> 24 </w:t>
            </w:r>
            <w:proofErr w:type="spellStart"/>
            <w:r w:rsidRPr="00493680">
              <w:rPr>
                <w:rFonts w:ascii="Arial" w:hAnsi="Arial" w:cs="Arial"/>
                <w:b/>
                <w:bCs/>
                <w:color w:val="000000"/>
                <w:sz w:val="20"/>
                <w:szCs w:val="20"/>
              </w:rPr>
              <w:t>litros</w:t>
            </w:r>
            <w:proofErr w:type="spellEnd"/>
          </w:p>
        </w:tc>
        <w:tc>
          <w:tcPr>
            <w:tcW w:w="4678" w:type="dxa"/>
            <w:vAlign w:val="center"/>
          </w:tcPr>
          <w:p w14:paraId="254D213C" w14:textId="77777777" w:rsidR="00493680" w:rsidRPr="00493680" w:rsidRDefault="00493680" w:rsidP="00034291">
            <w:pPr>
              <w:ind w:left="284"/>
              <w:jc w:val="both"/>
              <w:rPr>
                <w:rFonts w:ascii="Arial" w:hAnsi="Arial" w:cs="Arial"/>
                <w:color w:val="000000"/>
                <w:sz w:val="20"/>
                <w:szCs w:val="20"/>
              </w:rPr>
            </w:pPr>
            <w:r w:rsidRPr="00493680">
              <w:rPr>
                <w:rFonts w:ascii="Arial" w:hAnsi="Arial" w:cs="Arial"/>
                <w:color w:val="000000"/>
                <w:sz w:val="20"/>
                <w:szCs w:val="20"/>
              </w:rPr>
              <w:t xml:space="preserve">Caixa </w:t>
            </w:r>
            <w:proofErr w:type="spellStart"/>
            <w:r w:rsidRPr="00493680">
              <w:rPr>
                <w:rFonts w:ascii="Arial" w:hAnsi="Arial" w:cs="Arial"/>
                <w:color w:val="000000"/>
                <w:sz w:val="20"/>
                <w:szCs w:val="20"/>
              </w:rPr>
              <w:t>Térmica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Plástica</w:t>
            </w:r>
            <w:proofErr w:type="spellEnd"/>
            <w:r w:rsidRPr="00493680">
              <w:rPr>
                <w:rFonts w:ascii="Arial" w:hAnsi="Arial" w:cs="Arial"/>
                <w:color w:val="000000"/>
                <w:sz w:val="20"/>
                <w:szCs w:val="20"/>
              </w:rPr>
              <w:t xml:space="preserve"> de 24LT. </w:t>
            </w:r>
            <w:proofErr w:type="spellStart"/>
            <w:r w:rsidRPr="00493680">
              <w:rPr>
                <w:rFonts w:ascii="Arial" w:hAnsi="Arial" w:cs="Arial"/>
                <w:color w:val="000000"/>
                <w:sz w:val="20"/>
                <w:szCs w:val="20"/>
              </w:rPr>
              <w:t>Possui</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alça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nylon </w:t>
            </w:r>
            <w:proofErr w:type="spellStart"/>
            <w:r w:rsidRPr="00493680">
              <w:rPr>
                <w:rFonts w:ascii="Arial" w:hAnsi="Arial" w:cs="Arial"/>
                <w:color w:val="000000"/>
                <w:sz w:val="20"/>
                <w:szCs w:val="20"/>
              </w:rPr>
              <w:t>ajustável</w:t>
            </w:r>
            <w:proofErr w:type="spellEnd"/>
            <w:r w:rsidRPr="00493680">
              <w:rPr>
                <w:rFonts w:ascii="Arial" w:hAnsi="Arial" w:cs="Arial"/>
                <w:color w:val="000000"/>
                <w:sz w:val="20"/>
                <w:szCs w:val="20"/>
              </w:rPr>
              <w:t xml:space="preserve"> - Tampa com </w:t>
            </w:r>
            <w:proofErr w:type="spellStart"/>
            <w:r w:rsidRPr="00493680">
              <w:rPr>
                <w:rFonts w:ascii="Arial" w:hAnsi="Arial" w:cs="Arial"/>
                <w:color w:val="000000"/>
                <w:sz w:val="20"/>
                <w:szCs w:val="20"/>
              </w:rPr>
              <w:t>excelente</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isolamento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térmico</w:t>
            </w:r>
            <w:proofErr w:type="spellEnd"/>
            <w:r w:rsidRPr="00493680">
              <w:rPr>
                <w:rFonts w:ascii="Arial" w:hAnsi="Arial" w:cs="Arial"/>
                <w:color w:val="000000"/>
                <w:sz w:val="20"/>
                <w:szCs w:val="20"/>
              </w:rPr>
              <w:t xml:space="preserve"> - </w:t>
            </w:r>
            <w:proofErr w:type="spellStart"/>
            <w:r w:rsidRPr="00493680">
              <w:rPr>
                <w:rFonts w:ascii="Arial" w:hAnsi="Arial" w:cs="Arial"/>
                <w:color w:val="000000"/>
                <w:sz w:val="20"/>
                <w:szCs w:val="20"/>
              </w:rPr>
              <w:t>Dimensões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Internas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aproximadas</w:t>
            </w:r>
            <w:proofErr w:type="spellEnd"/>
            <w:r w:rsidRPr="00493680">
              <w:rPr>
                <w:rFonts w:ascii="Arial" w:hAnsi="Arial" w:cs="Arial"/>
                <w:color w:val="000000"/>
                <w:sz w:val="20"/>
                <w:szCs w:val="20"/>
              </w:rPr>
              <w:t xml:space="preserve">: 28cmx 40cmx22,5cm - </w:t>
            </w:r>
            <w:proofErr w:type="spellStart"/>
            <w:r w:rsidRPr="00493680">
              <w:rPr>
                <w:rFonts w:ascii="Arial" w:hAnsi="Arial" w:cs="Arial"/>
                <w:color w:val="000000"/>
                <w:sz w:val="20"/>
                <w:szCs w:val="20"/>
              </w:rPr>
              <w:t>Dimensões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Externas</w:t>
            </w:r>
            <w:proofErr w:type="spellEnd"/>
            <w:r w:rsidRPr="00493680">
              <w:rPr>
                <w:rFonts w:ascii="Arial" w:hAnsi="Arial" w:cs="Arial"/>
                <w:color w:val="000000"/>
                <w:sz w:val="20"/>
                <w:szCs w:val="20"/>
              </w:rPr>
              <w:t xml:space="preserve"> aproximadas:34cmx50cmx27cm - Material: </w:t>
            </w:r>
            <w:proofErr w:type="spellStart"/>
            <w:r w:rsidRPr="00493680">
              <w:rPr>
                <w:rFonts w:ascii="Arial" w:hAnsi="Arial" w:cs="Arial"/>
                <w:color w:val="000000"/>
                <w:sz w:val="20"/>
                <w:szCs w:val="20"/>
              </w:rPr>
              <w:t>isolamento</w:t>
            </w:r>
            <w:proofErr w:type="spellEnd"/>
            <w:r w:rsidRPr="00493680">
              <w:rPr>
                <w:rFonts w:ascii="Arial" w:hAnsi="Arial" w:cs="Arial"/>
                <w:color w:val="000000"/>
                <w:sz w:val="20"/>
                <w:szCs w:val="20"/>
              </w:rPr>
              <w:t xml:space="preserve"> com </w:t>
            </w:r>
            <w:proofErr w:type="spellStart"/>
            <w:r w:rsidRPr="00493680">
              <w:rPr>
                <w:rFonts w:ascii="Arial" w:hAnsi="Arial" w:cs="Arial"/>
                <w:color w:val="000000"/>
                <w:sz w:val="20"/>
                <w:szCs w:val="20"/>
              </w:rPr>
              <w:t>espuma</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poliuretano</w:t>
            </w:r>
            <w:proofErr w:type="spellEnd"/>
            <w:r w:rsidRPr="00493680">
              <w:rPr>
                <w:rFonts w:ascii="Arial" w:hAnsi="Arial" w:cs="Arial"/>
                <w:color w:val="000000"/>
                <w:sz w:val="20"/>
                <w:szCs w:val="20"/>
              </w:rPr>
              <w:t xml:space="preserve"> e </w:t>
            </w:r>
            <w:proofErr w:type="spellStart"/>
            <w:r w:rsidRPr="00493680">
              <w:rPr>
                <w:rFonts w:ascii="Arial" w:hAnsi="Arial" w:cs="Arial"/>
                <w:color w:val="000000"/>
                <w:sz w:val="20"/>
                <w:szCs w:val="20"/>
              </w:rPr>
              <w:t>dupla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camada</w:t>
            </w:r>
            <w:proofErr w:type="spellEnd"/>
            <w:r w:rsidRPr="00493680">
              <w:rPr>
                <w:rFonts w:ascii="Arial" w:hAnsi="Arial" w:cs="Arial"/>
                <w:color w:val="000000"/>
                <w:sz w:val="20"/>
                <w:szCs w:val="20"/>
              </w:rPr>
              <w:t xml:space="preserve"> de PEAD (</w:t>
            </w:r>
            <w:proofErr w:type="spellStart"/>
            <w:r w:rsidRPr="00493680">
              <w:rPr>
                <w:rFonts w:ascii="Arial" w:hAnsi="Arial" w:cs="Arial"/>
                <w:color w:val="000000"/>
                <w:sz w:val="20"/>
                <w:szCs w:val="20"/>
              </w:rPr>
              <w:t>Polipropileno</w:t>
            </w:r>
            <w:proofErr w:type="spellEnd"/>
            <w:r w:rsidRPr="00493680">
              <w:rPr>
                <w:rFonts w:ascii="Arial" w:hAnsi="Arial" w:cs="Arial"/>
                <w:color w:val="000000"/>
                <w:sz w:val="20"/>
                <w:szCs w:val="20"/>
              </w:rPr>
              <w:t xml:space="preserve"> de Alta </w:t>
            </w:r>
            <w:proofErr w:type="spellStart"/>
            <w:r w:rsidRPr="00493680">
              <w:rPr>
                <w:rFonts w:ascii="Arial" w:hAnsi="Arial" w:cs="Arial"/>
                <w:color w:val="000000"/>
                <w:sz w:val="20"/>
                <w:szCs w:val="20"/>
              </w:rPr>
              <w:t>Densidade</w:t>
            </w:r>
            <w:proofErr w:type="spellEnd"/>
            <w:r w:rsidRPr="00493680">
              <w:rPr>
                <w:rFonts w:ascii="Arial" w:hAnsi="Arial" w:cs="Arial"/>
                <w:color w:val="000000"/>
                <w:sz w:val="20"/>
                <w:szCs w:val="20"/>
              </w:rPr>
              <w:t>).</w:t>
            </w:r>
          </w:p>
        </w:tc>
        <w:tc>
          <w:tcPr>
            <w:tcW w:w="992" w:type="dxa"/>
            <w:vAlign w:val="center"/>
          </w:tcPr>
          <w:p w14:paraId="1B00BE3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068EC98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30</w:t>
            </w:r>
          </w:p>
        </w:tc>
        <w:tc>
          <w:tcPr>
            <w:tcW w:w="1418" w:type="dxa"/>
            <w:vAlign w:val="center"/>
          </w:tcPr>
          <w:p w14:paraId="2ED72A8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202,32</w:t>
            </w:r>
          </w:p>
        </w:tc>
      </w:tr>
      <w:tr w:rsidR="00493680" w:rsidRPr="00493680" w14:paraId="6F306409" w14:textId="77777777" w:rsidTr="00493680">
        <w:trPr>
          <w:trHeight w:val="1100"/>
        </w:trPr>
        <w:tc>
          <w:tcPr>
            <w:tcW w:w="708" w:type="dxa"/>
            <w:vAlign w:val="center"/>
          </w:tcPr>
          <w:p w14:paraId="7193F171" w14:textId="77777777" w:rsidR="00493680" w:rsidRPr="00493680" w:rsidRDefault="00493680" w:rsidP="00493680">
            <w:pPr>
              <w:pStyle w:val="TableParagraph"/>
              <w:numPr>
                <w:ilvl w:val="0"/>
                <w:numId w:val="46"/>
              </w:numPr>
              <w:spacing w:before="1"/>
              <w:ind w:left="284" w:right="568" w:firstLine="0"/>
              <w:jc w:val="center"/>
              <w:rPr>
                <w:rFonts w:ascii="Arial" w:hAnsi="Arial" w:cs="Arial"/>
                <w:b/>
                <w:sz w:val="20"/>
                <w:szCs w:val="20"/>
              </w:rPr>
            </w:pPr>
          </w:p>
        </w:tc>
        <w:tc>
          <w:tcPr>
            <w:tcW w:w="1844" w:type="dxa"/>
            <w:vAlign w:val="center"/>
          </w:tcPr>
          <w:p w14:paraId="53A25EE1" w14:textId="77777777" w:rsidR="00493680" w:rsidRPr="00493680" w:rsidRDefault="00493680" w:rsidP="00034291">
            <w:pPr>
              <w:pStyle w:val="TableParagraph"/>
              <w:spacing w:before="1"/>
              <w:ind w:left="284" w:right="568"/>
              <w:rPr>
                <w:rFonts w:ascii="Arial" w:hAnsi="Arial" w:cs="Arial"/>
                <w:b/>
                <w:sz w:val="20"/>
                <w:szCs w:val="20"/>
              </w:rPr>
            </w:pPr>
            <w:proofErr w:type="spellStart"/>
            <w:r w:rsidRPr="00493680">
              <w:rPr>
                <w:rFonts w:ascii="Arial" w:hAnsi="Arial" w:cs="Arial"/>
                <w:b/>
                <w:sz w:val="20"/>
                <w:szCs w:val="20"/>
              </w:rPr>
              <w:t>Camisola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em</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tecidos</w:t>
            </w:r>
            <w:proofErr w:type="spellEnd"/>
            <w:r w:rsidRPr="00493680">
              <w:rPr>
                <w:rFonts w:ascii="Arial" w:hAnsi="Arial" w:cs="Arial"/>
                <w:b/>
                <w:sz w:val="20"/>
                <w:szCs w:val="20"/>
              </w:rPr>
              <w:t xml:space="preserve"> M</w:t>
            </w:r>
          </w:p>
        </w:tc>
        <w:tc>
          <w:tcPr>
            <w:tcW w:w="4678" w:type="dxa"/>
          </w:tcPr>
          <w:p w14:paraId="171ECE0F" w14:textId="77777777" w:rsidR="00493680" w:rsidRPr="00493680" w:rsidRDefault="00493680" w:rsidP="00034291">
            <w:pPr>
              <w:pStyle w:val="TableParagraph"/>
              <w:spacing w:before="8"/>
              <w:ind w:left="284"/>
              <w:rPr>
                <w:rFonts w:ascii="Arial" w:hAnsi="Arial" w:cs="Arial"/>
                <w:sz w:val="20"/>
                <w:szCs w:val="20"/>
              </w:rPr>
            </w:pPr>
          </w:p>
          <w:p w14:paraId="13D3D3A5" w14:textId="77777777" w:rsidR="00493680" w:rsidRPr="00493680" w:rsidRDefault="00493680" w:rsidP="00034291">
            <w:pPr>
              <w:pStyle w:val="TableParagraph"/>
              <w:spacing w:before="1"/>
              <w:ind w:left="284" w:right="63"/>
              <w:jc w:val="both"/>
              <w:rPr>
                <w:rFonts w:ascii="Arial" w:hAnsi="Arial" w:cs="Arial"/>
                <w:sz w:val="20"/>
                <w:szCs w:val="20"/>
              </w:rPr>
            </w:pPr>
            <w:proofErr w:type="spellStart"/>
            <w:r w:rsidRPr="00493680">
              <w:rPr>
                <w:rFonts w:ascii="Arial" w:hAnsi="Arial" w:cs="Arial"/>
                <w:sz w:val="20"/>
                <w:szCs w:val="20"/>
              </w:rPr>
              <w:t>Camisola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tecido</w:t>
            </w:r>
            <w:proofErr w:type="spellEnd"/>
            <w:r w:rsidRPr="00493680">
              <w:rPr>
                <w:rFonts w:ascii="Arial" w:hAnsi="Arial" w:cs="Arial"/>
                <w:sz w:val="20"/>
                <w:szCs w:val="20"/>
              </w:rPr>
              <w:t xml:space="preserve"> </w:t>
            </w:r>
            <w:proofErr w:type="spellStart"/>
            <w:r w:rsidRPr="00493680">
              <w:rPr>
                <w:rFonts w:ascii="Arial" w:hAnsi="Arial" w:cs="Arial"/>
                <w:sz w:val="20"/>
                <w:szCs w:val="20"/>
              </w:rPr>
              <w:t>ter</w:t>
            </w:r>
            <w:proofErr w:type="spellEnd"/>
            <w:r w:rsidRPr="00493680">
              <w:rPr>
                <w:rFonts w:ascii="Arial" w:hAnsi="Arial" w:cs="Arial"/>
                <w:sz w:val="20"/>
                <w:szCs w:val="20"/>
              </w:rPr>
              <w:t xml:space="preserve"> brim, 67% </w:t>
            </w:r>
            <w:proofErr w:type="spellStart"/>
            <w:r w:rsidRPr="00493680">
              <w:rPr>
                <w:rFonts w:ascii="Arial" w:hAnsi="Arial" w:cs="Arial"/>
                <w:sz w:val="20"/>
                <w:szCs w:val="20"/>
              </w:rPr>
              <w:t>poliéster</w:t>
            </w:r>
            <w:proofErr w:type="spellEnd"/>
            <w:r w:rsidRPr="00493680">
              <w:rPr>
                <w:rFonts w:ascii="Arial" w:hAnsi="Arial" w:cs="Arial"/>
                <w:sz w:val="20"/>
                <w:szCs w:val="20"/>
              </w:rPr>
              <w:t xml:space="preserve"> e 33% </w:t>
            </w:r>
            <w:proofErr w:type="spellStart"/>
            <w:r w:rsidRPr="00493680">
              <w:rPr>
                <w:rFonts w:ascii="Arial" w:hAnsi="Arial" w:cs="Arial"/>
                <w:sz w:val="20"/>
                <w:szCs w:val="20"/>
              </w:rPr>
              <w:t>algodão</w:t>
            </w:r>
            <w:proofErr w:type="spellEnd"/>
            <w:r w:rsidRPr="00493680">
              <w:rPr>
                <w:rFonts w:ascii="Arial" w:hAnsi="Arial" w:cs="Arial"/>
                <w:sz w:val="20"/>
                <w:szCs w:val="20"/>
              </w:rPr>
              <w:t xml:space="preserv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cor</w:t>
            </w:r>
            <w:proofErr w:type="spellEnd"/>
            <w:r w:rsidRPr="00493680">
              <w:rPr>
                <w:rFonts w:ascii="Arial" w:hAnsi="Arial" w:cs="Arial"/>
                <w:sz w:val="20"/>
                <w:szCs w:val="20"/>
              </w:rPr>
              <w:t xml:space="preserve"> </w:t>
            </w:r>
            <w:proofErr w:type="spellStart"/>
            <w:r w:rsidRPr="00493680">
              <w:rPr>
                <w:rFonts w:ascii="Arial" w:hAnsi="Arial" w:cs="Arial"/>
                <w:sz w:val="20"/>
                <w:szCs w:val="20"/>
              </w:rPr>
              <w:t>branca</w:t>
            </w:r>
            <w:proofErr w:type="spellEnd"/>
            <w:r w:rsidRPr="00493680">
              <w:rPr>
                <w:rFonts w:ascii="Arial" w:hAnsi="Arial" w:cs="Arial"/>
                <w:sz w:val="20"/>
                <w:szCs w:val="20"/>
              </w:rPr>
              <w:t xml:space="preserve">, </w:t>
            </w:r>
            <w:proofErr w:type="spellStart"/>
            <w:r w:rsidRPr="00493680">
              <w:rPr>
                <w:rFonts w:ascii="Arial" w:hAnsi="Arial" w:cs="Arial"/>
                <w:sz w:val="20"/>
                <w:szCs w:val="20"/>
              </w:rPr>
              <w:t>tamanho</w:t>
            </w:r>
            <w:proofErr w:type="spellEnd"/>
            <w:r w:rsidRPr="00493680">
              <w:rPr>
                <w:rFonts w:ascii="Arial" w:hAnsi="Arial" w:cs="Arial"/>
                <w:sz w:val="20"/>
                <w:szCs w:val="20"/>
              </w:rPr>
              <w:t xml:space="preserve"> </w:t>
            </w:r>
            <w:proofErr w:type="spellStart"/>
            <w:r w:rsidRPr="00493680">
              <w:rPr>
                <w:rFonts w:ascii="Arial" w:hAnsi="Arial" w:cs="Arial"/>
                <w:sz w:val="20"/>
                <w:szCs w:val="20"/>
              </w:rPr>
              <w:t>adulto</w:t>
            </w:r>
            <w:proofErr w:type="spellEnd"/>
            <w:r w:rsidRPr="00493680">
              <w:rPr>
                <w:rFonts w:ascii="Arial" w:hAnsi="Arial" w:cs="Arial"/>
                <w:sz w:val="20"/>
                <w:szCs w:val="20"/>
              </w:rPr>
              <w:t xml:space="preserve"> (m), </w:t>
            </w:r>
            <w:proofErr w:type="spellStart"/>
            <w:r w:rsidRPr="00493680">
              <w:rPr>
                <w:rFonts w:ascii="Arial" w:hAnsi="Arial" w:cs="Arial"/>
                <w:sz w:val="20"/>
                <w:szCs w:val="20"/>
              </w:rPr>
              <w:t>sem</w:t>
            </w:r>
            <w:proofErr w:type="spellEnd"/>
            <w:r w:rsidRPr="00493680">
              <w:rPr>
                <w:rFonts w:ascii="Arial" w:hAnsi="Arial" w:cs="Arial"/>
                <w:sz w:val="20"/>
                <w:szCs w:val="20"/>
              </w:rPr>
              <w:t xml:space="preserve"> </w:t>
            </w:r>
            <w:proofErr w:type="spellStart"/>
            <w:r w:rsidRPr="00493680">
              <w:rPr>
                <w:rFonts w:ascii="Arial" w:hAnsi="Arial" w:cs="Arial"/>
                <w:sz w:val="20"/>
                <w:szCs w:val="20"/>
              </w:rPr>
              <w:t>gola</w:t>
            </w:r>
            <w:proofErr w:type="spellEnd"/>
            <w:r w:rsidRPr="00493680">
              <w:rPr>
                <w:rFonts w:ascii="Arial" w:hAnsi="Arial" w:cs="Arial"/>
                <w:sz w:val="20"/>
                <w:szCs w:val="20"/>
              </w:rPr>
              <w:t xml:space="preserve">, </w:t>
            </w:r>
            <w:proofErr w:type="spellStart"/>
            <w:r w:rsidRPr="00493680">
              <w:rPr>
                <w:rFonts w:ascii="Arial" w:hAnsi="Arial" w:cs="Arial"/>
                <w:sz w:val="20"/>
                <w:szCs w:val="20"/>
              </w:rPr>
              <w:t>decote</w:t>
            </w:r>
            <w:proofErr w:type="spellEnd"/>
            <w:r w:rsidRPr="00493680">
              <w:rPr>
                <w:rFonts w:ascii="Arial" w:hAnsi="Arial" w:cs="Arial"/>
                <w:sz w:val="20"/>
                <w:szCs w:val="20"/>
              </w:rPr>
              <w:t xml:space="preserve"> </w:t>
            </w:r>
            <w:proofErr w:type="spellStart"/>
            <w:r w:rsidRPr="00493680">
              <w:rPr>
                <w:rFonts w:ascii="Arial" w:hAnsi="Arial" w:cs="Arial"/>
                <w:sz w:val="20"/>
                <w:szCs w:val="20"/>
              </w:rPr>
              <w:t>redondo</w:t>
            </w:r>
            <w:proofErr w:type="spellEnd"/>
            <w:r w:rsidRPr="00493680">
              <w:rPr>
                <w:rFonts w:ascii="Arial" w:hAnsi="Arial" w:cs="Arial"/>
                <w:sz w:val="20"/>
                <w:szCs w:val="20"/>
              </w:rPr>
              <w:t xml:space="preserve">, </w:t>
            </w:r>
            <w:proofErr w:type="spellStart"/>
            <w:r w:rsidRPr="00493680">
              <w:rPr>
                <w:rFonts w:ascii="Arial" w:hAnsi="Arial" w:cs="Arial"/>
                <w:sz w:val="20"/>
                <w:szCs w:val="20"/>
              </w:rPr>
              <w:t>aberta</w:t>
            </w:r>
            <w:proofErr w:type="spellEnd"/>
            <w:r w:rsidRPr="00493680">
              <w:rPr>
                <w:rFonts w:ascii="Arial" w:hAnsi="Arial" w:cs="Arial"/>
                <w:sz w:val="20"/>
                <w:szCs w:val="20"/>
              </w:rPr>
              <w:t xml:space="preserv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frente</w:t>
            </w:r>
            <w:proofErr w:type="spellEnd"/>
            <w:r w:rsidRPr="00493680">
              <w:rPr>
                <w:rFonts w:ascii="Arial" w:hAnsi="Arial" w:cs="Arial"/>
                <w:sz w:val="20"/>
                <w:szCs w:val="20"/>
              </w:rPr>
              <w:t xml:space="preserve"> </w:t>
            </w:r>
            <w:proofErr w:type="spellStart"/>
            <w:r w:rsidRPr="00493680">
              <w:rPr>
                <w:rFonts w:ascii="Arial" w:hAnsi="Arial" w:cs="Arial"/>
                <w:sz w:val="20"/>
                <w:szCs w:val="20"/>
              </w:rPr>
              <w:t>possui</w:t>
            </w:r>
            <w:proofErr w:type="spellEnd"/>
            <w:r w:rsidRPr="00493680">
              <w:rPr>
                <w:rFonts w:ascii="Arial" w:hAnsi="Arial" w:cs="Arial"/>
                <w:sz w:val="20"/>
                <w:szCs w:val="20"/>
              </w:rPr>
              <w:t xml:space="preserve"> </w:t>
            </w:r>
            <w:proofErr w:type="spellStart"/>
            <w:r w:rsidRPr="00493680">
              <w:rPr>
                <w:rFonts w:ascii="Arial" w:hAnsi="Arial" w:cs="Arial"/>
                <w:sz w:val="20"/>
                <w:szCs w:val="20"/>
              </w:rPr>
              <w:t>transpasse</w:t>
            </w:r>
            <w:proofErr w:type="spellEnd"/>
            <w:r w:rsidRPr="00493680">
              <w:rPr>
                <w:rFonts w:ascii="Arial" w:hAnsi="Arial" w:cs="Arial"/>
                <w:sz w:val="20"/>
                <w:szCs w:val="20"/>
              </w:rPr>
              <w:t xml:space="preserv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w:t>
            </w:r>
            <w:proofErr w:type="spellStart"/>
            <w:r w:rsidRPr="00493680">
              <w:rPr>
                <w:rFonts w:ascii="Arial" w:hAnsi="Arial" w:cs="Arial"/>
                <w:sz w:val="20"/>
                <w:szCs w:val="20"/>
              </w:rPr>
              <w:t>opa</w:t>
            </w:r>
            <w:proofErr w:type="spellEnd"/>
            <w:r w:rsidRPr="00493680">
              <w:rPr>
                <w:rFonts w:ascii="Arial" w:hAnsi="Arial" w:cs="Arial"/>
                <w:sz w:val="20"/>
                <w:szCs w:val="20"/>
              </w:rPr>
              <w:t xml:space="preserve"> e </w:t>
            </w:r>
            <w:proofErr w:type="spellStart"/>
            <w:r w:rsidRPr="00493680">
              <w:rPr>
                <w:rFonts w:ascii="Arial" w:hAnsi="Arial" w:cs="Arial"/>
                <w:sz w:val="20"/>
                <w:szCs w:val="20"/>
              </w:rPr>
              <w:t>abotoamento</w:t>
            </w:r>
            <w:proofErr w:type="spellEnd"/>
            <w:r w:rsidRPr="00493680">
              <w:rPr>
                <w:rFonts w:ascii="Arial" w:hAnsi="Arial" w:cs="Arial"/>
                <w:sz w:val="20"/>
                <w:szCs w:val="20"/>
              </w:rPr>
              <w:t xml:space="preserve"> com </w:t>
            </w:r>
            <w:proofErr w:type="spellStart"/>
            <w:r w:rsidRPr="00493680">
              <w:rPr>
                <w:rFonts w:ascii="Arial" w:hAnsi="Arial" w:cs="Arial"/>
                <w:sz w:val="20"/>
                <w:szCs w:val="20"/>
              </w:rPr>
              <w:t>tiras</w:t>
            </w:r>
            <w:proofErr w:type="spellEnd"/>
            <w:r w:rsidRPr="00493680">
              <w:rPr>
                <w:rFonts w:ascii="Arial" w:hAnsi="Arial" w:cs="Arial"/>
                <w:sz w:val="20"/>
                <w:szCs w:val="20"/>
              </w:rPr>
              <w:t>.</w:t>
            </w:r>
          </w:p>
        </w:tc>
        <w:tc>
          <w:tcPr>
            <w:tcW w:w="992" w:type="dxa"/>
            <w:vAlign w:val="center"/>
          </w:tcPr>
          <w:p w14:paraId="406B0B47" w14:textId="77777777" w:rsidR="00493680" w:rsidRPr="00493680" w:rsidRDefault="00493680" w:rsidP="00034291">
            <w:pPr>
              <w:pStyle w:val="TableParagraph"/>
              <w:ind w:left="284"/>
              <w:jc w:val="center"/>
              <w:rPr>
                <w:rFonts w:ascii="Arial" w:hAnsi="Arial" w:cs="Arial"/>
                <w:sz w:val="20"/>
                <w:szCs w:val="20"/>
              </w:rPr>
            </w:pPr>
          </w:p>
          <w:p w14:paraId="659C6E52" w14:textId="77777777" w:rsidR="00493680" w:rsidRPr="00493680" w:rsidRDefault="00493680" w:rsidP="00034291">
            <w:pPr>
              <w:pStyle w:val="TableParagraph"/>
              <w:spacing w:before="181"/>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3D411D3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350</w:t>
            </w:r>
          </w:p>
        </w:tc>
        <w:tc>
          <w:tcPr>
            <w:tcW w:w="1418" w:type="dxa"/>
            <w:vAlign w:val="center"/>
          </w:tcPr>
          <w:p w14:paraId="060B00F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95,03</w:t>
            </w:r>
          </w:p>
        </w:tc>
      </w:tr>
      <w:tr w:rsidR="00493680" w:rsidRPr="00493680" w14:paraId="6759D1C1" w14:textId="77777777" w:rsidTr="00493680">
        <w:trPr>
          <w:trHeight w:val="1273"/>
        </w:trPr>
        <w:tc>
          <w:tcPr>
            <w:tcW w:w="708" w:type="dxa"/>
            <w:vAlign w:val="center"/>
          </w:tcPr>
          <w:p w14:paraId="2E7A8D7B"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2E9263DA" w14:textId="77777777" w:rsidR="00493680" w:rsidRPr="00493680" w:rsidRDefault="00493680" w:rsidP="00034291">
            <w:pPr>
              <w:pStyle w:val="TableParagraph"/>
              <w:ind w:left="284" w:right="568"/>
              <w:rPr>
                <w:rFonts w:ascii="Arial" w:hAnsi="Arial" w:cs="Arial"/>
                <w:b/>
                <w:sz w:val="20"/>
                <w:szCs w:val="20"/>
              </w:rPr>
            </w:pPr>
            <w:proofErr w:type="spellStart"/>
            <w:r w:rsidRPr="00493680">
              <w:rPr>
                <w:rFonts w:ascii="Arial" w:hAnsi="Arial" w:cs="Arial"/>
                <w:b/>
                <w:sz w:val="20"/>
                <w:szCs w:val="20"/>
              </w:rPr>
              <w:t>Camisola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em</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tecidos</w:t>
            </w:r>
            <w:proofErr w:type="spellEnd"/>
            <w:r w:rsidRPr="00493680">
              <w:rPr>
                <w:rFonts w:ascii="Arial" w:hAnsi="Arial" w:cs="Arial"/>
                <w:b/>
                <w:sz w:val="20"/>
                <w:szCs w:val="20"/>
              </w:rPr>
              <w:t xml:space="preserve"> G</w:t>
            </w:r>
          </w:p>
        </w:tc>
        <w:tc>
          <w:tcPr>
            <w:tcW w:w="4678" w:type="dxa"/>
          </w:tcPr>
          <w:p w14:paraId="410D7691" w14:textId="77777777" w:rsidR="00493680" w:rsidRPr="00493680" w:rsidRDefault="00493680" w:rsidP="00034291">
            <w:pPr>
              <w:pStyle w:val="TableParagraph"/>
              <w:ind w:left="284"/>
              <w:rPr>
                <w:rFonts w:ascii="Arial" w:hAnsi="Arial" w:cs="Arial"/>
                <w:sz w:val="20"/>
                <w:szCs w:val="20"/>
              </w:rPr>
            </w:pPr>
          </w:p>
          <w:p w14:paraId="3C8A6062" w14:textId="77777777" w:rsidR="00493680" w:rsidRPr="00493680" w:rsidRDefault="00493680" w:rsidP="00034291">
            <w:pPr>
              <w:pStyle w:val="TableParagraph"/>
              <w:spacing w:before="169"/>
              <w:ind w:left="284" w:right="64"/>
              <w:jc w:val="both"/>
              <w:rPr>
                <w:rFonts w:ascii="Arial" w:hAnsi="Arial" w:cs="Arial"/>
                <w:sz w:val="20"/>
                <w:szCs w:val="20"/>
              </w:rPr>
            </w:pPr>
            <w:proofErr w:type="spellStart"/>
            <w:r w:rsidRPr="00493680">
              <w:rPr>
                <w:rFonts w:ascii="Arial" w:hAnsi="Arial" w:cs="Arial"/>
                <w:sz w:val="20"/>
                <w:szCs w:val="20"/>
              </w:rPr>
              <w:t>Camisola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tecido</w:t>
            </w:r>
            <w:proofErr w:type="spellEnd"/>
            <w:r w:rsidRPr="00493680">
              <w:rPr>
                <w:rFonts w:ascii="Arial" w:hAnsi="Arial" w:cs="Arial"/>
                <w:sz w:val="20"/>
                <w:szCs w:val="20"/>
              </w:rPr>
              <w:t xml:space="preserve"> </w:t>
            </w:r>
            <w:proofErr w:type="spellStart"/>
            <w:r w:rsidRPr="00493680">
              <w:rPr>
                <w:rFonts w:ascii="Arial" w:hAnsi="Arial" w:cs="Arial"/>
                <w:sz w:val="20"/>
                <w:szCs w:val="20"/>
              </w:rPr>
              <w:t>ter</w:t>
            </w:r>
            <w:proofErr w:type="spellEnd"/>
            <w:r w:rsidRPr="00493680">
              <w:rPr>
                <w:rFonts w:ascii="Arial" w:hAnsi="Arial" w:cs="Arial"/>
                <w:sz w:val="20"/>
                <w:szCs w:val="20"/>
              </w:rPr>
              <w:t xml:space="preserve"> brim, 67% </w:t>
            </w:r>
            <w:proofErr w:type="spellStart"/>
            <w:r w:rsidRPr="00493680">
              <w:rPr>
                <w:rFonts w:ascii="Arial" w:hAnsi="Arial" w:cs="Arial"/>
                <w:sz w:val="20"/>
                <w:szCs w:val="20"/>
              </w:rPr>
              <w:t>poliéster</w:t>
            </w:r>
            <w:proofErr w:type="spellEnd"/>
            <w:r w:rsidRPr="00493680">
              <w:rPr>
                <w:rFonts w:ascii="Arial" w:hAnsi="Arial" w:cs="Arial"/>
                <w:sz w:val="20"/>
                <w:szCs w:val="20"/>
              </w:rPr>
              <w:t xml:space="preserve"> e 33% </w:t>
            </w:r>
            <w:proofErr w:type="spellStart"/>
            <w:r w:rsidRPr="00493680">
              <w:rPr>
                <w:rFonts w:ascii="Arial" w:hAnsi="Arial" w:cs="Arial"/>
                <w:sz w:val="20"/>
                <w:szCs w:val="20"/>
              </w:rPr>
              <w:t>algodão</w:t>
            </w:r>
            <w:proofErr w:type="spellEnd"/>
            <w:r w:rsidRPr="00493680">
              <w:rPr>
                <w:rFonts w:ascii="Arial" w:hAnsi="Arial" w:cs="Arial"/>
                <w:sz w:val="20"/>
                <w:szCs w:val="20"/>
              </w:rPr>
              <w:t xml:space="preserv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cor</w:t>
            </w:r>
            <w:proofErr w:type="spellEnd"/>
            <w:r w:rsidRPr="00493680">
              <w:rPr>
                <w:rFonts w:ascii="Arial" w:hAnsi="Arial" w:cs="Arial"/>
                <w:sz w:val="20"/>
                <w:szCs w:val="20"/>
              </w:rPr>
              <w:t xml:space="preserve"> </w:t>
            </w:r>
            <w:proofErr w:type="spellStart"/>
            <w:r w:rsidRPr="00493680">
              <w:rPr>
                <w:rFonts w:ascii="Arial" w:hAnsi="Arial" w:cs="Arial"/>
                <w:sz w:val="20"/>
                <w:szCs w:val="20"/>
              </w:rPr>
              <w:t>branca</w:t>
            </w:r>
            <w:proofErr w:type="spellEnd"/>
            <w:r w:rsidRPr="00493680">
              <w:rPr>
                <w:rFonts w:ascii="Arial" w:hAnsi="Arial" w:cs="Arial"/>
                <w:sz w:val="20"/>
                <w:szCs w:val="20"/>
              </w:rPr>
              <w:t xml:space="preserve">, </w:t>
            </w:r>
            <w:proofErr w:type="spellStart"/>
            <w:r w:rsidRPr="00493680">
              <w:rPr>
                <w:rFonts w:ascii="Arial" w:hAnsi="Arial" w:cs="Arial"/>
                <w:sz w:val="20"/>
                <w:szCs w:val="20"/>
              </w:rPr>
              <w:t>tamanho</w:t>
            </w:r>
            <w:proofErr w:type="spellEnd"/>
            <w:r w:rsidRPr="00493680">
              <w:rPr>
                <w:rFonts w:ascii="Arial" w:hAnsi="Arial" w:cs="Arial"/>
                <w:sz w:val="20"/>
                <w:szCs w:val="20"/>
              </w:rPr>
              <w:t xml:space="preserve"> </w:t>
            </w:r>
            <w:proofErr w:type="spellStart"/>
            <w:r w:rsidRPr="00493680">
              <w:rPr>
                <w:rFonts w:ascii="Arial" w:hAnsi="Arial" w:cs="Arial"/>
                <w:sz w:val="20"/>
                <w:szCs w:val="20"/>
              </w:rPr>
              <w:t>adulto</w:t>
            </w:r>
            <w:proofErr w:type="spellEnd"/>
            <w:r w:rsidRPr="00493680">
              <w:rPr>
                <w:rFonts w:ascii="Arial" w:hAnsi="Arial" w:cs="Arial"/>
                <w:sz w:val="20"/>
                <w:szCs w:val="20"/>
              </w:rPr>
              <w:t xml:space="preserve"> (g), </w:t>
            </w:r>
            <w:proofErr w:type="spellStart"/>
            <w:r w:rsidRPr="00493680">
              <w:rPr>
                <w:rFonts w:ascii="Arial" w:hAnsi="Arial" w:cs="Arial"/>
                <w:sz w:val="20"/>
                <w:szCs w:val="20"/>
              </w:rPr>
              <w:t>sem</w:t>
            </w:r>
            <w:proofErr w:type="spellEnd"/>
            <w:r w:rsidRPr="00493680">
              <w:rPr>
                <w:rFonts w:ascii="Arial" w:hAnsi="Arial" w:cs="Arial"/>
                <w:sz w:val="20"/>
                <w:szCs w:val="20"/>
              </w:rPr>
              <w:t xml:space="preserve"> </w:t>
            </w:r>
            <w:proofErr w:type="spellStart"/>
            <w:r w:rsidRPr="00493680">
              <w:rPr>
                <w:rFonts w:ascii="Arial" w:hAnsi="Arial" w:cs="Arial"/>
                <w:sz w:val="20"/>
                <w:szCs w:val="20"/>
              </w:rPr>
              <w:t>gola</w:t>
            </w:r>
            <w:proofErr w:type="spellEnd"/>
            <w:r w:rsidRPr="00493680">
              <w:rPr>
                <w:rFonts w:ascii="Arial" w:hAnsi="Arial" w:cs="Arial"/>
                <w:sz w:val="20"/>
                <w:szCs w:val="20"/>
              </w:rPr>
              <w:t xml:space="preserve">, </w:t>
            </w:r>
            <w:proofErr w:type="spellStart"/>
            <w:r w:rsidRPr="00493680">
              <w:rPr>
                <w:rFonts w:ascii="Arial" w:hAnsi="Arial" w:cs="Arial"/>
                <w:sz w:val="20"/>
                <w:szCs w:val="20"/>
              </w:rPr>
              <w:t>decote</w:t>
            </w:r>
            <w:proofErr w:type="spellEnd"/>
            <w:r w:rsidRPr="00493680">
              <w:rPr>
                <w:rFonts w:ascii="Arial" w:hAnsi="Arial" w:cs="Arial"/>
                <w:sz w:val="20"/>
                <w:szCs w:val="20"/>
              </w:rPr>
              <w:t xml:space="preserve"> </w:t>
            </w:r>
            <w:proofErr w:type="spellStart"/>
            <w:r w:rsidRPr="00493680">
              <w:rPr>
                <w:rFonts w:ascii="Arial" w:hAnsi="Arial" w:cs="Arial"/>
                <w:sz w:val="20"/>
                <w:szCs w:val="20"/>
              </w:rPr>
              <w:t>redondo</w:t>
            </w:r>
            <w:proofErr w:type="spellEnd"/>
            <w:r w:rsidRPr="00493680">
              <w:rPr>
                <w:rFonts w:ascii="Arial" w:hAnsi="Arial" w:cs="Arial"/>
                <w:sz w:val="20"/>
                <w:szCs w:val="20"/>
              </w:rPr>
              <w:t xml:space="preserve">, </w:t>
            </w:r>
            <w:proofErr w:type="spellStart"/>
            <w:r w:rsidRPr="00493680">
              <w:rPr>
                <w:rFonts w:ascii="Arial" w:hAnsi="Arial" w:cs="Arial"/>
                <w:sz w:val="20"/>
                <w:szCs w:val="20"/>
              </w:rPr>
              <w:t>aberta</w:t>
            </w:r>
            <w:proofErr w:type="spellEnd"/>
            <w:r w:rsidRPr="00493680">
              <w:rPr>
                <w:rFonts w:ascii="Arial" w:hAnsi="Arial" w:cs="Arial"/>
                <w:sz w:val="20"/>
                <w:szCs w:val="20"/>
              </w:rPr>
              <w:t xml:space="preserv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frente</w:t>
            </w:r>
            <w:proofErr w:type="spellEnd"/>
            <w:r w:rsidRPr="00493680">
              <w:rPr>
                <w:rFonts w:ascii="Arial" w:hAnsi="Arial" w:cs="Arial"/>
                <w:sz w:val="20"/>
                <w:szCs w:val="20"/>
              </w:rPr>
              <w:t xml:space="preserve"> </w:t>
            </w:r>
            <w:proofErr w:type="spellStart"/>
            <w:r w:rsidRPr="00493680">
              <w:rPr>
                <w:rFonts w:ascii="Arial" w:hAnsi="Arial" w:cs="Arial"/>
                <w:sz w:val="20"/>
                <w:szCs w:val="20"/>
              </w:rPr>
              <w:t>possui</w:t>
            </w:r>
            <w:proofErr w:type="spellEnd"/>
            <w:r w:rsidRPr="00493680">
              <w:rPr>
                <w:rFonts w:ascii="Arial" w:hAnsi="Arial" w:cs="Arial"/>
                <w:sz w:val="20"/>
                <w:szCs w:val="20"/>
              </w:rPr>
              <w:t xml:space="preserve"> </w:t>
            </w:r>
            <w:proofErr w:type="spellStart"/>
            <w:r w:rsidRPr="00493680">
              <w:rPr>
                <w:rFonts w:ascii="Arial" w:hAnsi="Arial" w:cs="Arial"/>
                <w:sz w:val="20"/>
                <w:szCs w:val="20"/>
              </w:rPr>
              <w:t>transpasse</w:t>
            </w:r>
            <w:proofErr w:type="spellEnd"/>
            <w:r w:rsidRPr="00493680">
              <w:rPr>
                <w:rFonts w:ascii="Arial" w:hAnsi="Arial" w:cs="Arial"/>
                <w:sz w:val="20"/>
                <w:szCs w:val="20"/>
              </w:rPr>
              <w:t xml:space="preserv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w:t>
            </w:r>
            <w:proofErr w:type="spellStart"/>
            <w:r w:rsidRPr="00493680">
              <w:rPr>
                <w:rFonts w:ascii="Arial" w:hAnsi="Arial" w:cs="Arial"/>
                <w:sz w:val="20"/>
                <w:szCs w:val="20"/>
              </w:rPr>
              <w:t>opa</w:t>
            </w:r>
            <w:proofErr w:type="spellEnd"/>
            <w:r w:rsidRPr="00493680">
              <w:rPr>
                <w:rFonts w:ascii="Arial" w:hAnsi="Arial" w:cs="Arial"/>
                <w:sz w:val="20"/>
                <w:szCs w:val="20"/>
              </w:rPr>
              <w:t xml:space="preserve"> e </w:t>
            </w:r>
            <w:proofErr w:type="spellStart"/>
            <w:r w:rsidRPr="00493680">
              <w:rPr>
                <w:rFonts w:ascii="Arial" w:hAnsi="Arial" w:cs="Arial"/>
                <w:sz w:val="20"/>
                <w:szCs w:val="20"/>
              </w:rPr>
              <w:t>abotoamento</w:t>
            </w:r>
            <w:proofErr w:type="spellEnd"/>
            <w:r w:rsidRPr="00493680">
              <w:rPr>
                <w:rFonts w:ascii="Arial" w:hAnsi="Arial" w:cs="Arial"/>
                <w:sz w:val="20"/>
                <w:szCs w:val="20"/>
              </w:rPr>
              <w:t xml:space="preserve"> com </w:t>
            </w:r>
            <w:proofErr w:type="spellStart"/>
            <w:r w:rsidRPr="00493680">
              <w:rPr>
                <w:rFonts w:ascii="Arial" w:hAnsi="Arial" w:cs="Arial"/>
                <w:sz w:val="20"/>
                <w:szCs w:val="20"/>
              </w:rPr>
              <w:t>tiras</w:t>
            </w:r>
            <w:proofErr w:type="spellEnd"/>
            <w:r w:rsidRPr="00493680">
              <w:rPr>
                <w:rFonts w:ascii="Arial" w:hAnsi="Arial" w:cs="Arial"/>
                <w:sz w:val="20"/>
                <w:szCs w:val="20"/>
              </w:rPr>
              <w:t>.</w:t>
            </w:r>
          </w:p>
        </w:tc>
        <w:tc>
          <w:tcPr>
            <w:tcW w:w="992" w:type="dxa"/>
            <w:vAlign w:val="center"/>
          </w:tcPr>
          <w:p w14:paraId="23A062ED" w14:textId="77777777" w:rsidR="00493680" w:rsidRPr="00493680" w:rsidRDefault="00493680" w:rsidP="00034291">
            <w:pPr>
              <w:pStyle w:val="TableParagraph"/>
              <w:ind w:left="284"/>
              <w:jc w:val="center"/>
              <w:rPr>
                <w:rFonts w:ascii="Arial" w:hAnsi="Arial" w:cs="Arial"/>
                <w:sz w:val="20"/>
                <w:szCs w:val="20"/>
              </w:rPr>
            </w:pPr>
          </w:p>
          <w:p w14:paraId="5AFFD0F9" w14:textId="77777777" w:rsidR="00493680" w:rsidRPr="00493680" w:rsidRDefault="00493680" w:rsidP="00034291">
            <w:pPr>
              <w:pStyle w:val="TableParagraph"/>
              <w:ind w:left="284"/>
              <w:jc w:val="center"/>
              <w:rPr>
                <w:rFonts w:ascii="Arial" w:hAnsi="Arial" w:cs="Arial"/>
                <w:sz w:val="20"/>
                <w:szCs w:val="20"/>
              </w:rPr>
            </w:pPr>
          </w:p>
          <w:p w14:paraId="2300C71C" w14:textId="77777777" w:rsidR="00493680" w:rsidRPr="00493680" w:rsidRDefault="00493680" w:rsidP="00034291">
            <w:pPr>
              <w:pStyle w:val="TableParagraph"/>
              <w:spacing w:before="146"/>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6FE3512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350</w:t>
            </w:r>
          </w:p>
        </w:tc>
        <w:tc>
          <w:tcPr>
            <w:tcW w:w="1418" w:type="dxa"/>
            <w:vAlign w:val="center"/>
          </w:tcPr>
          <w:p w14:paraId="7EADA9D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99,75</w:t>
            </w:r>
          </w:p>
        </w:tc>
      </w:tr>
      <w:tr w:rsidR="00493680" w:rsidRPr="00493680" w14:paraId="33BF5237" w14:textId="77777777" w:rsidTr="00493680">
        <w:trPr>
          <w:trHeight w:val="1130"/>
        </w:trPr>
        <w:tc>
          <w:tcPr>
            <w:tcW w:w="708" w:type="dxa"/>
            <w:vAlign w:val="center"/>
          </w:tcPr>
          <w:p w14:paraId="7BD0D6EA" w14:textId="77777777" w:rsidR="00493680" w:rsidRPr="00493680" w:rsidRDefault="00493680" w:rsidP="00493680">
            <w:pPr>
              <w:pStyle w:val="TableParagraph"/>
              <w:numPr>
                <w:ilvl w:val="0"/>
                <w:numId w:val="46"/>
              </w:numPr>
              <w:spacing w:before="2"/>
              <w:ind w:left="284" w:firstLine="0"/>
              <w:jc w:val="center"/>
              <w:rPr>
                <w:rFonts w:ascii="Arial" w:hAnsi="Arial" w:cs="Arial"/>
                <w:b/>
                <w:sz w:val="20"/>
                <w:szCs w:val="20"/>
              </w:rPr>
            </w:pPr>
          </w:p>
        </w:tc>
        <w:tc>
          <w:tcPr>
            <w:tcW w:w="1844" w:type="dxa"/>
            <w:vAlign w:val="center"/>
          </w:tcPr>
          <w:p w14:paraId="15D1CE3D" w14:textId="77777777" w:rsidR="00493680" w:rsidRPr="00493680" w:rsidRDefault="00493680" w:rsidP="00034291">
            <w:pPr>
              <w:pStyle w:val="TableParagraph"/>
              <w:spacing w:before="1"/>
              <w:ind w:left="284"/>
              <w:rPr>
                <w:rFonts w:ascii="Arial" w:hAnsi="Arial" w:cs="Arial"/>
                <w:b/>
                <w:sz w:val="20"/>
                <w:szCs w:val="20"/>
              </w:rPr>
            </w:pPr>
            <w:r w:rsidRPr="00493680">
              <w:rPr>
                <w:rFonts w:ascii="Arial" w:hAnsi="Arial" w:cs="Arial"/>
                <w:b/>
                <w:sz w:val="20"/>
                <w:szCs w:val="20"/>
              </w:rPr>
              <w:t xml:space="preserve">Campo </w:t>
            </w:r>
            <w:proofErr w:type="spellStart"/>
            <w:r w:rsidRPr="00493680">
              <w:rPr>
                <w:rFonts w:ascii="Arial" w:hAnsi="Arial" w:cs="Arial"/>
                <w:b/>
                <w:sz w:val="20"/>
                <w:szCs w:val="20"/>
              </w:rPr>
              <w:t>cirúrgico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esteril</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fenestrado</w:t>
            </w:r>
            <w:proofErr w:type="spellEnd"/>
          </w:p>
        </w:tc>
        <w:tc>
          <w:tcPr>
            <w:tcW w:w="4678" w:type="dxa"/>
          </w:tcPr>
          <w:p w14:paraId="2CE1BE1F" w14:textId="77777777" w:rsidR="00493680" w:rsidRPr="00493680" w:rsidRDefault="00493680" w:rsidP="00034291">
            <w:pPr>
              <w:pStyle w:val="TableParagraph"/>
              <w:spacing w:before="106"/>
              <w:ind w:left="284" w:right="85"/>
              <w:rPr>
                <w:rFonts w:ascii="Arial" w:hAnsi="Arial" w:cs="Arial"/>
                <w:sz w:val="20"/>
                <w:szCs w:val="20"/>
              </w:rPr>
            </w:pPr>
            <w:proofErr w:type="spellStart"/>
            <w:r w:rsidRPr="00493680">
              <w:rPr>
                <w:rFonts w:ascii="Arial" w:hAnsi="Arial" w:cs="Arial"/>
                <w:sz w:val="20"/>
                <w:szCs w:val="20"/>
              </w:rPr>
              <w:t>Indicado</w:t>
            </w:r>
            <w:proofErr w:type="spellEnd"/>
            <w:r w:rsidRPr="00493680">
              <w:rPr>
                <w:rFonts w:ascii="Arial" w:hAnsi="Arial" w:cs="Arial"/>
                <w:sz w:val="20"/>
                <w:szCs w:val="20"/>
              </w:rPr>
              <w:t xml:space="preserve"> para </w:t>
            </w:r>
            <w:proofErr w:type="spellStart"/>
            <w:r w:rsidRPr="00493680">
              <w:rPr>
                <w:rFonts w:ascii="Arial" w:hAnsi="Arial" w:cs="Arial"/>
                <w:sz w:val="20"/>
                <w:szCs w:val="20"/>
              </w:rPr>
              <w:t>procedimentos</w:t>
            </w:r>
            <w:proofErr w:type="spellEnd"/>
            <w:r w:rsidRPr="00493680">
              <w:rPr>
                <w:rFonts w:ascii="Arial" w:hAnsi="Arial" w:cs="Arial"/>
                <w:sz w:val="20"/>
                <w:szCs w:val="20"/>
              </w:rPr>
              <w:t xml:space="preserve"> </w:t>
            </w:r>
            <w:proofErr w:type="spellStart"/>
            <w:r w:rsidRPr="00493680">
              <w:rPr>
                <w:rFonts w:ascii="Arial" w:hAnsi="Arial" w:cs="Arial"/>
                <w:sz w:val="20"/>
                <w:szCs w:val="20"/>
              </w:rPr>
              <w:t>onde</w:t>
            </w:r>
            <w:proofErr w:type="spellEnd"/>
            <w:r w:rsidRPr="00493680">
              <w:rPr>
                <w:rFonts w:ascii="Arial" w:hAnsi="Arial" w:cs="Arial"/>
                <w:sz w:val="20"/>
                <w:szCs w:val="20"/>
              </w:rPr>
              <w:t xml:space="preserve"> </w:t>
            </w:r>
            <w:proofErr w:type="spellStart"/>
            <w:r w:rsidRPr="00493680">
              <w:rPr>
                <w:rFonts w:ascii="Arial" w:hAnsi="Arial" w:cs="Arial"/>
                <w:sz w:val="20"/>
                <w:szCs w:val="20"/>
              </w:rPr>
              <w:t>seja</w:t>
            </w:r>
            <w:proofErr w:type="spellEnd"/>
            <w:r w:rsidRPr="00493680">
              <w:rPr>
                <w:rFonts w:ascii="Arial" w:hAnsi="Arial" w:cs="Arial"/>
                <w:sz w:val="20"/>
                <w:szCs w:val="20"/>
              </w:rPr>
              <w:t xml:space="preserve"> </w:t>
            </w:r>
            <w:proofErr w:type="spellStart"/>
            <w:r w:rsidRPr="00493680">
              <w:rPr>
                <w:rFonts w:ascii="Arial" w:hAnsi="Arial" w:cs="Arial"/>
                <w:sz w:val="20"/>
                <w:szCs w:val="20"/>
              </w:rPr>
              <w:t>necessária</w:t>
            </w:r>
            <w:proofErr w:type="spellEnd"/>
            <w:r w:rsidRPr="00493680">
              <w:rPr>
                <w:rFonts w:ascii="Arial" w:hAnsi="Arial" w:cs="Arial"/>
                <w:sz w:val="20"/>
                <w:szCs w:val="20"/>
              </w:rPr>
              <w:t xml:space="preserve"> a </w:t>
            </w:r>
            <w:proofErr w:type="spellStart"/>
            <w:r w:rsidRPr="00493680">
              <w:rPr>
                <w:rFonts w:ascii="Arial" w:hAnsi="Arial" w:cs="Arial"/>
                <w:sz w:val="20"/>
                <w:szCs w:val="20"/>
              </w:rPr>
              <w:t>manutenção</w:t>
            </w:r>
            <w:proofErr w:type="spellEnd"/>
            <w:r w:rsidRPr="00493680">
              <w:rPr>
                <w:rFonts w:ascii="Arial" w:hAnsi="Arial" w:cs="Arial"/>
                <w:sz w:val="20"/>
                <w:szCs w:val="20"/>
              </w:rPr>
              <w:t xml:space="preserve"> da </w:t>
            </w:r>
            <w:proofErr w:type="spellStart"/>
            <w:r w:rsidRPr="00493680">
              <w:rPr>
                <w:rFonts w:ascii="Arial" w:hAnsi="Arial" w:cs="Arial"/>
                <w:sz w:val="20"/>
                <w:szCs w:val="20"/>
              </w:rPr>
              <w:t>técnica</w:t>
            </w:r>
            <w:proofErr w:type="spellEnd"/>
            <w:r w:rsidRPr="00493680">
              <w:rPr>
                <w:rFonts w:ascii="Arial" w:hAnsi="Arial" w:cs="Arial"/>
                <w:sz w:val="20"/>
                <w:szCs w:val="20"/>
              </w:rPr>
              <w:t xml:space="preserve"> </w:t>
            </w:r>
            <w:proofErr w:type="spellStart"/>
            <w:r w:rsidRPr="00493680">
              <w:rPr>
                <w:rFonts w:ascii="Arial" w:hAnsi="Arial" w:cs="Arial"/>
                <w:sz w:val="20"/>
                <w:szCs w:val="20"/>
              </w:rPr>
              <w:t>asséptica</w:t>
            </w:r>
            <w:proofErr w:type="spellEnd"/>
            <w:r w:rsidRPr="00493680">
              <w:rPr>
                <w:rFonts w:ascii="Arial" w:hAnsi="Arial" w:cs="Arial"/>
                <w:sz w:val="20"/>
                <w:szCs w:val="20"/>
              </w:rPr>
              <w:t xml:space="preserve"> e </w:t>
            </w:r>
            <w:proofErr w:type="spellStart"/>
            <w:r w:rsidRPr="00493680">
              <w:rPr>
                <w:rFonts w:ascii="Arial" w:hAnsi="Arial" w:cs="Arial"/>
                <w:sz w:val="20"/>
                <w:szCs w:val="20"/>
              </w:rPr>
              <w:t>isolamento</w:t>
            </w:r>
            <w:proofErr w:type="spellEnd"/>
            <w:r w:rsidRPr="00493680">
              <w:rPr>
                <w:rFonts w:ascii="Arial" w:hAnsi="Arial" w:cs="Arial"/>
                <w:sz w:val="20"/>
                <w:szCs w:val="20"/>
              </w:rPr>
              <w:t xml:space="preserve"> da </w:t>
            </w:r>
            <w:proofErr w:type="spellStart"/>
            <w:r w:rsidRPr="00493680">
              <w:rPr>
                <w:rFonts w:ascii="Arial" w:hAnsi="Arial" w:cs="Arial"/>
                <w:sz w:val="20"/>
                <w:szCs w:val="20"/>
              </w:rPr>
              <w:t>área</w:t>
            </w:r>
            <w:proofErr w:type="spellEnd"/>
            <w:r w:rsidRPr="00493680">
              <w:rPr>
                <w:rFonts w:ascii="Arial" w:hAnsi="Arial" w:cs="Arial"/>
                <w:sz w:val="20"/>
                <w:szCs w:val="20"/>
              </w:rPr>
              <w:t xml:space="preserve"> a ser </w:t>
            </w:r>
            <w:proofErr w:type="spellStart"/>
            <w:r w:rsidRPr="00493680">
              <w:rPr>
                <w:rFonts w:ascii="Arial" w:hAnsi="Arial" w:cs="Arial"/>
                <w:sz w:val="20"/>
                <w:szCs w:val="20"/>
              </w:rPr>
              <w:t>tratada</w:t>
            </w:r>
            <w:proofErr w:type="spellEnd"/>
            <w:r w:rsidRPr="00493680">
              <w:rPr>
                <w:rFonts w:ascii="Arial" w:hAnsi="Arial" w:cs="Arial"/>
                <w:sz w:val="20"/>
                <w:szCs w:val="20"/>
              </w:rPr>
              <w:t xml:space="preserve">. Campo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w:t>
            </w:r>
            <w:proofErr w:type="spellStart"/>
            <w:r w:rsidRPr="00493680">
              <w:rPr>
                <w:rFonts w:ascii="Arial" w:hAnsi="Arial" w:cs="Arial"/>
                <w:sz w:val="20"/>
                <w:szCs w:val="20"/>
              </w:rPr>
              <w:t>confeccionado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tecido</w:t>
            </w:r>
            <w:proofErr w:type="spellEnd"/>
            <w:r w:rsidRPr="00493680">
              <w:rPr>
                <w:rFonts w:ascii="Arial" w:hAnsi="Arial" w:cs="Arial"/>
                <w:sz w:val="20"/>
                <w:szCs w:val="20"/>
              </w:rPr>
              <w:t xml:space="preserve"> brim; </w:t>
            </w:r>
            <w:proofErr w:type="spellStart"/>
            <w:r w:rsidRPr="00493680">
              <w:rPr>
                <w:rFonts w:ascii="Arial" w:hAnsi="Arial" w:cs="Arial"/>
                <w:sz w:val="20"/>
                <w:szCs w:val="20"/>
              </w:rPr>
              <w:t>fenetrado</w:t>
            </w:r>
            <w:proofErr w:type="spellEnd"/>
            <w:r w:rsidRPr="00493680">
              <w:rPr>
                <w:rFonts w:ascii="Arial" w:hAnsi="Arial" w:cs="Arial"/>
                <w:sz w:val="20"/>
                <w:szCs w:val="20"/>
              </w:rPr>
              <w:t xml:space="preserve">; </w:t>
            </w:r>
            <w:proofErr w:type="spellStart"/>
            <w:r w:rsidRPr="00493680">
              <w:rPr>
                <w:rFonts w:ascii="Arial" w:hAnsi="Arial" w:cs="Arial"/>
                <w:sz w:val="20"/>
                <w:szCs w:val="20"/>
              </w:rPr>
              <w:t>hipoalérgico</w:t>
            </w:r>
            <w:proofErr w:type="spellEnd"/>
            <w:r w:rsidRPr="00493680">
              <w:rPr>
                <w:rFonts w:ascii="Arial" w:hAnsi="Arial" w:cs="Arial"/>
                <w:sz w:val="20"/>
                <w:szCs w:val="20"/>
              </w:rPr>
              <w:t xml:space="preserve">; dobra </w:t>
            </w:r>
            <w:proofErr w:type="spellStart"/>
            <w:r w:rsidRPr="00493680">
              <w:rPr>
                <w:rFonts w:ascii="Arial" w:hAnsi="Arial" w:cs="Arial"/>
                <w:sz w:val="20"/>
                <w:szCs w:val="20"/>
              </w:rPr>
              <w:t>asséptica</w:t>
            </w:r>
            <w:proofErr w:type="spellEnd"/>
            <w:r w:rsidRPr="00493680">
              <w:rPr>
                <w:rFonts w:ascii="Arial" w:hAnsi="Arial" w:cs="Arial"/>
                <w:sz w:val="20"/>
                <w:szCs w:val="20"/>
              </w:rPr>
              <w:t xml:space="preserve">; </w:t>
            </w:r>
            <w:proofErr w:type="spellStart"/>
            <w:r w:rsidRPr="00493680">
              <w:rPr>
                <w:rFonts w:ascii="Arial" w:hAnsi="Arial" w:cs="Arial"/>
                <w:sz w:val="20"/>
                <w:szCs w:val="20"/>
              </w:rPr>
              <w:t>tamanhos</w:t>
            </w:r>
            <w:proofErr w:type="spellEnd"/>
            <w:r w:rsidRPr="00493680">
              <w:rPr>
                <w:rFonts w:ascii="Arial" w:hAnsi="Arial" w:cs="Arial"/>
                <w:sz w:val="20"/>
                <w:szCs w:val="20"/>
              </w:rPr>
              <w:t xml:space="preserve"> 50x50cm.</w:t>
            </w:r>
          </w:p>
        </w:tc>
        <w:tc>
          <w:tcPr>
            <w:tcW w:w="992" w:type="dxa"/>
            <w:vAlign w:val="center"/>
          </w:tcPr>
          <w:p w14:paraId="6B477B6F" w14:textId="77777777" w:rsidR="00493680" w:rsidRPr="00493680" w:rsidRDefault="00493680" w:rsidP="00034291">
            <w:pPr>
              <w:pStyle w:val="TableParagraph"/>
              <w:ind w:left="284"/>
              <w:jc w:val="center"/>
              <w:rPr>
                <w:rFonts w:ascii="Arial" w:hAnsi="Arial" w:cs="Arial"/>
                <w:sz w:val="20"/>
                <w:szCs w:val="20"/>
              </w:rPr>
            </w:pPr>
          </w:p>
          <w:p w14:paraId="305738CD" w14:textId="77777777" w:rsidR="00493680" w:rsidRPr="00493680" w:rsidRDefault="00493680" w:rsidP="00034291">
            <w:pPr>
              <w:pStyle w:val="TableParagraph"/>
              <w:spacing w:before="197"/>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1D2AE47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30</w:t>
            </w:r>
          </w:p>
        </w:tc>
        <w:tc>
          <w:tcPr>
            <w:tcW w:w="1418" w:type="dxa"/>
            <w:vAlign w:val="center"/>
          </w:tcPr>
          <w:p w14:paraId="118B9AD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6,68</w:t>
            </w:r>
          </w:p>
        </w:tc>
      </w:tr>
      <w:tr w:rsidR="00493680" w:rsidRPr="00493680" w14:paraId="378B5A2B" w14:textId="77777777" w:rsidTr="00493680">
        <w:trPr>
          <w:trHeight w:val="1130"/>
        </w:trPr>
        <w:tc>
          <w:tcPr>
            <w:tcW w:w="708" w:type="dxa"/>
            <w:vAlign w:val="center"/>
          </w:tcPr>
          <w:p w14:paraId="4DC1DF59" w14:textId="77777777" w:rsidR="00493680" w:rsidRPr="00493680" w:rsidRDefault="00493680" w:rsidP="00493680">
            <w:pPr>
              <w:pStyle w:val="TableParagraph"/>
              <w:numPr>
                <w:ilvl w:val="0"/>
                <w:numId w:val="46"/>
              </w:numPr>
              <w:spacing w:before="1"/>
              <w:ind w:left="284" w:right="846" w:firstLine="0"/>
              <w:jc w:val="center"/>
              <w:rPr>
                <w:rFonts w:ascii="Arial" w:hAnsi="Arial" w:cs="Arial"/>
                <w:b/>
                <w:sz w:val="20"/>
                <w:szCs w:val="20"/>
              </w:rPr>
            </w:pPr>
          </w:p>
        </w:tc>
        <w:tc>
          <w:tcPr>
            <w:tcW w:w="1844" w:type="dxa"/>
            <w:vAlign w:val="center"/>
          </w:tcPr>
          <w:p w14:paraId="21A22B3B" w14:textId="77777777" w:rsidR="00493680" w:rsidRPr="00493680" w:rsidRDefault="00493680" w:rsidP="00034291">
            <w:pPr>
              <w:pStyle w:val="TableParagraph"/>
              <w:spacing w:before="1"/>
              <w:ind w:left="284" w:right="846"/>
              <w:rPr>
                <w:rFonts w:ascii="Arial" w:hAnsi="Arial" w:cs="Arial"/>
                <w:b/>
                <w:sz w:val="20"/>
                <w:szCs w:val="20"/>
              </w:rPr>
            </w:pPr>
            <w:proofErr w:type="spellStart"/>
            <w:r w:rsidRPr="00493680">
              <w:rPr>
                <w:rFonts w:ascii="Arial" w:hAnsi="Arial" w:cs="Arial"/>
                <w:b/>
                <w:sz w:val="20"/>
                <w:szCs w:val="20"/>
              </w:rPr>
              <w:t>Caneta</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cautério</w:t>
            </w:r>
            <w:proofErr w:type="spellEnd"/>
          </w:p>
        </w:tc>
        <w:tc>
          <w:tcPr>
            <w:tcW w:w="4678" w:type="dxa"/>
            <w:vAlign w:val="center"/>
          </w:tcPr>
          <w:p w14:paraId="65613E5D" w14:textId="77777777" w:rsidR="00493680" w:rsidRPr="00493680" w:rsidRDefault="00493680" w:rsidP="00034291">
            <w:pPr>
              <w:pStyle w:val="TableParagraph"/>
              <w:spacing w:before="1"/>
              <w:ind w:left="284" w:right="62"/>
              <w:rPr>
                <w:rFonts w:ascii="Arial" w:hAnsi="Arial" w:cs="Arial"/>
                <w:sz w:val="20"/>
                <w:szCs w:val="20"/>
              </w:rPr>
            </w:pPr>
            <w:proofErr w:type="spellStart"/>
            <w:r w:rsidRPr="00493680">
              <w:rPr>
                <w:rFonts w:ascii="Arial" w:hAnsi="Arial" w:cs="Arial"/>
                <w:sz w:val="20"/>
                <w:szCs w:val="20"/>
              </w:rPr>
              <w:t>Caneta</w:t>
            </w:r>
            <w:proofErr w:type="spellEnd"/>
            <w:r w:rsidRPr="00493680">
              <w:rPr>
                <w:rFonts w:ascii="Arial" w:hAnsi="Arial" w:cs="Arial"/>
                <w:sz w:val="20"/>
                <w:szCs w:val="20"/>
              </w:rPr>
              <w:t xml:space="preserve"> de </w:t>
            </w:r>
            <w:proofErr w:type="spellStart"/>
            <w:r w:rsidRPr="00493680">
              <w:rPr>
                <w:rFonts w:ascii="Arial" w:hAnsi="Arial" w:cs="Arial"/>
                <w:sz w:val="20"/>
                <w:szCs w:val="20"/>
              </w:rPr>
              <w:t>cautério</w:t>
            </w:r>
            <w:proofErr w:type="spellEnd"/>
            <w:r w:rsidRPr="00493680">
              <w:rPr>
                <w:rFonts w:ascii="Arial" w:hAnsi="Arial" w:cs="Arial"/>
                <w:sz w:val="20"/>
                <w:szCs w:val="20"/>
              </w:rPr>
              <w:t xml:space="preserve"> monopolar </w:t>
            </w:r>
            <w:proofErr w:type="spellStart"/>
            <w:r w:rsidRPr="00493680">
              <w:rPr>
                <w:rFonts w:ascii="Arial" w:hAnsi="Arial" w:cs="Arial"/>
                <w:sz w:val="20"/>
                <w:szCs w:val="20"/>
              </w:rPr>
              <w:t>autoclavavel</w:t>
            </w:r>
            <w:proofErr w:type="spellEnd"/>
            <w:r w:rsidRPr="00493680">
              <w:rPr>
                <w:rFonts w:ascii="Arial" w:hAnsi="Arial" w:cs="Arial"/>
                <w:sz w:val="20"/>
                <w:szCs w:val="20"/>
              </w:rPr>
              <w:t xml:space="preserve">. </w:t>
            </w:r>
            <w:proofErr w:type="spellStart"/>
            <w:r w:rsidRPr="00493680">
              <w:rPr>
                <w:rFonts w:ascii="Arial" w:hAnsi="Arial" w:cs="Arial"/>
                <w:sz w:val="20"/>
                <w:szCs w:val="20"/>
              </w:rPr>
              <w:t>constituídas</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p>
          <w:p w14:paraId="5EA25E02" w14:textId="77777777" w:rsidR="00493680" w:rsidRPr="00493680" w:rsidRDefault="00493680" w:rsidP="00034291">
            <w:pPr>
              <w:pStyle w:val="TableParagraph"/>
              <w:spacing w:before="1"/>
              <w:ind w:left="284" w:right="62"/>
              <w:rPr>
                <w:rFonts w:ascii="Arial" w:hAnsi="Arial" w:cs="Arial"/>
                <w:sz w:val="20"/>
                <w:szCs w:val="20"/>
              </w:rPr>
            </w:pPr>
            <w:proofErr w:type="spellStart"/>
            <w:r w:rsidRPr="00493680">
              <w:rPr>
                <w:rFonts w:ascii="Arial" w:hAnsi="Arial" w:cs="Arial"/>
                <w:sz w:val="20"/>
                <w:szCs w:val="20"/>
              </w:rPr>
              <w:t>corpo</w:t>
            </w:r>
            <w:proofErr w:type="spellEnd"/>
            <w:r w:rsidRPr="00493680">
              <w:rPr>
                <w:rFonts w:ascii="Arial" w:hAnsi="Arial" w:cs="Arial"/>
                <w:sz w:val="20"/>
                <w:szCs w:val="20"/>
              </w:rPr>
              <w:t xml:space="preserve">, </w:t>
            </w:r>
            <w:proofErr w:type="spellStart"/>
            <w:r w:rsidRPr="00493680">
              <w:rPr>
                <w:rFonts w:ascii="Arial" w:hAnsi="Arial" w:cs="Arial"/>
                <w:sz w:val="20"/>
                <w:szCs w:val="20"/>
              </w:rPr>
              <w:t>plugue</w:t>
            </w:r>
            <w:proofErr w:type="spellEnd"/>
            <w:r w:rsidRPr="00493680">
              <w:rPr>
                <w:rFonts w:ascii="Arial" w:hAnsi="Arial" w:cs="Arial"/>
                <w:sz w:val="20"/>
                <w:szCs w:val="20"/>
              </w:rPr>
              <w:t xml:space="preserve"> e </w:t>
            </w:r>
            <w:proofErr w:type="spellStart"/>
            <w:r w:rsidRPr="00493680">
              <w:rPr>
                <w:rFonts w:ascii="Arial" w:hAnsi="Arial" w:cs="Arial"/>
                <w:sz w:val="20"/>
                <w:szCs w:val="20"/>
              </w:rPr>
              <w:t>ponta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poliacetal</w:t>
            </w:r>
            <w:proofErr w:type="spellEnd"/>
            <w:r w:rsidRPr="00493680">
              <w:rPr>
                <w:rFonts w:ascii="Arial" w:hAnsi="Arial" w:cs="Arial"/>
                <w:sz w:val="20"/>
                <w:szCs w:val="20"/>
              </w:rPr>
              <w:t xml:space="preserve">; mandril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latão</w:t>
            </w:r>
            <w:proofErr w:type="spellEnd"/>
            <w:r w:rsidRPr="00493680">
              <w:rPr>
                <w:rFonts w:ascii="Arial" w:hAnsi="Arial" w:cs="Arial"/>
                <w:sz w:val="20"/>
                <w:szCs w:val="20"/>
              </w:rPr>
              <w:t xml:space="preserve"> </w:t>
            </w:r>
            <w:proofErr w:type="spellStart"/>
            <w:r w:rsidRPr="00493680">
              <w:rPr>
                <w:rFonts w:ascii="Arial" w:hAnsi="Arial" w:cs="Arial"/>
                <w:sz w:val="20"/>
                <w:szCs w:val="20"/>
              </w:rPr>
              <w:t>cromado</w:t>
            </w:r>
            <w:proofErr w:type="spellEnd"/>
            <w:r w:rsidRPr="00493680">
              <w:rPr>
                <w:rFonts w:ascii="Arial" w:hAnsi="Arial" w:cs="Arial"/>
                <w:sz w:val="20"/>
                <w:szCs w:val="20"/>
              </w:rPr>
              <w:t xml:space="preserve"> para </w:t>
            </w:r>
            <w:proofErr w:type="spellStart"/>
            <w:r w:rsidRPr="00493680">
              <w:rPr>
                <w:rFonts w:ascii="Arial" w:hAnsi="Arial" w:cs="Arial"/>
                <w:sz w:val="20"/>
                <w:szCs w:val="20"/>
              </w:rPr>
              <w:t>encaixe</w:t>
            </w:r>
            <w:proofErr w:type="spellEnd"/>
            <w:r w:rsidRPr="00493680">
              <w:rPr>
                <w:rFonts w:ascii="Arial" w:hAnsi="Arial" w:cs="Arial"/>
                <w:sz w:val="20"/>
                <w:szCs w:val="20"/>
              </w:rPr>
              <w:t xml:space="preserve"> dos </w:t>
            </w:r>
            <w:proofErr w:type="spellStart"/>
            <w:r w:rsidRPr="00493680">
              <w:rPr>
                <w:rFonts w:ascii="Arial" w:hAnsi="Arial" w:cs="Arial"/>
                <w:sz w:val="20"/>
                <w:szCs w:val="20"/>
              </w:rPr>
              <w:t>eletrodos</w:t>
            </w:r>
            <w:proofErr w:type="spellEnd"/>
            <w:r w:rsidRPr="00493680">
              <w:rPr>
                <w:rFonts w:ascii="Arial" w:hAnsi="Arial" w:cs="Arial"/>
                <w:sz w:val="20"/>
                <w:szCs w:val="20"/>
              </w:rPr>
              <w:t xml:space="preserve"> e </w:t>
            </w:r>
            <w:proofErr w:type="spellStart"/>
            <w:r w:rsidRPr="00493680">
              <w:rPr>
                <w:rFonts w:ascii="Arial" w:hAnsi="Arial" w:cs="Arial"/>
                <w:sz w:val="20"/>
                <w:szCs w:val="20"/>
              </w:rPr>
              <w:t>cabo</w:t>
            </w:r>
            <w:proofErr w:type="spellEnd"/>
            <w:r w:rsidRPr="00493680">
              <w:rPr>
                <w:rFonts w:ascii="Arial" w:hAnsi="Arial" w:cs="Arial"/>
                <w:sz w:val="20"/>
                <w:szCs w:val="20"/>
              </w:rPr>
              <w:t xml:space="preserve"> de silicone de 4,0 mm x 3,0m de </w:t>
            </w:r>
            <w:proofErr w:type="spellStart"/>
            <w:r w:rsidRPr="00493680">
              <w:rPr>
                <w:rFonts w:ascii="Arial" w:hAnsi="Arial" w:cs="Arial"/>
                <w:sz w:val="20"/>
                <w:szCs w:val="20"/>
              </w:rPr>
              <w:t>comprimento</w:t>
            </w:r>
            <w:proofErr w:type="spellEnd"/>
            <w:r w:rsidRPr="00493680">
              <w:rPr>
                <w:rFonts w:ascii="Arial" w:hAnsi="Arial" w:cs="Arial"/>
                <w:sz w:val="20"/>
                <w:szCs w:val="20"/>
              </w:rPr>
              <w:t xml:space="preserve">. </w:t>
            </w:r>
            <w:proofErr w:type="spellStart"/>
            <w:r w:rsidRPr="00493680">
              <w:rPr>
                <w:rFonts w:ascii="Arial" w:hAnsi="Arial" w:cs="Arial"/>
                <w:sz w:val="20"/>
                <w:szCs w:val="20"/>
              </w:rPr>
              <w:t>Aceitam</w:t>
            </w:r>
            <w:proofErr w:type="spellEnd"/>
            <w:r w:rsidRPr="00493680">
              <w:rPr>
                <w:rFonts w:ascii="Arial" w:hAnsi="Arial" w:cs="Arial"/>
                <w:sz w:val="20"/>
                <w:szCs w:val="20"/>
              </w:rPr>
              <w:t xml:space="preserve"> </w:t>
            </w:r>
            <w:proofErr w:type="spellStart"/>
            <w:r w:rsidRPr="00493680">
              <w:rPr>
                <w:rFonts w:ascii="Arial" w:hAnsi="Arial" w:cs="Arial"/>
                <w:sz w:val="20"/>
                <w:szCs w:val="20"/>
              </w:rPr>
              <w:t>eletrodos</w:t>
            </w:r>
            <w:proofErr w:type="spellEnd"/>
            <w:r w:rsidRPr="00493680">
              <w:rPr>
                <w:rFonts w:ascii="Arial" w:hAnsi="Arial" w:cs="Arial"/>
                <w:sz w:val="20"/>
                <w:szCs w:val="20"/>
              </w:rPr>
              <w:t xml:space="preserve"> com hastes entre Ø 1,6 mm a Ø 2,38 mm.</w:t>
            </w:r>
          </w:p>
        </w:tc>
        <w:tc>
          <w:tcPr>
            <w:tcW w:w="992" w:type="dxa"/>
            <w:vAlign w:val="center"/>
          </w:tcPr>
          <w:p w14:paraId="15FD65F8" w14:textId="77777777" w:rsidR="00493680" w:rsidRPr="00493680" w:rsidRDefault="00493680" w:rsidP="00034291">
            <w:pPr>
              <w:pStyle w:val="TableParagraph"/>
              <w:ind w:left="284"/>
              <w:jc w:val="center"/>
              <w:rPr>
                <w:rFonts w:ascii="Arial" w:hAnsi="Arial" w:cs="Arial"/>
                <w:sz w:val="20"/>
                <w:szCs w:val="20"/>
              </w:rPr>
            </w:pPr>
          </w:p>
          <w:p w14:paraId="353D9C82" w14:textId="77777777" w:rsidR="00493680" w:rsidRPr="00493680" w:rsidRDefault="00493680" w:rsidP="00034291">
            <w:pPr>
              <w:pStyle w:val="TableParagraph"/>
              <w:spacing w:before="197"/>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17A9F0A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w:t>
            </w:r>
          </w:p>
        </w:tc>
        <w:tc>
          <w:tcPr>
            <w:tcW w:w="1418" w:type="dxa"/>
            <w:vAlign w:val="center"/>
          </w:tcPr>
          <w:p w14:paraId="6D82372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598,25</w:t>
            </w:r>
          </w:p>
        </w:tc>
      </w:tr>
      <w:tr w:rsidR="00493680" w:rsidRPr="00493680" w14:paraId="3AA54446" w14:textId="77777777" w:rsidTr="00493680">
        <w:trPr>
          <w:trHeight w:val="954"/>
        </w:trPr>
        <w:tc>
          <w:tcPr>
            <w:tcW w:w="708" w:type="dxa"/>
            <w:vAlign w:val="center"/>
          </w:tcPr>
          <w:p w14:paraId="780EECAC" w14:textId="77777777" w:rsidR="00493680" w:rsidRPr="00493680" w:rsidRDefault="00493680" w:rsidP="00493680">
            <w:pPr>
              <w:pStyle w:val="TableParagraph"/>
              <w:numPr>
                <w:ilvl w:val="0"/>
                <w:numId w:val="46"/>
              </w:numPr>
              <w:spacing w:before="157"/>
              <w:ind w:left="284" w:firstLine="0"/>
              <w:jc w:val="center"/>
              <w:rPr>
                <w:rFonts w:ascii="Arial" w:hAnsi="Arial" w:cs="Arial"/>
                <w:b/>
                <w:sz w:val="20"/>
                <w:szCs w:val="20"/>
              </w:rPr>
            </w:pPr>
          </w:p>
        </w:tc>
        <w:tc>
          <w:tcPr>
            <w:tcW w:w="1844" w:type="dxa"/>
            <w:vAlign w:val="center"/>
          </w:tcPr>
          <w:p w14:paraId="6F9A8681" w14:textId="77777777" w:rsidR="00493680" w:rsidRPr="00493680" w:rsidRDefault="00493680" w:rsidP="00034291">
            <w:pPr>
              <w:pStyle w:val="TableParagraph"/>
              <w:spacing w:before="157"/>
              <w:ind w:left="284"/>
              <w:rPr>
                <w:rFonts w:ascii="Arial" w:hAnsi="Arial" w:cs="Arial"/>
                <w:b/>
                <w:sz w:val="20"/>
                <w:szCs w:val="20"/>
              </w:rPr>
            </w:pPr>
            <w:proofErr w:type="spellStart"/>
            <w:r w:rsidRPr="00493680">
              <w:rPr>
                <w:rFonts w:ascii="Arial" w:hAnsi="Arial" w:cs="Arial"/>
                <w:b/>
                <w:sz w:val="20"/>
                <w:szCs w:val="20"/>
              </w:rPr>
              <w:t>Categute</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cromado</w:t>
            </w:r>
            <w:proofErr w:type="spellEnd"/>
            <w:r w:rsidRPr="00493680">
              <w:rPr>
                <w:rFonts w:ascii="Arial" w:hAnsi="Arial" w:cs="Arial"/>
                <w:b/>
                <w:sz w:val="20"/>
                <w:szCs w:val="20"/>
              </w:rPr>
              <w:t xml:space="preserve"> 4</w:t>
            </w:r>
          </w:p>
        </w:tc>
        <w:tc>
          <w:tcPr>
            <w:tcW w:w="4678" w:type="dxa"/>
            <w:vAlign w:val="center"/>
          </w:tcPr>
          <w:p w14:paraId="1627052B" w14:textId="77777777" w:rsidR="00493680" w:rsidRPr="00493680" w:rsidRDefault="00493680" w:rsidP="00034291">
            <w:pPr>
              <w:pStyle w:val="TableParagraph"/>
              <w:spacing w:before="157"/>
              <w:ind w:left="284" w:right="85"/>
              <w:rPr>
                <w:rFonts w:ascii="Arial" w:hAnsi="Arial" w:cs="Arial"/>
                <w:sz w:val="20"/>
                <w:szCs w:val="20"/>
              </w:rPr>
            </w:pPr>
            <w:proofErr w:type="spellStart"/>
            <w:r w:rsidRPr="00493680">
              <w:rPr>
                <w:rFonts w:ascii="Arial" w:hAnsi="Arial" w:cs="Arial"/>
                <w:sz w:val="20"/>
                <w:szCs w:val="20"/>
              </w:rPr>
              <w:t>Categut</w:t>
            </w:r>
            <w:proofErr w:type="spellEnd"/>
            <w:r w:rsidRPr="00493680">
              <w:rPr>
                <w:rFonts w:ascii="Arial" w:hAnsi="Arial" w:cs="Arial"/>
                <w:sz w:val="20"/>
                <w:szCs w:val="20"/>
              </w:rPr>
              <w:t xml:space="preserve"> </w:t>
            </w:r>
            <w:proofErr w:type="spellStart"/>
            <w:r w:rsidRPr="00493680">
              <w:rPr>
                <w:rFonts w:ascii="Arial" w:hAnsi="Arial" w:cs="Arial"/>
                <w:sz w:val="20"/>
                <w:szCs w:val="20"/>
              </w:rPr>
              <w:t>cromado</w:t>
            </w:r>
            <w:proofErr w:type="spellEnd"/>
            <w:r w:rsidRPr="00493680">
              <w:rPr>
                <w:rFonts w:ascii="Arial" w:hAnsi="Arial" w:cs="Arial"/>
                <w:sz w:val="20"/>
                <w:szCs w:val="20"/>
              </w:rPr>
              <w:t xml:space="preserve"> 4 - 75cm, c/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cilíndrica</w:t>
            </w:r>
            <w:proofErr w:type="spellEnd"/>
            <w:r w:rsidRPr="00493680">
              <w:rPr>
                <w:rFonts w:ascii="Arial" w:hAnsi="Arial" w:cs="Arial"/>
                <w:sz w:val="20"/>
                <w:szCs w:val="20"/>
              </w:rPr>
              <w:t xml:space="preserve"> 1/2 circular 2,0cm - cx c/ 24 </w:t>
            </w:r>
            <w:proofErr w:type="spellStart"/>
            <w:r w:rsidRPr="00493680">
              <w:rPr>
                <w:rFonts w:ascii="Arial" w:hAnsi="Arial" w:cs="Arial"/>
                <w:sz w:val="20"/>
                <w:szCs w:val="20"/>
              </w:rPr>
              <w:t>unid</w:t>
            </w:r>
            <w:proofErr w:type="spellEnd"/>
            <w:r w:rsidRPr="00493680">
              <w:rPr>
                <w:rFonts w:ascii="Arial" w:hAnsi="Arial" w:cs="Arial"/>
                <w:sz w:val="20"/>
                <w:szCs w:val="20"/>
              </w:rPr>
              <w:t>.</w:t>
            </w:r>
          </w:p>
        </w:tc>
        <w:tc>
          <w:tcPr>
            <w:tcW w:w="992" w:type="dxa"/>
            <w:vAlign w:val="center"/>
          </w:tcPr>
          <w:p w14:paraId="71FDF14C" w14:textId="77777777" w:rsidR="00493680" w:rsidRPr="00493680" w:rsidRDefault="00493680" w:rsidP="00034291">
            <w:pPr>
              <w:pStyle w:val="TableParagraph"/>
              <w:ind w:left="284"/>
              <w:jc w:val="center"/>
              <w:rPr>
                <w:rFonts w:ascii="Arial" w:hAnsi="Arial" w:cs="Arial"/>
                <w:sz w:val="20"/>
                <w:szCs w:val="20"/>
              </w:rPr>
            </w:pPr>
          </w:p>
          <w:p w14:paraId="361EF708" w14:textId="77777777" w:rsidR="00493680" w:rsidRPr="00493680" w:rsidRDefault="00493680" w:rsidP="00034291">
            <w:pPr>
              <w:pStyle w:val="TableParagraph"/>
              <w:spacing w:before="1"/>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5CF7C2A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w:t>
            </w:r>
          </w:p>
        </w:tc>
        <w:tc>
          <w:tcPr>
            <w:tcW w:w="1418" w:type="dxa"/>
            <w:vAlign w:val="center"/>
          </w:tcPr>
          <w:p w14:paraId="27F344D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207,23</w:t>
            </w:r>
          </w:p>
        </w:tc>
      </w:tr>
      <w:tr w:rsidR="00493680" w:rsidRPr="00493680" w14:paraId="5FD5942F" w14:textId="77777777" w:rsidTr="00493680">
        <w:trPr>
          <w:trHeight w:val="1280"/>
        </w:trPr>
        <w:tc>
          <w:tcPr>
            <w:tcW w:w="708" w:type="dxa"/>
            <w:vAlign w:val="center"/>
          </w:tcPr>
          <w:p w14:paraId="71390C8A"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34A3058A" w14:textId="77777777" w:rsidR="00493680" w:rsidRPr="00493680" w:rsidRDefault="00493680" w:rsidP="00034291">
            <w:pPr>
              <w:pStyle w:val="TableParagraph"/>
              <w:spacing w:before="157"/>
              <w:ind w:left="284"/>
              <w:rPr>
                <w:rFonts w:ascii="Arial" w:hAnsi="Arial" w:cs="Arial"/>
                <w:b/>
                <w:sz w:val="20"/>
                <w:szCs w:val="20"/>
              </w:rPr>
            </w:pPr>
            <w:proofErr w:type="spellStart"/>
            <w:r w:rsidRPr="00493680">
              <w:rPr>
                <w:rFonts w:ascii="Arial" w:hAnsi="Arial" w:cs="Arial"/>
                <w:b/>
                <w:sz w:val="20"/>
                <w:szCs w:val="20"/>
              </w:rPr>
              <w:t>Cateter</w:t>
            </w:r>
            <w:proofErr w:type="spellEnd"/>
            <w:r w:rsidRPr="00493680">
              <w:rPr>
                <w:rFonts w:ascii="Arial" w:hAnsi="Arial" w:cs="Arial"/>
                <w:b/>
                <w:sz w:val="20"/>
                <w:szCs w:val="20"/>
              </w:rPr>
              <w:t xml:space="preserve"> nasal </w:t>
            </w:r>
            <w:proofErr w:type="spellStart"/>
            <w:r w:rsidRPr="00493680">
              <w:rPr>
                <w:rFonts w:ascii="Arial" w:hAnsi="Arial" w:cs="Arial"/>
                <w:b/>
                <w:sz w:val="20"/>
                <w:szCs w:val="20"/>
              </w:rPr>
              <w:t>tipo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óculos</w:t>
            </w:r>
            <w:proofErr w:type="spellEnd"/>
            <w:r w:rsidRPr="00493680">
              <w:rPr>
                <w:rFonts w:ascii="Arial" w:hAnsi="Arial" w:cs="Arial"/>
                <w:b/>
                <w:sz w:val="20"/>
                <w:szCs w:val="20"/>
              </w:rPr>
              <w:t xml:space="preserve"> - </w:t>
            </w:r>
            <w:proofErr w:type="spellStart"/>
            <w:r w:rsidRPr="00493680">
              <w:rPr>
                <w:rFonts w:ascii="Arial" w:hAnsi="Arial" w:cs="Arial"/>
                <w:b/>
                <w:sz w:val="20"/>
                <w:szCs w:val="20"/>
              </w:rPr>
              <w:t>adulto</w:t>
            </w:r>
            <w:proofErr w:type="spellEnd"/>
          </w:p>
        </w:tc>
        <w:tc>
          <w:tcPr>
            <w:tcW w:w="4678" w:type="dxa"/>
          </w:tcPr>
          <w:p w14:paraId="6D185F43" w14:textId="77777777" w:rsidR="00493680" w:rsidRPr="00493680" w:rsidRDefault="00493680" w:rsidP="00034291">
            <w:pPr>
              <w:pStyle w:val="TableParagraph"/>
              <w:spacing w:before="8"/>
              <w:ind w:left="284"/>
              <w:rPr>
                <w:rFonts w:ascii="Arial" w:hAnsi="Arial" w:cs="Arial"/>
                <w:sz w:val="20"/>
                <w:szCs w:val="20"/>
              </w:rPr>
            </w:pPr>
          </w:p>
          <w:p w14:paraId="5B0B8F44" w14:textId="77777777" w:rsidR="00493680" w:rsidRPr="00493680" w:rsidRDefault="00493680" w:rsidP="00034291">
            <w:pPr>
              <w:pStyle w:val="TableParagraph"/>
              <w:spacing w:before="1"/>
              <w:ind w:left="284" w:right="65"/>
              <w:jc w:val="both"/>
              <w:rPr>
                <w:rFonts w:ascii="Arial" w:hAnsi="Arial" w:cs="Arial"/>
                <w:sz w:val="20"/>
                <w:szCs w:val="20"/>
              </w:rPr>
            </w:pPr>
            <w:proofErr w:type="spellStart"/>
            <w:r w:rsidRPr="00493680">
              <w:rPr>
                <w:rFonts w:ascii="Arial" w:hAnsi="Arial" w:cs="Arial"/>
                <w:sz w:val="20"/>
                <w:szCs w:val="20"/>
              </w:rPr>
              <w:t>Cateter</w:t>
            </w:r>
            <w:proofErr w:type="spellEnd"/>
            <w:r w:rsidRPr="00493680">
              <w:rPr>
                <w:rFonts w:ascii="Arial" w:hAnsi="Arial" w:cs="Arial"/>
                <w:sz w:val="20"/>
                <w:szCs w:val="20"/>
              </w:rPr>
              <w:t xml:space="preserve"> nasal </w:t>
            </w:r>
            <w:proofErr w:type="spellStart"/>
            <w:r w:rsidRPr="00493680">
              <w:rPr>
                <w:rFonts w:ascii="Arial" w:hAnsi="Arial" w:cs="Arial"/>
                <w:sz w:val="20"/>
                <w:szCs w:val="20"/>
              </w:rPr>
              <w:t>adulto</w:t>
            </w:r>
            <w:proofErr w:type="spellEnd"/>
            <w:r w:rsidRPr="00493680">
              <w:rPr>
                <w:rFonts w:ascii="Arial" w:hAnsi="Arial" w:cs="Arial"/>
                <w:sz w:val="20"/>
                <w:szCs w:val="20"/>
              </w:rPr>
              <w:t xml:space="preserve"> para </w:t>
            </w:r>
            <w:proofErr w:type="spellStart"/>
            <w:r w:rsidRPr="00493680">
              <w:rPr>
                <w:rFonts w:ascii="Arial" w:hAnsi="Arial" w:cs="Arial"/>
                <w:sz w:val="20"/>
                <w:szCs w:val="20"/>
              </w:rPr>
              <w:t>oxigeno</w:t>
            </w:r>
            <w:proofErr w:type="spellEnd"/>
            <w:r w:rsidRPr="00493680">
              <w:rPr>
                <w:rFonts w:ascii="Arial" w:hAnsi="Arial" w:cs="Arial"/>
                <w:sz w:val="20"/>
                <w:szCs w:val="20"/>
              </w:rPr>
              <w:t xml:space="preserve"> </w:t>
            </w:r>
            <w:proofErr w:type="spellStart"/>
            <w:r w:rsidRPr="00493680">
              <w:rPr>
                <w:rFonts w:ascii="Arial" w:hAnsi="Arial" w:cs="Arial"/>
                <w:sz w:val="20"/>
                <w:szCs w:val="20"/>
              </w:rPr>
              <w:t>terapia</w:t>
            </w:r>
            <w:proofErr w:type="spellEnd"/>
            <w:r w:rsidRPr="00493680">
              <w:rPr>
                <w:rFonts w:ascii="Arial" w:hAnsi="Arial" w:cs="Arial"/>
                <w:sz w:val="20"/>
                <w:szCs w:val="20"/>
              </w:rPr>
              <w:t xml:space="preserv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w:t>
            </w:r>
            <w:proofErr w:type="spellStart"/>
            <w:r w:rsidRPr="00493680">
              <w:rPr>
                <w:rFonts w:ascii="Arial" w:hAnsi="Arial" w:cs="Arial"/>
                <w:sz w:val="20"/>
                <w:szCs w:val="20"/>
              </w:rPr>
              <w:t>óculos</w:t>
            </w:r>
            <w:proofErr w:type="spellEnd"/>
            <w:r w:rsidRPr="00493680">
              <w:rPr>
                <w:rFonts w:ascii="Arial" w:hAnsi="Arial" w:cs="Arial"/>
                <w:sz w:val="20"/>
                <w:szCs w:val="20"/>
              </w:rPr>
              <w:t xml:space="preserve">, com 210 cm de </w:t>
            </w:r>
            <w:proofErr w:type="spellStart"/>
            <w:r w:rsidRPr="00493680">
              <w:rPr>
                <w:rFonts w:ascii="Arial" w:hAnsi="Arial" w:cs="Arial"/>
                <w:sz w:val="20"/>
                <w:szCs w:val="20"/>
              </w:rPr>
              <w:t>comprimento</w:t>
            </w:r>
            <w:proofErr w:type="spellEnd"/>
            <w:r w:rsidRPr="00493680">
              <w:rPr>
                <w:rFonts w:ascii="Arial" w:hAnsi="Arial" w:cs="Arial"/>
                <w:sz w:val="20"/>
                <w:szCs w:val="20"/>
              </w:rPr>
              <w:t xml:space="preserve">, </w:t>
            </w:r>
            <w:proofErr w:type="spellStart"/>
            <w:r w:rsidRPr="00493680">
              <w:rPr>
                <w:rFonts w:ascii="Arial" w:hAnsi="Arial" w:cs="Arial"/>
                <w:sz w:val="20"/>
                <w:szCs w:val="20"/>
              </w:rPr>
              <w:t>confeccionado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pvc</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w:t>
            </w:r>
            <w:proofErr w:type="spellStart"/>
            <w:r w:rsidRPr="00493680">
              <w:rPr>
                <w:rFonts w:ascii="Arial" w:hAnsi="Arial" w:cs="Arial"/>
                <w:sz w:val="20"/>
                <w:szCs w:val="20"/>
              </w:rPr>
              <w:t>filme</w:t>
            </w:r>
            <w:proofErr w:type="spellEnd"/>
            <w:r w:rsidRPr="00493680">
              <w:rPr>
                <w:rFonts w:ascii="Arial" w:hAnsi="Arial" w:cs="Arial"/>
                <w:sz w:val="20"/>
                <w:szCs w:val="20"/>
              </w:rPr>
              <w:t xml:space="preserve"> de </w:t>
            </w:r>
            <w:proofErr w:type="spellStart"/>
            <w:r w:rsidRPr="00493680">
              <w:rPr>
                <w:rFonts w:ascii="Arial" w:hAnsi="Arial" w:cs="Arial"/>
                <w:sz w:val="20"/>
                <w:szCs w:val="20"/>
              </w:rPr>
              <w:t>poliéster</w:t>
            </w:r>
            <w:proofErr w:type="spellEnd"/>
            <w:r w:rsidRPr="00493680">
              <w:rPr>
                <w:rFonts w:ascii="Arial" w:hAnsi="Arial" w:cs="Arial"/>
                <w:sz w:val="20"/>
                <w:szCs w:val="20"/>
              </w:rPr>
              <w:t xml:space="preserve"> e </w:t>
            </w:r>
            <w:proofErr w:type="spellStart"/>
            <w:r w:rsidRPr="00493680">
              <w:rPr>
                <w:rFonts w:ascii="Arial" w:hAnsi="Arial" w:cs="Arial"/>
                <w:sz w:val="20"/>
                <w:szCs w:val="20"/>
              </w:rPr>
              <w:t>flexível</w:t>
            </w:r>
            <w:proofErr w:type="spellEnd"/>
            <w:r w:rsidRPr="00493680">
              <w:rPr>
                <w:rFonts w:ascii="Arial" w:hAnsi="Arial" w:cs="Arial"/>
                <w:sz w:val="20"/>
                <w:szCs w:val="20"/>
              </w:rPr>
              <w:t xml:space="preserve"> </w:t>
            </w:r>
            <w:proofErr w:type="spellStart"/>
            <w:r w:rsidRPr="00493680">
              <w:rPr>
                <w:rFonts w:ascii="Arial" w:hAnsi="Arial" w:cs="Arial"/>
                <w:sz w:val="20"/>
                <w:szCs w:val="20"/>
              </w:rPr>
              <w:t>individualmente</w:t>
            </w:r>
            <w:proofErr w:type="spellEnd"/>
            <w:r w:rsidRPr="00493680">
              <w:rPr>
                <w:rFonts w:ascii="Arial" w:hAnsi="Arial" w:cs="Arial"/>
                <w:sz w:val="20"/>
                <w:szCs w:val="20"/>
              </w:rPr>
              <w:t>.</w:t>
            </w:r>
          </w:p>
        </w:tc>
        <w:tc>
          <w:tcPr>
            <w:tcW w:w="992" w:type="dxa"/>
            <w:vAlign w:val="center"/>
          </w:tcPr>
          <w:p w14:paraId="6583FC57" w14:textId="77777777" w:rsidR="00493680" w:rsidRPr="00493680" w:rsidRDefault="00493680" w:rsidP="00034291">
            <w:pPr>
              <w:pStyle w:val="TableParagraph"/>
              <w:ind w:left="284"/>
              <w:jc w:val="center"/>
              <w:rPr>
                <w:rFonts w:ascii="Arial" w:hAnsi="Arial" w:cs="Arial"/>
                <w:sz w:val="20"/>
                <w:szCs w:val="20"/>
              </w:rPr>
            </w:pPr>
          </w:p>
          <w:p w14:paraId="1374913D" w14:textId="77777777" w:rsidR="00493680" w:rsidRPr="00493680" w:rsidRDefault="00493680" w:rsidP="00034291">
            <w:pPr>
              <w:pStyle w:val="TableParagraph"/>
              <w:spacing w:before="8"/>
              <w:ind w:left="284"/>
              <w:jc w:val="center"/>
              <w:rPr>
                <w:rFonts w:ascii="Arial" w:hAnsi="Arial" w:cs="Arial"/>
                <w:sz w:val="20"/>
                <w:szCs w:val="20"/>
              </w:rPr>
            </w:pPr>
          </w:p>
          <w:p w14:paraId="79F49FC2" w14:textId="77777777" w:rsidR="00493680" w:rsidRPr="00493680" w:rsidRDefault="00493680" w:rsidP="00034291">
            <w:pPr>
              <w:pStyle w:val="TableParagraph"/>
              <w:spacing w:before="1"/>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38A1C41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3020</w:t>
            </w:r>
          </w:p>
        </w:tc>
        <w:tc>
          <w:tcPr>
            <w:tcW w:w="1418" w:type="dxa"/>
            <w:vAlign w:val="center"/>
          </w:tcPr>
          <w:p w14:paraId="30EBC44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3,99</w:t>
            </w:r>
          </w:p>
        </w:tc>
      </w:tr>
      <w:tr w:rsidR="00493680" w:rsidRPr="00493680" w14:paraId="1B4248F2" w14:textId="77777777" w:rsidTr="00493680">
        <w:trPr>
          <w:trHeight w:val="1279"/>
        </w:trPr>
        <w:tc>
          <w:tcPr>
            <w:tcW w:w="708" w:type="dxa"/>
            <w:vAlign w:val="center"/>
          </w:tcPr>
          <w:p w14:paraId="1FA2B85A"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4087100A" w14:textId="77777777" w:rsidR="00493680" w:rsidRPr="00493680" w:rsidRDefault="00493680" w:rsidP="00034291">
            <w:pPr>
              <w:pStyle w:val="TableParagraph"/>
              <w:spacing w:before="157"/>
              <w:ind w:left="284"/>
              <w:rPr>
                <w:rFonts w:ascii="Arial" w:hAnsi="Arial" w:cs="Arial"/>
                <w:b/>
                <w:sz w:val="20"/>
                <w:szCs w:val="20"/>
              </w:rPr>
            </w:pPr>
            <w:proofErr w:type="spellStart"/>
            <w:r w:rsidRPr="00493680">
              <w:rPr>
                <w:rFonts w:ascii="Arial" w:hAnsi="Arial" w:cs="Arial"/>
                <w:b/>
                <w:sz w:val="20"/>
                <w:szCs w:val="20"/>
              </w:rPr>
              <w:t>Cateter</w:t>
            </w:r>
            <w:proofErr w:type="spellEnd"/>
            <w:r w:rsidRPr="00493680">
              <w:rPr>
                <w:rFonts w:ascii="Arial" w:hAnsi="Arial" w:cs="Arial"/>
                <w:b/>
                <w:sz w:val="20"/>
                <w:szCs w:val="20"/>
              </w:rPr>
              <w:t xml:space="preserve"> nasal </w:t>
            </w:r>
            <w:proofErr w:type="spellStart"/>
            <w:r w:rsidRPr="00493680">
              <w:rPr>
                <w:rFonts w:ascii="Arial" w:hAnsi="Arial" w:cs="Arial"/>
                <w:b/>
                <w:sz w:val="20"/>
                <w:szCs w:val="20"/>
              </w:rPr>
              <w:t>tipo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oculos</w:t>
            </w:r>
            <w:proofErr w:type="spellEnd"/>
            <w:r w:rsidRPr="00493680">
              <w:rPr>
                <w:rFonts w:ascii="Arial" w:hAnsi="Arial" w:cs="Arial"/>
                <w:b/>
                <w:sz w:val="20"/>
                <w:szCs w:val="20"/>
              </w:rPr>
              <w:t xml:space="preserve"> - </w:t>
            </w:r>
            <w:proofErr w:type="spellStart"/>
            <w:r w:rsidRPr="00493680">
              <w:rPr>
                <w:rFonts w:ascii="Arial" w:hAnsi="Arial" w:cs="Arial"/>
                <w:b/>
                <w:sz w:val="20"/>
                <w:szCs w:val="20"/>
              </w:rPr>
              <w:t>infantil</w:t>
            </w:r>
            <w:proofErr w:type="spellEnd"/>
          </w:p>
        </w:tc>
        <w:tc>
          <w:tcPr>
            <w:tcW w:w="4678" w:type="dxa"/>
          </w:tcPr>
          <w:p w14:paraId="187F2414" w14:textId="77777777" w:rsidR="00493680" w:rsidRPr="00493680" w:rsidRDefault="00493680" w:rsidP="00034291">
            <w:pPr>
              <w:pStyle w:val="TableParagraph"/>
              <w:spacing w:before="8"/>
              <w:ind w:left="284"/>
              <w:rPr>
                <w:rFonts w:ascii="Arial" w:hAnsi="Arial" w:cs="Arial"/>
                <w:sz w:val="20"/>
                <w:szCs w:val="20"/>
              </w:rPr>
            </w:pPr>
          </w:p>
          <w:p w14:paraId="6097E1F0" w14:textId="77777777" w:rsidR="00493680" w:rsidRPr="00493680" w:rsidRDefault="00493680" w:rsidP="00034291">
            <w:pPr>
              <w:pStyle w:val="TableParagraph"/>
              <w:spacing w:before="1"/>
              <w:ind w:left="284" w:right="63"/>
              <w:jc w:val="both"/>
              <w:rPr>
                <w:rFonts w:ascii="Arial" w:hAnsi="Arial" w:cs="Arial"/>
                <w:sz w:val="20"/>
                <w:szCs w:val="20"/>
              </w:rPr>
            </w:pPr>
            <w:proofErr w:type="spellStart"/>
            <w:r w:rsidRPr="00493680">
              <w:rPr>
                <w:rFonts w:ascii="Arial" w:hAnsi="Arial" w:cs="Arial"/>
                <w:sz w:val="20"/>
                <w:szCs w:val="20"/>
              </w:rPr>
              <w:t>Cateter</w:t>
            </w:r>
            <w:proofErr w:type="spellEnd"/>
            <w:r w:rsidRPr="00493680">
              <w:rPr>
                <w:rFonts w:ascii="Arial" w:hAnsi="Arial" w:cs="Arial"/>
                <w:sz w:val="20"/>
                <w:szCs w:val="20"/>
              </w:rPr>
              <w:t xml:space="preserve"> nasal </w:t>
            </w:r>
            <w:proofErr w:type="spellStart"/>
            <w:r w:rsidRPr="00493680">
              <w:rPr>
                <w:rFonts w:ascii="Arial" w:hAnsi="Arial" w:cs="Arial"/>
                <w:sz w:val="20"/>
                <w:szCs w:val="20"/>
              </w:rPr>
              <w:t>infantil</w:t>
            </w:r>
            <w:proofErr w:type="spellEnd"/>
            <w:r w:rsidRPr="00493680">
              <w:rPr>
                <w:rFonts w:ascii="Arial" w:hAnsi="Arial" w:cs="Arial"/>
                <w:sz w:val="20"/>
                <w:szCs w:val="20"/>
              </w:rPr>
              <w:t xml:space="preserve"> para </w:t>
            </w:r>
            <w:proofErr w:type="spellStart"/>
            <w:r w:rsidRPr="00493680">
              <w:rPr>
                <w:rFonts w:ascii="Arial" w:hAnsi="Arial" w:cs="Arial"/>
                <w:sz w:val="20"/>
                <w:szCs w:val="20"/>
              </w:rPr>
              <w:t>oxigeno</w:t>
            </w:r>
            <w:proofErr w:type="spellEnd"/>
            <w:r w:rsidRPr="00493680">
              <w:rPr>
                <w:rFonts w:ascii="Arial" w:hAnsi="Arial" w:cs="Arial"/>
                <w:sz w:val="20"/>
                <w:szCs w:val="20"/>
              </w:rPr>
              <w:t xml:space="preserve"> </w:t>
            </w:r>
            <w:proofErr w:type="spellStart"/>
            <w:r w:rsidRPr="00493680">
              <w:rPr>
                <w:rFonts w:ascii="Arial" w:hAnsi="Arial" w:cs="Arial"/>
                <w:sz w:val="20"/>
                <w:szCs w:val="20"/>
              </w:rPr>
              <w:t>terapia</w:t>
            </w:r>
            <w:proofErr w:type="spellEnd"/>
            <w:r w:rsidRPr="00493680">
              <w:rPr>
                <w:rFonts w:ascii="Arial" w:hAnsi="Arial" w:cs="Arial"/>
                <w:sz w:val="20"/>
                <w:szCs w:val="20"/>
              </w:rPr>
              <w:t xml:space="preserv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w:t>
            </w:r>
            <w:proofErr w:type="spellStart"/>
            <w:r w:rsidRPr="00493680">
              <w:rPr>
                <w:rFonts w:ascii="Arial" w:hAnsi="Arial" w:cs="Arial"/>
                <w:sz w:val="20"/>
                <w:szCs w:val="20"/>
              </w:rPr>
              <w:t>óculos</w:t>
            </w:r>
            <w:proofErr w:type="spellEnd"/>
            <w:r w:rsidRPr="00493680">
              <w:rPr>
                <w:rFonts w:ascii="Arial" w:hAnsi="Arial" w:cs="Arial"/>
                <w:sz w:val="20"/>
                <w:szCs w:val="20"/>
              </w:rPr>
              <w:t>, com 210</w:t>
            </w:r>
            <w:r w:rsidRPr="00493680">
              <w:rPr>
                <w:rFonts w:ascii="Arial" w:hAnsi="Arial" w:cs="Arial"/>
                <w:spacing w:val="-38"/>
                <w:sz w:val="20"/>
                <w:szCs w:val="20"/>
              </w:rPr>
              <w:t xml:space="preserve"> </w:t>
            </w:r>
            <w:r w:rsidRPr="00493680">
              <w:rPr>
                <w:rFonts w:ascii="Arial" w:hAnsi="Arial" w:cs="Arial"/>
                <w:sz w:val="20"/>
                <w:szCs w:val="20"/>
              </w:rPr>
              <w:t xml:space="preserve">cm de </w:t>
            </w:r>
            <w:proofErr w:type="spellStart"/>
            <w:r w:rsidRPr="00493680">
              <w:rPr>
                <w:rFonts w:ascii="Arial" w:hAnsi="Arial" w:cs="Arial"/>
                <w:sz w:val="20"/>
                <w:szCs w:val="20"/>
              </w:rPr>
              <w:t>comprimento</w:t>
            </w:r>
            <w:proofErr w:type="spellEnd"/>
            <w:r w:rsidRPr="00493680">
              <w:rPr>
                <w:rFonts w:ascii="Arial" w:hAnsi="Arial" w:cs="Arial"/>
                <w:sz w:val="20"/>
                <w:szCs w:val="20"/>
              </w:rPr>
              <w:t xml:space="preserve"> </w:t>
            </w:r>
            <w:proofErr w:type="spellStart"/>
            <w:r w:rsidRPr="00493680">
              <w:rPr>
                <w:rFonts w:ascii="Arial" w:hAnsi="Arial" w:cs="Arial"/>
                <w:sz w:val="20"/>
                <w:szCs w:val="20"/>
              </w:rPr>
              <w:t>confeccionado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pvc</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w:t>
            </w:r>
            <w:proofErr w:type="spellStart"/>
            <w:r w:rsidRPr="00493680">
              <w:rPr>
                <w:rFonts w:ascii="Arial" w:hAnsi="Arial" w:cs="Arial"/>
                <w:sz w:val="20"/>
                <w:szCs w:val="20"/>
              </w:rPr>
              <w:t>filme</w:t>
            </w:r>
            <w:proofErr w:type="spellEnd"/>
            <w:r w:rsidRPr="00493680">
              <w:rPr>
                <w:rFonts w:ascii="Arial" w:hAnsi="Arial" w:cs="Arial"/>
                <w:sz w:val="20"/>
                <w:szCs w:val="20"/>
              </w:rPr>
              <w:t xml:space="preserve"> de </w:t>
            </w:r>
            <w:proofErr w:type="spellStart"/>
            <w:r w:rsidRPr="00493680">
              <w:rPr>
                <w:rFonts w:ascii="Arial" w:hAnsi="Arial" w:cs="Arial"/>
                <w:sz w:val="20"/>
                <w:szCs w:val="20"/>
              </w:rPr>
              <w:t>piéster</w:t>
            </w:r>
            <w:proofErr w:type="spellEnd"/>
            <w:r w:rsidRPr="00493680">
              <w:rPr>
                <w:rFonts w:ascii="Arial" w:hAnsi="Arial" w:cs="Arial"/>
                <w:sz w:val="20"/>
                <w:szCs w:val="20"/>
              </w:rPr>
              <w:t xml:space="preserve"> </w:t>
            </w:r>
            <w:proofErr w:type="spellStart"/>
            <w:r w:rsidRPr="00493680">
              <w:rPr>
                <w:rFonts w:ascii="Arial" w:hAnsi="Arial" w:cs="Arial"/>
                <w:sz w:val="20"/>
                <w:szCs w:val="20"/>
              </w:rPr>
              <w:t>flexível</w:t>
            </w:r>
            <w:proofErr w:type="spellEnd"/>
            <w:r w:rsidRPr="00493680">
              <w:rPr>
                <w:rFonts w:ascii="Arial" w:hAnsi="Arial" w:cs="Arial"/>
                <w:spacing w:val="-9"/>
                <w:sz w:val="20"/>
                <w:szCs w:val="20"/>
              </w:rPr>
              <w:t xml:space="preserve"> </w:t>
            </w:r>
            <w:proofErr w:type="spellStart"/>
            <w:r w:rsidRPr="00493680">
              <w:rPr>
                <w:rFonts w:ascii="Arial" w:hAnsi="Arial" w:cs="Arial"/>
                <w:sz w:val="20"/>
                <w:szCs w:val="20"/>
              </w:rPr>
              <w:t>individualmente</w:t>
            </w:r>
            <w:proofErr w:type="spellEnd"/>
            <w:r w:rsidRPr="00493680">
              <w:rPr>
                <w:rFonts w:ascii="Arial" w:hAnsi="Arial" w:cs="Arial"/>
                <w:sz w:val="20"/>
                <w:szCs w:val="20"/>
              </w:rPr>
              <w:t>.</w:t>
            </w:r>
          </w:p>
        </w:tc>
        <w:tc>
          <w:tcPr>
            <w:tcW w:w="992" w:type="dxa"/>
            <w:vAlign w:val="center"/>
          </w:tcPr>
          <w:p w14:paraId="3DC3A9C0" w14:textId="77777777" w:rsidR="00493680" w:rsidRPr="00493680" w:rsidRDefault="00493680" w:rsidP="00034291">
            <w:pPr>
              <w:pStyle w:val="TableParagraph"/>
              <w:ind w:left="284"/>
              <w:jc w:val="center"/>
              <w:rPr>
                <w:rFonts w:ascii="Arial" w:hAnsi="Arial" w:cs="Arial"/>
                <w:sz w:val="20"/>
                <w:szCs w:val="20"/>
              </w:rPr>
            </w:pPr>
          </w:p>
          <w:p w14:paraId="1654045E" w14:textId="77777777" w:rsidR="00493680" w:rsidRPr="00493680" w:rsidRDefault="00493680" w:rsidP="00034291">
            <w:pPr>
              <w:pStyle w:val="TableParagraph"/>
              <w:spacing w:before="8"/>
              <w:ind w:left="284"/>
              <w:jc w:val="center"/>
              <w:rPr>
                <w:rFonts w:ascii="Arial" w:hAnsi="Arial" w:cs="Arial"/>
                <w:sz w:val="20"/>
                <w:szCs w:val="20"/>
              </w:rPr>
            </w:pPr>
          </w:p>
          <w:p w14:paraId="303846EB" w14:textId="77777777" w:rsidR="00493680" w:rsidRPr="00493680" w:rsidRDefault="00493680" w:rsidP="00034291">
            <w:pPr>
              <w:pStyle w:val="TableParagraph"/>
              <w:spacing w:before="1"/>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7A0564C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1005</w:t>
            </w:r>
          </w:p>
        </w:tc>
        <w:tc>
          <w:tcPr>
            <w:tcW w:w="1418" w:type="dxa"/>
            <w:vAlign w:val="center"/>
          </w:tcPr>
          <w:p w14:paraId="3BF759F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3,58</w:t>
            </w:r>
          </w:p>
        </w:tc>
      </w:tr>
      <w:tr w:rsidR="00493680" w:rsidRPr="00493680" w14:paraId="220A615A" w14:textId="77777777" w:rsidTr="00493680">
        <w:trPr>
          <w:trHeight w:val="1520"/>
        </w:trPr>
        <w:tc>
          <w:tcPr>
            <w:tcW w:w="708" w:type="dxa"/>
            <w:vAlign w:val="center"/>
          </w:tcPr>
          <w:p w14:paraId="58F52FF3" w14:textId="77777777" w:rsidR="00493680" w:rsidRPr="00493680" w:rsidRDefault="00493680" w:rsidP="00493680">
            <w:pPr>
              <w:pStyle w:val="TableParagraph"/>
              <w:numPr>
                <w:ilvl w:val="0"/>
                <w:numId w:val="46"/>
              </w:numPr>
              <w:spacing w:before="186"/>
              <w:ind w:left="284" w:firstLine="0"/>
              <w:jc w:val="center"/>
              <w:rPr>
                <w:rFonts w:ascii="Arial" w:hAnsi="Arial" w:cs="Arial"/>
                <w:b/>
                <w:sz w:val="20"/>
                <w:szCs w:val="20"/>
              </w:rPr>
            </w:pPr>
          </w:p>
        </w:tc>
        <w:tc>
          <w:tcPr>
            <w:tcW w:w="1844" w:type="dxa"/>
            <w:vAlign w:val="center"/>
          </w:tcPr>
          <w:p w14:paraId="513D546B" w14:textId="77777777" w:rsidR="00493680" w:rsidRPr="00493680" w:rsidRDefault="00493680" w:rsidP="00034291">
            <w:pPr>
              <w:pStyle w:val="TableParagraph"/>
              <w:spacing w:before="186"/>
              <w:ind w:left="284"/>
              <w:rPr>
                <w:rFonts w:ascii="Arial" w:hAnsi="Arial" w:cs="Arial"/>
                <w:b/>
                <w:sz w:val="20"/>
                <w:szCs w:val="20"/>
              </w:rPr>
            </w:pPr>
            <w:r w:rsidRPr="00493680">
              <w:rPr>
                <w:rFonts w:ascii="Arial" w:hAnsi="Arial" w:cs="Arial"/>
                <w:b/>
                <w:sz w:val="20"/>
                <w:szCs w:val="20"/>
              </w:rPr>
              <w:t>Catgut 2 simples</w:t>
            </w:r>
          </w:p>
          <w:p w14:paraId="38DC703A" w14:textId="77777777" w:rsidR="00493680" w:rsidRPr="00493680" w:rsidRDefault="00493680" w:rsidP="00034291">
            <w:pPr>
              <w:pStyle w:val="TableParagraph"/>
              <w:ind w:left="284" w:right="123"/>
              <w:rPr>
                <w:rFonts w:ascii="Arial" w:hAnsi="Arial" w:cs="Arial"/>
                <w:b/>
                <w:sz w:val="20"/>
                <w:szCs w:val="20"/>
              </w:rPr>
            </w:pPr>
            <w:r w:rsidRPr="00493680">
              <w:rPr>
                <w:rFonts w:ascii="Arial" w:hAnsi="Arial" w:cs="Arial"/>
                <w:b/>
                <w:sz w:val="20"/>
                <w:szCs w:val="20"/>
              </w:rPr>
              <w:t xml:space="preserve">75 cm, com </w:t>
            </w:r>
            <w:proofErr w:type="spellStart"/>
            <w:r w:rsidRPr="00493680">
              <w:rPr>
                <w:rFonts w:ascii="Arial" w:hAnsi="Arial" w:cs="Arial"/>
                <w:b/>
                <w:sz w:val="20"/>
                <w:szCs w:val="20"/>
              </w:rPr>
              <w:t>agulha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cilíndrica</w:t>
            </w:r>
            <w:proofErr w:type="spellEnd"/>
            <w:r w:rsidRPr="00493680">
              <w:rPr>
                <w:rFonts w:ascii="Arial" w:hAnsi="Arial" w:cs="Arial"/>
                <w:b/>
                <w:sz w:val="20"/>
                <w:szCs w:val="20"/>
              </w:rPr>
              <w:t xml:space="preserve"> 1/2 30mm - cx com 24 un</w:t>
            </w:r>
          </w:p>
        </w:tc>
        <w:tc>
          <w:tcPr>
            <w:tcW w:w="4678" w:type="dxa"/>
          </w:tcPr>
          <w:p w14:paraId="7BCA355C" w14:textId="77777777" w:rsidR="00493680" w:rsidRPr="00493680" w:rsidRDefault="00493680" w:rsidP="00034291">
            <w:pPr>
              <w:pStyle w:val="TableParagraph"/>
              <w:spacing w:before="186"/>
              <w:ind w:left="284" w:right="60"/>
              <w:jc w:val="both"/>
              <w:rPr>
                <w:rFonts w:ascii="Arial" w:hAnsi="Arial" w:cs="Arial"/>
                <w:sz w:val="20"/>
                <w:szCs w:val="20"/>
              </w:rPr>
            </w:pPr>
            <w:proofErr w:type="spellStart"/>
            <w:r w:rsidRPr="00493680">
              <w:rPr>
                <w:rFonts w:ascii="Arial" w:hAnsi="Arial" w:cs="Arial"/>
                <w:sz w:val="20"/>
                <w:szCs w:val="20"/>
              </w:rPr>
              <w:t>Fio</w:t>
            </w:r>
            <w:proofErr w:type="spellEnd"/>
            <w:r w:rsidRPr="00493680">
              <w:rPr>
                <w:rFonts w:ascii="Arial" w:hAnsi="Arial" w:cs="Arial"/>
                <w:sz w:val="20"/>
                <w:szCs w:val="20"/>
              </w:rPr>
              <w:t xml:space="preserve"> de </w:t>
            </w:r>
            <w:proofErr w:type="spellStart"/>
            <w:r w:rsidRPr="00493680">
              <w:rPr>
                <w:rFonts w:ascii="Arial" w:hAnsi="Arial" w:cs="Arial"/>
                <w:sz w:val="20"/>
                <w:szCs w:val="20"/>
              </w:rPr>
              <w:t>sutura</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cirúrgica</w:t>
            </w:r>
            <w:proofErr w:type="spellEnd"/>
            <w:r w:rsidRPr="00493680">
              <w:rPr>
                <w:rFonts w:ascii="Arial" w:hAnsi="Arial" w:cs="Arial"/>
                <w:sz w:val="20"/>
                <w:szCs w:val="20"/>
              </w:rPr>
              <w:t xml:space="preserve"> catgut simples,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nº 2-0, com 70 a 75 cm de </w:t>
            </w:r>
            <w:proofErr w:type="spellStart"/>
            <w:r w:rsidRPr="00493680">
              <w:rPr>
                <w:rFonts w:ascii="Arial" w:hAnsi="Arial" w:cs="Arial"/>
                <w:sz w:val="20"/>
                <w:szCs w:val="20"/>
              </w:rPr>
              <w:t>comprimento</w:t>
            </w:r>
            <w:proofErr w:type="spellEnd"/>
            <w:r w:rsidRPr="00493680">
              <w:rPr>
                <w:rFonts w:ascii="Arial" w:hAnsi="Arial" w:cs="Arial"/>
                <w:sz w:val="20"/>
                <w:szCs w:val="20"/>
              </w:rPr>
              <w:t xml:space="preserve"> com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estriada</w:t>
            </w:r>
            <w:proofErr w:type="spellEnd"/>
            <w:r w:rsidRPr="00493680">
              <w:rPr>
                <w:rFonts w:ascii="Arial" w:hAnsi="Arial" w:cs="Arial"/>
                <w:sz w:val="20"/>
                <w:szCs w:val="20"/>
              </w:rPr>
              <w:t xml:space="preserve"> 30mm, </w:t>
            </w:r>
            <w:proofErr w:type="spellStart"/>
            <w:r w:rsidRPr="00493680">
              <w:rPr>
                <w:rFonts w:ascii="Arial" w:hAnsi="Arial" w:cs="Arial"/>
                <w:sz w:val="20"/>
                <w:szCs w:val="20"/>
              </w:rPr>
              <w:t>cilíndrica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w:t>
            </w:r>
            <w:proofErr w:type="spellStart"/>
            <w:r w:rsidRPr="00493680">
              <w:rPr>
                <w:rFonts w:ascii="Arial" w:hAnsi="Arial" w:cs="Arial"/>
                <w:sz w:val="20"/>
                <w:szCs w:val="20"/>
              </w:rPr>
              <w:t>unitária</w:t>
            </w:r>
            <w:proofErr w:type="spellEnd"/>
            <w:r w:rsidRPr="00493680">
              <w:rPr>
                <w:rFonts w:ascii="Arial" w:hAnsi="Arial" w:cs="Arial"/>
                <w:sz w:val="20"/>
                <w:szCs w:val="20"/>
              </w:rPr>
              <w:t xml:space="preserve"> interna, com </w:t>
            </w:r>
            <w:proofErr w:type="spellStart"/>
            <w:r w:rsidRPr="00493680">
              <w:rPr>
                <w:rFonts w:ascii="Arial" w:hAnsi="Arial" w:cs="Arial"/>
                <w:sz w:val="20"/>
                <w:szCs w:val="20"/>
              </w:rPr>
              <w:t>tamanho</w:t>
            </w:r>
            <w:proofErr w:type="spellEnd"/>
            <w:r w:rsidRPr="00493680">
              <w:rPr>
                <w:rFonts w:ascii="Arial" w:hAnsi="Arial" w:cs="Arial"/>
                <w:sz w:val="20"/>
                <w:szCs w:val="20"/>
              </w:rPr>
              <w:t xml:space="preserve"> da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desenhado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formato</w:t>
            </w:r>
            <w:proofErr w:type="spellEnd"/>
            <w:r w:rsidRPr="00493680">
              <w:rPr>
                <w:rFonts w:ascii="Arial" w:hAnsi="Arial" w:cs="Arial"/>
                <w:sz w:val="20"/>
                <w:szCs w:val="20"/>
              </w:rPr>
              <w:t xml:space="preserve"> real e o </w:t>
            </w:r>
            <w:proofErr w:type="spellStart"/>
            <w:r w:rsidRPr="00493680">
              <w:rPr>
                <w:rFonts w:ascii="Arial" w:hAnsi="Arial" w:cs="Arial"/>
                <w:sz w:val="20"/>
                <w:szCs w:val="20"/>
              </w:rPr>
              <w:t>símbolo</w:t>
            </w:r>
            <w:proofErr w:type="spellEnd"/>
            <w:r w:rsidRPr="00493680">
              <w:rPr>
                <w:rFonts w:ascii="Arial" w:hAnsi="Arial" w:cs="Arial"/>
                <w:sz w:val="20"/>
                <w:szCs w:val="20"/>
              </w:rPr>
              <w:t xml:space="preserve"> do </w:t>
            </w:r>
            <w:proofErr w:type="spellStart"/>
            <w:r w:rsidRPr="00493680">
              <w:rPr>
                <w:rFonts w:ascii="Arial" w:hAnsi="Arial" w:cs="Arial"/>
                <w:sz w:val="20"/>
                <w:szCs w:val="20"/>
              </w:rPr>
              <w:t>tipo</w:t>
            </w:r>
            <w:proofErr w:type="spellEnd"/>
            <w:r w:rsidRPr="00493680">
              <w:rPr>
                <w:rFonts w:ascii="Arial" w:hAnsi="Arial" w:cs="Arial"/>
                <w:sz w:val="20"/>
                <w:szCs w:val="20"/>
              </w:rPr>
              <w:t xml:space="preserve"> de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externa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e </w:t>
            </w:r>
            <w:proofErr w:type="spellStart"/>
            <w:r w:rsidRPr="00493680">
              <w:rPr>
                <w:rFonts w:ascii="Arial" w:hAnsi="Arial" w:cs="Arial"/>
                <w:sz w:val="20"/>
                <w:szCs w:val="20"/>
              </w:rPr>
              <w:t>filme</w:t>
            </w:r>
            <w:proofErr w:type="spellEnd"/>
            <w:r w:rsidRPr="00493680">
              <w:rPr>
                <w:rFonts w:ascii="Arial" w:hAnsi="Arial" w:cs="Arial"/>
                <w:sz w:val="20"/>
                <w:szCs w:val="20"/>
              </w:rPr>
              <w:t xml:space="preserve"> </w:t>
            </w:r>
            <w:proofErr w:type="spellStart"/>
            <w:r w:rsidRPr="00493680">
              <w:rPr>
                <w:rFonts w:ascii="Arial" w:hAnsi="Arial" w:cs="Arial"/>
                <w:sz w:val="20"/>
                <w:szCs w:val="20"/>
              </w:rPr>
              <w:t>plástico</w:t>
            </w:r>
            <w:proofErr w:type="spellEnd"/>
            <w:r w:rsidRPr="00493680">
              <w:rPr>
                <w:rFonts w:ascii="Arial" w:hAnsi="Arial" w:cs="Arial"/>
                <w:sz w:val="20"/>
                <w:szCs w:val="20"/>
              </w:rPr>
              <w:t xml:space="preserve">. </w:t>
            </w:r>
            <w:proofErr w:type="spellStart"/>
            <w:r w:rsidRPr="00493680">
              <w:rPr>
                <w:rFonts w:ascii="Arial" w:hAnsi="Arial" w:cs="Arial"/>
                <w:sz w:val="20"/>
                <w:szCs w:val="20"/>
              </w:rPr>
              <w:t>Registro</w:t>
            </w:r>
            <w:proofErr w:type="spellEnd"/>
            <w:r w:rsidRPr="00493680">
              <w:rPr>
                <w:rFonts w:ascii="Arial" w:hAnsi="Arial" w:cs="Arial"/>
                <w:sz w:val="20"/>
                <w:szCs w:val="20"/>
              </w:rPr>
              <w:t xml:space="preserve"> no </w:t>
            </w:r>
            <w:proofErr w:type="spellStart"/>
            <w:r w:rsidRPr="00493680">
              <w:rPr>
                <w:rFonts w:ascii="Arial" w:hAnsi="Arial" w:cs="Arial"/>
                <w:sz w:val="20"/>
                <w:szCs w:val="20"/>
              </w:rPr>
              <w:t>ms.</w:t>
            </w:r>
            <w:proofErr w:type="spellEnd"/>
            <w:r w:rsidRPr="00493680">
              <w:rPr>
                <w:rFonts w:ascii="Arial" w:hAnsi="Arial" w:cs="Arial"/>
                <w:sz w:val="20"/>
                <w:szCs w:val="20"/>
              </w:rPr>
              <w:t xml:space="preserve"> Caixa com 24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176E17E4" w14:textId="77777777" w:rsidR="00493680" w:rsidRPr="00493680" w:rsidRDefault="00493680" w:rsidP="00034291">
            <w:pPr>
              <w:pStyle w:val="TableParagraph"/>
              <w:ind w:left="284"/>
              <w:jc w:val="center"/>
              <w:rPr>
                <w:rFonts w:ascii="Arial" w:hAnsi="Arial" w:cs="Arial"/>
                <w:sz w:val="20"/>
                <w:szCs w:val="20"/>
              </w:rPr>
            </w:pPr>
          </w:p>
          <w:p w14:paraId="759736E7" w14:textId="77777777" w:rsidR="00493680" w:rsidRPr="00493680" w:rsidRDefault="00493680" w:rsidP="00034291">
            <w:pPr>
              <w:pStyle w:val="TableParagraph"/>
              <w:ind w:left="284"/>
              <w:jc w:val="center"/>
              <w:rPr>
                <w:rFonts w:ascii="Arial" w:hAnsi="Arial" w:cs="Arial"/>
                <w:sz w:val="20"/>
                <w:szCs w:val="20"/>
              </w:rPr>
            </w:pPr>
          </w:p>
          <w:p w14:paraId="45223B25" w14:textId="77777777" w:rsidR="00493680" w:rsidRPr="00493680" w:rsidRDefault="00493680" w:rsidP="00034291">
            <w:pPr>
              <w:pStyle w:val="TableParagraph"/>
              <w:spacing w:before="140"/>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4D43E4C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21</w:t>
            </w:r>
          </w:p>
        </w:tc>
        <w:tc>
          <w:tcPr>
            <w:tcW w:w="1418" w:type="dxa"/>
            <w:vAlign w:val="center"/>
          </w:tcPr>
          <w:p w14:paraId="40AC036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204,18</w:t>
            </w:r>
          </w:p>
        </w:tc>
      </w:tr>
      <w:tr w:rsidR="00493680" w:rsidRPr="00493680" w14:paraId="0CA87653" w14:textId="77777777" w:rsidTr="00493680">
        <w:trPr>
          <w:trHeight w:val="1520"/>
        </w:trPr>
        <w:tc>
          <w:tcPr>
            <w:tcW w:w="708" w:type="dxa"/>
            <w:vAlign w:val="center"/>
          </w:tcPr>
          <w:p w14:paraId="03458D9E" w14:textId="77777777" w:rsidR="00493680" w:rsidRPr="00493680" w:rsidRDefault="00493680" w:rsidP="00493680">
            <w:pPr>
              <w:pStyle w:val="TableParagraph"/>
              <w:numPr>
                <w:ilvl w:val="0"/>
                <w:numId w:val="46"/>
              </w:numPr>
              <w:spacing w:before="186"/>
              <w:ind w:left="284" w:firstLine="0"/>
              <w:jc w:val="center"/>
              <w:rPr>
                <w:rFonts w:ascii="Arial" w:hAnsi="Arial" w:cs="Arial"/>
                <w:b/>
                <w:sz w:val="20"/>
                <w:szCs w:val="20"/>
              </w:rPr>
            </w:pPr>
          </w:p>
        </w:tc>
        <w:tc>
          <w:tcPr>
            <w:tcW w:w="1844" w:type="dxa"/>
            <w:vAlign w:val="center"/>
          </w:tcPr>
          <w:p w14:paraId="1E56AAA9" w14:textId="77777777" w:rsidR="00493680" w:rsidRPr="00493680" w:rsidRDefault="00493680" w:rsidP="00034291">
            <w:pPr>
              <w:pStyle w:val="TableParagraph"/>
              <w:spacing w:before="186"/>
              <w:ind w:left="284"/>
              <w:rPr>
                <w:rFonts w:ascii="Arial" w:hAnsi="Arial" w:cs="Arial"/>
                <w:b/>
                <w:sz w:val="20"/>
                <w:szCs w:val="20"/>
              </w:rPr>
            </w:pPr>
            <w:r w:rsidRPr="00493680">
              <w:rPr>
                <w:rFonts w:ascii="Arial" w:hAnsi="Arial" w:cs="Arial"/>
                <w:b/>
                <w:sz w:val="20"/>
                <w:szCs w:val="20"/>
              </w:rPr>
              <w:t>Catgut 3 simples</w:t>
            </w:r>
          </w:p>
          <w:p w14:paraId="7DDDDB14" w14:textId="77777777" w:rsidR="00493680" w:rsidRPr="00493680" w:rsidRDefault="00493680" w:rsidP="00034291">
            <w:pPr>
              <w:pStyle w:val="TableParagraph"/>
              <w:ind w:left="284" w:right="123"/>
              <w:rPr>
                <w:rFonts w:ascii="Arial" w:hAnsi="Arial" w:cs="Arial"/>
                <w:b/>
                <w:sz w:val="20"/>
                <w:szCs w:val="20"/>
              </w:rPr>
            </w:pPr>
            <w:r w:rsidRPr="00493680">
              <w:rPr>
                <w:rFonts w:ascii="Arial" w:hAnsi="Arial" w:cs="Arial"/>
                <w:b/>
                <w:sz w:val="20"/>
                <w:szCs w:val="20"/>
              </w:rPr>
              <w:t xml:space="preserve">75 cm, com </w:t>
            </w:r>
            <w:proofErr w:type="spellStart"/>
            <w:r w:rsidRPr="00493680">
              <w:rPr>
                <w:rFonts w:ascii="Arial" w:hAnsi="Arial" w:cs="Arial"/>
                <w:b/>
                <w:sz w:val="20"/>
                <w:szCs w:val="20"/>
              </w:rPr>
              <w:t>agulha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cilíndrica</w:t>
            </w:r>
            <w:proofErr w:type="spellEnd"/>
            <w:r w:rsidRPr="00493680">
              <w:rPr>
                <w:rFonts w:ascii="Arial" w:hAnsi="Arial" w:cs="Arial"/>
                <w:b/>
                <w:sz w:val="20"/>
                <w:szCs w:val="20"/>
              </w:rPr>
              <w:t xml:space="preserve"> 1/2 30mm - cx com 24 un</w:t>
            </w:r>
          </w:p>
        </w:tc>
        <w:tc>
          <w:tcPr>
            <w:tcW w:w="4678" w:type="dxa"/>
          </w:tcPr>
          <w:p w14:paraId="432A7C43" w14:textId="77777777" w:rsidR="00493680" w:rsidRPr="00493680" w:rsidRDefault="00493680" w:rsidP="00034291">
            <w:pPr>
              <w:pStyle w:val="TableParagraph"/>
              <w:spacing w:before="186"/>
              <w:ind w:left="284" w:right="60"/>
              <w:jc w:val="both"/>
              <w:rPr>
                <w:rFonts w:ascii="Arial" w:hAnsi="Arial" w:cs="Arial"/>
                <w:sz w:val="20"/>
                <w:szCs w:val="20"/>
              </w:rPr>
            </w:pPr>
            <w:proofErr w:type="spellStart"/>
            <w:r w:rsidRPr="00493680">
              <w:rPr>
                <w:rFonts w:ascii="Arial" w:hAnsi="Arial" w:cs="Arial"/>
                <w:sz w:val="20"/>
                <w:szCs w:val="20"/>
              </w:rPr>
              <w:t>Fio</w:t>
            </w:r>
            <w:proofErr w:type="spellEnd"/>
            <w:r w:rsidRPr="00493680">
              <w:rPr>
                <w:rFonts w:ascii="Arial" w:hAnsi="Arial" w:cs="Arial"/>
                <w:sz w:val="20"/>
                <w:szCs w:val="20"/>
              </w:rPr>
              <w:t xml:space="preserve"> de </w:t>
            </w:r>
            <w:proofErr w:type="spellStart"/>
            <w:r w:rsidRPr="00493680">
              <w:rPr>
                <w:rFonts w:ascii="Arial" w:hAnsi="Arial" w:cs="Arial"/>
                <w:sz w:val="20"/>
                <w:szCs w:val="20"/>
              </w:rPr>
              <w:t>sutura</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cirúrgica</w:t>
            </w:r>
            <w:proofErr w:type="spellEnd"/>
            <w:r w:rsidRPr="00493680">
              <w:rPr>
                <w:rFonts w:ascii="Arial" w:hAnsi="Arial" w:cs="Arial"/>
                <w:sz w:val="20"/>
                <w:szCs w:val="20"/>
              </w:rPr>
              <w:t xml:space="preserve"> catgut simples,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nº 3-0, com 70 a 75 cm de </w:t>
            </w:r>
            <w:proofErr w:type="spellStart"/>
            <w:r w:rsidRPr="00493680">
              <w:rPr>
                <w:rFonts w:ascii="Arial" w:hAnsi="Arial" w:cs="Arial"/>
                <w:sz w:val="20"/>
                <w:szCs w:val="20"/>
              </w:rPr>
              <w:t>comprimento</w:t>
            </w:r>
            <w:proofErr w:type="spellEnd"/>
            <w:r w:rsidRPr="00493680">
              <w:rPr>
                <w:rFonts w:ascii="Arial" w:hAnsi="Arial" w:cs="Arial"/>
                <w:sz w:val="20"/>
                <w:szCs w:val="20"/>
              </w:rPr>
              <w:t xml:space="preserve"> com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estriada</w:t>
            </w:r>
            <w:proofErr w:type="spellEnd"/>
            <w:r w:rsidRPr="00493680">
              <w:rPr>
                <w:rFonts w:ascii="Arial" w:hAnsi="Arial" w:cs="Arial"/>
                <w:sz w:val="20"/>
                <w:szCs w:val="20"/>
              </w:rPr>
              <w:t xml:space="preserve"> 30mm, </w:t>
            </w:r>
            <w:proofErr w:type="spellStart"/>
            <w:r w:rsidRPr="00493680">
              <w:rPr>
                <w:rFonts w:ascii="Arial" w:hAnsi="Arial" w:cs="Arial"/>
                <w:sz w:val="20"/>
                <w:szCs w:val="20"/>
              </w:rPr>
              <w:t>cilíndrica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w:t>
            </w:r>
            <w:proofErr w:type="spellStart"/>
            <w:r w:rsidRPr="00493680">
              <w:rPr>
                <w:rFonts w:ascii="Arial" w:hAnsi="Arial" w:cs="Arial"/>
                <w:sz w:val="20"/>
                <w:szCs w:val="20"/>
              </w:rPr>
              <w:t>unitária</w:t>
            </w:r>
            <w:proofErr w:type="spellEnd"/>
            <w:r w:rsidRPr="00493680">
              <w:rPr>
                <w:rFonts w:ascii="Arial" w:hAnsi="Arial" w:cs="Arial"/>
                <w:sz w:val="20"/>
                <w:szCs w:val="20"/>
              </w:rPr>
              <w:t xml:space="preserve"> interna, com </w:t>
            </w:r>
            <w:proofErr w:type="spellStart"/>
            <w:r w:rsidRPr="00493680">
              <w:rPr>
                <w:rFonts w:ascii="Arial" w:hAnsi="Arial" w:cs="Arial"/>
                <w:sz w:val="20"/>
                <w:szCs w:val="20"/>
              </w:rPr>
              <w:t>tamanho</w:t>
            </w:r>
            <w:proofErr w:type="spellEnd"/>
            <w:r w:rsidRPr="00493680">
              <w:rPr>
                <w:rFonts w:ascii="Arial" w:hAnsi="Arial" w:cs="Arial"/>
                <w:sz w:val="20"/>
                <w:szCs w:val="20"/>
              </w:rPr>
              <w:t xml:space="preserve"> da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desenhado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formato</w:t>
            </w:r>
            <w:proofErr w:type="spellEnd"/>
            <w:r w:rsidRPr="00493680">
              <w:rPr>
                <w:rFonts w:ascii="Arial" w:hAnsi="Arial" w:cs="Arial"/>
                <w:sz w:val="20"/>
                <w:szCs w:val="20"/>
              </w:rPr>
              <w:t xml:space="preserve"> real e o </w:t>
            </w:r>
            <w:proofErr w:type="spellStart"/>
            <w:r w:rsidRPr="00493680">
              <w:rPr>
                <w:rFonts w:ascii="Arial" w:hAnsi="Arial" w:cs="Arial"/>
                <w:sz w:val="20"/>
                <w:szCs w:val="20"/>
              </w:rPr>
              <w:t>símbolo</w:t>
            </w:r>
            <w:proofErr w:type="spellEnd"/>
            <w:r w:rsidRPr="00493680">
              <w:rPr>
                <w:rFonts w:ascii="Arial" w:hAnsi="Arial" w:cs="Arial"/>
                <w:sz w:val="20"/>
                <w:szCs w:val="20"/>
              </w:rPr>
              <w:t xml:space="preserve"> do </w:t>
            </w:r>
            <w:proofErr w:type="spellStart"/>
            <w:r w:rsidRPr="00493680">
              <w:rPr>
                <w:rFonts w:ascii="Arial" w:hAnsi="Arial" w:cs="Arial"/>
                <w:sz w:val="20"/>
                <w:szCs w:val="20"/>
              </w:rPr>
              <w:t>tipo</w:t>
            </w:r>
            <w:proofErr w:type="spellEnd"/>
            <w:r w:rsidRPr="00493680">
              <w:rPr>
                <w:rFonts w:ascii="Arial" w:hAnsi="Arial" w:cs="Arial"/>
                <w:sz w:val="20"/>
                <w:szCs w:val="20"/>
              </w:rPr>
              <w:t xml:space="preserve"> de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externa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e </w:t>
            </w:r>
            <w:proofErr w:type="spellStart"/>
            <w:r w:rsidRPr="00493680">
              <w:rPr>
                <w:rFonts w:ascii="Arial" w:hAnsi="Arial" w:cs="Arial"/>
                <w:sz w:val="20"/>
                <w:szCs w:val="20"/>
              </w:rPr>
              <w:t>filme</w:t>
            </w:r>
            <w:proofErr w:type="spellEnd"/>
            <w:r w:rsidRPr="00493680">
              <w:rPr>
                <w:rFonts w:ascii="Arial" w:hAnsi="Arial" w:cs="Arial"/>
                <w:sz w:val="20"/>
                <w:szCs w:val="20"/>
              </w:rPr>
              <w:t xml:space="preserve"> </w:t>
            </w:r>
            <w:proofErr w:type="spellStart"/>
            <w:r w:rsidRPr="00493680">
              <w:rPr>
                <w:rFonts w:ascii="Arial" w:hAnsi="Arial" w:cs="Arial"/>
                <w:sz w:val="20"/>
                <w:szCs w:val="20"/>
              </w:rPr>
              <w:t>plástico</w:t>
            </w:r>
            <w:proofErr w:type="spellEnd"/>
            <w:r w:rsidRPr="00493680">
              <w:rPr>
                <w:rFonts w:ascii="Arial" w:hAnsi="Arial" w:cs="Arial"/>
                <w:sz w:val="20"/>
                <w:szCs w:val="20"/>
              </w:rPr>
              <w:t xml:space="preserve">. </w:t>
            </w:r>
            <w:proofErr w:type="spellStart"/>
            <w:r w:rsidRPr="00493680">
              <w:rPr>
                <w:rFonts w:ascii="Arial" w:hAnsi="Arial" w:cs="Arial"/>
                <w:sz w:val="20"/>
                <w:szCs w:val="20"/>
              </w:rPr>
              <w:t>Registro</w:t>
            </w:r>
            <w:proofErr w:type="spellEnd"/>
            <w:r w:rsidRPr="00493680">
              <w:rPr>
                <w:rFonts w:ascii="Arial" w:hAnsi="Arial" w:cs="Arial"/>
                <w:sz w:val="20"/>
                <w:szCs w:val="20"/>
              </w:rPr>
              <w:t xml:space="preserve"> no </w:t>
            </w:r>
            <w:proofErr w:type="spellStart"/>
            <w:r w:rsidRPr="00493680">
              <w:rPr>
                <w:rFonts w:ascii="Arial" w:hAnsi="Arial" w:cs="Arial"/>
                <w:sz w:val="20"/>
                <w:szCs w:val="20"/>
              </w:rPr>
              <w:t>ms.</w:t>
            </w:r>
            <w:proofErr w:type="spellEnd"/>
            <w:r w:rsidRPr="00493680">
              <w:rPr>
                <w:rFonts w:ascii="Arial" w:hAnsi="Arial" w:cs="Arial"/>
                <w:sz w:val="20"/>
                <w:szCs w:val="20"/>
              </w:rPr>
              <w:t xml:space="preserve"> Caixa com 24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4FEDE2B1" w14:textId="77777777" w:rsidR="00493680" w:rsidRPr="00493680" w:rsidRDefault="00493680" w:rsidP="00034291">
            <w:pPr>
              <w:pStyle w:val="TableParagraph"/>
              <w:ind w:left="284"/>
              <w:jc w:val="center"/>
              <w:rPr>
                <w:rFonts w:ascii="Arial" w:hAnsi="Arial" w:cs="Arial"/>
                <w:sz w:val="20"/>
                <w:szCs w:val="20"/>
              </w:rPr>
            </w:pPr>
          </w:p>
          <w:p w14:paraId="741E7DA9" w14:textId="77777777" w:rsidR="00493680" w:rsidRPr="00493680" w:rsidRDefault="00493680" w:rsidP="00034291">
            <w:pPr>
              <w:pStyle w:val="TableParagraph"/>
              <w:ind w:left="284"/>
              <w:jc w:val="center"/>
              <w:rPr>
                <w:rFonts w:ascii="Arial" w:hAnsi="Arial" w:cs="Arial"/>
                <w:sz w:val="20"/>
                <w:szCs w:val="20"/>
              </w:rPr>
            </w:pPr>
          </w:p>
          <w:p w14:paraId="50C7A2AC" w14:textId="77777777" w:rsidR="00493680" w:rsidRPr="00493680" w:rsidRDefault="00493680" w:rsidP="00034291">
            <w:pPr>
              <w:pStyle w:val="TableParagraph"/>
              <w:spacing w:before="140"/>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15B8781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21</w:t>
            </w:r>
          </w:p>
        </w:tc>
        <w:tc>
          <w:tcPr>
            <w:tcW w:w="1418" w:type="dxa"/>
            <w:vAlign w:val="center"/>
          </w:tcPr>
          <w:p w14:paraId="60E357B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196,72</w:t>
            </w:r>
          </w:p>
        </w:tc>
      </w:tr>
      <w:tr w:rsidR="00493680" w:rsidRPr="00493680" w14:paraId="01DA9139" w14:textId="77777777" w:rsidTr="00493680">
        <w:trPr>
          <w:trHeight w:val="1520"/>
        </w:trPr>
        <w:tc>
          <w:tcPr>
            <w:tcW w:w="708" w:type="dxa"/>
            <w:vAlign w:val="center"/>
          </w:tcPr>
          <w:p w14:paraId="35D01124" w14:textId="77777777" w:rsidR="00493680" w:rsidRPr="00493680" w:rsidRDefault="00493680" w:rsidP="00493680">
            <w:pPr>
              <w:pStyle w:val="TableParagraph"/>
              <w:numPr>
                <w:ilvl w:val="0"/>
                <w:numId w:val="46"/>
              </w:numPr>
              <w:spacing w:before="186"/>
              <w:ind w:left="284" w:firstLine="0"/>
              <w:jc w:val="center"/>
              <w:rPr>
                <w:rFonts w:ascii="Arial" w:hAnsi="Arial" w:cs="Arial"/>
                <w:b/>
                <w:sz w:val="20"/>
                <w:szCs w:val="20"/>
              </w:rPr>
            </w:pPr>
          </w:p>
        </w:tc>
        <w:tc>
          <w:tcPr>
            <w:tcW w:w="1844" w:type="dxa"/>
            <w:vAlign w:val="center"/>
          </w:tcPr>
          <w:p w14:paraId="0A2E5465" w14:textId="77777777" w:rsidR="00493680" w:rsidRPr="00493680" w:rsidRDefault="00493680" w:rsidP="00034291">
            <w:pPr>
              <w:pStyle w:val="TableParagraph"/>
              <w:spacing w:before="186"/>
              <w:ind w:left="284"/>
              <w:rPr>
                <w:rFonts w:ascii="Arial" w:hAnsi="Arial" w:cs="Arial"/>
                <w:b/>
                <w:sz w:val="20"/>
                <w:szCs w:val="20"/>
              </w:rPr>
            </w:pPr>
            <w:r w:rsidRPr="00493680">
              <w:rPr>
                <w:rFonts w:ascii="Arial" w:hAnsi="Arial" w:cs="Arial"/>
                <w:b/>
                <w:sz w:val="20"/>
                <w:szCs w:val="20"/>
              </w:rPr>
              <w:t>Catgut 4 simples</w:t>
            </w:r>
          </w:p>
          <w:p w14:paraId="2E6850A7" w14:textId="77777777" w:rsidR="00493680" w:rsidRPr="00493680" w:rsidRDefault="00493680" w:rsidP="00034291">
            <w:pPr>
              <w:pStyle w:val="TableParagraph"/>
              <w:ind w:left="284" w:right="123"/>
              <w:rPr>
                <w:rFonts w:ascii="Arial" w:hAnsi="Arial" w:cs="Arial"/>
                <w:b/>
                <w:sz w:val="20"/>
                <w:szCs w:val="20"/>
              </w:rPr>
            </w:pPr>
            <w:r w:rsidRPr="00493680">
              <w:rPr>
                <w:rFonts w:ascii="Arial" w:hAnsi="Arial" w:cs="Arial"/>
                <w:b/>
                <w:sz w:val="20"/>
                <w:szCs w:val="20"/>
              </w:rPr>
              <w:t xml:space="preserve">75 cm, com </w:t>
            </w:r>
            <w:proofErr w:type="spellStart"/>
            <w:r w:rsidRPr="00493680">
              <w:rPr>
                <w:rFonts w:ascii="Arial" w:hAnsi="Arial" w:cs="Arial"/>
                <w:b/>
                <w:sz w:val="20"/>
                <w:szCs w:val="20"/>
              </w:rPr>
              <w:t>agulha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cilíndrica</w:t>
            </w:r>
            <w:proofErr w:type="spellEnd"/>
            <w:r w:rsidRPr="00493680">
              <w:rPr>
                <w:rFonts w:ascii="Arial" w:hAnsi="Arial" w:cs="Arial"/>
                <w:b/>
                <w:sz w:val="20"/>
                <w:szCs w:val="20"/>
              </w:rPr>
              <w:t xml:space="preserve"> 1/2 30mm - cx com 24 un</w:t>
            </w:r>
          </w:p>
        </w:tc>
        <w:tc>
          <w:tcPr>
            <w:tcW w:w="4678" w:type="dxa"/>
          </w:tcPr>
          <w:p w14:paraId="72EAE5B7" w14:textId="77777777" w:rsidR="00493680" w:rsidRPr="00493680" w:rsidRDefault="00493680" w:rsidP="00034291">
            <w:pPr>
              <w:pStyle w:val="TableParagraph"/>
              <w:spacing w:before="186"/>
              <w:ind w:left="284" w:right="60"/>
              <w:jc w:val="both"/>
              <w:rPr>
                <w:rFonts w:ascii="Arial" w:hAnsi="Arial" w:cs="Arial"/>
                <w:sz w:val="20"/>
                <w:szCs w:val="20"/>
              </w:rPr>
            </w:pPr>
            <w:proofErr w:type="spellStart"/>
            <w:r w:rsidRPr="00493680">
              <w:rPr>
                <w:rFonts w:ascii="Arial" w:hAnsi="Arial" w:cs="Arial"/>
                <w:sz w:val="20"/>
                <w:szCs w:val="20"/>
              </w:rPr>
              <w:t>Fio</w:t>
            </w:r>
            <w:proofErr w:type="spellEnd"/>
            <w:r w:rsidRPr="00493680">
              <w:rPr>
                <w:rFonts w:ascii="Arial" w:hAnsi="Arial" w:cs="Arial"/>
                <w:sz w:val="20"/>
                <w:szCs w:val="20"/>
              </w:rPr>
              <w:t xml:space="preserve"> de </w:t>
            </w:r>
            <w:proofErr w:type="spellStart"/>
            <w:r w:rsidRPr="00493680">
              <w:rPr>
                <w:rFonts w:ascii="Arial" w:hAnsi="Arial" w:cs="Arial"/>
                <w:sz w:val="20"/>
                <w:szCs w:val="20"/>
              </w:rPr>
              <w:t>sutura</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cirúrgica</w:t>
            </w:r>
            <w:proofErr w:type="spellEnd"/>
            <w:r w:rsidRPr="00493680">
              <w:rPr>
                <w:rFonts w:ascii="Arial" w:hAnsi="Arial" w:cs="Arial"/>
                <w:sz w:val="20"/>
                <w:szCs w:val="20"/>
              </w:rPr>
              <w:t xml:space="preserve"> catgut simples,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nº 4-0, com 70 a 75 cm de </w:t>
            </w:r>
            <w:proofErr w:type="spellStart"/>
            <w:r w:rsidRPr="00493680">
              <w:rPr>
                <w:rFonts w:ascii="Arial" w:hAnsi="Arial" w:cs="Arial"/>
                <w:sz w:val="20"/>
                <w:szCs w:val="20"/>
              </w:rPr>
              <w:t>comprimento</w:t>
            </w:r>
            <w:proofErr w:type="spellEnd"/>
            <w:r w:rsidRPr="00493680">
              <w:rPr>
                <w:rFonts w:ascii="Arial" w:hAnsi="Arial" w:cs="Arial"/>
                <w:sz w:val="20"/>
                <w:szCs w:val="20"/>
              </w:rPr>
              <w:t xml:space="preserve"> com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estriada</w:t>
            </w:r>
            <w:proofErr w:type="spellEnd"/>
            <w:r w:rsidRPr="00493680">
              <w:rPr>
                <w:rFonts w:ascii="Arial" w:hAnsi="Arial" w:cs="Arial"/>
                <w:sz w:val="20"/>
                <w:szCs w:val="20"/>
              </w:rPr>
              <w:t xml:space="preserve"> 30 mm, </w:t>
            </w:r>
            <w:proofErr w:type="spellStart"/>
            <w:r w:rsidRPr="00493680">
              <w:rPr>
                <w:rFonts w:ascii="Arial" w:hAnsi="Arial" w:cs="Arial"/>
                <w:sz w:val="20"/>
                <w:szCs w:val="20"/>
              </w:rPr>
              <w:t>cilíndrica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w:t>
            </w:r>
            <w:proofErr w:type="spellStart"/>
            <w:r w:rsidRPr="00493680">
              <w:rPr>
                <w:rFonts w:ascii="Arial" w:hAnsi="Arial" w:cs="Arial"/>
                <w:sz w:val="20"/>
                <w:szCs w:val="20"/>
              </w:rPr>
              <w:t>unitária</w:t>
            </w:r>
            <w:proofErr w:type="spellEnd"/>
            <w:r w:rsidRPr="00493680">
              <w:rPr>
                <w:rFonts w:ascii="Arial" w:hAnsi="Arial" w:cs="Arial"/>
                <w:sz w:val="20"/>
                <w:szCs w:val="20"/>
              </w:rPr>
              <w:t xml:space="preserve"> interna, com </w:t>
            </w:r>
            <w:proofErr w:type="spellStart"/>
            <w:r w:rsidRPr="00493680">
              <w:rPr>
                <w:rFonts w:ascii="Arial" w:hAnsi="Arial" w:cs="Arial"/>
                <w:sz w:val="20"/>
                <w:szCs w:val="20"/>
              </w:rPr>
              <w:t>tamanho</w:t>
            </w:r>
            <w:proofErr w:type="spellEnd"/>
            <w:r w:rsidRPr="00493680">
              <w:rPr>
                <w:rFonts w:ascii="Arial" w:hAnsi="Arial" w:cs="Arial"/>
                <w:sz w:val="20"/>
                <w:szCs w:val="20"/>
              </w:rPr>
              <w:t xml:space="preserve"> da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desenhado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formato</w:t>
            </w:r>
            <w:proofErr w:type="spellEnd"/>
            <w:r w:rsidRPr="00493680">
              <w:rPr>
                <w:rFonts w:ascii="Arial" w:hAnsi="Arial" w:cs="Arial"/>
                <w:sz w:val="20"/>
                <w:szCs w:val="20"/>
              </w:rPr>
              <w:t xml:space="preserve"> real e o </w:t>
            </w:r>
            <w:proofErr w:type="spellStart"/>
            <w:r w:rsidRPr="00493680">
              <w:rPr>
                <w:rFonts w:ascii="Arial" w:hAnsi="Arial" w:cs="Arial"/>
                <w:sz w:val="20"/>
                <w:szCs w:val="20"/>
              </w:rPr>
              <w:t>símbolo</w:t>
            </w:r>
            <w:proofErr w:type="spellEnd"/>
            <w:r w:rsidRPr="00493680">
              <w:rPr>
                <w:rFonts w:ascii="Arial" w:hAnsi="Arial" w:cs="Arial"/>
                <w:sz w:val="20"/>
                <w:szCs w:val="20"/>
              </w:rPr>
              <w:t xml:space="preserve"> do </w:t>
            </w:r>
            <w:proofErr w:type="spellStart"/>
            <w:r w:rsidRPr="00493680">
              <w:rPr>
                <w:rFonts w:ascii="Arial" w:hAnsi="Arial" w:cs="Arial"/>
                <w:sz w:val="20"/>
                <w:szCs w:val="20"/>
              </w:rPr>
              <w:t>tipo</w:t>
            </w:r>
            <w:proofErr w:type="spellEnd"/>
            <w:r w:rsidRPr="00493680">
              <w:rPr>
                <w:rFonts w:ascii="Arial" w:hAnsi="Arial" w:cs="Arial"/>
                <w:sz w:val="20"/>
                <w:szCs w:val="20"/>
              </w:rPr>
              <w:t xml:space="preserve"> de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externa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e </w:t>
            </w:r>
            <w:proofErr w:type="spellStart"/>
            <w:r w:rsidRPr="00493680">
              <w:rPr>
                <w:rFonts w:ascii="Arial" w:hAnsi="Arial" w:cs="Arial"/>
                <w:sz w:val="20"/>
                <w:szCs w:val="20"/>
              </w:rPr>
              <w:t>filme</w:t>
            </w:r>
            <w:proofErr w:type="spellEnd"/>
            <w:r w:rsidRPr="00493680">
              <w:rPr>
                <w:rFonts w:ascii="Arial" w:hAnsi="Arial" w:cs="Arial"/>
                <w:sz w:val="20"/>
                <w:szCs w:val="20"/>
              </w:rPr>
              <w:t xml:space="preserve"> </w:t>
            </w:r>
            <w:proofErr w:type="spellStart"/>
            <w:r w:rsidRPr="00493680">
              <w:rPr>
                <w:rFonts w:ascii="Arial" w:hAnsi="Arial" w:cs="Arial"/>
                <w:sz w:val="20"/>
                <w:szCs w:val="20"/>
              </w:rPr>
              <w:t>plástico</w:t>
            </w:r>
            <w:proofErr w:type="spellEnd"/>
            <w:r w:rsidRPr="00493680">
              <w:rPr>
                <w:rFonts w:ascii="Arial" w:hAnsi="Arial" w:cs="Arial"/>
                <w:sz w:val="20"/>
                <w:szCs w:val="20"/>
              </w:rPr>
              <w:t xml:space="preserve">. </w:t>
            </w:r>
            <w:proofErr w:type="spellStart"/>
            <w:r w:rsidRPr="00493680">
              <w:rPr>
                <w:rFonts w:ascii="Arial" w:hAnsi="Arial" w:cs="Arial"/>
                <w:sz w:val="20"/>
                <w:szCs w:val="20"/>
              </w:rPr>
              <w:t>Registro</w:t>
            </w:r>
            <w:proofErr w:type="spellEnd"/>
            <w:r w:rsidRPr="00493680">
              <w:rPr>
                <w:rFonts w:ascii="Arial" w:hAnsi="Arial" w:cs="Arial"/>
                <w:sz w:val="20"/>
                <w:szCs w:val="20"/>
              </w:rPr>
              <w:t xml:space="preserve"> no </w:t>
            </w:r>
            <w:proofErr w:type="spellStart"/>
            <w:r w:rsidRPr="00493680">
              <w:rPr>
                <w:rFonts w:ascii="Arial" w:hAnsi="Arial" w:cs="Arial"/>
                <w:sz w:val="20"/>
                <w:szCs w:val="20"/>
              </w:rPr>
              <w:t>ms.</w:t>
            </w:r>
            <w:proofErr w:type="spellEnd"/>
            <w:r w:rsidRPr="00493680">
              <w:rPr>
                <w:rFonts w:ascii="Arial" w:hAnsi="Arial" w:cs="Arial"/>
                <w:sz w:val="20"/>
                <w:szCs w:val="20"/>
              </w:rPr>
              <w:t xml:space="preserve"> Caixa com 24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387B8F86" w14:textId="77777777" w:rsidR="00493680" w:rsidRPr="00493680" w:rsidRDefault="00493680" w:rsidP="00034291">
            <w:pPr>
              <w:pStyle w:val="TableParagraph"/>
              <w:ind w:left="284"/>
              <w:jc w:val="center"/>
              <w:rPr>
                <w:rFonts w:ascii="Arial" w:hAnsi="Arial" w:cs="Arial"/>
                <w:sz w:val="20"/>
                <w:szCs w:val="20"/>
              </w:rPr>
            </w:pPr>
          </w:p>
          <w:p w14:paraId="773DCCD6" w14:textId="77777777" w:rsidR="00493680" w:rsidRPr="00493680" w:rsidRDefault="00493680" w:rsidP="00034291">
            <w:pPr>
              <w:pStyle w:val="TableParagraph"/>
              <w:ind w:left="284"/>
              <w:jc w:val="center"/>
              <w:rPr>
                <w:rFonts w:ascii="Arial" w:hAnsi="Arial" w:cs="Arial"/>
                <w:sz w:val="20"/>
                <w:szCs w:val="20"/>
              </w:rPr>
            </w:pPr>
          </w:p>
          <w:p w14:paraId="18E820AF" w14:textId="77777777" w:rsidR="00493680" w:rsidRPr="00493680" w:rsidRDefault="00493680" w:rsidP="00034291">
            <w:pPr>
              <w:pStyle w:val="TableParagraph"/>
              <w:spacing w:before="140"/>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1C3AA5A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15</w:t>
            </w:r>
          </w:p>
        </w:tc>
        <w:tc>
          <w:tcPr>
            <w:tcW w:w="1418" w:type="dxa"/>
            <w:vAlign w:val="center"/>
          </w:tcPr>
          <w:p w14:paraId="10F0D2F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201,54</w:t>
            </w:r>
          </w:p>
        </w:tc>
      </w:tr>
      <w:tr w:rsidR="00493680" w:rsidRPr="00493680" w14:paraId="5D442E3D" w14:textId="77777777" w:rsidTr="00493680">
        <w:trPr>
          <w:trHeight w:val="1520"/>
        </w:trPr>
        <w:tc>
          <w:tcPr>
            <w:tcW w:w="708" w:type="dxa"/>
            <w:vAlign w:val="center"/>
          </w:tcPr>
          <w:p w14:paraId="3901E75D"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1915A259" w14:textId="77777777" w:rsidR="00493680" w:rsidRPr="00493680" w:rsidRDefault="00493680" w:rsidP="00034291">
            <w:pPr>
              <w:ind w:left="284"/>
              <w:rPr>
                <w:rFonts w:ascii="Arial" w:hAnsi="Arial" w:cs="Arial"/>
                <w:b/>
                <w:bCs/>
                <w:color w:val="000000"/>
                <w:sz w:val="20"/>
                <w:szCs w:val="20"/>
              </w:rPr>
            </w:pPr>
            <w:r w:rsidRPr="00493680">
              <w:rPr>
                <w:rFonts w:ascii="Arial" w:hAnsi="Arial" w:cs="Arial"/>
                <w:b/>
                <w:bCs/>
                <w:color w:val="000000"/>
                <w:sz w:val="20"/>
                <w:szCs w:val="20"/>
              </w:rPr>
              <w:t xml:space="preserve">Catgut </w:t>
            </w:r>
            <w:proofErr w:type="spellStart"/>
            <w:r w:rsidRPr="00493680">
              <w:rPr>
                <w:rFonts w:ascii="Arial" w:hAnsi="Arial" w:cs="Arial"/>
                <w:b/>
                <w:bCs/>
                <w:color w:val="000000"/>
                <w:sz w:val="20"/>
                <w:szCs w:val="20"/>
              </w:rPr>
              <w:t>cromado</w:t>
            </w:r>
            <w:proofErr w:type="spellEnd"/>
            <w:r w:rsidRPr="00493680">
              <w:rPr>
                <w:rFonts w:ascii="Arial" w:hAnsi="Arial" w:cs="Arial"/>
                <w:b/>
                <w:bCs/>
                <w:color w:val="000000"/>
                <w:sz w:val="20"/>
                <w:szCs w:val="20"/>
              </w:rPr>
              <w:t xml:space="preserve"> 275 cm, com </w:t>
            </w:r>
            <w:proofErr w:type="spellStart"/>
            <w:r w:rsidRPr="00493680">
              <w:rPr>
                <w:rFonts w:ascii="Arial" w:hAnsi="Arial" w:cs="Arial"/>
                <w:b/>
                <w:bCs/>
                <w:color w:val="000000"/>
                <w:sz w:val="20"/>
                <w:szCs w:val="20"/>
              </w:rPr>
              <w:t>agulha</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cilíndrica</w:t>
            </w:r>
            <w:proofErr w:type="spellEnd"/>
            <w:r w:rsidRPr="00493680">
              <w:rPr>
                <w:rFonts w:ascii="Arial" w:hAnsi="Arial" w:cs="Arial"/>
                <w:b/>
                <w:bCs/>
                <w:color w:val="000000"/>
                <w:sz w:val="20"/>
                <w:szCs w:val="20"/>
              </w:rPr>
              <w:t xml:space="preserve"> 1/3 circular 4,0 cm- cx com 24 un</w:t>
            </w:r>
          </w:p>
        </w:tc>
        <w:tc>
          <w:tcPr>
            <w:tcW w:w="4678" w:type="dxa"/>
            <w:vAlign w:val="center"/>
          </w:tcPr>
          <w:p w14:paraId="6E01E65A"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Fio</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sutura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cirúrgica</w:t>
            </w:r>
            <w:proofErr w:type="spellEnd"/>
            <w:r w:rsidRPr="00493680">
              <w:rPr>
                <w:rFonts w:ascii="Arial" w:hAnsi="Arial" w:cs="Arial"/>
                <w:color w:val="000000"/>
                <w:sz w:val="20"/>
                <w:szCs w:val="20"/>
              </w:rPr>
              <w:t xml:space="preserve"> Catgut </w:t>
            </w:r>
            <w:proofErr w:type="spellStart"/>
            <w:r w:rsidRPr="00493680">
              <w:rPr>
                <w:rFonts w:ascii="Arial" w:hAnsi="Arial" w:cs="Arial"/>
                <w:color w:val="000000"/>
                <w:sz w:val="20"/>
                <w:szCs w:val="20"/>
              </w:rPr>
              <w:t>cromado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estéril</w:t>
            </w:r>
            <w:proofErr w:type="spellEnd"/>
            <w:r w:rsidRPr="00493680">
              <w:rPr>
                <w:rFonts w:ascii="Arial" w:hAnsi="Arial" w:cs="Arial"/>
                <w:color w:val="000000"/>
                <w:sz w:val="20"/>
                <w:szCs w:val="20"/>
              </w:rPr>
              <w:t xml:space="preserve">- nº 4-0, com 275 cm, com </w:t>
            </w:r>
            <w:proofErr w:type="spellStart"/>
            <w:r w:rsidRPr="00493680">
              <w:rPr>
                <w:rFonts w:ascii="Arial" w:hAnsi="Arial" w:cs="Arial"/>
                <w:color w:val="000000"/>
                <w:sz w:val="20"/>
                <w:szCs w:val="20"/>
              </w:rPr>
              <w:t>agulha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cilíndrica</w:t>
            </w:r>
            <w:proofErr w:type="spellEnd"/>
            <w:r w:rsidRPr="00493680">
              <w:rPr>
                <w:rFonts w:ascii="Arial" w:hAnsi="Arial" w:cs="Arial"/>
                <w:color w:val="000000"/>
                <w:sz w:val="20"/>
                <w:szCs w:val="20"/>
              </w:rPr>
              <w:t xml:space="preserve"> 1/3 circular. </w:t>
            </w:r>
            <w:proofErr w:type="spellStart"/>
            <w:r w:rsidRPr="00493680">
              <w:rPr>
                <w:rFonts w:ascii="Arial" w:hAnsi="Arial" w:cs="Arial"/>
                <w:color w:val="000000"/>
                <w:sz w:val="20"/>
                <w:szCs w:val="20"/>
              </w:rPr>
              <w:t>Embalagem</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unitária</w:t>
            </w:r>
            <w:proofErr w:type="spellEnd"/>
            <w:r w:rsidRPr="00493680">
              <w:rPr>
                <w:rFonts w:ascii="Arial" w:hAnsi="Arial" w:cs="Arial"/>
                <w:color w:val="000000"/>
                <w:sz w:val="20"/>
                <w:szCs w:val="20"/>
              </w:rPr>
              <w:t xml:space="preserve"> interna e </w:t>
            </w:r>
            <w:proofErr w:type="spellStart"/>
            <w:r w:rsidRPr="00493680">
              <w:rPr>
                <w:rFonts w:ascii="Arial" w:hAnsi="Arial" w:cs="Arial"/>
                <w:color w:val="000000"/>
                <w:sz w:val="20"/>
                <w:szCs w:val="20"/>
              </w:rPr>
              <w:t>embalado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caixa</w:t>
            </w:r>
            <w:proofErr w:type="spellEnd"/>
            <w:r w:rsidRPr="00493680">
              <w:rPr>
                <w:rFonts w:ascii="Arial" w:hAnsi="Arial" w:cs="Arial"/>
                <w:color w:val="000000"/>
                <w:sz w:val="20"/>
                <w:szCs w:val="20"/>
              </w:rPr>
              <w:t xml:space="preserve"> com 24 </w:t>
            </w:r>
            <w:proofErr w:type="spellStart"/>
            <w:r w:rsidRPr="00493680">
              <w:rPr>
                <w:rFonts w:ascii="Arial" w:hAnsi="Arial" w:cs="Arial"/>
                <w:color w:val="000000"/>
                <w:sz w:val="20"/>
                <w:szCs w:val="20"/>
              </w:rPr>
              <w:t>unidades</w:t>
            </w:r>
            <w:proofErr w:type="spellEnd"/>
            <w:r w:rsidRPr="00493680">
              <w:rPr>
                <w:rFonts w:ascii="Arial" w:hAnsi="Arial" w:cs="Arial"/>
                <w:color w:val="000000"/>
                <w:sz w:val="20"/>
                <w:szCs w:val="20"/>
              </w:rPr>
              <w:t>.</w:t>
            </w:r>
          </w:p>
        </w:tc>
        <w:tc>
          <w:tcPr>
            <w:tcW w:w="992" w:type="dxa"/>
            <w:vAlign w:val="center"/>
          </w:tcPr>
          <w:p w14:paraId="59EF097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CX</w:t>
            </w:r>
          </w:p>
        </w:tc>
        <w:tc>
          <w:tcPr>
            <w:tcW w:w="850" w:type="dxa"/>
            <w:vAlign w:val="center"/>
          </w:tcPr>
          <w:p w14:paraId="424B4DA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w:t>
            </w:r>
          </w:p>
        </w:tc>
        <w:tc>
          <w:tcPr>
            <w:tcW w:w="1418" w:type="dxa"/>
            <w:vAlign w:val="center"/>
          </w:tcPr>
          <w:p w14:paraId="5DF00D8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204,99</w:t>
            </w:r>
          </w:p>
        </w:tc>
      </w:tr>
      <w:tr w:rsidR="00493680" w:rsidRPr="00493680" w14:paraId="0F0DE3F3" w14:textId="77777777" w:rsidTr="00493680">
        <w:trPr>
          <w:trHeight w:val="1520"/>
        </w:trPr>
        <w:tc>
          <w:tcPr>
            <w:tcW w:w="708" w:type="dxa"/>
            <w:vAlign w:val="center"/>
          </w:tcPr>
          <w:p w14:paraId="1BAEC276"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1A66FCB7" w14:textId="77777777" w:rsidR="00493680" w:rsidRPr="00493680" w:rsidRDefault="00493680" w:rsidP="00034291">
            <w:pPr>
              <w:ind w:left="284"/>
              <w:rPr>
                <w:rFonts w:ascii="Arial" w:hAnsi="Arial" w:cs="Arial"/>
                <w:b/>
                <w:bCs/>
                <w:color w:val="000000"/>
                <w:sz w:val="20"/>
                <w:szCs w:val="20"/>
              </w:rPr>
            </w:pPr>
            <w:r w:rsidRPr="00493680">
              <w:rPr>
                <w:rFonts w:ascii="Arial" w:hAnsi="Arial" w:cs="Arial"/>
                <w:b/>
                <w:bCs/>
                <w:color w:val="000000"/>
                <w:sz w:val="20"/>
                <w:szCs w:val="20"/>
              </w:rPr>
              <w:t xml:space="preserve">Catgut </w:t>
            </w:r>
            <w:proofErr w:type="spellStart"/>
            <w:r w:rsidRPr="00493680">
              <w:rPr>
                <w:rFonts w:ascii="Arial" w:hAnsi="Arial" w:cs="Arial"/>
                <w:b/>
                <w:bCs/>
                <w:color w:val="000000"/>
                <w:sz w:val="20"/>
                <w:szCs w:val="20"/>
              </w:rPr>
              <w:t>cromado</w:t>
            </w:r>
            <w:proofErr w:type="spellEnd"/>
            <w:r w:rsidRPr="00493680">
              <w:rPr>
                <w:rFonts w:ascii="Arial" w:hAnsi="Arial" w:cs="Arial"/>
                <w:b/>
                <w:bCs/>
                <w:color w:val="000000"/>
                <w:sz w:val="20"/>
                <w:szCs w:val="20"/>
              </w:rPr>
              <w:t xml:space="preserve"> 375 cm, com </w:t>
            </w:r>
            <w:proofErr w:type="spellStart"/>
            <w:r w:rsidRPr="00493680">
              <w:rPr>
                <w:rFonts w:ascii="Arial" w:hAnsi="Arial" w:cs="Arial"/>
                <w:b/>
                <w:bCs/>
                <w:color w:val="000000"/>
                <w:sz w:val="20"/>
                <w:szCs w:val="20"/>
              </w:rPr>
              <w:t>agulha</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cilíndrica</w:t>
            </w:r>
            <w:proofErr w:type="spellEnd"/>
            <w:r w:rsidRPr="00493680">
              <w:rPr>
                <w:rFonts w:ascii="Arial" w:hAnsi="Arial" w:cs="Arial"/>
                <w:b/>
                <w:bCs/>
                <w:color w:val="000000"/>
                <w:sz w:val="20"/>
                <w:szCs w:val="20"/>
              </w:rPr>
              <w:t xml:space="preserve"> 3/8 circular 3,0 cm- cx com 24 un</w:t>
            </w:r>
          </w:p>
        </w:tc>
        <w:tc>
          <w:tcPr>
            <w:tcW w:w="4678" w:type="dxa"/>
            <w:vAlign w:val="center"/>
          </w:tcPr>
          <w:p w14:paraId="7BF9B5C5"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Fio</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sutura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cirúrgica</w:t>
            </w:r>
            <w:proofErr w:type="spellEnd"/>
            <w:r w:rsidRPr="00493680">
              <w:rPr>
                <w:rFonts w:ascii="Arial" w:hAnsi="Arial" w:cs="Arial"/>
                <w:color w:val="000000"/>
                <w:sz w:val="20"/>
                <w:szCs w:val="20"/>
              </w:rPr>
              <w:t xml:space="preserve"> Catgut </w:t>
            </w:r>
            <w:proofErr w:type="spellStart"/>
            <w:r w:rsidRPr="00493680">
              <w:rPr>
                <w:rFonts w:ascii="Arial" w:hAnsi="Arial" w:cs="Arial"/>
                <w:color w:val="000000"/>
                <w:sz w:val="20"/>
                <w:szCs w:val="20"/>
              </w:rPr>
              <w:t>cromado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estéril</w:t>
            </w:r>
            <w:proofErr w:type="spellEnd"/>
            <w:r w:rsidRPr="00493680">
              <w:rPr>
                <w:rFonts w:ascii="Arial" w:hAnsi="Arial" w:cs="Arial"/>
                <w:color w:val="000000"/>
                <w:sz w:val="20"/>
                <w:szCs w:val="20"/>
              </w:rPr>
              <w:t xml:space="preserve">- nº 3-0, com 375 cm, com </w:t>
            </w:r>
            <w:proofErr w:type="spellStart"/>
            <w:r w:rsidRPr="00493680">
              <w:rPr>
                <w:rFonts w:ascii="Arial" w:hAnsi="Arial" w:cs="Arial"/>
                <w:color w:val="000000"/>
                <w:sz w:val="20"/>
                <w:szCs w:val="20"/>
              </w:rPr>
              <w:t>agulha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cilíndrica</w:t>
            </w:r>
            <w:proofErr w:type="spellEnd"/>
            <w:r w:rsidRPr="00493680">
              <w:rPr>
                <w:rFonts w:ascii="Arial" w:hAnsi="Arial" w:cs="Arial"/>
                <w:color w:val="000000"/>
                <w:sz w:val="20"/>
                <w:szCs w:val="20"/>
              </w:rPr>
              <w:t xml:space="preserve"> 3/8 circular 3,0 cm. </w:t>
            </w:r>
            <w:proofErr w:type="spellStart"/>
            <w:r w:rsidRPr="00493680">
              <w:rPr>
                <w:rFonts w:ascii="Arial" w:hAnsi="Arial" w:cs="Arial"/>
                <w:color w:val="000000"/>
                <w:sz w:val="20"/>
                <w:szCs w:val="20"/>
              </w:rPr>
              <w:t>Embalagem</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unitária</w:t>
            </w:r>
            <w:proofErr w:type="spellEnd"/>
            <w:r w:rsidRPr="00493680">
              <w:rPr>
                <w:rFonts w:ascii="Arial" w:hAnsi="Arial" w:cs="Arial"/>
                <w:color w:val="000000"/>
                <w:sz w:val="20"/>
                <w:szCs w:val="20"/>
              </w:rPr>
              <w:t xml:space="preserve"> interna e </w:t>
            </w:r>
            <w:proofErr w:type="spellStart"/>
            <w:r w:rsidRPr="00493680">
              <w:rPr>
                <w:rFonts w:ascii="Arial" w:hAnsi="Arial" w:cs="Arial"/>
                <w:color w:val="000000"/>
                <w:sz w:val="20"/>
                <w:szCs w:val="20"/>
              </w:rPr>
              <w:t>embalado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caixa</w:t>
            </w:r>
            <w:proofErr w:type="spellEnd"/>
            <w:r w:rsidRPr="00493680">
              <w:rPr>
                <w:rFonts w:ascii="Arial" w:hAnsi="Arial" w:cs="Arial"/>
                <w:color w:val="000000"/>
                <w:sz w:val="20"/>
                <w:szCs w:val="20"/>
              </w:rPr>
              <w:t xml:space="preserve"> com 24 </w:t>
            </w:r>
            <w:proofErr w:type="spellStart"/>
            <w:r w:rsidRPr="00493680">
              <w:rPr>
                <w:rFonts w:ascii="Arial" w:hAnsi="Arial" w:cs="Arial"/>
                <w:color w:val="000000"/>
                <w:sz w:val="20"/>
                <w:szCs w:val="20"/>
              </w:rPr>
              <w:t>unidades</w:t>
            </w:r>
            <w:proofErr w:type="spellEnd"/>
            <w:r w:rsidRPr="00493680">
              <w:rPr>
                <w:rFonts w:ascii="Arial" w:hAnsi="Arial" w:cs="Arial"/>
                <w:color w:val="000000"/>
                <w:sz w:val="20"/>
                <w:szCs w:val="20"/>
              </w:rPr>
              <w:t>.</w:t>
            </w:r>
          </w:p>
        </w:tc>
        <w:tc>
          <w:tcPr>
            <w:tcW w:w="992" w:type="dxa"/>
            <w:vAlign w:val="center"/>
          </w:tcPr>
          <w:p w14:paraId="35BF36B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CX</w:t>
            </w:r>
          </w:p>
        </w:tc>
        <w:tc>
          <w:tcPr>
            <w:tcW w:w="850" w:type="dxa"/>
            <w:vAlign w:val="center"/>
          </w:tcPr>
          <w:p w14:paraId="03A3A0F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w:t>
            </w:r>
          </w:p>
        </w:tc>
        <w:tc>
          <w:tcPr>
            <w:tcW w:w="1418" w:type="dxa"/>
            <w:vAlign w:val="center"/>
          </w:tcPr>
          <w:p w14:paraId="3763E9D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208,02</w:t>
            </w:r>
          </w:p>
        </w:tc>
      </w:tr>
      <w:tr w:rsidR="00493680" w:rsidRPr="00493680" w14:paraId="1D74FF91" w14:textId="77777777" w:rsidTr="00493680">
        <w:trPr>
          <w:trHeight w:val="1520"/>
        </w:trPr>
        <w:tc>
          <w:tcPr>
            <w:tcW w:w="708" w:type="dxa"/>
            <w:vAlign w:val="center"/>
          </w:tcPr>
          <w:p w14:paraId="22EE9FC5"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37740EC6" w14:textId="77777777" w:rsidR="00493680" w:rsidRPr="00493680" w:rsidRDefault="00493680" w:rsidP="00034291">
            <w:pPr>
              <w:ind w:left="284"/>
              <w:rPr>
                <w:rFonts w:ascii="Arial" w:hAnsi="Arial" w:cs="Arial"/>
                <w:b/>
                <w:bCs/>
                <w:color w:val="000000"/>
                <w:sz w:val="20"/>
                <w:szCs w:val="20"/>
              </w:rPr>
            </w:pPr>
            <w:r w:rsidRPr="00493680">
              <w:rPr>
                <w:rFonts w:ascii="Arial" w:hAnsi="Arial" w:cs="Arial"/>
                <w:b/>
                <w:bCs/>
                <w:color w:val="000000"/>
                <w:sz w:val="20"/>
                <w:szCs w:val="20"/>
              </w:rPr>
              <w:t xml:space="preserve">Catgut </w:t>
            </w:r>
            <w:proofErr w:type="spellStart"/>
            <w:r w:rsidRPr="00493680">
              <w:rPr>
                <w:rFonts w:ascii="Arial" w:hAnsi="Arial" w:cs="Arial"/>
                <w:b/>
                <w:bCs/>
                <w:color w:val="000000"/>
                <w:sz w:val="20"/>
                <w:szCs w:val="20"/>
              </w:rPr>
              <w:t>cromado</w:t>
            </w:r>
            <w:proofErr w:type="spellEnd"/>
            <w:r w:rsidRPr="00493680">
              <w:rPr>
                <w:rFonts w:ascii="Arial" w:hAnsi="Arial" w:cs="Arial"/>
                <w:b/>
                <w:bCs/>
                <w:color w:val="000000"/>
                <w:sz w:val="20"/>
                <w:szCs w:val="20"/>
              </w:rPr>
              <w:t xml:space="preserve"> 475 cm, com </w:t>
            </w:r>
            <w:proofErr w:type="spellStart"/>
            <w:r w:rsidRPr="00493680">
              <w:rPr>
                <w:rFonts w:ascii="Arial" w:hAnsi="Arial" w:cs="Arial"/>
                <w:b/>
                <w:bCs/>
                <w:color w:val="000000"/>
                <w:sz w:val="20"/>
                <w:szCs w:val="20"/>
              </w:rPr>
              <w:t>agulha</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cilíndrica</w:t>
            </w:r>
            <w:proofErr w:type="spellEnd"/>
            <w:r w:rsidRPr="00493680">
              <w:rPr>
                <w:rFonts w:ascii="Arial" w:hAnsi="Arial" w:cs="Arial"/>
                <w:b/>
                <w:bCs/>
                <w:color w:val="000000"/>
                <w:sz w:val="20"/>
                <w:szCs w:val="20"/>
              </w:rPr>
              <w:t xml:space="preserve"> 1/2 circular 2,0 cm- cx com 24 un</w:t>
            </w:r>
          </w:p>
        </w:tc>
        <w:tc>
          <w:tcPr>
            <w:tcW w:w="4678" w:type="dxa"/>
            <w:vAlign w:val="center"/>
          </w:tcPr>
          <w:p w14:paraId="7A67A355"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Fio</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sutura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cirúrgica</w:t>
            </w:r>
            <w:proofErr w:type="spellEnd"/>
            <w:r w:rsidRPr="00493680">
              <w:rPr>
                <w:rFonts w:ascii="Arial" w:hAnsi="Arial" w:cs="Arial"/>
                <w:color w:val="000000"/>
                <w:sz w:val="20"/>
                <w:szCs w:val="20"/>
              </w:rPr>
              <w:t xml:space="preserve"> Catgut </w:t>
            </w:r>
            <w:proofErr w:type="spellStart"/>
            <w:r w:rsidRPr="00493680">
              <w:rPr>
                <w:rFonts w:ascii="Arial" w:hAnsi="Arial" w:cs="Arial"/>
                <w:color w:val="000000"/>
                <w:sz w:val="20"/>
                <w:szCs w:val="20"/>
              </w:rPr>
              <w:t>cromado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estéril</w:t>
            </w:r>
            <w:proofErr w:type="spellEnd"/>
            <w:r w:rsidRPr="00493680">
              <w:rPr>
                <w:rFonts w:ascii="Arial" w:hAnsi="Arial" w:cs="Arial"/>
                <w:color w:val="000000"/>
                <w:sz w:val="20"/>
                <w:szCs w:val="20"/>
              </w:rPr>
              <w:t xml:space="preserve">- nº 2-0, com 475 cm, com </w:t>
            </w:r>
            <w:proofErr w:type="spellStart"/>
            <w:r w:rsidRPr="00493680">
              <w:rPr>
                <w:rFonts w:ascii="Arial" w:hAnsi="Arial" w:cs="Arial"/>
                <w:color w:val="000000"/>
                <w:sz w:val="20"/>
                <w:szCs w:val="20"/>
              </w:rPr>
              <w:t>agulha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cilíndrica</w:t>
            </w:r>
            <w:proofErr w:type="spellEnd"/>
            <w:r w:rsidRPr="00493680">
              <w:rPr>
                <w:rFonts w:ascii="Arial" w:hAnsi="Arial" w:cs="Arial"/>
                <w:color w:val="000000"/>
                <w:sz w:val="20"/>
                <w:szCs w:val="20"/>
              </w:rPr>
              <w:t xml:space="preserve"> 1/2 circular 2,0 cm. </w:t>
            </w:r>
            <w:proofErr w:type="spellStart"/>
            <w:r w:rsidRPr="00493680">
              <w:rPr>
                <w:rFonts w:ascii="Arial" w:hAnsi="Arial" w:cs="Arial"/>
                <w:color w:val="000000"/>
                <w:sz w:val="20"/>
                <w:szCs w:val="20"/>
              </w:rPr>
              <w:t>Embalagem</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unitária</w:t>
            </w:r>
            <w:proofErr w:type="spellEnd"/>
            <w:r w:rsidRPr="00493680">
              <w:rPr>
                <w:rFonts w:ascii="Arial" w:hAnsi="Arial" w:cs="Arial"/>
                <w:color w:val="000000"/>
                <w:sz w:val="20"/>
                <w:szCs w:val="20"/>
              </w:rPr>
              <w:t xml:space="preserve"> interna e </w:t>
            </w:r>
            <w:proofErr w:type="spellStart"/>
            <w:r w:rsidRPr="00493680">
              <w:rPr>
                <w:rFonts w:ascii="Arial" w:hAnsi="Arial" w:cs="Arial"/>
                <w:color w:val="000000"/>
                <w:sz w:val="20"/>
                <w:szCs w:val="20"/>
              </w:rPr>
              <w:t>embalado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caixa</w:t>
            </w:r>
            <w:proofErr w:type="spellEnd"/>
            <w:r w:rsidRPr="00493680">
              <w:rPr>
                <w:rFonts w:ascii="Arial" w:hAnsi="Arial" w:cs="Arial"/>
                <w:color w:val="000000"/>
                <w:sz w:val="20"/>
                <w:szCs w:val="20"/>
              </w:rPr>
              <w:t xml:space="preserve"> com 24 </w:t>
            </w:r>
            <w:proofErr w:type="spellStart"/>
            <w:r w:rsidRPr="00493680">
              <w:rPr>
                <w:rFonts w:ascii="Arial" w:hAnsi="Arial" w:cs="Arial"/>
                <w:color w:val="000000"/>
                <w:sz w:val="20"/>
                <w:szCs w:val="20"/>
              </w:rPr>
              <w:t>unidades</w:t>
            </w:r>
            <w:proofErr w:type="spellEnd"/>
            <w:r w:rsidRPr="00493680">
              <w:rPr>
                <w:rFonts w:ascii="Arial" w:hAnsi="Arial" w:cs="Arial"/>
                <w:color w:val="000000"/>
                <w:sz w:val="20"/>
                <w:szCs w:val="20"/>
              </w:rPr>
              <w:t>.</w:t>
            </w:r>
          </w:p>
        </w:tc>
        <w:tc>
          <w:tcPr>
            <w:tcW w:w="992" w:type="dxa"/>
            <w:vAlign w:val="center"/>
          </w:tcPr>
          <w:p w14:paraId="74F1F92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CX</w:t>
            </w:r>
          </w:p>
        </w:tc>
        <w:tc>
          <w:tcPr>
            <w:tcW w:w="850" w:type="dxa"/>
            <w:vAlign w:val="center"/>
          </w:tcPr>
          <w:p w14:paraId="01F1129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w:t>
            </w:r>
          </w:p>
        </w:tc>
        <w:tc>
          <w:tcPr>
            <w:tcW w:w="1418" w:type="dxa"/>
            <w:vAlign w:val="center"/>
          </w:tcPr>
          <w:p w14:paraId="1862B2E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204,70</w:t>
            </w:r>
          </w:p>
        </w:tc>
      </w:tr>
      <w:tr w:rsidR="00493680" w:rsidRPr="00493680" w14:paraId="1C0D8674" w14:textId="77777777" w:rsidTr="00493680">
        <w:trPr>
          <w:trHeight w:val="785"/>
        </w:trPr>
        <w:tc>
          <w:tcPr>
            <w:tcW w:w="708" w:type="dxa"/>
            <w:vAlign w:val="center"/>
          </w:tcPr>
          <w:p w14:paraId="2C7D0D08"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5469BDF4" w14:textId="77777777" w:rsidR="00493680" w:rsidRPr="00493680" w:rsidRDefault="00493680" w:rsidP="00034291">
            <w:pPr>
              <w:ind w:left="284"/>
              <w:rPr>
                <w:rFonts w:ascii="Arial" w:hAnsi="Arial" w:cs="Arial"/>
                <w:b/>
                <w:bCs/>
                <w:color w:val="000000"/>
                <w:sz w:val="20"/>
                <w:szCs w:val="20"/>
              </w:rPr>
            </w:pPr>
            <w:r w:rsidRPr="00493680">
              <w:rPr>
                <w:rFonts w:ascii="Arial" w:hAnsi="Arial" w:cs="Arial"/>
                <w:b/>
                <w:bCs/>
                <w:color w:val="000000"/>
                <w:sz w:val="20"/>
                <w:szCs w:val="20"/>
              </w:rPr>
              <w:t xml:space="preserve">Catgut </w:t>
            </w:r>
            <w:proofErr w:type="spellStart"/>
            <w:r w:rsidRPr="00493680">
              <w:rPr>
                <w:rFonts w:ascii="Arial" w:hAnsi="Arial" w:cs="Arial"/>
                <w:b/>
                <w:bCs/>
                <w:color w:val="000000"/>
                <w:sz w:val="20"/>
                <w:szCs w:val="20"/>
              </w:rPr>
              <w:t>Cromado</w:t>
            </w:r>
            <w:proofErr w:type="spellEnd"/>
            <w:r w:rsidRPr="00493680">
              <w:rPr>
                <w:rFonts w:ascii="Arial" w:hAnsi="Arial" w:cs="Arial"/>
                <w:b/>
                <w:bCs/>
                <w:color w:val="000000"/>
                <w:sz w:val="20"/>
                <w:szCs w:val="20"/>
              </w:rPr>
              <w:t xml:space="preserve"> 4</w:t>
            </w:r>
          </w:p>
        </w:tc>
        <w:tc>
          <w:tcPr>
            <w:tcW w:w="4678" w:type="dxa"/>
            <w:vAlign w:val="center"/>
          </w:tcPr>
          <w:p w14:paraId="77A90F81"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Categut</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Cromado</w:t>
            </w:r>
            <w:proofErr w:type="spellEnd"/>
            <w:r w:rsidRPr="00493680">
              <w:rPr>
                <w:rFonts w:ascii="Arial" w:hAnsi="Arial" w:cs="Arial"/>
                <w:color w:val="000000"/>
                <w:sz w:val="20"/>
                <w:szCs w:val="20"/>
              </w:rPr>
              <w:t xml:space="preserve"> 4 - 75CM, c/ </w:t>
            </w:r>
            <w:proofErr w:type="spellStart"/>
            <w:r w:rsidRPr="00493680">
              <w:rPr>
                <w:rFonts w:ascii="Arial" w:hAnsi="Arial" w:cs="Arial"/>
                <w:color w:val="000000"/>
                <w:sz w:val="20"/>
                <w:szCs w:val="20"/>
              </w:rPr>
              <w:t>Agulha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Cilíndrica</w:t>
            </w:r>
            <w:proofErr w:type="spellEnd"/>
            <w:r w:rsidRPr="00493680">
              <w:rPr>
                <w:rFonts w:ascii="Arial" w:hAnsi="Arial" w:cs="Arial"/>
                <w:color w:val="000000"/>
                <w:sz w:val="20"/>
                <w:szCs w:val="20"/>
              </w:rPr>
              <w:t xml:space="preserve"> 1/2 circular 2,0cm - </w:t>
            </w:r>
            <w:proofErr w:type="spellStart"/>
            <w:r w:rsidRPr="00493680">
              <w:rPr>
                <w:rFonts w:ascii="Arial" w:hAnsi="Arial" w:cs="Arial"/>
                <w:color w:val="000000"/>
                <w:sz w:val="20"/>
                <w:szCs w:val="20"/>
              </w:rPr>
              <w:t>Cx</w:t>
            </w:r>
            <w:proofErr w:type="spellEnd"/>
            <w:r w:rsidRPr="00493680">
              <w:rPr>
                <w:rFonts w:ascii="Arial" w:hAnsi="Arial" w:cs="Arial"/>
                <w:color w:val="000000"/>
                <w:sz w:val="20"/>
                <w:szCs w:val="20"/>
              </w:rPr>
              <w:t xml:space="preserve"> c/ 24 </w:t>
            </w:r>
            <w:proofErr w:type="spellStart"/>
            <w:r w:rsidRPr="00493680">
              <w:rPr>
                <w:rFonts w:ascii="Arial" w:hAnsi="Arial" w:cs="Arial"/>
                <w:color w:val="000000"/>
                <w:sz w:val="20"/>
                <w:szCs w:val="20"/>
              </w:rPr>
              <w:t>Unid</w:t>
            </w:r>
            <w:proofErr w:type="spellEnd"/>
            <w:r w:rsidRPr="00493680">
              <w:rPr>
                <w:rFonts w:ascii="Arial" w:hAnsi="Arial" w:cs="Arial"/>
                <w:color w:val="000000"/>
                <w:sz w:val="20"/>
                <w:szCs w:val="20"/>
              </w:rPr>
              <w:t>.</w:t>
            </w:r>
          </w:p>
        </w:tc>
        <w:tc>
          <w:tcPr>
            <w:tcW w:w="992" w:type="dxa"/>
            <w:vAlign w:val="center"/>
          </w:tcPr>
          <w:p w14:paraId="2BC4CE3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CX</w:t>
            </w:r>
          </w:p>
        </w:tc>
        <w:tc>
          <w:tcPr>
            <w:tcW w:w="850" w:type="dxa"/>
            <w:vAlign w:val="center"/>
          </w:tcPr>
          <w:p w14:paraId="3827BB5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w:t>
            </w:r>
          </w:p>
        </w:tc>
        <w:tc>
          <w:tcPr>
            <w:tcW w:w="1418" w:type="dxa"/>
            <w:vAlign w:val="center"/>
          </w:tcPr>
          <w:p w14:paraId="6749FA2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207,26</w:t>
            </w:r>
          </w:p>
        </w:tc>
      </w:tr>
      <w:tr w:rsidR="00493680" w:rsidRPr="00493680" w14:paraId="3DAD8B88" w14:textId="77777777" w:rsidTr="00493680">
        <w:trPr>
          <w:trHeight w:val="966"/>
        </w:trPr>
        <w:tc>
          <w:tcPr>
            <w:tcW w:w="708" w:type="dxa"/>
            <w:vAlign w:val="center"/>
          </w:tcPr>
          <w:p w14:paraId="4DEBC809"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6965EE70"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Cobertura</w:t>
            </w:r>
            <w:proofErr w:type="spellEnd"/>
            <w:r w:rsidRPr="00493680">
              <w:rPr>
                <w:rFonts w:ascii="Arial" w:hAnsi="Arial" w:cs="Arial"/>
                <w:b/>
                <w:bCs/>
                <w:color w:val="000000"/>
                <w:sz w:val="20"/>
                <w:szCs w:val="20"/>
              </w:rPr>
              <w:t xml:space="preserve"> de </w:t>
            </w:r>
            <w:proofErr w:type="spellStart"/>
            <w:r w:rsidRPr="00493680">
              <w:rPr>
                <w:rFonts w:ascii="Arial" w:hAnsi="Arial" w:cs="Arial"/>
                <w:b/>
                <w:bCs/>
                <w:color w:val="000000"/>
                <w:sz w:val="20"/>
                <w:szCs w:val="20"/>
              </w:rPr>
              <w:t>Alginato</w:t>
            </w:r>
            <w:proofErr w:type="spellEnd"/>
            <w:r w:rsidRPr="00493680">
              <w:rPr>
                <w:rFonts w:ascii="Arial" w:hAnsi="Arial" w:cs="Arial"/>
                <w:b/>
                <w:bCs/>
                <w:color w:val="000000"/>
                <w:sz w:val="20"/>
                <w:szCs w:val="20"/>
              </w:rPr>
              <w:t xml:space="preserve"> de </w:t>
            </w:r>
            <w:proofErr w:type="spellStart"/>
            <w:r w:rsidRPr="00493680">
              <w:rPr>
                <w:rFonts w:ascii="Arial" w:hAnsi="Arial" w:cs="Arial"/>
                <w:b/>
                <w:bCs/>
                <w:color w:val="000000"/>
                <w:sz w:val="20"/>
                <w:szCs w:val="20"/>
              </w:rPr>
              <w:t>Cálcio</w:t>
            </w:r>
            <w:proofErr w:type="spellEnd"/>
            <w:r w:rsidRPr="00493680">
              <w:rPr>
                <w:rFonts w:ascii="Arial" w:hAnsi="Arial" w:cs="Arial"/>
                <w:b/>
                <w:bCs/>
                <w:color w:val="000000"/>
                <w:sz w:val="20"/>
                <w:szCs w:val="20"/>
              </w:rPr>
              <w:t xml:space="preserve"> e </w:t>
            </w:r>
            <w:proofErr w:type="spellStart"/>
            <w:r w:rsidRPr="00493680">
              <w:rPr>
                <w:rFonts w:ascii="Arial" w:hAnsi="Arial" w:cs="Arial"/>
                <w:b/>
                <w:bCs/>
                <w:color w:val="000000"/>
                <w:sz w:val="20"/>
                <w:szCs w:val="20"/>
              </w:rPr>
              <w:t>Sódio</w:t>
            </w:r>
            <w:proofErr w:type="spellEnd"/>
            <w:r w:rsidRPr="00493680">
              <w:rPr>
                <w:rFonts w:ascii="Arial" w:hAnsi="Arial" w:cs="Arial"/>
                <w:b/>
                <w:bCs/>
                <w:color w:val="000000"/>
                <w:sz w:val="20"/>
                <w:szCs w:val="20"/>
              </w:rPr>
              <w:t xml:space="preserve"> </w:t>
            </w:r>
          </w:p>
        </w:tc>
        <w:tc>
          <w:tcPr>
            <w:tcW w:w="4678" w:type="dxa"/>
            <w:vAlign w:val="center"/>
          </w:tcPr>
          <w:p w14:paraId="0679317B"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Cobertura</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alginato</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Cálcio</w:t>
            </w:r>
            <w:proofErr w:type="spellEnd"/>
            <w:r w:rsidRPr="00493680">
              <w:rPr>
                <w:rFonts w:ascii="Arial" w:hAnsi="Arial" w:cs="Arial"/>
                <w:color w:val="000000"/>
                <w:sz w:val="20"/>
                <w:szCs w:val="20"/>
              </w:rPr>
              <w:t xml:space="preserve"> e </w:t>
            </w:r>
            <w:proofErr w:type="spellStart"/>
            <w:r w:rsidRPr="00493680">
              <w:rPr>
                <w:rFonts w:ascii="Arial" w:hAnsi="Arial" w:cs="Arial"/>
                <w:color w:val="000000"/>
                <w:sz w:val="20"/>
                <w:szCs w:val="20"/>
              </w:rPr>
              <w:t>Sódio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tamanho</w:t>
            </w:r>
            <w:proofErr w:type="spellEnd"/>
            <w:r w:rsidRPr="00493680">
              <w:rPr>
                <w:rFonts w:ascii="Arial" w:hAnsi="Arial" w:cs="Arial"/>
                <w:color w:val="000000"/>
                <w:sz w:val="20"/>
                <w:szCs w:val="20"/>
              </w:rPr>
              <w:t xml:space="preserve"> 5 x 5cm, O </w:t>
            </w:r>
            <w:proofErr w:type="spellStart"/>
            <w:r w:rsidRPr="00493680">
              <w:rPr>
                <w:rFonts w:ascii="Arial" w:hAnsi="Arial" w:cs="Arial"/>
                <w:color w:val="000000"/>
                <w:sz w:val="20"/>
                <w:szCs w:val="20"/>
              </w:rPr>
              <w:t>curativo</w:t>
            </w:r>
            <w:proofErr w:type="spellEnd"/>
            <w:r w:rsidRPr="00493680">
              <w:rPr>
                <w:rFonts w:ascii="Arial" w:hAnsi="Arial" w:cs="Arial"/>
                <w:color w:val="000000"/>
                <w:sz w:val="20"/>
                <w:szCs w:val="20"/>
              </w:rPr>
              <w:t xml:space="preserve"> é </w:t>
            </w:r>
            <w:proofErr w:type="spellStart"/>
            <w:r w:rsidRPr="00493680">
              <w:rPr>
                <w:rFonts w:ascii="Arial" w:hAnsi="Arial" w:cs="Arial"/>
                <w:color w:val="000000"/>
                <w:sz w:val="20"/>
                <w:szCs w:val="20"/>
              </w:rPr>
              <w:t>embalado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individualmente</w:t>
            </w:r>
            <w:proofErr w:type="spellEnd"/>
            <w:r w:rsidRPr="00493680">
              <w:rPr>
                <w:rFonts w:ascii="Arial" w:hAnsi="Arial" w:cs="Arial"/>
                <w:color w:val="000000"/>
                <w:sz w:val="20"/>
                <w:szCs w:val="20"/>
              </w:rPr>
              <w:t xml:space="preserve"> e </w:t>
            </w:r>
            <w:proofErr w:type="spellStart"/>
            <w:r w:rsidRPr="00493680">
              <w:rPr>
                <w:rFonts w:ascii="Arial" w:hAnsi="Arial" w:cs="Arial"/>
                <w:color w:val="000000"/>
                <w:sz w:val="20"/>
                <w:szCs w:val="20"/>
              </w:rPr>
              <w:t>esterilizado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pelo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processo</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irradiação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gama</w:t>
            </w:r>
            <w:proofErr w:type="spellEnd"/>
            <w:r w:rsidRPr="00493680">
              <w:rPr>
                <w:rFonts w:ascii="Arial" w:hAnsi="Arial" w:cs="Arial"/>
                <w:color w:val="000000"/>
                <w:sz w:val="20"/>
                <w:szCs w:val="20"/>
              </w:rPr>
              <w:t xml:space="preserve">. </w:t>
            </w:r>
          </w:p>
        </w:tc>
        <w:tc>
          <w:tcPr>
            <w:tcW w:w="992" w:type="dxa"/>
            <w:vAlign w:val="center"/>
          </w:tcPr>
          <w:p w14:paraId="726BF9A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3355377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100</w:t>
            </w:r>
          </w:p>
        </w:tc>
        <w:tc>
          <w:tcPr>
            <w:tcW w:w="1418" w:type="dxa"/>
            <w:vAlign w:val="center"/>
          </w:tcPr>
          <w:p w14:paraId="673D81E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24,20</w:t>
            </w:r>
          </w:p>
        </w:tc>
      </w:tr>
      <w:tr w:rsidR="00493680" w:rsidRPr="00493680" w14:paraId="028AC6EE" w14:textId="77777777" w:rsidTr="00493680">
        <w:trPr>
          <w:trHeight w:val="963"/>
        </w:trPr>
        <w:tc>
          <w:tcPr>
            <w:tcW w:w="708" w:type="dxa"/>
            <w:vAlign w:val="center"/>
          </w:tcPr>
          <w:p w14:paraId="45CEA99C" w14:textId="77777777" w:rsidR="00493680" w:rsidRPr="00493680" w:rsidRDefault="00493680" w:rsidP="00493680">
            <w:pPr>
              <w:pStyle w:val="TableParagraph"/>
              <w:numPr>
                <w:ilvl w:val="0"/>
                <w:numId w:val="46"/>
              </w:numPr>
              <w:spacing w:before="22"/>
              <w:ind w:left="284" w:right="123" w:firstLine="0"/>
              <w:jc w:val="center"/>
              <w:rPr>
                <w:rFonts w:ascii="Arial" w:hAnsi="Arial" w:cs="Arial"/>
                <w:b/>
                <w:sz w:val="20"/>
                <w:szCs w:val="20"/>
              </w:rPr>
            </w:pPr>
          </w:p>
        </w:tc>
        <w:tc>
          <w:tcPr>
            <w:tcW w:w="1844" w:type="dxa"/>
            <w:vAlign w:val="center"/>
          </w:tcPr>
          <w:p w14:paraId="244DB145" w14:textId="77777777" w:rsidR="00493680" w:rsidRPr="00493680" w:rsidRDefault="00493680" w:rsidP="00034291">
            <w:pPr>
              <w:pStyle w:val="TableParagraph"/>
              <w:spacing w:before="22"/>
              <w:ind w:left="284" w:right="123"/>
              <w:rPr>
                <w:rFonts w:ascii="Arial" w:hAnsi="Arial" w:cs="Arial"/>
                <w:b/>
                <w:sz w:val="20"/>
                <w:szCs w:val="20"/>
              </w:rPr>
            </w:pPr>
            <w:proofErr w:type="spellStart"/>
            <w:r w:rsidRPr="00493680">
              <w:rPr>
                <w:rFonts w:ascii="Arial" w:hAnsi="Arial" w:cs="Arial"/>
                <w:b/>
                <w:sz w:val="20"/>
                <w:szCs w:val="20"/>
              </w:rPr>
              <w:t>Cobertura</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alginato</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cálcio</w:t>
            </w:r>
            <w:proofErr w:type="spellEnd"/>
            <w:r w:rsidRPr="00493680">
              <w:rPr>
                <w:rFonts w:ascii="Arial" w:hAnsi="Arial" w:cs="Arial"/>
                <w:b/>
                <w:sz w:val="20"/>
                <w:szCs w:val="20"/>
              </w:rPr>
              <w:t xml:space="preserve"> e </w:t>
            </w:r>
            <w:proofErr w:type="spellStart"/>
            <w:r w:rsidRPr="00493680">
              <w:rPr>
                <w:rFonts w:ascii="Arial" w:hAnsi="Arial" w:cs="Arial"/>
                <w:b/>
                <w:sz w:val="20"/>
                <w:szCs w:val="20"/>
              </w:rPr>
              <w:t>sódio</w:t>
            </w:r>
            <w:proofErr w:type="spellEnd"/>
            <w:r w:rsidRPr="00493680">
              <w:rPr>
                <w:rFonts w:ascii="Arial" w:hAnsi="Arial" w:cs="Arial"/>
                <w:b/>
                <w:sz w:val="20"/>
                <w:szCs w:val="20"/>
              </w:rPr>
              <w:t xml:space="preserve"> 10 x 10 cm</w:t>
            </w:r>
          </w:p>
        </w:tc>
        <w:tc>
          <w:tcPr>
            <w:tcW w:w="4678" w:type="dxa"/>
          </w:tcPr>
          <w:p w14:paraId="5396779C" w14:textId="77777777" w:rsidR="00493680" w:rsidRPr="00493680" w:rsidRDefault="00493680" w:rsidP="00034291">
            <w:pPr>
              <w:pStyle w:val="TableParagraph"/>
              <w:spacing w:before="10"/>
              <w:ind w:left="284"/>
              <w:rPr>
                <w:rFonts w:ascii="Arial" w:hAnsi="Arial" w:cs="Arial"/>
                <w:sz w:val="20"/>
                <w:szCs w:val="20"/>
              </w:rPr>
            </w:pPr>
          </w:p>
          <w:p w14:paraId="4E7789D1" w14:textId="77777777" w:rsidR="00493680" w:rsidRPr="00493680" w:rsidRDefault="00493680" w:rsidP="00034291">
            <w:pPr>
              <w:pStyle w:val="TableParagraph"/>
              <w:spacing w:before="1"/>
              <w:ind w:left="284" w:right="101"/>
              <w:rPr>
                <w:rFonts w:ascii="Arial" w:hAnsi="Arial" w:cs="Arial"/>
                <w:sz w:val="20"/>
                <w:szCs w:val="20"/>
              </w:rPr>
            </w:pPr>
            <w:r w:rsidRPr="00493680">
              <w:rPr>
                <w:rFonts w:ascii="Arial" w:hAnsi="Arial" w:cs="Arial"/>
                <w:sz w:val="20"/>
                <w:szCs w:val="20"/>
              </w:rPr>
              <w:t xml:space="preserve">O </w:t>
            </w:r>
            <w:proofErr w:type="spellStart"/>
            <w:r w:rsidRPr="00493680">
              <w:rPr>
                <w:rFonts w:ascii="Arial" w:hAnsi="Arial" w:cs="Arial"/>
                <w:sz w:val="20"/>
                <w:szCs w:val="20"/>
              </w:rPr>
              <w:t>curativo</w:t>
            </w:r>
            <w:proofErr w:type="spellEnd"/>
            <w:r w:rsidRPr="00493680">
              <w:rPr>
                <w:rFonts w:ascii="Arial" w:hAnsi="Arial" w:cs="Arial"/>
                <w:sz w:val="20"/>
                <w:szCs w:val="20"/>
              </w:rPr>
              <w:t xml:space="preserve"> é </w:t>
            </w:r>
            <w:proofErr w:type="spellStart"/>
            <w:r w:rsidRPr="00493680">
              <w:rPr>
                <w:rFonts w:ascii="Arial" w:hAnsi="Arial" w:cs="Arial"/>
                <w:sz w:val="20"/>
                <w:szCs w:val="20"/>
              </w:rPr>
              <w:t>embalado</w:t>
            </w:r>
            <w:proofErr w:type="spellEnd"/>
            <w:r w:rsidRPr="00493680">
              <w:rPr>
                <w:rFonts w:ascii="Arial" w:hAnsi="Arial" w:cs="Arial"/>
                <w:sz w:val="20"/>
                <w:szCs w:val="20"/>
              </w:rPr>
              <w:t xml:space="preserve"> </w:t>
            </w:r>
            <w:proofErr w:type="spellStart"/>
            <w:r w:rsidRPr="00493680">
              <w:rPr>
                <w:rFonts w:ascii="Arial" w:hAnsi="Arial" w:cs="Arial"/>
                <w:sz w:val="20"/>
                <w:szCs w:val="20"/>
              </w:rPr>
              <w:t>individualmente</w:t>
            </w:r>
            <w:proofErr w:type="spellEnd"/>
            <w:r w:rsidRPr="00493680">
              <w:rPr>
                <w:rFonts w:ascii="Arial" w:hAnsi="Arial" w:cs="Arial"/>
                <w:sz w:val="20"/>
                <w:szCs w:val="20"/>
              </w:rPr>
              <w:t xml:space="preserve"> e </w:t>
            </w:r>
            <w:proofErr w:type="spellStart"/>
            <w:r w:rsidRPr="00493680">
              <w:rPr>
                <w:rFonts w:ascii="Arial" w:hAnsi="Arial" w:cs="Arial"/>
                <w:sz w:val="20"/>
                <w:szCs w:val="20"/>
              </w:rPr>
              <w:t>esterilizado</w:t>
            </w:r>
            <w:proofErr w:type="spellEnd"/>
            <w:r w:rsidRPr="00493680">
              <w:rPr>
                <w:rFonts w:ascii="Arial" w:hAnsi="Arial" w:cs="Arial"/>
                <w:sz w:val="20"/>
                <w:szCs w:val="20"/>
              </w:rPr>
              <w:t xml:space="preserve"> </w:t>
            </w:r>
            <w:proofErr w:type="spellStart"/>
            <w:r w:rsidRPr="00493680">
              <w:rPr>
                <w:rFonts w:ascii="Arial" w:hAnsi="Arial" w:cs="Arial"/>
                <w:sz w:val="20"/>
                <w:szCs w:val="20"/>
              </w:rPr>
              <w:t>pelo</w:t>
            </w:r>
            <w:proofErr w:type="spellEnd"/>
            <w:r w:rsidRPr="00493680">
              <w:rPr>
                <w:rFonts w:ascii="Arial" w:hAnsi="Arial" w:cs="Arial"/>
                <w:sz w:val="20"/>
                <w:szCs w:val="20"/>
              </w:rPr>
              <w:t xml:space="preserve"> </w:t>
            </w:r>
            <w:proofErr w:type="spellStart"/>
            <w:r w:rsidRPr="00493680">
              <w:rPr>
                <w:rFonts w:ascii="Arial" w:hAnsi="Arial" w:cs="Arial"/>
                <w:sz w:val="20"/>
                <w:szCs w:val="20"/>
              </w:rPr>
              <w:t>processo</w:t>
            </w:r>
            <w:proofErr w:type="spellEnd"/>
            <w:r w:rsidRPr="00493680">
              <w:rPr>
                <w:rFonts w:ascii="Arial" w:hAnsi="Arial" w:cs="Arial"/>
                <w:sz w:val="20"/>
                <w:szCs w:val="20"/>
              </w:rPr>
              <w:t xml:space="preserve"> de </w:t>
            </w:r>
            <w:proofErr w:type="spellStart"/>
            <w:r w:rsidRPr="00493680">
              <w:rPr>
                <w:rFonts w:ascii="Arial" w:hAnsi="Arial" w:cs="Arial"/>
                <w:sz w:val="20"/>
                <w:szCs w:val="20"/>
              </w:rPr>
              <w:t>irradiação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gama</w:t>
            </w:r>
            <w:proofErr w:type="spellEnd"/>
            <w:r w:rsidRPr="00493680">
              <w:rPr>
                <w:rFonts w:ascii="Arial" w:hAnsi="Arial" w:cs="Arial"/>
                <w:sz w:val="20"/>
                <w:szCs w:val="20"/>
              </w:rPr>
              <w:t xml:space="preserve">. </w:t>
            </w:r>
            <w:proofErr w:type="spellStart"/>
            <w:r w:rsidRPr="00493680">
              <w:rPr>
                <w:rFonts w:ascii="Arial" w:hAnsi="Arial" w:cs="Arial"/>
                <w:sz w:val="20"/>
                <w:szCs w:val="20"/>
              </w:rPr>
              <w:t>Tamanho</w:t>
            </w:r>
            <w:proofErr w:type="spellEnd"/>
            <w:r w:rsidRPr="00493680">
              <w:rPr>
                <w:rFonts w:ascii="Arial" w:hAnsi="Arial" w:cs="Arial"/>
                <w:sz w:val="20"/>
                <w:szCs w:val="20"/>
              </w:rPr>
              <w:t xml:space="preserve"> 10x10</w:t>
            </w:r>
            <w:r w:rsidRPr="00493680">
              <w:rPr>
                <w:rFonts w:ascii="Arial" w:hAnsi="Arial" w:cs="Arial"/>
                <w:spacing w:val="-6"/>
                <w:sz w:val="20"/>
                <w:szCs w:val="20"/>
              </w:rPr>
              <w:t xml:space="preserve"> </w:t>
            </w:r>
            <w:r w:rsidRPr="00493680">
              <w:rPr>
                <w:rFonts w:ascii="Arial" w:hAnsi="Arial" w:cs="Arial"/>
                <w:sz w:val="20"/>
                <w:szCs w:val="20"/>
              </w:rPr>
              <w:t>cm.</w:t>
            </w:r>
          </w:p>
        </w:tc>
        <w:tc>
          <w:tcPr>
            <w:tcW w:w="992" w:type="dxa"/>
            <w:vAlign w:val="center"/>
          </w:tcPr>
          <w:p w14:paraId="5AEEF137" w14:textId="77777777" w:rsidR="00493680" w:rsidRPr="00493680" w:rsidRDefault="00493680" w:rsidP="00034291">
            <w:pPr>
              <w:pStyle w:val="TableParagraph"/>
              <w:spacing w:before="9"/>
              <w:ind w:left="284"/>
              <w:jc w:val="center"/>
              <w:rPr>
                <w:rFonts w:ascii="Arial" w:hAnsi="Arial" w:cs="Arial"/>
                <w:sz w:val="20"/>
                <w:szCs w:val="20"/>
              </w:rPr>
            </w:pPr>
          </w:p>
          <w:p w14:paraId="1BA8A01A" w14:textId="77777777" w:rsidR="00493680" w:rsidRPr="00493680" w:rsidRDefault="00493680" w:rsidP="00034291">
            <w:pPr>
              <w:pStyle w:val="TableParagraph"/>
              <w:spacing w:before="1"/>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2F12C61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1300</w:t>
            </w:r>
          </w:p>
        </w:tc>
        <w:tc>
          <w:tcPr>
            <w:tcW w:w="1418" w:type="dxa"/>
            <w:vAlign w:val="center"/>
          </w:tcPr>
          <w:p w14:paraId="7E46F0A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26,79</w:t>
            </w:r>
          </w:p>
        </w:tc>
      </w:tr>
      <w:tr w:rsidR="00493680" w:rsidRPr="00493680" w14:paraId="2089BCC4" w14:textId="77777777" w:rsidTr="00493680">
        <w:trPr>
          <w:trHeight w:val="1100"/>
        </w:trPr>
        <w:tc>
          <w:tcPr>
            <w:tcW w:w="708" w:type="dxa"/>
            <w:vAlign w:val="center"/>
          </w:tcPr>
          <w:p w14:paraId="20FE5BF9" w14:textId="77777777" w:rsidR="00493680" w:rsidRPr="00493680" w:rsidRDefault="00493680" w:rsidP="00493680">
            <w:pPr>
              <w:pStyle w:val="TableParagraph"/>
              <w:numPr>
                <w:ilvl w:val="0"/>
                <w:numId w:val="46"/>
              </w:numPr>
              <w:spacing w:before="90"/>
              <w:ind w:left="284" w:right="123" w:firstLine="0"/>
              <w:jc w:val="center"/>
              <w:rPr>
                <w:rFonts w:ascii="Arial" w:hAnsi="Arial" w:cs="Arial"/>
                <w:b/>
                <w:sz w:val="20"/>
                <w:szCs w:val="20"/>
              </w:rPr>
            </w:pPr>
          </w:p>
        </w:tc>
        <w:tc>
          <w:tcPr>
            <w:tcW w:w="1844" w:type="dxa"/>
            <w:vAlign w:val="center"/>
          </w:tcPr>
          <w:p w14:paraId="591B2C2F" w14:textId="77777777" w:rsidR="00493680" w:rsidRPr="00493680" w:rsidRDefault="00493680" w:rsidP="00034291">
            <w:pPr>
              <w:pStyle w:val="TableParagraph"/>
              <w:spacing w:before="90"/>
              <w:ind w:left="284" w:right="123"/>
              <w:rPr>
                <w:rFonts w:ascii="Arial" w:hAnsi="Arial" w:cs="Arial"/>
                <w:b/>
                <w:sz w:val="20"/>
                <w:szCs w:val="20"/>
              </w:rPr>
            </w:pPr>
            <w:proofErr w:type="spellStart"/>
            <w:r w:rsidRPr="00493680">
              <w:rPr>
                <w:rFonts w:ascii="Arial" w:hAnsi="Arial" w:cs="Arial"/>
                <w:b/>
                <w:sz w:val="20"/>
                <w:szCs w:val="20"/>
              </w:rPr>
              <w:t>Cobertura</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alginato</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cálcio</w:t>
            </w:r>
            <w:proofErr w:type="spellEnd"/>
            <w:r w:rsidRPr="00493680">
              <w:rPr>
                <w:rFonts w:ascii="Arial" w:hAnsi="Arial" w:cs="Arial"/>
                <w:b/>
                <w:sz w:val="20"/>
                <w:szCs w:val="20"/>
              </w:rPr>
              <w:t xml:space="preserve"> e </w:t>
            </w:r>
            <w:proofErr w:type="spellStart"/>
            <w:r w:rsidRPr="00493680">
              <w:rPr>
                <w:rFonts w:ascii="Arial" w:hAnsi="Arial" w:cs="Arial"/>
                <w:b/>
                <w:sz w:val="20"/>
                <w:szCs w:val="20"/>
              </w:rPr>
              <w:t>sódio</w:t>
            </w:r>
            <w:proofErr w:type="spellEnd"/>
            <w:r w:rsidRPr="00493680">
              <w:rPr>
                <w:rFonts w:ascii="Arial" w:hAnsi="Arial" w:cs="Arial"/>
                <w:b/>
                <w:sz w:val="20"/>
                <w:szCs w:val="20"/>
              </w:rPr>
              <w:t xml:space="preserve"> 10 x 20 cm</w:t>
            </w:r>
          </w:p>
        </w:tc>
        <w:tc>
          <w:tcPr>
            <w:tcW w:w="4678" w:type="dxa"/>
          </w:tcPr>
          <w:p w14:paraId="027AF7EC" w14:textId="77777777" w:rsidR="00493680" w:rsidRPr="00493680" w:rsidRDefault="00493680" w:rsidP="00034291">
            <w:pPr>
              <w:pStyle w:val="TableParagraph"/>
              <w:spacing w:before="9"/>
              <w:ind w:left="284"/>
              <w:rPr>
                <w:rFonts w:ascii="Arial" w:hAnsi="Arial" w:cs="Arial"/>
                <w:sz w:val="20"/>
                <w:szCs w:val="20"/>
              </w:rPr>
            </w:pPr>
          </w:p>
          <w:p w14:paraId="4285BAFA" w14:textId="77777777" w:rsidR="00493680" w:rsidRPr="00493680" w:rsidRDefault="00493680" w:rsidP="00034291">
            <w:pPr>
              <w:pStyle w:val="TableParagraph"/>
              <w:spacing w:before="1"/>
              <w:ind w:left="284" w:right="101"/>
              <w:rPr>
                <w:rFonts w:ascii="Arial" w:hAnsi="Arial" w:cs="Arial"/>
                <w:sz w:val="20"/>
                <w:szCs w:val="20"/>
              </w:rPr>
            </w:pPr>
            <w:r w:rsidRPr="00493680">
              <w:rPr>
                <w:rFonts w:ascii="Arial" w:hAnsi="Arial" w:cs="Arial"/>
                <w:sz w:val="20"/>
                <w:szCs w:val="20"/>
              </w:rPr>
              <w:t xml:space="preserve">O </w:t>
            </w:r>
            <w:proofErr w:type="spellStart"/>
            <w:r w:rsidRPr="00493680">
              <w:rPr>
                <w:rFonts w:ascii="Arial" w:hAnsi="Arial" w:cs="Arial"/>
                <w:sz w:val="20"/>
                <w:szCs w:val="20"/>
              </w:rPr>
              <w:t>curativo</w:t>
            </w:r>
            <w:proofErr w:type="spellEnd"/>
            <w:r w:rsidRPr="00493680">
              <w:rPr>
                <w:rFonts w:ascii="Arial" w:hAnsi="Arial" w:cs="Arial"/>
                <w:sz w:val="20"/>
                <w:szCs w:val="20"/>
              </w:rPr>
              <w:t xml:space="preserve"> é </w:t>
            </w:r>
            <w:proofErr w:type="spellStart"/>
            <w:r w:rsidRPr="00493680">
              <w:rPr>
                <w:rFonts w:ascii="Arial" w:hAnsi="Arial" w:cs="Arial"/>
                <w:sz w:val="20"/>
                <w:szCs w:val="20"/>
              </w:rPr>
              <w:t>embalado</w:t>
            </w:r>
            <w:proofErr w:type="spellEnd"/>
            <w:r w:rsidRPr="00493680">
              <w:rPr>
                <w:rFonts w:ascii="Arial" w:hAnsi="Arial" w:cs="Arial"/>
                <w:sz w:val="20"/>
                <w:szCs w:val="20"/>
              </w:rPr>
              <w:t xml:space="preserve"> </w:t>
            </w:r>
            <w:proofErr w:type="spellStart"/>
            <w:r w:rsidRPr="00493680">
              <w:rPr>
                <w:rFonts w:ascii="Arial" w:hAnsi="Arial" w:cs="Arial"/>
                <w:sz w:val="20"/>
                <w:szCs w:val="20"/>
              </w:rPr>
              <w:t>individualmente</w:t>
            </w:r>
            <w:proofErr w:type="spellEnd"/>
            <w:r w:rsidRPr="00493680">
              <w:rPr>
                <w:rFonts w:ascii="Arial" w:hAnsi="Arial" w:cs="Arial"/>
                <w:sz w:val="20"/>
                <w:szCs w:val="20"/>
              </w:rPr>
              <w:t xml:space="preserve"> e </w:t>
            </w:r>
            <w:proofErr w:type="spellStart"/>
            <w:r w:rsidRPr="00493680">
              <w:rPr>
                <w:rFonts w:ascii="Arial" w:hAnsi="Arial" w:cs="Arial"/>
                <w:sz w:val="20"/>
                <w:szCs w:val="20"/>
              </w:rPr>
              <w:t>esterilizado</w:t>
            </w:r>
            <w:proofErr w:type="spellEnd"/>
            <w:r w:rsidRPr="00493680">
              <w:rPr>
                <w:rFonts w:ascii="Arial" w:hAnsi="Arial" w:cs="Arial"/>
                <w:sz w:val="20"/>
                <w:szCs w:val="20"/>
              </w:rPr>
              <w:t xml:space="preserve"> </w:t>
            </w:r>
            <w:proofErr w:type="spellStart"/>
            <w:r w:rsidRPr="00493680">
              <w:rPr>
                <w:rFonts w:ascii="Arial" w:hAnsi="Arial" w:cs="Arial"/>
                <w:sz w:val="20"/>
                <w:szCs w:val="20"/>
              </w:rPr>
              <w:t>pelo</w:t>
            </w:r>
            <w:proofErr w:type="spellEnd"/>
            <w:r w:rsidRPr="00493680">
              <w:rPr>
                <w:rFonts w:ascii="Arial" w:hAnsi="Arial" w:cs="Arial"/>
                <w:sz w:val="20"/>
                <w:szCs w:val="20"/>
              </w:rPr>
              <w:t xml:space="preserve"> </w:t>
            </w:r>
            <w:proofErr w:type="spellStart"/>
            <w:r w:rsidRPr="00493680">
              <w:rPr>
                <w:rFonts w:ascii="Arial" w:hAnsi="Arial" w:cs="Arial"/>
                <w:sz w:val="20"/>
                <w:szCs w:val="20"/>
              </w:rPr>
              <w:t>processo</w:t>
            </w:r>
            <w:proofErr w:type="spellEnd"/>
            <w:r w:rsidRPr="00493680">
              <w:rPr>
                <w:rFonts w:ascii="Arial" w:hAnsi="Arial" w:cs="Arial"/>
                <w:sz w:val="20"/>
                <w:szCs w:val="20"/>
              </w:rPr>
              <w:t xml:space="preserve"> de </w:t>
            </w:r>
            <w:proofErr w:type="spellStart"/>
            <w:r w:rsidRPr="00493680">
              <w:rPr>
                <w:rFonts w:ascii="Arial" w:hAnsi="Arial" w:cs="Arial"/>
                <w:sz w:val="20"/>
                <w:szCs w:val="20"/>
              </w:rPr>
              <w:t>irradiação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gama</w:t>
            </w:r>
            <w:proofErr w:type="spellEnd"/>
            <w:r w:rsidRPr="00493680">
              <w:rPr>
                <w:rFonts w:ascii="Arial" w:hAnsi="Arial" w:cs="Arial"/>
                <w:sz w:val="20"/>
                <w:szCs w:val="20"/>
              </w:rPr>
              <w:t xml:space="preserve">. </w:t>
            </w:r>
            <w:proofErr w:type="spellStart"/>
            <w:r w:rsidRPr="00493680">
              <w:rPr>
                <w:rFonts w:ascii="Arial" w:hAnsi="Arial" w:cs="Arial"/>
                <w:sz w:val="20"/>
                <w:szCs w:val="20"/>
              </w:rPr>
              <w:t>Tamanho</w:t>
            </w:r>
            <w:proofErr w:type="spellEnd"/>
            <w:r w:rsidRPr="00493680">
              <w:rPr>
                <w:rFonts w:ascii="Arial" w:hAnsi="Arial" w:cs="Arial"/>
                <w:sz w:val="20"/>
                <w:szCs w:val="20"/>
              </w:rPr>
              <w:t xml:space="preserve"> 10x20</w:t>
            </w:r>
            <w:r w:rsidRPr="00493680">
              <w:rPr>
                <w:rFonts w:ascii="Arial" w:hAnsi="Arial" w:cs="Arial"/>
                <w:spacing w:val="-6"/>
                <w:sz w:val="20"/>
                <w:szCs w:val="20"/>
              </w:rPr>
              <w:t xml:space="preserve"> </w:t>
            </w:r>
            <w:r w:rsidRPr="00493680">
              <w:rPr>
                <w:rFonts w:ascii="Arial" w:hAnsi="Arial" w:cs="Arial"/>
                <w:sz w:val="20"/>
                <w:szCs w:val="20"/>
              </w:rPr>
              <w:t>cm.</w:t>
            </w:r>
          </w:p>
        </w:tc>
        <w:tc>
          <w:tcPr>
            <w:tcW w:w="992" w:type="dxa"/>
            <w:vAlign w:val="center"/>
          </w:tcPr>
          <w:p w14:paraId="1F62E30A" w14:textId="77777777" w:rsidR="00493680" w:rsidRPr="00493680" w:rsidRDefault="00493680" w:rsidP="00034291">
            <w:pPr>
              <w:pStyle w:val="TableParagraph"/>
              <w:ind w:left="284"/>
              <w:jc w:val="center"/>
              <w:rPr>
                <w:rFonts w:ascii="Arial" w:hAnsi="Arial" w:cs="Arial"/>
                <w:sz w:val="20"/>
                <w:szCs w:val="20"/>
              </w:rPr>
            </w:pPr>
          </w:p>
          <w:p w14:paraId="2FACB56D" w14:textId="77777777" w:rsidR="00493680" w:rsidRPr="00493680" w:rsidRDefault="00493680" w:rsidP="00034291">
            <w:pPr>
              <w:pStyle w:val="TableParagraph"/>
              <w:spacing w:before="183"/>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0FB8D25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350</w:t>
            </w:r>
          </w:p>
        </w:tc>
        <w:tc>
          <w:tcPr>
            <w:tcW w:w="1418" w:type="dxa"/>
            <w:vAlign w:val="center"/>
          </w:tcPr>
          <w:p w14:paraId="40693E5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46,83</w:t>
            </w:r>
          </w:p>
        </w:tc>
      </w:tr>
      <w:tr w:rsidR="00493680" w:rsidRPr="00493680" w14:paraId="081DAFA1" w14:textId="77777777" w:rsidTr="00493680">
        <w:trPr>
          <w:trHeight w:val="1176"/>
        </w:trPr>
        <w:tc>
          <w:tcPr>
            <w:tcW w:w="708" w:type="dxa"/>
            <w:vAlign w:val="center"/>
          </w:tcPr>
          <w:p w14:paraId="5F1B7C46" w14:textId="77777777" w:rsidR="00493680" w:rsidRPr="00493680" w:rsidRDefault="00493680" w:rsidP="00493680">
            <w:pPr>
              <w:pStyle w:val="TableParagraph"/>
              <w:numPr>
                <w:ilvl w:val="0"/>
                <w:numId w:val="46"/>
              </w:numPr>
              <w:spacing w:before="128"/>
              <w:ind w:left="284" w:right="223" w:firstLine="0"/>
              <w:jc w:val="center"/>
              <w:rPr>
                <w:rFonts w:ascii="Arial" w:hAnsi="Arial" w:cs="Arial"/>
                <w:b/>
                <w:sz w:val="20"/>
                <w:szCs w:val="20"/>
              </w:rPr>
            </w:pPr>
          </w:p>
        </w:tc>
        <w:tc>
          <w:tcPr>
            <w:tcW w:w="1844" w:type="dxa"/>
            <w:vAlign w:val="center"/>
          </w:tcPr>
          <w:p w14:paraId="3C7B77CD" w14:textId="77777777" w:rsidR="00493680" w:rsidRPr="00493680" w:rsidRDefault="00493680" w:rsidP="00034291">
            <w:pPr>
              <w:pStyle w:val="TableParagraph"/>
              <w:spacing w:before="128"/>
              <w:ind w:left="284" w:right="223"/>
              <w:rPr>
                <w:rFonts w:ascii="Arial" w:hAnsi="Arial" w:cs="Arial"/>
                <w:b/>
                <w:sz w:val="20"/>
                <w:szCs w:val="20"/>
              </w:rPr>
            </w:pPr>
            <w:proofErr w:type="spellStart"/>
            <w:r w:rsidRPr="00493680">
              <w:rPr>
                <w:rFonts w:ascii="Arial" w:hAnsi="Arial" w:cs="Arial"/>
                <w:b/>
                <w:sz w:val="20"/>
                <w:szCs w:val="20"/>
              </w:rPr>
              <w:t>Cobertura</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carvão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ativado</w:t>
            </w:r>
            <w:proofErr w:type="spellEnd"/>
            <w:r w:rsidRPr="00493680">
              <w:rPr>
                <w:rFonts w:ascii="Arial" w:hAnsi="Arial" w:cs="Arial"/>
                <w:b/>
                <w:sz w:val="20"/>
                <w:szCs w:val="20"/>
              </w:rPr>
              <w:t xml:space="preserve"> com prata - 10 x 20</w:t>
            </w:r>
          </w:p>
        </w:tc>
        <w:tc>
          <w:tcPr>
            <w:tcW w:w="4678" w:type="dxa"/>
          </w:tcPr>
          <w:p w14:paraId="67AFBC4D" w14:textId="77777777" w:rsidR="00493680" w:rsidRPr="00493680" w:rsidRDefault="00493680" w:rsidP="00034291">
            <w:pPr>
              <w:pStyle w:val="TableParagraph"/>
              <w:ind w:left="284"/>
              <w:rPr>
                <w:rFonts w:ascii="Arial" w:hAnsi="Arial" w:cs="Arial"/>
                <w:sz w:val="20"/>
                <w:szCs w:val="20"/>
              </w:rPr>
            </w:pPr>
          </w:p>
          <w:p w14:paraId="5BD7C517" w14:textId="77777777" w:rsidR="00493680" w:rsidRPr="00493680" w:rsidRDefault="00493680" w:rsidP="00034291">
            <w:pPr>
              <w:pStyle w:val="TableParagraph"/>
              <w:spacing w:before="1"/>
              <w:ind w:left="284" w:right="61"/>
              <w:jc w:val="both"/>
              <w:rPr>
                <w:rFonts w:ascii="Arial" w:hAnsi="Arial" w:cs="Arial"/>
                <w:sz w:val="20"/>
                <w:szCs w:val="20"/>
              </w:rPr>
            </w:pPr>
            <w:proofErr w:type="spellStart"/>
            <w:r w:rsidRPr="00493680">
              <w:rPr>
                <w:rFonts w:ascii="Arial" w:hAnsi="Arial" w:cs="Arial"/>
                <w:sz w:val="20"/>
                <w:szCs w:val="20"/>
              </w:rPr>
              <w:t>Curativo</w:t>
            </w:r>
            <w:proofErr w:type="spellEnd"/>
            <w:r w:rsidRPr="00493680">
              <w:rPr>
                <w:rFonts w:ascii="Arial" w:hAnsi="Arial" w:cs="Arial"/>
                <w:sz w:val="20"/>
                <w:szCs w:val="20"/>
              </w:rPr>
              <w:t xml:space="preserve"> </w:t>
            </w:r>
            <w:proofErr w:type="spellStart"/>
            <w:r w:rsidRPr="00493680">
              <w:rPr>
                <w:rFonts w:ascii="Arial" w:hAnsi="Arial" w:cs="Arial"/>
                <w:sz w:val="20"/>
                <w:szCs w:val="20"/>
              </w:rPr>
              <w:t>composto</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um </w:t>
            </w:r>
            <w:proofErr w:type="spellStart"/>
            <w:r w:rsidRPr="00493680">
              <w:rPr>
                <w:rFonts w:ascii="Arial" w:hAnsi="Arial" w:cs="Arial"/>
                <w:sz w:val="20"/>
                <w:szCs w:val="20"/>
              </w:rPr>
              <w:t>tecido</w:t>
            </w:r>
            <w:proofErr w:type="spellEnd"/>
            <w:r w:rsidRPr="00493680">
              <w:rPr>
                <w:rFonts w:ascii="Arial" w:hAnsi="Arial" w:cs="Arial"/>
                <w:sz w:val="20"/>
                <w:szCs w:val="20"/>
              </w:rPr>
              <w:t xml:space="preserve"> de </w:t>
            </w:r>
            <w:proofErr w:type="spellStart"/>
            <w:r w:rsidRPr="00493680">
              <w:rPr>
                <w:rFonts w:ascii="Arial" w:hAnsi="Arial" w:cs="Arial"/>
                <w:sz w:val="20"/>
                <w:szCs w:val="20"/>
              </w:rPr>
              <w:t>carvão</w:t>
            </w:r>
            <w:proofErr w:type="spellEnd"/>
            <w:r w:rsidRPr="00493680">
              <w:rPr>
                <w:rFonts w:ascii="Arial" w:hAnsi="Arial" w:cs="Arial"/>
                <w:sz w:val="20"/>
                <w:szCs w:val="20"/>
              </w:rPr>
              <w:t xml:space="preserve"> </w:t>
            </w:r>
            <w:proofErr w:type="spellStart"/>
            <w:r w:rsidRPr="00493680">
              <w:rPr>
                <w:rFonts w:ascii="Arial" w:hAnsi="Arial" w:cs="Arial"/>
                <w:sz w:val="20"/>
                <w:szCs w:val="20"/>
              </w:rPr>
              <w:t>ativado</w:t>
            </w:r>
            <w:proofErr w:type="spellEnd"/>
            <w:r w:rsidRPr="00493680">
              <w:rPr>
                <w:rFonts w:ascii="Arial" w:hAnsi="Arial" w:cs="Arial"/>
                <w:sz w:val="20"/>
                <w:szCs w:val="20"/>
              </w:rPr>
              <w:t xml:space="preserve">, </w:t>
            </w:r>
            <w:proofErr w:type="spellStart"/>
            <w:r w:rsidRPr="00493680">
              <w:rPr>
                <w:rFonts w:ascii="Arial" w:hAnsi="Arial" w:cs="Arial"/>
                <w:sz w:val="20"/>
                <w:szCs w:val="20"/>
              </w:rPr>
              <w:t>impregnado</w:t>
            </w:r>
            <w:proofErr w:type="spellEnd"/>
            <w:r w:rsidRPr="00493680">
              <w:rPr>
                <w:rFonts w:ascii="Arial" w:hAnsi="Arial" w:cs="Arial"/>
                <w:sz w:val="20"/>
                <w:szCs w:val="20"/>
              </w:rPr>
              <w:t xml:space="preserve"> com 25 ug prata </w:t>
            </w:r>
            <w:proofErr w:type="spellStart"/>
            <w:r w:rsidRPr="00493680">
              <w:rPr>
                <w:rFonts w:ascii="Arial" w:hAnsi="Arial" w:cs="Arial"/>
                <w:sz w:val="20"/>
                <w:szCs w:val="20"/>
              </w:rPr>
              <w:t>ativa</w:t>
            </w:r>
            <w:proofErr w:type="spellEnd"/>
            <w:r w:rsidRPr="00493680">
              <w:rPr>
                <w:rFonts w:ascii="Arial" w:hAnsi="Arial" w:cs="Arial"/>
                <w:sz w:val="20"/>
                <w:szCs w:val="20"/>
              </w:rPr>
              <w:t xml:space="preserve">/cm </w:t>
            </w:r>
            <w:proofErr w:type="spellStart"/>
            <w:r w:rsidRPr="00493680">
              <w:rPr>
                <w:rFonts w:ascii="Arial" w:hAnsi="Arial" w:cs="Arial"/>
                <w:sz w:val="20"/>
                <w:szCs w:val="20"/>
              </w:rPr>
              <w:t>quadrado</w:t>
            </w:r>
            <w:proofErr w:type="spellEnd"/>
            <w:r w:rsidRPr="00493680">
              <w:rPr>
                <w:rFonts w:ascii="Arial" w:hAnsi="Arial" w:cs="Arial"/>
                <w:sz w:val="20"/>
                <w:szCs w:val="20"/>
              </w:rPr>
              <w:t xml:space="preserve">, </w:t>
            </w:r>
            <w:proofErr w:type="spellStart"/>
            <w:r w:rsidRPr="00493680">
              <w:rPr>
                <w:rFonts w:ascii="Arial" w:hAnsi="Arial" w:cs="Arial"/>
                <w:sz w:val="20"/>
                <w:szCs w:val="20"/>
              </w:rPr>
              <w:t>contido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envoltório</w:t>
            </w:r>
            <w:proofErr w:type="spellEnd"/>
            <w:r w:rsidRPr="00493680">
              <w:rPr>
                <w:rFonts w:ascii="Arial" w:hAnsi="Arial" w:cs="Arial"/>
                <w:sz w:val="20"/>
                <w:szCs w:val="20"/>
              </w:rPr>
              <w:t xml:space="preserve"> de </w:t>
            </w:r>
            <w:proofErr w:type="spellStart"/>
            <w:r w:rsidRPr="00493680">
              <w:rPr>
                <w:rFonts w:ascii="Arial" w:hAnsi="Arial" w:cs="Arial"/>
                <w:sz w:val="20"/>
                <w:szCs w:val="20"/>
              </w:rPr>
              <w:t>não</w:t>
            </w:r>
            <w:proofErr w:type="spellEnd"/>
            <w:r w:rsidRPr="00493680">
              <w:rPr>
                <w:rFonts w:ascii="Arial" w:hAnsi="Arial" w:cs="Arial"/>
                <w:sz w:val="20"/>
                <w:szCs w:val="20"/>
              </w:rPr>
              <w:t xml:space="preserve">- </w:t>
            </w:r>
            <w:proofErr w:type="spellStart"/>
            <w:r w:rsidRPr="00493680">
              <w:rPr>
                <w:rFonts w:ascii="Arial" w:hAnsi="Arial" w:cs="Arial"/>
                <w:sz w:val="20"/>
                <w:szCs w:val="20"/>
              </w:rPr>
              <w:t>tecido</w:t>
            </w:r>
            <w:proofErr w:type="spellEnd"/>
            <w:r w:rsidRPr="00493680">
              <w:rPr>
                <w:rFonts w:ascii="Arial" w:hAnsi="Arial" w:cs="Arial"/>
                <w:sz w:val="20"/>
                <w:szCs w:val="20"/>
              </w:rPr>
              <w:t xml:space="preserve"> </w:t>
            </w:r>
            <w:proofErr w:type="spellStart"/>
            <w:r w:rsidRPr="00493680">
              <w:rPr>
                <w:rFonts w:ascii="Arial" w:hAnsi="Arial" w:cs="Arial"/>
                <w:sz w:val="20"/>
                <w:szCs w:val="20"/>
              </w:rPr>
              <w:t>selado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toda</w:t>
            </w:r>
            <w:proofErr w:type="spellEnd"/>
            <w:r w:rsidRPr="00493680">
              <w:rPr>
                <w:rFonts w:ascii="Arial" w:hAnsi="Arial" w:cs="Arial"/>
                <w:sz w:val="20"/>
                <w:szCs w:val="20"/>
              </w:rPr>
              <w:t xml:space="preserve"> </w:t>
            </w:r>
            <w:proofErr w:type="spellStart"/>
            <w:r w:rsidRPr="00493680">
              <w:rPr>
                <w:rFonts w:ascii="Arial" w:hAnsi="Arial" w:cs="Arial"/>
                <w:sz w:val="20"/>
                <w:szCs w:val="20"/>
              </w:rPr>
              <w:t>sua</w:t>
            </w:r>
            <w:proofErr w:type="spellEnd"/>
            <w:r w:rsidRPr="00493680">
              <w:rPr>
                <w:rFonts w:ascii="Arial" w:hAnsi="Arial" w:cs="Arial"/>
                <w:sz w:val="20"/>
                <w:szCs w:val="20"/>
              </w:rPr>
              <w:t xml:space="preserve"> </w:t>
            </w:r>
            <w:proofErr w:type="spellStart"/>
            <w:r w:rsidRPr="00493680">
              <w:rPr>
                <w:rFonts w:ascii="Arial" w:hAnsi="Arial" w:cs="Arial"/>
                <w:sz w:val="20"/>
                <w:szCs w:val="20"/>
              </w:rPr>
              <w:t>extensão</w:t>
            </w:r>
            <w:proofErr w:type="spellEnd"/>
            <w:r w:rsidRPr="00493680">
              <w:rPr>
                <w:rFonts w:ascii="Arial" w:hAnsi="Arial" w:cs="Arial"/>
                <w:sz w:val="20"/>
                <w:szCs w:val="20"/>
              </w:rPr>
              <w:t xml:space="preserve">. </w:t>
            </w:r>
            <w:proofErr w:type="spellStart"/>
            <w:r w:rsidRPr="00493680">
              <w:rPr>
                <w:rFonts w:ascii="Arial" w:hAnsi="Arial" w:cs="Arial"/>
                <w:sz w:val="20"/>
                <w:szCs w:val="20"/>
              </w:rPr>
              <w:t>Medidas</w:t>
            </w:r>
            <w:proofErr w:type="spellEnd"/>
            <w:r w:rsidRPr="00493680">
              <w:rPr>
                <w:rFonts w:ascii="Arial" w:hAnsi="Arial" w:cs="Arial"/>
                <w:sz w:val="20"/>
                <w:szCs w:val="20"/>
              </w:rPr>
              <w:t xml:space="preserve"> 10x20.</w:t>
            </w:r>
          </w:p>
        </w:tc>
        <w:tc>
          <w:tcPr>
            <w:tcW w:w="992" w:type="dxa"/>
            <w:vAlign w:val="center"/>
          </w:tcPr>
          <w:p w14:paraId="7FB0EB81" w14:textId="77777777" w:rsidR="00493680" w:rsidRPr="00493680" w:rsidRDefault="00493680" w:rsidP="00034291">
            <w:pPr>
              <w:pStyle w:val="TableParagraph"/>
              <w:ind w:left="284"/>
              <w:jc w:val="center"/>
              <w:rPr>
                <w:rFonts w:ascii="Arial" w:hAnsi="Arial" w:cs="Arial"/>
                <w:sz w:val="20"/>
                <w:szCs w:val="20"/>
              </w:rPr>
            </w:pPr>
          </w:p>
          <w:p w14:paraId="4147A023" w14:textId="77777777" w:rsidR="00493680" w:rsidRPr="00493680" w:rsidRDefault="00493680" w:rsidP="00034291">
            <w:pPr>
              <w:pStyle w:val="TableParagraph"/>
              <w:ind w:left="284"/>
              <w:jc w:val="center"/>
              <w:rPr>
                <w:rFonts w:ascii="Arial" w:hAnsi="Arial" w:cs="Arial"/>
                <w:sz w:val="20"/>
                <w:szCs w:val="20"/>
              </w:rPr>
            </w:pPr>
          </w:p>
          <w:p w14:paraId="73D72452" w14:textId="77777777" w:rsidR="00493680" w:rsidRPr="00493680" w:rsidRDefault="00493680" w:rsidP="00034291">
            <w:pPr>
              <w:pStyle w:val="TableParagraph"/>
              <w:spacing w:before="1"/>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1F99542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300</w:t>
            </w:r>
          </w:p>
        </w:tc>
        <w:tc>
          <w:tcPr>
            <w:tcW w:w="1418" w:type="dxa"/>
            <w:vAlign w:val="center"/>
          </w:tcPr>
          <w:p w14:paraId="583F1BE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89,90</w:t>
            </w:r>
          </w:p>
        </w:tc>
      </w:tr>
      <w:tr w:rsidR="00493680" w:rsidRPr="00493680" w14:paraId="57DD6275" w14:textId="77777777" w:rsidTr="00493680">
        <w:trPr>
          <w:trHeight w:val="1173"/>
        </w:trPr>
        <w:tc>
          <w:tcPr>
            <w:tcW w:w="708" w:type="dxa"/>
            <w:vAlign w:val="center"/>
          </w:tcPr>
          <w:p w14:paraId="75E776FF"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4BCD07BA" w14:textId="77777777" w:rsidR="00493680" w:rsidRPr="00493680" w:rsidRDefault="00493680" w:rsidP="00034291">
            <w:pPr>
              <w:pStyle w:val="TableParagraph"/>
              <w:ind w:left="284"/>
              <w:rPr>
                <w:rFonts w:ascii="Arial" w:hAnsi="Arial" w:cs="Arial"/>
                <w:b/>
                <w:sz w:val="20"/>
                <w:szCs w:val="20"/>
              </w:rPr>
            </w:pPr>
          </w:p>
          <w:p w14:paraId="13AE446A" w14:textId="77777777" w:rsidR="00493680" w:rsidRPr="00493680" w:rsidRDefault="00493680" w:rsidP="00034291">
            <w:pPr>
              <w:pStyle w:val="TableParagraph"/>
              <w:spacing w:before="1"/>
              <w:ind w:left="284" w:right="79"/>
              <w:rPr>
                <w:rFonts w:ascii="Arial" w:hAnsi="Arial" w:cs="Arial"/>
                <w:b/>
                <w:sz w:val="20"/>
                <w:szCs w:val="20"/>
              </w:rPr>
            </w:pPr>
            <w:proofErr w:type="spellStart"/>
            <w:r w:rsidRPr="00493680">
              <w:rPr>
                <w:rFonts w:ascii="Arial" w:hAnsi="Arial" w:cs="Arial"/>
                <w:b/>
                <w:sz w:val="20"/>
                <w:szCs w:val="20"/>
              </w:rPr>
              <w:t>Cobertura</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carvão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ativado</w:t>
            </w:r>
            <w:proofErr w:type="spellEnd"/>
            <w:r w:rsidRPr="00493680">
              <w:rPr>
                <w:rFonts w:ascii="Arial" w:hAnsi="Arial" w:cs="Arial"/>
                <w:b/>
                <w:sz w:val="20"/>
                <w:szCs w:val="20"/>
              </w:rPr>
              <w:t xml:space="preserve"> com prata 10 x 10</w:t>
            </w:r>
          </w:p>
        </w:tc>
        <w:tc>
          <w:tcPr>
            <w:tcW w:w="4678" w:type="dxa"/>
          </w:tcPr>
          <w:p w14:paraId="1F8341D2" w14:textId="77777777" w:rsidR="00493680" w:rsidRPr="00493680" w:rsidRDefault="00493680" w:rsidP="00034291">
            <w:pPr>
              <w:pStyle w:val="TableParagraph"/>
              <w:ind w:left="284"/>
              <w:rPr>
                <w:rFonts w:ascii="Arial" w:hAnsi="Arial" w:cs="Arial"/>
                <w:sz w:val="20"/>
                <w:szCs w:val="20"/>
              </w:rPr>
            </w:pPr>
          </w:p>
          <w:p w14:paraId="0980C852" w14:textId="77777777" w:rsidR="00493680" w:rsidRPr="00493680" w:rsidRDefault="00493680" w:rsidP="00034291">
            <w:pPr>
              <w:pStyle w:val="TableParagraph"/>
              <w:spacing w:before="1"/>
              <w:ind w:left="284" w:right="61"/>
              <w:jc w:val="both"/>
              <w:rPr>
                <w:rFonts w:ascii="Arial" w:hAnsi="Arial" w:cs="Arial"/>
                <w:sz w:val="20"/>
                <w:szCs w:val="20"/>
              </w:rPr>
            </w:pPr>
            <w:proofErr w:type="spellStart"/>
            <w:r w:rsidRPr="00493680">
              <w:rPr>
                <w:rFonts w:ascii="Arial" w:hAnsi="Arial" w:cs="Arial"/>
                <w:sz w:val="20"/>
                <w:szCs w:val="20"/>
              </w:rPr>
              <w:t>Curativo</w:t>
            </w:r>
            <w:proofErr w:type="spellEnd"/>
            <w:r w:rsidRPr="00493680">
              <w:rPr>
                <w:rFonts w:ascii="Arial" w:hAnsi="Arial" w:cs="Arial"/>
                <w:sz w:val="20"/>
                <w:szCs w:val="20"/>
              </w:rPr>
              <w:t xml:space="preserve"> </w:t>
            </w:r>
            <w:proofErr w:type="spellStart"/>
            <w:r w:rsidRPr="00493680">
              <w:rPr>
                <w:rFonts w:ascii="Arial" w:hAnsi="Arial" w:cs="Arial"/>
                <w:sz w:val="20"/>
                <w:szCs w:val="20"/>
              </w:rPr>
              <w:t>composto</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um </w:t>
            </w:r>
            <w:proofErr w:type="spellStart"/>
            <w:r w:rsidRPr="00493680">
              <w:rPr>
                <w:rFonts w:ascii="Arial" w:hAnsi="Arial" w:cs="Arial"/>
                <w:sz w:val="20"/>
                <w:szCs w:val="20"/>
              </w:rPr>
              <w:t>tecido</w:t>
            </w:r>
            <w:proofErr w:type="spellEnd"/>
            <w:r w:rsidRPr="00493680">
              <w:rPr>
                <w:rFonts w:ascii="Arial" w:hAnsi="Arial" w:cs="Arial"/>
                <w:sz w:val="20"/>
                <w:szCs w:val="20"/>
              </w:rPr>
              <w:t xml:space="preserve"> de </w:t>
            </w:r>
            <w:proofErr w:type="spellStart"/>
            <w:r w:rsidRPr="00493680">
              <w:rPr>
                <w:rFonts w:ascii="Arial" w:hAnsi="Arial" w:cs="Arial"/>
                <w:sz w:val="20"/>
                <w:szCs w:val="20"/>
              </w:rPr>
              <w:t>carvão</w:t>
            </w:r>
            <w:proofErr w:type="spellEnd"/>
            <w:r w:rsidRPr="00493680">
              <w:rPr>
                <w:rFonts w:ascii="Arial" w:hAnsi="Arial" w:cs="Arial"/>
                <w:sz w:val="20"/>
                <w:szCs w:val="20"/>
              </w:rPr>
              <w:t xml:space="preserve"> </w:t>
            </w:r>
            <w:proofErr w:type="spellStart"/>
            <w:r w:rsidRPr="00493680">
              <w:rPr>
                <w:rFonts w:ascii="Arial" w:hAnsi="Arial" w:cs="Arial"/>
                <w:sz w:val="20"/>
                <w:szCs w:val="20"/>
              </w:rPr>
              <w:t>ativado</w:t>
            </w:r>
            <w:proofErr w:type="spellEnd"/>
            <w:r w:rsidRPr="00493680">
              <w:rPr>
                <w:rFonts w:ascii="Arial" w:hAnsi="Arial" w:cs="Arial"/>
                <w:sz w:val="20"/>
                <w:szCs w:val="20"/>
              </w:rPr>
              <w:t xml:space="preserve">, </w:t>
            </w:r>
            <w:proofErr w:type="spellStart"/>
            <w:r w:rsidRPr="00493680">
              <w:rPr>
                <w:rFonts w:ascii="Arial" w:hAnsi="Arial" w:cs="Arial"/>
                <w:sz w:val="20"/>
                <w:szCs w:val="20"/>
              </w:rPr>
              <w:t>impregnado</w:t>
            </w:r>
            <w:proofErr w:type="spellEnd"/>
            <w:r w:rsidRPr="00493680">
              <w:rPr>
                <w:rFonts w:ascii="Arial" w:hAnsi="Arial" w:cs="Arial"/>
                <w:sz w:val="20"/>
                <w:szCs w:val="20"/>
              </w:rPr>
              <w:t xml:space="preserve"> com 25 ug prata </w:t>
            </w:r>
            <w:proofErr w:type="spellStart"/>
            <w:r w:rsidRPr="00493680">
              <w:rPr>
                <w:rFonts w:ascii="Arial" w:hAnsi="Arial" w:cs="Arial"/>
                <w:sz w:val="20"/>
                <w:szCs w:val="20"/>
              </w:rPr>
              <w:t>ativa</w:t>
            </w:r>
            <w:proofErr w:type="spellEnd"/>
            <w:r w:rsidRPr="00493680">
              <w:rPr>
                <w:rFonts w:ascii="Arial" w:hAnsi="Arial" w:cs="Arial"/>
                <w:sz w:val="20"/>
                <w:szCs w:val="20"/>
              </w:rPr>
              <w:t xml:space="preserve">/cm </w:t>
            </w:r>
            <w:proofErr w:type="spellStart"/>
            <w:r w:rsidRPr="00493680">
              <w:rPr>
                <w:rFonts w:ascii="Arial" w:hAnsi="Arial" w:cs="Arial"/>
                <w:sz w:val="20"/>
                <w:szCs w:val="20"/>
              </w:rPr>
              <w:t>quadrado</w:t>
            </w:r>
            <w:proofErr w:type="spellEnd"/>
            <w:r w:rsidRPr="00493680">
              <w:rPr>
                <w:rFonts w:ascii="Arial" w:hAnsi="Arial" w:cs="Arial"/>
                <w:sz w:val="20"/>
                <w:szCs w:val="20"/>
              </w:rPr>
              <w:t xml:space="preserve">, </w:t>
            </w:r>
            <w:proofErr w:type="spellStart"/>
            <w:r w:rsidRPr="00493680">
              <w:rPr>
                <w:rFonts w:ascii="Arial" w:hAnsi="Arial" w:cs="Arial"/>
                <w:sz w:val="20"/>
                <w:szCs w:val="20"/>
              </w:rPr>
              <w:t>contido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envoltório</w:t>
            </w:r>
            <w:proofErr w:type="spellEnd"/>
            <w:r w:rsidRPr="00493680">
              <w:rPr>
                <w:rFonts w:ascii="Arial" w:hAnsi="Arial" w:cs="Arial"/>
                <w:sz w:val="20"/>
                <w:szCs w:val="20"/>
              </w:rPr>
              <w:t xml:space="preserve"> de </w:t>
            </w:r>
            <w:proofErr w:type="spellStart"/>
            <w:r w:rsidRPr="00493680">
              <w:rPr>
                <w:rFonts w:ascii="Arial" w:hAnsi="Arial" w:cs="Arial"/>
                <w:sz w:val="20"/>
                <w:szCs w:val="20"/>
              </w:rPr>
              <w:t>não</w:t>
            </w:r>
            <w:proofErr w:type="spellEnd"/>
            <w:r w:rsidRPr="00493680">
              <w:rPr>
                <w:rFonts w:ascii="Arial" w:hAnsi="Arial" w:cs="Arial"/>
                <w:sz w:val="20"/>
                <w:szCs w:val="20"/>
              </w:rPr>
              <w:t xml:space="preserve">- </w:t>
            </w:r>
            <w:proofErr w:type="spellStart"/>
            <w:r w:rsidRPr="00493680">
              <w:rPr>
                <w:rFonts w:ascii="Arial" w:hAnsi="Arial" w:cs="Arial"/>
                <w:sz w:val="20"/>
                <w:szCs w:val="20"/>
              </w:rPr>
              <w:t>tecido</w:t>
            </w:r>
            <w:proofErr w:type="spellEnd"/>
            <w:r w:rsidRPr="00493680">
              <w:rPr>
                <w:rFonts w:ascii="Arial" w:hAnsi="Arial" w:cs="Arial"/>
                <w:sz w:val="20"/>
                <w:szCs w:val="20"/>
              </w:rPr>
              <w:t xml:space="preserve"> </w:t>
            </w:r>
            <w:proofErr w:type="spellStart"/>
            <w:r w:rsidRPr="00493680">
              <w:rPr>
                <w:rFonts w:ascii="Arial" w:hAnsi="Arial" w:cs="Arial"/>
                <w:sz w:val="20"/>
                <w:szCs w:val="20"/>
              </w:rPr>
              <w:t>selado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toda</w:t>
            </w:r>
            <w:proofErr w:type="spellEnd"/>
            <w:r w:rsidRPr="00493680">
              <w:rPr>
                <w:rFonts w:ascii="Arial" w:hAnsi="Arial" w:cs="Arial"/>
                <w:sz w:val="20"/>
                <w:szCs w:val="20"/>
              </w:rPr>
              <w:t xml:space="preserve"> </w:t>
            </w:r>
            <w:proofErr w:type="spellStart"/>
            <w:r w:rsidRPr="00493680">
              <w:rPr>
                <w:rFonts w:ascii="Arial" w:hAnsi="Arial" w:cs="Arial"/>
                <w:sz w:val="20"/>
                <w:szCs w:val="20"/>
              </w:rPr>
              <w:t>sua</w:t>
            </w:r>
            <w:proofErr w:type="spellEnd"/>
            <w:r w:rsidRPr="00493680">
              <w:rPr>
                <w:rFonts w:ascii="Arial" w:hAnsi="Arial" w:cs="Arial"/>
                <w:sz w:val="20"/>
                <w:szCs w:val="20"/>
              </w:rPr>
              <w:t xml:space="preserve"> </w:t>
            </w:r>
            <w:proofErr w:type="spellStart"/>
            <w:r w:rsidRPr="00493680">
              <w:rPr>
                <w:rFonts w:ascii="Arial" w:hAnsi="Arial" w:cs="Arial"/>
                <w:sz w:val="20"/>
                <w:szCs w:val="20"/>
              </w:rPr>
              <w:t>extensão</w:t>
            </w:r>
            <w:proofErr w:type="spellEnd"/>
            <w:r w:rsidRPr="00493680">
              <w:rPr>
                <w:rFonts w:ascii="Arial" w:hAnsi="Arial" w:cs="Arial"/>
                <w:sz w:val="20"/>
                <w:szCs w:val="20"/>
              </w:rPr>
              <w:t xml:space="preserve">. </w:t>
            </w:r>
            <w:proofErr w:type="spellStart"/>
            <w:r w:rsidRPr="00493680">
              <w:rPr>
                <w:rFonts w:ascii="Arial" w:hAnsi="Arial" w:cs="Arial"/>
                <w:sz w:val="20"/>
                <w:szCs w:val="20"/>
              </w:rPr>
              <w:t>Medidas</w:t>
            </w:r>
            <w:proofErr w:type="spellEnd"/>
            <w:r w:rsidRPr="00493680">
              <w:rPr>
                <w:rFonts w:ascii="Arial" w:hAnsi="Arial" w:cs="Arial"/>
                <w:sz w:val="20"/>
                <w:szCs w:val="20"/>
              </w:rPr>
              <w:t xml:space="preserve"> 10x10.</w:t>
            </w:r>
          </w:p>
        </w:tc>
        <w:tc>
          <w:tcPr>
            <w:tcW w:w="992" w:type="dxa"/>
            <w:vAlign w:val="center"/>
          </w:tcPr>
          <w:p w14:paraId="2C9199A7" w14:textId="77777777" w:rsidR="00493680" w:rsidRPr="00493680" w:rsidRDefault="00493680" w:rsidP="00034291">
            <w:pPr>
              <w:pStyle w:val="TableParagraph"/>
              <w:ind w:left="284"/>
              <w:jc w:val="center"/>
              <w:rPr>
                <w:rFonts w:ascii="Arial" w:hAnsi="Arial" w:cs="Arial"/>
                <w:sz w:val="20"/>
                <w:szCs w:val="20"/>
              </w:rPr>
            </w:pPr>
          </w:p>
          <w:p w14:paraId="68C0676B" w14:textId="77777777" w:rsidR="00493680" w:rsidRPr="00493680" w:rsidRDefault="00493680" w:rsidP="00034291">
            <w:pPr>
              <w:pStyle w:val="TableParagraph"/>
              <w:ind w:left="284"/>
              <w:jc w:val="center"/>
              <w:rPr>
                <w:rFonts w:ascii="Arial" w:hAnsi="Arial" w:cs="Arial"/>
                <w:sz w:val="20"/>
                <w:szCs w:val="20"/>
              </w:rPr>
            </w:pPr>
          </w:p>
          <w:p w14:paraId="384C6636" w14:textId="77777777" w:rsidR="00493680" w:rsidRPr="00493680" w:rsidRDefault="00493680" w:rsidP="00034291">
            <w:pPr>
              <w:pStyle w:val="TableParagraph"/>
              <w:spacing w:before="1"/>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65FA067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500</w:t>
            </w:r>
          </w:p>
        </w:tc>
        <w:tc>
          <w:tcPr>
            <w:tcW w:w="1418" w:type="dxa"/>
            <w:vAlign w:val="center"/>
          </w:tcPr>
          <w:p w14:paraId="43D8310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104,80</w:t>
            </w:r>
          </w:p>
        </w:tc>
      </w:tr>
      <w:tr w:rsidR="00493680" w:rsidRPr="00493680" w14:paraId="32599D7F" w14:textId="77777777" w:rsidTr="00493680">
        <w:trPr>
          <w:trHeight w:val="3067"/>
        </w:trPr>
        <w:tc>
          <w:tcPr>
            <w:tcW w:w="708" w:type="dxa"/>
            <w:vAlign w:val="center"/>
          </w:tcPr>
          <w:p w14:paraId="631713F2"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076504E8" w14:textId="77777777" w:rsidR="00493680" w:rsidRPr="00493680" w:rsidRDefault="00493680" w:rsidP="00034291">
            <w:pPr>
              <w:pStyle w:val="TableParagraph"/>
              <w:spacing w:before="176"/>
              <w:ind w:left="284" w:right="402"/>
              <w:rPr>
                <w:rFonts w:ascii="Arial" w:hAnsi="Arial" w:cs="Arial"/>
                <w:b/>
                <w:sz w:val="20"/>
                <w:szCs w:val="20"/>
              </w:rPr>
            </w:pPr>
            <w:proofErr w:type="spellStart"/>
            <w:r w:rsidRPr="00493680">
              <w:rPr>
                <w:rFonts w:ascii="Arial" w:hAnsi="Arial" w:cs="Arial"/>
                <w:b/>
                <w:sz w:val="20"/>
                <w:szCs w:val="20"/>
              </w:rPr>
              <w:t>Cobertura</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hidro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polímero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espumas</w:t>
            </w:r>
            <w:proofErr w:type="spellEnd"/>
          </w:p>
        </w:tc>
        <w:tc>
          <w:tcPr>
            <w:tcW w:w="4678" w:type="dxa"/>
            <w:vAlign w:val="center"/>
          </w:tcPr>
          <w:p w14:paraId="4979F187" w14:textId="77777777" w:rsidR="00493680" w:rsidRPr="00493680" w:rsidRDefault="00493680" w:rsidP="00034291">
            <w:pPr>
              <w:pStyle w:val="TableParagraph"/>
              <w:spacing w:before="154"/>
              <w:ind w:left="284" w:right="59"/>
              <w:rPr>
                <w:rFonts w:ascii="Arial" w:hAnsi="Arial" w:cs="Arial"/>
                <w:sz w:val="20"/>
                <w:szCs w:val="20"/>
              </w:rPr>
            </w:pPr>
            <w:proofErr w:type="spellStart"/>
            <w:r w:rsidRPr="00493680">
              <w:rPr>
                <w:rFonts w:ascii="Arial" w:hAnsi="Arial" w:cs="Arial"/>
                <w:sz w:val="20"/>
                <w:szCs w:val="20"/>
              </w:rPr>
              <w:t>Curativo</w:t>
            </w:r>
            <w:proofErr w:type="spellEnd"/>
            <w:r w:rsidRPr="00493680">
              <w:rPr>
                <w:rFonts w:ascii="Arial" w:hAnsi="Arial" w:cs="Arial"/>
                <w:sz w:val="20"/>
                <w:szCs w:val="20"/>
              </w:rPr>
              <w:t xml:space="preserve"> </w:t>
            </w:r>
            <w:proofErr w:type="spellStart"/>
            <w:r w:rsidRPr="00493680">
              <w:rPr>
                <w:rFonts w:ascii="Arial" w:hAnsi="Arial" w:cs="Arial"/>
                <w:sz w:val="20"/>
                <w:szCs w:val="20"/>
              </w:rPr>
              <w:t>hidropolimérico</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recortável</w:t>
            </w:r>
            <w:proofErr w:type="spellEnd"/>
            <w:r w:rsidRPr="00493680">
              <w:rPr>
                <w:rFonts w:ascii="Arial" w:hAnsi="Arial" w:cs="Arial"/>
                <w:sz w:val="20"/>
                <w:szCs w:val="20"/>
              </w:rPr>
              <w:t xml:space="preserve">, </w:t>
            </w:r>
            <w:proofErr w:type="spellStart"/>
            <w:r w:rsidRPr="00493680">
              <w:rPr>
                <w:rFonts w:ascii="Arial" w:hAnsi="Arial" w:cs="Arial"/>
                <w:sz w:val="20"/>
                <w:szCs w:val="20"/>
              </w:rPr>
              <w:t>composto</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w:t>
            </w:r>
            <w:proofErr w:type="spellStart"/>
            <w:r w:rsidRPr="00493680">
              <w:rPr>
                <w:rFonts w:ascii="Arial" w:hAnsi="Arial" w:cs="Arial"/>
                <w:sz w:val="20"/>
                <w:szCs w:val="20"/>
              </w:rPr>
              <w:t>espuma</w:t>
            </w:r>
            <w:proofErr w:type="spellEnd"/>
            <w:r w:rsidRPr="00493680">
              <w:rPr>
                <w:rFonts w:ascii="Arial" w:hAnsi="Arial" w:cs="Arial"/>
                <w:sz w:val="20"/>
                <w:szCs w:val="20"/>
              </w:rPr>
              <w:t xml:space="preserve"> </w:t>
            </w:r>
            <w:proofErr w:type="spellStart"/>
            <w:r w:rsidRPr="00493680">
              <w:rPr>
                <w:rFonts w:ascii="Arial" w:hAnsi="Arial" w:cs="Arial"/>
                <w:sz w:val="20"/>
                <w:szCs w:val="20"/>
              </w:rPr>
              <w:t>altamente</w:t>
            </w:r>
            <w:proofErr w:type="spellEnd"/>
            <w:r w:rsidRPr="00493680">
              <w:rPr>
                <w:rFonts w:ascii="Arial" w:hAnsi="Arial" w:cs="Arial"/>
                <w:sz w:val="20"/>
                <w:szCs w:val="20"/>
              </w:rPr>
              <w:t xml:space="preserve"> </w:t>
            </w:r>
            <w:proofErr w:type="spellStart"/>
            <w:r w:rsidRPr="00493680">
              <w:rPr>
                <w:rFonts w:ascii="Arial" w:hAnsi="Arial" w:cs="Arial"/>
                <w:sz w:val="20"/>
                <w:szCs w:val="20"/>
              </w:rPr>
              <w:t>absorvente</w:t>
            </w:r>
            <w:proofErr w:type="spellEnd"/>
            <w:r w:rsidRPr="00493680">
              <w:rPr>
                <w:rFonts w:ascii="Arial" w:hAnsi="Arial" w:cs="Arial"/>
                <w:sz w:val="20"/>
                <w:szCs w:val="20"/>
              </w:rPr>
              <w:t xml:space="preserve"> e </w:t>
            </w:r>
            <w:proofErr w:type="spellStart"/>
            <w:r w:rsidRPr="00493680">
              <w:rPr>
                <w:rFonts w:ascii="Arial" w:hAnsi="Arial" w:cs="Arial"/>
                <w:sz w:val="20"/>
                <w:szCs w:val="20"/>
              </w:rPr>
              <w:t>uma</w:t>
            </w:r>
            <w:proofErr w:type="spellEnd"/>
            <w:r w:rsidRPr="00493680">
              <w:rPr>
                <w:rFonts w:ascii="Arial" w:hAnsi="Arial" w:cs="Arial"/>
                <w:sz w:val="20"/>
                <w:szCs w:val="20"/>
              </w:rPr>
              <w:t xml:space="preserve"> </w:t>
            </w:r>
            <w:proofErr w:type="spellStart"/>
            <w:r w:rsidRPr="00493680">
              <w:rPr>
                <w:rFonts w:ascii="Arial" w:hAnsi="Arial" w:cs="Arial"/>
                <w:sz w:val="20"/>
                <w:szCs w:val="20"/>
              </w:rPr>
              <w:t>cobertura</w:t>
            </w:r>
            <w:proofErr w:type="spellEnd"/>
            <w:r w:rsidRPr="00493680">
              <w:rPr>
                <w:rFonts w:ascii="Arial" w:hAnsi="Arial" w:cs="Arial"/>
                <w:sz w:val="20"/>
                <w:szCs w:val="20"/>
              </w:rPr>
              <w:t xml:space="preserve"> de </w:t>
            </w:r>
            <w:proofErr w:type="spellStart"/>
            <w:r w:rsidRPr="00493680">
              <w:rPr>
                <w:rFonts w:ascii="Arial" w:hAnsi="Arial" w:cs="Arial"/>
                <w:sz w:val="20"/>
                <w:szCs w:val="20"/>
              </w:rPr>
              <w:t>pu</w:t>
            </w:r>
            <w:proofErr w:type="spellEnd"/>
            <w:r w:rsidRPr="00493680">
              <w:rPr>
                <w:rFonts w:ascii="Arial" w:hAnsi="Arial" w:cs="Arial"/>
                <w:sz w:val="20"/>
                <w:szCs w:val="20"/>
              </w:rPr>
              <w:t xml:space="preserve"> (</w:t>
            </w:r>
            <w:proofErr w:type="spellStart"/>
            <w:r w:rsidRPr="00493680">
              <w:rPr>
                <w:rFonts w:ascii="Arial" w:hAnsi="Arial" w:cs="Arial"/>
                <w:sz w:val="20"/>
                <w:szCs w:val="20"/>
              </w:rPr>
              <w:t>poliuretano</w:t>
            </w:r>
            <w:proofErr w:type="spellEnd"/>
            <w:r w:rsidRPr="00493680">
              <w:rPr>
                <w:rFonts w:ascii="Arial" w:hAnsi="Arial" w:cs="Arial"/>
                <w:sz w:val="20"/>
                <w:szCs w:val="20"/>
              </w:rPr>
              <w:t xml:space="preserve">). A </w:t>
            </w:r>
            <w:proofErr w:type="spellStart"/>
            <w:r w:rsidRPr="00493680">
              <w:rPr>
                <w:rFonts w:ascii="Arial" w:hAnsi="Arial" w:cs="Arial"/>
                <w:sz w:val="20"/>
                <w:szCs w:val="20"/>
              </w:rPr>
              <w:t>camada</w:t>
            </w:r>
            <w:proofErr w:type="spellEnd"/>
            <w:r w:rsidRPr="00493680">
              <w:rPr>
                <w:rFonts w:ascii="Arial" w:hAnsi="Arial" w:cs="Arial"/>
                <w:sz w:val="20"/>
                <w:szCs w:val="20"/>
              </w:rPr>
              <w:t xml:space="preserve"> que </w:t>
            </w:r>
            <w:proofErr w:type="spellStart"/>
            <w:r w:rsidRPr="00493680">
              <w:rPr>
                <w:rFonts w:ascii="Arial" w:hAnsi="Arial" w:cs="Arial"/>
                <w:sz w:val="20"/>
                <w:szCs w:val="20"/>
              </w:rPr>
              <w:t>fica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contato</w:t>
            </w:r>
            <w:proofErr w:type="spellEnd"/>
            <w:r w:rsidRPr="00493680">
              <w:rPr>
                <w:rFonts w:ascii="Arial" w:hAnsi="Arial" w:cs="Arial"/>
                <w:sz w:val="20"/>
                <w:szCs w:val="20"/>
              </w:rPr>
              <w:t xml:space="preserve"> com a </w:t>
            </w:r>
            <w:proofErr w:type="spellStart"/>
            <w:r w:rsidRPr="00493680">
              <w:rPr>
                <w:rFonts w:ascii="Arial" w:hAnsi="Arial" w:cs="Arial"/>
                <w:sz w:val="20"/>
                <w:szCs w:val="20"/>
              </w:rPr>
              <w:t>pele</w:t>
            </w:r>
            <w:proofErr w:type="spellEnd"/>
            <w:r w:rsidRPr="00493680">
              <w:rPr>
                <w:rFonts w:ascii="Arial" w:hAnsi="Arial" w:cs="Arial"/>
                <w:sz w:val="20"/>
                <w:szCs w:val="20"/>
              </w:rPr>
              <w:t xml:space="preserve"> é </w:t>
            </w:r>
            <w:proofErr w:type="spellStart"/>
            <w:r w:rsidRPr="00493680">
              <w:rPr>
                <w:rFonts w:ascii="Arial" w:hAnsi="Arial" w:cs="Arial"/>
                <w:sz w:val="20"/>
                <w:szCs w:val="20"/>
              </w:rPr>
              <w:t>composta</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um </w:t>
            </w:r>
            <w:proofErr w:type="spellStart"/>
            <w:r w:rsidRPr="00493680">
              <w:rPr>
                <w:rFonts w:ascii="Arial" w:hAnsi="Arial" w:cs="Arial"/>
                <w:sz w:val="20"/>
                <w:szCs w:val="20"/>
              </w:rPr>
              <w:t>polímero</w:t>
            </w:r>
            <w:proofErr w:type="spellEnd"/>
            <w:r w:rsidRPr="00493680">
              <w:rPr>
                <w:rFonts w:ascii="Arial" w:hAnsi="Arial" w:cs="Arial"/>
                <w:sz w:val="20"/>
                <w:szCs w:val="20"/>
              </w:rPr>
              <w:t xml:space="preserve"> de </w:t>
            </w:r>
            <w:proofErr w:type="spellStart"/>
            <w:r w:rsidRPr="00493680">
              <w:rPr>
                <w:rFonts w:ascii="Arial" w:hAnsi="Arial" w:cs="Arial"/>
                <w:sz w:val="20"/>
                <w:szCs w:val="20"/>
              </w:rPr>
              <w:t>poliuretano</w:t>
            </w:r>
            <w:proofErr w:type="spellEnd"/>
            <w:r w:rsidRPr="00493680">
              <w:rPr>
                <w:rFonts w:ascii="Arial" w:hAnsi="Arial" w:cs="Arial"/>
                <w:sz w:val="20"/>
                <w:szCs w:val="20"/>
              </w:rPr>
              <w:t xml:space="preserve"> com </w:t>
            </w:r>
            <w:proofErr w:type="spellStart"/>
            <w:r w:rsidRPr="00493680">
              <w:rPr>
                <w:rFonts w:ascii="Arial" w:hAnsi="Arial" w:cs="Arial"/>
                <w:sz w:val="20"/>
                <w:szCs w:val="20"/>
              </w:rPr>
              <w:t>gradiente</w:t>
            </w:r>
            <w:proofErr w:type="spellEnd"/>
            <w:r w:rsidRPr="00493680">
              <w:rPr>
                <w:rFonts w:ascii="Arial" w:hAnsi="Arial" w:cs="Arial"/>
                <w:sz w:val="20"/>
                <w:szCs w:val="20"/>
              </w:rPr>
              <w:t xml:space="preserve"> de </w:t>
            </w:r>
            <w:proofErr w:type="spellStart"/>
            <w:r w:rsidRPr="00493680">
              <w:rPr>
                <w:rFonts w:ascii="Arial" w:hAnsi="Arial" w:cs="Arial"/>
                <w:sz w:val="20"/>
                <w:szCs w:val="20"/>
              </w:rPr>
              <w:t>porosidade</w:t>
            </w:r>
            <w:proofErr w:type="spellEnd"/>
            <w:r w:rsidRPr="00493680">
              <w:rPr>
                <w:rFonts w:ascii="Arial" w:hAnsi="Arial" w:cs="Arial"/>
                <w:sz w:val="20"/>
                <w:szCs w:val="20"/>
              </w:rPr>
              <w:t xml:space="preserve">. </w:t>
            </w:r>
            <w:proofErr w:type="gramStart"/>
            <w:r w:rsidRPr="00493680">
              <w:rPr>
                <w:rFonts w:ascii="Arial" w:hAnsi="Arial" w:cs="Arial"/>
                <w:sz w:val="20"/>
                <w:szCs w:val="20"/>
              </w:rPr>
              <w:t>A</w:t>
            </w:r>
            <w:proofErr w:type="gramEnd"/>
            <w:r w:rsidRPr="00493680">
              <w:rPr>
                <w:rFonts w:ascii="Arial" w:hAnsi="Arial" w:cs="Arial"/>
                <w:sz w:val="20"/>
                <w:szCs w:val="20"/>
              </w:rPr>
              <w:t xml:space="preserve"> </w:t>
            </w:r>
            <w:proofErr w:type="spellStart"/>
            <w:r w:rsidRPr="00493680">
              <w:rPr>
                <w:rFonts w:ascii="Arial" w:hAnsi="Arial" w:cs="Arial"/>
                <w:sz w:val="20"/>
                <w:szCs w:val="20"/>
              </w:rPr>
              <w:t>estrutura</w:t>
            </w:r>
            <w:proofErr w:type="spellEnd"/>
            <w:r w:rsidRPr="00493680">
              <w:rPr>
                <w:rFonts w:ascii="Arial" w:hAnsi="Arial" w:cs="Arial"/>
                <w:sz w:val="20"/>
                <w:szCs w:val="20"/>
              </w:rPr>
              <w:t xml:space="preserve"> </w:t>
            </w:r>
            <w:proofErr w:type="spellStart"/>
            <w:r w:rsidRPr="00493680">
              <w:rPr>
                <w:rFonts w:ascii="Arial" w:hAnsi="Arial" w:cs="Arial"/>
                <w:sz w:val="20"/>
                <w:szCs w:val="20"/>
              </w:rPr>
              <w:t>porosa</w:t>
            </w:r>
            <w:proofErr w:type="spellEnd"/>
            <w:r w:rsidRPr="00493680">
              <w:rPr>
                <w:rFonts w:ascii="Arial" w:hAnsi="Arial" w:cs="Arial"/>
                <w:sz w:val="20"/>
                <w:szCs w:val="20"/>
              </w:rPr>
              <w:t xml:space="preserve"> </w:t>
            </w:r>
            <w:proofErr w:type="spellStart"/>
            <w:r w:rsidRPr="00493680">
              <w:rPr>
                <w:rFonts w:ascii="Arial" w:hAnsi="Arial" w:cs="Arial"/>
                <w:sz w:val="20"/>
                <w:szCs w:val="20"/>
              </w:rPr>
              <w:t>retém</w:t>
            </w:r>
            <w:proofErr w:type="spellEnd"/>
            <w:r w:rsidRPr="00493680">
              <w:rPr>
                <w:rFonts w:ascii="Arial" w:hAnsi="Arial" w:cs="Arial"/>
                <w:sz w:val="20"/>
                <w:szCs w:val="20"/>
              </w:rPr>
              <w:t xml:space="preserve"> 90% de </w:t>
            </w:r>
            <w:proofErr w:type="spellStart"/>
            <w:r w:rsidRPr="00493680">
              <w:rPr>
                <w:rFonts w:ascii="Arial" w:hAnsi="Arial" w:cs="Arial"/>
                <w:sz w:val="20"/>
                <w:szCs w:val="20"/>
              </w:rPr>
              <w:t>exsudato</w:t>
            </w:r>
            <w:proofErr w:type="spellEnd"/>
            <w:r w:rsidRPr="00493680">
              <w:rPr>
                <w:rFonts w:ascii="Arial" w:hAnsi="Arial" w:cs="Arial"/>
                <w:sz w:val="20"/>
                <w:szCs w:val="20"/>
              </w:rPr>
              <w:t xml:space="preserve"> </w:t>
            </w:r>
            <w:proofErr w:type="spellStart"/>
            <w:r w:rsidRPr="00493680">
              <w:rPr>
                <w:rFonts w:ascii="Arial" w:hAnsi="Arial" w:cs="Arial"/>
                <w:sz w:val="20"/>
                <w:szCs w:val="20"/>
              </w:rPr>
              <w:t>absorvidos</w:t>
            </w:r>
            <w:proofErr w:type="spellEnd"/>
            <w:r w:rsidRPr="00493680">
              <w:rPr>
                <w:rFonts w:ascii="Arial" w:hAnsi="Arial" w:cs="Arial"/>
                <w:sz w:val="20"/>
                <w:szCs w:val="20"/>
              </w:rPr>
              <w:t xml:space="preserve">. </w:t>
            </w:r>
            <w:proofErr w:type="spellStart"/>
            <w:r w:rsidRPr="00493680">
              <w:rPr>
                <w:rFonts w:ascii="Arial" w:hAnsi="Arial" w:cs="Arial"/>
                <w:sz w:val="20"/>
                <w:szCs w:val="20"/>
              </w:rPr>
              <w:t>Tamanho</w:t>
            </w:r>
            <w:proofErr w:type="spellEnd"/>
            <w:r w:rsidRPr="00493680">
              <w:rPr>
                <w:rFonts w:ascii="Arial" w:hAnsi="Arial" w:cs="Arial"/>
                <w:sz w:val="20"/>
                <w:szCs w:val="20"/>
              </w:rPr>
              <w:t xml:space="preserve"> </w:t>
            </w:r>
            <w:proofErr w:type="spellStart"/>
            <w:r w:rsidRPr="00493680">
              <w:rPr>
                <w:rFonts w:ascii="Arial" w:hAnsi="Arial" w:cs="Arial"/>
                <w:sz w:val="20"/>
                <w:szCs w:val="20"/>
              </w:rPr>
              <w:t>aproximado</w:t>
            </w:r>
            <w:proofErr w:type="spellEnd"/>
            <w:r w:rsidRPr="00493680">
              <w:rPr>
                <w:rFonts w:ascii="Arial" w:hAnsi="Arial" w:cs="Arial"/>
                <w:sz w:val="20"/>
                <w:szCs w:val="20"/>
              </w:rPr>
              <w:t xml:space="preserve"> de 10x10.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o </w:t>
            </w:r>
            <w:proofErr w:type="spellStart"/>
            <w:r w:rsidRPr="00493680">
              <w:rPr>
                <w:rFonts w:ascii="Arial" w:hAnsi="Arial" w:cs="Arial"/>
                <w:sz w:val="20"/>
                <w:szCs w:val="20"/>
              </w:rPr>
              <w:t>produto</w:t>
            </w:r>
            <w:proofErr w:type="spellEnd"/>
            <w:r w:rsidRPr="00493680">
              <w:rPr>
                <w:rFonts w:ascii="Arial" w:hAnsi="Arial" w:cs="Arial"/>
                <w:sz w:val="20"/>
                <w:szCs w:val="20"/>
              </w:rPr>
              <w:t xml:space="preserve"> </w:t>
            </w:r>
            <w:proofErr w:type="spellStart"/>
            <w:r w:rsidRPr="00493680">
              <w:rPr>
                <w:rFonts w:ascii="Arial" w:hAnsi="Arial" w:cs="Arial"/>
                <w:sz w:val="20"/>
                <w:szCs w:val="20"/>
              </w:rPr>
              <w:t>ofertado</w:t>
            </w:r>
            <w:proofErr w:type="spellEnd"/>
            <w:r w:rsidRPr="00493680">
              <w:rPr>
                <w:rFonts w:ascii="Arial" w:hAnsi="Arial" w:cs="Arial"/>
                <w:sz w:val="20"/>
                <w:szCs w:val="20"/>
              </w:rPr>
              <w:t xml:space="preserve"> </w:t>
            </w:r>
            <w:proofErr w:type="spellStart"/>
            <w:r w:rsidRPr="00493680">
              <w:rPr>
                <w:rFonts w:ascii="Arial" w:hAnsi="Arial" w:cs="Arial"/>
                <w:sz w:val="20"/>
                <w:szCs w:val="20"/>
              </w:rPr>
              <w:t>deverá</w:t>
            </w:r>
            <w:proofErr w:type="spellEnd"/>
            <w:r w:rsidRPr="00493680">
              <w:rPr>
                <w:rFonts w:ascii="Arial" w:hAnsi="Arial" w:cs="Arial"/>
                <w:sz w:val="20"/>
                <w:szCs w:val="20"/>
              </w:rPr>
              <w:t xml:space="preserve"> ser </w:t>
            </w:r>
            <w:proofErr w:type="spellStart"/>
            <w:r w:rsidRPr="00493680">
              <w:rPr>
                <w:rFonts w:ascii="Arial" w:hAnsi="Arial" w:cs="Arial"/>
                <w:sz w:val="20"/>
                <w:szCs w:val="20"/>
              </w:rPr>
              <w:t>acondicionado</w:t>
            </w:r>
            <w:proofErr w:type="spellEnd"/>
            <w:r w:rsidRPr="00493680">
              <w:rPr>
                <w:rFonts w:ascii="Arial" w:hAnsi="Arial" w:cs="Arial"/>
                <w:sz w:val="20"/>
                <w:szCs w:val="20"/>
              </w:rPr>
              <w:t xml:space="preserve"> </w:t>
            </w:r>
            <w:proofErr w:type="spellStart"/>
            <w:r w:rsidRPr="00493680">
              <w:rPr>
                <w:rFonts w:ascii="Arial" w:hAnsi="Arial" w:cs="Arial"/>
                <w:sz w:val="20"/>
                <w:szCs w:val="20"/>
              </w:rPr>
              <w:t>individualmente</w:t>
            </w:r>
            <w:proofErr w:type="spellEnd"/>
            <w:r w:rsidRPr="00493680">
              <w:rPr>
                <w:rFonts w:ascii="Arial" w:hAnsi="Arial" w:cs="Arial"/>
                <w:sz w:val="20"/>
                <w:szCs w:val="20"/>
              </w:rPr>
              <w:t xml:space="preserve">. O </w:t>
            </w:r>
            <w:proofErr w:type="spellStart"/>
            <w:r w:rsidRPr="00493680">
              <w:rPr>
                <w:rFonts w:ascii="Arial" w:hAnsi="Arial" w:cs="Arial"/>
                <w:sz w:val="20"/>
                <w:szCs w:val="20"/>
              </w:rPr>
              <w:t>prazo</w:t>
            </w:r>
            <w:proofErr w:type="spellEnd"/>
            <w:r w:rsidRPr="00493680">
              <w:rPr>
                <w:rFonts w:ascii="Arial" w:hAnsi="Arial" w:cs="Arial"/>
                <w:sz w:val="20"/>
                <w:szCs w:val="20"/>
              </w:rPr>
              <w:t xml:space="preserve"> de </w:t>
            </w:r>
            <w:proofErr w:type="spellStart"/>
            <w:r w:rsidRPr="00493680">
              <w:rPr>
                <w:rFonts w:ascii="Arial" w:hAnsi="Arial" w:cs="Arial"/>
                <w:sz w:val="20"/>
                <w:szCs w:val="20"/>
              </w:rPr>
              <w:t>validade</w:t>
            </w:r>
            <w:proofErr w:type="spellEnd"/>
            <w:r w:rsidRPr="00493680">
              <w:rPr>
                <w:rFonts w:ascii="Arial" w:hAnsi="Arial" w:cs="Arial"/>
                <w:sz w:val="20"/>
                <w:szCs w:val="20"/>
              </w:rPr>
              <w:t xml:space="preserve"> </w:t>
            </w:r>
            <w:proofErr w:type="spellStart"/>
            <w:r w:rsidRPr="00493680">
              <w:rPr>
                <w:rFonts w:ascii="Arial" w:hAnsi="Arial" w:cs="Arial"/>
                <w:sz w:val="20"/>
                <w:szCs w:val="20"/>
              </w:rPr>
              <w:t>mínimo</w:t>
            </w:r>
            <w:proofErr w:type="spellEnd"/>
            <w:r w:rsidRPr="00493680">
              <w:rPr>
                <w:rFonts w:ascii="Arial" w:hAnsi="Arial" w:cs="Arial"/>
                <w:sz w:val="20"/>
                <w:szCs w:val="20"/>
              </w:rPr>
              <w:t xml:space="preserve"> </w:t>
            </w:r>
            <w:proofErr w:type="spellStart"/>
            <w:r w:rsidRPr="00493680">
              <w:rPr>
                <w:rFonts w:ascii="Arial" w:hAnsi="Arial" w:cs="Arial"/>
                <w:sz w:val="20"/>
                <w:szCs w:val="20"/>
              </w:rPr>
              <w:t>deve</w:t>
            </w:r>
            <w:proofErr w:type="spellEnd"/>
            <w:r w:rsidRPr="00493680">
              <w:rPr>
                <w:rFonts w:ascii="Arial" w:hAnsi="Arial" w:cs="Arial"/>
                <w:sz w:val="20"/>
                <w:szCs w:val="20"/>
              </w:rPr>
              <w:t xml:space="preserve"> ser de 12(doze) meses, a </w:t>
            </w:r>
            <w:proofErr w:type="spellStart"/>
            <w:r w:rsidRPr="00493680">
              <w:rPr>
                <w:rFonts w:ascii="Arial" w:hAnsi="Arial" w:cs="Arial"/>
                <w:sz w:val="20"/>
                <w:szCs w:val="20"/>
              </w:rPr>
              <w:t>partir</w:t>
            </w:r>
            <w:proofErr w:type="spellEnd"/>
            <w:r w:rsidRPr="00493680">
              <w:rPr>
                <w:rFonts w:ascii="Arial" w:hAnsi="Arial" w:cs="Arial"/>
                <w:sz w:val="20"/>
                <w:szCs w:val="20"/>
              </w:rPr>
              <w:t xml:space="preserve"> da data de </w:t>
            </w:r>
            <w:proofErr w:type="spellStart"/>
            <w:r w:rsidRPr="00493680">
              <w:rPr>
                <w:rFonts w:ascii="Arial" w:hAnsi="Arial" w:cs="Arial"/>
                <w:sz w:val="20"/>
                <w:szCs w:val="20"/>
              </w:rPr>
              <w:t>entrega</w:t>
            </w:r>
            <w:proofErr w:type="spellEnd"/>
            <w:r w:rsidRPr="00493680">
              <w:rPr>
                <w:rFonts w:ascii="Arial" w:hAnsi="Arial" w:cs="Arial"/>
                <w:sz w:val="20"/>
                <w:szCs w:val="20"/>
              </w:rPr>
              <w:t xml:space="preserve"> do </w:t>
            </w:r>
            <w:proofErr w:type="spellStart"/>
            <w:r w:rsidRPr="00493680">
              <w:rPr>
                <w:rFonts w:ascii="Arial" w:hAnsi="Arial" w:cs="Arial"/>
                <w:sz w:val="20"/>
                <w:szCs w:val="20"/>
              </w:rPr>
              <w:t>produto</w:t>
            </w:r>
            <w:proofErr w:type="spellEnd"/>
            <w:r w:rsidRPr="00493680">
              <w:rPr>
                <w:rFonts w:ascii="Arial" w:hAnsi="Arial" w:cs="Arial"/>
                <w:sz w:val="20"/>
                <w:szCs w:val="20"/>
              </w:rPr>
              <w:t xml:space="preserv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unidade</w:t>
            </w:r>
            <w:proofErr w:type="spellEnd"/>
            <w:r w:rsidRPr="00493680">
              <w:rPr>
                <w:rFonts w:ascii="Arial" w:hAnsi="Arial" w:cs="Arial"/>
                <w:sz w:val="20"/>
                <w:szCs w:val="20"/>
              </w:rPr>
              <w:t xml:space="preserve"> </w:t>
            </w:r>
            <w:proofErr w:type="spellStart"/>
            <w:r w:rsidRPr="00493680">
              <w:rPr>
                <w:rFonts w:ascii="Arial" w:hAnsi="Arial" w:cs="Arial"/>
                <w:sz w:val="20"/>
                <w:szCs w:val="20"/>
              </w:rPr>
              <w:t>requisitante</w:t>
            </w:r>
            <w:proofErr w:type="spellEnd"/>
            <w:r w:rsidRPr="00493680">
              <w:rPr>
                <w:rFonts w:ascii="Arial" w:hAnsi="Arial" w:cs="Arial"/>
                <w:sz w:val="20"/>
                <w:szCs w:val="20"/>
              </w:rPr>
              <w:t>.</w:t>
            </w:r>
          </w:p>
        </w:tc>
        <w:tc>
          <w:tcPr>
            <w:tcW w:w="992" w:type="dxa"/>
            <w:vAlign w:val="center"/>
          </w:tcPr>
          <w:p w14:paraId="66339930" w14:textId="77777777" w:rsidR="00493680" w:rsidRPr="00493680" w:rsidRDefault="00493680" w:rsidP="00034291">
            <w:pPr>
              <w:pStyle w:val="TableParagraph"/>
              <w:spacing w:before="153"/>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6488BBC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360</w:t>
            </w:r>
          </w:p>
        </w:tc>
        <w:tc>
          <w:tcPr>
            <w:tcW w:w="1418" w:type="dxa"/>
            <w:vAlign w:val="center"/>
          </w:tcPr>
          <w:p w14:paraId="6C98860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200,28</w:t>
            </w:r>
          </w:p>
        </w:tc>
      </w:tr>
      <w:tr w:rsidR="00493680" w:rsidRPr="00493680" w14:paraId="529FCFF9" w14:textId="77777777" w:rsidTr="00493680">
        <w:trPr>
          <w:trHeight w:val="1265"/>
        </w:trPr>
        <w:tc>
          <w:tcPr>
            <w:tcW w:w="708" w:type="dxa"/>
            <w:vAlign w:val="center"/>
          </w:tcPr>
          <w:p w14:paraId="32FBCF67"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01507A17" w14:textId="77777777" w:rsidR="00493680" w:rsidRPr="00493680" w:rsidRDefault="00493680" w:rsidP="00034291">
            <w:pPr>
              <w:pStyle w:val="TableParagraph"/>
              <w:spacing w:before="1"/>
              <w:ind w:left="284" w:right="578"/>
              <w:rPr>
                <w:rFonts w:ascii="Arial" w:hAnsi="Arial" w:cs="Arial"/>
                <w:b/>
                <w:sz w:val="20"/>
                <w:szCs w:val="20"/>
              </w:rPr>
            </w:pPr>
            <w:proofErr w:type="spellStart"/>
            <w:r w:rsidRPr="00493680">
              <w:rPr>
                <w:rFonts w:ascii="Arial" w:hAnsi="Arial" w:cs="Arial"/>
                <w:b/>
                <w:sz w:val="20"/>
                <w:szCs w:val="20"/>
              </w:rPr>
              <w:t>Cobertura</w:t>
            </w:r>
            <w:proofErr w:type="spellEnd"/>
            <w:r w:rsidRPr="00493680">
              <w:rPr>
                <w:rFonts w:ascii="Arial" w:hAnsi="Arial" w:cs="Arial"/>
                <w:b/>
                <w:spacing w:val="-10"/>
                <w:sz w:val="20"/>
                <w:szCs w:val="20"/>
              </w:rPr>
              <w:t xml:space="preserve"> </w:t>
            </w:r>
            <w:r w:rsidRPr="00493680">
              <w:rPr>
                <w:rFonts w:ascii="Arial" w:hAnsi="Arial" w:cs="Arial"/>
                <w:b/>
                <w:sz w:val="20"/>
                <w:szCs w:val="20"/>
              </w:rPr>
              <w:t xml:space="preserve">de </w:t>
            </w:r>
            <w:proofErr w:type="spellStart"/>
            <w:r w:rsidRPr="00493680">
              <w:rPr>
                <w:rFonts w:ascii="Arial" w:hAnsi="Arial" w:cs="Arial"/>
                <w:b/>
                <w:sz w:val="20"/>
                <w:szCs w:val="20"/>
              </w:rPr>
              <w:t>hidrocoloide</w:t>
            </w:r>
            <w:proofErr w:type="spellEnd"/>
            <w:r w:rsidRPr="00493680">
              <w:rPr>
                <w:rFonts w:ascii="Arial" w:hAnsi="Arial" w:cs="Arial"/>
                <w:b/>
                <w:sz w:val="20"/>
                <w:szCs w:val="20"/>
              </w:rPr>
              <w:t xml:space="preserve"> 20x20</w:t>
            </w:r>
          </w:p>
        </w:tc>
        <w:tc>
          <w:tcPr>
            <w:tcW w:w="4678" w:type="dxa"/>
          </w:tcPr>
          <w:p w14:paraId="07686567" w14:textId="77777777" w:rsidR="00493680" w:rsidRPr="00493680" w:rsidRDefault="00493680" w:rsidP="00034291">
            <w:pPr>
              <w:pStyle w:val="TableParagraph"/>
              <w:spacing w:before="172"/>
              <w:ind w:left="284" w:right="62"/>
              <w:jc w:val="both"/>
              <w:rPr>
                <w:rFonts w:ascii="Arial" w:hAnsi="Arial" w:cs="Arial"/>
                <w:sz w:val="20"/>
                <w:szCs w:val="20"/>
              </w:rPr>
            </w:pPr>
            <w:r w:rsidRPr="00493680">
              <w:rPr>
                <w:rFonts w:ascii="Arial" w:hAnsi="Arial" w:cs="Arial"/>
                <w:sz w:val="20"/>
                <w:szCs w:val="20"/>
              </w:rPr>
              <w:t xml:space="preserve">Forma de </w:t>
            </w:r>
            <w:proofErr w:type="spellStart"/>
            <w:r w:rsidRPr="00493680">
              <w:rPr>
                <w:rFonts w:ascii="Arial" w:hAnsi="Arial" w:cs="Arial"/>
                <w:sz w:val="20"/>
                <w:szCs w:val="20"/>
              </w:rPr>
              <w:t>placa-composto</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w:t>
            </w:r>
            <w:proofErr w:type="spellStart"/>
            <w:r w:rsidRPr="00493680">
              <w:rPr>
                <w:rFonts w:ascii="Arial" w:hAnsi="Arial" w:cs="Arial"/>
                <w:sz w:val="20"/>
                <w:szCs w:val="20"/>
              </w:rPr>
              <w:t>uma</w:t>
            </w:r>
            <w:proofErr w:type="spellEnd"/>
            <w:r w:rsidRPr="00493680">
              <w:rPr>
                <w:rFonts w:ascii="Arial" w:hAnsi="Arial" w:cs="Arial"/>
                <w:sz w:val="20"/>
                <w:szCs w:val="20"/>
              </w:rPr>
              <w:t xml:space="preserve"> </w:t>
            </w:r>
            <w:proofErr w:type="spellStart"/>
            <w:r w:rsidRPr="00493680">
              <w:rPr>
                <w:rFonts w:ascii="Arial" w:hAnsi="Arial" w:cs="Arial"/>
                <w:sz w:val="20"/>
                <w:szCs w:val="20"/>
              </w:rPr>
              <w:t>camada</w:t>
            </w:r>
            <w:proofErr w:type="spellEnd"/>
            <w:r w:rsidRPr="00493680">
              <w:rPr>
                <w:rFonts w:ascii="Arial" w:hAnsi="Arial" w:cs="Arial"/>
                <w:sz w:val="20"/>
                <w:szCs w:val="20"/>
              </w:rPr>
              <w:t xml:space="preserve"> interna </w:t>
            </w:r>
            <w:proofErr w:type="spellStart"/>
            <w:r w:rsidRPr="00493680">
              <w:rPr>
                <w:rFonts w:ascii="Arial" w:hAnsi="Arial" w:cs="Arial"/>
                <w:sz w:val="20"/>
                <w:szCs w:val="20"/>
              </w:rPr>
              <w:t>autoadesiva</w:t>
            </w:r>
            <w:proofErr w:type="spellEnd"/>
            <w:r w:rsidRPr="00493680">
              <w:rPr>
                <w:rFonts w:ascii="Arial" w:hAnsi="Arial" w:cs="Arial"/>
                <w:sz w:val="20"/>
                <w:szCs w:val="20"/>
              </w:rPr>
              <w:t xml:space="preserve"> </w:t>
            </w:r>
            <w:proofErr w:type="spellStart"/>
            <w:r w:rsidRPr="00493680">
              <w:rPr>
                <w:rFonts w:ascii="Arial" w:hAnsi="Arial" w:cs="Arial"/>
                <w:sz w:val="20"/>
                <w:szCs w:val="20"/>
              </w:rPr>
              <w:t>contendo</w:t>
            </w:r>
            <w:proofErr w:type="spellEnd"/>
            <w:r w:rsidRPr="00493680">
              <w:rPr>
                <w:rFonts w:ascii="Arial" w:hAnsi="Arial" w:cs="Arial"/>
                <w:sz w:val="20"/>
                <w:szCs w:val="20"/>
              </w:rPr>
              <w:t xml:space="preserve"> </w:t>
            </w:r>
            <w:proofErr w:type="spellStart"/>
            <w:r w:rsidRPr="00493680">
              <w:rPr>
                <w:rFonts w:ascii="Arial" w:hAnsi="Arial" w:cs="Arial"/>
                <w:sz w:val="20"/>
                <w:szCs w:val="20"/>
              </w:rPr>
              <w:t>hidrocoloide</w:t>
            </w:r>
            <w:proofErr w:type="spellEnd"/>
            <w:r w:rsidRPr="00493680">
              <w:rPr>
                <w:rFonts w:ascii="Arial" w:hAnsi="Arial" w:cs="Arial"/>
                <w:sz w:val="20"/>
                <w:szCs w:val="20"/>
              </w:rPr>
              <w:t xml:space="preserve"> </w:t>
            </w:r>
            <w:proofErr w:type="spellStart"/>
            <w:r w:rsidRPr="00493680">
              <w:rPr>
                <w:rFonts w:ascii="Arial" w:hAnsi="Arial" w:cs="Arial"/>
                <w:sz w:val="20"/>
                <w:szCs w:val="20"/>
              </w:rPr>
              <w:t>cmc-carboximetilcelulose</w:t>
            </w:r>
            <w:proofErr w:type="spellEnd"/>
            <w:r w:rsidRPr="00493680">
              <w:rPr>
                <w:rFonts w:ascii="Arial" w:hAnsi="Arial" w:cs="Arial"/>
                <w:sz w:val="20"/>
                <w:szCs w:val="20"/>
              </w:rPr>
              <w:t xml:space="preserve"> </w:t>
            </w:r>
            <w:proofErr w:type="spellStart"/>
            <w:r w:rsidRPr="00493680">
              <w:rPr>
                <w:rFonts w:ascii="Arial" w:hAnsi="Arial" w:cs="Arial"/>
                <w:sz w:val="20"/>
                <w:szCs w:val="20"/>
              </w:rPr>
              <w:t>sódica</w:t>
            </w:r>
            <w:proofErr w:type="spellEnd"/>
            <w:r w:rsidRPr="00493680">
              <w:rPr>
                <w:rFonts w:ascii="Arial" w:hAnsi="Arial" w:cs="Arial"/>
                <w:sz w:val="20"/>
                <w:szCs w:val="20"/>
              </w:rPr>
              <w:t xml:space="preserve">), poli- </w:t>
            </w:r>
            <w:proofErr w:type="spellStart"/>
            <w:r w:rsidRPr="00493680">
              <w:rPr>
                <w:rFonts w:ascii="Arial" w:hAnsi="Arial" w:cs="Arial"/>
                <w:sz w:val="20"/>
                <w:szCs w:val="20"/>
              </w:rPr>
              <w:t>isobutileno</w:t>
            </w:r>
            <w:proofErr w:type="spellEnd"/>
            <w:r w:rsidRPr="00493680">
              <w:rPr>
                <w:rFonts w:ascii="Arial" w:hAnsi="Arial" w:cs="Arial"/>
                <w:sz w:val="20"/>
                <w:szCs w:val="20"/>
              </w:rPr>
              <w:t xml:space="preserve">, </w:t>
            </w:r>
            <w:proofErr w:type="spellStart"/>
            <w:r w:rsidRPr="00493680">
              <w:rPr>
                <w:rFonts w:ascii="Arial" w:hAnsi="Arial" w:cs="Arial"/>
                <w:sz w:val="20"/>
                <w:szCs w:val="20"/>
              </w:rPr>
              <w:t>conservantes</w:t>
            </w:r>
            <w:proofErr w:type="spellEnd"/>
            <w:r w:rsidRPr="00493680">
              <w:rPr>
                <w:rFonts w:ascii="Arial" w:hAnsi="Arial" w:cs="Arial"/>
                <w:sz w:val="20"/>
                <w:szCs w:val="20"/>
              </w:rPr>
              <w:t xml:space="preserve"> e </w:t>
            </w:r>
            <w:proofErr w:type="spellStart"/>
            <w:r w:rsidRPr="00493680">
              <w:rPr>
                <w:rFonts w:ascii="Arial" w:hAnsi="Arial" w:cs="Arial"/>
                <w:sz w:val="20"/>
                <w:szCs w:val="20"/>
              </w:rPr>
              <w:t>uma</w:t>
            </w:r>
            <w:proofErr w:type="spellEnd"/>
            <w:r w:rsidRPr="00493680">
              <w:rPr>
                <w:rFonts w:ascii="Arial" w:hAnsi="Arial" w:cs="Arial"/>
                <w:sz w:val="20"/>
                <w:szCs w:val="20"/>
              </w:rPr>
              <w:t xml:space="preserve"> </w:t>
            </w:r>
            <w:proofErr w:type="spellStart"/>
            <w:r w:rsidRPr="00493680">
              <w:rPr>
                <w:rFonts w:ascii="Arial" w:hAnsi="Arial" w:cs="Arial"/>
                <w:sz w:val="20"/>
                <w:szCs w:val="20"/>
              </w:rPr>
              <w:t>camada</w:t>
            </w:r>
            <w:proofErr w:type="spellEnd"/>
            <w:r w:rsidRPr="00493680">
              <w:rPr>
                <w:rFonts w:ascii="Arial" w:hAnsi="Arial" w:cs="Arial"/>
                <w:sz w:val="20"/>
                <w:szCs w:val="20"/>
              </w:rPr>
              <w:t xml:space="preserve"> externa de </w:t>
            </w:r>
            <w:proofErr w:type="spellStart"/>
            <w:r w:rsidRPr="00493680">
              <w:rPr>
                <w:rFonts w:ascii="Arial" w:hAnsi="Arial" w:cs="Arial"/>
                <w:sz w:val="20"/>
                <w:szCs w:val="20"/>
              </w:rPr>
              <w:t>filme</w:t>
            </w:r>
            <w:proofErr w:type="spellEnd"/>
            <w:r w:rsidRPr="00493680">
              <w:rPr>
                <w:rFonts w:ascii="Arial" w:hAnsi="Arial" w:cs="Arial"/>
                <w:sz w:val="20"/>
                <w:szCs w:val="20"/>
              </w:rPr>
              <w:t xml:space="preserve"> de </w:t>
            </w:r>
            <w:proofErr w:type="spellStart"/>
            <w:r w:rsidRPr="00493680">
              <w:rPr>
                <w:rFonts w:ascii="Arial" w:hAnsi="Arial" w:cs="Arial"/>
                <w:sz w:val="20"/>
                <w:szCs w:val="20"/>
              </w:rPr>
              <w:t>poliuretano</w:t>
            </w:r>
            <w:proofErr w:type="spellEnd"/>
            <w:r w:rsidRPr="00493680">
              <w:rPr>
                <w:rFonts w:ascii="Arial" w:hAnsi="Arial" w:cs="Arial"/>
                <w:sz w:val="20"/>
                <w:szCs w:val="20"/>
              </w:rPr>
              <w:t xml:space="preserve">. </w:t>
            </w:r>
            <w:proofErr w:type="spellStart"/>
            <w:r w:rsidRPr="00493680">
              <w:rPr>
                <w:rFonts w:ascii="Arial" w:hAnsi="Arial" w:cs="Arial"/>
                <w:sz w:val="20"/>
                <w:szCs w:val="20"/>
              </w:rPr>
              <w:t>Medidas</w:t>
            </w:r>
            <w:proofErr w:type="spellEnd"/>
            <w:r w:rsidRPr="00493680">
              <w:rPr>
                <w:rFonts w:ascii="Arial" w:hAnsi="Arial" w:cs="Arial"/>
                <w:sz w:val="20"/>
                <w:szCs w:val="20"/>
              </w:rPr>
              <w:t xml:space="preserve"> 20x20 cm.</w:t>
            </w:r>
          </w:p>
        </w:tc>
        <w:tc>
          <w:tcPr>
            <w:tcW w:w="992" w:type="dxa"/>
            <w:vAlign w:val="center"/>
          </w:tcPr>
          <w:p w14:paraId="4B06D7DE" w14:textId="77777777" w:rsidR="00493680" w:rsidRPr="00493680" w:rsidRDefault="00493680" w:rsidP="00034291">
            <w:pPr>
              <w:pStyle w:val="TableParagraph"/>
              <w:spacing w:before="1"/>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60942E8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900</w:t>
            </w:r>
          </w:p>
        </w:tc>
        <w:tc>
          <w:tcPr>
            <w:tcW w:w="1418" w:type="dxa"/>
            <w:vAlign w:val="center"/>
          </w:tcPr>
          <w:p w14:paraId="2FC9251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70,78</w:t>
            </w:r>
          </w:p>
        </w:tc>
      </w:tr>
      <w:tr w:rsidR="00493680" w:rsidRPr="00493680" w14:paraId="1AD098E7" w14:textId="77777777" w:rsidTr="00493680">
        <w:trPr>
          <w:trHeight w:val="1444"/>
        </w:trPr>
        <w:tc>
          <w:tcPr>
            <w:tcW w:w="708" w:type="dxa"/>
            <w:vAlign w:val="center"/>
          </w:tcPr>
          <w:p w14:paraId="57FA5248" w14:textId="77777777" w:rsidR="00493680" w:rsidRPr="00493680" w:rsidRDefault="00493680" w:rsidP="00493680">
            <w:pPr>
              <w:pStyle w:val="TableParagraph"/>
              <w:numPr>
                <w:ilvl w:val="0"/>
                <w:numId w:val="46"/>
              </w:numPr>
              <w:spacing w:before="146"/>
              <w:ind w:left="284" w:firstLine="0"/>
              <w:jc w:val="center"/>
              <w:rPr>
                <w:rFonts w:ascii="Arial" w:hAnsi="Arial" w:cs="Arial"/>
                <w:b/>
                <w:sz w:val="20"/>
                <w:szCs w:val="20"/>
              </w:rPr>
            </w:pPr>
          </w:p>
        </w:tc>
        <w:tc>
          <w:tcPr>
            <w:tcW w:w="1844" w:type="dxa"/>
            <w:vAlign w:val="center"/>
          </w:tcPr>
          <w:p w14:paraId="3933714B" w14:textId="77777777" w:rsidR="00493680" w:rsidRPr="00493680" w:rsidRDefault="00493680" w:rsidP="00034291">
            <w:pPr>
              <w:pStyle w:val="TableParagraph"/>
              <w:spacing w:before="146"/>
              <w:ind w:left="284"/>
              <w:rPr>
                <w:rFonts w:ascii="Arial" w:hAnsi="Arial" w:cs="Arial"/>
                <w:b/>
                <w:sz w:val="20"/>
                <w:szCs w:val="20"/>
              </w:rPr>
            </w:pPr>
            <w:proofErr w:type="spellStart"/>
            <w:r w:rsidRPr="00493680">
              <w:rPr>
                <w:rFonts w:ascii="Arial" w:hAnsi="Arial" w:cs="Arial"/>
                <w:b/>
                <w:sz w:val="20"/>
                <w:szCs w:val="20"/>
              </w:rPr>
              <w:t>Cobertura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não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aderente</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estéril</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tela</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acetato</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celulose</w:t>
            </w:r>
            <w:proofErr w:type="spellEnd"/>
            <w:r w:rsidRPr="00493680">
              <w:rPr>
                <w:rFonts w:ascii="Arial" w:hAnsi="Arial" w:cs="Arial"/>
                <w:b/>
                <w:sz w:val="20"/>
                <w:szCs w:val="20"/>
              </w:rPr>
              <w:t>) 7,6 x 7,6 cm</w:t>
            </w:r>
          </w:p>
        </w:tc>
        <w:tc>
          <w:tcPr>
            <w:tcW w:w="4678" w:type="dxa"/>
          </w:tcPr>
          <w:p w14:paraId="058E1B9F" w14:textId="77777777" w:rsidR="00493680" w:rsidRPr="00493680" w:rsidRDefault="00493680" w:rsidP="00034291">
            <w:pPr>
              <w:pStyle w:val="TableParagraph"/>
              <w:spacing w:before="9"/>
              <w:ind w:left="284"/>
              <w:rPr>
                <w:rFonts w:ascii="Arial" w:hAnsi="Arial" w:cs="Arial"/>
                <w:sz w:val="20"/>
                <w:szCs w:val="20"/>
              </w:rPr>
            </w:pPr>
          </w:p>
          <w:p w14:paraId="37C66047" w14:textId="77777777" w:rsidR="00493680" w:rsidRPr="00493680" w:rsidRDefault="00493680" w:rsidP="00034291">
            <w:pPr>
              <w:pStyle w:val="TableParagraph"/>
              <w:ind w:left="284" w:right="64"/>
              <w:jc w:val="both"/>
              <w:rPr>
                <w:rFonts w:ascii="Arial" w:hAnsi="Arial" w:cs="Arial"/>
                <w:sz w:val="20"/>
                <w:szCs w:val="20"/>
              </w:rPr>
            </w:pPr>
            <w:proofErr w:type="spellStart"/>
            <w:r w:rsidRPr="00493680">
              <w:rPr>
                <w:rFonts w:ascii="Arial" w:hAnsi="Arial" w:cs="Arial"/>
                <w:sz w:val="20"/>
                <w:szCs w:val="20"/>
              </w:rPr>
              <w:t>Cobertura</w:t>
            </w:r>
            <w:proofErr w:type="spellEnd"/>
            <w:r w:rsidRPr="00493680">
              <w:rPr>
                <w:rFonts w:ascii="Arial" w:hAnsi="Arial" w:cs="Arial"/>
                <w:sz w:val="20"/>
                <w:szCs w:val="20"/>
              </w:rPr>
              <w:t xml:space="preserve"> </w:t>
            </w:r>
            <w:proofErr w:type="spellStart"/>
            <w:r w:rsidRPr="00493680">
              <w:rPr>
                <w:rFonts w:ascii="Arial" w:hAnsi="Arial" w:cs="Arial"/>
                <w:sz w:val="20"/>
                <w:szCs w:val="20"/>
              </w:rPr>
              <w:t>não</w:t>
            </w:r>
            <w:proofErr w:type="spellEnd"/>
            <w:r w:rsidRPr="00493680">
              <w:rPr>
                <w:rFonts w:ascii="Arial" w:hAnsi="Arial" w:cs="Arial"/>
                <w:sz w:val="20"/>
                <w:szCs w:val="20"/>
              </w:rPr>
              <w:t xml:space="preserve"> </w:t>
            </w:r>
            <w:proofErr w:type="spellStart"/>
            <w:r w:rsidRPr="00493680">
              <w:rPr>
                <w:rFonts w:ascii="Arial" w:hAnsi="Arial" w:cs="Arial"/>
                <w:sz w:val="20"/>
                <w:szCs w:val="20"/>
              </w:rPr>
              <w:t>aderente</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tela</w:t>
            </w:r>
            <w:proofErr w:type="spellEnd"/>
            <w:r w:rsidRPr="00493680">
              <w:rPr>
                <w:rFonts w:ascii="Arial" w:hAnsi="Arial" w:cs="Arial"/>
                <w:sz w:val="20"/>
                <w:szCs w:val="20"/>
              </w:rPr>
              <w:t xml:space="preserve"> de </w:t>
            </w:r>
            <w:proofErr w:type="spellStart"/>
            <w:r w:rsidRPr="00493680">
              <w:rPr>
                <w:rFonts w:ascii="Arial" w:hAnsi="Arial" w:cs="Arial"/>
                <w:sz w:val="20"/>
                <w:szCs w:val="20"/>
              </w:rPr>
              <w:t>acetato</w:t>
            </w:r>
            <w:proofErr w:type="spellEnd"/>
            <w:r w:rsidRPr="00493680">
              <w:rPr>
                <w:rFonts w:ascii="Arial" w:hAnsi="Arial" w:cs="Arial"/>
                <w:sz w:val="20"/>
                <w:szCs w:val="20"/>
              </w:rPr>
              <w:t xml:space="preserve"> de </w:t>
            </w:r>
            <w:proofErr w:type="spellStart"/>
            <w:r w:rsidRPr="00493680">
              <w:rPr>
                <w:rFonts w:ascii="Arial" w:hAnsi="Arial" w:cs="Arial"/>
                <w:sz w:val="20"/>
                <w:szCs w:val="20"/>
              </w:rPr>
              <w:t>celulose</w:t>
            </w:r>
            <w:proofErr w:type="spellEnd"/>
            <w:r w:rsidRPr="00493680">
              <w:rPr>
                <w:rFonts w:ascii="Arial" w:hAnsi="Arial" w:cs="Arial"/>
                <w:sz w:val="20"/>
                <w:szCs w:val="20"/>
              </w:rPr>
              <w:t xml:space="preserve">) 7,6 x 7,6 cm: </w:t>
            </w:r>
            <w:proofErr w:type="spellStart"/>
            <w:r w:rsidRPr="00493680">
              <w:rPr>
                <w:rFonts w:ascii="Arial" w:hAnsi="Arial" w:cs="Arial"/>
                <w:sz w:val="20"/>
                <w:szCs w:val="20"/>
              </w:rPr>
              <w:t>cobertura</w:t>
            </w:r>
            <w:proofErr w:type="spellEnd"/>
            <w:r w:rsidRPr="00493680">
              <w:rPr>
                <w:rFonts w:ascii="Arial" w:hAnsi="Arial" w:cs="Arial"/>
                <w:sz w:val="20"/>
                <w:szCs w:val="20"/>
              </w:rPr>
              <w:t xml:space="preserve"> </w:t>
            </w:r>
            <w:proofErr w:type="spellStart"/>
            <w:r w:rsidRPr="00493680">
              <w:rPr>
                <w:rFonts w:ascii="Arial" w:hAnsi="Arial" w:cs="Arial"/>
                <w:sz w:val="20"/>
                <w:szCs w:val="20"/>
              </w:rPr>
              <w:t>primária</w:t>
            </w:r>
            <w:proofErr w:type="spellEnd"/>
            <w:r w:rsidRPr="00493680">
              <w:rPr>
                <w:rFonts w:ascii="Arial" w:hAnsi="Arial" w:cs="Arial"/>
                <w:sz w:val="20"/>
                <w:szCs w:val="20"/>
              </w:rPr>
              <w:t xml:space="preserve"> </w:t>
            </w:r>
            <w:proofErr w:type="spellStart"/>
            <w:r w:rsidRPr="00493680">
              <w:rPr>
                <w:rFonts w:ascii="Arial" w:hAnsi="Arial" w:cs="Arial"/>
                <w:sz w:val="20"/>
                <w:szCs w:val="20"/>
              </w:rPr>
              <w:t>constituída</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w:t>
            </w:r>
            <w:proofErr w:type="spellStart"/>
            <w:r w:rsidRPr="00493680">
              <w:rPr>
                <w:rFonts w:ascii="Arial" w:hAnsi="Arial" w:cs="Arial"/>
                <w:sz w:val="20"/>
                <w:szCs w:val="20"/>
              </w:rPr>
              <w:t>uma</w:t>
            </w:r>
            <w:proofErr w:type="spellEnd"/>
            <w:r w:rsidRPr="00493680">
              <w:rPr>
                <w:rFonts w:ascii="Arial" w:hAnsi="Arial" w:cs="Arial"/>
                <w:sz w:val="20"/>
                <w:szCs w:val="20"/>
              </w:rPr>
              <w:t xml:space="preserve"> </w:t>
            </w:r>
            <w:proofErr w:type="spellStart"/>
            <w:r w:rsidRPr="00493680">
              <w:rPr>
                <w:rFonts w:ascii="Arial" w:hAnsi="Arial" w:cs="Arial"/>
                <w:sz w:val="20"/>
                <w:szCs w:val="20"/>
              </w:rPr>
              <w:t>malha</w:t>
            </w:r>
            <w:proofErr w:type="spellEnd"/>
            <w:r w:rsidRPr="00493680">
              <w:rPr>
                <w:rFonts w:ascii="Arial" w:hAnsi="Arial" w:cs="Arial"/>
                <w:sz w:val="20"/>
                <w:szCs w:val="20"/>
              </w:rPr>
              <w:t xml:space="preserve"> de </w:t>
            </w:r>
            <w:proofErr w:type="spellStart"/>
            <w:r w:rsidRPr="00493680">
              <w:rPr>
                <w:rFonts w:ascii="Arial" w:hAnsi="Arial" w:cs="Arial"/>
                <w:sz w:val="20"/>
                <w:szCs w:val="20"/>
              </w:rPr>
              <w:t>acetato</w:t>
            </w:r>
            <w:proofErr w:type="spellEnd"/>
            <w:r w:rsidRPr="00493680">
              <w:rPr>
                <w:rFonts w:ascii="Arial" w:hAnsi="Arial" w:cs="Arial"/>
                <w:sz w:val="20"/>
                <w:szCs w:val="20"/>
              </w:rPr>
              <w:t xml:space="preserve"> de </w:t>
            </w:r>
            <w:proofErr w:type="spellStart"/>
            <w:r w:rsidRPr="00493680">
              <w:rPr>
                <w:rFonts w:ascii="Arial" w:hAnsi="Arial" w:cs="Arial"/>
                <w:sz w:val="20"/>
                <w:szCs w:val="20"/>
              </w:rPr>
              <w:t>celulose</w:t>
            </w:r>
            <w:proofErr w:type="spellEnd"/>
            <w:r w:rsidRPr="00493680">
              <w:rPr>
                <w:rFonts w:ascii="Arial" w:hAnsi="Arial" w:cs="Arial"/>
                <w:sz w:val="20"/>
                <w:szCs w:val="20"/>
              </w:rPr>
              <w:t xml:space="preserve"> </w:t>
            </w:r>
            <w:proofErr w:type="spellStart"/>
            <w:r w:rsidRPr="00493680">
              <w:rPr>
                <w:rFonts w:ascii="Arial" w:hAnsi="Arial" w:cs="Arial"/>
                <w:sz w:val="20"/>
                <w:szCs w:val="20"/>
              </w:rPr>
              <w:t>impregnada</w:t>
            </w:r>
            <w:proofErr w:type="spellEnd"/>
            <w:r w:rsidRPr="00493680">
              <w:rPr>
                <w:rFonts w:ascii="Arial" w:hAnsi="Arial" w:cs="Arial"/>
                <w:sz w:val="20"/>
                <w:szCs w:val="20"/>
              </w:rPr>
              <w:t xml:space="preserve"> com </w:t>
            </w:r>
            <w:proofErr w:type="spellStart"/>
            <w:r w:rsidRPr="00493680">
              <w:rPr>
                <w:rFonts w:ascii="Arial" w:hAnsi="Arial" w:cs="Arial"/>
                <w:sz w:val="20"/>
                <w:szCs w:val="20"/>
              </w:rPr>
              <w:t>uma</w:t>
            </w:r>
            <w:proofErr w:type="spellEnd"/>
            <w:r w:rsidRPr="00493680">
              <w:rPr>
                <w:rFonts w:ascii="Arial" w:hAnsi="Arial" w:cs="Arial"/>
                <w:sz w:val="20"/>
                <w:szCs w:val="20"/>
              </w:rPr>
              <w:t xml:space="preserve"> </w:t>
            </w:r>
            <w:proofErr w:type="spellStart"/>
            <w:r w:rsidRPr="00493680">
              <w:rPr>
                <w:rFonts w:ascii="Arial" w:hAnsi="Arial" w:cs="Arial"/>
                <w:sz w:val="20"/>
                <w:szCs w:val="20"/>
              </w:rPr>
              <w:t>emulsão</w:t>
            </w:r>
            <w:proofErr w:type="spellEnd"/>
            <w:r w:rsidRPr="00493680">
              <w:rPr>
                <w:rFonts w:ascii="Arial" w:hAnsi="Arial" w:cs="Arial"/>
                <w:sz w:val="20"/>
                <w:szCs w:val="20"/>
              </w:rPr>
              <w:t xml:space="preserve"> </w:t>
            </w:r>
            <w:proofErr w:type="spellStart"/>
            <w:r w:rsidRPr="00493680">
              <w:rPr>
                <w:rFonts w:ascii="Arial" w:hAnsi="Arial" w:cs="Arial"/>
                <w:sz w:val="20"/>
                <w:szCs w:val="20"/>
              </w:rPr>
              <w:t>especialmente</w:t>
            </w:r>
            <w:proofErr w:type="spellEnd"/>
            <w:r w:rsidRPr="00493680">
              <w:rPr>
                <w:rFonts w:ascii="Arial" w:hAnsi="Arial" w:cs="Arial"/>
                <w:sz w:val="20"/>
                <w:szCs w:val="20"/>
              </w:rPr>
              <w:t xml:space="preserve"> </w:t>
            </w:r>
            <w:proofErr w:type="spellStart"/>
            <w:r w:rsidRPr="00493680">
              <w:rPr>
                <w:rFonts w:ascii="Arial" w:hAnsi="Arial" w:cs="Arial"/>
                <w:sz w:val="20"/>
                <w:szCs w:val="20"/>
              </w:rPr>
              <w:t>formulada</w:t>
            </w:r>
            <w:proofErr w:type="spellEnd"/>
            <w:r w:rsidRPr="00493680">
              <w:rPr>
                <w:rFonts w:ascii="Arial" w:hAnsi="Arial" w:cs="Arial"/>
                <w:sz w:val="20"/>
                <w:szCs w:val="20"/>
              </w:rPr>
              <w:t xml:space="preserve"> à base de</w:t>
            </w:r>
            <w:r w:rsidRPr="00493680">
              <w:rPr>
                <w:rFonts w:ascii="Arial" w:hAnsi="Arial" w:cs="Arial"/>
                <w:spacing w:val="-3"/>
                <w:sz w:val="20"/>
                <w:szCs w:val="20"/>
              </w:rPr>
              <w:t xml:space="preserve"> </w:t>
            </w:r>
            <w:proofErr w:type="spellStart"/>
            <w:r w:rsidRPr="00493680">
              <w:rPr>
                <w:rFonts w:ascii="Arial" w:hAnsi="Arial" w:cs="Arial"/>
                <w:sz w:val="20"/>
                <w:szCs w:val="20"/>
              </w:rPr>
              <w:t>petrolato</w:t>
            </w:r>
            <w:proofErr w:type="spellEnd"/>
            <w:r w:rsidRPr="00493680">
              <w:rPr>
                <w:rFonts w:ascii="Arial" w:hAnsi="Arial" w:cs="Arial"/>
                <w:sz w:val="20"/>
                <w:szCs w:val="20"/>
              </w:rPr>
              <w:t xml:space="preserve">. Caixa com 05 </w:t>
            </w:r>
            <w:proofErr w:type="spellStart"/>
            <w:r w:rsidRPr="00493680">
              <w:rPr>
                <w:rFonts w:ascii="Arial" w:hAnsi="Arial" w:cs="Arial"/>
                <w:sz w:val="20"/>
                <w:szCs w:val="20"/>
              </w:rPr>
              <w:t>unidades</w:t>
            </w:r>
            <w:proofErr w:type="spellEnd"/>
          </w:p>
        </w:tc>
        <w:tc>
          <w:tcPr>
            <w:tcW w:w="992" w:type="dxa"/>
            <w:vAlign w:val="center"/>
          </w:tcPr>
          <w:p w14:paraId="50686280" w14:textId="77777777" w:rsidR="00493680" w:rsidRPr="00493680" w:rsidRDefault="00493680" w:rsidP="00034291">
            <w:pPr>
              <w:pStyle w:val="TableParagraph"/>
              <w:ind w:left="284"/>
              <w:jc w:val="center"/>
              <w:rPr>
                <w:rFonts w:ascii="Arial" w:hAnsi="Arial" w:cs="Arial"/>
                <w:sz w:val="20"/>
                <w:szCs w:val="20"/>
              </w:rPr>
            </w:pPr>
          </w:p>
          <w:p w14:paraId="4F97B91E" w14:textId="77777777" w:rsidR="00493680" w:rsidRPr="00493680" w:rsidRDefault="00493680" w:rsidP="00034291">
            <w:pPr>
              <w:pStyle w:val="TableParagraph"/>
              <w:spacing w:before="8"/>
              <w:ind w:left="284"/>
              <w:jc w:val="center"/>
              <w:rPr>
                <w:rFonts w:ascii="Arial" w:hAnsi="Arial" w:cs="Arial"/>
                <w:sz w:val="20"/>
                <w:szCs w:val="20"/>
              </w:rPr>
            </w:pPr>
          </w:p>
          <w:p w14:paraId="0AA58DF7"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0C43FCF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350</w:t>
            </w:r>
          </w:p>
        </w:tc>
        <w:tc>
          <w:tcPr>
            <w:tcW w:w="1418" w:type="dxa"/>
            <w:vAlign w:val="center"/>
          </w:tcPr>
          <w:p w14:paraId="274B9CF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10,55</w:t>
            </w:r>
          </w:p>
        </w:tc>
      </w:tr>
      <w:tr w:rsidR="00493680" w:rsidRPr="00493680" w14:paraId="18E6DF61" w14:textId="77777777" w:rsidTr="00493680">
        <w:trPr>
          <w:trHeight w:val="1444"/>
        </w:trPr>
        <w:tc>
          <w:tcPr>
            <w:tcW w:w="708" w:type="dxa"/>
            <w:vAlign w:val="center"/>
          </w:tcPr>
          <w:p w14:paraId="4F86971B"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795FC1B2"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Cobertura</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Antibiofilme</w:t>
            </w:r>
            <w:proofErr w:type="spellEnd"/>
            <w:r w:rsidRPr="00493680">
              <w:rPr>
                <w:rFonts w:ascii="Arial" w:hAnsi="Arial" w:cs="Arial"/>
                <w:b/>
                <w:bCs/>
                <w:color w:val="000000"/>
                <w:sz w:val="20"/>
                <w:szCs w:val="20"/>
              </w:rPr>
              <w:t xml:space="preserve"> e </w:t>
            </w:r>
            <w:proofErr w:type="spellStart"/>
            <w:r w:rsidRPr="00493680">
              <w:rPr>
                <w:rFonts w:ascii="Arial" w:hAnsi="Arial" w:cs="Arial"/>
                <w:b/>
                <w:bCs/>
                <w:color w:val="000000"/>
                <w:sz w:val="20"/>
                <w:szCs w:val="20"/>
              </w:rPr>
              <w:t>Antimicrobiano</w:t>
            </w:r>
            <w:proofErr w:type="spellEnd"/>
            <w:r w:rsidRPr="00493680">
              <w:rPr>
                <w:rFonts w:ascii="Arial" w:hAnsi="Arial" w:cs="Arial"/>
                <w:b/>
                <w:bCs/>
                <w:color w:val="000000"/>
                <w:sz w:val="20"/>
                <w:szCs w:val="20"/>
              </w:rPr>
              <w:t xml:space="preserve"> com prata 10x10</w:t>
            </w:r>
          </w:p>
        </w:tc>
        <w:tc>
          <w:tcPr>
            <w:tcW w:w="4678" w:type="dxa"/>
            <w:vAlign w:val="center"/>
          </w:tcPr>
          <w:p w14:paraId="6996B02A"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Curativo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composto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por</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Fibras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Poliabsorventes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núcleo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acrílico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envolto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por</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poliacrilato</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amônio</w:t>
            </w:r>
            <w:proofErr w:type="spellEnd"/>
            <w:r w:rsidRPr="00493680">
              <w:rPr>
                <w:rFonts w:ascii="Arial" w:hAnsi="Arial" w:cs="Arial"/>
                <w:color w:val="000000"/>
                <w:sz w:val="20"/>
                <w:szCs w:val="20"/>
              </w:rPr>
              <w:t xml:space="preserve">) e </w:t>
            </w:r>
            <w:proofErr w:type="spellStart"/>
            <w:r w:rsidRPr="00493680">
              <w:rPr>
                <w:rFonts w:ascii="Arial" w:hAnsi="Arial" w:cs="Arial"/>
                <w:color w:val="000000"/>
                <w:sz w:val="20"/>
                <w:szCs w:val="20"/>
              </w:rPr>
              <w:t>Matriz</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Cicatrizante</w:t>
            </w:r>
            <w:proofErr w:type="spellEnd"/>
            <w:r w:rsidRPr="00493680">
              <w:rPr>
                <w:rFonts w:ascii="Arial" w:hAnsi="Arial" w:cs="Arial"/>
                <w:color w:val="000000"/>
                <w:sz w:val="20"/>
                <w:szCs w:val="20"/>
              </w:rPr>
              <w:t xml:space="preserve"> TLC-Ag. </w:t>
            </w:r>
            <w:proofErr w:type="spellStart"/>
            <w:r w:rsidRPr="00493680">
              <w:rPr>
                <w:rFonts w:ascii="Arial" w:hAnsi="Arial" w:cs="Arial"/>
                <w:color w:val="000000"/>
                <w:sz w:val="20"/>
                <w:szCs w:val="20"/>
              </w:rPr>
              <w:t>Medidas</w:t>
            </w:r>
            <w:proofErr w:type="spellEnd"/>
            <w:r w:rsidRPr="00493680">
              <w:rPr>
                <w:rFonts w:ascii="Arial" w:hAnsi="Arial" w:cs="Arial"/>
                <w:color w:val="000000"/>
                <w:sz w:val="20"/>
                <w:szCs w:val="20"/>
              </w:rPr>
              <w:t xml:space="preserve"> 10x10 cm. Caixa com 5 </w:t>
            </w:r>
            <w:proofErr w:type="spellStart"/>
            <w:r w:rsidRPr="00493680">
              <w:rPr>
                <w:rFonts w:ascii="Arial" w:hAnsi="Arial" w:cs="Arial"/>
                <w:color w:val="000000"/>
                <w:sz w:val="20"/>
                <w:szCs w:val="20"/>
              </w:rPr>
              <w:t>unidades</w:t>
            </w:r>
            <w:proofErr w:type="spellEnd"/>
          </w:p>
        </w:tc>
        <w:tc>
          <w:tcPr>
            <w:tcW w:w="992" w:type="dxa"/>
            <w:vAlign w:val="center"/>
          </w:tcPr>
          <w:p w14:paraId="54F127A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CX</w:t>
            </w:r>
          </w:p>
        </w:tc>
        <w:tc>
          <w:tcPr>
            <w:tcW w:w="850" w:type="dxa"/>
            <w:vAlign w:val="center"/>
          </w:tcPr>
          <w:p w14:paraId="428C11A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150</w:t>
            </w:r>
          </w:p>
        </w:tc>
        <w:tc>
          <w:tcPr>
            <w:tcW w:w="1418" w:type="dxa"/>
            <w:vAlign w:val="center"/>
          </w:tcPr>
          <w:p w14:paraId="128F276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114,52</w:t>
            </w:r>
          </w:p>
        </w:tc>
      </w:tr>
      <w:tr w:rsidR="00493680" w:rsidRPr="00493680" w14:paraId="53F34901" w14:textId="77777777" w:rsidTr="00493680">
        <w:trPr>
          <w:trHeight w:val="1444"/>
        </w:trPr>
        <w:tc>
          <w:tcPr>
            <w:tcW w:w="708" w:type="dxa"/>
            <w:vAlign w:val="center"/>
          </w:tcPr>
          <w:p w14:paraId="6C143A9E"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5F19A9F2"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Cobertura</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Filme</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Transparente</w:t>
            </w:r>
            <w:proofErr w:type="spellEnd"/>
            <w:r w:rsidRPr="00493680">
              <w:rPr>
                <w:rFonts w:ascii="Arial" w:hAnsi="Arial" w:cs="Arial"/>
                <w:b/>
                <w:bCs/>
                <w:color w:val="000000"/>
                <w:sz w:val="20"/>
                <w:szCs w:val="20"/>
              </w:rPr>
              <w:t xml:space="preserve"> 07x07cm</w:t>
            </w:r>
          </w:p>
        </w:tc>
        <w:tc>
          <w:tcPr>
            <w:tcW w:w="4678" w:type="dxa"/>
            <w:vAlign w:val="center"/>
          </w:tcPr>
          <w:p w14:paraId="76998E24"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Curativo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composto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por</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película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fina</w:t>
            </w:r>
            <w:proofErr w:type="spellEnd"/>
            <w:r w:rsidRPr="00493680">
              <w:rPr>
                <w:rFonts w:ascii="Arial" w:hAnsi="Arial" w:cs="Arial"/>
                <w:color w:val="000000"/>
                <w:sz w:val="20"/>
                <w:szCs w:val="20"/>
              </w:rPr>
              <w:t xml:space="preserve"> com um </w:t>
            </w:r>
            <w:proofErr w:type="spellStart"/>
            <w:r w:rsidRPr="00493680">
              <w:rPr>
                <w:rFonts w:ascii="Arial" w:hAnsi="Arial" w:cs="Arial"/>
                <w:color w:val="000000"/>
                <w:sz w:val="20"/>
                <w:szCs w:val="20"/>
              </w:rPr>
              <w:t>adesivo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hipoalergênico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isento</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látex</w:t>
            </w:r>
            <w:proofErr w:type="spellEnd"/>
            <w:r w:rsidRPr="00493680">
              <w:rPr>
                <w:rFonts w:ascii="Arial" w:hAnsi="Arial" w:cs="Arial"/>
                <w:color w:val="000000"/>
                <w:sz w:val="20"/>
                <w:szCs w:val="20"/>
              </w:rPr>
              <w:t xml:space="preserve">. 07x07cm, Caixa com 50 </w:t>
            </w:r>
            <w:proofErr w:type="spellStart"/>
            <w:r w:rsidRPr="00493680">
              <w:rPr>
                <w:rFonts w:ascii="Arial" w:hAnsi="Arial" w:cs="Arial"/>
                <w:color w:val="000000"/>
                <w:sz w:val="20"/>
                <w:szCs w:val="20"/>
              </w:rPr>
              <w:t>Unidades</w:t>
            </w:r>
            <w:proofErr w:type="spellEnd"/>
          </w:p>
        </w:tc>
        <w:tc>
          <w:tcPr>
            <w:tcW w:w="992" w:type="dxa"/>
            <w:vAlign w:val="center"/>
          </w:tcPr>
          <w:p w14:paraId="7BEEE42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CX</w:t>
            </w:r>
          </w:p>
        </w:tc>
        <w:tc>
          <w:tcPr>
            <w:tcW w:w="850" w:type="dxa"/>
            <w:vAlign w:val="center"/>
          </w:tcPr>
          <w:p w14:paraId="16B292F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25</w:t>
            </w:r>
          </w:p>
        </w:tc>
        <w:tc>
          <w:tcPr>
            <w:tcW w:w="1418" w:type="dxa"/>
            <w:vAlign w:val="center"/>
          </w:tcPr>
          <w:p w14:paraId="5BBBF00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66,84</w:t>
            </w:r>
          </w:p>
        </w:tc>
      </w:tr>
      <w:tr w:rsidR="00493680" w:rsidRPr="00493680" w14:paraId="78D91435" w14:textId="77777777" w:rsidTr="00493680">
        <w:trPr>
          <w:trHeight w:val="1010"/>
        </w:trPr>
        <w:tc>
          <w:tcPr>
            <w:tcW w:w="708" w:type="dxa"/>
            <w:vAlign w:val="center"/>
          </w:tcPr>
          <w:p w14:paraId="374481C2" w14:textId="77777777" w:rsidR="00493680" w:rsidRPr="00493680" w:rsidRDefault="00493680" w:rsidP="00493680">
            <w:pPr>
              <w:pStyle w:val="TableParagraph"/>
              <w:numPr>
                <w:ilvl w:val="0"/>
                <w:numId w:val="46"/>
              </w:numPr>
              <w:spacing w:before="160"/>
              <w:ind w:left="284" w:firstLine="0"/>
              <w:jc w:val="center"/>
              <w:rPr>
                <w:rFonts w:ascii="Arial" w:hAnsi="Arial" w:cs="Arial"/>
                <w:b/>
                <w:sz w:val="20"/>
                <w:szCs w:val="20"/>
              </w:rPr>
            </w:pPr>
          </w:p>
        </w:tc>
        <w:tc>
          <w:tcPr>
            <w:tcW w:w="1844" w:type="dxa"/>
            <w:vAlign w:val="center"/>
          </w:tcPr>
          <w:p w14:paraId="5A32B383" w14:textId="77777777" w:rsidR="00493680" w:rsidRPr="00493680" w:rsidRDefault="00493680" w:rsidP="00034291">
            <w:pPr>
              <w:pStyle w:val="TableParagraph"/>
              <w:spacing w:before="160"/>
              <w:ind w:left="284"/>
              <w:rPr>
                <w:rFonts w:ascii="Arial" w:hAnsi="Arial" w:cs="Arial"/>
                <w:b/>
                <w:sz w:val="20"/>
                <w:szCs w:val="20"/>
              </w:rPr>
            </w:pPr>
            <w:proofErr w:type="spellStart"/>
            <w:r w:rsidRPr="00493680">
              <w:rPr>
                <w:rFonts w:ascii="Arial" w:hAnsi="Arial" w:cs="Arial"/>
                <w:b/>
                <w:sz w:val="20"/>
                <w:szCs w:val="20"/>
              </w:rPr>
              <w:t>Colchonete</w:t>
            </w:r>
            <w:proofErr w:type="spellEnd"/>
            <w:r w:rsidRPr="00493680">
              <w:rPr>
                <w:rFonts w:ascii="Arial" w:hAnsi="Arial" w:cs="Arial"/>
                <w:b/>
                <w:sz w:val="20"/>
                <w:szCs w:val="20"/>
              </w:rPr>
              <w:t xml:space="preserve"> para </w:t>
            </w:r>
            <w:proofErr w:type="spellStart"/>
            <w:r w:rsidRPr="00493680">
              <w:rPr>
                <w:rFonts w:ascii="Arial" w:hAnsi="Arial" w:cs="Arial"/>
                <w:b/>
                <w:sz w:val="20"/>
                <w:szCs w:val="20"/>
              </w:rPr>
              <w:t>uso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médico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hospitalar</w:t>
            </w:r>
            <w:proofErr w:type="spellEnd"/>
          </w:p>
        </w:tc>
        <w:tc>
          <w:tcPr>
            <w:tcW w:w="4678" w:type="dxa"/>
          </w:tcPr>
          <w:p w14:paraId="661D7FBB" w14:textId="77777777" w:rsidR="00493680" w:rsidRPr="00493680" w:rsidRDefault="00493680" w:rsidP="00034291">
            <w:pPr>
              <w:pStyle w:val="TableParagraph"/>
              <w:spacing w:before="160"/>
              <w:ind w:left="284" w:right="61"/>
              <w:jc w:val="both"/>
              <w:rPr>
                <w:rFonts w:ascii="Arial" w:hAnsi="Arial" w:cs="Arial"/>
                <w:sz w:val="20"/>
                <w:szCs w:val="20"/>
              </w:rPr>
            </w:pPr>
            <w:proofErr w:type="spellStart"/>
            <w:r w:rsidRPr="00493680">
              <w:rPr>
                <w:rFonts w:ascii="Arial" w:hAnsi="Arial" w:cs="Arial"/>
                <w:sz w:val="20"/>
                <w:szCs w:val="20"/>
              </w:rPr>
              <w:t>Colchonete</w:t>
            </w:r>
            <w:proofErr w:type="spellEnd"/>
            <w:r w:rsidRPr="00493680">
              <w:rPr>
                <w:rFonts w:ascii="Arial" w:hAnsi="Arial" w:cs="Arial"/>
                <w:sz w:val="20"/>
                <w:szCs w:val="20"/>
              </w:rPr>
              <w:t xml:space="preserve"> para </w:t>
            </w:r>
            <w:proofErr w:type="spellStart"/>
            <w:r w:rsidRPr="00493680">
              <w:rPr>
                <w:rFonts w:ascii="Arial" w:hAnsi="Arial" w:cs="Arial"/>
                <w:sz w:val="20"/>
                <w:szCs w:val="20"/>
              </w:rPr>
              <w:t>uso</w:t>
            </w:r>
            <w:proofErr w:type="spellEnd"/>
            <w:r w:rsidRPr="00493680">
              <w:rPr>
                <w:rFonts w:ascii="Arial" w:hAnsi="Arial" w:cs="Arial"/>
                <w:sz w:val="20"/>
                <w:szCs w:val="20"/>
              </w:rPr>
              <w:t xml:space="preserve"> </w:t>
            </w:r>
            <w:proofErr w:type="spellStart"/>
            <w:r w:rsidRPr="00493680">
              <w:rPr>
                <w:rFonts w:ascii="Arial" w:hAnsi="Arial" w:cs="Arial"/>
                <w:sz w:val="20"/>
                <w:szCs w:val="20"/>
              </w:rPr>
              <w:t>médico</w:t>
            </w:r>
            <w:proofErr w:type="spellEnd"/>
            <w:r w:rsidRPr="00493680">
              <w:rPr>
                <w:rFonts w:ascii="Arial" w:hAnsi="Arial" w:cs="Arial"/>
                <w:sz w:val="20"/>
                <w:szCs w:val="20"/>
              </w:rPr>
              <w:t xml:space="preserve"> </w:t>
            </w:r>
            <w:proofErr w:type="spellStart"/>
            <w:r w:rsidRPr="00493680">
              <w:rPr>
                <w:rFonts w:ascii="Arial" w:hAnsi="Arial" w:cs="Arial"/>
                <w:sz w:val="20"/>
                <w:szCs w:val="20"/>
              </w:rPr>
              <w:t>hospitalar</w:t>
            </w:r>
            <w:proofErr w:type="spellEnd"/>
            <w:r w:rsidRPr="00493680">
              <w:rPr>
                <w:rFonts w:ascii="Arial" w:hAnsi="Arial" w:cs="Arial"/>
                <w:sz w:val="20"/>
                <w:szCs w:val="20"/>
              </w:rPr>
              <w:t xml:space="preserve"> - </w:t>
            </w:r>
            <w:proofErr w:type="spellStart"/>
            <w:r w:rsidRPr="00493680">
              <w:rPr>
                <w:rFonts w:ascii="Arial" w:hAnsi="Arial" w:cs="Arial"/>
                <w:sz w:val="20"/>
                <w:szCs w:val="20"/>
              </w:rPr>
              <w:t>enchimento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proofErr w:type="gramStart"/>
            <w:r w:rsidRPr="00493680">
              <w:rPr>
                <w:rFonts w:ascii="Arial" w:hAnsi="Arial" w:cs="Arial"/>
                <w:sz w:val="20"/>
                <w:szCs w:val="20"/>
              </w:rPr>
              <w:t>espuma</w:t>
            </w:r>
            <w:proofErr w:type="spellEnd"/>
            <w:r w:rsidRPr="00493680">
              <w:rPr>
                <w:rFonts w:ascii="Arial" w:hAnsi="Arial" w:cs="Arial"/>
                <w:sz w:val="20"/>
                <w:szCs w:val="20"/>
              </w:rPr>
              <w:t xml:space="preserve"> ;</w:t>
            </w:r>
            <w:proofErr w:type="gramEnd"/>
            <w:r w:rsidRPr="00493680">
              <w:rPr>
                <w:rFonts w:ascii="Arial" w:hAnsi="Arial" w:cs="Arial"/>
                <w:sz w:val="20"/>
                <w:szCs w:val="20"/>
              </w:rPr>
              <w:t xml:space="preserve"> </w:t>
            </w:r>
            <w:proofErr w:type="spellStart"/>
            <w:r w:rsidRPr="00493680">
              <w:rPr>
                <w:rFonts w:ascii="Arial" w:hAnsi="Arial" w:cs="Arial"/>
                <w:sz w:val="20"/>
                <w:szCs w:val="20"/>
              </w:rPr>
              <w:t>revestido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courvin</w:t>
            </w:r>
            <w:proofErr w:type="spellEnd"/>
            <w:r w:rsidRPr="00493680">
              <w:rPr>
                <w:rFonts w:ascii="Arial" w:hAnsi="Arial" w:cs="Arial"/>
                <w:sz w:val="20"/>
                <w:szCs w:val="20"/>
              </w:rPr>
              <w:t xml:space="preserve">; com 05cm de </w:t>
            </w:r>
            <w:proofErr w:type="spellStart"/>
            <w:r w:rsidRPr="00493680">
              <w:rPr>
                <w:rFonts w:ascii="Arial" w:hAnsi="Arial" w:cs="Arial"/>
                <w:sz w:val="20"/>
                <w:szCs w:val="20"/>
              </w:rPr>
              <w:t>espessura</w:t>
            </w:r>
            <w:proofErr w:type="spellEnd"/>
            <w:r w:rsidRPr="00493680">
              <w:rPr>
                <w:rFonts w:ascii="Arial" w:hAnsi="Arial" w:cs="Arial"/>
                <w:sz w:val="20"/>
                <w:szCs w:val="20"/>
              </w:rPr>
              <w:t xml:space="preserve"> x 190cm de </w:t>
            </w:r>
            <w:proofErr w:type="spellStart"/>
            <w:r w:rsidRPr="00493680">
              <w:rPr>
                <w:rFonts w:ascii="Arial" w:hAnsi="Arial" w:cs="Arial"/>
                <w:sz w:val="20"/>
                <w:szCs w:val="20"/>
              </w:rPr>
              <w:t>comprimento</w:t>
            </w:r>
            <w:proofErr w:type="spellEnd"/>
            <w:r w:rsidRPr="00493680">
              <w:rPr>
                <w:rFonts w:ascii="Arial" w:hAnsi="Arial" w:cs="Arial"/>
                <w:sz w:val="20"/>
                <w:szCs w:val="20"/>
              </w:rPr>
              <w:t xml:space="preserve"> x 89.</w:t>
            </w:r>
          </w:p>
        </w:tc>
        <w:tc>
          <w:tcPr>
            <w:tcW w:w="992" w:type="dxa"/>
            <w:vAlign w:val="center"/>
          </w:tcPr>
          <w:p w14:paraId="14BA0C4B" w14:textId="77777777" w:rsidR="00493680" w:rsidRPr="00493680" w:rsidRDefault="00493680" w:rsidP="00034291">
            <w:pPr>
              <w:pStyle w:val="TableParagraph"/>
              <w:ind w:left="284"/>
              <w:jc w:val="center"/>
              <w:rPr>
                <w:rFonts w:ascii="Arial" w:hAnsi="Arial" w:cs="Arial"/>
                <w:sz w:val="20"/>
                <w:szCs w:val="20"/>
              </w:rPr>
            </w:pPr>
          </w:p>
          <w:p w14:paraId="4076472D" w14:textId="77777777" w:rsidR="00493680" w:rsidRPr="00493680" w:rsidRDefault="00493680" w:rsidP="00034291">
            <w:pPr>
              <w:pStyle w:val="TableParagraph"/>
              <w:spacing w:before="137"/>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1495707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200</w:t>
            </w:r>
          </w:p>
        </w:tc>
        <w:tc>
          <w:tcPr>
            <w:tcW w:w="1418" w:type="dxa"/>
            <w:vAlign w:val="center"/>
          </w:tcPr>
          <w:p w14:paraId="4407C33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211,02</w:t>
            </w:r>
          </w:p>
        </w:tc>
      </w:tr>
      <w:tr w:rsidR="00493680" w:rsidRPr="00493680" w14:paraId="50DCDF5E" w14:textId="77777777" w:rsidTr="00493680">
        <w:trPr>
          <w:trHeight w:val="3966"/>
        </w:trPr>
        <w:tc>
          <w:tcPr>
            <w:tcW w:w="708" w:type="dxa"/>
            <w:vAlign w:val="center"/>
          </w:tcPr>
          <w:p w14:paraId="3AE91F6E"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1C678146"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Coletor</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urina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sistema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fechado</w:t>
            </w:r>
            <w:proofErr w:type="spellEnd"/>
          </w:p>
        </w:tc>
        <w:tc>
          <w:tcPr>
            <w:tcW w:w="4678" w:type="dxa"/>
          </w:tcPr>
          <w:p w14:paraId="49D72AC1" w14:textId="77777777" w:rsidR="00493680" w:rsidRPr="00493680" w:rsidRDefault="00493680" w:rsidP="00034291">
            <w:pPr>
              <w:pStyle w:val="TableParagraph"/>
              <w:ind w:left="284"/>
              <w:rPr>
                <w:rFonts w:ascii="Arial" w:hAnsi="Arial" w:cs="Arial"/>
                <w:sz w:val="20"/>
                <w:szCs w:val="20"/>
              </w:rPr>
            </w:pPr>
          </w:p>
          <w:p w14:paraId="5E8FFD29" w14:textId="77777777" w:rsidR="00493680" w:rsidRPr="00493680" w:rsidRDefault="00493680" w:rsidP="00034291">
            <w:pPr>
              <w:pStyle w:val="TableParagraph"/>
              <w:spacing w:before="5"/>
              <w:ind w:left="284"/>
              <w:rPr>
                <w:rFonts w:ascii="Arial" w:hAnsi="Arial" w:cs="Arial"/>
                <w:sz w:val="20"/>
                <w:szCs w:val="20"/>
              </w:rPr>
            </w:pPr>
          </w:p>
          <w:p w14:paraId="54EFFFEF" w14:textId="77777777" w:rsidR="00493680" w:rsidRPr="00493680" w:rsidRDefault="00493680" w:rsidP="00034291">
            <w:pPr>
              <w:pStyle w:val="TableParagraph"/>
              <w:ind w:left="284" w:right="60"/>
              <w:jc w:val="both"/>
              <w:rPr>
                <w:rFonts w:ascii="Arial" w:hAnsi="Arial" w:cs="Arial"/>
                <w:sz w:val="20"/>
                <w:szCs w:val="20"/>
              </w:rPr>
            </w:pPr>
            <w:proofErr w:type="spellStart"/>
            <w:r w:rsidRPr="00493680">
              <w:rPr>
                <w:rFonts w:ascii="Arial" w:hAnsi="Arial" w:cs="Arial"/>
                <w:sz w:val="20"/>
                <w:szCs w:val="20"/>
              </w:rPr>
              <w:t>Coletor</w:t>
            </w:r>
            <w:proofErr w:type="spellEnd"/>
            <w:r w:rsidRPr="00493680">
              <w:rPr>
                <w:rFonts w:ascii="Arial" w:hAnsi="Arial" w:cs="Arial"/>
                <w:sz w:val="20"/>
                <w:szCs w:val="20"/>
              </w:rPr>
              <w:t xml:space="preserve"> de </w:t>
            </w:r>
            <w:proofErr w:type="spellStart"/>
            <w:r w:rsidRPr="00493680">
              <w:rPr>
                <w:rFonts w:ascii="Arial" w:hAnsi="Arial" w:cs="Arial"/>
                <w:sz w:val="20"/>
                <w:szCs w:val="20"/>
              </w:rPr>
              <w:t>urina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sistema</w:t>
            </w:r>
            <w:proofErr w:type="spellEnd"/>
            <w:r w:rsidRPr="00493680">
              <w:rPr>
                <w:rFonts w:ascii="Arial" w:hAnsi="Arial" w:cs="Arial"/>
                <w:sz w:val="20"/>
                <w:szCs w:val="20"/>
              </w:rPr>
              <w:t xml:space="preserve"> </w:t>
            </w:r>
            <w:proofErr w:type="spellStart"/>
            <w:r w:rsidRPr="00493680">
              <w:rPr>
                <w:rFonts w:ascii="Arial" w:hAnsi="Arial" w:cs="Arial"/>
                <w:sz w:val="20"/>
                <w:szCs w:val="20"/>
              </w:rPr>
              <w:t>fechado</w:t>
            </w:r>
            <w:proofErr w:type="spellEnd"/>
            <w:r w:rsidRPr="00493680">
              <w:rPr>
                <w:rFonts w:ascii="Arial" w:hAnsi="Arial" w:cs="Arial"/>
                <w:sz w:val="20"/>
                <w:szCs w:val="20"/>
              </w:rPr>
              <w:t xml:space="preserve">, </w:t>
            </w:r>
            <w:proofErr w:type="spellStart"/>
            <w:r w:rsidRPr="00493680">
              <w:rPr>
                <w:rFonts w:ascii="Arial" w:hAnsi="Arial" w:cs="Arial"/>
                <w:sz w:val="20"/>
                <w:szCs w:val="20"/>
              </w:rPr>
              <w:t>apresentando</w:t>
            </w:r>
            <w:proofErr w:type="spellEnd"/>
            <w:r w:rsidRPr="00493680">
              <w:rPr>
                <w:rFonts w:ascii="Arial" w:hAnsi="Arial" w:cs="Arial"/>
                <w:sz w:val="20"/>
                <w:szCs w:val="20"/>
              </w:rPr>
              <w:t xml:space="preserve"> </w:t>
            </w:r>
            <w:proofErr w:type="spellStart"/>
            <w:r w:rsidRPr="00493680">
              <w:rPr>
                <w:rFonts w:ascii="Arial" w:hAnsi="Arial" w:cs="Arial"/>
                <w:sz w:val="20"/>
                <w:szCs w:val="20"/>
              </w:rPr>
              <w:t>conector</w:t>
            </w:r>
            <w:proofErr w:type="spellEnd"/>
            <w:r w:rsidRPr="00493680">
              <w:rPr>
                <w:rFonts w:ascii="Arial" w:hAnsi="Arial" w:cs="Arial"/>
                <w:sz w:val="20"/>
                <w:szCs w:val="20"/>
              </w:rPr>
              <w:t xml:space="preserve"> </w:t>
            </w:r>
            <w:proofErr w:type="spellStart"/>
            <w:r w:rsidRPr="00493680">
              <w:rPr>
                <w:rFonts w:ascii="Arial" w:hAnsi="Arial" w:cs="Arial"/>
                <w:sz w:val="20"/>
                <w:szCs w:val="20"/>
              </w:rPr>
              <w:t>escalonado</w:t>
            </w:r>
            <w:proofErr w:type="spellEnd"/>
            <w:r w:rsidRPr="00493680">
              <w:rPr>
                <w:rFonts w:ascii="Arial" w:hAnsi="Arial" w:cs="Arial"/>
                <w:sz w:val="20"/>
                <w:szCs w:val="20"/>
              </w:rPr>
              <w:t xml:space="preserve"> para </w:t>
            </w:r>
            <w:proofErr w:type="spellStart"/>
            <w:r w:rsidRPr="00493680">
              <w:rPr>
                <w:rFonts w:ascii="Arial" w:hAnsi="Arial" w:cs="Arial"/>
                <w:sz w:val="20"/>
                <w:szCs w:val="20"/>
              </w:rPr>
              <w:t>sonda</w:t>
            </w:r>
            <w:proofErr w:type="spellEnd"/>
            <w:r w:rsidRPr="00493680">
              <w:rPr>
                <w:rFonts w:ascii="Arial" w:hAnsi="Arial" w:cs="Arial"/>
                <w:sz w:val="20"/>
                <w:szCs w:val="20"/>
              </w:rPr>
              <w:t xml:space="preserve"> </w:t>
            </w:r>
            <w:proofErr w:type="spellStart"/>
            <w:r w:rsidRPr="00493680">
              <w:rPr>
                <w:rFonts w:ascii="Arial" w:hAnsi="Arial" w:cs="Arial"/>
                <w:sz w:val="20"/>
                <w:szCs w:val="20"/>
              </w:rPr>
              <w:t>uretro</w:t>
            </w:r>
            <w:proofErr w:type="spellEnd"/>
            <w:r w:rsidRPr="00493680">
              <w:rPr>
                <w:rFonts w:ascii="Arial" w:hAnsi="Arial" w:cs="Arial"/>
                <w:sz w:val="20"/>
                <w:szCs w:val="20"/>
              </w:rPr>
              <w:t xml:space="preserve"> </w:t>
            </w:r>
            <w:proofErr w:type="spellStart"/>
            <w:r w:rsidRPr="00493680">
              <w:rPr>
                <w:rFonts w:ascii="Arial" w:hAnsi="Arial" w:cs="Arial"/>
                <w:sz w:val="20"/>
                <w:szCs w:val="20"/>
              </w:rPr>
              <w:t>vesicais</w:t>
            </w:r>
            <w:proofErr w:type="spellEnd"/>
            <w:r w:rsidRPr="00493680">
              <w:rPr>
                <w:rFonts w:ascii="Arial" w:hAnsi="Arial" w:cs="Arial"/>
                <w:sz w:val="20"/>
                <w:szCs w:val="20"/>
              </w:rPr>
              <w:t xml:space="preserve"> com </w:t>
            </w:r>
            <w:proofErr w:type="spellStart"/>
            <w:r w:rsidRPr="00493680">
              <w:rPr>
                <w:rFonts w:ascii="Arial" w:hAnsi="Arial" w:cs="Arial"/>
                <w:sz w:val="20"/>
                <w:szCs w:val="20"/>
              </w:rPr>
              <w:t>ponto</w:t>
            </w:r>
            <w:proofErr w:type="spellEnd"/>
            <w:r w:rsidRPr="00493680">
              <w:rPr>
                <w:rFonts w:ascii="Arial" w:hAnsi="Arial" w:cs="Arial"/>
                <w:sz w:val="20"/>
                <w:szCs w:val="20"/>
              </w:rPr>
              <w:t xml:space="preserve"> de coleta que </w:t>
            </w:r>
            <w:proofErr w:type="spellStart"/>
            <w:r w:rsidRPr="00493680">
              <w:rPr>
                <w:rFonts w:ascii="Arial" w:hAnsi="Arial" w:cs="Arial"/>
                <w:sz w:val="20"/>
                <w:szCs w:val="20"/>
              </w:rPr>
              <w:t>permite</w:t>
            </w:r>
            <w:proofErr w:type="spellEnd"/>
            <w:r w:rsidRPr="00493680">
              <w:rPr>
                <w:rFonts w:ascii="Arial" w:hAnsi="Arial" w:cs="Arial"/>
                <w:sz w:val="20"/>
                <w:szCs w:val="20"/>
              </w:rPr>
              <w:t xml:space="preserve"> a </w:t>
            </w:r>
            <w:proofErr w:type="spellStart"/>
            <w:r w:rsidRPr="00493680">
              <w:rPr>
                <w:rFonts w:ascii="Arial" w:hAnsi="Arial" w:cs="Arial"/>
                <w:sz w:val="20"/>
                <w:szCs w:val="20"/>
              </w:rPr>
              <w:t>retirada</w:t>
            </w:r>
            <w:proofErr w:type="spellEnd"/>
            <w:r w:rsidRPr="00493680">
              <w:rPr>
                <w:rFonts w:ascii="Arial" w:hAnsi="Arial" w:cs="Arial"/>
                <w:sz w:val="20"/>
                <w:szCs w:val="20"/>
              </w:rPr>
              <w:t xml:space="preserve"> de </w:t>
            </w:r>
            <w:proofErr w:type="spellStart"/>
            <w:r w:rsidRPr="00493680">
              <w:rPr>
                <w:rFonts w:ascii="Arial" w:hAnsi="Arial" w:cs="Arial"/>
                <w:sz w:val="20"/>
                <w:szCs w:val="20"/>
              </w:rPr>
              <w:t>amostras</w:t>
            </w:r>
            <w:proofErr w:type="spellEnd"/>
            <w:r w:rsidRPr="00493680">
              <w:rPr>
                <w:rFonts w:ascii="Arial" w:hAnsi="Arial" w:cs="Arial"/>
                <w:sz w:val="20"/>
                <w:szCs w:val="20"/>
              </w:rPr>
              <w:t xml:space="preserve"> para </w:t>
            </w:r>
            <w:proofErr w:type="spellStart"/>
            <w:r w:rsidRPr="00493680">
              <w:rPr>
                <w:rFonts w:ascii="Arial" w:hAnsi="Arial" w:cs="Arial"/>
                <w:sz w:val="20"/>
                <w:szCs w:val="20"/>
              </w:rPr>
              <w:t>exames</w:t>
            </w:r>
            <w:proofErr w:type="spellEnd"/>
            <w:r w:rsidRPr="00493680">
              <w:rPr>
                <w:rFonts w:ascii="Arial" w:hAnsi="Arial" w:cs="Arial"/>
                <w:sz w:val="20"/>
                <w:szCs w:val="20"/>
              </w:rPr>
              <w:t xml:space="preserve"> </w:t>
            </w:r>
            <w:proofErr w:type="spellStart"/>
            <w:r w:rsidRPr="00493680">
              <w:rPr>
                <w:rFonts w:ascii="Arial" w:hAnsi="Arial" w:cs="Arial"/>
                <w:sz w:val="20"/>
                <w:szCs w:val="20"/>
              </w:rPr>
              <w:t>laboratoriais</w:t>
            </w:r>
            <w:proofErr w:type="spellEnd"/>
            <w:r w:rsidRPr="00493680">
              <w:rPr>
                <w:rFonts w:ascii="Arial" w:hAnsi="Arial" w:cs="Arial"/>
                <w:sz w:val="20"/>
                <w:szCs w:val="20"/>
              </w:rPr>
              <w:t xml:space="preserve">, </w:t>
            </w:r>
            <w:proofErr w:type="spellStart"/>
            <w:r w:rsidRPr="00493680">
              <w:rPr>
                <w:rFonts w:ascii="Arial" w:hAnsi="Arial" w:cs="Arial"/>
                <w:sz w:val="20"/>
                <w:szCs w:val="20"/>
              </w:rPr>
              <w:t>pinça</w:t>
            </w:r>
            <w:proofErr w:type="spellEnd"/>
            <w:r w:rsidRPr="00493680">
              <w:rPr>
                <w:rFonts w:ascii="Arial" w:hAnsi="Arial" w:cs="Arial"/>
                <w:sz w:val="20"/>
                <w:szCs w:val="20"/>
              </w:rPr>
              <w:t xml:space="preserve"> </w:t>
            </w:r>
            <w:proofErr w:type="spellStart"/>
            <w:r w:rsidRPr="00493680">
              <w:rPr>
                <w:rFonts w:ascii="Arial" w:hAnsi="Arial" w:cs="Arial"/>
                <w:sz w:val="20"/>
                <w:szCs w:val="20"/>
              </w:rPr>
              <w:t>ou</w:t>
            </w:r>
            <w:proofErr w:type="spellEnd"/>
            <w:r w:rsidRPr="00493680">
              <w:rPr>
                <w:rFonts w:ascii="Arial" w:hAnsi="Arial" w:cs="Arial"/>
                <w:sz w:val="20"/>
                <w:szCs w:val="20"/>
              </w:rPr>
              <w:t xml:space="preserve"> clamp no </w:t>
            </w:r>
            <w:proofErr w:type="spellStart"/>
            <w:r w:rsidRPr="00493680">
              <w:rPr>
                <w:rFonts w:ascii="Arial" w:hAnsi="Arial" w:cs="Arial"/>
                <w:sz w:val="20"/>
                <w:szCs w:val="20"/>
              </w:rPr>
              <w:t>tubo</w:t>
            </w:r>
            <w:proofErr w:type="spellEnd"/>
            <w:r w:rsidRPr="00493680">
              <w:rPr>
                <w:rFonts w:ascii="Arial" w:hAnsi="Arial" w:cs="Arial"/>
                <w:sz w:val="20"/>
                <w:szCs w:val="20"/>
              </w:rPr>
              <w:t xml:space="preserve"> extensor para </w:t>
            </w:r>
            <w:proofErr w:type="spellStart"/>
            <w:r w:rsidRPr="00493680">
              <w:rPr>
                <w:rFonts w:ascii="Arial" w:hAnsi="Arial" w:cs="Arial"/>
                <w:sz w:val="20"/>
                <w:szCs w:val="20"/>
              </w:rPr>
              <w:t>vedação</w:t>
            </w:r>
            <w:proofErr w:type="spellEnd"/>
            <w:r w:rsidRPr="00493680">
              <w:rPr>
                <w:rFonts w:ascii="Arial" w:hAnsi="Arial" w:cs="Arial"/>
                <w:sz w:val="20"/>
                <w:szCs w:val="20"/>
              </w:rPr>
              <w:t xml:space="preserve">, e no </w:t>
            </w:r>
            <w:proofErr w:type="spellStart"/>
            <w:r w:rsidRPr="00493680">
              <w:rPr>
                <w:rFonts w:ascii="Arial" w:hAnsi="Arial" w:cs="Arial"/>
                <w:sz w:val="20"/>
                <w:szCs w:val="20"/>
              </w:rPr>
              <w:t>tubo</w:t>
            </w:r>
            <w:proofErr w:type="spellEnd"/>
            <w:r w:rsidRPr="00493680">
              <w:rPr>
                <w:rFonts w:ascii="Arial" w:hAnsi="Arial" w:cs="Arial"/>
                <w:sz w:val="20"/>
                <w:szCs w:val="20"/>
              </w:rPr>
              <w:t xml:space="preserve"> de </w:t>
            </w:r>
            <w:proofErr w:type="spellStart"/>
            <w:r w:rsidRPr="00493680">
              <w:rPr>
                <w:rFonts w:ascii="Arial" w:hAnsi="Arial" w:cs="Arial"/>
                <w:sz w:val="20"/>
                <w:szCs w:val="20"/>
              </w:rPr>
              <w:t>saída</w:t>
            </w:r>
            <w:proofErr w:type="spellEnd"/>
            <w:r w:rsidRPr="00493680">
              <w:rPr>
                <w:rFonts w:ascii="Arial" w:hAnsi="Arial" w:cs="Arial"/>
                <w:sz w:val="20"/>
                <w:szCs w:val="20"/>
              </w:rPr>
              <w:t xml:space="preserve"> para </w:t>
            </w:r>
            <w:proofErr w:type="spellStart"/>
            <w:r w:rsidRPr="00493680">
              <w:rPr>
                <w:rFonts w:ascii="Arial" w:hAnsi="Arial" w:cs="Arial"/>
                <w:sz w:val="20"/>
                <w:szCs w:val="20"/>
              </w:rPr>
              <w:t>desmame</w:t>
            </w:r>
            <w:proofErr w:type="spellEnd"/>
            <w:r w:rsidRPr="00493680">
              <w:rPr>
                <w:rFonts w:ascii="Arial" w:hAnsi="Arial" w:cs="Arial"/>
                <w:sz w:val="20"/>
                <w:szCs w:val="20"/>
              </w:rPr>
              <w:t xml:space="preserve">, </w:t>
            </w:r>
            <w:proofErr w:type="spellStart"/>
            <w:r w:rsidRPr="00493680">
              <w:rPr>
                <w:rFonts w:ascii="Arial" w:hAnsi="Arial" w:cs="Arial"/>
                <w:sz w:val="20"/>
                <w:szCs w:val="20"/>
              </w:rPr>
              <w:t>tubo</w:t>
            </w:r>
            <w:proofErr w:type="spellEnd"/>
            <w:r w:rsidRPr="00493680">
              <w:rPr>
                <w:rFonts w:ascii="Arial" w:hAnsi="Arial" w:cs="Arial"/>
                <w:sz w:val="20"/>
                <w:szCs w:val="20"/>
              </w:rPr>
              <w:t xml:space="preserve"> extensor </w:t>
            </w:r>
            <w:proofErr w:type="spellStart"/>
            <w:r w:rsidRPr="00493680">
              <w:rPr>
                <w:rFonts w:ascii="Arial" w:hAnsi="Arial" w:cs="Arial"/>
                <w:sz w:val="20"/>
                <w:szCs w:val="20"/>
              </w:rPr>
              <w:t>flexível</w:t>
            </w:r>
            <w:proofErr w:type="spellEnd"/>
            <w:r w:rsidRPr="00493680">
              <w:rPr>
                <w:rFonts w:ascii="Arial" w:hAnsi="Arial" w:cs="Arial"/>
                <w:sz w:val="20"/>
                <w:szCs w:val="20"/>
              </w:rPr>
              <w:t xml:space="preserve"> </w:t>
            </w:r>
            <w:proofErr w:type="spellStart"/>
            <w:r w:rsidRPr="00493680">
              <w:rPr>
                <w:rFonts w:ascii="Arial" w:hAnsi="Arial" w:cs="Arial"/>
                <w:sz w:val="20"/>
                <w:szCs w:val="20"/>
              </w:rPr>
              <w:t>permite</w:t>
            </w:r>
            <w:proofErr w:type="spellEnd"/>
            <w:r w:rsidRPr="00493680">
              <w:rPr>
                <w:rFonts w:ascii="Arial" w:hAnsi="Arial" w:cs="Arial"/>
                <w:sz w:val="20"/>
                <w:szCs w:val="20"/>
              </w:rPr>
              <w:t xml:space="preserve"> a </w:t>
            </w:r>
            <w:proofErr w:type="spellStart"/>
            <w:r w:rsidRPr="00493680">
              <w:rPr>
                <w:rFonts w:ascii="Arial" w:hAnsi="Arial" w:cs="Arial"/>
                <w:sz w:val="20"/>
                <w:szCs w:val="20"/>
              </w:rPr>
              <w:t>passagem</w:t>
            </w:r>
            <w:proofErr w:type="spellEnd"/>
            <w:r w:rsidRPr="00493680">
              <w:rPr>
                <w:rFonts w:ascii="Arial" w:hAnsi="Arial" w:cs="Arial"/>
                <w:sz w:val="20"/>
                <w:szCs w:val="20"/>
              </w:rPr>
              <w:t xml:space="preserve"> da </w:t>
            </w:r>
            <w:proofErr w:type="spellStart"/>
            <w:r w:rsidRPr="00493680">
              <w:rPr>
                <w:rFonts w:ascii="Arial" w:hAnsi="Arial" w:cs="Arial"/>
                <w:sz w:val="20"/>
                <w:szCs w:val="20"/>
              </w:rPr>
              <w:t>secreção</w:t>
            </w:r>
            <w:proofErr w:type="spellEnd"/>
            <w:r w:rsidRPr="00493680">
              <w:rPr>
                <w:rFonts w:ascii="Arial" w:hAnsi="Arial" w:cs="Arial"/>
                <w:sz w:val="20"/>
                <w:szCs w:val="20"/>
              </w:rPr>
              <w:t xml:space="preserve"> entre o </w:t>
            </w:r>
            <w:proofErr w:type="spellStart"/>
            <w:r w:rsidRPr="00493680">
              <w:rPr>
                <w:rFonts w:ascii="Arial" w:hAnsi="Arial" w:cs="Arial"/>
                <w:sz w:val="20"/>
                <w:szCs w:val="20"/>
              </w:rPr>
              <w:t>paciente</w:t>
            </w:r>
            <w:proofErr w:type="spellEnd"/>
            <w:r w:rsidRPr="00493680">
              <w:rPr>
                <w:rFonts w:ascii="Arial" w:hAnsi="Arial" w:cs="Arial"/>
                <w:sz w:val="20"/>
                <w:szCs w:val="20"/>
              </w:rPr>
              <w:t xml:space="preserve"> e a </w:t>
            </w:r>
            <w:proofErr w:type="spellStart"/>
            <w:r w:rsidRPr="00493680">
              <w:rPr>
                <w:rFonts w:ascii="Arial" w:hAnsi="Arial" w:cs="Arial"/>
                <w:sz w:val="20"/>
                <w:szCs w:val="20"/>
              </w:rPr>
              <w:t>bolsa</w:t>
            </w:r>
            <w:proofErr w:type="spellEnd"/>
            <w:r w:rsidRPr="00493680">
              <w:rPr>
                <w:rFonts w:ascii="Arial" w:hAnsi="Arial" w:cs="Arial"/>
                <w:sz w:val="20"/>
                <w:szCs w:val="20"/>
              </w:rPr>
              <w:t xml:space="preserve"> </w:t>
            </w:r>
            <w:proofErr w:type="spellStart"/>
            <w:r w:rsidRPr="00493680">
              <w:rPr>
                <w:rFonts w:ascii="Arial" w:hAnsi="Arial" w:cs="Arial"/>
                <w:sz w:val="20"/>
                <w:szCs w:val="20"/>
              </w:rPr>
              <w:t>coletora</w:t>
            </w:r>
            <w:proofErr w:type="spellEnd"/>
            <w:r w:rsidRPr="00493680">
              <w:rPr>
                <w:rFonts w:ascii="Arial" w:hAnsi="Arial" w:cs="Arial"/>
                <w:sz w:val="20"/>
                <w:szCs w:val="20"/>
              </w:rPr>
              <w:t xml:space="preserve">, </w:t>
            </w:r>
            <w:proofErr w:type="spellStart"/>
            <w:r w:rsidRPr="00493680">
              <w:rPr>
                <w:rFonts w:ascii="Arial" w:hAnsi="Arial" w:cs="Arial"/>
                <w:sz w:val="20"/>
                <w:szCs w:val="20"/>
              </w:rPr>
              <w:t>tira</w:t>
            </w:r>
            <w:proofErr w:type="spellEnd"/>
            <w:r w:rsidRPr="00493680">
              <w:rPr>
                <w:rFonts w:ascii="Arial" w:hAnsi="Arial" w:cs="Arial"/>
                <w:sz w:val="20"/>
                <w:szCs w:val="20"/>
              </w:rPr>
              <w:t xml:space="preserve"> de </w:t>
            </w:r>
            <w:proofErr w:type="spellStart"/>
            <w:r w:rsidRPr="00493680">
              <w:rPr>
                <w:rFonts w:ascii="Arial" w:hAnsi="Arial" w:cs="Arial"/>
                <w:sz w:val="20"/>
                <w:szCs w:val="20"/>
              </w:rPr>
              <w:t>deambulação</w:t>
            </w:r>
            <w:proofErr w:type="spellEnd"/>
            <w:r w:rsidRPr="00493680">
              <w:rPr>
                <w:rFonts w:ascii="Arial" w:hAnsi="Arial" w:cs="Arial"/>
                <w:sz w:val="20"/>
                <w:szCs w:val="20"/>
              </w:rPr>
              <w:t xml:space="preserve"> que </w:t>
            </w:r>
            <w:proofErr w:type="spellStart"/>
            <w:r w:rsidRPr="00493680">
              <w:rPr>
                <w:rFonts w:ascii="Arial" w:hAnsi="Arial" w:cs="Arial"/>
                <w:sz w:val="20"/>
                <w:szCs w:val="20"/>
              </w:rPr>
              <w:t>facilita</w:t>
            </w:r>
            <w:proofErr w:type="spellEnd"/>
            <w:r w:rsidRPr="00493680">
              <w:rPr>
                <w:rFonts w:ascii="Arial" w:hAnsi="Arial" w:cs="Arial"/>
                <w:sz w:val="20"/>
                <w:szCs w:val="20"/>
              </w:rPr>
              <w:t xml:space="preserve"> a </w:t>
            </w:r>
            <w:proofErr w:type="spellStart"/>
            <w:r w:rsidRPr="00493680">
              <w:rPr>
                <w:rFonts w:ascii="Arial" w:hAnsi="Arial" w:cs="Arial"/>
                <w:sz w:val="20"/>
                <w:szCs w:val="20"/>
              </w:rPr>
              <w:t>movimentação</w:t>
            </w:r>
            <w:proofErr w:type="spellEnd"/>
            <w:r w:rsidRPr="00493680">
              <w:rPr>
                <w:rFonts w:ascii="Arial" w:hAnsi="Arial" w:cs="Arial"/>
                <w:sz w:val="20"/>
                <w:szCs w:val="20"/>
              </w:rPr>
              <w:t xml:space="preserve"> do </w:t>
            </w:r>
            <w:proofErr w:type="spellStart"/>
            <w:r w:rsidRPr="00493680">
              <w:rPr>
                <w:rFonts w:ascii="Arial" w:hAnsi="Arial" w:cs="Arial"/>
                <w:sz w:val="20"/>
                <w:szCs w:val="20"/>
              </w:rPr>
              <w:t>paciente</w:t>
            </w:r>
            <w:proofErr w:type="spellEnd"/>
            <w:r w:rsidRPr="00493680">
              <w:rPr>
                <w:rFonts w:ascii="Arial" w:hAnsi="Arial" w:cs="Arial"/>
                <w:sz w:val="20"/>
                <w:szCs w:val="20"/>
              </w:rPr>
              <w:t xml:space="preserve">, </w:t>
            </w:r>
            <w:proofErr w:type="spellStart"/>
            <w:r w:rsidRPr="00493680">
              <w:rPr>
                <w:rFonts w:ascii="Arial" w:hAnsi="Arial" w:cs="Arial"/>
                <w:sz w:val="20"/>
                <w:szCs w:val="20"/>
              </w:rPr>
              <w:t>alça</w:t>
            </w:r>
            <w:proofErr w:type="spellEnd"/>
            <w:r w:rsidRPr="00493680">
              <w:rPr>
                <w:rFonts w:ascii="Arial" w:hAnsi="Arial" w:cs="Arial"/>
                <w:sz w:val="20"/>
                <w:szCs w:val="20"/>
              </w:rPr>
              <w:t xml:space="preserve"> de </w:t>
            </w:r>
            <w:proofErr w:type="spellStart"/>
            <w:r w:rsidRPr="00493680">
              <w:rPr>
                <w:rFonts w:ascii="Arial" w:hAnsi="Arial" w:cs="Arial"/>
                <w:sz w:val="20"/>
                <w:szCs w:val="20"/>
              </w:rPr>
              <w:t>sustentação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rígida</w:t>
            </w:r>
            <w:proofErr w:type="spellEnd"/>
            <w:r w:rsidRPr="00493680">
              <w:rPr>
                <w:rFonts w:ascii="Arial" w:hAnsi="Arial" w:cs="Arial"/>
                <w:sz w:val="20"/>
                <w:szCs w:val="20"/>
              </w:rPr>
              <w:t xml:space="preserve"> </w:t>
            </w:r>
            <w:proofErr w:type="spellStart"/>
            <w:r w:rsidRPr="00493680">
              <w:rPr>
                <w:rFonts w:ascii="Arial" w:hAnsi="Arial" w:cs="Arial"/>
                <w:sz w:val="20"/>
                <w:szCs w:val="20"/>
              </w:rPr>
              <w:t>dupla</w:t>
            </w:r>
            <w:proofErr w:type="spellEnd"/>
            <w:r w:rsidRPr="00493680">
              <w:rPr>
                <w:rFonts w:ascii="Arial" w:hAnsi="Arial" w:cs="Arial"/>
                <w:sz w:val="20"/>
                <w:szCs w:val="20"/>
              </w:rPr>
              <w:t xml:space="preserve"> e m "u" para </w:t>
            </w:r>
            <w:proofErr w:type="spellStart"/>
            <w:r w:rsidRPr="00493680">
              <w:rPr>
                <w:rFonts w:ascii="Arial" w:hAnsi="Arial" w:cs="Arial"/>
                <w:sz w:val="20"/>
                <w:szCs w:val="20"/>
              </w:rPr>
              <w:t>fixação</w:t>
            </w:r>
            <w:proofErr w:type="spellEnd"/>
            <w:r w:rsidRPr="00493680">
              <w:rPr>
                <w:rFonts w:ascii="Arial" w:hAnsi="Arial" w:cs="Arial"/>
                <w:sz w:val="20"/>
                <w:szCs w:val="20"/>
              </w:rPr>
              <w:t xml:space="preserve"> no </w:t>
            </w:r>
            <w:proofErr w:type="spellStart"/>
            <w:r w:rsidRPr="00493680">
              <w:rPr>
                <w:rFonts w:ascii="Arial" w:hAnsi="Arial" w:cs="Arial"/>
                <w:sz w:val="20"/>
                <w:szCs w:val="20"/>
              </w:rPr>
              <w:t>leito</w:t>
            </w:r>
            <w:proofErr w:type="spellEnd"/>
            <w:r w:rsidRPr="00493680">
              <w:rPr>
                <w:rFonts w:ascii="Arial" w:hAnsi="Arial" w:cs="Arial"/>
                <w:sz w:val="20"/>
                <w:szCs w:val="20"/>
              </w:rPr>
              <w:t xml:space="preserve">, </w:t>
            </w:r>
            <w:proofErr w:type="spellStart"/>
            <w:r w:rsidRPr="00493680">
              <w:rPr>
                <w:rFonts w:ascii="Arial" w:hAnsi="Arial" w:cs="Arial"/>
                <w:sz w:val="20"/>
                <w:szCs w:val="20"/>
              </w:rPr>
              <w:t>válvula</w:t>
            </w:r>
            <w:proofErr w:type="spellEnd"/>
            <w:r w:rsidRPr="00493680">
              <w:rPr>
                <w:rFonts w:ascii="Arial" w:hAnsi="Arial" w:cs="Arial"/>
                <w:sz w:val="20"/>
                <w:szCs w:val="20"/>
              </w:rPr>
              <w:t xml:space="preserve"> anti-</w:t>
            </w:r>
            <w:proofErr w:type="spellStart"/>
            <w:r w:rsidRPr="00493680">
              <w:rPr>
                <w:rFonts w:ascii="Arial" w:hAnsi="Arial" w:cs="Arial"/>
                <w:sz w:val="20"/>
                <w:szCs w:val="20"/>
              </w:rPr>
              <w:t>refluxo</w:t>
            </w:r>
            <w:proofErr w:type="spellEnd"/>
            <w:r w:rsidRPr="00493680">
              <w:rPr>
                <w:rFonts w:ascii="Arial" w:hAnsi="Arial" w:cs="Arial"/>
                <w:sz w:val="20"/>
                <w:szCs w:val="20"/>
              </w:rPr>
              <w:t xml:space="preserv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w:t>
            </w:r>
            <w:proofErr w:type="spellStart"/>
            <w:r w:rsidRPr="00493680">
              <w:rPr>
                <w:rFonts w:ascii="Arial" w:hAnsi="Arial" w:cs="Arial"/>
                <w:sz w:val="20"/>
                <w:szCs w:val="20"/>
              </w:rPr>
              <w:t>membrana</w:t>
            </w:r>
            <w:proofErr w:type="spellEnd"/>
            <w:r w:rsidRPr="00493680">
              <w:rPr>
                <w:rFonts w:ascii="Arial" w:hAnsi="Arial" w:cs="Arial"/>
                <w:sz w:val="20"/>
                <w:szCs w:val="20"/>
              </w:rPr>
              <w:t xml:space="preserve"> que </w:t>
            </w:r>
            <w:proofErr w:type="spellStart"/>
            <w:r w:rsidRPr="00493680">
              <w:rPr>
                <w:rFonts w:ascii="Arial" w:hAnsi="Arial" w:cs="Arial"/>
                <w:sz w:val="20"/>
                <w:szCs w:val="20"/>
              </w:rPr>
              <w:t>evita</w:t>
            </w:r>
            <w:proofErr w:type="spellEnd"/>
            <w:r w:rsidRPr="00493680">
              <w:rPr>
                <w:rFonts w:ascii="Arial" w:hAnsi="Arial" w:cs="Arial"/>
                <w:sz w:val="20"/>
                <w:szCs w:val="20"/>
              </w:rPr>
              <w:t xml:space="preserve"> o </w:t>
            </w:r>
            <w:proofErr w:type="spellStart"/>
            <w:r w:rsidRPr="00493680">
              <w:rPr>
                <w:rFonts w:ascii="Arial" w:hAnsi="Arial" w:cs="Arial"/>
                <w:sz w:val="20"/>
                <w:szCs w:val="20"/>
              </w:rPr>
              <w:t>retorno</w:t>
            </w:r>
            <w:proofErr w:type="spellEnd"/>
            <w:r w:rsidRPr="00493680">
              <w:rPr>
                <w:rFonts w:ascii="Arial" w:hAnsi="Arial" w:cs="Arial"/>
                <w:sz w:val="20"/>
                <w:szCs w:val="20"/>
              </w:rPr>
              <w:t xml:space="preserve"> da </w:t>
            </w:r>
            <w:proofErr w:type="spellStart"/>
            <w:r w:rsidRPr="00493680">
              <w:rPr>
                <w:rFonts w:ascii="Arial" w:hAnsi="Arial" w:cs="Arial"/>
                <w:sz w:val="20"/>
                <w:szCs w:val="20"/>
              </w:rPr>
              <w:t>urina</w:t>
            </w:r>
            <w:proofErr w:type="spellEnd"/>
            <w:r w:rsidRPr="00493680">
              <w:rPr>
                <w:rFonts w:ascii="Arial" w:hAnsi="Arial" w:cs="Arial"/>
                <w:sz w:val="20"/>
                <w:szCs w:val="20"/>
              </w:rPr>
              <w:t xml:space="preserve"> para o </w:t>
            </w:r>
            <w:proofErr w:type="spellStart"/>
            <w:r w:rsidRPr="00493680">
              <w:rPr>
                <w:rFonts w:ascii="Arial" w:hAnsi="Arial" w:cs="Arial"/>
                <w:sz w:val="20"/>
                <w:szCs w:val="20"/>
              </w:rPr>
              <w:t>paciente</w:t>
            </w:r>
            <w:proofErr w:type="spellEnd"/>
            <w:r w:rsidRPr="00493680">
              <w:rPr>
                <w:rFonts w:ascii="Arial" w:hAnsi="Arial" w:cs="Arial"/>
                <w:sz w:val="20"/>
                <w:szCs w:val="20"/>
              </w:rPr>
              <w:t xml:space="preserve">, </w:t>
            </w:r>
            <w:proofErr w:type="spellStart"/>
            <w:r w:rsidRPr="00493680">
              <w:rPr>
                <w:rFonts w:ascii="Arial" w:hAnsi="Arial" w:cs="Arial"/>
                <w:sz w:val="20"/>
                <w:szCs w:val="20"/>
              </w:rPr>
              <w:t>bolsa</w:t>
            </w:r>
            <w:proofErr w:type="spellEnd"/>
            <w:r w:rsidRPr="00493680">
              <w:rPr>
                <w:rFonts w:ascii="Arial" w:hAnsi="Arial" w:cs="Arial"/>
                <w:sz w:val="20"/>
                <w:szCs w:val="20"/>
              </w:rPr>
              <w:t xml:space="preserve"> </w:t>
            </w:r>
            <w:proofErr w:type="spellStart"/>
            <w:r w:rsidRPr="00493680">
              <w:rPr>
                <w:rFonts w:ascii="Arial" w:hAnsi="Arial" w:cs="Arial"/>
                <w:sz w:val="20"/>
                <w:szCs w:val="20"/>
              </w:rPr>
              <w:t>coletora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pvc</w:t>
            </w:r>
            <w:proofErr w:type="spellEnd"/>
            <w:r w:rsidRPr="00493680">
              <w:rPr>
                <w:rFonts w:ascii="Arial" w:hAnsi="Arial" w:cs="Arial"/>
                <w:sz w:val="20"/>
                <w:szCs w:val="20"/>
              </w:rPr>
              <w:t xml:space="preserve"> </w:t>
            </w:r>
            <w:proofErr w:type="spellStart"/>
            <w:r w:rsidRPr="00493680">
              <w:rPr>
                <w:rFonts w:ascii="Arial" w:hAnsi="Arial" w:cs="Arial"/>
                <w:sz w:val="20"/>
                <w:szCs w:val="20"/>
              </w:rPr>
              <w:t>flexível</w:t>
            </w:r>
            <w:proofErr w:type="spellEnd"/>
            <w:r w:rsidRPr="00493680">
              <w:rPr>
                <w:rFonts w:ascii="Arial" w:hAnsi="Arial" w:cs="Arial"/>
                <w:sz w:val="20"/>
                <w:szCs w:val="20"/>
              </w:rPr>
              <w:t xml:space="preserve">, </w:t>
            </w:r>
            <w:proofErr w:type="spellStart"/>
            <w:r w:rsidRPr="00493680">
              <w:rPr>
                <w:rFonts w:ascii="Arial" w:hAnsi="Arial" w:cs="Arial"/>
                <w:sz w:val="20"/>
                <w:szCs w:val="20"/>
              </w:rPr>
              <w:t>dupla</w:t>
            </w:r>
            <w:proofErr w:type="spellEnd"/>
            <w:r w:rsidRPr="00493680">
              <w:rPr>
                <w:rFonts w:ascii="Arial" w:hAnsi="Arial" w:cs="Arial"/>
                <w:sz w:val="20"/>
                <w:szCs w:val="20"/>
              </w:rPr>
              <w:t xml:space="preserve"> face, com </w:t>
            </w:r>
            <w:proofErr w:type="spellStart"/>
            <w:r w:rsidRPr="00493680">
              <w:rPr>
                <w:rFonts w:ascii="Arial" w:hAnsi="Arial" w:cs="Arial"/>
                <w:sz w:val="20"/>
                <w:szCs w:val="20"/>
              </w:rPr>
              <w:t>capacidade</w:t>
            </w:r>
            <w:proofErr w:type="spellEnd"/>
            <w:r w:rsidRPr="00493680">
              <w:rPr>
                <w:rFonts w:ascii="Arial" w:hAnsi="Arial" w:cs="Arial"/>
                <w:sz w:val="20"/>
                <w:szCs w:val="20"/>
              </w:rPr>
              <w:t xml:space="preserve"> para 2000</w:t>
            </w:r>
            <w:r w:rsidRPr="00493680">
              <w:rPr>
                <w:rFonts w:ascii="Arial" w:hAnsi="Arial" w:cs="Arial"/>
                <w:spacing w:val="-36"/>
                <w:sz w:val="20"/>
                <w:szCs w:val="20"/>
              </w:rPr>
              <w:t xml:space="preserve"> </w:t>
            </w:r>
            <w:r w:rsidRPr="00493680">
              <w:rPr>
                <w:rFonts w:ascii="Arial" w:hAnsi="Arial" w:cs="Arial"/>
                <w:sz w:val="20"/>
                <w:szCs w:val="20"/>
              </w:rPr>
              <w:t xml:space="preserve">ml, e </w:t>
            </w:r>
            <w:proofErr w:type="spellStart"/>
            <w:r w:rsidRPr="00493680">
              <w:rPr>
                <w:rFonts w:ascii="Arial" w:hAnsi="Arial" w:cs="Arial"/>
                <w:sz w:val="20"/>
                <w:szCs w:val="20"/>
              </w:rPr>
              <w:t>escala</w:t>
            </w:r>
            <w:proofErr w:type="spellEnd"/>
            <w:r w:rsidRPr="00493680">
              <w:rPr>
                <w:rFonts w:ascii="Arial" w:hAnsi="Arial" w:cs="Arial"/>
                <w:sz w:val="20"/>
                <w:szCs w:val="20"/>
              </w:rPr>
              <w:t xml:space="preserve"> </w:t>
            </w:r>
            <w:proofErr w:type="spellStart"/>
            <w:r w:rsidRPr="00493680">
              <w:rPr>
                <w:rFonts w:ascii="Arial" w:hAnsi="Arial" w:cs="Arial"/>
                <w:sz w:val="20"/>
                <w:szCs w:val="20"/>
              </w:rPr>
              <w:t>graduada</w:t>
            </w:r>
            <w:proofErr w:type="spellEnd"/>
            <w:r w:rsidRPr="00493680">
              <w:rPr>
                <w:rFonts w:ascii="Arial" w:hAnsi="Arial" w:cs="Arial"/>
                <w:sz w:val="20"/>
                <w:szCs w:val="20"/>
              </w:rPr>
              <w:t xml:space="preserve"> a </w:t>
            </w:r>
            <w:proofErr w:type="spellStart"/>
            <w:r w:rsidRPr="00493680">
              <w:rPr>
                <w:rFonts w:ascii="Arial" w:hAnsi="Arial" w:cs="Arial"/>
                <w:sz w:val="20"/>
                <w:szCs w:val="20"/>
              </w:rPr>
              <w:t>cada</w:t>
            </w:r>
            <w:proofErr w:type="spellEnd"/>
            <w:r w:rsidRPr="00493680">
              <w:rPr>
                <w:rFonts w:ascii="Arial" w:hAnsi="Arial" w:cs="Arial"/>
                <w:sz w:val="20"/>
                <w:szCs w:val="20"/>
              </w:rPr>
              <w:t xml:space="preserve"> 100ml, </w:t>
            </w:r>
            <w:proofErr w:type="spellStart"/>
            <w:r w:rsidRPr="00493680">
              <w:rPr>
                <w:rFonts w:ascii="Arial" w:hAnsi="Arial" w:cs="Arial"/>
                <w:sz w:val="20"/>
                <w:szCs w:val="20"/>
              </w:rPr>
              <w:t>tubo</w:t>
            </w:r>
            <w:proofErr w:type="spellEnd"/>
            <w:r w:rsidRPr="00493680">
              <w:rPr>
                <w:rFonts w:ascii="Arial" w:hAnsi="Arial" w:cs="Arial"/>
                <w:sz w:val="20"/>
                <w:szCs w:val="20"/>
              </w:rPr>
              <w:t xml:space="preserve"> de </w:t>
            </w:r>
            <w:proofErr w:type="spellStart"/>
            <w:r w:rsidRPr="00493680">
              <w:rPr>
                <w:rFonts w:ascii="Arial" w:hAnsi="Arial" w:cs="Arial"/>
                <w:sz w:val="20"/>
                <w:szCs w:val="20"/>
              </w:rPr>
              <w:t>saída</w:t>
            </w:r>
            <w:proofErr w:type="spellEnd"/>
            <w:r w:rsidRPr="00493680">
              <w:rPr>
                <w:rFonts w:ascii="Arial" w:hAnsi="Arial" w:cs="Arial"/>
                <w:sz w:val="20"/>
                <w:szCs w:val="20"/>
              </w:rPr>
              <w:t xml:space="preserve"> central que </w:t>
            </w:r>
            <w:proofErr w:type="spellStart"/>
            <w:r w:rsidRPr="00493680">
              <w:rPr>
                <w:rFonts w:ascii="Arial" w:hAnsi="Arial" w:cs="Arial"/>
                <w:sz w:val="20"/>
                <w:szCs w:val="20"/>
              </w:rPr>
              <w:t>permite</w:t>
            </w:r>
            <w:proofErr w:type="spellEnd"/>
            <w:r w:rsidRPr="00493680">
              <w:rPr>
                <w:rFonts w:ascii="Arial" w:hAnsi="Arial" w:cs="Arial"/>
                <w:sz w:val="20"/>
                <w:szCs w:val="20"/>
              </w:rPr>
              <w:t xml:space="preserve"> o </w:t>
            </w:r>
            <w:proofErr w:type="spellStart"/>
            <w:r w:rsidRPr="00493680">
              <w:rPr>
                <w:rFonts w:ascii="Arial" w:hAnsi="Arial" w:cs="Arial"/>
                <w:sz w:val="20"/>
                <w:szCs w:val="20"/>
              </w:rPr>
              <w:t>esvaziamento</w:t>
            </w:r>
            <w:proofErr w:type="spellEnd"/>
            <w:r w:rsidRPr="00493680">
              <w:rPr>
                <w:rFonts w:ascii="Arial" w:hAnsi="Arial" w:cs="Arial"/>
                <w:sz w:val="20"/>
                <w:szCs w:val="20"/>
              </w:rPr>
              <w:t xml:space="preserve">, </w:t>
            </w:r>
            <w:proofErr w:type="spellStart"/>
            <w:r w:rsidRPr="00493680">
              <w:rPr>
                <w:rFonts w:ascii="Arial" w:hAnsi="Arial" w:cs="Arial"/>
                <w:sz w:val="20"/>
                <w:szCs w:val="20"/>
              </w:rPr>
              <w:t>diminuindo</w:t>
            </w:r>
            <w:proofErr w:type="spellEnd"/>
            <w:r w:rsidRPr="00493680">
              <w:rPr>
                <w:rFonts w:ascii="Arial" w:hAnsi="Arial" w:cs="Arial"/>
                <w:sz w:val="20"/>
                <w:szCs w:val="20"/>
              </w:rPr>
              <w:t xml:space="preserve"> o residual da </w:t>
            </w:r>
            <w:proofErr w:type="spellStart"/>
            <w:r w:rsidRPr="00493680">
              <w:rPr>
                <w:rFonts w:ascii="Arial" w:hAnsi="Arial" w:cs="Arial"/>
                <w:sz w:val="20"/>
                <w:szCs w:val="20"/>
              </w:rPr>
              <w:t>bolsa</w:t>
            </w:r>
            <w:proofErr w:type="spellEnd"/>
            <w:r w:rsidRPr="00493680">
              <w:rPr>
                <w:rFonts w:ascii="Arial" w:hAnsi="Arial" w:cs="Arial"/>
                <w:sz w:val="20"/>
                <w:szCs w:val="20"/>
              </w:rPr>
              <w:t xml:space="preserve">. </w:t>
            </w:r>
            <w:proofErr w:type="spellStart"/>
            <w:r w:rsidRPr="00493680">
              <w:rPr>
                <w:rFonts w:ascii="Arial" w:hAnsi="Arial" w:cs="Arial"/>
                <w:sz w:val="20"/>
                <w:szCs w:val="20"/>
              </w:rPr>
              <w:t>Apresentando</w:t>
            </w:r>
            <w:proofErr w:type="spellEnd"/>
            <w:r w:rsidRPr="00493680">
              <w:rPr>
                <w:rFonts w:ascii="Arial" w:hAnsi="Arial" w:cs="Arial"/>
                <w:sz w:val="20"/>
                <w:szCs w:val="20"/>
              </w:rPr>
              <w:t xml:space="preserv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do </w:t>
            </w:r>
            <w:proofErr w:type="spellStart"/>
            <w:r w:rsidRPr="00493680">
              <w:rPr>
                <w:rFonts w:ascii="Arial" w:hAnsi="Arial" w:cs="Arial"/>
                <w:sz w:val="20"/>
                <w:szCs w:val="20"/>
              </w:rPr>
              <w:t>produto</w:t>
            </w:r>
            <w:proofErr w:type="spellEnd"/>
            <w:r w:rsidRPr="00493680">
              <w:rPr>
                <w:rFonts w:ascii="Arial" w:hAnsi="Arial" w:cs="Arial"/>
                <w:sz w:val="20"/>
                <w:szCs w:val="20"/>
              </w:rPr>
              <w:t>, a</w:t>
            </w:r>
            <w:r w:rsidRPr="00493680">
              <w:rPr>
                <w:rFonts w:ascii="Arial" w:hAnsi="Arial" w:cs="Arial"/>
                <w:spacing w:val="-10"/>
                <w:sz w:val="20"/>
                <w:szCs w:val="20"/>
              </w:rPr>
              <w:t xml:space="preserve"> </w:t>
            </w:r>
            <w:proofErr w:type="spellStart"/>
            <w:r w:rsidRPr="00493680">
              <w:rPr>
                <w:rFonts w:ascii="Arial" w:hAnsi="Arial" w:cs="Arial"/>
                <w:sz w:val="20"/>
                <w:szCs w:val="20"/>
              </w:rPr>
              <w:t>validade</w:t>
            </w:r>
            <w:proofErr w:type="spellEnd"/>
            <w:r w:rsidRPr="00493680">
              <w:rPr>
                <w:rFonts w:ascii="Arial" w:hAnsi="Arial" w:cs="Arial"/>
                <w:sz w:val="20"/>
                <w:szCs w:val="20"/>
              </w:rPr>
              <w:t>.</w:t>
            </w:r>
          </w:p>
        </w:tc>
        <w:tc>
          <w:tcPr>
            <w:tcW w:w="992" w:type="dxa"/>
            <w:vAlign w:val="center"/>
          </w:tcPr>
          <w:p w14:paraId="163A5F33"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5862E62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200</w:t>
            </w:r>
          </w:p>
        </w:tc>
        <w:tc>
          <w:tcPr>
            <w:tcW w:w="1418" w:type="dxa"/>
            <w:vAlign w:val="center"/>
          </w:tcPr>
          <w:p w14:paraId="6524D3C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8,45</w:t>
            </w:r>
          </w:p>
        </w:tc>
      </w:tr>
      <w:tr w:rsidR="00493680" w:rsidRPr="00493680" w14:paraId="27FD11C5" w14:textId="77777777" w:rsidTr="00493680">
        <w:trPr>
          <w:trHeight w:val="1694"/>
        </w:trPr>
        <w:tc>
          <w:tcPr>
            <w:tcW w:w="708" w:type="dxa"/>
            <w:vAlign w:val="center"/>
          </w:tcPr>
          <w:p w14:paraId="4471F8D5" w14:textId="77777777" w:rsidR="00493680" w:rsidRPr="00493680" w:rsidRDefault="00493680" w:rsidP="00493680">
            <w:pPr>
              <w:pStyle w:val="TableParagraph"/>
              <w:numPr>
                <w:ilvl w:val="0"/>
                <w:numId w:val="46"/>
              </w:numPr>
              <w:spacing w:before="1"/>
              <w:ind w:left="284" w:right="345" w:firstLine="0"/>
              <w:jc w:val="center"/>
              <w:rPr>
                <w:rFonts w:ascii="Arial" w:hAnsi="Arial" w:cs="Arial"/>
                <w:b/>
                <w:sz w:val="20"/>
                <w:szCs w:val="20"/>
              </w:rPr>
            </w:pPr>
          </w:p>
        </w:tc>
        <w:tc>
          <w:tcPr>
            <w:tcW w:w="1844" w:type="dxa"/>
            <w:vAlign w:val="center"/>
          </w:tcPr>
          <w:p w14:paraId="6363DB7E" w14:textId="77777777" w:rsidR="00493680" w:rsidRPr="00493680" w:rsidRDefault="00493680" w:rsidP="00034291">
            <w:pPr>
              <w:pStyle w:val="TableParagraph"/>
              <w:spacing w:before="1"/>
              <w:ind w:left="284" w:right="345"/>
              <w:rPr>
                <w:rFonts w:ascii="Arial" w:hAnsi="Arial" w:cs="Arial"/>
                <w:b/>
                <w:sz w:val="20"/>
                <w:szCs w:val="20"/>
              </w:rPr>
            </w:pPr>
            <w:proofErr w:type="spellStart"/>
            <w:r w:rsidRPr="00493680">
              <w:rPr>
                <w:rFonts w:ascii="Arial" w:hAnsi="Arial" w:cs="Arial"/>
                <w:b/>
                <w:sz w:val="20"/>
                <w:szCs w:val="20"/>
              </w:rPr>
              <w:t>Compressa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cirúrgica</w:t>
            </w:r>
            <w:proofErr w:type="spellEnd"/>
            <w:r w:rsidRPr="00493680">
              <w:rPr>
                <w:rFonts w:ascii="Arial" w:hAnsi="Arial" w:cs="Arial"/>
                <w:b/>
                <w:sz w:val="20"/>
                <w:szCs w:val="20"/>
              </w:rPr>
              <w:t xml:space="preserve"> 45x50 cm</w:t>
            </w:r>
          </w:p>
        </w:tc>
        <w:tc>
          <w:tcPr>
            <w:tcW w:w="4678" w:type="dxa"/>
            <w:vAlign w:val="center"/>
          </w:tcPr>
          <w:p w14:paraId="08E861FE" w14:textId="77777777" w:rsidR="00493680" w:rsidRPr="00493680" w:rsidRDefault="00493680" w:rsidP="00034291">
            <w:pPr>
              <w:pStyle w:val="TableParagraph"/>
              <w:spacing w:line="230" w:lineRule="atLeast"/>
              <w:ind w:left="284" w:right="61"/>
              <w:rPr>
                <w:rFonts w:ascii="Arial" w:hAnsi="Arial" w:cs="Arial"/>
                <w:sz w:val="20"/>
                <w:szCs w:val="20"/>
              </w:rPr>
            </w:pPr>
            <w:proofErr w:type="spellStart"/>
            <w:r w:rsidRPr="00493680">
              <w:rPr>
                <w:rFonts w:ascii="Arial" w:hAnsi="Arial" w:cs="Arial"/>
                <w:sz w:val="20"/>
                <w:szCs w:val="20"/>
              </w:rPr>
              <w:t>Compressa</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cirúrgica</w:t>
            </w:r>
            <w:proofErr w:type="spellEnd"/>
            <w:r w:rsidRPr="00493680">
              <w:rPr>
                <w:rFonts w:ascii="Arial" w:hAnsi="Arial" w:cs="Arial"/>
                <w:sz w:val="20"/>
                <w:szCs w:val="20"/>
              </w:rPr>
              <w:t xml:space="preserve"> (campo </w:t>
            </w:r>
            <w:proofErr w:type="spellStart"/>
            <w:r w:rsidRPr="00493680">
              <w:rPr>
                <w:rFonts w:ascii="Arial" w:hAnsi="Arial" w:cs="Arial"/>
                <w:sz w:val="20"/>
                <w:szCs w:val="20"/>
              </w:rPr>
              <w:t>operatório</w:t>
            </w:r>
            <w:proofErr w:type="spellEnd"/>
            <w:r w:rsidRPr="00493680">
              <w:rPr>
                <w:rFonts w:ascii="Arial" w:hAnsi="Arial" w:cs="Arial"/>
                <w:sz w:val="20"/>
                <w:szCs w:val="20"/>
              </w:rPr>
              <w:t xml:space="preserve">), </w:t>
            </w:r>
            <w:proofErr w:type="spellStart"/>
            <w:r w:rsidRPr="00493680">
              <w:rPr>
                <w:rFonts w:ascii="Arial" w:hAnsi="Arial" w:cs="Arial"/>
                <w:sz w:val="20"/>
                <w:szCs w:val="20"/>
              </w:rPr>
              <w:t>sem</w:t>
            </w:r>
            <w:proofErr w:type="spellEnd"/>
            <w:r w:rsidRPr="00493680">
              <w:rPr>
                <w:rFonts w:ascii="Arial" w:hAnsi="Arial" w:cs="Arial"/>
                <w:sz w:val="20"/>
                <w:szCs w:val="20"/>
              </w:rPr>
              <w:t xml:space="preserve"> </w:t>
            </w:r>
            <w:proofErr w:type="spellStart"/>
            <w:r w:rsidRPr="00493680">
              <w:rPr>
                <w:rFonts w:ascii="Arial" w:hAnsi="Arial" w:cs="Arial"/>
                <w:sz w:val="20"/>
                <w:szCs w:val="20"/>
              </w:rPr>
              <w:t>radiopaco</w:t>
            </w:r>
            <w:proofErr w:type="spellEnd"/>
            <w:r w:rsidRPr="00493680">
              <w:rPr>
                <w:rFonts w:ascii="Arial" w:hAnsi="Arial" w:cs="Arial"/>
                <w:sz w:val="20"/>
                <w:szCs w:val="20"/>
              </w:rPr>
              <w:t xml:space="preserve">, </w:t>
            </w:r>
            <w:proofErr w:type="spellStart"/>
            <w:r w:rsidRPr="00493680">
              <w:rPr>
                <w:rFonts w:ascii="Arial" w:hAnsi="Arial" w:cs="Arial"/>
                <w:sz w:val="20"/>
                <w:szCs w:val="20"/>
              </w:rPr>
              <w:t>medindo</w:t>
            </w:r>
            <w:proofErr w:type="spellEnd"/>
            <w:r w:rsidRPr="00493680">
              <w:rPr>
                <w:rFonts w:ascii="Arial" w:hAnsi="Arial" w:cs="Arial"/>
                <w:sz w:val="20"/>
                <w:szCs w:val="20"/>
              </w:rPr>
              <w:t xml:space="preserve"> 45x50 cm, </w:t>
            </w:r>
            <w:proofErr w:type="spellStart"/>
            <w:r w:rsidRPr="00493680">
              <w:rPr>
                <w:rFonts w:ascii="Arial" w:hAnsi="Arial" w:cs="Arial"/>
                <w:sz w:val="20"/>
                <w:szCs w:val="20"/>
              </w:rPr>
              <w:t>constituída</w:t>
            </w:r>
            <w:proofErr w:type="spellEnd"/>
            <w:r w:rsidRPr="00493680">
              <w:rPr>
                <w:rFonts w:ascii="Arial" w:hAnsi="Arial" w:cs="Arial"/>
                <w:sz w:val="20"/>
                <w:szCs w:val="20"/>
              </w:rPr>
              <w:t xml:space="preserve"> de </w:t>
            </w:r>
            <w:proofErr w:type="spellStart"/>
            <w:r w:rsidRPr="00493680">
              <w:rPr>
                <w:rFonts w:ascii="Arial" w:hAnsi="Arial" w:cs="Arial"/>
                <w:sz w:val="20"/>
                <w:szCs w:val="20"/>
              </w:rPr>
              <w:t>quatro</w:t>
            </w:r>
            <w:proofErr w:type="spellEnd"/>
            <w:r w:rsidRPr="00493680">
              <w:rPr>
                <w:rFonts w:ascii="Arial" w:hAnsi="Arial" w:cs="Arial"/>
                <w:sz w:val="20"/>
                <w:szCs w:val="20"/>
              </w:rPr>
              <w:t xml:space="preserve"> </w:t>
            </w:r>
            <w:proofErr w:type="spellStart"/>
            <w:r w:rsidRPr="00493680">
              <w:rPr>
                <w:rFonts w:ascii="Arial" w:hAnsi="Arial" w:cs="Arial"/>
                <w:sz w:val="20"/>
                <w:szCs w:val="20"/>
              </w:rPr>
              <w:t>camadas</w:t>
            </w:r>
            <w:proofErr w:type="spellEnd"/>
            <w:r w:rsidRPr="00493680">
              <w:rPr>
                <w:rFonts w:ascii="Arial" w:hAnsi="Arial" w:cs="Arial"/>
                <w:sz w:val="20"/>
                <w:szCs w:val="20"/>
              </w:rPr>
              <w:t xml:space="preserve"> de gazes </w:t>
            </w:r>
            <w:proofErr w:type="spellStart"/>
            <w:r w:rsidRPr="00493680">
              <w:rPr>
                <w:rFonts w:ascii="Arial" w:hAnsi="Arial" w:cs="Arial"/>
                <w:sz w:val="20"/>
                <w:szCs w:val="20"/>
              </w:rPr>
              <w:t>sobrepostas</w:t>
            </w:r>
            <w:proofErr w:type="spellEnd"/>
            <w:r w:rsidRPr="00493680">
              <w:rPr>
                <w:rFonts w:ascii="Arial" w:hAnsi="Arial" w:cs="Arial"/>
                <w:sz w:val="20"/>
                <w:szCs w:val="20"/>
              </w:rPr>
              <w:t xml:space="preserve">, </w:t>
            </w:r>
            <w:proofErr w:type="spellStart"/>
            <w:r w:rsidRPr="00493680">
              <w:rPr>
                <w:rFonts w:ascii="Arial" w:hAnsi="Arial" w:cs="Arial"/>
                <w:sz w:val="20"/>
                <w:szCs w:val="20"/>
              </w:rPr>
              <w:t>contendo</w:t>
            </w:r>
            <w:proofErr w:type="spellEnd"/>
            <w:r w:rsidRPr="00493680">
              <w:rPr>
                <w:rFonts w:ascii="Arial" w:hAnsi="Arial" w:cs="Arial"/>
                <w:sz w:val="20"/>
                <w:szCs w:val="20"/>
              </w:rPr>
              <w:t xml:space="preserve"> </w:t>
            </w:r>
            <w:proofErr w:type="spellStart"/>
            <w:r w:rsidRPr="00493680">
              <w:rPr>
                <w:rFonts w:ascii="Arial" w:hAnsi="Arial" w:cs="Arial"/>
                <w:sz w:val="20"/>
                <w:szCs w:val="20"/>
              </w:rPr>
              <w:t>aproximadamente</w:t>
            </w:r>
            <w:proofErr w:type="spellEnd"/>
            <w:r w:rsidRPr="00493680">
              <w:rPr>
                <w:rFonts w:ascii="Arial" w:hAnsi="Arial" w:cs="Arial"/>
                <w:sz w:val="20"/>
                <w:szCs w:val="20"/>
              </w:rPr>
              <w:t xml:space="preserve"> 15(8x7) </w:t>
            </w:r>
            <w:proofErr w:type="spellStart"/>
            <w:r w:rsidRPr="00493680">
              <w:rPr>
                <w:rFonts w:ascii="Arial" w:hAnsi="Arial" w:cs="Arial"/>
                <w:sz w:val="20"/>
                <w:szCs w:val="20"/>
              </w:rPr>
              <w:t>fios</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cm2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cada</w:t>
            </w:r>
            <w:proofErr w:type="spellEnd"/>
            <w:r w:rsidRPr="00493680">
              <w:rPr>
                <w:rFonts w:ascii="Arial" w:hAnsi="Arial" w:cs="Arial"/>
                <w:sz w:val="20"/>
                <w:szCs w:val="20"/>
              </w:rPr>
              <w:t xml:space="preserve"> </w:t>
            </w:r>
            <w:proofErr w:type="spellStart"/>
            <w:r w:rsidRPr="00493680">
              <w:rPr>
                <w:rFonts w:ascii="Arial" w:hAnsi="Arial" w:cs="Arial"/>
                <w:sz w:val="20"/>
                <w:szCs w:val="20"/>
              </w:rPr>
              <w:t>camada</w:t>
            </w:r>
            <w:proofErr w:type="spellEnd"/>
            <w:r w:rsidRPr="00493680">
              <w:rPr>
                <w:rFonts w:ascii="Arial" w:hAnsi="Arial" w:cs="Arial"/>
                <w:sz w:val="20"/>
                <w:szCs w:val="20"/>
              </w:rPr>
              <w:t xml:space="preserve">, </w:t>
            </w:r>
            <w:proofErr w:type="spellStart"/>
            <w:r w:rsidRPr="00493680">
              <w:rPr>
                <w:rFonts w:ascii="Arial" w:hAnsi="Arial" w:cs="Arial"/>
                <w:sz w:val="20"/>
                <w:szCs w:val="20"/>
              </w:rPr>
              <w:t>cor</w:t>
            </w:r>
            <w:proofErr w:type="spellEnd"/>
            <w:r w:rsidRPr="00493680">
              <w:rPr>
                <w:rFonts w:ascii="Arial" w:hAnsi="Arial" w:cs="Arial"/>
                <w:sz w:val="20"/>
                <w:szCs w:val="20"/>
              </w:rPr>
              <w:t xml:space="preserve"> </w:t>
            </w:r>
            <w:proofErr w:type="spellStart"/>
            <w:r w:rsidRPr="00493680">
              <w:rPr>
                <w:rFonts w:ascii="Arial" w:hAnsi="Arial" w:cs="Arial"/>
                <w:sz w:val="20"/>
                <w:szCs w:val="20"/>
              </w:rPr>
              <w:t>branca</w:t>
            </w:r>
            <w:proofErr w:type="spellEnd"/>
            <w:r w:rsidRPr="00493680">
              <w:rPr>
                <w:rFonts w:ascii="Arial" w:hAnsi="Arial" w:cs="Arial"/>
                <w:sz w:val="20"/>
                <w:szCs w:val="20"/>
              </w:rPr>
              <w:t xml:space="preserve">, </w:t>
            </w:r>
            <w:proofErr w:type="spellStart"/>
            <w:r w:rsidRPr="00493680">
              <w:rPr>
                <w:rFonts w:ascii="Arial" w:hAnsi="Arial" w:cs="Arial"/>
                <w:sz w:val="20"/>
                <w:szCs w:val="20"/>
              </w:rPr>
              <w:t>bordas</w:t>
            </w:r>
            <w:proofErr w:type="spellEnd"/>
            <w:r w:rsidRPr="00493680">
              <w:rPr>
                <w:rFonts w:ascii="Arial" w:hAnsi="Arial" w:cs="Arial"/>
                <w:sz w:val="20"/>
                <w:szCs w:val="20"/>
              </w:rPr>
              <w:t xml:space="preserve"> </w:t>
            </w:r>
            <w:proofErr w:type="spellStart"/>
            <w:r w:rsidRPr="00493680">
              <w:rPr>
                <w:rFonts w:ascii="Arial" w:hAnsi="Arial" w:cs="Arial"/>
                <w:sz w:val="20"/>
                <w:szCs w:val="20"/>
              </w:rPr>
              <w:t>devidamente</w:t>
            </w:r>
            <w:proofErr w:type="spellEnd"/>
            <w:r w:rsidRPr="00493680">
              <w:rPr>
                <w:rFonts w:ascii="Arial" w:hAnsi="Arial" w:cs="Arial"/>
                <w:sz w:val="20"/>
                <w:szCs w:val="20"/>
              </w:rPr>
              <w:t xml:space="preserve"> </w:t>
            </w:r>
            <w:proofErr w:type="spellStart"/>
            <w:r w:rsidRPr="00493680">
              <w:rPr>
                <w:rFonts w:ascii="Arial" w:hAnsi="Arial" w:cs="Arial"/>
                <w:sz w:val="20"/>
                <w:szCs w:val="20"/>
              </w:rPr>
              <w:t>acabadas</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ponto</w:t>
            </w:r>
            <w:proofErr w:type="spellEnd"/>
            <w:r w:rsidRPr="00493680">
              <w:rPr>
                <w:rFonts w:ascii="Arial" w:hAnsi="Arial" w:cs="Arial"/>
                <w:sz w:val="20"/>
                <w:szCs w:val="20"/>
              </w:rPr>
              <w:t xml:space="preserve"> </w:t>
            </w:r>
            <w:proofErr w:type="spellStart"/>
            <w:r w:rsidRPr="00493680">
              <w:rPr>
                <w:rFonts w:ascii="Arial" w:hAnsi="Arial" w:cs="Arial"/>
                <w:sz w:val="20"/>
                <w:szCs w:val="20"/>
              </w:rPr>
              <w:t>overlok</w:t>
            </w:r>
            <w:proofErr w:type="spellEnd"/>
            <w:r w:rsidRPr="00493680">
              <w:rPr>
                <w:rFonts w:ascii="Arial" w:hAnsi="Arial" w:cs="Arial"/>
                <w:sz w:val="20"/>
                <w:szCs w:val="20"/>
              </w:rPr>
              <w:t xml:space="preserve">, </w:t>
            </w:r>
            <w:proofErr w:type="spellStart"/>
            <w:r w:rsidRPr="00493680">
              <w:rPr>
                <w:rFonts w:ascii="Arial" w:hAnsi="Arial" w:cs="Arial"/>
                <w:sz w:val="20"/>
                <w:szCs w:val="20"/>
              </w:rPr>
              <w:t>formato</w:t>
            </w:r>
            <w:proofErr w:type="spellEnd"/>
            <w:r w:rsidRPr="00493680">
              <w:rPr>
                <w:rFonts w:ascii="Arial" w:hAnsi="Arial" w:cs="Arial"/>
                <w:sz w:val="20"/>
                <w:szCs w:val="20"/>
              </w:rPr>
              <w:t xml:space="preserve"> </w:t>
            </w:r>
            <w:proofErr w:type="spellStart"/>
            <w:r w:rsidRPr="00493680">
              <w:rPr>
                <w:rFonts w:ascii="Arial" w:hAnsi="Arial" w:cs="Arial"/>
                <w:sz w:val="20"/>
                <w:szCs w:val="20"/>
              </w:rPr>
              <w:t>retangular</w:t>
            </w:r>
            <w:proofErr w:type="spellEnd"/>
            <w:r w:rsidRPr="00493680">
              <w:rPr>
                <w:rFonts w:ascii="Arial" w:hAnsi="Arial" w:cs="Arial"/>
                <w:sz w:val="20"/>
                <w:szCs w:val="20"/>
              </w:rPr>
              <w:t xml:space="preserve">, </w:t>
            </w:r>
            <w:proofErr w:type="spellStart"/>
            <w:r w:rsidRPr="00493680">
              <w:rPr>
                <w:rFonts w:ascii="Arial" w:hAnsi="Arial" w:cs="Arial"/>
                <w:sz w:val="20"/>
                <w:szCs w:val="20"/>
              </w:rPr>
              <w:t>provida</w:t>
            </w:r>
            <w:proofErr w:type="spellEnd"/>
            <w:r w:rsidRPr="00493680">
              <w:rPr>
                <w:rFonts w:ascii="Arial" w:hAnsi="Arial" w:cs="Arial"/>
                <w:sz w:val="20"/>
                <w:szCs w:val="20"/>
              </w:rPr>
              <w:t xml:space="preserve"> de </w:t>
            </w:r>
            <w:proofErr w:type="spellStart"/>
            <w:r w:rsidRPr="00493680">
              <w:rPr>
                <w:rFonts w:ascii="Arial" w:hAnsi="Arial" w:cs="Arial"/>
                <w:sz w:val="20"/>
                <w:szCs w:val="20"/>
              </w:rPr>
              <w:t>alça</w:t>
            </w:r>
            <w:proofErr w:type="spellEnd"/>
            <w:r w:rsidRPr="00493680">
              <w:rPr>
                <w:rFonts w:ascii="Arial" w:hAnsi="Arial" w:cs="Arial"/>
                <w:sz w:val="20"/>
                <w:szCs w:val="20"/>
              </w:rPr>
              <w:t xml:space="preserve">, canto </w:t>
            </w:r>
            <w:proofErr w:type="spellStart"/>
            <w:r w:rsidRPr="00493680">
              <w:rPr>
                <w:rFonts w:ascii="Arial" w:hAnsi="Arial" w:cs="Arial"/>
                <w:sz w:val="20"/>
                <w:szCs w:val="20"/>
              </w:rPr>
              <w:t>arredondados</w:t>
            </w:r>
            <w:proofErr w:type="spellEnd"/>
            <w:r w:rsidRPr="00493680">
              <w:rPr>
                <w:rFonts w:ascii="Arial" w:hAnsi="Arial" w:cs="Arial"/>
                <w:sz w:val="20"/>
                <w:szCs w:val="20"/>
              </w:rPr>
              <w:t xml:space="preserve">. Peso </w:t>
            </w:r>
            <w:proofErr w:type="spellStart"/>
            <w:r w:rsidRPr="00493680">
              <w:rPr>
                <w:rFonts w:ascii="Arial" w:hAnsi="Arial" w:cs="Arial"/>
                <w:sz w:val="20"/>
                <w:szCs w:val="20"/>
              </w:rPr>
              <w:t>aproximado</w:t>
            </w:r>
            <w:proofErr w:type="spellEnd"/>
            <w:r w:rsidRPr="00493680">
              <w:rPr>
                <w:rFonts w:ascii="Arial" w:hAnsi="Arial" w:cs="Arial"/>
                <w:sz w:val="20"/>
                <w:szCs w:val="20"/>
              </w:rPr>
              <w:t>: 35 g. Pacote com 50</w:t>
            </w:r>
            <w:r w:rsidRPr="00493680">
              <w:rPr>
                <w:rFonts w:ascii="Arial" w:hAnsi="Arial" w:cs="Arial"/>
                <w:spacing w:val="-11"/>
                <w:sz w:val="20"/>
                <w:szCs w:val="20"/>
              </w:rPr>
              <w:t xml:space="preserve">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5604125B" w14:textId="77777777" w:rsidR="00493680" w:rsidRPr="00493680" w:rsidRDefault="00493680" w:rsidP="00034291">
            <w:pPr>
              <w:pStyle w:val="TableParagraph"/>
              <w:ind w:left="284"/>
              <w:jc w:val="center"/>
              <w:rPr>
                <w:rFonts w:ascii="Arial" w:hAnsi="Arial" w:cs="Arial"/>
                <w:sz w:val="20"/>
                <w:szCs w:val="20"/>
              </w:rPr>
            </w:pPr>
          </w:p>
          <w:p w14:paraId="75411907" w14:textId="77777777" w:rsidR="00493680" w:rsidRPr="00493680" w:rsidRDefault="00493680" w:rsidP="00034291">
            <w:pPr>
              <w:pStyle w:val="TableParagraph"/>
              <w:spacing w:before="10"/>
              <w:ind w:left="284"/>
              <w:jc w:val="center"/>
              <w:rPr>
                <w:rFonts w:ascii="Arial" w:hAnsi="Arial" w:cs="Arial"/>
                <w:sz w:val="20"/>
                <w:szCs w:val="20"/>
              </w:rPr>
            </w:pPr>
          </w:p>
          <w:p w14:paraId="5D6A17EE" w14:textId="77777777" w:rsidR="00493680" w:rsidRPr="00493680" w:rsidRDefault="00493680" w:rsidP="00034291">
            <w:pPr>
              <w:pStyle w:val="TableParagraph"/>
              <w:spacing w:before="1"/>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4A24DF0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824</w:t>
            </w:r>
          </w:p>
        </w:tc>
        <w:tc>
          <w:tcPr>
            <w:tcW w:w="1418" w:type="dxa"/>
            <w:vAlign w:val="center"/>
          </w:tcPr>
          <w:p w14:paraId="038BDF2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145,13</w:t>
            </w:r>
          </w:p>
        </w:tc>
      </w:tr>
      <w:tr w:rsidR="00493680" w:rsidRPr="00493680" w14:paraId="1C9DBC22" w14:textId="77777777" w:rsidTr="00493680">
        <w:trPr>
          <w:trHeight w:val="1039"/>
        </w:trPr>
        <w:tc>
          <w:tcPr>
            <w:tcW w:w="708" w:type="dxa"/>
            <w:vAlign w:val="center"/>
          </w:tcPr>
          <w:p w14:paraId="329F7F4B" w14:textId="77777777" w:rsidR="00493680" w:rsidRPr="00493680" w:rsidRDefault="00493680" w:rsidP="00493680">
            <w:pPr>
              <w:pStyle w:val="TableParagraph"/>
              <w:numPr>
                <w:ilvl w:val="0"/>
                <w:numId w:val="46"/>
              </w:numPr>
              <w:spacing w:before="2"/>
              <w:ind w:left="284" w:firstLine="0"/>
              <w:jc w:val="center"/>
              <w:rPr>
                <w:rFonts w:ascii="Arial" w:hAnsi="Arial" w:cs="Arial"/>
                <w:b/>
                <w:sz w:val="20"/>
                <w:szCs w:val="20"/>
              </w:rPr>
            </w:pPr>
          </w:p>
        </w:tc>
        <w:tc>
          <w:tcPr>
            <w:tcW w:w="1844" w:type="dxa"/>
            <w:vAlign w:val="center"/>
          </w:tcPr>
          <w:p w14:paraId="2BE33A16" w14:textId="77777777" w:rsidR="00493680" w:rsidRPr="00493680" w:rsidRDefault="00493680" w:rsidP="00034291">
            <w:pPr>
              <w:pStyle w:val="TableParagraph"/>
              <w:spacing w:before="2"/>
              <w:ind w:left="284"/>
              <w:rPr>
                <w:rFonts w:ascii="Arial" w:hAnsi="Arial" w:cs="Arial"/>
                <w:b/>
                <w:sz w:val="20"/>
                <w:szCs w:val="20"/>
              </w:rPr>
            </w:pPr>
          </w:p>
          <w:p w14:paraId="47382FAA" w14:textId="77777777" w:rsidR="00493680" w:rsidRPr="00493680" w:rsidRDefault="00493680" w:rsidP="00034291">
            <w:pPr>
              <w:pStyle w:val="TableParagraph"/>
              <w:spacing w:before="1"/>
              <w:ind w:left="284" w:right="223"/>
              <w:rPr>
                <w:rFonts w:ascii="Arial" w:hAnsi="Arial" w:cs="Arial"/>
                <w:b/>
                <w:sz w:val="20"/>
                <w:szCs w:val="20"/>
              </w:rPr>
            </w:pPr>
            <w:proofErr w:type="spellStart"/>
            <w:r w:rsidRPr="00493680">
              <w:rPr>
                <w:rFonts w:ascii="Arial" w:hAnsi="Arial" w:cs="Arial"/>
                <w:b/>
                <w:sz w:val="20"/>
                <w:szCs w:val="20"/>
              </w:rPr>
              <w:t>Compressa</w:t>
            </w:r>
            <w:proofErr w:type="spellEnd"/>
            <w:r w:rsidRPr="00493680">
              <w:rPr>
                <w:rFonts w:ascii="Arial" w:hAnsi="Arial" w:cs="Arial"/>
                <w:b/>
                <w:sz w:val="20"/>
                <w:szCs w:val="20"/>
              </w:rPr>
              <w:t xml:space="preserve"> de gaze 7,5 x 7,5</w:t>
            </w:r>
          </w:p>
        </w:tc>
        <w:tc>
          <w:tcPr>
            <w:tcW w:w="4678" w:type="dxa"/>
          </w:tcPr>
          <w:p w14:paraId="51896626" w14:textId="77777777" w:rsidR="00493680" w:rsidRPr="00493680" w:rsidRDefault="00493680" w:rsidP="00034291">
            <w:pPr>
              <w:pStyle w:val="TableParagraph"/>
              <w:spacing w:before="2"/>
              <w:ind w:left="284"/>
              <w:rPr>
                <w:rFonts w:ascii="Arial" w:hAnsi="Arial" w:cs="Arial"/>
                <w:sz w:val="20"/>
                <w:szCs w:val="20"/>
              </w:rPr>
            </w:pPr>
          </w:p>
          <w:p w14:paraId="1F208E08" w14:textId="77777777" w:rsidR="00493680" w:rsidRPr="00493680" w:rsidRDefault="00493680" w:rsidP="00034291">
            <w:pPr>
              <w:pStyle w:val="TableParagraph"/>
              <w:spacing w:before="1"/>
              <w:ind w:left="284" w:right="85"/>
              <w:rPr>
                <w:rFonts w:ascii="Arial" w:hAnsi="Arial" w:cs="Arial"/>
                <w:sz w:val="20"/>
                <w:szCs w:val="20"/>
              </w:rPr>
            </w:pPr>
            <w:proofErr w:type="spellStart"/>
            <w:r w:rsidRPr="00493680">
              <w:rPr>
                <w:rFonts w:ascii="Arial" w:hAnsi="Arial" w:cs="Arial"/>
                <w:sz w:val="20"/>
                <w:szCs w:val="20"/>
              </w:rPr>
              <w:t>Compressas</w:t>
            </w:r>
            <w:proofErr w:type="spellEnd"/>
            <w:r w:rsidRPr="00493680">
              <w:rPr>
                <w:rFonts w:ascii="Arial" w:hAnsi="Arial" w:cs="Arial"/>
                <w:sz w:val="20"/>
                <w:szCs w:val="20"/>
              </w:rPr>
              <w:t xml:space="preserve"> de gaze, 7,5 x 7,5 cm, 13 </w:t>
            </w:r>
            <w:proofErr w:type="spellStart"/>
            <w:r w:rsidRPr="00493680">
              <w:rPr>
                <w:rFonts w:ascii="Arial" w:hAnsi="Arial" w:cs="Arial"/>
                <w:sz w:val="20"/>
                <w:szCs w:val="20"/>
              </w:rPr>
              <w:t>fios</w:t>
            </w:r>
            <w:proofErr w:type="spellEnd"/>
            <w:r w:rsidRPr="00493680">
              <w:rPr>
                <w:rFonts w:ascii="Arial" w:hAnsi="Arial" w:cs="Arial"/>
                <w:sz w:val="20"/>
                <w:szCs w:val="20"/>
              </w:rPr>
              <w:t xml:space="preserve">/cm2, 8 </w:t>
            </w:r>
            <w:proofErr w:type="spellStart"/>
            <w:r w:rsidRPr="00493680">
              <w:rPr>
                <w:rFonts w:ascii="Arial" w:hAnsi="Arial" w:cs="Arial"/>
                <w:sz w:val="20"/>
                <w:szCs w:val="20"/>
              </w:rPr>
              <w:t>dobras</w:t>
            </w:r>
            <w:proofErr w:type="spellEnd"/>
            <w:r w:rsidRPr="00493680">
              <w:rPr>
                <w:rFonts w:ascii="Arial" w:hAnsi="Arial" w:cs="Arial"/>
                <w:sz w:val="20"/>
                <w:szCs w:val="20"/>
              </w:rPr>
              <w:t xml:space="preserve">, </w:t>
            </w:r>
            <w:proofErr w:type="spellStart"/>
            <w:r w:rsidRPr="00493680">
              <w:rPr>
                <w:rFonts w:ascii="Arial" w:hAnsi="Arial" w:cs="Arial"/>
                <w:sz w:val="20"/>
                <w:szCs w:val="20"/>
              </w:rPr>
              <w:t>pacote</w:t>
            </w:r>
            <w:proofErr w:type="spellEnd"/>
            <w:r w:rsidRPr="00493680">
              <w:rPr>
                <w:rFonts w:ascii="Arial" w:hAnsi="Arial" w:cs="Arial"/>
                <w:sz w:val="20"/>
                <w:szCs w:val="20"/>
              </w:rPr>
              <w:t xml:space="preserve"> com 500 </w:t>
            </w:r>
            <w:proofErr w:type="spellStart"/>
            <w:r w:rsidRPr="00493680">
              <w:rPr>
                <w:rFonts w:ascii="Arial" w:hAnsi="Arial" w:cs="Arial"/>
                <w:sz w:val="20"/>
                <w:szCs w:val="20"/>
              </w:rPr>
              <w:t>unidades</w:t>
            </w:r>
            <w:proofErr w:type="spellEnd"/>
            <w:r w:rsidRPr="00493680">
              <w:rPr>
                <w:rFonts w:ascii="Arial" w:hAnsi="Arial" w:cs="Arial"/>
                <w:sz w:val="20"/>
                <w:szCs w:val="20"/>
              </w:rPr>
              <w:t xml:space="preserve">, </w:t>
            </w:r>
            <w:proofErr w:type="spellStart"/>
            <w:r w:rsidRPr="00493680">
              <w:rPr>
                <w:rFonts w:ascii="Arial" w:hAnsi="Arial" w:cs="Arial"/>
                <w:sz w:val="20"/>
                <w:szCs w:val="20"/>
              </w:rPr>
              <w:t>não</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w:t>
            </w:r>
          </w:p>
        </w:tc>
        <w:tc>
          <w:tcPr>
            <w:tcW w:w="992" w:type="dxa"/>
            <w:vAlign w:val="center"/>
          </w:tcPr>
          <w:p w14:paraId="3EF594A9" w14:textId="77777777" w:rsidR="00493680" w:rsidRPr="00493680" w:rsidRDefault="00493680" w:rsidP="00034291">
            <w:pPr>
              <w:pStyle w:val="TableParagraph"/>
              <w:ind w:left="284"/>
              <w:jc w:val="center"/>
              <w:rPr>
                <w:rFonts w:ascii="Arial" w:hAnsi="Arial" w:cs="Arial"/>
                <w:sz w:val="20"/>
                <w:szCs w:val="20"/>
              </w:rPr>
            </w:pPr>
          </w:p>
          <w:p w14:paraId="6E54E35F" w14:textId="77777777" w:rsidR="00493680" w:rsidRPr="00493680" w:rsidRDefault="00493680" w:rsidP="00034291">
            <w:pPr>
              <w:pStyle w:val="TableParagraph"/>
              <w:spacing w:before="151"/>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49A3946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2050</w:t>
            </w:r>
          </w:p>
        </w:tc>
        <w:tc>
          <w:tcPr>
            <w:tcW w:w="1418" w:type="dxa"/>
            <w:vAlign w:val="center"/>
          </w:tcPr>
          <w:p w14:paraId="2380BB4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50,72</w:t>
            </w:r>
          </w:p>
        </w:tc>
      </w:tr>
      <w:tr w:rsidR="00493680" w:rsidRPr="00493680" w14:paraId="5075D7F8" w14:textId="77777777" w:rsidTr="00493680">
        <w:trPr>
          <w:trHeight w:val="830"/>
        </w:trPr>
        <w:tc>
          <w:tcPr>
            <w:tcW w:w="708" w:type="dxa"/>
            <w:vAlign w:val="center"/>
          </w:tcPr>
          <w:p w14:paraId="6A472B4E" w14:textId="77777777" w:rsidR="00493680" w:rsidRPr="00493680" w:rsidRDefault="00493680" w:rsidP="00493680">
            <w:pPr>
              <w:pStyle w:val="TableParagraph"/>
              <w:numPr>
                <w:ilvl w:val="0"/>
                <w:numId w:val="46"/>
              </w:numPr>
              <w:spacing w:before="184"/>
              <w:ind w:left="284" w:right="223" w:firstLine="0"/>
              <w:jc w:val="center"/>
              <w:rPr>
                <w:rFonts w:ascii="Arial" w:hAnsi="Arial" w:cs="Arial"/>
                <w:b/>
                <w:sz w:val="20"/>
                <w:szCs w:val="20"/>
              </w:rPr>
            </w:pPr>
          </w:p>
        </w:tc>
        <w:tc>
          <w:tcPr>
            <w:tcW w:w="1844" w:type="dxa"/>
            <w:vAlign w:val="center"/>
          </w:tcPr>
          <w:p w14:paraId="47555010" w14:textId="77777777" w:rsidR="00493680" w:rsidRPr="00493680" w:rsidRDefault="00493680" w:rsidP="00034291">
            <w:pPr>
              <w:pStyle w:val="TableParagraph"/>
              <w:spacing w:before="184"/>
              <w:ind w:left="284" w:right="223"/>
              <w:rPr>
                <w:rFonts w:ascii="Arial" w:hAnsi="Arial" w:cs="Arial"/>
                <w:b/>
                <w:sz w:val="20"/>
                <w:szCs w:val="20"/>
              </w:rPr>
            </w:pPr>
            <w:proofErr w:type="spellStart"/>
            <w:r w:rsidRPr="00493680">
              <w:rPr>
                <w:rFonts w:ascii="Arial" w:hAnsi="Arial" w:cs="Arial"/>
                <w:b/>
                <w:sz w:val="20"/>
                <w:szCs w:val="20"/>
              </w:rPr>
              <w:t>Compressa</w:t>
            </w:r>
            <w:proofErr w:type="spellEnd"/>
            <w:r w:rsidRPr="00493680">
              <w:rPr>
                <w:rFonts w:ascii="Arial" w:hAnsi="Arial" w:cs="Arial"/>
                <w:b/>
                <w:sz w:val="20"/>
                <w:szCs w:val="20"/>
              </w:rPr>
              <w:t xml:space="preserve"> de gaze </w:t>
            </w:r>
            <w:proofErr w:type="spellStart"/>
            <w:r w:rsidRPr="00493680">
              <w:rPr>
                <w:rFonts w:ascii="Arial" w:hAnsi="Arial" w:cs="Arial"/>
                <w:b/>
                <w:sz w:val="20"/>
                <w:szCs w:val="20"/>
              </w:rPr>
              <w:t>hidrofila</w:t>
            </w:r>
            <w:proofErr w:type="spellEnd"/>
          </w:p>
        </w:tc>
        <w:tc>
          <w:tcPr>
            <w:tcW w:w="4678" w:type="dxa"/>
          </w:tcPr>
          <w:p w14:paraId="2EED51E7" w14:textId="77777777" w:rsidR="00493680" w:rsidRPr="00493680" w:rsidRDefault="00493680" w:rsidP="00034291">
            <w:pPr>
              <w:pStyle w:val="TableParagraph"/>
              <w:spacing w:before="1"/>
              <w:ind w:left="284"/>
              <w:rPr>
                <w:rFonts w:ascii="Arial" w:hAnsi="Arial" w:cs="Arial"/>
                <w:sz w:val="20"/>
                <w:szCs w:val="20"/>
              </w:rPr>
            </w:pPr>
          </w:p>
          <w:p w14:paraId="616BC775" w14:textId="77777777" w:rsidR="00493680" w:rsidRPr="00493680" w:rsidRDefault="00493680" w:rsidP="00034291">
            <w:pPr>
              <w:pStyle w:val="TableParagraph"/>
              <w:ind w:left="284"/>
              <w:rPr>
                <w:rFonts w:ascii="Arial" w:hAnsi="Arial" w:cs="Arial"/>
                <w:sz w:val="20"/>
                <w:szCs w:val="20"/>
              </w:rPr>
            </w:pPr>
            <w:r w:rsidRPr="00493680">
              <w:rPr>
                <w:rFonts w:ascii="Arial" w:hAnsi="Arial" w:cs="Arial"/>
                <w:sz w:val="20"/>
                <w:szCs w:val="20"/>
              </w:rPr>
              <w:t xml:space="preserve">Pacote com 10 </w:t>
            </w:r>
            <w:proofErr w:type="spellStart"/>
            <w:r w:rsidRPr="00493680">
              <w:rPr>
                <w:rFonts w:ascii="Arial" w:hAnsi="Arial" w:cs="Arial"/>
                <w:sz w:val="20"/>
                <w:szCs w:val="20"/>
              </w:rPr>
              <w:t>unidades</w:t>
            </w:r>
            <w:proofErr w:type="spellEnd"/>
            <w:r w:rsidRPr="00493680">
              <w:rPr>
                <w:rFonts w:ascii="Arial" w:hAnsi="Arial" w:cs="Arial"/>
                <w:sz w:val="20"/>
                <w:szCs w:val="20"/>
              </w:rPr>
              <w:t xml:space="preserve"> 7,5 x 7,5 </w:t>
            </w:r>
            <w:proofErr w:type="spellStart"/>
            <w:r w:rsidRPr="00493680">
              <w:rPr>
                <w:rFonts w:ascii="Arial" w:hAnsi="Arial" w:cs="Arial"/>
                <w:sz w:val="20"/>
                <w:szCs w:val="20"/>
              </w:rPr>
              <w:t>estéril</w:t>
            </w:r>
            <w:proofErr w:type="spellEnd"/>
            <w:r w:rsidRPr="00493680">
              <w:rPr>
                <w:rFonts w:ascii="Arial" w:hAnsi="Arial" w:cs="Arial"/>
                <w:sz w:val="20"/>
                <w:szCs w:val="20"/>
              </w:rPr>
              <w:t>.</w:t>
            </w:r>
          </w:p>
        </w:tc>
        <w:tc>
          <w:tcPr>
            <w:tcW w:w="992" w:type="dxa"/>
            <w:vAlign w:val="center"/>
          </w:tcPr>
          <w:p w14:paraId="7ECFCAB6" w14:textId="77777777" w:rsidR="00493680" w:rsidRPr="00493680" w:rsidRDefault="00493680" w:rsidP="00034291">
            <w:pPr>
              <w:pStyle w:val="TableParagraph"/>
              <w:spacing w:before="1"/>
              <w:ind w:left="284"/>
              <w:jc w:val="center"/>
              <w:rPr>
                <w:rFonts w:ascii="Arial" w:hAnsi="Arial" w:cs="Arial"/>
                <w:sz w:val="20"/>
                <w:szCs w:val="20"/>
              </w:rPr>
            </w:pPr>
          </w:p>
          <w:p w14:paraId="04A0A7F3" w14:textId="77777777" w:rsidR="00493680" w:rsidRPr="00493680" w:rsidRDefault="00493680" w:rsidP="00034291">
            <w:pPr>
              <w:pStyle w:val="TableParagraph"/>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2257C44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13500</w:t>
            </w:r>
          </w:p>
        </w:tc>
        <w:tc>
          <w:tcPr>
            <w:tcW w:w="1418" w:type="dxa"/>
            <w:vAlign w:val="center"/>
          </w:tcPr>
          <w:p w14:paraId="1C10ED8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1,19</w:t>
            </w:r>
          </w:p>
        </w:tc>
      </w:tr>
      <w:tr w:rsidR="00493680" w:rsidRPr="00493680" w14:paraId="34DBFAEA" w14:textId="77777777" w:rsidTr="00493680">
        <w:trPr>
          <w:trHeight w:val="830"/>
        </w:trPr>
        <w:tc>
          <w:tcPr>
            <w:tcW w:w="708" w:type="dxa"/>
            <w:vAlign w:val="center"/>
          </w:tcPr>
          <w:p w14:paraId="53EB2334" w14:textId="77777777" w:rsidR="00493680" w:rsidRPr="00493680" w:rsidRDefault="00493680" w:rsidP="00493680">
            <w:pPr>
              <w:pStyle w:val="TableParagraph"/>
              <w:numPr>
                <w:ilvl w:val="0"/>
                <w:numId w:val="46"/>
              </w:numPr>
              <w:spacing w:before="184"/>
              <w:ind w:left="284" w:firstLine="0"/>
              <w:jc w:val="center"/>
              <w:rPr>
                <w:rFonts w:ascii="Arial" w:hAnsi="Arial" w:cs="Arial"/>
                <w:b/>
                <w:sz w:val="20"/>
                <w:szCs w:val="20"/>
              </w:rPr>
            </w:pPr>
          </w:p>
        </w:tc>
        <w:tc>
          <w:tcPr>
            <w:tcW w:w="1844" w:type="dxa"/>
            <w:vAlign w:val="center"/>
          </w:tcPr>
          <w:p w14:paraId="7EB2611F" w14:textId="77777777" w:rsidR="00493680" w:rsidRPr="00493680" w:rsidRDefault="00493680" w:rsidP="00034291">
            <w:pPr>
              <w:pStyle w:val="TableParagraph"/>
              <w:spacing w:before="184"/>
              <w:ind w:left="284"/>
              <w:rPr>
                <w:rFonts w:ascii="Arial" w:hAnsi="Arial" w:cs="Arial"/>
                <w:b/>
                <w:sz w:val="20"/>
                <w:szCs w:val="20"/>
              </w:rPr>
            </w:pPr>
            <w:r w:rsidRPr="00493680">
              <w:rPr>
                <w:rFonts w:ascii="Arial" w:hAnsi="Arial" w:cs="Arial"/>
                <w:b/>
                <w:sz w:val="20"/>
                <w:szCs w:val="20"/>
              </w:rPr>
              <w:t xml:space="preserve">Cuba redonda </w:t>
            </w:r>
            <w:proofErr w:type="spellStart"/>
            <w:r w:rsidRPr="00493680">
              <w:rPr>
                <w:rFonts w:ascii="Arial" w:hAnsi="Arial" w:cs="Arial"/>
                <w:b/>
                <w:sz w:val="20"/>
                <w:szCs w:val="20"/>
              </w:rPr>
              <w:t>pequena</w:t>
            </w:r>
            <w:proofErr w:type="spellEnd"/>
            <w:r w:rsidRPr="00493680">
              <w:rPr>
                <w:rFonts w:ascii="Arial" w:hAnsi="Arial" w:cs="Arial"/>
                <w:b/>
                <w:sz w:val="20"/>
                <w:szCs w:val="20"/>
              </w:rPr>
              <w:t xml:space="preserve"> 200 ml</w:t>
            </w:r>
          </w:p>
        </w:tc>
        <w:tc>
          <w:tcPr>
            <w:tcW w:w="4678" w:type="dxa"/>
          </w:tcPr>
          <w:p w14:paraId="1C44DD4C" w14:textId="77777777" w:rsidR="00493680" w:rsidRPr="00493680" w:rsidRDefault="00493680" w:rsidP="00034291">
            <w:pPr>
              <w:pStyle w:val="TableParagraph"/>
              <w:spacing w:before="1"/>
              <w:ind w:left="284"/>
              <w:rPr>
                <w:rFonts w:ascii="Arial" w:hAnsi="Arial" w:cs="Arial"/>
                <w:sz w:val="20"/>
                <w:szCs w:val="20"/>
              </w:rPr>
            </w:pPr>
          </w:p>
          <w:p w14:paraId="18EA69FA" w14:textId="77777777" w:rsidR="00493680" w:rsidRPr="00493680" w:rsidRDefault="00493680" w:rsidP="00034291">
            <w:pPr>
              <w:pStyle w:val="TableParagraph"/>
              <w:ind w:left="284"/>
              <w:rPr>
                <w:rFonts w:ascii="Arial" w:hAnsi="Arial" w:cs="Arial"/>
                <w:sz w:val="20"/>
                <w:szCs w:val="20"/>
              </w:rPr>
            </w:pPr>
            <w:r w:rsidRPr="00493680">
              <w:rPr>
                <w:rFonts w:ascii="Arial" w:hAnsi="Arial" w:cs="Arial"/>
                <w:sz w:val="20"/>
                <w:szCs w:val="20"/>
              </w:rPr>
              <w:t xml:space="preserve">Cuba redonda </w:t>
            </w:r>
            <w:proofErr w:type="spellStart"/>
            <w:r w:rsidRPr="00493680">
              <w:rPr>
                <w:rFonts w:ascii="Arial" w:hAnsi="Arial" w:cs="Arial"/>
                <w:sz w:val="20"/>
                <w:szCs w:val="20"/>
              </w:rPr>
              <w:t>pequena</w:t>
            </w:r>
            <w:proofErr w:type="spellEnd"/>
            <w:r w:rsidRPr="00493680">
              <w:rPr>
                <w:rFonts w:ascii="Arial" w:hAnsi="Arial" w:cs="Arial"/>
                <w:sz w:val="20"/>
                <w:szCs w:val="20"/>
              </w:rPr>
              <w:t xml:space="preserve"> 200 ml - </w:t>
            </w:r>
            <w:proofErr w:type="spellStart"/>
            <w:r w:rsidRPr="00493680">
              <w:rPr>
                <w:rFonts w:ascii="Arial" w:hAnsi="Arial" w:cs="Arial"/>
                <w:sz w:val="20"/>
                <w:szCs w:val="20"/>
              </w:rPr>
              <w:t>aço</w:t>
            </w:r>
            <w:proofErr w:type="spellEnd"/>
            <w:r w:rsidRPr="00493680">
              <w:rPr>
                <w:rFonts w:ascii="Arial" w:hAnsi="Arial" w:cs="Arial"/>
                <w:sz w:val="20"/>
                <w:szCs w:val="20"/>
              </w:rPr>
              <w:t xml:space="preserve"> inox.</w:t>
            </w:r>
          </w:p>
        </w:tc>
        <w:tc>
          <w:tcPr>
            <w:tcW w:w="992" w:type="dxa"/>
            <w:vAlign w:val="center"/>
          </w:tcPr>
          <w:p w14:paraId="73F06C97" w14:textId="77777777" w:rsidR="00493680" w:rsidRPr="00493680" w:rsidRDefault="00493680" w:rsidP="00034291">
            <w:pPr>
              <w:pStyle w:val="TableParagraph"/>
              <w:spacing w:before="1"/>
              <w:ind w:left="284"/>
              <w:jc w:val="center"/>
              <w:rPr>
                <w:rFonts w:ascii="Arial" w:hAnsi="Arial" w:cs="Arial"/>
                <w:sz w:val="20"/>
                <w:szCs w:val="20"/>
              </w:rPr>
            </w:pPr>
          </w:p>
          <w:p w14:paraId="6982D5B6"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5B4DA6D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53</w:t>
            </w:r>
          </w:p>
        </w:tc>
        <w:tc>
          <w:tcPr>
            <w:tcW w:w="1418" w:type="dxa"/>
            <w:vAlign w:val="center"/>
          </w:tcPr>
          <w:p w14:paraId="4D07873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44,41</w:t>
            </w:r>
          </w:p>
        </w:tc>
      </w:tr>
      <w:tr w:rsidR="00493680" w:rsidRPr="00493680" w14:paraId="7DE1C43A" w14:textId="77777777" w:rsidTr="00493680">
        <w:trPr>
          <w:trHeight w:val="1014"/>
        </w:trPr>
        <w:tc>
          <w:tcPr>
            <w:tcW w:w="708" w:type="dxa"/>
            <w:vAlign w:val="center"/>
          </w:tcPr>
          <w:p w14:paraId="7635AEFB"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0486DA6F"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Curativo</w:t>
            </w:r>
            <w:proofErr w:type="spellEnd"/>
            <w:r w:rsidRPr="00493680">
              <w:rPr>
                <w:rFonts w:ascii="Arial" w:hAnsi="Arial" w:cs="Arial"/>
                <w:b/>
                <w:bCs/>
                <w:color w:val="000000"/>
                <w:sz w:val="20"/>
                <w:szCs w:val="20"/>
              </w:rPr>
              <w:t xml:space="preserve"> de </w:t>
            </w:r>
            <w:proofErr w:type="spellStart"/>
            <w:r w:rsidRPr="00493680">
              <w:rPr>
                <w:rFonts w:ascii="Arial" w:hAnsi="Arial" w:cs="Arial"/>
                <w:b/>
                <w:bCs/>
                <w:color w:val="000000"/>
                <w:sz w:val="20"/>
                <w:szCs w:val="20"/>
              </w:rPr>
              <w:t>Hidrofibra</w:t>
            </w:r>
            <w:proofErr w:type="spellEnd"/>
          </w:p>
        </w:tc>
        <w:tc>
          <w:tcPr>
            <w:tcW w:w="4678" w:type="dxa"/>
            <w:vAlign w:val="center"/>
          </w:tcPr>
          <w:p w14:paraId="4476828E" w14:textId="77777777" w:rsidR="00493680" w:rsidRPr="00493680" w:rsidRDefault="00493680" w:rsidP="00034291">
            <w:pPr>
              <w:ind w:left="284"/>
              <w:rPr>
                <w:rFonts w:ascii="Arial" w:hAnsi="Arial" w:cs="Arial"/>
                <w:sz w:val="20"/>
                <w:szCs w:val="20"/>
              </w:rPr>
            </w:pPr>
            <w:proofErr w:type="spellStart"/>
            <w:r w:rsidRPr="00493680">
              <w:rPr>
                <w:rFonts w:ascii="Arial" w:hAnsi="Arial" w:cs="Arial"/>
                <w:sz w:val="20"/>
                <w:szCs w:val="20"/>
              </w:rPr>
              <w:t>Curativo</w:t>
            </w:r>
            <w:proofErr w:type="spellEnd"/>
            <w:r w:rsidRPr="00493680">
              <w:rPr>
                <w:rFonts w:ascii="Arial" w:hAnsi="Arial" w:cs="Arial"/>
                <w:sz w:val="20"/>
                <w:szCs w:val="20"/>
              </w:rPr>
              <w:t xml:space="preserve"> de </w:t>
            </w:r>
            <w:proofErr w:type="spellStart"/>
            <w:r w:rsidRPr="00493680">
              <w:rPr>
                <w:rFonts w:ascii="Arial" w:hAnsi="Arial" w:cs="Arial"/>
                <w:sz w:val="20"/>
                <w:szCs w:val="20"/>
              </w:rPr>
              <w:t>hidrofibra</w:t>
            </w:r>
            <w:proofErr w:type="spellEnd"/>
            <w:r w:rsidRPr="00493680">
              <w:rPr>
                <w:rFonts w:ascii="Arial" w:hAnsi="Arial" w:cs="Arial"/>
                <w:sz w:val="20"/>
                <w:szCs w:val="20"/>
              </w:rPr>
              <w:t xml:space="preserve"> no </w:t>
            </w:r>
            <w:proofErr w:type="spellStart"/>
            <w:r w:rsidRPr="00493680">
              <w:rPr>
                <w:rFonts w:ascii="Arial" w:hAnsi="Arial" w:cs="Arial"/>
                <w:sz w:val="20"/>
                <w:szCs w:val="20"/>
              </w:rPr>
              <w:t>tamanho</w:t>
            </w:r>
            <w:proofErr w:type="spellEnd"/>
            <w:r w:rsidRPr="00493680">
              <w:rPr>
                <w:rFonts w:ascii="Arial" w:hAnsi="Arial" w:cs="Arial"/>
                <w:sz w:val="20"/>
                <w:szCs w:val="20"/>
              </w:rPr>
              <w:t xml:space="preserve"> de 10 x10 é um </w:t>
            </w:r>
            <w:proofErr w:type="spellStart"/>
            <w:r w:rsidRPr="00493680">
              <w:rPr>
                <w:rFonts w:ascii="Arial" w:hAnsi="Arial" w:cs="Arial"/>
                <w:sz w:val="20"/>
                <w:szCs w:val="20"/>
              </w:rPr>
              <w:t>curativo</w:t>
            </w:r>
            <w:proofErr w:type="spellEnd"/>
            <w:r w:rsidRPr="00493680">
              <w:rPr>
                <w:rFonts w:ascii="Arial" w:hAnsi="Arial" w:cs="Arial"/>
                <w:sz w:val="20"/>
                <w:szCs w:val="20"/>
              </w:rPr>
              <w:t xml:space="preserve"> </w:t>
            </w:r>
            <w:proofErr w:type="spellStart"/>
            <w:r w:rsidRPr="00493680">
              <w:rPr>
                <w:rFonts w:ascii="Arial" w:hAnsi="Arial" w:cs="Arial"/>
                <w:sz w:val="20"/>
                <w:szCs w:val="20"/>
              </w:rPr>
              <w:t>composto</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w:t>
            </w:r>
            <w:proofErr w:type="spellStart"/>
            <w:r w:rsidRPr="00493680">
              <w:rPr>
                <w:rFonts w:ascii="Arial" w:hAnsi="Arial" w:cs="Arial"/>
                <w:sz w:val="20"/>
                <w:szCs w:val="20"/>
              </w:rPr>
              <w:t>microfibras</w:t>
            </w:r>
            <w:proofErr w:type="spellEnd"/>
            <w:r w:rsidRPr="00493680">
              <w:rPr>
                <w:rFonts w:ascii="Arial" w:hAnsi="Arial" w:cs="Arial"/>
                <w:sz w:val="20"/>
                <w:szCs w:val="20"/>
              </w:rPr>
              <w:t xml:space="preserve"> de </w:t>
            </w:r>
            <w:proofErr w:type="spellStart"/>
            <w:r w:rsidRPr="00493680">
              <w:rPr>
                <w:rFonts w:ascii="Arial" w:hAnsi="Arial" w:cs="Arial"/>
                <w:sz w:val="20"/>
                <w:szCs w:val="20"/>
              </w:rPr>
              <w:t>carboximetilcelulose</w:t>
            </w:r>
            <w:proofErr w:type="spellEnd"/>
            <w:r w:rsidRPr="00493680">
              <w:rPr>
                <w:rFonts w:ascii="Arial" w:hAnsi="Arial" w:cs="Arial"/>
                <w:sz w:val="20"/>
                <w:szCs w:val="20"/>
              </w:rPr>
              <w:t xml:space="preserve"> </w:t>
            </w:r>
            <w:proofErr w:type="spellStart"/>
            <w:r w:rsidRPr="00493680">
              <w:rPr>
                <w:rFonts w:ascii="Arial" w:hAnsi="Arial" w:cs="Arial"/>
                <w:sz w:val="20"/>
                <w:szCs w:val="20"/>
              </w:rPr>
              <w:t>sódica</w:t>
            </w:r>
            <w:proofErr w:type="spellEnd"/>
            <w:r w:rsidRPr="00493680">
              <w:rPr>
                <w:rFonts w:ascii="Arial" w:hAnsi="Arial" w:cs="Arial"/>
                <w:sz w:val="20"/>
                <w:szCs w:val="20"/>
              </w:rPr>
              <w:t>.</w:t>
            </w:r>
          </w:p>
        </w:tc>
        <w:tc>
          <w:tcPr>
            <w:tcW w:w="992" w:type="dxa"/>
            <w:vAlign w:val="center"/>
          </w:tcPr>
          <w:p w14:paraId="117B5E3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44D9917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50</w:t>
            </w:r>
          </w:p>
        </w:tc>
        <w:tc>
          <w:tcPr>
            <w:tcW w:w="1418" w:type="dxa"/>
            <w:vAlign w:val="center"/>
          </w:tcPr>
          <w:p w14:paraId="69AF1C6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98,32</w:t>
            </w:r>
          </w:p>
        </w:tc>
      </w:tr>
      <w:tr w:rsidR="00493680" w:rsidRPr="00493680" w14:paraId="71731795" w14:textId="77777777" w:rsidTr="00493680">
        <w:trPr>
          <w:trHeight w:val="1127"/>
        </w:trPr>
        <w:tc>
          <w:tcPr>
            <w:tcW w:w="708" w:type="dxa"/>
            <w:vAlign w:val="center"/>
          </w:tcPr>
          <w:p w14:paraId="5931EE56"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6B915073"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Curativo</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hidrogel</w:t>
            </w:r>
            <w:proofErr w:type="spellEnd"/>
          </w:p>
        </w:tc>
        <w:tc>
          <w:tcPr>
            <w:tcW w:w="4678" w:type="dxa"/>
            <w:vAlign w:val="center"/>
          </w:tcPr>
          <w:p w14:paraId="40C84B9B" w14:textId="77777777" w:rsidR="00493680" w:rsidRPr="00493680" w:rsidRDefault="00493680" w:rsidP="00034291">
            <w:pPr>
              <w:pStyle w:val="TableParagraph"/>
              <w:spacing w:before="34"/>
              <w:ind w:left="284" w:right="62"/>
              <w:rPr>
                <w:rFonts w:ascii="Arial" w:hAnsi="Arial" w:cs="Arial"/>
                <w:sz w:val="20"/>
                <w:szCs w:val="20"/>
              </w:rPr>
            </w:pPr>
            <w:proofErr w:type="spellStart"/>
            <w:r w:rsidRPr="00493680">
              <w:rPr>
                <w:rFonts w:ascii="Arial" w:hAnsi="Arial" w:cs="Arial"/>
                <w:sz w:val="20"/>
                <w:szCs w:val="20"/>
              </w:rPr>
              <w:t>Curativos</w:t>
            </w:r>
            <w:proofErr w:type="spellEnd"/>
            <w:r w:rsidRPr="00493680">
              <w:rPr>
                <w:rFonts w:ascii="Arial" w:hAnsi="Arial" w:cs="Arial"/>
                <w:sz w:val="20"/>
                <w:szCs w:val="20"/>
              </w:rPr>
              <w:t xml:space="preserve"> de </w:t>
            </w:r>
            <w:proofErr w:type="spellStart"/>
            <w:r w:rsidRPr="00493680">
              <w:rPr>
                <w:rFonts w:ascii="Arial" w:hAnsi="Arial" w:cs="Arial"/>
                <w:sz w:val="20"/>
                <w:szCs w:val="20"/>
              </w:rPr>
              <w:t>em</w:t>
            </w:r>
            <w:proofErr w:type="spellEnd"/>
            <w:r w:rsidRPr="00493680">
              <w:rPr>
                <w:rFonts w:ascii="Arial" w:hAnsi="Arial" w:cs="Arial"/>
                <w:sz w:val="20"/>
                <w:szCs w:val="20"/>
              </w:rPr>
              <w:t xml:space="preserve"> gel: </w:t>
            </w:r>
            <w:proofErr w:type="spellStart"/>
            <w:r w:rsidRPr="00493680">
              <w:rPr>
                <w:rFonts w:ascii="Arial" w:hAnsi="Arial" w:cs="Arial"/>
                <w:sz w:val="20"/>
                <w:szCs w:val="20"/>
              </w:rPr>
              <w:t>tubos</w:t>
            </w:r>
            <w:proofErr w:type="spellEnd"/>
            <w:r w:rsidRPr="00493680">
              <w:rPr>
                <w:rFonts w:ascii="Arial" w:hAnsi="Arial" w:cs="Arial"/>
                <w:sz w:val="20"/>
                <w:szCs w:val="20"/>
              </w:rPr>
              <w:t xml:space="preserve"> com 30 g de gel </w:t>
            </w:r>
            <w:proofErr w:type="spellStart"/>
            <w:r w:rsidRPr="00493680">
              <w:rPr>
                <w:rFonts w:ascii="Arial" w:hAnsi="Arial" w:cs="Arial"/>
                <w:sz w:val="20"/>
                <w:szCs w:val="20"/>
              </w:rPr>
              <w:t>estéril</w:t>
            </w:r>
            <w:proofErr w:type="spellEnd"/>
            <w:r w:rsidRPr="00493680">
              <w:rPr>
                <w:rFonts w:ascii="Arial" w:hAnsi="Arial" w:cs="Arial"/>
                <w:sz w:val="20"/>
                <w:szCs w:val="20"/>
              </w:rPr>
              <w:t>.</w:t>
            </w:r>
          </w:p>
          <w:p w14:paraId="5F094EA6" w14:textId="77777777" w:rsidR="00493680" w:rsidRPr="00493680" w:rsidRDefault="00493680" w:rsidP="00034291">
            <w:pPr>
              <w:pStyle w:val="TableParagraph"/>
              <w:spacing w:before="34"/>
              <w:ind w:left="284" w:right="62"/>
              <w:rPr>
                <w:rFonts w:ascii="Arial" w:hAnsi="Arial" w:cs="Arial"/>
                <w:sz w:val="20"/>
                <w:szCs w:val="20"/>
              </w:rPr>
            </w:pPr>
            <w:proofErr w:type="spellStart"/>
            <w:r w:rsidRPr="00493680">
              <w:rPr>
                <w:rFonts w:ascii="Arial" w:hAnsi="Arial" w:cs="Arial"/>
                <w:sz w:val="20"/>
                <w:szCs w:val="20"/>
              </w:rPr>
              <w:t>Composição</w:t>
            </w:r>
            <w:proofErr w:type="spellEnd"/>
            <w:r w:rsidRPr="00493680">
              <w:rPr>
                <w:rFonts w:ascii="Arial" w:hAnsi="Arial" w:cs="Arial"/>
                <w:sz w:val="20"/>
                <w:szCs w:val="20"/>
              </w:rPr>
              <w:t xml:space="preserve"> 98% de </w:t>
            </w:r>
            <w:proofErr w:type="spellStart"/>
            <w:r w:rsidRPr="00493680">
              <w:rPr>
                <w:rFonts w:ascii="Arial" w:hAnsi="Arial" w:cs="Arial"/>
                <w:sz w:val="20"/>
                <w:szCs w:val="20"/>
              </w:rPr>
              <w:t>água</w:t>
            </w:r>
            <w:proofErr w:type="spellEnd"/>
            <w:r w:rsidRPr="00493680">
              <w:rPr>
                <w:rFonts w:ascii="Arial" w:hAnsi="Arial" w:cs="Arial"/>
                <w:sz w:val="20"/>
                <w:szCs w:val="20"/>
              </w:rPr>
              <w:t xml:space="preserve"> e 2% de </w:t>
            </w:r>
            <w:proofErr w:type="spellStart"/>
            <w:r w:rsidRPr="00493680">
              <w:rPr>
                <w:rFonts w:ascii="Arial" w:hAnsi="Arial" w:cs="Arial"/>
                <w:sz w:val="20"/>
                <w:szCs w:val="20"/>
              </w:rPr>
              <w:t>poliamida</w:t>
            </w:r>
            <w:proofErr w:type="spellEnd"/>
            <w:r w:rsidRPr="00493680">
              <w:rPr>
                <w:rFonts w:ascii="Arial" w:hAnsi="Arial" w:cs="Arial"/>
                <w:sz w:val="20"/>
                <w:szCs w:val="20"/>
              </w:rPr>
              <w:t xml:space="preserve"> </w:t>
            </w:r>
          </w:p>
        </w:tc>
        <w:tc>
          <w:tcPr>
            <w:tcW w:w="992" w:type="dxa"/>
            <w:vAlign w:val="center"/>
          </w:tcPr>
          <w:p w14:paraId="031B323D" w14:textId="77777777" w:rsidR="00493680" w:rsidRPr="00493680" w:rsidRDefault="00493680" w:rsidP="00034291">
            <w:pPr>
              <w:pStyle w:val="TableParagraph"/>
              <w:spacing w:before="1"/>
              <w:ind w:left="284" w:right="336"/>
              <w:jc w:val="center"/>
              <w:rPr>
                <w:rFonts w:ascii="Arial" w:hAnsi="Arial" w:cs="Arial"/>
                <w:sz w:val="20"/>
                <w:szCs w:val="20"/>
              </w:rPr>
            </w:pPr>
            <w:r w:rsidRPr="00493680">
              <w:rPr>
                <w:rFonts w:ascii="Arial" w:hAnsi="Arial" w:cs="Arial"/>
                <w:sz w:val="20"/>
                <w:szCs w:val="20"/>
              </w:rPr>
              <w:t>Tb</w:t>
            </w:r>
          </w:p>
        </w:tc>
        <w:tc>
          <w:tcPr>
            <w:tcW w:w="850" w:type="dxa"/>
            <w:vAlign w:val="center"/>
          </w:tcPr>
          <w:p w14:paraId="4563124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1300</w:t>
            </w:r>
          </w:p>
        </w:tc>
        <w:tc>
          <w:tcPr>
            <w:tcW w:w="1418" w:type="dxa"/>
            <w:vAlign w:val="center"/>
          </w:tcPr>
          <w:p w14:paraId="04C0BF2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57,22</w:t>
            </w:r>
          </w:p>
        </w:tc>
      </w:tr>
      <w:tr w:rsidR="00493680" w:rsidRPr="00493680" w14:paraId="7B9B1303" w14:textId="77777777" w:rsidTr="00493680">
        <w:trPr>
          <w:trHeight w:val="1115"/>
        </w:trPr>
        <w:tc>
          <w:tcPr>
            <w:tcW w:w="708" w:type="dxa"/>
            <w:vAlign w:val="center"/>
          </w:tcPr>
          <w:p w14:paraId="675CA118"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679CFA32"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Curativo</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hidrogel</w:t>
            </w:r>
            <w:proofErr w:type="spellEnd"/>
            <w:r w:rsidRPr="00493680">
              <w:rPr>
                <w:rFonts w:ascii="Arial" w:hAnsi="Arial" w:cs="Arial"/>
                <w:b/>
                <w:sz w:val="20"/>
                <w:szCs w:val="20"/>
              </w:rPr>
              <w:t xml:space="preserve"> com </w:t>
            </w:r>
            <w:proofErr w:type="spellStart"/>
            <w:r w:rsidRPr="00493680">
              <w:rPr>
                <w:rFonts w:ascii="Arial" w:hAnsi="Arial" w:cs="Arial"/>
                <w:b/>
                <w:sz w:val="20"/>
                <w:szCs w:val="20"/>
              </w:rPr>
              <w:t>alginato</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cálcio</w:t>
            </w:r>
            <w:proofErr w:type="spellEnd"/>
            <w:r w:rsidRPr="00493680">
              <w:rPr>
                <w:rFonts w:ascii="Arial" w:hAnsi="Arial" w:cs="Arial"/>
                <w:b/>
                <w:sz w:val="20"/>
                <w:szCs w:val="20"/>
              </w:rPr>
              <w:t xml:space="preserve"> 30 g</w:t>
            </w:r>
          </w:p>
        </w:tc>
        <w:tc>
          <w:tcPr>
            <w:tcW w:w="4678" w:type="dxa"/>
            <w:vAlign w:val="center"/>
          </w:tcPr>
          <w:p w14:paraId="0C374043" w14:textId="77777777" w:rsidR="00493680" w:rsidRPr="00493680" w:rsidRDefault="00493680" w:rsidP="00034291">
            <w:pPr>
              <w:pStyle w:val="TableParagraph"/>
              <w:ind w:left="284" w:right="60"/>
              <w:rPr>
                <w:rFonts w:ascii="Arial" w:hAnsi="Arial" w:cs="Arial"/>
                <w:sz w:val="20"/>
                <w:szCs w:val="20"/>
              </w:rPr>
            </w:pPr>
            <w:r w:rsidRPr="00493680">
              <w:rPr>
                <w:rFonts w:ascii="Arial" w:hAnsi="Arial" w:cs="Arial"/>
                <w:sz w:val="20"/>
                <w:szCs w:val="20"/>
              </w:rPr>
              <w:t xml:space="preserve">gel com </w:t>
            </w:r>
            <w:proofErr w:type="spellStart"/>
            <w:r w:rsidRPr="00493680">
              <w:rPr>
                <w:rFonts w:ascii="Arial" w:hAnsi="Arial" w:cs="Arial"/>
                <w:sz w:val="20"/>
                <w:szCs w:val="20"/>
              </w:rPr>
              <w:t>alginato</w:t>
            </w:r>
            <w:proofErr w:type="spellEnd"/>
            <w:r w:rsidRPr="00493680">
              <w:rPr>
                <w:rFonts w:ascii="Arial" w:hAnsi="Arial" w:cs="Arial"/>
                <w:sz w:val="20"/>
                <w:szCs w:val="20"/>
              </w:rPr>
              <w:t xml:space="preserve"> </w:t>
            </w:r>
            <w:proofErr w:type="spellStart"/>
            <w:r w:rsidRPr="00493680">
              <w:rPr>
                <w:rFonts w:ascii="Arial" w:hAnsi="Arial" w:cs="Arial"/>
                <w:sz w:val="20"/>
                <w:szCs w:val="20"/>
              </w:rPr>
              <w:t>constituído</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w:t>
            </w:r>
            <w:proofErr w:type="spellStart"/>
            <w:r w:rsidRPr="00493680">
              <w:rPr>
                <w:rFonts w:ascii="Arial" w:hAnsi="Arial" w:cs="Arial"/>
                <w:sz w:val="20"/>
                <w:szCs w:val="20"/>
              </w:rPr>
              <w:t>água</w:t>
            </w:r>
            <w:proofErr w:type="spellEnd"/>
            <w:r w:rsidRPr="00493680">
              <w:rPr>
                <w:rFonts w:ascii="Arial" w:hAnsi="Arial" w:cs="Arial"/>
                <w:sz w:val="20"/>
                <w:szCs w:val="20"/>
              </w:rPr>
              <w:t xml:space="preserve"> </w:t>
            </w:r>
            <w:proofErr w:type="spellStart"/>
            <w:r w:rsidRPr="00493680">
              <w:rPr>
                <w:rFonts w:ascii="Arial" w:hAnsi="Arial" w:cs="Arial"/>
                <w:sz w:val="20"/>
                <w:szCs w:val="20"/>
              </w:rPr>
              <w:t>purificada</w:t>
            </w:r>
            <w:proofErr w:type="spellEnd"/>
            <w:r w:rsidRPr="00493680">
              <w:rPr>
                <w:rFonts w:ascii="Arial" w:hAnsi="Arial" w:cs="Arial"/>
                <w:sz w:val="20"/>
                <w:szCs w:val="20"/>
              </w:rPr>
              <w:t>,</w:t>
            </w:r>
          </w:p>
          <w:p w14:paraId="3EA8F3A0" w14:textId="77777777" w:rsidR="00493680" w:rsidRPr="00493680" w:rsidRDefault="00493680" w:rsidP="00034291">
            <w:pPr>
              <w:pStyle w:val="TableParagraph"/>
              <w:ind w:left="284" w:right="60"/>
              <w:rPr>
                <w:rFonts w:ascii="Arial" w:hAnsi="Arial" w:cs="Arial"/>
                <w:sz w:val="20"/>
                <w:szCs w:val="20"/>
              </w:rPr>
            </w:pPr>
            <w:proofErr w:type="spellStart"/>
            <w:r w:rsidRPr="00493680">
              <w:rPr>
                <w:rFonts w:ascii="Arial" w:hAnsi="Arial" w:cs="Arial"/>
                <w:sz w:val="20"/>
                <w:szCs w:val="20"/>
              </w:rPr>
              <w:t>propilenoglicol</w:t>
            </w:r>
            <w:proofErr w:type="spellEnd"/>
            <w:r w:rsidRPr="00493680">
              <w:rPr>
                <w:rFonts w:ascii="Arial" w:hAnsi="Arial" w:cs="Arial"/>
                <w:sz w:val="20"/>
                <w:szCs w:val="20"/>
              </w:rPr>
              <w:t xml:space="preserve">, </w:t>
            </w:r>
            <w:proofErr w:type="spellStart"/>
            <w:r w:rsidRPr="00493680">
              <w:rPr>
                <w:rFonts w:ascii="Arial" w:hAnsi="Arial" w:cs="Arial"/>
                <w:sz w:val="20"/>
                <w:szCs w:val="20"/>
              </w:rPr>
              <w:t>carbômero</w:t>
            </w:r>
            <w:proofErr w:type="spellEnd"/>
            <w:r w:rsidRPr="00493680">
              <w:rPr>
                <w:rFonts w:ascii="Arial" w:hAnsi="Arial" w:cs="Arial"/>
                <w:sz w:val="20"/>
                <w:szCs w:val="20"/>
              </w:rPr>
              <w:t xml:space="preserve"> 940, </w:t>
            </w:r>
            <w:proofErr w:type="spellStart"/>
            <w:r w:rsidRPr="00493680">
              <w:rPr>
                <w:rFonts w:ascii="Arial" w:hAnsi="Arial" w:cs="Arial"/>
                <w:sz w:val="20"/>
                <w:szCs w:val="20"/>
              </w:rPr>
              <w:t>trietanolamina</w:t>
            </w:r>
            <w:proofErr w:type="spellEnd"/>
            <w:r w:rsidRPr="00493680">
              <w:rPr>
                <w:rFonts w:ascii="Arial" w:hAnsi="Arial" w:cs="Arial"/>
                <w:sz w:val="20"/>
                <w:szCs w:val="20"/>
              </w:rPr>
              <w:t xml:space="preserve">. </w:t>
            </w:r>
            <w:proofErr w:type="spellStart"/>
            <w:r w:rsidRPr="00493680">
              <w:rPr>
                <w:rFonts w:ascii="Arial" w:hAnsi="Arial" w:cs="Arial"/>
                <w:sz w:val="20"/>
                <w:szCs w:val="20"/>
              </w:rPr>
              <w:t>Alginato</w:t>
            </w:r>
            <w:proofErr w:type="spellEnd"/>
            <w:r w:rsidRPr="00493680">
              <w:rPr>
                <w:rFonts w:ascii="Arial" w:hAnsi="Arial" w:cs="Arial"/>
                <w:sz w:val="20"/>
                <w:szCs w:val="20"/>
              </w:rPr>
              <w:t xml:space="preserve"> de </w:t>
            </w:r>
            <w:proofErr w:type="spellStart"/>
            <w:r w:rsidRPr="00493680">
              <w:rPr>
                <w:rFonts w:ascii="Arial" w:hAnsi="Arial" w:cs="Arial"/>
                <w:sz w:val="20"/>
                <w:szCs w:val="20"/>
              </w:rPr>
              <w:t>cálcio</w:t>
            </w:r>
            <w:proofErr w:type="spellEnd"/>
            <w:r w:rsidRPr="00493680">
              <w:rPr>
                <w:rFonts w:ascii="Arial" w:hAnsi="Arial" w:cs="Arial"/>
                <w:sz w:val="20"/>
                <w:szCs w:val="20"/>
              </w:rPr>
              <w:t xml:space="preserve"> e </w:t>
            </w:r>
            <w:proofErr w:type="spellStart"/>
            <w:r w:rsidRPr="00493680">
              <w:rPr>
                <w:rFonts w:ascii="Arial" w:hAnsi="Arial" w:cs="Arial"/>
                <w:sz w:val="20"/>
                <w:szCs w:val="20"/>
              </w:rPr>
              <w:t>sódio</w:t>
            </w:r>
            <w:proofErr w:type="spellEnd"/>
            <w:r w:rsidRPr="00493680">
              <w:rPr>
                <w:rFonts w:ascii="Arial" w:hAnsi="Arial" w:cs="Arial"/>
                <w:sz w:val="20"/>
                <w:szCs w:val="20"/>
              </w:rPr>
              <w:t xml:space="preserve">, </w:t>
            </w:r>
            <w:proofErr w:type="spellStart"/>
            <w:r w:rsidRPr="00493680">
              <w:rPr>
                <w:rFonts w:ascii="Arial" w:hAnsi="Arial" w:cs="Arial"/>
                <w:sz w:val="20"/>
                <w:szCs w:val="20"/>
              </w:rPr>
              <w:t>conservantes</w:t>
            </w:r>
            <w:proofErr w:type="spellEnd"/>
            <w:r w:rsidRPr="00493680">
              <w:rPr>
                <w:rFonts w:ascii="Arial" w:hAnsi="Arial" w:cs="Arial"/>
                <w:sz w:val="20"/>
                <w:szCs w:val="20"/>
              </w:rPr>
              <w:t xml:space="preserve"> e Bisnaga de 30 g.</w:t>
            </w:r>
          </w:p>
        </w:tc>
        <w:tc>
          <w:tcPr>
            <w:tcW w:w="992" w:type="dxa"/>
            <w:vAlign w:val="center"/>
          </w:tcPr>
          <w:p w14:paraId="72971E2F" w14:textId="77777777" w:rsidR="00493680" w:rsidRPr="00493680" w:rsidRDefault="00493680" w:rsidP="00034291">
            <w:pPr>
              <w:pStyle w:val="TableParagraph"/>
              <w:ind w:left="284" w:right="336"/>
              <w:jc w:val="center"/>
              <w:rPr>
                <w:rFonts w:ascii="Arial" w:hAnsi="Arial" w:cs="Arial"/>
                <w:sz w:val="20"/>
                <w:szCs w:val="20"/>
              </w:rPr>
            </w:pPr>
            <w:r w:rsidRPr="00493680">
              <w:rPr>
                <w:rFonts w:ascii="Arial" w:hAnsi="Arial" w:cs="Arial"/>
                <w:sz w:val="20"/>
                <w:szCs w:val="20"/>
              </w:rPr>
              <w:t>Tb</w:t>
            </w:r>
          </w:p>
        </w:tc>
        <w:tc>
          <w:tcPr>
            <w:tcW w:w="850" w:type="dxa"/>
            <w:vAlign w:val="center"/>
          </w:tcPr>
          <w:p w14:paraId="2A6DE1D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300</w:t>
            </w:r>
          </w:p>
        </w:tc>
        <w:tc>
          <w:tcPr>
            <w:tcW w:w="1418" w:type="dxa"/>
            <w:vAlign w:val="center"/>
          </w:tcPr>
          <w:p w14:paraId="547DDD2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85,74</w:t>
            </w:r>
          </w:p>
        </w:tc>
      </w:tr>
      <w:tr w:rsidR="00493680" w:rsidRPr="00493680" w14:paraId="36889353" w14:textId="77777777" w:rsidTr="00493680">
        <w:trPr>
          <w:trHeight w:val="1075"/>
        </w:trPr>
        <w:tc>
          <w:tcPr>
            <w:tcW w:w="708" w:type="dxa"/>
            <w:vAlign w:val="center"/>
          </w:tcPr>
          <w:p w14:paraId="07354A1D" w14:textId="77777777" w:rsidR="00493680" w:rsidRPr="00493680" w:rsidRDefault="00493680" w:rsidP="00493680">
            <w:pPr>
              <w:pStyle w:val="TableParagraph"/>
              <w:numPr>
                <w:ilvl w:val="0"/>
                <w:numId w:val="46"/>
              </w:numPr>
              <w:ind w:left="284" w:firstLine="0"/>
              <w:jc w:val="center"/>
              <w:rPr>
                <w:rFonts w:ascii="Arial" w:eastAsia="Times New Roman" w:hAnsi="Arial" w:cs="Arial"/>
                <w:b/>
                <w:bCs/>
                <w:color w:val="000000"/>
                <w:sz w:val="20"/>
                <w:szCs w:val="20"/>
              </w:rPr>
            </w:pPr>
          </w:p>
        </w:tc>
        <w:tc>
          <w:tcPr>
            <w:tcW w:w="1844" w:type="dxa"/>
            <w:vAlign w:val="center"/>
          </w:tcPr>
          <w:p w14:paraId="2268DCEE" w14:textId="77777777" w:rsidR="00493680" w:rsidRPr="00493680" w:rsidRDefault="00493680" w:rsidP="00034291">
            <w:pPr>
              <w:pStyle w:val="TableParagraph"/>
              <w:ind w:left="284"/>
              <w:rPr>
                <w:rFonts w:ascii="Arial" w:eastAsia="Times New Roman" w:hAnsi="Arial" w:cs="Arial"/>
                <w:b/>
                <w:bCs/>
                <w:color w:val="000000"/>
                <w:sz w:val="20"/>
                <w:szCs w:val="20"/>
              </w:rPr>
            </w:pPr>
            <w:proofErr w:type="spellStart"/>
            <w:r w:rsidRPr="00493680">
              <w:rPr>
                <w:rFonts w:ascii="Arial" w:eastAsia="Times New Roman" w:hAnsi="Arial" w:cs="Arial"/>
                <w:b/>
                <w:bCs/>
                <w:color w:val="000000"/>
                <w:sz w:val="20"/>
                <w:szCs w:val="20"/>
              </w:rPr>
              <w:t>Curativo</w:t>
            </w:r>
            <w:proofErr w:type="spellEnd"/>
            <w:r w:rsidRPr="00493680">
              <w:rPr>
                <w:rFonts w:ascii="Arial" w:eastAsia="Times New Roman" w:hAnsi="Arial" w:cs="Arial"/>
                <w:b/>
                <w:bCs/>
                <w:color w:val="000000"/>
                <w:sz w:val="20"/>
                <w:szCs w:val="20"/>
              </w:rPr>
              <w:t xml:space="preserve"> de </w:t>
            </w:r>
            <w:proofErr w:type="spellStart"/>
            <w:r w:rsidRPr="00493680">
              <w:rPr>
                <w:rFonts w:ascii="Arial" w:eastAsia="Times New Roman" w:hAnsi="Arial" w:cs="Arial"/>
                <w:b/>
                <w:bCs/>
                <w:color w:val="000000"/>
                <w:sz w:val="20"/>
                <w:szCs w:val="20"/>
              </w:rPr>
              <w:t>Hidrogel</w:t>
            </w:r>
            <w:proofErr w:type="spellEnd"/>
            <w:r w:rsidRPr="00493680">
              <w:rPr>
                <w:rFonts w:ascii="Arial" w:eastAsia="Times New Roman" w:hAnsi="Arial" w:cs="Arial"/>
                <w:b/>
                <w:bCs/>
                <w:color w:val="000000"/>
                <w:sz w:val="20"/>
                <w:szCs w:val="20"/>
              </w:rPr>
              <w:t xml:space="preserve"> com </w:t>
            </w:r>
            <w:proofErr w:type="spellStart"/>
            <w:r w:rsidRPr="00493680">
              <w:rPr>
                <w:rFonts w:ascii="Arial" w:eastAsia="Times New Roman" w:hAnsi="Arial" w:cs="Arial"/>
                <w:b/>
                <w:bCs/>
                <w:color w:val="000000"/>
                <w:sz w:val="20"/>
                <w:szCs w:val="20"/>
              </w:rPr>
              <w:t>Alginato</w:t>
            </w:r>
            <w:proofErr w:type="spellEnd"/>
            <w:r w:rsidRPr="00493680">
              <w:rPr>
                <w:rFonts w:ascii="Arial" w:eastAsia="Times New Roman" w:hAnsi="Arial" w:cs="Arial"/>
                <w:b/>
                <w:bCs/>
                <w:color w:val="000000"/>
                <w:sz w:val="20"/>
                <w:szCs w:val="20"/>
              </w:rPr>
              <w:t xml:space="preserve"> de </w:t>
            </w:r>
            <w:proofErr w:type="spellStart"/>
            <w:r w:rsidRPr="00493680">
              <w:rPr>
                <w:rFonts w:ascii="Arial" w:eastAsia="Times New Roman" w:hAnsi="Arial" w:cs="Arial"/>
                <w:b/>
                <w:bCs/>
                <w:color w:val="000000"/>
                <w:sz w:val="20"/>
                <w:szCs w:val="20"/>
              </w:rPr>
              <w:t>Cálcio</w:t>
            </w:r>
            <w:proofErr w:type="spellEnd"/>
          </w:p>
          <w:p w14:paraId="2BF05840" w14:textId="77777777" w:rsidR="00493680" w:rsidRPr="00493680" w:rsidRDefault="00493680" w:rsidP="00034291">
            <w:pPr>
              <w:pStyle w:val="TableParagraph"/>
              <w:ind w:left="284"/>
              <w:rPr>
                <w:rFonts w:ascii="Arial" w:hAnsi="Arial" w:cs="Arial"/>
                <w:b/>
                <w:sz w:val="20"/>
                <w:szCs w:val="20"/>
              </w:rPr>
            </w:pPr>
            <w:r w:rsidRPr="00493680">
              <w:rPr>
                <w:rFonts w:ascii="Arial" w:eastAsia="Times New Roman" w:hAnsi="Arial" w:cs="Arial"/>
                <w:b/>
                <w:bCs/>
                <w:color w:val="000000"/>
                <w:sz w:val="20"/>
                <w:szCs w:val="20"/>
              </w:rPr>
              <w:t>85 g</w:t>
            </w:r>
          </w:p>
        </w:tc>
        <w:tc>
          <w:tcPr>
            <w:tcW w:w="4678" w:type="dxa"/>
            <w:vAlign w:val="center"/>
          </w:tcPr>
          <w:p w14:paraId="3E765529" w14:textId="77777777" w:rsidR="00493680" w:rsidRPr="00493680" w:rsidRDefault="00493680" w:rsidP="00034291">
            <w:pPr>
              <w:pStyle w:val="TableParagraph"/>
              <w:ind w:left="284" w:right="60"/>
              <w:rPr>
                <w:rFonts w:ascii="Arial" w:hAnsi="Arial" w:cs="Arial"/>
                <w:sz w:val="20"/>
                <w:szCs w:val="20"/>
              </w:rPr>
            </w:pPr>
            <w:proofErr w:type="spellStart"/>
            <w:r w:rsidRPr="00493680">
              <w:rPr>
                <w:rFonts w:ascii="Arial" w:eastAsia="Times New Roman" w:hAnsi="Arial" w:cs="Arial"/>
                <w:color w:val="000000"/>
                <w:sz w:val="20"/>
                <w:szCs w:val="20"/>
              </w:rPr>
              <w:t>Hidrogel</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Alginato</w:t>
            </w:r>
            <w:proofErr w:type="spellEnd"/>
            <w:r w:rsidRPr="00493680">
              <w:rPr>
                <w:rFonts w:ascii="Arial" w:eastAsia="Times New Roman" w:hAnsi="Arial" w:cs="Arial"/>
                <w:color w:val="000000"/>
                <w:sz w:val="20"/>
                <w:szCs w:val="20"/>
              </w:rPr>
              <w:t xml:space="preserve"> é um </w:t>
            </w:r>
            <w:proofErr w:type="spellStart"/>
            <w:r w:rsidRPr="00493680">
              <w:rPr>
                <w:rFonts w:ascii="Arial" w:eastAsia="Times New Roman" w:hAnsi="Arial" w:cs="Arial"/>
                <w:color w:val="000000"/>
                <w:sz w:val="20"/>
                <w:szCs w:val="20"/>
              </w:rPr>
              <w:t>curativo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primário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absorvente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transparente</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viscoso</w:t>
            </w:r>
            <w:proofErr w:type="spellEnd"/>
            <w:r w:rsidRPr="00493680">
              <w:rPr>
                <w:rFonts w:ascii="Arial" w:eastAsia="Times New Roman" w:hAnsi="Arial" w:cs="Arial"/>
                <w:color w:val="000000"/>
                <w:sz w:val="20"/>
                <w:szCs w:val="20"/>
              </w:rPr>
              <w:t xml:space="preserve">. Gel </w:t>
            </w:r>
            <w:proofErr w:type="spellStart"/>
            <w:r w:rsidRPr="00493680">
              <w:rPr>
                <w:rFonts w:ascii="Arial" w:eastAsia="Times New Roman" w:hAnsi="Arial" w:cs="Arial"/>
                <w:color w:val="000000"/>
                <w:sz w:val="20"/>
                <w:szCs w:val="20"/>
              </w:rPr>
              <w:t>constituido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por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alginato</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cálcio</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sódio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carboximeticelulose</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água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purifucada</w:t>
            </w:r>
            <w:proofErr w:type="spellEnd"/>
            <w:r w:rsidRPr="00493680">
              <w:rPr>
                <w:rFonts w:ascii="Arial" w:eastAsia="Times New Roman" w:hAnsi="Arial" w:cs="Arial"/>
                <w:color w:val="000000"/>
                <w:sz w:val="20"/>
                <w:szCs w:val="20"/>
              </w:rPr>
              <w:t>.  Bisnaga de 85 g.</w:t>
            </w:r>
          </w:p>
        </w:tc>
        <w:tc>
          <w:tcPr>
            <w:tcW w:w="992" w:type="dxa"/>
            <w:vAlign w:val="center"/>
          </w:tcPr>
          <w:p w14:paraId="5CADCB6D" w14:textId="77777777" w:rsidR="00493680" w:rsidRPr="00493680" w:rsidRDefault="00493680" w:rsidP="00034291">
            <w:pPr>
              <w:pStyle w:val="TableParagraph"/>
              <w:ind w:left="284"/>
              <w:jc w:val="center"/>
              <w:rPr>
                <w:rFonts w:ascii="Arial" w:hAnsi="Arial" w:cs="Arial"/>
                <w:sz w:val="20"/>
                <w:szCs w:val="20"/>
              </w:rPr>
            </w:pPr>
            <w:r w:rsidRPr="00493680">
              <w:rPr>
                <w:rFonts w:ascii="Arial" w:eastAsia="Times New Roman" w:hAnsi="Arial" w:cs="Arial"/>
                <w:color w:val="000000"/>
                <w:sz w:val="20"/>
                <w:szCs w:val="20"/>
              </w:rPr>
              <w:t>TB</w:t>
            </w:r>
          </w:p>
        </w:tc>
        <w:tc>
          <w:tcPr>
            <w:tcW w:w="850" w:type="dxa"/>
            <w:vAlign w:val="center"/>
          </w:tcPr>
          <w:p w14:paraId="1262040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500</w:t>
            </w:r>
          </w:p>
        </w:tc>
        <w:tc>
          <w:tcPr>
            <w:tcW w:w="1418" w:type="dxa"/>
            <w:vAlign w:val="center"/>
          </w:tcPr>
          <w:p w14:paraId="5540EB1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90,93</w:t>
            </w:r>
          </w:p>
        </w:tc>
      </w:tr>
      <w:tr w:rsidR="00493680" w:rsidRPr="00493680" w14:paraId="2568E928" w14:textId="77777777" w:rsidTr="00493680">
        <w:trPr>
          <w:trHeight w:val="1926"/>
        </w:trPr>
        <w:tc>
          <w:tcPr>
            <w:tcW w:w="708" w:type="dxa"/>
            <w:vAlign w:val="center"/>
          </w:tcPr>
          <w:p w14:paraId="30889E30"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04295269" w14:textId="77777777" w:rsidR="00493680" w:rsidRPr="00493680" w:rsidRDefault="00493680" w:rsidP="00034291">
            <w:pPr>
              <w:pStyle w:val="TableParagraph"/>
              <w:spacing w:before="1"/>
              <w:ind w:left="284" w:right="646"/>
              <w:rPr>
                <w:rFonts w:ascii="Arial" w:hAnsi="Arial" w:cs="Arial"/>
                <w:b/>
                <w:sz w:val="20"/>
                <w:szCs w:val="20"/>
              </w:rPr>
            </w:pPr>
            <w:proofErr w:type="spellStart"/>
            <w:r w:rsidRPr="00493680">
              <w:rPr>
                <w:rFonts w:ascii="Arial" w:hAnsi="Arial" w:cs="Arial"/>
                <w:b/>
                <w:sz w:val="20"/>
                <w:szCs w:val="20"/>
              </w:rPr>
              <w:t>Degermante</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enzimático</w:t>
            </w:r>
            <w:proofErr w:type="spellEnd"/>
          </w:p>
        </w:tc>
        <w:tc>
          <w:tcPr>
            <w:tcW w:w="4678" w:type="dxa"/>
            <w:vAlign w:val="center"/>
          </w:tcPr>
          <w:p w14:paraId="404B37BF" w14:textId="77777777" w:rsidR="00493680" w:rsidRPr="00493680" w:rsidRDefault="00493680" w:rsidP="00034291">
            <w:pPr>
              <w:pStyle w:val="TableParagraph"/>
              <w:ind w:left="284" w:right="63"/>
              <w:rPr>
                <w:rFonts w:ascii="Arial" w:hAnsi="Arial" w:cs="Arial"/>
                <w:sz w:val="20"/>
                <w:szCs w:val="20"/>
              </w:rPr>
            </w:pPr>
            <w:proofErr w:type="spellStart"/>
            <w:r w:rsidRPr="00493680">
              <w:rPr>
                <w:rFonts w:ascii="Arial" w:hAnsi="Arial" w:cs="Arial"/>
                <w:sz w:val="20"/>
                <w:szCs w:val="20"/>
              </w:rPr>
              <w:t>Composto</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w:t>
            </w:r>
            <w:proofErr w:type="spellStart"/>
            <w:r w:rsidRPr="00493680">
              <w:rPr>
                <w:rFonts w:ascii="Arial" w:hAnsi="Arial" w:cs="Arial"/>
                <w:sz w:val="20"/>
                <w:szCs w:val="20"/>
              </w:rPr>
              <w:t>enzima</w:t>
            </w:r>
            <w:proofErr w:type="spellEnd"/>
            <w:r w:rsidRPr="00493680">
              <w:rPr>
                <w:rFonts w:ascii="Arial" w:hAnsi="Arial" w:cs="Arial"/>
                <w:sz w:val="20"/>
                <w:szCs w:val="20"/>
              </w:rPr>
              <w:t xml:space="preserve"> protease, </w:t>
            </w:r>
            <w:proofErr w:type="spellStart"/>
            <w:r w:rsidRPr="00493680">
              <w:rPr>
                <w:rFonts w:ascii="Arial" w:hAnsi="Arial" w:cs="Arial"/>
                <w:sz w:val="20"/>
                <w:szCs w:val="20"/>
              </w:rPr>
              <w:t>enzima</w:t>
            </w:r>
            <w:proofErr w:type="spellEnd"/>
            <w:r w:rsidRPr="00493680">
              <w:rPr>
                <w:rFonts w:ascii="Arial" w:hAnsi="Arial" w:cs="Arial"/>
                <w:sz w:val="20"/>
                <w:szCs w:val="20"/>
              </w:rPr>
              <w:t xml:space="preserve"> </w:t>
            </w:r>
            <w:proofErr w:type="spellStart"/>
            <w:r w:rsidRPr="00493680">
              <w:rPr>
                <w:rFonts w:ascii="Arial" w:hAnsi="Arial" w:cs="Arial"/>
                <w:sz w:val="20"/>
                <w:szCs w:val="20"/>
              </w:rPr>
              <w:t>amilase</w:t>
            </w:r>
            <w:proofErr w:type="spellEnd"/>
            <w:r w:rsidRPr="00493680">
              <w:rPr>
                <w:rFonts w:ascii="Arial" w:hAnsi="Arial" w:cs="Arial"/>
                <w:sz w:val="20"/>
                <w:szCs w:val="20"/>
              </w:rPr>
              <w:t xml:space="preserve">, </w:t>
            </w:r>
            <w:proofErr w:type="spellStart"/>
            <w:r w:rsidRPr="00493680">
              <w:rPr>
                <w:rFonts w:ascii="Arial" w:hAnsi="Arial" w:cs="Arial"/>
                <w:sz w:val="20"/>
                <w:szCs w:val="20"/>
              </w:rPr>
              <w:t>enzima</w:t>
            </w:r>
            <w:proofErr w:type="spellEnd"/>
            <w:r w:rsidRPr="00493680">
              <w:rPr>
                <w:rFonts w:ascii="Arial" w:hAnsi="Arial" w:cs="Arial"/>
                <w:sz w:val="20"/>
                <w:szCs w:val="20"/>
              </w:rPr>
              <w:t xml:space="preserve"> peptidase, </w:t>
            </w:r>
            <w:proofErr w:type="spellStart"/>
            <w:r w:rsidRPr="00493680">
              <w:rPr>
                <w:rFonts w:ascii="Arial" w:hAnsi="Arial" w:cs="Arial"/>
                <w:sz w:val="20"/>
                <w:szCs w:val="20"/>
              </w:rPr>
              <w:t>enzima</w:t>
            </w:r>
            <w:proofErr w:type="spellEnd"/>
            <w:r w:rsidRPr="00493680">
              <w:rPr>
                <w:rFonts w:ascii="Arial" w:hAnsi="Arial" w:cs="Arial"/>
                <w:sz w:val="20"/>
                <w:szCs w:val="20"/>
              </w:rPr>
              <w:t xml:space="preserve"> </w:t>
            </w:r>
            <w:proofErr w:type="spellStart"/>
            <w:r w:rsidRPr="00493680">
              <w:rPr>
                <w:rFonts w:ascii="Arial" w:hAnsi="Arial" w:cs="Arial"/>
                <w:sz w:val="20"/>
                <w:szCs w:val="20"/>
              </w:rPr>
              <w:t>celulase</w:t>
            </w:r>
            <w:proofErr w:type="spellEnd"/>
            <w:r w:rsidRPr="00493680">
              <w:rPr>
                <w:rFonts w:ascii="Arial" w:hAnsi="Arial" w:cs="Arial"/>
                <w:sz w:val="20"/>
                <w:szCs w:val="20"/>
              </w:rPr>
              <w:t xml:space="preserve">, </w:t>
            </w:r>
            <w:proofErr w:type="spellStart"/>
            <w:r w:rsidRPr="00493680">
              <w:rPr>
                <w:rFonts w:ascii="Arial" w:hAnsi="Arial" w:cs="Arial"/>
                <w:sz w:val="20"/>
                <w:szCs w:val="20"/>
              </w:rPr>
              <w:t>enzima</w:t>
            </w:r>
            <w:proofErr w:type="spellEnd"/>
            <w:r w:rsidRPr="00493680">
              <w:rPr>
                <w:rFonts w:ascii="Arial" w:hAnsi="Arial" w:cs="Arial"/>
                <w:sz w:val="20"/>
                <w:szCs w:val="20"/>
              </w:rPr>
              <w:t xml:space="preserve"> </w:t>
            </w:r>
            <w:proofErr w:type="spellStart"/>
            <w:r w:rsidRPr="00493680">
              <w:rPr>
                <w:rFonts w:ascii="Arial" w:hAnsi="Arial" w:cs="Arial"/>
                <w:sz w:val="20"/>
                <w:szCs w:val="20"/>
              </w:rPr>
              <w:t>lípase</w:t>
            </w:r>
            <w:proofErr w:type="spellEnd"/>
            <w:r w:rsidRPr="00493680">
              <w:rPr>
                <w:rFonts w:ascii="Arial" w:hAnsi="Arial" w:cs="Arial"/>
                <w:sz w:val="20"/>
                <w:szCs w:val="20"/>
              </w:rPr>
              <w:t xml:space="preserve">, </w:t>
            </w:r>
            <w:proofErr w:type="spellStart"/>
            <w:r w:rsidRPr="00493680">
              <w:rPr>
                <w:rFonts w:ascii="Arial" w:hAnsi="Arial" w:cs="Arial"/>
                <w:sz w:val="20"/>
                <w:szCs w:val="20"/>
              </w:rPr>
              <w:t>álcool</w:t>
            </w:r>
            <w:proofErr w:type="spellEnd"/>
            <w:r w:rsidRPr="00493680">
              <w:rPr>
                <w:rFonts w:ascii="Arial" w:hAnsi="Arial" w:cs="Arial"/>
                <w:sz w:val="20"/>
                <w:szCs w:val="20"/>
              </w:rPr>
              <w:t xml:space="preserve"> </w:t>
            </w:r>
            <w:proofErr w:type="spellStart"/>
            <w:r w:rsidRPr="00493680">
              <w:rPr>
                <w:rFonts w:ascii="Arial" w:hAnsi="Arial" w:cs="Arial"/>
                <w:sz w:val="20"/>
                <w:szCs w:val="20"/>
              </w:rPr>
              <w:t>laurílico</w:t>
            </w:r>
            <w:proofErr w:type="spellEnd"/>
            <w:r w:rsidRPr="00493680">
              <w:rPr>
                <w:rFonts w:ascii="Arial" w:hAnsi="Arial" w:cs="Arial"/>
                <w:sz w:val="20"/>
                <w:szCs w:val="20"/>
              </w:rPr>
              <w:t xml:space="preserve"> 2,50% p/p, </w:t>
            </w:r>
            <w:proofErr w:type="spellStart"/>
            <w:r w:rsidRPr="00493680">
              <w:rPr>
                <w:rFonts w:ascii="Arial" w:hAnsi="Arial" w:cs="Arial"/>
                <w:sz w:val="20"/>
                <w:szCs w:val="20"/>
              </w:rPr>
              <w:t>propilenoglicol</w:t>
            </w:r>
            <w:proofErr w:type="spellEnd"/>
            <w:r w:rsidRPr="00493680">
              <w:rPr>
                <w:rFonts w:ascii="Arial" w:hAnsi="Arial" w:cs="Arial"/>
                <w:sz w:val="20"/>
                <w:szCs w:val="20"/>
              </w:rPr>
              <w:t xml:space="preserve">, </w:t>
            </w:r>
            <w:proofErr w:type="spellStart"/>
            <w:r w:rsidRPr="00493680">
              <w:rPr>
                <w:rFonts w:ascii="Arial" w:hAnsi="Arial" w:cs="Arial"/>
                <w:sz w:val="20"/>
                <w:szCs w:val="20"/>
              </w:rPr>
              <w:t>solvente</w:t>
            </w:r>
            <w:proofErr w:type="spellEnd"/>
            <w:r w:rsidRPr="00493680">
              <w:rPr>
                <w:rFonts w:ascii="Arial" w:hAnsi="Arial" w:cs="Arial"/>
                <w:sz w:val="20"/>
                <w:szCs w:val="20"/>
              </w:rPr>
              <w:t xml:space="preserve">, </w:t>
            </w:r>
            <w:proofErr w:type="spellStart"/>
            <w:r w:rsidRPr="00493680">
              <w:rPr>
                <w:rFonts w:ascii="Arial" w:hAnsi="Arial" w:cs="Arial"/>
                <w:sz w:val="20"/>
                <w:szCs w:val="20"/>
              </w:rPr>
              <w:t>estabilizantes</w:t>
            </w:r>
            <w:proofErr w:type="spellEnd"/>
            <w:r w:rsidRPr="00493680">
              <w:rPr>
                <w:rFonts w:ascii="Arial" w:hAnsi="Arial" w:cs="Arial"/>
                <w:sz w:val="20"/>
                <w:szCs w:val="20"/>
              </w:rPr>
              <w:t xml:space="preserve">, </w:t>
            </w:r>
            <w:proofErr w:type="spellStart"/>
            <w:r w:rsidRPr="00493680">
              <w:rPr>
                <w:rFonts w:ascii="Arial" w:hAnsi="Arial" w:cs="Arial"/>
                <w:sz w:val="20"/>
                <w:szCs w:val="20"/>
              </w:rPr>
              <w:t>conservante</w:t>
            </w:r>
            <w:proofErr w:type="spellEnd"/>
            <w:r w:rsidRPr="00493680">
              <w:rPr>
                <w:rFonts w:ascii="Arial" w:hAnsi="Arial" w:cs="Arial"/>
                <w:sz w:val="20"/>
                <w:szCs w:val="20"/>
              </w:rPr>
              <w:t xml:space="preserve">, </w:t>
            </w:r>
            <w:proofErr w:type="spellStart"/>
            <w:r w:rsidRPr="00493680">
              <w:rPr>
                <w:rFonts w:ascii="Arial" w:hAnsi="Arial" w:cs="Arial"/>
                <w:sz w:val="20"/>
                <w:szCs w:val="20"/>
              </w:rPr>
              <w:t>corante</w:t>
            </w:r>
            <w:proofErr w:type="spellEnd"/>
            <w:r w:rsidRPr="00493680">
              <w:rPr>
                <w:rFonts w:ascii="Arial" w:hAnsi="Arial" w:cs="Arial"/>
                <w:sz w:val="20"/>
                <w:szCs w:val="20"/>
              </w:rPr>
              <w:t xml:space="preserve"> e </w:t>
            </w:r>
            <w:proofErr w:type="spellStart"/>
            <w:r w:rsidRPr="00493680">
              <w:rPr>
                <w:rFonts w:ascii="Arial" w:hAnsi="Arial" w:cs="Arial"/>
                <w:sz w:val="20"/>
                <w:szCs w:val="20"/>
              </w:rPr>
              <w:t>veiculosado</w:t>
            </w:r>
            <w:proofErr w:type="spellEnd"/>
            <w:r w:rsidRPr="00493680">
              <w:rPr>
                <w:rFonts w:ascii="Arial" w:hAnsi="Arial" w:cs="Arial"/>
                <w:sz w:val="20"/>
                <w:szCs w:val="20"/>
              </w:rPr>
              <w:t xml:space="preserve"> para </w:t>
            </w:r>
            <w:proofErr w:type="spellStart"/>
            <w:r w:rsidRPr="00493680">
              <w:rPr>
                <w:rFonts w:ascii="Arial" w:hAnsi="Arial" w:cs="Arial"/>
                <w:sz w:val="20"/>
                <w:szCs w:val="20"/>
              </w:rPr>
              <w:t>limpeza</w:t>
            </w:r>
            <w:proofErr w:type="spellEnd"/>
            <w:r w:rsidRPr="00493680">
              <w:rPr>
                <w:rFonts w:ascii="Arial" w:hAnsi="Arial" w:cs="Arial"/>
                <w:sz w:val="20"/>
                <w:szCs w:val="20"/>
              </w:rPr>
              <w:t xml:space="preserve"> de </w:t>
            </w:r>
            <w:proofErr w:type="spellStart"/>
            <w:r w:rsidRPr="00493680">
              <w:rPr>
                <w:rFonts w:ascii="Arial" w:hAnsi="Arial" w:cs="Arial"/>
                <w:sz w:val="20"/>
                <w:szCs w:val="20"/>
              </w:rPr>
              <w:t>materiais</w:t>
            </w:r>
            <w:proofErr w:type="spellEnd"/>
            <w:r w:rsidRPr="00493680">
              <w:rPr>
                <w:rFonts w:ascii="Arial" w:hAnsi="Arial" w:cs="Arial"/>
                <w:sz w:val="20"/>
                <w:szCs w:val="20"/>
              </w:rPr>
              <w:t xml:space="preserve"> </w:t>
            </w:r>
            <w:proofErr w:type="spellStart"/>
            <w:r w:rsidRPr="00493680">
              <w:rPr>
                <w:rFonts w:ascii="Arial" w:hAnsi="Arial" w:cs="Arial"/>
                <w:sz w:val="20"/>
                <w:szCs w:val="20"/>
              </w:rPr>
              <w:t>médicos</w:t>
            </w:r>
            <w:proofErr w:type="spellEnd"/>
            <w:r w:rsidRPr="00493680">
              <w:rPr>
                <w:rFonts w:ascii="Arial" w:hAnsi="Arial" w:cs="Arial"/>
                <w:sz w:val="20"/>
                <w:szCs w:val="20"/>
              </w:rPr>
              <w:t xml:space="preserve">, </w:t>
            </w:r>
            <w:proofErr w:type="spellStart"/>
            <w:r w:rsidRPr="00493680">
              <w:rPr>
                <w:rFonts w:ascii="Arial" w:hAnsi="Arial" w:cs="Arial"/>
                <w:sz w:val="20"/>
                <w:szCs w:val="20"/>
              </w:rPr>
              <w:t>hospitalares</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c/ 1000 ml.</w:t>
            </w:r>
          </w:p>
        </w:tc>
        <w:tc>
          <w:tcPr>
            <w:tcW w:w="992" w:type="dxa"/>
            <w:vAlign w:val="center"/>
          </w:tcPr>
          <w:p w14:paraId="20A67DAB" w14:textId="77777777" w:rsidR="00493680" w:rsidRPr="00493680" w:rsidRDefault="00493680" w:rsidP="00034291">
            <w:pPr>
              <w:pStyle w:val="TableParagraph"/>
              <w:ind w:left="284"/>
              <w:jc w:val="center"/>
              <w:rPr>
                <w:rFonts w:ascii="Arial" w:hAnsi="Arial" w:cs="Arial"/>
                <w:sz w:val="20"/>
                <w:szCs w:val="20"/>
              </w:rPr>
            </w:pPr>
          </w:p>
          <w:p w14:paraId="2E2FD673" w14:textId="77777777" w:rsidR="00493680" w:rsidRPr="00493680" w:rsidRDefault="00493680" w:rsidP="00034291">
            <w:pPr>
              <w:pStyle w:val="TableParagraph"/>
              <w:ind w:left="284"/>
              <w:jc w:val="center"/>
              <w:rPr>
                <w:rFonts w:ascii="Arial" w:hAnsi="Arial" w:cs="Arial"/>
                <w:sz w:val="20"/>
                <w:szCs w:val="20"/>
              </w:rPr>
            </w:pPr>
          </w:p>
          <w:p w14:paraId="7C42BEA2" w14:textId="77777777" w:rsidR="00493680" w:rsidRPr="00493680" w:rsidRDefault="00493680" w:rsidP="00034291">
            <w:pPr>
              <w:pStyle w:val="TableParagraph"/>
              <w:spacing w:before="8"/>
              <w:ind w:left="284"/>
              <w:jc w:val="center"/>
              <w:rPr>
                <w:rFonts w:ascii="Arial" w:hAnsi="Arial" w:cs="Arial"/>
                <w:sz w:val="20"/>
                <w:szCs w:val="20"/>
              </w:rPr>
            </w:pPr>
          </w:p>
          <w:p w14:paraId="27984A49" w14:textId="77777777" w:rsidR="00493680" w:rsidRPr="00493680" w:rsidRDefault="00493680" w:rsidP="00034291">
            <w:pPr>
              <w:pStyle w:val="TableParagraph"/>
              <w:spacing w:before="1"/>
              <w:ind w:left="284" w:right="368"/>
              <w:jc w:val="center"/>
              <w:rPr>
                <w:rFonts w:ascii="Arial" w:hAnsi="Arial" w:cs="Arial"/>
                <w:sz w:val="20"/>
                <w:szCs w:val="20"/>
              </w:rPr>
            </w:pPr>
            <w:r w:rsidRPr="00493680">
              <w:rPr>
                <w:rFonts w:ascii="Arial" w:hAnsi="Arial" w:cs="Arial"/>
                <w:sz w:val="20"/>
                <w:szCs w:val="20"/>
              </w:rPr>
              <w:t>Lt</w:t>
            </w:r>
          </w:p>
        </w:tc>
        <w:tc>
          <w:tcPr>
            <w:tcW w:w="850" w:type="dxa"/>
            <w:vAlign w:val="center"/>
          </w:tcPr>
          <w:p w14:paraId="186688B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24</w:t>
            </w:r>
          </w:p>
        </w:tc>
        <w:tc>
          <w:tcPr>
            <w:tcW w:w="1418" w:type="dxa"/>
            <w:vAlign w:val="center"/>
          </w:tcPr>
          <w:p w14:paraId="3096D4A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51,56</w:t>
            </w:r>
          </w:p>
        </w:tc>
      </w:tr>
      <w:tr w:rsidR="00493680" w:rsidRPr="00493680" w14:paraId="0ADAEB4E" w14:textId="77777777" w:rsidTr="00493680">
        <w:trPr>
          <w:trHeight w:val="1274"/>
        </w:trPr>
        <w:tc>
          <w:tcPr>
            <w:tcW w:w="708" w:type="dxa"/>
            <w:vAlign w:val="center"/>
          </w:tcPr>
          <w:p w14:paraId="44C558E1" w14:textId="77777777" w:rsidR="00493680" w:rsidRPr="00493680" w:rsidRDefault="00493680" w:rsidP="00493680">
            <w:pPr>
              <w:pStyle w:val="TableParagraph"/>
              <w:numPr>
                <w:ilvl w:val="0"/>
                <w:numId w:val="46"/>
              </w:numPr>
              <w:ind w:left="284" w:right="146" w:firstLine="0"/>
              <w:jc w:val="center"/>
              <w:rPr>
                <w:rFonts w:ascii="Arial" w:hAnsi="Arial" w:cs="Arial"/>
                <w:b/>
                <w:sz w:val="20"/>
                <w:szCs w:val="20"/>
              </w:rPr>
            </w:pPr>
          </w:p>
        </w:tc>
        <w:tc>
          <w:tcPr>
            <w:tcW w:w="1844" w:type="dxa"/>
            <w:vAlign w:val="center"/>
          </w:tcPr>
          <w:p w14:paraId="61EF962A" w14:textId="77777777" w:rsidR="00493680" w:rsidRPr="00493680" w:rsidRDefault="00493680" w:rsidP="00034291">
            <w:pPr>
              <w:pStyle w:val="TableParagraph"/>
              <w:ind w:left="284" w:right="146"/>
              <w:rPr>
                <w:rFonts w:ascii="Arial" w:hAnsi="Arial" w:cs="Arial"/>
                <w:b/>
                <w:sz w:val="20"/>
                <w:szCs w:val="20"/>
              </w:rPr>
            </w:pPr>
            <w:proofErr w:type="spellStart"/>
            <w:r w:rsidRPr="00493680">
              <w:rPr>
                <w:rFonts w:ascii="Arial" w:hAnsi="Arial" w:cs="Arial"/>
                <w:b/>
                <w:sz w:val="20"/>
                <w:szCs w:val="20"/>
              </w:rPr>
              <w:t>Dispensador</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sabonete</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liquido</w:t>
            </w:r>
            <w:proofErr w:type="spellEnd"/>
            <w:r w:rsidRPr="00493680">
              <w:rPr>
                <w:rFonts w:ascii="Arial" w:hAnsi="Arial" w:cs="Arial"/>
                <w:b/>
                <w:sz w:val="20"/>
                <w:szCs w:val="20"/>
              </w:rPr>
              <w:t>:</w:t>
            </w:r>
          </w:p>
        </w:tc>
        <w:tc>
          <w:tcPr>
            <w:tcW w:w="4678" w:type="dxa"/>
            <w:vAlign w:val="center"/>
          </w:tcPr>
          <w:p w14:paraId="3F60AEB6"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Dispensador</w:t>
            </w:r>
            <w:proofErr w:type="spellEnd"/>
            <w:r w:rsidRPr="00493680">
              <w:rPr>
                <w:rFonts w:ascii="Arial" w:hAnsi="Arial" w:cs="Arial"/>
                <w:sz w:val="20"/>
                <w:szCs w:val="20"/>
              </w:rPr>
              <w:t xml:space="preserve">, </w:t>
            </w:r>
            <w:proofErr w:type="spellStart"/>
            <w:proofErr w:type="gramStart"/>
            <w:r w:rsidRPr="00493680">
              <w:rPr>
                <w:rFonts w:ascii="Arial" w:hAnsi="Arial" w:cs="Arial"/>
                <w:sz w:val="20"/>
                <w:szCs w:val="20"/>
              </w:rPr>
              <w:t>material:plástico</w:t>
            </w:r>
            <w:proofErr w:type="spellEnd"/>
            <w:proofErr w:type="gramEnd"/>
            <w:r w:rsidRPr="00493680">
              <w:rPr>
                <w:rFonts w:ascii="Arial" w:hAnsi="Arial" w:cs="Arial"/>
                <w:sz w:val="20"/>
                <w:szCs w:val="20"/>
              </w:rPr>
              <w:t xml:space="preserve">, </w:t>
            </w:r>
            <w:proofErr w:type="spellStart"/>
            <w:r w:rsidRPr="00493680">
              <w:rPr>
                <w:rFonts w:ascii="Arial" w:hAnsi="Arial" w:cs="Arial"/>
                <w:sz w:val="20"/>
                <w:szCs w:val="20"/>
              </w:rPr>
              <w:t>aplicação:para</w:t>
            </w:r>
            <w:proofErr w:type="spellEnd"/>
            <w:r w:rsidRPr="00493680">
              <w:rPr>
                <w:rFonts w:ascii="Arial" w:hAnsi="Arial" w:cs="Arial"/>
                <w:sz w:val="20"/>
                <w:szCs w:val="20"/>
              </w:rPr>
              <w:t xml:space="preserve"> </w:t>
            </w:r>
            <w:proofErr w:type="spellStart"/>
            <w:r w:rsidRPr="00493680">
              <w:rPr>
                <w:rFonts w:ascii="Arial" w:hAnsi="Arial" w:cs="Arial"/>
                <w:sz w:val="20"/>
                <w:szCs w:val="20"/>
              </w:rPr>
              <w:t>sabonete</w:t>
            </w:r>
            <w:proofErr w:type="spellEnd"/>
            <w:r w:rsidRPr="00493680">
              <w:rPr>
                <w:rFonts w:ascii="Arial" w:hAnsi="Arial" w:cs="Arial"/>
                <w:sz w:val="20"/>
                <w:szCs w:val="20"/>
              </w:rPr>
              <w:t xml:space="preserve"> </w:t>
            </w:r>
            <w:proofErr w:type="spellStart"/>
            <w:r w:rsidRPr="00493680">
              <w:rPr>
                <w:rFonts w:ascii="Arial" w:hAnsi="Arial" w:cs="Arial"/>
                <w:sz w:val="20"/>
                <w:szCs w:val="20"/>
              </w:rPr>
              <w:t>líquido</w:t>
            </w:r>
            <w:proofErr w:type="spellEnd"/>
            <w:r w:rsidRPr="00493680">
              <w:rPr>
                <w:rFonts w:ascii="Arial" w:hAnsi="Arial" w:cs="Arial"/>
                <w:sz w:val="20"/>
                <w:szCs w:val="20"/>
              </w:rPr>
              <w:t xml:space="preserve">, </w:t>
            </w:r>
            <w:proofErr w:type="spellStart"/>
            <w:r w:rsidRPr="00493680">
              <w:rPr>
                <w:rFonts w:ascii="Arial" w:hAnsi="Arial" w:cs="Arial"/>
                <w:sz w:val="20"/>
                <w:szCs w:val="20"/>
              </w:rPr>
              <w:t>características</w:t>
            </w:r>
            <w:proofErr w:type="spellEnd"/>
            <w:r w:rsidRPr="00493680">
              <w:rPr>
                <w:rFonts w:ascii="Arial" w:hAnsi="Arial" w:cs="Arial"/>
                <w:sz w:val="20"/>
                <w:szCs w:val="20"/>
              </w:rPr>
              <w:t xml:space="preserve"> </w:t>
            </w:r>
            <w:proofErr w:type="spellStart"/>
            <w:r w:rsidRPr="00493680">
              <w:rPr>
                <w:rFonts w:ascii="Arial" w:hAnsi="Arial" w:cs="Arial"/>
                <w:sz w:val="20"/>
                <w:szCs w:val="20"/>
              </w:rPr>
              <w:t>adicionais</w:t>
            </w:r>
            <w:proofErr w:type="spellEnd"/>
            <w:r w:rsidRPr="00493680">
              <w:rPr>
                <w:rFonts w:ascii="Arial" w:hAnsi="Arial" w:cs="Arial"/>
                <w:sz w:val="20"/>
                <w:szCs w:val="20"/>
              </w:rPr>
              <w:t xml:space="preserve">: </w:t>
            </w:r>
            <w:proofErr w:type="spellStart"/>
            <w:r w:rsidRPr="00493680">
              <w:rPr>
                <w:rFonts w:ascii="Arial" w:hAnsi="Arial" w:cs="Arial"/>
                <w:sz w:val="20"/>
                <w:szCs w:val="20"/>
              </w:rPr>
              <w:t>dosador</w:t>
            </w:r>
            <w:proofErr w:type="spellEnd"/>
            <w:r w:rsidRPr="00493680">
              <w:rPr>
                <w:rFonts w:ascii="Arial" w:hAnsi="Arial" w:cs="Arial"/>
                <w:sz w:val="20"/>
                <w:szCs w:val="20"/>
              </w:rPr>
              <w:t xml:space="preserve">, visor para </w:t>
            </w:r>
            <w:proofErr w:type="spellStart"/>
            <w:r w:rsidRPr="00493680">
              <w:rPr>
                <w:rFonts w:ascii="Arial" w:hAnsi="Arial" w:cs="Arial"/>
                <w:sz w:val="20"/>
                <w:szCs w:val="20"/>
              </w:rPr>
              <w:t>controle</w:t>
            </w:r>
            <w:proofErr w:type="spellEnd"/>
            <w:r w:rsidRPr="00493680">
              <w:rPr>
                <w:rFonts w:ascii="Arial" w:hAnsi="Arial" w:cs="Arial"/>
                <w:sz w:val="20"/>
                <w:szCs w:val="20"/>
              </w:rPr>
              <w:t xml:space="preserve"> de volume e </w:t>
            </w:r>
            <w:proofErr w:type="spellStart"/>
            <w:r w:rsidRPr="00493680">
              <w:rPr>
                <w:rFonts w:ascii="Arial" w:hAnsi="Arial" w:cs="Arial"/>
                <w:sz w:val="20"/>
                <w:szCs w:val="20"/>
              </w:rPr>
              <w:t>suporte</w:t>
            </w:r>
            <w:proofErr w:type="spellEnd"/>
            <w:r w:rsidRPr="00493680">
              <w:rPr>
                <w:rFonts w:ascii="Arial" w:hAnsi="Arial" w:cs="Arial"/>
                <w:sz w:val="20"/>
                <w:szCs w:val="20"/>
              </w:rPr>
              <w:t xml:space="preserve"> para </w:t>
            </w:r>
            <w:proofErr w:type="spellStart"/>
            <w:r w:rsidRPr="00493680">
              <w:rPr>
                <w:rFonts w:ascii="Arial" w:hAnsi="Arial" w:cs="Arial"/>
                <w:sz w:val="20"/>
                <w:szCs w:val="20"/>
              </w:rPr>
              <w:t>parede</w:t>
            </w:r>
            <w:proofErr w:type="spellEnd"/>
            <w:r w:rsidRPr="00493680">
              <w:rPr>
                <w:rFonts w:ascii="Arial" w:hAnsi="Arial" w:cs="Arial"/>
                <w:sz w:val="20"/>
                <w:szCs w:val="20"/>
              </w:rPr>
              <w:t xml:space="preserve"> capacidade:800 ml</w:t>
            </w:r>
          </w:p>
        </w:tc>
        <w:tc>
          <w:tcPr>
            <w:tcW w:w="992" w:type="dxa"/>
            <w:vAlign w:val="center"/>
          </w:tcPr>
          <w:p w14:paraId="7B1B53B5"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62672D8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80</w:t>
            </w:r>
          </w:p>
        </w:tc>
        <w:tc>
          <w:tcPr>
            <w:tcW w:w="1418" w:type="dxa"/>
            <w:vAlign w:val="center"/>
          </w:tcPr>
          <w:p w14:paraId="2B4B828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60,71</w:t>
            </w:r>
          </w:p>
        </w:tc>
      </w:tr>
      <w:tr w:rsidR="00493680" w:rsidRPr="00493680" w14:paraId="6DFE795D" w14:textId="77777777" w:rsidTr="00493680">
        <w:trPr>
          <w:trHeight w:val="2195"/>
        </w:trPr>
        <w:tc>
          <w:tcPr>
            <w:tcW w:w="708" w:type="dxa"/>
            <w:vAlign w:val="center"/>
          </w:tcPr>
          <w:p w14:paraId="0B81D1A7"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0E549DA2" w14:textId="77777777" w:rsidR="00493680" w:rsidRPr="00493680" w:rsidRDefault="00493680" w:rsidP="00034291">
            <w:pPr>
              <w:pStyle w:val="TableParagraph"/>
              <w:spacing w:before="1"/>
              <w:ind w:left="284"/>
              <w:rPr>
                <w:rFonts w:ascii="Arial" w:hAnsi="Arial" w:cs="Arial"/>
                <w:b/>
                <w:sz w:val="20"/>
                <w:szCs w:val="20"/>
              </w:rPr>
            </w:pPr>
            <w:proofErr w:type="spellStart"/>
            <w:r w:rsidRPr="00493680">
              <w:rPr>
                <w:rFonts w:ascii="Arial" w:hAnsi="Arial" w:cs="Arial"/>
                <w:b/>
                <w:sz w:val="20"/>
                <w:szCs w:val="20"/>
              </w:rPr>
              <w:t>Equipo</w:t>
            </w:r>
            <w:proofErr w:type="spellEnd"/>
            <w:r w:rsidRPr="00493680">
              <w:rPr>
                <w:rFonts w:ascii="Arial" w:hAnsi="Arial" w:cs="Arial"/>
                <w:b/>
                <w:sz w:val="20"/>
                <w:szCs w:val="20"/>
              </w:rPr>
              <w:t xml:space="preserve"> macro </w:t>
            </w:r>
            <w:proofErr w:type="spellStart"/>
            <w:r w:rsidRPr="00493680">
              <w:rPr>
                <w:rFonts w:ascii="Arial" w:hAnsi="Arial" w:cs="Arial"/>
                <w:b/>
                <w:sz w:val="20"/>
                <w:szCs w:val="20"/>
              </w:rPr>
              <w:t>gotas</w:t>
            </w:r>
            <w:proofErr w:type="spellEnd"/>
          </w:p>
        </w:tc>
        <w:tc>
          <w:tcPr>
            <w:tcW w:w="4678" w:type="dxa"/>
            <w:vAlign w:val="center"/>
          </w:tcPr>
          <w:p w14:paraId="5F2FF889" w14:textId="77777777" w:rsidR="00493680" w:rsidRPr="00493680" w:rsidRDefault="00493680" w:rsidP="00034291">
            <w:pPr>
              <w:pStyle w:val="TableParagraph"/>
              <w:spacing w:before="178"/>
              <w:ind w:left="284" w:right="63"/>
              <w:rPr>
                <w:rFonts w:ascii="Arial" w:hAnsi="Arial" w:cs="Arial"/>
                <w:sz w:val="20"/>
                <w:szCs w:val="20"/>
              </w:rPr>
            </w:pPr>
            <w:proofErr w:type="spellStart"/>
            <w:r w:rsidRPr="00493680">
              <w:rPr>
                <w:rFonts w:ascii="Arial" w:eastAsia="Times New Roman" w:hAnsi="Arial" w:cs="Arial"/>
                <w:color w:val="000000"/>
                <w:sz w:val="20"/>
                <w:szCs w:val="20"/>
              </w:rPr>
              <w:t>Equipo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macrogotas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esteril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fabricado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PVC </w:t>
            </w:r>
            <w:proofErr w:type="spellStart"/>
            <w:r w:rsidRPr="00493680">
              <w:rPr>
                <w:rFonts w:ascii="Arial" w:eastAsia="Times New Roman" w:hAnsi="Arial" w:cs="Arial"/>
                <w:color w:val="000000"/>
                <w:sz w:val="20"/>
                <w:szCs w:val="20"/>
              </w:rPr>
              <w:t>flexìvel</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incolor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provido</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pinça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rolete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injetro</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membrana</w:t>
            </w:r>
            <w:proofErr w:type="spellEnd"/>
            <w:r w:rsidRPr="00493680">
              <w:rPr>
                <w:rFonts w:ascii="Arial" w:eastAsia="Times New Roman" w:hAnsi="Arial" w:cs="Arial"/>
                <w:color w:val="000000"/>
                <w:sz w:val="20"/>
                <w:szCs w:val="20"/>
              </w:rPr>
              <w:t xml:space="preserve"> auto </w:t>
            </w:r>
            <w:proofErr w:type="spellStart"/>
            <w:r w:rsidRPr="00493680">
              <w:rPr>
                <w:rFonts w:ascii="Arial" w:eastAsia="Times New Roman" w:hAnsi="Arial" w:cs="Arial"/>
                <w:color w:val="000000"/>
                <w:sz w:val="20"/>
                <w:szCs w:val="20"/>
              </w:rPr>
              <w:t>cicatrizante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câmar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gotejadora</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dispositivo</w:t>
            </w:r>
            <w:proofErr w:type="spellEnd"/>
            <w:r w:rsidRPr="00493680">
              <w:rPr>
                <w:rFonts w:ascii="Arial" w:eastAsia="Times New Roman" w:hAnsi="Arial" w:cs="Arial"/>
                <w:color w:val="000000"/>
                <w:sz w:val="20"/>
                <w:szCs w:val="20"/>
              </w:rPr>
              <w:t xml:space="preserve"> para entrada de </w:t>
            </w:r>
            <w:proofErr w:type="spellStart"/>
            <w:r w:rsidRPr="00493680">
              <w:rPr>
                <w:rFonts w:ascii="Arial" w:eastAsia="Times New Roman" w:hAnsi="Arial" w:cs="Arial"/>
                <w:color w:val="000000"/>
                <w:sz w:val="20"/>
                <w:szCs w:val="20"/>
              </w:rPr>
              <w:t>ar</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filtro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hidrófobo</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bacteriológico</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filtro</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partículas</w:t>
            </w:r>
            <w:proofErr w:type="spellEnd"/>
            <w:r w:rsidRPr="00493680">
              <w:rPr>
                <w:rFonts w:ascii="Arial" w:eastAsia="Times New Roman" w:hAnsi="Arial" w:cs="Arial"/>
                <w:color w:val="000000"/>
                <w:sz w:val="20"/>
                <w:szCs w:val="20"/>
              </w:rPr>
              <w:t xml:space="preserve"> de 15 pm, </w:t>
            </w:r>
            <w:proofErr w:type="spellStart"/>
            <w:r w:rsidRPr="00493680">
              <w:rPr>
                <w:rFonts w:ascii="Arial" w:eastAsia="Times New Roman" w:hAnsi="Arial" w:cs="Arial"/>
                <w:color w:val="000000"/>
                <w:sz w:val="20"/>
                <w:szCs w:val="20"/>
              </w:rPr>
              <w:t>conector</w:t>
            </w:r>
            <w:proofErr w:type="spellEnd"/>
            <w:r w:rsidRPr="00493680">
              <w:rPr>
                <w:rFonts w:ascii="Arial" w:eastAsia="Times New Roman" w:hAnsi="Arial" w:cs="Arial"/>
                <w:color w:val="000000"/>
                <w:sz w:val="20"/>
                <w:szCs w:val="20"/>
              </w:rPr>
              <w:t xml:space="preserve"> universal, </w:t>
            </w:r>
            <w:proofErr w:type="spellStart"/>
            <w:r w:rsidRPr="00493680">
              <w:rPr>
                <w:rFonts w:ascii="Arial" w:eastAsia="Times New Roman" w:hAnsi="Arial" w:cs="Arial"/>
                <w:color w:val="000000"/>
                <w:sz w:val="20"/>
                <w:szCs w:val="20"/>
              </w:rPr>
              <w:t>tubo</w:t>
            </w:r>
            <w:proofErr w:type="spellEnd"/>
            <w:r w:rsidRPr="00493680">
              <w:rPr>
                <w:rFonts w:ascii="Arial" w:eastAsia="Times New Roman" w:hAnsi="Arial" w:cs="Arial"/>
                <w:color w:val="000000"/>
                <w:sz w:val="20"/>
                <w:szCs w:val="20"/>
              </w:rPr>
              <w:t xml:space="preserve"> com 1,5 m com </w:t>
            </w:r>
            <w:proofErr w:type="spellStart"/>
            <w:r w:rsidRPr="00493680">
              <w:rPr>
                <w:rFonts w:ascii="Arial" w:eastAsia="Times New Roman" w:hAnsi="Arial" w:cs="Arial"/>
                <w:color w:val="000000"/>
                <w:sz w:val="20"/>
                <w:szCs w:val="20"/>
              </w:rPr>
              <w:t>ponta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perfurante</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tampa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protetora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atóxico</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apirogênico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descartável</w:t>
            </w:r>
            <w:proofErr w:type="spellEnd"/>
            <w:r w:rsidRPr="00493680">
              <w:rPr>
                <w:rFonts w:ascii="Arial" w:eastAsia="Times New Roman" w:hAnsi="Arial" w:cs="Arial"/>
                <w:color w:val="000000"/>
                <w:sz w:val="20"/>
                <w:szCs w:val="20"/>
              </w:rPr>
              <w:t xml:space="preserve"> e de </w:t>
            </w:r>
            <w:proofErr w:type="spellStart"/>
            <w:r w:rsidRPr="00493680">
              <w:rPr>
                <w:rFonts w:ascii="Arial" w:eastAsia="Times New Roman" w:hAnsi="Arial" w:cs="Arial"/>
                <w:color w:val="000000"/>
                <w:sz w:val="20"/>
                <w:szCs w:val="20"/>
              </w:rPr>
              <w:t>uso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único</w:t>
            </w:r>
            <w:proofErr w:type="spellEnd"/>
            <w:r w:rsidRPr="00493680">
              <w:rPr>
                <w:rFonts w:ascii="Arial" w:eastAsia="Times New Roman" w:hAnsi="Arial" w:cs="Arial"/>
                <w:color w:val="000000"/>
                <w:sz w:val="20"/>
                <w:szCs w:val="20"/>
              </w:rPr>
              <w:t>.</w:t>
            </w:r>
          </w:p>
        </w:tc>
        <w:tc>
          <w:tcPr>
            <w:tcW w:w="992" w:type="dxa"/>
            <w:vAlign w:val="center"/>
          </w:tcPr>
          <w:p w14:paraId="4E5E91CF" w14:textId="77777777" w:rsidR="00493680" w:rsidRPr="00493680" w:rsidRDefault="00493680" w:rsidP="00034291">
            <w:pPr>
              <w:pStyle w:val="TableParagraph"/>
              <w:ind w:left="284"/>
              <w:jc w:val="center"/>
              <w:rPr>
                <w:rFonts w:ascii="Arial" w:hAnsi="Arial" w:cs="Arial"/>
                <w:sz w:val="20"/>
                <w:szCs w:val="20"/>
              </w:rPr>
            </w:pPr>
          </w:p>
          <w:p w14:paraId="1D0C9D93" w14:textId="77777777" w:rsidR="00493680" w:rsidRPr="00493680" w:rsidRDefault="00493680" w:rsidP="00034291">
            <w:pPr>
              <w:pStyle w:val="TableParagraph"/>
              <w:ind w:left="284"/>
              <w:jc w:val="center"/>
              <w:rPr>
                <w:rFonts w:ascii="Arial" w:hAnsi="Arial" w:cs="Arial"/>
                <w:sz w:val="20"/>
                <w:szCs w:val="20"/>
              </w:rPr>
            </w:pPr>
          </w:p>
          <w:p w14:paraId="0805CF0C" w14:textId="77777777" w:rsidR="00493680" w:rsidRPr="00493680" w:rsidRDefault="00493680" w:rsidP="00034291">
            <w:pPr>
              <w:pStyle w:val="TableParagraph"/>
              <w:ind w:left="284"/>
              <w:jc w:val="center"/>
              <w:rPr>
                <w:rFonts w:ascii="Arial" w:hAnsi="Arial" w:cs="Arial"/>
                <w:sz w:val="20"/>
                <w:szCs w:val="20"/>
              </w:rPr>
            </w:pPr>
          </w:p>
          <w:p w14:paraId="61E4AD24" w14:textId="77777777" w:rsidR="00493680" w:rsidRPr="00493680" w:rsidRDefault="00493680" w:rsidP="00034291">
            <w:pPr>
              <w:pStyle w:val="TableParagraph"/>
              <w:spacing w:before="4"/>
              <w:ind w:left="284"/>
              <w:jc w:val="center"/>
              <w:rPr>
                <w:rFonts w:ascii="Arial" w:hAnsi="Arial" w:cs="Arial"/>
                <w:sz w:val="20"/>
                <w:szCs w:val="20"/>
              </w:rPr>
            </w:pPr>
          </w:p>
          <w:p w14:paraId="1CD3173F" w14:textId="77777777" w:rsidR="00493680" w:rsidRPr="00493680" w:rsidRDefault="00493680" w:rsidP="00034291">
            <w:pPr>
              <w:pStyle w:val="TableParagraph"/>
              <w:spacing w:before="1"/>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692F853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14050</w:t>
            </w:r>
          </w:p>
        </w:tc>
        <w:tc>
          <w:tcPr>
            <w:tcW w:w="1418" w:type="dxa"/>
            <w:vAlign w:val="center"/>
          </w:tcPr>
          <w:p w14:paraId="5F161A5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2,57</w:t>
            </w:r>
          </w:p>
        </w:tc>
      </w:tr>
      <w:tr w:rsidR="00493680" w:rsidRPr="00493680" w14:paraId="760B3062" w14:textId="77777777" w:rsidTr="00493680">
        <w:trPr>
          <w:trHeight w:val="1982"/>
        </w:trPr>
        <w:tc>
          <w:tcPr>
            <w:tcW w:w="708" w:type="dxa"/>
            <w:vAlign w:val="center"/>
          </w:tcPr>
          <w:p w14:paraId="5682D03B" w14:textId="77777777" w:rsidR="00493680" w:rsidRPr="00493680" w:rsidRDefault="00493680" w:rsidP="00493680">
            <w:pPr>
              <w:pStyle w:val="TableParagraph"/>
              <w:numPr>
                <w:ilvl w:val="0"/>
                <w:numId w:val="46"/>
              </w:numPr>
              <w:ind w:left="284" w:right="524" w:firstLine="0"/>
              <w:jc w:val="center"/>
              <w:rPr>
                <w:rFonts w:ascii="Arial" w:hAnsi="Arial" w:cs="Arial"/>
                <w:b/>
                <w:sz w:val="20"/>
                <w:szCs w:val="20"/>
              </w:rPr>
            </w:pPr>
          </w:p>
        </w:tc>
        <w:tc>
          <w:tcPr>
            <w:tcW w:w="1844" w:type="dxa"/>
            <w:vAlign w:val="center"/>
          </w:tcPr>
          <w:p w14:paraId="737B538D" w14:textId="77777777" w:rsidR="00493680" w:rsidRPr="00493680" w:rsidRDefault="00493680" w:rsidP="00034291">
            <w:pPr>
              <w:pStyle w:val="TableParagraph"/>
              <w:ind w:left="284" w:right="524"/>
              <w:rPr>
                <w:rFonts w:ascii="Arial" w:hAnsi="Arial" w:cs="Arial"/>
                <w:b/>
                <w:sz w:val="20"/>
                <w:szCs w:val="20"/>
              </w:rPr>
            </w:pPr>
            <w:proofErr w:type="spellStart"/>
            <w:r w:rsidRPr="00493680">
              <w:rPr>
                <w:rFonts w:ascii="Arial" w:hAnsi="Arial" w:cs="Arial"/>
                <w:b/>
                <w:sz w:val="20"/>
                <w:szCs w:val="20"/>
              </w:rPr>
              <w:t>Equipo</w:t>
            </w:r>
            <w:proofErr w:type="spellEnd"/>
            <w:r w:rsidRPr="00493680">
              <w:rPr>
                <w:rFonts w:ascii="Arial" w:hAnsi="Arial" w:cs="Arial"/>
                <w:b/>
                <w:sz w:val="20"/>
                <w:szCs w:val="20"/>
              </w:rPr>
              <w:t xml:space="preserve"> micro </w:t>
            </w:r>
            <w:proofErr w:type="spellStart"/>
            <w:r w:rsidRPr="00493680">
              <w:rPr>
                <w:rFonts w:ascii="Arial" w:hAnsi="Arial" w:cs="Arial"/>
                <w:b/>
                <w:sz w:val="20"/>
                <w:szCs w:val="20"/>
              </w:rPr>
              <w:t>gotas</w:t>
            </w:r>
            <w:proofErr w:type="spellEnd"/>
          </w:p>
        </w:tc>
        <w:tc>
          <w:tcPr>
            <w:tcW w:w="4678" w:type="dxa"/>
            <w:vAlign w:val="center"/>
          </w:tcPr>
          <w:p w14:paraId="5D414C8B" w14:textId="77777777" w:rsidR="00493680" w:rsidRPr="00493680" w:rsidRDefault="00493680" w:rsidP="00034291">
            <w:pPr>
              <w:pStyle w:val="TableParagraph"/>
              <w:tabs>
                <w:tab w:val="left" w:pos="1568"/>
                <w:tab w:val="left" w:pos="3253"/>
                <w:tab w:val="left" w:pos="4238"/>
                <w:tab w:val="left" w:pos="5759"/>
              </w:tabs>
              <w:ind w:left="284" w:right="59"/>
              <w:rPr>
                <w:rFonts w:ascii="Arial" w:hAnsi="Arial" w:cs="Arial"/>
                <w:sz w:val="20"/>
                <w:szCs w:val="20"/>
              </w:rPr>
            </w:pPr>
            <w:proofErr w:type="spellStart"/>
            <w:r w:rsidRPr="00493680">
              <w:rPr>
                <w:rFonts w:ascii="Arial" w:eastAsia="Times New Roman" w:hAnsi="Arial" w:cs="Arial"/>
                <w:color w:val="000000"/>
                <w:sz w:val="20"/>
                <w:szCs w:val="20"/>
              </w:rPr>
              <w:t>Equipo</w:t>
            </w:r>
            <w:proofErr w:type="spellEnd"/>
            <w:r w:rsidRPr="00493680">
              <w:rPr>
                <w:rFonts w:ascii="Arial" w:eastAsia="Times New Roman" w:hAnsi="Arial" w:cs="Arial"/>
                <w:color w:val="000000"/>
                <w:sz w:val="20"/>
                <w:szCs w:val="20"/>
              </w:rPr>
              <w:t xml:space="preserve"> micro </w:t>
            </w:r>
            <w:proofErr w:type="spellStart"/>
            <w:r w:rsidRPr="00493680">
              <w:rPr>
                <w:rFonts w:ascii="Arial" w:eastAsia="Times New Roman" w:hAnsi="Arial" w:cs="Arial"/>
                <w:color w:val="000000"/>
                <w:sz w:val="20"/>
                <w:szCs w:val="20"/>
              </w:rPr>
              <w:t>gotas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desenvolvido</w:t>
            </w:r>
            <w:proofErr w:type="spellEnd"/>
            <w:r w:rsidRPr="00493680">
              <w:rPr>
                <w:rFonts w:ascii="Arial" w:eastAsia="Times New Roman" w:hAnsi="Arial" w:cs="Arial"/>
                <w:color w:val="000000"/>
                <w:sz w:val="20"/>
                <w:szCs w:val="20"/>
              </w:rPr>
              <w:t xml:space="preserve"> para </w:t>
            </w:r>
            <w:proofErr w:type="spellStart"/>
            <w:r w:rsidRPr="00493680">
              <w:rPr>
                <w:rFonts w:ascii="Arial" w:eastAsia="Times New Roman" w:hAnsi="Arial" w:cs="Arial"/>
                <w:color w:val="000000"/>
                <w:sz w:val="20"/>
                <w:szCs w:val="20"/>
              </w:rPr>
              <w:t>infusão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gravitacional</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soro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Composto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por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lanceta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perfurante</w:t>
            </w:r>
            <w:proofErr w:type="spellEnd"/>
            <w:r w:rsidRPr="00493680">
              <w:rPr>
                <w:rFonts w:ascii="Arial" w:eastAsia="Times New Roman" w:hAnsi="Arial" w:cs="Arial"/>
                <w:color w:val="000000"/>
                <w:sz w:val="20"/>
                <w:szCs w:val="20"/>
              </w:rPr>
              <w:t xml:space="preserve"> para </w:t>
            </w:r>
            <w:proofErr w:type="spellStart"/>
            <w:r w:rsidRPr="00493680">
              <w:rPr>
                <w:rFonts w:ascii="Arial" w:eastAsia="Times New Roman" w:hAnsi="Arial" w:cs="Arial"/>
                <w:color w:val="000000"/>
                <w:sz w:val="20"/>
                <w:szCs w:val="20"/>
              </w:rPr>
              <w:t>conexão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recipiente</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solução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injetor</w:t>
            </w:r>
            <w:proofErr w:type="spellEnd"/>
            <w:r w:rsidRPr="00493680">
              <w:rPr>
                <w:rFonts w:ascii="Arial" w:eastAsia="Times New Roman" w:hAnsi="Arial" w:cs="Arial"/>
                <w:color w:val="000000"/>
                <w:sz w:val="20"/>
                <w:szCs w:val="20"/>
              </w:rPr>
              <w:t xml:space="preserve"> lateral </w:t>
            </w:r>
            <w:proofErr w:type="spellStart"/>
            <w:r w:rsidRPr="00493680">
              <w:rPr>
                <w:rFonts w:ascii="Arial" w:eastAsia="Times New Roman" w:hAnsi="Arial" w:cs="Arial"/>
                <w:color w:val="000000"/>
                <w:sz w:val="20"/>
                <w:szCs w:val="20"/>
              </w:rPr>
              <w:t>sem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látex</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Tubo</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pvc</w:t>
            </w:r>
            <w:proofErr w:type="spellEnd"/>
            <w:r w:rsidRPr="00493680">
              <w:rPr>
                <w:rFonts w:ascii="Arial" w:eastAsia="Times New Roman" w:hAnsi="Arial" w:cs="Arial"/>
                <w:color w:val="000000"/>
                <w:sz w:val="20"/>
                <w:szCs w:val="20"/>
              </w:rPr>
              <w:t xml:space="preserve"> de 1,50m </w:t>
            </w:r>
            <w:proofErr w:type="spellStart"/>
            <w:r w:rsidRPr="00493680">
              <w:rPr>
                <w:rFonts w:ascii="Arial" w:eastAsia="Times New Roman" w:hAnsi="Arial" w:cs="Arial"/>
                <w:color w:val="000000"/>
                <w:sz w:val="20"/>
                <w:szCs w:val="20"/>
              </w:rPr>
              <w:t>atóxico</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transoarente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Controlador</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fluxo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gotejamento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tipo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pinça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rolete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polietileno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Conexão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luer</w:t>
            </w:r>
            <w:proofErr w:type="spellEnd"/>
            <w:r w:rsidRPr="00493680">
              <w:rPr>
                <w:rFonts w:ascii="Arial" w:eastAsia="Times New Roman" w:hAnsi="Arial" w:cs="Arial"/>
                <w:color w:val="000000"/>
                <w:sz w:val="20"/>
                <w:szCs w:val="20"/>
              </w:rPr>
              <w:t xml:space="preserve"> para </w:t>
            </w:r>
            <w:proofErr w:type="spellStart"/>
            <w:r w:rsidRPr="00493680">
              <w:rPr>
                <w:rFonts w:ascii="Arial" w:eastAsia="Times New Roman" w:hAnsi="Arial" w:cs="Arial"/>
                <w:color w:val="000000"/>
                <w:sz w:val="20"/>
                <w:szCs w:val="20"/>
              </w:rPr>
              <w:t>dispositivo</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acesso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venoso</w:t>
            </w:r>
            <w:proofErr w:type="spellEnd"/>
            <w:r w:rsidRPr="00493680">
              <w:rPr>
                <w:rFonts w:ascii="Arial" w:eastAsia="Times New Roman" w:hAnsi="Arial" w:cs="Arial"/>
                <w:color w:val="000000"/>
                <w:sz w:val="20"/>
                <w:szCs w:val="20"/>
              </w:rPr>
              <w:t xml:space="preserve">, Ponta universal, </w:t>
            </w:r>
            <w:proofErr w:type="spellStart"/>
            <w:r w:rsidRPr="00493680">
              <w:rPr>
                <w:rFonts w:ascii="Arial" w:eastAsia="Times New Roman" w:hAnsi="Arial" w:cs="Arial"/>
                <w:color w:val="000000"/>
                <w:sz w:val="20"/>
                <w:szCs w:val="20"/>
              </w:rPr>
              <w:t>Cãmara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gotejamento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flexível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transparente</w:t>
            </w:r>
            <w:proofErr w:type="spellEnd"/>
            <w:r w:rsidRPr="00493680">
              <w:rPr>
                <w:rFonts w:ascii="Arial" w:eastAsia="Times New Roman" w:hAnsi="Arial" w:cs="Arial"/>
                <w:color w:val="000000"/>
                <w:sz w:val="20"/>
                <w:szCs w:val="20"/>
              </w:rPr>
              <w:t>.</w:t>
            </w:r>
          </w:p>
        </w:tc>
        <w:tc>
          <w:tcPr>
            <w:tcW w:w="992" w:type="dxa"/>
            <w:vAlign w:val="center"/>
          </w:tcPr>
          <w:p w14:paraId="2D22684F"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1C08633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2030</w:t>
            </w:r>
          </w:p>
        </w:tc>
        <w:tc>
          <w:tcPr>
            <w:tcW w:w="1418" w:type="dxa"/>
            <w:vAlign w:val="center"/>
          </w:tcPr>
          <w:p w14:paraId="08D1DCA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2,95</w:t>
            </w:r>
          </w:p>
        </w:tc>
      </w:tr>
      <w:tr w:rsidR="00493680" w:rsidRPr="00493680" w14:paraId="11F4BF7A" w14:textId="77777777" w:rsidTr="00493680">
        <w:trPr>
          <w:trHeight w:val="1725"/>
        </w:trPr>
        <w:tc>
          <w:tcPr>
            <w:tcW w:w="708" w:type="dxa"/>
            <w:vAlign w:val="center"/>
          </w:tcPr>
          <w:p w14:paraId="264C1C82"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50EE7946" w14:textId="77777777" w:rsidR="00493680" w:rsidRPr="00493680" w:rsidRDefault="00493680" w:rsidP="00034291">
            <w:pPr>
              <w:pStyle w:val="TableParagraph"/>
              <w:spacing w:before="128"/>
              <w:ind w:left="284"/>
              <w:rPr>
                <w:rFonts w:ascii="Arial" w:hAnsi="Arial" w:cs="Arial"/>
                <w:b/>
                <w:sz w:val="20"/>
                <w:szCs w:val="20"/>
              </w:rPr>
            </w:pPr>
            <w:proofErr w:type="spellStart"/>
            <w:r w:rsidRPr="00493680">
              <w:rPr>
                <w:rFonts w:ascii="Arial" w:hAnsi="Arial" w:cs="Arial"/>
                <w:b/>
                <w:sz w:val="20"/>
                <w:szCs w:val="20"/>
              </w:rPr>
              <w:t>Esparadrapo</w:t>
            </w:r>
            <w:proofErr w:type="spellEnd"/>
            <w:r w:rsidRPr="00493680">
              <w:rPr>
                <w:rFonts w:ascii="Arial" w:hAnsi="Arial" w:cs="Arial"/>
                <w:b/>
                <w:sz w:val="20"/>
                <w:szCs w:val="20"/>
              </w:rPr>
              <w:t xml:space="preserve"> 10 x 4,5m</w:t>
            </w:r>
          </w:p>
        </w:tc>
        <w:tc>
          <w:tcPr>
            <w:tcW w:w="4678" w:type="dxa"/>
          </w:tcPr>
          <w:p w14:paraId="67AF484C" w14:textId="77777777" w:rsidR="00493680" w:rsidRPr="00493680" w:rsidRDefault="00493680" w:rsidP="00034291">
            <w:pPr>
              <w:pStyle w:val="TableParagraph"/>
              <w:spacing w:before="174"/>
              <w:ind w:left="284" w:right="61"/>
              <w:jc w:val="both"/>
              <w:rPr>
                <w:rFonts w:ascii="Arial" w:hAnsi="Arial" w:cs="Arial"/>
                <w:sz w:val="20"/>
                <w:szCs w:val="20"/>
              </w:rPr>
            </w:pPr>
            <w:proofErr w:type="spellStart"/>
            <w:r w:rsidRPr="00493680">
              <w:rPr>
                <w:rFonts w:ascii="Arial" w:hAnsi="Arial" w:cs="Arial"/>
                <w:sz w:val="20"/>
                <w:szCs w:val="20"/>
              </w:rPr>
              <w:t>Esparadrapo</w:t>
            </w:r>
            <w:proofErr w:type="spellEnd"/>
            <w:r w:rsidRPr="00493680">
              <w:rPr>
                <w:rFonts w:ascii="Arial" w:hAnsi="Arial" w:cs="Arial"/>
                <w:sz w:val="20"/>
                <w:szCs w:val="20"/>
              </w:rPr>
              <w:t xml:space="preserve"> 10 x 4,5, </w:t>
            </w:r>
            <w:proofErr w:type="spellStart"/>
            <w:r w:rsidRPr="00493680">
              <w:rPr>
                <w:rFonts w:ascii="Arial" w:hAnsi="Arial" w:cs="Arial"/>
                <w:sz w:val="20"/>
                <w:szCs w:val="20"/>
              </w:rPr>
              <w:t>fabricado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tecido</w:t>
            </w:r>
            <w:proofErr w:type="spellEnd"/>
            <w:r w:rsidRPr="00493680">
              <w:rPr>
                <w:rFonts w:ascii="Arial" w:hAnsi="Arial" w:cs="Arial"/>
                <w:sz w:val="20"/>
                <w:szCs w:val="20"/>
              </w:rPr>
              <w:t xml:space="preserve"> 100% </w:t>
            </w:r>
            <w:proofErr w:type="spellStart"/>
            <w:r w:rsidRPr="00493680">
              <w:rPr>
                <w:rFonts w:ascii="Arial" w:hAnsi="Arial" w:cs="Arial"/>
                <w:sz w:val="20"/>
                <w:szCs w:val="20"/>
              </w:rPr>
              <w:t>algodão</w:t>
            </w:r>
            <w:proofErr w:type="spellEnd"/>
            <w:r w:rsidRPr="00493680">
              <w:rPr>
                <w:rFonts w:ascii="Arial" w:hAnsi="Arial" w:cs="Arial"/>
                <w:sz w:val="20"/>
                <w:szCs w:val="20"/>
              </w:rPr>
              <w:t xml:space="preserve">, com </w:t>
            </w:r>
            <w:proofErr w:type="spellStart"/>
            <w:r w:rsidRPr="00493680">
              <w:rPr>
                <w:rFonts w:ascii="Arial" w:hAnsi="Arial" w:cs="Arial"/>
                <w:sz w:val="20"/>
                <w:szCs w:val="20"/>
              </w:rPr>
              <w:t>uma</w:t>
            </w:r>
            <w:proofErr w:type="spellEnd"/>
            <w:r w:rsidRPr="00493680">
              <w:rPr>
                <w:rFonts w:ascii="Arial" w:hAnsi="Arial" w:cs="Arial"/>
                <w:sz w:val="20"/>
                <w:szCs w:val="20"/>
              </w:rPr>
              <w:t xml:space="preserve"> </w:t>
            </w:r>
            <w:proofErr w:type="spellStart"/>
            <w:r w:rsidRPr="00493680">
              <w:rPr>
                <w:rFonts w:ascii="Arial" w:hAnsi="Arial" w:cs="Arial"/>
                <w:sz w:val="20"/>
                <w:szCs w:val="20"/>
              </w:rPr>
              <w:t>camada</w:t>
            </w:r>
            <w:proofErr w:type="spellEnd"/>
            <w:r w:rsidRPr="00493680">
              <w:rPr>
                <w:rFonts w:ascii="Arial" w:hAnsi="Arial" w:cs="Arial"/>
                <w:sz w:val="20"/>
                <w:szCs w:val="20"/>
              </w:rPr>
              <w:t xml:space="preserve"> de </w:t>
            </w:r>
            <w:proofErr w:type="spellStart"/>
            <w:r w:rsidRPr="00493680">
              <w:rPr>
                <w:rFonts w:ascii="Arial" w:hAnsi="Arial" w:cs="Arial"/>
                <w:sz w:val="20"/>
                <w:szCs w:val="20"/>
              </w:rPr>
              <w:t>impermeabilização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uma</w:t>
            </w:r>
            <w:proofErr w:type="spellEnd"/>
            <w:r w:rsidRPr="00493680">
              <w:rPr>
                <w:rFonts w:ascii="Arial" w:hAnsi="Arial" w:cs="Arial"/>
                <w:sz w:val="20"/>
                <w:szCs w:val="20"/>
              </w:rPr>
              <w:t xml:space="preserve"> das faces e </w:t>
            </w:r>
            <w:proofErr w:type="spellStart"/>
            <w:r w:rsidRPr="00493680">
              <w:rPr>
                <w:rFonts w:ascii="Arial" w:hAnsi="Arial" w:cs="Arial"/>
                <w:sz w:val="20"/>
                <w:szCs w:val="20"/>
              </w:rPr>
              <w:t>uma</w:t>
            </w:r>
            <w:proofErr w:type="spellEnd"/>
            <w:r w:rsidRPr="00493680">
              <w:rPr>
                <w:rFonts w:ascii="Arial" w:hAnsi="Arial" w:cs="Arial"/>
                <w:sz w:val="20"/>
                <w:szCs w:val="20"/>
              </w:rPr>
              <w:t xml:space="preserve"> </w:t>
            </w:r>
            <w:proofErr w:type="spellStart"/>
            <w:r w:rsidRPr="00493680">
              <w:rPr>
                <w:rFonts w:ascii="Arial" w:hAnsi="Arial" w:cs="Arial"/>
                <w:sz w:val="20"/>
                <w:szCs w:val="20"/>
              </w:rPr>
              <w:t>camada</w:t>
            </w:r>
            <w:proofErr w:type="spellEnd"/>
            <w:r w:rsidRPr="00493680">
              <w:rPr>
                <w:rFonts w:ascii="Arial" w:hAnsi="Arial" w:cs="Arial"/>
                <w:sz w:val="20"/>
                <w:szCs w:val="20"/>
              </w:rPr>
              <w:t xml:space="preserve"> de </w:t>
            </w:r>
            <w:proofErr w:type="spellStart"/>
            <w:r w:rsidRPr="00493680">
              <w:rPr>
                <w:rFonts w:ascii="Arial" w:hAnsi="Arial" w:cs="Arial"/>
                <w:sz w:val="20"/>
                <w:szCs w:val="20"/>
              </w:rPr>
              <w:t>adesivo</w:t>
            </w:r>
            <w:proofErr w:type="spellEnd"/>
            <w:r w:rsidRPr="00493680">
              <w:rPr>
                <w:rFonts w:ascii="Arial" w:hAnsi="Arial" w:cs="Arial"/>
                <w:sz w:val="20"/>
                <w:szCs w:val="20"/>
              </w:rPr>
              <w:t xml:space="preserve"> a base de </w:t>
            </w:r>
            <w:proofErr w:type="spellStart"/>
            <w:r w:rsidRPr="00493680">
              <w:rPr>
                <w:rFonts w:ascii="Arial" w:hAnsi="Arial" w:cs="Arial"/>
                <w:sz w:val="20"/>
                <w:szCs w:val="20"/>
              </w:rPr>
              <w:t>óxido</w:t>
            </w:r>
            <w:proofErr w:type="spellEnd"/>
            <w:r w:rsidRPr="00493680">
              <w:rPr>
                <w:rFonts w:ascii="Arial" w:hAnsi="Arial" w:cs="Arial"/>
                <w:sz w:val="20"/>
                <w:szCs w:val="20"/>
              </w:rPr>
              <w:t xml:space="preserve"> de </w:t>
            </w:r>
            <w:proofErr w:type="spellStart"/>
            <w:r w:rsidRPr="00493680">
              <w:rPr>
                <w:rFonts w:ascii="Arial" w:hAnsi="Arial" w:cs="Arial"/>
                <w:sz w:val="20"/>
                <w:szCs w:val="20"/>
              </w:rPr>
              <w:t>zinco</w:t>
            </w:r>
            <w:proofErr w:type="spellEnd"/>
            <w:r w:rsidRPr="00493680">
              <w:rPr>
                <w:rFonts w:ascii="Arial" w:hAnsi="Arial" w:cs="Arial"/>
                <w:sz w:val="20"/>
                <w:szCs w:val="20"/>
              </w:rPr>
              <w:t xml:space="preserve">, borracha natural e resinas,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outra</w:t>
            </w:r>
            <w:proofErr w:type="spellEnd"/>
            <w:r w:rsidRPr="00493680">
              <w:rPr>
                <w:rFonts w:ascii="Arial" w:hAnsi="Arial" w:cs="Arial"/>
                <w:sz w:val="20"/>
                <w:szCs w:val="20"/>
              </w:rPr>
              <w:t xml:space="preserve"> face. </w:t>
            </w:r>
            <w:proofErr w:type="spellStart"/>
            <w:r w:rsidRPr="00493680">
              <w:rPr>
                <w:rFonts w:ascii="Arial" w:hAnsi="Arial" w:cs="Arial"/>
                <w:sz w:val="20"/>
                <w:szCs w:val="20"/>
              </w:rPr>
              <w:t>Apresentado</w:t>
            </w:r>
            <w:proofErr w:type="spellEnd"/>
            <w:r w:rsidRPr="00493680">
              <w:rPr>
                <w:rFonts w:ascii="Arial" w:hAnsi="Arial" w:cs="Arial"/>
                <w:sz w:val="20"/>
                <w:szCs w:val="20"/>
              </w:rPr>
              <w:t xml:space="preserve"> </w:t>
            </w:r>
            <w:proofErr w:type="spellStart"/>
            <w:r w:rsidRPr="00493680">
              <w:rPr>
                <w:rFonts w:ascii="Arial" w:hAnsi="Arial" w:cs="Arial"/>
                <w:sz w:val="20"/>
                <w:szCs w:val="20"/>
              </w:rPr>
              <w:t>bobinado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carretel</w:t>
            </w:r>
            <w:proofErr w:type="spellEnd"/>
            <w:r w:rsidRPr="00493680">
              <w:rPr>
                <w:rFonts w:ascii="Arial" w:hAnsi="Arial" w:cs="Arial"/>
                <w:sz w:val="20"/>
                <w:szCs w:val="20"/>
              </w:rPr>
              <w:t xml:space="preserve"> </w:t>
            </w:r>
            <w:proofErr w:type="spellStart"/>
            <w:r w:rsidRPr="00493680">
              <w:rPr>
                <w:rFonts w:ascii="Arial" w:hAnsi="Arial" w:cs="Arial"/>
                <w:sz w:val="20"/>
                <w:szCs w:val="20"/>
              </w:rPr>
              <w:t>plástico</w:t>
            </w:r>
            <w:proofErr w:type="spellEnd"/>
            <w:r w:rsidRPr="00493680">
              <w:rPr>
                <w:rFonts w:ascii="Arial" w:hAnsi="Arial" w:cs="Arial"/>
                <w:sz w:val="20"/>
                <w:szCs w:val="20"/>
              </w:rPr>
              <w:t xml:space="preserve">, com </w:t>
            </w:r>
            <w:proofErr w:type="spellStart"/>
            <w:r w:rsidRPr="00493680">
              <w:rPr>
                <w:rFonts w:ascii="Arial" w:hAnsi="Arial" w:cs="Arial"/>
                <w:sz w:val="20"/>
                <w:szCs w:val="20"/>
              </w:rPr>
              <w:t>uma</w:t>
            </w:r>
            <w:proofErr w:type="spellEnd"/>
            <w:r w:rsidRPr="00493680">
              <w:rPr>
                <w:rFonts w:ascii="Arial" w:hAnsi="Arial" w:cs="Arial"/>
                <w:sz w:val="20"/>
                <w:szCs w:val="20"/>
              </w:rPr>
              <w:t xml:space="preserve"> </w:t>
            </w:r>
            <w:proofErr w:type="spellStart"/>
            <w:r w:rsidRPr="00493680">
              <w:rPr>
                <w:rFonts w:ascii="Arial" w:hAnsi="Arial" w:cs="Arial"/>
                <w:sz w:val="20"/>
                <w:szCs w:val="20"/>
              </w:rPr>
              <w:t>capa</w:t>
            </w:r>
            <w:proofErr w:type="spellEnd"/>
            <w:r w:rsidRPr="00493680">
              <w:rPr>
                <w:rFonts w:ascii="Arial" w:hAnsi="Arial" w:cs="Arial"/>
                <w:sz w:val="20"/>
                <w:szCs w:val="20"/>
              </w:rPr>
              <w:t xml:space="preserve"> de </w:t>
            </w:r>
            <w:proofErr w:type="spellStart"/>
            <w:r w:rsidRPr="00493680">
              <w:rPr>
                <w:rFonts w:ascii="Arial" w:hAnsi="Arial" w:cs="Arial"/>
                <w:sz w:val="20"/>
                <w:szCs w:val="20"/>
              </w:rPr>
              <w:t>plástico</w:t>
            </w:r>
            <w:proofErr w:type="spellEnd"/>
            <w:r w:rsidRPr="00493680">
              <w:rPr>
                <w:rFonts w:ascii="Arial" w:hAnsi="Arial" w:cs="Arial"/>
                <w:sz w:val="20"/>
                <w:szCs w:val="20"/>
              </w:rPr>
              <w:t xml:space="preserve"> com </w:t>
            </w:r>
            <w:proofErr w:type="gramStart"/>
            <w:r w:rsidRPr="00493680">
              <w:rPr>
                <w:rFonts w:ascii="Arial" w:hAnsi="Arial" w:cs="Arial"/>
                <w:sz w:val="20"/>
                <w:szCs w:val="20"/>
              </w:rPr>
              <w:t>a</w:t>
            </w:r>
            <w:proofErr w:type="gramEnd"/>
            <w:r w:rsidRPr="00493680">
              <w:rPr>
                <w:rFonts w:ascii="Arial" w:hAnsi="Arial" w:cs="Arial"/>
                <w:sz w:val="20"/>
                <w:szCs w:val="20"/>
              </w:rPr>
              <w:t xml:space="preserve"> </w:t>
            </w:r>
            <w:proofErr w:type="spellStart"/>
            <w:r w:rsidRPr="00493680">
              <w:rPr>
                <w:rFonts w:ascii="Arial" w:hAnsi="Arial" w:cs="Arial"/>
                <w:sz w:val="20"/>
                <w:szCs w:val="20"/>
              </w:rPr>
              <w:t>identificação</w:t>
            </w:r>
            <w:proofErr w:type="spellEnd"/>
            <w:r w:rsidRPr="00493680">
              <w:rPr>
                <w:rFonts w:ascii="Arial" w:hAnsi="Arial" w:cs="Arial"/>
                <w:sz w:val="20"/>
                <w:szCs w:val="20"/>
              </w:rPr>
              <w:t xml:space="preserve"> do </w:t>
            </w:r>
            <w:proofErr w:type="spellStart"/>
            <w:r w:rsidRPr="00493680">
              <w:rPr>
                <w:rFonts w:ascii="Arial" w:hAnsi="Arial" w:cs="Arial"/>
                <w:sz w:val="20"/>
                <w:szCs w:val="20"/>
              </w:rPr>
              <w:t>produto</w:t>
            </w:r>
            <w:proofErr w:type="spellEnd"/>
            <w:r w:rsidRPr="00493680">
              <w:rPr>
                <w:rFonts w:ascii="Arial" w:hAnsi="Arial" w:cs="Arial"/>
                <w:sz w:val="20"/>
                <w:szCs w:val="20"/>
              </w:rPr>
              <w:t>.</w:t>
            </w:r>
          </w:p>
        </w:tc>
        <w:tc>
          <w:tcPr>
            <w:tcW w:w="992" w:type="dxa"/>
            <w:vAlign w:val="center"/>
          </w:tcPr>
          <w:p w14:paraId="4A756B98" w14:textId="77777777" w:rsidR="00493680" w:rsidRPr="00493680" w:rsidRDefault="00493680" w:rsidP="00034291">
            <w:pPr>
              <w:pStyle w:val="TableParagraph"/>
              <w:spacing w:before="1"/>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15AD73D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3855</w:t>
            </w:r>
          </w:p>
        </w:tc>
        <w:tc>
          <w:tcPr>
            <w:tcW w:w="1418" w:type="dxa"/>
            <w:vAlign w:val="center"/>
          </w:tcPr>
          <w:p w14:paraId="3A42063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20,30</w:t>
            </w:r>
          </w:p>
        </w:tc>
      </w:tr>
      <w:tr w:rsidR="00493680" w:rsidRPr="00493680" w14:paraId="55D09282" w14:textId="77777777" w:rsidTr="00493680">
        <w:trPr>
          <w:trHeight w:val="1099"/>
        </w:trPr>
        <w:tc>
          <w:tcPr>
            <w:tcW w:w="708" w:type="dxa"/>
            <w:vAlign w:val="center"/>
          </w:tcPr>
          <w:p w14:paraId="756262D7"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5A76C2CC"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Estojo</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em</w:t>
            </w:r>
            <w:proofErr w:type="spellEnd"/>
            <w:r w:rsidRPr="00493680">
              <w:rPr>
                <w:rFonts w:ascii="Arial" w:hAnsi="Arial" w:cs="Arial"/>
                <w:b/>
                <w:bCs/>
                <w:color w:val="000000"/>
                <w:sz w:val="20"/>
                <w:szCs w:val="20"/>
              </w:rPr>
              <w:t xml:space="preserve"> Inox </w:t>
            </w:r>
            <w:proofErr w:type="spellStart"/>
            <w:r w:rsidRPr="00493680">
              <w:rPr>
                <w:rFonts w:ascii="Arial" w:hAnsi="Arial" w:cs="Arial"/>
                <w:b/>
                <w:bCs/>
                <w:color w:val="000000"/>
                <w:sz w:val="20"/>
                <w:szCs w:val="20"/>
              </w:rPr>
              <w:t>Cirúrgico</w:t>
            </w:r>
            <w:proofErr w:type="spellEnd"/>
          </w:p>
        </w:tc>
        <w:tc>
          <w:tcPr>
            <w:tcW w:w="4678" w:type="dxa"/>
            <w:vAlign w:val="center"/>
          </w:tcPr>
          <w:p w14:paraId="191BED25"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Estojo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perfurado</w:t>
            </w:r>
            <w:proofErr w:type="spellEnd"/>
            <w:r w:rsidRPr="00493680">
              <w:rPr>
                <w:rFonts w:ascii="Arial" w:hAnsi="Arial" w:cs="Arial"/>
                <w:color w:val="000000"/>
                <w:sz w:val="20"/>
                <w:szCs w:val="20"/>
              </w:rPr>
              <w:t xml:space="preserve"> </w:t>
            </w:r>
            <w:proofErr w:type="gramStart"/>
            <w:r w:rsidRPr="00493680">
              <w:rPr>
                <w:rFonts w:ascii="Arial" w:hAnsi="Arial" w:cs="Arial"/>
                <w:color w:val="000000"/>
                <w:sz w:val="20"/>
                <w:szCs w:val="20"/>
              </w:rPr>
              <w:t>para autoclave</w:t>
            </w:r>
            <w:proofErr w:type="gram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aço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inoxidável</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dimenções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aproximadas</w:t>
            </w:r>
            <w:proofErr w:type="spellEnd"/>
            <w:r w:rsidRPr="00493680">
              <w:rPr>
                <w:rFonts w:ascii="Arial" w:hAnsi="Arial" w:cs="Arial"/>
                <w:color w:val="000000"/>
                <w:sz w:val="20"/>
                <w:szCs w:val="20"/>
              </w:rPr>
              <w:t xml:space="preserve"> 28 x14x6 cm.</w:t>
            </w:r>
          </w:p>
        </w:tc>
        <w:tc>
          <w:tcPr>
            <w:tcW w:w="992" w:type="dxa"/>
            <w:vAlign w:val="center"/>
          </w:tcPr>
          <w:p w14:paraId="5F65608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4F35352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30</w:t>
            </w:r>
          </w:p>
        </w:tc>
        <w:tc>
          <w:tcPr>
            <w:tcW w:w="1418" w:type="dxa"/>
            <w:vAlign w:val="center"/>
          </w:tcPr>
          <w:p w14:paraId="4745A4D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355,86</w:t>
            </w:r>
          </w:p>
        </w:tc>
      </w:tr>
      <w:tr w:rsidR="00493680" w:rsidRPr="00493680" w14:paraId="3085DE77" w14:textId="77777777" w:rsidTr="00493680">
        <w:trPr>
          <w:trHeight w:val="1415"/>
        </w:trPr>
        <w:tc>
          <w:tcPr>
            <w:tcW w:w="708" w:type="dxa"/>
            <w:vAlign w:val="center"/>
          </w:tcPr>
          <w:p w14:paraId="3D9161FD" w14:textId="77777777" w:rsidR="00493680" w:rsidRPr="00493680" w:rsidRDefault="00493680" w:rsidP="00493680">
            <w:pPr>
              <w:pStyle w:val="TableParagraph"/>
              <w:numPr>
                <w:ilvl w:val="0"/>
                <w:numId w:val="46"/>
              </w:numPr>
              <w:spacing w:before="1"/>
              <w:ind w:left="284" w:firstLine="0"/>
              <w:jc w:val="center"/>
              <w:rPr>
                <w:rFonts w:ascii="Arial" w:hAnsi="Arial" w:cs="Arial"/>
                <w:b/>
                <w:sz w:val="20"/>
                <w:szCs w:val="20"/>
              </w:rPr>
            </w:pPr>
          </w:p>
        </w:tc>
        <w:tc>
          <w:tcPr>
            <w:tcW w:w="1844" w:type="dxa"/>
            <w:vAlign w:val="center"/>
          </w:tcPr>
          <w:p w14:paraId="0D68FBCF" w14:textId="77777777" w:rsidR="00493680" w:rsidRPr="00493680" w:rsidRDefault="00493680" w:rsidP="00034291">
            <w:pPr>
              <w:pStyle w:val="TableParagraph"/>
              <w:spacing w:before="1"/>
              <w:ind w:left="284"/>
              <w:rPr>
                <w:rFonts w:ascii="Arial" w:hAnsi="Arial" w:cs="Arial"/>
                <w:b/>
                <w:sz w:val="20"/>
                <w:szCs w:val="20"/>
              </w:rPr>
            </w:pPr>
          </w:p>
          <w:p w14:paraId="0F90DFF6" w14:textId="77777777" w:rsidR="00493680" w:rsidRPr="00493680" w:rsidRDefault="00493680" w:rsidP="00034291">
            <w:pPr>
              <w:pStyle w:val="TableParagraph"/>
              <w:ind w:left="284" w:right="546"/>
              <w:rPr>
                <w:rFonts w:ascii="Arial" w:hAnsi="Arial" w:cs="Arial"/>
                <w:b/>
                <w:sz w:val="20"/>
                <w:szCs w:val="20"/>
              </w:rPr>
            </w:pPr>
            <w:proofErr w:type="spellStart"/>
            <w:r w:rsidRPr="00493680">
              <w:rPr>
                <w:rFonts w:ascii="Arial" w:hAnsi="Arial" w:cs="Arial"/>
                <w:b/>
                <w:sz w:val="20"/>
                <w:szCs w:val="20"/>
              </w:rPr>
              <w:t>Estetoscópio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adulto</w:t>
            </w:r>
            <w:proofErr w:type="spellEnd"/>
          </w:p>
        </w:tc>
        <w:tc>
          <w:tcPr>
            <w:tcW w:w="4678" w:type="dxa"/>
            <w:vAlign w:val="center"/>
          </w:tcPr>
          <w:p w14:paraId="43EC96D7" w14:textId="77777777" w:rsidR="00493680" w:rsidRPr="00493680" w:rsidRDefault="00493680" w:rsidP="00034291">
            <w:pPr>
              <w:pStyle w:val="TableParagraph"/>
              <w:spacing w:line="230" w:lineRule="atLeast"/>
              <w:ind w:left="284" w:right="85"/>
              <w:rPr>
                <w:rFonts w:ascii="Arial" w:eastAsia="Times New Roman" w:hAnsi="Arial" w:cs="Arial"/>
                <w:color w:val="222222"/>
                <w:sz w:val="20"/>
                <w:szCs w:val="20"/>
              </w:rPr>
            </w:pPr>
            <w:proofErr w:type="spellStart"/>
            <w:r w:rsidRPr="00493680">
              <w:rPr>
                <w:rFonts w:ascii="Arial" w:eastAsia="Times New Roman" w:hAnsi="Arial" w:cs="Arial"/>
                <w:color w:val="222222"/>
                <w:sz w:val="20"/>
                <w:szCs w:val="20"/>
              </w:rPr>
              <w:t>Estetoscópio</w:t>
            </w:r>
            <w:proofErr w:type="spellEnd"/>
            <w:r w:rsidRPr="00493680">
              <w:rPr>
                <w:rFonts w:ascii="Arial" w:eastAsia="Times New Roman" w:hAnsi="Arial" w:cs="Arial"/>
                <w:color w:val="222222"/>
                <w:sz w:val="20"/>
                <w:szCs w:val="20"/>
              </w:rPr>
              <w:t xml:space="preserve">, </w:t>
            </w:r>
            <w:proofErr w:type="spellStart"/>
            <w:r w:rsidRPr="00493680">
              <w:rPr>
                <w:rFonts w:ascii="Arial" w:eastAsia="Times New Roman" w:hAnsi="Arial" w:cs="Arial"/>
                <w:color w:val="222222"/>
                <w:sz w:val="20"/>
                <w:szCs w:val="20"/>
              </w:rPr>
              <w:t>tipo</w:t>
            </w:r>
            <w:proofErr w:type="spellEnd"/>
            <w:r w:rsidRPr="00493680">
              <w:rPr>
                <w:rFonts w:ascii="Arial" w:eastAsia="Times New Roman" w:hAnsi="Arial" w:cs="Arial"/>
                <w:color w:val="222222"/>
                <w:sz w:val="20"/>
                <w:szCs w:val="20"/>
              </w:rPr>
              <w:t xml:space="preserve"> biauricular, </w:t>
            </w:r>
            <w:proofErr w:type="spellStart"/>
            <w:r w:rsidRPr="00493680">
              <w:rPr>
                <w:rFonts w:ascii="Arial" w:eastAsia="Times New Roman" w:hAnsi="Arial" w:cs="Arial"/>
                <w:color w:val="222222"/>
                <w:sz w:val="20"/>
                <w:szCs w:val="20"/>
              </w:rPr>
              <w:t>olivas</w:t>
            </w:r>
            <w:proofErr w:type="spellEnd"/>
            <w:r w:rsidRPr="00493680">
              <w:rPr>
                <w:rFonts w:ascii="Arial" w:eastAsia="Times New Roman" w:hAnsi="Arial" w:cs="Arial"/>
                <w:color w:val="222222"/>
                <w:sz w:val="20"/>
                <w:szCs w:val="20"/>
              </w:rPr>
              <w:t xml:space="preserve"> </w:t>
            </w:r>
            <w:proofErr w:type="spellStart"/>
            <w:r w:rsidRPr="00493680">
              <w:rPr>
                <w:rFonts w:ascii="Arial" w:eastAsia="Times New Roman" w:hAnsi="Arial" w:cs="Arial"/>
                <w:color w:val="222222"/>
                <w:sz w:val="20"/>
                <w:szCs w:val="20"/>
              </w:rPr>
              <w:t>anatômicas</w:t>
            </w:r>
            <w:proofErr w:type="spellEnd"/>
            <w:r w:rsidRPr="00493680">
              <w:rPr>
                <w:rFonts w:ascii="Arial" w:eastAsia="Times New Roman" w:hAnsi="Arial" w:cs="Arial"/>
                <w:color w:val="222222"/>
                <w:sz w:val="20"/>
                <w:szCs w:val="20"/>
              </w:rPr>
              <w:t xml:space="preserve">, haste </w:t>
            </w:r>
            <w:proofErr w:type="spellStart"/>
            <w:r w:rsidRPr="00493680">
              <w:rPr>
                <w:rFonts w:ascii="Arial" w:eastAsia="Times New Roman" w:hAnsi="Arial" w:cs="Arial"/>
                <w:color w:val="222222"/>
                <w:sz w:val="20"/>
                <w:szCs w:val="20"/>
              </w:rPr>
              <w:t>aço</w:t>
            </w:r>
            <w:proofErr w:type="spellEnd"/>
          </w:p>
          <w:p w14:paraId="666391F7" w14:textId="77777777" w:rsidR="00493680" w:rsidRPr="00493680" w:rsidRDefault="00493680" w:rsidP="00034291">
            <w:pPr>
              <w:pStyle w:val="TableParagraph"/>
              <w:spacing w:line="230" w:lineRule="atLeast"/>
              <w:ind w:left="284" w:right="85"/>
              <w:rPr>
                <w:rFonts w:ascii="Arial" w:eastAsia="Times New Roman" w:hAnsi="Arial" w:cs="Arial"/>
                <w:color w:val="222222"/>
                <w:sz w:val="20"/>
                <w:szCs w:val="20"/>
              </w:rPr>
            </w:pPr>
            <w:r w:rsidRPr="00493680">
              <w:rPr>
                <w:rFonts w:ascii="Arial" w:eastAsia="Times New Roman" w:hAnsi="Arial" w:cs="Arial"/>
                <w:color w:val="222222"/>
                <w:sz w:val="20"/>
                <w:szCs w:val="20"/>
              </w:rPr>
              <w:t xml:space="preserve">inox, </w:t>
            </w:r>
            <w:proofErr w:type="spellStart"/>
            <w:r w:rsidRPr="00493680">
              <w:rPr>
                <w:rFonts w:ascii="Arial" w:eastAsia="Times New Roman" w:hAnsi="Arial" w:cs="Arial"/>
                <w:color w:val="222222"/>
                <w:sz w:val="20"/>
                <w:szCs w:val="20"/>
              </w:rPr>
              <w:t>resistente</w:t>
            </w:r>
            <w:proofErr w:type="spellEnd"/>
            <w:r w:rsidRPr="00493680">
              <w:rPr>
                <w:rFonts w:ascii="Arial" w:eastAsia="Times New Roman" w:hAnsi="Arial" w:cs="Arial"/>
                <w:color w:val="222222"/>
                <w:sz w:val="20"/>
                <w:szCs w:val="20"/>
              </w:rPr>
              <w:t xml:space="preserve"> e </w:t>
            </w:r>
            <w:proofErr w:type="spellStart"/>
            <w:r w:rsidRPr="00493680">
              <w:rPr>
                <w:rFonts w:ascii="Arial" w:eastAsia="Times New Roman" w:hAnsi="Arial" w:cs="Arial"/>
                <w:color w:val="222222"/>
                <w:sz w:val="20"/>
                <w:szCs w:val="20"/>
              </w:rPr>
              <w:t>flexível</w:t>
            </w:r>
            <w:proofErr w:type="spellEnd"/>
            <w:r w:rsidRPr="00493680">
              <w:rPr>
                <w:rFonts w:ascii="Arial" w:eastAsia="Times New Roman" w:hAnsi="Arial" w:cs="Arial"/>
                <w:color w:val="222222"/>
                <w:sz w:val="20"/>
                <w:szCs w:val="20"/>
              </w:rPr>
              <w:t xml:space="preserve"> </w:t>
            </w:r>
            <w:proofErr w:type="spellStart"/>
            <w:r w:rsidRPr="00493680">
              <w:rPr>
                <w:rFonts w:ascii="Arial" w:eastAsia="Times New Roman" w:hAnsi="Arial" w:cs="Arial"/>
                <w:color w:val="222222"/>
                <w:sz w:val="20"/>
                <w:szCs w:val="20"/>
              </w:rPr>
              <w:t>na</w:t>
            </w:r>
            <w:proofErr w:type="spellEnd"/>
            <w:r w:rsidRPr="00493680">
              <w:rPr>
                <w:rFonts w:ascii="Arial" w:eastAsia="Times New Roman" w:hAnsi="Arial" w:cs="Arial"/>
                <w:color w:val="222222"/>
                <w:sz w:val="20"/>
                <w:szCs w:val="20"/>
              </w:rPr>
              <w:t xml:space="preserve"> </w:t>
            </w:r>
            <w:proofErr w:type="spellStart"/>
            <w:r w:rsidRPr="00493680">
              <w:rPr>
                <w:rFonts w:ascii="Arial" w:eastAsia="Times New Roman" w:hAnsi="Arial" w:cs="Arial"/>
                <w:color w:val="222222"/>
                <w:sz w:val="20"/>
                <w:szCs w:val="20"/>
              </w:rPr>
              <w:t>curvatura</w:t>
            </w:r>
            <w:proofErr w:type="spellEnd"/>
            <w:r w:rsidRPr="00493680">
              <w:rPr>
                <w:rFonts w:ascii="Arial" w:eastAsia="Times New Roman" w:hAnsi="Arial" w:cs="Arial"/>
                <w:color w:val="222222"/>
                <w:sz w:val="20"/>
                <w:szCs w:val="20"/>
              </w:rPr>
              <w:t xml:space="preserve"> do </w:t>
            </w:r>
            <w:proofErr w:type="spellStart"/>
            <w:r w:rsidRPr="00493680">
              <w:rPr>
                <w:rFonts w:ascii="Arial" w:eastAsia="Times New Roman" w:hAnsi="Arial" w:cs="Arial"/>
                <w:color w:val="222222"/>
                <w:sz w:val="20"/>
                <w:szCs w:val="20"/>
              </w:rPr>
              <w:t>tubo</w:t>
            </w:r>
            <w:proofErr w:type="spellEnd"/>
            <w:r w:rsidRPr="00493680">
              <w:rPr>
                <w:rFonts w:ascii="Arial" w:eastAsia="Times New Roman" w:hAnsi="Arial" w:cs="Arial"/>
                <w:color w:val="222222"/>
                <w:sz w:val="20"/>
                <w:szCs w:val="20"/>
              </w:rPr>
              <w:t xml:space="preserve"> “Y” </w:t>
            </w:r>
            <w:proofErr w:type="spellStart"/>
            <w:r w:rsidRPr="00493680">
              <w:rPr>
                <w:rFonts w:ascii="Arial" w:eastAsia="Times New Roman" w:hAnsi="Arial" w:cs="Arial"/>
                <w:color w:val="222222"/>
                <w:sz w:val="20"/>
                <w:szCs w:val="20"/>
              </w:rPr>
              <w:t>em</w:t>
            </w:r>
            <w:proofErr w:type="spellEnd"/>
            <w:r w:rsidRPr="00493680">
              <w:rPr>
                <w:rFonts w:ascii="Arial" w:eastAsia="Times New Roman" w:hAnsi="Arial" w:cs="Arial"/>
                <w:color w:val="222222"/>
                <w:sz w:val="20"/>
                <w:szCs w:val="20"/>
              </w:rPr>
              <w:t xml:space="preserve"> PVC,</w:t>
            </w:r>
          </w:p>
          <w:p w14:paraId="14E3A519" w14:textId="77777777" w:rsidR="00493680" w:rsidRPr="00493680" w:rsidRDefault="00493680" w:rsidP="00034291">
            <w:pPr>
              <w:pStyle w:val="TableParagraph"/>
              <w:spacing w:line="230" w:lineRule="atLeast"/>
              <w:ind w:left="284" w:right="85"/>
              <w:rPr>
                <w:rFonts w:ascii="Arial" w:hAnsi="Arial" w:cs="Arial"/>
                <w:sz w:val="20"/>
                <w:szCs w:val="20"/>
              </w:rPr>
            </w:pPr>
            <w:proofErr w:type="spellStart"/>
            <w:r w:rsidRPr="00493680">
              <w:rPr>
                <w:rFonts w:ascii="Arial" w:eastAsia="Times New Roman" w:hAnsi="Arial" w:cs="Arial"/>
                <w:color w:val="222222"/>
                <w:sz w:val="20"/>
                <w:szCs w:val="20"/>
              </w:rPr>
              <w:t>tamanho</w:t>
            </w:r>
            <w:proofErr w:type="spellEnd"/>
            <w:r w:rsidRPr="00493680">
              <w:rPr>
                <w:rFonts w:ascii="Arial" w:eastAsia="Times New Roman" w:hAnsi="Arial" w:cs="Arial"/>
                <w:color w:val="222222"/>
                <w:sz w:val="20"/>
                <w:szCs w:val="20"/>
              </w:rPr>
              <w:t xml:space="preserve"> </w:t>
            </w:r>
            <w:proofErr w:type="spellStart"/>
            <w:r w:rsidRPr="00493680">
              <w:rPr>
                <w:rFonts w:ascii="Arial" w:eastAsia="Times New Roman" w:hAnsi="Arial" w:cs="Arial"/>
                <w:color w:val="222222"/>
                <w:sz w:val="20"/>
                <w:szCs w:val="20"/>
              </w:rPr>
              <w:t>adulto</w:t>
            </w:r>
            <w:proofErr w:type="spellEnd"/>
            <w:r w:rsidRPr="00493680">
              <w:rPr>
                <w:rFonts w:ascii="Arial" w:eastAsia="Times New Roman" w:hAnsi="Arial" w:cs="Arial"/>
                <w:color w:val="222222"/>
                <w:sz w:val="20"/>
                <w:szCs w:val="20"/>
              </w:rPr>
              <w:t>.</w:t>
            </w:r>
          </w:p>
        </w:tc>
        <w:tc>
          <w:tcPr>
            <w:tcW w:w="992" w:type="dxa"/>
            <w:vAlign w:val="center"/>
          </w:tcPr>
          <w:p w14:paraId="7C4166ED"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741690C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225</w:t>
            </w:r>
          </w:p>
        </w:tc>
        <w:tc>
          <w:tcPr>
            <w:tcW w:w="1418" w:type="dxa"/>
            <w:vAlign w:val="center"/>
          </w:tcPr>
          <w:p w14:paraId="20BDE84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51,49</w:t>
            </w:r>
          </w:p>
        </w:tc>
      </w:tr>
      <w:tr w:rsidR="00493680" w:rsidRPr="00493680" w14:paraId="7BBEAA9D" w14:textId="77777777" w:rsidTr="00493680">
        <w:trPr>
          <w:trHeight w:val="1257"/>
        </w:trPr>
        <w:tc>
          <w:tcPr>
            <w:tcW w:w="708" w:type="dxa"/>
            <w:vAlign w:val="center"/>
          </w:tcPr>
          <w:p w14:paraId="1AB444D0" w14:textId="77777777" w:rsidR="00493680" w:rsidRPr="00493680" w:rsidRDefault="00493680" w:rsidP="00493680">
            <w:pPr>
              <w:pStyle w:val="TableParagraph"/>
              <w:numPr>
                <w:ilvl w:val="0"/>
                <w:numId w:val="46"/>
              </w:numPr>
              <w:ind w:left="284" w:right="546" w:firstLine="0"/>
              <w:jc w:val="center"/>
              <w:rPr>
                <w:rFonts w:ascii="Arial" w:hAnsi="Arial" w:cs="Arial"/>
                <w:b/>
                <w:sz w:val="20"/>
                <w:szCs w:val="20"/>
              </w:rPr>
            </w:pPr>
          </w:p>
        </w:tc>
        <w:tc>
          <w:tcPr>
            <w:tcW w:w="1844" w:type="dxa"/>
            <w:vAlign w:val="center"/>
          </w:tcPr>
          <w:p w14:paraId="10C0A147" w14:textId="77777777" w:rsidR="00493680" w:rsidRPr="00493680" w:rsidRDefault="00493680" w:rsidP="00034291">
            <w:pPr>
              <w:pStyle w:val="TableParagraph"/>
              <w:ind w:left="284" w:right="546"/>
              <w:rPr>
                <w:rFonts w:ascii="Arial" w:hAnsi="Arial" w:cs="Arial"/>
                <w:b/>
                <w:sz w:val="20"/>
                <w:szCs w:val="20"/>
              </w:rPr>
            </w:pPr>
            <w:proofErr w:type="spellStart"/>
            <w:r w:rsidRPr="00493680">
              <w:rPr>
                <w:rFonts w:ascii="Arial" w:hAnsi="Arial" w:cs="Arial"/>
                <w:b/>
                <w:sz w:val="20"/>
                <w:szCs w:val="20"/>
              </w:rPr>
              <w:t>Estetoscópio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infantil</w:t>
            </w:r>
            <w:proofErr w:type="spellEnd"/>
          </w:p>
        </w:tc>
        <w:tc>
          <w:tcPr>
            <w:tcW w:w="4678" w:type="dxa"/>
            <w:vAlign w:val="center"/>
          </w:tcPr>
          <w:p w14:paraId="48F7DFBC" w14:textId="77777777" w:rsidR="00493680" w:rsidRPr="00493680" w:rsidRDefault="00493680" w:rsidP="00034291">
            <w:pPr>
              <w:pStyle w:val="TableParagraph"/>
              <w:spacing w:line="230" w:lineRule="atLeast"/>
              <w:ind w:left="284" w:right="85"/>
              <w:rPr>
                <w:rFonts w:ascii="Arial" w:eastAsia="Times New Roman" w:hAnsi="Arial" w:cs="Arial"/>
                <w:color w:val="222222"/>
                <w:sz w:val="20"/>
                <w:szCs w:val="20"/>
              </w:rPr>
            </w:pPr>
            <w:proofErr w:type="spellStart"/>
            <w:r w:rsidRPr="00493680">
              <w:rPr>
                <w:rFonts w:ascii="Arial" w:eastAsia="Times New Roman" w:hAnsi="Arial" w:cs="Arial"/>
                <w:color w:val="222222"/>
                <w:sz w:val="20"/>
                <w:szCs w:val="20"/>
              </w:rPr>
              <w:t>Estetoscópio</w:t>
            </w:r>
            <w:proofErr w:type="spellEnd"/>
            <w:r w:rsidRPr="00493680">
              <w:rPr>
                <w:rFonts w:ascii="Arial" w:eastAsia="Times New Roman" w:hAnsi="Arial" w:cs="Arial"/>
                <w:color w:val="222222"/>
                <w:sz w:val="20"/>
                <w:szCs w:val="20"/>
              </w:rPr>
              <w:t xml:space="preserve"> </w:t>
            </w:r>
            <w:proofErr w:type="spellStart"/>
            <w:r w:rsidRPr="00493680">
              <w:rPr>
                <w:rFonts w:ascii="Arial" w:eastAsia="Times New Roman" w:hAnsi="Arial" w:cs="Arial"/>
                <w:color w:val="222222"/>
                <w:sz w:val="20"/>
                <w:szCs w:val="20"/>
              </w:rPr>
              <w:t>pediatrico</w:t>
            </w:r>
            <w:proofErr w:type="spellEnd"/>
            <w:r w:rsidRPr="00493680">
              <w:rPr>
                <w:rFonts w:ascii="Arial" w:eastAsia="Times New Roman" w:hAnsi="Arial" w:cs="Arial"/>
                <w:color w:val="222222"/>
                <w:sz w:val="20"/>
                <w:szCs w:val="20"/>
              </w:rPr>
              <w:t xml:space="preserve">, </w:t>
            </w:r>
            <w:proofErr w:type="spellStart"/>
            <w:r w:rsidRPr="00493680">
              <w:rPr>
                <w:rFonts w:ascii="Arial" w:eastAsia="Times New Roman" w:hAnsi="Arial" w:cs="Arial"/>
                <w:color w:val="222222"/>
                <w:sz w:val="20"/>
                <w:szCs w:val="20"/>
              </w:rPr>
              <w:t>tipo</w:t>
            </w:r>
            <w:proofErr w:type="spellEnd"/>
            <w:r w:rsidRPr="00493680">
              <w:rPr>
                <w:rFonts w:ascii="Arial" w:eastAsia="Times New Roman" w:hAnsi="Arial" w:cs="Arial"/>
                <w:color w:val="222222"/>
                <w:sz w:val="20"/>
                <w:szCs w:val="20"/>
              </w:rPr>
              <w:t xml:space="preserve"> biauricular, </w:t>
            </w:r>
            <w:proofErr w:type="spellStart"/>
            <w:r w:rsidRPr="00493680">
              <w:rPr>
                <w:rFonts w:ascii="Arial" w:eastAsia="Times New Roman" w:hAnsi="Arial" w:cs="Arial"/>
                <w:color w:val="222222"/>
                <w:sz w:val="20"/>
                <w:szCs w:val="20"/>
              </w:rPr>
              <w:t>olivas</w:t>
            </w:r>
            <w:proofErr w:type="spellEnd"/>
            <w:r w:rsidRPr="00493680">
              <w:rPr>
                <w:rFonts w:ascii="Arial" w:eastAsia="Times New Roman" w:hAnsi="Arial" w:cs="Arial"/>
                <w:color w:val="222222"/>
                <w:sz w:val="20"/>
                <w:szCs w:val="20"/>
              </w:rPr>
              <w:t xml:space="preserve"> </w:t>
            </w:r>
            <w:proofErr w:type="spellStart"/>
            <w:r w:rsidRPr="00493680">
              <w:rPr>
                <w:rFonts w:ascii="Arial" w:eastAsia="Times New Roman" w:hAnsi="Arial" w:cs="Arial"/>
                <w:color w:val="222222"/>
                <w:sz w:val="20"/>
                <w:szCs w:val="20"/>
              </w:rPr>
              <w:t>anatômicas</w:t>
            </w:r>
            <w:proofErr w:type="spellEnd"/>
            <w:r w:rsidRPr="00493680">
              <w:rPr>
                <w:rFonts w:ascii="Arial" w:eastAsia="Times New Roman" w:hAnsi="Arial" w:cs="Arial"/>
                <w:color w:val="222222"/>
                <w:sz w:val="20"/>
                <w:szCs w:val="20"/>
              </w:rPr>
              <w:t>,</w:t>
            </w:r>
          </w:p>
          <w:p w14:paraId="684EF8F3" w14:textId="77777777" w:rsidR="00493680" w:rsidRPr="00493680" w:rsidRDefault="00493680" w:rsidP="00034291">
            <w:pPr>
              <w:pStyle w:val="TableParagraph"/>
              <w:spacing w:line="230" w:lineRule="atLeast"/>
              <w:ind w:left="284" w:right="85"/>
              <w:rPr>
                <w:rFonts w:ascii="Arial" w:eastAsia="Times New Roman" w:hAnsi="Arial" w:cs="Arial"/>
                <w:color w:val="222222"/>
                <w:sz w:val="20"/>
                <w:szCs w:val="20"/>
              </w:rPr>
            </w:pPr>
            <w:r w:rsidRPr="00493680">
              <w:rPr>
                <w:rFonts w:ascii="Arial" w:eastAsia="Times New Roman" w:hAnsi="Arial" w:cs="Arial"/>
                <w:color w:val="222222"/>
                <w:sz w:val="20"/>
                <w:szCs w:val="20"/>
              </w:rPr>
              <w:t xml:space="preserve">haste </w:t>
            </w:r>
            <w:proofErr w:type="spellStart"/>
            <w:r w:rsidRPr="00493680">
              <w:rPr>
                <w:rFonts w:ascii="Arial" w:eastAsia="Times New Roman" w:hAnsi="Arial" w:cs="Arial"/>
                <w:color w:val="222222"/>
                <w:sz w:val="20"/>
                <w:szCs w:val="20"/>
              </w:rPr>
              <w:t>aço</w:t>
            </w:r>
            <w:proofErr w:type="spellEnd"/>
            <w:r w:rsidRPr="00493680">
              <w:rPr>
                <w:rFonts w:ascii="Arial" w:eastAsia="Times New Roman" w:hAnsi="Arial" w:cs="Arial"/>
                <w:color w:val="222222"/>
                <w:sz w:val="20"/>
                <w:szCs w:val="20"/>
              </w:rPr>
              <w:t xml:space="preserve"> inox, </w:t>
            </w:r>
            <w:proofErr w:type="spellStart"/>
            <w:r w:rsidRPr="00493680">
              <w:rPr>
                <w:rFonts w:ascii="Arial" w:eastAsia="Times New Roman" w:hAnsi="Arial" w:cs="Arial"/>
                <w:color w:val="222222"/>
                <w:sz w:val="20"/>
                <w:szCs w:val="20"/>
              </w:rPr>
              <w:t>resistente</w:t>
            </w:r>
            <w:proofErr w:type="spellEnd"/>
            <w:r w:rsidRPr="00493680">
              <w:rPr>
                <w:rFonts w:ascii="Arial" w:eastAsia="Times New Roman" w:hAnsi="Arial" w:cs="Arial"/>
                <w:color w:val="222222"/>
                <w:sz w:val="20"/>
                <w:szCs w:val="20"/>
              </w:rPr>
              <w:t xml:space="preserve"> e </w:t>
            </w:r>
            <w:proofErr w:type="spellStart"/>
            <w:r w:rsidRPr="00493680">
              <w:rPr>
                <w:rFonts w:ascii="Arial" w:eastAsia="Times New Roman" w:hAnsi="Arial" w:cs="Arial"/>
                <w:color w:val="222222"/>
                <w:sz w:val="20"/>
                <w:szCs w:val="20"/>
              </w:rPr>
              <w:t>flexível</w:t>
            </w:r>
            <w:proofErr w:type="spellEnd"/>
            <w:r w:rsidRPr="00493680">
              <w:rPr>
                <w:rFonts w:ascii="Arial" w:eastAsia="Times New Roman" w:hAnsi="Arial" w:cs="Arial"/>
                <w:color w:val="222222"/>
                <w:sz w:val="20"/>
                <w:szCs w:val="20"/>
              </w:rPr>
              <w:t xml:space="preserve"> </w:t>
            </w:r>
            <w:proofErr w:type="spellStart"/>
            <w:r w:rsidRPr="00493680">
              <w:rPr>
                <w:rFonts w:ascii="Arial" w:eastAsia="Times New Roman" w:hAnsi="Arial" w:cs="Arial"/>
                <w:color w:val="222222"/>
                <w:sz w:val="20"/>
                <w:szCs w:val="20"/>
              </w:rPr>
              <w:t>na</w:t>
            </w:r>
            <w:proofErr w:type="spellEnd"/>
            <w:r w:rsidRPr="00493680">
              <w:rPr>
                <w:rFonts w:ascii="Arial" w:eastAsia="Times New Roman" w:hAnsi="Arial" w:cs="Arial"/>
                <w:color w:val="222222"/>
                <w:sz w:val="20"/>
                <w:szCs w:val="20"/>
              </w:rPr>
              <w:t xml:space="preserve"> </w:t>
            </w:r>
            <w:proofErr w:type="spellStart"/>
            <w:r w:rsidRPr="00493680">
              <w:rPr>
                <w:rFonts w:ascii="Arial" w:eastAsia="Times New Roman" w:hAnsi="Arial" w:cs="Arial"/>
                <w:color w:val="222222"/>
                <w:sz w:val="20"/>
                <w:szCs w:val="20"/>
              </w:rPr>
              <w:t>curvatura</w:t>
            </w:r>
            <w:proofErr w:type="spellEnd"/>
            <w:r w:rsidRPr="00493680">
              <w:rPr>
                <w:rFonts w:ascii="Arial" w:eastAsia="Times New Roman" w:hAnsi="Arial" w:cs="Arial"/>
                <w:color w:val="222222"/>
                <w:sz w:val="20"/>
                <w:szCs w:val="20"/>
              </w:rPr>
              <w:t xml:space="preserve"> do </w:t>
            </w:r>
            <w:proofErr w:type="spellStart"/>
            <w:r w:rsidRPr="00493680">
              <w:rPr>
                <w:rFonts w:ascii="Arial" w:eastAsia="Times New Roman" w:hAnsi="Arial" w:cs="Arial"/>
                <w:color w:val="222222"/>
                <w:sz w:val="20"/>
                <w:szCs w:val="20"/>
              </w:rPr>
              <w:t>tubo</w:t>
            </w:r>
            <w:proofErr w:type="spellEnd"/>
            <w:r w:rsidRPr="00493680">
              <w:rPr>
                <w:rFonts w:ascii="Arial" w:eastAsia="Times New Roman" w:hAnsi="Arial" w:cs="Arial"/>
                <w:color w:val="222222"/>
                <w:sz w:val="20"/>
                <w:szCs w:val="20"/>
              </w:rPr>
              <w:t xml:space="preserve"> “Y”</w:t>
            </w:r>
          </w:p>
          <w:p w14:paraId="38B17152" w14:textId="77777777" w:rsidR="00493680" w:rsidRPr="00493680" w:rsidRDefault="00493680" w:rsidP="00034291">
            <w:pPr>
              <w:pStyle w:val="TableParagraph"/>
              <w:spacing w:line="230" w:lineRule="atLeast"/>
              <w:ind w:left="284" w:right="85"/>
              <w:rPr>
                <w:rFonts w:ascii="Arial" w:hAnsi="Arial" w:cs="Arial"/>
                <w:sz w:val="20"/>
                <w:szCs w:val="20"/>
              </w:rPr>
            </w:pPr>
            <w:proofErr w:type="spellStart"/>
            <w:r w:rsidRPr="00493680">
              <w:rPr>
                <w:rFonts w:ascii="Arial" w:eastAsia="Times New Roman" w:hAnsi="Arial" w:cs="Arial"/>
                <w:color w:val="222222"/>
                <w:sz w:val="20"/>
                <w:szCs w:val="20"/>
              </w:rPr>
              <w:t>em</w:t>
            </w:r>
            <w:proofErr w:type="spellEnd"/>
            <w:r w:rsidRPr="00493680">
              <w:rPr>
                <w:rFonts w:ascii="Arial" w:eastAsia="Times New Roman" w:hAnsi="Arial" w:cs="Arial"/>
                <w:color w:val="222222"/>
                <w:sz w:val="20"/>
                <w:szCs w:val="20"/>
              </w:rPr>
              <w:t xml:space="preserve"> PVC, </w:t>
            </w:r>
            <w:proofErr w:type="spellStart"/>
            <w:r w:rsidRPr="00493680">
              <w:rPr>
                <w:rFonts w:ascii="Arial" w:eastAsia="Times New Roman" w:hAnsi="Arial" w:cs="Arial"/>
                <w:color w:val="222222"/>
                <w:sz w:val="20"/>
                <w:szCs w:val="20"/>
              </w:rPr>
              <w:t>diâmetro</w:t>
            </w:r>
            <w:proofErr w:type="spellEnd"/>
            <w:r w:rsidRPr="00493680">
              <w:rPr>
                <w:rFonts w:ascii="Arial" w:eastAsia="Times New Roman" w:hAnsi="Arial" w:cs="Arial"/>
                <w:color w:val="222222"/>
                <w:sz w:val="20"/>
                <w:szCs w:val="20"/>
              </w:rPr>
              <w:t xml:space="preserve"> do </w:t>
            </w:r>
            <w:proofErr w:type="spellStart"/>
            <w:r w:rsidRPr="00493680">
              <w:rPr>
                <w:rFonts w:ascii="Arial" w:eastAsia="Times New Roman" w:hAnsi="Arial" w:cs="Arial"/>
                <w:color w:val="222222"/>
                <w:sz w:val="20"/>
                <w:szCs w:val="20"/>
              </w:rPr>
              <w:t>diafragma</w:t>
            </w:r>
            <w:proofErr w:type="spellEnd"/>
            <w:r w:rsidRPr="00493680">
              <w:rPr>
                <w:rFonts w:ascii="Arial" w:eastAsia="Times New Roman" w:hAnsi="Arial" w:cs="Arial"/>
                <w:color w:val="222222"/>
                <w:sz w:val="20"/>
                <w:szCs w:val="20"/>
              </w:rPr>
              <w:t xml:space="preserve">: 3,5cm; </w:t>
            </w:r>
            <w:proofErr w:type="spellStart"/>
            <w:r w:rsidRPr="00493680">
              <w:rPr>
                <w:rFonts w:ascii="Arial" w:eastAsia="Times New Roman" w:hAnsi="Arial" w:cs="Arial"/>
                <w:color w:val="222222"/>
                <w:sz w:val="20"/>
                <w:szCs w:val="20"/>
              </w:rPr>
              <w:t>Tamanho</w:t>
            </w:r>
            <w:proofErr w:type="spellEnd"/>
            <w:r w:rsidRPr="00493680">
              <w:rPr>
                <w:rFonts w:ascii="Arial" w:eastAsia="Times New Roman" w:hAnsi="Arial" w:cs="Arial"/>
                <w:color w:val="222222"/>
                <w:sz w:val="20"/>
                <w:szCs w:val="20"/>
              </w:rPr>
              <w:t xml:space="preserve"> </w:t>
            </w:r>
            <w:proofErr w:type="spellStart"/>
            <w:r w:rsidRPr="00493680">
              <w:rPr>
                <w:rFonts w:ascii="Arial" w:eastAsia="Times New Roman" w:hAnsi="Arial" w:cs="Arial"/>
                <w:color w:val="222222"/>
                <w:sz w:val="20"/>
                <w:szCs w:val="20"/>
              </w:rPr>
              <w:t>infantil</w:t>
            </w:r>
            <w:proofErr w:type="spellEnd"/>
          </w:p>
        </w:tc>
        <w:tc>
          <w:tcPr>
            <w:tcW w:w="992" w:type="dxa"/>
            <w:vAlign w:val="center"/>
          </w:tcPr>
          <w:p w14:paraId="0A5537FA"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0251157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33</w:t>
            </w:r>
          </w:p>
        </w:tc>
        <w:tc>
          <w:tcPr>
            <w:tcW w:w="1418" w:type="dxa"/>
            <w:vAlign w:val="center"/>
          </w:tcPr>
          <w:p w14:paraId="7BB2219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71,30</w:t>
            </w:r>
          </w:p>
        </w:tc>
      </w:tr>
      <w:tr w:rsidR="00493680" w:rsidRPr="00493680" w14:paraId="4D4DA742" w14:textId="77777777" w:rsidTr="00493680">
        <w:trPr>
          <w:trHeight w:val="649"/>
        </w:trPr>
        <w:tc>
          <w:tcPr>
            <w:tcW w:w="708" w:type="dxa"/>
            <w:vAlign w:val="center"/>
          </w:tcPr>
          <w:p w14:paraId="5CA45261" w14:textId="77777777" w:rsidR="00493680" w:rsidRPr="00493680" w:rsidRDefault="00493680" w:rsidP="00493680">
            <w:pPr>
              <w:pStyle w:val="TableParagraph"/>
              <w:numPr>
                <w:ilvl w:val="0"/>
                <w:numId w:val="46"/>
              </w:numPr>
              <w:spacing w:before="3"/>
              <w:ind w:left="284" w:firstLine="0"/>
              <w:jc w:val="center"/>
              <w:rPr>
                <w:rFonts w:ascii="Arial" w:hAnsi="Arial" w:cs="Arial"/>
                <w:b/>
                <w:sz w:val="20"/>
                <w:szCs w:val="20"/>
              </w:rPr>
            </w:pPr>
          </w:p>
        </w:tc>
        <w:tc>
          <w:tcPr>
            <w:tcW w:w="1844" w:type="dxa"/>
            <w:vAlign w:val="center"/>
          </w:tcPr>
          <w:p w14:paraId="26F92B22" w14:textId="77777777" w:rsidR="00493680" w:rsidRPr="00493680" w:rsidRDefault="00493680" w:rsidP="00034291">
            <w:pPr>
              <w:pStyle w:val="TableParagraph"/>
              <w:spacing w:before="3"/>
              <w:ind w:left="284"/>
              <w:rPr>
                <w:rFonts w:ascii="Arial" w:hAnsi="Arial" w:cs="Arial"/>
                <w:b/>
                <w:sz w:val="20"/>
                <w:szCs w:val="20"/>
              </w:rPr>
            </w:pPr>
          </w:p>
          <w:p w14:paraId="3FF86D4D"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Éter</w:t>
            </w:r>
            <w:proofErr w:type="spellEnd"/>
          </w:p>
        </w:tc>
        <w:tc>
          <w:tcPr>
            <w:tcW w:w="4678" w:type="dxa"/>
          </w:tcPr>
          <w:p w14:paraId="3885F46C" w14:textId="77777777" w:rsidR="00493680" w:rsidRPr="00493680" w:rsidRDefault="00493680" w:rsidP="00034291">
            <w:pPr>
              <w:pStyle w:val="TableParagraph"/>
              <w:spacing w:before="3"/>
              <w:ind w:left="284"/>
              <w:rPr>
                <w:rFonts w:ascii="Arial" w:hAnsi="Arial" w:cs="Arial"/>
                <w:sz w:val="20"/>
                <w:szCs w:val="20"/>
              </w:rPr>
            </w:pPr>
          </w:p>
          <w:p w14:paraId="05FE97B9"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Éter</w:t>
            </w:r>
            <w:proofErr w:type="spellEnd"/>
            <w:r w:rsidRPr="00493680">
              <w:rPr>
                <w:rFonts w:ascii="Arial" w:hAnsi="Arial" w:cs="Arial"/>
                <w:sz w:val="20"/>
                <w:szCs w:val="20"/>
              </w:rPr>
              <w:t xml:space="preserve"> 1000ml</w:t>
            </w:r>
          </w:p>
        </w:tc>
        <w:tc>
          <w:tcPr>
            <w:tcW w:w="992" w:type="dxa"/>
            <w:vAlign w:val="center"/>
          </w:tcPr>
          <w:p w14:paraId="130F486F" w14:textId="77777777" w:rsidR="00493680" w:rsidRPr="00493680" w:rsidRDefault="00493680" w:rsidP="00034291">
            <w:pPr>
              <w:pStyle w:val="TableParagraph"/>
              <w:spacing w:before="3"/>
              <w:ind w:left="284"/>
              <w:jc w:val="center"/>
              <w:rPr>
                <w:rFonts w:ascii="Arial" w:hAnsi="Arial" w:cs="Arial"/>
                <w:sz w:val="20"/>
                <w:szCs w:val="20"/>
              </w:rPr>
            </w:pPr>
          </w:p>
          <w:p w14:paraId="4C5A94F4" w14:textId="77777777" w:rsidR="00493680" w:rsidRPr="00493680" w:rsidRDefault="00493680" w:rsidP="00034291">
            <w:pPr>
              <w:pStyle w:val="TableParagraph"/>
              <w:ind w:left="284" w:right="318"/>
              <w:jc w:val="center"/>
              <w:rPr>
                <w:rFonts w:ascii="Arial" w:hAnsi="Arial" w:cs="Arial"/>
                <w:sz w:val="20"/>
                <w:szCs w:val="20"/>
              </w:rPr>
            </w:pPr>
            <w:proofErr w:type="spellStart"/>
            <w:r w:rsidRPr="00493680">
              <w:rPr>
                <w:rFonts w:ascii="Arial" w:hAnsi="Arial" w:cs="Arial"/>
                <w:sz w:val="20"/>
                <w:szCs w:val="20"/>
              </w:rPr>
              <w:t>Lts</w:t>
            </w:r>
            <w:proofErr w:type="spellEnd"/>
          </w:p>
        </w:tc>
        <w:tc>
          <w:tcPr>
            <w:tcW w:w="850" w:type="dxa"/>
            <w:vAlign w:val="center"/>
          </w:tcPr>
          <w:p w14:paraId="4A112B2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24</w:t>
            </w:r>
          </w:p>
        </w:tc>
        <w:tc>
          <w:tcPr>
            <w:tcW w:w="1418" w:type="dxa"/>
            <w:vAlign w:val="center"/>
          </w:tcPr>
          <w:p w14:paraId="0FB27C0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73,40</w:t>
            </w:r>
          </w:p>
        </w:tc>
      </w:tr>
      <w:tr w:rsidR="00493680" w:rsidRPr="00493680" w14:paraId="15BBF41E" w14:textId="77777777" w:rsidTr="00493680">
        <w:trPr>
          <w:trHeight w:val="1446"/>
        </w:trPr>
        <w:tc>
          <w:tcPr>
            <w:tcW w:w="708" w:type="dxa"/>
            <w:vAlign w:val="center"/>
          </w:tcPr>
          <w:p w14:paraId="37167315"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7349B9E1" w14:textId="77777777" w:rsidR="00493680" w:rsidRPr="00493680" w:rsidRDefault="00493680" w:rsidP="00034291">
            <w:pPr>
              <w:ind w:left="284"/>
              <w:rPr>
                <w:rFonts w:ascii="Arial" w:hAnsi="Arial" w:cs="Arial"/>
                <w:b/>
                <w:bCs/>
                <w:color w:val="000000"/>
                <w:sz w:val="20"/>
                <w:szCs w:val="20"/>
              </w:rPr>
            </w:pPr>
            <w:r w:rsidRPr="00493680">
              <w:rPr>
                <w:rFonts w:ascii="Arial" w:hAnsi="Arial" w:cs="Arial"/>
                <w:b/>
                <w:bCs/>
                <w:color w:val="000000"/>
                <w:sz w:val="20"/>
                <w:szCs w:val="20"/>
              </w:rPr>
              <w:t xml:space="preserve">Extensor para </w:t>
            </w:r>
            <w:proofErr w:type="spellStart"/>
            <w:r w:rsidRPr="00493680">
              <w:rPr>
                <w:rFonts w:ascii="Arial" w:hAnsi="Arial" w:cs="Arial"/>
                <w:b/>
                <w:bCs/>
                <w:color w:val="000000"/>
                <w:sz w:val="20"/>
                <w:szCs w:val="20"/>
              </w:rPr>
              <w:t>Equipo</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Fotossensível</w:t>
            </w:r>
            <w:proofErr w:type="spellEnd"/>
            <w:r w:rsidRPr="00493680">
              <w:rPr>
                <w:rFonts w:ascii="Arial" w:hAnsi="Arial" w:cs="Arial"/>
                <w:b/>
                <w:bCs/>
                <w:color w:val="000000"/>
                <w:sz w:val="20"/>
                <w:szCs w:val="20"/>
              </w:rPr>
              <w:t xml:space="preserve"> 1,20m</w:t>
            </w:r>
          </w:p>
        </w:tc>
        <w:tc>
          <w:tcPr>
            <w:tcW w:w="4678" w:type="dxa"/>
            <w:vAlign w:val="center"/>
          </w:tcPr>
          <w:p w14:paraId="6E6CD0FD" w14:textId="77777777" w:rsidR="00493680" w:rsidRPr="00493680" w:rsidRDefault="00493680" w:rsidP="00034291">
            <w:pPr>
              <w:ind w:left="284"/>
              <w:rPr>
                <w:rFonts w:ascii="Arial" w:hAnsi="Arial" w:cs="Arial"/>
                <w:color w:val="000000"/>
                <w:sz w:val="20"/>
                <w:szCs w:val="20"/>
              </w:rPr>
            </w:pPr>
            <w:r w:rsidRPr="00493680">
              <w:rPr>
                <w:rFonts w:ascii="Arial" w:hAnsi="Arial" w:cs="Arial"/>
                <w:color w:val="000000"/>
                <w:sz w:val="20"/>
                <w:szCs w:val="20"/>
              </w:rPr>
              <w:t xml:space="preserve">O Extensor para </w:t>
            </w:r>
            <w:proofErr w:type="spellStart"/>
            <w:r w:rsidRPr="00493680">
              <w:rPr>
                <w:rFonts w:ascii="Arial" w:hAnsi="Arial" w:cs="Arial"/>
                <w:color w:val="000000"/>
                <w:sz w:val="20"/>
                <w:szCs w:val="20"/>
              </w:rPr>
              <w:t>Equipo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Fotossensível</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Tubo</w:t>
            </w:r>
            <w:proofErr w:type="spellEnd"/>
            <w:r w:rsidRPr="00493680">
              <w:rPr>
                <w:rFonts w:ascii="Arial" w:hAnsi="Arial" w:cs="Arial"/>
                <w:color w:val="000000"/>
                <w:sz w:val="20"/>
                <w:szCs w:val="20"/>
              </w:rPr>
              <w:t xml:space="preserve"> extensor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PVC Cristal; </w:t>
            </w:r>
            <w:proofErr w:type="spellStart"/>
            <w:r w:rsidRPr="00493680">
              <w:rPr>
                <w:rFonts w:ascii="Arial" w:hAnsi="Arial" w:cs="Arial"/>
                <w:color w:val="000000"/>
                <w:sz w:val="20"/>
                <w:szCs w:val="20"/>
              </w:rPr>
              <w:t>Conexão</w:t>
            </w:r>
            <w:proofErr w:type="spellEnd"/>
            <w:r w:rsidRPr="00493680">
              <w:rPr>
                <w:rFonts w:ascii="Arial" w:hAnsi="Arial" w:cs="Arial"/>
                <w:color w:val="000000"/>
                <w:sz w:val="20"/>
                <w:szCs w:val="20"/>
              </w:rPr>
              <w:t xml:space="preserve"> para </w:t>
            </w:r>
            <w:proofErr w:type="spellStart"/>
            <w:r w:rsidRPr="00493680">
              <w:rPr>
                <w:rFonts w:ascii="Arial" w:hAnsi="Arial" w:cs="Arial"/>
                <w:color w:val="000000"/>
                <w:sz w:val="20"/>
                <w:szCs w:val="20"/>
              </w:rPr>
              <w:t>dispositivo</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acesso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venoso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Conector</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fêmea</w:t>
            </w:r>
            <w:proofErr w:type="spellEnd"/>
            <w:r w:rsidRPr="00493680">
              <w:rPr>
                <w:rFonts w:ascii="Arial" w:hAnsi="Arial" w:cs="Arial"/>
                <w:color w:val="000000"/>
                <w:sz w:val="20"/>
                <w:szCs w:val="20"/>
              </w:rPr>
              <w:t xml:space="preserve"> distal, </w:t>
            </w:r>
            <w:proofErr w:type="spellStart"/>
            <w:r w:rsidRPr="00493680">
              <w:rPr>
                <w:rFonts w:ascii="Arial" w:hAnsi="Arial" w:cs="Arial"/>
                <w:color w:val="000000"/>
                <w:sz w:val="20"/>
                <w:szCs w:val="20"/>
              </w:rPr>
              <w:t>tampa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rosqueável</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Tamanho</w:t>
            </w:r>
            <w:proofErr w:type="spellEnd"/>
            <w:r w:rsidRPr="00493680">
              <w:rPr>
                <w:rFonts w:ascii="Arial" w:hAnsi="Arial" w:cs="Arial"/>
                <w:color w:val="000000"/>
                <w:sz w:val="20"/>
                <w:szCs w:val="20"/>
              </w:rPr>
              <w:t xml:space="preserve">: 1,20 m. </w:t>
            </w:r>
            <w:proofErr w:type="spellStart"/>
            <w:r w:rsidRPr="00493680">
              <w:rPr>
                <w:rFonts w:ascii="Arial" w:hAnsi="Arial" w:cs="Arial"/>
                <w:color w:val="000000"/>
                <w:sz w:val="20"/>
                <w:szCs w:val="20"/>
              </w:rPr>
              <w:t>Tamanhos</w:t>
            </w:r>
            <w:proofErr w:type="spellEnd"/>
            <w:r w:rsidRPr="00493680">
              <w:rPr>
                <w:rFonts w:ascii="Arial" w:hAnsi="Arial" w:cs="Arial"/>
                <w:color w:val="000000"/>
                <w:sz w:val="20"/>
                <w:szCs w:val="20"/>
              </w:rPr>
              <w:t xml:space="preserve">: 20, 40, 60 e 120cm; </w:t>
            </w:r>
            <w:proofErr w:type="spellStart"/>
            <w:r w:rsidRPr="00493680">
              <w:rPr>
                <w:rFonts w:ascii="Arial" w:hAnsi="Arial" w:cs="Arial"/>
                <w:color w:val="000000"/>
                <w:sz w:val="20"/>
                <w:szCs w:val="20"/>
              </w:rPr>
              <w:t>Calibres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Adulto</w:t>
            </w:r>
            <w:proofErr w:type="spellEnd"/>
            <w:r w:rsidRPr="00493680">
              <w:rPr>
                <w:rFonts w:ascii="Arial" w:hAnsi="Arial" w:cs="Arial"/>
                <w:color w:val="000000"/>
                <w:sz w:val="20"/>
                <w:szCs w:val="20"/>
              </w:rPr>
              <w:t xml:space="preserve"> (12FR), </w:t>
            </w:r>
            <w:proofErr w:type="spellStart"/>
            <w:r w:rsidRPr="00493680">
              <w:rPr>
                <w:rFonts w:ascii="Arial" w:hAnsi="Arial" w:cs="Arial"/>
                <w:color w:val="000000"/>
                <w:sz w:val="20"/>
                <w:szCs w:val="20"/>
              </w:rPr>
              <w:t>pediátrico</w:t>
            </w:r>
            <w:proofErr w:type="spellEnd"/>
            <w:r w:rsidRPr="00493680">
              <w:rPr>
                <w:rFonts w:ascii="Arial" w:hAnsi="Arial" w:cs="Arial"/>
                <w:color w:val="000000"/>
                <w:sz w:val="20"/>
                <w:szCs w:val="20"/>
              </w:rPr>
              <w:t xml:space="preserve"> (8FR), neonatal (5FR);</w:t>
            </w:r>
          </w:p>
        </w:tc>
        <w:tc>
          <w:tcPr>
            <w:tcW w:w="992" w:type="dxa"/>
            <w:vAlign w:val="center"/>
          </w:tcPr>
          <w:p w14:paraId="5F9A7B9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4484F9B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250</w:t>
            </w:r>
          </w:p>
        </w:tc>
        <w:tc>
          <w:tcPr>
            <w:tcW w:w="1418" w:type="dxa"/>
            <w:vAlign w:val="center"/>
          </w:tcPr>
          <w:p w14:paraId="3C6BFC5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6,47</w:t>
            </w:r>
          </w:p>
        </w:tc>
      </w:tr>
      <w:tr w:rsidR="00493680" w:rsidRPr="00493680" w14:paraId="0235D41A" w14:textId="77777777" w:rsidTr="00493680">
        <w:trPr>
          <w:trHeight w:val="1040"/>
        </w:trPr>
        <w:tc>
          <w:tcPr>
            <w:tcW w:w="708" w:type="dxa"/>
            <w:vAlign w:val="center"/>
          </w:tcPr>
          <w:p w14:paraId="6690CEF4" w14:textId="77777777" w:rsidR="00493680" w:rsidRPr="00493680" w:rsidRDefault="00493680" w:rsidP="00493680">
            <w:pPr>
              <w:pStyle w:val="TableParagraph"/>
              <w:numPr>
                <w:ilvl w:val="0"/>
                <w:numId w:val="46"/>
              </w:numPr>
              <w:spacing w:before="60"/>
              <w:ind w:left="284" w:right="79" w:firstLine="0"/>
              <w:jc w:val="center"/>
              <w:rPr>
                <w:rFonts w:ascii="Arial" w:hAnsi="Arial" w:cs="Arial"/>
                <w:b/>
                <w:sz w:val="20"/>
                <w:szCs w:val="20"/>
              </w:rPr>
            </w:pPr>
          </w:p>
        </w:tc>
        <w:tc>
          <w:tcPr>
            <w:tcW w:w="1844" w:type="dxa"/>
            <w:vAlign w:val="center"/>
          </w:tcPr>
          <w:p w14:paraId="5C605F59" w14:textId="77777777" w:rsidR="00493680" w:rsidRPr="00493680" w:rsidRDefault="00493680" w:rsidP="00034291">
            <w:pPr>
              <w:pStyle w:val="TableParagraph"/>
              <w:spacing w:before="60"/>
              <w:ind w:left="284" w:right="79"/>
              <w:rPr>
                <w:rFonts w:ascii="Arial" w:hAnsi="Arial" w:cs="Arial"/>
                <w:b/>
                <w:sz w:val="20"/>
                <w:szCs w:val="20"/>
              </w:rPr>
            </w:pPr>
            <w:r w:rsidRPr="00493680">
              <w:rPr>
                <w:rFonts w:ascii="Arial" w:hAnsi="Arial" w:cs="Arial"/>
                <w:b/>
                <w:sz w:val="20"/>
                <w:szCs w:val="20"/>
              </w:rPr>
              <w:t xml:space="preserve">Extensor para </w:t>
            </w:r>
            <w:proofErr w:type="spellStart"/>
            <w:r w:rsidRPr="00493680">
              <w:rPr>
                <w:rFonts w:ascii="Arial" w:hAnsi="Arial" w:cs="Arial"/>
                <w:b/>
                <w:sz w:val="20"/>
                <w:szCs w:val="20"/>
              </w:rPr>
              <w:t>gastrostomia</w:t>
            </w:r>
            <w:proofErr w:type="spellEnd"/>
            <w:r w:rsidRPr="00493680">
              <w:rPr>
                <w:rFonts w:ascii="Arial" w:hAnsi="Arial" w:cs="Arial"/>
                <w:b/>
                <w:sz w:val="20"/>
                <w:szCs w:val="20"/>
              </w:rPr>
              <w:t xml:space="preserve"> mic- key </w:t>
            </w:r>
            <w:proofErr w:type="spellStart"/>
            <w:r w:rsidRPr="00493680">
              <w:rPr>
                <w:rFonts w:ascii="Arial" w:hAnsi="Arial" w:cs="Arial"/>
                <w:b/>
                <w:sz w:val="20"/>
                <w:szCs w:val="20"/>
              </w:rPr>
              <w:t>fino</w:t>
            </w:r>
            <w:proofErr w:type="spellEnd"/>
            <w:r w:rsidRPr="00493680">
              <w:rPr>
                <w:rFonts w:ascii="Arial" w:hAnsi="Arial" w:cs="Arial"/>
                <w:b/>
                <w:sz w:val="20"/>
                <w:szCs w:val="20"/>
              </w:rPr>
              <w:t xml:space="preserve"> 30cm halyard</w:t>
            </w:r>
          </w:p>
        </w:tc>
        <w:tc>
          <w:tcPr>
            <w:tcW w:w="4678" w:type="dxa"/>
          </w:tcPr>
          <w:p w14:paraId="7836CB12" w14:textId="77777777" w:rsidR="00493680" w:rsidRPr="00493680" w:rsidRDefault="00493680" w:rsidP="00034291">
            <w:pPr>
              <w:pStyle w:val="TableParagraph"/>
              <w:spacing w:before="60"/>
              <w:ind w:left="284" w:right="62"/>
              <w:jc w:val="both"/>
              <w:rPr>
                <w:rFonts w:ascii="Arial" w:hAnsi="Arial" w:cs="Arial"/>
                <w:sz w:val="20"/>
                <w:szCs w:val="20"/>
              </w:rPr>
            </w:pPr>
            <w:proofErr w:type="spellStart"/>
            <w:r w:rsidRPr="00493680">
              <w:rPr>
                <w:rFonts w:ascii="Arial" w:hAnsi="Arial" w:cs="Arial"/>
                <w:sz w:val="20"/>
                <w:szCs w:val="20"/>
              </w:rPr>
              <w:t>Tubo</w:t>
            </w:r>
            <w:proofErr w:type="spellEnd"/>
            <w:r w:rsidRPr="00493680">
              <w:rPr>
                <w:rFonts w:ascii="Arial" w:hAnsi="Arial" w:cs="Arial"/>
                <w:sz w:val="20"/>
                <w:szCs w:val="20"/>
              </w:rPr>
              <w:t xml:space="preserve"> extensor para </w:t>
            </w:r>
            <w:proofErr w:type="spellStart"/>
            <w:r w:rsidRPr="00493680">
              <w:rPr>
                <w:rFonts w:ascii="Arial" w:hAnsi="Arial" w:cs="Arial"/>
                <w:sz w:val="20"/>
                <w:szCs w:val="20"/>
              </w:rPr>
              <w:t>alimentação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compatível</w:t>
            </w:r>
            <w:proofErr w:type="spellEnd"/>
            <w:r w:rsidRPr="00493680">
              <w:rPr>
                <w:rFonts w:ascii="Arial" w:hAnsi="Arial" w:cs="Arial"/>
                <w:sz w:val="20"/>
                <w:szCs w:val="20"/>
              </w:rPr>
              <w:t xml:space="preserve"> com </w:t>
            </w:r>
            <w:proofErr w:type="spellStart"/>
            <w:r w:rsidRPr="00493680">
              <w:rPr>
                <w:rFonts w:ascii="Arial" w:hAnsi="Arial" w:cs="Arial"/>
                <w:sz w:val="20"/>
                <w:szCs w:val="20"/>
              </w:rPr>
              <w:t>tubo</w:t>
            </w:r>
            <w:proofErr w:type="spellEnd"/>
            <w:r w:rsidRPr="00493680">
              <w:rPr>
                <w:rFonts w:ascii="Arial" w:hAnsi="Arial" w:cs="Arial"/>
                <w:sz w:val="20"/>
                <w:szCs w:val="20"/>
              </w:rPr>
              <w:t xml:space="preserve"> para </w:t>
            </w:r>
            <w:proofErr w:type="spellStart"/>
            <w:r w:rsidRPr="00493680">
              <w:rPr>
                <w:rFonts w:ascii="Arial" w:hAnsi="Arial" w:cs="Arial"/>
                <w:sz w:val="20"/>
                <w:szCs w:val="20"/>
              </w:rPr>
              <w:t>gastrostomia</w:t>
            </w:r>
            <w:proofErr w:type="spellEnd"/>
            <w:r w:rsidRPr="00493680">
              <w:rPr>
                <w:rFonts w:ascii="Arial" w:hAnsi="Arial" w:cs="Arial"/>
                <w:sz w:val="20"/>
                <w:szCs w:val="20"/>
              </w:rPr>
              <w:t xml:space="preserve"> </w:t>
            </w:r>
            <w:proofErr w:type="spellStart"/>
            <w:r w:rsidRPr="00493680">
              <w:rPr>
                <w:rFonts w:ascii="Arial" w:hAnsi="Arial" w:cs="Arial"/>
                <w:sz w:val="20"/>
                <w:szCs w:val="20"/>
              </w:rPr>
              <w:t>ao</w:t>
            </w:r>
            <w:proofErr w:type="spellEnd"/>
            <w:r w:rsidRPr="00493680">
              <w:rPr>
                <w:rFonts w:ascii="Arial" w:hAnsi="Arial" w:cs="Arial"/>
                <w:sz w:val="20"/>
                <w:szCs w:val="20"/>
              </w:rPr>
              <w:t xml:space="preserve"> </w:t>
            </w:r>
            <w:proofErr w:type="spellStart"/>
            <w:r w:rsidRPr="00493680">
              <w:rPr>
                <w:rFonts w:ascii="Arial" w:hAnsi="Arial" w:cs="Arial"/>
                <w:sz w:val="20"/>
                <w:szCs w:val="20"/>
              </w:rPr>
              <w:t>nível</w:t>
            </w:r>
            <w:proofErr w:type="spellEnd"/>
            <w:r w:rsidRPr="00493680">
              <w:rPr>
                <w:rFonts w:ascii="Arial" w:hAnsi="Arial" w:cs="Arial"/>
                <w:sz w:val="20"/>
                <w:szCs w:val="20"/>
              </w:rPr>
              <w:t xml:space="preserve"> da </w:t>
            </w:r>
            <w:proofErr w:type="spellStart"/>
            <w:proofErr w:type="gramStart"/>
            <w:r w:rsidRPr="00493680">
              <w:rPr>
                <w:rFonts w:ascii="Arial" w:hAnsi="Arial" w:cs="Arial"/>
                <w:sz w:val="20"/>
                <w:szCs w:val="20"/>
              </w:rPr>
              <w:t>pele.acessórios</w:t>
            </w:r>
            <w:proofErr w:type="spellEnd"/>
            <w:proofErr w:type="gramEnd"/>
            <w:r w:rsidRPr="00493680">
              <w:rPr>
                <w:rFonts w:ascii="Arial" w:hAnsi="Arial" w:cs="Arial"/>
                <w:sz w:val="20"/>
                <w:szCs w:val="20"/>
              </w:rPr>
              <w:t xml:space="preserve">: </w:t>
            </w:r>
            <w:proofErr w:type="spellStart"/>
            <w:r w:rsidRPr="00493680">
              <w:rPr>
                <w:rFonts w:ascii="Arial" w:hAnsi="Arial" w:cs="Arial"/>
                <w:sz w:val="20"/>
                <w:szCs w:val="20"/>
              </w:rPr>
              <w:t>sonda</w:t>
            </w:r>
            <w:proofErr w:type="spellEnd"/>
            <w:r w:rsidRPr="00493680">
              <w:rPr>
                <w:rFonts w:ascii="Arial" w:hAnsi="Arial" w:cs="Arial"/>
                <w:sz w:val="20"/>
                <w:szCs w:val="20"/>
              </w:rPr>
              <w:t xml:space="preserve"> para </w:t>
            </w:r>
            <w:proofErr w:type="spellStart"/>
            <w:r w:rsidRPr="00493680">
              <w:rPr>
                <w:rFonts w:ascii="Arial" w:hAnsi="Arial" w:cs="Arial"/>
                <w:sz w:val="20"/>
                <w:szCs w:val="20"/>
              </w:rPr>
              <w:t>alimentação</w:t>
            </w:r>
            <w:proofErr w:type="spellEnd"/>
            <w:r w:rsidRPr="00493680">
              <w:rPr>
                <w:rFonts w:ascii="Arial" w:hAnsi="Arial" w:cs="Arial"/>
                <w:sz w:val="20"/>
                <w:szCs w:val="20"/>
              </w:rPr>
              <w:t xml:space="preserve"> enteral ; extensor </w:t>
            </w:r>
            <w:proofErr w:type="spellStart"/>
            <w:r w:rsidRPr="00493680">
              <w:rPr>
                <w:rFonts w:ascii="Arial" w:hAnsi="Arial" w:cs="Arial"/>
                <w:sz w:val="20"/>
                <w:szCs w:val="20"/>
              </w:rPr>
              <w:t>fino</w:t>
            </w:r>
            <w:proofErr w:type="spellEnd"/>
            <w:r w:rsidRPr="00493680">
              <w:rPr>
                <w:rFonts w:ascii="Arial" w:hAnsi="Arial" w:cs="Arial"/>
                <w:sz w:val="20"/>
                <w:szCs w:val="20"/>
              </w:rPr>
              <w:t xml:space="preserve"> </w:t>
            </w:r>
            <w:proofErr w:type="spellStart"/>
            <w:r w:rsidRPr="00493680">
              <w:rPr>
                <w:rFonts w:ascii="Arial" w:hAnsi="Arial" w:cs="Arial"/>
                <w:sz w:val="20"/>
                <w:szCs w:val="20"/>
              </w:rPr>
              <w:t>indicado</w:t>
            </w:r>
            <w:proofErr w:type="spellEnd"/>
            <w:r w:rsidRPr="00493680">
              <w:rPr>
                <w:rFonts w:ascii="Arial" w:hAnsi="Arial" w:cs="Arial"/>
                <w:sz w:val="20"/>
                <w:szCs w:val="20"/>
              </w:rPr>
              <w:t xml:space="preserve"> para </w:t>
            </w:r>
            <w:proofErr w:type="spellStart"/>
            <w:r w:rsidRPr="00493680">
              <w:rPr>
                <w:rFonts w:ascii="Arial" w:hAnsi="Arial" w:cs="Arial"/>
                <w:sz w:val="20"/>
                <w:szCs w:val="20"/>
              </w:rPr>
              <w:t>líquidos</w:t>
            </w:r>
            <w:proofErr w:type="spellEnd"/>
            <w:r w:rsidRPr="00493680">
              <w:rPr>
                <w:rFonts w:ascii="Arial" w:hAnsi="Arial" w:cs="Arial"/>
                <w:sz w:val="20"/>
                <w:szCs w:val="20"/>
              </w:rPr>
              <w:t xml:space="preserve">, </w:t>
            </w:r>
            <w:proofErr w:type="spellStart"/>
            <w:r w:rsidRPr="00493680">
              <w:rPr>
                <w:rFonts w:ascii="Arial" w:hAnsi="Arial" w:cs="Arial"/>
                <w:sz w:val="20"/>
                <w:szCs w:val="20"/>
              </w:rPr>
              <w:t>água</w:t>
            </w:r>
            <w:proofErr w:type="spellEnd"/>
            <w:r w:rsidRPr="00493680">
              <w:rPr>
                <w:rFonts w:ascii="Arial" w:hAnsi="Arial" w:cs="Arial"/>
                <w:sz w:val="20"/>
                <w:szCs w:val="20"/>
              </w:rPr>
              <w:t xml:space="preserve">, </w:t>
            </w:r>
            <w:proofErr w:type="spellStart"/>
            <w:r w:rsidRPr="00493680">
              <w:rPr>
                <w:rFonts w:ascii="Arial" w:hAnsi="Arial" w:cs="Arial"/>
                <w:sz w:val="20"/>
                <w:szCs w:val="20"/>
              </w:rPr>
              <w:t>sucos</w:t>
            </w:r>
            <w:proofErr w:type="spellEnd"/>
            <w:r w:rsidRPr="00493680">
              <w:rPr>
                <w:rFonts w:ascii="Arial" w:hAnsi="Arial" w:cs="Arial"/>
                <w:sz w:val="20"/>
                <w:szCs w:val="20"/>
              </w:rPr>
              <w:t xml:space="preserve">, </w:t>
            </w:r>
            <w:proofErr w:type="spellStart"/>
            <w:r w:rsidRPr="00493680">
              <w:rPr>
                <w:rFonts w:ascii="Arial" w:hAnsi="Arial" w:cs="Arial"/>
                <w:sz w:val="20"/>
                <w:szCs w:val="20"/>
              </w:rPr>
              <w:t>medicações</w:t>
            </w:r>
            <w:proofErr w:type="spellEnd"/>
            <w:r w:rsidRPr="00493680">
              <w:rPr>
                <w:rFonts w:ascii="Arial" w:hAnsi="Arial" w:cs="Arial"/>
                <w:sz w:val="20"/>
                <w:szCs w:val="20"/>
              </w:rPr>
              <w:t>.</w:t>
            </w:r>
          </w:p>
        </w:tc>
        <w:tc>
          <w:tcPr>
            <w:tcW w:w="992" w:type="dxa"/>
            <w:vAlign w:val="center"/>
          </w:tcPr>
          <w:p w14:paraId="69196766" w14:textId="77777777" w:rsidR="00493680" w:rsidRPr="00493680" w:rsidRDefault="00493680" w:rsidP="00034291">
            <w:pPr>
              <w:pStyle w:val="TableParagraph"/>
              <w:ind w:left="284"/>
              <w:jc w:val="center"/>
              <w:rPr>
                <w:rFonts w:ascii="Arial" w:hAnsi="Arial" w:cs="Arial"/>
                <w:sz w:val="20"/>
                <w:szCs w:val="20"/>
              </w:rPr>
            </w:pPr>
          </w:p>
          <w:p w14:paraId="0EA0A99F" w14:textId="77777777" w:rsidR="00493680" w:rsidRPr="00493680" w:rsidRDefault="00493680" w:rsidP="00034291">
            <w:pPr>
              <w:pStyle w:val="TableParagraph"/>
              <w:spacing w:before="153"/>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4497EC0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70</w:t>
            </w:r>
          </w:p>
        </w:tc>
        <w:tc>
          <w:tcPr>
            <w:tcW w:w="1418" w:type="dxa"/>
            <w:vAlign w:val="center"/>
          </w:tcPr>
          <w:p w14:paraId="1346123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345,87</w:t>
            </w:r>
          </w:p>
        </w:tc>
      </w:tr>
      <w:tr w:rsidR="00493680" w:rsidRPr="00493680" w14:paraId="513EC751" w14:textId="77777777" w:rsidTr="00493680">
        <w:trPr>
          <w:trHeight w:val="1490"/>
        </w:trPr>
        <w:tc>
          <w:tcPr>
            <w:tcW w:w="708" w:type="dxa"/>
            <w:vAlign w:val="center"/>
          </w:tcPr>
          <w:p w14:paraId="6616902E" w14:textId="77777777" w:rsidR="00493680" w:rsidRPr="00493680" w:rsidRDefault="00493680" w:rsidP="00493680">
            <w:pPr>
              <w:pStyle w:val="TableParagraph"/>
              <w:numPr>
                <w:ilvl w:val="0"/>
                <w:numId w:val="46"/>
              </w:numPr>
              <w:spacing w:before="170"/>
              <w:ind w:left="284" w:right="176" w:firstLine="0"/>
              <w:jc w:val="center"/>
              <w:rPr>
                <w:rFonts w:ascii="Arial" w:hAnsi="Arial" w:cs="Arial"/>
                <w:b/>
                <w:sz w:val="20"/>
                <w:szCs w:val="20"/>
              </w:rPr>
            </w:pPr>
          </w:p>
        </w:tc>
        <w:tc>
          <w:tcPr>
            <w:tcW w:w="1844" w:type="dxa"/>
            <w:vAlign w:val="center"/>
          </w:tcPr>
          <w:p w14:paraId="0AA63166" w14:textId="77777777" w:rsidR="00493680" w:rsidRPr="00493680" w:rsidRDefault="00493680" w:rsidP="00034291">
            <w:pPr>
              <w:pStyle w:val="TableParagraph"/>
              <w:spacing w:before="170"/>
              <w:ind w:left="284" w:right="176"/>
              <w:rPr>
                <w:rFonts w:ascii="Arial" w:hAnsi="Arial" w:cs="Arial"/>
                <w:b/>
                <w:sz w:val="20"/>
                <w:szCs w:val="20"/>
              </w:rPr>
            </w:pPr>
            <w:proofErr w:type="spellStart"/>
            <w:r w:rsidRPr="00493680">
              <w:rPr>
                <w:rFonts w:ascii="Arial" w:hAnsi="Arial" w:cs="Arial"/>
                <w:b/>
                <w:sz w:val="20"/>
                <w:szCs w:val="20"/>
              </w:rPr>
              <w:t>Filme</w:t>
            </w:r>
            <w:proofErr w:type="spellEnd"/>
            <w:r w:rsidRPr="00493680">
              <w:rPr>
                <w:rFonts w:ascii="Arial" w:hAnsi="Arial" w:cs="Arial"/>
                <w:b/>
                <w:sz w:val="20"/>
                <w:szCs w:val="20"/>
              </w:rPr>
              <w:t xml:space="preserve"> para </w:t>
            </w:r>
            <w:proofErr w:type="spellStart"/>
            <w:r w:rsidRPr="00493680">
              <w:rPr>
                <w:rFonts w:ascii="Arial" w:hAnsi="Arial" w:cs="Arial"/>
                <w:b/>
                <w:sz w:val="20"/>
                <w:szCs w:val="20"/>
              </w:rPr>
              <w:t>processamento</w:t>
            </w:r>
            <w:proofErr w:type="spellEnd"/>
            <w:r w:rsidRPr="00493680">
              <w:rPr>
                <w:rFonts w:ascii="Arial" w:hAnsi="Arial" w:cs="Arial"/>
                <w:b/>
                <w:sz w:val="20"/>
                <w:szCs w:val="20"/>
              </w:rPr>
              <w:t xml:space="preserve"> a seco para </w:t>
            </w:r>
            <w:proofErr w:type="spellStart"/>
            <w:r w:rsidRPr="00493680">
              <w:rPr>
                <w:rFonts w:ascii="Arial" w:hAnsi="Arial" w:cs="Arial"/>
                <w:b/>
                <w:sz w:val="20"/>
                <w:szCs w:val="20"/>
              </w:rPr>
              <w:t>mamografia</w:t>
            </w:r>
            <w:proofErr w:type="spellEnd"/>
          </w:p>
        </w:tc>
        <w:tc>
          <w:tcPr>
            <w:tcW w:w="4678" w:type="dxa"/>
          </w:tcPr>
          <w:p w14:paraId="24C1C3C3" w14:textId="77777777" w:rsidR="00493680" w:rsidRPr="00493680" w:rsidRDefault="00493680" w:rsidP="00034291">
            <w:pPr>
              <w:pStyle w:val="TableParagraph"/>
              <w:spacing w:before="170"/>
              <w:ind w:left="284" w:right="63"/>
              <w:jc w:val="both"/>
              <w:rPr>
                <w:rFonts w:ascii="Arial" w:hAnsi="Arial" w:cs="Arial"/>
                <w:sz w:val="20"/>
                <w:szCs w:val="20"/>
              </w:rPr>
            </w:pPr>
            <w:proofErr w:type="spellStart"/>
            <w:r w:rsidRPr="00493680">
              <w:rPr>
                <w:rFonts w:ascii="Arial" w:hAnsi="Arial" w:cs="Arial"/>
                <w:sz w:val="20"/>
                <w:szCs w:val="20"/>
              </w:rPr>
              <w:t>Filme</w:t>
            </w:r>
            <w:proofErr w:type="spellEnd"/>
            <w:r w:rsidRPr="00493680">
              <w:rPr>
                <w:rFonts w:ascii="Arial" w:hAnsi="Arial" w:cs="Arial"/>
                <w:sz w:val="20"/>
                <w:szCs w:val="20"/>
              </w:rPr>
              <w:t xml:space="preserve"> para </w:t>
            </w:r>
            <w:proofErr w:type="spellStart"/>
            <w:r w:rsidRPr="00493680">
              <w:rPr>
                <w:rFonts w:ascii="Arial" w:hAnsi="Arial" w:cs="Arial"/>
                <w:sz w:val="20"/>
                <w:szCs w:val="20"/>
              </w:rPr>
              <w:t>processamento</w:t>
            </w:r>
            <w:proofErr w:type="spellEnd"/>
            <w:r w:rsidRPr="00493680">
              <w:rPr>
                <w:rFonts w:ascii="Arial" w:hAnsi="Arial" w:cs="Arial"/>
                <w:sz w:val="20"/>
                <w:szCs w:val="20"/>
              </w:rPr>
              <w:t xml:space="preserve"> a seco para </w:t>
            </w:r>
            <w:proofErr w:type="spellStart"/>
            <w:r w:rsidRPr="00493680">
              <w:rPr>
                <w:rFonts w:ascii="Arial" w:hAnsi="Arial" w:cs="Arial"/>
                <w:sz w:val="20"/>
                <w:szCs w:val="20"/>
              </w:rPr>
              <w:t>mamografia</w:t>
            </w:r>
            <w:proofErr w:type="spellEnd"/>
            <w:r w:rsidRPr="00493680">
              <w:rPr>
                <w:rFonts w:ascii="Arial" w:hAnsi="Arial" w:cs="Arial"/>
                <w:sz w:val="20"/>
                <w:szCs w:val="20"/>
              </w:rPr>
              <w:t xml:space="preserve"> p/ </w:t>
            </w:r>
            <w:proofErr w:type="spellStart"/>
            <w:r w:rsidRPr="00493680">
              <w:rPr>
                <w:rFonts w:ascii="Arial" w:hAnsi="Arial" w:cs="Arial"/>
                <w:sz w:val="20"/>
                <w:szCs w:val="20"/>
              </w:rPr>
              <w:t>impressora</w:t>
            </w:r>
            <w:proofErr w:type="spellEnd"/>
            <w:r w:rsidRPr="00493680">
              <w:rPr>
                <w:rFonts w:ascii="Arial" w:hAnsi="Arial" w:cs="Arial"/>
                <w:sz w:val="20"/>
                <w:szCs w:val="20"/>
              </w:rPr>
              <w:t xml:space="preserve"> </w:t>
            </w:r>
            <w:proofErr w:type="spellStart"/>
            <w:r w:rsidRPr="00493680">
              <w:rPr>
                <w:rFonts w:ascii="Arial" w:hAnsi="Arial" w:cs="Arial"/>
                <w:sz w:val="20"/>
                <w:szCs w:val="20"/>
              </w:rPr>
              <w:t>compatível</w:t>
            </w:r>
            <w:proofErr w:type="spellEnd"/>
            <w:r w:rsidRPr="00493680">
              <w:rPr>
                <w:rFonts w:ascii="Arial" w:hAnsi="Arial" w:cs="Arial"/>
                <w:sz w:val="20"/>
                <w:szCs w:val="20"/>
              </w:rPr>
              <w:t xml:space="preserve"> com </w:t>
            </w:r>
            <w:proofErr w:type="spellStart"/>
            <w:r w:rsidRPr="00493680">
              <w:rPr>
                <w:rFonts w:ascii="Arial" w:hAnsi="Arial" w:cs="Arial"/>
                <w:sz w:val="20"/>
                <w:szCs w:val="20"/>
              </w:rPr>
              <w:t>modelo</w:t>
            </w:r>
            <w:proofErr w:type="spellEnd"/>
            <w:r w:rsidRPr="00493680">
              <w:rPr>
                <w:rFonts w:ascii="Arial" w:hAnsi="Arial" w:cs="Arial"/>
                <w:sz w:val="20"/>
                <w:szCs w:val="20"/>
              </w:rPr>
              <w:t xml:space="preserve"> </w:t>
            </w:r>
            <w:proofErr w:type="spellStart"/>
            <w:r w:rsidRPr="00493680">
              <w:rPr>
                <w:rFonts w:ascii="Arial" w:hAnsi="Arial" w:cs="Arial"/>
                <w:sz w:val="20"/>
                <w:szCs w:val="20"/>
              </w:rPr>
              <w:t>agfa</w:t>
            </w:r>
            <w:proofErr w:type="spellEnd"/>
            <w:r w:rsidRPr="00493680">
              <w:rPr>
                <w:rFonts w:ascii="Arial" w:hAnsi="Arial" w:cs="Arial"/>
                <w:sz w:val="20"/>
                <w:szCs w:val="20"/>
              </w:rPr>
              <w:t xml:space="preserve">- dry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w:t>
            </w:r>
            <w:proofErr w:type="spellStart"/>
            <w:r w:rsidRPr="00493680">
              <w:rPr>
                <w:rFonts w:ascii="Arial" w:hAnsi="Arial" w:cs="Arial"/>
                <w:sz w:val="20"/>
                <w:szCs w:val="20"/>
              </w:rPr>
              <w:t>deverá</w:t>
            </w:r>
            <w:proofErr w:type="spellEnd"/>
            <w:r w:rsidRPr="00493680">
              <w:rPr>
                <w:rFonts w:ascii="Arial" w:hAnsi="Arial" w:cs="Arial"/>
                <w:sz w:val="20"/>
                <w:szCs w:val="20"/>
              </w:rPr>
              <w:t xml:space="preserve"> </w:t>
            </w:r>
            <w:proofErr w:type="spellStart"/>
            <w:r w:rsidRPr="00493680">
              <w:rPr>
                <w:rFonts w:ascii="Arial" w:hAnsi="Arial" w:cs="Arial"/>
                <w:sz w:val="20"/>
                <w:szCs w:val="20"/>
              </w:rPr>
              <w:t>constar</w:t>
            </w:r>
            <w:proofErr w:type="spellEnd"/>
            <w:r w:rsidRPr="00493680">
              <w:rPr>
                <w:rFonts w:ascii="Arial" w:hAnsi="Arial" w:cs="Arial"/>
                <w:sz w:val="20"/>
                <w:szCs w:val="20"/>
              </w:rPr>
              <w:t xml:space="preserve"> a data de </w:t>
            </w:r>
            <w:proofErr w:type="spellStart"/>
            <w:r w:rsidRPr="00493680">
              <w:rPr>
                <w:rFonts w:ascii="Arial" w:hAnsi="Arial" w:cs="Arial"/>
                <w:sz w:val="20"/>
                <w:szCs w:val="20"/>
              </w:rPr>
              <w:t>fabricação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validade</w:t>
            </w:r>
            <w:proofErr w:type="spellEnd"/>
            <w:r w:rsidRPr="00493680">
              <w:rPr>
                <w:rFonts w:ascii="Arial" w:hAnsi="Arial" w:cs="Arial"/>
                <w:sz w:val="20"/>
                <w:szCs w:val="20"/>
              </w:rPr>
              <w:t xml:space="preserve"> e </w:t>
            </w:r>
            <w:proofErr w:type="spellStart"/>
            <w:r w:rsidRPr="00493680">
              <w:rPr>
                <w:rFonts w:ascii="Arial" w:hAnsi="Arial" w:cs="Arial"/>
                <w:sz w:val="20"/>
                <w:szCs w:val="20"/>
              </w:rPr>
              <w:t>número</w:t>
            </w:r>
            <w:proofErr w:type="spellEnd"/>
            <w:r w:rsidRPr="00493680">
              <w:rPr>
                <w:rFonts w:ascii="Arial" w:hAnsi="Arial" w:cs="Arial"/>
                <w:sz w:val="20"/>
                <w:szCs w:val="20"/>
              </w:rPr>
              <w:t xml:space="preserve"> do </w:t>
            </w:r>
            <w:proofErr w:type="spellStart"/>
            <w:r w:rsidRPr="00493680">
              <w:rPr>
                <w:rFonts w:ascii="Arial" w:hAnsi="Arial" w:cs="Arial"/>
                <w:sz w:val="20"/>
                <w:szCs w:val="20"/>
              </w:rPr>
              <w:t>lote</w:t>
            </w:r>
            <w:proofErr w:type="spellEnd"/>
            <w:r w:rsidRPr="00493680">
              <w:rPr>
                <w:rFonts w:ascii="Arial" w:hAnsi="Arial" w:cs="Arial"/>
                <w:sz w:val="20"/>
                <w:szCs w:val="20"/>
              </w:rPr>
              <w:t xml:space="preserve">. </w:t>
            </w:r>
            <w:proofErr w:type="spellStart"/>
            <w:r w:rsidRPr="00493680">
              <w:rPr>
                <w:rFonts w:ascii="Arial" w:hAnsi="Arial" w:cs="Arial"/>
                <w:sz w:val="20"/>
                <w:szCs w:val="20"/>
              </w:rPr>
              <w:t>Cxa</w:t>
            </w:r>
            <w:proofErr w:type="spellEnd"/>
            <w:r w:rsidRPr="00493680">
              <w:rPr>
                <w:rFonts w:ascii="Arial" w:hAnsi="Arial" w:cs="Arial"/>
                <w:sz w:val="20"/>
                <w:szCs w:val="20"/>
              </w:rPr>
              <w:t xml:space="preserve"> com 100 </w:t>
            </w:r>
            <w:proofErr w:type="spellStart"/>
            <w:r w:rsidRPr="00493680">
              <w:rPr>
                <w:rFonts w:ascii="Arial" w:hAnsi="Arial" w:cs="Arial"/>
                <w:sz w:val="20"/>
                <w:szCs w:val="20"/>
              </w:rPr>
              <w:t>películas</w:t>
            </w:r>
            <w:proofErr w:type="spellEnd"/>
            <w:r w:rsidRPr="00493680">
              <w:rPr>
                <w:rFonts w:ascii="Arial" w:hAnsi="Arial" w:cs="Arial"/>
                <w:sz w:val="20"/>
                <w:szCs w:val="20"/>
              </w:rPr>
              <w:t xml:space="preserve"> e </w:t>
            </w:r>
            <w:proofErr w:type="spellStart"/>
            <w:r w:rsidRPr="00493680">
              <w:rPr>
                <w:rFonts w:ascii="Arial" w:hAnsi="Arial" w:cs="Arial"/>
                <w:sz w:val="20"/>
                <w:szCs w:val="20"/>
              </w:rPr>
              <w:t>registro</w:t>
            </w:r>
            <w:proofErr w:type="spellEnd"/>
            <w:r w:rsidRPr="00493680">
              <w:rPr>
                <w:rFonts w:ascii="Arial" w:hAnsi="Arial" w:cs="Arial"/>
                <w:sz w:val="20"/>
                <w:szCs w:val="20"/>
              </w:rPr>
              <w:t xml:space="preserve"> do </w:t>
            </w:r>
            <w:proofErr w:type="spellStart"/>
            <w:r w:rsidRPr="00493680">
              <w:rPr>
                <w:rFonts w:ascii="Arial" w:hAnsi="Arial" w:cs="Arial"/>
                <w:sz w:val="20"/>
                <w:szCs w:val="20"/>
              </w:rPr>
              <w:t>produto</w:t>
            </w:r>
            <w:proofErr w:type="spellEnd"/>
            <w:r w:rsidRPr="00493680">
              <w:rPr>
                <w:rFonts w:ascii="Arial" w:hAnsi="Arial" w:cs="Arial"/>
                <w:sz w:val="20"/>
                <w:szCs w:val="20"/>
              </w:rPr>
              <w:t xml:space="preserv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vigilância</w:t>
            </w:r>
            <w:proofErr w:type="spellEnd"/>
            <w:r w:rsidRPr="00493680">
              <w:rPr>
                <w:rFonts w:ascii="Arial" w:hAnsi="Arial" w:cs="Arial"/>
                <w:sz w:val="20"/>
                <w:szCs w:val="20"/>
              </w:rPr>
              <w:t xml:space="preserve"> </w:t>
            </w:r>
            <w:proofErr w:type="spellStart"/>
            <w:r w:rsidRPr="00493680">
              <w:rPr>
                <w:rFonts w:ascii="Arial" w:hAnsi="Arial" w:cs="Arial"/>
                <w:sz w:val="20"/>
                <w:szCs w:val="20"/>
              </w:rPr>
              <w:t>sanitária</w:t>
            </w:r>
            <w:proofErr w:type="spellEnd"/>
            <w:r w:rsidRPr="00493680">
              <w:rPr>
                <w:rFonts w:ascii="Arial" w:hAnsi="Arial" w:cs="Arial"/>
                <w:sz w:val="20"/>
                <w:szCs w:val="20"/>
              </w:rPr>
              <w:t xml:space="preserve">, </w:t>
            </w:r>
            <w:proofErr w:type="spellStart"/>
            <w:r w:rsidRPr="00493680">
              <w:rPr>
                <w:rFonts w:ascii="Arial" w:hAnsi="Arial" w:cs="Arial"/>
                <w:sz w:val="20"/>
                <w:szCs w:val="20"/>
              </w:rPr>
              <w:t>tamanho</w:t>
            </w:r>
            <w:proofErr w:type="spellEnd"/>
            <w:r w:rsidRPr="00493680">
              <w:rPr>
                <w:rFonts w:ascii="Arial" w:hAnsi="Arial" w:cs="Arial"/>
                <w:sz w:val="20"/>
                <w:szCs w:val="20"/>
              </w:rPr>
              <w:t xml:space="preserve"> 25x30cm</w:t>
            </w:r>
          </w:p>
        </w:tc>
        <w:tc>
          <w:tcPr>
            <w:tcW w:w="992" w:type="dxa"/>
            <w:vAlign w:val="center"/>
          </w:tcPr>
          <w:p w14:paraId="387FE209" w14:textId="77777777" w:rsidR="00493680" w:rsidRPr="00493680" w:rsidRDefault="00493680" w:rsidP="00034291">
            <w:pPr>
              <w:pStyle w:val="TableParagraph"/>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1D0F571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80</w:t>
            </w:r>
          </w:p>
        </w:tc>
        <w:tc>
          <w:tcPr>
            <w:tcW w:w="1418" w:type="dxa"/>
            <w:vAlign w:val="center"/>
          </w:tcPr>
          <w:p w14:paraId="708C4BA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983,90</w:t>
            </w:r>
          </w:p>
        </w:tc>
      </w:tr>
      <w:tr w:rsidR="00493680" w:rsidRPr="00493680" w14:paraId="712EDD89" w14:textId="77777777" w:rsidTr="00493680">
        <w:trPr>
          <w:trHeight w:val="1580"/>
        </w:trPr>
        <w:tc>
          <w:tcPr>
            <w:tcW w:w="708" w:type="dxa"/>
            <w:vAlign w:val="center"/>
          </w:tcPr>
          <w:p w14:paraId="70714843" w14:textId="77777777" w:rsidR="00493680" w:rsidRPr="00493680" w:rsidRDefault="00493680" w:rsidP="00493680">
            <w:pPr>
              <w:pStyle w:val="TableParagraph"/>
              <w:numPr>
                <w:ilvl w:val="0"/>
                <w:numId w:val="46"/>
              </w:numPr>
              <w:spacing w:before="9"/>
              <w:ind w:left="284" w:firstLine="0"/>
              <w:jc w:val="center"/>
              <w:rPr>
                <w:rFonts w:ascii="Arial" w:hAnsi="Arial" w:cs="Arial"/>
                <w:b/>
                <w:sz w:val="20"/>
                <w:szCs w:val="20"/>
              </w:rPr>
            </w:pPr>
          </w:p>
        </w:tc>
        <w:tc>
          <w:tcPr>
            <w:tcW w:w="1844" w:type="dxa"/>
            <w:vAlign w:val="center"/>
          </w:tcPr>
          <w:p w14:paraId="44EE2A60" w14:textId="77777777" w:rsidR="00493680" w:rsidRPr="00493680" w:rsidRDefault="00493680" w:rsidP="00034291">
            <w:pPr>
              <w:pStyle w:val="TableParagraph"/>
              <w:ind w:left="284" w:right="176"/>
              <w:rPr>
                <w:rFonts w:ascii="Arial" w:hAnsi="Arial" w:cs="Arial"/>
                <w:b/>
                <w:sz w:val="20"/>
                <w:szCs w:val="20"/>
              </w:rPr>
            </w:pPr>
            <w:proofErr w:type="spellStart"/>
            <w:r w:rsidRPr="00493680">
              <w:rPr>
                <w:rFonts w:ascii="Arial" w:hAnsi="Arial" w:cs="Arial"/>
                <w:b/>
                <w:sz w:val="20"/>
                <w:szCs w:val="20"/>
              </w:rPr>
              <w:t>Filme</w:t>
            </w:r>
            <w:proofErr w:type="spellEnd"/>
            <w:r w:rsidRPr="00493680">
              <w:rPr>
                <w:rFonts w:ascii="Arial" w:hAnsi="Arial" w:cs="Arial"/>
                <w:b/>
                <w:sz w:val="20"/>
                <w:szCs w:val="20"/>
              </w:rPr>
              <w:t xml:space="preserve"> para </w:t>
            </w:r>
            <w:proofErr w:type="spellStart"/>
            <w:r w:rsidRPr="00493680">
              <w:rPr>
                <w:rFonts w:ascii="Arial" w:hAnsi="Arial" w:cs="Arial"/>
                <w:b/>
                <w:sz w:val="20"/>
                <w:szCs w:val="20"/>
              </w:rPr>
              <w:t>processamento</w:t>
            </w:r>
            <w:proofErr w:type="spellEnd"/>
            <w:r w:rsidRPr="00493680">
              <w:rPr>
                <w:rFonts w:ascii="Arial" w:hAnsi="Arial" w:cs="Arial"/>
                <w:b/>
                <w:sz w:val="20"/>
                <w:szCs w:val="20"/>
              </w:rPr>
              <w:t xml:space="preserve"> a seco para </w:t>
            </w:r>
            <w:proofErr w:type="spellStart"/>
            <w:r w:rsidRPr="00493680">
              <w:rPr>
                <w:rFonts w:ascii="Arial" w:hAnsi="Arial" w:cs="Arial"/>
                <w:b/>
                <w:sz w:val="20"/>
                <w:szCs w:val="20"/>
              </w:rPr>
              <w:t>mamografia</w:t>
            </w:r>
            <w:proofErr w:type="spellEnd"/>
          </w:p>
        </w:tc>
        <w:tc>
          <w:tcPr>
            <w:tcW w:w="4678" w:type="dxa"/>
          </w:tcPr>
          <w:p w14:paraId="7FDC7E69" w14:textId="77777777" w:rsidR="00493680" w:rsidRPr="00493680" w:rsidRDefault="00493680" w:rsidP="00034291">
            <w:pPr>
              <w:pStyle w:val="TableParagraph"/>
              <w:spacing w:before="9"/>
              <w:ind w:left="284"/>
              <w:rPr>
                <w:rFonts w:ascii="Arial" w:hAnsi="Arial" w:cs="Arial"/>
                <w:sz w:val="20"/>
                <w:szCs w:val="20"/>
              </w:rPr>
            </w:pPr>
          </w:p>
          <w:p w14:paraId="48EA84AB" w14:textId="77777777" w:rsidR="00493680" w:rsidRPr="00493680" w:rsidRDefault="00493680" w:rsidP="00034291">
            <w:pPr>
              <w:pStyle w:val="TableParagraph"/>
              <w:ind w:left="284" w:right="63"/>
              <w:jc w:val="both"/>
              <w:rPr>
                <w:rFonts w:ascii="Arial" w:hAnsi="Arial" w:cs="Arial"/>
                <w:sz w:val="20"/>
                <w:szCs w:val="20"/>
              </w:rPr>
            </w:pPr>
            <w:proofErr w:type="spellStart"/>
            <w:r w:rsidRPr="00493680">
              <w:rPr>
                <w:rFonts w:ascii="Arial" w:hAnsi="Arial" w:cs="Arial"/>
                <w:sz w:val="20"/>
                <w:szCs w:val="20"/>
              </w:rPr>
              <w:t>Filme</w:t>
            </w:r>
            <w:proofErr w:type="spellEnd"/>
            <w:r w:rsidRPr="00493680">
              <w:rPr>
                <w:rFonts w:ascii="Arial" w:hAnsi="Arial" w:cs="Arial"/>
                <w:sz w:val="20"/>
                <w:szCs w:val="20"/>
              </w:rPr>
              <w:t xml:space="preserve"> para </w:t>
            </w:r>
            <w:proofErr w:type="spellStart"/>
            <w:r w:rsidRPr="00493680">
              <w:rPr>
                <w:rFonts w:ascii="Arial" w:hAnsi="Arial" w:cs="Arial"/>
                <w:sz w:val="20"/>
                <w:szCs w:val="20"/>
              </w:rPr>
              <w:t>processamento</w:t>
            </w:r>
            <w:proofErr w:type="spellEnd"/>
            <w:r w:rsidRPr="00493680">
              <w:rPr>
                <w:rFonts w:ascii="Arial" w:hAnsi="Arial" w:cs="Arial"/>
                <w:sz w:val="20"/>
                <w:szCs w:val="20"/>
              </w:rPr>
              <w:t xml:space="preserve"> a seco para </w:t>
            </w:r>
            <w:proofErr w:type="spellStart"/>
            <w:r w:rsidRPr="00493680">
              <w:rPr>
                <w:rFonts w:ascii="Arial" w:hAnsi="Arial" w:cs="Arial"/>
                <w:sz w:val="20"/>
                <w:szCs w:val="20"/>
              </w:rPr>
              <w:t>mamografia</w:t>
            </w:r>
            <w:proofErr w:type="spellEnd"/>
            <w:r w:rsidRPr="00493680">
              <w:rPr>
                <w:rFonts w:ascii="Arial" w:hAnsi="Arial" w:cs="Arial"/>
                <w:sz w:val="20"/>
                <w:szCs w:val="20"/>
              </w:rPr>
              <w:t xml:space="preserve">, p/ </w:t>
            </w:r>
            <w:proofErr w:type="spellStart"/>
            <w:r w:rsidRPr="00493680">
              <w:rPr>
                <w:rFonts w:ascii="Arial" w:hAnsi="Arial" w:cs="Arial"/>
                <w:sz w:val="20"/>
                <w:szCs w:val="20"/>
              </w:rPr>
              <w:t>impressora</w:t>
            </w:r>
            <w:proofErr w:type="spellEnd"/>
            <w:r w:rsidRPr="00493680">
              <w:rPr>
                <w:rFonts w:ascii="Arial" w:hAnsi="Arial" w:cs="Arial"/>
                <w:sz w:val="20"/>
                <w:szCs w:val="20"/>
              </w:rPr>
              <w:t xml:space="preserve"> </w:t>
            </w:r>
            <w:proofErr w:type="spellStart"/>
            <w:r w:rsidRPr="00493680">
              <w:rPr>
                <w:rFonts w:ascii="Arial" w:hAnsi="Arial" w:cs="Arial"/>
                <w:sz w:val="20"/>
                <w:szCs w:val="20"/>
              </w:rPr>
              <w:t>compatível</w:t>
            </w:r>
            <w:proofErr w:type="spellEnd"/>
            <w:r w:rsidRPr="00493680">
              <w:rPr>
                <w:rFonts w:ascii="Arial" w:hAnsi="Arial" w:cs="Arial"/>
                <w:sz w:val="20"/>
                <w:szCs w:val="20"/>
              </w:rPr>
              <w:t xml:space="preserve"> com </w:t>
            </w:r>
            <w:proofErr w:type="spellStart"/>
            <w:r w:rsidRPr="00493680">
              <w:rPr>
                <w:rFonts w:ascii="Arial" w:hAnsi="Arial" w:cs="Arial"/>
                <w:sz w:val="20"/>
                <w:szCs w:val="20"/>
              </w:rPr>
              <w:t>modelo</w:t>
            </w:r>
            <w:proofErr w:type="spellEnd"/>
            <w:r w:rsidRPr="00493680">
              <w:rPr>
                <w:rFonts w:ascii="Arial" w:hAnsi="Arial" w:cs="Arial"/>
                <w:sz w:val="20"/>
                <w:szCs w:val="20"/>
              </w:rPr>
              <w:t xml:space="preserve"> </w:t>
            </w:r>
            <w:proofErr w:type="spellStart"/>
            <w:r w:rsidRPr="00493680">
              <w:rPr>
                <w:rFonts w:ascii="Arial" w:hAnsi="Arial" w:cs="Arial"/>
                <w:sz w:val="20"/>
                <w:szCs w:val="20"/>
              </w:rPr>
              <w:t>agfa</w:t>
            </w:r>
            <w:proofErr w:type="spellEnd"/>
            <w:r w:rsidRPr="00493680">
              <w:rPr>
                <w:rFonts w:ascii="Arial" w:hAnsi="Arial" w:cs="Arial"/>
                <w:sz w:val="20"/>
                <w:szCs w:val="20"/>
              </w:rPr>
              <w:t xml:space="preserve">- dry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w:t>
            </w:r>
            <w:proofErr w:type="spellStart"/>
            <w:r w:rsidRPr="00493680">
              <w:rPr>
                <w:rFonts w:ascii="Arial" w:hAnsi="Arial" w:cs="Arial"/>
                <w:sz w:val="20"/>
                <w:szCs w:val="20"/>
              </w:rPr>
              <w:t>deverá</w:t>
            </w:r>
            <w:proofErr w:type="spellEnd"/>
            <w:r w:rsidRPr="00493680">
              <w:rPr>
                <w:rFonts w:ascii="Arial" w:hAnsi="Arial" w:cs="Arial"/>
                <w:sz w:val="20"/>
                <w:szCs w:val="20"/>
              </w:rPr>
              <w:t xml:space="preserve"> </w:t>
            </w:r>
            <w:proofErr w:type="spellStart"/>
            <w:r w:rsidRPr="00493680">
              <w:rPr>
                <w:rFonts w:ascii="Arial" w:hAnsi="Arial" w:cs="Arial"/>
                <w:sz w:val="20"/>
                <w:szCs w:val="20"/>
              </w:rPr>
              <w:t>constar</w:t>
            </w:r>
            <w:proofErr w:type="spellEnd"/>
            <w:r w:rsidRPr="00493680">
              <w:rPr>
                <w:rFonts w:ascii="Arial" w:hAnsi="Arial" w:cs="Arial"/>
                <w:sz w:val="20"/>
                <w:szCs w:val="20"/>
              </w:rPr>
              <w:t xml:space="preserve"> a data de </w:t>
            </w:r>
            <w:proofErr w:type="spellStart"/>
            <w:r w:rsidRPr="00493680">
              <w:rPr>
                <w:rFonts w:ascii="Arial" w:hAnsi="Arial" w:cs="Arial"/>
                <w:sz w:val="20"/>
                <w:szCs w:val="20"/>
              </w:rPr>
              <w:t>fabricação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validade</w:t>
            </w:r>
            <w:proofErr w:type="spellEnd"/>
            <w:r w:rsidRPr="00493680">
              <w:rPr>
                <w:rFonts w:ascii="Arial" w:hAnsi="Arial" w:cs="Arial"/>
                <w:sz w:val="20"/>
                <w:szCs w:val="20"/>
              </w:rPr>
              <w:t xml:space="preserve"> e </w:t>
            </w:r>
            <w:proofErr w:type="spellStart"/>
            <w:r w:rsidRPr="00493680">
              <w:rPr>
                <w:rFonts w:ascii="Arial" w:hAnsi="Arial" w:cs="Arial"/>
                <w:sz w:val="20"/>
                <w:szCs w:val="20"/>
              </w:rPr>
              <w:t>número</w:t>
            </w:r>
            <w:proofErr w:type="spellEnd"/>
            <w:r w:rsidRPr="00493680">
              <w:rPr>
                <w:rFonts w:ascii="Arial" w:hAnsi="Arial" w:cs="Arial"/>
                <w:sz w:val="20"/>
                <w:szCs w:val="20"/>
              </w:rPr>
              <w:t xml:space="preserve"> do </w:t>
            </w:r>
            <w:proofErr w:type="spellStart"/>
            <w:r w:rsidRPr="00493680">
              <w:rPr>
                <w:rFonts w:ascii="Arial" w:hAnsi="Arial" w:cs="Arial"/>
                <w:sz w:val="20"/>
                <w:szCs w:val="20"/>
              </w:rPr>
              <w:t>lote</w:t>
            </w:r>
            <w:proofErr w:type="spellEnd"/>
            <w:r w:rsidRPr="00493680">
              <w:rPr>
                <w:rFonts w:ascii="Arial" w:hAnsi="Arial" w:cs="Arial"/>
                <w:sz w:val="20"/>
                <w:szCs w:val="20"/>
              </w:rPr>
              <w:t xml:space="preserve">. </w:t>
            </w:r>
            <w:proofErr w:type="spellStart"/>
            <w:r w:rsidRPr="00493680">
              <w:rPr>
                <w:rFonts w:ascii="Arial" w:hAnsi="Arial" w:cs="Arial"/>
                <w:sz w:val="20"/>
                <w:szCs w:val="20"/>
              </w:rPr>
              <w:t>Cxa</w:t>
            </w:r>
            <w:proofErr w:type="spellEnd"/>
            <w:r w:rsidRPr="00493680">
              <w:rPr>
                <w:rFonts w:ascii="Arial" w:hAnsi="Arial" w:cs="Arial"/>
                <w:sz w:val="20"/>
                <w:szCs w:val="20"/>
              </w:rPr>
              <w:t xml:space="preserve"> com 100 </w:t>
            </w:r>
            <w:proofErr w:type="spellStart"/>
            <w:r w:rsidRPr="00493680">
              <w:rPr>
                <w:rFonts w:ascii="Arial" w:hAnsi="Arial" w:cs="Arial"/>
                <w:sz w:val="20"/>
                <w:szCs w:val="20"/>
              </w:rPr>
              <w:t>películas</w:t>
            </w:r>
            <w:proofErr w:type="spellEnd"/>
            <w:r w:rsidRPr="00493680">
              <w:rPr>
                <w:rFonts w:ascii="Arial" w:hAnsi="Arial" w:cs="Arial"/>
                <w:sz w:val="20"/>
                <w:szCs w:val="20"/>
              </w:rPr>
              <w:t xml:space="preserve"> e </w:t>
            </w:r>
            <w:proofErr w:type="spellStart"/>
            <w:r w:rsidRPr="00493680">
              <w:rPr>
                <w:rFonts w:ascii="Arial" w:hAnsi="Arial" w:cs="Arial"/>
                <w:sz w:val="20"/>
                <w:szCs w:val="20"/>
              </w:rPr>
              <w:t>registro</w:t>
            </w:r>
            <w:proofErr w:type="spellEnd"/>
            <w:r w:rsidRPr="00493680">
              <w:rPr>
                <w:rFonts w:ascii="Arial" w:hAnsi="Arial" w:cs="Arial"/>
                <w:sz w:val="20"/>
                <w:szCs w:val="20"/>
              </w:rPr>
              <w:t xml:space="preserve"> do </w:t>
            </w:r>
            <w:proofErr w:type="spellStart"/>
            <w:r w:rsidRPr="00493680">
              <w:rPr>
                <w:rFonts w:ascii="Arial" w:hAnsi="Arial" w:cs="Arial"/>
                <w:sz w:val="20"/>
                <w:szCs w:val="20"/>
              </w:rPr>
              <w:t>produto</w:t>
            </w:r>
            <w:proofErr w:type="spellEnd"/>
            <w:r w:rsidRPr="00493680">
              <w:rPr>
                <w:rFonts w:ascii="Arial" w:hAnsi="Arial" w:cs="Arial"/>
                <w:sz w:val="20"/>
                <w:szCs w:val="20"/>
              </w:rPr>
              <w:t xml:space="preserv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vigilância</w:t>
            </w:r>
            <w:proofErr w:type="spellEnd"/>
            <w:r w:rsidRPr="00493680">
              <w:rPr>
                <w:rFonts w:ascii="Arial" w:hAnsi="Arial" w:cs="Arial"/>
                <w:sz w:val="20"/>
                <w:szCs w:val="20"/>
              </w:rPr>
              <w:t xml:space="preserve"> </w:t>
            </w:r>
            <w:proofErr w:type="spellStart"/>
            <w:r w:rsidRPr="00493680">
              <w:rPr>
                <w:rFonts w:ascii="Arial" w:hAnsi="Arial" w:cs="Arial"/>
                <w:sz w:val="20"/>
                <w:szCs w:val="20"/>
              </w:rPr>
              <w:t>sanitária</w:t>
            </w:r>
            <w:proofErr w:type="spellEnd"/>
            <w:r w:rsidRPr="00493680">
              <w:rPr>
                <w:rFonts w:ascii="Arial" w:hAnsi="Arial" w:cs="Arial"/>
                <w:sz w:val="20"/>
                <w:szCs w:val="20"/>
              </w:rPr>
              <w:t xml:space="preserve">, </w:t>
            </w:r>
            <w:proofErr w:type="spellStart"/>
            <w:r w:rsidRPr="00493680">
              <w:rPr>
                <w:rFonts w:ascii="Arial" w:hAnsi="Arial" w:cs="Arial"/>
                <w:sz w:val="20"/>
                <w:szCs w:val="20"/>
              </w:rPr>
              <w:t>tamanho</w:t>
            </w:r>
            <w:proofErr w:type="spellEnd"/>
            <w:r w:rsidRPr="00493680">
              <w:rPr>
                <w:rFonts w:ascii="Arial" w:hAnsi="Arial" w:cs="Arial"/>
                <w:sz w:val="20"/>
                <w:szCs w:val="20"/>
              </w:rPr>
              <w:t xml:space="preserve"> 20x 25.</w:t>
            </w:r>
          </w:p>
        </w:tc>
        <w:tc>
          <w:tcPr>
            <w:tcW w:w="992" w:type="dxa"/>
            <w:vAlign w:val="center"/>
          </w:tcPr>
          <w:p w14:paraId="67F07E24" w14:textId="77777777" w:rsidR="00493680" w:rsidRPr="00493680" w:rsidRDefault="00493680" w:rsidP="00034291">
            <w:pPr>
              <w:pStyle w:val="TableParagraph"/>
              <w:ind w:left="284"/>
              <w:jc w:val="center"/>
              <w:rPr>
                <w:rFonts w:ascii="Arial" w:hAnsi="Arial" w:cs="Arial"/>
                <w:sz w:val="20"/>
                <w:szCs w:val="20"/>
              </w:rPr>
            </w:pPr>
          </w:p>
          <w:p w14:paraId="10242C1C" w14:textId="77777777" w:rsidR="00493680" w:rsidRPr="00493680" w:rsidRDefault="00493680" w:rsidP="00034291">
            <w:pPr>
              <w:pStyle w:val="TableParagraph"/>
              <w:ind w:left="284"/>
              <w:jc w:val="center"/>
              <w:rPr>
                <w:rFonts w:ascii="Arial" w:hAnsi="Arial" w:cs="Arial"/>
                <w:sz w:val="20"/>
                <w:szCs w:val="20"/>
              </w:rPr>
            </w:pPr>
          </w:p>
          <w:p w14:paraId="56BCD968" w14:textId="77777777" w:rsidR="00493680" w:rsidRPr="00493680" w:rsidRDefault="00493680" w:rsidP="00034291">
            <w:pPr>
              <w:pStyle w:val="TableParagraph"/>
              <w:spacing w:before="170"/>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25ED3D3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80</w:t>
            </w:r>
          </w:p>
        </w:tc>
        <w:tc>
          <w:tcPr>
            <w:tcW w:w="1418" w:type="dxa"/>
            <w:vAlign w:val="center"/>
          </w:tcPr>
          <w:p w14:paraId="1951C63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716,49</w:t>
            </w:r>
          </w:p>
        </w:tc>
      </w:tr>
      <w:tr w:rsidR="00493680" w:rsidRPr="00493680" w14:paraId="22C87FBD" w14:textId="77777777" w:rsidTr="00493680">
        <w:trPr>
          <w:trHeight w:val="920"/>
        </w:trPr>
        <w:tc>
          <w:tcPr>
            <w:tcW w:w="708" w:type="dxa"/>
            <w:vAlign w:val="center"/>
          </w:tcPr>
          <w:p w14:paraId="2DF5C6A2"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48D2040D" w14:textId="77777777" w:rsidR="00493680" w:rsidRPr="00493680" w:rsidRDefault="00493680" w:rsidP="00034291">
            <w:pPr>
              <w:pStyle w:val="TableParagraph"/>
              <w:ind w:left="284"/>
              <w:rPr>
                <w:rFonts w:ascii="Arial" w:hAnsi="Arial" w:cs="Arial"/>
                <w:b/>
                <w:sz w:val="20"/>
                <w:szCs w:val="20"/>
              </w:rPr>
            </w:pPr>
          </w:p>
          <w:p w14:paraId="3BF24056"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Fita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adesiva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hospitalar</w:t>
            </w:r>
            <w:proofErr w:type="spellEnd"/>
          </w:p>
        </w:tc>
        <w:tc>
          <w:tcPr>
            <w:tcW w:w="4678" w:type="dxa"/>
          </w:tcPr>
          <w:p w14:paraId="579B065F" w14:textId="77777777" w:rsidR="00493680" w:rsidRPr="00493680" w:rsidRDefault="00493680" w:rsidP="00034291">
            <w:pPr>
              <w:pStyle w:val="TableParagraph"/>
              <w:ind w:left="284"/>
              <w:rPr>
                <w:rFonts w:ascii="Arial" w:hAnsi="Arial" w:cs="Arial"/>
                <w:sz w:val="20"/>
                <w:szCs w:val="20"/>
              </w:rPr>
            </w:pPr>
          </w:p>
          <w:p w14:paraId="71505043" w14:textId="77777777" w:rsidR="00493680" w:rsidRPr="00493680" w:rsidRDefault="00493680" w:rsidP="00034291">
            <w:pPr>
              <w:pStyle w:val="TableParagraph"/>
              <w:ind w:left="284" w:right="85"/>
              <w:rPr>
                <w:rFonts w:ascii="Arial" w:hAnsi="Arial" w:cs="Arial"/>
                <w:sz w:val="20"/>
                <w:szCs w:val="20"/>
              </w:rPr>
            </w:pPr>
            <w:proofErr w:type="spellStart"/>
            <w:r w:rsidRPr="00493680">
              <w:rPr>
                <w:rFonts w:ascii="Arial" w:hAnsi="Arial" w:cs="Arial"/>
                <w:sz w:val="20"/>
                <w:szCs w:val="20"/>
              </w:rPr>
              <w:t>Fita</w:t>
            </w:r>
            <w:proofErr w:type="spellEnd"/>
            <w:r w:rsidRPr="00493680">
              <w:rPr>
                <w:rFonts w:ascii="Arial" w:hAnsi="Arial" w:cs="Arial"/>
                <w:sz w:val="20"/>
                <w:szCs w:val="20"/>
              </w:rPr>
              <w:t xml:space="preserve"> </w:t>
            </w:r>
            <w:proofErr w:type="spellStart"/>
            <w:r w:rsidRPr="00493680">
              <w:rPr>
                <w:rFonts w:ascii="Arial" w:hAnsi="Arial" w:cs="Arial"/>
                <w:sz w:val="20"/>
                <w:szCs w:val="20"/>
              </w:rPr>
              <w:t>adesiva</w:t>
            </w:r>
            <w:proofErr w:type="spellEnd"/>
            <w:r w:rsidRPr="00493680">
              <w:rPr>
                <w:rFonts w:ascii="Arial" w:hAnsi="Arial" w:cs="Arial"/>
                <w:sz w:val="20"/>
                <w:szCs w:val="20"/>
              </w:rPr>
              <w:t xml:space="preserve"> </w:t>
            </w:r>
            <w:proofErr w:type="spellStart"/>
            <w:r w:rsidRPr="00493680">
              <w:rPr>
                <w:rFonts w:ascii="Arial" w:hAnsi="Arial" w:cs="Arial"/>
                <w:sz w:val="20"/>
                <w:szCs w:val="20"/>
              </w:rPr>
              <w:t>branca</w:t>
            </w:r>
            <w:proofErr w:type="spellEnd"/>
            <w:r w:rsidRPr="00493680">
              <w:rPr>
                <w:rFonts w:ascii="Arial" w:hAnsi="Arial" w:cs="Arial"/>
                <w:sz w:val="20"/>
                <w:szCs w:val="20"/>
              </w:rPr>
              <w:t xml:space="preserve"> </w:t>
            </w:r>
            <w:proofErr w:type="spellStart"/>
            <w:r w:rsidRPr="00493680">
              <w:rPr>
                <w:rFonts w:ascii="Arial" w:hAnsi="Arial" w:cs="Arial"/>
                <w:sz w:val="20"/>
                <w:szCs w:val="20"/>
              </w:rPr>
              <w:t>hospitalar</w:t>
            </w:r>
            <w:proofErr w:type="spellEnd"/>
            <w:r w:rsidRPr="00493680">
              <w:rPr>
                <w:rFonts w:ascii="Arial" w:hAnsi="Arial" w:cs="Arial"/>
                <w:sz w:val="20"/>
                <w:szCs w:val="20"/>
              </w:rPr>
              <w:t xml:space="preserve"> </w:t>
            </w:r>
            <w:proofErr w:type="spellStart"/>
            <w:r w:rsidRPr="00493680">
              <w:rPr>
                <w:rFonts w:ascii="Arial" w:hAnsi="Arial" w:cs="Arial"/>
                <w:sz w:val="20"/>
                <w:szCs w:val="20"/>
              </w:rPr>
              <w:t>medindo</w:t>
            </w:r>
            <w:proofErr w:type="spellEnd"/>
            <w:r w:rsidRPr="00493680">
              <w:rPr>
                <w:rFonts w:ascii="Arial" w:hAnsi="Arial" w:cs="Arial"/>
                <w:sz w:val="20"/>
                <w:szCs w:val="20"/>
              </w:rPr>
              <w:t xml:space="preserve"> 19 ml x 50 mt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w:t>
            </w:r>
            <w:proofErr w:type="spellStart"/>
            <w:r w:rsidRPr="00493680">
              <w:rPr>
                <w:rFonts w:ascii="Arial" w:hAnsi="Arial" w:cs="Arial"/>
                <w:sz w:val="20"/>
                <w:szCs w:val="20"/>
              </w:rPr>
              <w:t>única</w:t>
            </w:r>
            <w:proofErr w:type="spellEnd"/>
            <w:r w:rsidRPr="00493680">
              <w:rPr>
                <w:rFonts w:ascii="Arial" w:hAnsi="Arial" w:cs="Arial"/>
                <w:sz w:val="20"/>
                <w:szCs w:val="20"/>
              </w:rPr>
              <w:t>.</w:t>
            </w:r>
          </w:p>
        </w:tc>
        <w:tc>
          <w:tcPr>
            <w:tcW w:w="992" w:type="dxa"/>
            <w:vAlign w:val="center"/>
          </w:tcPr>
          <w:p w14:paraId="31240DCE"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4F326E3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255</w:t>
            </w:r>
          </w:p>
        </w:tc>
        <w:tc>
          <w:tcPr>
            <w:tcW w:w="1418" w:type="dxa"/>
            <w:vAlign w:val="center"/>
          </w:tcPr>
          <w:p w14:paraId="5CBB917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8,90</w:t>
            </w:r>
          </w:p>
        </w:tc>
      </w:tr>
      <w:tr w:rsidR="00493680" w:rsidRPr="00493680" w14:paraId="76541C6C" w14:textId="77777777" w:rsidTr="00493680">
        <w:trPr>
          <w:trHeight w:val="920"/>
        </w:trPr>
        <w:tc>
          <w:tcPr>
            <w:tcW w:w="708" w:type="dxa"/>
            <w:vAlign w:val="center"/>
          </w:tcPr>
          <w:p w14:paraId="00D932A8"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277904F7"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Filtro</w:t>
            </w:r>
            <w:proofErr w:type="spellEnd"/>
            <w:r w:rsidRPr="00493680">
              <w:rPr>
                <w:rFonts w:ascii="Arial" w:hAnsi="Arial" w:cs="Arial"/>
                <w:b/>
                <w:bCs/>
                <w:color w:val="000000"/>
                <w:sz w:val="20"/>
                <w:szCs w:val="20"/>
              </w:rPr>
              <w:t xml:space="preserve"> Air Safety</w:t>
            </w:r>
          </w:p>
        </w:tc>
        <w:tc>
          <w:tcPr>
            <w:tcW w:w="4678" w:type="dxa"/>
            <w:vAlign w:val="center"/>
          </w:tcPr>
          <w:p w14:paraId="68C03878"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Filtro</w:t>
            </w:r>
            <w:proofErr w:type="spellEnd"/>
            <w:r w:rsidRPr="00493680">
              <w:rPr>
                <w:rFonts w:ascii="Arial" w:hAnsi="Arial" w:cs="Arial"/>
                <w:color w:val="000000"/>
                <w:sz w:val="20"/>
                <w:szCs w:val="20"/>
              </w:rPr>
              <w:t xml:space="preserve"> Air Safety 3810 VA GO ABS.</w:t>
            </w:r>
          </w:p>
        </w:tc>
        <w:tc>
          <w:tcPr>
            <w:tcW w:w="992" w:type="dxa"/>
            <w:vAlign w:val="center"/>
          </w:tcPr>
          <w:p w14:paraId="3143368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7A900D5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50</w:t>
            </w:r>
          </w:p>
        </w:tc>
        <w:tc>
          <w:tcPr>
            <w:tcW w:w="1418" w:type="dxa"/>
            <w:vAlign w:val="center"/>
          </w:tcPr>
          <w:p w14:paraId="035BDDA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215,58</w:t>
            </w:r>
          </w:p>
        </w:tc>
      </w:tr>
      <w:tr w:rsidR="00493680" w:rsidRPr="00493680" w14:paraId="60159BC5" w14:textId="77777777" w:rsidTr="00493680">
        <w:trPr>
          <w:trHeight w:val="1257"/>
        </w:trPr>
        <w:tc>
          <w:tcPr>
            <w:tcW w:w="708" w:type="dxa"/>
            <w:vAlign w:val="center"/>
          </w:tcPr>
          <w:p w14:paraId="13D34EA1"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2C7C1F7A"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Fita</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fixadora</w:t>
            </w:r>
            <w:proofErr w:type="spellEnd"/>
            <w:r w:rsidRPr="00493680">
              <w:rPr>
                <w:rFonts w:ascii="Arial" w:hAnsi="Arial" w:cs="Arial"/>
                <w:b/>
                <w:bCs/>
                <w:color w:val="000000"/>
                <w:sz w:val="20"/>
                <w:szCs w:val="20"/>
              </w:rPr>
              <w:t xml:space="preserve"> para </w:t>
            </w:r>
            <w:proofErr w:type="spellStart"/>
            <w:r w:rsidRPr="00493680">
              <w:rPr>
                <w:rFonts w:ascii="Arial" w:hAnsi="Arial" w:cs="Arial"/>
                <w:b/>
                <w:bCs/>
                <w:color w:val="000000"/>
                <w:sz w:val="20"/>
                <w:szCs w:val="20"/>
              </w:rPr>
              <w:t>cânula</w:t>
            </w:r>
            <w:proofErr w:type="spellEnd"/>
            <w:r w:rsidRPr="00493680">
              <w:rPr>
                <w:rFonts w:ascii="Arial" w:hAnsi="Arial" w:cs="Arial"/>
                <w:b/>
                <w:bCs/>
                <w:color w:val="000000"/>
                <w:sz w:val="20"/>
                <w:szCs w:val="20"/>
              </w:rPr>
              <w:t xml:space="preserve"> de </w:t>
            </w:r>
            <w:proofErr w:type="spellStart"/>
            <w:r w:rsidRPr="00493680">
              <w:rPr>
                <w:rFonts w:ascii="Arial" w:hAnsi="Arial" w:cs="Arial"/>
                <w:b/>
                <w:bCs/>
                <w:color w:val="000000"/>
                <w:sz w:val="20"/>
                <w:szCs w:val="20"/>
              </w:rPr>
              <w:t>traqueostomia</w:t>
            </w:r>
            <w:proofErr w:type="spellEnd"/>
            <w:r w:rsidRPr="00493680">
              <w:rPr>
                <w:rFonts w:ascii="Arial" w:hAnsi="Arial" w:cs="Arial"/>
                <w:b/>
                <w:bCs/>
                <w:color w:val="000000"/>
                <w:sz w:val="20"/>
                <w:szCs w:val="20"/>
              </w:rPr>
              <w:t xml:space="preserve"> </w:t>
            </w:r>
          </w:p>
        </w:tc>
        <w:tc>
          <w:tcPr>
            <w:tcW w:w="4678" w:type="dxa"/>
            <w:vAlign w:val="center"/>
          </w:tcPr>
          <w:p w14:paraId="30D04C82"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Fita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fixadora</w:t>
            </w:r>
            <w:proofErr w:type="spellEnd"/>
            <w:r w:rsidRPr="00493680">
              <w:rPr>
                <w:rFonts w:ascii="Arial" w:hAnsi="Arial" w:cs="Arial"/>
                <w:color w:val="000000"/>
                <w:sz w:val="20"/>
                <w:szCs w:val="20"/>
              </w:rPr>
              <w:t xml:space="preserve"> para </w:t>
            </w:r>
            <w:proofErr w:type="spellStart"/>
            <w:r w:rsidRPr="00493680">
              <w:rPr>
                <w:rFonts w:ascii="Arial" w:hAnsi="Arial" w:cs="Arial"/>
                <w:color w:val="000000"/>
                <w:sz w:val="20"/>
                <w:szCs w:val="20"/>
              </w:rPr>
              <w:t>cânula</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traqueostomia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composto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por</w:t>
            </w:r>
            <w:proofErr w:type="spellEnd"/>
            <w:r w:rsidRPr="00493680">
              <w:rPr>
                <w:rFonts w:ascii="Arial" w:hAnsi="Arial" w:cs="Arial"/>
                <w:color w:val="000000"/>
                <w:sz w:val="20"/>
                <w:szCs w:val="20"/>
              </w:rPr>
              <w:t xml:space="preserve"> duas </w:t>
            </w:r>
            <w:proofErr w:type="spellStart"/>
            <w:r w:rsidRPr="00493680">
              <w:rPr>
                <w:rFonts w:ascii="Arial" w:hAnsi="Arial" w:cs="Arial"/>
                <w:color w:val="000000"/>
                <w:sz w:val="20"/>
                <w:szCs w:val="20"/>
              </w:rPr>
              <w:t>bandas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confeccionado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tecido</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algodão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atóxico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hipoalérgico</w:t>
            </w:r>
            <w:proofErr w:type="spellEnd"/>
            <w:r w:rsidRPr="00493680">
              <w:rPr>
                <w:rFonts w:ascii="Arial" w:hAnsi="Arial" w:cs="Arial"/>
                <w:color w:val="000000"/>
                <w:sz w:val="20"/>
                <w:szCs w:val="20"/>
              </w:rPr>
              <w:t xml:space="preserve"> e anti-</w:t>
            </w:r>
            <w:proofErr w:type="spellStart"/>
            <w:r w:rsidRPr="00493680">
              <w:rPr>
                <w:rFonts w:ascii="Arial" w:hAnsi="Arial" w:cs="Arial"/>
                <w:color w:val="000000"/>
                <w:sz w:val="20"/>
                <w:szCs w:val="20"/>
              </w:rPr>
              <w:t>escaras</w:t>
            </w:r>
            <w:proofErr w:type="spellEnd"/>
            <w:r w:rsidRPr="00493680">
              <w:rPr>
                <w:rFonts w:ascii="Arial" w:hAnsi="Arial" w:cs="Arial"/>
                <w:color w:val="000000"/>
                <w:sz w:val="20"/>
                <w:szCs w:val="20"/>
              </w:rPr>
              <w:t xml:space="preserve">. Com </w:t>
            </w:r>
            <w:proofErr w:type="spellStart"/>
            <w:r w:rsidRPr="00493680">
              <w:rPr>
                <w:rFonts w:ascii="Arial" w:hAnsi="Arial" w:cs="Arial"/>
                <w:color w:val="000000"/>
                <w:sz w:val="20"/>
                <w:szCs w:val="20"/>
              </w:rPr>
              <w:t>velcro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nas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extremidades</w:t>
            </w:r>
            <w:proofErr w:type="spellEnd"/>
            <w:r w:rsidRPr="00493680">
              <w:rPr>
                <w:rFonts w:ascii="Arial" w:hAnsi="Arial" w:cs="Arial"/>
                <w:color w:val="000000"/>
                <w:sz w:val="20"/>
                <w:szCs w:val="20"/>
              </w:rPr>
              <w:t xml:space="preserve"> para </w:t>
            </w:r>
            <w:proofErr w:type="spellStart"/>
            <w:r w:rsidRPr="00493680">
              <w:rPr>
                <w:rFonts w:ascii="Arial" w:hAnsi="Arial" w:cs="Arial"/>
                <w:color w:val="000000"/>
                <w:sz w:val="20"/>
                <w:szCs w:val="20"/>
              </w:rPr>
              <w:t>fixação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cânula</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traqueostomia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Pacotes</w:t>
            </w:r>
            <w:proofErr w:type="spellEnd"/>
            <w:r w:rsidRPr="00493680">
              <w:rPr>
                <w:rFonts w:ascii="Arial" w:hAnsi="Arial" w:cs="Arial"/>
                <w:color w:val="000000"/>
                <w:sz w:val="20"/>
                <w:szCs w:val="20"/>
              </w:rPr>
              <w:t xml:space="preserve"> com 10 </w:t>
            </w:r>
            <w:proofErr w:type="spellStart"/>
            <w:r w:rsidRPr="00493680">
              <w:rPr>
                <w:rFonts w:ascii="Arial" w:hAnsi="Arial" w:cs="Arial"/>
                <w:color w:val="000000"/>
                <w:sz w:val="20"/>
                <w:szCs w:val="20"/>
              </w:rPr>
              <w:t>Unidades</w:t>
            </w:r>
            <w:proofErr w:type="spellEnd"/>
          </w:p>
        </w:tc>
        <w:tc>
          <w:tcPr>
            <w:tcW w:w="992" w:type="dxa"/>
            <w:vAlign w:val="center"/>
          </w:tcPr>
          <w:p w14:paraId="4213F21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PCT</w:t>
            </w:r>
          </w:p>
        </w:tc>
        <w:tc>
          <w:tcPr>
            <w:tcW w:w="850" w:type="dxa"/>
            <w:vAlign w:val="center"/>
          </w:tcPr>
          <w:p w14:paraId="123C290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50</w:t>
            </w:r>
          </w:p>
        </w:tc>
        <w:tc>
          <w:tcPr>
            <w:tcW w:w="1418" w:type="dxa"/>
            <w:vAlign w:val="center"/>
          </w:tcPr>
          <w:p w14:paraId="28FF2AB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17,38</w:t>
            </w:r>
          </w:p>
        </w:tc>
      </w:tr>
      <w:tr w:rsidR="00493680" w:rsidRPr="00493680" w14:paraId="401FE741" w14:textId="77777777" w:rsidTr="00493680">
        <w:trPr>
          <w:trHeight w:val="785"/>
        </w:trPr>
        <w:tc>
          <w:tcPr>
            <w:tcW w:w="708" w:type="dxa"/>
            <w:vAlign w:val="center"/>
          </w:tcPr>
          <w:p w14:paraId="3805BBBE" w14:textId="77777777" w:rsidR="00493680" w:rsidRPr="00493680" w:rsidRDefault="00493680" w:rsidP="00493680">
            <w:pPr>
              <w:pStyle w:val="TableParagraph"/>
              <w:numPr>
                <w:ilvl w:val="0"/>
                <w:numId w:val="46"/>
              </w:numPr>
              <w:spacing w:before="162"/>
              <w:ind w:left="284" w:firstLine="0"/>
              <w:jc w:val="center"/>
              <w:rPr>
                <w:rFonts w:ascii="Arial" w:hAnsi="Arial" w:cs="Arial"/>
                <w:b/>
                <w:sz w:val="20"/>
                <w:szCs w:val="20"/>
              </w:rPr>
            </w:pPr>
          </w:p>
        </w:tc>
        <w:tc>
          <w:tcPr>
            <w:tcW w:w="1844" w:type="dxa"/>
            <w:vAlign w:val="center"/>
          </w:tcPr>
          <w:p w14:paraId="4F00466F" w14:textId="77777777" w:rsidR="00493680" w:rsidRPr="00493680" w:rsidRDefault="00493680" w:rsidP="00034291">
            <w:pPr>
              <w:pStyle w:val="TableParagraph"/>
              <w:spacing w:before="162"/>
              <w:ind w:left="284"/>
              <w:rPr>
                <w:rFonts w:ascii="Arial" w:hAnsi="Arial" w:cs="Arial"/>
                <w:b/>
                <w:sz w:val="20"/>
                <w:szCs w:val="20"/>
              </w:rPr>
            </w:pPr>
            <w:proofErr w:type="spellStart"/>
            <w:r w:rsidRPr="00493680">
              <w:rPr>
                <w:rFonts w:ascii="Arial" w:hAnsi="Arial" w:cs="Arial"/>
                <w:b/>
                <w:sz w:val="20"/>
                <w:szCs w:val="20"/>
              </w:rPr>
              <w:t>Fita</w:t>
            </w:r>
            <w:proofErr w:type="spellEnd"/>
            <w:r w:rsidRPr="00493680">
              <w:rPr>
                <w:rFonts w:ascii="Arial" w:hAnsi="Arial" w:cs="Arial"/>
                <w:b/>
                <w:sz w:val="20"/>
                <w:szCs w:val="20"/>
              </w:rPr>
              <w:t xml:space="preserve"> micro </w:t>
            </w:r>
            <w:proofErr w:type="spellStart"/>
            <w:r w:rsidRPr="00493680">
              <w:rPr>
                <w:rFonts w:ascii="Arial" w:hAnsi="Arial" w:cs="Arial"/>
                <w:b/>
                <w:sz w:val="20"/>
                <w:szCs w:val="20"/>
              </w:rPr>
              <w:t>porosa</w:t>
            </w:r>
            <w:proofErr w:type="spellEnd"/>
            <w:r w:rsidRPr="00493680">
              <w:rPr>
                <w:rFonts w:ascii="Arial" w:hAnsi="Arial" w:cs="Arial"/>
                <w:b/>
                <w:sz w:val="20"/>
                <w:szCs w:val="20"/>
              </w:rPr>
              <w:t xml:space="preserve"> 5cm x 10m</w:t>
            </w:r>
          </w:p>
        </w:tc>
        <w:tc>
          <w:tcPr>
            <w:tcW w:w="4678" w:type="dxa"/>
          </w:tcPr>
          <w:p w14:paraId="589AE511" w14:textId="77777777" w:rsidR="00493680" w:rsidRPr="00493680" w:rsidRDefault="00493680" w:rsidP="00034291">
            <w:pPr>
              <w:pStyle w:val="TableParagraph"/>
              <w:spacing w:before="48"/>
              <w:ind w:left="284" w:right="65"/>
              <w:jc w:val="both"/>
              <w:rPr>
                <w:rFonts w:ascii="Arial" w:hAnsi="Arial" w:cs="Arial"/>
                <w:sz w:val="20"/>
                <w:szCs w:val="20"/>
              </w:rPr>
            </w:pPr>
            <w:proofErr w:type="spellStart"/>
            <w:r w:rsidRPr="00493680">
              <w:rPr>
                <w:rFonts w:ascii="Arial" w:hAnsi="Arial" w:cs="Arial"/>
                <w:sz w:val="20"/>
                <w:szCs w:val="20"/>
              </w:rPr>
              <w:t>Fita</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cirúrgica</w:t>
            </w:r>
            <w:proofErr w:type="spellEnd"/>
            <w:r w:rsidRPr="00493680">
              <w:rPr>
                <w:rFonts w:ascii="Arial" w:hAnsi="Arial" w:cs="Arial"/>
                <w:sz w:val="20"/>
                <w:szCs w:val="20"/>
              </w:rPr>
              <w:t xml:space="preserve"> micro </w:t>
            </w:r>
            <w:proofErr w:type="spellStart"/>
            <w:r w:rsidRPr="00493680">
              <w:rPr>
                <w:rFonts w:ascii="Arial" w:hAnsi="Arial" w:cs="Arial"/>
                <w:sz w:val="20"/>
                <w:szCs w:val="20"/>
              </w:rPr>
              <w:t>porosa</w:t>
            </w:r>
            <w:proofErr w:type="spellEnd"/>
            <w:r w:rsidRPr="00493680">
              <w:rPr>
                <w:rFonts w:ascii="Arial" w:hAnsi="Arial" w:cs="Arial"/>
                <w:sz w:val="20"/>
                <w:szCs w:val="20"/>
              </w:rPr>
              <w:t xml:space="preserve"> </w:t>
            </w:r>
            <w:proofErr w:type="spellStart"/>
            <w:r w:rsidRPr="00493680">
              <w:rPr>
                <w:rFonts w:ascii="Arial" w:hAnsi="Arial" w:cs="Arial"/>
                <w:sz w:val="20"/>
                <w:szCs w:val="20"/>
              </w:rPr>
              <w:t>hipoalérgica</w:t>
            </w:r>
            <w:proofErr w:type="spellEnd"/>
            <w:r w:rsidRPr="00493680">
              <w:rPr>
                <w:rFonts w:ascii="Arial" w:hAnsi="Arial" w:cs="Arial"/>
                <w:sz w:val="20"/>
                <w:szCs w:val="20"/>
              </w:rPr>
              <w:t xml:space="preserve">. </w:t>
            </w:r>
            <w:proofErr w:type="spellStart"/>
            <w:r w:rsidRPr="00493680">
              <w:rPr>
                <w:rFonts w:ascii="Arial" w:hAnsi="Arial" w:cs="Arial"/>
                <w:sz w:val="20"/>
                <w:szCs w:val="20"/>
              </w:rPr>
              <w:t>Fita</w:t>
            </w:r>
            <w:proofErr w:type="spellEnd"/>
            <w:r w:rsidRPr="00493680">
              <w:rPr>
                <w:rFonts w:ascii="Arial" w:hAnsi="Arial" w:cs="Arial"/>
                <w:sz w:val="20"/>
                <w:szCs w:val="20"/>
              </w:rPr>
              <w:t xml:space="preserve"> de </w:t>
            </w:r>
            <w:proofErr w:type="spellStart"/>
            <w:r w:rsidRPr="00493680">
              <w:rPr>
                <w:rFonts w:ascii="Arial" w:hAnsi="Arial" w:cs="Arial"/>
                <w:sz w:val="20"/>
                <w:szCs w:val="20"/>
              </w:rPr>
              <w:t>tecido</w:t>
            </w:r>
            <w:proofErr w:type="spellEnd"/>
            <w:r w:rsidRPr="00493680">
              <w:rPr>
                <w:rFonts w:ascii="Arial" w:hAnsi="Arial" w:cs="Arial"/>
                <w:sz w:val="20"/>
                <w:szCs w:val="20"/>
              </w:rPr>
              <w:t xml:space="preserve"> </w:t>
            </w:r>
            <w:proofErr w:type="spellStart"/>
            <w:r w:rsidRPr="00493680">
              <w:rPr>
                <w:rFonts w:ascii="Arial" w:hAnsi="Arial" w:cs="Arial"/>
                <w:sz w:val="20"/>
                <w:szCs w:val="20"/>
              </w:rPr>
              <w:t>não</w:t>
            </w:r>
            <w:proofErr w:type="spellEnd"/>
            <w:r w:rsidRPr="00493680">
              <w:rPr>
                <w:rFonts w:ascii="Arial" w:hAnsi="Arial" w:cs="Arial"/>
                <w:sz w:val="20"/>
                <w:szCs w:val="20"/>
              </w:rPr>
              <w:t xml:space="preserve"> </w:t>
            </w:r>
            <w:proofErr w:type="spellStart"/>
            <w:r w:rsidRPr="00493680">
              <w:rPr>
                <w:rFonts w:ascii="Arial" w:hAnsi="Arial" w:cs="Arial"/>
                <w:sz w:val="20"/>
                <w:szCs w:val="20"/>
              </w:rPr>
              <w:t>tecido</w:t>
            </w:r>
            <w:proofErr w:type="spellEnd"/>
            <w:r w:rsidRPr="00493680">
              <w:rPr>
                <w:rFonts w:ascii="Arial" w:hAnsi="Arial" w:cs="Arial"/>
                <w:sz w:val="20"/>
                <w:szCs w:val="20"/>
              </w:rPr>
              <w:t xml:space="preserve"> à base de </w:t>
            </w:r>
            <w:proofErr w:type="spellStart"/>
            <w:r w:rsidRPr="00493680">
              <w:rPr>
                <w:rFonts w:ascii="Arial" w:hAnsi="Arial" w:cs="Arial"/>
                <w:sz w:val="20"/>
                <w:szCs w:val="20"/>
              </w:rPr>
              <w:t>fibras</w:t>
            </w:r>
            <w:proofErr w:type="spellEnd"/>
            <w:r w:rsidRPr="00493680">
              <w:rPr>
                <w:rFonts w:ascii="Arial" w:hAnsi="Arial" w:cs="Arial"/>
                <w:sz w:val="20"/>
                <w:szCs w:val="20"/>
              </w:rPr>
              <w:t xml:space="preserve"> de viscose com </w:t>
            </w:r>
            <w:proofErr w:type="spellStart"/>
            <w:r w:rsidRPr="00493680">
              <w:rPr>
                <w:rFonts w:ascii="Arial" w:hAnsi="Arial" w:cs="Arial"/>
                <w:sz w:val="20"/>
                <w:szCs w:val="20"/>
              </w:rPr>
              <w:t>adesivo</w:t>
            </w:r>
            <w:proofErr w:type="spellEnd"/>
            <w:r w:rsidRPr="00493680">
              <w:rPr>
                <w:rFonts w:ascii="Arial" w:hAnsi="Arial" w:cs="Arial"/>
                <w:sz w:val="20"/>
                <w:szCs w:val="20"/>
              </w:rPr>
              <w:t xml:space="preserve"> </w:t>
            </w:r>
            <w:proofErr w:type="spellStart"/>
            <w:r w:rsidRPr="00493680">
              <w:rPr>
                <w:rFonts w:ascii="Arial" w:hAnsi="Arial" w:cs="Arial"/>
                <w:sz w:val="20"/>
                <w:szCs w:val="20"/>
              </w:rPr>
              <w:t>acrílico</w:t>
            </w:r>
            <w:proofErr w:type="spellEnd"/>
            <w:r w:rsidRPr="00493680">
              <w:rPr>
                <w:rFonts w:ascii="Arial" w:hAnsi="Arial" w:cs="Arial"/>
                <w:sz w:val="20"/>
                <w:szCs w:val="20"/>
              </w:rPr>
              <w:t xml:space="preserve">. </w:t>
            </w:r>
            <w:proofErr w:type="spellStart"/>
            <w:r w:rsidRPr="00493680">
              <w:rPr>
                <w:rFonts w:ascii="Arial" w:hAnsi="Arial" w:cs="Arial"/>
                <w:sz w:val="20"/>
                <w:szCs w:val="20"/>
              </w:rPr>
              <w:t>Tamanho</w:t>
            </w:r>
            <w:proofErr w:type="spellEnd"/>
            <w:r w:rsidRPr="00493680">
              <w:rPr>
                <w:rFonts w:ascii="Arial" w:hAnsi="Arial" w:cs="Arial"/>
                <w:sz w:val="20"/>
                <w:szCs w:val="20"/>
              </w:rPr>
              <w:t>: 5cm x 10m.</w:t>
            </w:r>
          </w:p>
        </w:tc>
        <w:tc>
          <w:tcPr>
            <w:tcW w:w="992" w:type="dxa"/>
            <w:vAlign w:val="center"/>
          </w:tcPr>
          <w:p w14:paraId="4952A7B9" w14:textId="77777777" w:rsidR="00493680" w:rsidRPr="00493680" w:rsidRDefault="00493680" w:rsidP="00034291">
            <w:pPr>
              <w:pStyle w:val="TableParagraph"/>
              <w:spacing w:before="2"/>
              <w:ind w:left="284"/>
              <w:jc w:val="center"/>
              <w:rPr>
                <w:rFonts w:ascii="Arial" w:hAnsi="Arial" w:cs="Arial"/>
                <w:sz w:val="20"/>
                <w:szCs w:val="20"/>
              </w:rPr>
            </w:pPr>
          </w:p>
          <w:p w14:paraId="02F9494A" w14:textId="77777777" w:rsidR="00493680" w:rsidRPr="00493680" w:rsidRDefault="00493680" w:rsidP="00034291">
            <w:pPr>
              <w:pStyle w:val="TableParagraph"/>
              <w:ind w:left="284" w:right="357"/>
              <w:jc w:val="center"/>
              <w:rPr>
                <w:rFonts w:ascii="Arial" w:hAnsi="Arial" w:cs="Arial"/>
                <w:sz w:val="20"/>
                <w:szCs w:val="20"/>
              </w:rPr>
            </w:pPr>
            <w:proofErr w:type="spellStart"/>
            <w:r w:rsidRPr="00493680">
              <w:rPr>
                <w:rFonts w:ascii="Arial" w:hAnsi="Arial" w:cs="Arial"/>
                <w:sz w:val="20"/>
                <w:szCs w:val="20"/>
              </w:rPr>
              <w:t>Rl</w:t>
            </w:r>
            <w:proofErr w:type="spellEnd"/>
          </w:p>
        </w:tc>
        <w:tc>
          <w:tcPr>
            <w:tcW w:w="850" w:type="dxa"/>
            <w:vAlign w:val="center"/>
          </w:tcPr>
          <w:p w14:paraId="307D50A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2050</w:t>
            </w:r>
          </w:p>
        </w:tc>
        <w:tc>
          <w:tcPr>
            <w:tcW w:w="1418" w:type="dxa"/>
            <w:vAlign w:val="center"/>
          </w:tcPr>
          <w:p w14:paraId="528B2BE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12,40</w:t>
            </w:r>
          </w:p>
        </w:tc>
      </w:tr>
      <w:tr w:rsidR="00493680" w:rsidRPr="00493680" w14:paraId="7ACA3BFD" w14:textId="77777777" w:rsidTr="00493680">
        <w:trPr>
          <w:trHeight w:val="724"/>
        </w:trPr>
        <w:tc>
          <w:tcPr>
            <w:tcW w:w="708" w:type="dxa"/>
            <w:vAlign w:val="center"/>
          </w:tcPr>
          <w:p w14:paraId="22F77425" w14:textId="77777777" w:rsidR="00493680" w:rsidRPr="00493680" w:rsidRDefault="00493680" w:rsidP="00493680">
            <w:pPr>
              <w:pStyle w:val="TableParagraph"/>
              <w:numPr>
                <w:ilvl w:val="0"/>
                <w:numId w:val="46"/>
              </w:numPr>
              <w:spacing w:before="16" w:line="230" w:lineRule="atLeast"/>
              <w:ind w:left="284" w:right="178" w:firstLine="0"/>
              <w:jc w:val="center"/>
              <w:rPr>
                <w:rFonts w:ascii="Arial" w:hAnsi="Arial" w:cs="Arial"/>
                <w:b/>
                <w:sz w:val="20"/>
                <w:szCs w:val="20"/>
              </w:rPr>
            </w:pPr>
          </w:p>
        </w:tc>
        <w:tc>
          <w:tcPr>
            <w:tcW w:w="1844" w:type="dxa"/>
            <w:vAlign w:val="center"/>
          </w:tcPr>
          <w:p w14:paraId="0A2F6684" w14:textId="77777777" w:rsidR="00493680" w:rsidRPr="00493680" w:rsidRDefault="00493680" w:rsidP="00034291">
            <w:pPr>
              <w:pStyle w:val="TableParagraph"/>
              <w:spacing w:before="16" w:line="230" w:lineRule="atLeast"/>
              <w:ind w:left="284" w:right="178"/>
              <w:rPr>
                <w:rFonts w:ascii="Arial" w:hAnsi="Arial" w:cs="Arial"/>
                <w:b/>
                <w:sz w:val="20"/>
                <w:szCs w:val="20"/>
              </w:rPr>
            </w:pPr>
            <w:proofErr w:type="spellStart"/>
            <w:r w:rsidRPr="00493680">
              <w:rPr>
                <w:rFonts w:ascii="Arial" w:hAnsi="Arial" w:cs="Arial"/>
                <w:b/>
                <w:sz w:val="20"/>
                <w:szCs w:val="20"/>
              </w:rPr>
              <w:t>Fita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zebrada</w:t>
            </w:r>
            <w:proofErr w:type="spellEnd"/>
            <w:r w:rsidRPr="00493680">
              <w:rPr>
                <w:rFonts w:ascii="Arial" w:hAnsi="Arial" w:cs="Arial"/>
                <w:b/>
                <w:spacing w:val="-11"/>
                <w:sz w:val="20"/>
                <w:szCs w:val="20"/>
              </w:rPr>
              <w:t xml:space="preserve"> </w:t>
            </w:r>
            <w:proofErr w:type="gramStart"/>
            <w:r w:rsidRPr="00493680">
              <w:rPr>
                <w:rFonts w:ascii="Arial" w:hAnsi="Arial" w:cs="Arial"/>
                <w:b/>
                <w:sz w:val="20"/>
                <w:szCs w:val="20"/>
              </w:rPr>
              <w:t>para autoclave</w:t>
            </w:r>
            <w:proofErr w:type="gramEnd"/>
            <w:r w:rsidRPr="00493680">
              <w:rPr>
                <w:rFonts w:ascii="Arial" w:hAnsi="Arial" w:cs="Arial"/>
                <w:b/>
                <w:sz w:val="20"/>
                <w:szCs w:val="20"/>
              </w:rPr>
              <w:t xml:space="preserve"> 19 mm x</w:t>
            </w:r>
            <w:r w:rsidRPr="00493680">
              <w:rPr>
                <w:rFonts w:ascii="Arial" w:hAnsi="Arial" w:cs="Arial"/>
                <w:b/>
                <w:spacing w:val="-2"/>
                <w:sz w:val="20"/>
                <w:szCs w:val="20"/>
              </w:rPr>
              <w:t xml:space="preserve"> </w:t>
            </w:r>
            <w:r w:rsidRPr="00493680">
              <w:rPr>
                <w:rFonts w:ascii="Arial" w:hAnsi="Arial" w:cs="Arial"/>
                <w:b/>
                <w:sz w:val="20"/>
                <w:szCs w:val="20"/>
              </w:rPr>
              <w:t>30m</w:t>
            </w:r>
          </w:p>
        </w:tc>
        <w:tc>
          <w:tcPr>
            <w:tcW w:w="4678" w:type="dxa"/>
          </w:tcPr>
          <w:p w14:paraId="577C9CD6" w14:textId="77777777" w:rsidR="00493680" w:rsidRPr="00493680" w:rsidRDefault="00493680" w:rsidP="00034291">
            <w:pPr>
              <w:pStyle w:val="TableParagraph"/>
              <w:spacing w:before="4"/>
              <w:ind w:left="284"/>
              <w:rPr>
                <w:rFonts w:ascii="Arial" w:hAnsi="Arial" w:cs="Arial"/>
                <w:sz w:val="20"/>
                <w:szCs w:val="20"/>
              </w:rPr>
            </w:pPr>
          </w:p>
          <w:p w14:paraId="62999123" w14:textId="77777777" w:rsidR="00493680" w:rsidRPr="00493680" w:rsidRDefault="00493680" w:rsidP="00034291">
            <w:pPr>
              <w:pStyle w:val="TableParagraph"/>
              <w:spacing w:before="1"/>
              <w:ind w:left="284"/>
              <w:rPr>
                <w:rFonts w:ascii="Arial" w:hAnsi="Arial" w:cs="Arial"/>
                <w:sz w:val="20"/>
                <w:szCs w:val="20"/>
              </w:rPr>
            </w:pPr>
            <w:proofErr w:type="spellStart"/>
            <w:r w:rsidRPr="00493680">
              <w:rPr>
                <w:rFonts w:ascii="Arial" w:hAnsi="Arial" w:cs="Arial"/>
                <w:sz w:val="20"/>
                <w:szCs w:val="20"/>
              </w:rPr>
              <w:t>Medindo</w:t>
            </w:r>
            <w:proofErr w:type="spellEnd"/>
            <w:r w:rsidRPr="00493680">
              <w:rPr>
                <w:rFonts w:ascii="Arial" w:hAnsi="Arial" w:cs="Arial"/>
                <w:sz w:val="20"/>
                <w:szCs w:val="20"/>
              </w:rPr>
              <w:t xml:space="preserve"> 19 mm x 30m.</w:t>
            </w:r>
          </w:p>
        </w:tc>
        <w:tc>
          <w:tcPr>
            <w:tcW w:w="992" w:type="dxa"/>
            <w:vAlign w:val="center"/>
          </w:tcPr>
          <w:p w14:paraId="3861CBEC" w14:textId="77777777" w:rsidR="00493680" w:rsidRPr="00493680" w:rsidRDefault="00493680" w:rsidP="00034291">
            <w:pPr>
              <w:pStyle w:val="TableParagraph"/>
              <w:spacing w:before="4"/>
              <w:ind w:left="284"/>
              <w:jc w:val="center"/>
              <w:rPr>
                <w:rFonts w:ascii="Arial" w:hAnsi="Arial" w:cs="Arial"/>
                <w:sz w:val="20"/>
                <w:szCs w:val="20"/>
              </w:rPr>
            </w:pPr>
          </w:p>
          <w:p w14:paraId="1AD8FF45" w14:textId="77777777" w:rsidR="00493680" w:rsidRPr="00493680" w:rsidRDefault="00493680" w:rsidP="00034291">
            <w:pPr>
              <w:pStyle w:val="TableParagraph"/>
              <w:spacing w:before="1"/>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11C5A81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2435</w:t>
            </w:r>
          </w:p>
        </w:tc>
        <w:tc>
          <w:tcPr>
            <w:tcW w:w="1418" w:type="dxa"/>
            <w:vAlign w:val="center"/>
          </w:tcPr>
          <w:p w14:paraId="66CDA89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9,19</w:t>
            </w:r>
          </w:p>
        </w:tc>
      </w:tr>
      <w:tr w:rsidR="00493680" w:rsidRPr="00493680" w14:paraId="7F6DA86C" w14:textId="77777777" w:rsidTr="00493680">
        <w:trPr>
          <w:trHeight w:val="690"/>
        </w:trPr>
        <w:tc>
          <w:tcPr>
            <w:tcW w:w="708" w:type="dxa"/>
            <w:vAlign w:val="center"/>
          </w:tcPr>
          <w:p w14:paraId="3B6C5883" w14:textId="77777777" w:rsidR="00493680" w:rsidRPr="00493680" w:rsidRDefault="00493680" w:rsidP="00493680">
            <w:pPr>
              <w:pStyle w:val="TableParagraph"/>
              <w:numPr>
                <w:ilvl w:val="0"/>
                <w:numId w:val="46"/>
              </w:numPr>
              <w:spacing w:line="230" w:lineRule="atLeast"/>
              <w:ind w:left="284" w:right="79" w:firstLine="0"/>
              <w:jc w:val="center"/>
              <w:rPr>
                <w:rFonts w:ascii="Arial" w:hAnsi="Arial" w:cs="Arial"/>
                <w:b/>
                <w:sz w:val="20"/>
                <w:szCs w:val="20"/>
              </w:rPr>
            </w:pPr>
          </w:p>
        </w:tc>
        <w:tc>
          <w:tcPr>
            <w:tcW w:w="1844" w:type="dxa"/>
            <w:vAlign w:val="center"/>
          </w:tcPr>
          <w:p w14:paraId="468C8051" w14:textId="77777777" w:rsidR="00493680" w:rsidRPr="00493680" w:rsidRDefault="00493680" w:rsidP="00034291">
            <w:pPr>
              <w:pStyle w:val="TableParagraph"/>
              <w:spacing w:line="230" w:lineRule="atLeast"/>
              <w:ind w:left="284" w:right="79"/>
              <w:rPr>
                <w:rFonts w:ascii="Arial" w:hAnsi="Arial" w:cs="Arial"/>
                <w:b/>
                <w:sz w:val="20"/>
                <w:szCs w:val="20"/>
              </w:rPr>
            </w:pPr>
            <w:proofErr w:type="spellStart"/>
            <w:r w:rsidRPr="00493680">
              <w:rPr>
                <w:rFonts w:ascii="Arial" w:hAnsi="Arial" w:cs="Arial"/>
                <w:b/>
                <w:sz w:val="20"/>
                <w:szCs w:val="20"/>
              </w:rPr>
              <w:t>Fixador</w:t>
            </w:r>
            <w:proofErr w:type="spellEnd"/>
            <w:r w:rsidRPr="00493680">
              <w:rPr>
                <w:rFonts w:ascii="Arial" w:hAnsi="Arial" w:cs="Arial"/>
                <w:b/>
                <w:sz w:val="20"/>
                <w:szCs w:val="20"/>
              </w:rPr>
              <w:t xml:space="preserve"> para coleta </w:t>
            </w:r>
            <w:proofErr w:type="spellStart"/>
            <w:r w:rsidRPr="00493680">
              <w:rPr>
                <w:rFonts w:ascii="Arial" w:hAnsi="Arial" w:cs="Arial"/>
                <w:b/>
                <w:sz w:val="20"/>
                <w:szCs w:val="20"/>
              </w:rPr>
              <w:t>citológica</w:t>
            </w:r>
            <w:proofErr w:type="spellEnd"/>
            <w:r w:rsidRPr="00493680">
              <w:rPr>
                <w:rFonts w:ascii="Arial" w:hAnsi="Arial" w:cs="Arial"/>
                <w:b/>
                <w:sz w:val="20"/>
                <w:szCs w:val="20"/>
              </w:rPr>
              <w:t xml:space="preserve"> spray</w:t>
            </w:r>
          </w:p>
        </w:tc>
        <w:tc>
          <w:tcPr>
            <w:tcW w:w="4678" w:type="dxa"/>
          </w:tcPr>
          <w:p w14:paraId="17237E64" w14:textId="77777777" w:rsidR="00493680" w:rsidRPr="00493680" w:rsidRDefault="00493680" w:rsidP="00034291">
            <w:pPr>
              <w:pStyle w:val="TableParagraph"/>
              <w:spacing w:before="116"/>
              <w:ind w:left="284" w:right="85"/>
              <w:rPr>
                <w:rFonts w:ascii="Arial" w:hAnsi="Arial" w:cs="Arial"/>
                <w:sz w:val="20"/>
                <w:szCs w:val="20"/>
              </w:rPr>
            </w:pPr>
            <w:proofErr w:type="spellStart"/>
            <w:r w:rsidRPr="00493680">
              <w:rPr>
                <w:rFonts w:ascii="Arial" w:hAnsi="Arial" w:cs="Arial"/>
                <w:sz w:val="20"/>
                <w:szCs w:val="20"/>
              </w:rPr>
              <w:t>Fixador</w:t>
            </w:r>
            <w:proofErr w:type="spellEnd"/>
            <w:r w:rsidRPr="00493680">
              <w:rPr>
                <w:rFonts w:ascii="Arial" w:hAnsi="Arial" w:cs="Arial"/>
                <w:sz w:val="20"/>
                <w:szCs w:val="20"/>
              </w:rPr>
              <w:t xml:space="preserve"> </w:t>
            </w:r>
            <w:proofErr w:type="spellStart"/>
            <w:r w:rsidRPr="00493680">
              <w:rPr>
                <w:rFonts w:ascii="Arial" w:hAnsi="Arial" w:cs="Arial"/>
                <w:sz w:val="20"/>
                <w:szCs w:val="20"/>
              </w:rPr>
              <w:t>citológico</w:t>
            </w:r>
            <w:proofErr w:type="spellEnd"/>
            <w:r w:rsidRPr="00493680">
              <w:rPr>
                <w:rFonts w:ascii="Arial" w:hAnsi="Arial" w:cs="Arial"/>
                <w:sz w:val="20"/>
                <w:szCs w:val="20"/>
              </w:rPr>
              <w:t xml:space="preserve"> com </w:t>
            </w:r>
            <w:proofErr w:type="spellStart"/>
            <w:r w:rsidRPr="00493680">
              <w:rPr>
                <w:rFonts w:ascii="Arial" w:hAnsi="Arial" w:cs="Arial"/>
                <w:sz w:val="20"/>
                <w:szCs w:val="20"/>
              </w:rPr>
              <w:t>válvula</w:t>
            </w:r>
            <w:proofErr w:type="spellEnd"/>
            <w:r w:rsidRPr="00493680">
              <w:rPr>
                <w:rFonts w:ascii="Arial" w:hAnsi="Arial" w:cs="Arial"/>
                <w:sz w:val="20"/>
                <w:szCs w:val="20"/>
              </w:rPr>
              <w:t xml:space="preserve"> </w:t>
            </w:r>
            <w:proofErr w:type="spellStart"/>
            <w:r w:rsidRPr="00493680">
              <w:rPr>
                <w:rFonts w:ascii="Arial" w:hAnsi="Arial" w:cs="Arial"/>
                <w:sz w:val="20"/>
                <w:szCs w:val="20"/>
              </w:rPr>
              <w:t>atomizadora</w:t>
            </w:r>
            <w:proofErr w:type="spellEnd"/>
            <w:r w:rsidRPr="00493680">
              <w:rPr>
                <w:rFonts w:ascii="Arial" w:hAnsi="Arial" w:cs="Arial"/>
                <w:sz w:val="20"/>
                <w:szCs w:val="20"/>
              </w:rPr>
              <w:t xml:space="preserve"> (</w:t>
            </w:r>
            <w:proofErr w:type="spellStart"/>
            <w:r w:rsidRPr="00493680">
              <w:rPr>
                <w:rFonts w:ascii="Arial" w:hAnsi="Arial" w:cs="Arial"/>
                <w:sz w:val="20"/>
                <w:szCs w:val="20"/>
              </w:rPr>
              <w:t>sistema</w:t>
            </w:r>
            <w:proofErr w:type="spellEnd"/>
            <w:r w:rsidRPr="00493680">
              <w:rPr>
                <w:rFonts w:ascii="Arial" w:hAnsi="Arial" w:cs="Arial"/>
                <w:sz w:val="20"/>
                <w:szCs w:val="20"/>
              </w:rPr>
              <w:t xml:space="preserve"> spray),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com 100 ml.</w:t>
            </w:r>
          </w:p>
        </w:tc>
        <w:tc>
          <w:tcPr>
            <w:tcW w:w="992" w:type="dxa"/>
            <w:vAlign w:val="center"/>
          </w:tcPr>
          <w:p w14:paraId="47B4896F" w14:textId="77777777" w:rsidR="00493680" w:rsidRPr="00493680" w:rsidRDefault="00493680" w:rsidP="00034291">
            <w:pPr>
              <w:pStyle w:val="TableParagraph"/>
              <w:ind w:left="284"/>
              <w:jc w:val="center"/>
              <w:rPr>
                <w:rFonts w:ascii="Arial" w:hAnsi="Arial" w:cs="Arial"/>
                <w:sz w:val="20"/>
                <w:szCs w:val="20"/>
              </w:rPr>
            </w:pPr>
          </w:p>
          <w:p w14:paraId="74094F9F"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244080F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624</w:t>
            </w:r>
          </w:p>
        </w:tc>
        <w:tc>
          <w:tcPr>
            <w:tcW w:w="1418" w:type="dxa"/>
            <w:vAlign w:val="center"/>
          </w:tcPr>
          <w:p w14:paraId="59A08DD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20,86</w:t>
            </w:r>
          </w:p>
        </w:tc>
      </w:tr>
      <w:tr w:rsidR="00493680" w:rsidRPr="00493680" w14:paraId="44A45EC2" w14:textId="77777777" w:rsidTr="00493680">
        <w:trPr>
          <w:trHeight w:val="2583"/>
        </w:trPr>
        <w:tc>
          <w:tcPr>
            <w:tcW w:w="708" w:type="dxa"/>
            <w:vAlign w:val="center"/>
          </w:tcPr>
          <w:p w14:paraId="2CE33018" w14:textId="77777777" w:rsidR="00493680" w:rsidRPr="00493680" w:rsidRDefault="00493680" w:rsidP="00493680">
            <w:pPr>
              <w:pStyle w:val="TableParagraph"/>
              <w:numPr>
                <w:ilvl w:val="0"/>
                <w:numId w:val="46"/>
              </w:numPr>
              <w:spacing w:before="194"/>
              <w:ind w:left="284" w:firstLine="0"/>
              <w:jc w:val="center"/>
              <w:rPr>
                <w:rFonts w:ascii="Arial" w:hAnsi="Arial" w:cs="Arial"/>
                <w:b/>
                <w:sz w:val="20"/>
                <w:szCs w:val="20"/>
              </w:rPr>
            </w:pPr>
          </w:p>
        </w:tc>
        <w:tc>
          <w:tcPr>
            <w:tcW w:w="1844" w:type="dxa"/>
            <w:vAlign w:val="center"/>
          </w:tcPr>
          <w:p w14:paraId="22B8E21C" w14:textId="77777777" w:rsidR="00493680" w:rsidRPr="00493680" w:rsidRDefault="00493680" w:rsidP="00034291">
            <w:pPr>
              <w:pStyle w:val="TableParagraph"/>
              <w:spacing w:before="194"/>
              <w:ind w:left="284"/>
              <w:rPr>
                <w:rFonts w:ascii="Arial" w:hAnsi="Arial" w:cs="Arial"/>
                <w:b/>
                <w:sz w:val="20"/>
                <w:szCs w:val="20"/>
              </w:rPr>
            </w:pPr>
            <w:proofErr w:type="spellStart"/>
            <w:r w:rsidRPr="00493680">
              <w:rPr>
                <w:rFonts w:ascii="Arial" w:hAnsi="Arial" w:cs="Arial"/>
                <w:b/>
                <w:sz w:val="20"/>
                <w:szCs w:val="20"/>
              </w:rPr>
              <w:t>Fralda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descartável</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infantil</w:t>
            </w:r>
            <w:proofErr w:type="spellEnd"/>
            <w:r w:rsidRPr="00493680">
              <w:rPr>
                <w:rFonts w:ascii="Arial" w:hAnsi="Arial" w:cs="Arial"/>
                <w:b/>
                <w:sz w:val="20"/>
                <w:szCs w:val="20"/>
              </w:rPr>
              <w:t xml:space="preserve"> - extra </w:t>
            </w:r>
            <w:proofErr w:type="spellStart"/>
            <w:r w:rsidRPr="00493680">
              <w:rPr>
                <w:rFonts w:ascii="Arial" w:hAnsi="Arial" w:cs="Arial"/>
                <w:b/>
                <w:sz w:val="20"/>
                <w:szCs w:val="20"/>
              </w:rPr>
              <w:t>grande</w:t>
            </w:r>
            <w:proofErr w:type="spellEnd"/>
          </w:p>
        </w:tc>
        <w:tc>
          <w:tcPr>
            <w:tcW w:w="4678" w:type="dxa"/>
            <w:vAlign w:val="center"/>
          </w:tcPr>
          <w:p w14:paraId="29C71A66" w14:textId="77777777" w:rsidR="00493680" w:rsidRPr="00493680" w:rsidRDefault="00493680" w:rsidP="00034291">
            <w:pPr>
              <w:pStyle w:val="TableParagraph"/>
              <w:ind w:left="284" w:right="64"/>
              <w:rPr>
                <w:rFonts w:ascii="Arial" w:hAnsi="Arial" w:cs="Arial"/>
                <w:sz w:val="20"/>
                <w:szCs w:val="20"/>
              </w:rPr>
            </w:pPr>
            <w:proofErr w:type="spellStart"/>
            <w:r w:rsidRPr="00493680">
              <w:rPr>
                <w:rFonts w:ascii="Arial" w:eastAsia="Times New Roman" w:hAnsi="Arial" w:cs="Arial"/>
                <w:color w:val="000000"/>
                <w:sz w:val="20"/>
                <w:szCs w:val="20"/>
              </w:rPr>
              <w:t>Fralda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Descartável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Infantil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antialérgica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tamanho</w:t>
            </w:r>
            <w:proofErr w:type="spellEnd"/>
            <w:r w:rsidRPr="00493680">
              <w:rPr>
                <w:rFonts w:ascii="Arial" w:eastAsia="Times New Roman" w:hAnsi="Arial" w:cs="Arial"/>
                <w:color w:val="000000"/>
                <w:sz w:val="20"/>
                <w:szCs w:val="20"/>
              </w:rPr>
              <w:t xml:space="preserve"> EG com </w:t>
            </w:r>
            <w:proofErr w:type="spellStart"/>
            <w:r w:rsidRPr="00493680">
              <w:rPr>
                <w:rFonts w:ascii="Arial" w:eastAsia="Times New Roman" w:hAnsi="Arial" w:cs="Arial"/>
                <w:color w:val="000000"/>
                <w:sz w:val="20"/>
                <w:szCs w:val="20"/>
              </w:rPr>
              <w:t>maciez</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absorção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adequadas</w:t>
            </w:r>
            <w:proofErr w:type="spellEnd"/>
            <w:r w:rsidRPr="00493680">
              <w:rPr>
                <w:rFonts w:ascii="Arial" w:eastAsia="Times New Roman" w:hAnsi="Arial" w:cs="Arial"/>
                <w:color w:val="000000"/>
                <w:sz w:val="20"/>
                <w:szCs w:val="20"/>
              </w:rPr>
              <w:t xml:space="preserve"> à </w:t>
            </w:r>
            <w:proofErr w:type="spellStart"/>
            <w:r w:rsidRPr="00493680">
              <w:rPr>
                <w:rFonts w:ascii="Arial" w:eastAsia="Times New Roman" w:hAnsi="Arial" w:cs="Arial"/>
                <w:color w:val="000000"/>
                <w:sz w:val="20"/>
                <w:szCs w:val="20"/>
              </w:rPr>
              <w:t>sua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finalidade</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superfície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uniforme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ainda</w:t>
            </w:r>
            <w:proofErr w:type="spellEnd"/>
            <w:r w:rsidRPr="00493680">
              <w:rPr>
                <w:rFonts w:ascii="Arial" w:eastAsia="Times New Roman" w:hAnsi="Arial" w:cs="Arial"/>
                <w:color w:val="000000"/>
                <w:sz w:val="20"/>
                <w:szCs w:val="20"/>
              </w:rPr>
              <w:t xml:space="preserve"> que </w:t>
            </w:r>
            <w:proofErr w:type="spellStart"/>
            <w:r w:rsidRPr="00493680">
              <w:rPr>
                <w:rFonts w:ascii="Arial" w:eastAsia="Times New Roman" w:hAnsi="Arial" w:cs="Arial"/>
                <w:color w:val="000000"/>
                <w:sz w:val="20"/>
                <w:szCs w:val="20"/>
              </w:rPr>
              <w:t>úmida</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formato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anatômico</w:t>
            </w:r>
            <w:proofErr w:type="spellEnd"/>
            <w:r w:rsidRPr="00493680">
              <w:rPr>
                <w:rFonts w:ascii="Arial" w:eastAsia="Times New Roman" w:hAnsi="Arial" w:cs="Arial"/>
                <w:color w:val="000000"/>
                <w:sz w:val="20"/>
                <w:szCs w:val="20"/>
              </w:rPr>
              <w:t xml:space="preserve">, manta </w:t>
            </w:r>
            <w:proofErr w:type="spellStart"/>
            <w:r w:rsidRPr="00493680">
              <w:rPr>
                <w:rFonts w:ascii="Arial" w:eastAsia="Times New Roman" w:hAnsi="Arial" w:cs="Arial"/>
                <w:color w:val="000000"/>
                <w:sz w:val="20"/>
                <w:szCs w:val="20"/>
              </w:rPr>
              <w:t>absorvente</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formato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reto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ou</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anatômico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cintura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ajustável</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recortes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nas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pernas</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preferência</w:t>
            </w:r>
            <w:proofErr w:type="spellEnd"/>
            <w:r w:rsidRPr="00493680">
              <w:rPr>
                <w:rFonts w:ascii="Arial" w:eastAsia="Times New Roman" w:hAnsi="Arial" w:cs="Arial"/>
                <w:color w:val="000000"/>
                <w:sz w:val="20"/>
                <w:szCs w:val="20"/>
              </w:rPr>
              <w:t xml:space="preserve"> com 2 a 4 </w:t>
            </w:r>
            <w:proofErr w:type="spellStart"/>
            <w:r w:rsidRPr="00493680">
              <w:rPr>
                <w:rFonts w:ascii="Arial" w:eastAsia="Times New Roman" w:hAnsi="Arial" w:cs="Arial"/>
                <w:color w:val="000000"/>
                <w:sz w:val="20"/>
                <w:szCs w:val="20"/>
              </w:rPr>
              <w:t>elásticos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possibilitando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ajuste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perfeito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sem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vazamentos</w:t>
            </w:r>
            <w:proofErr w:type="spellEnd"/>
            <w:r w:rsidRPr="00493680">
              <w:rPr>
                <w:rFonts w:ascii="Arial" w:eastAsia="Times New Roman" w:hAnsi="Arial" w:cs="Arial"/>
                <w:color w:val="000000"/>
                <w:sz w:val="20"/>
                <w:szCs w:val="20"/>
              </w:rPr>
              <w:t xml:space="preserve">, com duas </w:t>
            </w:r>
            <w:proofErr w:type="spellStart"/>
            <w:r w:rsidRPr="00493680">
              <w:rPr>
                <w:rFonts w:ascii="Arial" w:eastAsia="Times New Roman" w:hAnsi="Arial" w:cs="Arial"/>
                <w:color w:val="000000"/>
                <w:sz w:val="20"/>
                <w:szCs w:val="20"/>
              </w:rPr>
              <w:t>tiras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laterais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adesivas</w:t>
            </w:r>
            <w:proofErr w:type="spellEnd"/>
            <w:r w:rsidRPr="00493680">
              <w:rPr>
                <w:rFonts w:ascii="Arial" w:eastAsia="Times New Roman" w:hAnsi="Arial" w:cs="Arial"/>
                <w:color w:val="000000"/>
                <w:sz w:val="20"/>
                <w:szCs w:val="20"/>
              </w:rPr>
              <w:t xml:space="preserve"> para </w:t>
            </w:r>
            <w:proofErr w:type="spellStart"/>
            <w:r w:rsidRPr="00493680">
              <w:rPr>
                <w:rFonts w:ascii="Arial" w:eastAsia="Times New Roman" w:hAnsi="Arial" w:cs="Arial"/>
                <w:color w:val="000000"/>
                <w:sz w:val="20"/>
                <w:szCs w:val="20"/>
              </w:rPr>
              <w:t>fixação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protegidas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por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fitas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siliconadas</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pequena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dobradura</w:t>
            </w:r>
            <w:proofErr w:type="spellEnd"/>
            <w:r w:rsidRPr="00493680">
              <w:rPr>
                <w:rFonts w:ascii="Arial" w:eastAsia="Times New Roman" w:hAnsi="Arial" w:cs="Arial"/>
                <w:color w:val="000000"/>
                <w:sz w:val="20"/>
                <w:szCs w:val="20"/>
              </w:rPr>
              <w:t xml:space="preserve"> para </w:t>
            </w:r>
            <w:proofErr w:type="spellStart"/>
            <w:r w:rsidRPr="00493680">
              <w:rPr>
                <w:rFonts w:ascii="Arial" w:eastAsia="Times New Roman" w:hAnsi="Arial" w:cs="Arial"/>
                <w:color w:val="000000"/>
                <w:sz w:val="20"/>
                <w:szCs w:val="20"/>
              </w:rPr>
              <w:t>facilitar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manuseio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Pacotes</w:t>
            </w:r>
            <w:proofErr w:type="spellEnd"/>
            <w:r w:rsidRPr="00493680">
              <w:rPr>
                <w:rFonts w:ascii="Arial" w:eastAsia="Times New Roman" w:hAnsi="Arial" w:cs="Arial"/>
                <w:color w:val="000000"/>
                <w:sz w:val="20"/>
                <w:szCs w:val="20"/>
              </w:rPr>
              <w:t xml:space="preserve"> com no </w:t>
            </w:r>
            <w:proofErr w:type="spellStart"/>
            <w:r w:rsidRPr="00493680">
              <w:rPr>
                <w:rFonts w:ascii="Arial" w:eastAsia="Times New Roman" w:hAnsi="Arial" w:cs="Arial"/>
                <w:color w:val="000000"/>
                <w:sz w:val="20"/>
                <w:szCs w:val="20"/>
              </w:rPr>
              <w:t>minino</w:t>
            </w:r>
            <w:proofErr w:type="spellEnd"/>
            <w:r w:rsidRPr="00493680">
              <w:rPr>
                <w:rFonts w:ascii="Arial" w:eastAsia="Times New Roman" w:hAnsi="Arial" w:cs="Arial"/>
                <w:color w:val="000000"/>
                <w:sz w:val="20"/>
                <w:szCs w:val="20"/>
              </w:rPr>
              <w:t xml:space="preserve"> 7 </w:t>
            </w:r>
            <w:proofErr w:type="spellStart"/>
            <w:r w:rsidRPr="00493680">
              <w:rPr>
                <w:rFonts w:ascii="Arial" w:eastAsia="Times New Roman" w:hAnsi="Arial" w:cs="Arial"/>
                <w:color w:val="000000"/>
                <w:sz w:val="20"/>
                <w:szCs w:val="20"/>
              </w:rPr>
              <w:t>unidades</w:t>
            </w:r>
            <w:proofErr w:type="spellEnd"/>
            <w:r w:rsidRPr="00493680">
              <w:rPr>
                <w:rFonts w:ascii="Arial" w:eastAsia="Times New Roman" w:hAnsi="Arial" w:cs="Arial"/>
                <w:color w:val="000000"/>
                <w:sz w:val="20"/>
                <w:szCs w:val="20"/>
              </w:rPr>
              <w:t xml:space="preserve">. O </w:t>
            </w:r>
            <w:proofErr w:type="spellStart"/>
            <w:r w:rsidRPr="00493680">
              <w:rPr>
                <w:rFonts w:ascii="Arial" w:eastAsia="Times New Roman" w:hAnsi="Arial" w:cs="Arial"/>
                <w:color w:val="000000"/>
                <w:sz w:val="20"/>
                <w:szCs w:val="20"/>
              </w:rPr>
              <w:t>prazo</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validade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mínimo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deve</w:t>
            </w:r>
            <w:proofErr w:type="spellEnd"/>
            <w:r w:rsidRPr="00493680">
              <w:rPr>
                <w:rFonts w:ascii="Arial" w:eastAsia="Times New Roman" w:hAnsi="Arial" w:cs="Arial"/>
                <w:color w:val="000000"/>
                <w:sz w:val="20"/>
                <w:szCs w:val="20"/>
              </w:rPr>
              <w:t xml:space="preserve"> ser de 12 meses a </w:t>
            </w:r>
            <w:proofErr w:type="spellStart"/>
            <w:r w:rsidRPr="00493680">
              <w:rPr>
                <w:rFonts w:ascii="Arial" w:eastAsia="Times New Roman" w:hAnsi="Arial" w:cs="Arial"/>
                <w:color w:val="000000"/>
                <w:sz w:val="20"/>
                <w:szCs w:val="20"/>
              </w:rPr>
              <w:t>partir</w:t>
            </w:r>
            <w:proofErr w:type="spellEnd"/>
            <w:r w:rsidRPr="00493680">
              <w:rPr>
                <w:rFonts w:ascii="Arial" w:eastAsia="Times New Roman" w:hAnsi="Arial" w:cs="Arial"/>
                <w:color w:val="000000"/>
                <w:sz w:val="20"/>
                <w:szCs w:val="20"/>
              </w:rPr>
              <w:t xml:space="preserve"> da data de </w:t>
            </w:r>
            <w:proofErr w:type="spellStart"/>
            <w:r w:rsidRPr="00493680">
              <w:rPr>
                <w:rFonts w:ascii="Arial" w:eastAsia="Times New Roman" w:hAnsi="Arial" w:cs="Arial"/>
                <w:color w:val="000000"/>
                <w:sz w:val="20"/>
                <w:szCs w:val="20"/>
              </w:rPr>
              <w:t>entrega</w:t>
            </w:r>
            <w:proofErr w:type="spellEnd"/>
            <w:r w:rsidRPr="00493680">
              <w:rPr>
                <w:rFonts w:ascii="Arial" w:eastAsia="Times New Roman" w:hAnsi="Arial" w:cs="Arial"/>
                <w:color w:val="000000"/>
                <w:sz w:val="20"/>
                <w:szCs w:val="20"/>
              </w:rPr>
              <w:t>.</w:t>
            </w:r>
          </w:p>
        </w:tc>
        <w:tc>
          <w:tcPr>
            <w:tcW w:w="992" w:type="dxa"/>
            <w:vAlign w:val="center"/>
          </w:tcPr>
          <w:p w14:paraId="564C86CE" w14:textId="77777777" w:rsidR="00493680" w:rsidRPr="00493680" w:rsidRDefault="00493680" w:rsidP="00034291">
            <w:pPr>
              <w:pStyle w:val="TableParagraph"/>
              <w:ind w:left="284"/>
              <w:jc w:val="center"/>
              <w:rPr>
                <w:rFonts w:ascii="Arial" w:hAnsi="Arial" w:cs="Arial"/>
                <w:sz w:val="20"/>
                <w:szCs w:val="20"/>
              </w:rPr>
            </w:pPr>
          </w:p>
          <w:p w14:paraId="50DC7F2D" w14:textId="77777777" w:rsidR="00493680" w:rsidRPr="00493680" w:rsidRDefault="00493680" w:rsidP="00034291">
            <w:pPr>
              <w:pStyle w:val="TableParagraph"/>
              <w:ind w:left="284"/>
              <w:jc w:val="center"/>
              <w:rPr>
                <w:rFonts w:ascii="Arial" w:hAnsi="Arial" w:cs="Arial"/>
                <w:sz w:val="20"/>
                <w:szCs w:val="20"/>
              </w:rPr>
            </w:pPr>
          </w:p>
          <w:p w14:paraId="3607C23B" w14:textId="77777777" w:rsidR="00493680" w:rsidRPr="00493680" w:rsidRDefault="00493680" w:rsidP="00034291">
            <w:pPr>
              <w:pStyle w:val="TableParagraph"/>
              <w:ind w:left="284"/>
              <w:jc w:val="center"/>
              <w:rPr>
                <w:rFonts w:ascii="Arial" w:hAnsi="Arial" w:cs="Arial"/>
                <w:sz w:val="20"/>
                <w:szCs w:val="20"/>
              </w:rPr>
            </w:pPr>
          </w:p>
          <w:p w14:paraId="62B325F3" w14:textId="77777777" w:rsidR="00493680" w:rsidRPr="00493680" w:rsidRDefault="00493680" w:rsidP="00034291">
            <w:pPr>
              <w:pStyle w:val="TableParagraph"/>
              <w:ind w:left="284"/>
              <w:jc w:val="center"/>
              <w:rPr>
                <w:rFonts w:ascii="Arial" w:hAnsi="Arial" w:cs="Arial"/>
                <w:sz w:val="20"/>
                <w:szCs w:val="20"/>
              </w:rPr>
            </w:pPr>
          </w:p>
          <w:p w14:paraId="0DC3D749" w14:textId="77777777" w:rsidR="00493680" w:rsidRPr="00493680" w:rsidRDefault="00493680" w:rsidP="00034291">
            <w:pPr>
              <w:pStyle w:val="TableParagraph"/>
              <w:ind w:left="284"/>
              <w:jc w:val="center"/>
              <w:rPr>
                <w:rFonts w:ascii="Arial" w:hAnsi="Arial" w:cs="Arial"/>
                <w:sz w:val="20"/>
                <w:szCs w:val="20"/>
              </w:rPr>
            </w:pPr>
          </w:p>
          <w:p w14:paraId="2D26D699" w14:textId="77777777" w:rsidR="00493680" w:rsidRPr="00493680" w:rsidRDefault="00493680" w:rsidP="00034291">
            <w:pPr>
              <w:pStyle w:val="TableParagraph"/>
              <w:ind w:left="284"/>
              <w:jc w:val="center"/>
              <w:rPr>
                <w:rFonts w:ascii="Arial" w:hAnsi="Arial" w:cs="Arial"/>
                <w:sz w:val="20"/>
                <w:szCs w:val="20"/>
              </w:rPr>
            </w:pPr>
          </w:p>
          <w:p w14:paraId="46038592" w14:textId="77777777" w:rsidR="00493680" w:rsidRPr="00493680" w:rsidRDefault="00493680" w:rsidP="00034291">
            <w:pPr>
              <w:pStyle w:val="TableParagraph"/>
              <w:ind w:left="284"/>
              <w:jc w:val="center"/>
              <w:rPr>
                <w:rFonts w:ascii="Arial" w:hAnsi="Arial" w:cs="Arial"/>
                <w:sz w:val="20"/>
                <w:szCs w:val="20"/>
              </w:rPr>
            </w:pPr>
          </w:p>
          <w:p w14:paraId="102811A7" w14:textId="77777777" w:rsidR="00493680" w:rsidRPr="00493680" w:rsidRDefault="00493680" w:rsidP="00034291">
            <w:pPr>
              <w:pStyle w:val="TableParagraph"/>
              <w:spacing w:before="171"/>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6C39DE7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2506</w:t>
            </w:r>
          </w:p>
        </w:tc>
        <w:tc>
          <w:tcPr>
            <w:tcW w:w="1418" w:type="dxa"/>
            <w:vAlign w:val="center"/>
          </w:tcPr>
          <w:p w14:paraId="0317D71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25,32</w:t>
            </w:r>
          </w:p>
        </w:tc>
      </w:tr>
      <w:tr w:rsidR="00493680" w:rsidRPr="00493680" w14:paraId="518171F7" w14:textId="77777777" w:rsidTr="00493680">
        <w:trPr>
          <w:trHeight w:val="2534"/>
        </w:trPr>
        <w:tc>
          <w:tcPr>
            <w:tcW w:w="708" w:type="dxa"/>
            <w:vAlign w:val="center"/>
          </w:tcPr>
          <w:p w14:paraId="70D40F8B" w14:textId="77777777" w:rsidR="00493680" w:rsidRPr="00493680" w:rsidRDefault="00493680" w:rsidP="00493680">
            <w:pPr>
              <w:pStyle w:val="TableParagraph"/>
              <w:numPr>
                <w:ilvl w:val="0"/>
                <w:numId w:val="46"/>
              </w:numPr>
              <w:spacing w:before="138"/>
              <w:ind w:left="284" w:right="45" w:firstLine="0"/>
              <w:jc w:val="center"/>
              <w:rPr>
                <w:rFonts w:ascii="Arial" w:hAnsi="Arial" w:cs="Arial"/>
                <w:b/>
                <w:sz w:val="20"/>
                <w:szCs w:val="20"/>
              </w:rPr>
            </w:pPr>
          </w:p>
        </w:tc>
        <w:tc>
          <w:tcPr>
            <w:tcW w:w="1844" w:type="dxa"/>
            <w:vAlign w:val="center"/>
          </w:tcPr>
          <w:p w14:paraId="12653AE4" w14:textId="77777777" w:rsidR="00493680" w:rsidRPr="00493680" w:rsidRDefault="00493680" w:rsidP="00034291">
            <w:pPr>
              <w:pStyle w:val="TableParagraph"/>
              <w:spacing w:before="138"/>
              <w:ind w:left="284" w:right="45"/>
              <w:rPr>
                <w:rFonts w:ascii="Arial" w:hAnsi="Arial" w:cs="Arial"/>
                <w:b/>
                <w:sz w:val="20"/>
                <w:szCs w:val="20"/>
              </w:rPr>
            </w:pPr>
            <w:proofErr w:type="spellStart"/>
            <w:r w:rsidRPr="00493680">
              <w:rPr>
                <w:rFonts w:ascii="Arial" w:hAnsi="Arial" w:cs="Arial"/>
                <w:b/>
                <w:sz w:val="20"/>
                <w:szCs w:val="20"/>
              </w:rPr>
              <w:t>Fralda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descartável</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infantil</w:t>
            </w:r>
            <w:proofErr w:type="spellEnd"/>
            <w:r w:rsidRPr="00493680">
              <w:rPr>
                <w:rFonts w:ascii="Arial" w:hAnsi="Arial" w:cs="Arial"/>
                <w:b/>
                <w:sz w:val="20"/>
                <w:szCs w:val="20"/>
              </w:rPr>
              <w:t xml:space="preserve"> - </w:t>
            </w:r>
            <w:proofErr w:type="spellStart"/>
            <w:r w:rsidRPr="00493680">
              <w:rPr>
                <w:rFonts w:ascii="Arial" w:hAnsi="Arial" w:cs="Arial"/>
                <w:b/>
                <w:sz w:val="20"/>
                <w:szCs w:val="20"/>
              </w:rPr>
              <w:t>tamanho</w:t>
            </w:r>
            <w:proofErr w:type="spellEnd"/>
            <w:r w:rsidRPr="00493680">
              <w:rPr>
                <w:rFonts w:ascii="Arial" w:hAnsi="Arial" w:cs="Arial"/>
                <w:b/>
                <w:sz w:val="20"/>
                <w:szCs w:val="20"/>
              </w:rPr>
              <w:t xml:space="preserve"> g</w:t>
            </w:r>
          </w:p>
        </w:tc>
        <w:tc>
          <w:tcPr>
            <w:tcW w:w="4678" w:type="dxa"/>
            <w:vAlign w:val="center"/>
          </w:tcPr>
          <w:p w14:paraId="5090E5D0" w14:textId="77777777" w:rsidR="00493680" w:rsidRPr="00493680" w:rsidRDefault="00493680" w:rsidP="00034291">
            <w:pPr>
              <w:pStyle w:val="TableParagraph"/>
              <w:spacing w:line="230" w:lineRule="atLeast"/>
              <w:ind w:left="284" w:right="62"/>
              <w:rPr>
                <w:rFonts w:ascii="Arial" w:hAnsi="Arial" w:cs="Arial"/>
                <w:sz w:val="20"/>
                <w:szCs w:val="20"/>
              </w:rPr>
            </w:pPr>
            <w:proofErr w:type="spellStart"/>
            <w:r w:rsidRPr="00493680">
              <w:rPr>
                <w:rFonts w:ascii="Arial" w:eastAsia="Times New Roman" w:hAnsi="Arial" w:cs="Arial"/>
                <w:color w:val="000000"/>
                <w:sz w:val="20"/>
                <w:szCs w:val="20"/>
              </w:rPr>
              <w:t>Fralda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Descartável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Infantil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antialérgica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tamanho</w:t>
            </w:r>
            <w:proofErr w:type="spellEnd"/>
            <w:r w:rsidRPr="00493680">
              <w:rPr>
                <w:rFonts w:ascii="Arial" w:eastAsia="Times New Roman" w:hAnsi="Arial" w:cs="Arial"/>
                <w:color w:val="000000"/>
                <w:sz w:val="20"/>
                <w:szCs w:val="20"/>
              </w:rPr>
              <w:t xml:space="preserve"> EG com </w:t>
            </w:r>
            <w:proofErr w:type="spellStart"/>
            <w:r w:rsidRPr="00493680">
              <w:rPr>
                <w:rFonts w:ascii="Arial" w:eastAsia="Times New Roman" w:hAnsi="Arial" w:cs="Arial"/>
                <w:color w:val="000000"/>
                <w:sz w:val="20"/>
                <w:szCs w:val="20"/>
              </w:rPr>
              <w:t>maciez</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absorção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adequadas</w:t>
            </w:r>
            <w:proofErr w:type="spellEnd"/>
            <w:r w:rsidRPr="00493680">
              <w:rPr>
                <w:rFonts w:ascii="Arial" w:eastAsia="Times New Roman" w:hAnsi="Arial" w:cs="Arial"/>
                <w:color w:val="000000"/>
                <w:sz w:val="20"/>
                <w:szCs w:val="20"/>
              </w:rPr>
              <w:t xml:space="preserve"> à </w:t>
            </w:r>
            <w:proofErr w:type="spellStart"/>
            <w:r w:rsidRPr="00493680">
              <w:rPr>
                <w:rFonts w:ascii="Arial" w:eastAsia="Times New Roman" w:hAnsi="Arial" w:cs="Arial"/>
                <w:color w:val="000000"/>
                <w:sz w:val="20"/>
                <w:szCs w:val="20"/>
              </w:rPr>
              <w:t>sua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finalidade</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superfície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uniforme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ainda</w:t>
            </w:r>
            <w:proofErr w:type="spellEnd"/>
            <w:r w:rsidRPr="00493680">
              <w:rPr>
                <w:rFonts w:ascii="Arial" w:eastAsia="Times New Roman" w:hAnsi="Arial" w:cs="Arial"/>
                <w:color w:val="000000"/>
                <w:sz w:val="20"/>
                <w:szCs w:val="20"/>
              </w:rPr>
              <w:t xml:space="preserve"> que </w:t>
            </w:r>
            <w:proofErr w:type="spellStart"/>
            <w:r w:rsidRPr="00493680">
              <w:rPr>
                <w:rFonts w:ascii="Arial" w:eastAsia="Times New Roman" w:hAnsi="Arial" w:cs="Arial"/>
                <w:color w:val="000000"/>
                <w:sz w:val="20"/>
                <w:szCs w:val="20"/>
              </w:rPr>
              <w:t>úmida</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formato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anatômico</w:t>
            </w:r>
            <w:proofErr w:type="spellEnd"/>
            <w:r w:rsidRPr="00493680">
              <w:rPr>
                <w:rFonts w:ascii="Arial" w:eastAsia="Times New Roman" w:hAnsi="Arial" w:cs="Arial"/>
                <w:color w:val="000000"/>
                <w:sz w:val="20"/>
                <w:szCs w:val="20"/>
              </w:rPr>
              <w:t xml:space="preserve">, manta </w:t>
            </w:r>
            <w:proofErr w:type="spellStart"/>
            <w:r w:rsidRPr="00493680">
              <w:rPr>
                <w:rFonts w:ascii="Arial" w:eastAsia="Times New Roman" w:hAnsi="Arial" w:cs="Arial"/>
                <w:color w:val="000000"/>
                <w:sz w:val="20"/>
                <w:szCs w:val="20"/>
              </w:rPr>
              <w:t>absorvente</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formato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reto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ou</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anatômico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cintura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ajustável</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recortes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nas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pernas</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preferência</w:t>
            </w:r>
            <w:proofErr w:type="spellEnd"/>
            <w:r w:rsidRPr="00493680">
              <w:rPr>
                <w:rFonts w:ascii="Arial" w:eastAsia="Times New Roman" w:hAnsi="Arial" w:cs="Arial"/>
                <w:color w:val="000000"/>
                <w:sz w:val="20"/>
                <w:szCs w:val="20"/>
              </w:rPr>
              <w:t xml:space="preserve"> com 2 a 4 </w:t>
            </w:r>
            <w:proofErr w:type="spellStart"/>
            <w:r w:rsidRPr="00493680">
              <w:rPr>
                <w:rFonts w:ascii="Arial" w:eastAsia="Times New Roman" w:hAnsi="Arial" w:cs="Arial"/>
                <w:color w:val="000000"/>
                <w:sz w:val="20"/>
                <w:szCs w:val="20"/>
              </w:rPr>
              <w:t>elásticos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possibilitando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ajuste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perfeito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sem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vazamentos</w:t>
            </w:r>
            <w:proofErr w:type="spellEnd"/>
            <w:r w:rsidRPr="00493680">
              <w:rPr>
                <w:rFonts w:ascii="Arial" w:eastAsia="Times New Roman" w:hAnsi="Arial" w:cs="Arial"/>
                <w:color w:val="000000"/>
                <w:sz w:val="20"/>
                <w:szCs w:val="20"/>
              </w:rPr>
              <w:t xml:space="preserve">, com duas </w:t>
            </w:r>
            <w:proofErr w:type="spellStart"/>
            <w:r w:rsidRPr="00493680">
              <w:rPr>
                <w:rFonts w:ascii="Arial" w:eastAsia="Times New Roman" w:hAnsi="Arial" w:cs="Arial"/>
                <w:color w:val="000000"/>
                <w:sz w:val="20"/>
                <w:szCs w:val="20"/>
              </w:rPr>
              <w:t>tiras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laterais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adesivas</w:t>
            </w:r>
            <w:proofErr w:type="spellEnd"/>
            <w:r w:rsidRPr="00493680">
              <w:rPr>
                <w:rFonts w:ascii="Arial" w:eastAsia="Times New Roman" w:hAnsi="Arial" w:cs="Arial"/>
                <w:color w:val="000000"/>
                <w:sz w:val="20"/>
                <w:szCs w:val="20"/>
              </w:rPr>
              <w:t xml:space="preserve"> para </w:t>
            </w:r>
            <w:proofErr w:type="spellStart"/>
            <w:r w:rsidRPr="00493680">
              <w:rPr>
                <w:rFonts w:ascii="Arial" w:eastAsia="Times New Roman" w:hAnsi="Arial" w:cs="Arial"/>
                <w:color w:val="000000"/>
                <w:sz w:val="20"/>
                <w:szCs w:val="20"/>
              </w:rPr>
              <w:t>fixação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protegidas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por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fitas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siliconadas</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pequena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dobradura</w:t>
            </w:r>
            <w:proofErr w:type="spellEnd"/>
            <w:r w:rsidRPr="00493680">
              <w:rPr>
                <w:rFonts w:ascii="Arial" w:eastAsia="Times New Roman" w:hAnsi="Arial" w:cs="Arial"/>
                <w:color w:val="000000"/>
                <w:sz w:val="20"/>
                <w:szCs w:val="20"/>
              </w:rPr>
              <w:t xml:space="preserve"> para </w:t>
            </w:r>
            <w:proofErr w:type="spellStart"/>
            <w:r w:rsidRPr="00493680">
              <w:rPr>
                <w:rFonts w:ascii="Arial" w:eastAsia="Times New Roman" w:hAnsi="Arial" w:cs="Arial"/>
                <w:color w:val="000000"/>
                <w:sz w:val="20"/>
                <w:szCs w:val="20"/>
              </w:rPr>
              <w:t>facilitar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manuseio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Pacotes</w:t>
            </w:r>
            <w:proofErr w:type="spellEnd"/>
            <w:r w:rsidRPr="00493680">
              <w:rPr>
                <w:rFonts w:ascii="Arial" w:eastAsia="Times New Roman" w:hAnsi="Arial" w:cs="Arial"/>
                <w:color w:val="000000"/>
                <w:sz w:val="20"/>
                <w:szCs w:val="20"/>
              </w:rPr>
              <w:t xml:space="preserve"> com no </w:t>
            </w:r>
            <w:proofErr w:type="spellStart"/>
            <w:r w:rsidRPr="00493680">
              <w:rPr>
                <w:rFonts w:ascii="Arial" w:eastAsia="Times New Roman" w:hAnsi="Arial" w:cs="Arial"/>
                <w:color w:val="000000"/>
                <w:sz w:val="20"/>
                <w:szCs w:val="20"/>
              </w:rPr>
              <w:t>minino</w:t>
            </w:r>
            <w:proofErr w:type="spellEnd"/>
            <w:r w:rsidRPr="00493680">
              <w:rPr>
                <w:rFonts w:ascii="Arial" w:eastAsia="Times New Roman" w:hAnsi="Arial" w:cs="Arial"/>
                <w:color w:val="000000"/>
                <w:sz w:val="20"/>
                <w:szCs w:val="20"/>
              </w:rPr>
              <w:t xml:space="preserve"> 7 </w:t>
            </w:r>
            <w:proofErr w:type="spellStart"/>
            <w:r w:rsidRPr="00493680">
              <w:rPr>
                <w:rFonts w:ascii="Arial" w:eastAsia="Times New Roman" w:hAnsi="Arial" w:cs="Arial"/>
                <w:color w:val="000000"/>
                <w:sz w:val="20"/>
                <w:szCs w:val="20"/>
              </w:rPr>
              <w:t>unidades</w:t>
            </w:r>
            <w:proofErr w:type="spellEnd"/>
            <w:r w:rsidRPr="00493680">
              <w:rPr>
                <w:rFonts w:ascii="Arial" w:eastAsia="Times New Roman" w:hAnsi="Arial" w:cs="Arial"/>
                <w:color w:val="000000"/>
                <w:sz w:val="20"/>
                <w:szCs w:val="20"/>
              </w:rPr>
              <w:t xml:space="preserve">. O </w:t>
            </w:r>
            <w:proofErr w:type="spellStart"/>
            <w:r w:rsidRPr="00493680">
              <w:rPr>
                <w:rFonts w:ascii="Arial" w:eastAsia="Times New Roman" w:hAnsi="Arial" w:cs="Arial"/>
                <w:color w:val="000000"/>
                <w:sz w:val="20"/>
                <w:szCs w:val="20"/>
              </w:rPr>
              <w:t>prazo</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validade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mínimo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deve</w:t>
            </w:r>
            <w:proofErr w:type="spellEnd"/>
            <w:r w:rsidRPr="00493680">
              <w:rPr>
                <w:rFonts w:ascii="Arial" w:eastAsia="Times New Roman" w:hAnsi="Arial" w:cs="Arial"/>
                <w:color w:val="000000"/>
                <w:sz w:val="20"/>
                <w:szCs w:val="20"/>
              </w:rPr>
              <w:t xml:space="preserve"> ser de 12 meses a </w:t>
            </w:r>
            <w:proofErr w:type="spellStart"/>
            <w:r w:rsidRPr="00493680">
              <w:rPr>
                <w:rFonts w:ascii="Arial" w:eastAsia="Times New Roman" w:hAnsi="Arial" w:cs="Arial"/>
                <w:color w:val="000000"/>
                <w:sz w:val="20"/>
                <w:szCs w:val="20"/>
              </w:rPr>
              <w:t>partir</w:t>
            </w:r>
            <w:proofErr w:type="spellEnd"/>
            <w:r w:rsidRPr="00493680">
              <w:rPr>
                <w:rFonts w:ascii="Arial" w:eastAsia="Times New Roman" w:hAnsi="Arial" w:cs="Arial"/>
                <w:color w:val="000000"/>
                <w:sz w:val="20"/>
                <w:szCs w:val="20"/>
              </w:rPr>
              <w:t xml:space="preserve"> da data de </w:t>
            </w:r>
            <w:proofErr w:type="spellStart"/>
            <w:r w:rsidRPr="00493680">
              <w:rPr>
                <w:rFonts w:ascii="Arial" w:eastAsia="Times New Roman" w:hAnsi="Arial" w:cs="Arial"/>
                <w:color w:val="000000"/>
                <w:sz w:val="20"/>
                <w:szCs w:val="20"/>
              </w:rPr>
              <w:t>entrega</w:t>
            </w:r>
            <w:proofErr w:type="spellEnd"/>
            <w:r w:rsidRPr="00493680">
              <w:rPr>
                <w:rFonts w:ascii="Arial" w:eastAsia="Times New Roman" w:hAnsi="Arial" w:cs="Arial"/>
                <w:color w:val="000000"/>
                <w:sz w:val="20"/>
                <w:szCs w:val="20"/>
              </w:rPr>
              <w:t>.</w:t>
            </w:r>
          </w:p>
        </w:tc>
        <w:tc>
          <w:tcPr>
            <w:tcW w:w="992" w:type="dxa"/>
            <w:vAlign w:val="center"/>
          </w:tcPr>
          <w:p w14:paraId="61CD441D" w14:textId="77777777" w:rsidR="00493680" w:rsidRPr="00493680" w:rsidRDefault="00493680" w:rsidP="00034291">
            <w:pPr>
              <w:pStyle w:val="TableParagraph"/>
              <w:ind w:left="284"/>
              <w:jc w:val="center"/>
              <w:rPr>
                <w:rFonts w:ascii="Arial" w:hAnsi="Arial" w:cs="Arial"/>
                <w:sz w:val="20"/>
                <w:szCs w:val="20"/>
              </w:rPr>
            </w:pPr>
          </w:p>
          <w:p w14:paraId="1ABAE76D" w14:textId="77777777" w:rsidR="00493680" w:rsidRPr="00493680" w:rsidRDefault="00493680" w:rsidP="00034291">
            <w:pPr>
              <w:pStyle w:val="TableParagraph"/>
              <w:ind w:left="284"/>
              <w:jc w:val="center"/>
              <w:rPr>
                <w:rFonts w:ascii="Arial" w:hAnsi="Arial" w:cs="Arial"/>
                <w:sz w:val="20"/>
                <w:szCs w:val="20"/>
              </w:rPr>
            </w:pPr>
          </w:p>
          <w:p w14:paraId="0F4D00BD" w14:textId="77777777" w:rsidR="00493680" w:rsidRPr="00493680" w:rsidRDefault="00493680" w:rsidP="00034291">
            <w:pPr>
              <w:pStyle w:val="TableParagraph"/>
              <w:ind w:left="284"/>
              <w:jc w:val="center"/>
              <w:rPr>
                <w:rFonts w:ascii="Arial" w:hAnsi="Arial" w:cs="Arial"/>
                <w:sz w:val="20"/>
                <w:szCs w:val="20"/>
              </w:rPr>
            </w:pPr>
          </w:p>
          <w:p w14:paraId="182218B9" w14:textId="77777777" w:rsidR="00493680" w:rsidRPr="00493680" w:rsidRDefault="00493680" w:rsidP="00034291">
            <w:pPr>
              <w:pStyle w:val="TableParagraph"/>
              <w:ind w:left="284"/>
              <w:jc w:val="center"/>
              <w:rPr>
                <w:rFonts w:ascii="Arial" w:hAnsi="Arial" w:cs="Arial"/>
                <w:sz w:val="20"/>
                <w:szCs w:val="20"/>
              </w:rPr>
            </w:pPr>
          </w:p>
          <w:p w14:paraId="6F1B1E50" w14:textId="77777777" w:rsidR="00493680" w:rsidRPr="00493680" w:rsidRDefault="00493680" w:rsidP="00034291">
            <w:pPr>
              <w:pStyle w:val="TableParagraph"/>
              <w:ind w:left="284"/>
              <w:jc w:val="center"/>
              <w:rPr>
                <w:rFonts w:ascii="Arial" w:hAnsi="Arial" w:cs="Arial"/>
                <w:sz w:val="20"/>
                <w:szCs w:val="20"/>
              </w:rPr>
            </w:pPr>
          </w:p>
          <w:p w14:paraId="7E66CA3C" w14:textId="77777777" w:rsidR="00493680" w:rsidRPr="00493680" w:rsidRDefault="00493680" w:rsidP="00034291">
            <w:pPr>
              <w:pStyle w:val="TableParagraph"/>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486964A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1005</w:t>
            </w:r>
          </w:p>
        </w:tc>
        <w:tc>
          <w:tcPr>
            <w:tcW w:w="1418" w:type="dxa"/>
            <w:vAlign w:val="center"/>
          </w:tcPr>
          <w:p w14:paraId="0E46E9B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6.478,10</w:t>
            </w:r>
          </w:p>
        </w:tc>
      </w:tr>
      <w:tr w:rsidR="00493680" w:rsidRPr="00493680" w14:paraId="3068313E" w14:textId="77777777" w:rsidTr="00493680">
        <w:trPr>
          <w:trHeight w:val="1955"/>
        </w:trPr>
        <w:tc>
          <w:tcPr>
            <w:tcW w:w="708" w:type="dxa"/>
            <w:vAlign w:val="center"/>
          </w:tcPr>
          <w:p w14:paraId="6DFDF20F"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423C27C7"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Fralda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geriátrica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descartável</w:t>
            </w:r>
            <w:proofErr w:type="spellEnd"/>
            <w:r w:rsidRPr="00493680">
              <w:rPr>
                <w:rFonts w:ascii="Arial" w:hAnsi="Arial" w:cs="Arial"/>
                <w:b/>
                <w:sz w:val="20"/>
                <w:szCs w:val="20"/>
              </w:rPr>
              <w:t xml:space="preserve"> - extra </w:t>
            </w:r>
            <w:proofErr w:type="spellStart"/>
            <w:r w:rsidRPr="00493680">
              <w:rPr>
                <w:rFonts w:ascii="Arial" w:hAnsi="Arial" w:cs="Arial"/>
                <w:b/>
                <w:sz w:val="20"/>
                <w:szCs w:val="20"/>
              </w:rPr>
              <w:t>grande</w:t>
            </w:r>
            <w:proofErr w:type="spellEnd"/>
          </w:p>
        </w:tc>
        <w:tc>
          <w:tcPr>
            <w:tcW w:w="4678" w:type="dxa"/>
            <w:vAlign w:val="center"/>
          </w:tcPr>
          <w:p w14:paraId="18CEE0BA" w14:textId="77777777" w:rsidR="00493680" w:rsidRPr="00493680" w:rsidRDefault="00493680" w:rsidP="00034291">
            <w:pPr>
              <w:pStyle w:val="TableParagraph"/>
              <w:spacing w:before="172"/>
              <w:ind w:left="284" w:right="61"/>
              <w:rPr>
                <w:rFonts w:ascii="Arial" w:hAnsi="Arial" w:cs="Arial"/>
                <w:sz w:val="20"/>
                <w:szCs w:val="20"/>
              </w:rPr>
            </w:pPr>
            <w:proofErr w:type="spellStart"/>
            <w:r w:rsidRPr="00493680">
              <w:rPr>
                <w:rFonts w:ascii="Arial" w:eastAsia="Times New Roman" w:hAnsi="Arial" w:cs="Arial"/>
                <w:color w:val="000000"/>
                <w:sz w:val="20"/>
                <w:szCs w:val="20"/>
              </w:rPr>
              <w:t>Fralda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descartável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adulto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tamanho</w:t>
            </w:r>
            <w:proofErr w:type="spellEnd"/>
            <w:r w:rsidRPr="00493680">
              <w:rPr>
                <w:rFonts w:ascii="Arial" w:eastAsia="Times New Roman" w:hAnsi="Arial" w:cs="Arial"/>
                <w:color w:val="000000"/>
                <w:sz w:val="20"/>
                <w:szCs w:val="20"/>
              </w:rPr>
              <w:t xml:space="preserve"> EG, </w:t>
            </w:r>
            <w:proofErr w:type="spellStart"/>
            <w:r w:rsidRPr="00493680">
              <w:rPr>
                <w:rFonts w:ascii="Arial" w:eastAsia="Times New Roman" w:hAnsi="Arial" w:cs="Arial"/>
                <w:color w:val="000000"/>
                <w:sz w:val="20"/>
                <w:szCs w:val="20"/>
              </w:rPr>
              <w:t>fralda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descartável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adulto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hipoalérgica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formato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anatômico</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elástico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macio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nas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pernas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cobertura</w:t>
            </w:r>
            <w:proofErr w:type="spellEnd"/>
            <w:r w:rsidRPr="00493680">
              <w:rPr>
                <w:rFonts w:ascii="Arial" w:eastAsia="Times New Roman" w:hAnsi="Arial" w:cs="Arial"/>
                <w:color w:val="000000"/>
                <w:sz w:val="20"/>
                <w:szCs w:val="20"/>
              </w:rPr>
              <w:t xml:space="preserve"> interna de </w:t>
            </w:r>
            <w:proofErr w:type="spellStart"/>
            <w:r w:rsidRPr="00493680">
              <w:rPr>
                <w:rFonts w:ascii="Arial" w:eastAsia="Times New Roman" w:hAnsi="Arial" w:cs="Arial"/>
                <w:color w:val="000000"/>
                <w:sz w:val="20"/>
                <w:szCs w:val="20"/>
              </w:rPr>
              <w:t>falso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tecido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película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autoimunidade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polpa</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flocos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absorventes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cobertura</w:t>
            </w:r>
            <w:proofErr w:type="spellEnd"/>
            <w:r w:rsidRPr="00493680">
              <w:rPr>
                <w:rFonts w:ascii="Arial" w:eastAsia="Times New Roman" w:hAnsi="Arial" w:cs="Arial"/>
                <w:color w:val="000000"/>
                <w:sz w:val="20"/>
                <w:szCs w:val="20"/>
              </w:rPr>
              <w:t xml:space="preserve"> externa </w:t>
            </w:r>
            <w:proofErr w:type="spellStart"/>
            <w:r w:rsidRPr="00493680">
              <w:rPr>
                <w:rFonts w:ascii="Arial" w:eastAsia="Times New Roman" w:hAnsi="Arial" w:cs="Arial"/>
                <w:color w:val="000000"/>
                <w:sz w:val="20"/>
                <w:szCs w:val="20"/>
              </w:rPr>
              <w:t>impermeável</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fitas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adesivas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laterais</w:t>
            </w:r>
            <w:proofErr w:type="spellEnd"/>
            <w:r w:rsidRPr="00493680">
              <w:rPr>
                <w:rFonts w:ascii="Arial" w:eastAsia="Times New Roman" w:hAnsi="Arial" w:cs="Arial"/>
                <w:color w:val="000000"/>
                <w:sz w:val="20"/>
                <w:szCs w:val="20"/>
              </w:rPr>
              <w:t xml:space="preserve">, Pacote com no </w:t>
            </w:r>
            <w:proofErr w:type="spellStart"/>
            <w:r w:rsidRPr="00493680">
              <w:rPr>
                <w:rFonts w:ascii="Arial" w:eastAsia="Times New Roman" w:hAnsi="Arial" w:cs="Arial"/>
                <w:color w:val="000000"/>
                <w:sz w:val="20"/>
                <w:szCs w:val="20"/>
              </w:rPr>
              <w:t>minimo</w:t>
            </w:r>
            <w:proofErr w:type="spellEnd"/>
            <w:r w:rsidRPr="00493680">
              <w:rPr>
                <w:rFonts w:ascii="Arial" w:eastAsia="Times New Roman" w:hAnsi="Arial" w:cs="Arial"/>
                <w:color w:val="000000"/>
                <w:sz w:val="20"/>
                <w:szCs w:val="20"/>
              </w:rPr>
              <w:t xml:space="preserve"> 7 </w:t>
            </w:r>
            <w:proofErr w:type="spellStart"/>
            <w:r w:rsidRPr="00493680">
              <w:rPr>
                <w:rFonts w:ascii="Arial" w:eastAsia="Times New Roman" w:hAnsi="Arial" w:cs="Arial"/>
                <w:color w:val="000000"/>
                <w:sz w:val="20"/>
                <w:szCs w:val="20"/>
              </w:rPr>
              <w:t>unidades</w:t>
            </w:r>
            <w:proofErr w:type="spellEnd"/>
            <w:r w:rsidRPr="00493680">
              <w:rPr>
                <w:rFonts w:ascii="Arial" w:eastAsia="Times New Roman" w:hAnsi="Arial" w:cs="Arial"/>
                <w:color w:val="000000"/>
                <w:sz w:val="20"/>
                <w:szCs w:val="20"/>
              </w:rPr>
              <w:t xml:space="preserve">. O </w:t>
            </w:r>
            <w:proofErr w:type="spellStart"/>
            <w:r w:rsidRPr="00493680">
              <w:rPr>
                <w:rFonts w:ascii="Arial" w:eastAsia="Times New Roman" w:hAnsi="Arial" w:cs="Arial"/>
                <w:color w:val="000000"/>
                <w:sz w:val="20"/>
                <w:szCs w:val="20"/>
              </w:rPr>
              <w:t>prazo</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validade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mínimo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deve</w:t>
            </w:r>
            <w:proofErr w:type="spellEnd"/>
            <w:r w:rsidRPr="00493680">
              <w:rPr>
                <w:rFonts w:ascii="Arial" w:eastAsia="Times New Roman" w:hAnsi="Arial" w:cs="Arial"/>
                <w:color w:val="000000"/>
                <w:sz w:val="20"/>
                <w:szCs w:val="20"/>
              </w:rPr>
              <w:t xml:space="preserve"> ser de 12 meses a </w:t>
            </w:r>
            <w:proofErr w:type="spellStart"/>
            <w:r w:rsidRPr="00493680">
              <w:rPr>
                <w:rFonts w:ascii="Arial" w:eastAsia="Times New Roman" w:hAnsi="Arial" w:cs="Arial"/>
                <w:color w:val="000000"/>
                <w:sz w:val="20"/>
                <w:szCs w:val="20"/>
              </w:rPr>
              <w:t>partir</w:t>
            </w:r>
            <w:proofErr w:type="spellEnd"/>
            <w:r w:rsidRPr="00493680">
              <w:rPr>
                <w:rFonts w:ascii="Arial" w:eastAsia="Times New Roman" w:hAnsi="Arial" w:cs="Arial"/>
                <w:color w:val="000000"/>
                <w:sz w:val="20"/>
                <w:szCs w:val="20"/>
              </w:rPr>
              <w:t xml:space="preserve"> da data de </w:t>
            </w:r>
            <w:proofErr w:type="spellStart"/>
            <w:r w:rsidRPr="00493680">
              <w:rPr>
                <w:rFonts w:ascii="Arial" w:eastAsia="Times New Roman" w:hAnsi="Arial" w:cs="Arial"/>
                <w:color w:val="000000"/>
                <w:sz w:val="20"/>
                <w:szCs w:val="20"/>
              </w:rPr>
              <w:t>entrega</w:t>
            </w:r>
            <w:proofErr w:type="spellEnd"/>
            <w:r w:rsidRPr="00493680">
              <w:rPr>
                <w:rFonts w:ascii="Arial" w:eastAsia="Times New Roman" w:hAnsi="Arial" w:cs="Arial"/>
                <w:color w:val="000000"/>
                <w:sz w:val="20"/>
                <w:szCs w:val="20"/>
              </w:rPr>
              <w:t>.</w:t>
            </w:r>
          </w:p>
        </w:tc>
        <w:tc>
          <w:tcPr>
            <w:tcW w:w="992" w:type="dxa"/>
            <w:vAlign w:val="center"/>
          </w:tcPr>
          <w:p w14:paraId="538FF478" w14:textId="77777777" w:rsidR="00493680" w:rsidRPr="00493680" w:rsidRDefault="00493680" w:rsidP="00034291">
            <w:pPr>
              <w:pStyle w:val="TableParagraph"/>
              <w:ind w:left="284"/>
              <w:jc w:val="center"/>
              <w:rPr>
                <w:rFonts w:ascii="Arial" w:hAnsi="Arial" w:cs="Arial"/>
                <w:sz w:val="20"/>
                <w:szCs w:val="20"/>
              </w:rPr>
            </w:pPr>
          </w:p>
          <w:p w14:paraId="54A28293" w14:textId="77777777" w:rsidR="00493680" w:rsidRPr="00493680" w:rsidRDefault="00493680" w:rsidP="00034291">
            <w:pPr>
              <w:pStyle w:val="TableParagraph"/>
              <w:ind w:left="284"/>
              <w:jc w:val="center"/>
              <w:rPr>
                <w:rFonts w:ascii="Arial" w:hAnsi="Arial" w:cs="Arial"/>
                <w:sz w:val="20"/>
                <w:szCs w:val="20"/>
              </w:rPr>
            </w:pPr>
          </w:p>
          <w:p w14:paraId="79781937" w14:textId="77777777" w:rsidR="00493680" w:rsidRPr="00493680" w:rsidRDefault="00493680" w:rsidP="00034291">
            <w:pPr>
              <w:pStyle w:val="TableParagraph"/>
              <w:spacing w:before="11"/>
              <w:ind w:left="284"/>
              <w:jc w:val="center"/>
              <w:rPr>
                <w:rFonts w:ascii="Arial" w:hAnsi="Arial" w:cs="Arial"/>
                <w:sz w:val="20"/>
                <w:szCs w:val="20"/>
              </w:rPr>
            </w:pPr>
          </w:p>
          <w:p w14:paraId="0F6C4EB1" w14:textId="77777777" w:rsidR="00493680" w:rsidRPr="00493680" w:rsidRDefault="00493680" w:rsidP="00034291">
            <w:pPr>
              <w:pStyle w:val="TableParagraph"/>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49138B9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2505</w:t>
            </w:r>
          </w:p>
        </w:tc>
        <w:tc>
          <w:tcPr>
            <w:tcW w:w="1418" w:type="dxa"/>
            <w:vAlign w:val="center"/>
          </w:tcPr>
          <w:p w14:paraId="0DDE9E3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27,82</w:t>
            </w:r>
          </w:p>
        </w:tc>
      </w:tr>
      <w:tr w:rsidR="00493680" w:rsidRPr="00493680" w14:paraId="3AA2C7A4" w14:textId="77777777" w:rsidTr="00493680">
        <w:trPr>
          <w:trHeight w:val="1664"/>
        </w:trPr>
        <w:tc>
          <w:tcPr>
            <w:tcW w:w="708" w:type="dxa"/>
            <w:vAlign w:val="center"/>
          </w:tcPr>
          <w:p w14:paraId="2835F722"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3956A480"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Fralda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geriátrica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descartável</w:t>
            </w:r>
            <w:proofErr w:type="spellEnd"/>
            <w:r w:rsidRPr="00493680">
              <w:rPr>
                <w:rFonts w:ascii="Arial" w:hAnsi="Arial" w:cs="Arial"/>
                <w:b/>
                <w:sz w:val="20"/>
                <w:szCs w:val="20"/>
              </w:rPr>
              <w:t xml:space="preserve"> - </w:t>
            </w:r>
            <w:proofErr w:type="spellStart"/>
            <w:r w:rsidRPr="00493680">
              <w:rPr>
                <w:rFonts w:ascii="Arial" w:hAnsi="Arial" w:cs="Arial"/>
                <w:b/>
                <w:sz w:val="20"/>
                <w:szCs w:val="20"/>
              </w:rPr>
              <w:t>tamanho</w:t>
            </w:r>
            <w:proofErr w:type="spellEnd"/>
            <w:r w:rsidRPr="00493680">
              <w:rPr>
                <w:rFonts w:ascii="Arial" w:hAnsi="Arial" w:cs="Arial"/>
                <w:b/>
                <w:sz w:val="20"/>
                <w:szCs w:val="20"/>
              </w:rPr>
              <w:t xml:space="preserve"> g</w:t>
            </w:r>
          </w:p>
        </w:tc>
        <w:tc>
          <w:tcPr>
            <w:tcW w:w="4678" w:type="dxa"/>
          </w:tcPr>
          <w:p w14:paraId="4BF19179" w14:textId="77777777" w:rsidR="00493680" w:rsidRPr="00493680" w:rsidRDefault="00493680" w:rsidP="00034291">
            <w:pPr>
              <w:pStyle w:val="TableParagraph"/>
              <w:spacing w:before="26"/>
              <w:ind w:left="284" w:right="61"/>
              <w:jc w:val="both"/>
              <w:rPr>
                <w:rFonts w:ascii="Arial" w:hAnsi="Arial" w:cs="Arial"/>
                <w:sz w:val="20"/>
                <w:szCs w:val="20"/>
              </w:rPr>
            </w:pPr>
            <w:proofErr w:type="spellStart"/>
            <w:r w:rsidRPr="00493680">
              <w:rPr>
                <w:rFonts w:ascii="Arial" w:hAnsi="Arial" w:cs="Arial"/>
                <w:sz w:val="20"/>
                <w:szCs w:val="20"/>
              </w:rPr>
              <w:t>Fralda</w:t>
            </w:r>
            <w:proofErr w:type="spellEnd"/>
            <w:r w:rsidRPr="00493680">
              <w:rPr>
                <w:rFonts w:ascii="Arial" w:hAnsi="Arial" w:cs="Arial"/>
                <w:sz w:val="20"/>
                <w:szCs w:val="20"/>
              </w:rPr>
              <w:t xml:space="preserve">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w:t>
            </w:r>
            <w:proofErr w:type="spellStart"/>
            <w:r w:rsidRPr="00493680">
              <w:rPr>
                <w:rFonts w:ascii="Arial" w:hAnsi="Arial" w:cs="Arial"/>
                <w:sz w:val="20"/>
                <w:szCs w:val="20"/>
              </w:rPr>
              <w:t>adulto</w:t>
            </w:r>
            <w:proofErr w:type="spellEnd"/>
            <w:r w:rsidRPr="00493680">
              <w:rPr>
                <w:rFonts w:ascii="Arial" w:hAnsi="Arial" w:cs="Arial"/>
                <w:sz w:val="20"/>
                <w:szCs w:val="20"/>
              </w:rPr>
              <w:t xml:space="preserve"> </w:t>
            </w:r>
            <w:proofErr w:type="spellStart"/>
            <w:r w:rsidRPr="00493680">
              <w:rPr>
                <w:rFonts w:ascii="Arial" w:hAnsi="Arial" w:cs="Arial"/>
                <w:sz w:val="20"/>
                <w:szCs w:val="20"/>
              </w:rPr>
              <w:t>tamanho</w:t>
            </w:r>
            <w:proofErr w:type="spellEnd"/>
            <w:r w:rsidRPr="00493680">
              <w:rPr>
                <w:rFonts w:ascii="Arial" w:hAnsi="Arial" w:cs="Arial"/>
                <w:sz w:val="20"/>
                <w:szCs w:val="20"/>
              </w:rPr>
              <w:t xml:space="preserve"> g, </w:t>
            </w:r>
            <w:proofErr w:type="spellStart"/>
            <w:r w:rsidRPr="00493680">
              <w:rPr>
                <w:rFonts w:ascii="Arial" w:hAnsi="Arial" w:cs="Arial"/>
                <w:sz w:val="20"/>
                <w:szCs w:val="20"/>
              </w:rPr>
              <w:t>fralda</w:t>
            </w:r>
            <w:proofErr w:type="spellEnd"/>
            <w:r w:rsidRPr="00493680">
              <w:rPr>
                <w:rFonts w:ascii="Arial" w:hAnsi="Arial" w:cs="Arial"/>
                <w:sz w:val="20"/>
                <w:szCs w:val="20"/>
              </w:rPr>
              <w:t xml:space="preserve">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w:t>
            </w:r>
            <w:proofErr w:type="spellStart"/>
            <w:r w:rsidRPr="00493680">
              <w:rPr>
                <w:rFonts w:ascii="Arial" w:hAnsi="Arial" w:cs="Arial"/>
                <w:sz w:val="20"/>
                <w:szCs w:val="20"/>
              </w:rPr>
              <w:t>adulto</w:t>
            </w:r>
            <w:proofErr w:type="spellEnd"/>
            <w:r w:rsidRPr="00493680">
              <w:rPr>
                <w:rFonts w:ascii="Arial" w:hAnsi="Arial" w:cs="Arial"/>
                <w:sz w:val="20"/>
                <w:szCs w:val="20"/>
              </w:rPr>
              <w:t xml:space="preserve"> </w:t>
            </w:r>
            <w:proofErr w:type="spellStart"/>
            <w:r w:rsidRPr="00493680">
              <w:rPr>
                <w:rFonts w:ascii="Arial" w:hAnsi="Arial" w:cs="Arial"/>
                <w:sz w:val="20"/>
                <w:szCs w:val="20"/>
              </w:rPr>
              <w:t>hipoalérgica</w:t>
            </w:r>
            <w:proofErr w:type="spellEnd"/>
            <w:r w:rsidRPr="00493680">
              <w:rPr>
                <w:rFonts w:ascii="Arial" w:hAnsi="Arial" w:cs="Arial"/>
                <w:sz w:val="20"/>
                <w:szCs w:val="20"/>
              </w:rPr>
              <w:t xml:space="preserve"> </w:t>
            </w:r>
            <w:proofErr w:type="spellStart"/>
            <w:r w:rsidRPr="00493680">
              <w:rPr>
                <w:rFonts w:ascii="Arial" w:hAnsi="Arial" w:cs="Arial"/>
                <w:sz w:val="20"/>
                <w:szCs w:val="20"/>
              </w:rPr>
              <w:t>formato</w:t>
            </w:r>
            <w:proofErr w:type="spellEnd"/>
            <w:r w:rsidRPr="00493680">
              <w:rPr>
                <w:rFonts w:ascii="Arial" w:hAnsi="Arial" w:cs="Arial"/>
                <w:sz w:val="20"/>
                <w:szCs w:val="20"/>
              </w:rPr>
              <w:t xml:space="preserve"> </w:t>
            </w:r>
            <w:proofErr w:type="spellStart"/>
            <w:r w:rsidRPr="00493680">
              <w:rPr>
                <w:rFonts w:ascii="Arial" w:hAnsi="Arial" w:cs="Arial"/>
                <w:sz w:val="20"/>
                <w:szCs w:val="20"/>
              </w:rPr>
              <w:t>anatômico</w:t>
            </w:r>
            <w:proofErr w:type="spellEnd"/>
            <w:r w:rsidRPr="00493680">
              <w:rPr>
                <w:rFonts w:ascii="Arial" w:hAnsi="Arial" w:cs="Arial"/>
                <w:sz w:val="20"/>
                <w:szCs w:val="20"/>
              </w:rPr>
              <w:t xml:space="preserve"> com </w:t>
            </w:r>
            <w:proofErr w:type="spellStart"/>
            <w:r w:rsidRPr="00493680">
              <w:rPr>
                <w:rFonts w:ascii="Arial" w:hAnsi="Arial" w:cs="Arial"/>
                <w:sz w:val="20"/>
                <w:szCs w:val="20"/>
              </w:rPr>
              <w:t>elástico</w:t>
            </w:r>
            <w:proofErr w:type="spellEnd"/>
            <w:r w:rsidRPr="00493680">
              <w:rPr>
                <w:rFonts w:ascii="Arial" w:hAnsi="Arial" w:cs="Arial"/>
                <w:sz w:val="20"/>
                <w:szCs w:val="20"/>
              </w:rPr>
              <w:t xml:space="preserve"> </w:t>
            </w:r>
            <w:proofErr w:type="spellStart"/>
            <w:r w:rsidRPr="00493680">
              <w:rPr>
                <w:rFonts w:ascii="Arial" w:hAnsi="Arial" w:cs="Arial"/>
                <w:sz w:val="20"/>
                <w:szCs w:val="20"/>
              </w:rPr>
              <w:t>macio</w:t>
            </w:r>
            <w:proofErr w:type="spellEnd"/>
            <w:r w:rsidRPr="00493680">
              <w:rPr>
                <w:rFonts w:ascii="Arial" w:hAnsi="Arial" w:cs="Arial"/>
                <w:sz w:val="20"/>
                <w:szCs w:val="20"/>
              </w:rPr>
              <w:t xml:space="preserve"> </w:t>
            </w:r>
            <w:proofErr w:type="spellStart"/>
            <w:r w:rsidRPr="00493680">
              <w:rPr>
                <w:rFonts w:ascii="Arial" w:hAnsi="Arial" w:cs="Arial"/>
                <w:sz w:val="20"/>
                <w:szCs w:val="20"/>
              </w:rPr>
              <w:t>nas</w:t>
            </w:r>
            <w:proofErr w:type="spellEnd"/>
            <w:r w:rsidRPr="00493680">
              <w:rPr>
                <w:rFonts w:ascii="Arial" w:hAnsi="Arial" w:cs="Arial"/>
                <w:sz w:val="20"/>
                <w:szCs w:val="20"/>
              </w:rPr>
              <w:t xml:space="preserve"> </w:t>
            </w:r>
            <w:proofErr w:type="spellStart"/>
            <w:r w:rsidRPr="00493680">
              <w:rPr>
                <w:rFonts w:ascii="Arial" w:hAnsi="Arial" w:cs="Arial"/>
                <w:sz w:val="20"/>
                <w:szCs w:val="20"/>
              </w:rPr>
              <w:t>pernas</w:t>
            </w:r>
            <w:proofErr w:type="spellEnd"/>
            <w:r w:rsidRPr="00493680">
              <w:rPr>
                <w:rFonts w:ascii="Arial" w:hAnsi="Arial" w:cs="Arial"/>
                <w:sz w:val="20"/>
                <w:szCs w:val="20"/>
              </w:rPr>
              <w:t xml:space="preserve">, </w:t>
            </w:r>
            <w:proofErr w:type="spellStart"/>
            <w:r w:rsidRPr="00493680">
              <w:rPr>
                <w:rFonts w:ascii="Arial" w:hAnsi="Arial" w:cs="Arial"/>
                <w:sz w:val="20"/>
                <w:szCs w:val="20"/>
              </w:rPr>
              <w:t>cobertura</w:t>
            </w:r>
            <w:proofErr w:type="spellEnd"/>
            <w:r w:rsidRPr="00493680">
              <w:rPr>
                <w:rFonts w:ascii="Arial" w:hAnsi="Arial" w:cs="Arial"/>
                <w:sz w:val="20"/>
                <w:szCs w:val="20"/>
              </w:rPr>
              <w:t xml:space="preserve"> interna de </w:t>
            </w:r>
            <w:proofErr w:type="spellStart"/>
            <w:r w:rsidRPr="00493680">
              <w:rPr>
                <w:rFonts w:ascii="Arial" w:hAnsi="Arial" w:cs="Arial"/>
                <w:sz w:val="20"/>
                <w:szCs w:val="20"/>
              </w:rPr>
              <w:t>falso</w:t>
            </w:r>
            <w:proofErr w:type="spellEnd"/>
            <w:r w:rsidRPr="00493680">
              <w:rPr>
                <w:rFonts w:ascii="Arial" w:hAnsi="Arial" w:cs="Arial"/>
                <w:sz w:val="20"/>
                <w:szCs w:val="20"/>
              </w:rPr>
              <w:t xml:space="preserve"> </w:t>
            </w:r>
            <w:proofErr w:type="spellStart"/>
            <w:r w:rsidRPr="00493680">
              <w:rPr>
                <w:rFonts w:ascii="Arial" w:hAnsi="Arial" w:cs="Arial"/>
                <w:sz w:val="20"/>
                <w:szCs w:val="20"/>
              </w:rPr>
              <w:t>tecido</w:t>
            </w:r>
            <w:proofErr w:type="spellEnd"/>
            <w:r w:rsidRPr="00493680">
              <w:rPr>
                <w:rFonts w:ascii="Arial" w:hAnsi="Arial" w:cs="Arial"/>
                <w:sz w:val="20"/>
                <w:szCs w:val="20"/>
              </w:rPr>
              <w:t xml:space="preserve">, </w:t>
            </w:r>
            <w:proofErr w:type="spellStart"/>
            <w:r w:rsidRPr="00493680">
              <w:rPr>
                <w:rFonts w:ascii="Arial" w:hAnsi="Arial" w:cs="Arial"/>
                <w:sz w:val="20"/>
                <w:szCs w:val="20"/>
              </w:rPr>
              <w:t>película</w:t>
            </w:r>
            <w:proofErr w:type="spellEnd"/>
            <w:r w:rsidRPr="00493680">
              <w:rPr>
                <w:rFonts w:ascii="Arial" w:hAnsi="Arial" w:cs="Arial"/>
                <w:sz w:val="20"/>
                <w:szCs w:val="20"/>
              </w:rPr>
              <w:t xml:space="preserve"> </w:t>
            </w:r>
            <w:proofErr w:type="spellStart"/>
            <w:r w:rsidRPr="00493680">
              <w:rPr>
                <w:rFonts w:ascii="Arial" w:hAnsi="Arial" w:cs="Arial"/>
                <w:sz w:val="20"/>
                <w:szCs w:val="20"/>
              </w:rPr>
              <w:t>autoimunidade</w:t>
            </w:r>
            <w:proofErr w:type="spellEnd"/>
            <w:r w:rsidRPr="00493680">
              <w:rPr>
                <w:rFonts w:ascii="Arial" w:hAnsi="Arial" w:cs="Arial"/>
                <w:sz w:val="20"/>
                <w:szCs w:val="20"/>
              </w:rPr>
              <w:t xml:space="preserve">, </w:t>
            </w:r>
            <w:proofErr w:type="spellStart"/>
            <w:r w:rsidRPr="00493680">
              <w:rPr>
                <w:rFonts w:ascii="Arial" w:hAnsi="Arial" w:cs="Arial"/>
                <w:sz w:val="20"/>
                <w:szCs w:val="20"/>
              </w:rPr>
              <w:t>polpa</w:t>
            </w:r>
            <w:proofErr w:type="spellEnd"/>
            <w:r w:rsidRPr="00493680">
              <w:rPr>
                <w:rFonts w:ascii="Arial" w:hAnsi="Arial" w:cs="Arial"/>
                <w:sz w:val="20"/>
                <w:szCs w:val="20"/>
              </w:rPr>
              <w:t xml:space="preserve"> e </w:t>
            </w:r>
            <w:proofErr w:type="spellStart"/>
            <w:r w:rsidRPr="00493680">
              <w:rPr>
                <w:rFonts w:ascii="Arial" w:hAnsi="Arial" w:cs="Arial"/>
                <w:sz w:val="20"/>
                <w:szCs w:val="20"/>
              </w:rPr>
              <w:t>flocos</w:t>
            </w:r>
            <w:proofErr w:type="spellEnd"/>
            <w:r w:rsidRPr="00493680">
              <w:rPr>
                <w:rFonts w:ascii="Arial" w:hAnsi="Arial" w:cs="Arial"/>
                <w:sz w:val="20"/>
                <w:szCs w:val="20"/>
              </w:rPr>
              <w:t xml:space="preserve"> </w:t>
            </w:r>
            <w:proofErr w:type="spellStart"/>
            <w:r w:rsidRPr="00493680">
              <w:rPr>
                <w:rFonts w:ascii="Arial" w:hAnsi="Arial" w:cs="Arial"/>
                <w:sz w:val="20"/>
                <w:szCs w:val="20"/>
              </w:rPr>
              <w:t>absorventes</w:t>
            </w:r>
            <w:proofErr w:type="spellEnd"/>
            <w:r w:rsidRPr="00493680">
              <w:rPr>
                <w:rFonts w:ascii="Arial" w:hAnsi="Arial" w:cs="Arial"/>
                <w:sz w:val="20"/>
                <w:szCs w:val="20"/>
              </w:rPr>
              <w:t xml:space="preserve">, </w:t>
            </w:r>
            <w:proofErr w:type="spellStart"/>
            <w:r w:rsidRPr="00493680">
              <w:rPr>
                <w:rFonts w:ascii="Arial" w:hAnsi="Arial" w:cs="Arial"/>
                <w:sz w:val="20"/>
                <w:szCs w:val="20"/>
              </w:rPr>
              <w:t>cobertura</w:t>
            </w:r>
            <w:proofErr w:type="spellEnd"/>
            <w:r w:rsidRPr="00493680">
              <w:rPr>
                <w:rFonts w:ascii="Arial" w:hAnsi="Arial" w:cs="Arial"/>
                <w:sz w:val="20"/>
                <w:szCs w:val="20"/>
              </w:rPr>
              <w:t xml:space="preserve"> externa </w:t>
            </w:r>
            <w:proofErr w:type="spellStart"/>
            <w:r w:rsidRPr="00493680">
              <w:rPr>
                <w:rFonts w:ascii="Arial" w:hAnsi="Arial" w:cs="Arial"/>
                <w:sz w:val="20"/>
                <w:szCs w:val="20"/>
              </w:rPr>
              <w:t>impermeável</w:t>
            </w:r>
            <w:proofErr w:type="spellEnd"/>
            <w:r w:rsidRPr="00493680">
              <w:rPr>
                <w:rFonts w:ascii="Arial" w:hAnsi="Arial" w:cs="Arial"/>
                <w:sz w:val="20"/>
                <w:szCs w:val="20"/>
              </w:rPr>
              <w:t xml:space="preserve"> e </w:t>
            </w:r>
            <w:proofErr w:type="spellStart"/>
            <w:r w:rsidRPr="00493680">
              <w:rPr>
                <w:rFonts w:ascii="Arial" w:hAnsi="Arial" w:cs="Arial"/>
                <w:sz w:val="20"/>
                <w:szCs w:val="20"/>
              </w:rPr>
              <w:t>fitas</w:t>
            </w:r>
            <w:proofErr w:type="spellEnd"/>
            <w:r w:rsidRPr="00493680">
              <w:rPr>
                <w:rFonts w:ascii="Arial" w:hAnsi="Arial" w:cs="Arial"/>
                <w:sz w:val="20"/>
                <w:szCs w:val="20"/>
              </w:rPr>
              <w:t xml:space="preserve"> </w:t>
            </w:r>
            <w:proofErr w:type="spellStart"/>
            <w:r w:rsidRPr="00493680">
              <w:rPr>
                <w:rFonts w:ascii="Arial" w:hAnsi="Arial" w:cs="Arial"/>
                <w:sz w:val="20"/>
                <w:szCs w:val="20"/>
              </w:rPr>
              <w:t>adesivas</w:t>
            </w:r>
            <w:proofErr w:type="spellEnd"/>
            <w:r w:rsidRPr="00493680">
              <w:rPr>
                <w:rFonts w:ascii="Arial" w:hAnsi="Arial" w:cs="Arial"/>
                <w:sz w:val="20"/>
                <w:szCs w:val="20"/>
              </w:rPr>
              <w:t xml:space="preserve"> </w:t>
            </w:r>
            <w:proofErr w:type="spellStart"/>
            <w:r w:rsidRPr="00493680">
              <w:rPr>
                <w:rFonts w:ascii="Arial" w:hAnsi="Arial" w:cs="Arial"/>
                <w:sz w:val="20"/>
                <w:szCs w:val="20"/>
              </w:rPr>
              <w:t>laterais</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com dados de </w:t>
            </w:r>
            <w:proofErr w:type="spellStart"/>
            <w:r w:rsidRPr="00493680">
              <w:rPr>
                <w:rFonts w:ascii="Arial" w:hAnsi="Arial" w:cs="Arial"/>
                <w:sz w:val="20"/>
                <w:szCs w:val="20"/>
              </w:rPr>
              <w:t>identificação</w:t>
            </w:r>
            <w:proofErr w:type="spellEnd"/>
            <w:r w:rsidRPr="00493680">
              <w:rPr>
                <w:rFonts w:ascii="Arial" w:hAnsi="Arial" w:cs="Arial"/>
                <w:sz w:val="20"/>
                <w:szCs w:val="20"/>
              </w:rPr>
              <w:t xml:space="preserve"> e </w:t>
            </w:r>
            <w:proofErr w:type="spellStart"/>
            <w:r w:rsidRPr="00493680">
              <w:rPr>
                <w:rFonts w:ascii="Arial" w:hAnsi="Arial" w:cs="Arial"/>
                <w:sz w:val="20"/>
                <w:szCs w:val="20"/>
              </w:rPr>
              <w:t>procedência</w:t>
            </w:r>
            <w:proofErr w:type="spellEnd"/>
            <w:r w:rsidRPr="00493680">
              <w:rPr>
                <w:rFonts w:ascii="Arial" w:hAnsi="Arial" w:cs="Arial"/>
                <w:sz w:val="20"/>
                <w:szCs w:val="20"/>
              </w:rPr>
              <w:t xml:space="preserve">, data de </w:t>
            </w:r>
            <w:proofErr w:type="spellStart"/>
            <w:r w:rsidRPr="00493680">
              <w:rPr>
                <w:rFonts w:ascii="Arial" w:hAnsi="Arial" w:cs="Arial"/>
                <w:sz w:val="20"/>
                <w:szCs w:val="20"/>
              </w:rPr>
              <w:t>validade</w:t>
            </w:r>
            <w:proofErr w:type="spellEnd"/>
            <w:r w:rsidRPr="00493680">
              <w:rPr>
                <w:rFonts w:ascii="Arial" w:hAnsi="Arial" w:cs="Arial"/>
                <w:sz w:val="20"/>
                <w:szCs w:val="20"/>
              </w:rPr>
              <w:t xml:space="preserve"> e </w:t>
            </w:r>
            <w:proofErr w:type="spellStart"/>
            <w:r w:rsidRPr="00493680">
              <w:rPr>
                <w:rFonts w:ascii="Arial" w:hAnsi="Arial" w:cs="Arial"/>
                <w:sz w:val="20"/>
                <w:szCs w:val="20"/>
              </w:rPr>
              <w:t>registro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órgão</w:t>
            </w:r>
            <w:proofErr w:type="spellEnd"/>
            <w:r w:rsidRPr="00493680">
              <w:rPr>
                <w:rFonts w:ascii="Arial" w:hAnsi="Arial" w:cs="Arial"/>
                <w:sz w:val="20"/>
                <w:szCs w:val="20"/>
              </w:rPr>
              <w:t xml:space="preserve"> </w:t>
            </w:r>
            <w:proofErr w:type="spellStart"/>
            <w:r w:rsidRPr="00493680">
              <w:rPr>
                <w:rFonts w:ascii="Arial" w:hAnsi="Arial" w:cs="Arial"/>
                <w:sz w:val="20"/>
                <w:szCs w:val="20"/>
              </w:rPr>
              <w:t>competente</w:t>
            </w:r>
            <w:proofErr w:type="spellEnd"/>
            <w:r w:rsidRPr="00493680">
              <w:rPr>
                <w:rFonts w:ascii="Arial" w:hAnsi="Arial" w:cs="Arial"/>
                <w:sz w:val="20"/>
                <w:szCs w:val="20"/>
              </w:rPr>
              <w:t xml:space="preserve"> - </w:t>
            </w:r>
            <w:proofErr w:type="spellStart"/>
            <w:r w:rsidRPr="00493680">
              <w:rPr>
                <w:rFonts w:ascii="Arial" w:hAnsi="Arial" w:cs="Arial"/>
                <w:sz w:val="20"/>
                <w:szCs w:val="20"/>
              </w:rPr>
              <w:t>pacote</w:t>
            </w:r>
            <w:proofErr w:type="spellEnd"/>
            <w:r w:rsidRPr="00493680">
              <w:rPr>
                <w:rFonts w:ascii="Arial" w:hAnsi="Arial" w:cs="Arial"/>
                <w:sz w:val="20"/>
                <w:szCs w:val="20"/>
              </w:rPr>
              <w:t xml:space="preserve"> com 08</w:t>
            </w:r>
            <w:r w:rsidRPr="00493680">
              <w:rPr>
                <w:rFonts w:ascii="Arial" w:hAnsi="Arial" w:cs="Arial"/>
                <w:spacing w:val="-3"/>
                <w:sz w:val="20"/>
                <w:szCs w:val="20"/>
              </w:rPr>
              <w:t xml:space="preserve">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0D66BA08" w14:textId="77777777" w:rsidR="00493680" w:rsidRPr="00493680" w:rsidRDefault="00493680" w:rsidP="00034291">
            <w:pPr>
              <w:pStyle w:val="TableParagraph"/>
              <w:ind w:left="284"/>
              <w:jc w:val="center"/>
              <w:rPr>
                <w:rFonts w:ascii="Arial" w:hAnsi="Arial" w:cs="Arial"/>
                <w:sz w:val="20"/>
                <w:szCs w:val="20"/>
              </w:rPr>
            </w:pPr>
          </w:p>
          <w:p w14:paraId="38FB8E09" w14:textId="77777777" w:rsidR="00493680" w:rsidRPr="00493680" w:rsidRDefault="00493680" w:rsidP="00034291">
            <w:pPr>
              <w:pStyle w:val="TableParagraph"/>
              <w:ind w:left="284"/>
              <w:jc w:val="center"/>
              <w:rPr>
                <w:rFonts w:ascii="Arial" w:hAnsi="Arial" w:cs="Arial"/>
                <w:sz w:val="20"/>
                <w:szCs w:val="20"/>
              </w:rPr>
            </w:pPr>
          </w:p>
          <w:p w14:paraId="2584D3E6" w14:textId="77777777" w:rsidR="00493680" w:rsidRPr="00493680" w:rsidRDefault="00493680" w:rsidP="00034291">
            <w:pPr>
              <w:pStyle w:val="TableParagraph"/>
              <w:spacing w:before="3"/>
              <w:ind w:left="284"/>
              <w:jc w:val="center"/>
              <w:rPr>
                <w:rFonts w:ascii="Arial" w:hAnsi="Arial" w:cs="Arial"/>
                <w:sz w:val="20"/>
                <w:szCs w:val="20"/>
              </w:rPr>
            </w:pPr>
          </w:p>
          <w:p w14:paraId="73C1F638" w14:textId="77777777" w:rsidR="00493680" w:rsidRPr="00493680" w:rsidRDefault="00493680" w:rsidP="00034291">
            <w:pPr>
              <w:pStyle w:val="TableParagraph"/>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730FB01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5005</w:t>
            </w:r>
          </w:p>
        </w:tc>
        <w:tc>
          <w:tcPr>
            <w:tcW w:w="1418" w:type="dxa"/>
            <w:vAlign w:val="center"/>
          </w:tcPr>
          <w:p w14:paraId="3BE4266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32,03</w:t>
            </w:r>
          </w:p>
        </w:tc>
      </w:tr>
      <w:tr w:rsidR="00493680" w:rsidRPr="00493680" w14:paraId="3BD73B91" w14:textId="77777777" w:rsidTr="00493680">
        <w:trPr>
          <w:trHeight w:val="1817"/>
        </w:trPr>
        <w:tc>
          <w:tcPr>
            <w:tcW w:w="708" w:type="dxa"/>
            <w:vAlign w:val="center"/>
          </w:tcPr>
          <w:p w14:paraId="11D1A038"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31FC3C51" w14:textId="77777777" w:rsidR="00493680" w:rsidRPr="00493680" w:rsidRDefault="00493680" w:rsidP="00034291">
            <w:pPr>
              <w:pStyle w:val="TableParagraph"/>
              <w:spacing w:before="1"/>
              <w:ind w:left="284"/>
              <w:rPr>
                <w:rFonts w:ascii="Arial" w:hAnsi="Arial" w:cs="Arial"/>
                <w:b/>
                <w:sz w:val="20"/>
                <w:szCs w:val="20"/>
              </w:rPr>
            </w:pPr>
            <w:proofErr w:type="spellStart"/>
            <w:r w:rsidRPr="00493680">
              <w:rPr>
                <w:rFonts w:ascii="Arial" w:hAnsi="Arial" w:cs="Arial"/>
                <w:b/>
                <w:sz w:val="20"/>
                <w:szCs w:val="20"/>
              </w:rPr>
              <w:t>Fralda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geriátrica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descartável</w:t>
            </w:r>
            <w:proofErr w:type="spellEnd"/>
            <w:r w:rsidRPr="00493680">
              <w:rPr>
                <w:rFonts w:ascii="Arial" w:hAnsi="Arial" w:cs="Arial"/>
                <w:b/>
                <w:sz w:val="20"/>
                <w:szCs w:val="20"/>
              </w:rPr>
              <w:t xml:space="preserve"> - </w:t>
            </w:r>
            <w:proofErr w:type="spellStart"/>
            <w:r w:rsidRPr="00493680">
              <w:rPr>
                <w:rFonts w:ascii="Arial" w:hAnsi="Arial" w:cs="Arial"/>
                <w:b/>
                <w:sz w:val="20"/>
                <w:szCs w:val="20"/>
              </w:rPr>
              <w:t>tamanho</w:t>
            </w:r>
            <w:proofErr w:type="spellEnd"/>
            <w:r w:rsidRPr="00493680">
              <w:rPr>
                <w:rFonts w:ascii="Arial" w:hAnsi="Arial" w:cs="Arial"/>
                <w:b/>
                <w:sz w:val="20"/>
                <w:szCs w:val="20"/>
              </w:rPr>
              <w:t xml:space="preserve"> m</w:t>
            </w:r>
          </w:p>
        </w:tc>
        <w:tc>
          <w:tcPr>
            <w:tcW w:w="4678" w:type="dxa"/>
          </w:tcPr>
          <w:p w14:paraId="34A2BD34" w14:textId="77777777" w:rsidR="00493680" w:rsidRPr="00493680" w:rsidRDefault="00493680" w:rsidP="00034291">
            <w:pPr>
              <w:pStyle w:val="TableParagraph"/>
              <w:spacing w:before="104"/>
              <w:ind w:left="284" w:right="61"/>
              <w:jc w:val="both"/>
              <w:rPr>
                <w:rFonts w:ascii="Arial" w:hAnsi="Arial" w:cs="Arial"/>
                <w:sz w:val="20"/>
                <w:szCs w:val="20"/>
              </w:rPr>
            </w:pPr>
            <w:proofErr w:type="spellStart"/>
            <w:r w:rsidRPr="00493680">
              <w:rPr>
                <w:rFonts w:ascii="Arial" w:hAnsi="Arial" w:cs="Arial"/>
                <w:sz w:val="20"/>
                <w:szCs w:val="20"/>
              </w:rPr>
              <w:t>Fralda</w:t>
            </w:r>
            <w:proofErr w:type="spellEnd"/>
            <w:r w:rsidRPr="00493680">
              <w:rPr>
                <w:rFonts w:ascii="Arial" w:hAnsi="Arial" w:cs="Arial"/>
                <w:sz w:val="20"/>
                <w:szCs w:val="20"/>
              </w:rPr>
              <w:t xml:space="preserve">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w:t>
            </w:r>
            <w:proofErr w:type="spellStart"/>
            <w:r w:rsidRPr="00493680">
              <w:rPr>
                <w:rFonts w:ascii="Arial" w:hAnsi="Arial" w:cs="Arial"/>
                <w:sz w:val="20"/>
                <w:szCs w:val="20"/>
              </w:rPr>
              <w:t>adulto</w:t>
            </w:r>
            <w:proofErr w:type="spellEnd"/>
            <w:r w:rsidRPr="00493680">
              <w:rPr>
                <w:rFonts w:ascii="Arial" w:hAnsi="Arial" w:cs="Arial"/>
                <w:sz w:val="20"/>
                <w:szCs w:val="20"/>
              </w:rPr>
              <w:t xml:space="preserve"> </w:t>
            </w:r>
            <w:proofErr w:type="spellStart"/>
            <w:r w:rsidRPr="00493680">
              <w:rPr>
                <w:rFonts w:ascii="Arial" w:hAnsi="Arial" w:cs="Arial"/>
                <w:sz w:val="20"/>
                <w:szCs w:val="20"/>
              </w:rPr>
              <w:t>tamanhos</w:t>
            </w:r>
            <w:proofErr w:type="spellEnd"/>
            <w:r w:rsidRPr="00493680">
              <w:rPr>
                <w:rFonts w:ascii="Arial" w:hAnsi="Arial" w:cs="Arial"/>
                <w:sz w:val="20"/>
                <w:szCs w:val="20"/>
              </w:rPr>
              <w:t xml:space="preserve"> m, </w:t>
            </w:r>
            <w:proofErr w:type="spellStart"/>
            <w:r w:rsidRPr="00493680">
              <w:rPr>
                <w:rFonts w:ascii="Arial" w:hAnsi="Arial" w:cs="Arial"/>
                <w:sz w:val="20"/>
                <w:szCs w:val="20"/>
              </w:rPr>
              <w:t>fralda</w:t>
            </w:r>
            <w:proofErr w:type="spellEnd"/>
            <w:r w:rsidRPr="00493680">
              <w:rPr>
                <w:rFonts w:ascii="Arial" w:hAnsi="Arial" w:cs="Arial"/>
                <w:sz w:val="20"/>
                <w:szCs w:val="20"/>
              </w:rPr>
              <w:t xml:space="preserve">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w:t>
            </w:r>
            <w:proofErr w:type="spellStart"/>
            <w:r w:rsidRPr="00493680">
              <w:rPr>
                <w:rFonts w:ascii="Arial" w:hAnsi="Arial" w:cs="Arial"/>
                <w:sz w:val="20"/>
                <w:szCs w:val="20"/>
              </w:rPr>
              <w:t>adulto</w:t>
            </w:r>
            <w:proofErr w:type="spellEnd"/>
            <w:r w:rsidRPr="00493680">
              <w:rPr>
                <w:rFonts w:ascii="Arial" w:hAnsi="Arial" w:cs="Arial"/>
                <w:sz w:val="20"/>
                <w:szCs w:val="20"/>
              </w:rPr>
              <w:t xml:space="preserve"> </w:t>
            </w:r>
            <w:proofErr w:type="spellStart"/>
            <w:r w:rsidRPr="00493680">
              <w:rPr>
                <w:rFonts w:ascii="Arial" w:hAnsi="Arial" w:cs="Arial"/>
                <w:sz w:val="20"/>
                <w:szCs w:val="20"/>
              </w:rPr>
              <w:t>hipoalérgica</w:t>
            </w:r>
            <w:proofErr w:type="spellEnd"/>
            <w:r w:rsidRPr="00493680">
              <w:rPr>
                <w:rFonts w:ascii="Arial" w:hAnsi="Arial" w:cs="Arial"/>
                <w:sz w:val="20"/>
                <w:szCs w:val="20"/>
              </w:rPr>
              <w:t xml:space="preserve"> </w:t>
            </w:r>
            <w:proofErr w:type="spellStart"/>
            <w:r w:rsidRPr="00493680">
              <w:rPr>
                <w:rFonts w:ascii="Arial" w:hAnsi="Arial" w:cs="Arial"/>
                <w:sz w:val="20"/>
                <w:szCs w:val="20"/>
              </w:rPr>
              <w:t>formato</w:t>
            </w:r>
            <w:proofErr w:type="spellEnd"/>
            <w:r w:rsidRPr="00493680">
              <w:rPr>
                <w:rFonts w:ascii="Arial" w:hAnsi="Arial" w:cs="Arial"/>
                <w:sz w:val="20"/>
                <w:szCs w:val="20"/>
              </w:rPr>
              <w:t xml:space="preserve"> </w:t>
            </w:r>
            <w:proofErr w:type="spellStart"/>
            <w:r w:rsidRPr="00493680">
              <w:rPr>
                <w:rFonts w:ascii="Arial" w:hAnsi="Arial" w:cs="Arial"/>
                <w:sz w:val="20"/>
                <w:szCs w:val="20"/>
              </w:rPr>
              <w:t>anatômico</w:t>
            </w:r>
            <w:proofErr w:type="spellEnd"/>
            <w:r w:rsidRPr="00493680">
              <w:rPr>
                <w:rFonts w:ascii="Arial" w:hAnsi="Arial" w:cs="Arial"/>
                <w:sz w:val="20"/>
                <w:szCs w:val="20"/>
              </w:rPr>
              <w:t xml:space="preserve"> com </w:t>
            </w:r>
            <w:proofErr w:type="spellStart"/>
            <w:r w:rsidRPr="00493680">
              <w:rPr>
                <w:rFonts w:ascii="Arial" w:hAnsi="Arial" w:cs="Arial"/>
                <w:sz w:val="20"/>
                <w:szCs w:val="20"/>
              </w:rPr>
              <w:t>elástico</w:t>
            </w:r>
            <w:proofErr w:type="spellEnd"/>
            <w:r w:rsidRPr="00493680">
              <w:rPr>
                <w:rFonts w:ascii="Arial" w:hAnsi="Arial" w:cs="Arial"/>
                <w:sz w:val="20"/>
                <w:szCs w:val="20"/>
              </w:rPr>
              <w:t xml:space="preserve"> </w:t>
            </w:r>
            <w:proofErr w:type="spellStart"/>
            <w:r w:rsidRPr="00493680">
              <w:rPr>
                <w:rFonts w:ascii="Arial" w:hAnsi="Arial" w:cs="Arial"/>
                <w:sz w:val="20"/>
                <w:szCs w:val="20"/>
              </w:rPr>
              <w:t>macio</w:t>
            </w:r>
            <w:proofErr w:type="spellEnd"/>
            <w:r w:rsidRPr="00493680">
              <w:rPr>
                <w:rFonts w:ascii="Arial" w:hAnsi="Arial" w:cs="Arial"/>
                <w:sz w:val="20"/>
                <w:szCs w:val="20"/>
              </w:rPr>
              <w:t xml:space="preserve"> </w:t>
            </w:r>
            <w:proofErr w:type="spellStart"/>
            <w:r w:rsidRPr="00493680">
              <w:rPr>
                <w:rFonts w:ascii="Arial" w:hAnsi="Arial" w:cs="Arial"/>
                <w:sz w:val="20"/>
                <w:szCs w:val="20"/>
              </w:rPr>
              <w:t>nas</w:t>
            </w:r>
            <w:proofErr w:type="spellEnd"/>
            <w:r w:rsidRPr="00493680">
              <w:rPr>
                <w:rFonts w:ascii="Arial" w:hAnsi="Arial" w:cs="Arial"/>
                <w:sz w:val="20"/>
                <w:szCs w:val="20"/>
              </w:rPr>
              <w:t xml:space="preserve"> </w:t>
            </w:r>
            <w:proofErr w:type="spellStart"/>
            <w:r w:rsidRPr="00493680">
              <w:rPr>
                <w:rFonts w:ascii="Arial" w:hAnsi="Arial" w:cs="Arial"/>
                <w:sz w:val="20"/>
                <w:szCs w:val="20"/>
              </w:rPr>
              <w:t>pernas</w:t>
            </w:r>
            <w:proofErr w:type="spellEnd"/>
            <w:r w:rsidRPr="00493680">
              <w:rPr>
                <w:rFonts w:ascii="Arial" w:hAnsi="Arial" w:cs="Arial"/>
                <w:sz w:val="20"/>
                <w:szCs w:val="20"/>
              </w:rPr>
              <w:t xml:space="preserve">, </w:t>
            </w:r>
            <w:proofErr w:type="spellStart"/>
            <w:r w:rsidRPr="00493680">
              <w:rPr>
                <w:rFonts w:ascii="Arial" w:hAnsi="Arial" w:cs="Arial"/>
                <w:sz w:val="20"/>
                <w:szCs w:val="20"/>
              </w:rPr>
              <w:t>cobertura</w:t>
            </w:r>
            <w:proofErr w:type="spellEnd"/>
            <w:r w:rsidRPr="00493680">
              <w:rPr>
                <w:rFonts w:ascii="Arial" w:hAnsi="Arial" w:cs="Arial"/>
                <w:sz w:val="20"/>
                <w:szCs w:val="20"/>
              </w:rPr>
              <w:t xml:space="preserve"> interna de </w:t>
            </w:r>
            <w:proofErr w:type="spellStart"/>
            <w:r w:rsidRPr="00493680">
              <w:rPr>
                <w:rFonts w:ascii="Arial" w:hAnsi="Arial" w:cs="Arial"/>
                <w:sz w:val="20"/>
                <w:szCs w:val="20"/>
              </w:rPr>
              <w:t>falso</w:t>
            </w:r>
            <w:proofErr w:type="spellEnd"/>
            <w:r w:rsidRPr="00493680">
              <w:rPr>
                <w:rFonts w:ascii="Arial" w:hAnsi="Arial" w:cs="Arial"/>
                <w:sz w:val="20"/>
                <w:szCs w:val="20"/>
              </w:rPr>
              <w:t xml:space="preserve"> </w:t>
            </w:r>
            <w:proofErr w:type="spellStart"/>
            <w:r w:rsidRPr="00493680">
              <w:rPr>
                <w:rFonts w:ascii="Arial" w:hAnsi="Arial" w:cs="Arial"/>
                <w:sz w:val="20"/>
                <w:szCs w:val="20"/>
              </w:rPr>
              <w:t>tecido</w:t>
            </w:r>
            <w:proofErr w:type="spellEnd"/>
            <w:r w:rsidRPr="00493680">
              <w:rPr>
                <w:rFonts w:ascii="Arial" w:hAnsi="Arial" w:cs="Arial"/>
                <w:sz w:val="20"/>
                <w:szCs w:val="20"/>
              </w:rPr>
              <w:t xml:space="preserve">, </w:t>
            </w:r>
            <w:proofErr w:type="spellStart"/>
            <w:r w:rsidRPr="00493680">
              <w:rPr>
                <w:rFonts w:ascii="Arial" w:hAnsi="Arial" w:cs="Arial"/>
                <w:sz w:val="20"/>
                <w:szCs w:val="20"/>
              </w:rPr>
              <w:t>película</w:t>
            </w:r>
            <w:proofErr w:type="spellEnd"/>
            <w:r w:rsidRPr="00493680">
              <w:rPr>
                <w:rFonts w:ascii="Arial" w:hAnsi="Arial" w:cs="Arial"/>
                <w:sz w:val="20"/>
                <w:szCs w:val="20"/>
              </w:rPr>
              <w:t xml:space="preserve"> </w:t>
            </w:r>
            <w:proofErr w:type="spellStart"/>
            <w:r w:rsidRPr="00493680">
              <w:rPr>
                <w:rFonts w:ascii="Arial" w:hAnsi="Arial" w:cs="Arial"/>
                <w:sz w:val="20"/>
                <w:szCs w:val="20"/>
              </w:rPr>
              <w:t>autoimunidade</w:t>
            </w:r>
            <w:proofErr w:type="spellEnd"/>
            <w:r w:rsidRPr="00493680">
              <w:rPr>
                <w:rFonts w:ascii="Arial" w:hAnsi="Arial" w:cs="Arial"/>
                <w:sz w:val="20"/>
                <w:szCs w:val="20"/>
              </w:rPr>
              <w:t xml:space="preserve">, </w:t>
            </w:r>
            <w:proofErr w:type="spellStart"/>
            <w:r w:rsidRPr="00493680">
              <w:rPr>
                <w:rFonts w:ascii="Arial" w:hAnsi="Arial" w:cs="Arial"/>
                <w:sz w:val="20"/>
                <w:szCs w:val="20"/>
              </w:rPr>
              <w:t>polpa</w:t>
            </w:r>
            <w:proofErr w:type="spellEnd"/>
            <w:r w:rsidRPr="00493680">
              <w:rPr>
                <w:rFonts w:ascii="Arial" w:hAnsi="Arial" w:cs="Arial"/>
                <w:sz w:val="20"/>
                <w:szCs w:val="20"/>
              </w:rPr>
              <w:t xml:space="preserve"> e </w:t>
            </w:r>
            <w:proofErr w:type="spellStart"/>
            <w:r w:rsidRPr="00493680">
              <w:rPr>
                <w:rFonts w:ascii="Arial" w:hAnsi="Arial" w:cs="Arial"/>
                <w:sz w:val="20"/>
                <w:szCs w:val="20"/>
              </w:rPr>
              <w:t>flocos</w:t>
            </w:r>
            <w:proofErr w:type="spellEnd"/>
            <w:r w:rsidRPr="00493680">
              <w:rPr>
                <w:rFonts w:ascii="Arial" w:hAnsi="Arial" w:cs="Arial"/>
                <w:sz w:val="20"/>
                <w:szCs w:val="20"/>
              </w:rPr>
              <w:t xml:space="preserve"> </w:t>
            </w:r>
            <w:proofErr w:type="spellStart"/>
            <w:r w:rsidRPr="00493680">
              <w:rPr>
                <w:rFonts w:ascii="Arial" w:hAnsi="Arial" w:cs="Arial"/>
                <w:sz w:val="20"/>
                <w:szCs w:val="20"/>
              </w:rPr>
              <w:t>absorventes</w:t>
            </w:r>
            <w:proofErr w:type="spellEnd"/>
            <w:r w:rsidRPr="00493680">
              <w:rPr>
                <w:rFonts w:ascii="Arial" w:hAnsi="Arial" w:cs="Arial"/>
                <w:sz w:val="20"/>
                <w:szCs w:val="20"/>
              </w:rPr>
              <w:t xml:space="preserve">, </w:t>
            </w:r>
            <w:proofErr w:type="spellStart"/>
            <w:r w:rsidRPr="00493680">
              <w:rPr>
                <w:rFonts w:ascii="Arial" w:hAnsi="Arial" w:cs="Arial"/>
                <w:sz w:val="20"/>
                <w:szCs w:val="20"/>
              </w:rPr>
              <w:t>cobertura</w:t>
            </w:r>
            <w:proofErr w:type="spellEnd"/>
            <w:r w:rsidRPr="00493680">
              <w:rPr>
                <w:rFonts w:ascii="Arial" w:hAnsi="Arial" w:cs="Arial"/>
                <w:sz w:val="20"/>
                <w:szCs w:val="20"/>
              </w:rPr>
              <w:t xml:space="preserve"> externa </w:t>
            </w:r>
            <w:proofErr w:type="spellStart"/>
            <w:r w:rsidRPr="00493680">
              <w:rPr>
                <w:rFonts w:ascii="Arial" w:hAnsi="Arial" w:cs="Arial"/>
                <w:sz w:val="20"/>
                <w:szCs w:val="20"/>
              </w:rPr>
              <w:t>impermeável</w:t>
            </w:r>
            <w:proofErr w:type="spellEnd"/>
            <w:r w:rsidRPr="00493680">
              <w:rPr>
                <w:rFonts w:ascii="Arial" w:hAnsi="Arial" w:cs="Arial"/>
                <w:sz w:val="20"/>
                <w:szCs w:val="20"/>
              </w:rPr>
              <w:t xml:space="preserve"> e </w:t>
            </w:r>
            <w:proofErr w:type="spellStart"/>
            <w:r w:rsidRPr="00493680">
              <w:rPr>
                <w:rFonts w:ascii="Arial" w:hAnsi="Arial" w:cs="Arial"/>
                <w:sz w:val="20"/>
                <w:szCs w:val="20"/>
              </w:rPr>
              <w:t>fitas</w:t>
            </w:r>
            <w:proofErr w:type="spellEnd"/>
            <w:r w:rsidRPr="00493680">
              <w:rPr>
                <w:rFonts w:ascii="Arial" w:hAnsi="Arial" w:cs="Arial"/>
                <w:sz w:val="20"/>
                <w:szCs w:val="20"/>
              </w:rPr>
              <w:t xml:space="preserve"> </w:t>
            </w:r>
            <w:proofErr w:type="spellStart"/>
            <w:r w:rsidRPr="00493680">
              <w:rPr>
                <w:rFonts w:ascii="Arial" w:hAnsi="Arial" w:cs="Arial"/>
                <w:sz w:val="20"/>
                <w:szCs w:val="20"/>
              </w:rPr>
              <w:t>adesivas</w:t>
            </w:r>
            <w:proofErr w:type="spellEnd"/>
            <w:r w:rsidRPr="00493680">
              <w:rPr>
                <w:rFonts w:ascii="Arial" w:hAnsi="Arial" w:cs="Arial"/>
                <w:sz w:val="20"/>
                <w:szCs w:val="20"/>
              </w:rPr>
              <w:t xml:space="preserve"> </w:t>
            </w:r>
            <w:proofErr w:type="spellStart"/>
            <w:r w:rsidRPr="00493680">
              <w:rPr>
                <w:rFonts w:ascii="Arial" w:hAnsi="Arial" w:cs="Arial"/>
                <w:sz w:val="20"/>
                <w:szCs w:val="20"/>
              </w:rPr>
              <w:t>laterais</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com dados de </w:t>
            </w:r>
            <w:proofErr w:type="spellStart"/>
            <w:r w:rsidRPr="00493680">
              <w:rPr>
                <w:rFonts w:ascii="Arial" w:hAnsi="Arial" w:cs="Arial"/>
                <w:sz w:val="20"/>
                <w:szCs w:val="20"/>
              </w:rPr>
              <w:t>identificação</w:t>
            </w:r>
            <w:proofErr w:type="spellEnd"/>
            <w:r w:rsidRPr="00493680">
              <w:rPr>
                <w:rFonts w:ascii="Arial" w:hAnsi="Arial" w:cs="Arial"/>
                <w:sz w:val="20"/>
                <w:szCs w:val="20"/>
              </w:rPr>
              <w:t xml:space="preserve"> e </w:t>
            </w:r>
            <w:proofErr w:type="spellStart"/>
            <w:r w:rsidRPr="00493680">
              <w:rPr>
                <w:rFonts w:ascii="Arial" w:hAnsi="Arial" w:cs="Arial"/>
                <w:sz w:val="20"/>
                <w:szCs w:val="20"/>
              </w:rPr>
              <w:t>procedência</w:t>
            </w:r>
            <w:proofErr w:type="spellEnd"/>
            <w:r w:rsidRPr="00493680">
              <w:rPr>
                <w:rFonts w:ascii="Arial" w:hAnsi="Arial" w:cs="Arial"/>
                <w:sz w:val="20"/>
                <w:szCs w:val="20"/>
              </w:rPr>
              <w:t xml:space="preserve">, data de </w:t>
            </w:r>
            <w:proofErr w:type="spellStart"/>
            <w:r w:rsidRPr="00493680">
              <w:rPr>
                <w:rFonts w:ascii="Arial" w:hAnsi="Arial" w:cs="Arial"/>
                <w:sz w:val="20"/>
                <w:szCs w:val="20"/>
              </w:rPr>
              <w:t>validade</w:t>
            </w:r>
            <w:proofErr w:type="spellEnd"/>
            <w:r w:rsidRPr="00493680">
              <w:rPr>
                <w:rFonts w:ascii="Arial" w:hAnsi="Arial" w:cs="Arial"/>
                <w:sz w:val="20"/>
                <w:szCs w:val="20"/>
              </w:rPr>
              <w:t xml:space="preserve"> e </w:t>
            </w:r>
            <w:proofErr w:type="spellStart"/>
            <w:r w:rsidRPr="00493680">
              <w:rPr>
                <w:rFonts w:ascii="Arial" w:hAnsi="Arial" w:cs="Arial"/>
                <w:sz w:val="20"/>
                <w:szCs w:val="20"/>
              </w:rPr>
              <w:t>registro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órgão</w:t>
            </w:r>
            <w:proofErr w:type="spellEnd"/>
            <w:r w:rsidRPr="00493680">
              <w:rPr>
                <w:rFonts w:ascii="Arial" w:hAnsi="Arial" w:cs="Arial"/>
                <w:sz w:val="20"/>
                <w:szCs w:val="20"/>
              </w:rPr>
              <w:t xml:space="preserve"> </w:t>
            </w:r>
            <w:proofErr w:type="spellStart"/>
            <w:r w:rsidRPr="00493680">
              <w:rPr>
                <w:rFonts w:ascii="Arial" w:hAnsi="Arial" w:cs="Arial"/>
                <w:sz w:val="20"/>
                <w:szCs w:val="20"/>
              </w:rPr>
              <w:t>competente</w:t>
            </w:r>
            <w:proofErr w:type="spellEnd"/>
            <w:r w:rsidRPr="00493680">
              <w:rPr>
                <w:rFonts w:ascii="Arial" w:hAnsi="Arial" w:cs="Arial"/>
                <w:sz w:val="20"/>
                <w:szCs w:val="20"/>
              </w:rPr>
              <w:t xml:space="preserve"> - </w:t>
            </w:r>
            <w:proofErr w:type="spellStart"/>
            <w:r w:rsidRPr="00493680">
              <w:rPr>
                <w:rFonts w:ascii="Arial" w:hAnsi="Arial" w:cs="Arial"/>
                <w:sz w:val="20"/>
                <w:szCs w:val="20"/>
              </w:rPr>
              <w:t>pacote</w:t>
            </w:r>
            <w:proofErr w:type="spellEnd"/>
            <w:r w:rsidRPr="00493680">
              <w:rPr>
                <w:rFonts w:ascii="Arial" w:hAnsi="Arial" w:cs="Arial"/>
                <w:sz w:val="20"/>
                <w:szCs w:val="20"/>
              </w:rPr>
              <w:t xml:space="preserve"> com 08</w:t>
            </w:r>
            <w:r w:rsidRPr="00493680">
              <w:rPr>
                <w:rFonts w:ascii="Arial" w:hAnsi="Arial" w:cs="Arial"/>
                <w:spacing w:val="-3"/>
                <w:sz w:val="20"/>
                <w:szCs w:val="20"/>
              </w:rPr>
              <w:t xml:space="preserve">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62413C32" w14:textId="77777777" w:rsidR="00493680" w:rsidRPr="00493680" w:rsidRDefault="00493680" w:rsidP="00034291">
            <w:pPr>
              <w:pStyle w:val="TableParagraph"/>
              <w:ind w:left="284"/>
              <w:jc w:val="center"/>
              <w:rPr>
                <w:rFonts w:ascii="Arial" w:hAnsi="Arial" w:cs="Arial"/>
                <w:sz w:val="20"/>
                <w:szCs w:val="20"/>
              </w:rPr>
            </w:pPr>
          </w:p>
          <w:p w14:paraId="7BAF2EDD" w14:textId="77777777" w:rsidR="00493680" w:rsidRPr="00493680" w:rsidRDefault="00493680" w:rsidP="00034291">
            <w:pPr>
              <w:pStyle w:val="TableParagraph"/>
              <w:ind w:left="284"/>
              <w:jc w:val="center"/>
              <w:rPr>
                <w:rFonts w:ascii="Arial" w:hAnsi="Arial" w:cs="Arial"/>
                <w:sz w:val="20"/>
                <w:szCs w:val="20"/>
              </w:rPr>
            </w:pPr>
          </w:p>
          <w:p w14:paraId="0AA5D949" w14:textId="77777777" w:rsidR="00493680" w:rsidRPr="00493680" w:rsidRDefault="00493680" w:rsidP="00034291">
            <w:pPr>
              <w:pStyle w:val="TableParagraph"/>
              <w:ind w:left="284"/>
              <w:jc w:val="center"/>
              <w:rPr>
                <w:rFonts w:ascii="Arial" w:hAnsi="Arial" w:cs="Arial"/>
                <w:sz w:val="20"/>
                <w:szCs w:val="20"/>
              </w:rPr>
            </w:pPr>
          </w:p>
          <w:p w14:paraId="178D88E2" w14:textId="77777777" w:rsidR="00493680" w:rsidRPr="00493680" w:rsidRDefault="00493680" w:rsidP="00034291">
            <w:pPr>
              <w:pStyle w:val="TableParagraph"/>
              <w:spacing w:before="1"/>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2BC904E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2005</w:t>
            </w:r>
          </w:p>
        </w:tc>
        <w:tc>
          <w:tcPr>
            <w:tcW w:w="1418" w:type="dxa"/>
            <w:vAlign w:val="center"/>
          </w:tcPr>
          <w:p w14:paraId="59CD80E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32,72</w:t>
            </w:r>
          </w:p>
        </w:tc>
      </w:tr>
      <w:tr w:rsidR="00493680" w:rsidRPr="00493680" w14:paraId="17CFB2A7" w14:textId="77777777" w:rsidTr="00493680">
        <w:trPr>
          <w:trHeight w:val="1828"/>
        </w:trPr>
        <w:tc>
          <w:tcPr>
            <w:tcW w:w="708" w:type="dxa"/>
            <w:vAlign w:val="center"/>
          </w:tcPr>
          <w:p w14:paraId="4B150A1C"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0131A540" w14:textId="77777777" w:rsidR="00493680" w:rsidRPr="00493680" w:rsidRDefault="00493680" w:rsidP="00034291">
            <w:pPr>
              <w:pStyle w:val="TableParagraph"/>
              <w:spacing w:before="1"/>
              <w:ind w:left="284"/>
              <w:rPr>
                <w:rFonts w:ascii="Arial" w:hAnsi="Arial" w:cs="Arial"/>
                <w:b/>
                <w:sz w:val="20"/>
                <w:szCs w:val="20"/>
              </w:rPr>
            </w:pPr>
            <w:proofErr w:type="spellStart"/>
            <w:r w:rsidRPr="00493680">
              <w:rPr>
                <w:rFonts w:ascii="Arial" w:hAnsi="Arial" w:cs="Arial"/>
                <w:b/>
                <w:sz w:val="20"/>
                <w:szCs w:val="20"/>
              </w:rPr>
              <w:t>Fralda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geriátrica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descartável</w:t>
            </w:r>
            <w:proofErr w:type="spellEnd"/>
            <w:r w:rsidRPr="00493680">
              <w:rPr>
                <w:rFonts w:ascii="Arial" w:hAnsi="Arial" w:cs="Arial"/>
                <w:b/>
                <w:sz w:val="20"/>
                <w:szCs w:val="20"/>
              </w:rPr>
              <w:t xml:space="preserve"> - </w:t>
            </w:r>
            <w:proofErr w:type="spellStart"/>
            <w:r w:rsidRPr="00493680">
              <w:rPr>
                <w:rFonts w:ascii="Arial" w:hAnsi="Arial" w:cs="Arial"/>
                <w:b/>
                <w:sz w:val="20"/>
                <w:szCs w:val="20"/>
              </w:rPr>
              <w:t>tamanho</w:t>
            </w:r>
            <w:proofErr w:type="spellEnd"/>
            <w:r w:rsidRPr="00493680">
              <w:rPr>
                <w:rFonts w:ascii="Arial" w:hAnsi="Arial" w:cs="Arial"/>
                <w:b/>
                <w:sz w:val="20"/>
                <w:szCs w:val="20"/>
              </w:rPr>
              <w:t xml:space="preserve"> p</w:t>
            </w:r>
          </w:p>
        </w:tc>
        <w:tc>
          <w:tcPr>
            <w:tcW w:w="4678" w:type="dxa"/>
          </w:tcPr>
          <w:p w14:paraId="689D29E4" w14:textId="77777777" w:rsidR="00493680" w:rsidRPr="00493680" w:rsidRDefault="00493680" w:rsidP="00034291">
            <w:pPr>
              <w:pStyle w:val="TableParagraph"/>
              <w:spacing w:before="108"/>
              <w:ind w:left="284" w:right="61"/>
              <w:jc w:val="both"/>
              <w:rPr>
                <w:rFonts w:ascii="Arial" w:hAnsi="Arial" w:cs="Arial"/>
                <w:sz w:val="20"/>
                <w:szCs w:val="20"/>
              </w:rPr>
            </w:pPr>
            <w:proofErr w:type="spellStart"/>
            <w:r w:rsidRPr="00493680">
              <w:rPr>
                <w:rFonts w:ascii="Arial" w:hAnsi="Arial" w:cs="Arial"/>
                <w:sz w:val="20"/>
                <w:szCs w:val="20"/>
              </w:rPr>
              <w:t>Fralda</w:t>
            </w:r>
            <w:proofErr w:type="spellEnd"/>
            <w:r w:rsidRPr="00493680">
              <w:rPr>
                <w:rFonts w:ascii="Arial" w:hAnsi="Arial" w:cs="Arial"/>
                <w:sz w:val="20"/>
                <w:szCs w:val="20"/>
              </w:rPr>
              <w:t xml:space="preserve">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w:t>
            </w:r>
            <w:proofErr w:type="spellStart"/>
            <w:r w:rsidRPr="00493680">
              <w:rPr>
                <w:rFonts w:ascii="Arial" w:hAnsi="Arial" w:cs="Arial"/>
                <w:sz w:val="20"/>
                <w:szCs w:val="20"/>
              </w:rPr>
              <w:t>adulto</w:t>
            </w:r>
            <w:proofErr w:type="spellEnd"/>
            <w:r w:rsidRPr="00493680">
              <w:rPr>
                <w:rFonts w:ascii="Arial" w:hAnsi="Arial" w:cs="Arial"/>
                <w:sz w:val="20"/>
                <w:szCs w:val="20"/>
              </w:rPr>
              <w:t xml:space="preserve"> </w:t>
            </w:r>
            <w:proofErr w:type="spellStart"/>
            <w:r w:rsidRPr="00493680">
              <w:rPr>
                <w:rFonts w:ascii="Arial" w:hAnsi="Arial" w:cs="Arial"/>
                <w:sz w:val="20"/>
                <w:szCs w:val="20"/>
              </w:rPr>
              <w:t>tamanhos</w:t>
            </w:r>
            <w:proofErr w:type="spellEnd"/>
            <w:r w:rsidRPr="00493680">
              <w:rPr>
                <w:rFonts w:ascii="Arial" w:hAnsi="Arial" w:cs="Arial"/>
                <w:sz w:val="20"/>
                <w:szCs w:val="20"/>
              </w:rPr>
              <w:t xml:space="preserve"> p, </w:t>
            </w:r>
            <w:proofErr w:type="spellStart"/>
            <w:r w:rsidRPr="00493680">
              <w:rPr>
                <w:rFonts w:ascii="Arial" w:hAnsi="Arial" w:cs="Arial"/>
                <w:sz w:val="20"/>
                <w:szCs w:val="20"/>
              </w:rPr>
              <w:t>fralda</w:t>
            </w:r>
            <w:proofErr w:type="spellEnd"/>
            <w:r w:rsidRPr="00493680">
              <w:rPr>
                <w:rFonts w:ascii="Arial" w:hAnsi="Arial" w:cs="Arial"/>
                <w:sz w:val="20"/>
                <w:szCs w:val="20"/>
              </w:rPr>
              <w:t xml:space="preserve">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w:t>
            </w:r>
            <w:proofErr w:type="spellStart"/>
            <w:r w:rsidRPr="00493680">
              <w:rPr>
                <w:rFonts w:ascii="Arial" w:hAnsi="Arial" w:cs="Arial"/>
                <w:sz w:val="20"/>
                <w:szCs w:val="20"/>
              </w:rPr>
              <w:t>adulto</w:t>
            </w:r>
            <w:proofErr w:type="spellEnd"/>
            <w:r w:rsidRPr="00493680">
              <w:rPr>
                <w:rFonts w:ascii="Arial" w:hAnsi="Arial" w:cs="Arial"/>
                <w:sz w:val="20"/>
                <w:szCs w:val="20"/>
              </w:rPr>
              <w:t xml:space="preserve"> </w:t>
            </w:r>
            <w:proofErr w:type="spellStart"/>
            <w:r w:rsidRPr="00493680">
              <w:rPr>
                <w:rFonts w:ascii="Arial" w:hAnsi="Arial" w:cs="Arial"/>
                <w:sz w:val="20"/>
                <w:szCs w:val="20"/>
              </w:rPr>
              <w:t>hipoalérgica</w:t>
            </w:r>
            <w:proofErr w:type="spellEnd"/>
            <w:r w:rsidRPr="00493680">
              <w:rPr>
                <w:rFonts w:ascii="Arial" w:hAnsi="Arial" w:cs="Arial"/>
                <w:sz w:val="20"/>
                <w:szCs w:val="20"/>
              </w:rPr>
              <w:t xml:space="preserve"> </w:t>
            </w:r>
            <w:proofErr w:type="spellStart"/>
            <w:r w:rsidRPr="00493680">
              <w:rPr>
                <w:rFonts w:ascii="Arial" w:hAnsi="Arial" w:cs="Arial"/>
                <w:sz w:val="20"/>
                <w:szCs w:val="20"/>
              </w:rPr>
              <w:t>formato</w:t>
            </w:r>
            <w:proofErr w:type="spellEnd"/>
            <w:r w:rsidRPr="00493680">
              <w:rPr>
                <w:rFonts w:ascii="Arial" w:hAnsi="Arial" w:cs="Arial"/>
                <w:sz w:val="20"/>
                <w:szCs w:val="20"/>
              </w:rPr>
              <w:t xml:space="preserve"> </w:t>
            </w:r>
            <w:proofErr w:type="spellStart"/>
            <w:r w:rsidRPr="00493680">
              <w:rPr>
                <w:rFonts w:ascii="Arial" w:hAnsi="Arial" w:cs="Arial"/>
                <w:sz w:val="20"/>
                <w:szCs w:val="20"/>
              </w:rPr>
              <w:t>anatômico</w:t>
            </w:r>
            <w:proofErr w:type="spellEnd"/>
            <w:r w:rsidRPr="00493680">
              <w:rPr>
                <w:rFonts w:ascii="Arial" w:hAnsi="Arial" w:cs="Arial"/>
                <w:sz w:val="20"/>
                <w:szCs w:val="20"/>
              </w:rPr>
              <w:t xml:space="preserve"> com </w:t>
            </w:r>
            <w:proofErr w:type="spellStart"/>
            <w:r w:rsidRPr="00493680">
              <w:rPr>
                <w:rFonts w:ascii="Arial" w:hAnsi="Arial" w:cs="Arial"/>
                <w:sz w:val="20"/>
                <w:szCs w:val="20"/>
              </w:rPr>
              <w:t>elástico</w:t>
            </w:r>
            <w:proofErr w:type="spellEnd"/>
            <w:r w:rsidRPr="00493680">
              <w:rPr>
                <w:rFonts w:ascii="Arial" w:hAnsi="Arial" w:cs="Arial"/>
                <w:sz w:val="20"/>
                <w:szCs w:val="20"/>
              </w:rPr>
              <w:t xml:space="preserve"> </w:t>
            </w:r>
            <w:proofErr w:type="spellStart"/>
            <w:r w:rsidRPr="00493680">
              <w:rPr>
                <w:rFonts w:ascii="Arial" w:hAnsi="Arial" w:cs="Arial"/>
                <w:sz w:val="20"/>
                <w:szCs w:val="20"/>
              </w:rPr>
              <w:t>macio</w:t>
            </w:r>
            <w:proofErr w:type="spellEnd"/>
            <w:r w:rsidRPr="00493680">
              <w:rPr>
                <w:rFonts w:ascii="Arial" w:hAnsi="Arial" w:cs="Arial"/>
                <w:sz w:val="20"/>
                <w:szCs w:val="20"/>
              </w:rPr>
              <w:t xml:space="preserve"> </w:t>
            </w:r>
            <w:proofErr w:type="spellStart"/>
            <w:r w:rsidRPr="00493680">
              <w:rPr>
                <w:rFonts w:ascii="Arial" w:hAnsi="Arial" w:cs="Arial"/>
                <w:sz w:val="20"/>
                <w:szCs w:val="20"/>
              </w:rPr>
              <w:t>nas</w:t>
            </w:r>
            <w:proofErr w:type="spellEnd"/>
            <w:r w:rsidRPr="00493680">
              <w:rPr>
                <w:rFonts w:ascii="Arial" w:hAnsi="Arial" w:cs="Arial"/>
                <w:sz w:val="20"/>
                <w:szCs w:val="20"/>
              </w:rPr>
              <w:t xml:space="preserve"> </w:t>
            </w:r>
            <w:proofErr w:type="spellStart"/>
            <w:r w:rsidRPr="00493680">
              <w:rPr>
                <w:rFonts w:ascii="Arial" w:hAnsi="Arial" w:cs="Arial"/>
                <w:sz w:val="20"/>
                <w:szCs w:val="20"/>
              </w:rPr>
              <w:t>pernas</w:t>
            </w:r>
            <w:proofErr w:type="spellEnd"/>
            <w:r w:rsidRPr="00493680">
              <w:rPr>
                <w:rFonts w:ascii="Arial" w:hAnsi="Arial" w:cs="Arial"/>
                <w:sz w:val="20"/>
                <w:szCs w:val="20"/>
              </w:rPr>
              <w:t xml:space="preserve">, </w:t>
            </w:r>
            <w:proofErr w:type="spellStart"/>
            <w:r w:rsidRPr="00493680">
              <w:rPr>
                <w:rFonts w:ascii="Arial" w:hAnsi="Arial" w:cs="Arial"/>
                <w:sz w:val="20"/>
                <w:szCs w:val="20"/>
              </w:rPr>
              <w:t>cobertura</w:t>
            </w:r>
            <w:proofErr w:type="spellEnd"/>
            <w:r w:rsidRPr="00493680">
              <w:rPr>
                <w:rFonts w:ascii="Arial" w:hAnsi="Arial" w:cs="Arial"/>
                <w:sz w:val="20"/>
                <w:szCs w:val="20"/>
              </w:rPr>
              <w:t xml:space="preserve"> interna de </w:t>
            </w:r>
            <w:proofErr w:type="spellStart"/>
            <w:r w:rsidRPr="00493680">
              <w:rPr>
                <w:rFonts w:ascii="Arial" w:hAnsi="Arial" w:cs="Arial"/>
                <w:sz w:val="20"/>
                <w:szCs w:val="20"/>
              </w:rPr>
              <w:t>falso</w:t>
            </w:r>
            <w:proofErr w:type="spellEnd"/>
            <w:r w:rsidRPr="00493680">
              <w:rPr>
                <w:rFonts w:ascii="Arial" w:hAnsi="Arial" w:cs="Arial"/>
                <w:sz w:val="20"/>
                <w:szCs w:val="20"/>
              </w:rPr>
              <w:t xml:space="preserve"> </w:t>
            </w:r>
            <w:proofErr w:type="spellStart"/>
            <w:r w:rsidRPr="00493680">
              <w:rPr>
                <w:rFonts w:ascii="Arial" w:hAnsi="Arial" w:cs="Arial"/>
                <w:sz w:val="20"/>
                <w:szCs w:val="20"/>
              </w:rPr>
              <w:t>tecido</w:t>
            </w:r>
            <w:proofErr w:type="spellEnd"/>
            <w:r w:rsidRPr="00493680">
              <w:rPr>
                <w:rFonts w:ascii="Arial" w:hAnsi="Arial" w:cs="Arial"/>
                <w:sz w:val="20"/>
                <w:szCs w:val="20"/>
              </w:rPr>
              <w:t xml:space="preserve">, </w:t>
            </w:r>
            <w:proofErr w:type="spellStart"/>
            <w:r w:rsidRPr="00493680">
              <w:rPr>
                <w:rFonts w:ascii="Arial" w:hAnsi="Arial" w:cs="Arial"/>
                <w:sz w:val="20"/>
                <w:szCs w:val="20"/>
              </w:rPr>
              <w:t>película</w:t>
            </w:r>
            <w:proofErr w:type="spellEnd"/>
            <w:r w:rsidRPr="00493680">
              <w:rPr>
                <w:rFonts w:ascii="Arial" w:hAnsi="Arial" w:cs="Arial"/>
                <w:sz w:val="20"/>
                <w:szCs w:val="20"/>
              </w:rPr>
              <w:t xml:space="preserve"> </w:t>
            </w:r>
            <w:proofErr w:type="spellStart"/>
            <w:r w:rsidRPr="00493680">
              <w:rPr>
                <w:rFonts w:ascii="Arial" w:hAnsi="Arial" w:cs="Arial"/>
                <w:sz w:val="20"/>
                <w:szCs w:val="20"/>
              </w:rPr>
              <w:t>autoimunidade</w:t>
            </w:r>
            <w:proofErr w:type="spellEnd"/>
            <w:r w:rsidRPr="00493680">
              <w:rPr>
                <w:rFonts w:ascii="Arial" w:hAnsi="Arial" w:cs="Arial"/>
                <w:sz w:val="20"/>
                <w:szCs w:val="20"/>
              </w:rPr>
              <w:t xml:space="preserve">, </w:t>
            </w:r>
            <w:proofErr w:type="spellStart"/>
            <w:r w:rsidRPr="00493680">
              <w:rPr>
                <w:rFonts w:ascii="Arial" w:hAnsi="Arial" w:cs="Arial"/>
                <w:sz w:val="20"/>
                <w:szCs w:val="20"/>
              </w:rPr>
              <w:t>polpa</w:t>
            </w:r>
            <w:proofErr w:type="spellEnd"/>
            <w:r w:rsidRPr="00493680">
              <w:rPr>
                <w:rFonts w:ascii="Arial" w:hAnsi="Arial" w:cs="Arial"/>
                <w:sz w:val="20"/>
                <w:szCs w:val="20"/>
              </w:rPr>
              <w:t xml:space="preserve"> e </w:t>
            </w:r>
            <w:proofErr w:type="spellStart"/>
            <w:r w:rsidRPr="00493680">
              <w:rPr>
                <w:rFonts w:ascii="Arial" w:hAnsi="Arial" w:cs="Arial"/>
                <w:sz w:val="20"/>
                <w:szCs w:val="20"/>
              </w:rPr>
              <w:t>flocos</w:t>
            </w:r>
            <w:proofErr w:type="spellEnd"/>
            <w:r w:rsidRPr="00493680">
              <w:rPr>
                <w:rFonts w:ascii="Arial" w:hAnsi="Arial" w:cs="Arial"/>
                <w:sz w:val="20"/>
                <w:szCs w:val="20"/>
              </w:rPr>
              <w:t xml:space="preserve"> </w:t>
            </w:r>
            <w:proofErr w:type="spellStart"/>
            <w:r w:rsidRPr="00493680">
              <w:rPr>
                <w:rFonts w:ascii="Arial" w:hAnsi="Arial" w:cs="Arial"/>
                <w:sz w:val="20"/>
                <w:szCs w:val="20"/>
              </w:rPr>
              <w:t>absorventes</w:t>
            </w:r>
            <w:proofErr w:type="spellEnd"/>
            <w:r w:rsidRPr="00493680">
              <w:rPr>
                <w:rFonts w:ascii="Arial" w:hAnsi="Arial" w:cs="Arial"/>
                <w:sz w:val="20"/>
                <w:szCs w:val="20"/>
              </w:rPr>
              <w:t xml:space="preserve">, </w:t>
            </w:r>
            <w:proofErr w:type="spellStart"/>
            <w:r w:rsidRPr="00493680">
              <w:rPr>
                <w:rFonts w:ascii="Arial" w:hAnsi="Arial" w:cs="Arial"/>
                <w:sz w:val="20"/>
                <w:szCs w:val="20"/>
              </w:rPr>
              <w:t>cobertura</w:t>
            </w:r>
            <w:proofErr w:type="spellEnd"/>
            <w:r w:rsidRPr="00493680">
              <w:rPr>
                <w:rFonts w:ascii="Arial" w:hAnsi="Arial" w:cs="Arial"/>
                <w:sz w:val="20"/>
                <w:szCs w:val="20"/>
              </w:rPr>
              <w:t xml:space="preserve"> externa </w:t>
            </w:r>
            <w:proofErr w:type="spellStart"/>
            <w:r w:rsidRPr="00493680">
              <w:rPr>
                <w:rFonts w:ascii="Arial" w:hAnsi="Arial" w:cs="Arial"/>
                <w:sz w:val="20"/>
                <w:szCs w:val="20"/>
              </w:rPr>
              <w:t>impermeável</w:t>
            </w:r>
            <w:proofErr w:type="spellEnd"/>
            <w:r w:rsidRPr="00493680">
              <w:rPr>
                <w:rFonts w:ascii="Arial" w:hAnsi="Arial" w:cs="Arial"/>
                <w:sz w:val="20"/>
                <w:szCs w:val="20"/>
              </w:rPr>
              <w:t xml:space="preserve"> e </w:t>
            </w:r>
            <w:proofErr w:type="spellStart"/>
            <w:r w:rsidRPr="00493680">
              <w:rPr>
                <w:rFonts w:ascii="Arial" w:hAnsi="Arial" w:cs="Arial"/>
                <w:sz w:val="20"/>
                <w:szCs w:val="20"/>
              </w:rPr>
              <w:t>fitas</w:t>
            </w:r>
            <w:proofErr w:type="spellEnd"/>
            <w:r w:rsidRPr="00493680">
              <w:rPr>
                <w:rFonts w:ascii="Arial" w:hAnsi="Arial" w:cs="Arial"/>
                <w:sz w:val="20"/>
                <w:szCs w:val="20"/>
              </w:rPr>
              <w:t xml:space="preserve"> </w:t>
            </w:r>
            <w:proofErr w:type="spellStart"/>
            <w:r w:rsidRPr="00493680">
              <w:rPr>
                <w:rFonts w:ascii="Arial" w:hAnsi="Arial" w:cs="Arial"/>
                <w:sz w:val="20"/>
                <w:szCs w:val="20"/>
              </w:rPr>
              <w:t>adesivas</w:t>
            </w:r>
            <w:proofErr w:type="spellEnd"/>
            <w:r w:rsidRPr="00493680">
              <w:rPr>
                <w:rFonts w:ascii="Arial" w:hAnsi="Arial" w:cs="Arial"/>
                <w:sz w:val="20"/>
                <w:szCs w:val="20"/>
              </w:rPr>
              <w:t xml:space="preserve"> </w:t>
            </w:r>
            <w:proofErr w:type="spellStart"/>
            <w:r w:rsidRPr="00493680">
              <w:rPr>
                <w:rFonts w:ascii="Arial" w:hAnsi="Arial" w:cs="Arial"/>
                <w:sz w:val="20"/>
                <w:szCs w:val="20"/>
              </w:rPr>
              <w:t>laterais</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com dados de </w:t>
            </w:r>
            <w:proofErr w:type="spellStart"/>
            <w:r w:rsidRPr="00493680">
              <w:rPr>
                <w:rFonts w:ascii="Arial" w:hAnsi="Arial" w:cs="Arial"/>
                <w:sz w:val="20"/>
                <w:szCs w:val="20"/>
              </w:rPr>
              <w:t>identificação</w:t>
            </w:r>
            <w:proofErr w:type="spellEnd"/>
            <w:r w:rsidRPr="00493680">
              <w:rPr>
                <w:rFonts w:ascii="Arial" w:hAnsi="Arial" w:cs="Arial"/>
                <w:sz w:val="20"/>
                <w:szCs w:val="20"/>
              </w:rPr>
              <w:t xml:space="preserve"> e </w:t>
            </w:r>
            <w:proofErr w:type="spellStart"/>
            <w:r w:rsidRPr="00493680">
              <w:rPr>
                <w:rFonts w:ascii="Arial" w:hAnsi="Arial" w:cs="Arial"/>
                <w:sz w:val="20"/>
                <w:szCs w:val="20"/>
              </w:rPr>
              <w:t>procedência</w:t>
            </w:r>
            <w:proofErr w:type="spellEnd"/>
            <w:r w:rsidRPr="00493680">
              <w:rPr>
                <w:rFonts w:ascii="Arial" w:hAnsi="Arial" w:cs="Arial"/>
                <w:sz w:val="20"/>
                <w:szCs w:val="20"/>
              </w:rPr>
              <w:t xml:space="preserve">, data de </w:t>
            </w:r>
            <w:proofErr w:type="spellStart"/>
            <w:r w:rsidRPr="00493680">
              <w:rPr>
                <w:rFonts w:ascii="Arial" w:hAnsi="Arial" w:cs="Arial"/>
                <w:sz w:val="20"/>
                <w:szCs w:val="20"/>
              </w:rPr>
              <w:t>validade</w:t>
            </w:r>
            <w:proofErr w:type="spellEnd"/>
            <w:r w:rsidRPr="00493680">
              <w:rPr>
                <w:rFonts w:ascii="Arial" w:hAnsi="Arial" w:cs="Arial"/>
                <w:sz w:val="20"/>
                <w:szCs w:val="20"/>
              </w:rPr>
              <w:t xml:space="preserve"> e </w:t>
            </w:r>
            <w:proofErr w:type="spellStart"/>
            <w:r w:rsidRPr="00493680">
              <w:rPr>
                <w:rFonts w:ascii="Arial" w:hAnsi="Arial" w:cs="Arial"/>
                <w:sz w:val="20"/>
                <w:szCs w:val="20"/>
              </w:rPr>
              <w:t>registro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órgão</w:t>
            </w:r>
            <w:proofErr w:type="spellEnd"/>
            <w:r w:rsidRPr="00493680">
              <w:rPr>
                <w:rFonts w:ascii="Arial" w:hAnsi="Arial" w:cs="Arial"/>
                <w:sz w:val="20"/>
                <w:szCs w:val="20"/>
              </w:rPr>
              <w:t xml:space="preserve"> </w:t>
            </w:r>
            <w:proofErr w:type="spellStart"/>
            <w:r w:rsidRPr="00493680">
              <w:rPr>
                <w:rFonts w:ascii="Arial" w:hAnsi="Arial" w:cs="Arial"/>
                <w:sz w:val="20"/>
                <w:szCs w:val="20"/>
              </w:rPr>
              <w:t>competente</w:t>
            </w:r>
            <w:proofErr w:type="spellEnd"/>
            <w:r w:rsidRPr="00493680">
              <w:rPr>
                <w:rFonts w:ascii="Arial" w:hAnsi="Arial" w:cs="Arial"/>
                <w:sz w:val="20"/>
                <w:szCs w:val="20"/>
              </w:rPr>
              <w:t xml:space="preserve"> - </w:t>
            </w:r>
            <w:proofErr w:type="spellStart"/>
            <w:r w:rsidRPr="00493680">
              <w:rPr>
                <w:rFonts w:ascii="Arial" w:hAnsi="Arial" w:cs="Arial"/>
                <w:sz w:val="20"/>
                <w:szCs w:val="20"/>
              </w:rPr>
              <w:t>pacote</w:t>
            </w:r>
            <w:proofErr w:type="spellEnd"/>
            <w:r w:rsidRPr="00493680">
              <w:rPr>
                <w:rFonts w:ascii="Arial" w:hAnsi="Arial" w:cs="Arial"/>
                <w:sz w:val="20"/>
                <w:szCs w:val="20"/>
              </w:rPr>
              <w:t xml:space="preserve"> com 10</w:t>
            </w:r>
            <w:r w:rsidRPr="00493680">
              <w:rPr>
                <w:rFonts w:ascii="Arial" w:hAnsi="Arial" w:cs="Arial"/>
                <w:spacing w:val="-3"/>
                <w:sz w:val="20"/>
                <w:szCs w:val="20"/>
              </w:rPr>
              <w:t xml:space="preserve">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705CFF05" w14:textId="77777777" w:rsidR="00493680" w:rsidRPr="00493680" w:rsidRDefault="00493680" w:rsidP="00034291">
            <w:pPr>
              <w:pStyle w:val="TableParagraph"/>
              <w:ind w:left="284"/>
              <w:jc w:val="center"/>
              <w:rPr>
                <w:rFonts w:ascii="Arial" w:hAnsi="Arial" w:cs="Arial"/>
                <w:sz w:val="20"/>
                <w:szCs w:val="20"/>
              </w:rPr>
            </w:pPr>
          </w:p>
          <w:p w14:paraId="3AB05D66" w14:textId="77777777" w:rsidR="00493680" w:rsidRPr="00493680" w:rsidRDefault="00493680" w:rsidP="00034291">
            <w:pPr>
              <w:pStyle w:val="TableParagraph"/>
              <w:ind w:left="284"/>
              <w:jc w:val="center"/>
              <w:rPr>
                <w:rFonts w:ascii="Arial" w:hAnsi="Arial" w:cs="Arial"/>
                <w:sz w:val="20"/>
                <w:szCs w:val="20"/>
              </w:rPr>
            </w:pPr>
          </w:p>
          <w:p w14:paraId="1AFBF231" w14:textId="77777777" w:rsidR="00493680" w:rsidRPr="00493680" w:rsidRDefault="00493680" w:rsidP="00034291">
            <w:pPr>
              <w:pStyle w:val="TableParagraph"/>
              <w:spacing w:before="4"/>
              <w:ind w:left="284"/>
              <w:jc w:val="center"/>
              <w:rPr>
                <w:rFonts w:ascii="Arial" w:hAnsi="Arial" w:cs="Arial"/>
                <w:sz w:val="20"/>
                <w:szCs w:val="20"/>
              </w:rPr>
            </w:pPr>
          </w:p>
          <w:p w14:paraId="4E86F700" w14:textId="77777777" w:rsidR="00493680" w:rsidRPr="00493680" w:rsidRDefault="00493680" w:rsidP="00034291">
            <w:pPr>
              <w:pStyle w:val="TableParagraph"/>
              <w:spacing w:before="1"/>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2ABE937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1005</w:t>
            </w:r>
          </w:p>
        </w:tc>
        <w:tc>
          <w:tcPr>
            <w:tcW w:w="1418" w:type="dxa"/>
            <w:vAlign w:val="center"/>
          </w:tcPr>
          <w:p w14:paraId="6C2D101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32,56</w:t>
            </w:r>
          </w:p>
        </w:tc>
      </w:tr>
      <w:tr w:rsidR="00493680" w:rsidRPr="00493680" w14:paraId="16225C38" w14:textId="77777777" w:rsidTr="00493680">
        <w:trPr>
          <w:trHeight w:val="1070"/>
        </w:trPr>
        <w:tc>
          <w:tcPr>
            <w:tcW w:w="708" w:type="dxa"/>
            <w:vAlign w:val="center"/>
          </w:tcPr>
          <w:p w14:paraId="1605783A" w14:textId="77777777" w:rsidR="00493680" w:rsidRPr="00493680" w:rsidRDefault="00493680" w:rsidP="00493680">
            <w:pPr>
              <w:pStyle w:val="TableParagraph"/>
              <w:numPr>
                <w:ilvl w:val="0"/>
                <w:numId w:val="46"/>
              </w:numPr>
              <w:spacing w:before="7"/>
              <w:ind w:left="284" w:firstLine="0"/>
              <w:jc w:val="center"/>
              <w:rPr>
                <w:rFonts w:ascii="Arial" w:hAnsi="Arial" w:cs="Arial"/>
                <w:b/>
                <w:sz w:val="20"/>
                <w:szCs w:val="20"/>
              </w:rPr>
            </w:pPr>
          </w:p>
        </w:tc>
        <w:tc>
          <w:tcPr>
            <w:tcW w:w="1844" w:type="dxa"/>
            <w:vAlign w:val="center"/>
          </w:tcPr>
          <w:p w14:paraId="6AE20E74" w14:textId="77777777" w:rsidR="00493680" w:rsidRPr="00493680" w:rsidRDefault="00493680" w:rsidP="00034291">
            <w:pPr>
              <w:pStyle w:val="TableParagraph"/>
              <w:spacing w:before="7"/>
              <w:ind w:left="284"/>
              <w:rPr>
                <w:rFonts w:ascii="Arial" w:hAnsi="Arial" w:cs="Arial"/>
                <w:b/>
                <w:sz w:val="20"/>
                <w:szCs w:val="20"/>
              </w:rPr>
            </w:pPr>
          </w:p>
          <w:p w14:paraId="7D51599E" w14:textId="77777777" w:rsidR="00493680" w:rsidRPr="00493680" w:rsidRDefault="00493680" w:rsidP="00034291">
            <w:pPr>
              <w:pStyle w:val="TableParagraph"/>
              <w:ind w:left="284" w:right="146"/>
              <w:rPr>
                <w:rFonts w:ascii="Arial" w:hAnsi="Arial" w:cs="Arial"/>
                <w:b/>
                <w:sz w:val="20"/>
                <w:szCs w:val="20"/>
              </w:rPr>
            </w:pPr>
            <w:proofErr w:type="spellStart"/>
            <w:r w:rsidRPr="00493680">
              <w:rPr>
                <w:rFonts w:ascii="Arial" w:hAnsi="Arial" w:cs="Arial"/>
                <w:b/>
                <w:sz w:val="20"/>
                <w:szCs w:val="20"/>
              </w:rPr>
              <w:t>Frasco</w:t>
            </w:r>
            <w:proofErr w:type="spellEnd"/>
            <w:r w:rsidRPr="00493680">
              <w:rPr>
                <w:rFonts w:ascii="Arial" w:hAnsi="Arial" w:cs="Arial"/>
                <w:b/>
                <w:sz w:val="20"/>
                <w:szCs w:val="20"/>
              </w:rPr>
              <w:t xml:space="preserve"> para coleta </w:t>
            </w:r>
            <w:proofErr w:type="spellStart"/>
            <w:r w:rsidRPr="00493680">
              <w:rPr>
                <w:rFonts w:ascii="Arial" w:hAnsi="Arial" w:cs="Arial"/>
                <w:b/>
                <w:sz w:val="20"/>
                <w:szCs w:val="20"/>
              </w:rPr>
              <w:t>citológica</w:t>
            </w:r>
            <w:proofErr w:type="spellEnd"/>
          </w:p>
        </w:tc>
        <w:tc>
          <w:tcPr>
            <w:tcW w:w="4678" w:type="dxa"/>
          </w:tcPr>
          <w:p w14:paraId="34E80EBD" w14:textId="77777777" w:rsidR="00493680" w:rsidRPr="00493680" w:rsidRDefault="00493680" w:rsidP="00034291">
            <w:pPr>
              <w:pStyle w:val="TableParagraph"/>
              <w:spacing w:before="7"/>
              <w:ind w:left="284"/>
              <w:rPr>
                <w:rFonts w:ascii="Arial" w:hAnsi="Arial" w:cs="Arial"/>
                <w:sz w:val="20"/>
                <w:szCs w:val="20"/>
              </w:rPr>
            </w:pPr>
          </w:p>
          <w:p w14:paraId="458A4ABE"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Frasco</w:t>
            </w:r>
            <w:proofErr w:type="spellEnd"/>
            <w:r w:rsidRPr="00493680">
              <w:rPr>
                <w:rFonts w:ascii="Arial" w:hAnsi="Arial" w:cs="Arial"/>
                <w:sz w:val="20"/>
                <w:szCs w:val="20"/>
              </w:rPr>
              <w:t xml:space="preserve"> porta </w:t>
            </w:r>
            <w:proofErr w:type="spellStart"/>
            <w:r w:rsidRPr="00493680">
              <w:rPr>
                <w:rFonts w:ascii="Arial" w:hAnsi="Arial" w:cs="Arial"/>
                <w:sz w:val="20"/>
                <w:szCs w:val="20"/>
              </w:rPr>
              <w:t>lâmina</w:t>
            </w:r>
            <w:proofErr w:type="spellEnd"/>
            <w:r w:rsidRPr="00493680">
              <w:rPr>
                <w:rFonts w:ascii="Arial" w:hAnsi="Arial" w:cs="Arial"/>
                <w:sz w:val="20"/>
                <w:szCs w:val="20"/>
              </w:rPr>
              <w:t xml:space="preserve"> para </w:t>
            </w:r>
            <w:proofErr w:type="spellStart"/>
            <w:r w:rsidRPr="00493680">
              <w:rPr>
                <w:rFonts w:ascii="Arial" w:hAnsi="Arial" w:cs="Arial"/>
                <w:sz w:val="20"/>
                <w:szCs w:val="20"/>
              </w:rPr>
              <w:t>três</w:t>
            </w:r>
            <w:proofErr w:type="spellEnd"/>
            <w:r w:rsidRPr="00493680">
              <w:rPr>
                <w:rFonts w:ascii="Arial" w:hAnsi="Arial" w:cs="Arial"/>
                <w:sz w:val="20"/>
                <w:szCs w:val="20"/>
              </w:rPr>
              <w:t xml:space="preserve"> </w:t>
            </w:r>
            <w:proofErr w:type="spellStart"/>
            <w:r w:rsidRPr="00493680">
              <w:rPr>
                <w:rFonts w:ascii="Arial" w:hAnsi="Arial" w:cs="Arial"/>
                <w:sz w:val="20"/>
                <w:szCs w:val="20"/>
              </w:rPr>
              <w:t>lâminas</w:t>
            </w:r>
            <w:proofErr w:type="spellEnd"/>
            <w:r w:rsidRPr="00493680">
              <w:rPr>
                <w:rFonts w:ascii="Arial" w:hAnsi="Arial" w:cs="Arial"/>
                <w:sz w:val="20"/>
                <w:szCs w:val="20"/>
              </w:rPr>
              <w:t xml:space="preserve">, </w:t>
            </w:r>
            <w:proofErr w:type="spellStart"/>
            <w:r w:rsidRPr="00493680">
              <w:rPr>
                <w:rFonts w:ascii="Arial" w:hAnsi="Arial" w:cs="Arial"/>
                <w:sz w:val="20"/>
                <w:szCs w:val="20"/>
              </w:rPr>
              <w:t>confeccionado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polímero</w:t>
            </w:r>
            <w:proofErr w:type="spellEnd"/>
            <w:r w:rsidRPr="00493680">
              <w:rPr>
                <w:rFonts w:ascii="Arial" w:hAnsi="Arial" w:cs="Arial"/>
                <w:sz w:val="20"/>
                <w:szCs w:val="20"/>
              </w:rPr>
              <w:t xml:space="preserve"> </w:t>
            </w:r>
            <w:proofErr w:type="spellStart"/>
            <w:r w:rsidRPr="00493680">
              <w:rPr>
                <w:rFonts w:ascii="Arial" w:hAnsi="Arial" w:cs="Arial"/>
                <w:sz w:val="20"/>
                <w:szCs w:val="20"/>
              </w:rPr>
              <w:t>polipropileno</w:t>
            </w:r>
            <w:proofErr w:type="spellEnd"/>
            <w:r w:rsidRPr="00493680">
              <w:rPr>
                <w:rFonts w:ascii="Arial" w:hAnsi="Arial" w:cs="Arial"/>
                <w:sz w:val="20"/>
                <w:szCs w:val="20"/>
              </w:rPr>
              <w:t xml:space="preserve">, com </w:t>
            </w:r>
            <w:proofErr w:type="spellStart"/>
            <w:r w:rsidRPr="00493680">
              <w:rPr>
                <w:rFonts w:ascii="Arial" w:hAnsi="Arial" w:cs="Arial"/>
                <w:sz w:val="20"/>
                <w:szCs w:val="20"/>
              </w:rPr>
              <w:t>tampa</w:t>
            </w:r>
            <w:proofErr w:type="spellEnd"/>
            <w:r w:rsidRPr="00493680">
              <w:rPr>
                <w:rFonts w:ascii="Arial" w:hAnsi="Arial" w:cs="Arial"/>
                <w:sz w:val="20"/>
                <w:szCs w:val="20"/>
              </w:rPr>
              <w:t xml:space="preserve"> de </w:t>
            </w:r>
            <w:proofErr w:type="spellStart"/>
            <w:r w:rsidRPr="00493680">
              <w:rPr>
                <w:rFonts w:ascii="Arial" w:hAnsi="Arial" w:cs="Arial"/>
                <w:sz w:val="20"/>
                <w:szCs w:val="20"/>
              </w:rPr>
              <w:t>rosca</w:t>
            </w:r>
            <w:proofErr w:type="spellEnd"/>
            <w:r w:rsidRPr="00493680">
              <w:rPr>
                <w:rFonts w:ascii="Arial" w:hAnsi="Arial" w:cs="Arial"/>
                <w:sz w:val="20"/>
                <w:szCs w:val="20"/>
              </w:rPr>
              <w:t>.</w:t>
            </w:r>
          </w:p>
        </w:tc>
        <w:tc>
          <w:tcPr>
            <w:tcW w:w="992" w:type="dxa"/>
            <w:vAlign w:val="center"/>
          </w:tcPr>
          <w:p w14:paraId="65622BF2" w14:textId="77777777" w:rsidR="00493680" w:rsidRPr="00493680" w:rsidRDefault="00493680" w:rsidP="00034291">
            <w:pPr>
              <w:pStyle w:val="TableParagraph"/>
              <w:ind w:left="284"/>
              <w:jc w:val="center"/>
              <w:rPr>
                <w:rFonts w:ascii="Arial" w:hAnsi="Arial" w:cs="Arial"/>
                <w:sz w:val="20"/>
                <w:szCs w:val="20"/>
              </w:rPr>
            </w:pPr>
          </w:p>
          <w:p w14:paraId="023CC35A" w14:textId="77777777" w:rsidR="00493680" w:rsidRPr="00493680" w:rsidRDefault="00493680" w:rsidP="00034291">
            <w:pPr>
              <w:pStyle w:val="TableParagraph"/>
              <w:spacing w:before="167"/>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701EFE6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500</w:t>
            </w:r>
          </w:p>
        </w:tc>
        <w:tc>
          <w:tcPr>
            <w:tcW w:w="1418" w:type="dxa"/>
            <w:vAlign w:val="center"/>
          </w:tcPr>
          <w:p w14:paraId="7012A3C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4,21</w:t>
            </w:r>
          </w:p>
        </w:tc>
      </w:tr>
      <w:tr w:rsidR="00493680" w:rsidRPr="00493680" w14:paraId="39CFA4BC" w14:textId="77777777" w:rsidTr="00493680">
        <w:trPr>
          <w:trHeight w:val="2165"/>
        </w:trPr>
        <w:tc>
          <w:tcPr>
            <w:tcW w:w="708" w:type="dxa"/>
            <w:vAlign w:val="center"/>
          </w:tcPr>
          <w:p w14:paraId="3F38901C"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77FD4BC0" w14:textId="77777777" w:rsidR="00493680" w:rsidRPr="00493680" w:rsidRDefault="00493680" w:rsidP="00034291">
            <w:pPr>
              <w:pStyle w:val="TableParagraph"/>
              <w:ind w:left="284" w:right="257"/>
              <w:rPr>
                <w:rFonts w:ascii="Arial" w:hAnsi="Arial" w:cs="Arial"/>
                <w:b/>
                <w:sz w:val="20"/>
                <w:szCs w:val="20"/>
              </w:rPr>
            </w:pPr>
            <w:r w:rsidRPr="00493680">
              <w:rPr>
                <w:rFonts w:ascii="Arial" w:hAnsi="Arial" w:cs="Arial"/>
                <w:b/>
                <w:sz w:val="20"/>
                <w:szCs w:val="20"/>
              </w:rPr>
              <w:t xml:space="preserve">Gaze </w:t>
            </w:r>
            <w:proofErr w:type="spellStart"/>
            <w:r w:rsidRPr="00493680">
              <w:rPr>
                <w:rFonts w:ascii="Arial" w:hAnsi="Arial" w:cs="Arial"/>
                <w:b/>
                <w:sz w:val="20"/>
                <w:szCs w:val="20"/>
              </w:rPr>
              <w:t>tipo</w:t>
            </w:r>
            <w:proofErr w:type="spellEnd"/>
            <w:r w:rsidRPr="00493680">
              <w:rPr>
                <w:rFonts w:ascii="Arial" w:hAnsi="Arial" w:cs="Arial"/>
                <w:b/>
                <w:sz w:val="20"/>
                <w:szCs w:val="20"/>
              </w:rPr>
              <w:t xml:space="preserve"> queijo 91 cm x 91m</w:t>
            </w:r>
          </w:p>
        </w:tc>
        <w:tc>
          <w:tcPr>
            <w:tcW w:w="4678" w:type="dxa"/>
          </w:tcPr>
          <w:p w14:paraId="4B4FECD3" w14:textId="77777777" w:rsidR="00493680" w:rsidRPr="00493680" w:rsidRDefault="00493680" w:rsidP="00034291">
            <w:pPr>
              <w:pStyle w:val="TableParagraph"/>
              <w:spacing w:before="2"/>
              <w:ind w:left="284"/>
              <w:rPr>
                <w:rFonts w:ascii="Arial" w:hAnsi="Arial" w:cs="Arial"/>
                <w:sz w:val="20"/>
                <w:szCs w:val="20"/>
              </w:rPr>
            </w:pPr>
          </w:p>
          <w:p w14:paraId="543D4008" w14:textId="77777777" w:rsidR="00493680" w:rsidRPr="00493680" w:rsidRDefault="00493680" w:rsidP="00034291">
            <w:pPr>
              <w:pStyle w:val="TableParagraph"/>
              <w:ind w:left="284" w:right="65"/>
              <w:jc w:val="both"/>
              <w:rPr>
                <w:rFonts w:ascii="Arial" w:hAnsi="Arial" w:cs="Arial"/>
                <w:sz w:val="20"/>
                <w:szCs w:val="20"/>
              </w:rPr>
            </w:pPr>
            <w:proofErr w:type="spellStart"/>
            <w:r w:rsidRPr="00493680">
              <w:rPr>
                <w:rFonts w:ascii="Arial" w:hAnsi="Arial" w:cs="Arial"/>
                <w:sz w:val="20"/>
                <w:szCs w:val="20"/>
              </w:rPr>
              <w:t>Compressa</w:t>
            </w:r>
            <w:proofErr w:type="spellEnd"/>
            <w:r w:rsidRPr="00493680">
              <w:rPr>
                <w:rFonts w:ascii="Arial" w:hAnsi="Arial" w:cs="Arial"/>
                <w:sz w:val="20"/>
                <w:szCs w:val="20"/>
              </w:rPr>
              <w:t xml:space="preserve"> de gaze </w:t>
            </w:r>
            <w:proofErr w:type="spellStart"/>
            <w:r w:rsidRPr="00493680">
              <w:rPr>
                <w:rFonts w:ascii="Arial" w:hAnsi="Arial" w:cs="Arial"/>
                <w:sz w:val="20"/>
                <w:szCs w:val="20"/>
              </w:rPr>
              <w:t>hidrófila</w:t>
            </w:r>
            <w:proofErr w:type="spellEnd"/>
            <w:r w:rsidRPr="00493680">
              <w:rPr>
                <w:rFonts w:ascii="Arial" w:hAnsi="Arial" w:cs="Arial"/>
                <w:sz w:val="20"/>
                <w:szCs w:val="20"/>
              </w:rPr>
              <w:t xml:space="preserve">, 91 cm x 91 Cm x 24 metros,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w:t>
            </w:r>
            <w:proofErr w:type="spellStart"/>
            <w:r w:rsidRPr="00493680">
              <w:rPr>
                <w:rFonts w:ascii="Arial" w:hAnsi="Arial" w:cs="Arial"/>
                <w:sz w:val="20"/>
                <w:szCs w:val="20"/>
              </w:rPr>
              <w:t>não</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100 % </w:t>
            </w:r>
            <w:proofErr w:type="spellStart"/>
            <w:r w:rsidRPr="00493680">
              <w:rPr>
                <w:rFonts w:ascii="Arial" w:hAnsi="Arial" w:cs="Arial"/>
                <w:sz w:val="20"/>
                <w:szCs w:val="20"/>
              </w:rPr>
              <w:t>algodão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tecido</w:t>
            </w:r>
            <w:proofErr w:type="spellEnd"/>
            <w:r w:rsidRPr="00493680">
              <w:rPr>
                <w:rFonts w:ascii="Arial" w:hAnsi="Arial" w:cs="Arial"/>
                <w:sz w:val="20"/>
                <w:szCs w:val="20"/>
              </w:rPr>
              <w:t xml:space="preserv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w:t>
            </w:r>
            <w:proofErr w:type="spellStart"/>
            <w:r w:rsidRPr="00493680">
              <w:rPr>
                <w:rFonts w:ascii="Arial" w:hAnsi="Arial" w:cs="Arial"/>
                <w:sz w:val="20"/>
                <w:szCs w:val="20"/>
              </w:rPr>
              <w:t>tela</w:t>
            </w:r>
            <w:proofErr w:type="spellEnd"/>
            <w:r w:rsidRPr="00493680">
              <w:rPr>
                <w:rFonts w:ascii="Arial" w:hAnsi="Arial" w:cs="Arial"/>
                <w:sz w:val="20"/>
                <w:szCs w:val="20"/>
              </w:rPr>
              <w:t xml:space="preserve">, com 8 </w:t>
            </w:r>
            <w:proofErr w:type="spellStart"/>
            <w:r w:rsidRPr="00493680">
              <w:rPr>
                <w:rFonts w:ascii="Arial" w:hAnsi="Arial" w:cs="Arial"/>
                <w:sz w:val="20"/>
                <w:szCs w:val="20"/>
              </w:rPr>
              <w:t>camadas</w:t>
            </w:r>
            <w:proofErr w:type="spellEnd"/>
            <w:r w:rsidRPr="00493680">
              <w:rPr>
                <w:rFonts w:ascii="Arial" w:hAnsi="Arial" w:cs="Arial"/>
                <w:sz w:val="20"/>
                <w:szCs w:val="20"/>
              </w:rPr>
              <w:t xml:space="preserve">, 13 </w:t>
            </w:r>
            <w:proofErr w:type="spellStart"/>
            <w:r w:rsidRPr="00493680">
              <w:rPr>
                <w:rFonts w:ascii="Arial" w:hAnsi="Arial" w:cs="Arial"/>
                <w:sz w:val="20"/>
                <w:szCs w:val="20"/>
              </w:rPr>
              <w:t>fios</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cm², </w:t>
            </w:r>
            <w:proofErr w:type="spellStart"/>
            <w:r w:rsidRPr="00493680">
              <w:rPr>
                <w:rFonts w:ascii="Arial" w:hAnsi="Arial" w:cs="Arial"/>
                <w:sz w:val="20"/>
                <w:szCs w:val="20"/>
              </w:rPr>
              <w:t>inodora</w:t>
            </w:r>
            <w:proofErr w:type="spellEnd"/>
            <w:r w:rsidRPr="00493680">
              <w:rPr>
                <w:rFonts w:ascii="Arial" w:hAnsi="Arial" w:cs="Arial"/>
                <w:sz w:val="20"/>
                <w:szCs w:val="20"/>
              </w:rPr>
              <w:t xml:space="preserve">, </w:t>
            </w:r>
            <w:proofErr w:type="spellStart"/>
            <w:r w:rsidRPr="00493680">
              <w:rPr>
                <w:rFonts w:ascii="Arial" w:hAnsi="Arial" w:cs="Arial"/>
                <w:sz w:val="20"/>
                <w:szCs w:val="20"/>
              </w:rPr>
              <w:t>insípida</w:t>
            </w:r>
            <w:proofErr w:type="spellEnd"/>
            <w:r w:rsidRPr="00493680">
              <w:rPr>
                <w:rFonts w:ascii="Arial" w:hAnsi="Arial" w:cs="Arial"/>
                <w:sz w:val="20"/>
                <w:szCs w:val="20"/>
              </w:rPr>
              <w:t xml:space="preserve">, </w:t>
            </w:r>
            <w:proofErr w:type="spellStart"/>
            <w:r w:rsidRPr="00493680">
              <w:rPr>
                <w:rFonts w:ascii="Arial" w:hAnsi="Arial" w:cs="Arial"/>
                <w:sz w:val="20"/>
                <w:szCs w:val="20"/>
              </w:rPr>
              <w:t>alvejada</w:t>
            </w:r>
            <w:proofErr w:type="spellEnd"/>
            <w:r w:rsidRPr="00493680">
              <w:rPr>
                <w:rFonts w:ascii="Arial" w:hAnsi="Arial" w:cs="Arial"/>
                <w:sz w:val="20"/>
                <w:szCs w:val="20"/>
              </w:rPr>
              <w:t xml:space="preserve">, </w:t>
            </w:r>
            <w:proofErr w:type="spellStart"/>
            <w:r w:rsidRPr="00493680">
              <w:rPr>
                <w:rFonts w:ascii="Arial" w:hAnsi="Arial" w:cs="Arial"/>
                <w:sz w:val="20"/>
                <w:szCs w:val="20"/>
              </w:rPr>
              <w:t>isenta</w:t>
            </w:r>
            <w:proofErr w:type="spellEnd"/>
            <w:r w:rsidRPr="00493680">
              <w:rPr>
                <w:rFonts w:ascii="Arial" w:hAnsi="Arial" w:cs="Arial"/>
                <w:sz w:val="20"/>
                <w:szCs w:val="20"/>
              </w:rPr>
              <w:t xml:space="preserve"> de </w:t>
            </w:r>
            <w:proofErr w:type="spellStart"/>
            <w:r w:rsidRPr="00493680">
              <w:rPr>
                <w:rFonts w:ascii="Arial" w:hAnsi="Arial" w:cs="Arial"/>
                <w:sz w:val="20"/>
                <w:szCs w:val="20"/>
              </w:rPr>
              <w:t>impurezas</w:t>
            </w:r>
            <w:proofErr w:type="spellEnd"/>
            <w:r w:rsidRPr="00493680">
              <w:rPr>
                <w:rFonts w:ascii="Arial" w:hAnsi="Arial" w:cs="Arial"/>
                <w:sz w:val="20"/>
                <w:szCs w:val="20"/>
              </w:rPr>
              <w:t xml:space="preserve">, amido, </w:t>
            </w:r>
            <w:proofErr w:type="spellStart"/>
            <w:r w:rsidRPr="00493680">
              <w:rPr>
                <w:rFonts w:ascii="Arial" w:hAnsi="Arial" w:cs="Arial"/>
                <w:sz w:val="20"/>
                <w:szCs w:val="20"/>
              </w:rPr>
              <w:t>gordura</w:t>
            </w:r>
            <w:proofErr w:type="spellEnd"/>
            <w:r w:rsidRPr="00493680">
              <w:rPr>
                <w:rFonts w:ascii="Arial" w:hAnsi="Arial" w:cs="Arial"/>
                <w:sz w:val="20"/>
                <w:szCs w:val="20"/>
              </w:rPr>
              <w:t xml:space="preserve">, </w:t>
            </w:r>
            <w:proofErr w:type="spellStart"/>
            <w:r w:rsidRPr="00493680">
              <w:rPr>
                <w:rFonts w:ascii="Arial" w:hAnsi="Arial" w:cs="Arial"/>
                <w:sz w:val="20"/>
                <w:szCs w:val="20"/>
              </w:rPr>
              <w:t>corante</w:t>
            </w:r>
            <w:proofErr w:type="spellEnd"/>
            <w:r w:rsidRPr="00493680">
              <w:rPr>
                <w:rFonts w:ascii="Arial" w:hAnsi="Arial" w:cs="Arial"/>
                <w:sz w:val="20"/>
                <w:szCs w:val="20"/>
              </w:rPr>
              <w:t xml:space="preserve"> e com </w:t>
            </w:r>
            <w:proofErr w:type="spellStart"/>
            <w:r w:rsidRPr="00493680">
              <w:rPr>
                <w:rFonts w:ascii="Arial" w:hAnsi="Arial" w:cs="Arial"/>
                <w:sz w:val="20"/>
                <w:szCs w:val="20"/>
              </w:rPr>
              <w:t>acabamento</w:t>
            </w:r>
            <w:proofErr w:type="spellEnd"/>
            <w:r w:rsidRPr="00493680">
              <w:rPr>
                <w:rFonts w:ascii="Arial" w:hAnsi="Arial" w:cs="Arial"/>
                <w:sz w:val="20"/>
                <w:szCs w:val="20"/>
              </w:rPr>
              <w:t xml:space="preserve"> lateral para </w:t>
            </w:r>
            <w:proofErr w:type="spellStart"/>
            <w:r w:rsidRPr="00493680">
              <w:rPr>
                <w:rFonts w:ascii="Arial" w:hAnsi="Arial" w:cs="Arial"/>
                <w:sz w:val="20"/>
                <w:szCs w:val="20"/>
              </w:rPr>
              <w:t>evitar</w:t>
            </w:r>
            <w:proofErr w:type="spellEnd"/>
            <w:r w:rsidRPr="00493680">
              <w:rPr>
                <w:rFonts w:ascii="Arial" w:hAnsi="Arial" w:cs="Arial"/>
                <w:sz w:val="20"/>
                <w:szCs w:val="20"/>
              </w:rPr>
              <w:t xml:space="preserve"> o </w:t>
            </w:r>
            <w:proofErr w:type="spellStart"/>
            <w:r w:rsidRPr="00493680">
              <w:rPr>
                <w:rFonts w:ascii="Arial" w:hAnsi="Arial" w:cs="Arial"/>
                <w:sz w:val="20"/>
                <w:szCs w:val="20"/>
              </w:rPr>
              <w:t>desfilamento</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rolo</w:t>
            </w:r>
            <w:proofErr w:type="spellEnd"/>
            <w:r w:rsidRPr="00493680">
              <w:rPr>
                <w:rFonts w:ascii="Arial" w:hAnsi="Arial" w:cs="Arial"/>
                <w:sz w:val="20"/>
                <w:szCs w:val="20"/>
              </w:rPr>
              <w:t xml:space="preserve">, com dados de </w:t>
            </w:r>
            <w:proofErr w:type="spellStart"/>
            <w:r w:rsidRPr="00493680">
              <w:rPr>
                <w:rFonts w:ascii="Arial" w:hAnsi="Arial" w:cs="Arial"/>
                <w:sz w:val="20"/>
                <w:szCs w:val="20"/>
              </w:rPr>
              <w:t>identificação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procedência</w:t>
            </w:r>
            <w:proofErr w:type="spellEnd"/>
            <w:r w:rsidRPr="00493680">
              <w:rPr>
                <w:rFonts w:ascii="Arial" w:hAnsi="Arial" w:cs="Arial"/>
                <w:sz w:val="20"/>
                <w:szCs w:val="20"/>
              </w:rPr>
              <w:t xml:space="preserve">, data de </w:t>
            </w:r>
            <w:proofErr w:type="spellStart"/>
            <w:r w:rsidRPr="00493680">
              <w:rPr>
                <w:rFonts w:ascii="Arial" w:hAnsi="Arial" w:cs="Arial"/>
                <w:sz w:val="20"/>
                <w:szCs w:val="20"/>
              </w:rPr>
              <w:t>fabricação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prazo</w:t>
            </w:r>
            <w:proofErr w:type="spellEnd"/>
            <w:r w:rsidRPr="00493680">
              <w:rPr>
                <w:rFonts w:ascii="Arial" w:hAnsi="Arial" w:cs="Arial"/>
                <w:sz w:val="20"/>
                <w:szCs w:val="20"/>
              </w:rPr>
              <w:t xml:space="preserve"> de </w:t>
            </w:r>
            <w:proofErr w:type="spellStart"/>
            <w:r w:rsidRPr="00493680">
              <w:rPr>
                <w:rFonts w:ascii="Arial" w:hAnsi="Arial" w:cs="Arial"/>
                <w:sz w:val="20"/>
                <w:szCs w:val="20"/>
              </w:rPr>
              <w:t>validade</w:t>
            </w:r>
            <w:proofErr w:type="spellEnd"/>
            <w:r w:rsidRPr="00493680">
              <w:rPr>
                <w:rFonts w:ascii="Arial" w:hAnsi="Arial" w:cs="Arial"/>
                <w:sz w:val="20"/>
                <w:szCs w:val="20"/>
              </w:rPr>
              <w:t xml:space="preserve"> e </w:t>
            </w:r>
            <w:proofErr w:type="spellStart"/>
            <w:r w:rsidRPr="00493680">
              <w:rPr>
                <w:rFonts w:ascii="Arial" w:hAnsi="Arial" w:cs="Arial"/>
                <w:sz w:val="20"/>
                <w:szCs w:val="20"/>
              </w:rPr>
              <w:t>registro</w:t>
            </w:r>
            <w:proofErr w:type="spellEnd"/>
            <w:r w:rsidRPr="00493680">
              <w:rPr>
                <w:rFonts w:ascii="Arial" w:hAnsi="Arial" w:cs="Arial"/>
                <w:sz w:val="20"/>
                <w:szCs w:val="20"/>
              </w:rPr>
              <w:t xml:space="preserve"> no </w:t>
            </w:r>
            <w:proofErr w:type="spellStart"/>
            <w:r w:rsidRPr="00493680">
              <w:rPr>
                <w:rFonts w:ascii="Arial" w:hAnsi="Arial" w:cs="Arial"/>
                <w:sz w:val="20"/>
                <w:szCs w:val="20"/>
              </w:rPr>
              <w:t>ministério</w:t>
            </w:r>
            <w:proofErr w:type="spellEnd"/>
            <w:r w:rsidRPr="00493680">
              <w:rPr>
                <w:rFonts w:ascii="Arial" w:hAnsi="Arial" w:cs="Arial"/>
                <w:sz w:val="20"/>
                <w:szCs w:val="20"/>
              </w:rPr>
              <w:t xml:space="preserve"> da </w:t>
            </w:r>
            <w:proofErr w:type="spellStart"/>
            <w:r w:rsidRPr="00493680">
              <w:rPr>
                <w:rFonts w:ascii="Arial" w:hAnsi="Arial" w:cs="Arial"/>
                <w:sz w:val="20"/>
                <w:szCs w:val="20"/>
              </w:rPr>
              <w:t>saúde</w:t>
            </w:r>
            <w:proofErr w:type="spellEnd"/>
            <w:r w:rsidRPr="00493680">
              <w:rPr>
                <w:rFonts w:ascii="Arial" w:hAnsi="Arial" w:cs="Arial"/>
                <w:sz w:val="20"/>
                <w:szCs w:val="20"/>
              </w:rPr>
              <w:t>.</w:t>
            </w:r>
          </w:p>
        </w:tc>
        <w:tc>
          <w:tcPr>
            <w:tcW w:w="992" w:type="dxa"/>
            <w:vAlign w:val="center"/>
          </w:tcPr>
          <w:p w14:paraId="4CCE4387" w14:textId="77777777" w:rsidR="00493680" w:rsidRPr="00493680" w:rsidRDefault="00493680" w:rsidP="00034291">
            <w:pPr>
              <w:pStyle w:val="TableParagraph"/>
              <w:ind w:left="284"/>
              <w:jc w:val="center"/>
              <w:rPr>
                <w:rFonts w:ascii="Arial" w:hAnsi="Arial" w:cs="Arial"/>
                <w:sz w:val="20"/>
                <w:szCs w:val="20"/>
              </w:rPr>
            </w:pPr>
          </w:p>
          <w:p w14:paraId="20017CF8" w14:textId="77777777" w:rsidR="00493680" w:rsidRPr="00493680" w:rsidRDefault="00493680" w:rsidP="00034291">
            <w:pPr>
              <w:pStyle w:val="TableParagraph"/>
              <w:ind w:left="284"/>
              <w:jc w:val="center"/>
              <w:rPr>
                <w:rFonts w:ascii="Arial" w:hAnsi="Arial" w:cs="Arial"/>
                <w:sz w:val="20"/>
                <w:szCs w:val="20"/>
              </w:rPr>
            </w:pPr>
          </w:p>
          <w:p w14:paraId="7423F149" w14:textId="77777777" w:rsidR="00493680" w:rsidRPr="00493680" w:rsidRDefault="00493680" w:rsidP="00034291">
            <w:pPr>
              <w:pStyle w:val="TableParagraph"/>
              <w:ind w:left="284"/>
              <w:jc w:val="center"/>
              <w:rPr>
                <w:rFonts w:ascii="Arial" w:hAnsi="Arial" w:cs="Arial"/>
                <w:sz w:val="20"/>
                <w:szCs w:val="20"/>
              </w:rPr>
            </w:pPr>
          </w:p>
          <w:p w14:paraId="21EC6A64" w14:textId="77777777" w:rsidR="00493680" w:rsidRPr="00493680" w:rsidRDefault="00493680" w:rsidP="00034291">
            <w:pPr>
              <w:pStyle w:val="TableParagraph"/>
              <w:spacing w:before="2"/>
              <w:ind w:left="284"/>
              <w:jc w:val="center"/>
              <w:rPr>
                <w:rFonts w:ascii="Arial" w:hAnsi="Arial" w:cs="Arial"/>
                <w:sz w:val="20"/>
                <w:szCs w:val="20"/>
              </w:rPr>
            </w:pPr>
          </w:p>
          <w:p w14:paraId="05BA5553" w14:textId="77777777" w:rsidR="00493680" w:rsidRPr="00493680" w:rsidRDefault="00493680" w:rsidP="00034291">
            <w:pPr>
              <w:pStyle w:val="TableParagraph"/>
              <w:ind w:left="284" w:right="357"/>
              <w:jc w:val="center"/>
              <w:rPr>
                <w:rFonts w:ascii="Arial" w:hAnsi="Arial" w:cs="Arial"/>
                <w:sz w:val="20"/>
                <w:szCs w:val="20"/>
              </w:rPr>
            </w:pPr>
            <w:proofErr w:type="spellStart"/>
            <w:r w:rsidRPr="00493680">
              <w:rPr>
                <w:rFonts w:ascii="Arial" w:hAnsi="Arial" w:cs="Arial"/>
                <w:sz w:val="20"/>
                <w:szCs w:val="20"/>
              </w:rPr>
              <w:t>Rl</w:t>
            </w:r>
            <w:proofErr w:type="spellEnd"/>
          </w:p>
        </w:tc>
        <w:tc>
          <w:tcPr>
            <w:tcW w:w="850" w:type="dxa"/>
            <w:vAlign w:val="center"/>
          </w:tcPr>
          <w:p w14:paraId="5868003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250</w:t>
            </w:r>
          </w:p>
        </w:tc>
        <w:tc>
          <w:tcPr>
            <w:tcW w:w="1418" w:type="dxa"/>
            <w:vAlign w:val="center"/>
          </w:tcPr>
          <w:p w14:paraId="28DCCDC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207,48</w:t>
            </w:r>
          </w:p>
        </w:tc>
      </w:tr>
      <w:tr w:rsidR="00493680" w:rsidRPr="00493680" w14:paraId="046C5EDB" w14:textId="77777777" w:rsidTr="00493680">
        <w:trPr>
          <w:trHeight w:val="690"/>
        </w:trPr>
        <w:tc>
          <w:tcPr>
            <w:tcW w:w="708" w:type="dxa"/>
            <w:vAlign w:val="center"/>
          </w:tcPr>
          <w:p w14:paraId="6DEF9EC7" w14:textId="77777777" w:rsidR="00493680" w:rsidRPr="00493680" w:rsidRDefault="00493680" w:rsidP="00493680">
            <w:pPr>
              <w:pStyle w:val="TableParagraph"/>
              <w:numPr>
                <w:ilvl w:val="0"/>
                <w:numId w:val="46"/>
              </w:numPr>
              <w:spacing w:line="230" w:lineRule="atLeast"/>
              <w:ind w:left="284" w:right="223" w:firstLine="0"/>
              <w:jc w:val="center"/>
              <w:rPr>
                <w:rFonts w:ascii="Arial" w:hAnsi="Arial" w:cs="Arial"/>
                <w:b/>
                <w:sz w:val="20"/>
                <w:szCs w:val="20"/>
              </w:rPr>
            </w:pPr>
          </w:p>
        </w:tc>
        <w:tc>
          <w:tcPr>
            <w:tcW w:w="1844" w:type="dxa"/>
            <w:vAlign w:val="center"/>
          </w:tcPr>
          <w:p w14:paraId="1CAB3A5F" w14:textId="77777777" w:rsidR="00493680" w:rsidRPr="00493680" w:rsidRDefault="00493680" w:rsidP="00034291">
            <w:pPr>
              <w:pStyle w:val="TableParagraph"/>
              <w:spacing w:line="230" w:lineRule="atLeast"/>
              <w:ind w:left="284" w:right="223"/>
              <w:rPr>
                <w:rFonts w:ascii="Arial" w:hAnsi="Arial" w:cs="Arial"/>
                <w:b/>
                <w:sz w:val="20"/>
                <w:szCs w:val="20"/>
              </w:rPr>
            </w:pPr>
            <w:r w:rsidRPr="00493680">
              <w:rPr>
                <w:rFonts w:ascii="Arial" w:hAnsi="Arial" w:cs="Arial"/>
                <w:b/>
                <w:sz w:val="20"/>
                <w:szCs w:val="20"/>
              </w:rPr>
              <w:t xml:space="preserve">Gel para </w:t>
            </w:r>
            <w:proofErr w:type="spellStart"/>
            <w:r w:rsidRPr="00493680">
              <w:rPr>
                <w:rFonts w:ascii="Arial" w:hAnsi="Arial" w:cs="Arial"/>
                <w:b/>
                <w:sz w:val="20"/>
                <w:szCs w:val="20"/>
              </w:rPr>
              <w:t>ultrassom</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galão</w:t>
            </w:r>
            <w:proofErr w:type="spellEnd"/>
            <w:r w:rsidRPr="00493680">
              <w:rPr>
                <w:rFonts w:ascii="Arial" w:hAnsi="Arial" w:cs="Arial"/>
                <w:b/>
                <w:sz w:val="20"/>
                <w:szCs w:val="20"/>
              </w:rPr>
              <w:t xml:space="preserve"> com 05 </w:t>
            </w:r>
            <w:proofErr w:type="spellStart"/>
            <w:r w:rsidRPr="00493680">
              <w:rPr>
                <w:rFonts w:ascii="Arial" w:hAnsi="Arial" w:cs="Arial"/>
                <w:b/>
                <w:sz w:val="20"/>
                <w:szCs w:val="20"/>
              </w:rPr>
              <w:t>litros</w:t>
            </w:r>
            <w:proofErr w:type="spellEnd"/>
          </w:p>
        </w:tc>
        <w:tc>
          <w:tcPr>
            <w:tcW w:w="4678" w:type="dxa"/>
          </w:tcPr>
          <w:p w14:paraId="6FEB0E93" w14:textId="77777777" w:rsidR="00493680" w:rsidRPr="00493680" w:rsidRDefault="00493680" w:rsidP="00034291">
            <w:pPr>
              <w:pStyle w:val="TableParagraph"/>
              <w:ind w:left="284"/>
              <w:rPr>
                <w:rFonts w:ascii="Arial" w:hAnsi="Arial" w:cs="Arial"/>
                <w:sz w:val="20"/>
                <w:szCs w:val="20"/>
              </w:rPr>
            </w:pPr>
          </w:p>
          <w:p w14:paraId="279B02DB" w14:textId="77777777" w:rsidR="00493680" w:rsidRPr="00493680" w:rsidRDefault="00493680" w:rsidP="00034291">
            <w:pPr>
              <w:pStyle w:val="TableParagraph"/>
              <w:ind w:left="284"/>
              <w:rPr>
                <w:rFonts w:ascii="Arial" w:hAnsi="Arial" w:cs="Arial"/>
                <w:sz w:val="20"/>
                <w:szCs w:val="20"/>
              </w:rPr>
            </w:pPr>
            <w:r w:rsidRPr="00493680">
              <w:rPr>
                <w:rFonts w:ascii="Arial" w:hAnsi="Arial" w:cs="Arial"/>
                <w:sz w:val="20"/>
                <w:szCs w:val="20"/>
              </w:rPr>
              <w:t xml:space="preserve">Gel para </w:t>
            </w:r>
            <w:proofErr w:type="spellStart"/>
            <w:r w:rsidRPr="00493680">
              <w:rPr>
                <w:rFonts w:ascii="Arial" w:hAnsi="Arial" w:cs="Arial"/>
                <w:sz w:val="20"/>
                <w:szCs w:val="20"/>
              </w:rPr>
              <w:t>ultrassom</w:t>
            </w:r>
            <w:proofErr w:type="spellEnd"/>
            <w:r w:rsidRPr="00493680">
              <w:rPr>
                <w:rFonts w:ascii="Arial" w:hAnsi="Arial" w:cs="Arial"/>
                <w:sz w:val="20"/>
                <w:szCs w:val="20"/>
              </w:rPr>
              <w:t xml:space="preserve"> </w:t>
            </w:r>
            <w:proofErr w:type="spellStart"/>
            <w:r w:rsidRPr="00493680">
              <w:rPr>
                <w:rFonts w:ascii="Arial" w:hAnsi="Arial" w:cs="Arial"/>
                <w:sz w:val="20"/>
                <w:szCs w:val="20"/>
              </w:rPr>
              <w:t>galão</w:t>
            </w:r>
            <w:proofErr w:type="spellEnd"/>
            <w:r w:rsidRPr="00493680">
              <w:rPr>
                <w:rFonts w:ascii="Arial" w:hAnsi="Arial" w:cs="Arial"/>
                <w:sz w:val="20"/>
                <w:szCs w:val="20"/>
              </w:rPr>
              <w:t xml:space="preserve"> com 05 </w:t>
            </w:r>
            <w:proofErr w:type="spellStart"/>
            <w:r w:rsidRPr="00493680">
              <w:rPr>
                <w:rFonts w:ascii="Arial" w:hAnsi="Arial" w:cs="Arial"/>
                <w:sz w:val="20"/>
                <w:szCs w:val="20"/>
              </w:rPr>
              <w:t>litros</w:t>
            </w:r>
            <w:proofErr w:type="spellEnd"/>
          </w:p>
        </w:tc>
        <w:tc>
          <w:tcPr>
            <w:tcW w:w="992" w:type="dxa"/>
            <w:vAlign w:val="center"/>
          </w:tcPr>
          <w:p w14:paraId="00C9634E" w14:textId="77777777" w:rsidR="00493680" w:rsidRPr="00493680" w:rsidRDefault="00493680" w:rsidP="00034291">
            <w:pPr>
              <w:pStyle w:val="TableParagraph"/>
              <w:ind w:left="284"/>
              <w:jc w:val="center"/>
              <w:rPr>
                <w:rFonts w:ascii="Arial" w:hAnsi="Arial" w:cs="Arial"/>
                <w:sz w:val="20"/>
                <w:szCs w:val="20"/>
              </w:rPr>
            </w:pPr>
          </w:p>
          <w:p w14:paraId="48F34F59" w14:textId="77777777" w:rsidR="00493680" w:rsidRPr="00493680" w:rsidRDefault="00493680" w:rsidP="00034291">
            <w:pPr>
              <w:pStyle w:val="TableParagraph"/>
              <w:ind w:left="284" w:right="349"/>
              <w:jc w:val="center"/>
              <w:rPr>
                <w:rFonts w:ascii="Arial" w:hAnsi="Arial" w:cs="Arial"/>
                <w:sz w:val="20"/>
                <w:szCs w:val="20"/>
              </w:rPr>
            </w:pPr>
            <w:proofErr w:type="spellStart"/>
            <w:r w:rsidRPr="00493680">
              <w:rPr>
                <w:rFonts w:ascii="Arial" w:hAnsi="Arial" w:cs="Arial"/>
                <w:sz w:val="20"/>
                <w:szCs w:val="20"/>
              </w:rPr>
              <w:t>Gl</w:t>
            </w:r>
            <w:proofErr w:type="spellEnd"/>
          </w:p>
        </w:tc>
        <w:tc>
          <w:tcPr>
            <w:tcW w:w="850" w:type="dxa"/>
            <w:vAlign w:val="center"/>
          </w:tcPr>
          <w:p w14:paraId="3937E30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32</w:t>
            </w:r>
          </w:p>
        </w:tc>
        <w:tc>
          <w:tcPr>
            <w:tcW w:w="1418" w:type="dxa"/>
            <w:vAlign w:val="center"/>
          </w:tcPr>
          <w:p w14:paraId="300D2C6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52,11</w:t>
            </w:r>
          </w:p>
        </w:tc>
      </w:tr>
      <w:tr w:rsidR="00493680" w:rsidRPr="00493680" w14:paraId="5748BE9C" w14:textId="77777777" w:rsidTr="00493680">
        <w:trPr>
          <w:trHeight w:val="847"/>
        </w:trPr>
        <w:tc>
          <w:tcPr>
            <w:tcW w:w="708" w:type="dxa"/>
            <w:vAlign w:val="center"/>
          </w:tcPr>
          <w:p w14:paraId="4C7FB453" w14:textId="77777777" w:rsidR="00493680" w:rsidRPr="00493680" w:rsidRDefault="00493680" w:rsidP="00493680">
            <w:pPr>
              <w:pStyle w:val="TableParagraph"/>
              <w:numPr>
                <w:ilvl w:val="0"/>
                <w:numId w:val="46"/>
              </w:numPr>
              <w:spacing w:before="3"/>
              <w:ind w:left="284" w:firstLine="0"/>
              <w:jc w:val="center"/>
              <w:rPr>
                <w:rFonts w:ascii="Arial" w:hAnsi="Arial" w:cs="Arial"/>
                <w:b/>
                <w:sz w:val="20"/>
                <w:szCs w:val="20"/>
              </w:rPr>
            </w:pPr>
          </w:p>
        </w:tc>
        <w:tc>
          <w:tcPr>
            <w:tcW w:w="1844" w:type="dxa"/>
            <w:vAlign w:val="center"/>
          </w:tcPr>
          <w:p w14:paraId="5A35B9E7"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Glicosímetro</w:t>
            </w:r>
            <w:proofErr w:type="spellEnd"/>
          </w:p>
        </w:tc>
        <w:tc>
          <w:tcPr>
            <w:tcW w:w="4678" w:type="dxa"/>
            <w:vAlign w:val="center"/>
          </w:tcPr>
          <w:p w14:paraId="5A29C662"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eastAsia="Times New Roman" w:hAnsi="Arial" w:cs="Arial"/>
                <w:color w:val="000000"/>
                <w:sz w:val="20"/>
                <w:szCs w:val="20"/>
              </w:rPr>
              <w:t>Glicosímetro</w:t>
            </w:r>
            <w:proofErr w:type="spellEnd"/>
            <w:r w:rsidRPr="00493680">
              <w:rPr>
                <w:rFonts w:ascii="Arial" w:eastAsia="Times New Roman" w:hAnsi="Arial" w:cs="Arial"/>
                <w:color w:val="000000"/>
                <w:sz w:val="20"/>
                <w:szCs w:val="20"/>
              </w:rPr>
              <w:t xml:space="preserve">, 500 </w:t>
            </w:r>
            <w:proofErr w:type="spellStart"/>
            <w:r w:rsidRPr="00493680">
              <w:rPr>
                <w:rFonts w:ascii="Arial" w:eastAsia="Times New Roman" w:hAnsi="Arial" w:cs="Arial"/>
                <w:color w:val="000000"/>
                <w:sz w:val="20"/>
                <w:szCs w:val="20"/>
              </w:rPr>
              <w:t>posições</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memória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apenas</w:t>
            </w:r>
            <w:proofErr w:type="spellEnd"/>
            <w:r w:rsidRPr="00493680">
              <w:rPr>
                <w:rFonts w:ascii="Arial" w:eastAsia="Times New Roman" w:hAnsi="Arial" w:cs="Arial"/>
                <w:color w:val="000000"/>
                <w:sz w:val="20"/>
                <w:szCs w:val="20"/>
              </w:rPr>
              <w:t xml:space="preserve"> 0,5 </w:t>
            </w:r>
            <w:proofErr w:type="spellStart"/>
            <w:r w:rsidRPr="00493680">
              <w:rPr>
                <w:rFonts w:ascii="Arial" w:eastAsia="Times New Roman" w:hAnsi="Arial" w:cs="Arial"/>
                <w:color w:val="000000"/>
                <w:sz w:val="20"/>
                <w:szCs w:val="20"/>
              </w:rPr>
              <w:t>microlitro</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amostra</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sangue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calcula</w:t>
            </w:r>
            <w:proofErr w:type="spellEnd"/>
            <w:r w:rsidRPr="00493680">
              <w:rPr>
                <w:rFonts w:ascii="Arial" w:eastAsia="Times New Roman" w:hAnsi="Arial" w:cs="Arial"/>
                <w:color w:val="000000"/>
                <w:sz w:val="20"/>
                <w:szCs w:val="20"/>
              </w:rPr>
              <w:t xml:space="preserve"> as </w:t>
            </w:r>
            <w:proofErr w:type="spellStart"/>
            <w:r w:rsidRPr="00493680">
              <w:rPr>
                <w:rFonts w:ascii="Arial" w:eastAsia="Times New Roman" w:hAnsi="Arial" w:cs="Arial"/>
                <w:color w:val="000000"/>
                <w:sz w:val="20"/>
                <w:szCs w:val="20"/>
              </w:rPr>
              <w:t>médias</w:t>
            </w:r>
            <w:proofErr w:type="spellEnd"/>
            <w:r w:rsidRPr="00493680">
              <w:rPr>
                <w:rFonts w:ascii="Arial" w:eastAsia="Times New Roman" w:hAnsi="Arial" w:cs="Arial"/>
                <w:color w:val="000000"/>
                <w:sz w:val="20"/>
                <w:szCs w:val="20"/>
              </w:rPr>
              <w:t xml:space="preserve"> dos </w:t>
            </w:r>
            <w:proofErr w:type="spellStart"/>
            <w:r w:rsidRPr="00493680">
              <w:rPr>
                <w:rFonts w:ascii="Arial" w:eastAsia="Times New Roman" w:hAnsi="Arial" w:cs="Arial"/>
                <w:color w:val="000000"/>
                <w:sz w:val="20"/>
                <w:szCs w:val="20"/>
              </w:rPr>
              <w:t>resulatdos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armazenados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permite</w:t>
            </w:r>
            <w:proofErr w:type="spellEnd"/>
            <w:r w:rsidRPr="00493680">
              <w:rPr>
                <w:rFonts w:ascii="Arial" w:eastAsia="Times New Roman" w:hAnsi="Arial" w:cs="Arial"/>
                <w:color w:val="000000"/>
                <w:sz w:val="20"/>
                <w:szCs w:val="20"/>
              </w:rPr>
              <w:t xml:space="preserve"> a </w:t>
            </w:r>
            <w:proofErr w:type="spellStart"/>
            <w:r w:rsidRPr="00493680">
              <w:rPr>
                <w:rFonts w:ascii="Arial" w:eastAsia="Times New Roman" w:hAnsi="Arial" w:cs="Arial"/>
                <w:color w:val="000000"/>
                <w:sz w:val="20"/>
                <w:szCs w:val="20"/>
              </w:rPr>
              <w:t>configuração</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alarme</w:t>
            </w:r>
            <w:proofErr w:type="spellEnd"/>
            <w:r w:rsidRPr="00493680">
              <w:rPr>
                <w:rFonts w:ascii="Arial" w:eastAsia="Times New Roman" w:hAnsi="Arial" w:cs="Arial"/>
                <w:color w:val="000000"/>
                <w:sz w:val="20"/>
                <w:szCs w:val="20"/>
              </w:rPr>
              <w:t xml:space="preserve"> para </w:t>
            </w:r>
            <w:proofErr w:type="spellStart"/>
            <w:r w:rsidRPr="00493680">
              <w:rPr>
                <w:rFonts w:ascii="Arial" w:eastAsia="Times New Roman" w:hAnsi="Arial" w:cs="Arial"/>
                <w:color w:val="000000"/>
                <w:sz w:val="20"/>
                <w:szCs w:val="20"/>
              </w:rPr>
              <w:t>lembrete</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alarme</w:t>
            </w:r>
            <w:proofErr w:type="spellEnd"/>
            <w:r w:rsidRPr="00493680">
              <w:rPr>
                <w:rFonts w:ascii="Arial" w:eastAsia="Times New Roman" w:hAnsi="Arial" w:cs="Arial"/>
                <w:color w:val="000000"/>
                <w:sz w:val="20"/>
                <w:szCs w:val="20"/>
              </w:rPr>
              <w:t xml:space="preserve"> para </w:t>
            </w:r>
            <w:proofErr w:type="spellStart"/>
            <w:r w:rsidRPr="00493680">
              <w:rPr>
                <w:rFonts w:ascii="Arial" w:eastAsia="Times New Roman" w:hAnsi="Arial" w:cs="Arial"/>
                <w:color w:val="000000"/>
                <w:sz w:val="20"/>
                <w:szCs w:val="20"/>
              </w:rPr>
              <w:t>lembrete</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realização</w:t>
            </w:r>
            <w:proofErr w:type="spellEnd"/>
            <w:r w:rsidRPr="00493680">
              <w:rPr>
                <w:rFonts w:ascii="Arial" w:eastAsia="Times New Roman" w:hAnsi="Arial" w:cs="Arial"/>
                <w:color w:val="000000"/>
                <w:sz w:val="20"/>
                <w:szCs w:val="20"/>
              </w:rPr>
              <w:t xml:space="preserve"> de teste.</w:t>
            </w:r>
          </w:p>
        </w:tc>
        <w:tc>
          <w:tcPr>
            <w:tcW w:w="992" w:type="dxa"/>
            <w:vAlign w:val="center"/>
          </w:tcPr>
          <w:p w14:paraId="0FAC73EC" w14:textId="77777777" w:rsidR="00493680" w:rsidRPr="00493680" w:rsidRDefault="00493680" w:rsidP="00034291">
            <w:pPr>
              <w:pStyle w:val="TableParagraph"/>
              <w:spacing w:before="3"/>
              <w:ind w:left="284"/>
              <w:jc w:val="center"/>
              <w:rPr>
                <w:rFonts w:ascii="Arial" w:hAnsi="Arial" w:cs="Arial"/>
                <w:sz w:val="20"/>
                <w:szCs w:val="20"/>
              </w:rPr>
            </w:pPr>
          </w:p>
          <w:p w14:paraId="65E7E1CD"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0BCE50B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312</w:t>
            </w:r>
          </w:p>
        </w:tc>
        <w:tc>
          <w:tcPr>
            <w:tcW w:w="1418" w:type="dxa"/>
            <w:vAlign w:val="center"/>
          </w:tcPr>
          <w:p w14:paraId="04FC1F4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93,60</w:t>
            </w:r>
          </w:p>
        </w:tc>
      </w:tr>
      <w:tr w:rsidR="00493680" w:rsidRPr="00493680" w14:paraId="094EE2D1" w14:textId="77777777" w:rsidTr="00493680">
        <w:trPr>
          <w:trHeight w:val="650"/>
        </w:trPr>
        <w:tc>
          <w:tcPr>
            <w:tcW w:w="708" w:type="dxa"/>
            <w:vAlign w:val="center"/>
          </w:tcPr>
          <w:p w14:paraId="1CC53C05" w14:textId="77777777" w:rsidR="00493680" w:rsidRPr="00493680" w:rsidRDefault="00493680" w:rsidP="00493680">
            <w:pPr>
              <w:pStyle w:val="TableParagraph"/>
              <w:numPr>
                <w:ilvl w:val="0"/>
                <w:numId w:val="46"/>
              </w:numPr>
              <w:spacing w:before="94"/>
              <w:ind w:left="284" w:firstLine="0"/>
              <w:jc w:val="center"/>
              <w:rPr>
                <w:rFonts w:ascii="Arial" w:hAnsi="Arial" w:cs="Arial"/>
                <w:b/>
                <w:sz w:val="20"/>
                <w:szCs w:val="20"/>
              </w:rPr>
            </w:pPr>
          </w:p>
        </w:tc>
        <w:tc>
          <w:tcPr>
            <w:tcW w:w="1844" w:type="dxa"/>
            <w:vAlign w:val="center"/>
          </w:tcPr>
          <w:p w14:paraId="559C3B05" w14:textId="77777777" w:rsidR="00493680" w:rsidRPr="00493680" w:rsidRDefault="00493680" w:rsidP="00034291">
            <w:pPr>
              <w:pStyle w:val="TableParagraph"/>
              <w:spacing w:before="94"/>
              <w:ind w:left="284"/>
              <w:rPr>
                <w:rFonts w:ascii="Arial" w:hAnsi="Arial" w:cs="Arial"/>
                <w:b/>
                <w:sz w:val="20"/>
                <w:szCs w:val="20"/>
              </w:rPr>
            </w:pPr>
            <w:proofErr w:type="spellStart"/>
            <w:r w:rsidRPr="00493680">
              <w:rPr>
                <w:rFonts w:ascii="Arial" w:hAnsi="Arial" w:cs="Arial"/>
                <w:b/>
                <w:sz w:val="20"/>
                <w:szCs w:val="20"/>
              </w:rPr>
              <w:t>Hipoclorito</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sódio</w:t>
            </w:r>
            <w:proofErr w:type="spellEnd"/>
            <w:r w:rsidRPr="00493680">
              <w:rPr>
                <w:rFonts w:ascii="Arial" w:hAnsi="Arial" w:cs="Arial"/>
                <w:b/>
                <w:sz w:val="20"/>
                <w:szCs w:val="20"/>
              </w:rPr>
              <w:t xml:space="preserve"> 12%</w:t>
            </w:r>
          </w:p>
        </w:tc>
        <w:tc>
          <w:tcPr>
            <w:tcW w:w="4678" w:type="dxa"/>
          </w:tcPr>
          <w:p w14:paraId="6591194A" w14:textId="77777777" w:rsidR="00493680" w:rsidRPr="00493680" w:rsidRDefault="00493680" w:rsidP="00034291">
            <w:pPr>
              <w:pStyle w:val="TableParagraph"/>
              <w:spacing w:before="3"/>
              <w:ind w:left="284"/>
              <w:rPr>
                <w:rFonts w:ascii="Arial" w:hAnsi="Arial" w:cs="Arial"/>
                <w:sz w:val="20"/>
                <w:szCs w:val="20"/>
              </w:rPr>
            </w:pPr>
          </w:p>
          <w:p w14:paraId="0A8409FF"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Hipoclorito</w:t>
            </w:r>
            <w:proofErr w:type="spellEnd"/>
            <w:r w:rsidRPr="00493680">
              <w:rPr>
                <w:rFonts w:ascii="Arial" w:hAnsi="Arial" w:cs="Arial"/>
                <w:sz w:val="20"/>
                <w:szCs w:val="20"/>
              </w:rPr>
              <w:t xml:space="preserve"> de </w:t>
            </w:r>
            <w:proofErr w:type="spellStart"/>
            <w:r w:rsidRPr="00493680">
              <w:rPr>
                <w:rFonts w:ascii="Arial" w:hAnsi="Arial" w:cs="Arial"/>
                <w:sz w:val="20"/>
                <w:szCs w:val="20"/>
              </w:rPr>
              <w:t>sódio</w:t>
            </w:r>
            <w:proofErr w:type="spellEnd"/>
            <w:r w:rsidRPr="00493680">
              <w:rPr>
                <w:rFonts w:ascii="Arial" w:hAnsi="Arial" w:cs="Arial"/>
                <w:sz w:val="20"/>
                <w:szCs w:val="20"/>
              </w:rPr>
              <w:t xml:space="preserve"> 12% - </w:t>
            </w:r>
            <w:proofErr w:type="spellStart"/>
            <w:r w:rsidRPr="00493680">
              <w:rPr>
                <w:rFonts w:ascii="Arial" w:hAnsi="Arial" w:cs="Arial"/>
                <w:sz w:val="20"/>
                <w:szCs w:val="20"/>
              </w:rPr>
              <w:t>galão</w:t>
            </w:r>
            <w:proofErr w:type="spellEnd"/>
            <w:r w:rsidRPr="00493680">
              <w:rPr>
                <w:rFonts w:ascii="Arial" w:hAnsi="Arial" w:cs="Arial"/>
                <w:sz w:val="20"/>
                <w:szCs w:val="20"/>
              </w:rPr>
              <w:t xml:space="preserve"> com 5 </w:t>
            </w:r>
            <w:proofErr w:type="spellStart"/>
            <w:r w:rsidRPr="00493680">
              <w:rPr>
                <w:rFonts w:ascii="Arial" w:hAnsi="Arial" w:cs="Arial"/>
                <w:sz w:val="20"/>
                <w:szCs w:val="20"/>
              </w:rPr>
              <w:t>litros</w:t>
            </w:r>
            <w:proofErr w:type="spellEnd"/>
          </w:p>
        </w:tc>
        <w:tc>
          <w:tcPr>
            <w:tcW w:w="992" w:type="dxa"/>
            <w:vAlign w:val="center"/>
          </w:tcPr>
          <w:p w14:paraId="06803483" w14:textId="77777777" w:rsidR="00493680" w:rsidRPr="00493680" w:rsidRDefault="00493680" w:rsidP="00034291">
            <w:pPr>
              <w:pStyle w:val="TableParagraph"/>
              <w:spacing w:before="3"/>
              <w:ind w:left="284"/>
              <w:jc w:val="center"/>
              <w:rPr>
                <w:rFonts w:ascii="Arial" w:hAnsi="Arial" w:cs="Arial"/>
                <w:sz w:val="20"/>
                <w:szCs w:val="20"/>
              </w:rPr>
            </w:pPr>
          </w:p>
          <w:p w14:paraId="7F6B33E4" w14:textId="77777777" w:rsidR="00493680" w:rsidRPr="00493680" w:rsidRDefault="00493680" w:rsidP="00034291">
            <w:pPr>
              <w:pStyle w:val="TableParagraph"/>
              <w:ind w:left="284" w:right="349"/>
              <w:jc w:val="center"/>
              <w:rPr>
                <w:rFonts w:ascii="Arial" w:hAnsi="Arial" w:cs="Arial"/>
                <w:sz w:val="20"/>
                <w:szCs w:val="20"/>
              </w:rPr>
            </w:pPr>
            <w:proofErr w:type="spellStart"/>
            <w:r w:rsidRPr="00493680">
              <w:rPr>
                <w:rFonts w:ascii="Arial" w:hAnsi="Arial" w:cs="Arial"/>
                <w:sz w:val="20"/>
                <w:szCs w:val="20"/>
              </w:rPr>
              <w:t>Gl</w:t>
            </w:r>
            <w:proofErr w:type="spellEnd"/>
          </w:p>
        </w:tc>
        <w:tc>
          <w:tcPr>
            <w:tcW w:w="850" w:type="dxa"/>
            <w:vAlign w:val="center"/>
          </w:tcPr>
          <w:p w14:paraId="4EB2BBC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304</w:t>
            </w:r>
          </w:p>
        </w:tc>
        <w:tc>
          <w:tcPr>
            <w:tcW w:w="1418" w:type="dxa"/>
            <w:vAlign w:val="center"/>
          </w:tcPr>
          <w:p w14:paraId="39DA5DD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56,16</w:t>
            </w:r>
          </w:p>
        </w:tc>
      </w:tr>
      <w:tr w:rsidR="00493680" w:rsidRPr="00493680" w14:paraId="7766BE2E" w14:textId="77777777" w:rsidTr="00493680">
        <w:trPr>
          <w:trHeight w:val="1158"/>
        </w:trPr>
        <w:tc>
          <w:tcPr>
            <w:tcW w:w="708" w:type="dxa"/>
            <w:vAlign w:val="center"/>
          </w:tcPr>
          <w:p w14:paraId="32601A02"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2BD28D67"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Histeromêtro</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descartável</w:t>
            </w:r>
            <w:proofErr w:type="spellEnd"/>
            <w:r w:rsidRPr="00493680">
              <w:rPr>
                <w:rFonts w:ascii="Arial" w:hAnsi="Arial" w:cs="Arial"/>
                <w:b/>
                <w:bCs/>
                <w:color w:val="000000"/>
                <w:sz w:val="20"/>
                <w:szCs w:val="20"/>
              </w:rPr>
              <w:t xml:space="preserve"> e </w:t>
            </w:r>
            <w:proofErr w:type="spellStart"/>
            <w:r w:rsidRPr="00493680">
              <w:rPr>
                <w:rFonts w:ascii="Arial" w:hAnsi="Arial" w:cs="Arial"/>
                <w:b/>
                <w:bCs/>
                <w:color w:val="000000"/>
                <w:sz w:val="20"/>
                <w:szCs w:val="20"/>
              </w:rPr>
              <w:t>Estéril</w:t>
            </w:r>
            <w:proofErr w:type="spellEnd"/>
            <w:r w:rsidRPr="00493680">
              <w:rPr>
                <w:rFonts w:ascii="Arial" w:hAnsi="Arial" w:cs="Arial"/>
                <w:b/>
                <w:bCs/>
                <w:color w:val="000000"/>
                <w:sz w:val="20"/>
                <w:szCs w:val="20"/>
              </w:rPr>
              <w:t xml:space="preserve"> para </w:t>
            </w:r>
            <w:proofErr w:type="spellStart"/>
            <w:r w:rsidRPr="00493680">
              <w:rPr>
                <w:rFonts w:ascii="Arial" w:hAnsi="Arial" w:cs="Arial"/>
                <w:b/>
                <w:bCs/>
                <w:color w:val="000000"/>
                <w:sz w:val="20"/>
                <w:szCs w:val="20"/>
              </w:rPr>
              <w:t>inserção</w:t>
            </w:r>
            <w:proofErr w:type="spellEnd"/>
            <w:r w:rsidRPr="00493680">
              <w:rPr>
                <w:rFonts w:ascii="Arial" w:hAnsi="Arial" w:cs="Arial"/>
                <w:b/>
                <w:bCs/>
                <w:color w:val="000000"/>
                <w:sz w:val="20"/>
                <w:szCs w:val="20"/>
              </w:rPr>
              <w:t xml:space="preserve"> de DIU</w:t>
            </w:r>
          </w:p>
        </w:tc>
        <w:tc>
          <w:tcPr>
            <w:tcW w:w="4678" w:type="dxa"/>
            <w:vAlign w:val="center"/>
          </w:tcPr>
          <w:p w14:paraId="4787779E"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Fabricado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poliestireno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na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cor</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branca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possui</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segmento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centimetrado</w:t>
            </w:r>
            <w:proofErr w:type="spellEnd"/>
            <w:r w:rsidRPr="00493680">
              <w:rPr>
                <w:rFonts w:ascii="Arial" w:hAnsi="Arial" w:cs="Arial"/>
                <w:color w:val="000000"/>
                <w:sz w:val="20"/>
                <w:szCs w:val="20"/>
              </w:rPr>
              <w:t xml:space="preserve"> de 15 cm, </w:t>
            </w:r>
            <w:proofErr w:type="spellStart"/>
            <w:r w:rsidRPr="00493680">
              <w:rPr>
                <w:rFonts w:ascii="Arial" w:hAnsi="Arial" w:cs="Arial"/>
                <w:color w:val="000000"/>
                <w:sz w:val="20"/>
                <w:szCs w:val="20"/>
              </w:rPr>
              <w:t>sendo</w:t>
            </w:r>
            <w:proofErr w:type="spellEnd"/>
            <w:r w:rsidRPr="00493680">
              <w:rPr>
                <w:rFonts w:ascii="Arial" w:hAnsi="Arial" w:cs="Arial"/>
                <w:color w:val="000000"/>
                <w:sz w:val="20"/>
                <w:szCs w:val="20"/>
              </w:rPr>
              <w:t xml:space="preserve"> a </w:t>
            </w:r>
            <w:proofErr w:type="spellStart"/>
            <w:r w:rsidRPr="00493680">
              <w:rPr>
                <w:rFonts w:ascii="Arial" w:hAnsi="Arial" w:cs="Arial"/>
                <w:color w:val="000000"/>
                <w:sz w:val="20"/>
                <w:szCs w:val="20"/>
              </w:rPr>
              <w:t>graduação</w:t>
            </w:r>
            <w:proofErr w:type="spellEnd"/>
            <w:r w:rsidRPr="00493680">
              <w:rPr>
                <w:rFonts w:ascii="Arial" w:hAnsi="Arial" w:cs="Arial"/>
                <w:color w:val="000000"/>
                <w:sz w:val="20"/>
                <w:szCs w:val="20"/>
              </w:rPr>
              <w:t xml:space="preserve"> de 4 a 15 cm. </w:t>
            </w:r>
            <w:proofErr w:type="spellStart"/>
            <w:r w:rsidRPr="00493680">
              <w:rPr>
                <w:rFonts w:ascii="Arial" w:hAnsi="Arial" w:cs="Arial"/>
                <w:color w:val="000000"/>
                <w:sz w:val="20"/>
                <w:szCs w:val="20"/>
              </w:rPr>
              <w:t>Comprimento</w:t>
            </w:r>
            <w:proofErr w:type="spellEnd"/>
            <w:r w:rsidRPr="00493680">
              <w:rPr>
                <w:rFonts w:ascii="Arial" w:hAnsi="Arial" w:cs="Arial"/>
                <w:color w:val="000000"/>
                <w:sz w:val="20"/>
                <w:szCs w:val="20"/>
              </w:rPr>
              <w:t xml:space="preserve"> total de 25 cm </w:t>
            </w:r>
            <w:proofErr w:type="gramStart"/>
            <w:r w:rsidRPr="00493680">
              <w:rPr>
                <w:rFonts w:ascii="Arial" w:hAnsi="Arial" w:cs="Arial"/>
                <w:color w:val="000000"/>
                <w:sz w:val="20"/>
                <w:szCs w:val="20"/>
              </w:rPr>
              <w:t>com  Ponta</w:t>
            </w:r>
            <w:proofErr w:type="gram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protegida</w:t>
            </w:r>
            <w:proofErr w:type="spellEnd"/>
            <w:r w:rsidRPr="00493680">
              <w:rPr>
                <w:rFonts w:ascii="Arial" w:hAnsi="Arial" w:cs="Arial"/>
                <w:color w:val="000000"/>
                <w:sz w:val="20"/>
                <w:szCs w:val="20"/>
              </w:rPr>
              <w:t xml:space="preserve"> e </w:t>
            </w:r>
            <w:proofErr w:type="spellStart"/>
            <w:r w:rsidRPr="00493680">
              <w:rPr>
                <w:rFonts w:ascii="Arial" w:hAnsi="Arial" w:cs="Arial"/>
                <w:color w:val="000000"/>
                <w:sz w:val="20"/>
                <w:szCs w:val="20"/>
              </w:rPr>
              <w:t>flexibilidade</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Embalado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Individualmente</w:t>
            </w:r>
            <w:proofErr w:type="spellEnd"/>
          </w:p>
        </w:tc>
        <w:tc>
          <w:tcPr>
            <w:tcW w:w="992" w:type="dxa"/>
            <w:vAlign w:val="center"/>
          </w:tcPr>
          <w:p w14:paraId="3304C20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5893D03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w:t>
            </w:r>
          </w:p>
        </w:tc>
        <w:tc>
          <w:tcPr>
            <w:tcW w:w="1418" w:type="dxa"/>
            <w:vAlign w:val="center"/>
          </w:tcPr>
          <w:p w14:paraId="39A7DA1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139,63</w:t>
            </w:r>
          </w:p>
        </w:tc>
      </w:tr>
      <w:tr w:rsidR="00493680" w:rsidRPr="00493680" w14:paraId="28F9C118" w14:textId="77777777" w:rsidTr="00493680">
        <w:trPr>
          <w:trHeight w:val="649"/>
        </w:trPr>
        <w:tc>
          <w:tcPr>
            <w:tcW w:w="708" w:type="dxa"/>
            <w:vAlign w:val="center"/>
          </w:tcPr>
          <w:p w14:paraId="3B9AE764" w14:textId="77777777" w:rsidR="00493680" w:rsidRPr="00493680" w:rsidRDefault="00493680" w:rsidP="00493680">
            <w:pPr>
              <w:pStyle w:val="TableParagraph"/>
              <w:numPr>
                <w:ilvl w:val="0"/>
                <w:numId w:val="46"/>
              </w:numPr>
              <w:spacing w:before="94"/>
              <w:ind w:left="284" w:right="201" w:firstLine="0"/>
              <w:jc w:val="center"/>
              <w:rPr>
                <w:rFonts w:ascii="Arial" w:hAnsi="Arial" w:cs="Arial"/>
                <w:b/>
                <w:sz w:val="20"/>
                <w:szCs w:val="20"/>
              </w:rPr>
            </w:pPr>
          </w:p>
        </w:tc>
        <w:tc>
          <w:tcPr>
            <w:tcW w:w="1844" w:type="dxa"/>
            <w:vAlign w:val="center"/>
          </w:tcPr>
          <w:p w14:paraId="40ABCAC2" w14:textId="77777777" w:rsidR="00493680" w:rsidRPr="00493680" w:rsidRDefault="00493680" w:rsidP="00034291">
            <w:pPr>
              <w:pStyle w:val="TableParagraph"/>
              <w:spacing w:before="94"/>
              <w:ind w:left="284" w:right="201"/>
              <w:rPr>
                <w:rFonts w:ascii="Arial" w:hAnsi="Arial" w:cs="Arial"/>
                <w:b/>
                <w:sz w:val="20"/>
                <w:szCs w:val="20"/>
              </w:rPr>
            </w:pPr>
            <w:proofErr w:type="spellStart"/>
            <w:r w:rsidRPr="00493680">
              <w:rPr>
                <w:rFonts w:ascii="Arial" w:hAnsi="Arial" w:cs="Arial"/>
                <w:b/>
                <w:sz w:val="20"/>
                <w:szCs w:val="20"/>
              </w:rPr>
              <w:t>Integrador</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químico</w:t>
            </w:r>
            <w:proofErr w:type="spellEnd"/>
            <w:r w:rsidRPr="00493680">
              <w:rPr>
                <w:rFonts w:ascii="Arial" w:hAnsi="Arial" w:cs="Arial"/>
                <w:b/>
                <w:sz w:val="20"/>
                <w:szCs w:val="20"/>
              </w:rPr>
              <w:t xml:space="preserve"> p/ vapor</w:t>
            </w:r>
          </w:p>
        </w:tc>
        <w:tc>
          <w:tcPr>
            <w:tcW w:w="4678" w:type="dxa"/>
          </w:tcPr>
          <w:p w14:paraId="198E4FBE" w14:textId="77777777" w:rsidR="00493680" w:rsidRPr="00493680" w:rsidRDefault="00493680" w:rsidP="00034291">
            <w:pPr>
              <w:pStyle w:val="TableParagraph"/>
              <w:spacing w:before="3"/>
              <w:ind w:left="284"/>
              <w:rPr>
                <w:rFonts w:ascii="Arial" w:hAnsi="Arial" w:cs="Arial"/>
                <w:sz w:val="20"/>
                <w:szCs w:val="20"/>
              </w:rPr>
            </w:pPr>
          </w:p>
          <w:p w14:paraId="0395E8A5" w14:textId="77777777" w:rsidR="00493680" w:rsidRPr="00493680" w:rsidRDefault="00493680" w:rsidP="00034291">
            <w:pPr>
              <w:pStyle w:val="TableParagraph"/>
              <w:ind w:left="284"/>
              <w:rPr>
                <w:rFonts w:ascii="Arial" w:hAnsi="Arial" w:cs="Arial"/>
                <w:sz w:val="20"/>
                <w:szCs w:val="20"/>
              </w:rPr>
            </w:pPr>
            <w:r w:rsidRPr="00493680">
              <w:rPr>
                <w:rFonts w:ascii="Arial" w:hAnsi="Arial" w:cs="Arial"/>
                <w:sz w:val="20"/>
                <w:szCs w:val="20"/>
              </w:rPr>
              <w:t xml:space="preserve">Pacote com 1000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290AB365" w14:textId="77777777" w:rsidR="00493680" w:rsidRPr="00493680" w:rsidRDefault="00493680" w:rsidP="00034291">
            <w:pPr>
              <w:pStyle w:val="TableParagraph"/>
              <w:spacing w:before="3"/>
              <w:ind w:left="284"/>
              <w:jc w:val="center"/>
              <w:rPr>
                <w:rFonts w:ascii="Arial" w:hAnsi="Arial" w:cs="Arial"/>
                <w:sz w:val="20"/>
                <w:szCs w:val="20"/>
              </w:rPr>
            </w:pPr>
          </w:p>
          <w:p w14:paraId="1A90FF0A" w14:textId="77777777" w:rsidR="00493680" w:rsidRPr="00493680" w:rsidRDefault="00493680" w:rsidP="00034291">
            <w:pPr>
              <w:pStyle w:val="TableParagraph"/>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4794D1D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16</w:t>
            </w:r>
          </w:p>
        </w:tc>
        <w:tc>
          <w:tcPr>
            <w:tcW w:w="1418" w:type="dxa"/>
            <w:vAlign w:val="center"/>
          </w:tcPr>
          <w:p w14:paraId="3342E93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495,74</w:t>
            </w:r>
          </w:p>
        </w:tc>
      </w:tr>
      <w:tr w:rsidR="00493680" w:rsidRPr="00493680" w14:paraId="6A229EC9" w14:textId="77777777" w:rsidTr="00493680">
        <w:trPr>
          <w:trHeight w:val="650"/>
        </w:trPr>
        <w:tc>
          <w:tcPr>
            <w:tcW w:w="708" w:type="dxa"/>
            <w:vAlign w:val="center"/>
          </w:tcPr>
          <w:p w14:paraId="10716E98" w14:textId="77777777" w:rsidR="00493680" w:rsidRPr="00493680" w:rsidRDefault="00493680" w:rsidP="00493680">
            <w:pPr>
              <w:pStyle w:val="TableParagraph"/>
              <w:numPr>
                <w:ilvl w:val="0"/>
                <w:numId w:val="46"/>
              </w:numPr>
              <w:spacing w:before="3"/>
              <w:ind w:left="284" w:firstLine="0"/>
              <w:jc w:val="center"/>
              <w:rPr>
                <w:rFonts w:ascii="Arial" w:hAnsi="Arial" w:cs="Arial"/>
                <w:b/>
                <w:sz w:val="20"/>
                <w:szCs w:val="20"/>
              </w:rPr>
            </w:pPr>
          </w:p>
        </w:tc>
        <w:tc>
          <w:tcPr>
            <w:tcW w:w="1844" w:type="dxa"/>
            <w:vAlign w:val="center"/>
          </w:tcPr>
          <w:p w14:paraId="6AAC6B86"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Jelco</w:t>
            </w:r>
            <w:proofErr w:type="spellEnd"/>
            <w:r w:rsidRPr="00493680">
              <w:rPr>
                <w:rFonts w:ascii="Arial" w:hAnsi="Arial" w:cs="Arial"/>
                <w:b/>
                <w:sz w:val="20"/>
                <w:szCs w:val="20"/>
              </w:rPr>
              <w:t xml:space="preserve"> n 14</w:t>
            </w:r>
          </w:p>
        </w:tc>
        <w:tc>
          <w:tcPr>
            <w:tcW w:w="4678" w:type="dxa"/>
          </w:tcPr>
          <w:p w14:paraId="73A5D742" w14:textId="77777777" w:rsidR="00493680" w:rsidRPr="00493680" w:rsidRDefault="00493680" w:rsidP="00034291">
            <w:pPr>
              <w:pStyle w:val="TableParagraph"/>
              <w:spacing w:before="96"/>
              <w:ind w:left="284" w:right="70"/>
              <w:rPr>
                <w:rFonts w:ascii="Arial" w:hAnsi="Arial" w:cs="Arial"/>
                <w:sz w:val="20"/>
                <w:szCs w:val="20"/>
              </w:rPr>
            </w:pPr>
            <w:proofErr w:type="spellStart"/>
            <w:r w:rsidRPr="00493680">
              <w:rPr>
                <w:rFonts w:ascii="Arial" w:hAnsi="Arial" w:cs="Arial"/>
                <w:sz w:val="20"/>
                <w:szCs w:val="20"/>
              </w:rPr>
              <w:t>Jelco</w:t>
            </w:r>
            <w:proofErr w:type="spellEnd"/>
            <w:r w:rsidRPr="00493680">
              <w:rPr>
                <w:rFonts w:ascii="Arial" w:hAnsi="Arial" w:cs="Arial"/>
                <w:sz w:val="20"/>
                <w:szCs w:val="20"/>
              </w:rPr>
              <w:t xml:space="preserve"> n 14 -</w:t>
            </w:r>
            <w:proofErr w:type="spellStart"/>
            <w:r w:rsidRPr="00493680">
              <w:rPr>
                <w:rFonts w:ascii="Arial" w:hAnsi="Arial" w:cs="Arial"/>
                <w:sz w:val="20"/>
                <w:szCs w:val="20"/>
              </w:rPr>
              <w:t>cateter</w:t>
            </w:r>
            <w:proofErr w:type="spellEnd"/>
            <w:r w:rsidRPr="00493680">
              <w:rPr>
                <w:rFonts w:ascii="Arial" w:hAnsi="Arial" w:cs="Arial"/>
                <w:sz w:val="20"/>
                <w:szCs w:val="20"/>
              </w:rPr>
              <w:t xml:space="preserve"> </w:t>
            </w:r>
            <w:proofErr w:type="spellStart"/>
            <w:r w:rsidRPr="00493680">
              <w:rPr>
                <w:rFonts w:ascii="Arial" w:hAnsi="Arial" w:cs="Arial"/>
                <w:sz w:val="20"/>
                <w:szCs w:val="20"/>
              </w:rPr>
              <w:t>intravenoso</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siliconada</w:t>
            </w:r>
            <w:proofErr w:type="spellEnd"/>
            <w:r w:rsidRPr="00493680">
              <w:rPr>
                <w:rFonts w:ascii="Arial" w:hAnsi="Arial" w:cs="Arial"/>
                <w:sz w:val="20"/>
                <w:szCs w:val="20"/>
              </w:rPr>
              <w:t xml:space="preserve">, com </w:t>
            </w:r>
            <w:proofErr w:type="spellStart"/>
            <w:r w:rsidRPr="00493680">
              <w:rPr>
                <w:rFonts w:ascii="Arial" w:hAnsi="Arial" w:cs="Arial"/>
                <w:sz w:val="20"/>
                <w:szCs w:val="20"/>
              </w:rPr>
              <w:t>bisel</w:t>
            </w:r>
            <w:proofErr w:type="spellEnd"/>
            <w:r w:rsidRPr="00493680">
              <w:rPr>
                <w:rFonts w:ascii="Arial" w:hAnsi="Arial" w:cs="Arial"/>
                <w:sz w:val="20"/>
                <w:szCs w:val="20"/>
              </w:rPr>
              <w:t xml:space="preserve"> tri </w:t>
            </w:r>
            <w:proofErr w:type="spellStart"/>
            <w:r w:rsidRPr="00493680">
              <w:rPr>
                <w:rFonts w:ascii="Arial" w:hAnsi="Arial" w:cs="Arial"/>
                <w:sz w:val="20"/>
                <w:szCs w:val="20"/>
              </w:rPr>
              <w:t>facetado</w:t>
            </w:r>
            <w:proofErr w:type="spellEnd"/>
            <w:r w:rsidRPr="00493680">
              <w:rPr>
                <w:rFonts w:ascii="Arial" w:hAnsi="Arial" w:cs="Arial"/>
                <w:sz w:val="20"/>
                <w:szCs w:val="20"/>
              </w:rPr>
              <w:t xml:space="preserve"> n14 - cx c 100.</w:t>
            </w:r>
          </w:p>
        </w:tc>
        <w:tc>
          <w:tcPr>
            <w:tcW w:w="992" w:type="dxa"/>
            <w:vAlign w:val="center"/>
          </w:tcPr>
          <w:p w14:paraId="3C3FE82D" w14:textId="77777777" w:rsidR="00493680" w:rsidRPr="00493680" w:rsidRDefault="00493680" w:rsidP="00034291">
            <w:pPr>
              <w:pStyle w:val="TableParagraph"/>
              <w:spacing w:before="3"/>
              <w:ind w:left="284"/>
              <w:jc w:val="center"/>
              <w:rPr>
                <w:rFonts w:ascii="Arial" w:hAnsi="Arial" w:cs="Arial"/>
                <w:sz w:val="20"/>
                <w:szCs w:val="20"/>
              </w:rPr>
            </w:pPr>
          </w:p>
          <w:p w14:paraId="7ABAE115" w14:textId="77777777" w:rsidR="00493680" w:rsidRPr="00493680" w:rsidRDefault="00493680" w:rsidP="00034291">
            <w:pPr>
              <w:pStyle w:val="TableParagraph"/>
              <w:ind w:left="284" w:right="38"/>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6E59E18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21</w:t>
            </w:r>
          </w:p>
        </w:tc>
        <w:tc>
          <w:tcPr>
            <w:tcW w:w="1418" w:type="dxa"/>
            <w:vAlign w:val="center"/>
          </w:tcPr>
          <w:p w14:paraId="092EF96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186,02</w:t>
            </w:r>
          </w:p>
        </w:tc>
      </w:tr>
      <w:tr w:rsidR="00493680" w:rsidRPr="00493680" w14:paraId="0584CC80" w14:textId="77777777" w:rsidTr="00493680">
        <w:trPr>
          <w:trHeight w:val="830"/>
        </w:trPr>
        <w:tc>
          <w:tcPr>
            <w:tcW w:w="708" w:type="dxa"/>
            <w:vAlign w:val="center"/>
          </w:tcPr>
          <w:p w14:paraId="4D3271F7" w14:textId="77777777" w:rsidR="00493680" w:rsidRPr="00493680" w:rsidRDefault="00493680" w:rsidP="00493680">
            <w:pPr>
              <w:pStyle w:val="TableParagraph"/>
              <w:numPr>
                <w:ilvl w:val="0"/>
                <w:numId w:val="46"/>
              </w:numPr>
              <w:spacing w:before="1"/>
              <w:ind w:left="284" w:firstLine="0"/>
              <w:jc w:val="center"/>
              <w:rPr>
                <w:rFonts w:ascii="Arial" w:hAnsi="Arial" w:cs="Arial"/>
                <w:b/>
                <w:sz w:val="20"/>
                <w:szCs w:val="20"/>
              </w:rPr>
            </w:pPr>
          </w:p>
        </w:tc>
        <w:tc>
          <w:tcPr>
            <w:tcW w:w="1844" w:type="dxa"/>
            <w:vAlign w:val="center"/>
          </w:tcPr>
          <w:p w14:paraId="234AEE9E"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Jelco</w:t>
            </w:r>
            <w:proofErr w:type="spellEnd"/>
            <w:r w:rsidRPr="00493680">
              <w:rPr>
                <w:rFonts w:ascii="Arial" w:hAnsi="Arial" w:cs="Arial"/>
                <w:b/>
                <w:sz w:val="20"/>
                <w:szCs w:val="20"/>
              </w:rPr>
              <w:t xml:space="preserve"> n 16</w:t>
            </w:r>
          </w:p>
        </w:tc>
        <w:tc>
          <w:tcPr>
            <w:tcW w:w="4678" w:type="dxa"/>
          </w:tcPr>
          <w:p w14:paraId="0CB0EDBB" w14:textId="77777777" w:rsidR="00493680" w:rsidRPr="00493680" w:rsidRDefault="00493680" w:rsidP="00034291">
            <w:pPr>
              <w:pStyle w:val="TableParagraph"/>
              <w:spacing w:before="186"/>
              <w:ind w:left="284" w:right="85"/>
              <w:rPr>
                <w:rFonts w:ascii="Arial" w:hAnsi="Arial" w:cs="Arial"/>
                <w:sz w:val="20"/>
                <w:szCs w:val="20"/>
              </w:rPr>
            </w:pPr>
            <w:proofErr w:type="spellStart"/>
            <w:r w:rsidRPr="00493680">
              <w:rPr>
                <w:rFonts w:ascii="Arial" w:hAnsi="Arial" w:cs="Arial"/>
                <w:sz w:val="20"/>
                <w:szCs w:val="20"/>
              </w:rPr>
              <w:t>Jelco</w:t>
            </w:r>
            <w:proofErr w:type="spellEnd"/>
            <w:r w:rsidRPr="00493680">
              <w:rPr>
                <w:rFonts w:ascii="Arial" w:hAnsi="Arial" w:cs="Arial"/>
                <w:sz w:val="20"/>
                <w:szCs w:val="20"/>
              </w:rPr>
              <w:t xml:space="preserve"> n 16-cateter </w:t>
            </w:r>
            <w:proofErr w:type="spellStart"/>
            <w:r w:rsidRPr="00493680">
              <w:rPr>
                <w:rFonts w:ascii="Arial" w:hAnsi="Arial" w:cs="Arial"/>
                <w:sz w:val="20"/>
                <w:szCs w:val="20"/>
              </w:rPr>
              <w:t>intravenoso</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siliconada</w:t>
            </w:r>
            <w:proofErr w:type="spellEnd"/>
            <w:r w:rsidRPr="00493680">
              <w:rPr>
                <w:rFonts w:ascii="Arial" w:hAnsi="Arial" w:cs="Arial"/>
                <w:sz w:val="20"/>
                <w:szCs w:val="20"/>
              </w:rPr>
              <w:t xml:space="preserve">, com </w:t>
            </w:r>
            <w:proofErr w:type="spellStart"/>
            <w:r w:rsidRPr="00493680">
              <w:rPr>
                <w:rFonts w:ascii="Arial" w:hAnsi="Arial" w:cs="Arial"/>
                <w:sz w:val="20"/>
                <w:szCs w:val="20"/>
              </w:rPr>
              <w:t>bisel</w:t>
            </w:r>
            <w:proofErr w:type="spellEnd"/>
            <w:r w:rsidRPr="00493680">
              <w:rPr>
                <w:rFonts w:ascii="Arial" w:hAnsi="Arial" w:cs="Arial"/>
                <w:sz w:val="20"/>
                <w:szCs w:val="20"/>
              </w:rPr>
              <w:t xml:space="preserve"> tri </w:t>
            </w:r>
            <w:proofErr w:type="spellStart"/>
            <w:r w:rsidRPr="00493680">
              <w:rPr>
                <w:rFonts w:ascii="Arial" w:hAnsi="Arial" w:cs="Arial"/>
                <w:sz w:val="20"/>
                <w:szCs w:val="20"/>
              </w:rPr>
              <w:t>facetado</w:t>
            </w:r>
            <w:proofErr w:type="spellEnd"/>
            <w:r w:rsidRPr="00493680">
              <w:rPr>
                <w:rFonts w:ascii="Arial" w:hAnsi="Arial" w:cs="Arial"/>
                <w:sz w:val="20"/>
                <w:szCs w:val="20"/>
              </w:rPr>
              <w:t xml:space="preserve"> n16 - cx c 100.</w:t>
            </w:r>
          </w:p>
        </w:tc>
        <w:tc>
          <w:tcPr>
            <w:tcW w:w="992" w:type="dxa"/>
            <w:vAlign w:val="center"/>
          </w:tcPr>
          <w:p w14:paraId="7A9CD999" w14:textId="77777777" w:rsidR="00493680" w:rsidRPr="00493680" w:rsidRDefault="00493680" w:rsidP="00034291">
            <w:pPr>
              <w:pStyle w:val="TableParagraph"/>
              <w:spacing w:before="1"/>
              <w:ind w:left="284"/>
              <w:jc w:val="center"/>
              <w:rPr>
                <w:rFonts w:ascii="Arial" w:hAnsi="Arial" w:cs="Arial"/>
                <w:sz w:val="20"/>
                <w:szCs w:val="20"/>
              </w:rPr>
            </w:pPr>
          </w:p>
          <w:p w14:paraId="6E54CB66" w14:textId="77777777" w:rsidR="00493680" w:rsidRPr="00493680" w:rsidRDefault="00493680" w:rsidP="00034291">
            <w:pPr>
              <w:pStyle w:val="TableParagraph"/>
              <w:ind w:left="284" w:right="38"/>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460BFBF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21</w:t>
            </w:r>
          </w:p>
        </w:tc>
        <w:tc>
          <w:tcPr>
            <w:tcW w:w="1418" w:type="dxa"/>
            <w:vAlign w:val="center"/>
          </w:tcPr>
          <w:p w14:paraId="54CE32E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185,90</w:t>
            </w:r>
          </w:p>
        </w:tc>
      </w:tr>
      <w:tr w:rsidR="00493680" w:rsidRPr="00493680" w14:paraId="1F901B61" w14:textId="77777777" w:rsidTr="00493680">
        <w:trPr>
          <w:trHeight w:val="830"/>
        </w:trPr>
        <w:tc>
          <w:tcPr>
            <w:tcW w:w="708" w:type="dxa"/>
            <w:vAlign w:val="center"/>
          </w:tcPr>
          <w:p w14:paraId="52A5FD86" w14:textId="77777777" w:rsidR="00493680" w:rsidRPr="00493680" w:rsidRDefault="00493680" w:rsidP="00493680">
            <w:pPr>
              <w:pStyle w:val="TableParagraph"/>
              <w:numPr>
                <w:ilvl w:val="0"/>
                <w:numId w:val="46"/>
              </w:numPr>
              <w:spacing w:before="1"/>
              <w:ind w:left="284" w:firstLine="0"/>
              <w:jc w:val="center"/>
              <w:rPr>
                <w:rFonts w:ascii="Arial" w:hAnsi="Arial" w:cs="Arial"/>
                <w:b/>
                <w:sz w:val="20"/>
                <w:szCs w:val="20"/>
              </w:rPr>
            </w:pPr>
          </w:p>
        </w:tc>
        <w:tc>
          <w:tcPr>
            <w:tcW w:w="1844" w:type="dxa"/>
            <w:vAlign w:val="center"/>
          </w:tcPr>
          <w:p w14:paraId="44FBF245"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Jelco</w:t>
            </w:r>
            <w:proofErr w:type="spellEnd"/>
            <w:r w:rsidRPr="00493680">
              <w:rPr>
                <w:rFonts w:ascii="Arial" w:hAnsi="Arial" w:cs="Arial"/>
                <w:b/>
                <w:sz w:val="20"/>
                <w:szCs w:val="20"/>
              </w:rPr>
              <w:t xml:space="preserve"> n 18</w:t>
            </w:r>
          </w:p>
        </w:tc>
        <w:tc>
          <w:tcPr>
            <w:tcW w:w="4678" w:type="dxa"/>
          </w:tcPr>
          <w:p w14:paraId="108A0CD2" w14:textId="77777777" w:rsidR="00493680" w:rsidRPr="00493680" w:rsidRDefault="00493680" w:rsidP="00034291">
            <w:pPr>
              <w:pStyle w:val="TableParagraph"/>
              <w:spacing w:before="186"/>
              <w:ind w:left="284" w:right="70"/>
              <w:rPr>
                <w:rFonts w:ascii="Arial" w:hAnsi="Arial" w:cs="Arial"/>
                <w:sz w:val="20"/>
                <w:szCs w:val="20"/>
              </w:rPr>
            </w:pPr>
            <w:proofErr w:type="spellStart"/>
            <w:r w:rsidRPr="00493680">
              <w:rPr>
                <w:rFonts w:ascii="Arial" w:hAnsi="Arial" w:cs="Arial"/>
                <w:sz w:val="20"/>
                <w:szCs w:val="20"/>
              </w:rPr>
              <w:t>Jelco</w:t>
            </w:r>
            <w:proofErr w:type="spellEnd"/>
            <w:r w:rsidRPr="00493680">
              <w:rPr>
                <w:rFonts w:ascii="Arial" w:hAnsi="Arial" w:cs="Arial"/>
                <w:sz w:val="20"/>
                <w:szCs w:val="20"/>
              </w:rPr>
              <w:t xml:space="preserve"> n 18- </w:t>
            </w:r>
            <w:proofErr w:type="spellStart"/>
            <w:r w:rsidRPr="00493680">
              <w:rPr>
                <w:rFonts w:ascii="Arial" w:hAnsi="Arial" w:cs="Arial"/>
                <w:sz w:val="20"/>
                <w:szCs w:val="20"/>
              </w:rPr>
              <w:t>cateter</w:t>
            </w:r>
            <w:proofErr w:type="spellEnd"/>
            <w:r w:rsidRPr="00493680">
              <w:rPr>
                <w:rFonts w:ascii="Arial" w:hAnsi="Arial" w:cs="Arial"/>
                <w:sz w:val="20"/>
                <w:szCs w:val="20"/>
              </w:rPr>
              <w:t xml:space="preserve"> </w:t>
            </w:r>
            <w:proofErr w:type="spellStart"/>
            <w:r w:rsidRPr="00493680">
              <w:rPr>
                <w:rFonts w:ascii="Arial" w:hAnsi="Arial" w:cs="Arial"/>
                <w:sz w:val="20"/>
                <w:szCs w:val="20"/>
              </w:rPr>
              <w:t>intravenoso</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siliconada</w:t>
            </w:r>
            <w:proofErr w:type="spellEnd"/>
            <w:r w:rsidRPr="00493680">
              <w:rPr>
                <w:rFonts w:ascii="Arial" w:hAnsi="Arial" w:cs="Arial"/>
                <w:sz w:val="20"/>
                <w:szCs w:val="20"/>
              </w:rPr>
              <w:t xml:space="preserve">, com </w:t>
            </w:r>
            <w:proofErr w:type="spellStart"/>
            <w:r w:rsidRPr="00493680">
              <w:rPr>
                <w:rFonts w:ascii="Arial" w:hAnsi="Arial" w:cs="Arial"/>
                <w:sz w:val="20"/>
                <w:szCs w:val="20"/>
              </w:rPr>
              <w:t>bisel</w:t>
            </w:r>
            <w:proofErr w:type="spellEnd"/>
            <w:r w:rsidRPr="00493680">
              <w:rPr>
                <w:rFonts w:ascii="Arial" w:hAnsi="Arial" w:cs="Arial"/>
                <w:sz w:val="20"/>
                <w:szCs w:val="20"/>
              </w:rPr>
              <w:t xml:space="preserve"> tri </w:t>
            </w:r>
            <w:proofErr w:type="spellStart"/>
            <w:r w:rsidRPr="00493680">
              <w:rPr>
                <w:rFonts w:ascii="Arial" w:hAnsi="Arial" w:cs="Arial"/>
                <w:sz w:val="20"/>
                <w:szCs w:val="20"/>
              </w:rPr>
              <w:t>facetado</w:t>
            </w:r>
            <w:proofErr w:type="spellEnd"/>
            <w:r w:rsidRPr="00493680">
              <w:rPr>
                <w:rFonts w:ascii="Arial" w:hAnsi="Arial" w:cs="Arial"/>
                <w:sz w:val="20"/>
                <w:szCs w:val="20"/>
              </w:rPr>
              <w:t xml:space="preserve"> n18 - cx c 100.</w:t>
            </w:r>
          </w:p>
        </w:tc>
        <w:tc>
          <w:tcPr>
            <w:tcW w:w="992" w:type="dxa"/>
            <w:vAlign w:val="center"/>
          </w:tcPr>
          <w:p w14:paraId="1B1AA045" w14:textId="77777777" w:rsidR="00493680" w:rsidRPr="00493680" w:rsidRDefault="00493680" w:rsidP="00034291">
            <w:pPr>
              <w:pStyle w:val="TableParagraph"/>
              <w:spacing w:before="1"/>
              <w:ind w:left="284"/>
              <w:jc w:val="center"/>
              <w:rPr>
                <w:rFonts w:ascii="Arial" w:hAnsi="Arial" w:cs="Arial"/>
                <w:sz w:val="20"/>
                <w:szCs w:val="20"/>
              </w:rPr>
            </w:pPr>
          </w:p>
          <w:p w14:paraId="67833195" w14:textId="77777777" w:rsidR="00493680" w:rsidRPr="00493680" w:rsidRDefault="00493680" w:rsidP="00034291">
            <w:pPr>
              <w:pStyle w:val="TableParagraph"/>
              <w:ind w:left="284" w:right="38"/>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2F121C0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31</w:t>
            </w:r>
          </w:p>
        </w:tc>
        <w:tc>
          <w:tcPr>
            <w:tcW w:w="1418" w:type="dxa"/>
            <w:vAlign w:val="center"/>
          </w:tcPr>
          <w:p w14:paraId="64C974B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185,89</w:t>
            </w:r>
          </w:p>
        </w:tc>
      </w:tr>
      <w:tr w:rsidR="00493680" w:rsidRPr="00493680" w14:paraId="0EF0F658" w14:textId="77777777" w:rsidTr="00493680">
        <w:trPr>
          <w:trHeight w:val="830"/>
        </w:trPr>
        <w:tc>
          <w:tcPr>
            <w:tcW w:w="708" w:type="dxa"/>
            <w:vAlign w:val="center"/>
          </w:tcPr>
          <w:p w14:paraId="76770BDC" w14:textId="77777777" w:rsidR="00493680" w:rsidRPr="00493680" w:rsidRDefault="00493680" w:rsidP="00493680">
            <w:pPr>
              <w:pStyle w:val="TableParagraph"/>
              <w:numPr>
                <w:ilvl w:val="0"/>
                <w:numId w:val="46"/>
              </w:numPr>
              <w:spacing w:before="1"/>
              <w:ind w:left="284" w:firstLine="0"/>
              <w:jc w:val="center"/>
              <w:rPr>
                <w:rFonts w:ascii="Arial" w:hAnsi="Arial" w:cs="Arial"/>
                <w:b/>
                <w:sz w:val="20"/>
                <w:szCs w:val="20"/>
              </w:rPr>
            </w:pPr>
          </w:p>
        </w:tc>
        <w:tc>
          <w:tcPr>
            <w:tcW w:w="1844" w:type="dxa"/>
            <w:vAlign w:val="center"/>
          </w:tcPr>
          <w:p w14:paraId="500EFCE5"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Jelco</w:t>
            </w:r>
            <w:proofErr w:type="spellEnd"/>
            <w:r w:rsidRPr="00493680">
              <w:rPr>
                <w:rFonts w:ascii="Arial" w:hAnsi="Arial" w:cs="Arial"/>
                <w:b/>
                <w:sz w:val="20"/>
                <w:szCs w:val="20"/>
              </w:rPr>
              <w:t xml:space="preserve"> n 20</w:t>
            </w:r>
          </w:p>
        </w:tc>
        <w:tc>
          <w:tcPr>
            <w:tcW w:w="4678" w:type="dxa"/>
          </w:tcPr>
          <w:p w14:paraId="6A08AE56" w14:textId="77777777" w:rsidR="00493680" w:rsidRPr="00493680" w:rsidRDefault="00493680" w:rsidP="00034291">
            <w:pPr>
              <w:pStyle w:val="TableParagraph"/>
              <w:spacing w:before="186"/>
              <w:ind w:left="284" w:right="85"/>
              <w:rPr>
                <w:rFonts w:ascii="Arial" w:hAnsi="Arial" w:cs="Arial"/>
                <w:sz w:val="20"/>
                <w:szCs w:val="20"/>
              </w:rPr>
            </w:pPr>
            <w:proofErr w:type="spellStart"/>
            <w:r w:rsidRPr="00493680">
              <w:rPr>
                <w:rFonts w:ascii="Arial" w:hAnsi="Arial" w:cs="Arial"/>
                <w:sz w:val="20"/>
                <w:szCs w:val="20"/>
              </w:rPr>
              <w:t>Jelco</w:t>
            </w:r>
            <w:proofErr w:type="spellEnd"/>
            <w:r w:rsidRPr="00493680">
              <w:rPr>
                <w:rFonts w:ascii="Arial" w:hAnsi="Arial" w:cs="Arial"/>
                <w:sz w:val="20"/>
                <w:szCs w:val="20"/>
              </w:rPr>
              <w:t xml:space="preserve"> n 20-cateter </w:t>
            </w:r>
            <w:proofErr w:type="spellStart"/>
            <w:r w:rsidRPr="00493680">
              <w:rPr>
                <w:rFonts w:ascii="Arial" w:hAnsi="Arial" w:cs="Arial"/>
                <w:sz w:val="20"/>
                <w:szCs w:val="20"/>
              </w:rPr>
              <w:t>intravenoso</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siliconada</w:t>
            </w:r>
            <w:proofErr w:type="spellEnd"/>
            <w:r w:rsidRPr="00493680">
              <w:rPr>
                <w:rFonts w:ascii="Arial" w:hAnsi="Arial" w:cs="Arial"/>
                <w:sz w:val="20"/>
                <w:szCs w:val="20"/>
              </w:rPr>
              <w:t xml:space="preserve">, com </w:t>
            </w:r>
            <w:proofErr w:type="spellStart"/>
            <w:r w:rsidRPr="00493680">
              <w:rPr>
                <w:rFonts w:ascii="Arial" w:hAnsi="Arial" w:cs="Arial"/>
                <w:sz w:val="20"/>
                <w:szCs w:val="20"/>
              </w:rPr>
              <w:t>bisel</w:t>
            </w:r>
            <w:proofErr w:type="spellEnd"/>
            <w:r w:rsidRPr="00493680">
              <w:rPr>
                <w:rFonts w:ascii="Arial" w:hAnsi="Arial" w:cs="Arial"/>
                <w:sz w:val="20"/>
                <w:szCs w:val="20"/>
              </w:rPr>
              <w:t xml:space="preserve"> tri </w:t>
            </w:r>
            <w:proofErr w:type="spellStart"/>
            <w:r w:rsidRPr="00493680">
              <w:rPr>
                <w:rFonts w:ascii="Arial" w:hAnsi="Arial" w:cs="Arial"/>
                <w:sz w:val="20"/>
                <w:szCs w:val="20"/>
              </w:rPr>
              <w:t>facetado</w:t>
            </w:r>
            <w:proofErr w:type="spellEnd"/>
            <w:r w:rsidRPr="00493680">
              <w:rPr>
                <w:rFonts w:ascii="Arial" w:hAnsi="Arial" w:cs="Arial"/>
                <w:sz w:val="20"/>
                <w:szCs w:val="20"/>
              </w:rPr>
              <w:t xml:space="preserve"> n20 - cx c 100.</w:t>
            </w:r>
          </w:p>
        </w:tc>
        <w:tc>
          <w:tcPr>
            <w:tcW w:w="992" w:type="dxa"/>
            <w:vAlign w:val="center"/>
          </w:tcPr>
          <w:p w14:paraId="6A150E94" w14:textId="77777777" w:rsidR="00493680" w:rsidRPr="00493680" w:rsidRDefault="00493680" w:rsidP="00034291">
            <w:pPr>
              <w:pStyle w:val="TableParagraph"/>
              <w:spacing w:before="1"/>
              <w:ind w:left="284"/>
              <w:jc w:val="center"/>
              <w:rPr>
                <w:rFonts w:ascii="Arial" w:hAnsi="Arial" w:cs="Arial"/>
                <w:sz w:val="20"/>
                <w:szCs w:val="20"/>
              </w:rPr>
            </w:pPr>
          </w:p>
          <w:p w14:paraId="44DD2ED7" w14:textId="77777777" w:rsidR="00493680" w:rsidRPr="00493680" w:rsidRDefault="00493680" w:rsidP="00034291">
            <w:pPr>
              <w:pStyle w:val="TableParagraph"/>
              <w:ind w:left="284" w:right="38"/>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745AB73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36</w:t>
            </w:r>
          </w:p>
        </w:tc>
        <w:tc>
          <w:tcPr>
            <w:tcW w:w="1418" w:type="dxa"/>
            <w:vAlign w:val="center"/>
          </w:tcPr>
          <w:p w14:paraId="57345D6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184,17</w:t>
            </w:r>
          </w:p>
        </w:tc>
      </w:tr>
      <w:tr w:rsidR="00493680" w:rsidRPr="00493680" w14:paraId="69FC6085" w14:textId="77777777" w:rsidTr="00493680">
        <w:trPr>
          <w:trHeight w:val="830"/>
        </w:trPr>
        <w:tc>
          <w:tcPr>
            <w:tcW w:w="708" w:type="dxa"/>
            <w:vAlign w:val="center"/>
          </w:tcPr>
          <w:p w14:paraId="4D2735FB" w14:textId="77777777" w:rsidR="00493680" w:rsidRPr="00493680" w:rsidRDefault="00493680" w:rsidP="00493680">
            <w:pPr>
              <w:pStyle w:val="TableParagraph"/>
              <w:numPr>
                <w:ilvl w:val="0"/>
                <w:numId w:val="46"/>
              </w:numPr>
              <w:spacing w:before="1"/>
              <w:ind w:left="284" w:firstLine="0"/>
              <w:jc w:val="center"/>
              <w:rPr>
                <w:rFonts w:ascii="Arial" w:hAnsi="Arial" w:cs="Arial"/>
                <w:b/>
                <w:sz w:val="20"/>
                <w:szCs w:val="20"/>
              </w:rPr>
            </w:pPr>
          </w:p>
        </w:tc>
        <w:tc>
          <w:tcPr>
            <w:tcW w:w="1844" w:type="dxa"/>
            <w:vAlign w:val="center"/>
          </w:tcPr>
          <w:p w14:paraId="744EB7DF"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Jelco</w:t>
            </w:r>
            <w:proofErr w:type="spellEnd"/>
            <w:r w:rsidRPr="00493680">
              <w:rPr>
                <w:rFonts w:ascii="Arial" w:hAnsi="Arial" w:cs="Arial"/>
                <w:b/>
                <w:sz w:val="20"/>
                <w:szCs w:val="20"/>
              </w:rPr>
              <w:t xml:space="preserve"> n 22</w:t>
            </w:r>
          </w:p>
        </w:tc>
        <w:tc>
          <w:tcPr>
            <w:tcW w:w="4678" w:type="dxa"/>
          </w:tcPr>
          <w:p w14:paraId="0AF0D01D" w14:textId="77777777" w:rsidR="00493680" w:rsidRPr="00493680" w:rsidRDefault="00493680" w:rsidP="00034291">
            <w:pPr>
              <w:pStyle w:val="TableParagraph"/>
              <w:spacing w:before="186"/>
              <w:ind w:left="284" w:right="85"/>
              <w:rPr>
                <w:rFonts w:ascii="Arial" w:hAnsi="Arial" w:cs="Arial"/>
                <w:sz w:val="20"/>
                <w:szCs w:val="20"/>
              </w:rPr>
            </w:pPr>
            <w:proofErr w:type="spellStart"/>
            <w:r w:rsidRPr="00493680">
              <w:rPr>
                <w:rFonts w:ascii="Arial" w:hAnsi="Arial" w:cs="Arial"/>
                <w:sz w:val="20"/>
                <w:szCs w:val="20"/>
              </w:rPr>
              <w:t>Jelco</w:t>
            </w:r>
            <w:proofErr w:type="spellEnd"/>
            <w:r w:rsidRPr="00493680">
              <w:rPr>
                <w:rFonts w:ascii="Arial" w:hAnsi="Arial" w:cs="Arial"/>
                <w:sz w:val="20"/>
                <w:szCs w:val="20"/>
              </w:rPr>
              <w:t xml:space="preserve"> n 22-cateter </w:t>
            </w:r>
            <w:proofErr w:type="spellStart"/>
            <w:r w:rsidRPr="00493680">
              <w:rPr>
                <w:rFonts w:ascii="Arial" w:hAnsi="Arial" w:cs="Arial"/>
                <w:sz w:val="20"/>
                <w:szCs w:val="20"/>
              </w:rPr>
              <w:t>intravenoso</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siliconada</w:t>
            </w:r>
            <w:proofErr w:type="spellEnd"/>
            <w:r w:rsidRPr="00493680">
              <w:rPr>
                <w:rFonts w:ascii="Arial" w:hAnsi="Arial" w:cs="Arial"/>
                <w:sz w:val="20"/>
                <w:szCs w:val="20"/>
              </w:rPr>
              <w:t xml:space="preserve">, com </w:t>
            </w:r>
            <w:proofErr w:type="spellStart"/>
            <w:r w:rsidRPr="00493680">
              <w:rPr>
                <w:rFonts w:ascii="Arial" w:hAnsi="Arial" w:cs="Arial"/>
                <w:sz w:val="20"/>
                <w:szCs w:val="20"/>
              </w:rPr>
              <w:t>bisel</w:t>
            </w:r>
            <w:proofErr w:type="spellEnd"/>
            <w:r w:rsidRPr="00493680">
              <w:rPr>
                <w:rFonts w:ascii="Arial" w:hAnsi="Arial" w:cs="Arial"/>
                <w:sz w:val="20"/>
                <w:szCs w:val="20"/>
              </w:rPr>
              <w:t xml:space="preserve"> tri </w:t>
            </w:r>
            <w:proofErr w:type="spellStart"/>
            <w:r w:rsidRPr="00493680">
              <w:rPr>
                <w:rFonts w:ascii="Arial" w:hAnsi="Arial" w:cs="Arial"/>
                <w:sz w:val="20"/>
                <w:szCs w:val="20"/>
              </w:rPr>
              <w:t>facetado</w:t>
            </w:r>
            <w:proofErr w:type="spellEnd"/>
            <w:r w:rsidRPr="00493680">
              <w:rPr>
                <w:rFonts w:ascii="Arial" w:hAnsi="Arial" w:cs="Arial"/>
                <w:sz w:val="20"/>
                <w:szCs w:val="20"/>
              </w:rPr>
              <w:t xml:space="preserve"> n22 - cx c 100.</w:t>
            </w:r>
          </w:p>
        </w:tc>
        <w:tc>
          <w:tcPr>
            <w:tcW w:w="992" w:type="dxa"/>
            <w:vAlign w:val="center"/>
          </w:tcPr>
          <w:p w14:paraId="536CA3CD" w14:textId="77777777" w:rsidR="00493680" w:rsidRPr="00493680" w:rsidRDefault="00493680" w:rsidP="00034291">
            <w:pPr>
              <w:pStyle w:val="TableParagraph"/>
              <w:spacing w:before="1"/>
              <w:ind w:left="284"/>
              <w:jc w:val="center"/>
              <w:rPr>
                <w:rFonts w:ascii="Arial" w:hAnsi="Arial" w:cs="Arial"/>
                <w:sz w:val="20"/>
                <w:szCs w:val="20"/>
              </w:rPr>
            </w:pPr>
          </w:p>
          <w:p w14:paraId="09D4E351" w14:textId="77777777" w:rsidR="00493680" w:rsidRPr="00493680" w:rsidRDefault="00493680" w:rsidP="00034291">
            <w:pPr>
              <w:pStyle w:val="TableParagraph"/>
              <w:ind w:left="284" w:right="38"/>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472146D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36</w:t>
            </w:r>
          </w:p>
        </w:tc>
        <w:tc>
          <w:tcPr>
            <w:tcW w:w="1418" w:type="dxa"/>
            <w:vAlign w:val="center"/>
          </w:tcPr>
          <w:p w14:paraId="62A834B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184,69</w:t>
            </w:r>
          </w:p>
        </w:tc>
      </w:tr>
      <w:tr w:rsidR="00493680" w:rsidRPr="00493680" w14:paraId="18100342" w14:textId="77777777" w:rsidTr="00493680">
        <w:trPr>
          <w:trHeight w:val="650"/>
        </w:trPr>
        <w:tc>
          <w:tcPr>
            <w:tcW w:w="708" w:type="dxa"/>
            <w:vAlign w:val="center"/>
          </w:tcPr>
          <w:p w14:paraId="120FC60E" w14:textId="77777777" w:rsidR="00493680" w:rsidRPr="00493680" w:rsidRDefault="00493680" w:rsidP="00493680">
            <w:pPr>
              <w:pStyle w:val="TableParagraph"/>
              <w:numPr>
                <w:ilvl w:val="0"/>
                <w:numId w:val="46"/>
              </w:numPr>
              <w:spacing w:before="3"/>
              <w:ind w:left="284" w:firstLine="0"/>
              <w:jc w:val="center"/>
              <w:rPr>
                <w:rFonts w:ascii="Arial" w:hAnsi="Arial" w:cs="Arial"/>
                <w:b/>
                <w:sz w:val="20"/>
                <w:szCs w:val="20"/>
              </w:rPr>
            </w:pPr>
          </w:p>
        </w:tc>
        <w:tc>
          <w:tcPr>
            <w:tcW w:w="1844" w:type="dxa"/>
            <w:vAlign w:val="center"/>
          </w:tcPr>
          <w:p w14:paraId="022DC49B"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Jelco</w:t>
            </w:r>
            <w:proofErr w:type="spellEnd"/>
            <w:r w:rsidRPr="00493680">
              <w:rPr>
                <w:rFonts w:ascii="Arial" w:hAnsi="Arial" w:cs="Arial"/>
                <w:b/>
                <w:sz w:val="20"/>
                <w:szCs w:val="20"/>
              </w:rPr>
              <w:t xml:space="preserve"> n 24</w:t>
            </w:r>
          </w:p>
        </w:tc>
        <w:tc>
          <w:tcPr>
            <w:tcW w:w="4678" w:type="dxa"/>
          </w:tcPr>
          <w:p w14:paraId="30DC26A8" w14:textId="77777777" w:rsidR="00493680" w:rsidRPr="00493680" w:rsidRDefault="00493680" w:rsidP="00034291">
            <w:pPr>
              <w:pStyle w:val="TableParagraph"/>
              <w:spacing w:before="96"/>
              <w:ind w:left="284" w:right="85"/>
              <w:rPr>
                <w:rFonts w:ascii="Arial" w:hAnsi="Arial" w:cs="Arial"/>
                <w:sz w:val="20"/>
                <w:szCs w:val="20"/>
              </w:rPr>
            </w:pPr>
            <w:proofErr w:type="spellStart"/>
            <w:r w:rsidRPr="00493680">
              <w:rPr>
                <w:rFonts w:ascii="Arial" w:hAnsi="Arial" w:cs="Arial"/>
                <w:sz w:val="20"/>
                <w:szCs w:val="20"/>
              </w:rPr>
              <w:t>Jelco</w:t>
            </w:r>
            <w:proofErr w:type="spellEnd"/>
            <w:r w:rsidRPr="00493680">
              <w:rPr>
                <w:rFonts w:ascii="Arial" w:hAnsi="Arial" w:cs="Arial"/>
                <w:sz w:val="20"/>
                <w:szCs w:val="20"/>
              </w:rPr>
              <w:t xml:space="preserve"> n 24-cateter </w:t>
            </w:r>
            <w:proofErr w:type="spellStart"/>
            <w:r w:rsidRPr="00493680">
              <w:rPr>
                <w:rFonts w:ascii="Arial" w:hAnsi="Arial" w:cs="Arial"/>
                <w:sz w:val="20"/>
                <w:szCs w:val="20"/>
              </w:rPr>
              <w:t>intravenoso</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siliconada</w:t>
            </w:r>
            <w:proofErr w:type="spellEnd"/>
            <w:r w:rsidRPr="00493680">
              <w:rPr>
                <w:rFonts w:ascii="Arial" w:hAnsi="Arial" w:cs="Arial"/>
                <w:sz w:val="20"/>
                <w:szCs w:val="20"/>
              </w:rPr>
              <w:t xml:space="preserve">, com </w:t>
            </w:r>
            <w:proofErr w:type="spellStart"/>
            <w:r w:rsidRPr="00493680">
              <w:rPr>
                <w:rFonts w:ascii="Arial" w:hAnsi="Arial" w:cs="Arial"/>
                <w:sz w:val="20"/>
                <w:szCs w:val="20"/>
              </w:rPr>
              <w:t>bisel</w:t>
            </w:r>
            <w:proofErr w:type="spellEnd"/>
            <w:r w:rsidRPr="00493680">
              <w:rPr>
                <w:rFonts w:ascii="Arial" w:hAnsi="Arial" w:cs="Arial"/>
                <w:sz w:val="20"/>
                <w:szCs w:val="20"/>
              </w:rPr>
              <w:t xml:space="preserve"> tri </w:t>
            </w:r>
            <w:proofErr w:type="spellStart"/>
            <w:r w:rsidRPr="00493680">
              <w:rPr>
                <w:rFonts w:ascii="Arial" w:hAnsi="Arial" w:cs="Arial"/>
                <w:sz w:val="20"/>
                <w:szCs w:val="20"/>
              </w:rPr>
              <w:t>facetado</w:t>
            </w:r>
            <w:proofErr w:type="spellEnd"/>
            <w:r w:rsidRPr="00493680">
              <w:rPr>
                <w:rFonts w:ascii="Arial" w:hAnsi="Arial" w:cs="Arial"/>
                <w:sz w:val="20"/>
                <w:szCs w:val="20"/>
              </w:rPr>
              <w:t xml:space="preserve"> n24 - cx c 100.</w:t>
            </w:r>
          </w:p>
        </w:tc>
        <w:tc>
          <w:tcPr>
            <w:tcW w:w="992" w:type="dxa"/>
            <w:vAlign w:val="center"/>
          </w:tcPr>
          <w:p w14:paraId="08C3C54B" w14:textId="77777777" w:rsidR="00493680" w:rsidRPr="00493680" w:rsidRDefault="00493680" w:rsidP="00034291">
            <w:pPr>
              <w:pStyle w:val="TableParagraph"/>
              <w:spacing w:before="3"/>
              <w:ind w:left="284"/>
              <w:jc w:val="center"/>
              <w:rPr>
                <w:rFonts w:ascii="Arial" w:hAnsi="Arial" w:cs="Arial"/>
                <w:sz w:val="20"/>
                <w:szCs w:val="20"/>
              </w:rPr>
            </w:pPr>
          </w:p>
          <w:p w14:paraId="59747296" w14:textId="77777777" w:rsidR="00493680" w:rsidRPr="00493680" w:rsidRDefault="00493680" w:rsidP="00034291">
            <w:pPr>
              <w:pStyle w:val="TableParagraph"/>
              <w:ind w:left="284" w:right="38"/>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635CC20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31</w:t>
            </w:r>
          </w:p>
        </w:tc>
        <w:tc>
          <w:tcPr>
            <w:tcW w:w="1418" w:type="dxa"/>
            <w:vAlign w:val="center"/>
          </w:tcPr>
          <w:p w14:paraId="788B6E3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192,55</w:t>
            </w:r>
          </w:p>
        </w:tc>
      </w:tr>
      <w:tr w:rsidR="00493680" w:rsidRPr="00493680" w14:paraId="7109D7BC" w14:textId="77777777" w:rsidTr="00493680">
        <w:trPr>
          <w:trHeight w:val="876"/>
        </w:trPr>
        <w:tc>
          <w:tcPr>
            <w:tcW w:w="708" w:type="dxa"/>
            <w:vAlign w:val="center"/>
          </w:tcPr>
          <w:p w14:paraId="3959B559" w14:textId="77777777" w:rsidR="00493680" w:rsidRPr="00493680" w:rsidRDefault="00493680" w:rsidP="00493680">
            <w:pPr>
              <w:pStyle w:val="TableParagraph"/>
              <w:numPr>
                <w:ilvl w:val="0"/>
                <w:numId w:val="46"/>
              </w:numPr>
              <w:spacing w:before="1"/>
              <w:ind w:left="284" w:firstLine="0"/>
              <w:jc w:val="center"/>
              <w:rPr>
                <w:rFonts w:ascii="Arial" w:hAnsi="Arial" w:cs="Arial"/>
                <w:b/>
                <w:sz w:val="20"/>
                <w:szCs w:val="20"/>
              </w:rPr>
            </w:pPr>
          </w:p>
        </w:tc>
        <w:tc>
          <w:tcPr>
            <w:tcW w:w="1844" w:type="dxa"/>
            <w:vAlign w:val="center"/>
          </w:tcPr>
          <w:p w14:paraId="418EDDEA" w14:textId="77777777" w:rsidR="00493680" w:rsidRPr="00493680" w:rsidRDefault="00493680" w:rsidP="00034291">
            <w:pPr>
              <w:pStyle w:val="TableParagraph"/>
              <w:ind w:left="284"/>
              <w:rPr>
                <w:rFonts w:ascii="Arial" w:hAnsi="Arial" w:cs="Arial"/>
                <w:b/>
                <w:sz w:val="20"/>
                <w:szCs w:val="20"/>
              </w:rPr>
            </w:pPr>
            <w:r w:rsidRPr="00493680">
              <w:rPr>
                <w:rFonts w:ascii="Arial" w:hAnsi="Arial" w:cs="Arial"/>
                <w:b/>
                <w:sz w:val="20"/>
                <w:szCs w:val="20"/>
              </w:rPr>
              <w:t xml:space="preserve">Kit para coleta </w:t>
            </w:r>
            <w:proofErr w:type="spellStart"/>
            <w:r w:rsidRPr="00493680">
              <w:rPr>
                <w:rFonts w:ascii="Arial" w:hAnsi="Arial" w:cs="Arial"/>
                <w:b/>
                <w:sz w:val="20"/>
                <w:szCs w:val="20"/>
              </w:rPr>
              <w:t>citológica</w:t>
            </w:r>
            <w:proofErr w:type="spellEnd"/>
            <w:r w:rsidRPr="00493680">
              <w:rPr>
                <w:rFonts w:ascii="Arial" w:hAnsi="Arial" w:cs="Arial"/>
                <w:b/>
                <w:sz w:val="20"/>
                <w:szCs w:val="20"/>
              </w:rPr>
              <w:t xml:space="preserve"> g</w:t>
            </w:r>
          </w:p>
        </w:tc>
        <w:tc>
          <w:tcPr>
            <w:tcW w:w="4678" w:type="dxa"/>
          </w:tcPr>
          <w:p w14:paraId="20E437E5" w14:textId="77777777" w:rsidR="00493680" w:rsidRPr="00493680" w:rsidRDefault="00493680" w:rsidP="00034291">
            <w:pPr>
              <w:pStyle w:val="TableParagraph"/>
              <w:spacing w:before="92"/>
              <w:ind w:left="284" w:right="65"/>
              <w:jc w:val="both"/>
              <w:rPr>
                <w:rFonts w:ascii="Arial" w:hAnsi="Arial" w:cs="Arial"/>
                <w:sz w:val="20"/>
                <w:szCs w:val="20"/>
              </w:rPr>
            </w:pPr>
            <w:r w:rsidRPr="00493680">
              <w:rPr>
                <w:rFonts w:ascii="Arial" w:hAnsi="Arial" w:cs="Arial"/>
                <w:sz w:val="20"/>
                <w:szCs w:val="20"/>
              </w:rPr>
              <w:t xml:space="preserve">Kit para coleta </w:t>
            </w:r>
            <w:proofErr w:type="spellStart"/>
            <w:r w:rsidRPr="00493680">
              <w:rPr>
                <w:rFonts w:ascii="Arial" w:hAnsi="Arial" w:cs="Arial"/>
                <w:sz w:val="20"/>
                <w:szCs w:val="20"/>
              </w:rPr>
              <w:t>citológica</w:t>
            </w:r>
            <w:proofErr w:type="spellEnd"/>
            <w:r w:rsidRPr="00493680">
              <w:rPr>
                <w:rFonts w:ascii="Arial" w:hAnsi="Arial" w:cs="Arial"/>
                <w:sz w:val="20"/>
                <w:szCs w:val="20"/>
              </w:rPr>
              <w:t xml:space="preserve"> com </w:t>
            </w:r>
            <w:proofErr w:type="spellStart"/>
            <w:r w:rsidRPr="00493680">
              <w:rPr>
                <w:rFonts w:ascii="Arial" w:hAnsi="Arial" w:cs="Arial"/>
                <w:sz w:val="20"/>
                <w:szCs w:val="20"/>
              </w:rPr>
              <w:t>uma</w:t>
            </w:r>
            <w:proofErr w:type="spellEnd"/>
            <w:r w:rsidRPr="00493680">
              <w:rPr>
                <w:rFonts w:ascii="Arial" w:hAnsi="Arial" w:cs="Arial"/>
                <w:sz w:val="20"/>
                <w:szCs w:val="20"/>
              </w:rPr>
              <w:t xml:space="preserve"> </w:t>
            </w:r>
            <w:proofErr w:type="spellStart"/>
            <w:r w:rsidRPr="00493680">
              <w:rPr>
                <w:rFonts w:ascii="Arial" w:hAnsi="Arial" w:cs="Arial"/>
                <w:sz w:val="20"/>
                <w:szCs w:val="20"/>
              </w:rPr>
              <w:t>escova</w:t>
            </w:r>
            <w:proofErr w:type="spellEnd"/>
            <w:r w:rsidRPr="00493680">
              <w:rPr>
                <w:rFonts w:ascii="Arial" w:hAnsi="Arial" w:cs="Arial"/>
                <w:sz w:val="20"/>
                <w:szCs w:val="20"/>
              </w:rPr>
              <w:t xml:space="preserve"> endocervical, um </w:t>
            </w:r>
            <w:proofErr w:type="spellStart"/>
            <w:r w:rsidRPr="00493680">
              <w:rPr>
                <w:rFonts w:ascii="Arial" w:hAnsi="Arial" w:cs="Arial"/>
                <w:sz w:val="20"/>
                <w:szCs w:val="20"/>
              </w:rPr>
              <w:t>especulo</w:t>
            </w:r>
            <w:proofErr w:type="spellEnd"/>
            <w:r w:rsidRPr="00493680">
              <w:rPr>
                <w:rFonts w:ascii="Arial" w:hAnsi="Arial" w:cs="Arial"/>
                <w:sz w:val="20"/>
                <w:szCs w:val="20"/>
              </w:rPr>
              <w:t xml:space="preserve"> vaginal e </w:t>
            </w:r>
            <w:proofErr w:type="spellStart"/>
            <w:r w:rsidRPr="00493680">
              <w:rPr>
                <w:rFonts w:ascii="Arial" w:hAnsi="Arial" w:cs="Arial"/>
                <w:sz w:val="20"/>
                <w:szCs w:val="20"/>
              </w:rPr>
              <w:t>uma</w:t>
            </w:r>
            <w:proofErr w:type="spellEnd"/>
            <w:r w:rsidRPr="00493680">
              <w:rPr>
                <w:rFonts w:ascii="Arial" w:hAnsi="Arial" w:cs="Arial"/>
                <w:sz w:val="20"/>
                <w:szCs w:val="20"/>
              </w:rPr>
              <w:t xml:space="preserve"> </w:t>
            </w:r>
            <w:proofErr w:type="spellStart"/>
            <w:r w:rsidRPr="00493680">
              <w:rPr>
                <w:rFonts w:ascii="Arial" w:hAnsi="Arial" w:cs="Arial"/>
                <w:sz w:val="20"/>
                <w:szCs w:val="20"/>
              </w:rPr>
              <w:t>espátula</w:t>
            </w:r>
            <w:proofErr w:type="spellEnd"/>
            <w:r w:rsidRPr="00493680">
              <w:rPr>
                <w:rFonts w:ascii="Arial" w:hAnsi="Arial" w:cs="Arial"/>
                <w:sz w:val="20"/>
                <w:szCs w:val="20"/>
              </w:rPr>
              <w:t xml:space="preserve"> de ayres, um par de </w:t>
            </w:r>
            <w:proofErr w:type="spellStart"/>
            <w:r w:rsidRPr="00493680">
              <w:rPr>
                <w:rFonts w:ascii="Arial" w:hAnsi="Arial" w:cs="Arial"/>
                <w:sz w:val="20"/>
                <w:szCs w:val="20"/>
              </w:rPr>
              <w:t>luvas</w:t>
            </w:r>
            <w:proofErr w:type="spellEnd"/>
            <w:r w:rsidRPr="00493680">
              <w:rPr>
                <w:rFonts w:ascii="Arial" w:hAnsi="Arial" w:cs="Arial"/>
                <w:sz w:val="20"/>
                <w:szCs w:val="20"/>
              </w:rPr>
              <w:t xml:space="preserve"> de </w:t>
            </w:r>
            <w:proofErr w:type="spellStart"/>
            <w:r w:rsidRPr="00493680">
              <w:rPr>
                <w:rFonts w:ascii="Arial" w:hAnsi="Arial" w:cs="Arial"/>
                <w:sz w:val="20"/>
                <w:szCs w:val="20"/>
              </w:rPr>
              <w:t>plástico</w:t>
            </w:r>
            <w:proofErr w:type="spellEnd"/>
            <w:r w:rsidRPr="00493680">
              <w:rPr>
                <w:rFonts w:ascii="Arial" w:hAnsi="Arial" w:cs="Arial"/>
                <w:sz w:val="20"/>
                <w:szCs w:val="20"/>
              </w:rPr>
              <w:t xml:space="preserve"> e </w:t>
            </w:r>
            <w:proofErr w:type="spellStart"/>
            <w:r w:rsidRPr="00493680">
              <w:rPr>
                <w:rFonts w:ascii="Arial" w:hAnsi="Arial" w:cs="Arial"/>
                <w:sz w:val="20"/>
                <w:szCs w:val="20"/>
              </w:rPr>
              <w:t>uma</w:t>
            </w:r>
            <w:proofErr w:type="spellEnd"/>
            <w:r w:rsidRPr="00493680">
              <w:rPr>
                <w:rFonts w:ascii="Arial" w:hAnsi="Arial" w:cs="Arial"/>
                <w:sz w:val="20"/>
                <w:szCs w:val="20"/>
              </w:rPr>
              <w:t xml:space="preserve"> </w:t>
            </w:r>
            <w:proofErr w:type="spellStart"/>
            <w:r w:rsidRPr="00493680">
              <w:rPr>
                <w:rFonts w:ascii="Arial" w:hAnsi="Arial" w:cs="Arial"/>
                <w:sz w:val="20"/>
                <w:szCs w:val="20"/>
              </w:rPr>
              <w:t>lâmina</w:t>
            </w:r>
            <w:proofErr w:type="spellEnd"/>
            <w:r w:rsidRPr="00493680">
              <w:rPr>
                <w:rFonts w:ascii="Arial" w:hAnsi="Arial" w:cs="Arial"/>
                <w:sz w:val="20"/>
                <w:szCs w:val="20"/>
              </w:rPr>
              <w:t xml:space="preserve"> com </w:t>
            </w:r>
            <w:proofErr w:type="spellStart"/>
            <w:r w:rsidRPr="00493680">
              <w:rPr>
                <w:rFonts w:ascii="Arial" w:hAnsi="Arial" w:cs="Arial"/>
                <w:sz w:val="20"/>
                <w:szCs w:val="20"/>
              </w:rPr>
              <w:t>ponta</w:t>
            </w:r>
            <w:proofErr w:type="spellEnd"/>
            <w:r w:rsidRPr="00493680">
              <w:rPr>
                <w:rFonts w:ascii="Arial" w:hAnsi="Arial" w:cs="Arial"/>
                <w:sz w:val="20"/>
                <w:szCs w:val="20"/>
              </w:rPr>
              <w:t xml:space="preserve"> </w:t>
            </w:r>
            <w:proofErr w:type="spellStart"/>
            <w:r w:rsidRPr="00493680">
              <w:rPr>
                <w:rFonts w:ascii="Arial" w:hAnsi="Arial" w:cs="Arial"/>
                <w:sz w:val="20"/>
                <w:szCs w:val="20"/>
              </w:rPr>
              <w:t>fosca</w:t>
            </w:r>
            <w:proofErr w:type="spellEnd"/>
            <w:r w:rsidRPr="00493680">
              <w:rPr>
                <w:rFonts w:ascii="Arial" w:hAnsi="Arial" w:cs="Arial"/>
                <w:sz w:val="20"/>
                <w:szCs w:val="20"/>
              </w:rPr>
              <w:t>.</w:t>
            </w:r>
          </w:p>
        </w:tc>
        <w:tc>
          <w:tcPr>
            <w:tcW w:w="992" w:type="dxa"/>
            <w:vAlign w:val="center"/>
          </w:tcPr>
          <w:p w14:paraId="6E411685" w14:textId="77777777" w:rsidR="00493680" w:rsidRPr="00493680" w:rsidRDefault="00493680" w:rsidP="00034291">
            <w:pPr>
              <w:pStyle w:val="TableParagraph"/>
              <w:ind w:left="284"/>
              <w:jc w:val="center"/>
              <w:rPr>
                <w:rFonts w:ascii="Arial" w:hAnsi="Arial" w:cs="Arial"/>
                <w:sz w:val="20"/>
                <w:szCs w:val="20"/>
              </w:rPr>
            </w:pPr>
          </w:p>
          <w:p w14:paraId="5209CD59" w14:textId="77777777" w:rsidR="00493680" w:rsidRPr="00493680" w:rsidRDefault="00493680" w:rsidP="00034291">
            <w:pPr>
              <w:pStyle w:val="TableParagraph"/>
              <w:ind w:left="284" w:right="39"/>
              <w:jc w:val="center"/>
              <w:rPr>
                <w:rFonts w:ascii="Arial" w:hAnsi="Arial" w:cs="Arial"/>
                <w:sz w:val="20"/>
                <w:szCs w:val="20"/>
              </w:rPr>
            </w:pPr>
            <w:r w:rsidRPr="00493680">
              <w:rPr>
                <w:rFonts w:ascii="Arial" w:hAnsi="Arial" w:cs="Arial"/>
                <w:sz w:val="20"/>
                <w:szCs w:val="20"/>
              </w:rPr>
              <w:t>Kit</w:t>
            </w:r>
          </w:p>
        </w:tc>
        <w:tc>
          <w:tcPr>
            <w:tcW w:w="850" w:type="dxa"/>
            <w:vAlign w:val="center"/>
          </w:tcPr>
          <w:p w14:paraId="5D17B1D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4050</w:t>
            </w:r>
          </w:p>
        </w:tc>
        <w:tc>
          <w:tcPr>
            <w:tcW w:w="1418" w:type="dxa"/>
            <w:vAlign w:val="center"/>
          </w:tcPr>
          <w:p w14:paraId="710F3FA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41,75</w:t>
            </w:r>
          </w:p>
        </w:tc>
      </w:tr>
      <w:tr w:rsidR="00493680" w:rsidRPr="00493680" w14:paraId="64F961FF" w14:textId="77777777" w:rsidTr="00493680">
        <w:trPr>
          <w:trHeight w:val="873"/>
        </w:trPr>
        <w:tc>
          <w:tcPr>
            <w:tcW w:w="708" w:type="dxa"/>
            <w:vAlign w:val="center"/>
          </w:tcPr>
          <w:p w14:paraId="21A6410F" w14:textId="77777777" w:rsidR="00493680" w:rsidRPr="00493680" w:rsidRDefault="00493680" w:rsidP="00493680">
            <w:pPr>
              <w:pStyle w:val="TableParagraph"/>
              <w:numPr>
                <w:ilvl w:val="0"/>
                <w:numId w:val="46"/>
              </w:numPr>
              <w:spacing w:before="10"/>
              <w:ind w:left="284" w:firstLine="0"/>
              <w:jc w:val="center"/>
              <w:rPr>
                <w:rFonts w:ascii="Arial" w:hAnsi="Arial" w:cs="Arial"/>
                <w:b/>
                <w:sz w:val="20"/>
                <w:szCs w:val="20"/>
              </w:rPr>
            </w:pPr>
          </w:p>
        </w:tc>
        <w:tc>
          <w:tcPr>
            <w:tcW w:w="1844" w:type="dxa"/>
            <w:vAlign w:val="center"/>
          </w:tcPr>
          <w:p w14:paraId="021A965F" w14:textId="77777777" w:rsidR="00493680" w:rsidRPr="00493680" w:rsidRDefault="00493680" w:rsidP="00034291">
            <w:pPr>
              <w:pStyle w:val="TableParagraph"/>
              <w:spacing w:before="1"/>
              <w:ind w:left="284"/>
              <w:rPr>
                <w:rFonts w:ascii="Arial" w:hAnsi="Arial" w:cs="Arial"/>
                <w:b/>
                <w:sz w:val="20"/>
                <w:szCs w:val="20"/>
              </w:rPr>
            </w:pPr>
            <w:r w:rsidRPr="00493680">
              <w:rPr>
                <w:rFonts w:ascii="Arial" w:hAnsi="Arial" w:cs="Arial"/>
                <w:b/>
                <w:sz w:val="20"/>
                <w:szCs w:val="20"/>
              </w:rPr>
              <w:t xml:space="preserve">Kit para coleta </w:t>
            </w:r>
            <w:proofErr w:type="spellStart"/>
            <w:r w:rsidRPr="00493680">
              <w:rPr>
                <w:rFonts w:ascii="Arial" w:hAnsi="Arial" w:cs="Arial"/>
                <w:b/>
                <w:sz w:val="20"/>
                <w:szCs w:val="20"/>
              </w:rPr>
              <w:t>citológica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médio</w:t>
            </w:r>
            <w:proofErr w:type="spellEnd"/>
          </w:p>
        </w:tc>
        <w:tc>
          <w:tcPr>
            <w:tcW w:w="4678" w:type="dxa"/>
          </w:tcPr>
          <w:p w14:paraId="51077DA6" w14:textId="77777777" w:rsidR="00493680" w:rsidRPr="00493680" w:rsidRDefault="00493680" w:rsidP="00034291">
            <w:pPr>
              <w:pStyle w:val="TableParagraph"/>
              <w:spacing w:before="92"/>
              <w:ind w:left="284" w:right="65"/>
              <w:jc w:val="both"/>
              <w:rPr>
                <w:rFonts w:ascii="Arial" w:hAnsi="Arial" w:cs="Arial"/>
                <w:sz w:val="20"/>
                <w:szCs w:val="20"/>
              </w:rPr>
            </w:pPr>
            <w:r w:rsidRPr="00493680">
              <w:rPr>
                <w:rFonts w:ascii="Arial" w:hAnsi="Arial" w:cs="Arial"/>
                <w:sz w:val="20"/>
                <w:szCs w:val="20"/>
              </w:rPr>
              <w:t xml:space="preserve">Kit para coleta </w:t>
            </w:r>
            <w:proofErr w:type="spellStart"/>
            <w:r w:rsidRPr="00493680">
              <w:rPr>
                <w:rFonts w:ascii="Arial" w:hAnsi="Arial" w:cs="Arial"/>
                <w:sz w:val="20"/>
                <w:szCs w:val="20"/>
              </w:rPr>
              <w:t>citológica</w:t>
            </w:r>
            <w:proofErr w:type="spellEnd"/>
            <w:r w:rsidRPr="00493680">
              <w:rPr>
                <w:rFonts w:ascii="Arial" w:hAnsi="Arial" w:cs="Arial"/>
                <w:sz w:val="20"/>
                <w:szCs w:val="20"/>
              </w:rPr>
              <w:t xml:space="preserve"> com </w:t>
            </w:r>
            <w:proofErr w:type="spellStart"/>
            <w:r w:rsidRPr="00493680">
              <w:rPr>
                <w:rFonts w:ascii="Arial" w:hAnsi="Arial" w:cs="Arial"/>
                <w:sz w:val="20"/>
                <w:szCs w:val="20"/>
              </w:rPr>
              <w:t>uma</w:t>
            </w:r>
            <w:proofErr w:type="spellEnd"/>
            <w:r w:rsidRPr="00493680">
              <w:rPr>
                <w:rFonts w:ascii="Arial" w:hAnsi="Arial" w:cs="Arial"/>
                <w:sz w:val="20"/>
                <w:szCs w:val="20"/>
              </w:rPr>
              <w:t xml:space="preserve"> </w:t>
            </w:r>
            <w:proofErr w:type="spellStart"/>
            <w:r w:rsidRPr="00493680">
              <w:rPr>
                <w:rFonts w:ascii="Arial" w:hAnsi="Arial" w:cs="Arial"/>
                <w:sz w:val="20"/>
                <w:szCs w:val="20"/>
              </w:rPr>
              <w:t>escova</w:t>
            </w:r>
            <w:proofErr w:type="spellEnd"/>
            <w:r w:rsidRPr="00493680">
              <w:rPr>
                <w:rFonts w:ascii="Arial" w:hAnsi="Arial" w:cs="Arial"/>
                <w:sz w:val="20"/>
                <w:szCs w:val="20"/>
              </w:rPr>
              <w:t xml:space="preserve"> endocervical, um </w:t>
            </w:r>
            <w:proofErr w:type="spellStart"/>
            <w:r w:rsidRPr="00493680">
              <w:rPr>
                <w:rFonts w:ascii="Arial" w:hAnsi="Arial" w:cs="Arial"/>
                <w:sz w:val="20"/>
                <w:szCs w:val="20"/>
              </w:rPr>
              <w:t>especulo</w:t>
            </w:r>
            <w:proofErr w:type="spellEnd"/>
            <w:r w:rsidRPr="00493680">
              <w:rPr>
                <w:rFonts w:ascii="Arial" w:hAnsi="Arial" w:cs="Arial"/>
                <w:sz w:val="20"/>
                <w:szCs w:val="20"/>
              </w:rPr>
              <w:t xml:space="preserve"> vaginal e </w:t>
            </w:r>
            <w:proofErr w:type="spellStart"/>
            <w:r w:rsidRPr="00493680">
              <w:rPr>
                <w:rFonts w:ascii="Arial" w:hAnsi="Arial" w:cs="Arial"/>
                <w:sz w:val="20"/>
                <w:szCs w:val="20"/>
              </w:rPr>
              <w:t>uma</w:t>
            </w:r>
            <w:proofErr w:type="spellEnd"/>
            <w:r w:rsidRPr="00493680">
              <w:rPr>
                <w:rFonts w:ascii="Arial" w:hAnsi="Arial" w:cs="Arial"/>
                <w:sz w:val="20"/>
                <w:szCs w:val="20"/>
              </w:rPr>
              <w:t xml:space="preserve"> </w:t>
            </w:r>
            <w:proofErr w:type="spellStart"/>
            <w:r w:rsidRPr="00493680">
              <w:rPr>
                <w:rFonts w:ascii="Arial" w:hAnsi="Arial" w:cs="Arial"/>
                <w:sz w:val="20"/>
                <w:szCs w:val="20"/>
              </w:rPr>
              <w:t>espátula</w:t>
            </w:r>
            <w:proofErr w:type="spellEnd"/>
            <w:r w:rsidRPr="00493680">
              <w:rPr>
                <w:rFonts w:ascii="Arial" w:hAnsi="Arial" w:cs="Arial"/>
                <w:sz w:val="20"/>
                <w:szCs w:val="20"/>
              </w:rPr>
              <w:t xml:space="preserve"> de ayres, um par de </w:t>
            </w:r>
            <w:proofErr w:type="spellStart"/>
            <w:r w:rsidRPr="00493680">
              <w:rPr>
                <w:rFonts w:ascii="Arial" w:hAnsi="Arial" w:cs="Arial"/>
                <w:sz w:val="20"/>
                <w:szCs w:val="20"/>
              </w:rPr>
              <w:t>luvas</w:t>
            </w:r>
            <w:proofErr w:type="spellEnd"/>
            <w:r w:rsidRPr="00493680">
              <w:rPr>
                <w:rFonts w:ascii="Arial" w:hAnsi="Arial" w:cs="Arial"/>
                <w:sz w:val="20"/>
                <w:szCs w:val="20"/>
              </w:rPr>
              <w:t xml:space="preserve"> de </w:t>
            </w:r>
            <w:proofErr w:type="spellStart"/>
            <w:r w:rsidRPr="00493680">
              <w:rPr>
                <w:rFonts w:ascii="Arial" w:hAnsi="Arial" w:cs="Arial"/>
                <w:sz w:val="20"/>
                <w:szCs w:val="20"/>
              </w:rPr>
              <w:t>plástico</w:t>
            </w:r>
            <w:proofErr w:type="spellEnd"/>
            <w:r w:rsidRPr="00493680">
              <w:rPr>
                <w:rFonts w:ascii="Arial" w:hAnsi="Arial" w:cs="Arial"/>
                <w:sz w:val="20"/>
                <w:szCs w:val="20"/>
              </w:rPr>
              <w:t xml:space="preserve"> e </w:t>
            </w:r>
            <w:proofErr w:type="spellStart"/>
            <w:r w:rsidRPr="00493680">
              <w:rPr>
                <w:rFonts w:ascii="Arial" w:hAnsi="Arial" w:cs="Arial"/>
                <w:sz w:val="20"/>
                <w:szCs w:val="20"/>
              </w:rPr>
              <w:t>uma</w:t>
            </w:r>
            <w:proofErr w:type="spellEnd"/>
            <w:r w:rsidRPr="00493680">
              <w:rPr>
                <w:rFonts w:ascii="Arial" w:hAnsi="Arial" w:cs="Arial"/>
                <w:sz w:val="20"/>
                <w:szCs w:val="20"/>
              </w:rPr>
              <w:t xml:space="preserve"> </w:t>
            </w:r>
            <w:proofErr w:type="spellStart"/>
            <w:r w:rsidRPr="00493680">
              <w:rPr>
                <w:rFonts w:ascii="Arial" w:hAnsi="Arial" w:cs="Arial"/>
                <w:sz w:val="20"/>
                <w:szCs w:val="20"/>
              </w:rPr>
              <w:t>lâmina</w:t>
            </w:r>
            <w:proofErr w:type="spellEnd"/>
            <w:r w:rsidRPr="00493680">
              <w:rPr>
                <w:rFonts w:ascii="Arial" w:hAnsi="Arial" w:cs="Arial"/>
                <w:sz w:val="20"/>
                <w:szCs w:val="20"/>
              </w:rPr>
              <w:t xml:space="preserve"> com </w:t>
            </w:r>
            <w:proofErr w:type="spellStart"/>
            <w:r w:rsidRPr="00493680">
              <w:rPr>
                <w:rFonts w:ascii="Arial" w:hAnsi="Arial" w:cs="Arial"/>
                <w:sz w:val="20"/>
                <w:szCs w:val="20"/>
              </w:rPr>
              <w:t>ponta</w:t>
            </w:r>
            <w:proofErr w:type="spellEnd"/>
            <w:r w:rsidRPr="00493680">
              <w:rPr>
                <w:rFonts w:ascii="Arial" w:hAnsi="Arial" w:cs="Arial"/>
                <w:sz w:val="20"/>
                <w:szCs w:val="20"/>
              </w:rPr>
              <w:t xml:space="preserve"> </w:t>
            </w:r>
            <w:proofErr w:type="spellStart"/>
            <w:r w:rsidRPr="00493680">
              <w:rPr>
                <w:rFonts w:ascii="Arial" w:hAnsi="Arial" w:cs="Arial"/>
                <w:sz w:val="20"/>
                <w:szCs w:val="20"/>
              </w:rPr>
              <w:t>fosca</w:t>
            </w:r>
            <w:proofErr w:type="spellEnd"/>
            <w:r w:rsidRPr="00493680">
              <w:rPr>
                <w:rFonts w:ascii="Arial" w:hAnsi="Arial" w:cs="Arial"/>
                <w:sz w:val="20"/>
                <w:szCs w:val="20"/>
              </w:rPr>
              <w:t>.</w:t>
            </w:r>
          </w:p>
        </w:tc>
        <w:tc>
          <w:tcPr>
            <w:tcW w:w="992" w:type="dxa"/>
            <w:vAlign w:val="center"/>
          </w:tcPr>
          <w:p w14:paraId="276C198F" w14:textId="77777777" w:rsidR="00493680" w:rsidRPr="00493680" w:rsidRDefault="00493680" w:rsidP="00034291">
            <w:pPr>
              <w:pStyle w:val="TableParagraph"/>
              <w:ind w:left="284"/>
              <w:jc w:val="center"/>
              <w:rPr>
                <w:rFonts w:ascii="Arial" w:hAnsi="Arial" w:cs="Arial"/>
                <w:sz w:val="20"/>
                <w:szCs w:val="20"/>
              </w:rPr>
            </w:pPr>
          </w:p>
          <w:p w14:paraId="791D3BAB" w14:textId="77777777" w:rsidR="00493680" w:rsidRPr="00493680" w:rsidRDefault="00493680" w:rsidP="00034291">
            <w:pPr>
              <w:pStyle w:val="TableParagraph"/>
              <w:ind w:left="284" w:right="39"/>
              <w:jc w:val="center"/>
              <w:rPr>
                <w:rFonts w:ascii="Arial" w:hAnsi="Arial" w:cs="Arial"/>
                <w:sz w:val="20"/>
                <w:szCs w:val="20"/>
              </w:rPr>
            </w:pPr>
            <w:r w:rsidRPr="00493680">
              <w:rPr>
                <w:rFonts w:ascii="Arial" w:hAnsi="Arial" w:cs="Arial"/>
                <w:sz w:val="20"/>
                <w:szCs w:val="20"/>
              </w:rPr>
              <w:t>Kit</w:t>
            </w:r>
          </w:p>
        </w:tc>
        <w:tc>
          <w:tcPr>
            <w:tcW w:w="850" w:type="dxa"/>
            <w:vAlign w:val="center"/>
          </w:tcPr>
          <w:p w14:paraId="7186FC3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9000</w:t>
            </w:r>
          </w:p>
        </w:tc>
        <w:tc>
          <w:tcPr>
            <w:tcW w:w="1418" w:type="dxa"/>
            <w:vAlign w:val="center"/>
          </w:tcPr>
          <w:p w14:paraId="6286B5C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41,62</w:t>
            </w:r>
          </w:p>
        </w:tc>
      </w:tr>
      <w:tr w:rsidR="00493680" w:rsidRPr="00493680" w14:paraId="1B139A1D" w14:textId="77777777" w:rsidTr="00493680">
        <w:trPr>
          <w:trHeight w:val="876"/>
        </w:trPr>
        <w:tc>
          <w:tcPr>
            <w:tcW w:w="708" w:type="dxa"/>
            <w:vAlign w:val="center"/>
          </w:tcPr>
          <w:p w14:paraId="4E315C63" w14:textId="77777777" w:rsidR="00493680" w:rsidRPr="00493680" w:rsidRDefault="00493680" w:rsidP="00493680">
            <w:pPr>
              <w:pStyle w:val="TableParagraph"/>
              <w:numPr>
                <w:ilvl w:val="0"/>
                <w:numId w:val="46"/>
              </w:numPr>
              <w:spacing w:before="1"/>
              <w:ind w:left="284" w:firstLine="0"/>
              <w:jc w:val="center"/>
              <w:rPr>
                <w:rFonts w:ascii="Arial" w:hAnsi="Arial" w:cs="Arial"/>
                <w:b/>
                <w:sz w:val="20"/>
                <w:szCs w:val="20"/>
              </w:rPr>
            </w:pPr>
          </w:p>
        </w:tc>
        <w:tc>
          <w:tcPr>
            <w:tcW w:w="1844" w:type="dxa"/>
            <w:vAlign w:val="center"/>
          </w:tcPr>
          <w:p w14:paraId="56B21941" w14:textId="77777777" w:rsidR="00493680" w:rsidRPr="00493680" w:rsidRDefault="00493680" w:rsidP="00034291">
            <w:pPr>
              <w:pStyle w:val="TableParagraph"/>
              <w:ind w:left="284"/>
              <w:rPr>
                <w:rFonts w:ascii="Arial" w:hAnsi="Arial" w:cs="Arial"/>
                <w:b/>
                <w:sz w:val="20"/>
                <w:szCs w:val="20"/>
              </w:rPr>
            </w:pPr>
            <w:r w:rsidRPr="00493680">
              <w:rPr>
                <w:rFonts w:ascii="Arial" w:hAnsi="Arial" w:cs="Arial"/>
                <w:b/>
                <w:sz w:val="20"/>
                <w:szCs w:val="20"/>
              </w:rPr>
              <w:t xml:space="preserve">Kit para coleta </w:t>
            </w:r>
            <w:proofErr w:type="spellStart"/>
            <w:r w:rsidRPr="00493680">
              <w:rPr>
                <w:rFonts w:ascii="Arial" w:hAnsi="Arial" w:cs="Arial"/>
                <w:b/>
                <w:sz w:val="20"/>
                <w:szCs w:val="20"/>
              </w:rPr>
              <w:t>citológica</w:t>
            </w:r>
            <w:proofErr w:type="spellEnd"/>
            <w:r w:rsidRPr="00493680">
              <w:rPr>
                <w:rFonts w:ascii="Arial" w:hAnsi="Arial" w:cs="Arial"/>
                <w:b/>
                <w:sz w:val="20"/>
                <w:szCs w:val="20"/>
              </w:rPr>
              <w:t xml:space="preserve"> p</w:t>
            </w:r>
          </w:p>
        </w:tc>
        <w:tc>
          <w:tcPr>
            <w:tcW w:w="4678" w:type="dxa"/>
          </w:tcPr>
          <w:p w14:paraId="097FC3E9" w14:textId="77777777" w:rsidR="00493680" w:rsidRPr="00493680" w:rsidRDefault="00493680" w:rsidP="00034291">
            <w:pPr>
              <w:pStyle w:val="TableParagraph"/>
              <w:spacing w:before="92"/>
              <w:ind w:left="284" w:right="65"/>
              <w:jc w:val="both"/>
              <w:rPr>
                <w:rFonts w:ascii="Arial" w:hAnsi="Arial" w:cs="Arial"/>
                <w:sz w:val="20"/>
                <w:szCs w:val="20"/>
              </w:rPr>
            </w:pPr>
            <w:r w:rsidRPr="00493680">
              <w:rPr>
                <w:rFonts w:ascii="Arial" w:hAnsi="Arial" w:cs="Arial"/>
                <w:sz w:val="20"/>
                <w:szCs w:val="20"/>
              </w:rPr>
              <w:t xml:space="preserve">Kit para coleta </w:t>
            </w:r>
            <w:proofErr w:type="spellStart"/>
            <w:r w:rsidRPr="00493680">
              <w:rPr>
                <w:rFonts w:ascii="Arial" w:hAnsi="Arial" w:cs="Arial"/>
                <w:sz w:val="20"/>
                <w:szCs w:val="20"/>
              </w:rPr>
              <w:t>citológica</w:t>
            </w:r>
            <w:proofErr w:type="spellEnd"/>
            <w:r w:rsidRPr="00493680">
              <w:rPr>
                <w:rFonts w:ascii="Arial" w:hAnsi="Arial" w:cs="Arial"/>
                <w:sz w:val="20"/>
                <w:szCs w:val="20"/>
              </w:rPr>
              <w:t xml:space="preserve"> com </w:t>
            </w:r>
            <w:proofErr w:type="spellStart"/>
            <w:r w:rsidRPr="00493680">
              <w:rPr>
                <w:rFonts w:ascii="Arial" w:hAnsi="Arial" w:cs="Arial"/>
                <w:sz w:val="20"/>
                <w:szCs w:val="20"/>
              </w:rPr>
              <w:t>uma</w:t>
            </w:r>
            <w:proofErr w:type="spellEnd"/>
            <w:r w:rsidRPr="00493680">
              <w:rPr>
                <w:rFonts w:ascii="Arial" w:hAnsi="Arial" w:cs="Arial"/>
                <w:sz w:val="20"/>
                <w:szCs w:val="20"/>
              </w:rPr>
              <w:t xml:space="preserve"> </w:t>
            </w:r>
            <w:proofErr w:type="spellStart"/>
            <w:r w:rsidRPr="00493680">
              <w:rPr>
                <w:rFonts w:ascii="Arial" w:hAnsi="Arial" w:cs="Arial"/>
                <w:sz w:val="20"/>
                <w:szCs w:val="20"/>
              </w:rPr>
              <w:t>escova</w:t>
            </w:r>
            <w:proofErr w:type="spellEnd"/>
            <w:r w:rsidRPr="00493680">
              <w:rPr>
                <w:rFonts w:ascii="Arial" w:hAnsi="Arial" w:cs="Arial"/>
                <w:sz w:val="20"/>
                <w:szCs w:val="20"/>
              </w:rPr>
              <w:t xml:space="preserve"> endocervical, um </w:t>
            </w:r>
            <w:proofErr w:type="spellStart"/>
            <w:r w:rsidRPr="00493680">
              <w:rPr>
                <w:rFonts w:ascii="Arial" w:hAnsi="Arial" w:cs="Arial"/>
                <w:sz w:val="20"/>
                <w:szCs w:val="20"/>
              </w:rPr>
              <w:t>especulo</w:t>
            </w:r>
            <w:proofErr w:type="spellEnd"/>
            <w:r w:rsidRPr="00493680">
              <w:rPr>
                <w:rFonts w:ascii="Arial" w:hAnsi="Arial" w:cs="Arial"/>
                <w:sz w:val="20"/>
                <w:szCs w:val="20"/>
              </w:rPr>
              <w:t xml:space="preserve"> vaginal e </w:t>
            </w:r>
            <w:proofErr w:type="spellStart"/>
            <w:r w:rsidRPr="00493680">
              <w:rPr>
                <w:rFonts w:ascii="Arial" w:hAnsi="Arial" w:cs="Arial"/>
                <w:sz w:val="20"/>
                <w:szCs w:val="20"/>
              </w:rPr>
              <w:t>uma</w:t>
            </w:r>
            <w:proofErr w:type="spellEnd"/>
            <w:r w:rsidRPr="00493680">
              <w:rPr>
                <w:rFonts w:ascii="Arial" w:hAnsi="Arial" w:cs="Arial"/>
                <w:sz w:val="20"/>
                <w:szCs w:val="20"/>
              </w:rPr>
              <w:t xml:space="preserve"> </w:t>
            </w:r>
            <w:proofErr w:type="spellStart"/>
            <w:r w:rsidRPr="00493680">
              <w:rPr>
                <w:rFonts w:ascii="Arial" w:hAnsi="Arial" w:cs="Arial"/>
                <w:sz w:val="20"/>
                <w:szCs w:val="20"/>
              </w:rPr>
              <w:t>espátula</w:t>
            </w:r>
            <w:proofErr w:type="spellEnd"/>
            <w:r w:rsidRPr="00493680">
              <w:rPr>
                <w:rFonts w:ascii="Arial" w:hAnsi="Arial" w:cs="Arial"/>
                <w:sz w:val="20"/>
                <w:szCs w:val="20"/>
              </w:rPr>
              <w:t xml:space="preserve"> de ayres, um par de </w:t>
            </w:r>
            <w:proofErr w:type="spellStart"/>
            <w:r w:rsidRPr="00493680">
              <w:rPr>
                <w:rFonts w:ascii="Arial" w:hAnsi="Arial" w:cs="Arial"/>
                <w:sz w:val="20"/>
                <w:szCs w:val="20"/>
              </w:rPr>
              <w:t>luvas</w:t>
            </w:r>
            <w:proofErr w:type="spellEnd"/>
            <w:r w:rsidRPr="00493680">
              <w:rPr>
                <w:rFonts w:ascii="Arial" w:hAnsi="Arial" w:cs="Arial"/>
                <w:sz w:val="20"/>
                <w:szCs w:val="20"/>
              </w:rPr>
              <w:t xml:space="preserve"> de </w:t>
            </w:r>
            <w:proofErr w:type="spellStart"/>
            <w:r w:rsidRPr="00493680">
              <w:rPr>
                <w:rFonts w:ascii="Arial" w:hAnsi="Arial" w:cs="Arial"/>
                <w:sz w:val="20"/>
                <w:szCs w:val="20"/>
              </w:rPr>
              <w:t>plástico</w:t>
            </w:r>
            <w:proofErr w:type="spellEnd"/>
            <w:r w:rsidRPr="00493680">
              <w:rPr>
                <w:rFonts w:ascii="Arial" w:hAnsi="Arial" w:cs="Arial"/>
                <w:sz w:val="20"/>
                <w:szCs w:val="20"/>
              </w:rPr>
              <w:t xml:space="preserve"> e </w:t>
            </w:r>
            <w:proofErr w:type="spellStart"/>
            <w:r w:rsidRPr="00493680">
              <w:rPr>
                <w:rFonts w:ascii="Arial" w:hAnsi="Arial" w:cs="Arial"/>
                <w:sz w:val="20"/>
                <w:szCs w:val="20"/>
              </w:rPr>
              <w:t>uma</w:t>
            </w:r>
            <w:proofErr w:type="spellEnd"/>
            <w:r w:rsidRPr="00493680">
              <w:rPr>
                <w:rFonts w:ascii="Arial" w:hAnsi="Arial" w:cs="Arial"/>
                <w:sz w:val="20"/>
                <w:szCs w:val="20"/>
              </w:rPr>
              <w:t xml:space="preserve"> </w:t>
            </w:r>
            <w:proofErr w:type="spellStart"/>
            <w:r w:rsidRPr="00493680">
              <w:rPr>
                <w:rFonts w:ascii="Arial" w:hAnsi="Arial" w:cs="Arial"/>
                <w:sz w:val="20"/>
                <w:szCs w:val="20"/>
              </w:rPr>
              <w:t>lâmina</w:t>
            </w:r>
            <w:proofErr w:type="spellEnd"/>
            <w:r w:rsidRPr="00493680">
              <w:rPr>
                <w:rFonts w:ascii="Arial" w:hAnsi="Arial" w:cs="Arial"/>
                <w:sz w:val="20"/>
                <w:szCs w:val="20"/>
              </w:rPr>
              <w:t xml:space="preserve"> com </w:t>
            </w:r>
            <w:proofErr w:type="spellStart"/>
            <w:r w:rsidRPr="00493680">
              <w:rPr>
                <w:rFonts w:ascii="Arial" w:hAnsi="Arial" w:cs="Arial"/>
                <w:sz w:val="20"/>
                <w:szCs w:val="20"/>
              </w:rPr>
              <w:t>ponta</w:t>
            </w:r>
            <w:proofErr w:type="spellEnd"/>
            <w:r w:rsidRPr="00493680">
              <w:rPr>
                <w:rFonts w:ascii="Arial" w:hAnsi="Arial" w:cs="Arial"/>
                <w:sz w:val="20"/>
                <w:szCs w:val="20"/>
              </w:rPr>
              <w:t xml:space="preserve"> </w:t>
            </w:r>
            <w:proofErr w:type="spellStart"/>
            <w:r w:rsidRPr="00493680">
              <w:rPr>
                <w:rFonts w:ascii="Arial" w:hAnsi="Arial" w:cs="Arial"/>
                <w:sz w:val="20"/>
                <w:szCs w:val="20"/>
              </w:rPr>
              <w:t>fosca</w:t>
            </w:r>
            <w:proofErr w:type="spellEnd"/>
            <w:r w:rsidRPr="00493680">
              <w:rPr>
                <w:rFonts w:ascii="Arial" w:hAnsi="Arial" w:cs="Arial"/>
                <w:sz w:val="20"/>
                <w:szCs w:val="20"/>
              </w:rPr>
              <w:t>.</w:t>
            </w:r>
          </w:p>
        </w:tc>
        <w:tc>
          <w:tcPr>
            <w:tcW w:w="992" w:type="dxa"/>
            <w:vAlign w:val="center"/>
          </w:tcPr>
          <w:p w14:paraId="058B6756" w14:textId="77777777" w:rsidR="00493680" w:rsidRPr="00493680" w:rsidRDefault="00493680" w:rsidP="00034291">
            <w:pPr>
              <w:pStyle w:val="TableParagraph"/>
              <w:ind w:left="284"/>
              <w:jc w:val="center"/>
              <w:rPr>
                <w:rFonts w:ascii="Arial" w:hAnsi="Arial" w:cs="Arial"/>
                <w:sz w:val="20"/>
                <w:szCs w:val="20"/>
              </w:rPr>
            </w:pPr>
          </w:p>
          <w:p w14:paraId="50080FBB" w14:textId="77777777" w:rsidR="00493680" w:rsidRPr="00493680" w:rsidRDefault="00493680" w:rsidP="00034291">
            <w:pPr>
              <w:pStyle w:val="TableParagraph"/>
              <w:ind w:left="284" w:right="39"/>
              <w:jc w:val="center"/>
              <w:rPr>
                <w:rFonts w:ascii="Arial" w:hAnsi="Arial" w:cs="Arial"/>
                <w:sz w:val="20"/>
                <w:szCs w:val="20"/>
              </w:rPr>
            </w:pPr>
            <w:r w:rsidRPr="00493680">
              <w:rPr>
                <w:rFonts w:ascii="Arial" w:hAnsi="Arial" w:cs="Arial"/>
                <w:sz w:val="20"/>
                <w:szCs w:val="20"/>
              </w:rPr>
              <w:t>Kit</w:t>
            </w:r>
          </w:p>
        </w:tc>
        <w:tc>
          <w:tcPr>
            <w:tcW w:w="850" w:type="dxa"/>
            <w:vAlign w:val="center"/>
          </w:tcPr>
          <w:p w14:paraId="6050495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5050</w:t>
            </w:r>
          </w:p>
        </w:tc>
        <w:tc>
          <w:tcPr>
            <w:tcW w:w="1418" w:type="dxa"/>
            <w:vAlign w:val="center"/>
          </w:tcPr>
          <w:p w14:paraId="031A17E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42,04</w:t>
            </w:r>
          </w:p>
        </w:tc>
      </w:tr>
      <w:tr w:rsidR="00493680" w:rsidRPr="00493680" w14:paraId="287EBB84" w14:textId="77777777" w:rsidTr="00493680">
        <w:trPr>
          <w:trHeight w:val="1113"/>
        </w:trPr>
        <w:tc>
          <w:tcPr>
            <w:tcW w:w="708" w:type="dxa"/>
            <w:vAlign w:val="center"/>
          </w:tcPr>
          <w:p w14:paraId="5A0C0FEB"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1BCBA2DC" w14:textId="77777777" w:rsidR="00493680" w:rsidRPr="00493680" w:rsidRDefault="00493680" w:rsidP="00034291">
            <w:pPr>
              <w:ind w:left="284"/>
              <w:rPr>
                <w:rFonts w:ascii="Arial" w:hAnsi="Arial" w:cs="Arial"/>
                <w:b/>
                <w:bCs/>
                <w:color w:val="000000"/>
                <w:sz w:val="20"/>
                <w:szCs w:val="20"/>
              </w:rPr>
            </w:pPr>
            <w:r w:rsidRPr="00493680">
              <w:rPr>
                <w:rFonts w:ascii="Arial" w:hAnsi="Arial" w:cs="Arial"/>
                <w:b/>
                <w:bCs/>
                <w:color w:val="000000"/>
                <w:sz w:val="20"/>
                <w:szCs w:val="20"/>
              </w:rPr>
              <w:t xml:space="preserve">Kit de </w:t>
            </w:r>
            <w:proofErr w:type="spellStart"/>
            <w:r w:rsidRPr="00493680">
              <w:rPr>
                <w:rFonts w:ascii="Arial" w:hAnsi="Arial" w:cs="Arial"/>
                <w:b/>
                <w:bCs/>
                <w:color w:val="000000"/>
                <w:sz w:val="20"/>
                <w:szCs w:val="20"/>
              </w:rPr>
              <w:t>Monofilamento</w:t>
            </w:r>
            <w:proofErr w:type="spellEnd"/>
            <w:r w:rsidRPr="00493680">
              <w:rPr>
                <w:rFonts w:ascii="Arial" w:hAnsi="Arial" w:cs="Arial"/>
                <w:b/>
                <w:bCs/>
                <w:color w:val="000000"/>
                <w:sz w:val="20"/>
                <w:szCs w:val="20"/>
              </w:rPr>
              <w:t xml:space="preserve"> p/Teste de </w:t>
            </w:r>
            <w:proofErr w:type="spellStart"/>
            <w:r w:rsidRPr="00493680">
              <w:rPr>
                <w:rFonts w:ascii="Arial" w:hAnsi="Arial" w:cs="Arial"/>
                <w:b/>
                <w:bCs/>
                <w:color w:val="000000"/>
                <w:sz w:val="20"/>
                <w:szCs w:val="20"/>
              </w:rPr>
              <w:t>Sensibilidade</w:t>
            </w:r>
            <w:proofErr w:type="spellEnd"/>
          </w:p>
        </w:tc>
        <w:tc>
          <w:tcPr>
            <w:tcW w:w="4678" w:type="dxa"/>
            <w:vAlign w:val="center"/>
          </w:tcPr>
          <w:p w14:paraId="6E338864" w14:textId="77777777" w:rsidR="00493680" w:rsidRPr="00493680" w:rsidRDefault="00493680" w:rsidP="00034291">
            <w:pPr>
              <w:ind w:left="284"/>
              <w:jc w:val="both"/>
              <w:rPr>
                <w:rFonts w:ascii="Arial" w:hAnsi="Arial" w:cs="Arial"/>
                <w:color w:val="000000"/>
                <w:sz w:val="20"/>
                <w:szCs w:val="20"/>
              </w:rPr>
            </w:pPr>
            <w:r w:rsidRPr="00493680">
              <w:rPr>
                <w:rFonts w:ascii="Arial" w:hAnsi="Arial" w:cs="Arial"/>
                <w:color w:val="000000"/>
                <w:sz w:val="20"/>
                <w:szCs w:val="20"/>
              </w:rPr>
              <w:t xml:space="preserve">Kit de </w:t>
            </w:r>
            <w:proofErr w:type="spellStart"/>
            <w:r w:rsidRPr="00493680">
              <w:rPr>
                <w:rFonts w:ascii="Arial" w:hAnsi="Arial" w:cs="Arial"/>
                <w:color w:val="000000"/>
                <w:sz w:val="20"/>
                <w:szCs w:val="20"/>
              </w:rPr>
              <w:t>monofilamento</w:t>
            </w:r>
            <w:proofErr w:type="spellEnd"/>
            <w:r w:rsidRPr="00493680">
              <w:rPr>
                <w:rFonts w:ascii="Arial" w:hAnsi="Arial" w:cs="Arial"/>
                <w:color w:val="000000"/>
                <w:sz w:val="20"/>
                <w:szCs w:val="20"/>
              </w:rPr>
              <w:t xml:space="preserve"> para teste de </w:t>
            </w:r>
            <w:proofErr w:type="spellStart"/>
            <w:r w:rsidRPr="00493680">
              <w:rPr>
                <w:rFonts w:ascii="Arial" w:hAnsi="Arial" w:cs="Arial"/>
                <w:color w:val="000000"/>
                <w:sz w:val="20"/>
                <w:szCs w:val="20"/>
              </w:rPr>
              <w:t>sensibilidade</w:t>
            </w:r>
            <w:proofErr w:type="spellEnd"/>
            <w:r w:rsidRPr="00493680">
              <w:rPr>
                <w:rFonts w:ascii="Arial" w:hAnsi="Arial" w:cs="Arial"/>
                <w:color w:val="000000"/>
                <w:sz w:val="20"/>
                <w:szCs w:val="20"/>
              </w:rPr>
              <w:t>/</w:t>
            </w:r>
            <w:proofErr w:type="spellStart"/>
            <w:r w:rsidRPr="00493680">
              <w:rPr>
                <w:rFonts w:ascii="Arial" w:hAnsi="Arial" w:cs="Arial"/>
                <w:color w:val="000000"/>
                <w:sz w:val="20"/>
                <w:szCs w:val="20"/>
              </w:rPr>
              <w:t>estesiômetro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dotado</w:t>
            </w:r>
            <w:proofErr w:type="spellEnd"/>
            <w:r w:rsidRPr="00493680">
              <w:rPr>
                <w:rFonts w:ascii="Arial" w:hAnsi="Arial" w:cs="Arial"/>
                <w:color w:val="000000"/>
                <w:sz w:val="20"/>
                <w:szCs w:val="20"/>
              </w:rPr>
              <w:t xml:space="preserve"> de 06 </w:t>
            </w:r>
            <w:proofErr w:type="spellStart"/>
            <w:r w:rsidRPr="00493680">
              <w:rPr>
                <w:rFonts w:ascii="Arial" w:hAnsi="Arial" w:cs="Arial"/>
                <w:color w:val="000000"/>
                <w:sz w:val="20"/>
                <w:szCs w:val="20"/>
              </w:rPr>
              <w:t>canetas</w:t>
            </w:r>
            <w:proofErr w:type="spellEnd"/>
            <w:r w:rsidRPr="00493680">
              <w:rPr>
                <w:rFonts w:ascii="Arial" w:hAnsi="Arial" w:cs="Arial"/>
                <w:color w:val="000000"/>
                <w:sz w:val="20"/>
                <w:szCs w:val="20"/>
              </w:rPr>
              <w:t xml:space="preserve"> com </w:t>
            </w:r>
            <w:proofErr w:type="spellStart"/>
            <w:r w:rsidRPr="00493680">
              <w:rPr>
                <w:rFonts w:ascii="Arial" w:hAnsi="Arial" w:cs="Arial"/>
                <w:color w:val="000000"/>
                <w:sz w:val="20"/>
                <w:szCs w:val="20"/>
              </w:rPr>
              <w:t>filamentos</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diferentes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calibres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acompanha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caneta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reserva</w:t>
            </w:r>
            <w:proofErr w:type="spellEnd"/>
            <w:r w:rsidRPr="00493680">
              <w:rPr>
                <w:rFonts w:ascii="Arial" w:hAnsi="Arial" w:cs="Arial"/>
                <w:color w:val="000000"/>
                <w:sz w:val="20"/>
                <w:szCs w:val="20"/>
              </w:rPr>
              <w:t>.</w:t>
            </w:r>
          </w:p>
        </w:tc>
        <w:tc>
          <w:tcPr>
            <w:tcW w:w="992" w:type="dxa"/>
            <w:vAlign w:val="center"/>
          </w:tcPr>
          <w:p w14:paraId="4A04668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KIT</w:t>
            </w:r>
          </w:p>
        </w:tc>
        <w:tc>
          <w:tcPr>
            <w:tcW w:w="850" w:type="dxa"/>
            <w:vAlign w:val="center"/>
          </w:tcPr>
          <w:p w14:paraId="25DF23B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25</w:t>
            </w:r>
          </w:p>
        </w:tc>
        <w:tc>
          <w:tcPr>
            <w:tcW w:w="1418" w:type="dxa"/>
            <w:vAlign w:val="center"/>
          </w:tcPr>
          <w:p w14:paraId="7C6ACE7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459,57</w:t>
            </w:r>
          </w:p>
        </w:tc>
      </w:tr>
      <w:tr w:rsidR="00493680" w:rsidRPr="00493680" w14:paraId="7F6D4D68" w14:textId="77777777" w:rsidTr="00493680">
        <w:trPr>
          <w:trHeight w:val="1070"/>
        </w:trPr>
        <w:tc>
          <w:tcPr>
            <w:tcW w:w="708" w:type="dxa"/>
            <w:vAlign w:val="center"/>
          </w:tcPr>
          <w:p w14:paraId="20EC712D" w14:textId="77777777" w:rsidR="00493680" w:rsidRPr="00493680" w:rsidRDefault="00493680" w:rsidP="00493680">
            <w:pPr>
              <w:pStyle w:val="TableParagraph"/>
              <w:numPr>
                <w:ilvl w:val="0"/>
                <w:numId w:val="46"/>
              </w:numPr>
              <w:spacing w:before="74"/>
              <w:ind w:left="284" w:right="223" w:firstLine="0"/>
              <w:jc w:val="center"/>
              <w:rPr>
                <w:rFonts w:ascii="Arial" w:hAnsi="Arial" w:cs="Arial"/>
                <w:b/>
                <w:sz w:val="20"/>
                <w:szCs w:val="20"/>
              </w:rPr>
            </w:pPr>
          </w:p>
        </w:tc>
        <w:tc>
          <w:tcPr>
            <w:tcW w:w="1844" w:type="dxa"/>
            <w:vAlign w:val="center"/>
          </w:tcPr>
          <w:p w14:paraId="29BE83FF" w14:textId="77777777" w:rsidR="00493680" w:rsidRPr="00493680" w:rsidRDefault="00493680" w:rsidP="00034291">
            <w:pPr>
              <w:pStyle w:val="TableParagraph"/>
              <w:spacing w:before="74"/>
              <w:ind w:left="284" w:right="223"/>
              <w:rPr>
                <w:rFonts w:ascii="Arial" w:hAnsi="Arial" w:cs="Arial"/>
                <w:b/>
                <w:sz w:val="20"/>
                <w:szCs w:val="20"/>
              </w:rPr>
            </w:pPr>
            <w:proofErr w:type="spellStart"/>
            <w:r w:rsidRPr="00493680">
              <w:rPr>
                <w:rFonts w:ascii="Arial" w:hAnsi="Arial" w:cs="Arial"/>
                <w:b/>
                <w:sz w:val="20"/>
                <w:szCs w:val="20"/>
              </w:rPr>
              <w:t>Lacre</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segurança</w:t>
            </w:r>
            <w:proofErr w:type="spellEnd"/>
            <w:r w:rsidRPr="00493680">
              <w:rPr>
                <w:rFonts w:ascii="Arial" w:hAnsi="Arial" w:cs="Arial"/>
                <w:b/>
                <w:sz w:val="20"/>
                <w:szCs w:val="20"/>
              </w:rPr>
              <w:t xml:space="preserve"> p/ </w:t>
            </w:r>
            <w:proofErr w:type="spellStart"/>
            <w:r w:rsidRPr="00493680">
              <w:rPr>
                <w:rFonts w:ascii="Arial" w:hAnsi="Arial" w:cs="Arial"/>
                <w:b/>
                <w:sz w:val="20"/>
                <w:szCs w:val="20"/>
              </w:rPr>
              <w:t>carrinho</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emergência</w:t>
            </w:r>
            <w:proofErr w:type="spellEnd"/>
          </w:p>
        </w:tc>
        <w:tc>
          <w:tcPr>
            <w:tcW w:w="4678" w:type="dxa"/>
          </w:tcPr>
          <w:p w14:paraId="0CDA8D67" w14:textId="77777777" w:rsidR="00493680" w:rsidRPr="00493680" w:rsidRDefault="00493680" w:rsidP="00034291">
            <w:pPr>
              <w:pStyle w:val="TableParagraph"/>
              <w:ind w:left="284"/>
              <w:rPr>
                <w:rFonts w:ascii="Arial" w:hAnsi="Arial" w:cs="Arial"/>
                <w:sz w:val="20"/>
                <w:szCs w:val="20"/>
              </w:rPr>
            </w:pPr>
          </w:p>
          <w:p w14:paraId="376F7200" w14:textId="77777777" w:rsidR="00493680" w:rsidRPr="00493680" w:rsidRDefault="00493680" w:rsidP="00034291">
            <w:pPr>
              <w:pStyle w:val="TableParagraph"/>
              <w:spacing w:before="167"/>
              <w:ind w:left="284"/>
              <w:rPr>
                <w:rFonts w:ascii="Arial" w:hAnsi="Arial" w:cs="Arial"/>
                <w:sz w:val="20"/>
                <w:szCs w:val="20"/>
              </w:rPr>
            </w:pPr>
            <w:proofErr w:type="spellStart"/>
            <w:r w:rsidRPr="00493680">
              <w:rPr>
                <w:rFonts w:ascii="Arial" w:hAnsi="Arial" w:cs="Arial"/>
                <w:sz w:val="20"/>
                <w:szCs w:val="20"/>
              </w:rPr>
              <w:t>Lacre</w:t>
            </w:r>
            <w:proofErr w:type="spellEnd"/>
            <w:r w:rsidRPr="00493680">
              <w:rPr>
                <w:rFonts w:ascii="Arial" w:hAnsi="Arial" w:cs="Arial"/>
                <w:sz w:val="20"/>
                <w:szCs w:val="20"/>
              </w:rPr>
              <w:t xml:space="preserve"> de </w:t>
            </w:r>
            <w:proofErr w:type="spellStart"/>
            <w:r w:rsidRPr="00493680">
              <w:rPr>
                <w:rFonts w:ascii="Arial" w:hAnsi="Arial" w:cs="Arial"/>
                <w:sz w:val="20"/>
                <w:szCs w:val="20"/>
              </w:rPr>
              <w:t>segurança</w:t>
            </w:r>
            <w:proofErr w:type="spellEnd"/>
            <w:r w:rsidRPr="00493680">
              <w:rPr>
                <w:rFonts w:ascii="Arial" w:hAnsi="Arial" w:cs="Arial"/>
                <w:sz w:val="20"/>
                <w:szCs w:val="20"/>
              </w:rPr>
              <w:t xml:space="preserve"> p/ </w:t>
            </w:r>
            <w:proofErr w:type="spellStart"/>
            <w:r w:rsidRPr="00493680">
              <w:rPr>
                <w:rFonts w:ascii="Arial" w:hAnsi="Arial" w:cs="Arial"/>
                <w:sz w:val="20"/>
                <w:szCs w:val="20"/>
              </w:rPr>
              <w:t>carrinho</w:t>
            </w:r>
            <w:proofErr w:type="spellEnd"/>
            <w:r w:rsidRPr="00493680">
              <w:rPr>
                <w:rFonts w:ascii="Arial" w:hAnsi="Arial" w:cs="Arial"/>
                <w:sz w:val="20"/>
                <w:szCs w:val="20"/>
              </w:rPr>
              <w:t xml:space="preserve"> de </w:t>
            </w:r>
            <w:proofErr w:type="spellStart"/>
            <w:r w:rsidRPr="00493680">
              <w:rPr>
                <w:rFonts w:ascii="Arial" w:hAnsi="Arial" w:cs="Arial"/>
                <w:sz w:val="20"/>
                <w:szCs w:val="20"/>
              </w:rPr>
              <w:t>emergência</w:t>
            </w:r>
            <w:proofErr w:type="spellEnd"/>
            <w:r w:rsidRPr="00493680">
              <w:rPr>
                <w:rFonts w:ascii="Arial" w:hAnsi="Arial" w:cs="Arial"/>
                <w:sz w:val="20"/>
                <w:szCs w:val="20"/>
              </w:rPr>
              <w:t xml:space="preserve"> - pct c/ 100 </w:t>
            </w:r>
            <w:proofErr w:type="spellStart"/>
            <w:r w:rsidRPr="00493680">
              <w:rPr>
                <w:rFonts w:ascii="Arial" w:hAnsi="Arial" w:cs="Arial"/>
                <w:sz w:val="20"/>
                <w:szCs w:val="20"/>
              </w:rPr>
              <w:t>unid</w:t>
            </w:r>
            <w:proofErr w:type="spellEnd"/>
            <w:r w:rsidRPr="00493680">
              <w:rPr>
                <w:rFonts w:ascii="Arial" w:hAnsi="Arial" w:cs="Arial"/>
                <w:sz w:val="20"/>
                <w:szCs w:val="20"/>
              </w:rPr>
              <w:t>.</w:t>
            </w:r>
          </w:p>
        </w:tc>
        <w:tc>
          <w:tcPr>
            <w:tcW w:w="992" w:type="dxa"/>
            <w:vAlign w:val="center"/>
          </w:tcPr>
          <w:p w14:paraId="49752BB6" w14:textId="77777777" w:rsidR="00493680" w:rsidRPr="00493680" w:rsidRDefault="00493680" w:rsidP="00034291">
            <w:pPr>
              <w:pStyle w:val="TableParagraph"/>
              <w:ind w:left="284"/>
              <w:jc w:val="center"/>
              <w:rPr>
                <w:rFonts w:ascii="Arial" w:hAnsi="Arial" w:cs="Arial"/>
                <w:sz w:val="20"/>
                <w:szCs w:val="20"/>
              </w:rPr>
            </w:pPr>
          </w:p>
          <w:p w14:paraId="2F1ACA6C" w14:textId="77777777" w:rsidR="00493680" w:rsidRPr="00493680" w:rsidRDefault="00493680" w:rsidP="00034291">
            <w:pPr>
              <w:pStyle w:val="TableParagraph"/>
              <w:spacing w:before="167"/>
              <w:ind w:left="284" w:right="39"/>
              <w:jc w:val="center"/>
              <w:rPr>
                <w:rFonts w:ascii="Arial" w:hAnsi="Arial" w:cs="Arial"/>
                <w:sz w:val="20"/>
                <w:szCs w:val="20"/>
              </w:rPr>
            </w:pPr>
            <w:r w:rsidRPr="00493680">
              <w:rPr>
                <w:rFonts w:ascii="Arial" w:hAnsi="Arial" w:cs="Arial"/>
                <w:sz w:val="20"/>
                <w:szCs w:val="20"/>
              </w:rPr>
              <w:t>Pct</w:t>
            </w:r>
          </w:p>
        </w:tc>
        <w:tc>
          <w:tcPr>
            <w:tcW w:w="850" w:type="dxa"/>
            <w:vAlign w:val="center"/>
          </w:tcPr>
          <w:p w14:paraId="31D45AE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15</w:t>
            </w:r>
          </w:p>
        </w:tc>
        <w:tc>
          <w:tcPr>
            <w:tcW w:w="1418" w:type="dxa"/>
            <w:vAlign w:val="center"/>
          </w:tcPr>
          <w:p w14:paraId="3AAFA58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77,47</w:t>
            </w:r>
          </w:p>
        </w:tc>
      </w:tr>
      <w:tr w:rsidR="00493680" w:rsidRPr="00493680" w14:paraId="4C1DF561" w14:textId="77777777" w:rsidTr="00493680">
        <w:trPr>
          <w:trHeight w:val="770"/>
        </w:trPr>
        <w:tc>
          <w:tcPr>
            <w:tcW w:w="708" w:type="dxa"/>
            <w:vAlign w:val="center"/>
          </w:tcPr>
          <w:p w14:paraId="1F3F7F2D" w14:textId="77777777" w:rsidR="00493680" w:rsidRPr="00493680" w:rsidRDefault="00493680" w:rsidP="00493680">
            <w:pPr>
              <w:pStyle w:val="TableParagraph"/>
              <w:numPr>
                <w:ilvl w:val="0"/>
                <w:numId w:val="46"/>
              </w:numPr>
              <w:spacing w:before="154"/>
              <w:ind w:left="284" w:right="79" w:firstLine="0"/>
              <w:jc w:val="center"/>
              <w:rPr>
                <w:rFonts w:ascii="Arial" w:hAnsi="Arial" w:cs="Arial"/>
                <w:b/>
                <w:sz w:val="20"/>
                <w:szCs w:val="20"/>
              </w:rPr>
            </w:pPr>
          </w:p>
        </w:tc>
        <w:tc>
          <w:tcPr>
            <w:tcW w:w="1844" w:type="dxa"/>
            <w:vAlign w:val="center"/>
          </w:tcPr>
          <w:p w14:paraId="61FEA681" w14:textId="77777777" w:rsidR="00493680" w:rsidRPr="00493680" w:rsidRDefault="00493680" w:rsidP="00034291">
            <w:pPr>
              <w:pStyle w:val="TableParagraph"/>
              <w:spacing w:before="154"/>
              <w:ind w:left="284" w:right="79"/>
              <w:rPr>
                <w:rFonts w:ascii="Arial" w:hAnsi="Arial" w:cs="Arial"/>
                <w:b/>
                <w:sz w:val="20"/>
                <w:szCs w:val="20"/>
              </w:rPr>
            </w:pPr>
            <w:proofErr w:type="spellStart"/>
            <w:r w:rsidRPr="00493680">
              <w:rPr>
                <w:rFonts w:ascii="Arial" w:hAnsi="Arial" w:cs="Arial"/>
                <w:b/>
                <w:sz w:val="20"/>
                <w:szCs w:val="20"/>
              </w:rPr>
              <w:t>Lâmina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bisturi</w:t>
            </w:r>
            <w:proofErr w:type="spellEnd"/>
            <w:r w:rsidRPr="00493680">
              <w:rPr>
                <w:rFonts w:ascii="Arial" w:hAnsi="Arial" w:cs="Arial"/>
                <w:b/>
                <w:sz w:val="20"/>
                <w:szCs w:val="20"/>
              </w:rPr>
              <w:t xml:space="preserve"> nº 11</w:t>
            </w:r>
          </w:p>
        </w:tc>
        <w:tc>
          <w:tcPr>
            <w:tcW w:w="4678" w:type="dxa"/>
          </w:tcPr>
          <w:p w14:paraId="014695CF" w14:textId="77777777" w:rsidR="00493680" w:rsidRPr="00493680" w:rsidRDefault="00493680" w:rsidP="00034291">
            <w:pPr>
              <w:pStyle w:val="TableParagraph"/>
              <w:spacing w:before="5"/>
              <w:ind w:left="284"/>
              <w:rPr>
                <w:rFonts w:ascii="Arial" w:hAnsi="Arial" w:cs="Arial"/>
                <w:sz w:val="20"/>
                <w:szCs w:val="20"/>
              </w:rPr>
            </w:pPr>
          </w:p>
          <w:p w14:paraId="0BEDCBBE" w14:textId="77777777" w:rsidR="00493680" w:rsidRPr="00493680" w:rsidRDefault="00493680" w:rsidP="00034291">
            <w:pPr>
              <w:pStyle w:val="TableParagraph"/>
              <w:spacing w:before="1"/>
              <w:ind w:left="284"/>
              <w:rPr>
                <w:rFonts w:ascii="Arial" w:hAnsi="Arial" w:cs="Arial"/>
                <w:sz w:val="20"/>
                <w:szCs w:val="20"/>
              </w:rPr>
            </w:pPr>
            <w:proofErr w:type="spellStart"/>
            <w:r w:rsidRPr="00493680">
              <w:rPr>
                <w:rFonts w:ascii="Arial" w:hAnsi="Arial" w:cs="Arial"/>
                <w:sz w:val="20"/>
                <w:szCs w:val="20"/>
              </w:rPr>
              <w:t>Lâmina</w:t>
            </w:r>
            <w:proofErr w:type="spellEnd"/>
            <w:r w:rsidRPr="00493680">
              <w:rPr>
                <w:rFonts w:ascii="Arial" w:hAnsi="Arial" w:cs="Arial"/>
                <w:sz w:val="20"/>
                <w:szCs w:val="20"/>
              </w:rPr>
              <w:t xml:space="preserve"> </w:t>
            </w:r>
            <w:proofErr w:type="spellStart"/>
            <w:r w:rsidRPr="00493680">
              <w:rPr>
                <w:rFonts w:ascii="Arial" w:hAnsi="Arial" w:cs="Arial"/>
                <w:sz w:val="20"/>
                <w:szCs w:val="20"/>
              </w:rPr>
              <w:t>bisturi</w:t>
            </w:r>
            <w:proofErr w:type="spellEnd"/>
            <w:r w:rsidRPr="00493680">
              <w:rPr>
                <w:rFonts w:ascii="Arial" w:hAnsi="Arial" w:cs="Arial"/>
                <w:sz w:val="20"/>
                <w:szCs w:val="20"/>
              </w:rPr>
              <w:t xml:space="preserve"> nº 11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ácido</w:t>
            </w:r>
            <w:proofErr w:type="spellEnd"/>
            <w:r w:rsidRPr="00493680">
              <w:rPr>
                <w:rFonts w:ascii="Arial" w:hAnsi="Arial" w:cs="Arial"/>
                <w:sz w:val="20"/>
                <w:szCs w:val="20"/>
              </w:rPr>
              <w:t xml:space="preserve"> </w:t>
            </w:r>
            <w:proofErr w:type="spellStart"/>
            <w:r w:rsidRPr="00493680">
              <w:rPr>
                <w:rFonts w:ascii="Arial" w:hAnsi="Arial" w:cs="Arial"/>
                <w:sz w:val="20"/>
                <w:szCs w:val="20"/>
              </w:rPr>
              <w:t>inoxidável</w:t>
            </w:r>
            <w:proofErr w:type="spellEnd"/>
            <w:r w:rsidRPr="00493680">
              <w:rPr>
                <w:rFonts w:ascii="Arial" w:hAnsi="Arial" w:cs="Arial"/>
                <w:sz w:val="20"/>
                <w:szCs w:val="20"/>
              </w:rPr>
              <w:t xml:space="preserve"> </w:t>
            </w:r>
            <w:proofErr w:type="spellStart"/>
            <w:r w:rsidRPr="00493680">
              <w:rPr>
                <w:rFonts w:ascii="Arial" w:hAnsi="Arial" w:cs="Arial"/>
                <w:sz w:val="20"/>
                <w:szCs w:val="20"/>
              </w:rPr>
              <w:t>caixa</w:t>
            </w:r>
            <w:proofErr w:type="spellEnd"/>
            <w:r w:rsidRPr="00493680">
              <w:rPr>
                <w:rFonts w:ascii="Arial" w:hAnsi="Arial" w:cs="Arial"/>
                <w:sz w:val="20"/>
                <w:szCs w:val="20"/>
              </w:rPr>
              <w:t xml:space="preserve"> com 100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3CADEB93" w14:textId="77777777" w:rsidR="00493680" w:rsidRPr="00493680" w:rsidRDefault="00493680" w:rsidP="00034291">
            <w:pPr>
              <w:pStyle w:val="TableParagraph"/>
              <w:spacing w:before="5"/>
              <w:ind w:left="284"/>
              <w:jc w:val="center"/>
              <w:rPr>
                <w:rFonts w:ascii="Arial" w:hAnsi="Arial" w:cs="Arial"/>
                <w:sz w:val="20"/>
                <w:szCs w:val="20"/>
              </w:rPr>
            </w:pPr>
          </w:p>
          <w:p w14:paraId="77334A8A" w14:textId="77777777" w:rsidR="00493680" w:rsidRPr="00493680" w:rsidRDefault="00493680" w:rsidP="00034291">
            <w:pPr>
              <w:pStyle w:val="TableParagraph"/>
              <w:spacing w:before="1"/>
              <w:ind w:left="284" w:right="38"/>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05BF9A7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152</w:t>
            </w:r>
          </w:p>
        </w:tc>
        <w:tc>
          <w:tcPr>
            <w:tcW w:w="1418" w:type="dxa"/>
            <w:vAlign w:val="center"/>
          </w:tcPr>
          <w:p w14:paraId="2295139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68,87</w:t>
            </w:r>
          </w:p>
        </w:tc>
      </w:tr>
      <w:tr w:rsidR="00493680" w:rsidRPr="00493680" w14:paraId="79E605C5" w14:textId="77777777" w:rsidTr="00493680">
        <w:trPr>
          <w:trHeight w:val="649"/>
        </w:trPr>
        <w:tc>
          <w:tcPr>
            <w:tcW w:w="708" w:type="dxa"/>
            <w:vAlign w:val="center"/>
          </w:tcPr>
          <w:p w14:paraId="345B5C70" w14:textId="77777777" w:rsidR="00493680" w:rsidRPr="00493680" w:rsidRDefault="00493680" w:rsidP="00493680">
            <w:pPr>
              <w:pStyle w:val="TableParagraph"/>
              <w:numPr>
                <w:ilvl w:val="0"/>
                <w:numId w:val="46"/>
              </w:numPr>
              <w:spacing w:before="94"/>
              <w:ind w:left="284" w:right="79" w:firstLine="0"/>
              <w:jc w:val="center"/>
              <w:rPr>
                <w:rFonts w:ascii="Arial" w:hAnsi="Arial" w:cs="Arial"/>
                <w:b/>
                <w:sz w:val="20"/>
                <w:szCs w:val="20"/>
              </w:rPr>
            </w:pPr>
          </w:p>
        </w:tc>
        <w:tc>
          <w:tcPr>
            <w:tcW w:w="1844" w:type="dxa"/>
            <w:vAlign w:val="center"/>
          </w:tcPr>
          <w:p w14:paraId="2FF5F221" w14:textId="77777777" w:rsidR="00493680" w:rsidRPr="00493680" w:rsidRDefault="00493680" w:rsidP="00034291">
            <w:pPr>
              <w:pStyle w:val="TableParagraph"/>
              <w:spacing w:before="94"/>
              <w:ind w:left="284" w:right="79"/>
              <w:rPr>
                <w:rFonts w:ascii="Arial" w:hAnsi="Arial" w:cs="Arial"/>
                <w:b/>
                <w:sz w:val="20"/>
                <w:szCs w:val="20"/>
              </w:rPr>
            </w:pPr>
            <w:proofErr w:type="spellStart"/>
            <w:r w:rsidRPr="00493680">
              <w:rPr>
                <w:rFonts w:ascii="Arial" w:hAnsi="Arial" w:cs="Arial"/>
                <w:b/>
                <w:sz w:val="20"/>
                <w:szCs w:val="20"/>
              </w:rPr>
              <w:t>Lâmina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bisturi</w:t>
            </w:r>
            <w:proofErr w:type="spellEnd"/>
            <w:r w:rsidRPr="00493680">
              <w:rPr>
                <w:rFonts w:ascii="Arial" w:hAnsi="Arial" w:cs="Arial"/>
                <w:b/>
                <w:sz w:val="20"/>
                <w:szCs w:val="20"/>
              </w:rPr>
              <w:t xml:space="preserve"> nº 15</w:t>
            </w:r>
          </w:p>
        </w:tc>
        <w:tc>
          <w:tcPr>
            <w:tcW w:w="4678" w:type="dxa"/>
          </w:tcPr>
          <w:p w14:paraId="0956B3BC" w14:textId="77777777" w:rsidR="00493680" w:rsidRPr="00493680" w:rsidRDefault="00493680" w:rsidP="00034291">
            <w:pPr>
              <w:pStyle w:val="TableParagraph"/>
              <w:spacing w:before="3"/>
              <w:ind w:left="284"/>
              <w:rPr>
                <w:rFonts w:ascii="Arial" w:hAnsi="Arial" w:cs="Arial"/>
                <w:sz w:val="20"/>
                <w:szCs w:val="20"/>
              </w:rPr>
            </w:pPr>
          </w:p>
          <w:p w14:paraId="5E39DB4F"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Lâmina</w:t>
            </w:r>
            <w:proofErr w:type="spellEnd"/>
            <w:r w:rsidRPr="00493680">
              <w:rPr>
                <w:rFonts w:ascii="Arial" w:hAnsi="Arial" w:cs="Arial"/>
                <w:sz w:val="20"/>
                <w:szCs w:val="20"/>
              </w:rPr>
              <w:t xml:space="preserve"> </w:t>
            </w:r>
            <w:proofErr w:type="spellStart"/>
            <w:r w:rsidRPr="00493680">
              <w:rPr>
                <w:rFonts w:ascii="Arial" w:hAnsi="Arial" w:cs="Arial"/>
                <w:sz w:val="20"/>
                <w:szCs w:val="20"/>
              </w:rPr>
              <w:t>bisturi</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w:t>
            </w:r>
            <w:proofErr w:type="spellStart"/>
            <w:r w:rsidRPr="00493680">
              <w:rPr>
                <w:rFonts w:ascii="Arial" w:hAnsi="Arial" w:cs="Arial"/>
                <w:sz w:val="20"/>
                <w:szCs w:val="20"/>
              </w:rPr>
              <w:t>carbono</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nº 15 cx. Com 100 </w:t>
            </w:r>
            <w:proofErr w:type="spellStart"/>
            <w:r w:rsidRPr="00493680">
              <w:rPr>
                <w:rFonts w:ascii="Arial" w:hAnsi="Arial" w:cs="Arial"/>
                <w:sz w:val="20"/>
                <w:szCs w:val="20"/>
              </w:rPr>
              <w:t>unid</w:t>
            </w:r>
            <w:proofErr w:type="spellEnd"/>
            <w:r w:rsidRPr="00493680">
              <w:rPr>
                <w:rFonts w:ascii="Arial" w:hAnsi="Arial" w:cs="Arial"/>
                <w:sz w:val="20"/>
                <w:szCs w:val="20"/>
              </w:rPr>
              <w:t>.</w:t>
            </w:r>
          </w:p>
        </w:tc>
        <w:tc>
          <w:tcPr>
            <w:tcW w:w="992" w:type="dxa"/>
            <w:vAlign w:val="center"/>
          </w:tcPr>
          <w:p w14:paraId="6C9F3F63" w14:textId="77777777" w:rsidR="00493680" w:rsidRPr="00493680" w:rsidRDefault="00493680" w:rsidP="00034291">
            <w:pPr>
              <w:pStyle w:val="TableParagraph"/>
              <w:spacing w:before="3"/>
              <w:ind w:left="284"/>
              <w:jc w:val="center"/>
              <w:rPr>
                <w:rFonts w:ascii="Arial" w:hAnsi="Arial" w:cs="Arial"/>
                <w:sz w:val="20"/>
                <w:szCs w:val="20"/>
              </w:rPr>
            </w:pPr>
          </w:p>
          <w:p w14:paraId="344FA310" w14:textId="77777777" w:rsidR="00493680" w:rsidRPr="00493680" w:rsidRDefault="00493680" w:rsidP="00034291">
            <w:pPr>
              <w:pStyle w:val="TableParagraph"/>
              <w:ind w:left="284" w:right="38"/>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6E2F7E7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152</w:t>
            </w:r>
          </w:p>
        </w:tc>
        <w:tc>
          <w:tcPr>
            <w:tcW w:w="1418" w:type="dxa"/>
            <w:vAlign w:val="center"/>
          </w:tcPr>
          <w:p w14:paraId="2F12A8E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63,15</w:t>
            </w:r>
          </w:p>
        </w:tc>
      </w:tr>
      <w:tr w:rsidR="00493680" w:rsidRPr="00493680" w14:paraId="1CB2EA48" w14:textId="77777777" w:rsidTr="00493680">
        <w:trPr>
          <w:trHeight w:val="650"/>
        </w:trPr>
        <w:tc>
          <w:tcPr>
            <w:tcW w:w="708" w:type="dxa"/>
            <w:vAlign w:val="center"/>
          </w:tcPr>
          <w:p w14:paraId="087859B2" w14:textId="77777777" w:rsidR="00493680" w:rsidRPr="00493680" w:rsidRDefault="00493680" w:rsidP="00493680">
            <w:pPr>
              <w:pStyle w:val="TableParagraph"/>
              <w:numPr>
                <w:ilvl w:val="0"/>
                <w:numId w:val="46"/>
              </w:numPr>
              <w:spacing w:before="94"/>
              <w:ind w:left="284" w:right="79" w:firstLine="0"/>
              <w:jc w:val="center"/>
              <w:rPr>
                <w:rFonts w:ascii="Arial" w:hAnsi="Arial" w:cs="Arial"/>
                <w:b/>
                <w:sz w:val="20"/>
                <w:szCs w:val="20"/>
              </w:rPr>
            </w:pPr>
          </w:p>
        </w:tc>
        <w:tc>
          <w:tcPr>
            <w:tcW w:w="1844" w:type="dxa"/>
            <w:vAlign w:val="center"/>
          </w:tcPr>
          <w:p w14:paraId="0C15B059" w14:textId="77777777" w:rsidR="00493680" w:rsidRPr="00493680" w:rsidRDefault="00493680" w:rsidP="00034291">
            <w:pPr>
              <w:pStyle w:val="TableParagraph"/>
              <w:spacing w:before="94"/>
              <w:ind w:left="284" w:right="79"/>
              <w:rPr>
                <w:rFonts w:ascii="Arial" w:hAnsi="Arial" w:cs="Arial"/>
                <w:b/>
                <w:sz w:val="20"/>
                <w:szCs w:val="20"/>
              </w:rPr>
            </w:pPr>
            <w:proofErr w:type="spellStart"/>
            <w:r w:rsidRPr="00493680">
              <w:rPr>
                <w:rFonts w:ascii="Arial" w:hAnsi="Arial" w:cs="Arial"/>
                <w:b/>
                <w:sz w:val="20"/>
                <w:szCs w:val="20"/>
              </w:rPr>
              <w:t>Lâmina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bisturi</w:t>
            </w:r>
            <w:proofErr w:type="spellEnd"/>
            <w:r w:rsidRPr="00493680">
              <w:rPr>
                <w:rFonts w:ascii="Arial" w:hAnsi="Arial" w:cs="Arial"/>
                <w:b/>
                <w:sz w:val="20"/>
                <w:szCs w:val="20"/>
              </w:rPr>
              <w:t xml:space="preserve"> nº 20</w:t>
            </w:r>
          </w:p>
        </w:tc>
        <w:tc>
          <w:tcPr>
            <w:tcW w:w="4678" w:type="dxa"/>
          </w:tcPr>
          <w:p w14:paraId="371B0007" w14:textId="77777777" w:rsidR="00493680" w:rsidRPr="00493680" w:rsidRDefault="00493680" w:rsidP="00034291">
            <w:pPr>
              <w:pStyle w:val="TableParagraph"/>
              <w:spacing w:before="3"/>
              <w:ind w:left="284"/>
              <w:rPr>
                <w:rFonts w:ascii="Arial" w:hAnsi="Arial" w:cs="Arial"/>
                <w:sz w:val="20"/>
                <w:szCs w:val="20"/>
              </w:rPr>
            </w:pPr>
          </w:p>
          <w:p w14:paraId="21DCE124"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Lâmina</w:t>
            </w:r>
            <w:proofErr w:type="spellEnd"/>
            <w:r w:rsidRPr="00493680">
              <w:rPr>
                <w:rFonts w:ascii="Arial" w:hAnsi="Arial" w:cs="Arial"/>
                <w:sz w:val="20"/>
                <w:szCs w:val="20"/>
              </w:rPr>
              <w:t xml:space="preserve"> </w:t>
            </w:r>
            <w:proofErr w:type="spellStart"/>
            <w:r w:rsidRPr="00493680">
              <w:rPr>
                <w:rFonts w:ascii="Arial" w:hAnsi="Arial" w:cs="Arial"/>
                <w:sz w:val="20"/>
                <w:szCs w:val="20"/>
              </w:rPr>
              <w:t>bisturi</w:t>
            </w:r>
            <w:proofErr w:type="spellEnd"/>
            <w:r w:rsidRPr="00493680">
              <w:rPr>
                <w:rFonts w:ascii="Arial" w:hAnsi="Arial" w:cs="Arial"/>
                <w:sz w:val="20"/>
                <w:szCs w:val="20"/>
              </w:rPr>
              <w:t xml:space="preserve"> nº 20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w:t>
            </w:r>
            <w:proofErr w:type="spellStart"/>
            <w:r w:rsidRPr="00493680">
              <w:rPr>
                <w:rFonts w:ascii="Arial" w:hAnsi="Arial" w:cs="Arial"/>
                <w:sz w:val="20"/>
                <w:szCs w:val="20"/>
              </w:rPr>
              <w:t>inoxidável</w:t>
            </w:r>
            <w:proofErr w:type="spellEnd"/>
            <w:r w:rsidRPr="00493680">
              <w:rPr>
                <w:rFonts w:ascii="Arial" w:hAnsi="Arial" w:cs="Arial"/>
                <w:sz w:val="20"/>
                <w:szCs w:val="20"/>
              </w:rPr>
              <w:t xml:space="preserve"> </w:t>
            </w:r>
            <w:proofErr w:type="spellStart"/>
            <w:r w:rsidRPr="00493680">
              <w:rPr>
                <w:rFonts w:ascii="Arial" w:hAnsi="Arial" w:cs="Arial"/>
                <w:sz w:val="20"/>
                <w:szCs w:val="20"/>
              </w:rPr>
              <w:t>caixa</w:t>
            </w:r>
            <w:proofErr w:type="spellEnd"/>
            <w:r w:rsidRPr="00493680">
              <w:rPr>
                <w:rFonts w:ascii="Arial" w:hAnsi="Arial" w:cs="Arial"/>
                <w:sz w:val="20"/>
                <w:szCs w:val="20"/>
              </w:rPr>
              <w:t xml:space="preserve"> com 100 </w:t>
            </w:r>
            <w:proofErr w:type="spellStart"/>
            <w:r w:rsidRPr="00493680">
              <w:rPr>
                <w:rFonts w:ascii="Arial" w:hAnsi="Arial" w:cs="Arial"/>
                <w:sz w:val="20"/>
                <w:szCs w:val="20"/>
              </w:rPr>
              <w:t>unidades</w:t>
            </w:r>
            <w:proofErr w:type="spellEnd"/>
          </w:p>
        </w:tc>
        <w:tc>
          <w:tcPr>
            <w:tcW w:w="992" w:type="dxa"/>
            <w:vAlign w:val="center"/>
          </w:tcPr>
          <w:p w14:paraId="31B5D854" w14:textId="77777777" w:rsidR="00493680" w:rsidRPr="00493680" w:rsidRDefault="00493680" w:rsidP="00034291">
            <w:pPr>
              <w:pStyle w:val="TableParagraph"/>
              <w:spacing w:before="3"/>
              <w:ind w:left="284"/>
              <w:jc w:val="center"/>
              <w:rPr>
                <w:rFonts w:ascii="Arial" w:hAnsi="Arial" w:cs="Arial"/>
                <w:sz w:val="20"/>
                <w:szCs w:val="20"/>
              </w:rPr>
            </w:pPr>
          </w:p>
          <w:p w14:paraId="2838D579" w14:textId="77777777" w:rsidR="00493680" w:rsidRPr="00493680" w:rsidRDefault="00493680" w:rsidP="00034291">
            <w:pPr>
              <w:pStyle w:val="TableParagraph"/>
              <w:ind w:left="284" w:right="38"/>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27625D5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106</w:t>
            </w:r>
          </w:p>
        </w:tc>
        <w:tc>
          <w:tcPr>
            <w:tcW w:w="1418" w:type="dxa"/>
            <w:vAlign w:val="center"/>
          </w:tcPr>
          <w:p w14:paraId="03A2EEE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54,69</w:t>
            </w:r>
          </w:p>
        </w:tc>
      </w:tr>
      <w:tr w:rsidR="00493680" w:rsidRPr="00493680" w14:paraId="7EB5F123" w14:textId="77777777" w:rsidTr="00493680">
        <w:trPr>
          <w:trHeight w:val="1070"/>
        </w:trPr>
        <w:tc>
          <w:tcPr>
            <w:tcW w:w="708" w:type="dxa"/>
            <w:vAlign w:val="center"/>
          </w:tcPr>
          <w:p w14:paraId="16D29D02" w14:textId="77777777" w:rsidR="00493680" w:rsidRPr="00493680" w:rsidRDefault="00493680" w:rsidP="00493680">
            <w:pPr>
              <w:pStyle w:val="TableParagraph"/>
              <w:numPr>
                <w:ilvl w:val="0"/>
                <w:numId w:val="46"/>
              </w:numPr>
              <w:spacing w:before="5"/>
              <w:ind w:left="284" w:firstLine="0"/>
              <w:jc w:val="center"/>
              <w:rPr>
                <w:rFonts w:ascii="Arial" w:hAnsi="Arial" w:cs="Arial"/>
                <w:b/>
                <w:sz w:val="20"/>
                <w:szCs w:val="20"/>
              </w:rPr>
            </w:pPr>
          </w:p>
        </w:tc>
        <w:tc>
          <w:tcPr>
            <w:tcW w:w="1844" w:type="dxa"/>
            <w:vAlign w:val="center"/>
          </w:tcPr>
          <w:p w14:paraId="28DE08D4" w14:textId="77777777" w:rsidR="00493680" w:rsidRPr="00493680" w:rsidRDefault="00493680" w:rsidP="00034291">
            <w:pPr>
              <w:pStyle w:val="TableParagraph"/>
              <w:spacing w:before="5"/>
              <w:ind w:left="284"/>
              <w:rPr>
                <w:rFonts w:ascii="Arial" w:hAnsi="Arial" w:cs="Arial"/>
                <w:b/>
                <w:sz w:val="20"/>
                <w:szCs w:val="20"/>
              </w:rPr>
            </w:pPr>
          </w:p>
          <w:p w14:paraId="69058235"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Lâmina</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bisturi</w:t>
            </w:r>
            <w:proofErr w:type="spellEnd"/>
            <w:r w:rsidRPr="00493680">
              <w:rPr>
                <w:rFonts w:ascii="Arial" w:hAnsi="Arial" w:cs="Arial"/>
                <w:b/>
                <w:sz w:val="20"/>
                <w:szCs w:val="20"/>
              </w:rPr>
              <w:t xml:space="preserve"> nº 24 cx/100</w:t>
            </w:r>
          </w:p>
        </w:tc>
        <w:tc>
          <w:tcPr>
            <w:tcW w:w="4678" w:type="dxa"/>
          </w:tcPr>
          <w:p w14:paraId="13611940" w14:textId="77777777" w:rsidR="00493680" w:rsidRPr="00493680" w:rsidRDefault="00493680" w:rsidP="00034291">
            <w:pPr>
              <w:pStyle w:val="TableParagraph"/>
              <w:ind w:left="284"/>
              <w:rPr>
                <w:rFonts w:ascii="Arial" w:hAnsi="Arial" w:cs="Arial"/>
                <w:sz w:val="20"/>
                <w:szCs w:val="20"/>
              </w:rPr>
            </w:pPr>
          </w:p>
          <w:p w14:paraId="0F12789B" w14:textId="77777777" w:rsidR="00493680" w:rsidRPr="00493680" w:rsidRDefault="00493680" w:rsidP="00034291">
            <w:pPr>
              <w:pStyle w:val="TableParagraph"/>
              <w:spacing w:before="167"/>
              <w:ind w:left="284"/>
              <w:rPr>
                <w:rFonts w:ascii="Arial" w:hAnsi="Arial" w:cs="Arial"/>
                <w:sz w:val="20"/>
                <w:szCs w:val="20"/>
              </w:rPr>
            </w:pPr>
            <w:proofErr w:type="spellStart"/>
            <w:r w:rsidRPr="00493680">
              <w:rPr>
                <w:rFonts w:ascii="Arial" w:hAnsi="Arial" w:cs="Arial"/>
                <w:sz w:val="20"/>
                <w:szCs w:val="20"/>
              </w:rPr>
              <w:t>Lâmina</w:t>
            </w:r>
            <w:proofErr w:type="spellEnd"/>
            <w:r w:rsidRPr="00493680">
              <w:rPr>
                <w:rFonts w:ascii="Arial" w:hAnsi="Arial" w:cs="Arial"/>
                <w:sz w:val="20"/>
                <w:szCs w:val="20"/>
              </w:rPr>
              <w:t xml:space="preserve"> </w:t>
            </w:r>
            <w:proofErr w:type="spellStart"/>
            <w:r w:rsidRPr="00493680">
              <w:rPr>
                <w:rFonts w:ascii="Arial" w:hAnsi="Arial" w:cs="Arial"/>
                <w:sz w:val="20"/>
                <w:szCs w:val="20"/>
              </w:rPr>
              <w:t>bisturi</w:t>
            </w:r>
            <w:proofErr w:type="spellEnd"/>
            <w:r w:rsidRPr="00493680">
              <w:rPr>
                <w:rFonts w:ascii="Arial" w:hAnsi="Arial" w:cs="Arial"/>
                <w:sz w:val="20"/>
                <w:szCs w:val="20"/>
              </w:rPr>
              <w:t xml:space="preserve"> nº 24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w:t>
            </w:r>
            <w:proofErr w:type="spellStart"/>
            <w:r w:rsidRPr="00493680">
              <w:rPr>
                <w:rFonts w:ascii="Arial" w:hAnsi="Arial" w:cs="Arial"/>
                <w:sz w:val="20"/>
                <w:szCs w:val="20"/>
              </w:rPr>
              <w:t>inoxidável</w:t>
            </w:r>
            <w:proofErr w:type="spellEnd"/>
            <w:r w:rsidRPr="00493680">
              <w:rPr>
                <w:rFonts w:ascii="Arial" w:hAnsi="Arial" w:cs="Arial"/>
                <w:sz w:val="20"/>
                <w:szCs w:val="20"/>
              </w:rPr>
              <w:t xml:space="preserve"> </w:t>
            </w:r>
            <w:proofErr w:type="spellStart"/>
            <w:r w:rsidRPr="00493680">
              <w:rPr>
                <w:rFonts w:ascii="Arial" w:hAnsi="Arial" w:cs="Arial"/>
                <w:sz w:val="20"/>
                <w:szCs w:val="20"/>
              </w:rPr>
              <w:t>caixa</w:t>
            </w:r>
            <w:proofErr w:type="spellEnd"/>
            <w:r w:rsidRPr="00493680">
              <w:rPr>
                <w:rFonts w:ascii="Arial" w:hAnsi="Arial" w:cs="Arial"/>
                <w:sz w:val="20"/>
                <w:szCs w:val="20"/>
              </w:rPr>
              <w:t xml:space="preserve"> com 100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52A9894E" w14:textId="77777777" w:rsidR="00493680" w:rsidRPr="00493680" w:rsidRDefault="00493680" w:rsidP="00034291">
            <w:pPr>
              <w:pStyle w:val="TableParagraph"/>
              <w:ind w:left="284"/>
              <w:jc w:val="center"/>
              <w:rPr>
                <w:rFonts w:ascii="Arial" w:hAnsi="Arial" w:cs="Arial"/>
                <w:sz w:val="20"/>
                <w:szCs w:val="20"/>
              </w:rPr>
            </w:pPr>
          </w:p>
          <w:p w14:paraId="4D055B9D" w14:textId="77777777" w:rsidR="00493680" w:rsidRPr="00493680" w:rsidRDefault="00493680" w:rsidP="00034291">
            <w:pPr>
              <w:pStyle w:val="TableParagraph"/>
              <w:spacing w:before="167"/>
              <w:ind w:left="284" w:right="38"/>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61986D8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26</w:t>
            </w:r>
          </w:p>
        </w:tc>
        <w:tc>
          <w:tcPr>
            <w:tcW w:w="1418" w:type="dxa"/>
            <w:vAlign w:val="center"/>
          </w:tcPr>
          <w:p w14:paraId="2FAF9A0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60,14</w:t>
            </w:r>
          </w:p>
        </w:tc>
      </w:tr>
      <w:tr w:rsidR="00493680" w:rsidRPr="00493680" w14:paraId="6351B8D7" w14:textId="77777777" w:rsidTr="00493680">
        <w:trPr>
          <w:trHeight w:val="1354"/>
        </w:trPr>
        <w:tc>
          <w:tcPr>
            <w:tcW w:w="708" w:type="dxa"/>
            <w:vAlign w:val="center"/>
          </w:tcPr>
          <w:p w14:paraId="24F0B4B1"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4150B036"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Lâmina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fosca</w:t>
            </w:r>
            <w:proofErr w:type="spellEnd"/>
          </w:p>
        </w:tc>
        <w:tc>
          <w:tcPr>
            <w:tcW w:w="4678" w:type="dxa"/>
          </w:tcPr>
          <w:p w14:paraId="4F84CD26" w14:textId="77777777" w:rsidR="00493680" w:rsidRPr="00493680" w:rsidRDefault="00493680" w:rsidP="00034291">
            <w:pPr>
              <w:pStyle w:val="TableParagraph"/>
              <w:spacing w:before="9"/>
              <w:ind w:left="284"/>
              <w:rPr>
                <w:rFonts w:ascii="Arial" w:hAnsi="Arial" w:cs="Arial"/>
                <w:sz w:val="20"/>
                <w:szCs w:val="20"/>
              </w:rPr>
            </w:pPr>
          </w:p>
          <w:p w14:paraId="34BF1A39" w14:textId="77777777" w:rsidR="00493680" w:rsidRPr="00493680" w:rsidRDefault="00493680" w:rsidP="00034291">
            <w:pPr>
              <w:pStyle w:val="TableParagraph"/>
              <w:ind w:left="284" w:right="61"/>
              <w:jc w:val="both"/>
              <w:rPr>
                <w:rFonts w:ascii="Arial" w:hAnsi="Arial" w:cs="Arial"/>
                <w:sz w:val="20"/>
                <w:szCs w:val="20"/>
              </w:rPr>
            </w:pPr>
            <w:proofErr w:type="spellStart"/>
            <w:r w:rsidRPr="00493680">
              <w:rPr>
                <w:rFonts w:ascii="Arial" w:hAnsi="Arial" w:cs="Arial"/>
                <w:sz w:val="20"/>
                <w:szCs w:val="20"/>
              </w:rPr>
              <w:t>Lâmina</w:t>
            </w:r>
            <w:proofErr w:type="spellEnd"/>
            <w:r w:rsidRPr="00493680">
              <w:rPr>
                <w:rFonts w:ascii="Arial" w:hAnsi="Arial" w:cs="Arial"/>
                <w:sz w:val="20"/>
                <w:szCs w:val="20"/>
              </w:rPr>
              <w:t xml:space="preserve"> </w:t>
            </w:r>
            <w:proofErr w:type="spellStart"/>
            <w:r w:rsidRPr="00493680">
              <w:rPr>
                <w:rFonts w:ascii="Arial" w:hAnsi="Arial" w:cs="Arial"/>
                <w:sz w:val="20"/>
                <w:szCs w:val="20"/>
              </w:rPr>
              <w:t>fosca</w:t>
            </w:r>
            <w:proofErr w:type="spellEnd"/>
            <w:r w:rsidRPr="00493680">
              <w:rPr>
                <w:rFonts w:ascii="Arial" w:hAnsi="Arial" w:cs="Arial"/>
                <w:sz w:val="20"/>
                <w:szCs w:val="20"/>
              </w:rPr>
              <w:t xml:space="preserve"> </w:t>
            </w:r>
            <w:proofErr w:type="spellStart"/>
            <w:r w:rsidRPr="00493680">
              <w:rPr>
                <w:rFonts w:ascii="Arial" w:hAnsi="Arial" w:cs="Arial"/>
                <w:sz w:val="20"/>
                <w:szCs w:val="20"/>
              </w:rPr>
              <w:t>caixa</w:t>
            </w:r>
            <w:proofErr w:type="spellEnd"/>
            <w:r w:rsidRPr="00493680">
              <w:rPr>
                <w:rFonts w:ascii="Arial" w:hAnsi="Arial" w:cs="Arial"/>
                <w:sz w:val="20"/>
                <w:szCs w:val="20"/>
              </w:rPr>
              <w:t xml:space="preserve"> com 50 </w:t>
            </w:r>
            <w:proofErr w:type="spellStart"/>
            <w:r w:rsidRPr="00493680">
              <w:rPr>
                <w:rFonts w:ascii="Arial" w:hAnsi="Arial" w:cs="Arial"/>
                <w:sz w:val="20"/>
                <w:szCs w:val="20"/>
              </w:rPr>
              <w:t>lâminas</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vidro</w:t>
            </w:r>
            <w:proofErr w:type="spellEnd"/>
            <w:r w:rsidRPr="00493680">
              <w:rPr>
                <w:rFonts w:ascii="Arial" w:hAnsi="Arial" w:cs="Arial"/>
                <w:sz w:val="20"/>
                <w:szCs w:val="20"/>
              </w:rPr>
              <w:t xml:space="preserve"> </w:t>
            </w:r>
            <w:proofErr w:type="spellStart"/>
            <w:r w:rsidRPr="00493680">
              <w:rPr>
                <w:rFonts w:ascii="Arial" w:hAnsi="Arial" w:cs="Arial"/>
                <w:sz w:val="20"/>
                <w:szCs w:val="20"/>
              </w:rPr>
              <w:t>lapidado</w:t>
            </w:r>
            <w:proofErr w:type="spellEnd"/>
            <w:r w:rsidRPr="00493680">
              <w:rPr>
                <w:rFonts w:ascii="Arial" w:hAnsi="Arial" w:cs="Arial"/>
                <w:sz w:val="20"/>
                <w:szCs w:val="20"/>
              </w:rPr>
              <w:t xml:space="preserve"> com </w:t>
            </w:r>
            <w:proofErr w:type="spellStart"/>
            <w:r w:rsidRPr="00493680">
              <w:rPr>
                <w:rFonts w:ascii="Arial" w:hAnsi="Arial" w:cs="Arial"/>
                <w:sz w:val="20"/>
                <w:szCs w:val="20"/>
              </w:rPr>
              <w:t>ponta</w:t>
            </w:r>
            <w:proofErr w:type="spellEnd"/>
            <w:r w:rsidRPr="00493680">
              <w:rPr>
                <w:rFonts w:ascii="Arial" w:hAnsi="Arial" w:cs="Arial"/>
                <w:sz w:val="20"/>
                <w:szCs w:val="20"/>
              </w:rPr>
              <w:t xml:space="preserve"> </w:t>
            </w:r>
            <w:proofErr w:type="spellStart"/>
            <w:r w:rsidRPr="00493680">
              <w:rPr>
                <w:rFonts w:ascii="Arial" w:hAnsi="Arial" w:cs="Arial"/>
                <w:sz w:val="20"/>
                <w:szCs w:val="20"/>
              </w:rPr>
              <w:t>fosca</w:t>
            </w:r>
            <w:proofErr w:type="spellEnd"/>
            <w:r w:rsidRPr="00493680">
              <w:rPr>
                <w:rFonts w:ascii="Arial" w:hAnsi="Arial" w:cs="Arial"/>
                <w:sz w:val="20"/>
                <w:szCs w:val="20"/>
              </w:rPr>
              <w:t xml:space="preserve"> </w:t>
            </w:r>
            <w:proofErr w:type="spellStart"/>
            <w:r w:rsidRPr="00493680">
              <w:rPr>
                <w:rFonts w:ascii="Arial" w:hAnsi="Arial" w:cs="Arial"/>
                <w:sz w:val="20"/>
                <w:szCs w:val="20"/>
              </w:rPr>
              <w:t>lâminas</w:t>
            </w:r>
            <w:proofErr w:type="spellEnd"/>
            <w:r w:rsidRPr="00493680">
              <w:rPr>
                <w:rFonts w:ascii="Arial" w:hAnsi="Arial" w:cs="Arial"/>
                <w:sz w:val="20"/>
                <w:szCs w:val="20"/>
              </w:rPr>
              <w:t xml:space="preserve"> com </w:t>
            </w:r>
            <w:proofErr w:type="spellStart"/>
            <w:r w:rsidRPr="00493680">
              <w:rPr>
                <w:rFonts w:ascii="Arial" w:hAnsi="Arial" w:cs="Arial"/>
                <w:sz w:val="20"/>
                <w:szCs w:val="20"/>
              </w:rPr>
              <w:t>espessura</w:t>
            </w:r>
            <w:proofErr w:type="spellEnd"/>
            <w:r w:rsidRPr="00493680">
              <w:rPr>
                <w:rFonts w:ascii="Arial" w:hAnsi="Arial" w:cs="Arial"/>
                <w:sz w:val="20"/>
                <w:szCs w:val="20"/>
              </w:rPr>
              <w:t xml:space="preserve"> entre 1,0 e 1,2 mm; </w:t>
            </w:r>
            <w:proofErr w:type="spellStart"/>
            <w:r w:rsidRPr="00493680">
              <w:rPr>
                <w:rFonts w:ascii="Arial" w:hAnsi="Arial" w:cs="Arial"/>
                <w:sz w:val="20"/>
                <w:szCs w:val="20"/>
              </w:rPr>
              <w:t>dimensões</w:t>
            </w:r>
            <w:proofErr w:type="spellEnd"/>
            <w:r w:rsidRPr="00493680">
              <w:rPr>
                <w:rFonts w:ascii="Arial" w:hAnsi="Arial" w:cs="Arial"/>
                <w:sz w:val="20"/>
                <w:szCs w:val="20"/>
              </w:rPr>
              <w:t xml:space="preserve"> de 26 x 76 mm; </w:t>
            </w:r>
            <w:proofErr w:type="spellStart"/>
            <w:r w:rsidRPr="00493680">
              <w:rPr>
                <w:rFonts w:ascii="Arial" w:hAnsi="Arial" w:cs="Arial"/>
                <w:sz w:val="20"/>
                <w:szCs w:val="20"/>
              </w:rPr>
              <w:t>seladas</w:t>
            </w:r>
            <w:proofErr w:type="spellEnd"/>
            <w:r w:rsidRPr="00493680">
              <w:rPr>
                <w:rFonts w:ascii="Arial" w:hAnsi="Arial" w:cs="Arial"/>
                <w:sz w:val="20"/>
                <w:szCs w:val="20"/>
              </w:rPr>
              <w:t xml:space="preserve"> a </w:t>
            </w:r>
            <w:proofErr w:type="spellStart"/>
            <w:r w:rsidRPr="00493680">
              <w:rPr>
                <w:rFonts w:ascii="Arial" w:hAnsi="Arial" w:cs="Arial"/>
                <w:sz w:val="20"/>
                <w:szCs w:val="20"/>
              </w:rPr>
              <w:t>vácuo</w:t>
            </w:r>
            <w:proofErr w:type="spellEnd"/>
            <w:r w:rsidRPr="00493680">
              <w:rPr>
                <w:rFonts w:ascii="Arial" w:hAnsi="Arial" w:cs="Arial"/>
                <w:sz w:val="20"/>
                <w:szCs w:val="20"/>
              </w:rPr>
              <w:t xml:space="preserve">; </w:t>
            </w:r>
            <w:proofErr w:type="spellStart"/>
            <w:r w:rsidRPr="00493680">
              <w:rPr>
                <w:rFonts w:ascii="Arial" w:hAnsi="Arial" w:cs="Arial"/>
                <w:sz w:val="20"/>
                <w:szCs w:val="20"/>
              </w:rPr>
              <w:t>intercaladas</w:t>
            </w:r>
            <w:proofErr w:type="spellEnd"/>
            <w:r w:rsidRPr="00493680">
              <w:rPr>
                <w:rFonts w:ascii="Arial" w:hAnsi="Arial" w:cs="Arial"/>
                <w:sz w:val="20"/>
                <w:szCs w:val="20"/>
              </w:rPr>
              <w:t xml:space="preserve"> com </w:t>
            </w:r>
            <w:proofErr w:type="spellStart"/>
            <w:r w:rsidRPr="00493680">
              <w:rPr>
                <w:rFonts w:ascii="Arial" w:hAnsi="Arial" w:cs="Arial"/>
                <w:sz w:val="20"/>
                <w:szCs w:val="20"/>
              </w:rPr>
              <w:t>folhas</w:t>
            </w:r>
            <w:proofErr w:type="spellEnd"/>
            <w:r w:rsidRPr="00493680">
              <w:rPr>
                <w:rFonts w:ascii="Arial" w:hAnsi="Arial" w:cs="Arial"/>
                <w:sz w:val="20"/>
                <w:szCs w:val="20"/>
              </w:rPr>
              <w:t xml:space="preserve"> de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antifúngico</w:t>
            </w:r>
            <w:proofErr w:type="spellEnd"/>
            <w:r w:rsidRPr="00493680">
              <w:rPr>
                <w:rFonts w:ascii="Arial" w:hAnsi="Arial" w:cs="Arial"/>
                <w:sz w:val="20"/>
                <w:szCs w:val="20"/>
              </w:rPr>
              <w:t xml:space="preserve"> </w:t>
            </w:r>
            <w:proofErr w:type="spellStart"/>
            <w:r w:rsidRPr="00493680">
              <w:rPr>
                <w:rFonts w:ascii="Arial" w:hAnsi="Arial" w:cs="Arial"/>
                <w:sz w:val="20"/>
                <w:szCs w:val="20"/>
              </w:rPr>
              <w:t>garantia</w:t>
            </w:r>
            <w:proofErr w:type="spellEnd"/>
            <w:r w:rsidRPr="00493680">
              <w:rPr>
                <w:rFonts w:ascii="Arial" w:hAnsi="Arial" w:cs="Arial"/>
                <w:sz w:val="20"/>
                <w:szCs w:val="20"/>
              </w:rPr>
              <w:t xml:space="preserve"> contra </w:t>
            </w:r>
            <w:proofErr w:type="spellStart"/>
            <w:r w:rsidRPr="00493680">
              <w:rPr>
                <w:rFonts w:ascii="Arial" w:hAnsi="Arial" w:cs="Arial"/>
                <w:sz w:val="20"/>
                <w:szCs w:val="20"/>
              </w:rPr>
              <w:t>defeitos</w:t>
            </w:r>
            <w:proofErr w:type="spellEnd"/>
            <w:r w:rsidRPr="00493680">
              <w:rPr>
                <w:rFonts w:ascii="Arial" w:hAnsi="Arial" w:cs="Arial"/>
                <w:sz w:val="20"/>
                <w:szCs w:val="20"/>
              </w:rPr>
              <w:t xml:space="preserve"> de</w:t>
            </w:r>
            <w:r w:rsidRPr="00493680">
              <w:rPr>
                <w:rFonts w:ascii="Arial" w:hAnsi="Arial" w:cs="Arial"/>
                <w:spacing w:val="-7"/>
                <w:sz w:val="20"/>
                <w:szCs w:val="20"/>
              </w:rPr>
              <w:t xml:space="preserve"> </w:t>
            </w:r>
            <w:proofErr w:type="spellStart"/>
            <w:r w:rsidRPr="00493680">
              <w:rPr>
                <w:rFonts w:ascii="Arial" w:hAnsi="Arial" w:cs="Arial"/>
                <w:sz w:val="20"/>
                <w:szCs w:val="20"/>
              </w:rPr>
              <w:t>fabricação</w:t>
            </w:r>
            <w:proofErr w:type="spellEnd"/>
          </w:p>
        </w:tc>
        <w:tc>
          <w:tcPr>
            <w:tcW w:w="992" w:type="dxa"/>
            <w:vAlign w:val="center"/>
          </w:tcPr>
          <w:p w14:paraId="225DDA5F" w14:textId="77777777" w:rsidR="00493680" w:rsidRPr="00493680" w:rsidRDefault="00493680" w:rsidP="00034291">
            <w:pPr>
              <w:pStyle w:val="TableParagraph"/>
              <w:ind w:left="284"/>
              <w:jc w:val="center"/>
              <w:rPr>
                <w:rFonts w:ascii="Arial" w:hAnsi="Arial" w:cs="Arial"/>
                <w:sz w:val="20"/>
                <w:szCs w:val="20"/>
              </w:rPr>
            </w:pPr>
          </w:p>
          <w:p w14:paraId="058F23F1" w14:textId="77777777" w:rsidR="00493680" w:rsidRPr="00493680" w:rsidRDefault="00493680" w:rsidP="00034291">
            <w:pPr>
              <w:pStyle w:val="TableParagraph"/>
              <w:spacing w:before="10"/>
              <w:ind w:left="284"/>
              <w:jc w:val="center"/>
              <w:rPr>
                <w:rFonts w:ascii="Arial" w:hAnsi="Arial" w:cs="Arial"/>
                <w:sz w:val="20"/>
                <w:szCs w:val="20"/>
              </w:rPr>
            </w:pPr>
          </w:p>
          <w:p w14:paraId="5F627538" w14:textId="77777777" w:rsidR="00493680" w:rsidRPr="00493680" w:rsidRDefault="00493680" w:rsidP="00034291">
            <w:pPr>
              <w:pStyle w:val="TableParagraph"/>
              <w:ind w:left="284" w:right="38"/>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5F37C6A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200</w:t>
            </w:r>
          </w:p>
        </w:tc>
        <w:tc>
          <w:tcPr>
            <w:tcW w:w="1418" w:type="dxa"/>
            <w:vAlign w:val="center"/>
          </w:tcPr>
          <w:p w14:paraId="79CDB2C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15,73</w:t>
            </w:r>
          </w:p>
        </w:tc>
      </w:tr>
      <w:tr w:rsidR="00493680" w:rsidRPr="00493680" w14:paraId="715EABAA" w14:textId="77777777" w:rsidTr="00493680">
        <w:trPr>
          <w:trHeight w:val="1175"/>
        </w:trPr>
        <w:tc>
          <w:tcPr>
            <w:tcW w:w="708" w:type="dxa"/>
            <w:vAlign w:val="center"/>
          </w:tcPr>
          <w:p w14:paraId="512D03DE" w14:textId="77777777" w:rsidR="00493680" w:rsidRPr="00493680" w:rsidRDefault="00493680" w:rsidP="00493680">
            <w:pPr>
              <w:pStyle w:val="TableParagraph"/>
              <w:numPr>
                <w:ilvl w:val="0"/>
                <w:numId w:val="46"/>
              </w:numPr>
              <w:spacing w:before="1"/>
              <w:ind w:left="284" w:right="279" w:firstLine="0"/>
              <w:jc w:val="center"/>
              <w:rPr>
                <w:rFonts w:ascii="Arial" w:hAnsi="Arial" w:cs="Arial"/>
                <w:b/>
                <w:sz w:val="20"/>
                <w:szCs w:val="20"/>
              </w:rPr>
            </w:pPr>
          </w:p>
        </w:tc>
        <w:tc>
          <w:tcPr>
            <w:tcW w:w="1844" w:type="dxa"/>
            <w:vAlign w:val="center"/>
          </w:tcPr>
          <w:p w14:paraId="46FA4DD7" w14:textId="77777777" w:rsidR="00493680" w:rsidRPr="00493680" w:rsidRDefault="00493680" w:rsidP="00034291">
            <w:pPr>
              <w:pStyle w:val="TableParagraph"/>
              <w:spacing w:before="1"/>
              <w:ind w:left="284" w:right="279"/>
              <w:rPr>
                <w:rFonts w:ascii="Arial" w:hAnsi="Arial" w:cs="Arial"/>
                <w:b/>
                <w:sz w:val="20"/>
                <w:szCs w:val="20"/>
              </w:rPr>
            </w:pPr>
            <w:proofErr w:type="spellStart"/>
            <w:r w:rsidRPr="00493680">
              <w:rPr>
                <w:rFonts w:ascii="Arial" w:hAnsi="Arial" w:cs="Arial"/>
                <w:b/>
                <w:sz w:val="20"/>
                <w:szCs w:val="20"/>
              </w:rPr>
              <w:t>Lanceta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modelo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ultrafino</w:t>
            </w:r>
            <w:proofErr w:type="spellEnd"/>
          </w:p>
        </w:tc>
        <w:tc>
          <w:tcPr>
            <w:tcW w:w="4678" w:type="dxa"/>
            <w:vAlign w:val="center"/>
          </w:tcPr>
          <w:p w14:paraId="0B89040E" w14:textId="77777777" w:rsidR="00493680" w:rsidRPr="00493680" w:rsidRDefault="00493680" w:rsidP="00034291">
            <w:pPr>
              <w:pStyle w:val="TableParagraph"/>
              <w:spacing w:before="1"/>
              <w:ind w:left="284" w:right="63"/>
              <w:rPr>
                <w:rFonts w:ascii="Arial" w:hAnsi="Arial" w:cs="Arial"/>
                <w:sz w:val="20"/>
                <w:szCs w:val="20"/>
              </w:rPr>
            </w:pPr>
            <w:proofErr w:type="spellStart"/>
            <w:r w:rsidRPr="00493680">
              <w:rPr>
                <w:rFonts w:ascii="Arial" w:hAnsi="Arial" w:cs="Arial"/>
                <w:sz w:val="20"/>
                <w:szCs w:val="20"/>
              </w:rPr>
              <w:t>Lanceta</w:t>
            </w:r>
            <w:proofErr w:type="spellEnd"/>
            <w:r w:rsidRPr="00493680">
              <w:rPr>
                <w:rFonts w:ascii="Arial" w:hAnsi="Arial" w:cs="Arial"/>
                <w:sz w:val="20"/>
                <w:szCs w:val="20"/>
              </w:rPr>
              <w:t xml:space="preserve"> para </w:t>
            </w:r>
            <w:proofErr w:type="spellStart"/>
            <w:r w:rsidRPr="00493680">
              <w:rPr>
                <w:rFonts w:ascii="Arial" w:hAnsi="Arial" w:cs="Arial"/>
                <w:sz w:val="20"/>
                <w:szCs w:val="20"/>
              </w:rPr>
              <w:t>punção</w:t>
            </w:r>
            <w:proofErr w:type="spellEnd"/>
            <w:r w:rsidRPr="00493680">
              <w:rPr>
                <w:rFonts w:ascii="Arial" w:hAnsi="Arial" w:cs="Arial"/>
                <w:sz w:val="20"/>
                <w:szCs w:val="20"/>
              </w:rPr>
              <w:t xml:space="preserve"> digital- </w:t>
            </w:r>
            <w:proofErr w:type="spellStart"/>
            <w:r w:rsidRPr="00493680">
              <w:rPr>
                <w:rFonts w:ascii="Arial" w:hAnsi="Arial" w:cs="Arial"/>
                <w:sz w:val="20"/>
                <w:szCs w:val="20"/>
              </w:rPr>
              <w:t>modelo</w:t>
            </w:r>
            <w:proofErr w:type="spellEnd"/>
            <w:r w:rsidRPr="00493680">
              <w:rPr>
                <w:rFonts w:ascii="Arial" w:hAnsi="Arial" w:cs="Arial"/>
                <w:sz w:val="20"/>
                <w:szCs w:val="20"/>
              </w:rPr>
              <w:t xml:space="preserve"> </w:t>
            </w:r>
            <w:proofErr w:type="spellStart"/>
            <w:r w:rsidRPr="00493680">
              <w:rPr>
                <w:rFonts w:ascii="Arial" w:hAnsi="Arial" w:cs="Arial"/>
                <w:sz w:val="20"/>
                <w:szCs w:val="20"/>
              </w:rPr>
              <w:t>ultrafino</w:t>
            </w:r>
            <w:proofErr w:type="spellEnd"/>
            <w:r w:rsidRPr="00493680">
              <w:rPr>
                <w:rFonts w:ascii="Arial" w:hAnsi="Arial" w:cs="Arial"/>
                <w:sz w:val="20"/>
                <w:szCs w:val="20"/>
              </w:rPr>
              <w:t xml:space="preserve">, </w:t>
            </w:r>
            <w:proofErr w:type="spellStart"/>
            <w:r w:rsidRPr="00493680">
              <w:rPr>
                <w:rFonts w:ascii="Arial" w:hAnsi="Arial" w:cs="Arial"/>
                <w:sz w:val="20"/>
                <w:szCs w:val="20"/>
              </w:rPr>
              <w:t>pra</w:t>
            </w:r>
            <w:proofErr w:type="spellEnd"/>
            <w:r w:rsidRPr="00493680">
              <w:rPr>
                <w:rFonts w:ascii="Arial" w:hAnsi="Arial" w:cs="Arial"/>
                <w:sz w:val="20"/>
                <w:szCs w:val="20"/>
              </w:rPr>
              <w:t xml:space="preserve"> </w:t>
            </w:r>
            <w:proofErr w:type="spellStart"/>
            <w:r w:rsidRPr="00493680">
              <w:rPr>
                <w:rFonts w:ascii="Arial" w:hAnsi="Arial" w:cs="Arial"/>
                <w:sz w:val="20"/>
                <w:szCs w:val="20"/>
              </w:rPr>
              <w:t>punção</w:t>
            </w:r>
            <w:proofErr w:type="spellEnd"/>
            <w:r w:rsidRPr="00493680">
              <w:rPr>
                <w:rFonts w:ascii="Arial" w:hAnsi="Arial" w:cs="Arial"/>
                <w:sz w:val="20"/>
                <w:szCs w:val="20"/>
              </w:rPr>
              <w:t xml:space="preserve"> </w:t>
            </w:r>
            <w:proofErr w:type="spellStart"/>
            <w:r w:rsidRPr="00493680">
              <w:rPr>
                <w:rFonts w:ascii="Arial" w:hAnsi="Arial" w:cs="Arial"/>
                <w:sz w:val="20"/>
                <w:szCs w:val="20"/>
              </w:rPr>
              <w:t>menos</w:t>
            </w:r>
            <w:proofErr w:type="spellEnd"/>
            <w:r w:rsidRPr="00493680">
              <w:rPr>
                <w:rFonts w:ascii="Arial" w:hAnsi="Arial" w:cs="Arial"/>
                <w:sz w:val="20"/>
                <w:szCs w:val="20"/>
              </w:rPr>
              <w:t xml:space="preserve"> dolorosa,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permita</w:t>
            </w:r>
            <w:proofErr w:type="spellEnd"/>
            <w:r w:rsidRPr="00493680">
              <w:rPr>
                <w:rFonts w:ascii="Arial" w:hAnsi="Arial" w:cs="Arial"/>
                <w:sz w:val="20"/>
                <w:szCs w:val="20"/>
              </w:rPr>
              <w:t xml:space="preserve"> </w:t>
            </w:r>
            <w:proofErr w:type="spellStart"/>
            <w:r w:rsidRPr="00493680">
              <w:rPr>
                <w:rFonts w:ascii="Arial" w:hAnsi="Arial" w:cs="Arial"/>
                <w:sz w:val="20"/>
                <w:szCs w:val="20"/>
              </w:rPr>
              <w:t>obter</w:t>
            </w:r>
            <w:proofErr w:type="spellEnd"/>
            <w:r w:rsidRPr="00493680">
              <w:rPr>
                <w:rFonts w:ascii="Arial" w:hAnsi="Arial" w:cs="Arial"/>
                <w:sz w:val="20"/>
                <w:szCs w:val="20"/>
              </w:rPr>
              <w:t xml:space="preserve"> </w:t>
            </w:r>
            <w:proofErr w:type="spellStart"/>
            <w:r w:rsidRPr="00493680">
              <w:rPr>
                <w:rFonts w:ascii="Arial" w:hAnsi="Arial" w:cs="Arial"/>
                <w:sz w:val="20"/>
                <w:szCs w:val="20"/>
              </w:rPr>
              <w:t>amostras</w:t>
            </w:r>
            <w:proofErr w:type="spellEnd"/>
            <w:r w:rsidRPr="00493680">
              <w:rPr>
                <w:rFonts w:ascii="Arial" w:hAnsi="Arial" w:cs="Arial"/>
                <w:sz w:val="20"/>
                <w:szCs w:val="20"/>
              </w:rPr>
              <w:t xml:space="preserve"> de </w:t>
            </w:r>
            <w:proofErr w:type="spellStart"/>
            <w:r w:rsidRPr="00493680">
              <w:rPr>
                <w:rFonts w:ascii="Arial" w:hAnsi="Arial" w:cs="Arial"/>
                <w:sz w:val="20"/>
                <w:szCs w:val="20"/>
              </w:rPr>
              <w:t>sangue</w:t>
            </w:r>
            <w:proofErr w:type="spellEnd"/>
            <w:r w:rsidRPr="00493680">
              <w:rPr>
                <w:rFonts w:ascii="Arial" w:hAnsi="Arial" w:cs="Arial"/>
                <w:sz w:val="20"/>
                <w:szCs w:val="20"/>
              </w:rPr>
              <w:t xml:space="preserve"> dos </w:t>
            </w:r>
            <w:proofErr w:type="spellStart"/>
            <w:r w:rsidRPr="00493680">
              <w:rPr>
                <w:rFonts w:ascii="Arial" w:hAnsi="Arial" w:cs="Arial"/>
                <w:sz w:val="20"/>
                <w:szCs w:val="20"/>
              </w:rPr>
              <w:t>dedos</w:t>
            </w:r>
            <w:proofErr w:type="spellEnd"/>
            <w:r w:rsidRPr="00493680">
              <w:rPr>
                <w:rFonts w:ascii="Arial" w:hAnsi="Arial" w:cs="Arial"/>
                <w:sz w:val="20"/>
                <w:szCs w:val="20"/>
              </w:rPr>
              <w:t xml:space="preserve"> e </w:t>
            </w:r>
            <w:proofErr w:type="spellStart"/>
            <w:r w:rsidRPr="00493680">
              <w:rPr>
                <w:rFonts w:ascii="Arial" w:hAnsi="Arial" w:cs="Arial"/>
                <w:sz w:val="20"/>
                <w:szCs w:val="20"/>
              </w:rPr>
              <w:t>braços</w:t>
            </w:r>
            <w:proofErr w:type="spellEnd"/>
            <w:r w:rsidRPr="00493680">
              <w:rPr>
                <w:rFonts w:ascii="Arial" w:hAnsi="Arial" w:cs="Arial"/>
                <w:sz w:val="20"/>
                <w:szCs w:val="20"/>
              </w:rPr>
              <w:t xml:space="preserve"> </w:t>
            </w:r>
            <w:proofErr w:type="spellStart"/>
            <w:r w:rsidRPr="00493680">
              <w:rPr>
                <w:rFonts w:ascii="Arial" w:hAnsi="Arial" w:cs="Arial"/>
                <w:sz w:val="20"/>
                <w:szCs w:val="20"/>
              </w:rPr>
              <w:t>caixa</w:t>
            </w:r>
            <w:proofErr w:type="spellEnd"/>
            <w:r w:rsidRPr="00493680">
              <w:rPr>
                <w:rFonts w:ascii="Arial" w:hAnsi="Arial" w:cs="Arial"/>
                <w:sz w:val="20"/>
                <w:szCs w:val="20"/>
              </w:rPr>
              <w:t xml:space="preserve"> com 100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226D437C" w14:textId="77777777" w:rsidR="00493680" w:rsidRPr="00493680" w:rsidRDefault="00493680" w:rsidP="00034291">
            <w:pPr>
              <w:pStyle w:val="TableParagraph"/>
              <w:ind w:left="284"/>
              <w:jc w:val="center"/>
              <w:rPr>
                <w:rFonts w:ascii="Arial" w:hAnsi="Arial" w:cs="Arial"/>
                <w:sz w:val="20"/>
                <w:szCs w:val="20"/>
              </w:rPr>
            </w:pPr>
          </w:p>
          <w:p w14:paraId="54C2C0F1" w14:textId="77777777" w:rsidR="00493680" w:rsidRPr="00493680" w:rsidRDefault="00493680" w:rsidP="00034291">
            <w:pPr>
              <w:pStyle w:val="TableParagraph"/>
              <w:ind w:left="284"/>
              <w:jc w:val="center"/>
              <w:rPr>
                <w:rFonts w:ascii="Arial" w:hAnsi="Arial" w:cs="Arial"/>
                <w:sz w:val="20"/>
                <w:szCs w:val="20"/>
              </w:rPr>
            </w:pPr>
          </w:p>
          <w:p w14:paraId="4E70AFAC" w14:textId="77777777" w:rsidR="00493680" w:rsidRPr="00493680" w:rsidRDefault="00493680" w:rsidP="00034291">
            <w:pPr>
              <w:pStyle w:val="TableParagraph"/>
              <w:spacing w:before="1"/>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5410365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1050</w:t>
            </w:r>
          </w:p>
        </w:tc>
        <w:tc>
          <w:tcPr>
            <w:tcW w:w="1418" w:type="dxa"/>
            <w:vAlign w:val="center"/>
          </w:tcPr>
          <w:p w14:paraId="0D00C3A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56,75</w:t>
            </w:r>
          </w:p>
        </w:tc>
      </w:tr>
      <w:tr w:rsidR="00493680" w:rsidRPr="00493680" w14:paraId="090755EF" w14:textId="77777777" w:rsidTr="00493680">
        <w:trPr>
          <w:trHeight w:val="650"/>
        </w:trPr>
        <w:tc>
          <w:tcPr>
            <w:tcW w:w="708" w:type="dxa"/>
            <w:vAlign w:val="center"/>
          </w:tcPr>
          <w:p w14:paraId="57EC9C55" w14:textId="77777777" w:rsidR="00493680" w:rsidRPr="00493680" w:rsidRDefault="00493680" w:rsidP="00493680">
            <w:pPr>
              <w:pStyle w:val="TableParagraph"/>
              <w:numPr>
                <w:ilvl w:val="0"/>
                <w:numId w:val="46"/>
              </w:numPr>
              <w:spacing w:before="3"/>
              <w:ind w:left="284" w:firstLine="0"/>
              <w:jc w:val="center"/>
              <w:rPr>
                <w:rFonts w:ascii="Arial" w:hAnsi="Arial" w:cs="Arial"/>
                <w:b/>
                <w:sz w:val="20"/>
                <w:szCs w:val="20"/>
              </w:rPr>
            </w:pPr>
          </w:p>
        </w:tc>
        <w:tc>
          <w:tcPr>
            <w:tcW w:w="1844" w:type="dxa"/>
            <w:vAlign w:val="center"/>
          </w:tcPr>
          <w:p w14:paraId="2B364139" w14:textId="77777777" w:rsidR="00493680" w:rsidRPr="00493680" w:rsidRDefault="00493680" w:rsidP="00034291">
            <w:pPr>
              <w:pStyle w:val="TableParagraph"/>
              <w:spacing w:before="3"/>
              <w:ind w:left="284"/>
              <w:rPr>
                <w:rFonts w:ascii="Arial" w:hAnsi="Arial" w:cs="Arial"/>
                <w:b/>
                <w:sz w:val="20"/>
                <w:szCs w:val="20"/>
              </w:rPr>
            </w:pPr>
          </w:p>
          <w:p w14:paraId="5B70E11A"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Lençol</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tecido</w:t>
            </w:r>
            <w:proofErr w:type="spellEnd"/>
          </w:p>
        </w:tc>
        <w:tc>
          <w:tcPr>
            <w:tcW w:w="4678" w:type="dxa"/>
          </w:tcPr>
          <w:p w14:paraId="14788188" w14:textId="77777777" w:rsidR="00493680" w:rsidRPr="00493680" w:rsidRDefault="00493680" w:rsidP="00034291">
            <w:pPr>
              <w:pStyle w:val="TableParagraph"/>
              <w:spacing w:before="94"/>
              <w:ind w:left="284" w:right="85"/>
              <w:rPr>
                <w:rFonts w:ascii="Arial" w:hAnsi="Arial" w:cs="Arial"/>
                <w:sz w:val="20"/>
                <w:szCs w:val="20"/>
              </w:rPr>
            </w:pPr>
            <w:proofErr w:type="spellStart"/>
            <w:r w:rsidRPr="00493680">
              <w:rPr>
                <w:rFonts w:ascii="Arial" w:hAnsi="Arial" w:cs="Arial"/>
                <w:sz w:val="20"/>
                <w:szCs w:val="20"/>
              </w:rPr>
              <w:t>Lençol</w:t>
            </w:r>
            <w:proofErr w:type="spellEnd"/>
            <w:r w:rsidRPr="00493680">
              <w:rPr>
                <w:rFonts w:ascii="Arial" w:hAnsi="Arial" w:cs="Arial"/>
                <w:sz w:val="20"/>
                <w:szCs w:val="20"/>
              </w:rPr>
              <w:t xml:space="preserve"> de </w:t>
            </w:r>
            <w:proofErr w:type="spellStart"/>
            <w:r w:rsidRPr="00493680">
              <w:rPr>
                <w:rFonts w:ascii="Arial" w:hAnsi="Arial" w:cs="Arial"/>
                <w:sz w:val="20"/>
                <w:szCs w:val="20"/>
              </w:rPr>
              <w:t>tecido</w:t>
            </w:r>
            <w:proofErr w:type="spellEnd"/>
            <w:r w:rsidRPr="00493680">
              <w:rPr>
                <w:rFonts w:ascii="Arial" w:hAnsi="Arial" w:cs="Arial"/>
                <w:sz w:val="20"/>
                <w:szCs w:val="20"/>
              </w:rPr>
              <w:t xml:space="preserve"> 100% </w:t>
            </w:r>
            <w:proofErr w:type="spellStart"/>
            <w:r w:rsidRPr="00493680">
              <w:rPr>
                <w:rFonts w:ascii="Arial" w:hAnsi="Arial" w:cs="Arial"/>
                <w:sz w:val="20"/>
                <w:szCs w:val="20"/>
              </w:rPr>
              <w:t>algodão</w:t>
            </w:r>
            <w:proofErr w:type="spellEnd"/>
            <w:r w:rsidRPr="00493680">
              <w:rPr>
                <w:rFonts w:ascii="Arial" w:hAnsi="Arial" w:cs="Arial"/>
                <w:sz w:val="20"/>
                <w:szCs w:val="20"/>
              </w:rPr>
              <w:t xml:space="preserve">, </w:t>
            </w:r>
            <w:proofErr w:type="spellStart"/>
            <w:r w:rsidRPr="00493680">
              <w:rPr>
                <w:rFonts w:ascii="Arial" w:hAnsi="Arial" w:cs="Arial"/>
                <w:sz w:val="20"/>
                <w:szCs w:val="20"/>
              </w:rPr>
              <w:t>medindo</w:t>
            </w:r>
            <w:proofErr w:type="spellEnd"/>
            <w:r w:rsidRPr="00493680">
              <w:rPr>
                <w:rFonts w:ascii="Arial" w:hAnsi="Arial" w:cs="Arial"/>
                <w:sz w:val="20"/>
                <w:szCs w:val="20"/>
              </w:rPr>
              <w:t xml:space="preserve"> 2,00 x 90, </w:t>
            </w:r>
            <w:proofErr w:type="spellStart"/>
            <w:r w:rsidRPr="00493680">
              <w:rPr>
                <w:rFonts w:ascii="Arial" w:hAnsi="Arial" w:cs="Arial"/>
                <w:sz w:val="20"/>
                <w:szCs w:val="20"/>
              </w:rPr>
              <w:t>nas</w:t>
            </w:r>
            <w:proofErr w:type="spellEnd"/>
            <w:r w:rsidRPr="00493680">
              <w:rPr>
                <w:rFonts w:ascii="Arial" w:hAnsi="Arial" w:cs="Arial"/>
                <w:sz w:val="20"/>
                <w:szCs w:val="20"/>
              </w:rPr>
              <w:t xml:space="preserve"> cores </w:t>
            </w:r>
            <w:proofErr w:type="spellStart"/>
            <w:r w:rsidRPr="00493680">
              <w:rPr>
                <w:rFonts w:ascii="Arial" w:hAnsi="Arial" w:cs="Arial"/>
                <w:sz w:val="20"/>
                <w:szCs w:val="20"/>
              </w:rPr>
              <w:t>branco</w:t>
            </w:r>
            <w:proofErr w:type="spellEnd"/>
            <w:r w:rsidRPr="00493680">
              <w:rPr>
                <w:rFonts w:ascii="Arial" w:hAnsi="Arial" w:cs="Arial"/>
                <w:sz w:val="20"/>
                <w:szCs w:val="20"/>
              </w:rPr>
              <w:t xml:space="preserve">, </w:t>
            </w:r>
            <w:proofErr w:type="spellStart"/>
            <w:r w:rsidRPr="00493680">
              <w:rPr>
                <w:rFonts w:ascii="Arial" w:hAnsi="Arial" w:cs="Arial"/>
                <w:sz w:val="20"/>
                <w:szCs w:val="20"/>
              </w:rPr>
              <w:t>azul</w:t>
            </w:r>
            <w:proofErr w:type="spellEnd"/>
            <w:r w:rsidRPr="00493680">
              <w:rPr>
                <w:rFonts w:ascii="Arial" w:hAnsi="Arial" w:cs="Arial"/>
                <w:sz w:val="20"/>
                <w:szCs w:val="20"/>
              </w:rPr>
              <w:t xml:space="preserve"> claro, </w:t>
            </w:r>
            <w:proofErr w:type="spellStart"/>
            <w:r w:rsidRPr="00493680">
              <w:rPr>
                <w:rFonts w:ascii="Arial" w:hAnsi="Arial" w:cs="Arial"/>
                <w:sz w:val="20"/>
                <w:szCs w:val="20"/>
              </w:rPr>
              <w:t>amarelo</w:t>
            </w:r>
            <w:proofErr w:type="spellEnd"/>
            <w:r w:rsidRPr="00493680">
              <w:rPr>
                <w:rFonts w:ascii="Arial" w:hAnsi="Arial" w:cs="Arial"/>
                <w:sz w:val="20"/>
                <w:szCs w:val="20"/>
              </w:rPr>
              <w:t xml:space="preserve"> claro</w:t>
            </w:r>
          </w:p>
        </w:tc>
        <w:tc>
          <w:tcPr>
            <w:tcW w:w="992" w:type="dxa"/>
            <w:vAlign w:val="center"/>
          </w:tcPr>
          <w:p w14:paraId="6E0E0523" w14:textId="77777777" w:rsidR="00493680" w:rsidRPr="00493680" w:rsidRDefault="00493680" w:rsidP="00034291">
            <w:pPr>
              <w:pStyle w:val="TableParagraph"/>
              <w:spacing w:before="3"/>
              <w:ind w:left="284"/>
              <w:jc w:val="center"/>
              <w:rPr>
                <w:rFonts w:ascii="Arial" w:hAnsi="Arial" w:cs="Arial"/>
                <w:sz w:val="20"/>
                <w:szCs w:val="20"/>
              </w:rPr>
            </w:pPr>
          </w:p>
          <w:p w14:paraId="2AE7FB8A"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20A99F4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542</w:t>
            </w:r>
          </w:p>
        </w:tc>
        <w:tc>
          <w:tcPr>
            <w:tcW w:w="1418" w:type="dxa"/>
            <w:vAlign w:val="center"/>
          </w:tcPr>
          <w:p w14:paraId="2650E8F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69,61</w:t>
            </w:r>
          </w:p>
        </w:tc>
      </w:tr>
      <w:tr w:rsidR="00493680" w:rsidRPr="00493680" w14:paraId="0B203EFA" w14:textId="77777777" w:rsidTr="00493680">
        <w:trPr>
          <w:trHeight w:val="1010"/>
        </w:trPr>
        <w:tc>
          <w:tcPr>
            <w:tcW w:w="708" w:type="dxa"/>
            <w:vAlign w:val="center"/>
          </w:tcPr>
          <w:p w14:paraId="79785663" w14:textId="77777777" w:rsidR="00493680" w:rsidRPr="00493680" w:rsidRDefault="00493680" w:rsidP="00493680">
            <w:pPr>
              <w:pStyle w:val="TableParagraph"/>
              <w:numPr>
                <w:ilvl w:val="0"/>
                <w:numId w:val="46"/>
              </w:numPr>
              <w:spacing w:before="9"/>
              <w:ind w:left="284" w:firstLine="0"/>
              <w:jc w:val="center"/>
              <w:rPr>
                <w:rFonts w:ascii="Arial" w:hAnsi="Arial" w:cs="Arial"/>
                <w:b/>
                <w:sz w:val="20"/>
                <w:szCs w:val="20"/>
              </w:rPr>
            </w:pPr>
          </w:p>
        </w:tc>
        <w:tc>
          <w:tcPr>
            <w:tcW w:w="1844" w:type="dxa"/>
            <w:vAlign w:val="center"/>
          </w:tcPr>
          <w:p w14:paraId="18970662" w14:textId="77777777" w:rsidR="00493680" w:rsidRPr="00493680" w:rsidRDefault="00493680" w:rsidP="00034291">
            <w:pPr>
              <w:pStyle w:val="TableParagraph"/>
              <w:spacing w:before="9"/>
              <w:ind w:left="284"/>
              <w:rPr>
                <w:rFonts w:ascii="Arial" w:hAnsi="Arial" w:cs="Arial"/>
                <w:b/>
                <w:sz w:val="20"/>
                <w:szCs w:val="20"/>
              </w:rPr>
            </w:pPr>
          </w:p>
          <w:p w14:paraId="74DC9F29" w14:textId="77777777" w:rsidR="00493680" w:rsidRPr="00493680" w:rsidRDefault="00493680" w:rsidP="00034291">
            <w:pPr>
              <w:pStyle w:val="TableParagraph"/>
              <w:spacing w:before="1"/>
              <w:ind w:left="284" w:right="701"/>
              <w:rPr>
                <w:rFonts w:ascii="Arial" w:hAnsi="Arial" w:cs="Arial"/>
                <w:b/>
                <w:sz w:val="20"/>
                <w:szCs w:val="20"/>
              </w:rPr>
            </w:pPr>
            <w:proofErr w:type="spellStart"/>
            <w:r w:rsidRPr="00493680">
              <w:rPr>
                <w:rFonts w:ascii="Arial" w:hAnsi="Arial" w:cs="Arial"/>
                <w:b/>
                <w:sz w:val="20"/>
                <w:szCs w:val="20"/>
              </w:rPr>
              <w:t>Lençol</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descartável</w:t>
            </w:r>
            <w:proofErr w:type="spellEnd"/>
          </w:p>
        </w:tc>
        <w:tc>
          <w:tcPr>
            <w:tcW w:w="4678" w:type="dxa"/>
          </w:tcPr>
          <w:p w14:paraId="4ED2E5A0" w14:textId="77777777" w:rsidR="00493680" w:rsidRPr="00493680" w:rsidRDefault="00493680" w:rsidP="00034291">
            <w:pPr>
              <w:pStyle w:val="TableParagraph"/>
              <w:spacing w:before="160"/>
              <w:ind w:left="284" w:right="63"/>
              <w:jc w:val="both"/>
              <w:rPr>
                <w:rFonts w:ascii="Arial" w:hAnsi="Arial" w:cs="Arial"/>
                <w:sz w:val="20"/>
                <w:szCs w:val="20"/>
              </w:rPr>
            </w:pPr>
            <w:proofErr w:type="spellStart"/>
            <w:r w:rsidRPr="00493680">
              <w:rPr>
                <w:rFonts w:ascii="Arial" w:hAnsi="Arial" w:cs="Arial"/>
                <w:sz w:val="20"/>
                <w:szCs w:val="20"/>
              </w:rPr>
              <w:t>Confeccionado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tnt</w:t>
            </w:r>
            <w:proofErr w:type="spellEnd"/>
            <w:r w:rsidRPr="00493680">
              <w:rPr>
                <w:rFonts w:ascii="Arial" w:hAnsi="Arial" w:cs="Arial"/>
                <w:sz w:val="20"/>
                <w:szCs w:val="20"/>
              </w:rPr>
              <w:t xml:space="preserve"> - </w:t>
            </w:r>
            <w:proofErr w:type="spellStart"/>
            <w:r w:rsidRPr="00493680">
              <w:rPr>
                <w:rFonts w:ascii="Arial" w:hAnsi="Arial" w:cs="Arial"/>
                <w:sz w:val="20"/>
                <w:szCs w:val="20"/>
              </w:rPr>
              <w:t>tecido</w:t>
            </w:r>
            <w:proofErr w:type="spellEnd"/>
            <w:r w:rsidRPr="00493680">
              <w:rPr>
                <w:rFonts w:ascii="Arial" w:hAnsi="Arial" w:cs="Arial"/>
                <w:sz w:val="20"/>
                <w:szCs w:val="20"/>
              </w:rPr>
              <w:t xml:space="preserve"> </w:t>
            </w:r>
            <w:proofErr w:type="spellStart"/>
            <w:r w:rsidRPr="00493680">
              <w:rPr>
                <w:rFonts w:ascii="Arial" w:hAnsi="Arial" w:cs="Arial"/>
                <w:sz w:val="20"/>
                <w:szCs w:val="20"/>
              </w:rPr>
              <w:t>não</w:t>
            </w:r>
            <w:proofErr w:type="spellEnd"/>
            <w:r w:rsidRPr="00493680">
              <w:rPr>
                <w:rFonts w:ascii="Arial" w:hAnsi="Arial" w:cs="Arial"/>
                <w:sz w:val="20"/>
                <w:szCs w:val="20"/>
              </w:rPr>
              <w:t xml:space="preserve"> </w:t>
            </w:r>
            <w:proofErr w:type="spellStart"/>
            <w:r w:rsidRPr="00493680">
              <w:rPr>
                <w:rFonts w:ascii="Arial" w:hAnsi="Arial" w:cs="Arial"/>
                <w:sz w:val="20"/>
                <w:szCs w:val="20"/>
              </w:rPr>
              <w:t>tecido</w:t>
            </w:r>
            <w:proofErr w:type="spellEnd"/>
            <w:r w:rsidRPr="00493680">
              <w:rPr>
                <w:rFonts w:ascii="Arial" w:hAnsi="Arial" w:cs="Arial"/>
                <w:sz w:val="20"/>
                <w:szCs w:val="20"/>
              </w:rPr>
              <w:t xml:space="preserve"> - 100% </w:t>
            </w:r>
            <w:proofErr w:type="spellStart"/>
            <w:r w:rsidRPr="00493680">
              <w:rPr>
                <w:rFonts w:ascii="Arial" w:hAnsi="Arial" w:cs="Arial"/>
                <w:sz w:val="20"/>
                <w:szCs w:val="20"/>
              </w:rPr>
              <w:t>polipropileno</w:t>
            </w:r>
            <w:proofErr w:type="spellEnd"/>
            <w:r w:rsidRPr="00493680">
              <w:rPr>
                <w:rFonts w:ascii="Arial" w:hAnsi="Arial" w:cs="Arial"/>
                <w:sz w:val="20"/>
                <w:szCs w:val="20"/>
              </w:rPr>
              <w:t xml:space="preserve">, material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cor</w:t>
            </w:r>
            <w:proofErr w:type="spellEnd"/>
            <w:r w:rsidRPr="00493680">
              <w:rPr>
                <w:rFonts w:ascii="Arial" w:hAnsi="Arial" w:cs="Arial"/>
                <w:sz w:val="20"/>
                <w:szCs w:val="20"/>
              </w:rPr>
              <w:t xml:space="preserve"> </w:t>
            </w:r>
            <w:proofErr w:type="spellStart"/>
            <w:r w:rsidRPr="00493680">
              <w:rPr>
                <w:rFonts w:ascii="Arial" w:hAnsi="Arial" w:cs="Arial"/>
                <w:sz w:val="20"/>
                <w:szCs w:val="20"/>
              </w:rPr>
              <w:t>branco</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com 10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0BBFFD2D" w14:textId="77777777" w:rsidR="00493680" w:rsidRPr="00493680" w:rsidRDefault="00493680" w:rsidP="00034291">
            <w:pPr>
              <w:pStyle w:val="TableParagraph"/>
              <w:ind w:left="284"/>
              <w:jc w:val="center"/>
              <w:rPr>
                <w:rFonts w:ascii="Arial" w:hAnsi="Arial" w:cs="Arial"/>
                <w:sz w:val="20"/>
                <w:szCs w:val="20"/>
              </w:rPr>
            </w:pPr>
          </w:p>
          <w:p w14:paraId="5F6056DA" w14:textId="77777777" w:rsidR="00493680" w:rsidRPr="00493680" w:rsidRDefault="00493680" w:rsidP="00034291">
            <w:pPr>
              <w:pStyle w:val="TableParagraph"/>
              <w:spacing w:before="137"/>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0DF0C92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1300</w:t>
            </w:r>
          </w:p>
        </w:tc>
        <w:tc>
          <w:tcPr>
            <w:tcW w:w="1418" w:type="dxa"/>
            <w:vAlign w:val="center"/>
          </w:tcPr>
          <w:p w14:paraId="6962B75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35,00</w:t>
            </w:r>
          </w:p>
        </w:tc>
      </w:tr>
      <w:tr w:rsidR="00493680" w:rsidRPr="00493680" w14:paraId="3311E3F0" w14:textId="77777777" w:rsidTr="00493680">
        <w:trPr>
          <w:trHeight w:val="1234"/>
        </w:trPr>
        <w:tc>
          <w:tcPr>
            <w:tcW w:w="708" w:type="dxa"/>
            <w:vAlign w:val="center"/>
          </w:tcPr>
          <w:p w14:paraId="6F1CC366" w14:textId="77777777" w:rsidR="00493680" w:rsidRPr="00493680" w:rsidRDefault="00493680" w:rsidP="00493680">
            <w:pPr>
              <w:pStyle w:val="TableParagraph"/>
              <w:numPr>
                <w:ilvl w:val="0"/>
                <w:numId w:val="46"/>
              </w:numPr>
              <w:spacing w:before="7"/>
              <w:ind w:left="284" w:firstLine="0"/>
              <w:jc w:val="center"/>
              <w:rPr>
                <w:rFonts w:ascii="Arial" w:hAnsi="Arial" w:cs="Arial"/>
                <w:b/>
                <w:sz w:val="20"/>
                <w:szCs w:val="20"/>
              </w:rPr>
            </w:pPr>
          </w:p>
        </w:tc>
        <w:tc>
          <w:tcPr>
            <w:tcW w:w="1844" w:type="dxa"/>
            <w:vAlign w:val="center"/>
          </w:tcPr>
          <w:p w14:paraId="3D81244E" w14:textId="77777777" w:rsidR="00493680" w:rsidRPr="00493680" w:rsidRDefault="00493680" w:rsidP="00034291">
            <w:pPr>
              <w:pStyle w:val="TableParagraph"/>
              <w:spacing w:before="1"/>
              <w:ind w:left="284" w:right="123"/>
              <w:rPr>
                <w:rFonts w:ascii="Arial" w:hAnsi="Arial" w:cs="Arial"/>
                <w:b/>
                <w:sz w:val="20"/>
                <w:szCs w:val="20"/>
              </w:rPr>
            </w:pPr>
            <w:proofErr w:type="spellStart"/>
            <w:r w:rsidRPr="00493680">
              <w:rPr>
                <w:rFonts w:ascii="Arial" w:hAnsi="Arial" w:cs="Arial"/>
                <w:b/>
                <w:sz w:val="20"/>
                <w:szCs w:val="20"/>
              </w:rPr>
              <w:t>Lençol</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descartável</w:t>
            </w:r>
            <w:proofErr w:type="spellEnd"/>
            <w:r w:rsidRPr="00493680">
              <w:rPr>
                <w:rFonts w:ascii="Arial" w:hAnsi="Arial" w:cs="Arial"/>
                <w:b/>
                <w:sz w:val="20"/>
                <w:szCs w:val="20"/>
              </w:rPr>
              <w:t xml:space="preserve"> 2,0 x</w:t>
            </w:r>
          </w:p>
          <w:p w14:paraId="1E5A8EBE" w14:textId="77777777" w:rsidR="00493680" w:rsidRPr="00493680" w:rsidRDefault="00493680" w:rsidP="00034291">
            <w:pPr>
              <w:pStyle w:val="TableParagraph"/>
              <w:ind w:left="284"/>
              <w:rPr>
                <w:rFonts w:ascii="Arial" w:hAnsi="Arial" w:cs="Arial"/>
                <w:b/>
                <w:sz w:val="20"/>
                <w:szCs w:val="20"/>
              </w:rPr>
            </w:pPr>
            <w:r w:rsidRPr="00493680">
              <w:rPr>
                <w:rFonts w:ascii="Arial" w:hAnsi="Arial" w:cs="Arial"/>
                <w:b/>
                <w:sz w:val="20"/>
                <w:szCs w:val="20"/>
              </w:rPr>
              <w:t xml:space="preserve">0,90 com </w:t>
            </w:r>
            <w:proofErr w:type="spellStart"/>
            <w:r w:rsidRPr="00493680">
              <w:rPr>
                <w:rFonts w:ascii="Arial" w:hAnsi="Arial" w:cs="Arial"/>
                <w:b/>
                <w:sz w:val="20"/>
                <w:szCs w:val="20"/>
              </w:rPr>
              <w:t>elástico</w:t>
            </w:r>
            <w:proofErr w:type="spellEnd"/>
          </w:p>
        </w:tc>
        <w:tc>
          <w:tcPr>
            <w:tcW w:w="4678" w:type="dxa"/>
          </w:tcPr>
          <w:p w14:paraId="1322D0AA" w14:textId="77777777" w:rsidR="00493680" w:rsidRPr="00493680" w:rsidRDefault="00493680" w:rsidP="00034291">
            <w:pPr>
              <w:pStyle w:val="TableParagraph"/>
              <w:spacing w:before="156"/>
              <w:ind w:left="284" w:right="64"/>
              <w:jc w:val="both"/>
              <w:rPr>
                <w:rFonts w:ascii="Arial" w:hAnsi="Arial" w:cs="Arial"/>
                <w:sz w:val="20"/>
                <w:szCs w:val="20"/>
              </w:rPr>
            </w:pPr>
            <w:proofErr w:type="spellStart"/>
            <w:r w:rsidRPr="00493680">
              <w:rPr>
                <w:rFonts w:ascii="Arial" w:hAnsi="Arial" w:cs="Arial"/>
                <w:sz w:val="20"/>
                <w:szCs w:val="20"/>
              </w:rPr>
              <w:t>Composição</w:t>
            </w:r>
            <w:proofErr w:type="spellEnd"/>
            <w:r w:rsidRPr="00493680">
              <w:rPr>
                <w:rFonts w:ascii="Arial" w:hAnsi="Arial" w:cs="Arial"/>
                <w:sz w:val="20"/>
                <w:szCs w:val="20"/>
              </w:rPr>
              <w:t xml:space="preserve">: </w:t>
            </w:r>
            <w:proofErr w:type="spellStart"/>
            <w:r w:rsidRPr="00493680">
              <w:rPr>
                <w:rFonts w:ascii="Arial" w:hAnsi="Arial" w:cs="Arial"/>
                <w:sz w:val="20"/>
                <w:szCs w:val="20"/>
              </w:rPr>
              <w:t>tecido</w:t>
            </w:r>
            <w:proofErr w:type="spellEnd"/>
            <w:r w:rsidRPr="00493680">
              <w:rPr>
                <w:rFonts w:ascii="Arial" w:hAnsi="Arial" w:cs="Arial"/>
                <w:sz w:val="20"/>
                <w:szCs w:val="20"/>
              </w:rPr>
              <w:t xml:space="preserve"> </w:t>
            </w:r>
            <w:proofErr w:type="spellStart"/>
            <w:r w:rsidRPr="00493680">
              <w:rPr>
                <w:rFonts w:ascii="Arial" w:hAnsi="Arial" w:cs="Arial"/>
                <w:sz w:val="20"/>
                <w:szCs w:val="20"/>
              </w:rPr>
              <w:t>não</w:t>
            </w:r>
            <w:proofErr w:type="spellEnd"/>
            <w:r w:rsidRPr="00493680">
              <w:rPr>
                <w:rFonts w:ascii="Arial" w:hAnsi="Arial" w:cs="Arial"/>
                <w:sz w:val="20"/>
                <w:szCs w:val="20"/>
              </w:rPr>
              <w:t xml:space="preserve"> </w:t>
            </w:r>
            <w:proofErr w:type="spellStart"/>
            <w:r w:rsidRPr="00493680">
              <w:rPr>
                <w:rFonts w:ascii="Arial" w:hAnsi="Arial" w:cs="Arial"/>
                <w:sz w:val="20"/>
                <w:szCs w:val="20"/>
              </w:rPr>
              <w:t>tecido</w:t>
            </w:r>
            <w:proofErr w:type="spellEnd"/>
            <w:r w:rsidRPr="00493680">
              <w:rPr>
                <w:rFonts w:ascii="Arial" w:hAnsi="Arial" w:cs="Arial"/>
                <w:sz w:val="20"/>
                <w:szCs w:val="20"/>
              </w:rPr>
              <w:t xml:space="preserve"> 100%b </w:t>
            </w:r>
            <w:proofErr w:type="spellStart"/>
            <w:r w:rsidRPr="00493680">
              <w:rPr>
                <w:rFonts w:ascii="Arial" w:hAnsi="Arial" w:cs="Arial"/>
                <w:sz w:val="20"/>
                <w:szCs w:val="20"/>
              </w:rPr>
              <w:t>polipropileno</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hipoalergênico</w:t>
            </w:r>
            <w:proofErr w:type="spellEnd"/>
            <w:r w:rsidRPr="00493680">
              <w:rPr>
                <w:rFonts w:ascii="Arial" w:hAnsi="Arial" w:cs="Arial"/>
                <w:sz w:val="20"/>
                <w:szCs w:val="20"/>
              </w:rPr>
              <w:t xml:space="preserve"> e </w:t>
            </w:r>
            <w:proofErr w:type="spellStart"/>
            <w:r w:rsidRPr="00493680">
              <w:rPr>
                <w:rFonts w:ascii="Arial" w:hAnsi="Arial" w:cs="Arial"/>
                <w:sz w:val="20"/>
                <w:szCs w:val="20"/>
              </w:rPr>
              <w:t>não</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Produto</w:t>
            </w:r>
            <w:proofErr w:type="spellEnd"/>
            <w:r w:rsidRPr="00493680">
              <w:rPr>
                <w:rFonts w:ascii="Arial" w:hAnsi="Arial" w:cs="Arial"/>
                <w:sz w:val="20"/>
                <w:szCs w:val="20"/>
              </w:rPr>
              <w:t xml:space="preserve"> </w:t>
            </w:r>
            <w:proofErr w:type="spellStart"/>
            <w:r w:rsidRPr="00493680">
              <w:rPr>
                <w:rFonts w:ascii="Arial" w:hAnsi="Arial" w:cs="Arial"/>
                <w:sz w:val="20"/>
                <w:szCs w:val="20"/>
              </w:rPr>
              <w:t>pode</w:t>
            </w:r>
            <w:proofErr w:type="spellEnd"/>
            <w:r w:rsidRPr="00493680">
              <w:rPr>
                <w:rFonts w:ascii="Arial" w:hAnsi="Arial" w:cs="Arial"/>
                <w:sz w:val="20"/>
                <w:szCs w:val="20"/>
              </w:rPr>
              <w:t xml:space="preserve"> ser </w:t>
            </w:r>
            <w:proofErr w:type="spellStart"/>
            <w:r w:rsidRPr="00493680">
              <w:rPr>
                <w:rFonts w:ascii="Arial" w:hAnsi="Arial" w:cs="Arial"/>
                <w:sz w:val="20"/>
                <w:szCs w:val="20"/>
              </w:rPr>
              <w:t>esterilizado</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w:t>
            </w:r>
            <w:proofErr w:type="spellStart"/>
            <w:r w:rsidRPr="00493680">
              <w:rPr>
                <w:rFonts w:ascii="Arial" w:hAnsi="Arial" w:cs="Arial"/>
                <w:sz w:val="20"/>
                <w:szCs w:val="20"/>
              </w:rPr>
              <w:t>óxido</w:t>
            </w:r>
            <w:proofErr w:type="spellEnd"/>
            <w:r w:rsidRPr="00493680">
              <w:rPr>
                <w:rFonts w:ascii="Arial" w:hAnsi="Arial" w:cs="Arial"/>
                <w:sz w:val="20"/>
                <w:szCs w:val="20"/>
              </w:rPr>
              <w:t xml:space="preserve"> de </w:t>
            </w:r>
            <w:proofErr w:type="spellStart"/>
            <w:r w:rsidRPr="00493680">
              <w:rPr>
                <w:rFonts w:ascii="Arial" w:hAnsi="Arial" w:cs="Arial"/>
                <w:sz w:val="20"/>
                <w:szCs w:val="20"/>
              </w:rPr>
              <w:t>etileno</w:t>
            </w:r>
            <w:proofErr w:type="spellEnd"/>
            <w:r w:rsidRPr="00493680">
              <w:rPr>
                <w:rFonts w:ascii="Arial" w:hAnsi="Arial" w:cs="Arial"/>
                <w:sz w:val="20"/>
                <w:szCs w:val="20"/>
              </w:rPr>
              <w:t xml:space="preserve">. </w:t>
            </w:r>
            <w:proofErr w:type="spellStart"/>
            <w:r w:rsidRPr="00493680">
              <w:rPr>
                <w:rFonts w:ascii="Arial" w:hAnsi="Arial" w:cs="Arial"/>
                <w:sz w:val="20"/>
                <w:szCs w:val="20"/>
              </w:rPr>
              <w:t>Tamanho</w:t>
            </w:r>
            <w:proofErr w:type="spellEnd"/>
            <w:r w:rsidRPr="00493680">
              <w:rPr>
                <w:rFonts w:ascii="Arial" w:hAnsi="Arial" w:cs="Arial"/>
                <w:sz w:val="20"/>
                <w:szCs w:val="20"/>
              </w:rPr>
              <w:t xml:space="preserve">: </w:t>
            </w:r>
            <w:proofErr w:type="spellStart"/>
            <w:r w:rsidRPr="00493680">
              <w:rPr>
                <w:rFonts w:ascii="Arial" w:hAnsi="Arial" w:cs="Arial"/>
                <w:sz w:val="20"/>
                <w:szCs w:val="20"/>
              </w:rPr>
              <w:t>único</w:t>
            </w:r>
            <w:proofErr w:type="spellEnd"/>
            <w:r w:rsidRPr="00493680">
              <w:rPr>
                <w:rFonts w:ascii="Arial" w:hAnsi="Arial" w:cs="Arial"/>
                <w:sz w:val="20"/>
                <w:szCs w:val="20"/>
              </w:rPr>
              <w:t xml:space="preserve"> (0,90m x 2,00m) com </w:t>
            </w:r>
            <w:proofErr w:type="spellStart"/>
            <w:r w:rsidRPr="00493680">
              <w:rPr>
                <w:rFonts w:ascii="Arial" w:hAnsi="Arial" w:cs="Arial"/>
                <w:sz w:val="20"/>
                <w:szCs w:val="20"/>
              </w:rPr>
              <w:t>elástico</w:t>
            </w:r>
            <w:proofErr w:type="spellEnd"/>
            <w:r w:rsidRPr="00493680">
              <w:rPr>
                <w:rFonts w:ascii="Arial" w:hAnsi="Arial" w:cs="Arial"/>
                <w:sz w:val="20"/>
                <w:szCs w:val="20"/>
              </w:rPr>
              <w:t xml:space="preserve">. Pct com 10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39ABC1BB" w14:textId="77777777" w:rsidR="00493680" w:rsidRPr="00493680" w:rsidRDefault="00493680" w:rsidP="00034291">
            <w:pPr>
              <w:pStyle w:val="TableParagraph"/>
              <w:ind w:left="284"/>
              <w:jc w:val="center"/>
              <w:rPr>
                <w:rFonts w:ascii="Arial" w:hAnsi="Arial" w:cs="Arial"/>
                <w:sz w:val="20"/>
                <w:szCs w:val="20"/>
              </w:rPr>
            </w:pPr>
          </w:p>
          <w:p w14:paraId="0D33F0B6" w14:textId="77777777" w:rsidR="00493680" w:rsidRPr="00493680" w:rsidRDefault="00493680" w:rsidP="00034291">
            <w:pPr>
              <w:pStyle w:val="TableParagraph"/>
              <w:spacing w:before="7"/>
              <w:ind w:left="284"/>
              <w:jc w:val="center"/>
              <w:rPr>
                <w:rFonts w:ascii="Arial" w:hAnsi="Arial" w:cs="Arial"/>
                <w:sz w:val="20"/>
                <w:szCs w:val="20"/>
              </w:rPr>
            </w:pPr>
          </w:p>
          <w:p w14:paraId="1CA63E6D" w14:textId="77777777" w:rsidR="00493680" w:rsidRPr="00493680" w:rsidRDefault="00493680" w:rsidP="00034291">
            <w:pPr>
              <w:pStyle w:val="TableParagraph"/>
              <w:spacing w:before="1"/>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30B599F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2000</w:t>
            </w:r>
          </w:p>
        </w:tc>
        <w:tc>
          <w:tcPr>
            <w:tcW w:w="1418" w:type="dxa"/>
            <w:vAlign w:val="center"/>
          </w:tcPr>
          <w:p w14:paraId="41DF6AD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37,78</w:t>
            </w:r>
          </w:p>
        </w:tc>
      </w:tr>
      <w:tr w:rsidR="00493680" w:rsidRPr="00493680" w14:paraId="6A476C85" w14:textId="77777777" w:rsidTr="00493680">
        <w:trPr>
          <w:trHeight w:val="846"/>
        </w:trPr>
        <w:tc>
          <w:tcPr>
            <w:tcW w:w="708" w:type="dxa"/>
            <w:vAlign w:val="center"/>
          </w:tcPr>
          <w:p w14:paraId="50624C5F" w14:textId="77777777" w:rsidR="00493680" w:rsidRPr="00493680" w:rsidRDefault="00493680" w:rsidP="00493680">
            <w:pPr>
              <w:pStyle w:val="TableParagraph"/>
              <w:numPr>
                <w:ilvl w:val="0"/>
                <w:numId w:val="46"/>
              </w:numPr>
              <w:spacing w:before="192"/>
              <w:ind w:left="284" w:firstLine="0"/>
              <w:jc w:val="center"/>
              <w:rPr>
                <w:rFonts w:ascii="Arial" w:hAnsi="Arial" w:cs="Arial"/>
                <w:b/>
                <w:sz w:val="20"/>
                <w:szCs w:val="20"/>
              </w:rPr>
            </w:pPr>
          </w:p>
        </w:tc>
        <w:tc>
          <w:tcPr>
            <w:tcW w:w="1844" w:type="dxa"/>
            <w:vAlign w:val="center"/>
          </w:tcPr>
          <w:p w14:paraId="6618BEB6" w14:textId="77777777" w:rsidR="00493680" w:rsidRPr="00493680" w:rsidRDefault="00493680" w:rsidP="00034291">
            <w:pPr>
              <w:pStyle w:val="TableParagraph"/>
              <w:spacing w:before="192"/>
              <w:ind w:left="284"/>
              <w:rPr>
                <w:rFonts w:ascii="Arial" w:hAnsi="Arial" w:cs="Arial"/>
                <w:b/>
                <w:sz w:val="20"/>
                <w:szCs w:val="20"/>
              </w:rPr>
            </w:pPr>
            <w:proofErr w:type="spellStart"/>
            <w:r w:rsidRPr="00493680">
              <w:rPr>
                <w:rFonts w:ascii="Arial" w:hAnsi="Arial" w:cs="Arial"/>
                <w:b/>
                <w:sz w:val="20"/>
                <w:szCs w:val="20"/>
              </w:rPr>
              <w:t>Lidocaína</w:t>
            </w:r>
            <w:proofErr w:type="spellEnd"/>
            <w:r w:rsidRPr="00493680">
              <w:rPr>
                <w:rFonts w:ascii="Arial" w:hAnsi="Arial" w:cs="Arial"/>
                <w:b/>
                <w:sz w:val="20"/>
                <w:szCs w:val="20"/>
              </w:rPr>
              <w:t xml:space="preserve"> gel 30 mg</w:t>
            </w:r>
          </w:p>
        </w:tc>
        <w:tc>
          <w:tcPr>
            <w:tcW w:w="4678" w:type="dxa"/>
            <w:vAlign w:val="center"/>
          </w:tcPr>
          <w:p w14:paraId="5E594307"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Cloridrato</w:t>
            </w:r>
            <w:proofErr w:type="spellEnd"/>
            <w:r w:rsidRPr="00493680">
              <w:rPr>
                <w:rFonts w:ascii="Arial" w:hAnsi="Arial" w:cs="Arial"/>
                <w:sz w:val="20"/>
                <w:szCs w:val="20"/>
              </w:rPr>
              <w:t xml:space="preserve"> de </w:t>
            </w:r>
            <w:proofErr w:type="spellStart"/>
            <w:r w:rsidRPr="00493680">
              <w:rPr>
                <w:rFonts w:ascii="Arial" w:hAnsi="Arial" w:cs="Arial"/>
                <w:sz w:val="20"/>
                <w:szCs w:val="20"/>
              </w:rPr>
              <w:t>lidocaína</w:t>
            </w:r>
            <w:proofErr w:type="spellEnd"/>
            <w:r w:rsidRPr="00493680">
              <w:rPr>
                <w:rFonts w:ascii="Arial" w:hAnsi="Arial" w:cs="Arial"/>
                <w:sz w:val="20"/>
                <w:szCs w:val="20"/>
              </w:rPr>
              <w:t xml:space="preserve"> gel 2%.</w:t>
            </w:r>
          </w:p>
        </w:tc>
        <w:tc>
          <w:tcPr>
            <w:tcW w:w="992" w:type="dxa"/>
            <w:vAlign w:val="center"/>
          </w:tcPr>
          <w:p w14:paraId="216D4780" w14:textId="77777777" w:rsidR="00493680" w:rsidRPr="00493680" w:rsidRDefault="00493680" w:rsidP="00034291">
            <w:pPr>
              <w:pStyle w:val="TableParagraph"/>
              <w:spacing w:before="9"/>
              <w:ind w:left="284"/>
              <w:jc w:val="center"/>
              <w:rPr>
                <w:rFonts w:ascii="Arial" w:hAnsi="Arial" w:cs="Arial"/>
                <w:sz w:val="20"/>
                <w:szCs w:val="20"/>
              </w:rPr>
            </w:pPr>
          </w:p>
          <w:p w14:paraId="785CB8D0"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182AF01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700</w:t>
            </w:r>
          </w:p>
        </w:tc>
        <w:tc>
          <w:tcPr>
            <w:tcW w:w="1418" w:type="dxa"/>
            <w:vAlign w:val="center"/>
          </w:tcPr>
          <w:p w14:paraId="424849E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11,05</w:t>
            </w:r>
          </w:p>
        </w:tc>
      </w:tr>
      <w:tr w:rsidR="00493680" w:rsidRPr="00493680" w14:paraId="4D68401B" w14:textId="77777777" w:rsidTr="00493680">
        <w:trPr>
          <w:trHeight w:val="843"/>
        </w:trPr>
        <w:tc>
          <w:tcPr>
            <w:tcW w:w="708" w:type="dxa"/>
            <w:vAlign w:val="center"/>
          </w:tcPr>
          <w:p w14:paraId="511B091A" w14:textId="77777777" w:rsidR="00493680" w:rsidRPr="00493680" w:rsidRDefault="00493680" w:rsidP="00493680">
            <w:pPr>
              <w:pStyle w:val="TableParagraph"/>
              <w:numPr>
                <w:ilvl w:val="0"/>
                <w:numId w:val="46"/>
              </w:numPr>
              <w:spacing w:before="7"/>
              <w:ind w:left="284" w:firstLine="0"/>
              <w:jc w:val="center"/>
              <w:rPr>
                <w:rFonts w:ascii="Arial" w:hAnsi="Arial" w:cs="Arial"/>
                <w:b/>
                <w:sz w:val="20"/>
                <w:szCs w:val="20"/>
              </w:rPr>
            </w:pPr>
          </w:p>
        </w:tc>
        <w:tc>
          <w:tcPr>
            <w:tcW w:w="1844" w:type="dxa"/>
            <w:vAlign w:val="center"/>
          </w:tcPr>
          <w:p w14:paraId="1538FBAC"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Lidocaína</w:t>
            </w:r>
            <w:proofErr w:type="spellEnd"/>
            <w:r w:rsidRPr="00493680">
              <w:rPr>
                <w:rFonts w:ascii="Arial" w:hAnsi="Arial" w:cs="Arial"/>
                <w:b/>
                <w:sz w:val="20"/>
                <w:szCs w:val="20"/>
              </w:rPr>
              <w:t xml:space="preserve"> spray</w:t>
            </w:r>
          </w:p>
        </w:tc>
        <w:tc>
          <w:tcPr>
            <w:tcW w:w="4678" w:type="dxa"/>
          </w:tcPr>
          <w:p w14:paraId="461BA510" w14:textId="77777777" w:rsidR="00493680" w:rsidRPr="00493680" w:rsidRDefault="00493680" w:rsidP="00034291">
            <w:pPr>
              <w:pStyle w:val="TableParagraph"/>
              <w:spacing w:before="7"/>
              <w:ind w:left="284"/>
              <w:rPr>
                <w:rFonts w:ascii="Arial" w:hAnsi="Arial" w:cs="Arial"/>
                <w:sz w:val="20"/>
                <w:szCs w:val="20"/>
              </w:rPr>
            </w:pPr>
          </w:p>
          <w:p w14:paraId="2D983DC4"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Lidocaína</w:t>
            </w:r>
            <w:proofErr w:type="spellEnd"/>
            <w:r w:rsidRPr="00493680">
              <w:rPr>
                <w:rFonts w:ascii="Arial" w:hAnsi="Arial" w:cs="Arial"/>
                <w:sz w:val="20"/>
                <w:szCs w:val="20"/>
              </w:rPr>
              <w:t xml:space="preserve"> spray 10%.</w:t>
            </w:r>
          </w:p>
        </w:tc>
        <w:tc>
          <w:tcPr>
            <w:tcW w:w="992" w:type="dxa"/>
            <w:vAlign w:val="center"/>
          </w:tcPr>
          <w:p w14:paraId="448651B5" w14:textId="77777777" w:rsidR="00493680" w:rsidRPr="00493680" w:rsidRDefault="00493680" w:rsidP="00034291">
            <w:pPr>
              <w:pStyle w:val="TableParagraph"/>
              <w:spacing w:before="7"/>
              <w:ind w:left="284"/>
              <w:jc w:val="center"/>
              <w:rPr>
                <w:rFonts w:ascii="Arial" w:hAnsi="Arial" w:cs="Arial"/>
                <w:sz w:val="20"/>
                <w:szCs w:val="20"/>
              </w:rPr>
            </w:pPr>
          </w:p>
          <w:p w14:paraId="6FF96DDC"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4EF87A5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220</w:t>
            </w:r>
          </w:p>
        </w:tc>
        <w:tc>
          <w:tcPr>
            <w:tcW w:w="1418" w:type="dxa"/>
            <w:vAlign w:val="center"/>
          </w:tcPr>
          <w:p w14:paraId="2D7A71B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107,75</w:t>
            </w:r>
          </w:p>
        </w:tc>
      </w:tr>
      <w:tr w:rsidR="00493680" w:rsidRPr="00493680" w14:paraId="0EAE96C8" w14:textId="77777777" w:rsidTr="00493680">
        <w:trPr>
          <w:trHeight w:val="846"/>
        </w:trPr>
        <w:tc>
          <w:tcPr>
            <w:tcW w:w="708" w:type="dxa"/>
            <w:vAlign w:val="center"/>
          </w:tcPr>
          <w:p w14:paraId="33703D7A" w14:textId="77777777" w:rsidR="00493680" w:rsidRPr="00493680" w:rsidRDefault="00493680" w:rsidP="00493680">
            <w:pPr>
              <w:pStyle w:val="TableParagraph"/>
              <w:numPr>
                <w:ilvl w:val="0"/>
                <w:numId w:val="46"/>
              </w:numPr>
              <w:spacing w:before="192"/>
              <w:ind w:left="284" w:right="412" w:firstLine="0"/>
              <w:jc w:val="center"/>
              <w:rPr>
                <w:rFonts w:ascii="Arial" w:hAnsi="Arial" w:cs="Arial"/>
                <w:b/>
                <w:sz w:val="20"/>
                <w:szCs w:val="20"/>
              </w:rPr>
            </w:pPr>
          </w:p>
        </w:tc>
        <w:tc>
          <w:tcPr>
            <w:tcW w:w="1844" w:type="dxa"/>
            <w:vAlign w:val="center"/>
          </w:tcPr>
          <w:p w14:paraId="73F339D9" w14:textId="77777777" w:rsidR="00493680" w:rsidRPr="00493680" w:rsidRDefault="00493680" w:rsidP="00034291">
            <w:pPr>
              <w:pStyle w:val="TableParagraph"/>
              <w:spacing w:before="192"/>
              <w:ind w:left="284" w:right="412"/>
              <w:rPr>
                <w:rFonts w:ascii="Arial" w:hAnsi="Arial" w:cs="Arial"/>
                <w:b/>
                <w:sz w:val="20"/>
                <w:szCs w:val="20"/>
              </w:rPr>
            </w:pPr>
            <w:proofErr w:type="spellStart"/>
            <w:r w:rsidRPr="00493680">
              <w:rPr>
                <w:rFonts w:ascii="Arial" w:hAnsi="Arial" w:cs="Arial"/>
                <w:b/>
                <w:sz w:val="20"/>
                <w:szCs w:val="20"/>
              </w:rPr>
              <w:t>Lixeira</w:t>
            </w:r>
            <w:proofErr w:type="spellEnd"/>
            <w:r w:rsidRPr="00493680">
              <w:rPr>
                <w:rFonts w:ascii="Arial" w:hAnsi="Arial" w:cs="Arial"/>
                <w:b/>
                <w:sz w:val="20"/>
                <w:szCs w:val="20"/>
              </w:rPr>
              <w:t>/</w:t>
            </w:r>
            <w:proofErr w:type="spellStart"/>
            <w:r w:rsidRPr="00493680">
              <w:rPr>
                <w:rFonts w:ascii="Arial" w:hAnsi="Arial" w:cs="Arial"/>
                <w:b/>
                <w:sz w:val="20"/>
                <w:szCs w:val="20"/>
              </w:rPr>
              <w:t>balde</w:t>
            </w:r>
            <w:proofErr w:type="spellEnd"/>
            <w:r w:rsidRPr="00493680">
              <w:rPr>
                <w:rFonts w:ascii="Arial" w:hAnsi="Arial" w:cs="Arial"/>
                <w:b/>
                <w:sz w:val="20"/>
                <w:szCs w:val="20"/>
              </w:rPr>
              <w:t xml:space="preserve"> a pedal 15 </w:t>
            </w:r>
            <w:proofErr w:type="spellStart"/>
            <w:r w:rsidRPr="00493680">
              <w:rPr>
                <w:rFonts w:ascii="Arial" w:hAnsi="Arial" w:cs="Arial"/>
                <w:b/>
                <w:sz w:val="20"/>
                <w:szCs w:val="20"/>
              </w:rPr>
              <w:t>litros</w:t>
            </w:r>
            <w:proofErr w:type="spellEnd"/>
          </w:p>
        </w:tc>
        <w:tc>
          <w:tcPr>
            <w:tcW w:w="4678" w:type="dxa"/>
          </w:tcPr>
          <w:p w14:paraId="54FF3371" w14:textId="77777777" w:rsidR="00493680" w:rsidRPr="00493680" w:rsidRDefault="00493680" w:rsidP="00034291">
            <w:pPr>
              <w:pStyle w:val="TableParagraph"/>
              <w:spacing w:before="192"/>
              <w:ind w:left="284" w:right="85"/>
              <w:rPr>
                <w:rFonts w:ascii="Arial" w:hAnsi="Arial" w:cs="Arial"/>
                <w:sz w:val="20"/>
                <w:szCs w:val="20"/>
              </w:rPr>
            </w:pPr>
            <w:proofErr w:type="spellStart"/>
            <w:r w:rsidRPr="00493680">
              <w:rPr>
                <w:rFonts w:ascii="Arial" w:hAnsi="Arial" w:cs="Arial"/>
                <w:sz w:val="20"/>
                <w:szCs w:val="20"/>
              </w:rPr>
              <w:t>Balde</w:t>
            </w:r>
            <w:proofErr w:type="spellEnd"/>
            <w:r w:rsidRPr="00493680">
              <w:rPr>
                <w:rFonts w:ascii="Arial" w:hAnsi="Arial" w:cs="Arial"/>
                <w:sz w:val="20"/>
                <w:szCs w:val="20"/>
              </w:rPr>
              <w:t xml:space="preserve"> a pedal/</w:t>
            </w:r>
            <w:proofErr w:type="spellStart"/>
            <w:r w:rsidRPr="00493680">
              <w:rPr>
                <w:rFonts w:ascii="Arial" w:hAnsi="Arial" w:cs="Arial"/>
                <w:sz w:val="20"/>
                <w:szCs w:val="20"/>
              </w:rPr>
              <w:t>lixeira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inox, </w:t>
            </w:r>
            <w:proofErr w:type="spellStart"/>
            <w:r w:rsidRPr="00493680">
              <w:rPr>
                <w:rFonts w:ascii="Arial" w:hAnsi="Arial" w:cs="Arial"/>
                <w:sz w:val="20"/>
                <w:szCs w:val="20"/>
              </w:rPr>
              <w:t>capacidade</w:t>
            </w:r>
            <w:proofErr w:type="spellEnd"/>
            <w:r w:rsidRPr="00493680">
              <w:rPr>
                <w:rFonts w:ascii="Arial" w:hAnsi="Arial" w:cs="Arial"/>
                <w:sz w:val="20"/>
                <w:szCs w:val="20"/>
              </w:rPr>
              <w:t xml:space="preserve"> </w:t>
            </w:r>
            <w:proofErr w:type="spellStart"/>
            <w:r w:rsidRPr="00493680">
              <w:rPr>
                <w:rFonts w:ascii="Arial" w:hAnsi="Arial" w:cs="Arial"/>
                <w:sz w:val="20"/>
                <w:szCs w:val="20"/>
              </w:rPr>
              <w:t>mínima</w:t>
            </w:r>
            <w:proofErr w:type="spellEnd"/>
            <w:r w:rsidRPr="00493680">
              <w:rPr>
                <w:rFonts w:ascii="Arial" w:hAnsi="Arial" w:cs="Arial"/>
                <w:sz w:val="20"/>
                <w:szCs w:val="20"/>
              </w:rPr>
              <w:t xml:space="preserve"> para 15 </w:t>
            </w:r>
            <w:proofErr w:type="spellStart"/>
            <w:r w:rsidRPr="00493680">
              <w:rPr>
                <w:rFonts w:ascii="Arial" w:hAnsi="Arial" w:cs="Arial"/>
                <w:sz w:val="20"/>
                <w:szCs w:val="20"/>
              </w:rPr>
              <w:t>litros</w:t>
            </w:r>
            <w:proofErr w:type="spellEnd"/>
            <w:r w:rsidRPr="00493680">
              <w:rPr>
                <w:rFonts w:ascii="Arial" w:hAnsi="Arial" w:cs="Arial"/>
                <w:sz w:val="20"/>
                <w:szCs w:val="20"/>
              </w:rPr>
              <w:t>.</w:t>
            </w:r>
          </w:p>
        </w:tc>
        <w:tc>
          <w:tcPr>
            <w:tcW w:w="992" w:type="dxa"/>
            <w:vAlign w:val="center"/>
          </w:tcPr>
          <w:p w14:paraId="5D654865"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11973C7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45</w:t>
            </w:r>
          </w:p>
        </w:tc>
        <w:tc>
          <w:tcPr>
            <w:tcW w:w="1418" w:type="dxa"/>
            <w:vAlign w:val="center"/>
          </w:tcPr>
          <w:p w14:paraId="71F63DD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274,32</w:t>
            </w:r>
          </w:p>
        </w:tc>
      </w:tr>
      <w:tr w:rsidR="00493680" w:rsidRPr="00493680" w14:paraId="715A969B" w14:textId="77777777" w:rsidTr="00493680">
        <w:trPr>
          <w:trHeight w:val="846"/>
        </w:trPr>
        <w:tc>
          <w:tcPr>
            <w:tcW w:w="708" w:type="dxa"/>
            <w:vAlign w:val="center"/>
          </w:tcPr>
          <w:p w14:paraId="5ADB22F0" w14:textId="77777777" w:rsidR="00493680" w:rsidRPr="00493680" w:rsidRDefault="00493680" w:rsidP="00493680">
            <w:pPr>
              <w:pStyle w:val="TableParagraph"/>
              <w:numPr>
                <w:ilvl w:val="0"/>
                <w:numId w:val="46"/>
              </w:numPr>
              <w:spacing w:before="192"/>
              <w:ind w:left="284" w:right="412" w:firstLine="0"/>
              <w:jc w:val="center"/>
              <w:rPr>
                <w:rFonts w:ascii="Arial" w:eastAsia="Times New Roman" w:hAnsi="Arial" w:cs="Arial"/>
                <w:b/>
                <w:bCs/>
                <w:color w:val="000000"/>
                <w:sz w:val="20"/>
                <w:szCs w:val="20"/>
              </w:rPr>
            </w:pPr>
          </w:p>
        </w:tc>
        <w:tc>
          <w:tcPr>
            <w:tcW w:w="1844" w:type="dxa"/>
            <w:vAlign w:val="center"/>
          </w:tcPr>
          <w:p w14:paraId="23D83871" w14:textId="77777777" w:rsidR="00493680" w:rsidRPr="00493680" w:rsidRDefault="00493680" w:rsidP="00034291">
            <w:pPr>
              <w:pStyle w:val="TableParagraph"/>
              <w:spacing w:before="192"/>
              <w:ind w:left="284" w:right="412"/>
              <w:rPr>
                <w:rFonts w:ascii="Arial" w:hAnsi="Arial" w:cs="Arial"/>
                <w:b/>
                <w:sz w:val="20"/>
                <w:szCs w:val="20"/>
              </w:rPr>
            </w:pPr>
            <w:proofErr w:type="spellStart"/>
            <w:r w:rsidRPr="00493680">
              <w:rPr>
                <w:rFonts w:ascii="Arial" w:eastAsia="Times New Roman" w:hAnsi="Arial" w:cs="Arial"/>
                <w:b/>
                <w:bCs/>
                <w:color w:val="000000"/>
                <w:sz w:val="20"/>
                <w:szCs w:val="20"/>
              </w:rPr>
              <w:t>lixeira</w:t>
            </w:r>
            <w:proofErr w:type="spellEnd"/>
            <w:r w:rsidRPr="00493680">
              <w:rPr>
                <w:rFonts w:ascii="Arial" w:eastAsia="Times New Roman" w:hAnsi="Arial" w:cs="Arial"/>
                <w:b/>
                <w:bCs/>
                <w:color w:val="000000"/>
                <w:sz w:val="20"/>
                <w:szCs w:val="20"/>
              </w:rPr>
              <w:t>/</w:t>
            </w:r>
            <w:proofErr w:type="spellStart"/>
            <w:r w:rsidRPr="00493680">
              <w:rPr>
                <w:rFonts w:ascii="Arial" w:eastAsia="Times New Roman" w:hAnsi="Arial" w:cs="Arial"/>
                <w:b/>
                <w:bCs/>
                <w:color w:val="000000"/>
                <w:sz w:val="20"/>
                <w:szCs w:val="20"/>
              </w:rPr>
              <w:t>Balde</w:t>
            </w:r>
            <w:proofErr w:type="spellEnd"/>
            <w:r w:rsidRPr="00493680">
              <w:rPr>
                <w:rFonts w:ascii="Arial" w:eastAsia="Times New Roman" w:hAnsi="Arial" w:cs="Arial"/>
                <w:b/>
                <w:bCs/>
                <w:color w:val="000000"/>
                <w:sz w:val="20"/>
                <w:szCs w:val="20"/>
              </w:rPr>
              <w:t xml:space="preserve"> a pedal 20 </w:t>
            </w:r>
            <w:proofErr w:type="spellStart"/>
            <w:r w:rsidRPr="00493680">
              <w:rPr>
                <w:rFonts w:ascii="Arial" w:eastAsia="Times New Roman" w:hAnsi="Arial" w:cs="Arial"/>
                <w:b/>
                <w:bCs/>
                <w:color w:val="000000"/>
                <w:sz w:val="20"/>
                <w:szCs w:val="20"/>
              </w:rPr>
              <w:t>litros</w:t>
            </w:r>
            <w:proofErr w:type="spellEnd"/>
          </w:p>
        </w:tc>
        <w:tc>
          <w:tcPr>
            <w:tcW w:w="4678" w:type="dxa"/>
            <w:vAlign w:val="center"/>
          </w:tcPr>
          <w:p w14:paraId="38FA0611" w14:textId="77777777" w:rsidR="00493680" w:rsidRPr="00493680" w:rsidRDefault="00493680" w:rsidP="00034291">
            <w:pPr>
              <w:pStyle w:val="TableParagraph"/>
              <w:spacing w:before="192"/>
              <w:ind w:left="284" w:right="85"/>
              <w:rPr>
                <w:rFonts w:ascii="Arial" w:hAnsi="Arial" w:cs="Arial"/>
                <w:sz w:val="20"/>
                <w:szCs w:val="20"/>
              </w:rPr>
            </w:pPr>
            <w:proofErr w:type="spellStart"/>
            <w:r w:rsidRPr="00493680">
              <w:rPr>
                <w:rFonts w:ascii="Arial" w:eastAsia="Times New Roman" w:hAnsi="Arial" w:cs="Arial"/>
                <w:color w:val="000000"/>
                <w:sz w:val="20"/>
                <w:szCs w:val="20"/>
              </w:rPr>
              <w:t>Balde</w:t>
            </w:r>
            <w:proofErr w:type="spellEnd"/>
            <w:r w:rsidRPr="00493680">
              <w:rPr>
                <w:rFonts w:ascii="Arial" w:eastAsia="Times New Roman" w:hAnsi="Arial" w:cs="Arial"/>
                <w:color w:val="000000"/>
                <w:sz w:val="20"/>
                <w:szCs w:val="20"/>
              </w:rPr>
              <w:t xml:space="preserve"> a pedal/</w:t>
            </w:r>
            <w:proofErr w:type="spellStart"/>
            <w:r w:rsidRPr="00493680">
              <w:rPr>
                <w:rFonts w:ascii="Arial" w:eastAsia="Times New Roman" w:hAnsi="Arial" w:cs="Arial"/>
                <w:color w:val="000000"/>
                <w:sz w:val="20"/>
                <w:szCs w:val="20"/>
              </w:rPr>
              <w:t>lixeira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aço</w:t>
            </w:r>
            <w:proofErr w:type="spellEnd"/>
            <w:r w:rsidRPr="00493680">
              <w:rPr>
                <w:rFonts w:ascii="Arial" w:eastAsia="Times New Roman" w:hAnsi="Arial" w:cs="Arial"/>
                <w:color w:val="000000"/>
                <w:sz w:val="20"/>
                <w:szCs w:val="20"/>
              </w:rPr>
              <w:t xml:space="preserve"> inox, </w:t>
            </w:r>
            <w:proofErr w:type="spellStart"/>
            <w:r w:rsidRPr="00493680">
              <w:rPr>
                <w:rFonts w:ascii="Arial" w:eastAsia="Times New Roman" w:hAnsi="Arial" w:cs="Arial"/>
                <w:color w:val="000000"/>
                <w:sz w:val="20"/>
                <w:szCs w:val="20"/>
              </w:rPr>
              <w:t>capacidade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mínima</w:t>
            </w:r>
            <w:proofErr w:type="spellEnd"/>
            <w:r w:rsidRPr="00493680">
              <w:rPr>
                <w:rFonts w:ascii="Arial" w:eastAsia="Times New Roman" w:hAnsi="Arial" w:cs="Arial"/>
                <w:color w:val="000000"/>
                <w:sz w:val="20"/>
                <w:szCs w:val="20"/>
              </w:rPr>
              <w:t xml:space="preserve"> para 20 </w:t>
            </w:r>
            <w:proofErr w:type="spellStart"/>
            <w:r w:rsidRPr="00493680">
              <w:rPr>
                <w:rFonts w:ascii="Arial" w:eastAsia="Times New Roman" w:hAnsi="Arial" w:cs="Arial"/>
                <w:color w:val="000000"/>
                <w:sz w:val="20"/>
                <w:szCs w:val="20"/>
              </w:rPr>
              <w:t>litros</w:t>
            </w:r>
            <w:proofErr w:type="spellEnd"/>
            <w:r w:rsidRPr="00493680">
              <w:rPr>
                <w:rFonts w:ascii="Arial" w:eastAsia="Times New Roman" w:hAnsi="Arial" w:cs="Arial"/>
                <w:color w:val="000000"/>
                <w:sz w:val="20"/>
                <w:szCs w:val="20"/>
              </w:rPr>
              <w:t>.</w:t>
            </w:r>
          </w:p>
        </w:tc>
        <w:tc>
          <w:tcPr>
            <w:tcW w:w="992" w:type="dxa"/>
            <w:vAlign w:val="center"/>
          </w:tcPr>
          <w:p w14:paraId="6AC78ACC" w14:textId="77777777" w:rsidR="00493680" w:rsidRPr="00493680" w:rsidRDefault="00493680" w:rsidP="00034291">
            <w:pPr>
              <w:pStyle w:val="TableParagraph"/>
              <w:spacing w:before="9"/>
              <w:ind w:left="284"/>
              <w:jc w:val="center"/>
              <w:rPr>
                <w:rFonts w:ascii="Arial" w:hAnsi="Arial" w:cs="Arial"/>
                <w:sz w:val="20"/>
                <w:szCs w:val="20"/>
              </w:rPr>
            </w:pPr>
            <w:r w:rsidRPr="00493680">
              <w:rPr>
                <w:rFonts w:ascii="Arial" w:eastAsia="Times New Roman" w:hAnsi="Arial" w:cs="Arial"/>
                <w:color w:val="000000"/>
                <w:sz w:val="20"/>
                <w:szCs w:val="20"/>
              </w:rPr>
              <w:t>Und</w:t>
            </w:r>
          </w:p>
        </w:tc>
        <w:tc>
          <w:tcPr>
            <w:tcW w:w="850" w:type="dxa"/>
            <w:vAlign w:val="center"/>
          </w:tcPr>
          <w:p w14:paraId="04249F0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300</w:t>
            </w:r>
          </w:p>
        </w:tc>
        <w:tc>
          <w:tcPr>
            <w:tcW w:w="1418" w:type="dxa"/>
            <w:vAlign w:val="center"/>
          </w:tcPr>
          <w:p w14:paraId="0BF5D78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323,33</w:t>
            </w:r>
          </w:p>
        </w:tc>
      </w:tr>
      <w:tr w:rsidR="00493680" w:rsidRPr="00493680" w14:paraId="36377F1B" w14:textId="77777777" w:rsidTr="00493680">
        <w:trPr>
          <w:trHeight w:val="2814"/>
        </w:trPr>
        <w:tc>
          <w:tcPr>
            <w:tcW w:w="708" w:type="dxa"/>
            <w:vAlign w:val="center"/>
          </w:tcPr>
          <w:p w14:paraId="3B50B178"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21B5177F"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Luva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cirúrgica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estéril</w:t>
            </w:r>
            <w:proofErr w:type="spellEnd"/>
            <w:r w:rsidRPr="00493680">
              <w:rPr>
                <w:rFonts w:ascii="Arial" w:hAnsi="Arial" w:cs="Arial"/>
                <w:b/>
                <w:sz w:val="20"/>
                <w:szCs w:val="20"/>
              </w:rPr>
              <w:t xml:space="preserve"> nº 7</w:t>
            </w:r>
          </w:p>
        </w:tc>
        <w:tc>
          <w:tcPr>
            <w:tcW w:w="4678" w:type="dxa"/>
          </w:tcPr>
          <w:p w14:paraId="3B5320E1" w14:textId="77777777" w:rsidR="00493680" w:rsidRPr="00493680" w:rsidRDefault="00493680" w:rsidP="00034291">
            <w:pPr>
              <w:pStyle w:val="TableParagraph"/>
              <w:spacing w:before="5"/>
              <w:ind w:left="284"/>
              <w:rPr>
                <w:rFonts w:ascii="Arial" w:hAnsi="Arial" w:cs="Arial"/>
                <w:sz w:val="20"/>
                <w:szCs w:val="20"/>
              </w:rPr>
            </w:pPr>
          </w:p>
          <w:p w14:paraId="7F2124FC" w14:textId="77777777" w:rsidR="00493680" w:rsidRPr="00493680" w:rsidRDefault="00493680" w:rsidP="00034291">
            <w:pPr>
              <w:pStyle w:val="TableParagraph"/>
              <w:spacing w:before="1"/>
              <w:ind w:left="284" w:right="61"/>
              <w:jc w:val="both"/>
              <w:rPr>
                <w:rFonts w:ascii="Arial" w:hAnsi="Arial" w:cs="Arial"/>
                <w:sz w:val="20"/>
                <w:szCs w:val="20"/>
              </w:rPr>
            </w:pPr>
            <w:proofErr w:type="spellStart"/>
            <w:r w:rsidRPr="00493680">
              <w:rPr>
                <w:rFonts w:ascii="Arial" w:hAnsi="Arial" w:cs="Arial"/>
                <w:sz w:val="20"/>
                <w:szCs w:val="20"/>
              </w:rPr>
              <w:t>Luva</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cirúrgica</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nº 7,0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látex</w:t>
            </w:r>
            <w:proofErr w:type="spellEnd"/>
            <w:r w:rsidRPr="00493680">
              <w:rPr>
                <w:rFonts w:ascii="Arial" w:hAnsi="Arial" w:cs="Arial"/>
                <w:sz w:val="20"/>
                <w:szCs w:val="20"/>
              </w:rPr>
              <w:t xml:space="preserve"> natural, </w:t>
            </w:r>
            <w:proofErr w:type="spellStart"/>
            <w:r w:rsidRPr="00493680">
              <w:rPr>
                <w:rFonts w:ascii="Arial" w:hAnsi="Arial" w:cs="Arial"/>
                <w:sz w:val="20"/>
                <w:szCs w:val="20"/>
              </w:rPr>
              <w:t>textura</w:t>
            </w:r>
            <w:proofErr w:type="spellEnd"/>
            <w:r w:rsidRPr="00493680">
              <w:rPr>
                <w:rFonts w:ascii="Arial" w:hAnsi="Arial" w:cs="Arial"/>
                <w:sz w:val="20"/>
                <w:szCs w:val="20"/>
              </w:rPr>
              <w:t xml:space="preserve"> </w:t>
            </w:r>
            <w:proofErr w:type="spellStart"/>
            <w:r w:rsidRPr="00493680">
              <w:rPr>
                <w:rFonts w:ascii="Arial" w:hAnsi="Arial" w:cs="Arial"/>
                <w:sz w:val="20"/>
                <w:szCs w:val="20"/>
              </w:rPr>
              <w:t>uniforme</w:t>
            </w:r>
            <w:proofErr w:type="spellEnd"/>
            <w:r w:rsidRPr="00493680">
              <w:rPr>
                <w:rFonts w:ascii="Arial" w:hAnsi="Arial" w:cs="Arial"/>
                <w:sz w:val="20"/>
                <w:szCs w:val="20"/>
              </w:rPr>
              <w:t xml:space="preserve">, </w:t>
            </w:r>
            <w:proofErr w:type="spellStart"/>
            <w:r w:rsidRPr="00493680">
              <w:rPr>
                <w:rFonts w:ascii="Arial" w:hAnsi="Arial" w:cs="Arial"/>
                <w:sz w:val="20"/>
                <w:szCs w:val="20"/>
              </w:rPr>
              <w:t>formato</w:t>
            </w:r>
            <w:proofErr w:type="spellEnd"/>
            <w:r w:rsidRPr="00493680">
              <w:rPr>
                <w:rFonts w:ascii="Arial" w:hAnsi="Arial" w:cs="Arial"/>
                <w:sz w:val="20"/>
                <w:szCs w:val="20"/>
              </w:rPr>
              <w:t xml:space="preserve"> </w:t>
            </w:r>
            <w:proofErr w:type="spellStart"/>
            <w:r w:rsidRPr="00493680">
              <w:rPr>
                <w:rFonts w:ascii="Arial" w:hAnsi="Arial" w:cs="Arial"/>
                <w:sz w:val="20"/>
                <w:szCs w:val="20"/>
              </w:rPr>
              <w:t>anatômico</w:t>
            </w:r>
            <w:proofErr w:type="spellEnd"/>
            <w:r w:rsidRPr="00493680">
              <w:rPr>
                <w:rFonts w:ascii="Arial" w:hAnsi="Arial" w:cs="Arial"/>
                <w:sz w:val="20"/>
                <w:szCs w:val="20"/>
              </w:rPr>
              <w:t xml:space="preserve">, com </w:t>
            </w:r>
            <w:proofErr w:type="spellStart"/>
            <w:r w:rsidRPr="00493680">
              <w:rPr>
                <w:rFonts w:ascii="Arial" w:hAnsi="Arial" w:cs="Arial"/>
                <w:sz w:val="20"/>
                <w:szCs w:val="20"/>
              </w:rPr>
              <w:t>alta</w:t>
            </w:r>
            <w:proofErr w:type="spellEnd"/>
            <w:r w:rsidRPr="00493680">
              <w:rPr>
                <w:rFonts w:ascii="Arial" w:hAnsi="Arial" w:cs="Arial"/>
                <w:sz w:val="20"/>
                <w:szCs w:val="20"/>
              </w:rPr>
              <w:t xml:space="preserve"> </w:t>
            </w:r>
            <w:proofErr w:type="spellStart"/>
            <w:r w:rsidRPr="00493680">
              <w:rPr>
                <w:rFonts w:ascii="Arial" w:hAnsi="Arial" w:cs="Arial"/>
                <w:sz w:val="20"/>
                <w:szCs w:val="20"/>
              </w:rPr>
              <w:t>sensibilidade</w:t>
            </w:r>
            <w:proofErr w:type="spellEnd"/>
            <w:r w:rsidRPr="00493680">
              <w:rPr>
                <w:rFonts w:ascii="Arial" w:hAnsi="Arial" w:cs="Arial"/>
                <w:sz w:val="20"/>
                <w:szCs w:val="20"/>
              </w:rPr>
              <w:t xml:space="preserve"> </w:t>
            </w:r>
            <w:proofErr w:type="spellStart"/>
            <w:r w:rsidRPr="00493680">
              <w:rPr>
                <w:rFonts w:ascii="Arial" w:hAnsi="Arial" w:cs="Arial"/>
                <w:sz w:val="20"/>
                <w:szCs w:val="20"/>
              </w:rPr>
              <w:t>táctil</w:t>
            </w:r>
            <w:proofErr w:type="spellEnd"/>
            <w:r w:rsidRPr="00493680">
              <w:rPr>
                <w:rFonts w:ascii="Arial" w:hAnsi="Arial" w:cs="Arial"/>
                <w:sz w:val="20"/>
                <w:szCs w:val="20"/>
              </w:rPr>
              <w:t xml:space="preserve">, boa </w:t>
            </w:r>
            <w:proofErr w:type="spellStart"/>
            <w:r w:rsidRPr="00493680">
              <w:rPr>
                <w:rFonts w:ascii="Arial" w:hAnsi="Arial" w:cs="Arial"/>
                <w:sz w:val="20"/>
                <w:szCs w:val="20"/>
              </w:rPr>
              <w:t>elasticidade</w:t>
            </w:r>
            <w:proofErr w:type="spellEnd"/>
            <w:r w:rsidRPr="00493680">
              <w:rPr>
                <w:rFonts w:ascii="Arial" w:hAnsi="Arial" w:cs="Arial"/>
                <w:sz w:val="20"/>
                <w:szCs w:val="20"/>
              </w:rPr>
              <w:t xml:space="preserve">, </w:t>
            </w:r>
            <w:proofErr w:type="spellStart"/>
            <w:r w:rsidRPr="00493680">
              <w:rPr>
                <w:rFonts w:ascii="Arial" w:hAnsi="Arial" w:cs="Arial"/>
                <w:sz w:val="20"/>
                <w:szCs w:val="20"/>
              </w:rPr>
              <w:t>resistente</w:t>
            </w:r>
            <w:proofErr w:type="spellEnd"/>
            <w:r w:rsidRPr="00493680">
              <w:rPr>
                <w:rFonts w:ascii="Arial" w:hAnsi="Arial" w:cs="Arial"/>
                <w:sz w:val="20"/>
                <w:szCs w:val="20"/>
              </w:rPr>
              <w:t xml:space="preserve"> a </w:t>
            </w:r>
            <w:proofErr w:type="spellStart"/>
            <w:r w:rsidRPr="00493680">
              <w:rPr>
                <w:rFonts w:ascii="Arial" w:hAnsi="Arial" w:cs="Arial"/>
                <w:sz w:val="20"/>
                <w:szCs w:val="20"/>
              </w:rPr>
              <w:t>tração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punho</w:t>
            </w:r>
            <w:proofErr w:type="spellEnd"/>
            <w:r w:rsidRPr="00493680">
              <w:rPr>
                <w:rFonts w:ascii="Arial" w:hAnsi="Arial" w:cs="Arial"/>
                <w:sz w:val="20"/>
                <w:szCs w:val="20"/>
              </w:rPr>
              <w:t xml:space="preserve"> com </w:t>
            </w:r>
            <w:proofErr w:type="spellStart"/>
            <w:r w:rsidRPr="00493680">
              <w:rPr>
                <w:rFonts w:ascii="Arial" w:hAnsi="Arial" w:cs="Arial"/>
                <w:sz w:val="20"/>
                <w:szCs w:val="20"/>
              </w:rPr>
              <w:t>bainha</w:t>
            </w:r>
            <w:proofErr w:type="spellEnd"/>
            <w:r w:rsidRPr="00493680">
              <w:rPr>
                <w:rFonts w:ascii="Arial" w:hAnsi="Arial" w:cs="Arial"/>
                <w:sz w:val="20"/>
                <w:szCs w:val="20"/>
              </w:rPr>
              <w:t xml:space="preserve"> </w:t>
            </w:r>
            <w:proofErr w:type="spellStart"/>
            <w:r w:rsidRPr="00493680">
              <w:rPr>
                <w:rFonts w:ascii="Arial" w:hAnsi="Arial" w:cs="Arial"/>
                <w:sz w:val="20"/>
                <w:szCs w:val="20"/>
              </w:rPr>
              <w:t>ou</w:t>
            </w:r>
            <w:proofErr w:type="spellEnd"/>
            <w:r w:rsidRPr="00493680">
              <w:rPr>
                <w:rFonts w:ascii="Arial" w:hAnsi="Arial" w:cs="Arial"/>
                <w:sz w:val="20"/>
                <w:szCs w:val="20"/>
              </w:rPr>
              <w:t xml:space="preserve"> </w:t>
            </w:r>
            <w:proofErr w:type="spellStart"/>
            <w:r w:rsidRPr="00493680">
              <w:rPr>
                <w:rFonts w:ascii="Arial" w:hAnsi="Arial" w:cs="Arial"/>
                <w:sz w:val="20"/>
                <w:szCs w:val="20"/>
              </w:rPr>
              <w:t>frisos</w:t>
            </w:r>
            <w:proofErr w:type="spellEnd"/>
            <w:r w:rsidRPr="00493680">
              <w:rPr>
                <w:rFonts w:ascii="Arial" w:hAnsi="Arial" w:cs="Arial"/>
                <w:sz w:val="20"/>
                <w:szCs w:val="20"/>
              </w:rPr>
              <w:t xml:space="preserve">, </w:t>
            </w:r>
            <w:proofErr w:type="spellStart"/>
            <w:r w:rsidRPr="00493680">
              <w:rPr>
                <w:rFonts w:ascii="Arial" w:hAnsi="Arial" w:cs="Arial"/>
                <w:sz w:val="20"/>
                <w:szCs w:val="20"/>
              </w:rPr>
              <w:t>comprimento</w:t>
            </w:r>
            <w:proofErr w:type="spellEnd"/>
            <w:r w:rsidRPr="00493680">
              <w:rPr>
                <w:rFonts w:ascii="Arial" w:hAnsi="Arial" w:cs="Arial"/>
                <w:sz w:val="20"/>
                <w:szCs w:val="20"/>
              </w:rPr>
              <w:t xml:space="preserve"> </w:t>
            </w:r>
            <w:proofErr w:type="spellStart"/>
            <w:r w:rsidRPr="00493680">
              <w:rPr>
                <w:rFonts w:ascii="Arial" w:hAnsi="Arial" w:cs="Arial"/>
                <w:sz w:val="20"/>
                <w:szCs w:val="20"/>
              </w:rPr>
              <w:t>igual</w:t>
            </w:r>
            <w:proofErr w:type="spellEnd"/>
            <w:r w:rsidRPr="00493680">
              <w:rPr>
                <w:rFonts w:ascii="Arial" w:hAnsi="Arial" w:cs="Arial"/>
                <w:sz w:val="20"/>
                <w:szCs w:val="20"/>
              </w:rPr>
              <w:t xml:space="preserve"> </w:t>
            </w:r>
            <w:proofErr w:type="spellStart"/>
            <w:r w:rsidRPr="00493680">
              <w:rPr>
                <w:rFonts w:ascii="Arial" w:hAnsi="Arial" w:cs="Arial"/>
                <w:sz w:val="20"/>
                <w:szCs w:val="20"/>
              </w:rPr>
              <w:t>ou</w:t>
            </w:r>
            <w:proofErr w:type="spellEnd"/>
            <w:r w:rsidRPr="00493680">
              <w:rPr>
                <w:rFonts w:ascii="Arial" w:hAnsi="Arial" w:cs="Arial"/>
                <w:sz w:val="20"/>
                <w:szCs w:val="20"/>
              </w:rPr>
              <w:t xml:space="preserve"> superior a 18cm. </w:t>
            </w:r>
            <w:proofErr w:type="spellStart"/>
            <w:r w:rsidRPr="00493680">
              <w:rPr>
                <w:rFonts w:ascii="Arial" w:hAnsi="Arial" w:cs="Arial"/>
                <w:sz w:val="20"/>
                <w:szCs w:val="20"/>
              </w:rPr>
              <w:t>Lubrificada</w:t>
            </w:r>
            <w:proofErr w:type="spellEnd"/>
            <w:r w:rsidRPr="00493680">
              <w:rPr>
                <w:rFonts w:ascii="Arial" w:hAnsi="Arial" w:cs="Arial"/>
                <w:sz w:val="20"/>
                <w:szCs w:val="20"/>
              </w:rPr>
              <w:t xml:space="preserve"> com </w:t>
            </w:r>
            <w:proofErr w:type="spellStart"/>
            <w:r w:rsidRPr="00493680">
              <w:rPr>
                <w:rFonts w:ascii="Arial" w:hAnsi="Arial" w:cs="Arial"/>
                <w:sz w:val="20"/>
                <w:szCs w:val="20"/>
              </w:rPr>
              <w:t>pó</w:t>
            </w:r>
            <w:proofErr w:type="spellEnd"/>
            <w:r w:rsidRPr="00493680">
              <w:rPr>
                <w:rFonts w:ascii="Arial" w:hAnsi="Arial" w:cs="Arial"/>
                <w:sz w:val="20"/>
                <w:szCs w:val="20"/>
              </w:rPr>
              <w:t xml:space="preserve"> bio </w:t>
            </w:r>
            <w:proofErr w:type="spellStart"/>
            <w:r w:rsidRPr="00493680">
              <w:rPr>
                <w:rFonts w:ascii="Arial" w:hAnsi="Arial" w:cs="Arial"/>
                <w:sz w:val="20"/>
                <w:szCs w:val="20"/>
              </w:rPr>
              <w:t>absorvível</w:t>
            </w:r>
            <w:proofErr w:type="spellEnd"/>
            <w:r w:rsidRPr="00493680">
              <w:rPr>
                <w:rFonts w:ascii="Arial" w:hAnsi="Arial" w:cs="Arial"/>
                <w:sz w:val="20"/>
                <w:szCs w:val="20"/>
              </w:rPr>
              <w:t xml:space="preserve">, </w:t>
            </w:r>
            <w:proofErr w:type="spellStart"/>
            <w:r w:rsidRPr="00493680">
              <w:rPr>
                <w:rFonts w:ascii="Arial" w:hAnsi="Arial" w:cs="Arial"/>
                <w:sz w:val="20"/>
                <w:szCs w:val="20"/>
              </w:rPr>
              <w:t>espessura</w:t>
            </w:r>
            <w:proofErr w:type="spellEnd"/>
            <w:r w:rsidRPr="00493680">
              <w:rPr>
                <w:rFonts w:ascii="Arial" w:hAnsi="Arial" w:cs="Arial"/>
                <w:sz w:val="20"/>
                <w:szCs w:val="20"/>
              </w:rPr>
              <w:t xml:space="preserve"> </w:t>
            </w:r>
            <w:proofErr w:type="spellStart"/>
            <w:r w:rsidRPr="00493680">
              <w:rPr>
                <w:rFonts w:ascii="Arial" w:hAnsi="Arial" w:cs="Arial"/>
                <w:sz w:val="20"/>
                <w:szCs w:val="20"/>
              </w:rPr>
              <w:t>mínima</w:t>
            </w:r>
            <w:proofErr w:type="spellEnd"/>
            <w:r w:rsidRPr="00493680">
              <w:rPr>
                <w:rFonts w:ascii="Arial" w:hAnsi="Arial" w:cs="Arial"/>
                <w:sz w:val="20"/>
                <w:szCs w:val="20"/>
              </w:rPr>
              <w:t xml:space="preserve"> entre 0,22 a 0,23mm. </w:t>
            </w:r>
            <w:proofErr w:type="spellStart"/>
            <w:r w:rsidRPr="00493680">
              <w:rPr>
                <w:rFonts w:ascii="Arial" w:hAnsi="Arial" w:cs="Arial"/>
                <w:sz w:val="20"/>
                <w:szCs w:val="20"/>
              </w:rPr>
              <w:t>Acondicionado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invólucro</w:t>
            </w:r>
            <w:proofErr w:type="spellEnd"/>
            <w:r w:rsidRPr="00493680">
              <w:rPr>
                <w:rFonts w:ascii="Arial" w:hAnsi="Arial" w:cs="Arial"/>
                <w:sz w:val="20"/>
                <w:szCs w:val="20"/>
              </w:rPr>
              <w:t xml:space="preserve"> </w:t>
            </w:r>
            <w:proofErr w:type="spellStart"/>
            <w:r w:rsidRPr="00493680">
              <w:rPr>
                <w:rFonts w:ascii="Arial" w:hAnsi="Arial" w:cs="Arial"/>
                <w:sz w:val="20"/>
                <w:szCs w:val="20"/>
              </w:rPr>
              <w:t>interno</w:t>
            </w:r>
            <w:proofErr w:type="spellEnd"/>
            <w:r w:rsidRPr="00493680">
              <w:rPr>
                <w:rFonts w:ascii="Arial" w:hAnsi="Arial" w:cs="Arial"/>
                <w:sz w:val="20"/>
                <w:szCs w:val="20"/>
              </w:rPr>
              <w:t xml:space="preserve"> com </w:t>
            </w:r>
            <w:proofErr w:type="spellStart"/>
            <w:r w:rsidRPr="00493680">
              <w:rPr>
                <w:rFonts w:ascii="Arial" w:hAnsi="Arial" w:cs="Arial"/>
                <w:sz w:val="20"/>
                <w:szCs w:val="20"/>
              </w:rPr>
              <w:t>dobras</w:t>
            </w:r>
            <w:proofErr w:type="spellEnd"/>
            <w:r w:rsidRPr="00493680">
              <w:rPr>
                <w:rFonts w:ascii="Arial" w:hAnsi="Arial" w:cs="Arial"/>
                <w:sz w:val="20"/>
                <w:szCs w:val="20"/>
              </w:rPr>
              <w:t xml:space="preserve"> para </w:t>
            </w:r>
            <w:proofErr w:type="spellStart"/>
            <w:r w:rsidRPr="00493680">
              <w:rPr>
                <w:rFonts w:ascii="Arial" w:hAnsi="Arial" w:cs="Arial"/>
                <w:sz w:val="20"/>
                <w:szCs w:val="20"/>
              </w:rPr>
              <w:t>abertura</w:t>
            </w:r>
            <w:proofErr w:type="spellEnd"/>
            <w:r w:rsidRPr="00493680">
              <w:rPr>
                <w:rFonts w:ascii="Arial" w:hAnsi="Arial" w:cs="Arial"/>
                <w:sz w:val="20"/>
                <w:szCs w:val="20"/>
              </w:rPr>
              <w:t xml:space="preserve"> </w:t>
            </w:r>
            <w:proofErr w:type="spellStart"/>
            <w:r w:rsidRPr="00493680">
              <w:rPr>
                <w:rFonts w:ascii="Arial" w:hAnsi="Arial" w:cs="Arial"/>
                <w:sz w:val="20"/>
                <w:szCs w:val="20"/>
              </w:rPr>
              <w:t>asséptica</w:t>
            </w:r>
            <w:proofErr w:type="spellEnd"/>
            <w:r w:rsidRPr="00493680">
              <w:rPr>
                <w:rFonts w:ascii="Arial" w:hAnsi="Arial" w:cs="Arial"/>
                <w:sz w:val="20"/>
                <w:szCs w:val="20"/>
              </w:rPr>
              <w:t xml:space="preserve">, </w:t>
            </w:r>
            <w:proofErr w:type="spellStart"/>
            <w:r w:rsidRPr="00493680">
              <w:rPr>
                <w:rFonts w:ascii="Arial" w:hAnsi="Arial" w:cs="Arial"/>
                <w:sz w:val="20"/>
                <w:szCs w:val="20"/>
              </w:rPr>
              <w:t>conforme</w:t>
            </w:r>
            <w:proofErr w:type="spellEnd"/>
            <w:r w:rsidRPr="00493680">
              <w:rPr>
                <w:rFonts w:ascii="Arial" w:hAnsi="Arial" w:cs="Arial"/>
                <w:sz w:val="20"/>
                <w:szCs w:val="20"/>
              </w:rPr>
              <w:t xml:space="preserve"> </w:t>
            </w:r>
            <w:proofErr w:type="spellStart"/>
            <w:r w:rsidRPr="00493680">
              <w:rPr>
                <w:rFonts w:ascii="Arial" w:hAnsi="Arial" w:cs="Arial"/>
                <w:sz w:val="20"/>
                <w:szCs w:val="20"/>
              </w:rPr>
              <w:t>padrão</w:t>
            </w:r>
            <w:proofErr w:type="spellEnd"/>
            <w:r w:rsidRPr="00493680">
              <w:rPr>
                <w:rFonts w:ascii="Arial" w:hAnsi="Arial" w:cs="Arial"/>
                <w:sz w:val="20"/>
                <w:szCs w:val="20"/>
              </w:rPr>
              <w:t xml:space="preserve"> </w:t>
            </w:r>
            <w:proofErr w:type="spellStart"/>
            <w:r w:rsidRPr="00493680">
              <w:rPr>
                <w:rFonts w:ascii="Arial" w:hAnsi="Arial" w:cs="Arial"/>
                <w:sz w:val="20"/>
                <w:szCs w:val="20"/>
              </w:rPr>
              <w:t>hospitalar</w:t>
            </w:r>
            <w:proofErr w:type="spellEnd"/>
            <w:r w:rsidRPr="00493680">
              <w:rPr>
                <w:rFonts w:ascii="Arial" w:hAnsi="Arial" w:cs="Arial"/>
                <w:sz w:val="20"/>
                <w:szCs w:val="20"/>
              </w:rPr>
              <w:t xml:space="preserve">, com </w:t>
            </w:r>
            <w:proofErr w:type="spellStart"/>
            <w:r w:rsidRPr="00493680">
              <w:rPr>
                <w:rFonts w:ascii="Arial" w:hAnsi="Arial" w:cs="Arial"/>
                <w:sz w:val="20"/>
                <w:szCs w:val="20"/>
              </w:rPr>
              <w:t>indicação</w:t>
            </w:r>
            <w:proofErr w:type="spellEnd"/>
            <w:r w:rsidRPr="00493680">
              <w:rPr>
                <w:rFonts w:ascii="Arial" w:hAnsi="Arial" w:cs="Arial"/>
                <w:sz w:val="20"/>
                <w:szCs w:val="20"/>
              </w:rPr>
              <w:t xml:space="preserve"> de </w:t>
            </w:r>
            <w:proofErr w:type="spellStart"/>
            <w:r w:rsidRPr="00493680">
              <w:rPr>
                <w:rFonts w:ascii="Arial" w:hAnsi="Arial" w:cs="Arial"/>
                <w:sz w:val="20"/>
                <w:szCs w:val="20"/>
              </w:rPr>
              <w:t>mão</w:t>
            </w:r>
            <w:proofErr w:type="spellEnd"/>
            <w:r w:rsidRPr="00493680">
              <w:rPr>
                <w:rFonts w:ascii="Arial" w:hAnsi="Arial" w:cs="Arial"/>
                <w:sz w:val="20"/>
                <w:szCs w:val="20"/>
              </w:rPr>
              <w:t xml:space="preserve"> </w:t>
            </w:r>
            <w:proofErr w:type="spellStart"/>
            <w:r w:rsidRPr="00493680">
              <w:rPr>
                <w:rFonts w:ascii="Arial" w:hAnsi="Arial" w:cs="Arial"/>
                <w:sz w:val="20"/>
                <w:szCs w:val="20"/>
              </w:rPr>
              <w:t>direita</w:t>
            </w:r>
            <w:proofErr w:type="spellEnd"/>
            <w:r w:rsidRPr="00493680">
              <w:rPr>
                <w:rFonts w:ascii="Arial" w:hAnsi="Arial" w:cs="Arial"/>
                <w:sz w:val="20"/>
                <w:szCs w:val="20"/>
              </w:rPr>
              <w:t xml:space="preserve"> e </w:t>
            </w:r>
            <w:proofErr w:type="spellStart"/>
            <w:r w:rsidRPr="00493680">
              <w:rPr>
                <w:rFonts w:ascii="Arial" w:hAnsi="Arial" w:cs="Arial"/>
                <w:sz w:val="20"/>
                <w:szCs w:val="20"/>
              </w:rPr>
              <w:t>esquerda</w:t>
            </w:r>
            <w:proofErr w:type="spellEnd"/>
            <w:r w:rsidRPr="00493680">
              <w:rPr>
                <w:rFonts w:ascii="Arial" w:hAnsi="Arial" w:cs="Arial"/>
                <w:sz w:val="20"/>
                <w:szCs w:val="20"/>
              </w:rPr>
              <w:t xml:space="preserve">, </w:t>
            </w:r>
            <w:proofErr w:type="spellStart"/>
            <w:r w:rsidRPr="00493680">
              <w:rPr>
                <w:rFonts w:ascii="Arial" w:hAnsi="Arial" w:cs="Arial"/>
                <w:sz w:val="20"/>
                <w:szCs w:val="20"/>
              </w:rPr>
              <w:t>número</w:t>
            </w:r>
            <w:proofErr w:type="spellEnd"/>
            <w:r w:rsidRPr="00493680">
              <w:rPr>
                <w:rFonts w:ascii="Arial" w:hAnsi="Arial" w:cs="Arial"/>
                <w:sz w:val="20"/>
                <w:szCs w:val="20"/>
              </w:rPr>
              <w:t xml:space="preserve"> </w:t>
            </w:r>
            <w:proofErr w:type="spellStart"/>
            <w:r w:rsidRPr="00493680">
              <w:rPr>
                <w:rFonts w:ascii="Arial" w:hAnsi="Arial" w:cs="Arial"/>
                <w:sz w:val="20"/>
                <w:szCs w:val="20"/>
              </w:rPr>
              <w:t>visível</w:t>
            </w:r>
            <w:proofErr w:type="spellEnd"/>
            <w:r w:rsidRPr="00493680">
              <w:rPr>
                <w:rFonts w:ascii="Arial" w:hAnsi="Arial" w:cs="Arial"/>
                <w:sz w:val="20"/>
                <w:szCs w:val="20"/>
              </w:rPr>
              <w:t xml:space="preserve"> no </w:t>
            </w:r>
            <w:proofErr w:type="spellStart"/>
            <w:r w:rsidRPr="00493680">
              <w:rPr>
                <w:rFonts w:ascii="Arial" w:hAnsi="Arial" w:cs="Arial"/>
                <w:sz w:val="20"/>
                <w:szCs w:val="20"/>
              </w:rPr>
              <w:t>invólucro</w:t>
            </w:r>
            <w:proofErr w:type="spellEnd"/>
            <w:r w:rsidRPr="00493680">
              <w:rPr>
                <w:rFonts w:ascii="Arial" w:hAnsi="Arial" w:cs="Arial"/>
                <w:sz w:val="20"/>
                <w:szCs w:val="20"/>
              </w:rPr>
              <w:t xml:space="preserve"> 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luva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individual, </w:t>
            </w:r>
            <w:proofErr w:type="spellStart"/>
            <w:r w:rsidRPr="00493680">
              <w:rPr>
                <w:rFonts w:ascii="Arial" w:hAnsi="Arial" w:cs="Arial"/>
                <w:sz w:val="20"/>
                <w:szCs w:val="20"/>
              </w:rPr>
              <w:t>aos</w:t>
            </w:r>
            <w:proofErr w:type="spellEnd"/>
            <w:r w:rsidRPr="00493680">
              <w:rPr>
                <w:rFonts w:ascii="Arial" w:hAnsi="Arial" w:cs="Arial"/>
                <w:sz w:val="20"/>
                <w:szCs w:val="20"/>
              </w:rPr>
              <w:t xml:space="preserve"> pares,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w:t>
            </w:r>
            <w:proofErr w:type="spellStart"/>
            <w:r w:rsidRPr="00493680">
              <w:rPr>
                <w:rFonts w:ascii="Arial" w:hAnsi="Arial" w:cs="Arial"/>
                <w:sz w:val="20"/>
                <w:szCs w:val="20"/>
              </w:rPr>
              <w:t>abertura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pétala</w:t>
            </w:r>
            <w:proofErr w:type="spellEnd"/>
            <w:r w:rsidRPr="00493680">
              <w:rPr>
                <w:rFonts w:ascii="Arial" w:hAnsi="Arial" w:cs="Arial"/>
                <w:sz w:val="20"/>
                <w:szCs w:val="20"/>
              </w:rPr>
              <w:t>.</w:t>
            </w:r>
          </w:p>
        </w:tc>
        <w:tc>
          <w:tcPr>
            <w:tcW w:w="992" w:type="dxa"/>
            <w:vAlign w:val="center"/>
          </w:tcPr>
          <w:p w14:paraId="3594E22A" w14:textId="77777777" w:rsidR="00493680" w:rsidRPr="00493680" w:rsidRDefault="00493680" w:rsidP="00034291">
            <w:pPr>
              <w:pStyle w:val="TableParagraph"/>
              <w:ind w:left="284"/>
              <w:jc w:val="center"/>
              <w:rPr>
                <w:rFonts w:ascii="Arial" w:hAnsi="Arial" w:cs="Arial"/>
                <w:sz w:val="20"/>
                <w:szCs w:val="20"/>
              </w:rPr>
            </w:pPr>
          </w:p>
          <w:p w14:paraId="2BB54099" w14:textId="77777777" w:rsidR="00493680" w:rsidRPr="00493680" w:rsidRDefault="00493680" w:rsidP="00034291">
            <w:pPr>
              <w:pStyle w:val="TableParagraph"/>
              <w:ind w:left="284"/>
              <w:jc w:val="center"/>
              <w:rPr>
                <w:rFonts w:ascii="Arial" w:hAnsi="Arial" w:cs="Arial"/>
                <w:sz w:val="20"/>
                <w:szCs w:val="20"/>
              </w:rPr>
            </w:pPr>
          </w:p>
          <w:p w14:paraId="637BF12A" w14:textId="77777777" w:rsidR="00493680" w:rsidRPr="00493680" w:rsidRDefault="00493680" w:rsidP="00034291">
            <w:pPr>
              <w:pStyle w:val="TableParagraph"/>
              <w:ind w:left="284"/>
              <w:jc w:val="center"/>
              <w:rPr>
                <w:rFonts w:ascii="Arial" w:hAnsi="Arial" w:cs="Arial"/>
                <w:sz w:val="20"/>
                <w:szCs w:val="20"/>
              </w:rPr>
            </w:pPr>
          </w:p>
          <w:p w14:paraId="24DFD251" w14:textId="77777777" w:rsidR="00493680" w:rsidRPr="00493680" w:rsidRDefault="00493680" w:rsidP="00034291">
            <w:pPr>
              <w:pStyle w:val="TableParagraph"/>
              <w:ind w:left="284"/>
              <w:jc w:val="center"/>
              <w:rPr>
                <w:rFonts w:ascii="Arial" w:hAnsi="Arial" w:cs="Arial"/>
                <w:sz w:val="20"/>
                <w:szCs w:val="20"/>
              </w:rPr>
            </w:pPr>
          </w:p>
          <w:p w14:paraId="39944325" w14:textId="77777777" w:rsidR="00493680" w:rsidRPr="00493680" w:rsidRDefault="00493680" w:rsidP="00034291">
            <w:pPr>
              <w:pStyle w:val="TableParagraph"/>
              <w:ind w:left="284"/>
              <w:jc w:val="center"/>
              <w:rPr>
                <w:rFonts w:ascii="Arial" w:hAnsi="Arial" w:cs="Arial"/>
                <w:sz w:val="20"/>
                <w:szCs w:val="20"/>
              </w:rPr>
            </w:pPr>
          </w:p>
          <w:p w14:paraId="07E0B47E" w14:textId="77777777" w:rsidR="00493680" w:rsidRPr="00493680" w:rsidRDefault="00493680" w:rsidP="00034291">
            <w:pPr>
              <w:pStyle w:val="TableParagraph"/>
              <w:spacing w:before="5"/>
              <w:ind w:left="284"/>
              <w:jc w:val="center"/>
              <w:rPr>
                <w:rFonts w:ascii="Arial" w:hAnsi="Arial" w:cs="Arial"/>
                <w:sz w:val="20"/>
                <w:szCs w:val="20"/>
              </w:rPr>
            </w:pPr>
          </w:p>
          <w:p w14:paraId="5278F547" w14:textId="77777777" w:rsidR="00493680" w:rsidRPr="00493680" w:rsidRDefault="00493680" w:rsidP="00034291">
            <w:pPr>
              <w:pStyle w:val="TableParagraph"/>
              <w:ind w:left="284" w:right="295"/>
              <w:jc w:val="center"/>
              <w:rPr>
                <w:rFonts w:ascii="Arial" w:hAnsi="Arial" w:cs="Arial"/>
                <w:sz w:val="20"/>
                <w:szCs w:val="20"/>
              </w:rPr>
            </w:pPr>
            <w:r w:rsidRPr="00493680">
              <w:rPr>
                <w:rFonts w:ascii="Arial" w:hAnsi="Arial" w:cs="Arial"/>
                <w:sz w:val="20"/>
                <w:szCs w:val="20"/>
              </w:rPr>
              <w:t>Par</w:t>
            </w:r>
          </w:p>
        </w:tc>
        <w:tc>
          <w:tcPr>
            <w:tcW w:w="850" w:type="dxa"/>
            <w:vAlign w:val="center"/>
          </w:tcPr>
          <w:p w14:paraId="056684C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1100</w:t>
            </w:r>
          </w:p>
        </w:tc>
        <w:tc>
          <w:tcPr>
            <w:tcW w:w="1418" w:type="dxa"/>
            <w:vAlign w:val="center"/>
          </w:tcPr>
          <w:p w14:paraId="490093E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3,06</w:t>
            </w:r>
          </w:p>
        </w:tc>
      </w:tr>
      <w:tr w:rsidR="00493680" w:rsidRPr="00493680" w14:paraId="6A8383C8" w14:textId="77777777" w:rsidTr="00493680">
        <w:trPr>
          <w:trHeight w:val="921"/>
        </w:trPr>
        <w:tc>
          <w:tcPr>
            <w:tcW w:w="708" w:type="dxa"/>
            <w:vAlign w:val="center"/>
          </w:tcPr>
          <w:p w14:paraId="0A13F565"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3AB9DB37" w14:textId="77777777" w:rsidR="00493680" w:rsidRPr="00493680" w:rsidRDefault="00493680" w:rsidP="00034291">
            <w:pPr>
              <w:pStyle w:val="TableParagraph"/>
              <w:ind w:left="284" w:right="301"/>
              <w:rPr>
                <w:rFonts w:ascii="Arial" w:hAnsi="Arial" w:cs="Arial"/>
                <w:b/>
                <w:sz w:val="20"/>
                <w:szCs w:val="20"/>
              </w:rPr>
            </w:pPr>
            <w:proofErr w:type="spellStart"/>
            <w:r w:rsidRPr="00493680">
              <w:rPr>
                <w:rFonts w:ascii="Arial" w:hAnsi="Arial" w:cs="Arial"/>
                <w:b/>
                <w:sz w:val="20"/>
                <w:szCs w:val="20"/>
              </w:rPr>
              <w:t>Luva</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procedimento</w:t>
            </w:r>
            <w:proofErr w:type="spellEnd"/>
            <w:r w:rsidRPr="00493680">
              <w:rPr>
                <w:rFonts w:ascii="Arial" w:hAnsi="Arial" w:cs="Arial"/>
                <w:b/>
                <w:sz w:val="20"/>
                <w:szCs w:val="20"/>
              </w:rPr>
              <w:t xml:space="preserve"> g</w:t>
            </w:r>
          </w:p>
        </w:tc>
        <w:tc>
          <w:tcPr>
            <w:tcW w:w="4678" w:type="dxa"/>
          </w:tcPr>
          <w:p w14:paraId="071B9750" w14:textId="77777777" w:rsidR="00493680" w:rsidRPr="00493680" w:rsidRDefault="00493680" w:rsidP="00034291">
            <w:pPr>
              <w:pStyle w:val="TableParagraph"/>
              <w:spacing w:before="116"/>
              <w:ind w:left="284" w:right="63"/>
              <w:jc w:val="both"/>
              <w:rPr>
                <w:rFonts w:ascii="Arial" w:hAnsi="Arial" w:cs="Arial"/>
                <w:sz w:val="20"/>
                <w:szCs w:val="20"/>
              </w:rPr>
            </w:pPr>
            <w:proofErr w:type="spellStart"/>
            <w:r w:rsidRPr="00493680">
              <w:rPr>
                <w:rFonts w:ascii="Arial" w:hAnsi="Arial" w:cs="Arial"/>
                <w:sz w:val="20"/>
                <w:szCs w:val="20"/>
              </w:rPr>
              <w:t>Luva</w:t>
            </w:r>
            <w:proofErr w:type="spellEnd"/>
            <w:r w:rsidRPr="00493680">
              <w:rPr>
                <w:rFonts w:ascii="Arial" w:hAnsi="Arial" w:cs="Arial"/>
                <w:sz w:val="20"/>
                <w:szCs w:val="20"/>
              </w:rPr>
              <w:t xml:space="preserve"> para </w:t>
            </w:r>
            <w:proofErr w:type="spellStart"/>
            <w:r w:rsidRPr="00493680">
              <w:rPr>
                <w:rFonts w:ascii="Arial" w:hAnsi="Arial" w:cs="Arial"/>
                <w:sz w:val="20"/>
                <w:szCs w:val="20"/>
              </w:rPr>
              <w:t>procedimento</w:t>
            </w:r>
            <w:proofErr w:type="spellEnd"/>
            <w:r w:rsidRPr="00493680">
              <w:rPr>
                <w:rFonts w:ascii="Arial" w:hAnsi="Arial" w:cs="Arial"/>
                <w:sz w:val="20"/>
                <w:szCs w:val="20"/>
              </w:rPr>
              <w:t xml:space="preserve">, </w:t>
            </w:r>
            <w:proofErr w:type="spellStart"/>
            <w:r w:rsidRPr="00493680">
              <w:rPr>
                <w:rFonts w:ascii="Arial" w:hAnsi="Arial" w:cs="Arial"/>
                <w:sz w:val="20"/>
                <w:szCs w:val="20"/>
              </w:rPr>
              <w:t>luva</w:t>
            </w:r>
            <w:proofErr w:type="spellEnd"/>
            <w:r w:rsidRPr="00493680">
              <w:rPr>
                <w:rFonts w:ascii="Arial" w:hAnsi="Arial" w:cs="Arial"/>
                <w:sz w:val="20"/>
                <w:szCs w:val="20"/>
              </w:rPr>
              <w:t xml:space="preserve"> de </w:t>
            </w:r>
            <w:proofErr w:type="spellStart"/>
            <w:r w:rsidRPr="00493680">
              <w:rPr>
                <w:rFonts w:ascii="Arial" w:hAnsi="Arial" w:cs="Arial"/>
                <w:sz w:val="20"/>
                <w:szCs w:val="20"/>
              </w:rPr>
              <w:t>látex</w:t>
            </w:r>
            <w:proofErr w:type="spellEnd"/>
            <w:r w:rsidRPr="00493680">
              <w:rPr>
                <w:rFonts w:ascii="Arial" w:hAnsi="Arial" w:cs="Arial"/>
                <w:sz w:val="20"/>
                <w:szCs w:val="20"/>
              </w:rPr>
              <w:t xml:space="preserve"> </w:t>
            </w:r>
            <w:proofErr w:type="spellStart"/>
            <w:r w:rsidRPr="00493680">
              <w:rPr>
                <w:rFonts w:ascii="Arial" w:hAnsi="Arial" w:cs="Arial"/>
                <w:sz w:val="20"/>
                <w:szCs w:val="20"/>
              </w:rPr>
              <w:t>hipoalergênica</w:t>
            </w:r>
            <w:proofErr w:type="spellEnd"/>
            <w:r w:rsidRPr="00493680">
              <w:rPr>
                <w:rFonts w:ascii="Arial" w:hAnsi="Arial" w:cs="Arial"/>
                <w:sz w:val="20"/>
                <w:szCs w:val="20"/>
              </w:rPr>
              <w:t xml:space="preserve"> </w:t>
            </w:r>
            <w:proofErr w:type="spellStart"/>
            <w:r w:rsidRPr="00493680">
              <w:rPr>
                <w:rFonts w:ascii="Arial" w:hAnsi="Arial" w:cs="Arial"/>
                <w:sz w:val="20"/>
                <w:szCs w:val="20"/>
              </w:rPr>
              <w:t>levemente</w:t>
            </w:r>
            <w:proofErr w:type="spellEnd"/>
            <w:r w:rsidRPr="00493680">
              <w:rPr>
                <w:rFonts w:ascii="Arial" w:hAnsi="Arial" w:cs="Arial"/>
                <w:sz w:val="20"/>
                <w:szCs w:val="20"/>
              </w:rPr>
              <w:t xml:space="preserve"> </w:t>
            </w:r>
            <w:proofErr w:type="spellStart"/>
            <w:r w:rsidRPr="00493680">
              <w:rPr>
                <w:rFonts w:ascii="Arial" w:hAnsi="Arial" w:cs="Arial"/>
                <w:sz w:val="20"/>
                <w:szCs w:val="20"/>
              </w:rPr>
              <w:t>pulverizada</w:t>
            </w:r>
            <w:proofErr w:type="spellEnd"/>
            <w:r w:rsidRPr="00493680">
              <w:rPr>
                <w:rFonts w:ascii="Arial" w:hAnsi="Arial" w:cs="Arial"/>
                <w:sz w:val="20"/>
                <w:szCs w:val="20"/>
              </w:rPr>
              <w:t xml:space="preserve">, </w:t>
            </w:r>
            <w:proofErr w:type="spellStart"/>
            <w:r w:rsidRPr="00493680">
              <w:rPr>
                <w:rFonts w:ascii="Arial" w:hAnsi="Arial" w:cs="Arial"/>
                <w:sz w:val="20"/>
                <w:szCs w:val="20"/>
              </w:rPr>
              <w:t>não</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ambidestra</w:t>
            </w:r>
            <w:proofErr w:type="spellEnd"/>
            <w:r w:rsidRPr="00493680">
              <w:rPr>
                <w:rFonts w:ascii="Arial" w:hAnsi="Arial" w:cs="Arial"/>
                <w:sz w:val="20"/>
                <w:szCs w:val="20"/>
              </w:rPr>
              <w:t xml:space="preserve">; </w:t>
            </w:r>
            <w:proofErr w:type="spellStart"/>
            <w:r w:rsidRPr="00493680">
              <w:rPr>
                <w:rFonts w:ascii="Arial" w:hAnsi="Arial" w:cs="Arial"/>
                <w:sz w:val="20"/>
                <w:szCs w:val="20"/>
              </w:rPr>
              <w:t>produto</w:t>
            </w:r>
            <w:proofErr w:type="spellEnd"/>
            <w:r w:rsidRPr="00493680">
              <w:rPr>
                <w:rFonts w:ascii="Arial" w:hAnsi="Arial" w:cs="Arial"/>
                <w:sz w:val="20"/>
                <w:szCs w:val="20"/>
              </w:rPr>
              <w:t xml:space="preserve"> de </w:t>
            </w:r>
            <w:proofErr w:type="spellStart"/>
            <w:r w:rsidRPr="00493680">
              <w:rPr>
                <w:rFonts w:ascii="Arial" w:hAnsi="Arial" w:cs="Arial"/>
                <w:sz w:val="20"/>
                <w:szCs w:val="20"/>
              </w:rPr>
              <w:t>uso</w:t>
            </w:r>
            <w:proofErr w:type="spellEnd"/>
            <w:r w:rsidRPr="00493680">
              <w:rPr>
                <w:rFonts w:ascii="Arial" w:hAnsi="Arial" w:cs="Arial"/>
                <w:sz w:val="20"/>
                <w:szCs w:val="20"/>
              </w:rPr>
              <w:t xml:space="preserve"> </w:t>
            </w:r>
            <w:proofErr w:type="spellStart"/>
            <w:r w:rsidRPr="00493680">
              <w:rPr>
                <w:rFonts w:ascii="Arial" w:hAnsi="Arial" w:cs="Arial"/>
                <w:sz w:val="20"/>
                <w:szCs w:val="20"/>
              </w:rPr>
              <w:t>único</w:t>
            </w:r>
            <w:proofErr w:type="spellEnd"/>
            <w:r w:rsidRPr="00493680">
              <w:rPr>
                <w:rFonts w:ascii="Arial" w:hAnsi="Arial" w:cs="Arial"/>
                <w:sz w:val="20"/>
                <w:szCs w:val="20"/>
              </w:rPr>
              <w:t xml:space="preserve">; </w:t>
            </w:r>
            <w:proofErr w:type="spellStart"/>
            <w:r w:rsidRPr="00493680">
              <w:rPr>
                <w:rFonts w:ascii="Arial" w:hAnsi="Arial" w:cs="Arial"/>
                <w:sz w:val="20"/>
                <w:szCs w:val="20"/>
              </w:rPr>
              <w:t>caixa</w:t>
            </w:r>
            <w:proofErr w:type="spellEnd"/>
            <w:r w:rsidRPr="00493680">
              <w:rPr>
                <w:rFonts w:ascii="Arial" w:hAnsi="Arial" w:cs="Arial"/>
                <w:sz w:val="20"/>
                <w:szCs w:val="20"/>
              </w:rPr>
              <w:t xml:space="preserve"> com 100 </w:t>
            </w:r>
            <w:proofErr w:type="spellStart"/>
            <w:r w:rsidRPr="00493680">
              <w:rPr>
                <w:rFonts w:ascii="Arial" w:hAnsi="Arial" w:cs="Arial"/>
                <w:sz w:val="20"/>
                <w:szCs w:val="20"/>
              </w:rPr>
              <w:t>unidades</w:t>
            </w:r>
            <w:proofErr w:type="spellEnd"/>
            <w:r w:rsidRPr="00493680">
              <w:rPr>
                <w:rFonts w:ascii="Arial" w:hAnsi="Arial" w:cs="Arial"/>
                <w:sz w:val="20"/>
                <w:szCs w:val="20"/>
              </w:rPr>
              <w:t xml:space="preserve">. </w:t>
            </w:r>
            <w:proofErr w:type="spellStart"/>
            <w:r w:rsidRPr="00493680">
              <w:rPr>
                <w:rFonts w:ascii="Arial" w:hAnsi="Arial" w:cs="Arial"/>
                <w:sz w:val="20"/>
                <w:szCs w:val="20"/>
              </w:rPr>
              <w:t>Tamanho</w:t>
            </w:r>
            <w:proofErr w:type="spellEnd"/>
            <w:r w:rsidRPr="00493680">
              <w:rPr>
                <w:rFonts w:ascii="Arial" w:hAnsi="Arial" w:cs="Arial"/>
                <w:sz w:val="20"/>
                <w:szCs w:val="20"/>
              </w:rPr>
              <w:t xml:space="preserve"> g.</w:t>
            </w:r>
          </w:p>
        </w:tc>
        <w:tc>
          <w:tcPr>
            <w:tcW w:w="992" w:type="dxa"/>
            <w:vAlign w:val="center"/>
          </w:tcPr>
          <w:p w14:paraId="488892BB" w14:textId="77777777" w:rsidR="00493680" w:rsidRPr="00493680" w:rsidRDefault="00493680" w:rsidP="00034291">
            <w:pPr>
              <w:pStyle w:val="TableParagraph"/>
              <w:spacing w:before="1"/>
              <w:ind w:left="284"/>
              <w:jc w:val="center"/>
              <w:rPr>
                <w:rFonts w:ascii="Arial" w:hAnsi="Arial" w:cs="Arial"/>
                <w:sz w:val="20"/>
                <w:szCs w:val="20"/>
              </w:rPr>
            </w:pPr>
          </w:p>
          <w:p w14:paraId="3A71F264" w14:textId="77777777" w:rsidR="00493680" w:rsidRPr="00493680" w:rsidRDefault="00493680" w:rsidP="00034291">
            <w:pPr>
              <w:pStyle w:val="TableParagraph"/>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406CB3B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2110</w:t>
            </w:r>
          </w:p>
        </w:tc>
        <w:tc>
          <w:tcPr>
            <w:tcW w:w="1418" w:type="dxa"/>
            <w:vAlign w:val="center"/>
          </w:tcPr>
          <w:p w14:paraId="2537D8C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26,27</w:t>
            </w:r>
          </w:p>
        </w:tc>
      </w:tr>
      <w:tr w:rsidR="00493680" w:rsidRPr="00493680" w14:paraId="495BA6FE" w14:textId="77777777" w:rsidTr="00493680">
        <w:trPr>
          <w:trHeight w:val="1263"/>
        </w:trPr>
        <w:tc>
          <w:tcPr>
            <w:tcW w:w="708" w:type="dxa"/>
            <w:vAlign w:val="center"/>
          </w:tcPr>
          <w:p w14:paraId="526392C8"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5102D78D" w14:textId="77777777" w:rsidR="00493680" w:rsidRPr="00493680" w:rsidRDefault="00493680" w:rsidP="00034291">
            <w:pPr>
              <w:pStyle w:val="TableParagraph"/>
              <w:spacing w:before="149"/>
              <w:ind w:left="284" w:right="246"/>
              <w:rPr>
                <w:rFonts w:ascii="Arial" w:hAnsi="Arial" w:cs="Arial"/>
                <w:b/>
                <w:sz w:val="20"/>
                <w:szCs w:val="20"/>
              </w:rPr>
            </w:pPr>
            <w:proofErr w:type="spellStart"/>
            <w:r w:rsidRPr="00493680">
              <w:rPr>
                <w:rFonts w:ascii="Arial" w:hAnsi="Arial" w:cs="Arial"/>
                <w:b/>
                <w:sz w:val="20"/>
                <w:szCs w:val="20"/>
              </w:rPr>
              <w:t>Luva</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procedimento</w:t>
            </w:r>
            <w:proofErr w:type="spellEnd"/>
            <w:r w:rsidRPr="00493680">
              <w:rPr>
                <w:rFonts w:ascii="Arial" w:hAnsi="Arial" w:cs="Arial"/>
                <w:b/>
                <w:sz w:val="20"/>
                <w:szCs w:val="20"/>
              </w:rPr>
              <w:t xml:space="preserve"> m</w:t>
            </w:r>
          </w:p>
        </w:tc>
        <w:tc>
          <w:tcPr>
            <w:tcW w:w="4678" w:type="dxa"/>
          </w:tcPr>
          <w:p w14:paraId="75140E57" w14:textId="77777777" w:rsidR="00493680" w:rsidRPr="00493680" w:rsidRDefault="00493680" w:rsidP="00034291">
            <w:pPr>
              <w:pStyle w:val="TableParagraph"/>
              <w:spacing w:before="10"/>
              <w:ind w:left="284"/>
              <w:rPr>
                <w:rFonts w:ascii="Arial" w:hAnsi="Arial" w:cs="Arial"/>
                <w:sz w:val="20"/>
                <w:szCs w:val="20"/>
              </w:rPr>
            </w:pPr>
          </w:p>
          <w:p w14:paraId="1D7722CF" w14:textId="77777777" w:rsidR="00493680" w:rsidRPr="00493680" w:rsidRDefault="00493680" w:rsidP="00034291">
            <w:pPr>
              <w:pStyle w:val="TableParagraph"/>
              <w:ind w:left="284" w:right="63"/>
              <w:jc w:val="both"/>
              <w:rPr>
                <w:rFonts w:ascii="Arial" w:hAnsi="Arial" w:cs="Arial"/>
                <w:sz w:val="20"/>
                <w:szCs w:val="20"/>
              </w:rPr>
            </w:pPr>
            <w:proofErr w:type="spellStart"/>
            <w:r w:rsidRPr="00493680">
              <w:rPr>
                <w:rFonts w:ascii="Arial" w:hAnsi="Arial" w:cs="Arial"/>
                <w:sz w:val="20"/>
                <w:szCs w:val="20"/>
              </w:rPr>
              <w:t>Luva</w:t>
            </w:r>
            <w:proofErr w:type="spellEnd"/>
            <w:r w:rsidRPr="00493680">
              <w:rPr>
                <w:rFonts w:ascii="Arial" w:hAnsi="Arial" w:cs="Arial"/>
                <w:sz w:val="20"/>
                <w:szCs w:val="20"/>
              </w:rPr>
              <w:t xml:space="preserve"> para </w:t>
            </w:r>
            <w:proofErr w:type="spellStart"/>
            <w:r w:rsidRPr="00493680">
              <w:rPr>
                <w:rFonts w:ascii="Arial" w:hAnsi="Arial" w:cs="Arial"/>
                <w:sz w:val="20"/>
                <w:szCs w:val="20"/>
              </w:rPr>
              <w:t>procedimento</w:t>
            </w:r>
            <w:proofErr w:type="spellEnd"/>
            <w:r w:rsidRPr="00493680">
              <w:rPr>
                <w:rFonts w:ascii="Arial" w:hAnsi="Arial" w:cs="Arial"/>
                <w:sz w:val="20"/>
                <w:szCs w:val="20"/>
              </w:rPr>
              <w:t xml:space="preserve">, </w:t>
            </w:r>
            <w:proofErr w:type="spellStart"/>
            <w:r w:rsidRPr="00493680">
              <w:rPr>
                <w:rFonts w:ascii="Arial" w:hAnsi="Arial" w:cs="Arial"/>
                <w:sz w:val="20"/>
                <w:szCs w:val="20"/>
              </w:rPr>
              <w:t>luva</w:t>
            </w:r>
            <w:proofErr w:type="spellEnd"/>
            <w:r w:rsidRPr="00493680">
              <w:rPr>
                <w:rFonts w:ascii="Arial" w:hAnsi="Arial" w:cs="Arial"/>
                <w:sz w:val="20"/>
                <w:szCs w:val="20"/>
              </w:rPr>
              <w:t xml:space="preserve"> de </w:t>
            </w:r>
            <w:proofErr w:type="spellStart"/>
            <w:r w:rsidRPr="00493680">
              <w:rPr>
                <w:rFonts w:ascii="Arial" w:hAnsi="Arial" w:cs="Arial"/>
                <w:sz w:val="20"/>
                <w:szCs w:val="20"/>
              </w:rPr>
              <w:t>látex</w:t>
            </w:r>
            <w:proofErr w:type="spellEnd"/>
            <w:r w:rsidRPr="00493680">
              <w:rPr>
                <w:rFonts w:ascii="Arial" w:hAnsi="Arial" w:cs="Arial"/>
                <w:sz w:val="20"/>
                <w:szCs w:val="20"/>
              </w:rPr>
              <w:t xml:space="preserve"> </w:t>
            </w:r>
            <w:proofErr w:type="spellStart"/>
            <w:r w:rsidRPr="00493680">
              <w:rPr>
                <w:rFonts w:ascii="Arial" w:hAnsi="Arial" w:cs="Arial"/>
                <w:sz w:val="20"/>
                <w:szCs w:val="20"/>
              </w:rPr>
              <w:t>hipoalergênica</w:t>
            </w:r>
            <w:proofErr w:type="spellEnd"/>
            <w:r w:rsidRPr="00493680">
              <w:rPr>
                <w:rFonts w:ascii="Arial" w:hAnsi="Arial" w:cs="Arial"/>
                <w:sz w:val="20"/>
                <w:szCs w:val="20"/>
              </w:rPr>
              <w:t xml:space="preserve"> </w:t>
            </w:r>
            <w:proofErr w:type="spellStart"/>
            <w:r w:rsidRPr="00493680">
              <w:rPr>
                <w:rFonts w:ascii="Arial" w:hAnsi="Arial" w:cs="Arial"/>
                <w:sz w:val="20"/>
                <w:szCs w:val="20"/>
              </w:rPr>
              <w:t>levemente</w:t>
            </w:r>
            <w:proofErr w:type="spellEnd"/>
            <w:r w:rsidRPr="00493680">
              <w:rPr>
                <w:rFonts w:ascii="Arial" w:hAnsi="Arial" w:cs="Arial"/>
                <w:sz w:val="20"/>
                <w:szCs w:val="20"/>
              </w:rPr>
              <w:t xml:space="preserve"> </w:t>
            </w:r>
            <w:proofErr w:type="spellStart"/>
            <w:r w:rsidRPr="00493680">
              <w:rPr>
                <w:rFonts w:ascii="Arial" w:hAnsi="Arial" w:cs="Arial"/>
                <w:sz w:val="20"/>
                <w:szCs w:val="20"/>
              </w:rPr>
              <w:t>pulverizada</w:t>
            </w:r>
            <w:proofErr w:type="spellEnd"/>
            <w:r w:rsidRPr="00493680">
              <w:rPr>
                <w:rFonts w:ascii="Arial" w:hAnsi="Arial" w:cs="Arial"/>
                <w:sz w:val="20"/>
                <w:szCs w:val="20"/>
              </w:rPr>
              <w:t xml:space="preserve">, </w:t>
            </w:r>
            <w:proofErr w:type="spellStart"/>
            <w:r w:rsidRPr="00493680">
              <w:rPr>
                <w:rFonts w:ascii="Arial" w:hAnsi="Arial" w:cs="Arial"/>
                <w:sz w:val="20"/>
                <w:szCs w:val="20"/>
              </w:rPr>
              <w:t>não</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ambidestra</w:t>
            </w:r>
            <w:proofErr w:type="spellEnd"/>
            <w:r w:rsidRPr="00493680">
              <w:rPr>
                <w:rFonts w:ascii="Arial" w:hAnsi="Arial" w:cs="Arial"/>
                <w:sz w:val="20"/>
                <w:szCs w:val="20"/>
              </w:rPr>
              <w:t xml:space="preserve">; </w:t>
            </w:r>
            <w:proofErr w:type="spellStart"/>
            <w:r w:rsidRPr="00493680">
              <w:rPr>
                <w:rFonts w:ascii="Arial" w:hAnsi="Arial" w:cs="Arial"/>
                <w:sz w:val="20"/>
                <w:szCs w:val="20"/>
              </w:rPr>
              <w:t>produto</w:t>
            </w:r>
            <w:proofErr w:type="spellEnd"/>
            <w:r w:rsidRPr="00493680">
              <w:rPr>
                <w:rFonts w:ascii="Arial" w:hAnsi="Arial" w:cs="Arial"/>
                <w:sz w:val="20"/>
                <w:szCs w:val="20"/>
              </w:rPr>
              <w:t xml:space="preserve"> de </w:t>
            </w:r>
            <w:proofErr w:type="spellStart"/>
            <w:r w:rsidRPr="00493680">
              <w:rPr>
                <w:rFonts w:ascii="Arial" w:hAnsi="Arial" w:cs="Arial"/>
                <w:sz w:val="20"/>
                <w:szCs w:val="20"/>
              </w:rPr>
              <w:t>uso</w:t>
            </w:r>
            <w:proofErr w:type="spellEnd"/>
            <w:r w:rsidRPr="00493680">
              <w:rPr>
                <w:rFonts w:ascii="Arial" w:hAnsi="Arial" w:cs="Arial"/>
                <w:sz w:val="20"/>
                <w:szCs w:val="20"/>
              </w:rPr>
              <w:t xml:space="preserve"> </w:t>
            </w:r>
            <w:proofErr w:type="spellStart"/>
            <w:r w:rsidRPr="00493680">
              <w:rPr>
                <w:rFonts w:ascii="Arial" w:hAnsi="Arial" w:cs="Arial"/>
                <w:sz w:val="20"/>
                <w:szCs w:val="20"/>
              </w:rPr>
              <w:t>único</w:t>
            </w:r>
            <w:proofErr w:type="spellEnd"/>
            <w:r w:rsidRPr="00493680">
              <w:rPr>
                <w:rFonts w:ascii="Arial" w:hAnsi="Arial" w:cs="Arial"/>
                <w:sz w:val="20"/>
                <w:szCs w:val="20"/>
              </w:rPr>
              <w:t xml:space="preserve">; </w:t>
            </w:r>
            <w:proofErr w:type="spellStart"/>
            <w:r w:rsidRPr="00493680">
              <w:rPr>
                <w:rFonts w:ascii="Arial" w:hAnsi="Arial" w:cs="Arial"/>
                <w:sz w:val="20"/>
                <w:szCs w:val="20"/>
              </w:rPr>
              <w:t>caixa</w:t>
            </w:r>
            <w:proofErr w:type="spellEnd"/>
            <w:r w:rsidRPr="00493680">
              <w:rPr>
                <w:rFonts w:ascii="Arial" w:hAnsi="Arial" w:cs="Arial"/>
                <w:sz w:val="20"/>
                <w:szCs w:val="20"/>
              </w:rPr>
              <w:t xml:space="preserve"> com 100 </w:t>
            </w:r>
            <w:proofErr w:type="spellStart"/>
            <w:r w:rsidRPr="00493680">
              <w:rPr>
                <w:rFonts w:ascii="Arial" w:hAnsi="Arial" w:cs="Arial"/>
                <w:sz w:val="20"/>
                <w:szCs w:val="20"/>
              </w:rPr>
              <w:t>unidades</w:t>
            </w:r>
            <w:proofErr w:type="spellEnd"/>
            <w:r w:rsidRPr="00493680">
              <w:rPr>
                <w:rFonts w:ascii="Arial" w:hAnsi="Arial" w:cs="Arial"/>
                <w:sz w:val="20"/>
                <w:szCs w:val="20"/>
              </w:rPr>
              <w:t xml:space="preserve">. </w:t>
            </w:r>
            <w:proofErr w:type="spellStart"/>
            <w:r w:rsidRPr="00493680">
              <w:rPr>
                <w:rFonts w:ascii="Arial" w:hAnsi="Arial" w:cs="Arial"/>
                <w:sz w:val="20"/>
                <w:szCs w:val="20"/>
              </w:rPr>
              <w:t>Tamanho</w:t>
            </w:r>
            <w:proofErr w:type="spellEnd"/>
            <w:r w:rsidRPr="00493680">
              <w:rPr>
                <w:rFonts w:ascii="Arial" w:hAnsi="Arial" w:cs="Arial"/>
                <w:sz w:val="20"/>
                <w:szCs w:val="20"/>
              </w:rPr>
              <w:t xml:space="preserve"> m.</w:t>
            </w:r>
          </w:p>
        </w:tc>
        <w:tc>
          <w:tcPr>
            <w:tcW w:w="992" w:type="dxa"/>
            <w:vAlign w:val="center"/>
          </w:tcPr>
          <w:p w14:paraId="7E7F14C5" w14:textId="77777777" w:rsidR="00493680" w:rsidRPr="00493680" w:rsidRDefault="00493680" w:rsidP="00034291">
            <w:pPr>
              <w:pStyle w:val="TableParagraph"/>
              <w:ind w:left="284"/>
              <w:jc w:val="center"/>
              <w:rPr>
                <w:rFonts w:ascii="Arial" w:hAnsi="Arial" w:cs="Arial"/>
                <w:sz w:val="20"/>
                <w:szCs w:val="20"/>
              </w:rPr>
            </w:pPr>
          </w:p>
          <w:p w14:paraId="6C4CC4E5" w14:textId="77777777" w:rsidR="00493680" w:rsidRPr="00493680" w:rsidRDefault="00493680" w:rsidP="00034291">
            <w:pPr>
              <w:pStyle w:val="TableParagraph"/>
              <w:spacing w:before="10"/>
              <w:ind w:left="284"/>
              <w:jc w:val="center"/>
              <w:rPr>
                <w:rFonts w:ascii="Arial" w:hAnsi="Arial" w:cs="Arial"/>
                <w:sz w:val="20"/>
                <w:szCs w:val="20"/>
              </w:rPr>
            </w:pPr>
          </w:p>
          <w:p w14:paraId="582A84CB" w14:textId="77777777" w:rsidR="00493680" w:rsidRPr="00493680" w:rsidRDefault="00493680" w:rsidP="00034291">
            <w:pPr>
              <w:pStyle w:val="TableParagraph"/>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7235467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2065</w:t>
            </w:r>
          </w:p>
        </w:tc>
        <w:tc>
          <w:tcPr>
            <w:tcW w:w="1418" w:type="dxa"/>
            <w:vAlign w:val="center"/>
          </w:tcPr>
          <w:p w14:paraId="00DD6AE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29,30</w:t>
            </w:r>
          </w:p>
        </w:tc>
      </w:tr>
      <w:tr w:rsidR="00493680" w:rsidRPr="00493680" w14:paraId="0F293B60" w14:textId="77777777" w:rsidTr="00493680">
        <w:trPr>
          <w:trHeight w:val="1263"/>
        </w:trPr>
        <w:tc>
          <w:tcPr>
            <w:tcW w:w="708" w:type="dxa"/>
            <w:vAlign w:val="center"/>
          </w:tcPr>
          <w:p w14:paraId="5C222E26" w14:textId="77777777" w:rsidR="00493680" w:rsidRPr="00493680" w:rsidRDefault="00493680" w:rsidP="00493680">
            <w:pPr>
              <w:pStyle w:val="TableParagraph"/>
              <w:numPr>
                <w:ilvl w:val="0"/>
                <w:numId w:val="46"/>
              </w:numPr>
              <w:ind w:left="284" w:firstLine="0"/>
              <w:jc w:val="center"/>
              <w:rPr>
                <w:rFonts w:ascii="Arial" w:eastAsia="Times New Roman" w:hAnsi="Arial" w:cs="Arial"/>
                <w:b/>
                <w:bCs/>
                <w:color w:val="000000"/>
                <w:sz w:val="20"/>
                <w:szCs w:val="20"/>
              </w:rPr>
            </w:pPr>
          </w:p>
        </w:tc>
        <w:tc>
          <w:tcPr>
            <w:tcW w:w="1844" w:type="dxa"/>
            <w:vAlign w:val="center"/>
          </w:tcPr>
          <w:p w14:paraId="26513EE0"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eastAsia="Times New Roman" w:hAnsi="Arial" w:cs="Arial"/>
                <w:b/>
                <w:bCs/>
                <w:color w:val="000000"/>
                <w:sz w:val="20"/>
                <w:szCs w:val="20"/>
              </w:rPr>
              <w:t>Luva</w:t>
            </w:r>
            <w:proofErr w:type="spellEnd"/>
            <w:r w:rsidRPr="00493680">
              <w:rPr>
                <w:rFonts w:ascii="Arial" w:eastAsia="Times New Roman" w:hAnsi="Arial" w:cs="Arial"/>
                <w:b/>
                <w:bCs/>
                <w:color w:val="000000"/>
                <w:sz w:val="20"/>
                <w:szCs w:val="20"/>
              </w:rPr>
              <w:t xml:space="preserve"> de </w:t>
            </w:r>
            <w:proofErr w:type="spellStart"/>
            <w:r w:rsidRPr="00493680">
              <w:rPr>
                <w:rFonts w:ascii="Arial" w:eastAsia="Times New Roman" w:hAnsi="Arial" w:cs="Arial"/>
                <w:b/>
                <w:bCs/>
                <w:color w:val="000000"/>
                <w:sz w:val="20"/>
                <w:szCs w:val="20"/>
              </w:rPr>
              <w:t>Procedimento</w:t>
            </w:r>
            <w:proofErr w:type="spellEnd"/>
            <w:r w:rsidRPr="00493680">
              <w:rPr>
                <w:rFonts w:ascii="Arial" w:eastAsia="Times New Roman" w:hAnsi="Arial" w:cs="Arial"/>
                <w:b/>
                <w:bCs/>
                <w:color w:val="000000"/>
                <w:sz w:val="20"/>
                <w:szCs w:val="20"/>
              </w:rPr>
              <w:t xml:space="preserve"> </w:t>
            </w:r>
            <w:proofErr w:type="spellStart"/>
            <w:r w:rsidRPr="00493680">
              <w:rPr>
                <w:rFonts w:ascii="Arial" w:eastAsia="Times New Roman" w:hAnsi="Arial" w:cs="Arial"/>
                <w:b/>
                <w:bCs/>
                <w:color w:val="000000"/>
                <w:sz w:val="20"/>
                <w:szCs w:val="20"/>
              </w:rPr>
              <w:t>Nitrílica</w:t>
            </w:r>
            <w:proofErr w:type="spellEnd"/>
            <w:r w:rsidRPr="00493680">
              <w:rPr>
                <w:rFonts w:ascii="Arial" w:eastAsia="Times New Roman" w:hAnsi="Arial" w:cs="Arial"/>
                <w:b/>
                <w:bCs/>
                <w:color w:val="000000"/>
                <w:sz w:val="20"/>
                <w:szCs w:val="20"/>
              </w:rPr>
              <w:t xml:space="preserve"> Tam P</w:t>
            </w:r>
          </w:p>
        </w:tc>
        <w:tc>
          <w:tcPr>
            <w:tcW w:w="4678" w:type="dxa"/>
            <w:vAlign w:val="center"/>
          </w:tcPr>
          <w:p w14:paraId="15E5CD67" w14:textId="77777777" w:rsidR="00493680" w:rsidRPr="00493680" w:rsidRDefault="00493680" w:rsidP="00034291">
            <w:pPr>
              <w:pStyle w:val="TableParagraph"/>
              <w:spacing w:before="10"/>
              <w:ind w:left="284"/>
              <w:rPr>
                <w:rFonts w:ascii="Arial" w:hAnsi="Arial" w:cs="Arial"/>
                <w:sz w:val="20"/>
                <w:szCs w:val="20"/>
              </w:rPr>
            </w:pPr>
            <w:proofErr w:type="spellStart"/>
            <w:r w:rsidRPr="00493680">
              <w:rPr>
                <w:rFonts w:ascii="Arial" w:eastAsia="Times New Roman" w:hAnsi="Arial" w:cs="Arial"/>
                <w:color w:val="000000"/>
                <w:sz w:val="20"/>
                <w:szCs w:val="20"/>
              </w:rPr>
              <w:t>Luva</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procedimento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nitrílica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sem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pó</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ambidestra</w:t>
            </w:r>
            <w:proofErr w:type="spellEnd"/>
            <w:r w:rsidRPr="00493680">
              <w:rPr>
                <w:rFonts w:ascii="Arial" w:eastAsia="Times New Roman" w:hAnsi="Arial" w:cs="Arial"/>
                <w:color w:val="000000"/>
                <w:sz w:val="20"/>
                <w:szCs w:val="20"/>
              </w:rPr>
              <w:t xml:space="preserve">. Caixa com 100 </w:t>
            </w:r>
            <w:proofErr w:type="spellStart"/>
            <w:r w:rsidRPr="00493680">
              <w:rPr>
                <w:rFonts w:ascii="Arial" w:eastAsia="Times New Roman" w:hAnsi="Arial" w:cs="Arial"/>
                <w:color w:val="000000"/>
                <w:sz w:val="20"/>
                <w:szCs w:val="20"/>
              </w:rPr>
              <w:t>unidades</w:t>
            </w:r>
            <w:proofErr w:type="spellEnd"/>
            <w:r w:rsidRPr="00493680">
              <w:rPr>
                <w:rFonts w:ascii="Arial" w:eastAsia="Times New Roman" w:hAnsi="Arial" w:cs="Arial"/>
                <w:color w:val="000000"/>
                <w:sz w:val="20"/>
                <w:szCs w:val="20"/>
              </w:rPr>
              <w:t>.</w:t>
            </w:r>
          </w:p>
        </w:tc>
        <w:tc>
          <w:tcPr>
            <w:tcW w:w="992" w:type="dxa"/>
            <w:vAlign w:val="center"/>
          </w:tcPr>
          <w:p w14:paraId="2C059A79" w14:textId="77777777" w:rsidR="00493680" w:rsidRPr="00493680" w:rsidRDefault="00493680" w:rsidP="00034291">
            <w:pPr>
              <w:pStyle w:val="TableParagraph"/>
              <w:ind w:left="284"/>
              <w:jc w:val="center"/>
              <w:rPr>
                <w:rFonts w:ascii="Arial" w:hAnsi="Arial" w:cs="Arial"/>
                <w:sz w:val="20"/>
                <w:szCs w:val="20"/>
              </w:rPr>
            </w:pPr>
            <w:r w:rsidRPr="00493680">
              <w:rPr>
                <w:rFonts w:ascii="Arial" w:eastAsia="Times New Roman" w:hAnsi="Arial" w:cs="Arial"/>
                <w:color w:val="000000"/>
                <w:sz w:val="20"/>
                <w:szCs w:val="20"/>
              </w:rPr>
              <w:t>CX</w:t>
            </w:r>
          </w:p>
        </w:tc>
        <w:tc>
          <w:tcPr>
            <w:tcW w:w="850" w:type="dxa"/>
            <w:vAlign w:val="center"/>
          </w:tcPr>
          <w:p w14:paraId="6E03D45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400</w:t>
            </w:r>
          </w:p>
        </w:tc>
        <w:tc>
          <w:tcPr>
            <w:tcW w:w="1418" w:type="dxa"/>
            <w:vAlign w:val="center"/>
          </w:tcPr>
          <w:p w14:paraId="23F528C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34,98</w:t>
            </w:r>
          </w:p>
        </w:tc>
      </w:tr>
      <w:tr w:rsidR="00493680" w:rsidRPr="00493680" w14:paraId="03202EEB" w14:textId="77777777" w:rsidTr="00493680">
        <w:trPr>
          <w:trHeight w:val="890"/>
        </w:trPr>
        <w:tc>
          <w:tcPr>
            <w:tcW w:w="708" w:type="dxa"/>
            <w:vAlign w:val="center"/>
          </w:tcPr>
          <w:p w14:paraId="3BD77B63"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54A55091"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Luva</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procedimento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nitrílica</w:t>
            </w:r>
            <w:proofErr w:type="spellEnd"/>
            <w:r w:rsidRPr="00493680">
              <w:rPr>
                <w:rFonts w:ascii="Arial" w:hAnsi="Arial" w:cs="Arial"/>
                <w:b/>
                <w:sz w:val="20"/>
                <w:szCs w:val="20"/>
              </w:rPr>
              <w:t xml:space="preserve"> tam g</w:t>
            </w:r>
          </w:p>
        </w:tc>
        <w:tc>
          <w:tcPr>
            <w:tcW w:w="4678" w:type="dxa"/>
          </w:tcPr>
          <w:p w14:paraId="6510AF14" w14:textId="77777777" w:rsidR="00493680" w:rsidRPr="00493680" w:rsidRDefault="00493680" w:rsidP="00034291">
            <w:pPr>
              <w:pStyle w:val="TableParagraph"/>
              <w:spacing w:before="9"/>
              <w:ind w:left="284"/>
              <w:rPr>
                <w:rFonts w:ascii="Arial" w:hAnsi="Arial" w:cs="Arial"/>
                <w:sz w:val="20"/>
                <w:szCs w:val="20"/>
              </w:rPr>
            </w:pPr>
          </w:p>
          <w:p w14:paraId="4C197B64" w14:textId="77777777" w:rsidR="00493680" w:rsidRPr="00493680" w:rsidRDefault="00493680" w:rsidP="00034291">
            <w:pPr>
              <w:pStyle w:val="TableParagraph"/>
              <w:ind w:left="284" w:right="85"/>
              <w:rPr>
                <w:rFonts w:ascii="Arial" w:hAnsi="Arial" w:cs="Arial"/>
                <w:sz w:val="20"/>
                <w:szCs w:val="20"/>
              </w:rPr>
            </w:pPr>
            <w:proofErr w:type="spellStart"/>
            <w:r w:rsidRPr="00493680">
              <w:rPr>
                <w:rFonts w:ascii="Arial" w:hAnsi="Arial" w:cs="Arial"/>
                <w:sz w:val="20"/>
                <w:szCs w:val="20"/>
              </w:rPr>
              <w:t>Luva</w:t>
            </w:r>
            <w:proofErr w:type="spellEnd"/>
            <w:r w:rsidRPr="00493680">
              <w:rPr>
                <w:rFonts w:ascii="Arial" w:hAnsi="Arial" w:cs="Arial"/>
                <w:sz w:val="20"/>
                <w:szCs w:val="20"/>
              </w:rPr>
              <w:t xml:space="preserve"> de </w:t>
            </w:r>
            <w:proofErr w:type="spellStart"/>
            <w:r w:rsidRPr="00493680">
              <w:rPr>
                <w:rFonts w:ascii="Arial" w:hAnsi="Arial" w:cs="Arial"/>
                <w:sz w:val="20"/>
                <w:szCs w:val="20"/>
              </w:rPr>
              <w:t>procedimento</w:t>
            </w:r>
            <w:proofErr w:type="spellEnd"/>
            <w:r w:rsidRPr="00493680">
              <w:rPr>
                <w:rFonts w:ascii="Arial" w:hAnsi="Arial" w:cs="Arial"/>
                <w:sz w:val="20"/>
                <w:szCs w:val="20"/>
              </w:rPr>
              <w:t xml:space="preserve"> </w:t>
            </w:r>
            <w:proofErr w:type="spellStart"/>
            <w:r w:rsidRPr="00493680">
              <w:rPr>
                <w:rFonts w:ascii="Arial" w:hAnsi="Arial" w:cs="Arial"/>
                <w:sz w:val="20"/>
                <w:szCs w:val="20"/>
              </w:rPr>
              <w:t>nitrílica</w:t>
            </w:r>
            <w:proofErr w:type="spellEnd"/>
            <w:r w:rsidRPr="00493680">
              <w:rPr>
                <w:rFonts w:ascii="Arial" w:hAnsi="Arial" w:cs="Arial"/>
                <w:sz w:val="20"/>
                <w:szCs w:val="20"/>
              </w:rPr>
              <w:t xml:space="preserve"> </w:t>
            </w:r>
            <w:proofErr w:type="spellStart"/>
            <w:r w:rsidRPr="00493680">
              <w:rPr>
                <w:rFonts w:ascii="Arial" w:hAnsi="Arial" w:cs="Arial"/>
                <w:sz w:val="20"/>
                <w:szCs w:val="20"/>
              </w:rPr>
              <w:t>sem</w:t>
            </w:r>
            <w:proofErr w:type="spellEnd"/>
            <w:r w:rsidRPr="00493680">
              <w:rPr>
                <w:rFonts w:ascii="Arial" w:hAnsi="Arial" w:cs="Arial"/>
                <w:sz w:val="20"/>
                <w:szCs w:val="20"/>
              </w:rPr>
              <w:t xml:space="preserve"> </w:t>
            </w:r>
            <w:proofErr w:type="spellStart"/>
            <w:r w:rsidRPr="00493680">
              <w:rPr>
                <w:rFonts w:ascii="Arial" w:hAnsi="Arial" w:cs="Arial"/>
                <w:sz w:val="20"/>
                <w:szCs w:val="20"/>
              </w:rPr>
              <w:t>pó</w:t>
            </w:r>
            <w:proofErr w:type="spellEnd"/>
            <w:r w:rsidRPr="00493680">
              <w:rPr>
                <w:rFonts w:ascii="Arial" w:hAnsi="Arial" w:cs="Arial"/>
                <w:sz w:val="20"/>
                <w:szCs w:val="20"/>
              </w:rPr>
              <w:t xml:space="preserve"> </w:t>
            </w:r>
            <w:proofErr w:type="spellStart"/>
            <w:r w:rsidRPr="00493680">
              <w:rPr>
                <w:rFonts w:ascii="Arial" w:hAnsi="Arial" w:cs="Arial"/>
                <w:sz w:val="20"/>
                <w:szCs w:val="20"/>
              </w:rPr>
              <w:t>ambidestra</w:t>
            </w:r>
            <w:proofErr w:type="spellEnd"/>
            <w:r w:rsidRPr="00493680">
              <w:rPr>
                <w:rFonts w:ascii="Arial" w:hAnsi="Arial" w:cs="Arial"/>
                <w:sz w:val="20"/>
                <w:szCs w:val="20"/>
              </w:rPr>
              <w:t xml:space="preserve"> </w:t>
            </w:r>
            <w:proofErr w:type="spellStart"/>
            <w:r w:rsidRPr="00493680">
              <w:rPr>
                <w:rFonts w:ascii="Arial" w:hAnsi="Arial" w:cs="Arial"/>
                <w:sz w:val="20"/>
                <w:szCs w:val="20"/>
              </w:rPr>
              <w:t>tamanho</w:t>
            </w:r>
            <w:proofErr w:type="spellEnd"/>
            <w:r w:rsidRPr="00493680">
              <w:rPr>
                <w:rFonts w:ascii="Arial" w:hAnsi="Arial" w:cs="Arial"/>
                <w:sz w:val="20"/>
                <w:szCs w:val="20"/>
              </w:rPr>
              <w:t xml:space="preserve"> g. Caixa com 100 </w:t>
            </w:r>
            <w:proofErr w:type="spellStart"/>
            <w:r w:rsidRPr="00493680">
              <w:rPr>
                <w:rFonts w:ascii="Arial" w:hAnsi="Arial" w:cs="Arial"/>
                <w:sz w:val="20"/>
                <w:szCs w:val="20"/>
              </w:rPr>
              <w:t>unidades</w:t>
            </w:r>
            <w:proofErr w:type="spellEnd"/>
            <w:r w:rsidRPr="00493680">
              <w:rPr>
                <w:rFonts w:ascii="Arial" w:hAnsi="Arial" w:cs="Arial"/>
                <w:sz w:val="20"/>
                <w:szCs w:val="20"/>
              </w:rPr>
              <w:t xml:space="preserve"> cx com 100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089F7F1A" w14:textId="77777777" w:rsidR="00493680" w:rsidRPr="00493680" w:rsidRDefault="00493680" w:rsidP="00034291">
            <w:pPr>
              <w:pStyle w:val="TableParagraph"/>
              <w:spacing w:before="8"/>
              <w:ind w:left="284"/>
              <w:jc w:val="center"/>
              <w:rPr>
                <w:rFonts w:ascii="Arial" w:hAnsi="Arial" w:cs="Arial"/>
                <w:sz w:val="20"/>
                <w:szCs w:val="20"/>
              </w:rPr>
            </w:pPr>
          </w:p>
          <w:p w14:paraId="69DBBEC4" w14:textId="77777777" w:rsidR="00493680" w:rsidRPr="00493680" w:rsidRDefault="00493680" w:rsidP="00034291">
            <w:pPr>
              <w:pStyle w:val="TableParagraph"/>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2E32597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102</w:t>
            </w:r>
          </w:p>
        </w:tc>
        <w:tc>
          <w:tcPr>
            <w:tcW w:w="1418" w:type="dxa"/>
            <w:vAlign w:val="center"/>
          </w:tcPr>
          <w:p w14:paraId="5CA00D0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35,02</w:t>
            </w:r>
          </w:p>
        </w:tc>
      </w:tr>
      <w:tr w:rsidR="00493680" w:rsidRPr="00493680" w14:paraId="367528D3" w14:textId="77777777" w:rsidTr="00493680">
        <w:trPr>
          <w:trHeight w:val="690"/>
        </w:trPr>
        <w:tc>
          <w:tcPr>
            <w:tcW w:w="708" w:type="dxa"/>
            <w:vAlign w:val="center"/>
          </w:tcPr>
          <w:p w14:paraId="04B4A665" w14:textId="77777777" w:rsidR="00493680" w:rsidRPr="00493680" w:rsidRDefault="00493680" w:rsidP="00493680">
            <w:pPr>
              <w:pStyle w:val="TableParagraph"/>
              <w:numPr>
                <w:ilvl w:val="0"/>
                <w:numId w:val="46"/>
              </w:numPr>
              <w:spacing w:line="230" w:lineRule="atLeast"/>
              <w:ind w:left="284" w:right="446" w:firstLine="0"/>
              <w:jc w:val="center"/>
              <w:rPr>
                <w:rFonts w:ascii="Arial" w:hAnsi="Arial" w:cs="Arial"/>
                <w:b/>
                <w:sz w:val="20"/>
                <w:szCs w:val="20"/>
              </w:rPr>
            </w:pPr>
          </w:p>
        </w:tc>
        <w:tc>
          <w:tcPr>
            <w:tcW w:w="1844" w:type="dxa"/>
            <w:vAlign w:val="center"/>
          </w:tcPr>
          <w:p w14:paraId="21602CF0" w14:textId="77777777" w:rsidR="00493680" w:rsidRPr="00493680" w:rsidRDefault="00493680" w:rsidP="00034291">
            <w:pPr>
              <w:pStyle w:val="TableParagraph"/>
              <w:ind w:left="284"/>
              <w:rPr>
                <w:rFonts w:ascii="Arial" w:hAnsi="Arial" w:cs="Arial"/>
                <w:b/>
                <w:sz w:val="20"/>
                <w:szCs w:val="20"/>
              </w:rPr>
            </w:pPr>
          </w:p>
          <w:p w14:paraId="01A8BF29" w14:textId="77777777" w:rsidR="00493680" w:rsidRPr="00493680" w:rsidRDefault="00493680" w:rsidP="00034291">
            <w:pPr>
              <w:pStyle w:val="TableParagraph"/>
              <w:spacing w:line="230" w:lineRule="atLeast"/>
              <w:ind w:left="284" w:right="446"/>
              <w:rPr>
                <w:rFonts w:ascii="Arial" w:hAnsi="Arial" w:cs="Arial"/>
                <w:b/>
                <w:sz w:val="20"/>
                <w:szCs w:val="20"/>
              </w:rPr>
            </w:pPr>
            <w:proofErr w:type="spellStart"/>
            <w:r w:rsidRPr="00493680">
              <w:rPr>
                <w:rFonts w:ascii="Arial" w:hAnsi="Arial" w:cs="Arial"/>
                <w:b/>
                <w:sz w:val="20"/>
                <w:szCs w:val="20"/>
              </w:rPr>
              <w:t>Luva</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procedimento</w:t>
            </w:r>
            <w:proofErr w:type="spellEnd"/>
            <w:r w:rsidRPr="00493680">
              <w:rPr>
                <w:rFonts w:ascii="Arial" w:hAnsi="Arial" w:cs="Arial"/>
                <w:b/>
                <w:sz w:val="20"/>
                <w:szCs w:val="20"/>
              </w:rPr>
              <w:t xml:space="preserve"> p</w:t>
            </w:r>
          </w:p>
        </w:tc>
        <w:tc>
          <w:tcPr>
            <w:tcW w:w="4678" w:type="dxa"/>
          </w:tcPr>
          <w:p w14:paraId="41BA332A" w14:textId="77777777" w:rsidR="00493680" w:rsidRPr="00493680" w:rsidRDefault="00493680" w:rsidP="00034291">
            <w:pPr>
              <w:pStyle w:val="TableParagraph"/>
              <w:spacing w:before="116"/>
              <w:ind w:left="284" w:right="85"/>
              <w:rPr>
                <w:rFonts w:ascii="Arial" w:hAnsi="Arial" w:cs="Arial"/>
                <w:sz w:val="20"/>
                <w:szCs w:val="20"/>
              </w:rPr>
            </w:pPr>
            <w:proofErr w:type="spellStart"/>
            <w:r w:rsidRPr="00493680">
              <w:rPr>
                <w:rFonts w:ascii="Arial" w:hAnsi="Arial" w:cs="Arial"/>
                <w:sz w:val="20"/>
                <w:szCs w:val="20"/>
              </w:rPr>
              <w:t>Luva</w:t>
            </w:r>
            <w:proofErr w:type="spellEnd"/>
            <w:r w:rsidRPr="00493680">
              <w:rPr>
                <w:rFonts w:ascii="Arial" w:hAnsi="Arial" w:cs="Arial"/>
                <w:sz w:val="20"/>
                <w:szCs w:val="20"/>
              </w:rPr>
              <w:t xml:space="preserve"> para </w:t>
            </w:r>
            <w:proofErr w:type="spellStart"/>
            <w:r w:rsidRPr="00493680">
              <w:rPr>
                <w:rFonts w:ascii="Arial" w:hAnsi="Arial" w:cs="Arial"/>
                <w:sz w:val="20"/>
                <w:szCs w:val="20"/>
              </w:rPr>
              <w:t>procedimento</w:t>
            </w:r>
            <w:proofErr w:type="spellEnd"/>
            <w:r w:rsidRPr="00493680">
              <w:rPr>
                <w:rFonts w:ascii="Arial" w:hAnsi="Arial" w:cs="Arial"/>
                <w:sz w:val="20"/>
                <w:szCs w:val="20"/>
              </w:rPr>
              <w:t xml:space="preserve">, </w:t>
            </w:r>
            <w:proofErr w:type="spellStart"/>
            <w:r w:rsidRPr="00493680">
              <w:rPr>
                <w:rFonts w:ascii="Arial" w:hAnsi="Arial" w:cs="Arial"/>
                <w:sz w:val="20"/>
                <w:szCs w:val="20"/>
              </w:rPr>
              <w:t>luva</w:t>
            </w:r>
            <w:proofErr w:type="spellEnd"/>
            <w:r w:rsidRPr="00493680">
              <w:rPr>
                <w:rFonts w:ascii="Arial" w:hAnsi="Arial" w:cs="Arial"/>
                <w:sz w:val="20"/>
                <w:szCs w:val="20"/>
              </w:rPr>
              <w:t xml:space="preserve"> de </w:t>
            </w:r>
            <w:proofErr w:type="spellStart"/>
            <w:r w:rsidRPr="00493680">
              <w:rPr>
                <w:rFonts w:ascii="Arial" w:hAnsi="Arial" w:cs="Arial"/>
                <w:sz w:val="20"/>
                <w:szCs w:val="20"/>
              </w:rPr>
              <w:t>látex</w:t>
            </w:r>
            <w:proofErr w:type="spellEnd"/>
            <w:r w:rsidRPr="00493680">
              <w:rPr>
                <w:rFonts w:ascii="Arial" w:hAnsi="Arial" w:cs="Arial"/>
                <w:sz w:val="20"/>
                <w:szCs w:val="20"/>
              </w:rPr>
              <w:t xml:space="preserve"> </w:t>
            </w:r>
            <w:proofErr w:type="spellStart"/>
            <w:r w:rsidRPr="00493680">
              <w:rPr>
                <w:rFonts w:ascii="Arial" w:hAnsi="Arial" w:cs="Arial"/>
                <w:sz w:val="20"/>
                <w:szCs w:val="20"/>
              </w:rPr>
              <w:t>hipoalergênica</w:t>
            </w:r>
            <w:proofErr w:type="spellEnd"/>
            <w:r w:rsidRPr="00493680">
              <w:rPr>
                <w:rFonts w:ascii="Arial" w:hAnsi="Arial" w:cs="Arial"/>
                <w:sz w:val="20"/>
                <w:szCs w:val="20"/>
              </w:rPr>
              <w:t xml:space="preserve"> </w:t>
            </w:r>
            <w:proofErr w:type="spellStart"/>
            <w:r w:rsidRPr="00493680">
              <w:rPr>
                <w:rFonts w:ascii="Arial" w:hAnsi="Arial" w:cs="Arial"/>
                <w:sz w:val="20"/>
                <w:szCs w:val="20"/>
              </w:rPr>
              <w:t>levemente</w:t>
            </w:r>
            <w:proofErr w:type="spellEnd"/>
            <w:r w:rsidRPr="00493680">
              <w:rPr>
                <w:rFonts w:ascii="Arial" w:hAnsi="Arial" w:cs="Arial"/>
                <w:sz w:val="20"/>
                <w:szCs w:val="20"/>
              </w:rPr>
              <w:t xml:space="preserve"> </w:t>
            </w:r>
            <w:proofErr w:type="spellStart"/>
            <w:r w:rsidRPr="00493680">
              <w:rPr>
                <w:rFonts w:ascii="Arial" w:hAnsi="Arial" w:cs="Arial"/>
                <w:sz w:val="20"/>
                <w:szCs w:val="20"/>
              </w:rPr>
              <w:t>pulverizada</w:t>
            </w:r>
            <w:proofErr w:type="spellEnd"/>
            <w:r w:rsidRPr="00493680">
              <w:rPr>
                <w:rFonts w:ascii="Arial" w:hAnsi="Arial" w:cs="Arial"/>
                <w:sz w:val="20"/>
                <w:szCs w:val="20"/>
              </w:rPr>
              <w:t xml:space="preserve">, </w:t>
            </w:r>
            <w:proofErr w:type="spellStart"/>
            <w:r w:rsidRPr="00493680">
              <w:rPr>
                <w:rFonts w:ascii="Arial" w:hAnsi="Arial" w:cs="Arial"/>
                <w:sz w:val="20"/>
                <w:szCs w:val="20"/>
              </w:rPr>
              <w:t>não</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ambidestra</w:t>
            </w:r>
            <w:proofErr w:type="spellEnd"/>
            <w:r w:rsidRPr="00493680">
              <w:rPr>
                <w:rFonts w:ascii="Arial" w:hAnsi="Arial" w:cs="Arial"/>
                <w:sz w:val="20"/>
                <w:szCs w:val="20"/>
              </w:rPr>
              <w:t xml:space="preserve">; </w:t>
            </w:r>
            <w:proofErr w:type="spellStart"/>
            <w:r w:rsidRPr="00493680">
              <w:rPr>
                <w:rFonts w:ascii="Arial" w:hAnsi="Arial" w:cs="Arial"/>
                <w:sz w:val="20"/>
                <w:szCs w:val="20"/>
              </w:rPr>
              <w:t>produto</w:t>
            </w:r>
            <w:proofErr w:type="spellEnd"/>
            <w:r w:rsidRPr="00493680">
              <w:rPr>
                <w:rFonts w:ascii="Arial" w:hAnsi="Arial" w:cs="Arial"/>
                <w:sz w:val="20"/>
                <w:szCs w:val="20"/>
              </w:rPr>
              <w:t xml:space="preserve"> de </w:t>
            </w:r>
            <w:proofErr w:type="spellStart"/>
            <w:r w:rsidRPr="00493680">
              <w:rPr>
                <w:rFonts w:ascii="Arial" w:hAnsi="Arial" w:cs="Arial"/>
                <w:sz w:val="20"/>
                <w:szCs w:val="20"/>
              </w:rPr>
              <w:t>uso</w:t>
            </w:r>
            <w:proofErr w:type="spellEnd"/>
            <w:r w:rsidRPr="00493680">
              <w:rPr>
                <w:rFonts w:ascii="Arial" w:hAnsi="Arial" w:cs="Arial"/>
                <w:sz w:val="20"/>
                <w:szCs w:val="20"/>
              </w:rPr>
              <w:t xml:space="preserve"> </w:t>
            </w:r>
            <w:proofErr w:type="spellStart"/>
            <w:r w:rsidRPr="00493680">
              <w:rPr>
                <w:rFonts w:ascii="Arial" w:hAnsi="Arial" w:cs="Arial"/>
                <w:sz w:val="20"/>
                <w:szCs w:val="20"/>
              </w:rPr>
              <w:t>único</w:t>
            </w:r>
            <w:proofErr w:type="spellEnd"/>
            <w:r w:rsidRPr="00493680">
              <w:rPr>
                <w:rFonts w:ascii="Arial" w:hAnsi="Arial" w:cs="Arial"/>
                <w:sz w:val="20"/>
                <w:szCs w:val="20"/>
              </w:rPr>
              <w:t xml:space="preserve">; </w:t>
            </w:r>
            <w:proofErr w:type="spellStart"/>
            <w:r w:rsidRPr="00493680">
              <w:rPr>
                <w:rFonts w:ascii="Arial" w:hAnsi="Arial" w:cs="Arial"/>
                <w:sz w:val="20"/>
                <w:szCs w:val="20"/>
              </w:rPr>
              <w:t>caixa</w:t>
            </w:r>
            <w:proofErr w:type="spellEnd"/>
            <w:r w:rsidRPr="00493680">
              <w:rPr>
                <w:rFonts w:ascii="Arial" w:hAnsi="Arial" w:cs="Arial"/>
                <w:sz w:val="20"/>
                <w:szCs w:val="20"/>
              </w:rPr>
              <w:t xml:space="preserve"> com 100 </w:t>
            </w:r>
            <w:proofErr w:type="spellStart"/>
            <w:r w:rsidRPr="00493680">
              <w:rPr>
                <w:rFonts w:ascii="Arial" w:hAnsi="Arial" w:cs="Arial"/>
                <w:sz w:val="20"/>
                <w:szCs w:val="20"/>
              </w:rPr>
              <w:t>unidades</w:t>
            </w:r>
            <w:proofErr w:type="spellEnd"/>
            <w:r w:rsidRPr="00493680">
              <w:rPr>
                <w:rFonts w:ascii="Arial" w:hAnsi="Arial" w:cs="Arial"/>
                <w:sz w:val="20"/>
                <w:szCs w:val="20"/>
              </w:rPr>
              <w:t xml:space="preserve">. </w:t>
            </w:r>
            <w:proofErr w:type="spellStart"/>
            <w:r w:rsidRPr="00493680">
              <w:rPr>
                <w:rFonts w:ascii="Arial" w:hAnsi="Arial" w:cs="Arial"/>
                <w:sz w:val="20"/>
                <w:szCs w:val="20"/>
              </w:rPr>
              <w:t>Tamanho</w:t>
            </w:r>
            <w:proofErr w:type="spellEnd"/>
            <w:r w:rsidRPr="00493680">
              <w:rPr>
                <w:rFonts w:ascii="Arial" w:hAnsi="Arial" w:cs="Arial"/>
                <w:sz w:val="20"/>
                <w:szCs w:val="20"/>
              </w:rPr>
              <w:t xml:space="preserve"> p.</w:t>
            </w:r>
          </w:p>
        </w:tc>
        <w:tc>
          <w:tcPr>
            <w:tcW w:w="992" w:type="dxa"/>
            <w:vAlign w:val="center"/>
          </w:tcPr>
          <w:p w14:paraId="1F49BB59" w14:textId="77777777" w:rsidR="00493680" w:rsidRPr="00493680" w:rsidRDefault="00493680" w:rsidP="00034291">
            <w:pPr>
              <w:pStyle w:val="TableParagraph"/>
              <w:ind w:left="284"/>
              <w:jc w:val="center"/>
              <w:rPr>
                <w:rFonts w:ascii="Arial" w:hAnsi="Arial" w:cs="Arial"/>
                <w:sz w:val="20"/>
                <w:szCs w:val="20"/>
              </w:rPr>
            </w:pPr>
          </w:p>
          <w:p w14:paraId="6AA50DEF" w14:textId="77777777" w:rsidR="00493680" w:rsidRPr="00493680" w:rsidRDefault="00493680" w:rsidP="00034291">
            <w:pPr>
              <w:pStyle w:val="TableParagraph"/>
              <w:ind w:left="284"/>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59148A6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4040</w:t>
            </w:r>
          </w:p>
        </w:tc>
        <w:tc>
          <w:tcPr>
            <w:tcW w:w="1418" w:type="dxa"/>
            <w:vAlign w:val="center"/>
          </w:tcPr>
          <w:p w14:paraId="040E5F92" w14:textId="77777777" w:rsidR="00493680" w:rsidRPr="00493680" w:rsidRDefault="00493680" w:rsidP="00034291">
            <w:pPr>
              <w:ind w:left="284"/>
              <w:jc w:val="center"/>
              <w:rPr>
                <w:rFonts w:ascii="Arial" w:hAnsi="Arial" w:cs="Arial"/>
                <w:sz w:val="20"/>
                <w:szCs w:val="20"/>
              </w:rPr>
            </w:pPr>
            <w:r w:rsidRPr="00493680">
              <w:rPr>
                <w:rFonts w:ascii="Arial" w:hAnsi="Arial" w:cs="Arial"/>
                <w:sz w:val="20"/>
                <w:szCs w:val="20"/>
              </w:rPr>
              <w:t>29,35</w:t>
            </w:r>
          </w:p>
        </w:tc>
      </w:tr>
      <w:tr w:rsidR="00493680" w:rsidRPr="00493680" w14:paraId="3D8460B0" w14:textId="77777777" w:rsidTr="00493680">
        <w:trPr>
          <w:trHeight w:val="690"/>
        </w:trPr>
        <w:tc>
          <w:tcPr>
            <w:tcW w:w="708" w:type="dxa"/>
            <w:vAlign w:val="center"/>
          </w:tcPr>
          <w:p w14:paraId="47ABF6C0" w14:textId="77777777" w:rsidR="00493680" w:rsidRPr="00493680" w:rsidRDefault="00493680" w:rsidP="00493680">
            <w:pPr>
              <w:pStyle w:val="TableParagraph"/>
              <w:numPr>
                <w:ilvl w:val="0"/>
                <w:numId w:val="46"/>
              </w:numPr>
              <w:spacing w:line="230" w:lineRule="atLeast"/>
              <w:ind w:left="284" w:right="446" w:firstLine="0"/>
              <w:jc w:val="center"/>
              <w:rPr>
                <w:rFonts w:ascii="Arial" w:hAnsi="Arial" w:cs="Arial"/>
                <w:b/>
                <w:sz w:val="20"/>
                <w:szCs w:val="20"/>
              </w:rPr>
            </w:pPr>
          </w:p>
        </w:tc>
        <w:tc>
          <w:tcPr>
            <w:tcW w:w="1844" w:type="dxa"/>
            <w:vAlign w:val="center"/>
          </w:tcPr>
          <w:p w14:paraId="2B260442" w14:textId="77777777" w:rsidR="00493680" w:rsidRPr="00493680" w:rsidRDefault="00493680" w:rsidP="00034291">
            <w:pPr>
              <w:pStyle w:val="TableParagraph"/>
              <w:spacing w:before="10"/>
              <w:ind w:left="284"/>
              <w:rPr>
                <w:rFonts w:ascii="Arial" w:hAnsi="Arial" w:cs="Arial"/>
                <w:b/>
                <w:sz w:val="20"/>
                <w:szCs w:val="20"/>
              </w:rPr>
            </w:pPr>
          </w:p>
          <w:p w14:paraId="6C7E3004" w14:textId="77777777" w:rsidR="00493680" w:rsidRPr="00493680" w:rsidRDefault="00493680" w:rsidP="00034291">
            <w:pPr>
              <w:pStyle w:val="TableParagraph"/>
              <w:spacing w:line="230" w:lineRule="atLeast"/>
              <w:ind w:left="284" w:right="446"/>
              <w:rPr>
                <w:rFonts w:ascii="Arial" w:hAnsi="Arial" w:cs="Arial"/>
                <w:b/>
                <w:sz w:val="20"/>
                <w:szCs w:val="20"/>
              </w:rPr>
            </w:pPr>
            <w:proofErr w:type="spellStart"/>
            <w:r w:rsidRPr="00493680">
              <w:rPr>
                <w:rFonts w:ascii="Arial" w:hAnsi="Arial" w:cs="Arial"/>
                <w:b/>
                <w:sz w:val="20"/>
                <w:szCs w:val="20"/>
              </w:rPr>
              <w:t>Luva</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procedimento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xp</w:t>
            </w:r>
            <w:proofErr w:type="spellEnd"/>
          </w:p>
        </w:tc>
        <w:tc>
          <w:tcPr>
            <w:tcW w:w="4678" w:type="dxa"/>
          </w:tcPr>
          <w:p w14:paraId="4004F3B4" w14:textId="77777777" w:rsidR="00493680" w:rsidRPr="00493680" w:rsidRDefault="00493680" w:rsidP="00034291">
            <w:pPr>
              <w:pStyle w:val="TableParagraph"/>
              <w:spacing w:before="116"/>
              <w:ind w:left="284" w:right="85"/>
              <w:rPr>
                <w:rFonts w:ascii="Arial" w:hAnsi="Arial" w:cs="Arial"/>
                <w:sz w:val="20"/>
                <w:szCs w:val="20"/>
              </w:rPr>
            </w:pPr>
            <w:proofErr w:type="spellStart"/>
            <w:r w:rsidRPr="00493680">
              <w:rPr>
                <w:rFonts w:ascii="Arial" w:hAnsi="Arial" w:cs="Arial"/>
                <w:sz w:val="20"/>
                <w:szCs w:val="20"/>
              </w:rPr>
              <w:t>Luva</w:t>
            </w:r>
            <w:proofErr w:type="spellEnd"/>
            <w:r w:rsidRPr="00493680">
              <w:rPr>
                <w:rFonts w:ascii="Arial" w:hAnsi="Arial" w:cs="Arial"/>
                <w:sz w:val="20"/>
                <w:szCs w:val="20"/>
              </w:rPr>
              <w:t xml:space="preserve"> para </w:t>
            </w:r>
            <w:proofErr w:type="spellStart"/>
            <w:r w:rsidRPr="00493680">
              <w:rPr>
                <w:rFonts w:ascii="Arial" w:hAnsi="Arial" w:cs="Arial"/>
                <w:sz w:val="20"/>
                <w:szCs w:val="20"/>
              </w:rPr>
              <w:t>procedimento</w:t>
            </w:r>
            <w:proofErr w:type="spellEnd"/>
            <w:r w:rsidRPr="00493680">
              <w:rPr>
                <w:rFonts w:ascii="Arial" w:hAnsi="Arial" w:cs="Arial"/>
                <w:sz w:val="20"/>
                <w:szCs w:val="20"/>
              </w:rPr>
              <w:t xml:space="preserve">, </w:t>
            </w:r>
            <w:proofErr w:type="spellStart"/>
            <w:r w:rsidRPr="00493680">
              <w:rPr>
                <w:rFonts w:ascii="Arial" w:hAnsi="Arial" w:cs="Arial"/>
                <w:sz w:val="20"/>
                <w:szCs w:val="20"/>
              </w:rPr>
              <w:t>luva</w:t>
            </w:r>
            <w:proofErr w:type="spellEnd"/>
            <w:r w:rsidRPr="00493680">
              <w:rPr>
                <w:rFonts w:ascii="Arial" w:hAnsi="Arial" w:cs="Arial"/>
                <w:sz w:val="20"/>
                <w:szCs w:val="20"/>
              </w:rPr>
              <w:t xml:space="preserve"> de </w:t>
            </w:r>
            <w:proofErr w:type="spellStart"/>
            <w:r w:rsidRPr="00493680">
              <w:rPr>
                <w:rFonts w:ascii="Arial" w:hAnsi="Arial" w:cs="Arial"/>
                <w:sz w:val="20"/>
                <w:szCs w:val="20"/>
              </w:rPr>
              <w:t>látex</w:t>
            </w:r>
            <w:proofErr w:type="spellEnd"/>
            <w:r w:rsidRPr="00493680">
              <w:rPr>
                <w:rFonts w:ascii="Arial" w:hAnsi="Arial" w:cs="Arial"/>
                <w:sz w:val="20"/>
                <w:szCs w:val="20"/>
              </w:rPr>
              <w:t xml:space="preserve"> </w:t>
            </w:r>
            <w:proofErr w:type="spellStart"/>
            <w:r w:rsidRPr="00493680">
              <w:rPr>
                <w:rFonts w:ascii="Arial" w:hAnsi="Arial" w:cs="Arial"/>
                <w:sz w:val="20"/>
                <w:szCs w:val="20"/>
              </w:rPr>
              <w:t>hipoalergênica</w:t>
            </w:r>
            <w:proofErr w:type="spellEnd"/>
            <w:r w:rsidRPr="00493680">
              <w:rPr>
                <w:rFonts w:ascii="Arial" w:hAnsi="Arial" w:cs="Arial"/>
                <w:sz w:val="20"/>
                <w:szCs w:val="20"/>
              </w:rPr>
              <w:t xml:space="preserve"> </w:t>
            </w:r>
            <w:proofErr w:type="spellStart"/>
            <w:r w:rsidRPr="00493680">
              <w:rPr>
                <w:rFonts w:ascii="Arial" w:hAnsi="Arial" w:cs="Arial"/>
                <w:sz w:val="20"/>
                <w:szCs w:val="20"/>
              </w:rPr>
              <w:t>levemente</w:t>
            </w:r>
            <w:proofErr w:type="spellEnd"/>
            <w:r w:rsidRPr="00493680">
              <w:rPr>
                <w:rFonts w:ascii="Arial" w:hAnsi="Arial" w:cs="Arial"/>
                <w:sz w:val="20"/>
                <w:szCs w:val="20"/>
              </w:rPr>
              <w:t xml:space="preserve"> </w:t>
            </w:r>
            <w:proofErr w:type="spellStart"/>
            <w:r w:rsidRPr="00493680">
              <w:rPr>
                <w:rFonts w:ascii="Arial" w:hAnsi="Arial" w:cs="Arial"/>
                <w:sz w:val="20"/>
                <w:szCs w:val="20"/>
              </w:rPr>
              <w:t>pulverizada</w:t>
            </w:r>
            <w:proofErr w:type="spellEnd"/>
            <w:r w:rsidRPr="00493680">
              <w:rPr>
                <w:rFonts w:ascii="Arial" w:hAnsi="Arial" w:cs="Arial"/>
                <w:sz w:val="20"/>
                <w:szCs w:val="20"/>
              </w:rPr>
              <w:t xml:space="preserve">, </w:t>
            </w:r>
            <w:proofErr w:type="spellStart"/>
            <w:r w:rsidRPr="00493680">
              <w:rPr>
                <w:rFonts w:ascii="Arial" w:hAnsi="Arial" w:cs="Arial"/>
                <w:sz w:val="20"/>
                <w:szCs w:val="20"/>
              </w:rPr>
              <w:t>não</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ambidestra</w:t>
            </w:r>
            <w:proofErr w:type="spellEnd"/>
            <w:r w:rsidRPr="00493680">
              <w:rPr>
                <w:rFonts w:ascii="Arial" w:hAnsi="Arial" w:cs="Arial"/>
                <w:sz w:val="20"/>
                <w:szCs w:val="20"/>
              </w:rPr>
              <w:t xml:space="preserve">; </w:t>
            </w:r>
            <w:proofErr w:type="spellStart"/>
            <w:r w:rsidRPr="00493680">
              <w:rPr>
                <w:rFonts w:ascii="Arial" w:hAnsi="Arial" w:cs="Arial"/>
                <w:sz w:val="20"/>
                <w:szCs w:val="20"/>
              </w:rPr>
              <w:t>produto</w:t>
            </w:r>
            <w:proofErr w:type="spellEnd"/>
            <w:r w:rsidRPr="00493680">
              <w:rPr>
                <w:rFonts w:ascii="Arial" w:hAnsi="Arial" w:cs="Arial"/>
                <w:sz w:val="20"/>
                <w:szCs w:val="20"/>
              </w:rPr>
              <w:t xml:space="preserve"> de </w:t>
            </w:r>
            <w:proofErr w:type="spellStart"/>
            <w:r w:rsidRPr="00493680">
              <w:rPr>
                <w:rFonts w:ascii="Arial" w:hAnsi="Arial" w:cs="Arial"/>
                <w:sz w:val="20"/>
                <w:szCs w:val="20"/>
              </w:rPr>
              <w:t>uso</w:t>
            </w:r>
            <w:proofErr w:type="spellEnd"/>
            <w:r w:rsidRPr="00493680">
              <w:rPr>
                <w:rFonts w:ascii="Arial" w:hAnsi="Arial" w:cs="Arial"/>
                <w:sz w:val="20"/>
                <w:szCs w:val="20"/>
              </w:rPr>
              <w:t xml:space="preserve"> </w:t>
            </w:r>
            <w:proofErr w:type="spellStart"/>
            <w:r w:rsidRPr="00493680">
              <w:rPr>
                <w:rFonts w:ascii="Arial" w:hAnsi="Arial" w:cs="Arial"/>
                <w:sz w:val="20"/>
                <w:szCs w:val="20"/>
              </w:rPr>
              <w:t>único</w:t>
            </w:r>
            <w:proofErr w:type="spellEnd"/>
            <w:r w:rsidRPr="00493680">
              <w:rPr>
                <w:rFonts w:ascii="Arial" w:hAnsi="Arial" w:cs="Arial"/>
                <w:sz w:val="20"/>
                <w:szCs w:val="20"/>
              </w:rPr>
              <w:t xml:space="preserve">; </w:t>
            </w:r>
            <w:proofErr w:type="spellStart"/>
            <w:r w:rsidRPr="00493680">
              <w:rPr>
                <w:rFonts w:ascii="Arial" w:hAnsi="Arial" w:cs="Arial"/>
                <w:sz w:val="20"/>
                <w:szCs w:val="20"/>
              </w:rPr>
              <w:t>caixa</w:t>
            </w:r>
            <w:proofErr w:type="spellEnd"/>
            <w:r w:rsidRPr="00493680">
              <w:rPr>
                <w:rFonts w:ascii="Arial" w:hAnsi="Arial" w:cs="Arial"/>
                <w:sz w:val="20"/>
                <w:szCs w:val="20"/>
              </w:rPr>
              <w:t xml:space="preserve"> com 100 </w:t>
            </w:r>
            <w:proofErr w:type="spellStart"/>
            <w:r w:rsidRPr="00493680">
              <w:rPr>
                <w:rFonts w:ascii="Arial" w:hAnsi="Arial" w:cs="Arial"/>
                <w:sz w:val="20"/>
                <w:szCs w:val="20"/>
              </w:rPr>
              <w:t>unidades</w:t>
            </w:r>
            <w:proofErr w:type="spellEnd"/>
            <w:r w:rsidRPr="00493680">
              <w:rPr>
                <w:rFonts w:ascii="Arial" w:hAnsi="Arial" w:cs="Arial"/>
                <w:sz w:val="20"/>
                <w:szCs w:val="20"/>
              </w:rPr>
              <w:t xml:space="preserve">. </w:t>
            </w:r>
            <w:proofErr w:type="spellStart"/>
            <w:r w:rsidRPr="00493680">
              <w:rPr>
                <w:rFonts w:ascii="Arial" w:hAnsi="Arial" w:cs="Arial"/>
                <w:sz w:val="20"/>
                <w:szCs w:val="20"/>
              </w:rPr>
              <w:t>Tamanho</w:t>
            </w:r>
            <w:proofErr w:type="spellEnd"/>
            <w:r w:rsidRPr="00493680">
              <w:rPr>
                <w:rFonts w:ascii="Arial" w:hAnsi="Arial" w:cs="Arial"/>
                <w:sz w:val="20"/>
                <w:szCs w:val="20"/>
              </w:rPr>
              <w:t xml:space="preserve"> </w:t>
            </w:r>
            <w:proofErr w:type="spellStart"/>
            <w:r w:rsidRPr="00493680">
              <w:rPr>
                <w:rFonts w:ascii="Arial" w:hAnsi="Arial" w:cs="Arial"/>
                <w:sz w:val="20"/>
                <w:szCs w:val="20"/>
              </w:rPr>
              <w:t>xp</w:t>
            </w:r>
            <w:proofErr w:type="spellEnd"/>
            <w:r w:rsidRPr="00493680">
              <w:rPr>
                <w:rFonts w:ascii="Arial" w:hAnsi="Arial" w:cs="Arial"/>
                <w:sz w:val="20"/>
                <w:szCs w:val="20"/>
              </w:rPr>
              <w:t>.</w:t>
            </w:r>
          </w:p>
        </w:tc>
        <w:tc>
          <w:tcPr>
            <w:tcW w:w="992" w:type="dxa"/>
            <w:vAlign w:val="center"/>
          </w:tcPr>
          <w:p w14:paraId="190609C0" w14:textId="77777777" w:rsidR="00493680" w:rsidRPr="00493680" w:rsidRDefault="00493680" w:rsidP="00034291">
            <w:pPr>
              <w:pStyle w:val="TableParagraph"/>
              <w:ind w:left="284"/>
              <w:jc w:val="center"/>
              <w:rPr>
                <w:rFonts w:ascii="Arial" w:hAnsi="Arial" w:cs="Arial"/>
                <w:sz w:val="20"/>
                <w:szCs w:val="20"/>
              </w:rPr>
            </w:pPr>
          </w:p>
          <w:p w14:paraId="17B0B78F" w14:textId="77777777" w:rsidR="00493680" w:rsidRPr="00493680" w:rsidRDefault="00493680" w:rsidP="00034291">
            <w:pPr>
              <w:pStyle w:val="TableParagraph"/>
              <w:ind w:left="284"/>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717EB44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1700</w:t>
            </w:r>
          </w:p>
        </w:tc>
        <w:tc>
          <w:tcPr>
            <w:tcW w:w="1418" w:type="dxa"/>
            <w:vAlign w:val="center"/>
          </w:tcPr>
          <w:p w14:paraId="24D5EA2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28,87</w:t>
            </w:r>
          </w:p>
        </w:tc>
      </w:tr>
      <w:tr w:rsidR="00493680" w:rsidRPr="00493680" w14:paraId="171466D5" w14:textId="77777777" w:rsidTr="00493680">
        <w:trPr>
          <w:trHeight w:val="1782"/>
        </w:trPr>
        <w:tc>
          <w:tcPr>
            <w:tcW w:w="708" w:type="dxa"/>
            <w:vAlign w:val="center"/>
          </w:tcPr>
          <w:p w14:paraId="1A7E1236" w14:textId="77777777" w:rsidR="00493680" w:rsidRPr="00493680" w:rsidRDefault="00493680" w:rsidP="00493680">
            <w:pPr>
              <w:pStyle w:val="TableParagraph"/>
              <w:numPr>
                <w:ilvl w:val="0"/>
                <w:numId w:val="46"/>
              </w:numPr>
              <w:spacing w:before="1"/>
              <w:ind w:left="284" w:firstLine="0"/>
              <w:jc w:val="center"/>
              <w:rPr>
                <w:rFonts w:ascii="Arial" w:hAnsi="Arial" w:cs="Arial"/>
                <w:b/>
                <w:sz w:val="20"/>
                <w:szCs w:val="20"/>
              </w:rPr>
            </w:pPr>
          </w:p>
        </w:tc>
        <w:tc>
          <w:tcPr>
            <w:tcW w:w="1844" w:type="dxa"/>
            <w:vAlign w:val="center"/>
          </w:tcPr>
          <w:p w14:paraId="718D6606" w14:textId="77777777" w:rsidR="00493680" w:rsidRPr="00493680" w:rsidRDefault="00493680" w:rsidP="00034291">
            <w:pPr>
              <w:pStyle w:val="TableParagraph"/>
              <w:spacing w:before="1"/>
              <w:ind w:left="284"/>
              <w:rPr>
                <w:rFonts w:ascii="Arial" w:hAnsi="Arial" w:cs="Arial"/>
                <w:b/>
                <w:sz w:val="20"/>
                <w:szCs w:val="20"/>
              </w:rPr>
            </w:pPr>
            <w:proofErr w:type="spellStart"/>
            <w:r w:rsidRPr="00493680">
              <w:rPr>
                <w:rFonts w:ascii="Arial" w:hAnsi="Arial" w:cs="Arial"/>
                <w:b/>
                <w:sz w:val="20"/>
                <w:szCs w:val="20"/>
              </w:rPr>
              <w:t>Luva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estéril</w:t>
            </w:r>
            <w:proofErr w:type="spellEnd"/>
            <w:r w:rsidRPr="00493680">
              <w:rPr>
                <w:rFonts w:ascii="Arial" w:hAnsi="Arial" w:cs="Arial"/>
                <w:b/>
                <w:sz w:val="20"/>
                <w:szCs w:val="20"/>
              </w:rPr>
              <w:t xml:space="preserve"> 6.5</w:t>
            </w:r>
          </w:p>
        </w:tc>
        <w:tc>
          <w:tcPr>
            <w:tcW w:w="4678" w:type="dxa"/>
            <w:vAlign w:val="center"/>
          </w:tcPr>
          <w:p w14:paraId="588FEE29" w14:textId="77777777" w:rsidR="00493680" w:rsidRPr="00493680" w:rsidRDefault="00493680" w:rsidP="00034291">
            <w:pPr>
              <w:pStyle w:val="TableParagraph"/>
              <w:spacing w:before="36"/>
              <w:ind w:left="284" w:right="62"/>
              <w:rPr>
                <w:rFonts w:ascii="Arial" w:hAnsi="Arial" w:cs="Arial"/>
                <w:sz w:val="20"/>
                <w:szCs w:val="20"/>
              </w:rPr>
            </w:pPr>
            <w:proofErr w:type="spellStart"/>
            <w:r w:rsidRPr="00493680">
              <w:rPr>
                <w:rFonts w:ascii="Arial" w:hAnsi="Arial" w:cs="Arial"/>
                <w:sz w:val="20"/>
                <w:szCs w:val="20"/>
              </w:rPr>
              <w:t>Luva</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cirúrgica</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6.5. </w:t>
            </w:r>
            <w:proofErr w:type="spellStart"/>
            <w:r w:rsidRPr="00493680">
              <w:rPr>
                <w:rFonts w:ascii="Arial" w:hAnsi="Arial" w:cs="Arial"/>
                <w:sz w:val="20"/>
                <w:szCs w:val="20"/>
              </w:rPr>
              <w:t>Confeccionada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látex</w:t>
            </w:r>
            <w:proofErr w:type="spellEnd"/>
            <w:r w:rsidRPr="00493680">
              <w:rPr>
                <w:rFonts w:ascii="Arial" w:hAnsi="Arial" w:cs="Arial"/>
                <w:sz w:val="20"/>
                <w:szCs w:val="20"/>
              </w:rPr>
              <w:t xml:space="preserve"> de borracha natural, que </w:t>
            </w:r>
            <w:proofErr w:type="spellStart"/>
            <w:r w:rsidRPr="00493680">
              <w:rPr>
                <w:rFonts w:ascii="Arial" w:hAnsi="Arial" w:cs="Arial"/>
                <w:sz w:val="20"/>
                <w:szCs w:val="20"/>
              </w:rPr>
              <w:t>proporcione</w:t>
            </w:r>
            <w:proofErr w:type="spellEnd"/>
            <w:r w:rsidRPr="00493680">
              <w:rPr>
                <w:rFonts w:ascii="Arial" w:hAnsi="Arial" w:cs="Arial"/>
                <w:sz w:val="20"/>
                <w:szCs w:val="20"/>
              </w:rPr>
              <w:t xml:space="preserve"> </w:t>
            </w:r>
            <w:proofErr w:type="spellStart"/>
            <w:r w:rsidRPr="00493680">
              <w:rPr>
                <w:rFonts w:ascii="Arial" w:hAnsi="Arial" w:cs="Arial"/>
                <w:sz w:val="20"/>
                <w:szCs w:val="20"/>
              </w:rPr>
              <w:t>alta</w:t>
            </w:r>
            <w:proofErr w:type="spellEnd"/>
            <w:r w:rsidRPr="00493680">
              <w:rPr>
                <w:rFonts w:ascii="Arial" w:hAnsi="Arial" w:cs="Arial"/>
                <w:sz w:val="20"/>
                <w:szCs w:val="20"/>
              </w:rPr>
              <w:t xml:space="preserve"> </w:t>
            </w:r>
            <w:proofErr w:type="spellStart"/>
            <w:r w:rsidRPr="00493680">
              <w:rPr>
                <w:rFonts w:ascii="Arial" w:hAnsi="Arial" w:cs="Arial"/>
                <w:sz w:val="20"/>
                <w:szCs w:val="20"/>
              </w:rPr>
              <w:t>densidade</w:t>
            </w:r>
            <w:proofErr w:type="spellEnd"/>
            <w:r w:rsidRPr="00493680">
              <w:rPr>
                <w:rFonts w:ascii="Arial" w:hAnsi="Arial" w:cs="Arial"/>
                <w:sz w:val="20"/>
                <w:szCs w:val="20"/>
              </w:rPr>
              <w:t xml:space="preserve"> </w:t>
            </w:r>
            <w:proofErr w:type="spellStart"/>
            <w:r w:rsidRPr="00493680">
              <w:rPr>
                <w:rFonts w:ascii="Arial" w:hAnsi="Arial" w:cs="Arial"/>
                <w:sz w:val="20"/>
                <w:szCs w:val="20"/>
              </w:rPr>
              <w:t>tátil</w:t>
            </w:r>
            <w:proofErr w:type="spellEnd"/>
            <w:r w:rsidRPr="00493680">
              <w:rPr>
                <w:rFonts w:ascii="Arial" w:hAnsi="Arial" w:cs="Arial"/>
                <w:sz w:val="20"/>
                <w:szCs w:val="20"/>
              </w:rPr>
              <w:t xml:space="preserve">, </w:t>
            </w:r>
            <w:proofErr w:type="spellStart"/>
            <w:r w:rsidRPr="00493680">
              <w:rPr>
                <w:rFonts w:ascii="Arial" w:hAnsi="Arial" w:cs="Arial"/>
                <w:sz w:val="20"/>
                <w:szCs w:val="20"/>
              </w:rPr>
              <w:t>impermeável</w:t>
            </w:r>
            <w:proofErr w:type="spellEnd"/>
            <w:r w:rsidRPr="00493680">
              <w:rPr>
                <w:rFonts w:ascii="Arial" w:hAnsi="Arial" w:cs="Arial"/>
                <w:sz w:val="20"/>
                <w:szCs w:val="20"/>
              </w:rPr>
              <w:t xml:space="preserve">, </w:t>
            </w:r>
            <w:proofErr w:type="spellStart"/>
            <w:r w:rsidRPr="00493680">
              <w:rPr>
                <w:rFonts w:ascii="Arial" w:hAnsi="Arial" w:cs="Arial"/>
                <w:sz w:val="20"/>
                <w:szCs w:val="20"/>
              </w:rPr>
              <w:t>formato</w:t>
            </w:r>
            <w:proofErr w:type="spellEnd"/>
            <w:r w:rsidRPr="00493680">
              <w:rPr>
                <w:rFonts w:ascii="Arial" w:hAnsi="Arial" w:cs="Arial"/>
                <w:sz w:val="20"/>
                <w:szCs w:val="20"/>
              </w:rPr>
              <w:t xml:space="preserve"> </w:t>
            </w:r>
            <w:proofErr w:type="spellStart"/>
            <w:r w:rsidRPr="00493680">
              <w:rPr>
                <w:rFonts w:ascii="Arial" w:hAnsi="Arial" w:cs="Arial"/>
                <w:sz w:val="20"/>
                <w:szCs w:val="20"/>
              </w:rPr>
              <w:t>anatômico</w:t>
            </w:r>
            <w:proofErr w:type="spellEnd"/>
            <w:r w:rsidRPr="00493680">
              <w:rPr>
                <w:rFonts w:ascii="Arial" w:hAnsi="Arial" w:cs="Arial"/>
                <w:sz w:val="20"/>
                <w:szCs w:val="20"/>
              </w:rPr>
              <w:t xml:space="preserve">, </w:t>
            </w:r>
            <w:proofErr w:type="spellStart"/>
            <w:r w:rsidRPr="00493680">
              <w:rPr>
                <w:rFonts w:ascii="Arial" w:hAnsi="Arial" w:cs="Arial"/>
                <w:sz w:val="20"/>
                <w:szCs w:val="20"/>
              </w:rPr>
              <w:t>superfície</w:t>
            </w:r>
            <w:proofErr w:type="spellEnd"/>
            <w:r w:rsidRPr="00493680">
              <w:rPr>
                <w:rFonts w:ascii="Arial" w:hAnsi="Arial" w:cs="Arial"/>
                <w:sz w:val="20"/>
                <w:szCs w:val="20"/>
              </w:rPr>
              <w:t xml:space="preserve"> </w:t>
            </w:r>
            <w:proofErr w:type="spellStart"/>
            <w:r w:rsidRPr="00493680">
              <w:rPr>
                <w:rFonts w:ascii="Arial" w:hAnsi="Arial" w:cs="Arial"/>
                <w:sz w:val="20"/>
                <w:szCs w:val="20"/>
              </w:rPr>
              <w:t>texturizada</w:t>
            </w:r>
            <w:proofErr w:type="spellEnd"/>
            <w:r w:rsidRPr="00493680">
              <w:rPr>
                <w:rFonts w:ascii="Arial" w:hAnsi="Arial" w:cs="Arial"/>
                <w:sz w:val="20"/>
                <w:szCs w:val="20"/>
              </w:rPr>
              <w:t xml:space="preserve">, </w:t>
            </w:r>
            <w:proofErr w:type="spellStart"/>
            <w:r w:rsidRPr="00493680">
              <w:rPr>
                <w:rFonts w:ascii="Arial" w:hAnsi="Arial" w:cs="Arial"/>
                <w:sz w:val="20"/>
                <w:szCs w:val="20"/>
              </w:rPr>
              <w:t>lubrificada</w:t>
            </w:r>
            <w:proofErr w:type="spellEnd"/>
            <w:r w:rsidRPr="00493680">
              <w:rPr>
                <w:rFonts w:ascii="Arial" w:hAnsi="Arial" w:cs="Arial"/>
                <w:sz w:val="20"/>
                <w:szCs w:val="20"/>
              </w:rPr>
              <w:t xml:space="preserve"> com </w:t>
            </w:r>
            <w:proofErr w:type="spellStart"/>
            <w:r w:rsidRPr="00493680">
              <w:rPr>
                <w:rFonts w:ascii="Arial" w:hAnsi="Arial" w:cs="Arial"/>
                <w:sz w:val="20"/>
                <w:szCs w:val="20"/>
              </w:rPr>
              <w:t>pó</w:t>
            </w:r>
            <w:proofErr w:type="spellEnd"/>
            <w:r w:rsidRPr="00493680">
              <w:rPr>
                <w:rFonts w:ascii="Arial" w:hAnsi="Arial" w:cs="Arial"/>
                <w:sz w:val="20"/>
                <w:szCs w:val="20"/>
              </w:rPr>
              <w:t xml:space="preserve"> bio </w:t>
            </w:r>
            <w:proofErr w:type="spellStart"/>
            <w:r w:rsidRPr="00493680">
              <w:rPr>
                <w:rFonts w:ascii="Arial" w:hAnsi="Arial" w:cs="Arial"/>
                <w:sz w:val="20"/>
                <w:szCs w:val="20"/>
              </w:rPr>
              <w:t>absorvível</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hipoalergênicas</w:t>
            </w:r>
            <w:proofErr w:type="spellEnd"/>
            <w:r w:rsidRPr="00493680">
              <w:rPr>
                <w:rFonts w:ascii="Arial" w:hAnsi="Arial" w:cs="Arial"/>
                <w:sz w:val="20"/>
                <w:szCs w:val="20"/>
              </w:rPr>
              <w:t xml:space="preserve">. </w:t>
            </w:r>
            <w:proofErr w:type="spellStart"/>
            <w:r w:rsidRPr="00493680">
              <w:rPr>
                <w:rFonts w:ascii="Arial" w:hAnsi="Arial" w:cs="Arial"/>
                <w:sz w:val="20"/>
                <w:szCs w:val="20"/>
              </w:rPr>
              <w:t>Esterilizadas</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w:t>
            </w:r>
            <w:proofErr w:type="spellStart"/>
            <w:r w:rsidRPr="00493680">
              <w:rPr>
                <w:rFonts w:ascii="Arial" w:hAnsi="Arial" w:cs="Arial"/>
                <w:sz w:val="20"/>
                <w:szCs w:val="20"/>
              </w:rPr>
              <w:t>irradiação</w:t>
            </w:r>
            <w:proofErr w:type="spellEnd"/>
            <w:r w:rsidRPr="00493680">
              <w:rPr>
                <w:rFonts w:ascii="Arial" w:hAnsi="Arial" w:cs="Arial"/>
                <w:sz w:val="20"/>
                <w:szCs w:val="20"/>
              </w:rPr>
              <w:t xml:space="preserve"> com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w:t>
            </w:r>
            <w:proofErr w:type="spellStart"/>
            <w:r w:rsidRPr="00493680">
              <w:rPr>
                <w:rFonts w:ascii="Arial" w:hAnsi="Arial" w:cs="Arial"/>
                <w:sz w:val="20"/>
                <w:szCs w:val="20"/>
              </w:rPr>
              <w:t>possuindo</w:t>
            </w:r>
            <w:proofErr w:type="spellEnd"/>
            <w:r w:rsidRPr="00493680">
              <w:rPr>
                <w:rFonts w:ascii="Arial" w:hAnsi="Arial" w:cs="Arial"/>
                <w:sz w:val="20"/>
                <w:szCs w:val="20"/>
              </w:rPr>
              <w:t xml:space="preserv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interna </w:t>
            </w:r>
            <w:proofErr w:type="spellStart"/>
            <w:r w:rsidRPr="00493680">
              <w:rPr>
                <w:rFonts w:ascii="Arial" w:hAnsi="Arial" w:cs="Arial"/>
                <w:sz w:val="20"/>
                <w:szCs w:val="20"/>
              </w:rPr>
              <w:t>indicação</w:t>
            </w:r>
            <w:proofErr w:type="spellEnd"/>
            <w:r w:rsidRPr="00493680">
              <w:rPr>
                <w:rFonts w:ascii="Arial" w:hAnsi="Arial" w:cs="Arial"/>
                <w:sz w:val="20"/>
                <w:szCs w:val="20"/>
              </w:rPr>
              <w:t xml:space="preserve"> de </w:t>
            </w:r>
            <w:proofErr w:type="spellStart"/>
            <w:r w:rsidRPr="00493680">
              <w:rPr>
                <w:rFonts w:ascii="Arial" w:hAnsi="Arial" w:cs="Arial"/>
                <w:sz w:val="20"/>
                <w:szCs w:val="20"/>
              </w:rPr>
              <w:t>mão</w:t>
            </w:r>
            <w:proofErr w:type="spellEnd"/>
            <w:r w:rsidRPr="00493680">
              <w:rPr>
                <w:rFonts w:ascii="Arial" w:hAnsi="Arial" w:cs="Arial"/>
                <w:sz w:val="20"/>
                <w:szCs w:val="20"/>
              </w:rPr>
              <w:t xml:space="preserve"> </w:t>
            </w:r>
            <w:proofErr w:type="spellStart"/>
            <w:r w:rsidRPr="00493680">
              <w:rPr>
                <w:rFonts w:ascii="Arial" w:hAnsi="Arial" w:cs="Arial"/>
                <w:sz w:val="20"/>
                <w:szCs w:val="20"/>
              </w:rPr>
              <w:t>direita</w:t>
            </w:r>
            <w:proofErr w:type="spellEnd"/>
            <w:r w:rsidRPr="00493680">
              <w:rPr>
                <w:rFonts w:ascii="Arial" w:hAnsi="Arial" w:cs="Arial"/>
                <w:sz w:val="20"/>
                <w:szCs w:val="20"/>
              </w:rPr>
              <w:t xml:space="preserve"> e </w:t>
            </w:r>
            <w:proofErr w:type="spellStart"/>
            <w:r w:rsidRPr="00493680">
              <w:rPr>
                <w:rFonts w:ascii="Arial" w:hAnsi="Arial" w:cs="Arial"/>
                <w:sz w:val="20"/>
                <w:szCs w:val="20"/>
              </w:rPr>
              <w:t>esquerda</w:t>
            </w:r>
            <w:proofErr w:type="spellEnd"/>
            <w:r w:rsidRPr="00493680">
              <w:rPr>
                <w:rFonts w:ascii="Arial" w:hAnsi="Arial" w:cs="Arial"/>
                <w:sz w:val="20"/>
                <w:szCs w:val="20"/>
              </w:rPr>
              <w:t xml:space="preserve"> </w:t>
            </w:r>
            <w:proofErr w:type="spellStart"/>
            <w:r w:rsidRPr="00493680">
              <w:rPr>
                <w:rFonts w:ascii="Arial" w:hAnsi="Arial" w:cs="Arial"/>
                <w:sz w:val="20"/>
                <w:szCs w:val="20"/>
              </w:rPr>
              <w:t>proporcionando</w:t>
            </w:r>
            <w:proofErr w:type="spellEnd"/>
            <w:r w:rsidRPr="00493680">
              <w:rPr>
                <w:rFonts w:ascii="Arial" w:hAnsi="Arial" w:cs="Arial"/>
                <w:sz w:val="20"/>
                <w:szCs w:val="20"/>
              </w:rPr>
              <w:t xml:space="preserve"> </w:t>
            </w:r>
            <w:proofErr w:type="spellStart"/>
            <w:r w:rsidRPr="00493680">
              <w:rPr>
                <w:rFonts w:ascii="Arial" w:hAnsi="Arial" w:cs="Arial"/>
                <w:sz w:val="20"/>
                <w:szCs w:val="20"/>
              </w:rPr>
              <w:t>abertura</w:t>
            </w:r>
            <w:proofErr w:type="spellEnd"/>
            <w:r w:rsidRPr="00493680">
              <w:rPr>
                <w:rFonts w:ascii="Arial" w:hAnsi="Arial" w:cs="Arial"/>
                <w:sz w:val="20"/>
                <w:szCs w:val="20"/>
              </w:rPr>
              <w:t xml:space="preserve"> </w:t>
            </w:r>
            <w:proofErr w:type="spellStart"/>
            <w:r w:rsidRPr="00493680">
              <w:rPr>
                <w:rFonts w:ascii="Arial" w:hAnsi="Arial" w:cs="Arial"/>
                <w:sz w:val="20"/>
                <w:szCs w:val="20"/>
              </w:rPr>
              <w:t>asséptica</w:t>
            </w:r>
            <w:proofErr w:type="spellEnd"/>
            <w:r w:rsidRPr="00493680">
              <w:rPr>
                <w:rFonts w:ascii="Arial" w:hAnsi="Arial" w:cs="Arial"/>
                <w:sz w:val="20"/>
                <w:szCs w:val="20"/>
              </w:rPr>
              <w:t>.</w:t>
            </w:r>
          </w:p>
        </w:tc>
        <w:tc>
          <w:tcPr>
            <w:tcW w:w="992" w:type="dxa"/>
            <w:vAlign w:val="center"/>
          </w:tcPr>
          <w:p w14:paraId="24B09002" w14:textId="77777777" w:rsidR="00493680" w:rsidRPr="00493680" w:rsidRDefault="00493680" w:rsidP="00034291">
            <w:pPr>
              <w:pStyle w:val="TableParagraph"/>
              <w:ind w:left="284"/>
              <w:jc w:val="center"/>
              <w:rPr>
                <w:rFonts w:ascii="Arial" w:hAnsi="Arial" w:cs="Arial"/>
                <w:sz w:val="20"/>
                <w:szCs w:val="20"/>
              </w:rPr>
            </w:pPr>
          </w:p>
          <w:p w14:paraId="249172E5" w14:textId="77777777" w:rsidR="00493680" w:rsidRPr="00493680" w:rsidRDefault="00493680" w:rsidP="00034291">
            <w:pPr>
              <w:pStyle w:val="TableParagraph"/>
              <w:ind w:left="284"/>
              <w:jc w:val="center"/>
              <w:rPr>
                <w:rFonts w:ascii="Arial" w:hAnsi="Arial" w:cs="Arial"/>
                <w:sz w:val="20"/>
                <w:szCs w:val="20"/>
              </w:rPr>
            </w:pPr>
          </w:p>
          <w:p w14:paraId="7AF190AE" w14:textId="77777777" w:rsidR="00493680" w:rsidRPr="00493680" w:rsidRDefault="00493680" w:rsidP="00034291">
            <w:pPr>
              <w:pStyle w:val="TableParagraph"/>
              <w:spacing w:before="1"/>
              <w:ind w:left="284"/>
              <w:jc w:val="center"/>
              <w:rPr>
                <w:rFonts w:ascii="Arial" w:hAnsi="Arial" w:cs="Arial"/>
                <w:sz w:val="20"/>
                <w:szCs w:val="20"/>
              </w:rPr>
            </w:pPr>
          </w:p>
          <w:p w14:paraId="20486D15" w14:textId="77777777" w:rsidR="00493680" w:rsidRPr="00493680" w:rsidRDefault="00493680" w:rsidP="00034291">
            <w:pPr>
              <w:pStyle w:val="TableParagraph"/>
              <w:spacing w:before="1"/>
              <w:ind w:left="284" w:right="36"/>
              <w:jc w:val="center"/>
              <w:rPr>
                <w:rFonts w:ascii="Arial" w:hAnsi="Arial" w:cs="Arial"/>
                <w:sz w:val="20"/>
                <w:szCs w:val="20"/>
              </w:rPr>
            </w:pPr>
            <w:r w:rsidRPr="00493680">
              <w:rPr>
                <w:rFonts w:ascii="Arial" w:hAnsi="Arial" w:cs="Arial"/>
                <w:sz w:val="20"/>
                <w:szCs w:val="20"/>
              </w:rPr>
              <w:t>Par</w:t>
            </w:r>
          </w:p>
        </w:tc>
        <w:tc>
          <w:tcPr>
            <w:tcW w:w="850" w:type="dxa"/>
            <w:vAlign w:val="center"/>
          </w:tcPr>
          <w:p w14:paraId="158D7A8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1020</w:t>
            </w:r>
          </w:p>
        </w:tc>
        <w:tc>
          <w:tcPr>
            <w:tcW w:w="1418" w:type="dxa"/>
            <w:vAlign w:val="center"/>
          </w:tcPr>
          <w:p w14:paraId="6FA138F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2,98</w:t>
            </w:r>
          </w:p>
        </w:tc>
      </w:tr>
      <w:tr w:rsidR="00493680" w:rsidRPr="00493680" w14:paraId="4CC17ACE" w14:textId="77777777" w:rsidTr="00493680">
        <w:trPr>
          <w:trHeight w:val="2760"/>
        </w:trPr>
        <w:tc>
          <w:tcPr>
            <w:tcW w:w="708" w:type="dxa"/>
            <w:vAlign w:val="center"/>
          </w:tcPr>
          <w:p w14:paraId="04B9A4EB"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60F86CF0"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Luva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estéril</w:t>
            </w:r>
            <w:proofErr w:type="spellEnd"/>
            <w:r w:rsidRPr="00493680">
              <w:rPr>
                <w:rFonts w:ascii="Arial" w:hAnsi="Arial" w:cs="Arial"/>
                <w:b/>
                <w:sz w:val="20"/>
                <w:szCs w:val="20"/>
              </w:rPr>
              <w:t xml:space="preserve"> 7.5</w:t>
            </w:r>
          </w:p>
        </w:tc>
        <w:tc>
          <w:tcPr>
            <w:tcW w:w="4678" w:type="dxa"/>
            <w:vAlign w:val="center"/>
          </w:tcPr>
          <w:p w14:paraId="35781B6A" w14:textId="77777777" w:rsidR="00493680" w:rsidRPr="00493680" w:rsidRDefault="00493680" w:rsidP="00034291">
            <w:pPr>
              <w:pStyle w:val="TableParagraph"/>
              <w:spacing w:line="230" w:lineRule="atLeast"/>
              <w:ind w:left="284" w:right="61"/>
              <w:rPr>
                <w:rFonts w:ascii="Arial" w:hAnsi="Arial" w:cs="Arial"/>
                <w:sz w:val="20"/>
                <w:szCs w:val="20"/>
              </w:rPr>
            </w:pPr>
            <w:proofErr w:type="spellStart"/>
            <w:r w:rsidRPr="00493680">
              <w:rPr>
                <w:rFonts w:ascii="Arial" w:hAnsi="Arial" w:cs="Arial"/>
                <w:sz w:val="20"/>
                <w:szCs w:val="20"/>
              </w:rPr>
              <w:t>Luva</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cirúrgica</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nº 7,5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látex</w:t>
            </w:r>
            <w:proofErr w:type="spellEnd"/>
            <w:r w:rsidRPr="00493680">
              <w:rPr>
                <w:rFonts w:ascii="Arial" w:hAnsi="Arial" w:cs="Arial"/>
                <w:sz w:val="20"/>
                <w:szCs w:val="20"/>
              </w:rPr>
              <w:t xml:space="preserve"> natural, </w:t>
            </w:r>
            <w:proofErr w:type="spellStart"/>
            <w:r w:rsidRPr="00493680">
              <w:rPr>
                <w:rFonts w:ascii="Arial" w:hAnsi="Arial" w:cs="Arial"/>
                <w:sz w:val="20"/>
                <w:szCs w:val="20"/>
              </w:rPr>
              <w:t>textura</w:t>
            </w:r>
            <w:proofErr w:type="spellEnd"/>
            <w:r w:rsidRPr="00493680">
              <w:rPr>
                <w:rFonts w:ascii="Arial" w:hAnsi="Arial" w:cs="Arial"/>
                <w:sz w:val="20"/>
                <w:szCs w:val="20"/>
              </w:rPr>
              <w:t xml:space="preserve"> </w:t>
            </w:r>
            <w:proofErr w:type="spellStart"/>
            <w:r w:rsidRPr="00493680">
              <w:rPr>
                <w:rFonts w:ascii="Arial" w:hAnsi="Arial" w:cs="Arial"/>
                <w:sz w:val="20"/>
                <w:szCs w:val="20"/>
              </w:rPr>
              <w:t>uniforme</w:t>
            </w:r>
            <w:proofErr w:type="spellEnd"/>
            <w:r w:rsidRPr="00493680">
              <w:rPr>
                <w:rFonts w:ascii="Arial" w:hAnsi="Arial" w:cs="Arial"/>
                <w:sz w:val="20"/>
                <w:szCs w:val="20"/>
              </w:rPr>
              <w:t xml:space="preserve">, </w:t>
            </w:r>
            <w:proofErr w:type="spellStart"/>
            <w:r w:rsidRPr="00493680">
              <w:rPr>
                <w:rFonts w:ascii="Arial" w:hAnsi="Arial" w:cs="Arial"/>
                <w:sz w:val="20"/>
                <w:szCs w:val="20"/>
              </w:rPr>
              <w:t>formato</w:t>
            </w:r>
            <w:proofErr w:type="spellEnd"/>
            <w:r w:rsidRPr="00493680">
              <w:rPr>
                <w:rFonts w:ascii="Arial" w:hAnsi="Arial" w:cs="Arial"/>
                <w:sz w:val="20"/>
                <w:szCs w:val="20"/>
              </w:rPr>
              <w:t xml:space="preserve"> </w:t>
            </w:r>
            <w:proofErr w:type="spellStart"/>
            <w:r w:rsidRPr="00493680">
              <w:rPr>
                <w:rFonts w:ascii="Arial" w:hAnsi="Arial" w:cs="Arial"/>
                <w:sz w:val="20"/>
                <w:szCs w:val="20"/>
              </w:rPr>
              <w:t>anatômico</w:t>
            </w:r>
            <w:proofErr w:type="spellEnd"/>
            <w:r w:rsidRPr="00493680">
              <w:rPr>
                <w:rFonts w:ascii="Arial" w:hAnsi="Arial" w:cs="Arial"/>
                <w:sz w:val="20"/>
                <w:szCs w:val="20"/>
              </w:rPr>
              <w:t xml:space="preserve">, com </w:t>
            </w:r>
            <w:proofErr w:type="spellStart"/>
            <w:r w:rsidRPr="00493680">
              <w:rPr>
                <w:rFonts w:ascii="Arial" w:hAnsi="Arial" w:cs="Arial"/>
                <w:sz w:val="20"/>
                <w:szCs w:val="20"/>
              </w:rPr>
              <w:t>alta</w:t>
            </w:r>
            <w:proofErr w:type="spellEnd"/>
            <w:r w:rsidRPr="00493680">
              <w:rPr>
                <w:rFonts w:ascii="Arial" w:hAnsi="Arial" w:cs="Arial"/>
                <w:sz w:val="20"/>
                <w:szCs w:val="20"/>
              </w:rPr>
              <w:t xml:space="preserve"> </w:t>
            </w:r>
            <w:proofErr w:type="spellStart"/>
            <w:r w:rsidRPr="00493680">
              <w:rPr>
                <w:rFonts w:ascii="Arial" w:hAnsi="Arial" w:cs="Arial"/>
                <w:sz w:val="20"/>
                <w:szCs w:val="20"/>
              </w:rPr>
              <w:t>sensibilidade</w:t>
            </w:r>
            <w:proofErr w:type="spellEnd"/>
            <w:r w:rsidRPr="00493680">
              <w:rPr>
                <w:rFonts w:ascii="Arial" w:hAnsi="Arial" w:cs="Arial"/>
                <w:sz w:val="20"/>
                <w:szCs w:val="20"/>
              </w:rPr>
              <w:t xml:space="preserve"> </w:t>
            </w:r>
            <w:proofErr w:type="spellStart"/>
            <w:r w:rsidRPr="00493680">
              <w:rPr>
                <w:rFonts w:ascii="Arial" w:hAnsi="Arial" w:cs="Arial"/>
                <w:sz w:val="20"/>
                <w:szCs w:val="20"/>
              </w:rPr>
              <w:t>táctil</w:t>
            </w:r>
            <w:proofErr w:type="spellEnd"/>
            <w:r w:rsidRPr="00493680">
              <w:rPr>
                <w:rFonts w:ascii="Arial" w:hAnsi="Arial" w:cs="Arial"/>
                <w:sz w:val="20"/>
                <w:szCs w:val="20"/>
              </w:rPr>
              <w:t xml:space="preserve">, boa </w:t>
            </w:r>
            <w:proofErr w:type="spellStart"/>
            <w:r w:rsidRPr="00493680">
              <w:rPr>
                <w:rFonts w:ascii="Arial" w:hAnsi="Arial" w:cs="Arial"/>
                <w:sz w:val="20"/>
                <w:szCs w:val="20"/>
              </w:rPr>
              <w:t>elasticidade</w:t>
            </w:r>
            <w:proofErr w:type="spellEnd"/>
            <w:r w:rsidRPr="00493680">
              <w:rPr>
                <w:rFonts w:ascii="Arial" w:hAnsi="Arial" w:cs="Arial"/>
                <w:sz w:val="20"/>
                <w:szCs w:val="20"/>
              </w:rPr>
              <w:t xml:space="preserve">, </w:t>
            </w:r>
            <w:proofErr w:type="spellStart"/>
            <w:r w:rsidRPr="00493680">
              <w:rPr>
                <w:rFonts w:ascii="Arial" w:hAnsi="Arial" w:cs="Arial"/>
                <w:sz w:val="20"/>
                <w:szCs w:val="20"/>
              </w:rPr>
              <w:t>resistente</w:t>
            </w:r>
            <w:proofErr w:type="spellEnd"/>
            <w:r w:rsidRPr="00493680">
              <w:rPr>
                <w:rFonts w:ascii="Arial" w:hAnsi="Arial" w:cs="Arial"/>
                <w:sz w:val="20"/>
                <w:szCs w:val="20"/>
              </w:rPr>
              <w:t xml:space="preserve"> a </w:t>
            </w:r>
            <w:proofErr w:type="spellStart"/>
            <w:r w:rsidRPr="00493680">
              <w:rPr>
                <w:rFonts w:ascii="Arial" w:hAnsi="Arial" w:cs="Arial"/>
                <w:sz w:val="20"/>
                <w:szCs w:val="20"/>
              </w:rPr>
              <w:t>tração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punho</w:t>
            </w:r>
            <w:proofErr w:type="spellEnd"/>
            <w:r w:rsidRPr="00493680">
              <w:rPr>
                <w:rFonts w:ascii="Arial" w:hAnsi="Arial" w:cs="Arial"/>
                <w:sz w:val="20"/>
                <w:szCs w:val="20"/>
              </w:rPr>
              <w:t xml:space="preserve"> com </w:t>
            </w:r>
            <w:proofErr w:type="spellStart"/>
            <w:r w:rsidRPr="00493680">
              <w:rPr>
                <w:rFonts w:ascii="Arial" w:hAnsi="Arial" w:cs="Arial"/>
                <w:sz w:val="20"/>
                <w:szCs w:val="20"/>
              </w:rPr>
              <w:t>bainha</w:t>
            </w:r>
            <w:proofErr w:type="spellEnd"/>
            <w:r w:rsidRPr="00493680">
              <w:rPr>
                <w:rFonts w:ascii="Arial" w:hAnsi="Arial" w:cs="Arial"/>
                <w:sz w:val="20"/>
                <w:szCs w:val="20"/>
              </w:rPr>
              <w:t xml:space="preserve"> </w:t>
            </w:r>
            <w:proofErr w:type="spellStart"/>
            <w:r w:rsidRPr="00493680">
              <w:rPr>
                <w:rFonts w:ascii="Arial" w:hAnsi="Arial" w:cs="Arial"/>
                <w:sz w:val="20"/>
                <w:szCs w:val="20"/>
              </w:rPr>
              <w:t>ou</w:t>
            </w:r>
            <w:proofErr w:type="spellEnd"/>
            <w:r w:rsidRPr="00493680">
              <w:rPr>
                <w:rFonts w:ascii="Arial" w:hAnsi="Arial" w:cs="Arial"/>
                <w:sz w:val="20"/>
                <w:szCs w:val="20"/>
              </w:rPr>
              <w:t xml:space="preserve"> </w:t>
            </w:r>
            <w:proofErr w:type="spellStart"/>
            <w:r w:rsidRPr="00493680">
              <w:rPr>
                <w:rFonts w:ascii="Arial" w:hAnsi="Arial" w:cs="Arial"/>
                <w:sz w:val="20"/>
                <w:szCs w:val="20"/>
              </w:rPr>
              <w:t>frisos</w:t>
            </w:r>
            <w:proofErr w:type="spellEnd"/>
            <w:r w:rsidRPr="00493680">
              <w:rPr>
                <w:rFonts w:ascii="Arial" w:hAnsi="Arial" w:cs="Arial"/>
                <w:sz w:val="20"/>
                <w:szCs w:val="20"/>
              </w:rPr>
              <w:t xml:space="preserve">, </w:t>
            </w:r>
            <w:proofErr w:type="spellStart"/>
            <w:r w:rsidRPr="00493680">
              <w:rPr>
                <w:rFonts w:ascii="Arial" w:hAnsi="Arial" w:cs="Arial"/>
                <w:sz w:val="20"/>
                <w:szCs w:val="20"/>
              </w:rPr>
              <w:t>comprimento</w:t>
            </w:r>
            <w:proofErr w:type="spellEnd"/>
            <w:r w:rsidRPr="00493680">
              <w:rPr>
                <w:rFonts w:ascii="Arial" w:hAnsi="Arial" w:cs="Arial"/>
                <w:sz w:val="20"/>
                <w:szCs w:val="20"/>
              </w:rPr>
              <w:t xml:space="preserve"> </w:t>
            </w:r>
            <w:proofErr w:type="spellStart"/>
            <w:r w:rsidRPr="00493680">
              <w:rPr>
                <w:rFonts w:ascii="Arial" w:hAnsi="Arial" w:cs="Arial"/>
                <w:sz w:val="20"/>
                <w:szCs w:val="20"/>
              </w:rPr>
              <w:t>igual</w:t>
            </w:r>
            <w:proofErr w:type="spellEnd"/>
            <w:r w:rsidRPr="00493680">
              <w:rPr>
                <w:rFonts w:ascii="Arial" w:hAnsi="Arial" w:cs="Arial"/>
                <w:sz w:val="20"/>
                <w:szCs w:val="20"/>
              </w:rPr>
              <w:t xml:space="preserve"> </w:t>
            </w:r>
            <w:proofErr w:type="spellStart"/>
            <w:r w:rsidRPr="00493680">
              <w:rPr>
                <w:rFonts w:ascii="Arial" w:hAnsi="Arial" w:cs="Arial"/>
                <w:sz w:val="20"/>
                <w:szCs w:val="20"/>
              </w:rPr>
              <w:t>ou</w:t>
            </w:r>
            <w:proofErr w:type="spellEnd"/>
            <w:r w:rsidRPr="00493680">
              <w:rPr>
                <w:rFonts w:ascii="Arial" w:hAnsi="Arial" w:cs="Arial"/>
                <w:sz w:val="20"/>
                <w:szCs w:val="20"/>
              </w:rPr>
              <w:t xml:space="preserve"> superior a 18cm. </w:t>
            </w:r>
            <w:proofErr w:type="spellStart"/>
            <w:r w:rsidRPr="00493680">
              <w:rPr>
                <w:rFonts w:ascii="Arial" w:hAnsi="Arial" w:cs="Arial"/>
                <w:sz w:val="20"/>
                <w:szCs w:val="20"/>
              </w:rPr>
              <w:t>Lubrificada</w:t>
            </w:r>
            <w:proofErr w:type="spellEnd"/>
            <w:r w:rsidRPr="00493680">
              <w:rPr>
                <w:rFonts w:ascii="Arial" w:hAnsi="Arial" w:cs="Arial"/>
                <w:sz w:val="20"/>
                <w:szCs w:val="20"/>
              </w:rPr>
              <w:t xml:space="preserve"> com </w:t>
            </w:r>
            <w:proofErr w:type="spellStart"/>
            <w:r w:rsidRPr="00493680">
              <w:rPr>
                <w:rFonts w:ascii="Arial" w:hAnsi="Arial" w:cs="Arial"/>
                <w:sz w:val="20"/>
                <w:szCs w:val="20"/>
              </w:rPr>
              <w:t>pó</w:t>
            </w:r>
            <w:proofErr w:type="spellEnd"/>
            <w:r w:rsidRPr="00493680">
              <w:rPr>
                <w:rFonts w:ascii="Arial" w:hAnsi="Arial" w:cs="Arial"/>
                <w:sz w:val="20"/>
                <w:szCs w:val="20"/>
              </w:rPr>
              <w:t xml:space="preserve"> bio </w:t>
            </w:r>
            <w:proofErr w:type="spellStart"/>
            <w:r w:rsidRPr="00493680">
              <w:rPr>
                <w:rFonts w:ascii="Arial" w:hAnsi="Arial" w:cs="Arial"/>
                <w:sz w:val="20"/>
                <w:szCs w:val="20"/>
              </w:rPr>
              <w:t>absorvível</w:t>
            </w:r>
            <w:proofErr w:type="spellEnd"/>
            <w:r w:rsidRPr="00493680">
              <w:rPr>
                <w:rFonts w:ascii="Arial" w:hAnsi="Arial" w:cs="Arial"/>
                <w:sz w:val="20"/>
                <w:szCs w:val="20"/>
              </w:rPr>
              <w:t xml:space="preserve">, </w:t>
            </w:r>
            <w:proofErr w:type="spellStart"/>
            <w:r w:rsidRPr="00493680">
              <w:rPr>
                <w:rFonts w:ascii="Arial" w:hAnsi="Arial" w:cs="Arial"/>
                <w:sz w:val="20"/>
                <w:szCs w:val="20"/>
              </w:rPr>
              <w:t>espessura</w:t>
            </w:r>
            <w:proofErr w:type="spellEnd"/>
            <w:r w:rsidRPr="00493680">
              <w:rPr>
                <w:rFonts w:ascii="Arial" w:hAnsi="Arial" w:cs="Arial"/>
                <w:sz w:val="20"/>
                <w:szCs w:val="20"/>
              </w:rPr>
              <w:t xml:space="preserve"> </w:t>
            </w:r>
            <w:proofErr w:type="spellStart"/>
            <w:r w:rsidRPr="00493680">
              <w:rPr>
                <w:rFonts w:ascii="Arial" w:hAnsi="Arial" w:cs="Arial"/>
                <w:sz w:val="20"/>
                <w:szCs w:val="20"/>
              </w:rPr>
              <w:t>mínima</w:t>
            </w:r>
            <w:proofErr w:type="spellEnd"/>
            <w:r w:rsidRPr="00493680">
              <w:rPr>
                <w:rFonts w:ascii="Arial" w:hAnsi="Arial" w:cs="Arial"/>
                <w:sz w:val="20"/>
                <w:szCs w:val="20"/>
              </w:rPr>
              <w:t xml:space="preserve"> entre 0,22 a 0,23mm. </w:t>
            </w:r>
            <w:proofErr w:type="spellStart"/>
            <w:r w:rsidRPr="00493680">
              <w:rPr>
                <w:rFonts w:ascii="Arial" w:hAnsi="Arial" w:cs="Arial"/>
                <w:sz w:val="20"/>
                <w:szCs w:val="20"/>
              </w:rPr>
              <w:t>Acondicionado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invólucro</w:t>
            </w:r>
            <w:proofErr w:type="spellEnd"/>
            <w:r w:rsidRPr="00493680">
              <w:rPr>
                <w:rFonts w:ascii="Arial" w:hAnsi="Arial" w:cs="Arial"/>
                <w:sz w:val="20"/>
                <w:szCs w:val="20"/>
              </w:rPr>
              <w:t xml:space="preserve"> </w:t>
            </w:r>
            <w:proofErr w:type="spellStart"/>
            <w:r w:rsidRPr="00493680">
              <w:rPr>
                <w:rFonts w:ascii="Arial" w:hAnsi="Arial" w:cs="Arial"/>
                <w:sz w:val="20"/>
                <w:szCs w:val="20"/>
              </w:rPr>
              <w:t>interno</w:t>
            </w:r>
            <w:proofErr w:type="spellEnd"/>
            <w:r w:rsidRPr="00493680">
              <w:rPr>
                <w:rFonts w:ascii="Arial" w:hAnsi="Arial" w:cs="Arial"/>
                <w:sz w:val="20"/>
                <w:szCs w:val="20"/>
              </w:rPr>
              <w:t xml:space="preserve"> com </w:t>
            </w:r>
            <w:proofErr w:type="spellStart"/>
            <w:r w:rsidRPr="00493680">
              <w:rPr>
                <w:rFonts w:ascii="Arial" w:hAnsi="Arial" w:cs="Arial"/>
                <w:sz w:val="20"/>
                <w:szCs w:val="20"/>
              </w:rPr>
              <w:t>dobras</w:t>
            </w:r>
            <w:proofErr w:type="spellEnd"/>
            <w:r w:rsidRPr="00493680">
              <w:rPr>
                <w:rFonts w:ascii="Arial" w:hAnsi="Arial" w:cs="Arial"/>
                <w:sz w:val="20"/>
                <w:szCs w:val="20"/>
              </w:rPr>
              <w:t xml:space="preserve"> para </w:t>
            </w:r>
            <w:proofErr w:type="spellStart"/>
            <w:r w:rsidRPr="00493680">
              <w:rPr>
                <w:rFonts w:ascii="Arial" w:hAnsi="Arial" w:cs="Arial"/>
                <w:sz w:val="20"/>
                <w:szCs w:val="20"/>
              </w:rPr>
              <w:t>abertura</w:t>
            </w:r>
            <w:proofErr w:type="spellEnd"/>
            <w:r w:rsidRPr="00493680">
              <w:rPr>
                <w:rFonts w:ascii="Arial" w:hAnsi="Arial" w:cs="Arial"/>
                <w:sz w:val="20"/>
                <w:szCs w:val="20"/>
              </w:rPr>
              <w:t xml:space="preserve"> </w:t>
            </w:r>
            <w:proofErr w:type="spellStart"/>
            <w:r w:rsidRPr="00493680">
              <w:rPr>
                <w:rFonts w:ascii="Arial" w:hAnsi="Arial" w:cs="Arial"/>
                <w:sz w:val="20"/>
                <w:szCs w:val="20"/>
              </w:rPr>
              <w:t>asséptica</w:t>
            </w:r>
            <w:proofErr w:type="spellEnd"/>
            <w:r w:rsidRPr="00493680">
              <w:rPr>
                <w:rFonts w:ascii="Arial" w:hAnsi="Arial" w:cs="Arial"/>
                <w:sz w:val="20"/>
                <w:szCs w:val="20"/>
              </w:rPr>
              <w:t xml:space="preserve">, </w:t>
            </w:r>
            <w:proofErr w:type="spellStart"/>
            <w:r w:rsidRPr="00493680">
              <w:rPr>
                <w:rFonts w:ascii="Arial" w:hAnsi="Arial" w:cs="Arial"/>
                <w:sz w:val="20"/>
                <w:szCs w:val="20"/>
              </w:rPr>
              <w:t>conforme</w:t>
            </w:r>
            <w:proofErr w:type="spellEnd"/>
            <w:r w:rsidRPr="00493680">
              <w:rPr>
                <w:rFonts w:ascii="Arial" w:hAnsi="Arial" w:cs="Arial"/>
                <w:sz w:val="20"/>
                <w:szCs w:val="20"/>
              </w:rPr>
              <w:t xml:space="preserve"> </w:t>
            </w:r>
            <w:proofErr w:type="spellStart"/>
            <w:r w:rsidRPr="00493680">
              <w:rPr>
                <w:rFonts w:ascii="Arial" w:hAnsi="Arial" w:cs="Arial"/>
                <w:sz w:val="20"/>
                <w:szCs w:val="20"/>
              </w:rPr>
              <w:t>padrão</w:t>
            </w:r>
            <w:proofErr w:type="spellEnd"/>
            <w:r w:rsidRPr="00493680">
              <w:rPr>
                <w:rFonts w:ascii="Arial" w:hAnsi="Arial" w:cs="Arial"/>
                <w:sz w:val="20"/>
                <w:szCs w:val="20"/>
              </w:rPr>
              <w:t xml:space="preserve"> </w:t>
            </w:r>
            <w:proofErr w:type="spellStart"/>
            <w:r w:rsidRPr="00493680">
              <w:rPr>
                <w:rFonts w:ascii="Arial" w:hAnsi="Arial" w:cs="Arial"/>
                <w:sz w:val="20"/>
                <w:szCs w:val="20"/>
              </w:rPr>
              <w:t>hospitalar</w:t>
            </w:r>
            <w:proofErr w:type="spellEnd"/>
            <w:r w:rsidRPr="00493680">
              <w:rPr>
                <w:rFonts w:ascii="Arial" w:hAnsi="Arial" w:cs="Arial"/>
                <w:sz w:val="20"/>
                <w:szCs w:val="20"/>
              </w:rPr>
              <w:t xml:space="preserve">, com </w:t>
            </w:r>
            <w:proofErr w:type="spellStart"/>
            <w:r w:rsidRPr="00493680">
              <w:rPr>
                <w:rFonts w:ascii="Arial" w:hAnsi="Arial" w:cs="Arial"/>
                <w:sz w:val="20"/>
                <w:szCs w:val="20"/>
              </w:rPr>
              <w:t>indicação</w:t>
            </w:r>
            <w:proofErr w:type="spellEnd"/>
            <w:r w:rsidRPr="00493680">
              <w:rPr>
                <w:rFonts w:ascii="Arial" w:hAnsi="Arial" w:cs="Arial"/>
                <w:sz w:val="20"/>
                <w:szCs w:val="20"/>
              </w:rPr>
              <w:t xml:space="preserve"> de </w:t>
            </w:r>
            <w:proofErr w:type="spellStart"/>
            <w:r w:rsidRPr="00493680">
              <w:rPr>
                <w:rFonts w:ascii="Arial" w:hAnsi="Arial" w:cs="Arial"/>
                <w:sz w:val="20"/>
                <w:szCs w:val="20"/>
              </w:rPr>
              <w:t>mão</w:t>
            </w:r>
            <w:proofErr w:type="spellEnd"/>
            <w:r w:rsidRPr="00493680">
              <w:rPr>
                <w:rFonts w:ascii="Arial" w:hAnsi="Arial" w:cs="Arial"/>
                <w:sz w:val="20"/>
                <w:szCs w:val="20"/>
              </w:rPr>
              <w:t xml:space="preserve"> </w:t>
            </w:r>
            <w:proofErr w:type="spellStart"/>
            <w:r w:rsidRPr="00493680">
              <w:rPr>
                <w:rFonts w:ascii="Arial" w:hAnsi="Arial" w:cs="Arial"/>
                <w:sz w:val="20"/>
                <w:szCs w:val="20"/>
              </w:rPr>
              <w:t>direita</w:t>
            </w:r>
            <w:proofErr w:type="spellEnd"/>
            <w:r w:rsidRPr="00493680">
              <w:rPr>
                <w:rFonts w:ascii="Arial" w:hAnsi="Arial" w:cs="Arial"/>
                <w:sz w:val="20"/>
                <w:szCs w:val="20"/>
              </w:rPr>
              <w:t xml:space="preserve"> e </w:t>
            </w:r>
            <w:proofErr w:type="spellStart"/>
            <w:r w:rsidRPr="00493680">
              <w:rPr>
                <w:rFonts w:ascii="Arial" w:hAnsi="Arial" w:cs="Arial"/>
                <w:sz w:val="20"/>
                <w:szCs w:val="20"/>
              </w:rPr>
              <w:t>esquerda</w:t>
            </w:r>
            <w:proofErr w:type="spellEnd"/>
            <w:r w:rsidRPr="00493680">
              <w:rPr>
                <w:rFonts w:ascii="Arial" w:hAnsi="Arial" w:cs="Arial"/>
                <w:sz w:val="20"/>
                <w:szCs w:val="20"/>
              </w:rPr>
              <w:t xml:space="preserve">, </w:t>
            </w:r>
            <w:proofErr w:type="spellStart"/>
            <w:r w:rsidRPr="00493680">
              <w:rPr>
                <w:rFonts w:ascii="Arial" w:hAnsi="Arial" w:cs="Arial"/>
                <w:sz w:val="20"/>
                <w:szCs w:val="20"/>
              </w:rPr>
              <w:t>número</w:t>
            </w:r>
            <w:proofErr w:type="spellEnd"/>
            <w:r w:rsidRPr="00493680">
              <w:rPr>
                <w:rFonts w:ascii="Arial" w:hAnsi="Arial" w:cs="Arial"/>
                <w:sz w:val="20"/>
                <w:szCs w:val="20"/>
              </w:rPr>
              <w:t xml:space="preserve"> </w:t>
            </w:r>
            <w:proofErr w:type="spellStart"/>
            <w:r w:rsidRPr="00493680">
              <w:rPr>
                <w:rFonts w:ascii="Arial" w:hAnsi="Arial" w:cs="Arial"/>
                <w:sz w:val="20"/>
                <w:szCs w:val="20"/>
              </w:rPr>
              <w:t>visível</w:t>
            </w:r>
            <w:proofErr w:type="spellEnd"/>
            <w:r w:rsidRPr="00493680">
              <w:rPr>
                <w:rFonts w:ascii="Arial" w:hAnsi="Arial" w:cs="Arial"/>
                <w:sz w:val="20"/>
                <w:szCs w:val="20"/>
              </w:rPr>
              <w:t xml:space="preserve"> no </w:t>
            </w:r>
            <w:proofErr w:type="spellStart"/>
            <w:r w:rsidRPr="00493680">
              <w:rPr>
                <w:rFonts w:ascii="Arial" w:hAnsi="Arial" w:cs="Arial"/>
                <w:sz w:val="20"/>
                <w:szCs w:val="20"/>
              </w:rPr>
              <w:t>invólucro</w:t>
            </w:r>
            <w:proofErr w:type="spellEnd"/>
            <w:r w:rsidRPr="00493680">
              <w:rPr>
                <w:rFonts w:ascii="Arial" w:hAnsi="Arial" w:cs="Arial"/>
                <w:sz w:val="20"/>
                <w:szCs w:val="20"/>
              </w:rPr>
              <w:t xml:space="preserve"> 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luva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individual, </w:t>
            </w:r>
            <w:proofErr w:type="spellStart"/>
            <w:r w:rsidRPr="00493680">
              <w:rPr>
                <w:rFonts w:ascii="Arial" w:hAnsi="Arial" w:cs="Arial"/>
                <w:sz w:val="20"/>
                <w:szCs w:val="20"/>
              </w:rPr>
              <w:t>aos</w:t>
            </w:r>
            <w:proofErr w:type="spellEnd"/>
            <w:r w:rsidRPr="00493680">
              <w:rPr>
                <w:rFonts w:ascii="Arial" w:hAnsi="Arial" w:cs="Arial"/>
                <w:sz w:val="20"/>
                <w:szCs w:val="20"/>
              </w:rPr>
              <w:t xml:space="preserve"> pares,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w:t>
            </w:r>
            <w:proofErr w:type="spellStart"/>
            <w:r w:rsidRPr="00493680">
              <w:rPr>
                <w:rFonts w:ascii="Arial" w:hAnsi="Arial" w:cs="Arial"/>
                <w:sz w:val="20"/>
                <w:szCs w:val="20"/>
              </w:rPr>
              <w:t>abertura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pétala</w:t>
            </w:r>
            <w:proofErr w:type="spellEnd"/>
            <w:r w:rsidRPr="00493680">
              <w:rPr>
                <w:rFonts w:ascii="Arial" w:hAnsi="Arial" w:cs="Arial"/>
                <w:sz w:val="20"/>
                <w:szCs w:val="20"/>
              </w:rPr>
              <w:t>.</w:t>
            </w:r>
          </w:p>
        </w:tc>
        <w:tc>
          <w:tcPr>
            <w:tcW w:w="992" w:type="dxa"/>
            <w:vAlign w:val="center"/>
          </w:tcPr>
          <w:p w14:paraId="5BC07E62" w14:textId="77777777" w:rsidR="00493680" w:rsidRPr="00493680" w:rsidRDefault="00493680" w:rsidP="00034291">
            <w:pPr>
              <w:pStyle w:val="TableParagraph"/>
              <w:ind w:left="284"/>
              <w:jc w:val="center"/>
              <w:rPr>
                <w:rFonts w:ascii="Arial" w:hAnsi="Arial" w:cs="Arial"/>
                <w:sz w:val="20"/>
                <w:szCs w:val="20"/>
              </w:rPr>
            </w:pPr>
          </w:p>
          <w:p w14:paraId="02BD5D62" w14:textId="77777777" w:rsidR="00493680" w:rsidRPr="00493680" w:rsidRDefault="00493680" w:rsidP="00034291">
            <w:pPr>
              <w:pStyle w:val="TableParagraph"/>
              <w:ind w:left="284"/>
              <w:jc w:val="center"/>
              <w:rPr>
                <w:rFonts w:ascii="Arial" w:hAnsi="Arial" w:cs="Arial"/>
                <w:sz w:val="20"/>
                <w:szCs w:val="20"/>
              </w:rPr>
            </w:pPr>
          </w:p>
          <w:p w14:paraId="35B41BAB" w14:textId="77777777" w:rsidR="00493680" w:rsidRPr="00493680" w:rsidRDefault="00493680" w:rsidP="00034291">
            <w:pPr>
              <w:pStyle w:val="TableParagraph"/>
              <w:ind w:left="284"/>
              <w:jc w:val="center"/>
              <w:rPr>
                <w:rFonts w:ascii="Arial" w:hAnsi="Arial" w:cs="Arial"/>
                <w:sz w:val="20"/>
                <w:szCs w:val="20"/>
              </w:rPr>
            </w:pPr>
          </w:p>
          <w:p w14:paraId="59964943" w14:textId="77777777" w:rsidR="00493680" w:rsidRPr="00493680" w:rsidRDefault="00493680" w:rsidP="00034291">
            <w:pPr>
              <w:pStyle w:val="TableParagraph"/>
              <w:ind w:left="284"/>
              <w:jc w:val="center"/>
              <w:rPr>
                <w:rFonts w:ascii="Arial" w:hAnsi="Arial" w:cs="Arial"/>
                <w:sz w:val="20"/>
                <w:szCs w:val="20"/>
              </w:rPr>
            </w:pPr>
          </w:p>
          <w:p w14:paraId="75856D86" w14:textId="77777777" w:rsidR="00493680" w:rsidRPr="00493680" w:rsidRDefault="00493680" w:rsidP="00034291">
            <w:pPr>
              <w:pStyle w:val="TableParagraph"/>
              <w:spacing w:before="1"/>
              <w:ind w:left="284"/>
              <w:jc w:val="center"/>
              <w:rPr>
                <w:rFonts w:ascii="Arial" w:hAnsi="Arial" w:cs="Arial"/>
                <w:sz w:val="20"/>
                <w:szCs w:val="20"/>
              </w:rPr>
            </w:pPr>
          </w:p>
          <w:p w14:paraId="1AC793E2" w14:textId="77777777" w:rsidR="00493680" w:rsidRPr="00493680" w:rsidRDefault="00493680" w:rsidP="00034291">
            <w:pPr>
              <w:pStyle w:val="TableParagraph"/>
              <w:ind w:left="284" w:right="36"/>
              <w:jc w:val="center"/>
              <w:rPr>
                <w:rFonts w:ascii="Arial" w:hAnsi="Arial" w:cs="Arial"/>
                <w:sz w:val="20"/>
                <w:szCs w:val="20"/>
              </w:rPr>
            </w:pPr>
            <w:r w:rsidRPr="00493680">
              <w:rPr>
                <w:rFonts w:ascii="Arial" w:hAnsi="Arial" w:cs="Arial"/>
                <w:sz w:val="20"/>
                <w:szCs w:val="20"/>
              </w:rPr>
              <w:t>Par</w:t>
            </w:r>
          </w:p>
        </w:tc>
        <w:tc>
          <w:tcPr>
            <w:tcW w:w="850" w:type="dxa"/>
            <w:vAlign w:val="center"/>
          </w:tcPr>
          <w:p w14:paraId="758115A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1620</w:t>
            </w:r>
          </w:p>
        </w:tc>
        <w:tc>
          <w:tcPr>
            <w:tcW w:w="1418" w:type="dxa"/>
            <w:vAlign w:val="center"/>
          </w:tcPr>
          <w:p w14:paraId="7428654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3,10</w:t>
            </w:r>
          </w:p>
        </w:tc>
      </w:tr>
      <w:tr w:rsidR="00493680" w:rsidRPr="00493680" w14:paraId="05FA7EDE" w14:textId="77777777" w:rsidTr="00493680">
        <w:trPr>
          <w:trHeight w:val="2886"/>
        </w:trPr>
        <w:tc>
          <w:tcPr>
            <w:tcW w:w="708" w:type="dxa"/>
            <w:vAlign w:val="center"/>
          </w:tcPr>
          <w:p w14:paraId="359104FB"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1778EA5A"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Luva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estéril</w:t>
            </w:r>
            <w:proofErr w:type="spellEnd"/>
            <w:r w:rsidRPr="00493680">
              <w:rPr>
                <w:rFonts w:ascii="Arial" w:hAnsi="Arial" w:cs="Arial"/>
                <w:b/>
                <w:sz w:val="20"/>
                <w:szCs w:val="20"/>
              </w:rPr>
              <w:t xml:space="preserve"> 8,5</w:t>
            </w:r>
          </w:p>
        </w:tc>
        <w:tc>
          <w:tcPr>
            <w:tcW w:w="4678" w:type="dxa"/>
            <w:vAlign w:val="center"/>
          </w:tcPr>
          <w:p w14:paraId="14C33805" w14:textId="77777777" w:rsidR="00493680" w:rsidRPr="00493680" w:rsidRDefault="00493680" w:rsidP="00034291">
            <w:pPr>
              <w:pStyle w:val="TableParagraph"/>
              <w:spacing w:before="1"/>
              <w:ind w:left="284" w:right="61"/>
              <w:rPr>
                <w:rFonts w:ascii="Arial" w:hAnsi="Arial" w:cs="Arial"/>
                <w:sz w:val="20"/>
                <w:szCs w:val="20"/>
              </w:rPr>
            </w:pPr>
            <w:proofErr w:type="spellStart"/>
            <w:r w:rsidRPr="00493680">
              <w:rPr>
                <w:rFonts w:ascii="Arial" w:hAnsi="Arial" w:cs="Arial"/>
                <w:sz w:val="20"/>
                <w:szCs w:val="20"/>
              </w:rPr>
              <w:t>Luva</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cirúrgica</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nº 8,5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látex</w:t>
            </w:r>
            <w:proofErr w:type="spellEnd"/>
            <w:r w:rsidRPr="00493680">
              <w:rPr>
                <w:rFonts w:ascii="Arial" w:hAnsi="Arial" w:cs="Arial"/>
                <w:sz w:val="20"/>
                <w:szCs w:val="20"/>
              </w:rPr>
              <w:t xml:space="preserve"> natural, </w:t>
            </w:r>
            <w:proofErr w:type="spellStart"/>
            <w:r w:rsidRPr="00493680">
              <w:rPr>
                <w:rFonts w:ascii="Arial" w:hAnsi="Arial" w:cs="Arial"/>
                <w:sz w:val="20"/>
                <w:szCs w:val="20"/>
              </w:rPr>
              <w:t>textura</w:t>
            </w:r>
            <w:proofErr w:type="spellEnd"/>
            <w:r w:rsidRPr="00493680">
              <w:rPr>
                <w:rFonts w:ascii="Arial" w:hAnsi="Arial" w:cs="Arial"/>
                <w:sz w:val="20"/>
                <w:szCs w:val="20"/>
              </w:rPr>
              <w:t xml:space="preserve"> </w:t>
            </w:r>
            <w:proofErr w:type="spellStart"/>
            <w:r w:rsidRPr="00493680">
              <w:rPr>
                <w:rFonts w:ascii="Arial" w:hAnsi="Arial" w:cs="Arial"/>
                <w:sz w:val="20"/>
                <w:szCs w:val="20"/>
              </w:rPr>
              <w:t>uniforme</w:t>
            </w:r>
            <w:proofErr w:type="spellEnd"/>
            <w:r w:rsidRPr="00493680">
              <w:rPr>
                <w:rFonts w:ascii="Arial" w:hAnsi="Arial" w:cs="Arial"/>
                <w:sz w:val="20"/>
                <w:szCs w:val="20"/>
              </w:rPr>
              <w:t xml:space="preserve">, </w:t>
            </w:r>
            <w:proofErr w:type="spellStart"/>
            <w:r w:rsidRPr="00493680">
              <w:rPr>
                <w:rFonts w:ascii="Arial" w:hAnsi="Arial" w:cs="Arial"/>
                <w:sz w:val="20"/>
                <w:szCs w:val="20"/>
              </w:rPr>
              <w:t>formato</w:t>
            </w:r>
            <w:proofErr w:type="spellEnd"/>
            <w:r w:rsidRPr="00493680">
              <w:rPr>
                <w:rFonts w:ascii="Arial" w:hAnsi="Arial" w:cs="Arial"/>
                <w:sz w:val="20"/>
                <w:szCs w:val="20"/>
              </w:rPr>
              <w:t xml:space="preserve"> </w:t>
            </w:r>
            <w:proofErr w:type="spellStart"/>
            <w:r w:rsidRPr="00493680">
              <w:rPr>
                <w:rFonts w:ascii="Arial" w:hAnsi="Arial" w:cs="Arial"/>
                <w:sz w:val="20"/>
                <w:szCs w:val="20"/>
              </w:rPr>
              <w:t>anatômico</w:t>
            </w:r>
            <w:proofErr w:type="spellEnd"/>
            <w:r w:rsidRPr="00493680">
              <w:rPr>
                <w:rFonts w:ascii="Arial" w:hAnsi="Arial" w:cs="Arial"/>
                <w:sz w:val="20"/>
                <w:szCs w:val="20"/>
              </w:rPr>
              <w:t xml:space="preserve">, com </w:t>
            </w:r>
            <w:proofErr w:type="spellStart"/>
            <w:r w:rsidRPr="00493680">
              <w:rPr>
                <w:rFonts w:ascii="Arial" w:hAnsi="Arial" w:cs="Arial"/>
                <w:sz w:val="20"/>
                <w:szCs w:val="20"/>
              </w:rPr>
              <w:t>alta</w:t>
            </w:r>
            <w:proofErr w:type="spellEnd"/>
            <w:r w:rsidRPr="00493680">
              <w:rPr>
                <w:rFonts w:ascii="Arial" w:hAnsi="Arial" w:cs="Arial"/>
                <w:sz w:val="20"/>
                <w:szCs w:val="20"/>
              </w:rPr>
              <w:t xml:space="preserve"> </w:t>
            </w:r>
            <w:proofErr w:type="spellStart"/>
            <w:r w:rsidRPr="00493680">
              <w:rPr>
                <w:rFonts w:ascii="Arial" w:hAnsi="Arial" w:cs="Arial"/>
                <w:sz w:val="20"/>
                <w:szCs w:val="20"/>
              </w:rPr>
              <w:t>sensibilidade</w:t>
            </w:r>
            <w:proofErr w:type="spellEnd"/>
            <w:r w:rsidRPr="00493680">
              <w:rPr>
                <w:rFonts w:ascii="Arial" w:hAnsi="Arial" w:cs="Arial"/>
                <w:sz w:val="20"/>
                <w:szCs w:val="20"/>
              </w:rPr>
              <w:t xml:space="preserve"> </w:t>
            </w:r>
            <w:proofErr w:type="spellStart"/>
            <w:r w:rsidRPr="00493680">
              <w:rPr>
                <w:rFonts w:ascii="Arial" w:hAnsi="Arial" w:cs="Arial"/>
                <w:sz w:val="20"/>
                <w:szCs w:val="20"/>
              </w:rPr>
              <w:t>táctil</w:t>
            </w:r>
            <w:proofErr w:type="spellEnd"/>
            <w:r w:rsidRPr="00493680">
              <w:rPr>
                <w:rFonts w:ascii="Arial" w:hAnsi="Arial" w:cs="Arial"/>
                <w:sz w:val="20"/>
                <w:szCs w:val="20"/>
              </w:rPr>
              <w:t xml:space="preserve">, boa </w:t>
            </w:r>
            <w:proofErr w:type="spellStart"/>
            <w:r w:rsidRPr="00493680">
              <w:rPr>
                <w:rFonts w:ascii="Arial" w:hAnsi="Arial" w:cs="Arial"/>
                <w:sz w:val="20"/>
                <w:szCs w:val="20"/>
              </w:rPr>
              <w:t>elasticidade</w:t>
            </w:r>
            <w:proofErr w:type="spellEnd"/>
            <w:r w:rsidRPr="00493680">
              <w:rPr>
                <w:rFonts w:ascii="Arial" w:hAnsi="Arial" w:cs="Arial"/>
                <w:sz w:val="20"/>
                <w:szCs w:val="20"/>
              </w:rPr>
              <w:t xml:space="preserve">, </w:t>
            </w:r>
            <w:proofErr w:type="spellStart"/>
            <w:r w:rsidRPr="00493680">
              <w:rPr>
                <w:rFonts w:ascii="Arial" w:hAnsi="Arial" w:cs="Arial"/>
                <w:sz w:val="20"/>
                <w:szCs w:val="20"/>
              </w:rPr>
              <w:t>resistente</w:t>
            </w:r>
            <w:proofErr w:type="spellEnd"/>
            <w:r w:rsidRPr="00493680">
              <w:rPr>
                <w:rFonts w:ascii="Arial" w:hAnsi="Arial" w:cs="Arial"/>
                <w:sz w:val="20"/>
                <w:szCs w:val="20"/>
              </w:rPr>
              <w:t xml:space="preserve"> a </w:t>
            </w:r>
            <w:proofErr w:type="spellStart"/>
            <w:r w:rsidRPr="00493680">
              <w:rPr>
                <w:rFonts w:ascii="Arial" w:hAnsi="Arial" w:cs="Arial"/>
                <w:sz w:val="20"/>
                <w:szCs w:val="20"/>
              </w:rPr>
              <w:t>tração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punho</w:t>
            </w:r>
            <w:proofErr w:type="spellEnd"/>
            <w:r w:rsidRPr="00493680">
              <w:rPr>
                <w:rFonts w:ascii="Arial" w:hAnsi="Arial" w:cs="Arial"/>
                <w:sz w:val="20"/>
                <w:szCs w:val="20"/>
              </w:rPr>
              <w:t xml:space="preserve"> com </w:t>
            </w:r>
            <w:proofErr w:type="spellStart"/>
            <w:r w:rsidRPr="00493680">
              <w:rPr>
                <w:rFonts w:ascii="Arial" w:hAnsi="Arial" w:cs="Arial"/>
                <w:sz w:val="20"/>
                <w:szCs w:val="20"/>
              </w:rPr>
              <w:t>bainha</w:t>
            </w:r>
            <w:proofErr w:type="spellEnd"/>
            <w:r w:rsidRPr="00493680">
              <w:rPr>
                <w:rFonts w:ascii="Arial" w:hAnsi="Arial" w:cs="Arial"/>
                <w:sz w:val="20"/>
                <w:szCs w:val="20"/>
              </w:rPr>
              <w:t xml:space="preserve"> </w:t>
            </w:r>
            <w:proofErr w:type="spellStart"/>
            <w:r w:rsidRPr="00493680">
              <w:rPr>
                <w:rFonts w:ascii="Arial" w:hAnsi="Arial" w:cs="Arial"/>
                <w:sz w:val="20"/>
                <w:szCs w:val="20"/>
              </w:rPr>
              <w:t>ou</w:t>
            </w:r>
            <w:proofErr w:type="spellEnd"/>
            <w:r w:rsidRPr="00493680">
              <w:rPr>
                <w:rFonts w:ascii="Arial" w:hAnsi="Arial" w:cs="Arial"/>
                <w:sz w:val="20"/>
                <w:szCs w:val="20"/>
              </w:rPr>
              <w:t xml:space="preserve"> </w:t>
            </w:r>
            <w:proofErr w:type="spellStart"/>
            <w:r w:rsidRPr="00493680">
              <w:rPr>
                <w:rFonts w:ascii="Arial" w:hAnsi="Arial" w:cs="Arial"/>
                <w:sz w:val="20"/>
                <w:szCs w:val="20"/>
              </w:rPr>
              <w:t>frisos</w:t>
            </w:r>
            <w:proofErr w:type="spellEnd"/>
            <w:r w:rsidRPr="00493680">
              <w:rPr>
                <w:rFonts w:ascii="Arial" w:hAnsi="Arial" w:cs="Arial"/>
                <w:sz w:val="20"/>
                <w:szCs w:val="20"/>
              </w:rPr>
              <w:t xml:space="preserve">, </w:t>
            </w:r>
            <w:proofErr w:type="spellStart"/>
            <w:r w:rsidRPr="00493680">
              <w:rPr>
                <w:rFonts w:ascii="Arial" w:hAnsi="Arial" w:cs="Arial"/>
                <w:sz w:val="20"/>
                <w:szCs w:val="20"/>
              </w:rPr>
              <w:t>comprimento</w:t>
            </w:r>
            <w:proofErr w:type="spellEnd"/>
            <w:r w:rsidRPr="00493680">
              <w:rPr>
                <w:rFonts w:ascii="Arial" w:hAnsi="Arial" w:cs="Arial"/>
                <w:sz w:val="20"/>
                <w:szCs w:val="20"/>
              </w:rPr>
              <w:t xml:space="preserve"> </w:t>
            </w:r>
            <w:proofErr w:type="spellStart"/>
            <w:r w:rsidRPr="00493680">
              <w:rPr>
                <w:rFonts w:ascii="Arial" w:hAnsi="Arial" w:cs="Arial"/>
                <w:sz w:val="20"/>
                <w:szCs w:val="20"/>
              </w:rPr>
              <w:t>igual</w:t>
            </w:r>
            <w:proofErr w:type="spellEnd"/>
            <w:r w:rsidRPr="00493680">
              <w:rPr>
                <w:rFonts w:ascii="Arial" w:hAnsi="Arial" w:cs="Arial"/>
                <w:sz w:val="20"/>
                <w:szCs w:val="20"/>
              </w:rPr>
              <w:t xml:space="preserve"> </w:t>
            </w:r>
            <w:proofErr w:type="spellStart"/>
            <w:r w:rsidRPr="00493680">
              <w:rPr>
                <w:rFonts w:ascii="Arial" w:hAnsi="Arial" w:cs="Arial"/>
                <w:sz w:val="20"/>
                <w:szCs w:val="20"/>
              </w:rPr>
              <w:t>ou</w:t>
            </w:r>
            <w:proofErr w:type="spellEnd"/>
            <w:r w:rsidRPr="00493680">
              <w:rPr>
                <w:rFonts w:ascii="Arial" w:hAnsi="Arial" w:cs="Arial"/>
                <w:sz w:val="20"/>
                <w:szCs w:val="20"/>
              </w:rPr>
              <w:t xml:space="preserve"> superior a 18cm. </w:t>
            </w:r>
            <w:proofErr w:type="spellStart"/>
            <w:r w:rsidRPr="00493680">
              <w:rPr>
                <w:rFonts w:ascii="Arial" w:hAnsi="Arial" w:cs="Arial"/>
                <w:sz w:val="20"/>
                <w:szCs w:val="20"/>
              </w:rPr>
              <w:t>Lubrificada</w:t>
            </w:r>
            <w:proofErr w:type="spellEnd"/>
            <w:r w:rsidRPr="00493680">
              <w:rPr>
                <w:rFonts w:ascii="Arial" w:hAnsi="Arial" w:cs="Arial"/>
                <w:sz w:val="20"/>
                <w:szCs w:val="20"/>
              </w:rPr>
              <w:t xml:space="preserve"> com </w:t>
            </w:r>
            <w:proofErr w:type="spellStart"/>
            <w:r w:rsidRPr="00493680">
              <w:rPr>
                <w:rFonts w:ascii="Arial" w:hAnsi="Arial" w:cs="Arial"/>
                <w:sz w:val="20"/>
                <w:szCs w:val="20"/>
              </w:rPr>
              <w:t>pó</w:t>
            </w:r>
            <w:proofErr w:type="spellEnd"/>
            <w:r w:rsidRPr="00493680">
              <w:rPr>
                <w:rFonts w:ascii="Arial" w:hAnsi="Arial" w:cs="Arial"/>
                <w:sz w:val="20"/>
                <w:szCs w:val="20"/>
              </w:rPr>
              <w:t xml:space="preserve"> bio </w:t>
            </w:r>
            <w:proofErr w:type="spellStart"/>
            <w:r w:rsidRPr="00493680">
              <w:rPr>
                <w:rFonts w:ascii="Arial" w:hAnsi="Arial" w:cs="Arial"/>
                <w:sz w:val="20"/>
                <w:szCs w:val="20"/>
              </w:rPr>
              <w:t>absorvível</w:t>
            </w:r>
            <w:proofErr w:type="spellEnd"/>
            <w:r w:rsidRPr="00493680">
              <w:rPr>
                <w:rFonts w:ascii="Arial" w:hAnsi="Arial" w:cs="Arial"/>
                <w:sz w:val="20"/>
                <w:szCs w:val="20"/>
              </w:rPr>
              <w:t xml:space="preserve">, </w:t>
            </w:r>
            <w:proofErr w:type="spellStart"/>
            <w:r w:rsidRPr="00493680">
              <w:rPr>
                <w:rFonts w:ascii="Arial" w:hAnsi="Arial" w:cs="Arial"/>
                <w:sz w:val="20"/>
                <w:szCs w:val="20"/>
              </w:rPr>
              <w:t>espessura</w:t>
            </w:r>
            <w:proofErr w:type="spellEnd"/>
            <w:r w:rsidRPr="00493680">
              <w:rPr>
                <w:rFonts w:ascii="Arial" w:hAnsi="Arial" w:cs="Arial"/>
                <w:sz w:val="20"/>
                <w:szCs w:val="20"/>
              </w:rPr>
              <w:t xml:space="preserve"> </w:t>
            </w:r>
            <w:proofErr w:type="spellStart"/>
            <w:r w:rsidRPr="00493680">
              <w:rPr>
                <w:rFonts w:ascii="Arial" w:hAnsi="Arial" w:cs="Arial"/>
                <w:sz w:val="20"/>
                <w:szCs w:val="20"/>
              </w:rPr>
              <w:t>mínima</w:t>
            </w:r>
            <w:proofErr w:type="spellEnd"/>
            <w:r w:rsidRPr="00493680">
              <w:rPr>
                <w:rFonts w:ascii="Arial" w:hAnsi="Arial" w:cs="Arial"/>
                <w:sz w:val="20"/>
                <w:szCs w:val="20"/>
              </w:rPr>
              <w:t xml:space="preserve"> entre 0,22 a 0,23mm. </w:t>
            </w:r>
            <w:proofErr w:type="spellStart"/>
            <w:r w:rsidRPr="00493680">
              <w:rPr>
                <w:rFonts w:ascii="Arial" w:hAnsi="Arial" w:cs="Arial"/>
                <w:sz w:val="20"/>
                <w:szCs w:val="20"/>
              </w:rPr>
              <w:t>Acondicionado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invólucro</w:t>
            </w:r>
            <w:proofErr w:type="spellEnd"/>
            <w:r w:rsidRPr="00493680">
              <w:rPr>
                <w:rFonts w:ascii="Arial" w:hAnsi="Arial" w:cs="Arial"/>
                <w:sz w:val="20"/>
                <w:szCs w:val="20"/>
              </w:rPr>
              <w:t xml:space="preserve"> </w:t>
            </w:r>
            <w:proofErr w:type="spellStart"/>
            <w:r w:rsidRPr="00493680">
              <w:rPr>
                <w:rFonts w:ascii="Arial" w:hAnsi="Arial" w:cs="Arial"/>
                <w:sz w:val="20"/>
                <w:szCs w:val="20"/>
              </w:rPr>
              <w:t>interno</w:t>
            </w:r>
            <w:proofErr w:type="spellEnd"/>
            <w:r w:rsidRPr="00493680">
              <w:rPr>
                <w:rFonts w:ascii="Arial" w:hAnsi="Arial" w:cs="Arial"/>
                <w:sz w:val="20"/>
                <w:szCs w:val="20"/>
              </w:rPr>
              <w:t xml:space="preserve"> com </w:t>
            </w:r>
            <w:proofErr w:type="spellStart"/>
            <w:r w:rsidRPr="00493680">
              <w:rPr>
                <w:rFonts w:ascii="Arial" w:hAnsi="Arial" w:cs="Arial"/>
                <w:sz w:val="20"/>
                <w:szCs w:val="20"/>
              </w:rPr>
              <w:t>dobras</w:t>
            </w:r>
            <w:proofErr w:type="spellEnd"/>
            <w:r w:rsidRPr="00493680">
              <w:rPr>
                <w:rFonts w:ascii="Arial" w:hAnsi="Arial" w:cs="Arial"/>
                <w:sz w:val="20"/>
                <w:szCs w:val="20"/>
              </w:rPr>
              <w:t xml:space="preserve"> para </w:t>
            </w:r>
            <w:proofErr w:type="spellStart"/>
            <w:r w:rsidRPr="00493680">
              <w:rPr>
                <w:rFonts w:ascii="Arial" w:hAnsi="Arial" w:cs="Arial"/>
                <w:sz w:val="20"/>
                <w:szCs w:val="20"/>
              </w:rPr>
              <w:t>abertura</w:t>
            </w:r>
            <w:proofErr w:type="spellEnd"/>
            <w:r w:rsidRPr="00493680">
              <w:rPr>
                <w:rFonts w:ascii="Arial" w:hAnsi="Arial" w:cs="Arial"/>
                <w:sz w:val="20"/>
                <w:szCs w:val="20"/>
              </w:rPr>
              <w:t xml:space="preserve"> </w:t>
            </w:r>
            <w:proofErr w:type="spellStart"/>
            <w:r w:rsidRPr="00493680">
              <w:rPr>
                <w:rFonts w:ascii="Arial" w:hAnsi="Arial" w:cs="Arial"/>
                <w:sz w:val="20"/>
                <w:szCs w:val="20"/>
              </w:rPr>
              <w:t>asséptica</w:t>
            </w:r>
            <w:proofErr w:type="spellEnd"/>
            <w:r w:rsidRPr="00493680">
              <w:rPr>
                <w:rFonts w:ascii="Arial" w:hAnsi="Arial" w:cs="Arial"/>
                <w:sz w:val="20"/>
                <w:szCs w:val="20"/>
              </w:rPr>
              <w:t xml:space="preserve">, </w:t>
            </w:r>
            <w:proofErr w:type="spellStart"/>
            <w:r w:rsidRPr="00493680">
              <w:rPr>
                <w:rFonts w:ascii="Arial" w:hAnsi="Arial" w:cs="Arial"/>
                <w:sz w:val="20"/>
                <w:szCs w:val="20"/>
              </w:rPr>
              <w:t>conforme</w:t>
            </w:r>
            <w:proofErr w:type="spellEnd"/>
            <w:r w:rsidRPr="00493680">
              <w:rPr>
                <w:rFonts w:ascii="Arial" w:hAnsi="Arial" w:cs="Arial"/>
                <w:sz w:val="20"/>
                <w:szCs w:val="20"/>
              </w:rPr>
              <w:t xml:space="preserve"> </w:t>
            </w:r>
            <w:proofErr w:type="spellStart"/>
            <w:r w:rsidRPr="00493680">
              <w:rPr>
                <w:rFonts w:ascii="Arial" w:hAnsi="Arial" w:cs="Arial"/>
                <w:sz w:val="20"/>
                <w:szCs w:val="20"/>
              </w:rPr>
              <w:t>padrão</w:t>
            </w:r>
            <w:proofErr w:type="spellEnd"/>
            <w:r w:rsidRPr="00493680">
              <w:rPr>
                <w:rFonts w:ascii="Arial" w:hAnsi="Arial" w:cs="Arial"/>
                <w:sz w:val="20"/>
                <w:szCs w:val="20"/>
              </w:rPr>
              <w:t xml:space="preserve"> </w:t>
            </w:r>
            <w:proofErr w:type="spellStart"/>
            <w:r w:rsidRPr="00493680">
              <w:rPr>
                <w:rFonts w:ascii="Arial" w:hAnsi="Arial" w:cs="Arial"/>
                <w:sz w:val="20"/>
                <w:szCs w:val="20"/>
              </w:rPr>
              <w:t>hospitalar</w:t>
            </w:r>
            <w:proofErr w:type="spellEnd"/>
            <w:r w:rsidRPr="00493680">
              <w:rPr>
                <w:rFonts w:ascii="Arial" w:hAnsi="Arial" w:cs="Arial"/>
                <w:sz w:val="20"/>
                <w:szCs w:val="20"/>
              </w:rPr>
              <w:t xml:space="preserve">, com </w:t>
            </w:r>
            <w:proofErr w:type="spellStart"/>
            <w:r w:rsidRPr="00493680">
              <w:rPr>
                <w:rFonts w:ascii="Arial" w:hAnsi="Arial" w:cs="Arial"/>
                <w:sz w:val="20"/>
                <w:szCs w:val="20"/>
              </w:rPr>
              <w:t>indicação</w:t>
            </w:r>
            <w:proofErr w:type="spellEnd"/>
            <w:r w:rsidRPr="00493680">
              <w:rPr>
                <w:rFonts w:ascii="Arial" w:hAnsi="Arial" w:cs="Arial"/>
                <w:sz w:val="20"/>
                <w:szCs w:val="20"/>
              </w:rPr>
              <w:t xml:space="preserve"> de </w:t>
            </w:r>
            <w:proofErr w:type="spellStart"/>
            <w:r w:rsidRPr="00493680">
              <w:rPr>
                <w:rFonts w:ascii="Arial" w:hAnsi="Arial" w:cs="Arial"/>
                <w:sz w:val="20"/>
                <w:szCs w:val="20"/>
              </w:rPr>
              <w:t>mão</w:t>
            </w:r>
            <w:proofErr w:type="spellEnd"/>
            <w:r w:rsidRPr="00493680">
              <w:rPr>
                <w:rFonts w:ascii="Arial" w:hAnsi="Arial" w:cs="Arial"/>
                <w:sz w:val="20"/>
                <w:szCs w:val="20"/>
              </w:rPr>
              <w:t xml:space="preserve"> </w:t>
            </w:r>
            <w:proofErr w:type="spellStart"/>
            <w:r w:rsidRPr="00493680">
              <w:rPr>
                <w:rFonts w:ascii="Arial" w:hAnsi="Arial" w:cs="Arial"/>
                <w:sz w:val="20"/>
                <w:szCs w:val="20"/>
              </w:rPr>
              <w:t>direita</w:t>
            </w:r>
            <w:proofErr w:type="spellEnd"/>
            <w:r w:rsidRPr="00493680">
              <w:rPr>
                <w:rFonts w:ascii="Arial" w:hAnsi="Arial" w:cs="Arial"/>
                <w:sz w:val="20"/>
                <w:szCs w:val="20"/>
              </w:rPr>
              <w:t xml:space="preserve"> e </w:t>
            </w:r>
            <w:proofErr w:type="spellStart"/>
            <w:r w:rsidRPr="00493680">
              <w:rPr>
                <w:rFonts w:ascii="Arial" w:hAnsi="Arial" w:cs="Arial"/>
                <w:sz w:val="20"/>
                <w:szCs w:val="20"/>
              </w:rPr>
              <w:t>esquerda</w:t>
            </w:r>
            <w:proofErr w:type="spellEnd"/>
            <w:r w:rsidRPr="00493680">
              <w:rPr>
                <w:rFonts w:ascii="Arial" w:hAnsi="Arial" w:cs="Arial"/>
                <w:sz w:val="20"/>
                <w:szCs w:val="20"/>
              </w:rPr>
              <w:t xml:space="preserve">, </w:t>
            </w:r>
            <w:proofErr w:type="spellStart"/>
            <w:r w:rsidRPr="00493680">
              <w:rPr>
                <w:rFonts w:ascii="Arial" w:hAnsi="Arial" w:cs="Arial"/>
                <w:sz w:val="20"/>
                <w:szCs w:val="20"/>
              </w:rPr>
              <w:t>número</w:t>
            </w:r>
            <w:proofErr w:type="spellEnd"/>
            <w:r w:rsidRPr="00493680">
              <w:rPr>
                <w:rFonts w:ascii="Arial" w:hAnsi="Arial" w:cs="Arial"/>
                <w:sz w:val="20"/>
                <w:szCs w:val="20"/>
              </w:rPr>
              <w:t xml:space="preserve"> </w:t>
            </w:r>
            <w:proofErr w:type="spellStart"/>
            <w:r w:rsidRPr="00493680">
              <w:rPr>
                <w:rFonts w:ascii="Arial" w:hAnsi="Arial" w:cs="Arial"/>
                <w:sz w:val="20"/>
                <w:szCs w:val="20"/>
              </w:rPr>
              <w:t>visível</w:t>
            </w:r>
            <w:proofErr w:type="spellEnd"/>
            <w:r w:rsidRPr="00493680">
              <w:rPr>
                <w:rFonts w:ascii="Arial" w:hAnsi="Arial" w:cs="Arial"/>
                <w:sz w:val="20"/>
                <w:szCs w:val="20"/>
              </w:rPr>
              <w:t xml:space="preserve"> no </w:t>
            </w:r>
            <w:proofErr w:type="spellStart"/>
            <w:r w:rsidRPr="00493680">
              <w:rPr>
                <w:rFonts w:ascii="Arial" w:hAnsi="Arial" w:cs="Arial"/>
                <w:sz w:val="20"/>
                <w:szCs w:val="20"/>
              </w:rPr>
              <w:t>invólucro</w:t>
            </w:r>
            <w:proofErr w:type="spellEnd"/>
            <w:r w:rsidRPr="00493680">
              <w:rPr>
                <w:rFonts w:ascii="Arial" w:hAnsi="Arial" w:cs="Arial"/>
                <w:sz w:val="20"/>
                <w:szCs w:val="20"/>
              </w:rPr>
              <w:t xml:space="preserve"> 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luva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individual, </w:t>
            </w:r>
            <w:proofErr w:type="spellStart"/>
            <w:r w:rsidRPr="00493680">
              <w:rPr>
                <w:rFonts w:ascii="Arial" w:hAnsi="Arial" w:cs="Arial"/>
                <w:sz w:val="20"/>
                <w:szCs w:val="20"/>
              </w:rPr>
              <w:t>aos</w:t>
            </w:r>
            <w:proofErr w:type="spellEnd"/>
            <w:r w:rsidRPr="00493680">
              <w:rPr>
                <w:rFonts w:ascii="Arial" w:hAnsi="Arial" w:cs="Arial"/>
                <w:sz w:val="20"/>
                <w:szCs w:val="20"/>
              </w:rPr>
              <w:t xml:space="preserve"> pares,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w:t>
            </w:r>
            <w:proofErr w:type="spellStart"/>
            <w:r w:rsidRPr="00493680">
              <w:rPr>
                <w:rFonts w:ascii="Arial" w:hAnsi="Arial" w:cs="Arial"/>
                <w:sz w:val="20"/>
                <w:szCs w:val="20"/>
              </w:rPr>
              <w:t>abertura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pétala</w:t>
            </w:r>
            <w:proofErr w:type="spellEnd"/>
            <w:r w:rsidRPr="00493680">
              <w:rPr>
                <w:rFonts w:ascii="Arial" w:hAnsi="Arial" w:cs="Arial"/>
                <w:sz w:val="20"/>
                <w:szCs w:val="20"/>
              </w:rPr>
              <w:t>.</w:t>
            </w:r>
          </w:p>
        </w:tc>
        <w:tc>
          <w:tcPr>
            <w:tcW w:w="992" w:type="dxa"/>
            <w:vAlign w:val="center"/>
          </w:tcPr>
          <w:p w14:paraId="2048C992" w14:textId="77777777" w:rsidR="00493680" w:rsidRPr="00493680" w:rsidRDefault="00493680" w:rsidP="00034291">
            <w:pPr>
              <w:pStyle w:val="TableParagraph"/>
              <w:ind w:left="284"/>
              <w:jc w:val="center"/>
              <w:rPr>
                <w:rFonts w:ascii="Arial" w:hAnsi="Arial" w:cs="Arial"/>
                <w:sz w:val="20"/>
                <w:szCs w:val="20"/>
              </w:rPr>
            </w:pPr>
          </w:p>
          <w:p w14:paraId="2369B0E5" w14:textId="77777777" w:rsidR="00493680" w:rsidRPr="00493680" w:rsidRDefault="00493680" w:rsidP="00034291">
            <w:pPr>
              <w:pStyle w:val="TableParagraph"/>
              <w:ind w:left="284"/>
              <w:jc w:val="center"/>
              <w:rPr>
                <w:rFonts w:ascii="Arial" w:hAnsi="Arial" w:cs="Arial"/>
                <w:sz w:val="20"/>
                <w:szCs w:val="20"/>
              </w:rPr>
            </w:pPr>
          </w:p>
          <w:p w14:paraId="28B40647" w14:textId="77777777" w:rsidR="00493680" w:rsidRPr="00493680" w:rsidRDefault="00493680" w:rsidP="00034291">
            <w:pPr>
              <w:pStyle w:val="TableParagraph"/>
              <w:ind w:left="284"/>
              <w:jc w:val="center"/>
              <w:rPr>
                <w:rFonts w:ascii="Arial" w:hAnsi="Arial" w:cs="Arial"/>
                <w:sz w:val="20"/>
                <w:szCs w:val="20"/>
              </w:rPr>
            </w:pPr>
          </w:p>
          <w:p w14:paraId="1D619767" w14:textId="77777777" w:rsidR="00493680" w:rsidRPr="00493680" w:rsidRDefault="00493680" w:rsidP="00034291">
            <w:pPr>
              <w:pStyle w:val="TableParagraph"/>
              <w:ind w:left="284"/>
              <w:jc w:val="center"/>
              <w:rPr>
                <w:rFonts w:ascii="Arial" w:hAnsi="Arial" w:cs="Arial"/>
                <w:sz w:val="20"/>
                <w:szCs w:val="20"/>
              </w:rPr>
            </w:pPr>
          </w:p>
          <w:p w14:paraId="43FA1A71" w14:textId="77777777" w:rsidR="00493680" w:rsidRPr="00493680" w:rsidRDefault="00493680" w:rsidP="00034291">
            <w:pPr>
              <w:pStyle w:val="TableParagraph"/>
              <w:ind w:left="284"/>
              <w:jc w:val="center"/>
              <w:rPr>
                <w:rFonts w:ascii="Arial" w:hAnsi="Arial" w:cs="Arial"/>
                <w:sz w:val="20"/>
                <w:szCs w:val="20"/>
              </w:rPr>
            </w:pPr>
          </w:p>
          <w:p w14:paraId="6CD53A96" w14:textId="77777777" w:rsidR="00493680" w:rsidRPr="00493680" w:rsidRDefault="00493680" w:rsidP="00034291">
            <w:pPr>
              <w:pStyle w:val="TableParagraph"/>
              <w:ind w:left="284"/>
              <w:jc w:val="center"/>
              <w:rPr>
                <w:rFonts w:ascii="Arial" w:hAnsi="Arial" w:cs="Arial"/>
                <w:sz w:val="20"/>
                <w:szCs w:val="20"/>
              </w:rPr>
            </w:pPr>
          </w:p>
          <w:p w14:paraId="4B358F04" w14:textId="77777777" w:rsidR="00493680" w:rsidRPr="00493680" w:rsidRDefault="00493680" w:rsidP="00034291">
            <w:pPr>
              <w:pStyle w:val="TableParagraph"/>
              <w:spacing w:before="3"/>
              <w:ind w:left="284"/>
              <w:jc w:val="center"/>
              <w:rPr>
                <w:rFonts w:ascii="Arial" w:hAnsi="Arial" w:cs="Arial"/>
                <w:sz w:val="20"/>
                <w:szCs w:val="20"/>
              </w:rPr>
            </w:pPr>
          </w:p>
          <w:p w14:paraId="60BC767A" w14:textId="77777777" w:rsidR="00493680" w:rsidRPr="00493680" w:rsidRDefault="00493680" w:rsidP="00034291">
            <w:pPr>
              <w:pStyle w:val="TableParagraph"/>
              <w:ind w:left="284" w:right="36"/>
              <w:jc w:val="center"/>
              <w:rPr>
                <w:rFonts w:ascii="Arial" w:hAnsi="Arial" w:cs="Arial"/>
                <w:sz w:val="20"/>
                <w:szCs w:val="20"/>
              </w:rPr>
            </w:pPr>
            <w:r w:rsidRPr="00493680">
              <w:rPr>
                <w:rFonts w:ascii="Arial" w:hAnsi="Arial" w:cs="Arial"/>
                <w:sz w:val="20"/>
                <w:szCs w:val="20"/>
              </w:rPr>
              <w:t>Par</w:t>
            </w:r>
          </w:p>
        </w:tc>
        <w:tc>
          <w:tcPr>
            <w:tcW w:w="850" w:type="dxa"/>
            <w:vAlign w:val="center"/>
          </w:tcPr>
          <w:p w14:paraId="391A00F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250</w:t>
            </w:r>
          </w:p>
        </w:tc>
        <w:tc>
          <w:tcPr>
            <w:tcW w:w="1418" w:type="dxa"/>
            <w:vAlign w:val="center"/>
          </w:tcPr>
          <w:p w14:paraId="35A4952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3,09</w:t>
            </w:r>
          </w:p>
        </w:tc>
      </w:tr>
      <w:tr w:rsidR="00493680" w:rsidRPr="00493680" w14:paraId="27BAC71B" w14:textId="77777777" w:rsidTr="00493680">
        <w:trPr>
          <w:trHeight w:val="2770"/>
        </w:trPr>
        <w:tc>
          <w:tcPr>
            <w:tcW w:w="708" w:type="dxa"/>
            <w:vAlign w:val="center"/>
          </w:tcPr>
          <w:p w14:paraId="75E1B6A1"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6F28303A" w14:textId="77777777" w:rsidR="00493680" w:rsidRPr="00493680" w:rsidRDefault="00493680" w:rsidP="00034291">
            <w:pPr>
              <w:pStyle w:val="TableParagraph"/>
              <w:spacing w:before="1"/>
              <w:ind w:left="284"/>
              <w:rPr>
                <w:rFonts w:ascii="Arial" w:hAnsi="Arial" w:cs="Arial"/>
                <w:b/>
                <w:sz w:val="20"/>
                <w:szCs w:val="20"/>
              </w:rPr>
            </w:pPr>
            <w:proofErr w:type="spellStart"/>
            <w:r w:rsidRPr="00493680">
              <w:rPr>
                <w:rFonts w:ascii="Arial" w:hAnsi="Arial" w:cs="Arial"/>
                <w:b/>
                <w:sz w:val="20"/>
                <w:szCs w:val="20"/>
              </w:rPr>
              <w:t>Luva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estéril</w:t>
            </w:r>
            <w:proofErr w:type="spellEnd"/>
            <w:r w:rsidRPr="00493680">
              <w:rPr>
                <w:rFonts w:ascii="Arial" w:hAnsi="Arial" w:cs="Arial"/>
                <w:b/>
                <w:sz w:val="20"/>
                <w:szCs w:val="20"/>
              </w:rPr>
              <w:t xml:space="preserve"> 8.0</w:t>
            </w:r>
          </w:p>
        </w:tc>
        <w:tc>
          <w:tcPr>
            <w:tcW w:w="4678" w:type="dxa"/>
            <w:vAlign w:val="center"/>
          </w:tcPr>
          <w:p w14:paraId="73CF1714" w14:textId="77777777" w:rsidR="00493680" w:rsidRPr="00493680" w:rsidRDefault="00493680" w:rsidP="00034291">
            <w:pPr>
              <w:pStyle w:val="TableParagraph"/>
              <w:spacing w:line="230" w:lineRule="atLeast"/>
              <w:ind w:left="284" w:right="61"/>
              <w:rPr>
                <w:rFonts w:ascii="Arial" w:hAnsi="Arial" w:cs="Arial"/>
                <w:sz w:val="20"/>
                <w:szCs w:val="20"/>
              </w:rPr>
            </w:pPr>
            <w:proofErr w:type="spellStart"/>
            <w:r w:rsidRPr="00493680">
              <w:rPr>
                <w:rFonts w:ascii="Arial" w:hAnsi="Arial" w:cs="Arial"/>
                <w:sz w:val="20"/>
                <w:szCs w:val="20"/>
              </w:rPr>
              <w:t>Luva</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cirúrgica</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nº 8,0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látex</w:t>
            </w:r>
            <w:proofErr w:type="spellEnd"/>
            <w:r w:rsidRPr="00493680">
              <w:rPr>
                <w:rFonts w:ascii="Arial" w:hAnsi="Arial" w:cs="Arial"/>
                <w:sz w:val="20"/>
                <w:szCs w:val="20"/>
              </w:rPr>
              <w:t xml:space="preserve"> natural, </w:t>
            </w:r>
            <w:proofErr w:type="spellStart"/>
            <w:r w:rsidRPr="00493680">
              <w:rPr>
                <w:rFonts w:ascii="Arial" w:hAnsi="Arial" w:cs="Arial"/>
                <w:sz w:val="20"/>
                <w:szCs w:val="20"/>
              </w:rPr>
              <w:t>textura</w:t>
            </w:r>
            <w:proofErr w:type="spellEnd"/>
            <w:r w:rsidRPr="00493680">
              <w:rPr>
                <w:rFonts w:ascii="Arial" w:hAnsi="Arial" w:cs="Arial"/>
                <w:sz w:val="20"/>
                <w:szCs w:val="20"/>
              </w:rPr>
              <w:t xml:space="preserve"> </w:t>
            </w:r>
            <w:proofErr w:type="spellStart"/>
            <w:r w:rsidRPr="00493680">
              <w:rPr>
                <w:rFonts w:ascii="Arial" w:hAnsi="Arial" w:cs="Arial"/>
                <w:sz w:val="20"/>
                <w:szCs w:val="20"/>
              </w:rPr>
              <w:t>uniforme</w:t>
            </w:r>
            <w:proofErr w:type="spellEnd"/>
            <w:r w:rsidRPr="00493680">
              <w:rPr>
                <w:rFonts w:ascii="Arial" w:hAnsi="Arial" w:cs="Arial"/>
                <w:sz w:val="20"/>
                <w:szCs w:val="20"/>
              </w:rPr>
              <w:t xml:space="preserve">, </w:t>
            </w:r>
            <w:proofErr w:type="spellStart"/>
            <w:r w:rsidRPr="00493680">
              <w:rPr>
                <w:rFonts w:ascii="Arial" w:hAnsi="Arial" w:cs="Arial"/>
                <w:sz w:val="20"/>
                <w:szCs w:val="20"/>
              </w:rPr>
              <w:t>formato</w:t>
            </w:r>
            <w:proofErr w:type="spellEnd"/>
            <w:r w:rsidRPr="00493680">
              <w:rPr>
                <w:rFonts w:ascii="Arial" w:hAnsi="Arial" w:cs="Arial"/>
                <w:sz w:val="20"/>
                <w:szCs w:val="20"/>
              </w:rPr>
              <w:t xml:space="preserve"> </w:t>
            </w:r>
            <w:proofErr w:type="spellStart"/>
            <w:r w:rsidRPr="00493680">
              <w:rPr>
                <w:rFonts w:ascii="Arial" w:hAnsi="Arial" w:cs="Arial"/>
                <w:sz w:val="20"/>
                <w:szCs w:val="20"/>
              </w:rPr>
              <w:t>anatômico</w:t>
            </w:r>
            <w:proofErr w:type="spellEnd"/>
            <w:r w:rsidRPr="00493680">
              <w:rPr>
                <w:rFonts w:ascii="Arial" w:hAnsi="Arial" w:cs="Arial"/>
                <w:sz w:val="20"/>
                <w:szCs w:val="20"/>
              </w:rPr>
              <w:t xml:space="preserve">, com </w:t>
            </w:r>
            <w:proofErr w:type="spellStart"/>
            <w:r w:rsidRPr="00493680">
              <w:rPr>
                <w:rFonts w:ascii="Arial" w:hAnsi="Arial" w:cs="Arial"/>
                <w:sz w:val="20"/>
                <w:szCs w:val="20"/>
              </w:rPr>
              <w:t>alta</w:t>
            </w:r>
            <w:proofErr w:type="spellEnd"/>
            <w:r w:rsidRPr="00493680">
              <w:rPr>
                <w:rFonts w:ascii="Arial" w:hAnsi="Arial" w:cs="Arial"/>
                <w:sz w:val="20"/>
                <w:szCs w:val="20"/>
              </w:rPr>
              <w:t xml:space="preserve"> </w:t>
            </w:r>
            <w:proofErr w:type="spellStart"/>
            <w:r w:rsidRPr="00493680">
              <w:rPr>
                <w:rFonts w:ascii="Arial" w:hAnsi="Arial" w:cs="Arial"/>
                <w:sz w:val="20"/>
                <w:szCs w:val="20"/>
              </w:rPr>
              <w:t>sensibilidade</w:t>
            </w:r>
            <w:proofErr w:type="spellEnd"/>
            <w:r w:rsidRPr="00493680">
              <w:rPr>
                <w:rFonts w:ascii="Arial" w:hAnsi="Arial" w:cs="Arial"/>
                <w:sz w:val="20"/>
                <w:szCs w:val="20"/>
              </w:rPr>
              <w:t xml:space="preserve"> </w:t>
            </w:r>
            <w:proofErr w:type="spellStart"/>
            <w:r w:rsidRPr="00493680">
              <w:rPr>
                <w:rFonts w:ascii="Arial" w:hAnsi="Arial" w:cs="Arial"/>
                <w:sz w:val="20"/>
                <w:szCs w:val="20"/>
              </w:rPr>
              <w:t>táctil</w:t>
            </w:r>
            <w:proofErr w:type="spellEnd"/>
            <w:r w:rsidRPr="00493680">
              <w:rPr>
                <w:rFonts w:ascii="Arial" w:hAnsi="Arial" w:cs="Arial"/>
                <w:sz w:val="20"/>
                <w:szCs w:val="20"/>
              </w:rPr>
              <w:t xml:space="preserve">, boa </w:t>
            </w:r>
            <w:proofErr w:type="spellStart"/>
            <w:r w:rsidRPr="00493680">
              <w:rPr>
                <w:rFonts w:ascii="Arial" w:hAnsi="Arial" w:cs="Arial"/>
                <w:sz w:val="20"/>
                <w:szCs w:val="20"/>
              </w:rPr>
              <w:t>elasticidade</w:t>
            </w:r>
            <w:proofErr w:type="spellEnd"/>
            <w:r w:rsidRPr="00493680">
              <w:rPr>
                <w:rFonts w:ascii="Arial" w:hAnsi="Arial" w:cs="Arial"/>
                <w:sz w:val="20"/>
                <w:szCs w:val="20"/>
              </w:rPr>
              <w:t xml:space="preserve">, </w:t>
            </w:r>
            <w:proofErr w:type="spellStart"/>
            <w:r w:rsidRPr="00493680">
              <w:rPr>
                <w:rFonts w:ascii="Arial" w:hAnsi="Arial" w:cs="Arial"/>
                <w:sz w:val="20"/>
                <w:szCs w:val="20"/>
              </w:rPr>
              <w:t>resistente</w:t>
            </w:r>
            <w:proofErr w:type="spellEnd"/>
            <w:r w:rsidRPr="00493680">
              <w:rPr>
                <w:rFonts w:ascii="Arial" w:hAnsi="Arial" w:cs="Arial"/>
                <w:sz w:val="20"/>
                <w:szCs w:val="20"/>
              </w:rPr>
              <w:t xml:space="preserve"> a </w:t>
            </w:r>
            <w:proofErr w:type="spellStart"/>
            <w:r w:rsidRPr="00493680">
              <w:rPr>
                <w:rFonts w:ascii="Arial" w:hAnsi="Arial" w:cs="Arial"/>
                <w:sz w:val="20"/>
                <w:szCs w:val="20"/>
              </w:rPr>
              <w:t>tração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punho</w:t>
            </w:r>
            <w:proofErr w:type="spellEnd"/>
            <w:r w:rsidRPr="00493680">
              <w:rPr>
                <w:rFonts w:ascii="Arial" w:hAnsi="Arial" w:cs="Arial"/>
                <w:sz w:val="20"/>
                <w:szCs w:val="20"/>
              </w:rPr>
              <w:t xml:space="preserve"> com </w:t>
            </w:r>
            <w:proofErr w:type="spellStart"/>
            <w:r w:rsidRPr="00493680">
              <w:rPr>
                <w:rFonts w:ascii="Arial" w:hAnsi="Arial" w:cs="Arial"/>
                <w:sz w:val="20"/>
                <w:szCs w:val="20"/>
              </w:rPr>
              <w:t>bainha</w:t>
            </w:r>
            <w:proofErr w:type="spellEnd"/>
            <w:r w:rsidRPr="00493680">
              <w:rPr>
                <w:rFonts w:ascii="Arial" w:hAnsi="Arial" w:cs="Arial"/>
                <w:sz w:val="20"/>
                <w:szCs w:val="20"/>
              </w:rPr>
              <w:t xml:space="preserve"> </w:t>
            </w:r>
            <w:proofErr w:type="spellStart"/>
            <w:r w:rsidRPr="00493680">
              <w:rPr>
                <w:rFonts w:ascii="Arial" w:hAnsi="Arial" w:cs="Arial"/>
                <w:sz w:val="20"/>
                <w:szCs w:val="20"/>
              </w:rPr>
              <w:t>ou</w:t>
            </w:r>
            <w:proofErr w:type="spellEnd"/>
            <w:r w:rsidRPr="00493680">
              <w:rPr>
                <w:rFonts w:ascii="Arial" w:hAnsi="Arial" w:cs="Arial"/>
                <w:sz w:val="20"/>
                <w:szCs w:val="20"/>
              </w:rPr>
              <w:t xml:space="preserve"> </w:t>
            </w:r>
            <w:proofErr w:type="spellStart"/>
            <w:r w:rsidRPr="00493680">
              <w:rPr>
                <w:rFonts w:ascii="Arial" w:hAnsi="Arial" w:cs="Arial"/>
                <w:sz w:val="20"/>
                <w:szCs w:val="20"/>
              </w:rPr>
              <w:t>frisos</w:t>
            </w:r>
            <w:proofErr w:type="spellEnd"/>
            <w:r w:rsidRPr="00493680">
              <w:rPr>
                <w:rFonts w:ascii="Arial" w:hAnsi="Arial" w:cs="Arial"/>
                <w:sz w:val="20"/>
                <w:szCs w:val="20"/>
              </w:rPr>
              <w:t xml:space="preserve">, </w:t>
            </w:r>
            <w:proofErr w:type="spellStart"/>
            <w:r w:rsidRPr="00493680">
              <w:rPr>
                <w:rFonts w:ascii="Arial" w:hAnsi="Arial" w:cs="Arial"/>
                <w:sz w:val="20"/>
                <w:szCs w:val="20"/>
              </w:rPr>
              <w:t>comprimento</w:t>
            </w:r>
            <w:proofErr w:type="spellEnd"/>
            <w:r w:rsidRPr="00493680">
              <w:rPr>
                <w:rFonts w:ascii="Arial" w:hAnsi="Arial" w:cs="Arial"/>
                <w:sz w:val="20"/>
                <w:szCs w:val="20"/>
              </w:rPr>
              <w:t xml:space="preserve"> </w:t>
            </w:r>
            <w:proofErr w:type="spellStart"/>
            <w:r w:rsidRPr="00493680">
              <w:rPr>
                <w:rFonts w:ascii="Arial" w:hAnsi="Arial" w:cs="Arial"/>
                <w:sz w:val="20"/>
                <w:szCs w:val="20"/>
              </w:rPr>
              <w:t>igual</w:t>
            </w:r>
            <w:proofErr w:type="spellEnd"/>
            <w:r w:rsidRPr="00493680">
              <w:rPr>
                <w:rFonts w:ascii="Arial" w:hAnsi="Arial" w:cs="Arial"/>
                <w:sz w:val="20"/>
                <w:szCs w:val="20"/>
              </w:rPr>
              <w:t xml:space="preserve"> </w:t>
            </w:r>
            <w:proofErr w:type="spellStart"/>
            <w:r w:rsidRPr="00493680">
              <w:rPr>
                <w:rFonts w:ascii="Arial" w:hAnsi="Arial" w:cs="Arial"/>
                <w:sz w:val="20"/>
                <w:szCs w:val="20"/>
              </w:rPr>
              <w:t>ou</w:t>
            </w:r>
            <w:proofErr w:type="spellEnd"/>
            <w:r w:rsidRPr="00493680">
              <w:rPr>
                <w:rFonts w:ascii="Arial" w:hAnsi="Arial" w:cs="Arial"/>
                <w:sz w:val="20"/>
                <w:szCs w:val="20"/>
              </w:rPr>
              <w:t xml:space="preserve"> superior a 18cm. </w:t>
            </w:r>
            <w:proofErr w:type="spellStart"/>
            <w:r w:rsidRPr="00493680">
              <w:rPr>
                <w:rFonts w:ascii="Arial" w:hAnsi="Arial" w:cs="Arial"/>
                <w:sz w:val="20"/>
                <w:szCs w:val="20"/>
              </w:rPr>
              <w:t>Lubrificada</w:t>
            </w:r>
            <w:proofErr w:type="spellEnd"/>
            <w:r w:rsidRPr="00493680">
              <w:rPr>
                <w:rFonts w:ascii="Arial" w:hAnsi="Arial" w:cs="Arial"/>
                <w:sz w:val="20"/>
                <w:szCs w:val="20"/>
              </w:rPr>
              <w:t xml:space="preserve"> com </w:t>
            </w:r>
            <w:proofErr w:type="spellStart"/>
            <w:r w:rsidRPr="00493680">
              <w:rPr>
                <w:rFonts w:ascii="Arial" w:hAnsi="Arial" w:cs="Arial"/>
                <w:sz w:val="20"/>
                <w:szCs w:val="20"/>
              </w:rPr>
              <w:t>pó</w:t>
            </w:r>
            <w:proofErr w:type="spellEnd"/>
            <w:r w:rsidRPr="00493680">
              <w:rPr>
                <w:rFonts w:ascii="Arial" w:hAnsi="Arial" w:cs="Arial"/>
                <w:sz w:val="20"/>
                <w:szCs w:val="20"/>
              </w:rPr>
              <w:t xml:space="preserve"> bio </w:t>
            </w:r>
            <w:proofErr w:type="spellStart"/>
            <w:r w:rsidRPr="00493680">
              <w:rPr>
                <w:rFonts w:ascii="Arial" w:hAnsi="Arial" w:cs="Arial"/>
                <w:sz w:val="20"/>
                <w:szCs w:val="20"/>
              </w:rPr>
              <w:t>absorvível</w:t>
            </w:r>
            <w:proofErr w:type="spellEnd"/>
            <w:r w:rsidRPr="00493680">
              <w:rPr>
                <w:rFonts w:ascii="Arial" w:hAnsi="Arial" w:cs="Arial"/>
                <w:sz w:val="20"/>
                <w:szCs w:val="20"/>
              </w:rPr>
              <w:t xml:space="preserve">, </w:t>
            </w:r>
            <w:proofErr w:type="spellStart"/>
            <w:r w:rsidRPr="00493680">
              <w:rPr>
                <w:rFonts w:ascii="Arial" w:hAnsi="Arial" w:cs="Arial"/>
                <w:sz w:val="20"/>
                <w:szCs w:val="20"/>
              </w:rPr>
              <w:t>espessura</w:t>
            </w:r>
            <w:proofErr w:type="spellEnd"/>
            <w:r w:rsidRPr="00493680">
              <w:rPr>
                <w:rFonts w:ascii="Arial" w:hAnsi="Arial" w:cs="Arial"/>
                <w:sz w:val="20"/>
                <w:szCs w:val="20"/>
              </w:rPr>
              <w:t xml:space="preserve"> </w:t>
            </w:r>
            <w:proofErr w:type="spellStart"/>
            <w:r w:rsidRPr="00493680">
              <w:rPr>
                <w:rFonts w:ascii="Arial" w:hAnsi="Arial" w:cs="Arial"/>
                <w:sz w:val="20"/>
                <w:szCs w:val="20"/>
              </w:rPr>
              <w:t>mínima</w:t>
            </w:r>
            <w:proofErr w:type="spellEnd"/>
            <w:r w:rsidRPr="00493680">
              <w:rPr>
                <w:rFonts w:ascii="Arial" w:hAnsi="Arial" w:cs="Arial"/>
                <w:sz w:val="20"/>
                <w:szCs w:val="20"/>
              </w:rPr>
              <w:t xml:space="preserve"> entre 0,22 a 0,23mm. </w:t>
            </w:r>
            <w:proofErr w:type="spellStart"/>
            <w:r w:rsidRPr="00493680">
              <w:rPr>
                <w:rFonts w:ascii="Arial" w:hAnsi="Arial" w:cs="Arial"/>
                <w:sz w:val="20"/>
                <w:szCs w:val="20"/>
              </w:rPr>
              <w:t>Acondicionado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invólucro</w:t>
            </w:r>
            <w:proofErr w:type="spellEnd"/>
            <w:r w:rsidRPr="00493680">
              <w:rPr>
                <w:rFonts w:ascii="Arial" w:hAnsi="Arial" w:cs="Arial"/>
                <w:sz w:val="20"/>
                <w:szCs w:val="20"/>
              </w:rPr>
              <w:t xml:space="preserve"> </w:t>
            </w:r>
            <w:proofErr w:type="spellStart"/>
            <w:r w:rsidRPr="00493680">
              <w:rPr>
                <w:rFonts w:ascii="Arial" w:hAnsi="Arial" w:cs="Arial"/>
                <w:sz w:val="20"/>
                <w:szCs w:val="20"/>
              </w:rPr>
              <w:t>interno</w:t>
            </w:r>
            <w:proofErr w:type="spellEnd"/>
            <w:r w:rsidRPr="00493680">
              <w:rPr>
                <w:rFonts w:ascii="Arial" w:hAnsi="Arial" w:cs="Arial"/>
                <w:sz w:val="20"/>
                <w:szCs w:val="20"/>
              </w:rPr>
              <w:t xml:space="preserve"> com </w:t>
            </w:r>
            <w:proofErr w:type="spellStart"/>
            <w:r w:rsidRPr="00493680">
              <w:rPr>
                <w:rFonts w:ascii="Arial" w:hAnsi="Arial" w:cs="Arial"/>
                <w:sz w:val="20"/>
                <w:szCs w:val="20"/>
              </w:rPr>
              <w:t>dobras</w:t>
            </w:r>
            <w:proofErr w:type="spellEnd"/>
            <w:r w:rsidRPr="00493680">
              <w:rPr>
                <w:rFonts w:ascii="Arial" w:hAnsi="Arial" w:cs="Arial"/>
                <w:sz w:val="20"/>
                <w:szCs w:val="20"/>
              </w:rPr>
              <w:t xml:space="preserve"> para </w:t>
            </w:r>
            <w:proofErr w:type="spellStart"/>
            <w:r w:rsidRPr="00493680">
              <w:rPr>
                <w:rFonts w:ascii="Arial" w:hAnsi="Arial" w:cs="Arial"/>
                <w:sz w:val="20"/>
                <w:szCs w:val="20"/>
              </w:rPr>
              <w:t>abertura</w:t>
            </w:r>
            <w:proofErr w:type="spellEnd"/>
            <w:r w:rsidRPr="00493680">
              <w:rPr>
                <w:rFonts w:ascii="Arial" w:hAnsi="Arial" w:cs="Arial"/>
                <w:sz w:val="20"/>
                <w:szCs w:val="20"/>
              </w:rPr>
              <w:t xml:space="preserve"> </w:t>
            </w:r>
            <w:proofErr w:type="spellStart"/>
            <w:r w:rsidRPr="00493680">
              <w:rPr>
                <w:rFonts w:ascii="Arial" w:hAnsi="Arial" w:cs="Arial"/>
                <w:sz w:val="20"/>
                <w:szCs w:val="20"/>
              </w:rPr>
              <w:t>asséptica</w:t>
            </w:r>
            <w:proofErr w:type="spellEnd"/>
            <w:r w:rsidRPr="00493680">
              <w:rPr>
                <w:rFonts w:ascii="Arial" w:hAnsi="Arial" w:cs="Arial"/>
                <w:sz w:val="20"/>
                <w:szCs w:val="20"/>
              </w:rPr>
              <w:t xml:space="preserve">, </w:t>
            </w:r>
            <w:proofErr w:type="spellStart"/>
            <w:r w:rsidRPr="00493680">
              <w:rPr>
                <w:rFonts w:ascii="Arial" w:hAnsi="Arial" w:cs="Arial"/>
                <w:sz w:val="20"/>
                <w:szCs w:val="20"/>
              </w:rPr>
              <w:t>conforme</w:t>
            </w:r>
            <w:proofErr w:type="spellEnd"/>
            <w:r w:rsidRPr="00493680">
              <w:rPr>
                <w:rFonts w:ascii="Arial" w:hAnsi="Arial" w:cs="Arial"/>
                <w:sz w:val="20"/>
                <w:szCs w:val="20"/>
              </w:rPr>
              <w:t xml:space="preserve"> </w:t>
            </w:r>
            <w:proofErr w:type="spellStart"/>
            <w:r w:rsidRPr="00493680">
              <w:rPr>
                <w:rFonts w:ascii="Arial" w:hAnsi="Arial" w:cs="Arial"/>
                <w:sz w:val="20"/>
                <w:szCs w:val="20"/>
              </w:rPr>
              <w:t>padrão</w:t>
            </w:r>
            <w:proofErr w:type="spellEnd"/>
            <w:r w:rsidRPr="00493680">
              <w:rPr>
                <w:rFonts w:ascii="Arial" w:hAnsi="Arial" w:cs="Arial"/>
                <w:sz w:val="20"/>
                <w:szCs w:val="20"/>
              </w:rPr>
              <w:t xml:space="preserve"> </w:t>
            </w:r>
            <w:proofErr w:type="spellStart"/>
            <w:r w:rsidRPr="00493680">
              <w:rPr>
                <w:rFonts w:ascii="Arial" w:hAnsi="Arial" w:cs="Arial"/>
                <w:sz w:val="20"/>
                <w:szCs w:val="20"/>
              </w:rPr>
              <w:t>hospitalar</w:t>
            </w:r>
            <w:proofErr w:type="spellEnd"/>
            <w:r w:rsidRPr="00493680">
              <w:rPr>
                <w:rFonts w:ascii="Arial" w:hAnsi="Arial" w:cs="Arial"/>
                <w:sz w:val="20"/>
                <w:szCs w:val="20"/>
              </w:rPr>
              <w:t xml:space="preserve">, com </w:t>
            </w:r>
            <w:proofErr w:type="spellStart"/>
            <w:r w:rsidRPr="00493680">
              <w:rPr>
                <w:rFonts w:ascii="Arial" w:hAnsi="Arial" w:cs="Arial"/>
                <w:sz w:val="20"/>
                <w:szCs w:val="20"/>
              </w:rPr>
              <w:t>indicação</w:t>
            </w:r>
            <w:proofErr w:type="spellEnd"/>
            <w:r w:rsidRPr="00493680">
              <w:rPr>
                <w:rFonts w:ascii="Arial" w:hAnsi="Arial" w:cs="Arial"/>
                <w:sz w:val="20"/>
                <w:szCs w:val="20"/>
              </w:rPr>
              <w:t xml:space="preserve"> de </w:t>
            </w:r>
            <w:proofErr w:type="spellStart"/>
            <w:r w:rsidRPr="00493680">
              <w:rPr>
                <w:rFonts w:ascii="Arial" w:hAnsi="Arial" w:cs="Arial"/>
                <w:sz w:val="20"/>
                <w:szCs w:val="20"/>
              </w:rPr>
              <w:t>mão</w:t>
            </w:r>
            <w:proofErr w:type="spellEnd"/>
            <w:r w:rsidRPr="00493680">
              <w:rPr>
                <w:rFonts w:ascii="Arial" w:hAnsi="Arial" w:cs="Arial"/>
                <w:sz w:val="20"/>
                <w:szCs w:val="20"/>
              </w:rPr>
              <w:t xml:space="preserve"> </w:t>
            </w:r>
            <w:proofErr w:type="spellStart"/>
            <w:r w:rsidRPr="00493680">
              <w:rPr>
                <w:rFonts w:ascii="Arial" w:hAnsi="Arial" w:cs="Arial"/>
                <w:sz w:val="20"/>
                <w:szCs w:val="20"/>
              </w:rPr>
              <w:t>direita</w:t>
            </w:r>
            <w:proofErr w:type="spellEnd"/>
            <w:r w:rsidRPr="00493680">
              <w:rPr>
                <w:rFonts w:ascii="Arial" w:hAnsi="Arial" w:cs="Arial"/>
                <w:sz w:val="20"/>
                <w:szCs w:val="20"/>
              </w:rPr>
              <w:t xml:space="preserve"> e </w:t>
            </w:r>
            <w:proofErr w:type="spellStart"/>
            <w:r w:rsidRPr="00493680">
              <w:rPr>
                <w:rFonts w:ascii="Arial" w:hAnsi="Arial" w:cs="Arial"/>
                <w:sz w:val="20"/>
                <w:szCs w:val="20"/>
              </w:rPr>
              <w:t>esquerda</w:t>
            </w:r>
            <w:proofErr w:type="spellEnd"/>
            <w:r w:rsidRPr="00493680">
              <w:rPr>
                <w:rFonts w:ascii="Arial" w:hAnsi="Arial" w:cs="Arial"/>
                <w:sz w:val="20"/>
                <w:szCs w:val="20"/>
              </w:rPr>
              <w:t xml:space="preserve">, </w:t>
            </w:r>
            <w:proofErr w:type="spellStart"/>
            <w:r w:rsidRPr="00493680">
              <w:rPr>
                <w:rFonts w:ascii="Arial" w:hAnsi="Arial" w:cs="Arial"/>
                <w:sz w:val="20"/>
                <w:szCs w:val="20"/>
              </w:rPr>
              <w:t>número</w:t>
            </w:r>
            <w:proofErr w:type="spellEnd"/>
            <w:r w:rsidRPr="00493680">
              <w:rPr>
                <w:rFonts w:ascii="Arial" w:hAnsi="Arial" w:cs="Arial"/>
                <w:sz w:val="20"/>
                <w:szCs w:val="20"/>
              </w:rPr>
              <w:t xml:space="preserve"> </w:t>
            </w:r>
            <w:proofErr w:type="spellStart"/>
            <w:r w:rsidRPr="00493680">
              <w:rPr>
                <w:rFonts w:ascii="Arial" w:hAnsi="Arial" w:cs="Arial"/>
                <w:sz w:val="20"/>
                <w:szCs w:val="20"/>
              </w:rPr>
              <w:t>visível</w:t>
            </w:r>
            <w:proofErr w:type="spellEnd"/>
            <w:r w:rsidRPr="00493680">
              <w:rPr>
                <w:rFonts w:ascii="Arial" w:hAnsi="Arial" w:cs="Arial"/>
                <w:sz w:val="20"/>
                <w:szCs w:val="20"/>
              </w:rPr>
              <w:t xml:space="preserve"> no </w:t>
            </w:r>
            <w:proofErr w:type="spellStart"/>
            <w:r w:rsidRPr="00493680">
              <w:rPr>
                <w:rFonts w:ascii="Arial" w:hAnsi="Arial" w:cs="Arial"/>
                <w:sz w:val="20"/>
                <w:szCs w:val="20"/>
              </w:rPr>
              <w:t>invólucro</w:t>
            </w:r>
            <w:proofErr w:type="spellEnd"/>
            <w:r w:rsidRPr="00493680">
              <w:rPr>
                <w:rFonts w:ascii="Arial" w:hAnsi="Arial" w:cs="Arial"/>
                <w:sz w:val="20"/>
                <w:szCs w:val="20"/>
              </w:rPr>
              <w:t xml:space="preserve"> 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luva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individual, </w:t>
            </w:r>
            <w:proofErr w:type="spellStart"/>
            <w:r w:rsidRPr="00493680">
              <w:rPr>
                <w:rFonts w:ascii="Arial" w:hAnsi="Arial" w:cs="Arial"/>
                <w:sz w:val="20"/>
                <w:szCs w:val="20"/>
              </w:rPr>
              <w:t>aos</w:t>
            </w:r>
            <w:proofErr w:type="spellEnd"/>
            <w:r w:rsidRPr="00493680">
              <w:rPr>
                <w:rFonts w:ascii="Arial" w:hAnsi="Arial" w:cs="Arial"/>
                <w:sz w:val="20"/>
                <w:szCs w:val="20"/>
              </w:rPr>
              <w:t xml:space="preserve"> pares,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w:t>
            </w:r>
            <w:proofErr w:type="spellStart"/>
            <w:r w:rsidRPr="00493680">
              <w:rPr>
                <w:rFonts w:ascii="Arial" w:hAnsi="Arial" w:cs="Arial"/>
                <w:sz w:val="20"/>
                <w:szCs w:val="20"/>
              </w:rPr>
              <w:t>abertura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pétala</w:t>
            </w:r>
            <w:proofErr w:type="spellEnd"/>
            <w:r w:rsidRPr="00493680">
              <w:rPr>
                <w:rFonts w:ascii="Arial" w:hAnsi="Arial" w:cs="Arial"/>
                <w:sz w:val="20"/>
                <w:szCs w:val="20"/>
              </w:rPr>
              <w:t>.</w:t>
            </w:r>
          </w:p>
        </w:tc>
        <w:tc>
          <w:tcPr>
            <w:tcW w:w="992" w:type="dxa"/>
            <w:vAlign w:val="center"/>
          </w:tcPr>
          <w:p w14:paraId="6AB55DC3" w14:textId="77777777" w:rsidR="00493680" w:rsidRPr="00493680" w:rsidRDefault="00493680" w:rsidP="00034291">
            <w:pPr>
              <w:pStyle w:val="TableParagraph"/>
              <w:ind w:left="284"/>
              <w:jc w:val="center"/>
              <w:rPr>
                <w:rFonts w:ascii="Arial" w:hAnsi="Arial" w:cs="Arial"/>
                <w:sz w:val="20"/>
                <w:szCs w:val="20"/>
              </w:rPr>
            </w:pPr>
          </w:p>
          <w:p w14:paraId="4ADAF9A6" w14:textId="77777777" w:rsidR="00493680" w:rsidRPr="00493680" w:rsidRDefault="00493680" w:rsidP="00034291">
            <w:pPr>
              <w:pStyle w:val="TableParagraph"/>
              <w:spacing w:before="1"/>
              <w:ind w:left="284" w:right="36"/>
              <w:jc w:val="center"/>
              <w:rPr>
                <w:rFonts w:ascii="Arial" w:hAnsi="Arial" w:cs="Arial"/>
                <w:sz w:val="20"/>
                <w:szCs w:val="20"/>
              </w:rPr>
            </w:pPr>
            <w:r w:rsidRPr="00493680">
              <w:rPr>
                <w:rFonts w:ascii="Arial" w:hAnsi="Arial" w:cs="Arial"/>
                <w:sz w:val="20"/>
                <w:szCs w:val="20"/>
              </w:rPr>
              <w:t>Par</w:t>
            </w:r>
          </w:p>
        </w:tc>
        <w:tc>
          <w:tcPr>
            <w:tcW w:w="850" w:type="dxa"/>
            <w:vAlign w:val="center"/>
          </w:tcPr>
          <w:p w14:paraId="4DA8402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1050</w:t>
            </w:r>
          </w:p>
        </w:tc>
        <w:tc>
          <w:tcPr>
            <w:tcW w:w="1418" w:type="dxa"/>
            <w:vAlign w:val="center"/>
          </w:tcPr>
          <w:p w14:paraId="4AB1F2C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3,12</w:t>
            </w:r>
          </w:p>
        </w:tc>
      </w:tr>
      <w:tr w:rsidR="00493680" w:rsidRPr="00493680" w14:paraId="488DEAEF" w14:textId="77777777" w:rsidTr="00493680">
        <w:trPr>
          <w:trHeight w:val="725"/>
        </w:trPr>
        <w:tc>
          <w:tcPr>
            <w:tcW w:w="708" w:type="dxa"/>
            <w:vAlign w:val="center"/>
          </w:tcPr>
          <w:p w14:paraId="43752D5A" w14:textId="77777777" w:rsidR="00493680" w:rsidRPr="00493680" w:rsidRDefault="00493680" w:rsidP="00493680">
            <w:pPr>
              <w:pStyle w:val="TableParagraph"/>
              <w:numPr>
                <w:ilvl w:val="0"/>
                <w:numId w:val="46"/>
              </w:numPr>
              <w:spacing w:before="132"/>
              <w:ind w:left="284" w:firstLine="0"/>
              <w:jc w:val="center"/>
              <w:rPr>
                <w:rFonts w:ascii="Arial" w:hAnsi="Arial" w:cs="Arial"/>
                <w:b/>
                <w:sz w:val="20"/>
                <w:szCs w:val="20"/>
              </w:rPr>
            </w:pPr>
          </w:p>
        </w:tc>
        <w:tc>
          <w:tcPr>
            <w:tcW w:w="1844" w:type="dxa"/>
            <w:vAlign w:val="center"/>
          </w:tcPr>
          <w:p w14:paraId="0159A7AC" w14:textId="77777777" w:rsidR="00493680" w:rsidRPr="00493680" w:rsidRDefault="00493680" w:rsidP="00034291">
            <w:pPr>
              <w:pStyle w:val="TableParagraph"/>
              <w:spacing w:before="132"/>
              <w:ind w:left="284"/>
              <w:rPr>
                <w:rFonts w:ascii="Arial" w:hAnsi="Arial" w:cs="Arial"/>
                <w:b/>
                <w:sz w:val="20"/>
                <w:szCs w:val="20"/>
              </w:rPr>
            </w:pPr>
            <w:proofErr w:type="spellStart"/>
            <w:r w:rsidRPr="00493680">
              <w:rPr>
                <w:rFonts w:ascii="Arial" w:hAnsi="Arial" w:cs="Arial"/>
                <w:b/>
                <w:sz w:val="20"/>
                <w:szCs w:val="20"/>
              </w:rPr>
              <w:t>Luva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plástica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estéril</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descartável</w:t>
            </w:r>
            <w:proofErr w:type="spellEnd"/>
          </w:p>
        </w:tc>
        <w:tc>
          <w:tcPr>
            <w:tcW w:w="4678" w:type="dxa"/>
          </w:tcPr>
          <w:p w14:paraId="67821A05" w14:textId="77777777" w:rsidR="00493680" w:rsidRPr="00493680" w:rsidRDefault="00493680" w:rsidP="00034291">
            <w:pPr>
              <w:pStyle w:val="TableParagraph"/>
              <w:spacing w:before="18" w:line="230" w:lineRule="atLeast"/>
              <w:ind w:left="284" w:right="63"/>
              <w:jc w:val="both"/>
              <w:rPr>
                <w:rFonts w:ascii="Arial" w:hAnsi="Arial" w:cs="Arial"/>
                <w:sz w:val="20"/>
                <w:szCs w:val="20"/>
              </w:rPr>
            </w:pPr>
            <w:proofErr w:type="spellStart"/>
            <w:r w:rsidRPr="00493680">
              <w:rPr>
                <w:rFonts w:ascii="Arial" w:hAnsi="Arial" w:cs="Arial"/>
                <w:sz w:val="20"/>
                <w:szCs w:val="20"/>
              </w:rPr>
              <w:t>Luva</w:t>
            </w:r>
            <w:proofErr w:type="spellEnd"/>
            <w:r w:rsidRPr="00493680">
              <w:rPr>
                <w:rFonts w:ascii="Arial" w:hAnsi="Arial" w:cs="Arial"/>
                <w:sz w:val="20"/>
                <w:szCs w:val="20"/>
              </w:rPr>
              <w:t xml:space="preserve"> de toque -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eva</w:t>
            </w:r>
            <w:proofErr w:type="spellEnd"/>
            <w:r w:rsidRPr="00493680">
              <w:rPr>
                <w:rFonts w:ascii="Arial" w:hAnsi="Arial" w:cs="Arial"/>
                <w:sz w:val="20"/>
                <w:szCs w:val="20"/>
              </w:rPr>
              <w:t xml:space="preserve"> com </w:t>
            </w:r>
            <w:proofErr w:type="spellStart"/>
            <w:r w:rsidRPr="00493680">
              <w:rPr>
                <w:rFonts w:ascii="Arial" w:hAnsi="Arial" w:cs="Arial"/>
                <w:sz w:val="20"/>
                <w:szCs w:val="20"/>
              </w:rPr>
              <w:t>espessura</w:t>
            </w:r>
            <w:proofErr w:type="spellEnd"/>
            <w:r w:rsidRPr="00493680">
              <w:rPr>
                <w:rFonts w:ascii="Arial" w:hAnsi="Arial" w:cs="Arial"/>
                <w:sz w:val="20"/>
                <w:szCs w:val="20"/>
              </w:rPr>
              <w:t xml:space="preserve"> de (</w:t>
            </w:r>
            <w:proofErr w:type="spellStart"/>
            <w:r w:rsidRPr="00493680">
              <w:rPr>
                <w:rFonts w:ascii="Arial" w:hAnsi="Arial" w:cs="Arial"/>
                <w:sz w:val="20"/>
                <w:szCs w:val="20"/>
              </w:rPr>
              <w:t>etileno</w:t>
            </w:r>
            <w:proofErr w:type="spellEnd"/>
            <w:r w:rsidRPr="00493680">
              <w:rPr>
                <w:rFonts w:ascii="Arial" w:hAnsi="Arial" w:cs="Arial"/>
                <w:sz w:val="20"/>
                <w:szCs w:val="20"/>
              </w:rPr>
              <w:t xml:space="preserve"> </w:t>
            </w:r>
            <w:proofErr w:type="spellStart"/>
            <w:r w:rsidRPr="00493680">
              <w:rPr>
                <w:rFonts w:ascii="Arial" w:hAnsi="Arial" w:cs="Arial"/>
                <w:sz w:val="20"/>
                <w:szCs w:val="20"/>
              </w:rPr>
              <w:t>acetato</w:t>
            </w:r>
            <w:proofErr w:type="spellEnd"/>
            <w:r w:rsidRPr="00493680">
              <w:rPr>
                <w:rFonts w:ascii="Arial" w:hAnsi="Arial" w:cs="Arial"/>
                <w:sz w:val="20"/>
                <w:szCs w:val="20"/>
              </w:rPr>
              <w:t xml:space="preserve"> de </w:t>
            </w:r>
            <w:proofErr w:type="spellStart"/>
            <w:r w:rsidRPr="00493680">
              <w:rPr>
                <w:rFonts w:ascii="Arial" w:hAnsi="Arial" w:cs="Arial"/>
                <w:sz w:val="20"/>
                <w:szCs w:val="20"/>
              </w:rPr>
              <w:t>vinila</w:t>
            </w:r>
            <w:proofErr w:type="spellEnd"/>
            <w:r w:rsidRPr="00493680">
              <w:rPr>
                <w:rFonts w:ascii="Arial" w:hAnsi="Arial" w:cs="Arial"/>
                <w:sz w:val="20"/>
                <w:szCs w:val="20"/>
              </w:rPr>
              <w:t xml:space="preserve"> 0,03 microns) </w:t>
            </w:r>
            <w:proofErr w:type="spellStart"/>
            <w:r w:rsidRPr="00493680">
              <w:rPr>
                <w:rFonts w:ascii="Arial" w:hAnsi="Arial" w:cs="Arial"/>
                <w:sz w:val="20"/>
                <w:szCs w:val="20"/>
              </w:rPr>
              <w:t>luva</w:t>
            </w:r>
            <w:proofErr w:type="spellEnd"/>
            <w:r w:rsidRPr="00493680">
              <w:rPr>
                <w:rFonts w:ascii="Arial" w:hAnsi="Arial" w:cs="Arial"/>
                <w:sz w:val="20"/>
                <w:szCs w:val="20"/>
              </w:rPr>
              <w:t xml:space="preserve"> de toque, </w:t>
            </w:r>
            <w:proofErr w:type="spellStart"/>
            <w:r w:rsidRPr="00493680">
              <w:rPr>
                <w:rFonts w:ascii="Arial" w:hAnsi="Arial" w:cs="Arial"/>
                <w:sz w:val="20"/>
                <w:szCs w:val="20"/>
              </w:rPr>
              <w:t>transparente</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com 100</w:t>
            </w:r>
            <w:r w:rsidRPr="00493680">
              <w:rPr>
                <w:rFonts w:ascii="Arial" w:hAnsi="Arial" w:cs="Arial"/>
                <w:spacing w:val="-2"/>
                <w:sz w:val="20"/>
                <w:szCs w:val="20"/>
              </w:rPr>
              <w:t xml:space="preserve">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052D15ED" w14:textId="77777777" w:rsidR="00493680" w:rsidRPr="00493680" w:rsidRDefault="00493680" w:rsidP="00034291">
            <w:pPr>
              <w:pStyle w:val="TableParagraph"/>
              <w:spacing w:before="1"/>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2DAED77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110</w:t>
            </w:r>
          </w:p>
        </w:tc>
        <w:tc>
          <w:tcPr>
            <w:tcW w:w="1418" w:type="dxa"/>
            <w:vAlign w:val="center"/>
          </w:tcPr>
          <w:p w14:paraId="278C330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31,52</w:t>
            </w:r>
          </w:p>
        </w:tc>
      </w:tr>
      <w:tr w:rsidR="00493680" w:rsidRPr="00493680" w14:paraId="71337109" w14:textId="77777777" w:rsidTr="00493680">
        <w:trPr>
          <w:trHeight w:val="1040"/>
        </w:trPr>
        <w:tc>
          <w:tcPr>
            <w:tcW w:w="708" w:type="dxa"/>
            <w:vAlign w:val="center"/>
          </w:tcPr>
          <w:p w14:paraId="077A9B6F" w14:textId="77777777" w:rsidR="00493680" w:rsidRPr="00493680" w:rsidRDefault="00493680" w:rsidP="00493680">
            <w:pPr>
              <w:pStyle w:val="TableParagraph"/>
              <w:numPr>
                <w:ilvl w:val="0"/>
                <w:numId w:val="46"/>
              </w:numPr>
              <w:spacing w:before="2"/>
              <w:ind w:left="284" w:firstLine="0"/>
              <w:jc w:val="center"/>
              <w:rPr>
                <w:rFonts w:ascii="Arial" w:hAnsi="Arial" w:cs="Arial"/>
                <w:b/>
                <w:sz w:val="20"/>
                <w:szCs w:val="20"/>
              </w:rPr>
            </w:pPr>
          </w:p>
        </w:tc>
        <w:tc>
          <w:tcPr>
            <w:tcW w:w="1844" w:type="dxa"/>
            <w:vAlign w:val="center"/>
          </w:tcPr>
          <w:p w14:paraId="05A9A52E" w14:textId="77777777" w:rsidR="00493680" w:rsidRPr="00493680" w:rsidRDefault="00493680" w:rsidP="00034291">
            <w:pPr>
              <w:pStyle w:val="TableParagraph"/>
              <w:spacing w:before="2"/>
              <w:ind w:left="284"/>
              <w:rPr>
                <w:rFonts w:ascii="Arial" w:hAnsi="Arial" w:cs="Arial"/>
                <w:b/>
                <w:sz w:val="20"/>
                <w:szCs w:val="20"/>
              </w:rPr>
            </w:pPr>
          </w:p>
          <w:p w14:paraId="58327D7F" w14:textId="77777777" w:rsidR="00493680" w:rsidRPr="00493680" w:rsidRDefault="00493680" w:rsidP="00034291">
            <w:pPr>
              <w:pStyle w:val="TableParagraph"/>
              <w:spacing w:before="1"/>
              <w:ind w:left="284"/>
              <w:rPr>
                <w:rFonts w:ascii="Arial" w:hAnsi="Arial" w:cs="Arial"/>
                <w:b/>
                <w:sz w:val="20"/>
                <w:szCs w:val="20"/>
              </w:rPr>
            </w:pPr>
            <w:proofErr w:type="spellStart"/>
            <w:r w:rsidRPr="00493680">
              <w:rPr>
                <w:rFonts w:ascii="Arial" w:hAnsi="Arial" w:cs="Arial"/>
                <w:b/>
                <w:sz w:val="20"/>
                <w:szCs w:val="20"/>
              </w:rPr>
              <w:t>Luva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plástica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não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estéril</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descartável</w:t>
            </w:r>
            <w:proofErr w:type="spellEnd"/>
          </w:p>
        </w:tc>
        <w:tc>
          <w:tcPr>
            <w:tcW w:w="4678" w:type="dxa"/>
          </w:tcPr>
          <w:p w14:paraId="24055C49" w14:textId="77777777" w:rsidR="00493680" w:rsidRPr="00493680" w:rsidRDefault="00493680" w:rsidP="00034291">
            <w:pPr>
              <w:pStyle w:val="TableParagraph"/>
              <w:spacing w:before="174"/>
              <w:ind w:left="284" w:right="64"/>
              <w:jc w:val="both"/>
              <w:rPr>
                <w:rFonts w:ascii="Arial" w:hAnsi="Arial" w:cs="Arial"/>
                <w:sz w:val="20"/>
                <w:szCs w:val="20"/>
              </w:rPr>
            </w:pPr>
            <w:proofErr w:type="spellStart"/>
            <w:r w:rsidRPr="00493680">
              <w:rPr>
                <w:rFonts w:ascii="Arial" w:hAnsi="Arial" w:cs="Arial"/>
                <w:sz w:val="20"/>
                <w:szCs w:val="20"/>
              </w:rPr>
              <w:t>Luva</w:t>
            </w:r>
            <w:proofErr w:type="spellEnd"/>
            <w:r w:rsidRPr="00493680">
              <w:rPr>
                <w:rFonts w:ascii="Arial" w:hAnsi="Arial" w:cs="Arial"/>
                <w:sz w:val="20"/>
                <w:szCs w:val="20"/>
              </w:rPr>
              <w:t xml:space="preserve"> </w:t>
            </w:r>
            <w:proofErr w:type="spellStart"/>
            <w:r w:rsidRPr="00493680">
              <w:rPr>
                <w:rFonts w:ascii="Arial" w:hAnsi="Arial" w:cs="Arial"/>
                <w:sz w:val="20"/>
                <w:szCs w:val="20"/>
              </w:rPr>
              <w:t>plástica</w:t>
            </w:r>
            <w:proofErr w:type="spellEnd"/>
            <w:r w:rsidRPr="00493680">
              <w:rPr>
                <w:rFonts w:ascii="Arial" w:hAnsi="Arial" w:cs="Arial"/>
                <w:sz w:val="20"/>
                <w:szCs w:val="20"/>
              </w:rPr>
              <w:t xml:space="preserve"> </w:t>
            </w:r>
            <w:proofErr w:type="spellStart"/>
            <w:r w:rsidRPr="00493680">
              <w:rPr>
                <w:rFonts w:ascii="Arial" w:hAnsi="Arial" w:cs="Arial"/>
                <w:sz w:val="20"/>
                <w:szCs w:val="20"/>
              </w:rPr>
              <w:t>não</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e.v.a</w:t>
            </w:r>
            <w:proofErr w:type="spellEnd"/>
            <w:r w:rsidRPr="00493680">
              <w:rPr>
                <w:rFonts w:ascii="Arial" w:hAnsi="Arial" w:cs="Arial"/>
                <w:sz w:val="20"/>
                <w:szCs w:val="20"/>
              </w:rPr>
              <w:t xml:space="preserve"> (</w:t>
            </w:r>
            <w:proofErr w:type="spellStart"/>
            <w:r w:rsidRPr="00493680">
              <w:rPr>
                <w:rFonts w:ascii="Arial" w:hAnsi="Arial" w:cs="Arial"/>
                <w:sz w:val="20"/>
                <w:szCs w:val="20"/>
              </w:rPr>
              <w:t>luva</w:t>
            </w:r>
            <w:proofErr w:type="spellEnd"/>
            <w:r w:rsidRPr="00493680">
              <w:rPr>
                <w:rFonts w:ascii="Arial" w:hAnsi="Arial" w:cs="Arial"/>
                <w:sz w:val="20"/>
                <w:szCs w:val="20"/>
              </w:rPr>
              <w:t xml:space="preserve"> de toque) individual,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ambidestra</w:t>
            </w:r>
            <w:proofErr w:type="spellEnd"/>
            <w:r w:rsidRPr="00493680">
              <w:rPr>
                <w:rFonts w:ascii="Arial" w:hAnsi="Arial" w:cs="Arial"/>
                <w:sz w:val="20"/>
                <w:szCs w:val="20"/>
              </w:rPr>
              <w:t xml:space="preserve">, </w:t>
            </w:r>
            <w:proofErr w:type="spellStart"/>
            <w:r w:rsidRPr="00493680">
              <w:rPr>
                <w:rFonts w:ascii="Arial" w:hAnsi="Arial" w:cs="Arial"/>
                <w:sz w:val="20"/>
                <w:szCs w:val="20"/>
              </w:rPr>
              <w:t>transparente</w:t>
            </w:r>
            <w:proofErr w:type="spellEnd"/>
            <w:r w:rsidRPr="00493680">
              <w:rPr>
                <w:rFonts w:ascii="Arial" w:hAnsi="Arial" w:cs="Arial"/>
                <w:sz w:val="20"/>
                <w:szCs w:val="20"/>
              </w:rPr>
              <w:t xml:space="preserve">. </w:t>
            </w:r>
            <w:proofErr w:type="spellStart"/>
            <w:r w:rsidRPr="00493680">
              <w:rPr>
                <w:rFonts w:ascii="Arial" w:hAnsi="Arial" w:cs="Arial"/>
                <w:sz w:val="20"/>
                <w:szCs w:val="20"/>
              </w:rPr>
              <w:t>Tamanho</w:t>
            </w:r>
            <w:proofErr w:type="spellEnd"/>
            <w:r w:rsidRPr="00493680">
              <w:rPr>
                <w:rFonts w:ascii="Arial" w:hAnsi="Arial" w:cs="Arial"/>
                <w:sz w:val="20"/>
                <w:szCs w:val="20"/>
              </w:rPr>
              <w:t xml:space="preserve"> </w:t>
            </w:r>
            <w:proofErr w:type="spellStart"/>
            <w:r w:rsidRPr="00493680">
              <w:rPr>
                <w:rFonts w:ascii="Arial" w:hAnsi="Arial" w:cs="Arial"/>
                <w:sz w:val="20"/>
                <w:szCs w:val="20"/>
              </w:rPr>
              <w:t>único</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embaladas</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pct c/ 100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7CB22C9D" w14:textId="77777777" w:rsidR="00493680" w:rsidRPr="00493680" w:rsidRDefault="00493680" w:rsidP="00034291">
            <w:pPr>
              <w:pStyle w:val="TableParagraph"/>
              <w:spacing w:before="151"/>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5A6689E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50</w:t>
            </w:r>
          </w:p>
        </w:tc>
        <w:tc>
          <w:tcPr>
            <w:tcW w:w="1418" w:type="dxa"/>
            <w:vAlign w:val="center"/>
          </w:tcPr>
          <w:p w14:paraId="2AC5615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13,95</w:t>
            </w:r>
          </w:p>
        </w:tc>
      </w:tr>
      <w:tr w:rsidR="00493680" w:rsidRPr="00493680" w14:paraId="1647FAAF" w14:textId="77777777" w:rsidTr="00493680">
        <w:trPr>
          <w:trHeight w:val="2386"/>
        </w:trPr>
        <w:tc>
          <w:tcPr>
            <w:tcW w:w="708" w:type="dxa"/>
            <w:vAlign w:val="center"/>
          </w:tcPr>
          <w:p w14:paraId="5D8455D6" w14:textId="77777777" w:rsidR="00493680" w:rsidRPr="00493680" w:rsidRDefault="00493680" w:rsidP="00493680">
            <w:pPr>
              <w:pStyle w:val="TableParagraph"/>
              <w:numPr>
                <w:ilvl w:val="0"/>
                <w:numId w:val="46"/>
              </w:numPr>
              <w:spacing w:before="2"/>
              <w:ind w:left="284" w:firstLine="0"/>
              <w:jc w:val="center"/>
              <w:rPr>
                <w:rFonts w:ascii="Arial" w:eastAsia="Times New Roman" w:hAnsi="Arial" w:cs="Arial"/>
                <w:b/>
                <w:bCs/>
                <w:color w:val="000000"/>
                <w:sz w:val="20"/>
                <w:szCs w:val="20"/>
              </w:rPr>
            </w:pPr>
          </w:p>
        </w:tc>
        <w:tc>
          <w:tcPr>
            <w:tcW w:w="1844" w:type="dxa"/>
            <w:vAlign w:val="center"/>
          </w:tcPr>
          <w:p w14:paraId="38DDDE6A" w14:textId="77777777" w:rsidR="00493680" w:rsidRPr="00493680" w:rsidRDefault="00493680" w:rsidP="00034291">
            <w:pPr>
              <w:pStyle w:val="TableParagraph"/>
              <w:spacing w:before="2"/>
              <w:ind w:left="284"/>
              <w:rPr>
                <w:rFonts w:ascii="Arial" w:hAnsi="Arial" w:cs="Arial"/>
                <w:b/>
                <w:sz w:val="20"/>
                <w:szCs w:val="20"/>
              </w:rPr>
            </w:pPr>
            <w:proofErr w:type="spellStart"/>
            <w:r w:rsidRPr="00493680">
              <w:rPr>
                <w:rFonts w:ascii="Arial" w:eastAsia="Times New Roman" w:hAnsi="Arial" w:cs="Arial"/>
                <w:b/>
                <w:bCs/>
                <w:color w:val="000000"/>
                <w:sz w:val="20"/>
                <w:szCs w:val="20"/>
              </w:rPr>
              <w:t>Máscara</w:t>
            </w:r>
            <w:proofErr w:type="spellEnd"/>
            <w:r w:rsidRPr="00493680">
              <w:rPr>
                <w:rFonts w:ascii="Arial" w:eastAsia="Times New Roman" w:hAnsi="Arial" w:cs="Arial"/>
                <w:b/>
                <w:bCs/>
                <w:color w:val="000000"/>
                <w:sz w:val="20"/>
                <w:szCs w:val="20"/>
              </w:rPr>
              <w:t xml:space="preserve"> De </w:t>
            </w:r>
            <w:proofErr w:type="spellStart"/>
            <w:r w:rsidRPr="00493680">
              <w:rPr>
                <w:rFonts w:ascii="Arial" w:eastAsia="Times New Roman" w:hAnsi="Arial" w:cs="Arial"/>
                <w:b/>
                <w:bCs/>
                <w:color w:val="000000"/>
                <w:sz w:val="20"/>
                <w:szCs w:val="20"/>
              </w:rPr>
              <w:t>Proteção</w:t>
            </w:r>
            <w:proofErr w:type="spellEnd"/>
            <w:r w:rsidRPr="00493680">
              <w:rPr>
                <w:rFonts w:ascii="Arial" w:eastAsia="Times New Roman" w:hAnsi="Arial" w:cs="Arial"/>
                <w:b/>
                <w:bCs/>
                <w:color w:val="000000"/>
                <w:sz w:val="20"/>
                <w:szCs w:val="20"/>
              </w:rPr>
              <w:t xml:space="preserve"> Facial C/2 </w:t>
            </w:r>
            <w:proofErr w:type="spellStart"/>
            <w:r w:rsidRPr="00493680">
              <w:rPr>
                <w:rFonts w:ascii="Arial" w:eastAsia="Times New Roman" w:hAnsi="Arial" w:cs="Arial"/>
                <w:b/>
                <w:bCs/>
                <w:color w:val="000000"/>
                <w:sz w:val="20"/>
                <w:szCs w:val="20"/>
              </w:rPr>
              <w:t>Filtros</w:t>
            </w:r>
            <w:proofErr w:type="spellEnd"/>
          </w:p>
        </w:tc>
        <w:tc>
          <w:tcPr>
            <w:tcW w:w="4678" w:type="dxa"/>
            <w:vAlign w:val="center"/>
          </w:tcPr>
          <w:p w14:paraId="32AA6306" w14:textId="77777777" w:rsidR="00493680" w:rsidRPr="00493680" w:rsidRDefault="00493680" w:rsidP="00034291">
            <w:pPr>
              <w:pStyle w:val="TableParagraph"/>
              <w:spacing w:before="174"/>
              <w:ind w:left="284" w:right="64"/>
              <w:rPr>
                <w:rFonts w:ascii="Arial" w:hAnsi="Arial" w:cs="Arial"/>
                <w:sz w:val="20"/>
                <w:szCs w:val="20"/>
              </w:rPr>
            </w:pPr>
            <w:proofErr w:type="spellStart"/>
            <w:r w:rsidRPr="00493680">
              <w:rPr>
                <w:rFonts w:ascii="Arial" w:eastAsia="Times New Roman" w:hAnsi="Arial" w:cs="Arial"/>
                <w:color w:val="000000"/>
                <w:sz w:val="20"/>
                <w:szCs w:val="20"/>
              </w:rPr>
              <w:t>Máscara</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proteção</w:t>
            </w:r>
            <w:proofErr w:type="spellEnd"/>
            <w:r w:rsidRPr="00493680">
              <w:rPr>
                <w:rFonts w:ascii="Arial" w:eastAsia="Times New Roman" w:hAnsi="Arial" w:cs="Arial"/>
                <w:color w:val="000000"/>
                <w:sz w:val="20"/>
                <w:szCs w:val="20"/>
              </w:rPr>
              <w:t xml:space="preserve"> facial </w:t>
            </w:r>
            <w:proofErr w:type="spellStart"/>
            <w:r w:rsidRPr="00493680">
              <w:rPr>
                <w:rFonts w:ascii="Arial" w:eastAsia="Times New Roman" w:hAnsi="Arial" w:cs="Arial"/>
                <w:color w:val="000000"/>
                <w:sz w:val="20"/>
                <w:szCs w:val="20"/>
              </w:rPr>
              <w:t>moldada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elastômero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sintètico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atóxico</w:t>
            </w:r>
            <w:proofErr w:type="spellEnd"/>
            <w:r w:rsidRPr="00493680">
              <w:rPr>
                <w:rFonts w:ascii="Arial" w:eastAsia="Times New Roman" w:hAnsi="Arial" w:cs="Arial"/>
                <w:color w:val="000000"/>
                <w:sz w:val="20"/>
                <w:szCs w:val="20"/>
              </w:rPr>
              <w:t xml:space="preserve">, ultra </w:t>
            </w:r>
            <w:proofErr w:type="spellStart"/>
            <w:r w:rsidRPr="00493680">
              <w:rPr>
                <w:rFonts w:ascii="Arial" w:eastAsia="Times New Roman" w:hAnsi="Arial" w:cs="Arial"/>
                <w:color w:val="000000"/>
                <w:sz w:val="20"/>
                <w:szCs w:val="20"/>
              </w:rPr>
              <w:t>macio</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bordas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internas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almofadadas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proporcionando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uma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perfeita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vedação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aos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diferentes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tipos</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rosto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possui</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válvula</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inalação</w:t>
            </w:r>
            <w:proofErr w:type="spellEnd"/>
            <w:r w:rsidRPr="00493680">
              <w:rPr>
                <w:rFonts w:ascii="Arial" w:eastAsia="Times New Roman" w:hAnsi="Arial" w:cs="Arial"/>
                <w:color w:val="000000"/>
                <w:sz w:val="20"/>
                <w:szCs w:val="20"/>
              </w:rPr>
              <w:t xml:space="preserve"> e duas e </w:t>
            </w:r>
            <w:proofErr w:type="spellStart"/>
            <w:r w:rsidRPr="00493680">
              <w:rPr>
                <w:rFonts w:ascii="Arial" w:eastAsia="Times New Roman" w:hAnsi="Arial" w:cs="Arial"/>
                <w:color w:val="000000"/>
                <w:sz w:val="20"/>
                <w:szCs w:val="20"/>
              </w:rPr>
              <w:t>exalação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Aranha</w:t>
            </w:r>
            <w:proofErr w:type="spellEnd"/>
            <w:r w:rsidRPr="00493680">
              <w:rPr>
                <w:rFonts w:ascii="Arial" w:eastAsia="Times New Roman" w:hAnsi="Arial" w:cs="Arial"/>
                <w:color w:val="000000"/>
                <w:sz w:val="20"/>
                <w:szCs w:val="20"/>
              </w:rPr>
              <w:t xml:space="preserve"> frontal de </w:t>
            </w:r>
            <w:proofErr w:type="spellStart"/>
            <w:r w:rsidRPr="00493680">
              <w:rPr>
                <w:rFonts w:ascii="Arial" w:eastAsia="Times New Roman" w:hAnsi="Arial" w:cs="Arial"/>
                <w:color w:val="000000"/>
                <w:sz w:val="20"/>
                <w:szCs w:val="20"/>
              </w:rPr>
              <w:t>fixação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Conector</w:t>
            </w:r>
            <w:proofErr w:type="spellEnd"/>
            <w:r w:rsidRPr="00493680">
              <w:rPr>
                <w:rFonts w:ascii="Arial" w:eastAsia="Times New Roman" w:hAnsi="Arial" w:cs="Arial"/>
                <w:color w:val="000000"/>
                <w:sz w:val="20"/>
                <w:szCs w:val="20"/>
              </w:rPr>
              <w:t xml:space="preserve"> para </w:t>
            </w:r>
            <w:proofErr w:type="spellStart"/>
            <w:r w:rsidRPr="00493680">
              <w:rPr>
                <w:rFonts w:ascii="Arial" w:eastAsia="Times New Roman" w:hAnsi="Arial" w:cs="Arial"/>
                <w:color w:val="000000"/>
                <w:sz w:val="20"/>
                <w:szCs w:val="20"/>
              </w:rPr>
              <w:t>filtro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válvulas</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os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cartuchos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fabricado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plástico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resistente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calor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Tiras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elástios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móveis</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regulagem</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pressão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Filtros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químicos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composto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por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carvão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ativado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granulado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envolvido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por</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cartucho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plástico</w:t>
            </w:r>
            <w:proofErr w:type="spellEnd"/>
            <w:r w:rsidRPr="00493680">
              <w:rPr>
                <w:rFonts w:ascii="Arial" w:eastAsia="Times New Roman" w:hAnsi="Arial" w:cs="Arial"/>
                <w:color w:val="000000"/>
                <w:sz w:val="20"/>
                <w:szCs w:val="20"/>
              </w:rPr>
              <w:t>;</w:t>
            </w:r>
          </w:p>
        </w:tc>
        <w:tc>
          <w:tcPr>
            <w:tcW w:w="992" w:type="dxa"/>
            <w:vAlign w:val="center"/>
          </w:tcPr>
          <w:p w14:paraId="4DA5A0D7" w14:textId="77777777" w:rsidR="00493680" w:rsidRPr="00493680" w:rsidRDefault="00493680" w:rsidP="00034291">
            <w:pPr>
              <w:pStyle w:val="TableParagraph"/>
              <w:ind w:left="284"/>
              <w:jc w:val="center"/>
              <w:rPr>
                <w:rFonts w:ascii="Arial" w:hAnsi="Arial" w:cs="Arial"/>
                <w:sz w:val="20"/>
                <w:szCs w:val="20"/>
              </w:rPr>
            </w:pPr>
            <w:r w:rsidRPr="00493680">
              <w:rPr>
                <w:rFonts w:ascii="Arial" w:eastAsia="Times New Roman" w:hAnsi="Arial" w:cs="Arial"/>
                <w:color w:val="000000"/>
                <w:sz w:val="20"/>
                <w:szCs w:val="20"/>
              </w:rPr>
              <w:t>Und</w:t>
            </w:r>
          </w:p>
        </w:tc>
        <w:tc>
          <w:tcPr>
            <w:tcW w:w="850" w:type="dxa"/>
            <w:vAlign w:val="center"/>
          </w:tcPr>
          <w:p w14:paraId="661832C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w:t>
            </w:r>
          </w:p>
        </w:tc>
        <w:tc>
          <w:tcPr>
            <w:tcW w:w="1418" w:type="dxa"/>
            <w:vAlign w:val="center"/>
          </w:tcPr>
          <w:p w14:paraId="4960812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104,92</w:t>
            </w:r>
          </w:p>
        </w:tc>
      </w:tr>
      <w:tr w:rsidR="00493680" w:rsidRPr="00493680" w14:paraId="3158D381" w14:textId="77777777" w:rsidTr="00493680">
        <w:trPr>
          <w:trHeight w:val="2760"/>
        </w:trPr>
        <w:tc>
          <w:tcPr>
            <w:tcW w:w="708" w:type="dxa"/>
            <w:vAlign w:val="center"/>
          </w:tcPr>
          <w:p w14:paraId="6268B78E" w14:textId="77777777" w:rsidR="00493680" w:rsidRPr="00493680" w:rsidRDefault="00493680" w:rsidP="00493680">
            <w:pPr>
              <w:pStyle w:val="TableParagraph"/>
              <w:numPr>
                <w:ilvl w:val="0"/>
                <w:numId w:val="46"/>
              </w:numPr>
              <w:spacing w:before="1"/>
              <w:ind w:left="284" w:firstLine="0"/>
              <w:jc w:val="center"/>
              <w:rPr>
                <w:rFonts w:ascii="Arial" w:hAnsi="Arial" w:cs="Arial"/>
                <w:b/>
                <w:sz w:val="20"/>
                <w:szCs w:val="20"/>
              </w:rPr>
            </w:pPr>
          </w:p>
        </w:tc>
        <w:tc>
          <w:tcPr>
            <w:tcW w:w="1844" w:type="dxa"/>
            <w:vAlign w:val="center"/>
          </w:tcPr>
          <w:p w14:paraId="6656B453" w14:textId="77777777" w:rsidR="00493680" w:rsidRPr="00493680" w:rsidRDefault="00493680" w:rsidP="00034291">
            <w:pPr>
              <w:pStyle w:val="TableParagraph"/>
              <w:spacing w:before="1"/>
              <w:ind w:left="284"/>
              <w:rPr>
                <w:rFonts w:ascii="Arial" w:hAnsi="Arial" w:cs="Arial"/>
                <w:b/>
                <w:sz w:val="20"/>
                <w:szCs w:val="20"/>
              </w:rPr>
            </w:pPr>
            <w:proofErr w:type="spellStart"/>
            <w:r w:rsidRPr="00493680">
              <w:rPr>
                <w:rFonts w:ascii="Arial" w:hAnsi="Arial" w:cs="Arial"/>
                <w:b/>
                <w:sz w:val="20"/>
                <w:szCs w:val="20"/>
              </w:rPr>
              <w:t>Máscara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descartável</w:t>
            </w:r>
            <w:proofErr w:type="spellEnd"/>
            <w:r w:rsidRPr="00493680">
              <w:rPr>
                <w:rFonts w:ascii="Arial" w:hAnsi="Arial" w:cs="Arial"/>
                <w:b/>
                <w:sz w:val="20"/>
                <w:szCs w:val="20"/>
              </w:rPr>
              <w:t xml:space="preserve"> com </w:t>
            </w:r>
            <w:proofErr w:type="spellStart"/>
            <w:r w:rsidRPr="00493680">
              <w:rPr>
                <w:rFonts w:ascii="Arial" w:hAnsi="Arial" w:cs="Arial"/>
                <w:b/>
                <w:sz w:val="20"/>
                <w:szCs w:val="20"/>
              </w:rPr>
              <w:t>elástico</w:t>
            </w:r>
            <w:proofErr w:type="spellEnd"/>
          </w:p>
        </w:tc>
        <w:tc>
          <w:tcPr>
            <w:tcW w:w="4678" w:type="dxa"/>
            <w:vAlign w:val="center"/>
          </w:tcPr>
          <w:p w14:paraId="2750CA04" w14:textId="77777777" w:rsidR="00493680" w:rsidRPr="00493680" w:rsidRDefault="00493680" w:rsidP="00034291">
            <w:pPr>
              <w:pStyle w:val="TableParagraph"/>
              <w:spacing w:line="230" w:lineRule="atLeast"/>
              <w:ind w:left="284" w:right="61"/>
              <w:rPr>
                <w:rFonts w:ascii="Arial" w:hAnsi="Arial" w:cs="Arial"/>
                <w:sz w:val="20"/>
                <w:szCs w:val="20"/>
              </w:rPr>
            </w:pPr>
            <w:proofErr w:type="spellStart"/>
            <w:r w:rsidRPr="00493680">
              <w:rPr>
                <w:rFonts w:ascii="Arial" w:hAnsi="Arial" w:cs="Arial"/>
                <w:sz w:val="20"/>
                <w:szCs w:val="20"/>
              </w:rPr>
              <w:t>Máscara</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cirúrgica</w:t>
            </w:r>
            <w:proofErr w:type="spellEnd"/>
            <w:r w:rsidRPr="00493680">
              <w:rPr>
                <w:rFonts w:ascii="Arial" w:hAnsi="Arial" w:cs="Arial"/>
                <w:sz w:val="20"/>
                <w:szCs w:val="20"/>
              </w:rPr>
              <w:t xml:space="preserve">,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- 03 </w:t>
            </w:r>
            <w:proofErr w:type="spellStart"/>
            <w:r w:rsidRPr="00493680">
              <w:rPr>
                <w:rFonts w:ascii="Arial" w:hAnsi="Arial" w:cs="Arial"/>
                <w:sz w:val="20"/>
                <w:szCs w:val="20"/>
              </w:rPr>
              <w:t>camadas</w:t>
            </w:r>
            <w:proofErr w:type="spellEnd"/>
            <w:r w:rsidRPr="00493680">
              <w:rPr>
                <w:rFonts w:ascii="Arial" w:hAnsi="Arial" w:cs="Arial"/>
                <w:sz w:val="20"/>
                <w:szCs w:val="20"/>
              </w:rPr>
              <w:t xml:space="preserve"> de </w:t>
            </w:r>
            <w:proofErr w:type="spellStart"/>
            <w:r w:rsidRPr="00493680">
              <w:rPr>
                <w:rFonts w:ascii="Arial" w:hAnsi="Arial" w:cs="Arial"/>
                <w:sz w:val="20"/>
                <w:szCs w:val="20"/>
              </w:rPr>
              <w:t>polipropileno</w:t>
            </w:r>
            <w:proofErr w:type="spellEnd"/>
            <w:r w:rsidRPr="00493680">
              <w:rPr>
                <w:rFonts w:ascii="Arial" w:hAnsi="Arial" w:cs="Arial"/>
                <w:sz w:val="20"/>
                <w:szCs w:val="20"/>
              </w:rPr>
              <w:t xml:space="preserve">, </w:t>
            </w:r>
            <w:proofErr w:type="spellStart"/>
            <w:r w:rsidRPr="00493680">
              <w:rPr>
                <w:rFonts w:ascii="Arial" w:hAnsi="Arial" w:cs="Arial"/>
                <w:sz w:val="20"/>
                <w:szCs w:val="20"/>
              </w:rPr>
              <w:t>caixa</w:t>
            </w:r>
            <w:proofErr w:type="spellEnd"/>
            <w:r w:rsidRPr="00493680">
              <w:rPr>
                <w:rFonts w:ascii="Arial" w:hAnsi="Arial" w:cs="Arial"/>
                <w:sz w:val="20"/>
                <w:szCs w:val="20"/>
              </w:rPr>
              <w:t xml:space="preserve"> com 50 </w:t>
            </w:r>
            <w:proofErr w:type="spellStart"/>
            <w:r w:rsidRPr="00493680">
              <w:rPr>
                <w:rFonts w:ascii="Arial" w:hAnsi="Arial" w:cs="Arial"/>
                <w:sz w:val="20"/>
                <w:szCs w:val="20"/>
              </w:rPr>
              <w:t>unidades</w:t>
            </w:r>
            <w:proofErr w:type="spellEnd"/>
            <w:r w:rsidRPr="00493680">
              <w:rPr>
                <w:rFonts w:ascii="Arial" w:hAnsi="Arial" w:cs="Arial"/>
                <w:sz w:val="20"/>
                <w:szCs w:val="20"/>
              </w:rPr>
              <w:t xml:space="preserve">. </w:t>
            </w:r>
            <w:proofErr w:type="spellStart"/>
            <w:r w:rsidRPr="00493680">
              <w:rPr>
                <w:rFonts w:ascii="Arial" w:hAnsi="Arial" w:cs="Arial"/>
                <w:sz w:val="20"/>
                <w:szCs w:val="20"/>
              </w:rPr>
              <w:t>Complemento</w:t>
            </w:r>
            <w:proofErr w:type="spellEnd"/>
            <w:r w:rsidRPr="00493680">
              <w:rPr>
                <w:rFonts w:ascii="Arial" w:hAnsi="Arial" w:cs="Arial"/>
                <w:sz w:val="20"/>
                <w:szCs w:val="20"/>
              </w:rPr>
              <w:t xml:space="preserve">: </w:t>
            </w:r>
            <w:proofErr w:type="spellStart"/>
            <w:r w:rsidRPr="00493680">
              <w:rPr>
                <w:rFonts w:ascii="Arial" w:hAnsi="Arial" w:cs="Arial"/>
                <w:sz w:val="20"/>
                <w:szCs w:val="20"/>
              </w:rPr>
              <w:t>possui</w:t>
            </w:r>
            <w:proofErr w:type="spellEnd"/>
            <w:r w:rsidRPr="00493680">
              <w:rPr>
                <w:rFonts w:ascii="Arial" w:hAnsi="Arial" w:cs="Arial"/>
                <w:sz w:val="20"/>
                <w:szCs w:val="20"/>
              </w:rPr>
              <w:t xml:space="preserve"> </w:t>
            </w:r>
            <w:proofErr w:type="spellStart"/>
            <w:r w:rsidRPr="00493680">
              <w:rPr>
                <w:rFonts w:ascii="Arial" w:hAnsi="Arial" w:cs="Arial"/>
                <w:sz w:val="20"/>
                <w:szCs w:val="20"/>
              </w:rPr>
              <w:t>formato</w:t>
            </w:r>
            <w:proofErr w:type="spellEnd"/>
            <w:r w:rsidRPr="00493680">
              <w:rPr>
                <w:rFonts w:ascii="Arial" w:hAnsi="Arial" w:cs="Arial"/>
                <w:sz w:val="20"/>
                <w:szCs w:val="20"/>
              </w:rPr>
              <w:t xml:space="preserve"> </w:t>
            </w:r>
            <w:proofErr w:type="spellStart"/>
            <w:r w:rsidRPr="00493680">
              <w:rPr>
                <w:rFonts w:ascii="Arial" w:hAnsi="Arial" w:cs="Arial"/>
                <w:sz w:val="20"/>
                <w:szCs w:val="20"/>
              </w:rPr>
              <w:t>anatômico</w:t>
            </w:r>
            <w:proofErr w:type="spellEnd"/>
            <w:r w:rsidRPr="00493680">
              <w:rPr>
                <w:rFonts w:ascii="Arial" w:hAnsi="Arial" w:cs="Arial"/>
                <w:sz w:val="20"/>
                <w:szCs w:val="20"/>
              </w:rPr>
              <w:t xml:space="preserve">, </w:t>
            </w:r>
            <w:proofErr w:type="spellStart"/>
            <w:r w:rsidRPr="00493680">
              <w:rPr>
                <w:rFonts w:ascii="Arial" w:hAnsi="Arial" w:cs="Arial"/>
                <w:sz w:val="20"/>
                <w:szCs w:val="20"/>
              </w:rPr>
              <w:t>pregas</w:t>
            </w:r>
            <w:proofErr w:type="spellEnd"/>
            <w:r w:rsidRPr="00493680">
              <w:rPr>
                <w:rFonts w:ascii="Arial" w:hAnsi="Arial" w:cs="Arial"/>
                <w:sz w:val="20"/>
                <w:szCs w:val="20"/>
              </w:rPr>
              <w:t xml:space="preserve"> </w:t>
            </w:r>
            <w:proofErr w:type="spellStart"/>
            <w:r w:rsidRPr="00493680">
              <w:rPr>
                <w:rFonts w:ascii="Arial" w:hAnsi="Arial" w:cs="Arial"/>
                <w:sz w:val="20"/>
                <w:szCs w:val="20"/>
              </w:rPr>
              <w:t>horizontais</w:t>
            </w:r>
            <w:proofErr w:type="spellEnd"/>
            <w:r w:rsidRPr="00493680">
              <w:rPr>
                <w:rFonts w:ascii="Arial" w:hAnsi="Arial" w:cs="Arial"/>
                <w:sz w:val="20"/>
                <w:szCs w:val="20"/>
              </w:rPr>
              <w:t xml:space="preserve"> e </w:t>
            </w:r>
            <w:proofErr w:type="spellStart"/>
            <w:r w:rsidRPr="00493680">
              <w:rPr>
                <w:rFonts w:ascii="Arial" w:hAnsi="Arial" w:cs="Arial"/>
                <w:sz w:val="20"/>
                <w:szCs w:val="20"/>
              </w:rPr>
              <w:t>gramatura</w:t>
            </w:r>
            <w:proofErr w:type="spellEnd"/>
            <w:r w:rsidRPr="00493680">
              <w:rPr>
                <w:rFonts w:ascii="Arial" w:hAnsi="Arial" w:cs="Arial"/>
                <w:sz w:val="20"/>
                <w:szCs w:val="20"/>
              </w:rPr>
              <w:t xml:space="preserve"> de 70 </w:t>
            </w:r>
            <w:proofErr w:type="spellStart"/>
            <w:r w:rsidRPr="00493680">
              <w:rPr>
                <w:rFonts w:ascii="Arial" w:hAnsi="Arial" w:cs="Arial"/>
                <w:sz w:val="20"/>
                <w:szCs w:val="20"/>
              </w:rPr>
              <w:t>gramas</w:t>
            </w:r>
            <w:proofErr w:type="spellEnd"/>
            <w:r w:rsidRPr="00493680">
              <w:rPr>
                <w:rFonts w:ascii="Arial" w:hAnsi="Arial" w:cs="Arial"/>
                <w:sz w:val="20"/>
                <w:szCs w:val="20"/>
              </w:rPr>
              <w:t xml:space="preserve">. Na </w:t>
            </w:r>
            <w:proofErr w:type="spellStart"/>
            <w:r w:rsidRPr="00493680">
              <w:rPr>
                <w:rFonts w:ascii="Arial" w:hAnsi="Arial" w:cs="Arial"/>
                <w:sz w:val="20"/>
                <w:szCs w:val="20"/>
              </w:rPr>
              <w:t>cor</w:t>
            </w:r>
            <w:proofErr w:type="spellEnd"/>
            <w:r w:rsidRPr="00493680">
              <w:rPr>
                <w:rFonts w:ascii="Arial" w:hAnsi="Arial" w:cs="Arial"/>
                <w:sz w:val="20"/>
                <w:szCs w:val="20"/>
              </w:rPr>
              <w:t xml:space="preserve"> </w:t>
            </w:r>
            <w:proofErr w:type="spellStart"/>
            <w:r w:rsidRPr="00493680">
              <w:rPr>
                <w:rFonts w:ascii="Arial" w:hAnsi="Arial" w:cs="Arial"/>
                <w:sz w:val="20"/>
                <w:szCs w:val="20"/>
              </w:rPr>
              <w:t>branca</w:t>
            </w:r>
            <w:proofErr w:type="spellEnd"/>
            <w:r w:rsidRPr="00493680">
              <w:rPr>
                <w:rFonts w:ascii="Arial" w:hAnsi="Arial" w:cs="Arial"/>
                <w:sz w:val="20"/>
                <w:szCs w:val="20"/>
              </w:rPr>
              <w:t xml:space="preserve"> com </w:t>
            </w:r>
            <w:proofErr w:type="spellStart"/>
            <w:r w:rsidRPr="00493680">
              <w:rPr>
                <w:rFonts w:ascii="Arial" w:hAnsi="Arial" w:cs="Arial"/>
                <w:sz w:val="20"/>
                <w:szCs w:val="20"/>
              </w:rPr>
              <w:t>elástico</w:t>
            </w:r>
            <w:proofErr w:type="spellEnd"/>
            <w:r w:rsidRPr="00493680">
              <w:rPr>
                <w:rFonts w:ascii="Arial" w:hAnsi="Arial" w:cs="Arial"/>
                <w:sz w:val="20"/>
                <w:szCs w:val="20"/>
              </w:rPr>
              <w:t xml:space="preserve">, </w:t>
            </w:r>
            <w:proofErr w:type="spellStart"/>
            <w:r w:rsidRPr="00493680">
              <w:rPr>
                <w:rFonts w:ascii="Arial" w:hAnsi="Arial" w:cs="Arial"/>
                <w:sz w:val="20"/>
                <w:szCs w:val="20"/>
              </w:rPr>
              <w:t>macia</w:t>
            </w:r>
            <w:proofErr w:type="spellEnd"/>
            <w:r w:rsidRPr="00493680">
              <w:rPr>
                <w:rFonts w:ascii="Arial" w:hAnsi="Arial" w:cs="Arial"/>
                <w:sz w:val="20"/>
                <w:szCs w:val="20"/>
              </w:rPr>
              <w:t xml:space="preserve">, </w:t>
            </w:r>
            <w:proofErr w:type="spellStart"/>
            <w:r w:rsidRPr="00493680">
              <w:rPr>
                <w:rFonts w:ascii="Arial" w:hAnsi="Arial" w:cs="Arial"/>
                <w:sz w:val="20"/>
                <w:szCs w:val="20"/>
              </w:rPr>
              <w:t>hipoalérgênica</w:t>
            </w:r>
            <w:proofErr w:type="spellEnd"/>
            <w:r w:rsidRPr="00493680">
              <w:rPr>
                <w:rFonts w:ascii="Arial" w:hAnsi="Arial" w:cs="Arial"/>
                <w:sz w:val="20"/>
                <w:szCs w:val="20"/>
              </w:rPr>
              <w:t xml:space="preserve">, </w:t>
            </w:r>
            <w:proofErr w:type="spellStart"/>
            <w:r w:rsidRPr="00493680">
              <w:rPr>
                <w:rFonts w:ascii="Arial" w:hAnsi="Arial" w:cs="Arial"/>
                <w:sz w:val="20"/>
                <w:szCs w:val="20"/>
              </w:rPr>
              <w:t>sendo</w:t>
            </w:r>
            <w:proofErr w:type="spellEnd"/>
            <w:r w:rsidRPr="00493680">
              <w:rPr>
                <w:rFonts w:ascii="Arial" w:hAnsi="Arial" w:cs="Arial"/>
                <w:sz w:val="20"/>
                <w:szCs w:val="20"/>
              </w:rPr>
              <w:t xml:space="preserve"> </w:t>
            </w:r>
            <w:proofErr w:type="spellStart"/>
            <w:r w:rsidRPr="00493680">
              <w:rPr>
                <w:rFonts w:ascii="Arial" w:hAnsi="Arial" w:cs="Arial"/>
                <w:sz w:val="20"/>
                <w:szCs w:val="20"/>
              </w:rPr>
              <w:t>camada</w:t>
            </w:r>
            <w:proofErr w:type="spellEnd"/>
            <w:r w:rsidRPr="00493680">
              <w:rPr>
                <w:rFonts w:ascii="Arial" w:hAnsi="Arial" w:cs="Arial"/>
                <w:sz w:val="20"/>
                <w:szCs w:val="20"/>
              </w:rPr>
              <w:t xml:space="preserve"> interna com 20 </w:t>
            </w:r>
            <w:proofErr w:type="spellStart"/>
            <w:r w:rsidRPr="00493680">
              <w:rPr>
                <w:rFonts w:ascii="Arial" w:hAnsi="Arial" w:cs="Arial"/>
                <w:sz w:val="20"/>
                <w:szCs w:val="20"/>
              </w:rPr>
              <w:t>gramas</w:t>
            </w:r>
            <w:proofErr w:type="spellEnd"/>
            <w:r w:rsidRPr="00493680">
              <w:rPr>
                <w:rFonts w:ascii="Arial" w:hAnsi="Arial" w:cs="Arial"/>
                <w:sz w:val="20"/>
                <w:szCs w:val="20"/>
              </w:rPr>
              <w:t xml:space="preserve">, </w:t>
            </w:r>
            <w:proofErr w:type="spellStart"/>
            <w:r w:rsidRPr="00493680">
              <w:rPr>
                <w:rFonts w:ascii="Arial" w:hAnsi="Arial" w:cs="Arial"/>
                <w:sz w:val="20"/>
                <w:szCs w:val="20"/>
              </w:rPr>
              <w:t>camada</w:t>
            </w:r>
            <w:proofErr w:type="spellEnd"/>
            <w:r w:rsidRPr="00493680">
              <w:rPr>
                <w:rFonts w:ascii="Arial" w:hAnsi="Arial" w:cs="Arial"/>
                <w:sz w:val="20"/>
                <w:szCs w:val="20"/>
              </w:rPr>
              <w:t xml:space="preserve"> externa 20 </w:t>
            </w:r>
            <w:proofErr w:type="spellStart"/>
            <w:r w:rsidRPr="00493680">
              <w:rPr>
                <w:rFonts w:ascii="Arial" w:hAnsi="Arial" w:cs="Arial"/>
                <w:sz w:val="20"/>
                <w:szCs w:val="20"/>
              </w:rPr>
              <w:t>gramas</w:t>
            </w:r>
            <w:proofErr w:type="spellEnd"/>
            <w:r w:rsidRPr="00493680">
              <w:rPr>
                <w:rFonts w:ascii="Arial" w:hAnsi="Arial" w:cs="Arial"/>
                <w:sz w:val="20"/>
                <w:szCs w:val="20"/>
              </w:rPr>
              <w:t xml:space="preserve"> e </w:t>
            </w:r>
            <w:proofErr w:type="spellStart"/>
            <w:r w:rsidRPr="00493680">
              <w:rPr>
                <w:rFonts w:ascii="Arial" w:hAnsi="Arial" w:cs="Arial"/>
                <w:sz w:val="20"/>
                <w:szCs w:val="20"/>
              </w:rPr>
              <w:t>camada</w:t>
            </w:r>
            <w:proofErr w:type="spellEnd"/>
            <w:r w:rsidRPr="00493680">
              <w:rPr>
                <w:rFonts w:ascii="Arial" w:hAnsi="Arial" w:cs="Arial"/>
                <w:sz w:val="20"/>
                <w:szCs w:val="20"/>
              </w:rPr>
              <w:t xml:space="preserve"> </w:t>
            </w:r>
            <w:proofErr w:type="spellStart"/>
            <w:r w:rsidRPr="00493680">
              <w:rPr>
                <w:rFonts w:ascii="Arial" w:hAnsi="Arial" w:cs="Arial"/>
                <w:sz w:val="20"/>
                <w:szCs w:val="20"/>
              </w:rPr>
              <w:t>filtrante</w:t>
            </w:r>
            <w:proofErr w:type="spellEnd"/>
            <w:r w:rsidRPr="00493680">
              <w:rPr>
                <w:rFonts w:ascii="Arial" w:hAnsi="Arial" w:cs="Arial"/>
                <w:sz w:val="20"/>
                <w:szCs w:val="20"/>
              </w:rPr>
              <w:t xml:space="preserve"> 30 </w:t>
            </w:r>
            <w:proofErr w:type="spellStart"/>
            <w:r w:rsidRPr="00493680">
              <w:rPr>
                <w:rFonts w:ascii="Arial" w:hAnsi="Arial" w:cs="Arial"/>
                <w:sz w:val="20"/>
                <w:szCs w:val="20"/>
              </w:rPr>
              <w:t>gramas</w:t>
            </w:r>
            <w:proofErr w:type="spellEnd"/>
            <w:r w:rsidRPr="00493680">
              <w:rPr>
                <w:rFonts w:ascii="Arial" w:hAnsi="Arial" w:cs="Arial"/>
                <w:sz w:val="20"/>
                <w:szCs w:val="20"/>
              </w:rPr>
              <w:t xml:space="preserve"> </w:t>
            </w:r>
            <w:proofErr w:type="spellStart"/>
            <w:r w:rsidRPr="00493680">
              <w:rPr>
                <w:rFonts w:ascii="Arial" w:hAnsi="Arial" w:cs="Arial"/>
                <w:sz w:val="20"/>
                <w:szCs w:val="20"/>
              </w:rPr>
              <w:t>composta</w:t>
            </w:r>
            <w:proofErr w:type="spellEnd"/>
            <w:r w:rsidRPr="00493680">
              <w:rPr>
                <w:rFonts w:ascii="Arial" w:hAnsi="Arial" w:cs="Arial"/>
                <w:sz w:val="20"/>
                <w:szCs w:val="20"/>
              </w:rPr>
              <w:t xml:space="preserve"> de </w:t>
            </w:r>
            <w:proofErr w:type="spellStart"/>
            <w:r w:rsidRPr="00493680">
              <w:rPr>
                <w:rFonts w:ascii="Arial" w:hAnsi="Arial" w:cs="Arial"/>
                <w:sz w:val="20"/>
                <w:szCs w:val="20"/>
              </w:rPr>
              <w:t>tecido</w:t>
            </w:r>
            <w:proofErr w:type="spellEnd"/>
            <w:r w:rsidRPr="00493680">
              <w:rPr>
                <w:rFonts w:ascii="Arial" w:hAnsi="Arial" w:cs="Arial"/>
                <w:sz w:val="20"/>
                <w:szCs w:val="20"/>
              </w:rPr>
              <w:t xml:space="preserve"> met blown com </w:t>
            </w:r>
            <w:proofErr w:type="spellStart"/>
            <w:r w:rsidRPr="00493680">
              <w:rPr>
                <w:rFonts w:ascii="Arial" w:hAnsi="Arial" w:cs="Arial"/>
                <w:sz w:val="20"/>
                <w:szCs w:val="20"/>
              </w:rPr>
              <w:t>filtragem</w:t>
            </w:r>
            <w:proofErr w:type="spellEnd"/>
            <w:r w:rsidRPr="00493680">
              <w:rPr>
                <w:rFonts w:ascii="Arial" w:hAnsi="Arial" w:cs="Arial"/>
                <w:sz w:val="20"/>
                <w:szCs w:val="20"/>
              </w:rPr>
              <w:t xml:space="preserve"> </w:t>
            </w:r>
            <w:proofErr w:type="spellStart"/>
            <w:r w:rsidRPr="00493680">
              <w:rPr>
                <w:rFonts w:ascii="Arial" w:hAnsi="Arial" w:cs="Arial"/>
                <w:sz w:val="20"/>
                <w:szCs w:val="20"/>
              </w:rPr>
              <w:t>mínima</w:t>
            </w:r>
            <w:proofErr w:type="spellEnd"/>
            <w:r w:rsidRPr="00493680">
              <w:rPr>
                <w:rFonts w:ascii="Arial" w:hAnsi="Arial" w:cs="Arial"/>
                <w:sz w:val="20"/>
                <w:szCs w:val="20"/>
              </w:rPr>
              <w:t xml:space="preserve"> de 95%. </w:t>
            </w:r>
            <w:proofErr w:type="spellStart"/>
            <w:r w:rsidRPr="00493680">
              <w:rPr>
                <w:rFonts w:ascii="Arial" w:hAnsi="Arial" w:cs="Arial"/>
                <w:sz w:val="20"/>
                <w:szCs w:val="20"/>
              </w:rPr>
              <w:t>Bordas</w:t>
            </w:r>
            <w:proofErr w:type="spellEnd"/>
            <w:r w:rsidRPr="00493680">
              <w:rPr>
                <w:rFonts w:ascii="Arial" w:hAnsi="Arial" w:cs="Arial"/>
                <w:sz w:val="20"/>
                <w:szCs w:val="20"/>
              </w:rPr>
              <w:t xml:space="preserve"> </w:t>
            </w:r>
            <w:proofErr w:type="spellStart"/>
            <w:r w:rsidRPr="00493680">
              <w:rPr>
                <w:rFonts w:ascii="Arial" w:hAnsi="Arial" w:cs="Arial"/>
                <w:sz w:val="20"/>
                <w:szCs w:val="20"/>
              </w:rPr>
              <w:t>reforçadas</w:t>
            </w:r>
            <w:proofErr w:type="spellEnd"/>
            <w:r w:rsidRPr="00493680">
              <w:rPr>
                <w:rFonts w:ascii="Arial" w:hAnsi="Arial" w:cs="Arial"/>
                <w:sz w:val="20"/>
                <w:szCs w:val="20"/>
              </w:rPr>
              <w:t xml:space="preserve">, </w:t>
            </w:r>
            <w:proofErr w:type="spellStart"/>
            <w:r w:rsidRPr="00493680">
              <w:rPr>
                <w:rFonts w:ascii="Arial" w:hAnsi="Arial" w:cs="Arial"/>
                <w:sz w:val="20"/>
                <w:szCs w:val="20"/>
              </w:rPr>
              <w:t>tiras</w:t>
            </w:r>
            <w:proofErr w:type="spellEnd"/>
            <w:r w:rsidRPr="00493680">
              <w:rPr>
                <w:rFonts w:ascii="Arial" w:hAnsi="Arial" w:cs="Arial"/>
                <w:sz w:val="20"/>
                <w:szCs w:val="20"/>
              </w:rPr>
              <w:t xml:space="preserve"> </w:t>
            </w:r>
            <w:proofErr w:type="spellStart"/>
            <w:r w:rsidRPr="00493680">
              <w:rPr>
                <w:rFonts w:ascii="Arial" w:hAnsi="Arial" w:cs="Arial"/>
                <w:sz w:val="20"/>
                <w:szCs w:val="20"/>
              </w:rPr>
              <w:t>reforçadas</w:t>
            </w:r>
            <w:proofErr w:type="spellEnd"/>
            <w:r w:rsidRPr="00493680">
              <w:rPr>
                <w:rFonts w:ascii="Arial" w:hAnsi="Arial" w:cs="Arial"/>
                <w:sz w:val="20"/>
                <w:szCs w:val="20"/>
              </w:rPr>
              <w:t xml:space="preserve"> com no </w:t>
            </w:r>
            <w:proofErr w:type="spellStart"/>
            <w:r w:rsidRPr="00493680">
              <w:rPr>
                <w:rFonts w:ascii="Arial" w:hAnsi="Arial" w:cs="Arial"/>
                <w:sz w:val="20"/>
                <w:szCs w:val="20"/>
              </w:rPr>
              <w:t>mínimo</w:t>
            </w:r>
            <w:proofErr w:type="spellEnd"/>
            <w:r w:rsidRPr="00493680">
              <w:rPr>
                <w:rFonts w:ascii="Arial" w:hAnsi="Arial" w:cs="Arial"/>
                <w:sz w:val="20"/>
                <w:szCs w:val="20"/>
              </w:rPr>
              <w:t xml:space="preserve"> 14 </w:t>
            </w:r>
            <w:proofErr w:type="spellStart"/>
            <w:r w:rsidRPr="00493680">
              <w:rPr>
                <w:rFonts w:ascii="Arial" w:hAnsi="Arial" w:cs="Arial"/>
                <w:sz w:val="20"/>
                <w:szCs w:val="20"/>
              </w:rPr>
              <w:t>centímetros</w:t>
            </w:r>
            <w:proofErr w:type="spellEnd"/>
            <w:r w:rsidRPr="00493680">
              <w:rPr>
                <w:rFonts w:ascii="Arial" w:hAnsi="Arial" w:cs="Arial"/>
                <w:sz w:val="20"/>
                <w:szCs w:val="20"/>
              </w:rPr>
              <w:t xml:space="preserve">, </w:t>
            </w:r>
            <w:proofErr w:type="spellStart"/>
            <w:r w:rsidRPr="00493680">
              <w:rPr>
                <w:rFonts w:ascii="Arial" w:hAnsi="Arial" w:cs="Arial"/>
                <w:sz w:val="20"/>
                <w:szCs w:val="20"/>
              </w:rPr>
              <w:t>sem</w:t>
            </w:r>
            <w:proofErr w:type="spellEnd"/>
            <w:r w:rsidRPr="00493680">
              <w:rPr>
                <w:rFonts w:ascii="Arial" w:hAnsi="Arial" w:cs="Arial"/>
                <w:sz w:val="20"/>
                <w:szCs w:val="20"/>
              </w:rPr>
              <w:t xml:space="preserve"> </w:t>
            </w:r>
            <w:proofErr w:type="spellStart"/>
            <w:r w:rsidRPr="00493680">
              <w:rPr>
                <w:rFonts w:ascii="Arial" w:hAnsi="Arial" w:cs="Arial"/>
                <w:sz w:val="20"/>
                <w:szCs w:val="20"/>
              </w:rPr>
              <w:t>costura</w:t>
            </w:r>
            <w:proofErr w:type="spellEnd"/>
            <w:r w:rsidRPr="00493680">
              <w:rPr>
                <w:rFonts w:ascii="Arial" w:hAnsi="Arial" w:cs="Arial"/>
                <w:sz w:val="20"/>
                <w:szCs w:val="20"/>
              </w:rPr>
              <w:t xml:space="preserve"> e </w:t>
            </w:r>
            <w:proofErr w:type="spellStart"/>
            <w:r w:rsidRPr="00493680">
              <w:rPr>
                <w:rFonts w:ascii="Arial" w:hAnsi="Arial" w:cs="Arial"/>
                <w:sz w:val="20"/>
                <w:szCs w:val="20"/>
              </w:rPr>
              <w:t>resistentes</w:t>
            </w:r>
            <w:proofErr w:type="spellEnd"/>
            <w:r w:rsidRPr="00493680">
              <w:rPr>
                <w:rFonts w:ascii="Arial" w:hAnsi="Arial" w:cs="Arial"/>
                <w:sz w:val="20"/>
                <w:szCs w:val="20"/>
              </w:rPr>
              <w:t xml:space="preserve">, </w:t>
            </w:r>
            <w:proofErr w:type="spellStart"/>
            <w:r w:rsidRPr="00493680">
              <w:rPr>
                <w:rFonts w:ascii="Arial" w:hAnsi="Arial" w:cs="Arial"/>
                <w:sz w:val="20"/>
                <w:szCs w:val="20"/>
              </w:rPr>
              <w:t>fixadas</w:t>
            </w:r>
            <w:proofErr w:type="spellEnd"/>
            <w:r w:rsidRPr="00493680">
              <w:rPr>
                <w:rFonts w:ascii="Arial" w:hAnsi="Arial" w:cs="Arial"/>
                <w:sz w:val="20"/>
                <w:szCs w:val="20"/>
              </w:rPr>
              <w:t xml:space="preserve"> com </w:t>
            </w:r>
            <w:proofErr w:type="spellStart"/>
            <w:r w:rsidRPr="00493680">
              <w:rPr>
                <w:rFonts w:ascii="Arial" w:hAnsi="Arial" w:cs="Arial"/>
                <w:sz w:val="20"/>
                <w:szCs w:val="20"/>
              </w:rPr>
              <w:t>sistema</w:t>
            </w:r>
            <w:proofErr w:type="spellEnd"/>
            <w:r w:rsidRPr="00493680">
              <w:rPr>
                <w:rFonts w:ascii="Arial" w:hAnsi="Arial" w:cs="Arial"/>
                <w:sz w:val="20"/>
                <w:szCs w:val="20"/>
              </w:rPr>
              <w:t xml:space="preserve"> de </w:t>
            </w:r>
            <w:proofErr w:type="spellStart"/>
            <w:r w:rsidRPr="00493680">
              <w:rPr>
                <w:rFonts w:ascii="Arial" w:hAnsi="Arial" w:cs="Arial"/>
                <w:sz w:val="20"/>
                <w:szCs w:val="20"/>
              </w:rPr>
              <w:t>soldagem</w:t>
            </w:r>
            <w:proofErr w:type="spellEnd"/>
            <w:r w:rsidRPr="00493680">
              <w:rPr>
                <w:rFonts w:ascii="Arial" w:hAnsi="Arial" w:cs="Arial"/>
                <w:sz w:val="20"/>
                <w:szCs w:val="20"/>
              </w:rPr>
              <w:t xml:space="preserve"> </w:t>
            </w:r>
            <w:proofErr w:type="spellStart"/>
            <w:r w:rsidRPr="00493680">
              <w:rPr>
                <w:rFonts w:ascii="Arial" w:hAnsi="Arial" w:cs="Arial"/>
                <w:sz w:val="20"/>
                <w:szCs w:val="20"/>
              </w:rPr>
              <w:t>ultrassônica</w:t>
            </w:r>
            <w:proofErr w:type="spellEnd"/>
            <w:r w:rsidRPr="00493680">
              <w:rPr>
                <w:rFonts w:ascii="Arial" w:hAnsi="Arial" w:cs="Arial"/>
                <w:sz w:val="20"/>
                <w:szCs w:val="20"/>
              </w:rPr>
              <w:t>.</w:t>
            </w:r>
          </w:p>
        </w:tc>
        <w:tc>
          <w:tcPr>
            <w:tcW w:w="992" w:type="dxa"/>
            <w:vAlign w:val="center"/>
          </w:tcPr>
          <w:p w14:paraId="6162CA93" w14:textId="77777777" w:rsidR="00493680" w:rsidRPr="00493680" w:rsidRDefault="00493680" w:rsidP="00034291">
            <w:pPr>
              <w:pStyle w:val="TableParagraph"/>
              <w:ind w:left="284"/>
              <w:jc w:val="center"/>
              <w:rPr>
                <w:rFonts w:ascii="Arial" w:hAnsi="Arial" w:cs="Arial"/>
                <w:sz w:val="20"/>
                <w:szCs w:val="20"/>
              </w:rPr>
            </w:pPr>
          </w:p>
          <w:p w14:paraId="2602626A" w14:textId="77777777" w:rsidR="00493680" w:rsidRPr="00493680" w:rsidRDefault="00493680" w:rsidP="00034291">
            <w:pPr>
              <w:pStyle w:val="TableParagraph"/>
              <w:ind w:left="284"/>
              <w:jc w:val="center"/>
              <w:rPr>
                <w:rFonts w:ascii="Arial" w:hAnsi="Arial" w:cs="Arial"/>
                <w:sz w:val="20"/>
                <w:szCs w:val="20"/>
              </w:rPr>
            </w:pPr>
          </w:p>
          <w:p w14:paraId="44863D65" w14:textId="77777777" w:rsidR="00493680" w:rsidRPr="00493680" w:rsidRDefault="00493680" w:rsidP="00034291">
            <w:pPr>
              <w:pStyle w:val="TableParagraph"/>
              <w:ind w:left="284"/>
              <w:jc w:val="center"/>
              <w:rPr>
                <w:rFonts w:ascii="Arial" w:hAnsi="Arial" w:cs="Arial"/>
                <w:sz w:val="20"/>
                <w:szCs w:val="20"/>
              </w:rPr>
            </w:pPr>
          </w:p>
          <w:p w14:paraId="6CEE3111" w14:textId="77777777" w:rsidR="00493680" w:rsidRPr="00493680" w:rsidRDefault="00493680" w:rsidP="00034291">
            <w:pPr>
              <w:pStyle w:val="TableParagraph"/>
              <w:ind w:left="284"/>
              <w:jc w:val="center"/>
              <w:rPr>
                <w:rFonts w:ascii="Arial" w:hAnsi="Arial" w:cs="Arial"/>
                <w:sz w:val="20"/>
                <w:szCs w:val="20"/>
              </w:rPr>
            </w:pPr>
          </w:p>
          <w:p w14:paraId="08DD502A" w14:textId="77777777" w:rsidR="00493680" w:rsidRPr="00493680" w:rsidRDefault="00493680" w:rsidP="00034291">
            <w:pPr>
              <w:pStyle w:val="TableParagraph"/>
              <w:spacing w:before="11"/>
              <w:ind w:left="284"/>
              <w:jc w:val="center"/>
              <w:rPr>
                <w:rFonts w:ascii="Arial" w:hAnsi="Arial" w:cs="Arial"/>
                <w:sz w:val="20"/>
                <w:szCs w:val="20"/>
              </w:rPr>
            </w:pPr>
          </w:p>
          <w:p w14:paraId="2D591FD2" w14:textId="77777777" w:rsidR="00493680" w:rsidRPr="00493680" w:rsidRDefault="00493680" w:rsidP="00034291">
            <w:pPr>
              <w:pStyle w:val="TableParagraph"/>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4F26767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3792</w:t>
            </w:r>
          </w:p>
        </w:tc>
        <w:tc>
          <w:tcPr>
            <w:tcW w:w="1418" w:type="dxa"/>
            <w:vAlign w:val="center"/>
          </w:tcPr>
          <w:p w14:paraId="119C398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20,61</w:t>
            </w:r>
          </w:p>
        </w:tc>
      </w:tr>
      <w:tr w:rsidR="00493680" w:rsidRPr="00493680" w14:paraId="0FCE5F8D" w14:textId="77777777" w:rsidTr="00493680">
        <w:trPr>
          <w:trHeight w:val="987"/>
        </w:trPr>
        <w:tc>
          <w:tcPr>
            <w:tcW w:w="708" w:type="dxa"/>
            <w:vAlign w:val="center"/>
          </w:tcPr>
          <w:p w14:paraId="37B6CA50"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7A7C3FB7"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Máscara</w:t>
            </w:r>
            <w:proofErr w:type="spellEnd"/>
            <w:r w:rsidRPr="00493680">
              <w:rPr>
                <w:rFonts w:ascii="Arial" w:hAnsi="Arial" w:cs="Arial"/>
                <w:b/>
                <w:bCs/>
                <w:color w:val="000000"/>
                <w:sz w:val="20"/>
                <w:szCs w:val="20"/>
              </w:rPr>
              <w:t xml:space="preserve"> Para </w:t>
            </w:r>
            <w:proofErr w:type="spellStart"/>
            <w:r w:rsidRPr="00493680">
              <w:rPr>
                <w:rFonts w:ascii="Arial" w:hAnsi="Arial" w:cs="Arial"/>
                <w:b/>
                <w:bCs/>
                <w:color w:val="000000"/>
                <w:sz w:val="20"/>
                <w:szCs w:val="20"/>
              </w:rPr>
              <w:t>Nebulização</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Adulto</w:t>
            </w:r>
            <w:proofErr w:type="spellEnd"/>
          </w:p>
        </w:tc>
        <w:tc>
          <w:tcPr>
            <w:tcW w:w="4678" w:type="dxa"/>
            <w:vAlign w:val="center"/>
          </w:tcPr>
          <w:p w14:paraId="0BA55BD3" w14:textId="77777777" w:rsidR="00493680" w:rsidRPr="00493680" w:rsidRDefault="00493680" w:rsidP="00034291">
            <w:pPr>
              <w:ind w:left="284"/>
              <w:rPr>
                <w:rFonts w:ascii="Arial" w:hAnsi="Arial" w:cs="Arial"/>
                <w:color w:val="000000"/>
                <w:sz w:val="20"/>
                <w:szCs w:val="20"/>
              </w:rPr>
            </w:pPr>
            <w:r w:rsidRPr="00493680">
              <w:rPr>
                <w:rFonts w:ascii="Arial" w:hAnsi="Arial" w:cs="Arial"/>
                <w:color w:val="000000"/>
                <w:sz w:val="20"/>
                <w:szCs w:val="20"/>
              </w:rPr>
              <w:t xml:space="preserve">Kit de </w:t>
            </w:r>
            <w:proofErr w:type="spellStart"/>
            <w:r w:rsidRPr="00493680">
              <w:rPr>
                <w:rFonts w:ascii="Arial" w:hAnsi="Arial" w:cs="Arial"/>
                <w:color w:val="000000"/>
                <w:sz w:val="20"/>
                <w:szCs w:val="20"/>
              </w:rPr>
              <w:t>Máscara</w:t>
            </w:r>
            <w:proofErr w:type="spellEnd"/>
            <w:r w:rsidRPr="00493680">
              <w:rPr>
                <w:rFonts w:ascii="Arial" w:hAnsi="Arial" w:cs="Arial"/>
                <w:color w:val="000000"/>
                <w:sz w:val="20"/>
                <w:szCs w:val="20"/>
              </w:rPr>
              <w:t xml:space="preserve"> para </w:t>
            </w:r>
            <w:proofErr w:type="spellStart"/>
            <w:r w:rsidRPr="00493680">
              <w:rPr>
                <w:rFonts w:ascii="Arial" w:hAnsi="Arial" w:cs="Arial"/>
                <w:color w:val="000000"/>
                <w:sz w:val="20"/>
                <w:szCs w:val="20"/>
              </w:rPr>
              <w:t>nebulização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na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cor</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transparente</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tamanho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adulto</w:t>
            </w:r>
            <w:proofErr w:type="spellEnd"/>
            <w:r w:rsidRPr="00493680">
              <w:rPr>
                <w:rFonts w:ascii="Arial" w:hAnsi="Arial" w:cs="Arial"/>
                <w:color w:val="000000"/>
                <w:sz w:val="20"/>
                <w:szCs w:val="20"/>
              </w:rPr>
              <w:t xml:space="preserve">, com 1,50 metros de </w:t>
            </w:r>
            <w:proofErr w:type="spellStart"/>
            <w:r w:rsidRPr="00493680">
              <w:rPr>
                <w:rFonts w:ascii="Arial" w:hAnsi="Arial" w:cs="Arial"/>
                <w:color w:val="000000"/>
                <w:sz w:val="20"/>
                <w:szCs w:val="20"/>
              </w:rPr>
              <w:t>mangueira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copo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reservatório</w:t>
            </w:r>
            <w:proofErr w:type="spellEnd"/>
            <w:r w:rsidRPr="00493680">
              <w:rPr>
                <w:rFonts w:ascii="Arial" w:hAnsi="Arial" w:cs="Arial"/>
                <w:color w:val="000000"/>
                <w:sz w:val="20"/>
                <w:szCs w:val="20"/>
              </w:rPr>
              <w:t xml:space="preserve"> com </w:t>
            </w:r>
            <w:proofErr w:type="spellStart"/>
            <w:r w:rsidRPr="00493680">
              <w:rPr>
                <w:rFonts w:ascii="Arial" w:hAnsi="Arial" w:cs="Arial"/>
                <w:color w:val="000000"/>
                <w:sz w:val="20"/>
                <w:szCs w:val="20"/>
              </w:rPr>
              <w:t>capacidade</w:t>
            </w:r>
            <w:proofErr w:type="spellEnd"/>
            <w:r w:rsidRPr="00493680">
              <w:rPr>
                <w:rFonts w:ascii="Arial" w:hAnsi="Arial" w:cs="Arial"/>
                <w:color w:val="000000"/>
                <w:sz w:val="20"/>
                <w:szCs w:val="20"/>
              </w:rPr>
              <w:t xml:space="preserve"> para 10 ml. </w:t>
            </w:r>
            <w:proofErr w:type="spellStart"/>
            <w:r w:rsidRPr="00493680">
              <w:rPr>
                <w:rFonts w:ascii="Arial" w:hAnsi="Arial" w:cs="Arial"/>
                <w:color w:val="000000"/>
                <w:sz w:val="20"/>
                <w:szCs w:val="20"/>
              </w:rPr>
              <w:t>Fabricada</w:t>
            </w:r>
            <w:proofErr w:type="spellEnd"/>
            <w:r w:rsidRPr="00493680">
              <w:rPr>
                <w:rFonts w:ascii="Arial" w:hAnsi="Arial" w:cs="Arial"/>
                <w:color w:val="000000"/>
                <w:sz w:val="20"/>
                <w:szCs w:val="20"/>
              </w:rPr>
              <w:t xml:space="preserve"> com </w:t>
            </w:r>
            <w:proofErr w:type="spellStart"/>
            <w:r w:rsidRPr="00493680">
              <w:rPr>
                <w:rFonts w:ascii="Arial" w:hAnsi="Arial" w:cs="Arial"/>
                <w:color w:val="000000"/>
                <w:sz w:val="20"/>
                <w:szCs w:val="20"/>
              </w:rPr>
              <w:t>proteção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bacteriana</w:t>
            </w:r>
            <w:proofErr w:type="spellEnd"/>
            <w:r w:rsidRPr="00493680">
              <w:rPr>
                <w:rFonts w:ascii="Arial" w:hAnsi="Arial" w:cs="Arial"/>
                <w:color w:val="000000"/>
                <w:sz w:val="20"/>
                <w:szCs w:val="20"/>
              </w:rPr>
              <w:t>.</w:t>
            </w:r>
          </w:p>
        </w:tc>
        <w:tc>
          <w:tcPr>
            <w:tcW w:w="992" w:type="dxa"/>
            <w:vAlign w:val="center"/>
          </w:tcPr>
          <w:p w14:paraId="61C0695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KIT</w:t>
            </w:r>
          </w:p>
        </w:tc>
        <w:tc>
          <w:tcPr>
            <w:tcW w:w="850" w:type="dxa"/>
            <w:vAlign w:val="center"/>
          </w:tcPr>
          <w:p w14:paraId="2D97327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200</w:t>
            </w:r>
          </w:p>
        </w:tc>
        <w:tc>
          <w:tcPr>
            <w:tcW w:w="1418" w:type="dxa"/>
            <w:vAlign w:val="center"/>
          </w:tcPr>
          <w:p w14:paraId="1C76ACC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19,00</w:t>
            </w:r>
          </w:p>
        </w:tc>
      </w:tr>
      <w:tr w:rsidR="00493680" w:rsidRPr="00493680" w14:paraId="2B65B30D" w14:textId="77777777" w:rsidTr="00493680">
        <w:trPr>
          <w:trHeight w:val="987"/>
        </w:trPr>
        <w:tc>
          <w:tcPr>
            <w:tcW w:w="708" w:type="dxa"/>
            <w:vAlign w:val="center"/>
          </w:tcPr>
          <w:p w14:paraId="7B346C3A"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2528DC44"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Máscara</w:t>
            </w:r>
            <w:proofErr w:type="spellEnd"/>
            <w:r w:rsidRPr="00493680">
              <w:rPr>
                <w:rFonts w:ascii="Arial" w:hAnsi="Arial" w:cs="Arial"/>
                <w:b/>
                <w:bCs/>
                <w:color w:val="000000"/>
                <w:sz w:val="20"/>
                <w:szCs w:val="20"/>
              </w:rPr>
              <w:t xml:space="preserve"> Para </w:t>
            </w:r>
            <w:proofErr w:type="spellStart"/>
            <w:r w:rsidRPr="00493680">
              <w:rPr>
                <w:rFonts w:ascii="Arial" w:hAnsi="Arial" w:cs="Arial"/>
                <w:b/>
                <w:bCs/>
                <w:color w:val="000000"/>
                <w:sz w:val="20"/>
                <w:szCs w:val="20"/>
              </w:rPr>
              <w:t>Nebulização</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Infantil</w:t>
            </w:r>
            <w:proofErr w:type="spellEnd"/>
          </w:p>
        </w:tc>
        <w:tc>
          <w:tcPr>
            <w:tcW w:w="4678" w:type="dxa"/>
            <w:vAlign w:val="center"/>
          </w:tcPr>
          <w:p w14:paraId="2B96E576" w14:textId="77777777" w:rsidR="00493680" w:rsidRPr="00493680" w:rsidRDefault="00493680" w:rsidP="00034291">
            <w:pPr>
              <w:ind w:left="284"/>
              <w:rPr>
                <w:rFonts w:ascii="Arial" w:hAnsi="Arial" w:cs="Arial"/>
                <w:color w:val="000000"/>
                <w:sz w:val="20"/>
                <w:szCs w:val="20"/>
              </w:rPr>
            </w:pPr>
            <w:r w:rsidRPr="00493680">
              <w:rPr>
                <w:rFonts w:ascii="Arial" w:hAnsi="Arial" w:cs="Arial"/>
                <w:color w:val="000000"/>
                <w:sz w:val="20"/>
                <w:szCs w:val="20"/>
              </w:rPr>
              <w:t xml:space="preserve">Kit de </w:t>
            </w:r>
            <w:proofErr w:type="spellStart"/>
            <w:r w:rsidRPr="00493680">
              <w:rPr>
                <w:rFonts w:ascii="Arial" w:hAnsi="Arial" w:cs="Arial"/>
                <w:color w:val="000000"/>
                <w:sz w:val="20"/>
                <w:szCs w:val="20"/>
              </w:rPr>
              <w:t>Máscara</w:t>
            </w:r>
            <w:proofErr w:type="spellEnd"/>
            <w:r w:rsidRPr="00493680">
              <w:rPr>
                <w:rFonts w:ascii="Arial" w:hAnsi="Arial" w:cs="Arial"/>
                <w:color w:val="000000"/>
                <w:sz w:val="20"/>
                <w:szCs w:val="20"/>
              </w:rPr>
              <w:t xml:space="preserve"> para </w:t>
            </w:r>
            <w:proofErr w:type="spellStart"/>
            <w:r w:rsidRPr="00493680">
              <w:rPr>
                <w:rFonts w:ascii="Arial" w:hAnsi="Arial" w:cs="Arial"/>
                <w:color w:val="000000"/>
                <w:sz w:val="20"/>
                <w:szCs w:val="20"/>
              </w:rPr>
              <w:t>nebulização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na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cor</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transparente</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tamanho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infantil</w:t>
            </w:r>
            <w:proofErr w:type="spellEnd"/>
            <w:r w:rsidRPr="00493680">
              <w:rPr>
                <w:rFonts w:ascii="Arial" w:hAnsi="Arial" w:cs="Arial"/>
                <w:color w:val="000000"/>
                <w:sz w:val="20"/>
                <w:szCs w:val="20"/>
              </w:rPr>
              <w:t xml:space="preserve">, com 1,50 metros de </w:t>
            </w:r>
            <w:proofErr w:type="spellStart"/>
            <w:r w:rsidRPr="00493680">
              <w:rPr>
                <w:rFonts w:ascii="Arial" w:hAnsi="Arial" w:cs="Arial"/>
                <w:color w:val="000000"/>
                <w:sz w:val="20"/>
                <w:szCs w:val="20"/>
              </w:rPr>
              <w:t>mangueira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copo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reservatório</w:t>
            </w:r>
            <w:proofErr w:type="spellEnd"/>
            <w:r w:rsidRPr="00493680">
              <w:rPr>
                <w:rFonts w:ascii="Arial" w:hAnsi="Arial" w:cs="Arial"/>
                <w:color w:val="000000"/>
                <w:sz w:val="20"/>
                <w:szCs w:val="20"/>
              </w:rPr>
              <w:t xml:space="preserve"> com </w:t>
            </w:r>
            <w:proofErr w:type="spellStart"/>
            <w:r w:rsidRPr="00493680">
              <w:rPr>
                <w:rFonts w:ascii="Arial" w:hAnsi="Arial" w:cs="Arial"/>
                <w:color w:val="000000"/>
                <w:sz w:val="20"/>
                <w:szCs w:val="20"/>
              </w:rPr>
              <w:t>capacidade</w:t>
            </w:r>
            <w:proofErr w:type="spellEnd"/>
            <w:r w:rsidRPr="00493680">
              <w:rPr>
                <w:rFonts w:ascii="Arial" w:hAnsi="Arial" w:cs="Arial"/>
                <w:color w:val="000000"/>
                <w:sz w:val="20"/>
                <w:szCs w:val="20"/>
              </w:rPr>
              <w:t xml:space="preserve"> para 10 ml. </w:t>
            </w:r>
            <w:proofErr w:type="spellStart"/>
            <w:r w:rsidRPr="00493680">
              <w:rPr>
                <w:rFonts w:ascii="Arial" w:hAnsi="Arial" w:cs="Arial"/>
                <w:color w:val="000000"/>
                <w:sz w:val="20"/>
                <w:szCs w:val="20"/>
              </w:rPr>
              <w:t>Fabricada</w:t>
            </w:r>
            <w:proofErr w:type="spellEnd"/>
            <w:r w:rsidRPr="00493680">
              <w:rPr>
                <w:rFonts w:ascii="Arial" w:hAnsi="Arial" w:cs="Arial"/>
                <w:color w:val="000000"/>
                <w:sz w:val="20"/>
                <w:szCs w:val="20"/>
              </w:rPr>
              <w:t xml:space="preserve"> com </w:t>
            </w:r>
            <w:proofErr w:type="spellStart"/>
            <w:r w:rsidRPr="00493680">
              <w:rPr>
                <w:rFonts w:ascii="Arial" w:hAnsi="Arial" w:cs="Arial"/>
                <w:color w:val="000000"/>
                <w:sz w:val="20"/>
                <w:szCs w:val="20"/>
              </w:rPr>
              <w:t>proteção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bacteriana</w:t>
            </w:r>
            <w:proofErr w:type="spellEnd"/>
            <w:r w:rsidRPr="00493680">
              <w:rPr>
                <w:rFonts w:ascii="Arial" w:hAnsi="Arial" w:cs="Arial"/>
                <w:color w:val="000000"/>
                <w:sz w:val="20"/>
                <w:szCs w:val="20"/>
              </w:rPr>
              <w:t>.</w:t>
            </w:r>
          </w:p>
        </w:tc>
        <w:tc>
          <w:tcPr>
            <w:tcW w:w="992" w:type="dxa"/>
            <w:vAlign w:val="center"/>
          </w:tcPr>
          <w:p w14:paraId="56EDA1A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KIT</w:t>
            </w:r>
          </w:p>
        </w:tc>
        <w:tc>
          <w:tcPr>
            <w:tcW w:w="850" w:type="dxa"/>
            <w:vAlign w:val="center"/>
          </w:tcPr>
          <w:p w14:paraId="755F6FF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250</w:t>
            </w:r>
          </w:p>
        </w:tc>
        <w:tc>
          <w:tcPr>
            <w:tcW w:w="1418" w:type="dxa"/>
            <w:vAlign w:val="center"/>
          </w:tcPr>
          <w:p w14:paraId="6956361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18,36</w:t>
            </w:r>
          </w:p>
        </w:tc>
      </w:tr>
      <w:tr w:rsidR="00493680" w:rsidRPr="00493680" w14:paraId="31218179" w14:textId="77777777" w:rsidTr="00493680">
        <w:trPr>
          <w:trHeight w:val="987"/>
        </w:trPr>
        <w:tc>
          <w:tcPr>
            <w:tcW w:w="708" w:type="dxa"/>
            <w:vAlign w:val="center"/>
          </w:tcPr>
          <w:p w14:paraId="7792B104"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519DE89A"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Máscara</w:t>
            </w:r>
            <w:proofErr w:type="spellEnd"/>
            <w:r w:rsidRPr="00493680">
              <w:rPr>
                <w:rFonts w:ascii="Arial" w:hAnsi="Arial" w:cs="Arial"/>
                <w:b/>
                <w:bCs/>
                <w:color w:val="000000"/>
                <w:sz w:val="20"/>
                <w:szCs w:val="20"/>
              </w:rPr>
              <w:t xml:space="preserve"> De Alta </w:t>
            </w:r>
            <w:proofErr w:type="spellStart"/>
            <w:r w:rsidRPr="00493680">
              <w:rPr>
                <w:rFonts w:ascii="Arial" w:hAnsi="Arial" w:cs="Arial"/>
                <w:b/>
                <w:bCs/>
                <w:color w:val="000000"/>
                <w:sz w:val="20"/>
                <w:szCs w:val="20"/>
              </w:rPr>
              <w:t>Concentração</w:t>
            </w:r>
            <w:proofErr w:type="spellEnd"/>
            <w:r w:rsidRPr="00493680">
              <w:rPr>
                <w:rFonts w:ascii="Arial" w:hAnsi="Arial" w:cs="Arial"/>
                <w:b/>
                <w:bCs/>
                <w:color w:val="000000"/>
                <w:sz w:val="20"/>
                <w:szCs w:val="20"/>
              </w:rPr>
              <w:t xml:space="preserve"> com </w:t>
            </w:r>
            <w:proofErr w:type="spellStart"/>
            <w:r w:rsidRPr="00493680">
              <w:rPr>
                <w:rFonts w:ascii="Arial" w:hAnsi="Arial" w:cs="Arial"/>
                <w:b/>
                <w:bCs/>
                <w:color w:val="000000"/>
                <w:sz w:val="20"/>
                <w:szCs w:val="20"/>
              </w:rPr>
              <w:t>reservatório</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Adulto</w:t>
            </w:r>
            <w:proofErr w:type="spellEnd"/>
          </w:p>
        </w:tc>
        <w:tc>
          <w:tcPr>
            <w:tcW w:w="4678" w:type="dxa"/>
            <w:vAlign w:val="center"/>
          </w:tcPr>
          <w:p w14:paraId="31F1496B" w14:textId="77777777" w:rsidR="00493680" w:rsidRPr="00493680" w:rsidRDefault="00493680" w:rsidP="00034291">
            <w:pPr>
              <w:ind w:left="284"/>
              <w:rPr>
                <w:rFonts w:ascii="Arial" w:hAnsi="Arial" w:cs="Arial"/>
                <w:color w:val="222222"/>
                <w:sz w:val="20"/>
                <w:szCs w:val="20"/>
              </w:rPr>
            </w:pPr>
            <w:proofErr w:type="spellStart"/>
            <w:r w:rsidRPr="00493680">
              <w:rPr>
                <w:rFonts w:ascii="Arial" w:hAnsi="Arial" w:cs="Arial"/>
                <w:color w:val="222222"/>
                <w:sz w:val="20"/>
                <w:szCs w:val="20"/>
              </w:rPr>
              <w:t>Máscara</w:t>
            </w:r>
            <w:proofErr w:type="spellEnd"/>
            <w:r w:rsidRPr="00493680">
              <w:rPr>
                <w:rFonts w:ascii="Arial" w:hAnsi="Arial" w:cs="Arial"/>
                <w:color w:val="222222"/>
                <w:sz w:val="20"/>
                <w:szCs w:val="20"/>
              </w:rPr>
              <w:t xml:space="preserve"> de </w:t>
            </w:r>
            <w:proofErr w:type="spellStart"/>
            <w:r w:rsidRPr="00493680">
              <w:rPr>
                <w:rFonts w:ascii="Arial" w:hAnsi="Arial" w:cs="Arial"/>
                <w:color w:val="222222"/>
                <w:sz w:val="20"/>
                <w:szCs w:val="20"/>
              </w:rPr>
              <w:t>alta</w:t>
            </w:r>
            <w:proofErr w:type="spellEnd"/>
            <w:r w:rsidRPr="00493680">
              <w:rPr>
                <w:rFonts w:ascii="Arial" w:hAnsi="Arial" w:cs="Arial"/>
                <w:color w:val="222222"/>
                <w:sz w:val="20"/>
                <w:szCs w:val="20"/>
              </w:rPr>
              <w:t xml:space="preserve"> </w:t>
            </w:r>
            <w:proofErr w:type="spellStart"/>
            <w:r w:rsidRPr="00493680">
              <w:rPr>
                <w:rFonts w:ascii="Arial" w:hAnsi="Arial" w:cs="Arial"/>
                <w:color w:val="222222"/>
                <w:sz w:val="20"/>
                <w:szCs w:val="20"/>
              </w:rPr>
              <w:t>concentração</w:t>
            </w:r>
            <w:proofErr w:type="spellEnd"/>
            <w:r w:rsidRPr="00493680">
              <w:rPr>
                <w:rFonts w:ascii="Arial" w:hAnsi="Arial" w:cs="Arial"/>
                <w:color w:val="222222"/>
                <w:sz w:val="20"/>
                <w:szCs w:val="20"/>
              </w:rPr>
              <w:t xml:space="preserve"> com </w:t>
            </w:r>
            <w:proofErr w:type="spellStart"/>
            <w:r w:rsidRPr="00493680">
              <w:rPr>
                <w:rFonts w:ascii="Arial" w:hAnsi="Arial" w:cs="Arial"/>
                <w:color w:val="222222"/>
                <w:sz w:val="20"/>
                <w:szCs w:val="20"/>
              </w:rPr>
              <w:t>reservatória</w:t>
            </w:r>
            <w:proofErr w:type="spellEnd"/>
            <w:r w:rsidRPr="00493680">
              <w:rPr>
                <w:rFonts w:ascii="Arial" w:hAnsi="Arial" w:cs="Arial"/>
                <w:color w:val="222222"/>
                <w:sz w:val="20"/>
                <w:szCs w:val="20"/>
              </w:rPr>
              <w:t xml:space="preserve"> de </w:t>
            </w:r>
            <w:proofErr w:type="spellStart"/>
            <w:r w:rsidRPr="00493680">
              <w:rPr>
                <w:rFonts w:ascii="Arial" w:hAnsi="Arial" w:cs="Arial"/>
                <w:color w:val="222222"/>
                <w:sz w:val="20"/>
                <w:szCs w:val="20"/>
              </w:rPr>
              <w:t>oxigênio</w:t>
            </w:r>
            <w:proofErr w:type="spellEnd"/>
            <w:r w:rsidRPr="00493680">
              <w:rPr>
                <w:rFonts w:ascii="Arial" w:hAnsi="Arial" w:cs="Arial"/>
                <w:color w:val="222222"/>
                <w:sz w:val="20"/>
                <w:szCs w:val="20"/>
              </w:rPr>
              <w:t xml:space="preserve"> </w:t>
            </w:r>
            <w:proofErr w:type="spellStart"/>
            <w:r w:rsidRPr="00493680">
              <w:rPr>
                <w:rFonts w:ascii="Arial" w:hAnsi="Arial" w:cs="Arial"/>
                <w:color w:val="222222"/>
                <w:sz w:val="20"/>
                <w:szCs w:val="20"/>
              </w:rPr>
              <w:t>confeccionado</w:t>
            </w:r>
            <w:proofErr w:type="spellEnd"/>
            <w:r w:rsidRPr="00493680">
              <w:rPr>
                <w:rFonts w:ascii="Arial" w:hAnsi="Arial" w:cs="Arial"/>
                <w:color w:val="222222"/>
                <w:sz w:val="20"/>
                <w:szCs w:val="20"/>
              </w:rPr>
              <w:t xml:space="preserve"> </w:t>
            </w:r>
            <w:proofErr w:type="spellStart"/>
            <w:proofErr w:type="gramStart"/>
            <w:r w:rsidRPr="00493680">
              <w:rPr>
                <w:rFonts w:ascii="Arial" w:hAnsi="Arial" w:cs="Arial"/>
                <w:color w:val="222222"/>
                <w:sz w:val="20"/>
                <w:szCs w:val="20"/>
              </w:rPr>
              <w:t>em</w:t>
            </w:r>
            <w:proofErr w:type="spellEnd"/>
            <w:r w:rsidRPr="00493680">
              <w:rPr>
                <w:rFonts w:ascii="Arial" w:hAnsi="Arial" w:cs="Arial"/>
                <w:color w:val="222222"/>
                <w:sz w:val="20"/>
                <w:szCs w:val="20"/>
              </w:rPr>
              <w:t xml:space="preserve">  silicone</w:t>
            </w:r>
            <w:proofErr w:type="gramEnd"/>
            <w:r w:rsidRPr="00493680">
              <w:rPr>
                <w:rFonts w:ascii="Arial" w:hAnsi="Arial" w:cs="Arial"/>
                <w:color w:val="222222"/>
                <w:sz w:val="20"/>
                <w:szCs w:val="20"/>
              </w:rPr>
              <w:t xml:space="preserve"> </w:t>
            </w:r>
            <w:proofErr w:type="spellStart"/>
            <w:r w:rsidRPr="00493680">
              <w:rPr>
                <w:rFonts w:ascii="Arial" w:hAnsi="Arial" w:cs="Arial"/>
                <w:color w:val="222222"/>
                <w:sz w:val="20"/>
                <w:szCs w:val="20"/>
              </w:rPr>
              <w:t>anatômica</w:t>
            </w:r>
            <w:proofErr w:type="spellEnd"/>
            <w:r w:rsidRPr="00493680">
              <w:rPr>
                <w:rFonts w:ascii="Arial" w:hAnsi="Arial" w:cs="Arial"/>
                <w:color w:val="222222"/>
                <w:sz w:val="20"/>
                <w:szCs w:val="20"/>
              </w:rPr>
              <w:t xml:space="preserve">. </w:t>
            </w:r>
            <w:proofErr w:type="spellStart"/>
            <w:r w:rsidRPr="00493680">
              <w:rPr>
                <w:rFonts w:ascii="Arial" w:hAnsi="Arial" w:cs="Arial"/>
                <w:color w:val="222222"/>
                <w:sz w:val="20"/>
                <w:szCs w:val="20"/>
              </w:rPr>
              <w:t>Tamanho</w:t>
            </w:r>
            <w:proofErr w:type="spellEnd"/>
            <w:r w:rsidRPr="00493680">
              <w:rPr>
                <w:rFonts w:ascii="Arial" w:hAnsi="Arial" w:cs="Arial"/>
                <w:color w:val="222222"/>
                <w:sz w:val="20"/>
                <w:szCs w:val="20"/>
              </w:rPr>
              <w:t xml:space="preserve"> </w:t>
            </w:r>
            <w:proofErr w:type="spellStart"/>
            <w:r w:rsidRPr="00493680">
              <w:rPr>
                <w:rFonts w:ascii="Arial" w:hAnsi="Arial" w:cs="Arial"/>
                <w:color w:val="222222"/>
                <w:sz w:val="20"/>
                <w:szCs w:val="20"/>
              </w:rPr>
              <w:t>adulto</w:t>
            </w:r>
            <w:proofErr w:type="spellEnd"/>
          </w:p>
        </w:tc>
        <w:tc>
          <w:tcPr>
            <w:tcW w:w="992" w:type="dxa"/>
            <w:vAlign w:val="center"/>
          </w:tcPr>
          <w:p w14:paraId="109A4FD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0AF48C0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50</w:t>
            </w:r>
          </w:p>
        </w:tc>
        <w:tc>
          <w:tcPr>
            <w:tcW w:w="1418" w:type="dxa"/>
            <w:vAlign w:val="center"/>
          </w:tcPr>
          <w:p w14:paraId="62AD65A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29,20</w:t>
            </w:r>
          </w:p>
        </w:tc>
      </w:tr>
      <w:tr w:rsidR="00493680" w:rsidRPr="00493680" w14:paraId="181E84E6" w14:textId="77777777" w:rsidTr="00493680">
        <w:trPr>
          <w:trHeight w:val="987"/>
        </w:trPr>
        <w:tc>
          <w:tcPr>
            <w:tcW w:w="708" w:type="dxa"/>
            <w:vAlign w:val="center"/>
          </w:tcPr>
          <w:p w14:paraId="6D70D592"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1CBE4158"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Máscara</w:t>
            </w:r>
            <w:proofErr w:type="spellEnd"/>
            <w:r w:rsidRPr="00493680">
              <w:rPr>
                <w:rFonts w:ascii="Arial" w:hAnsi="Arial" w:cs="Arial"/>
                <w:b/>
                <w:bCs/>
                <w:color w:val="000000"/>
                <w:sz w:val="20"/>
                <w:szCs w:val="20"/>
              </w:rPr>
              <w:t xml:space="preserve"> De Alta </w:t>
            </w:r>
            <w:proofErr w:type="spellStart"/>
            <w:r w:rsidRPr="00493680">
              <w:rPr>
                <w:rFonts w:ascii="Arial" w:hAnsi="Arial" w:cs="Arial"/>
                <w:b/>
                <w:bCs/>
                <w:color w:val="000000"/>
                <w:sz w:val="20"/>
                <w:szCs w:val="20"/>
              </w:rPr>
              <w:t>Concentração</w:t>
            </w:r>
            <w:proofErr w:type="spellEnd"/>
            <w:r w:rsidRPr="00493680">
              <w:rPr>
                <w:rFonts w:ascii="Arial" w:hAnsi="Arial" w:cs="Arial"/>
                <w:b/>
                <w:bCs/>
                <w:color w:val="000000"/>
                <w:sz w:val="20"/>
                <w:szCs w:val="20"/>
              </w:rPr>
              <w:t xml:space="preserve"> com </w:t>
            </w:r>
            <w:proofErr w:type="spellStart"/>
            <w:r w:rsidRPr="00493680">
              <w:rPr>
                <w:rFonts w:ascii="Arial" w:hAnsi="Arial" w:cs="Arial"/>
                <w:b/>
                <w:bCs/>
                <w:color w:val="000000"/>
                <w:sz w:val="20"/>
                <w:szCs w:val="20"/>
              </w:rPr>
              <w:t>reservatório</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Infantil</w:t>
            </w:r>
            <w:proofErr w:type="spellEnd"/>
          </w:p>
        </w:tc>
        <w:tc>
          <w:tcPr>
            <w:tcW w:w="4678" w:type="dxa"/>
            <w:vAlign w:val="center"/>
          </w:tcPr>
          <w:p w14:paraId="49DD97D2" w14:textId="77777777" w:rsidR="00493680" w:rsidRPr="00493680" w:rsidRDefault="00493680" w:rsidP="00034291">
            <w:pPr>
              <w:ind w:left="284"/>
              <w:rPr>
                <w:rFonts w:ascii="Arial" w:hAnsi="Arial" w:cs="Arial"/>
                <w:color w:val="222222"/>
                <w:sz w:val="20"/>
                <w:szCs w:val="20"/>
              </w:rPr>
            </w:pPr>
            <w:proofErr w:type="spellStart"/>
            <w:r w:rsidRPr="00493680">
              <w:rPr>
                <w:rFonts w:ascii="Arial" w:hAnsi="Arial" w:cs="Arial"/>
                <w:color w:val="222222"/>
                <w:sz w:val="20"/>
                <w:szCs w:val="20"/>
              </w:rPr>
              <w:t>Máscara</w:t>
            </w:r>
            <w:proofErr w:type="spellEnd"/>
            <w:r w:rsidRPr="00493680">
              <w:rPr>
                <w:rFonts w:ascii="Arial" w:hAnsi="Arial" w:cs="Arial"/>
                <w:color w:val="222222"/>
                <w:sz w:val="20"/>
                <w:szCs w:val="20"/>
              </w:rPr>
              <w:t xml:space="preserve"> de </w:t>
            </w:r>
            <w:proofErr w:type="spellStart"/>
            <w:r w:rsidRPr="00493680">
              <w:rPr>
                <w:rFonts w:ascii="Arial" w:hAnsi="Arial" w:cs="Arial"/>
                <w:color w:val="222222"/>
                <w:sz w:val="20"/>
                <w:szCs w:val="20"/>
              </w:rPr>
              <w:t>alta</w:t>
            </w:r>
            <w:proofErr w:type="spellEnd"/>
            <w:r w:rsidRPr="00493680">
              <w:rPr>
                <w:rFonts w:ascii="Arial" w:hAnsi="Arial" w:cs="Arial"/>
                <w:color w:val="222222"/>
                <w:sz w:val="20"/>
                <w:szCs w:val="20"/>
              </w:rPr>
              <w:t xml:space="preserve"> </w:t>
            </w:r>
            <w:proofErr w:type="spellStart"/>
            <w:r w:rsidRPr="00493680">
              <w:rPr>
                <w:rFonts w:ascii="Arial" w:hAnsi="Arial" w:cs="Arial"/>
                <w:color w:val="222222"/>
                <w:sz w:val="20"/>
                <w:szCs w:val="20"/>
              </w:rPr>
              <w:t>concentração</w:t>
            </w:r>
            <w:proofErr w:type="spellEnd"/>
            <w:r w:rsidRPr="00493680">
              <w:rPr>
                <w:rFonts w:ascii="Arial" w:hAnsi="Arial" w:cs="Arial"/>
                <w:color w:val="222222"/>
                <w:sz w:val="20"/>
                <w:szCs w:val="20"/>
              </w:rPr>
              <w:t xml:space="preserve"> com </w:t>
            </w:r>
            <w:proofErr w:type="spellStart"/>
            <w:r w:rsidRPr="00493680">
              <w:rPr>
                <w:rFonts w:ascii="Arial" w:hAnsi="Arial" w:cs="Arial"/>
                <w:color w:val="222222"/>
                <w:sz w:val="20"/>
                <w:szCs w:val="20"/>
              </w:rPr>
              <w:t>elástico</w:t>
            </w:r>
            <w:proofErr w:type="spellEnd"/>
            <w:r w:rsidRPr="00493680">
              <w:rPr>
                <w:rFonts w:ascii="Arial" w:hAnsi="Arial" w:cs="Arial"/>
                <w:color w:val="222222"/>
                <w:sz w:val="20"/>
                <w:szCs w:val="20"/>
              </w:rPr>
              <w:t xml:space="preserve">, </w:t>
            </w:r>
            <w:proofErr w:type="spellStart"/>
            <w:r w:rsidRPr="00493680">
              <w:rPr>
                <w:rFonts w:ascii="Arial" w:hAnsi="Arial" w:cs="Arial"/>
                <w:color w:val="222222"/>
                <w:sz w:val="20"/>
                <w:szCs w:val="20"/>
              </w:rPr>
              <w:t>extensão</w:t>
            </w:r>
            <w:proofErr w:type="spellEnd"/>
            <w:r w:rsidRPr="00493680">
              <w:rPr>
                <w:rFonts w:ascii="Arial" w:hAnsi="Arial" w:cs="Arial"/>
                <w:color w:val="222222"/>
                <w:sz w:val="20"/>
                <w:szCs w:val="20"/>
              </w:rPr>
              <w:t xml:space="preserve"> para </w:t>
            </w:r>
            <w:proofErr w:type="spellStart"/>
            <w:r w:rsidRPr="00493680">
              <w:rPr>
                <w:rFonts w:ascii="Arial" w:hAnsi="Arial" w:cs="Arial"/>
                <w:color w:val="222222"/>
                <w:sz w:val="20"/>
                <w:szCs w:val="20"/>
              </w:rPr>
              <w:t>conexão</w:t>
            </w:r>
            <w:proofErr w:type="spellEnd"/>
            <w:r w:rsidRPr="00493680">
              <w:rPr>
                <w:rFonts w:ascii="Arial" w:hAnsi="Arial" w:cs="Arial"/>
                <w:color w:val="222222"/>
                <w:sz w:val="20"/>
                <w:szCs w:val="20"/>
              </w:rPr>
              <w:t xml:space="preserve"> </w:t>
            </w:r>
            <w:proofErr w:type="spellStart"/>
            <w:r w:rsidRPr="00493680">
              <w:rPr>
                <w:rFonts w:ascii="Arial" w:hAnsi="Arial" w:cs="Arial"/>
                <w:color w:val="222222"/>
                <w:sz w:val="20"/>
                <w:szCs w:val="20"/>
              </w:rPr>
              <w:t>em</w:t>
            </w:r>
            <w:proofErr w:type="spellEnd"/>
            <w:r w:rsidRPr="00493680">
              <w:rPr>
                <w:rFonts w:ascii="Arial" w:hAnsi="Arial" w:cs="Arial"/>
                <w:color w:val="222222"/>
                <w:sz w:val="20"/>
                <w:szCs w:val="20"/>
              </w:rPr>
              <w:t xml:space="preserve"> </w:t>
            </w:r>
            <w:proofErr w:type="spellStart"/>
            <w:r w:rsidRPr="00493680">
              <w:rPr>
                <w:rFonts w:ascii="Arial" w:hAnsi="Arial" w:cs="Arial"/>
                <w:color w:val="222222"/>
                <w:sz w:val="20"/>
                <w:szCs w:val="20"/>
              </w:rPr>
              <w:t>oxigênio</w:t>
            </w:r>
            <w:proofErr w:type="spellEnd"/>
            <w:r w:rsidRPr="00493680">
              <w:rPr>
                <w:rFonts w:ascii="Arial" w:hAnsi="Arial" w:cs="Arial"/>
                <w:color w:val="222222"/>
                <w:sz w:val="20"/>
                <w:szCs w:val="20"/>
              </w:rPr>
              <w:t xml:space="preserve">, </w:t>
            </w:r>
            <w:proofErr w:type="spellStart"/>
            <w:r w:rsidRPr="00493680">
              <w:rPr>
                <w:rFonts w:ascii="Arial" w:hAnsi="Arial" w:cs="Arial"/>
                <w:color w:val="222222"/>
                <w:sz w:val="20"/>
                <w:szCs w:val="20"/>
              </w:rPr>
              <w:t>reservatória</w:t>
            </w:r>
            <w:proofErr w:type="spellEnd"/>
            <w:r w:rsidRPr="00493680">
              <w:rPr>
                <w:rFonts w:ascii="Arial" w:hAnsi="Arial" w:cs="Arial"/>
                <w:color w:val="222222"/>
                <w:sz w:val="20"/>
                <w:szCs w:val="20"/>
              </w:rPr>
              <w:t xml:space="preserve"> de </w:t>
            </w:r>
            <w:proofErr w:type="spellStart"/>
            <w:r w:rsidRPr="00493680">
              <w:rPr>
                <w:rFonts w:ascii="Arial" w:hAnsi="Arial" w:cs="Arial"/>
                <w:color w:val="222222"/>
                <w:sz w:val="20"/>
                <w:szCs w:val="20"/>
              </w:rPr>
              <w:t>oxigênio</w:t>
            </w:r>
            <w:proofErr w:type="spellEnd"/>
            <w:r w:rsidRPr="00493680">
              <w:rPr>
                <w:rFonts w:ascii="Arial" w:hAnsi="Arial" w:cs="Arial"/>
                <w:color w:val="222222"/>
                <w:sz w:val="20"/>
                <w:szCs w:val="20"/>
              </w:rPr>
              <w:t xml:space="preserve"> </w:t>
            </w:r>
            <w:proofErr w:type="spellStart"/>
            <w:r w:rsidRPr="00493680">
              <w:rPr>
                <w:rFonts w:ascii="Arial" w:hAnsi="Arial" w:cs="Arial"/>
                <w:color w:val="222222"/>
                <w:sz w:val="20"/>
                <w:szCs w:val="20"/>
              </w:rPr>
              <w:t>confeccionado</w:t>
            </w:r>
            <w:proofErr w:type="spellEnd"/>
            <w:r w:rsidRPr="00493680">
              <w:rPr>
                <w:rFonts w:ascii="Arial" w:hAnsi="Arial" w:cs="Arial"/>
                <w:color w:val="222222"/>
                <w:sz w:val="20"/>
                <w:szCs w:val="20"/>
              </w:rPr>
              <w:t xml:space="preserve"> </w:t>
            </w:r>
            <w:proofErr w:type="spellStart"/>
            <w:proofErr w:type="gramStart"/>
            <w:r w:rsidRPr="00493680">
              <w:rPr>
                <w:rFonts w:ascii="Arial" w:hAnsi="Arial" w:cs="Arial"/>
                <w:color w:val="222222"/>
                <w:sz w:val="20"/>
                <w:szCs w:val="20"/>
              </w:rPr>
              <w:t>em</w:t>
            </w:r>
            <w:proofErr w:type="spellEnd"/>
            <w:r w:rsidRPr="00493680">
              <w:rPr>
                <w:rFonts w:ascii="Arial" w:hAnsi="Arial" w:cs="Arial"/>
                <w:color w:val="222222"/>
                <w:sz w:val="20"/>
                <w:szCs w:val="20"/>
              </w:rPr>
              <w:t xml:space="preserve">  silicone</w:t>
            </w:r>
            <w:proofErr w:type="gramEnd"/>
            <w:r w:rsidRPr="00493680">
              <w:rPr>
                <w:rFonts w:ascii="Arial" w:hAnsi="Arial" w:cs="Arial"/>
                <w:color w:val="222222"/>
                <w:sz w:val="20"/>
                <w:szCs w:val="20"/>
              </w:rPr>
              <w:t xml:space="preserve"> </w:t>
            </w:r>
            <w:proofErr w:type="spellStart"/>
            <w:r w:rsidRPr="00493680">
              <w:rPr>
                <w:rFonts w:ascii="Arial" w:hAnsi="Arial" w:cs="Arial"/>
                <w:color w:val="222222"/>
                <w:sz w:val="20"/>
                <w:szCs w:val="20"/>
              </w:rPr>
              <w:t>anatômica</w:t>
            </w:r>
            <w:proofErr w:type="spellEnd"/>
            <w:r w:rsidRPr="00493680">
              <w:rPr>
                <w:rFonts w:ascii="Arial" w:hAnsi="Arial" w:cs="Arial"/>
                <w:color w:val="222222"/>
                <w:sz w:val="20"/>
                <w:szCs w:val="20"/>
              </w:rPr>
              <w:t xml:space="preserve">. </w:t>
            </w:r>
            <w:proofErr w:type="spellStart"/>
            <w:r w:rsidRPr="00493680">
              <w:rPr>
                <w:rFonts w:ascii="Arial" w:hAnsi="Arial" w:cs="Arial"/>
                <w:color w:val="222222"/>
                <w:sz w:val="20"/>
                <w:szCs w:val="20"/>
              </w:rPr>
              <w:t>Tamanho</w:t>
            </w:r>
            <w:proofErr w:type="spellEnd"/>
            <w:r w:rsidRPr="00493680">
              <w:rPr>
                <w:rFonts w:ascii="Arial" w:hAnsi="Arial" w:cs="Arial"/>
                <w:color w:val="222222"/>
                <w:sz w:val="20"/>
                <w:szCs w:val="20"/>
              </w:rPr>
              <w:t xml:space="preserve"> </w:t>
            </w:r>
            <w:proofErr w:type="spellStart"/>
            <w:r w:rsidRPr="00493680">
              <w:rPr>
                <w:rFonts w:ascii="Arial" w:hAnsi="Arial" w:cs="Arial"/>
                <w:color w:val="222222"/>
                <w:sz w:val="20"/>
                <w:szCs w:val="20"/>
              </w:rPr>
              <w:t>infantil</w:t>
            </w:r>
            <w:proofErr w:type="spellEnd"/>
          </w:p>
        </w:tc>
        <w:tc>
          <w:tcPr>
            <w:tcW w:w="992" w:type="dxa"/>
            <w:vAlign w:val="center"/>
          </w:tcPr>
          <w:p w14:paraId="55163EB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51719E4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40</w:t>
            </w:r>
          </w:p>
        </w:tc>
        <w:tc>
          <w:tcPr>
            <w:tcW w:w="1418" w:type="dxa"/>
            <w:vAlign w:val="center"/>
          </w:tcPr>
          <w:p w14:paraId="0ED18D1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34,01</w:t>
            </w:r>
          </w:p>
        </w:tc>
      </w:tr>
      <w:tr w:rsidR="00493680" w:rsidRPr="00493680" w14:paraId="4BF03C56" w14:textId="77777777" w:rsidTr="00493680">
        <w:trPr>
          <w:trHeight w:val="650"/>
        </w:trPr>
        <w:tc>
          <w:tcPr>
            <w:tcW w:w="708" w:type="dxa"/>
            <w:vAlign w:val="center"/>
          </w:tcPr>
          <w:p w14:paraId="65DD215A" w14:textId="77777777" w:rsidR="00493680" w:rsidRPr="00493680" w:rsidRDefault="00493680" w:rsidP="00493680">
            <w:pPr>
              <w:pStyle w:val="TableParagraph"/>
              <w:numPr>
                <w:ilvl w:val="0"/>
                <w:numId w:val="46"/>
              </w:numPr>
              <w:spacing w:before="94"/>
              <w:ind w:left="284" w:firstLine="0"/>
              <w:jc w:val="center"/>
              <w:rPr>
                <w:rFonts w:ascii="Arial" w:hAnsi="Arial" w:cs="Arial"/>
                <w:b/>
                <w:sz w:val="20"/>
                <w:szCs w:val="20"/>
              </w:rPr>
            </w:pPr>
          </w:p>
        </w:tc>
        <w:tc>
          <w:tcPr>
            <w:tcW w:w="1844" w:type="dxa"/>
            <w:vAlign w:val="center"/>
          </w:tcPr>
          <w:p w14:paraId="6F556391" w14:textId="77777777" w:rsidR="00493680" w:rsidRPr="00493680" w:rsidRDefault="00493680" w:rsidP="00034291">
            <w:pPr>
              <w:pStyle w:val="TableParagraph"/>
              <w:spacing w:before="94"/>
              <w:ind w:left="284"/>
              <w:rPr>
                <w:rFonts w:ascii="Arial" w:hAnsi="Arial" w:cs="Arial"/>
                <w:b/>
                <w:sz w:val="20"/>
                <w:szCs w:val="20"/>
              </w:rPr>
            </w:pPr>
            <w:proofErr w:type="spellStart"/>
            <w:r w:rsidRPr="00493680">
              <w:rPr>
                <w:rFonts w:ascii="Arial" w:hAnsi="Arial" w:cs="Arial"/>
                <w:b/>
                <w:sz w:val="20"/>
                <w:szCs w:val="20"/>
              </w:rPr>
              <w:t>Máscara</w:t>
            </w:r>
            <w:proofErr w:type="spellEnd"/>
            <w:r w:rsidRPr="00493680">
              <w:rPr>
                <w:rFonts w:ascii="Arial" w:hAnsi="Arial" w:cs="Arial"/>
                <w:b/>
                <w:sz w:val="20"/>
                <w:szCs w:val="20"/>
              </w:rPr>
              <w:t xml:space="preserve"> n95 para </w:t>
            </w:r>
            <w:proofErr w:type="spellStart"/>
            <w:r w:rsidRPr="00493680">
              <w:rPr>
                <w:rFonts w:ascii="Arial" w:hAnsi="Arial" w:cs="Arial"/>
                <w:b/>
                <w:sz w:val="20"/>
                <w:szCs w:val="20"/>
              </w:rPr>
              <w:t>isolamento</w:t>
            </w:r>
            <w:proofErr w:type="spellEnd"/>
          </w:p>
        </w:tc>
        <w:tc>
          <w:tcPr>
            <w:tcW w:w="4678" w:type="dxa"/>
          </w:tcPr>
          <w:p w14:paraId="39D9A4C4" w14:textId="77777777" w:rsidR="00493680" w:rsidRPr="00493680" w:rsidRDefault="00493680" w:rsidP="00034291">
            <w:pPr>
              <w:pStyle w:val="TableParagraph"/>
              <w:spacing w:before="3"/>
              <w:ind w:left="284"/>
              <w:rPr>
                <w:rFonts w:ascii="Arial" w:hAnsi="Arial" w:cs="Arial"/>
                <w:sz w:val="20"/>
                <w:szCs w:val="20"/>
              </w:rPr>
            </w:pPr>
          </w:p>
          <w:p w14:paraId="6D92CD0A"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Máscara</w:t>
            </w:r>
            <w:proofErr w:type="spellEnd"/>
            <w:r w:rsidRPr="00493680">
              <w:rPr>
                <w:rFonts w:ascii="Arial" w:hAnsi="Arial" w:cs="Arial"/>
                <w:sz w:val="20"/>
                <w:szCs w:val="20"/>
              </w:rPr>
              <w:t xml:space="preserve"> n95 para </w:t>
            </w:r>
            <w:proofErr w:type="spellStart"/>
            <w:r w:rsidRPr="00493680">
              <w:rPr>
                <w:rFonts w:ascii="Arial" w:hAnsi="Arial" w:cs="Arial"/>
                <w:sz w:val="20"/>
                <w:szCs w:val="20"/>
              </w:rPr>
              <w:t>isolamento</w:t>
            </w:r>
            <w:proofErr w:type="spellEnd"/>
            <w:r w:rsidRPr="00493680">
              <w:rPr>
                <w:rFonts w:ascii="Arial" w:hAnsi="Arial" w:cs="Arial"/>
                <w:sz w:val="20"/>
                <w:szCs w:val="20"/>
              </w:rPr>
              <w:t xml:space="preserve"> </w:t>
            </w:r>
            <w:proofErr w:type="spellStart"/>
            <w:r w:rsidRPr="00493680">
              <w:rPr>
                <w:rFonts w:ascii="Arial" w:hAnsi="Arial" w:cs="Arial"/>
                <w:sz w:val="20"/>
                <w:szCs w:val="20"/>
              </w:rPr>
              <w:t>caixa</w:t>
            </w:r>
            <w:proofErr w:type="spellEnd"/>
            <w:r w:rsidRPr="00493680">
              <w:rPr>
                <w:rFonts w:ascii="Arial" w:hAnsi="Arial" w:cs="Arial"/>
                <w:sz w:val="20"/>
                <w:szCs w:val="20"/>
              </w:rPr>
              <w:t xml:space="preserve"> com 20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33D0F0AB" w14:textId="77777777" w:rsidR="00493680" w:rsidRPr="00493680" w:rsidRDefault="00493680" w:rsidP="00034291">
            <w:pPr>
              <w:pStyle w:val="TableParagraph"/>
              <w:spacing w:before="3"/>
              <w:ind w:left="284"/>
              <w:jc w:val="center"/>
              <w:rPr>
                <w:rFonts w:ascii="Arial" w:hAnsi="Arial" w:cs="Arial"/>
                <w:sz w:val="20"/>
                <w:szCs w:val="20"/>
              </w:rPr>
            </w:pPr>
          </w:p>
          <w:p w14:paraId="71ADA9A8" w14:textId="77777777" w:rsidR="00493680" w:rsidRPr="00493680" w:rsidRDefault="00493680" w:rsidP="00034291">
            <w:pPr>
              <w:pStyle w:val="TableParagraph"/>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2E52948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270</w:t>
            </w:r>
          </w:p>
        </w:tc>
        <w:tc>
          <w:tcPr>
            <w:tcW w:w="1418" w:type="dxa"/>
            <w:vAlign w:val="center"/>
          </w:tcPr>
          <w:p w14:paraId="3119F59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54,51</w:t>
            </w:r>
          </w:p>
        </w:tc>
      </w:tr>
      <w:tr w:rsidR="00493680" w:rsidRPr="00493680" w14:paraId="4C13F4DF" w14:textId="77777777" w:rsidTr="00493680">
        <w:trPr>
          <w:trHeight w:val="690"/>
        </w:trPr>
        <w:tc>
          <w:tcPr>
            <w:tcW w:w="708" w:type="dxa"/>
            <w:vAlign w:val="center"/>
          </w:tcPr>
          <w:p w14:paraId="5A4780D6" w14:textId="77777777" w:rsidR="00493680" w:rsidRPr="00493680" w:rsidRDefault="00493680" w:rsidP="00493680">
            <w:pPr>
              <w:pStyle w:val="TableParagraph"/>
              <w:numPr>
                <w:ilvl w:val="0"/>
                <w:numId w:val="46"/>
              </w:numPr>
              <w:spacing w:line="230" w:lineRule="atLeast"/>
              <w:ind w:left="284" w:firstLine="0"/>
              <w:jc w:val="center"/>
              <w:rPr>
                <w:rFonts w:ascii="Arial" w:hAnsi="Arial" w:cs="Arial"/>
                <w:b/>
                <w:sz w:val="20"/>
                <w:szCs w:val="20"/>
              </w:rPr>
            </w:pPr>
          </w:p>
        </w:tc>
        <w:tc>
          <w:tcPr>
            <w:tcW w:w="1844" w:type="dxa"/>
            <w:vAlign w:val="center"/>
          </w:tcPr>
          <w:p w14:paraId="04268A88" w14:textId="77777777" w:rsidR="00493680" w:rsidRPr="00493680" w:rsidRDefault="00493680" w:rsidP="00034291">
            <w:pPr>
              <w:pStyle w:val="TableParagraph"/>
              <w:spacing w:line="230" w:lineRule="atLeast"/>
              <w:ind w:left="284"/>
              <w:rPr>
                <w:rFonts w:ascii="Arial" w:hAnsi="Arial" w:cs="Arial"/>
                <w:b/>
                <w:sz w:val="20"/>
                <w:szCs w:val="20"/>
              </w:rPr>
            </w:pPr>
            <w:r w:rsidRPr="00493680">
              <w:rPr>
                <w:rFonts w:ascii="Arial" w:hAnsi="Arial" w:cs="Arial"/>
                <w:b/>
                <w:sz w:val="20"/>
                <w:szCs w:val="20"/>
              </w:rPr>
              <w:t xml:space="preserve">Nylon nº 2 com </w:t>
            </w:r>
            <w:proofErr w:type="spellStart"/>
            <w:r w:rsidRPr="00493680">
              <w:rPr>
                <w:rFonts w:ascii="Arial" w:hAnsi="Arial" w:cs="Arial"/>
                <w:b/>
                <w:sz w:val="20"/>
                <w:szCs w:val="20"/>
              </w:rPr>
              <w:t>agulha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caixa</w:t>
            </w:r>
            <w:proofErr w:type="spellEnd"/>
            <w:r w:rsidRPr="00493680">
              <w:rPr>
                <w:rFonts w:ascii="Arial" w:hAnsi="Arial" w:cs="Arial"/>
                <w:b/>
                <w:sz w:val="20"/>
                <w:szCs w:val="20"/>
              </w:rPr>
              <w:t xml:space="preserve"> com 24 env.</w:t>
            </w:r>
          </w:p>
        </w:tc>
        <w:tc>
          <w:tcPr>
            <w:tcW w:w="4678" w:type="dxa"/>
          </w:tcPr>
          <w:p w14:paraId="559D2F63" w14:textId="77777777" w:rsidR="00493680" w:rsidRPr="00493680" w:rsidRDefault="00493680" w:rsidP="00034291">
            <w:pPr>
              <w:pStyle w:val="TableParagraph"/>
              <w:ind w:left="284"/>
              <w:rPr>
                <w:rFonts w:ascii="Arial" w:hAnsi="Arial" w:cs="Arial"/>
                <w:sz w:val="20"/>
                <w:szCs w:val="20"/>
              </w:rPr>
            </w:pPr>
          </w:p>
          <w:p w14:paraId="0A2FDAB6" w14:textId="77777777" w:rsidR="00493680" w:rsidRPr="00493680" w:rsidRDefault="00493680" w:rsidP="00034291">
            <w:pPr>
              <w:pStyle w:val="TableParagraph"/>
              <w:ind w:left="284"/>
              <w:rPr>
                <w:rFonts w:ascii="Arial" w:hAnsi="Arial" w:cs="Arial"/>
                <w:sz w:val="20"/>
                <w:szCs w:val="20"/>
              </w:rPr>
            </w:pPr>
            <w:r w:rsidRPr="00493680">
              <w:rPr>
                <w:rFonts w:ascii="Arial" w:hAnsi="Arial" w:cs="Arial"/>
                <w:sz w:val="20"/>
                <w:szCs w:val="20"/>
              </w:rPr>
              <w:t xml:space="preserve">Nylon nº 2 com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caixa</w:t>
            </w:r>
            <w:proofErr w:type="spellEnd"/>
            <w:r w:rsidRPr="00493680">
              <w:rPr>
                <w:rFonts w:ascii="Arial" w:hAnsi="Arial" w:cs="Arial"/>
                <w:sz w:val="20"/>
                <w:szCs w:val="20"/>
              </w:rPr>
              <w:t xml:space="preserve"> com 24 env.</w:t>
            </w:r>
          </w:p>
        </w:tc>
        <w:tc>
          <w:tcPr>
            <w:tcW w:w="992" w:type="dxa"/>
            <w:vAlign w:val="center"/>
          </w:tcPr>
          <w:p w14:paraId="68E62140" w14:textId="77777777" w:rsidR="00493680" w:rsidRPr="00493680" w:rsidRDefault="00493680" w:rsidP="00034291">
            <w:pPr>
              <w:pStyle w:val="TableParagraph"/>
              <w:ind w:left="284"/>
              <w:jc w:val="center"/>
              <w:rPr>
                <w:rFonts w:ascii="Arial" w:hAnsi="Arial" w:cs="Arial"/>
                <w:sz w:val="20"/>
                <w:szCs w:val="20"/>
              </w:rPr>
            </w:pPr>
          </w:p>
          <w:p w14:paraId="5F9689BC" w14:textId="77777777" w:rsidR="00493680" w:rsidRPr="00493680" w:rsidRDefault="00493680" w:rsidP="00034291">
            <w:pPr>
              <w:pStyle w:val="TableParagraph"/>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2D2EEA4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105</w:t>
            </w:r>
          </w:p>
        </w:tc>
        <w:tc>
          <w:tcPr>
            <w:tcW w:w="1418" w:type="dxa"/>
            <w:vAlign w:val="center"/>
          </w:tcPr>
          <w:p w14:paraId="7BDF999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71,76</w:t>
            </w:r>
          </w:p>
        </w:tc>
      </w:tr>
      <w:tr w:rsidR="00493680" w:rsidRPr="00493680" w14:paraId="59B12F5F" w14:textId="77777777" w:rsidTr="00493680">
        <w:trPr>
          <w:trHeight w:val="1143"/>
        </w:trPr>
        <w:tc>
          <w:tcPr>
            <w:tcW w:w="708" w:type="dxa"/>
            <w:vAlign w:val="center"/>
          </w:tcPr>
          <w:p w14:paraId="34A5DFB6" w14:textId="77777777" w:rsidR="00493680" w:rsidRPr="00493680" w:rsidRDefault="00493680" w:rsidP="00493680">
            <w:pPr>
              <w:pStyle w:val="TableParagraph"/>
              <w:numPr>
                <w:ilvl w:val="0"/>
                <w:numId w:val="46"/>
              </w:numPr>
              <w:spacing w:before="7"/>
              <w:ind w:left="284" w:firstLine="0"/>
              <w:jc w:val="center"/>
              <w:rPr>
                <w:rFonts w:ascii="Arial" w:hAnsi="Arial" w:cs="Arial"/>
                <w:b/>
                <w:sz w:val="20"/>
                <w:szCs w:val="20"/>
              </w:rPr>
            </w:pPr>
          </w:p>
        </w:tc>
        <w:tc>
          <w:tcPr>
            <w:tcW w:w="1844" w:type="dxa"/>
            <w:vAlign w:val="center"/>
          </w:tcPr>
          <w:p w14:paraId="5A8414A5" w14:textId="77777777" w:rsidR="00493680" w:rsidRPr="00493680" w:rsidRDefault="00493680" w:rsidP="00034291">
            <w:pPr>
              <w:pStyle w:val="TableParagraph"/>
              <w:spacing w:before="1"/>
              <w:ind w:left="284"/>
              <w:rPr>
                <w:rFonts w:ascii="Arial" w:hAnsi="Arial" w:cs="Arial"/>
                <w:b/>
                <w:sz w:val="20"/>
                <w:szCs w:val="20"/>
              </w:rPr>
            </w:pPr>
            <w:r w:rsidRPr="00493680">
              <w:rPr>
                <w:rFonts w:ascii="Arial" w:hAnsi="Arial" w:cs="Arial"/>
                <w:b/>
                <w:sz w:val="20"/>
                <w:szCs w:val="20"/>
              </w:rPr>
              <w:t xml:space="preserve">Nylon nº 3 com </w:t>
            </w:r>
            <w:proofErr w:type="spellStart"/>
            <w:r w:rsidRPr="00493680">
              <w:rPr>
                <w:rFonts w:ascii="Arial" w:hAnsi="Arial" w:cs="Arial"/>
                <w:b/>
                <w:sz w:val="20"/>
                <w:szCs w:val="20"/>
              </w:rPr>
              <w:t>agulha</w:t>
            </w:r>
            <w:proofErr w:type="spellEnd"/>
            <w:r w:rsidRPr="00493680">
              <w:rPr>
                <w:rFonts w:ascii="Arial" w:hAnsi="Arial" w:cs="Arial"/>
                <w:b/>
                <w:sz w:val="20"/>
                <w:szCs w:val="20"/>
              </w:rPr>
              <w:t xml:space="preserve"> cx com 24 env.</w:t>
            </w:r>
          </w:p>
        </w:tc>
        <w:tc>
          <w:tcPr>
            <w:tcW w:w="4678" w:type="dxa"/>
          </w:tcPr>
          <w:p w14:paraId="1818DB61" w14:textId="77777777" w:rsidR="00493680" w:rsidRPr="00493680" w:rsidRDefault="00493680" w:rsidP="00034291">
            <w:pPr>
              <w:pStyle w:val="TableParagraph"/>
              <w:ind w:left="284"/>
              <w:rPr>
                <w:rFonts w:ascii="Arial" w:hAnsi="Arial" w:cs="Arial"/>
                <w:sz w:val="20"/>
                <w:szCs w:val="20"/>
              </w:rPr>
            </w:pPr>
          </w:p>
          <w:p w14:paraId="0CA4DF20" w14:textId="77777777" w:rsidR="00493680" w:rsidRPr="00493680" w:rsidRDefault="00493680" w:rsidP="00034291">
            <w:pPr>
              <w:pStyle w:val="TableParagraph"/>
              <w:spacing w:before="7"/>
              <w:ind w:left="284"/>
              <w:rPr>
                <w:rFonts w:ascii="Arial" w:hAnsi="Arial" w:cs="Arial"/>
                <w:sz w:val="20"/>
                <w:szCs w:val="20"/>
              </w:rPr>
            </w:pPr>
          </w:p>
          <w:p w14:paraId="2C107BA9" w14:textId="77777777" w:rsidR="00493680" w:rsidRPr="00493680" w:rsidRDefault="00493680" w:rsidP="00034291">
            <w:pPr>
              <w:pStyle w:val="TableParagraph"/>
              <w:spacing w:before="1"/>
              <w:ind w:left="284"/>
              <w:rPr>
                <w:rFonts w:ascii="Arial" w:hAnsi="Arial" w:cs="Arial"/>
                <w:sz w:val="20"/>
                <w:szCs w:val="20"/>
              </w:rPr>
            </w:pPr>
            <w:r w:rsidRPr="00493680">
              <w:rPr>
                <w:rFonts w:ascii="Arial" w:hAnsi="Arial" w:cs="Arial"/>
                <w:sz w:val="20"/>
                <w:szCs w:val="20"/>
              </w:rPr>
              <w:t xml:space="preserve">Nylon nº 3 com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caixa</w:t>
            </w:r>
            <w:proofErr w:type="spellEnd"/>
            <w:r w:rsidRPr="00493680">
              <w:rPr>
                <w:rFonts w:ascii="Arial" w:hAnsi="Arial" w:cs="Arial"/>
                <w:sz w:val="20"/>
                <w:szCs w:val="20"/>
              </w:rPr>
              <w:t xml:space="preserve"> com 24 env.</w:t>
            </w:r>
          </w:p>
        </w:tc>
        <w:tc>
          <w:tcPr>
            <w:tcW w:w="992" w:type="dxa"/>
            <w:vAlign w:val="center"/>
          </w:tcPr>
          <w:p w14:paraId="0F64BC3E" w14:textId="77777777" w:rsidR="00493680" w:rsidRPr="00493680" w:rsidRDefault="00493680" w:rsidP="00034291">
            <w:pPr>
              <w:pStyle w:val="TableParagraph"/>
              <w:ind w:left="284"/>
              <w:jc w:val="center"/>
              <w:rPr>
                <w:rFonts w:ascii="Arial" w:hAnsi="Arial" w:cs="Arial"/>
                <w:sz w:val="20"/>
                <w:szCs w:val="20"/>
              </w:rPr>
            </w:pPr>
          </w:p>
          <w:p w14:paraId="269652B1" w14:textId="77777777" w:rsidR="00493680" w:rsidRPr="00493680" w:rsidRDefault="00493680" w:rsidP="00034291">
            <w:pPr>
              <w:pStyle w:val="TableParagraph"/>
              <w:spacing w:before="7"/>
              <w:ind w:left="284"/>
              <w:jc w:val="center"/>
              <w:rPr>
                <w:rFonts w:ascii="Arial" w:hAnsi="Arial" w:cs="Arial"/>
                <w:sz w:val="20"/>
                <w:szCs w:val="20"/>
              </w:rPr>
            </w:pPr>
          </w:p>
          <w:p w14:paraId="6FEF24AB" w14:textId="77777777" w:rsidR="00493680" w:rsidRPr="00493680" w:rsidRDefault="00493680" w:rsidP="00034291">
            <w:pPr>
              <w:pStyle w:val="TableParagraph"/>
              <w:spacing w:before="1"/>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445EA23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105</w:t>
            </w:r>
          </w:p>
        </w:tc>
        <w:tc>
          <w:tcPr>
            <w:tcW w:w="1418" w:type="dxa"/>
            <w:vAlign w:val="center"/>
          </w:tcPr>
          <w:p w14:paraId="7D81053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71,76</w:t>
            </w:r>
          </w:p>
        </w:tc>
      </w:tr>
      <w:tr w:rsidR="00493680" w:rsidRPr="00493680" w14:paraId="5229059F" w14:textId="77777777" w:rsidTr="00493680">
        <w:trPr>
          <w:trHeight w:val="690"/>
        </w:trPr>
        <w:tc>
          <w:tcPr>
            <w:tcW w:w="708" w:type="dxa"/>
            <w:vAlign w:val="center"/>
          </w:tcPr>
          <w:p w14:paraId="7D73320A" w14:textId="77777777" w:rsidR="00493680" w:rsidRPr="00493680" w:rsidRDefault="00493680" w:rsidP="00493680">
            <w:pPr>
              <w:pStyle w:val="TableParagraph"/>
              <w:numPr>
                <w:ilvl w:val="0"/>
                <w:numId w:val="46"/>
              </w:numPr>
              <w:spacing w:line="230" w:lineRule="atLeast"/>
              <w:ind w:left="284" w:firstLine="0"/>
              <w:jc w:val="center"/>
              <w:rPr>
                <w:rFonts w:ascii="Arial" w:hAnsi="Arial" w:cs="Arial"/>
                <w:b/>
                <w:sz w:val="20"/>
                <w:szCs w:val="20"/>
              </w:rPr>
            </w:pPr>
          </w:p>
        </w:tc>
        <w:tc>
          <w:tcPr>
            <w:tcW w:w="1844" w:type="dxa"/>
            <w:vAlign w:val="center"/>
          </w:tcPr>
          <w:p w14:paraId="4753A45E" w14:textId="77777777" w:rsidR="00493680" w:rsidRPr="00493680" w:rsidRDefault="00493680" w:rsidP="00034291">
            <w:pPr>
              <w:pStyle w:val="TableParagraph"/>
              <w:spacing w:line="230" w:lineRule="atLeast"/>
              <w:ind w:left="284"/>
              <w:rPr>
                <w:rFonts w:ascii="Arial" w:hAnsi="Arial" w:cs="Arial"/>
                <w:b/>
                <w:sz w:val="20"/>
                <w:szCs w:val="20"/>
              </w:rPr>
            </w:pPr>
            <w:r w:rsidRPr="00493680">
              <w:rPr>
                <w:rFonts w:ascii="Arial" w:hAnsi="Arial" w:cs="Arial"/>
                <w:b/>
                <w:sz w:val="20"/>
                <w:szCs w:val="20"/>
              </w:rPr>
              <w:t xml:space="preserve">Nylon nº 4 com </w:t>
            </w:r>
            <w:proofErr w:type="spellStart"/>
            <w:r w:rsidRPr="00493680">
              <w:rPr>
                <w:rFonts w:ascii="Arial" w:hAnsi="Arial" w:cs="Arial"/>
                <w:b/>
                <w:sz w:val="20"/>
                <w:szCs w:val="20"/>
              </w:rPr>
              <w:t>agulha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caixa</w:t>
            </w:r>
            <w:proofErr w:type="spellEnd"/>
            <w:r w:rsidRPr="00493680">
              <w:rPr>
                <w:rFonts w:ascii="Arial" w:hAnsi="Arial" w:cs="Arial"/>
                <w:b/>
                <w:sz w:val="20"/>
                <w:szCs w:val="20"/>
              </w:rPr>
              <w:t xml:space="preserve"> com 24 env.</w:t>
            </w:r>
          </w:p>
        </w:tc>
        <w:tc>
          <w:tcPr>
            <w:tcW w:w="4678" w:type="dxa"/>
          </w:tcPr>
          <w:p w14:paraId="6ED57201" w14:textId="77777777" w:rsidR="00493680" w:rsidRPr="00493680" w:rsidRDefault="00493680" w:rsidP="00034291">
            <w:pPr>
              <w:pStyle w:val="TableParagraph"/>
              <w:ind w:left="284"/>
              <w:rPr>
                <w:rFonts w:ascii="Arial" w:hAnsi="Arial" w:cs="Arial"/>
                <w:sz w:val="20"/>
                <w:szCs w:val="20"/>
              </w:rPr>
            </w:pPr>
          </w:p>
          <w:p w14:paraId="0D8371A0" w14:textId="77777777" w:rsidR="00493680" w:rsidRPr="00493680" w:rsidRDefault="00493680" w:rsidP="00034291">
            <w:pPr>
              <w:pStyle w:val="TableParagraph"/>
              <w:ind w:left="284"/>
              <w:rPr>
                <w:rFonts w:ascii="Arial" w:hAnsi="Arial" w:cs="Arial"/>
                <w:sz w:val="20"/>
                <w:szCs w:val="20"/>
              </w:rPr>
            </w:pPr>
            <w:r w:rsidRPr="00493680">
              <w:rPr>
                <w:rFonts w:ascii="Arial" w:hAnsi="Arial" w:cs="Arial"/>
                <w:sz w:val="20"/>
                <w:szCs w:val="20"/>
              </w:rPr>
              <w:t xml:space="preserve">Nylon nº 4 com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caixa</w:t>
            </w:r>
            <w:proofErr w:type="spellEnd"/>
            <w:r w:rsidRPr="00493680">
              <w:rPr>
                <w:rFonts w:ascii="Arial" w:hAnsi="Arial" w:cs="Arial"/>
                <w:sz w:val="20"/>
                <w:szCs w:val="20"/>
              </w:rPr>
              <w:t xml:space="preserve"> com 24 env.</w:t>
            </w:r>
          </w:p>
        </w:tc>
        <w:tc>
          <w:tcPr>
            <w:tcW w:w="992" w:type="dxa"/>
            <w:vAlign w:val="center"/>
          </w:tcPr>
          <w:p w14:paraId="06AAB1EA" w14:textId="77777777" w:rsidR="00493680" w:rsidRPr="00493680" w:rsidRDefault="00493680" w:rsidP="00034291">
            <w:pPr>
              <w:pStyle w:val="TableParagraph"/>
              <w:ind w:left="284"/>
              <w:jc w:val="center"/>
              <w:rPr>
                <w:rFonts w:ascii="Arial" w:hAnsi="Arial" w:cs="Arial"/>
                <w:sz w:val="20"/>
                <w:szCs w:val="20"/>
              </w:rPr>
            </w:pPr>
          </w:p>
          <w:p w14:paraId="5D78069E" w14:textId="77777777" w:rsidR="00493680" w:rsidRPr="00493680" w:rsidRDefault="00493680" w:rsidP="00034291">
            <w:pPr>
              <w:pStyle w:val="TableParagraph"/>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60A2C67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105</w:t>
            </w:r>
          </w:p>
        </w:tc>
        <w:tc>
          <w:tcPr>
            <w:tcW w:w="1418" w:type="dxa"/>
            <w:vAlign w:val="center"/>
          </w:tcPr>
          <w:p w14:paraId="5FA4D91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73,32</w:t>
            </w:r>
          </w:p>
        </w:tc>
      </w:tr>
      <w:tr w:rsidR="00493680" w:rsidRPr="00493680" w14:paraId="20994B37" w14:textId="77777777" w:rsidTr="00493680">
        <w:trPr>
          <w:trHeight w:val="690"/>
        </w:trPr>
        <w:tc>
          <w:tcPr>
            <w:tcW w:w="708" w:type="dxa"/>
            <w:vAlign w:val="center"/>
          </w:tcPr>
          <w:p w14:paraId="0AC97C6E" w14:textId="77777777" w:rsidR="00493680" w:rsidRPr="00493680" w:rsidRDefault="00493680" w:rsidP="00493680">
            <w:pPr>
              <w:pStyle w:val="TableParagraph"/>
              <w:numPr>
                <w:ilvl w:val="0"/>
                <w:numId w:val="46"/>
              </w:numPr>
              <w:spacing w:line="230" w:lineRule="atLeast"/>
              <w:ind w:left="284" w:firstLine="0"/>
              <w:jc w:val="center"/>
              <w:rPr>
                <w:rFonts w:ascii="Arial" w:hAnsi="Arial" w:cs="Arial"/>
                <w:b/>
                <w:sz w:val="20"/>
                <w:szCs w:val="20"/>
              </w:rPr>
            </w:pPr>
          </w:p>
        </w:tc>
        <w:tc>
          <w:tcPr>
            <w:tcW w:w="1844" w:type="dxa"/>
            <w:vAlign w:val="center"/>
          </w:tcPr>
          <w:p w14:paraId="6EB74F5D" w14:textId="77777777" w:rsidR="00493680" w:rsidRPr="00493680" w:rsidRDefault="00493680" w:rsidP="00034291">
            <w:pPr>
              <w:pStyle w:val="TableParagraph"/>
              <w:spacing w:line="230" w:lineRule="atLeast"/>
              <w:ind w:left="284"/>
              <w:rPr>
                <w:rFonts w:ascii="Arial" w:hAnsi="Arial" w:cs="Arial"/>
                <w:b/>
                <w:sz w:val="20"/>
                <w:szCs w:val="20"/>
              </w:rPr>
            </w:pPr>
            <w:r w:rsidRPr="00493680">
              <w:rPr>
                <w:rFonts w:ascii="Arial" w:hAnsi="Arial" w:cs="Arial"/>
                <w:b/>
                <w:sz w:val="20"/>
                <w:szCs w:val="20"/>
              </w:rPr>
              <w:t xml:space="preserve">Nylon nº 5 com </w:t>
            </w:r>
            <w:proofErr w:type="spellStart"/>
            <w:r w:rsidRPr="00493680">
              <w:rPr>
                <w:rFonts w:ascii="Arial" w:hAnsi="Arial" w:cs="Arial"/>
                <w:b/>
                <w:sz w:val="20"/>
                <w:szCs w:val="20"/>
              </w:rPr>
              <w:t>agulha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caixa</w:t>
            </w:r>
            <w:proofErr w:type="spellEnd"/>
            <w:r w:rsidRPr="00493680">
              <w:rPr>
                <w:rFonts w:ascii="Arial" w:hAnsi="Arial" w:cs="Arial"/>
                <w:b/>
                <w:sz w:val="20"/>
                <w:szCs w:val="20"/>
              </w:rPr>
              <w:t xml:space="preserve"> com 24 env.</w:t>
            </w:r>
          </w:p>
        </w:tc>
        <w:tc>
          <w:tcPr>
            <w:tcW w:w="4678" w:type="dxa"/>
          </w:tcPr>
          <w:p w14:paraId="096CA6F6" w14:textId="77777777" w:rsidR="00493680" w:rsidRPr="00493680" w:rsidRDefault="00493680" w:rsidP="00034291">
            <w:pPr>
              <w:pStyle w:val="TableParagraph"/>
              <w:ind w:left="284"/>
              <w:rPr>
                <w:rFonts w:ascii="Arial" w:hAnsi="Arial" w:cs="Arial"/>
                <w:sz w:val="20"/>
                <w:szCs w:val="20"/>
              </w:rPr>
            </w:pPr>
          </w:p>
          <w:p w14:paraId="284DEEBB" w14:textId="77777777" w:rsidR="00493680" w:rsidRPr="00493680" w:rsidRDefault="00493680" w:rsidP="00034291">
            <w:pPr>
              <w:pStyle w:val="TableParagraph"/>
              <w:ind w:left="284"/>
              <w:rPr>
                <w:rFonts w:ascii="Arial" w:hAnsi="Arial" w:cs="Arial"/>
                <w:sz w:val="20"/>
                <w:szCs w:val="20"/>
              </w:rPr>
            </w:pPr>
            <w:r w:rsidRPr="00493680">
              <w:rPr>
                <w:rFonts w:ascii="Arial" w:hAnsi="Arial" w:cs="Arial"/>
                <w:sz w:val="20"/>
                <w:szCs w:val="20"/>
              </w:rPr>
              <w:t xml:space="preserve">Nylon nº 2 com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caixa</w:t>
            </w:r>
            <w:proofErr w:type="spellEnd"/>
            <w:r w:rsidRPr="00493680">
              <w:rPr>
                <w:rFonts w:ascii="Arial" w:hAnsi="Arial" w:cs="Arial"/>
                <w:sz w:val="20"/>
                <w:szCs w:val="20"/>
              </w:rPr>
              <w:t xml:space="preserve"> com 24 env.</w:t>
            </w:r>
          </w:p>
        </w:tc>
        <w:tc>
          <w:tcPr>
            <w:tcW w:w="992" w:type="dxa"/>
            <w:vAlign w:val="center"/>
          </w:tcPr>
          <w:p w14:paraId="50CC3AB9" w14:textId="77777777" w:rsidR="00493680" w:rsidRPr="00493680" w:rsidRDefault="00493680" w:rsidP="00034291">
            <w:pPr>
              <w:pStyle w:val="TableParagraph"/>
              <w:ind w:left="284"/>
              <w:jc w:val="center"/>
              <w:rPr>
                <w:rFonts w:ascii="Arial" w:hAnsi="Arial" w:cs="Arial"/>
                <w:sz w:val="20"/>
                <w:szCs w:val="20"/>
              </w:rPr>
            </w:pPr>
          </w:p>
          <w:p w14:paraId="45F5AD4A" w14:textId="77777777" w:rsidR="00493680" w:rsidRPr="00493680" w:rsidRDefault="00493680" w:rsidP="00034291">
            <w:pPr>
              <w:pStyle w:val="TableParagraph"/>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7D05C0C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105</w:t>
            </w:r>
          </w:p>
        </w:tc>
        <w:tc>
          <w:tcPr>
            <w:tcW w:w="1418" w:type="dxa"/>
            <w:vAlign w:val="center"/>
          </w:tcPr>
          <w:p w14:paraId="60C27F4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74,00</w:t>
            </w:r>
          </w:p>
        </w:tc>
      </w:tr>
      <w:tr w:rsidR="00493680" w:rsidRPr="00493680" w14:paraId="142D65E3" w14:textId="77777777" w:rsidTr="00493680">
        <w:trPr>
          <w:trHeight w:val="690"/>
        </w:trPr>
        <w:tc>
          <w:tcPr>
            <w:tcW w:w="708" w:type="dxa"/>
            <w:vAlign w:val="center"/>
          </w:tcPr>
          <w:p w14:paraId="33E74BF5" w14:textId="77777777" w:rsidR="00493680" w:rsidRPr="00493680" w:rsidRDefault="00493680" w:rsidP="00493680">
            <w:pPr>
              <w:pStyle w:val="TableParagraph"/>
              <w:numPr>
                <w:ilvl w:val="0"/>
                <w:numId w:val="46"/>
              </w:numPr>
              <w:spacing w:line="230" w:lineRule="atLeast"/>
              <w:ind w:left="284" w:firstLine="0"/>
              <w:jc w:val="center"/>
              <w:rPr>
                <w:rFonts w:ascii="Arial" w:hAnsi="Arial" w:cs="Arial"/>
                <w:b/>
                <w:sz w:val="20"/>
                <w:szCs w:val="20"/>
              </w:rPr>
            </w:pPr>
          </w:p>
        </w:tc>
        <w:tc>
          <w:tcPr>
            <w:tcW w:w="1844" w:type="dxa"/>
            <w:vAlign w:val="center"/>
          </w:tcPr>
          <w:p w14:paraId="4B59BAB6" w14:textId="77777777" w:rsidR="00493680" w:rsidRPr="00493680" w:rsidRDefault="00493680" w:rsidP="00034291">
            <w:pPr>
              <w:pStyle w:val="TableParagraph"/>
              <w:spacing w:line="230" w:lineRule="atLeast"/>
              <w:ind w:left="284"/>
              <w:rPr>
                <w:rFonts w:ascii="Arial" w:hAnsi="Arial" w:cs="Arial"/>
                <w:b/>
                <w:sz w:val="20"/>
                <w:szCs w:val="20"/>
              </w:rPr>
            </w:pPr>
            <w:r w:rsidRPr="00493680">
              <w:rPr>
                <w:rFonts w:ascii="Arial" w:hAnsi="Arial" w:cs="Arial"/>
                <w:b/>
                <w:sz w:val="20"/>
                <w:szCs w:val="20"/>
              </w:rPr>
              <w:t xml:space="preserve">Nylon nº 6 com </w:t>
            </w:r>
            <w:proofErr w:type="spellStart"/>
            <w:r w:rsidRPr="00493680">
              <w:rPr>
                <w:rFonts w:ascii="Arial" w:hAnsi="Arial" w:cs="Arial"/>
                <w:b/>
                <w:sz w:val="20"/>
                <w:szCs w:val="20"/>
              </w:rPr>
              <w:t>agulha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caixa</w:t>
            </w:r>
            <w:proofErr w:type="spellEnd"/>
            <w:r w:rsidRPr="00493680">
              <w:rPr>
                <w:rFonts w:ascii="Arial" w:hAnsi="Arial" w:cs="Arial"/>
                <w:b/>
                <w:sz w:val="20"/>
                <w:szCs w:val="20"/>
              </w:rPr>
              <w:t xml:space="preserve"> com 24 env.</w:t>
            </w:r>
          </w:p>
        </w:tc>
        <w:tc>
          <w:tcPr>
            <w:tcW w:w="4678" w:type="dxa"/>
          </w:tcPr>
          <w:p w14:paraId="4C5CC79C" w14:textId="77777777" w:rsidR="00493680" w:rsidRPr="00493680" w:rsidRDefault="00493680" w:rsidP="00034291">
            <w:pPr>
              <w:pStyle w:val="TableParagraph"/>
              <w:ind w:left="284"/>
              <w:rPr>
                <w:rFonts w:ascii="Arial" w:hAnsi="Arial" w:cs="Arial"/>
                <w:sz w:val="20"/>
                <w:szCs w:val="20"/>
              </w:rPr>
            </w:pPr>
          </w:p>
          <w:p w14:paraId="1E62904E" w14:textId="77777777" w:rsidR="00493680" w:rsidRPr="00493680" w:rsidRDefault="00493680" w:rsidP="00034291">
            <w:pPr>
              <w:pStyle w:val="TableParagraph"/>
              <w:ind w:left="284"/>
              <w:rPr>
                <w:rFonts w:ascii="Arial" w:hAnsi="Arial" w:cs="Arial"/>
                <w:sz w:val="20"/>
                <w:szCs w:val="20"/>
              </w:rPr>
            </w:pPr>
            <w:r w:rsidRPr="00493680">
              <w:rPr>
                <w:rFonts w:ascii="Arial" w:hAnsi="Arial" w:cs="Arial"/>
                <w:sz w:val="20"/>
                <w:szCs w:val="20"/>
              </w:rPr>
              <w:t xml:space="preserve">Nylon nº 6 com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caixa</w:t>
            </w:r>
            <w:proofErr w:type="spellEnd"/>
            <w:r w:rsidRPr="00493680">
              <w:rPr>
                <w:rFonts w:ascii="Arial" w:hAnsi="Arial" w:cs="Arial"/>
                <w:sz w:val="20"/>
                <w:szCs w:val="20"/>
              </w:rPr>
              <w:t xml:space="preserve"> com 24 env.</w:t>
            </w:r>
          </w:p>
        </w:tc>
        <w:tc>
          <w:tcPr>
            <w:tcW w:w="992" w:type="dxa"/>
            <w:vAlign w:val="center"/>
          </w:tcPr>
          <w:p w14:paraId="4646B1A4" w14:textId="77777777" w:rsidR="00493680" w:rsidRPr="00493680" w:rsidRDefault="00493680" w:rsidP="00034291">
            <w:pPr>
              <w:pStyle w:val="TableParagraph"/>
              <w:ind w:left="284"/>
              <w:jc w:val="center"/>
              <w:rPr>
                <w:rFonts w:ascii="Arial" w:hAnsi="Arial" w:cs="Arial"/>
                <w:sz w:val="20"/>
                <w:szCs w:val="20"/>
              </w:rPr>
            </w:pPr>
          </w:p>
          <w:p w14:paraId="2119A7FD" w14:textId="77777777" w:rsidR="00493680" w:rsidRPr="00493680" w:rsidRDefault="00493680" w:rsidP="00034291">
            <w:pPr>
              <w:pStyle w:val="TableParagraph"/>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704E4C5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125</w:t>
            </w:r>
          </w:p>
        </w:tc>
        <w:tc>
          <w:tcPr>
            <w:tcW w:w="1418" w:type="dxa"/>
            <w:vAlign w:val="center"/>
          </w:tcPr>
          <w:p w14:paraId="06D428C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76,11</w:t>
            </w:r>
          </w:p>
        </w:tc>
      </w:tr>
      <w:tr w:rsidR="00493680" w:rsidRPr="00493680" w14:paraId="7B08CEDB" w14:textId="77777777" w:rsidTr="00493680">
        <w:trPr>
          <w:trHeight w:val="1040"/>
        </w:trPr>
        <w:tc>
          <w:tcPr>
            <w:tcW w:w="708" w:type="dxa"/>
            <w:vAlign w:val="center"/>
          </w:tcPr>
          <w:p w14:paraId="2CAA7827" w14:textId="77777777" w:rsidR="00493680" w:rsidRPr="00493680" w:rsidRDefault="00493680" w:rsidP="00493680">
            <w:pPr>
              <w:pStyle w:val="TableParagraph"/>
              <w:numPr>
                <w:ilvl w:val="0"/>
                <w:numId w:val="46"/>
              </w:numPr>
              <w:spacing w:before="2"/>
              <w:ind w:left="284" w:firstLine="0"/>
              <w:jc w:val="center"/>
              <w:rPr>
                <w:rFonts w:ascii="Arial" w:hAnsi="Arial" w:cs="Arial"/>
                <w:b/>
                <w:sz w:val="20"/>
                <w:szCs w:val="20"/>
              </w:rPr>
            </w:pPr>
          </w:p>
        </w:tc>
        <w:tc>
          <w:tcPr>
            <w:tcW w:w="1844" w:type="dxa"/>
            <w:vAlign w:val="center"/>
          </w:tcPr>
          <w:p w14:paraId="22D03CF9" w14:textId="77777777" w:rsidR="00493680" w:rsidRPr="00493680" w:rsidRDefault="00493680" w:rsidP="00034291">
            <w:pPr>
              <w:pStyle w:val="TableParagraph"/>
              <w:spacing w:before="2"/>
              <w:ind w:left="284"/>
              <w:rPr>
                <w:rFonts w:ascii="Arial" w:hAnsi="Arial" w:cs="Arial"/>
                <w:b/>
                <w:sz w:val="20"/>
                <w:szCs w:val="20"/>
              </w:rPr>
            </w:pPr>
          </w:p>
          <w:p w14:paraId="29BFD6E7" w14:textId="77777777" w:rsidR="00493680" w:rsidRPr="00493680" w:rsidRDefault="00493680" w:rsidP="00034291">
            <w:pPr>
              <w:pStyle w:val="TableParagraph"/>
              <w:spacing w:before="1"/>
              <w:ind w:left="284" w:right="835"/>
              <w:rPr>
                <w:rFonts w:ascii="Arial" w:hAnsi="Arial" w:cs="Arial"/>
                <w:b/>
                <w:sz w:val="20"/>
                <w:szCs w:val="20"/>
              </w:rPr>
            </w:pPr>
            <w:proofErr w:type="spellStart"/>
            <w:r w:rsidRPr="00493680">
              <w:rPr>
                <w:rFonts w:ascii="Arial" w:hAnsi="Arial" w:cs="Arial"/>
                <w:b/>
                <w:sz w:val="20"/>
                <w:szCs w:val="20"/>
              </w:rPr>
              <w:t>Óculos</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proteção</w:t>
            </w:r>
            <w:proofErr w:type="spellEnd"/>
          </w:p>
        </w:tc>
        <w:tc>
          <w:tcPr>
            <w:tcW w:w="4678" w:type="dxa"/>
          </w:tcPr>
          <w:p w14:paraId="3FA42978" w14:textId="77777777" w:rsidR="00493680" w:rsidRPr="00493680" w:rsidRDefault="00493680" w:rsidP="00034291">
            <w:pPr>
              <w:pStyle w:val="TableParagraph"/>
              <w:spacing w:before="2"/>
              <w:ind w:left="284"/>
              <w:rPr>
                <w:rFonts w:ascii="Arial" w:hAnsi="Arial" w:cs="Arial"/>
                <w:sz w:val="20"/>
                <w:szCs w:val="20"/>
              </w:rPr>
            </w:pPr>
          </w:p>
          <w:p w14:paraId="17D7BA5C" w14:textId="77777777" w:rsidR="00493680" w:rsidRPr="00493680" w:rsidRDefault="00493680" w:rsidP="00034291">
            <w:pPr>
              <w:pStyle w:val="TableParagraph"/>
              <w:spacing w:before="1"/>
              <w:ind w:left="284" w:right="85"/>
              <w:rPr>
                <w:rFonts w:ascii="Arial" w:hAnsi="Arial" w:cs="Arial"/>
                <w:sz w:val="20"/>
                <w:szCs w:val="20"/>
              </w:rPr>
            </w:pPr>
            <w:proofErr w:type="spellStart"/>
            <w:r w:rsidRPr="00493680">
              <w:rPr>
                <w:rFonts w:ascii="Arial" w:hAnsi="Arial" w:cs="Arial"/>
                <w:sz w:val="20"/>
                <w:szCs w:val="20"/>
              </w:rPr>
              <w:t>Óculos</w:t>
            </w:r>
            <w:proofErr w:type="spellEnd"/>
            <w:r w:rsidRPr="00493680">
              <w:rPr>
                <w:rFonts w:ascii="Arial" w:hAnsi="Arial" w:cs="Arial"/>
                <w:sz w:val="20"/>
                <w:szCs w:val="20"/>
              </w:rPr>
              <w:t xml:space="preserve"> de </w:t>
            </w:r>
            <w:proofErr w:type="spellStart"/>
            <w:r w:rsidRPr="00493680">
              <w:rPr>
                <w:rFonts w:ascii="Arial" w:hAnsi="Arial" w:cs="Arial"/>
                <w:sz w:val="20"/>
                <w:szCs w:val="20"/>
              </w:rPr>
              <w:t>segurança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policarbonato</w:t>
            </w:r>
            <w:proofErr w:type="spellEnd"/>
            <w:r w:rsidRPr="00493680">
              <w:rPr>
                <w:rFonts w:ascii="Arial" w:hAnsi="Arial" w:cs="Arial"/>
                <w:sz w:val="20"/>
                <w:szCs w:val="20"/>
              </w:rPr>
              <w:t xml:space="preserve"> </w:t>
            </w:r>
            <w:proofErr w:type="spellStart"/>
            <w:r w:rsidRPr="00493680">
              <w:rPr>
                <w:rFonts w:ascii="Arial" w:hAnsi="Arial" w:cs="Arial"/>
                <w:sz w:val="20"/>
                <w:szCs w:val="20"/>
              </w:rPr>
              <w:t>óptico</w:t>
            </w:r>
            <w:proofErr w:type="spellEnd"/>
            <w:r w:rsidRPr="00493680">
              <w:rPr>
                <w:rFonts w:ascii="Arial" w:hAnsi="Arial" w:cs="Arial"/>
                <w:sz w:val="20"/>
                <w:szCs w:val="20"/>
              </w:rPr>
              <w:t xml:space="preserve">, com </w:t>
            </w:r>
            <w:proofErr w:type="spellStart"/>
            <w:r w:rsidRPr="00493680">
              <w:rPr>
                <w:rFonts w:ascii="Arial" w:hAnsi="Arial" w:cs="Arial"/>
                <w:sz w:val="20"/>
                <w:szCs w:val="20"/>
              </w:rPr>
              <w:t>armação</w:t>
            </w:r>
            <w:proofErr w:type="spellEnd"/>
            <w:r w:rsidRPr="00493680">
              <w:rPr>
                <w:rFonts w:ascii="Arial" w:hAnsi="Arial" w:cs="Arial"/>
                <w:sz w:val="20"/>
                <w:szCs w:val="20"/>
              </w:rPr>
              <w:t xml:space="preserve"> de nylon, hastes </w:t>
            </w:r>
            <w:proofErr w:type="spellStart"/>
            <w:r w:rsidRPr="00493680">
              <w:rPr>
                <w:rFonts w:ascii="Arial" w:hAnsi="Arial" w:cs="Arial"/>
                <w:sz w:val="20"/>
                <w:szCs w:val="20"/>
              </w:rPr>
              <w:t>reguláveis</w:t>
            </w:r>
            <w:proofErr w:type="spellEnd"/>
            <w:r w:rsidRPr="00493680">
              <w:rPr>
                <w:rFonts w:ascii="Arial" w:hAnsi="Arial" w:cs="Arial"/>
                <w:sz w:val="20"/>
                <w:szCs w:val="20"/>
              </w:rPr>
              <w:t xml:space="preserve">. Filtra 99,9% dos </w:t>
            </w:r>
            <w:proofErr w:type="spellStart"/>
            <w:r w:rsidRPr="00493680">
              <w:rPr>
                <w:rFonts w:ascii="Arial" w:hAnsi="Arial" w:cs="Arial"/>
                <w:sz w:val="20"/>
                <w:szCs w:val="20"/>
              </w:rPr>
              <w:t>raios</w:t>
            </w:r>
            <w:proofErr w:type="spellEnd"/>
            <w:r w:rsidRPr="00493680">
              <w:rPr>
                <w:rFonts w:ascii="Arial" w:hAnsi="Arial" w:cs="Arial"/>
                <w:sz w:val="20"/>
                <w:szCs w:val="20"/>
              </w:rPr>
              <w:t xml:space="preserve"> uva/</w:t>
            </w:r>
            <w:proofErr w:type="spellStart"/>
            <w:r w:rsidRPr="00493680">
              <w:rPr>
                <w:rFonts w:ascii="Arial" w:hAnsi="Arial" w:cs="Arial"/>
                <w:sz w:val="20"/>
                <w:szCs w:val="20"/>
              </w:rPr>
              <w:t>uvb</w:t>
            </w:r>
            <w:proofErr w:type="spellEnd"/>
            <w:r w:rsidRPr="00493680">
              <w:rPr>
                <w:rFonts w:ascii="Arial" w:hAnsi="Arial" w:cs="Arial"/>
                <w:sz w:val="20"/>
                <w:szCs w:val="20"/>
              </w:rPr>
              <w:t>.</w:t>
            </w:r>
          </w:p>
        </w:tc>
        <w:tc>
          <w:tcPr>
            <w:tcW w:w="992" w:type="dxa"/>
            <w:vAlign w:val="center"/>
          </w:tcPr>
          <w:p w14:paraId="4A152620" w14:textId="77777777" w:rsidR="00493680" w:rsidRPr="00493680" w:rsidRDefault="00493680" w:rsidP="00034291">
            <w:pPr>
              <w:pStyle w:val="TableParagraph"/>
              <w:ind w:left="284"/>
              <w:jc w:val="center"/>
              <w:rPr>
                <w:rFonts w:ascii="Arial" w:hAnsi="Arial" w:cs="Arial"/>
                <w:sz w:val="20"/>
                <w:szCs w:val="20"/>
              </w:rPr>
            </w:pPr>
          </w:p>
          <w:p w14:paraId="28647723" w14:textId="77777777" w:rsidR="00493680" w:rsidRPr="00493680" w:rsidRDefault="00493680" w:rsidP="00034291">
            <w:pPr>
              <w:pStyle w:val="TableParagraph"/>
              <w:spacing w:before="153"/>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313B479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55</w:t>
            </w:r>
          </w:p>
        </w:tc>
        <w:tc>
          <w:tcPr>
            <w:tcW w:w="1418" w:type="dxa"/>
            <w:vAlign w:val="center"/>
          </w:tcPr>
          <w:p w14:paraId="4A3554F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10,93</w:t>
            </w:r>
          </w:p>
        </w:tc>
      </w:tr>
      <w:tr w:rsidR="00493680" w:rsidRPr="00493680" w14:paraId="714F7DDA" w14:textId="77777777" w:rsidTr="00493680">
        <w:trPr>
          <w:trHeight w:val="650"/>
        </w:trPr>
        <w:tc>
          <w:tcPr>
            <w:tcW w:w="708" w:type="dxa"/>
            <w:vAlign w:val="center"/>
          </w:tcPr>
          <w:p w14:paraId="1BF4ACEF" w14:textId="77777777" w:rsidR="00493680" w:rsidRPr="00493680" w:rsidRDefault="00493680" w:rsidP="00493680">
            <w:pPr>
              <w:pStyle w:val="TableParagraph"/>
              <w:numPr>
                <w:ilvl w:val="0"/>
                <w:numId w:val="46"/>
              </w:numPr>
              <w:spacing w:before="96"/>
              <w:ind w:left="284" w:firstLine="0"/>
              <w:jc w:val="center"/>
              <w:rPr>
                <w:rFonts w:ascii="Arial" w:hAnsi="Arial" w:cs="Arial"/>
                <w:b/>
                <w:sz w:val="20"/>
                <w:szCs w:val="20"/>
              </w:rPr>
            </w:pPr>
          </w:p>
        </w:tc>
        <w:tc>
          <w:tcPr>
            <w:tcW w:w="1844" w:type="dxa"/>
            <w:vAlign w:val="center"/>
          </w:tcPr>
          <w:p w14:paraId="149B0C97" w14:textId="77777777" w:rsidR="00493680" w:rsidRPr="00493680" w:rsidRDefault="00493680" w:rsidP="00034291">
            <w:pPr>
              <w:pStyle w:val="TableParagraph"/>
              <w:spacing w:before="96"/>
              <w:ind w:left="284"/>
              <w:rPr>
                <w:rFonts w:ascii="Arial" w:hAnsi="Arial" w:cs="Arial"/>
                <w:b/>
                <w:sz w:val="20"/>
                <w:szCs w:val="20"/>
              </w:rPr>
            </w:pPr>
            <w:proofErr w:type="spellStart"/>
            <w:r w:rsidRPr="00493680">
              <w:rPr>
                <w:rFonts w:ascii="Arial" w:hAnsi="Arial" w:cs="Arial"/>
                <w:b/>
                <w:sz w:val="20"/>
                <w:szCs w:val="20"/>
              </w:rPr>
              <w:t>P.v.p.i</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tópico</w:t>
            </w:r>
            <w:proofErr w:type="spellEnd"/>
            <w:r w:rsidRPr="00493680">
              <w:rPr>
                <w:rFonts w:ascii="Arial" w:hAnsi="Arial" w:cs="Arial"/>
                <w:b/>
                <w:sz w:val="20"/>
                <w:szCs w:val="20"/>
              </w:rPr>
              <w:t xml:space="preserve"> 1000ml</w:t>
            </w:r>
          </w:p>
        </w:tc>
        <w:tc>
          <w:tcPr>
            <w:tcW w:w="4678" w:type="dxa"/>
          </w:tcPr>
          <w:p w14:paraId="1B3EC670" w14:textId="77777777" w:rsidR="00493680" w:rsidRPr="00493680" w:rsidRDefault="00493680" w:rsidP="00034291">
            <w:pPr>
              <w:pStyle w:val="TableParagraph"/>
              <w:spacing w:before="3"/>
              <w:ind w:left="284"/>
              <w:rPr>
                <w:rFonts w:ascii="Arial" w:hAnsi="Arial" w:cs="Arial"/>
                <w:sz w:val="20"/>
                <w:szCs w:val="20"/>
              </w:rPr>
            </w:pPr>
          </w:p>
          <w:p w14:paraId="524F7866"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Frasco</w:t>
            </w:r>
            <w:proofErr w:type="spellEnd"/>
            <w:r w:rsidRPr="00493680">
              <w:rPr>
                <w:rFonts w:ascii="Arial" w:hAnsi="Arial" w:cs="Arial"/>
                <w:sz w:val="20"/>
                <w:szCs w:val="20"/>
              </w:rPr>
              <w:t xml:space="preserve"> de 01 </w:t>
            </w:r>
            <w:proofErr w:type="spellStart"/>
            <w:r w:rsidRPr="00493680">
              <w:rPr>
                <w:rFonts w:ascii="Arial" w:hAnsi="Arial" w:cs="Arial"/>
                <w:sz w:val="20"/>
                <w:szCs w:val="20"/>
              </w:rPr>
              <w:t>litro</w:t>
            </w:r>
            <w:proofErr w:type="spellEnd"/>
            <w:r w:rsidRPr="00493680">
              <w:rPr>
                <w:rFonts w:ascii="Arial" w:hAnsi="Arial" w:cs="Arial"/>
                <w:sz w:val="20"/>
                <w:szCs w:val="20"/>
              </w:rPr>
              <w:t>.</w:t>
            </w:r>
          </w:p>
        </w:tc>
        <w:tc>
          <w:tcPr>
            <w:tcW w:w="992" w:type="dxa"/>
            <w:vAlign w:val="center"/>
          </w:tcPr>
          <w:p w14:paraId="4DCAC65B" w14:textId="77777777" w:rsidR="00493680" w:rsidRPr="00493680" w:rsidRDefault="00493680" w:rsidP="00034291">
            <w:pPr>
              <w:pStyle w:val="TableParagraph"/>
              <w:spacing w:before="3"/>
              <w:ind w:left="284"/>
              <w:jc w:val="center"/>
              <w:rPr>
                <w:rFonts w:ascii="Arial" w:hAnsi="Arial" w:cs="Arial"/>
                <w:sz w:val="20"/>
                <w:szCs w:val="20"/>
              </w:rPr>
            </w:pPr>
          </w:p>
          <w:p w14:paraId="77288113" w14:textId="77777777" w:rsidR="00493680" w:rsidRPr="00493680" w:rsidRDefault="00493680" w:rsidP="00034291">
            <w:pPr>
              <w:pStyle w:val="TableParagraph"/>
              <w:ind w:left="284" w:right="318"/>
              <w:jc w:val="center"/>
              <w:rPr>
                <w:rFonts w:ascii="Arial" w:hAnsi="Arial" w:cs="Arial"/>
                <w:sz w:val="20"/>
                <w:szCs w:val="20"/>
              </w:rPr>
            </w:pPr>
            <w:proofErr w:type="spellStart"/>
            <w:r w:rsidRPr="00493680">
              <w:rPr>
                <w:rFonts w:ascii="Arial" w:hAnsi="Arial" w:cs="Arial"/>
                <w:sz w:val="20"/>
                <w:szCs w:val="20"/>
              </w:rPr>
              <w:t>Lts</w:t>
            </w:r>
            <w:proofErr w:type="spellEnd"/>
          </w:p>
        </w:tc>
        <w:tc>
          <w:tcPr>
            <w:tcW w:w="850" w:type="dxa"/>
            <w:vAlign w:val="center"/>
          </w:tcPr>
          <w:p w14:paraId="67ECA4F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w:t>
            </w:r>
          </w:p>
        </w:tc>
        <w:tc>
          <w:tcPr>
            <w:tcW w:w="1418" w:type="dxa"/>
            <w:vAlign w:val="center"/>
          </w:tcPr>
          <w:p w14:paraId="7C80B93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95,48</w:t>
            </w:r>
          </w:p>
        </w:tc>
      </w:tr>
      <w:tr w:rsidR="00493680" w:rsidRPr="00493680" w14:paraId="639C62DE" w14:textId="77777777" w:rsidTr="00493680">
        <w:trPr>
          <w:trHeight w:val="650"/>
        </w:trPr>
        <w:tc>
          <w:tcPr>
            <w:tcW w:w="708" w:type="dxa"/>
            <w:vAlign w:val="center"/>
          </w:tcPr>
          <w:p w14:paraId="119BF7A1" w14:textId="77777777" w:rsidR="00493680" w:rsidRPr="00493680" w:rsidRDefault="00493680" w:rsidP="00493680">
            <w:pPr>
              <w:pStyle w:val="TableParagraph"/>
              <w:numPr>
                <w:ilvl w:val="0"/>
                <w:numId w:val="46"/>
              </w:numPr>
              <w:spacing w:before="96"/>
              <w:ind w:left="284" w:right="223" w:firstLine="0"/>
              <w:jc w:val="center"/>
              <w:rPr>
                <w:rFonts w:ascii="Arial" w:hAnsi="Arial" w:cs="Arial"/>
                <w:b/>
                <w:sz w:val="20"/>
                <w:szCs w:val="20"/>
              </w:rPr>
            </w:pPr>
          </w:p>
        </w:tc>
        <w:tc>
          <w:tcPr>
            <w:tcW w:w="1844" w:type="dxa"/>
            <w:vAlign w:val="center"/>
          </w:tcPr>
          <w:p w14:paraId="27779077" w14:textId="77777777" w:rsidR="00493680" w:rsidRPr="00493680" w:rsidRDefault="00493680" w:rsidP="00034291">
            <w:pPr>
              <w:pStyle w:val="TableParagraph"/>
              <w:spacing w:before="96"/>
              <w:ind w:left="284" w:right="223"/>
              <w:rPr>
                <w:rFonts w:ascii="Arial" w:hAnsi="Arial" w:cs="Arial"/>
                <w:b/>
                <w:sz w:val="20"/>
                <w:szCs w:val="20"/>
              </w:rPr>
            </w:pPr>
            <w:proofErr w:type="spellStart"/>
            <w:r w:rsidRPr="00493680">
              <w:rPr>
                <w:rFonts w:ascii="Arial" w:hAnsi="Arial" w:cs="Arial"/>
                <w:b/>
                <w:sz w:val="20"/>
                <w:szCs w:val="20"/>
              </w:rPr>
              <w:t>P.v.p.i</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alcoólico</w:t>
            </w:r>
            <w:proofErr w:type="spellEnd"/>
            <w:r w:rsidRPr="00493680">
              <w:rPr>
                <w:rFonts w:ascii="Arial" w:hAnsi="Arial" w:cs="Arial"/>
                <w:b/>
                <w:sz w:val="20"/>
                <w:szCs w:val="20"/>
              </w:rPr>
              <w:t xml:space="preserve"> 1% 1000 ml</w:t>
            </w:r>
          </w:p>
        </w:tc>
        <w:tc>
          <w:tcPr>
            <w:tcW w:w="4678" w:type="dxa"/>
          </w:tcPr>
          <w:p w14:paraId="30EDE8D1" w14:textId="77777777" w:rsidR="00493680" w:rsidRPr="00493680" w:rsidRDefault="00493680" w:rsidP="00034291">
            <w:pPr>
              <w:pStyle w:val="TableParagraph"/>
              <w:spacing w:before="3"/>
              <w:ind w:left="284"/>
              <w:rPr>
                <w:rFonts w:ascii="Arial" w:hAnsi="Arial" w:cs="Arial"/>
                <w:sz w:val="20"/>
                <w:szCs w:val="20"/>
              </w:rPr>
            </w:pPr>
          </w:p>
          <w:p w14:paraId="32096D9F"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P.v.p.i</w:t>
            </w:r>
            <w:proofErr w:type="spellEnd"/>
            <w:r w:rsidRPr="00493680">
              <w:rPr>
                <w:rFonts w:ascii="Arial" w:hAnsi="Arial" w:cs="Arial"/>
                <w:sz w:val="20"/>
                <w:szCs w:val="20"/>
              </w:rPr>
              <w:t xml:space="preserve"> </w:t>
            </w:r>
            <w:proofErr w:type="spellStart"/>
            <w:r w:rsidRPr="00493680">
              <w:rPr>
                <w:rFonts w:ascii="Arial" w:hAnsi="Arial" w:cs="Arial"/>
                <w:sz w:val="20"/>
                <w:szCs w:val="20"/>
              </w:rPr>
              <w:t>alcóolico</w:t>
            </w:r>
            <w:proofErr w:type="spellEnd"/>
            <w:r w:rsidRPr="00493680">
              <w:rPr>
                <w:rFonts w:ascii="Arial" w:hAnsi="Arial" w:cs="Arial"/>
                <w:sz w:val="20"/>
                <w:szCs w:val="20"/>
              </w:rPr>
              <w:t xml:space="preserve">. </w:t>
            </w:r>
            <w:proofErr w:type="spellStart"/>
            <w:r w:rsidRPr="00493680">
              <w:rPr>
                <w:rFonts w:ascii="Arial" w:hAnsi="Arial" w:cs="Arial"/>
                <w:sz w:val="20"/>
                <w:szCs w:val="20"/>
              </w:rPr>
              <w:t>Apresentação</w:t>
            </w:r>
            <w:proofErr w:type="spellEnd"/>
            <w:r w:rsidRPr="00493680">
              <w:rPr>
                <w:rFonts w:ascii="Arial" w:hAnsi="Arial" w:cs="Arial"/>
                <w:sz w:val="20"/>
                <w:szCs w:val="20"/>
              </w:rPr>
              <w:t xml:space="preserve"> 1 lt.</w:t>
            </w:r>
          </w:p>
        </w:tc>
        <w:tc>
          <w:tcPr>
            <w:tcW w:w="992" w:type="dxa"/>
            <w:vAlign w:val="center"/>
          </w:tcPr>
          <w:p w14:paraId="2EBF427B" w14:textId="77777777" w:rsidR="00493680" w:rsidRPr="00493680" w:rsidRDefault="00493680" w:rsidP="00034291">
            <w:pPr>
              <w:pStyle w:val="TableParagraph"/>
              <w:spacing w:before="3"/>
              <w:ind w:left="284"/>
              <w:jc w:val="center"/>
              <w:rPr>
                <w:rFonts w:ascii="Arial" w:hAnsi="Arial" w:cs="Arial"/>
                <w:sz w:val="20"/>
                <w:szCs w:val="20"/>
              </w:rPr>
            </w:pPr>
          </w:p>
          <w:p w14:paraId="7A663ABA"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3EE7EDC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29</w:t>
            </w:r>
          </w:p>
        </w:tc>
        <w:tc>
          <w:tcPr>
            <w:tcW w:w="1418" w:type="dxa"/>
            <w:vAlign w:val="center"/>
          </w:tcPr>
          <w:p w14:paraId="629AB19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77,48</w:t>
            </w:r>
          </w:p>
        </w:tc>
      </w:tr>
      <w:tr w:rsidR="00493680" w:rsidRPr="00493680" w14:paraId="696AEFD0" w14:textId="77777777" w:rsidTr="00493680">
        <w:trPr>
          <w:trHeight w:val="650"/>
        </w:trPr>
        <w:tc>
          <w:tcPr>
            <w:tcW w:w="708" w:type="dxa"/>
            <w:vAlign w:val="center"/>
          </w:tcPr>
          <w:p w14:paraId="0189DD82" w14:textId="77777777" w:rsidR="00493680" w:rsidRPr="00493680" w:rsidRDefault="00493680" w:rsidP="00493680">
            <w:pPr>
              <w:pStyle w:val="TableParagraph"/>
              <w:numPr>
                <w:ilvl w:val="0"/>
                <w:numId w:val="46"/>
              </w:numPr>
              <w:spacing w:before="96"/>
              <w:ind w:left="284" w:right="223" w:firstLine="0"/>
              <w:jc w:val="center"/>
              <w:rPr>
                <w:rFonts w:ascii="Arial" w:eastAsia="Times New Roman" w:hAnsi="Arial" w:cs="Arial"/>
                <w:b/>
                <w:bCs/>
                <w:color w:val="000000"/>
                <w:sz w:val="20"/>
                <w:szCs w:val="20"/>
              </w:rPr>
            </w:pPr>
          </w:p>
        </w:tc>
        <w:tc>
          <w:tcPr>
            <w:tcW w:w="1844" w:type="dxa"/>
            <w:vAlign w:val="center"/>
          </w:tcPr>
          <w:p w14:paraId="21036532" w14:textId="77777777" w:rsidR="00493680" w:rsidRPr="00493680" w:rsidRDefault="00493680" w:rsidP="00034291">
            <w:pPr>
              <w:pStyle w:val="TableParagraph"/>
              <w:spacing w:before="96"/>
              <w:ind w:left="284" w:right="223"/>
              <w:rPr>
                <w:rFonts w:ascii="Arial" w:hAnsi="Arial" w:cs="Arial"/>
                <w:b/>
                <w:sz w:val="20"/>
                <w:szCs w:val="20"/>
              </w:rPr>
            </w:pPr>
            <w:r w:rsidRPr="00493680">
              <w:rPr>
                <w:rFonts w:ascii="Arial" w:eastAsia="Times New Roman" w:hAnsi="Arial" w:cs="Arial"/>
                <w:b/>
                <w:bCs/>
                <w:color w:val="000000"/>
                <w:sz w:val="20"/>
                <w:szCs w:val="20"/>
              </w:rPr>
              <w:t xml:space="preserve">P.V.P.I </w:t>
            </w:r>
            <w:proofErr w:type="spellStart"/>
            <w:r w:rsidRPr="00493680">
              <w:rPr>
                <w:rFonts w:ascii="Arial" w:eastAsia="Times New Roman" w:hAnsi="Arial" w:cs="Arial"/>
                <w:b/>
                <w:bCs/>
                <w:color w:val="000000"/>
                <w:sz w:val="20"/>
                <w:szCs w:val="20"/>
              </w:rPr>
              <w:t>Degermante</w:t>
            </w:r>
            <w:proofErr w:type="spellEnd"/>
            <w:r w:rsidRPr="00493680">
              <w:rPr>
                <w:rFonts w:ascii="Arial" w:eastAsia="Times New Roman" w:hAnsi="Arial" w:cs="Arial"/>
                <w:b/>
                <w:bCs/>
                <w:color w:val="000000"/>
                <w:sz w:val="20"/>
                <w:szCs w:val="20"/>
              </w:rPr>
              <w:t xml:space="preserve"> 100 ml</w:t>
            </w:r>
          </w:p>
        </w:tc>
        <w:tc>
          <w:tcPr>
            <w:tcW w:w="4678" w:type="dxa"/>
            <w:vAlign w:val="center"/>
          </w:tcPr>
          <w:p w14:paraId="1A4E0602" w14:textId="77777777" w:rsidR="00493680" w:rsidRPr="00493680" w:rsidRDefault="00493680" w:rsidP="00034291">
            <w:pPr>
              <w:pStyle w:val="TableParagraph"/>
              <w:spacing w:before="3"/>
              <w:ind w:left="284"/>
              <w:rPr>
                <w:rFonts w:ascii="Arial" w:hAnsi="Arial" w:cs="Arial"/>
                <w:sz w:val="20"/>
                <w:szCs w:val="20"/>
              </w:rPr>
            </w:pPr>
            <w:r w:rsidRPr="00493680">
              <w:rPr>
                <w:rFonts w:ascii="Arial" w:eastAsia="Times New Roman" w:hAnsi="Arial" w:cs="Arial"/>
                <w:color w:val="000000"/>
                <w:sz w:val="20"/>
                <w:szCs w:val="20"/>
              </w:rPr>
              <w:t xml:space="preserve">P.V.P. </w:t>
            </w:r>
            <w:proofErr w:type="spellStart"/>
            <w:r w:rsidRPr="00493680">
              <w:rPr>
                <w:rFonts w:ascii="Arial" w:eastAsia="Times New Roman" w:hAnsi="Arial" w:cs="Arial"/>
                <w:color w:val="000000"/>
                <w:sz w:val="20"/>
                <w:szCs w:val="20"/>
              </w:rPr>
              <w:t>degermante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solução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aquosa</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iodopolividona</w:t>
            </w:r>
            <w:proofErr w:type="spellEnd"/>
            <w:r w:rsidRPr="00493680">
              <w:rPr>
                <w:rFonts w:ascii="Arial" w:eastAsia="Times New Roman" w:hAnsi="Arial" w:cs="Arial"/>
                <w:color w:val="000000"/>
                <w:sz w:val="20"/>
                <w:szCs w:val="20"/>
              </w:rPr>
              <w:t xml:space="preserve"> 10g; </w:t>
            </w:r>
            <w:proofErr w:type="spellStart"/>
            <w:r w:rsidRPr="00493680">
              <w:rPr>
                <w:rFonts w:ascii="Arial" w:eastAsia="Times New Roman" w:hAnsi="Arial" w:cs="Arial"/>
                <w:color w:val="000000"/>
                <w:sz w:val="20"/>
                <w:szCs w:val="20"/>
              </w:rPr>
              <w:t>Excipientes</w:t>
            </w:r>
            <w:proofErr w:type="spellEnd"/>
            <w:r w:rsidRPr="00493680">
              <w:rPr>
                <w:rFonts w:ascii="Arial" w:eastAsia="Times New Roman" w:hAnsi="Arial" w:cs="Arial"/>
                <w:color w:val="000000"/>
                <w:sz w:val="20"/>
                <w:szCs w:val="20"/>
              </w:rPr>
              <w:t xml:space="preserve">: Laurel </w:t>
            </w:r>
            <w:proofErr w:type="spellStart"/>
            <w:r w:rsidRPr="00493680">
              <w:rPr>
                <w:rFonts w:ascii="Arial" w:eastAsia="Times New Roman" w:hAnsi="Arial" w:cs="Arial"/>
                <w:color w:val="000000"/>
                <w:sz w:val="20"/>
                <w:szCs w:val="20"/>
              </w:rPr>
              <w:t>éter</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sódio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glicerina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acido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cítrico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fosfato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trissódico</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água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purificada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Conteúdo</w:t>
            </w:r>
            <w:proofErr w:type="spellEnd"/>
            <w:r w:rsidRPr="00493680">
              <w:rPr>
                <w:rFonts w:ascii="Arial" w:eastAsia="Times New Roman" w:hAnsi="Arial" w:cs="Arial"/>
                <w:color w:val="000000"/>
                <w:sz w:val="20"/>
                <w:szCs w:val="20"/>
              </w:rPr>
              <w:t xml:space="preserve">: 01 PVPI 10% </w:t>
            </w:r>
            <w:proofErr w:type="spellStart"/>
            <w:r w:rsidRPr="00493680">
              <w:rPr>
                <w:rFonts w:ascii="Arial" w:eastAsia="Times New Roman" w:hAnsi="Arial" w:cs="Arial"/>
                <w:color w:val="000000"/>
                <w:sz w:val="20"/>
                <w:szCs w:val="20"/>
              </w:rPr>
              <w:t>riodeine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rioquímica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solução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aquosa</w:t>
            </w:r>
            <w:proofErr w:type="spellEnd"/>
            <w:r w:rsidRPr="00493680">
              <w:rPr>
                <w:rFonts w:ascii="Arial" w:eastAsia="Times New Roman" w:hAnsi="Arial" w:cs="Arial"/>
                <w:color w:val="000000"/>
                <w:sz w:val="20"/>
                <w:szCs w:val="20"/>
              </w:rPr>
              <w:t xml:space="preserve"> dermo suave </w:t>
            </w:r>
            <w:proofErr w:type="spellStart"/>
            <w:r w:rsidRPr="00493680">
              <w:rPr>
                <w:rFonts w:ascii="Arial" w:eastAsia="Times New Roman" w:hAnsi="Arial" w:cs="Arial"/>
                <w:color w:val="000000"/>
                <w:sz w:val="20"/>
                <w:szCs w:val="20"/>
              </w:rPr>
              <w:t>degermante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almotolia</w:t>
            </w:r>
            <w:proofErr w:type="spellEnd"/>
            <w:r w:rsidRPr="00493680">
              <w:rPr>
                <w:rFonts w:ascii="Arial" w:eastAsia="Times New Roman" w:hAnsi="Arial" w:cs="Arial"/>
                <w:color w:val="000000"/>
                <w:sz w:val="20"/>
                <w:szCs w:val="20"/>
              </w:rPr>
              <w:t xml:space="preserve"> 100 ml. </w:t>
            </w:r>
          </w:p>
        </w:tc>
        <w:tc>
          <w:tcPr>
            <w:tcW w:w="992" w:type="dxa"/>
            <w:vAlign w:val="center"/>
          </w:tcPr>
          <w:p w14:paraId="3E494DB6" w14:textId="77777777" w:rsidR="00493680" w:rsidRPr="00493680" w:rsidRDefault="00493680" w:rsidP="00034291">
            <w:pPr>
              <w:pStyle w:val="TableParagraph"/>
              <w:spacing w:before="3"/>
              <w:ind w:left="284"/>
              <w:jc w:val="center"/>
              <w:rPr>
                <w:rFonts w:ascii="Arial" w:hAnsi="Arial" w:cs="Arial"/>
                <w:sz w:val="20"/>
                <w:szCs w:val="20"/>
              </w:rPr>
            </w:pPr>
            <w:r w:rsidRPr="00493680">
              <w:rPr>
                <w:rFonts w:ascii="Arial" w:eastAsia="Times New Roman" w:hAnsi="Arial" w:cs="Arial"/>
                <w:color w:val="000000"/>
                <w:sz w:val="20"/>
                <w:szCs w:val="20"/>
              </w:rPr>
              <w:t>FR</w:t>
            </w:r>
          </w:p>
        </w:tc>
        <w:tc>
          <w:tcPr>
            <w:tcW w:w="850" w:type="dxa"/>
            <w:vAlign w:val="center"/>
          </w:tcPr>
          <w:p w14:paraId="1D370C2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210</w:t>
            </w:r>
          </w:p>
        </w:tc>
        <w:tc>
          <w:tcPr>
            <w:tcW w:w="1418" w:type="dxa"/>
            <w:vAlign w:val="center"/>
          </w:tcPr>
          <w:p w14:paraId="63DB26C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8,29</w:t>
            </w:r>
          </w:p>
        </w:tc>
      </w:tr>
      <w:tr w:rsidR="00493680" w:rsidRPr="00493680" w14:paraId="3E651B90" w14:textId="77777777" w:rsidTr="00493680">
        <w:trPr>
          <w:trHeight w:val="690"/>
        </w:trPr>
        <w:tc>
          <w:tcPr>
            <w:tcW w:w="708" w:type="dxa"/>
            <w:vAlign w:val="center"/>
          </w:tcPr>
          <w:p w14:paraId="467EEAC2" w14:textId="77777777" w:rsidR="00493680" w:rsidRPr="00493680" w:rsidRDefault="00493680" w:rsidP="00493680">
            <w:pPr>
              <w:pStyle w:val="TableParagraph"/>
              <w:numPr>
                <w:ilvl w:val="0"/>
                <w:numId w:val="46"/>
              </w:numPr>
              <w:spacing w:line="230" w:lineRule="atLeast"/>
              <w:ind w:left="284" w:right="123" w:firstLine="0"/>
              <w:jc w:val="center"/>
              <w:rPr>
                <w:rFonts w:ascii="Arial" w:hAnsi="Arial" w:cs="Arial"/>
                <w:b/>
                <w:sz w:val="20"/>
                <w:szCs w:val="20"/>
              </w:rPr>
            </w:pPr>
          </w:p>
        </w:tc>
        <w:tc>
          <w:tcPr>
            <w:tcW w:w="1844" w:type="dxa"/>
            <w:vAlign w:val="center"/>
          </w:tcPr>
          <w:p w14:paraId="0E00F969" w14:textId="77777777" w:rsidR="00493680" w:rsidRPr="00493680" w:rsidRDefault="00493680" w:rsidP="00034291">
            <w:pPr>
              <w:pStyle w:val="TableParagraph"/>
              <w:spacing w:line="230" w:lineRule="atLeast"/>
              <w:ind w:left="284" w:right="123"/>
              <w:rPr>
                <w:rFonts w:ascii="Arial" w:hAnsi="Arial" w:cs="Arial"/>
                <w:b/>
                <w:sz w:val="20"/>
                <w:szCs w:val="20"/>
              </w:rPr>
            </w:pPr>
            <w:proofErr w:type="spellStart"/>
            <w:r w:rsidRPr="00493680">
              <w:rPr>
                <w:rFonts w:ascii="Arial" w:hAnsi="Arial" w:cs="Arial"/>
                <w:b/>
                <w:sz w:val="20"/>
                <w:szCs w:val="20"/>
              </w:rPr>
              <w:t>P.v.p.i</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degermante</w:t>
            </w:r>
            <w:proofErr w:type="spellEnd"/>
            <w:r w:rsidRPr="00493680">
              <w:rPr>
                <w:rFonts w:ascii="Arial" w:hAnsi="Arial" w:cs="Arial"/>
                <w:b/>
                <w:sz w:val="20"/>
                <w:szCs w:val="20"/>
              </w:rPr>
              <w:t xml:space="preserve"> 1000 ml</w:t>
            </w:r>
          </w:p>
        </w:tc>
        <w:tc>
          <w:tcPr>
            <w:tcW w:w="4678" w:type="dxa"/>
          </w:tcPr>
          <w:p w14:paraId="566CD7F5" w14:textId="77777777" w:rsidR="00493680" w:rsidRPr="00493680" w:rsidRDefault="00493680" w:rsidP="00034291">
            <w:pPr>
              <w:pStyle w:val="TableParagraph"/>
              <w:ind w:left="284"/>
              <w:rPr>
                <w:rFonts w:ascii="Arial" w:hAnsi="Arial" w:cs="Arial"/>
                <w:sz w:val="20"/>
                <w:szCs w:val="20"/>
              </w:rPr>
            </w:pPr>
          </w:p>
          <w:p w14:paraId="28A5AF4B"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Frasco</w:t>
            </w:r>
            <w:proofErr w:type="spellEnd"/>
            <w:r w:rsidRPr="00493680">
              <w:rPr>
                <w:rFonts w:ascii="Arial" w:hAnsi="Arial" w:cs="Arial"/>
                <w:sz w:val="20"/>
                <w:szCs w:val="20"/>
              </w:rPr>
              <w:t xml:space="preserve"> de 01 </w:t>
            </w:r>
            <w:proofErr w:type="spellStart"/>
            <w:r w:rsidRPr="00493680">
              <w:rPr>
                <w:rFonts w:ascii="Arial" w:hAnsi="Arial" w:cs="Arial"/>
                <w:sz w:val="20"/>
                <w:szCs w:val="20"/>
              </w:rPr>
              <w:t>litro</w:t>
            </w:r>
            <w:proofErr w:type="spellEnd"/>
            <w:r w:rsidRPr="00493680">
              <w:rPr>
                <w:rFonts w:ascii="Arial" w:hAnsi="Arial" w:cs="Arial"/>
                <w:sz w:val="20"/>
                <w:szCs w:val="20"/>
              </w:rPr>
              <w:t>.</w:t>
            </w:r>
          </w:p>
        </w:tc>
        <w:tc>
          <w:tcPr>
            <w:tcW w:w="992" w:type="dxa"/>
            <w:vAlign w:val="center"/>
          </w:tcPr>
          <w:p w14:paraId="77428930" w14:textId="77777777" w:rsidR="00493680" w:rsidRPr="00493680" w:rsidRDefault="00493680" w:rsidP="00034291">
            <w:pPr>
              <w:pStyle w:val="TableParagraph"/>
              <w:ind w:left="284"/>
              <w:jc w:val="center"/>
              <w:rPr>
                <w:rFonts w:ascii="Arial" w:hAnsi="Arial" w:cs="Arial"/>
                <w:sz w:val="20"/>
                <w:szCs w:val="20"/>
              </w:rPr>
            </w:pPr>
          </w:p>
          <w:p w14:paraId="4E95F870" w14:textId="77777777" w:rsidR="00493680" w:rsidRPr="00493680" w:rsidRDefault="00493680" w:rsidP="00034291">
            <w:pPr>
              <w:pStyle w:val="TableParagraph"/>
              <w:ind w:left="284" w:right="318"/>
              <w:jc w:val="center"/>
              <w:rPr>
                <w:rFonts w:ascii="Arial" w:hAnsi="Arial" w:cs="Arial"/>
                <w:sz w:val="20"/>
                <w:szCs w:val="20"/>
              </w:rPr>
            </w:pPr>
            <w:proofErr w:type="spellStart"/>
            <w:r w:rsidRPr="00493680">
              <w:rPr>
                <w:rFonts w:ascii="Arial" w:hAnsi="Arial" w:cs="Arial"/>
                <w:sz w:val="20"/>
                <w:szCs w:val="20"/>
              </w:rPr>
              <w:t>Lts</w:t>
            </w:r>
            <w:proofErr w:type="spellEnd"/>
          </w:p>
        </w:tc>
        <w:tc>
          <w:tcPr>
            <w:tcW w:w="850" w:type="dxa"/>
            <w:vAlign w:val="center"/>
          </w:tcPr>
          <w:p w14:paraId="6A68C03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305</w:t>
            </w:r>
          </w:p>
        </w:tc>
        <w:tc>
          <w:tcPr>
            <w:tcW w:w="1418" w:type="dxa"/>
            <w:vAlign w:val="center"/>
          </w:tcPr>
          <w:p w14:paraId="4FA314E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83,08</w:t>
            </w:r>
          </w:p>
        </w:tc>
      </w:tr>
      <w:tr w:rsidR="00493680" w:rsidRPr="00493680" w14:paraId="6F4F44B9" w14:textId="77777777" w:rsidTr="00493680">
        <w:trPr>
          <w:trHeight w:val="690"/>
        </w:trPr>
        <w:tc>
          <w:tcPr>
            <w:tcW w:w="708" w:type="dxa"/>
            <w:vAlign w:val="center"/>
          </w:tcPr>
          <w:p w14:paraId="47DF27A6"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5700D7F5"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Panótico</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Rápido</w:t>
            </w:r>
            <w:proofErr w:type="spellEnd"/>
          </w:p>
        </w:tc>
        <w:tc>
          <w:tcPr>
            <w:tcW w:w="4678" w:type="dxa"/>
            <w:vAlign w:val="center"/>
          </w:tcPr>
          <w:p w14:paraId="5669A4E0" w14:textId="77777777" w:rsidR="00493680" w:rsidRPr="00493680" w:rsidRDefault="00493680" w:rsidP="00034291">
            <w:pPr>
              <w:ind w:left="284"/>
              <w:jc w:val="both"/>
              <w:rPr>
                <w:rFonts w:ascii="Arial" w:hAnsi="Arial" w:cs="Arial"/>
                <w:color w:val="000000"/>
                <w:sz w:val="20"/>
                <w:szCs w:val="20"/>
              </w:rPr>
            </w:pPr>
            <w:r w:rsidRPr="00493680">
              <w:rPr>
                <w:rFonts w:ascii="Arial" w:hAnsi="Arial" w:cs="Arial"/>
                <w:color w:val="000000"/>
                <w:sz w:val="20"/>
                <w:szCs w:val="20"/>
              </w:rPr>
              <w:t xml:space="preserve">Kit com 3 </w:t>
            </w:r>
            <w:proofErr w:type="spellStart"/>
            <w:proofErr w:type="gramStart"/>
            <w:r w:rsidRPr="00493680">
              <w:rPr>
                <w:rFonts w:ascii="Arial" w:hAnsi="Arial" w:cs="Arial"/>
                <w:color w:val="000000"/>
                <w:sz w:val="20"/>
                <w:szCs w:val="20"/>
              </w:rPr>
              <w:t>frasco</w:t>
            </w:r>
            <w:proofErr w:type="spellEnd"/>
            <w:r w:rsidRPr="00493680">
              <w:rPr>
                <w:rFonts w:ascii="Arial" w:hAnsi="Arial" w:cs="Arial"/>
                <w:color w:val="000000"/>
                <w:sz w:val="20"/>
                <w:szCs w:val="20"/>
              </w:rPr>
              <w:t xml:space="preserve">  de</w:t>
            </w:r>
            <w:proofErr w:type="gramEnd"/>
            <w:r w:rsidRPr="00493680">
              <w:rPr>
                <w:rFonts w:ascii="Arial" w:hAnsi="Arial" w:cs="Arial"/>
                <w:color w:val="000000"/>
                <w:sz w:val="20"/>
                <w:szCs w:val="20"/>
              </w:rPr>
              <w:t xml:space="preserve">  500 ml , </w:t>
            </w:r>
            <w:proofErr w:type="spellStart"/>
            <w:r w:rsidRPr="00493680">
              <w:rPr>
                <w:rFonts w:ascii="Arial" w:hAnsi="Arial" w:cs="Arial"/>
                <w:color w:val="000000"/>
                <w:sz w:val="20"/>
                <w:szCs w:val="20"/>
              </w:rPr>
              <w:t>corante</w:t>
            </w:r>
            <w:proofErr w:type="spellEnd"/>
            <w:r w:rsidRPr="00493680">
              <w:rPr>
                <w:rFonts w:ascii="Arial" w:hAnsi="Arial" w:cs="Arial"/>
                <w:color w:val="000000"/>
                <w:sz w:val="20"/>
                <w:szCs w:val="20"/>
              </w:rPr>
              <w:t xml:space="preserve"> nº 1. </w:t>
            </w:r>
            <w:proofErr w:type="spellStart"/>
            <w:r w:rsidRPr="00493680">
              <w:rPr>
                <w:rFonts w:ascii="Arial" w:hAnsi="Arial" w:cs="Arial"/>
                <w:color w:val="000000"/>
                <w:sz w:val="20"/>
                <w:szCs w:val="20"/>
              </w:rPr>
              <w:t>Frasco</w:t>
            </w:r>
            <w:proofErr w:type="spellEnd"/>
            <w:r w:rsidRPr="00493680">
              <w:rPr>
                <w:rFonts w:ascii="Arial" w:hAnsi="Arial" w:cs="Arial"/>
                <w:color w:val="000000"/>
                <w:sz w:val="20"/>
                <w:szCs w:val="20"/>
              </w:rPr>
              <w:t xml:space="preserve"> de 500 ml </w:t>
            </w:r>
            <w:proofErr w:type="spellStart"/>
            <w:r w:rsidRPr="00493680">
              <w:rPr>
                <w:rFonts w:ascii="Arial" w:hAnsi="Arial" w:cs="Arial"/>
                <w:color w:val="000000"/>
                <w:sz w:val="20"/>
                <w:szCs w:val="20"/>
              </w:rPr>
              <w:t>solução</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triarilmetano</w:t>
            </w:r>
            <w:proofErr w:type="spellEnd"/>
            <w:r w:rsidRPr="00493680">
              <w:rPr>
                <w:rFonts w:ascii="Arial" w:hAnsi="Arial" w:cs="Arial"/>
                <w:color w:val="000000"/>
                <w:sz w:val="20"/>
                <w:szCs w:val="20"/>
              </w:rPr>
              <w:t xml:space="preserve"> a 0,1</w:t>
            </w:r>
            <w:proofErr w:type="gramStart"/>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corante</w:t>
            </w:r>
            <w:proofErr w:type="spellEnd"/>
            <w:proofErr w:type="gramEnd"/>
            <w:r w:rsidRPr="00493680">
              <w:rPr>
                <w:rFonts w:ascii="Arial" w:hAnsi="Arial" w:cs="Arial"/>
                <w:color w:val="000000"/>
                <w:sz w:val="20"/>
                <w:szCs w:val="20"/>
              </w:rPr>
              <w:t xml:space="preserve"> n° 2,  </w:t>
            </w:r>
            <w:proofErr w:type="spellStart"/>
            <w:r w:rsidRPr="00493680">
              <w:rPr>
                <w:rFonts w:ascii="Arial" w:hAnsi="Arial" w:cs="Arial"/>
                <w:color w:val="000000"/>
                <w:sz w:val="20"/>
                <w:szCs w:val="20"/>
              </w:rPr>
              <w:t>Solução</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xantenos</w:t>
            </w:r>
            <w:proofErr w:type="spellEnd"/>
            <w:r w:rsidRPr="00493680">
              <w:rPr>
                <w:rFonts w:ascii="Arial" w:hAnsi="Arial" w:cs="Arial"/>
                <w:color w:val="000000"/>
                <w:sz w:val="20"/>
                <w:szCs w:val="20"/>
              </w:rPr>
              <w:t xml:space="preserve"> a 0,1% </w:t>
            </w:r>
            <w:proofErr w:type="spellStart"/>
            <w:r w:rsidRPr="00493680">
              <w:rPr>
                <w:rFonts w:ascii="Arial" w:hAnsi="Arial" w:cs="Arial"/>
                <w:color w:val="000000"/>
                <w:sz w:val="20"/>
                <w:szCs w:val="20"/>
              </w:rPr>
              <w:t>frasco</w:t>
            </w:r>
            <w:proofErr w:type="spellEnd"/>
            <w:r w:rsidRPr="00493680">
              <w:rPr>
                <w:rFonts w:ascii="Arial" w:hAnsi="Arial" w:cs="Arial"/>
                <w:color w:val="000000"/>
                <w:sz w:val="20"/>
                <w:szCs w:val="20"/>
              </w:rPr>
              <w:t xml:space="preserve"> de 500 ml; </w:t>
            </w:r>
            <w:proofErr w:type="spellStart"/>
            <w:r w:rsidRPr="00493680">
              <w:rPr>
                <w:rFonts w:ascii="Arial" w:hAnsi="Arial" w:cs="Arial"/>
                <w:color w:val="000000"/>
                <w:sz w:val="20"/>
                <w:szCs w:val="20"/>
              </w:rPr>
              <w:t>corante</w:t>
            </w:r>
            <w:proofErr w:type="spellEnd"/>
            <w:r w:rsidRPr="00493680">
              <w:rPr>
                <w:rFonts w:ascii="Arial" w:hAnsi="Arial" w:cs="Arial"/>
                <w:color w:val="000000"/>
                <w:sz w:val="20"/>
                <w:szCs w:val="20"/>
              </w:rPr>
              <w:t xml:space="preserve"> n°3 </w:t>
            </w:r>
            <w:proofErr w:type="spellStart"/>
            <w:r w:rsidRPr="00493680">
              <w:rPr>
                <w:rFonts w:ascii="Arial" w:hAnsi="Arial" w:cs="Arial"/>
                <w:color w:val="000000"/>
                <w:sz w:val="20"/>
                <w:szCs w:val="20"/>
              </w:rPr>
              <w:t>solução</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tiazinas</w:t>
            </w:r>
            <w:proofErr w:type="spellEnd"/>
            <w:r w:rsidRPr="00493680">
              <w:rPr>
                <w:rFonts w:ascii="Arial" w:hAnsi="Arial" w:cs="Arial"/>
                <w:color w:val="000000"/>
                <w:sz w:val="20"/>
                <w:szCs w:val="20"/>
              </w:rPr>
              <w:t xml:space="preserve"> a 0,1% </w:t>
            </w:r>
            <w:proofErr w:type="spellStart"/>
            <w:r w:rsidRPr="00493680">
              <w:rPr>
                <w:rFonts w:ascii="Arial" w:hAnsi="Arial" w:cs="Arial"/>
                <w:color w:val="000000"/>
                <w:sz w:val="20"/>
                <w:szCs w:val="20"/>
              </w:rPr>
              <w:t>frasco</w:t>
            </w:r>
            <w:proofErr w:type="spellEnd"/>
            <w:r w:rsidRPr="00493680">
              <w:rPr>
                <w:rFonts w:ascii="Arial" w:hAnsi="Arial" w:cs="Arial"/>
                <w:color w:val="000000"/>
                <w:sz w:val="20"/>
                <w:szCs w:val="20"/>
              </w:rPr>
              <w:t xml:space="preserve"> de 500ml.</w:t>
            </w:r>
          </w:p>
        </w:tc>
        <w:tc>
          <w:tcPr>
            <w:tcW w:w="992" w:type="dxa"/>
            <w:vAlign w:val="center"/>
          </w:tcPr>
          <w:p w14:paraId="2DE6FB2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KIT</w:t>
            </w:r>
          </w:p>
        </w:tc>
        <w:tc>
          <w:tcPr>
            <w:tcW w:w="850" w:type="dxa"/>
            <w:vAlign w:val="center"/>
          </w:tcPr>
          <w:p w14:paraId="113E79A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15</w:t>
            </w:r>
          </w:p>
        </w:tc>
        <w:tc>
          <w:tcPr>
            <w:tcW w:w="1418" w:type="dxa"/>
            <w:vAlign w:val="center"/>
          </w:tcPr>
          <w:p w14:paraId="24CD33F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91,54</w:t>
            </w:r>
          </w:p>
        </w:tc>
      </w:tr>
      <w:tr w:rsidR="00493680" w:rsidRPr="00493680" w14:paraId="1ECEC0BB" w14:textId="77777777" w:rsidTr="00493680">
        <w:trPr>
          <w:trHeight w:val="1470"/>
        </w:trPr>
        <w:tc>
          <w:tcPr>
            <w:tcW w:w="708" w:type="dxa"/>
            <w:vAlign w:val="center"/>
          </w:tcPr>
          <w:p w14:paraId="4F0C5DAC"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2872820D"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Papel</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crepado</w:t>
            </w:r>
            <w:proofErr w:type="spellEnd"/>
            <w:r w:rsidRPr="00493680">
              <w:rPr>
                <w:rFonts w:ascii="Arial" w:hAnsi="Arial" w:cs="Arial"/>
                <w:b/>
                <w:sz w:val="20"/>
                <w:szCs w:val="20"/>
              </w:rPr>
              <w:t xml:space="preserve"> 50x50 cm</w:t>
            </w:r>
          </w:p>
        </w:tc>
        <w:tc>
          <w:tcPr>
            <w:tcW w:w="4678" w:type="dxa"/>
          </w:tcPr>
          <w:p w14:paraId="4BF3FC25" w14:textId="77777777" w:rsidR="00493680" w:rsidRPr="00493680" w:rsidRDefault="00493680" w:rsidP="00034291">
            <w:pPr>
              <w:pStyle w:val="TableParagraph"/>
              <w:spacing w:before="46"/>
              <w:ind w:left="284" w:right="60"/>
              <w:jc w:val="both"/>
              <w:rPr>
                <w:rFonts w:ascii="Arial" w:hAnsi="Arial" w:cs="Arial"/>
                <w:sz w:val="20"/>
                <w:szCs w:val="20"/>
              </w:rPr>
            </w:pP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crepado</w:t>
            </w:r>
            <w:proofErr w:type="spellEnd"/>
            <w:r w:rsidRPr="00493680">
              <w:rPr>
                <w:rFonts w:ascii="Arial" w:hAnsi="Arial" w:cs="Arial"/>
                <w:sz w:val="20"/>
                <w:szCs w:val="20"/>
              </w:rPr>
              <w:t xml:space="preserve"> 100% </w:t>
            </w:r>
            <w:proofErr w:type="spellStart"/>
            <w:r w:rsidRPr="00493680">
              <w:rPr>
                <w:rFonts w:ascii="Arial" w:hAnsi="Arial" w:cs="Arial"/>
                <w:sz w:val="20"/>
                <w:szCs w:val="20"/>
              </w:rPr>
              <w:t>celulose</w:t>
            </w:r>
            <w:proofErr w:type="spellEnd"/>
            <w:r w:rsidRPr="00493680">
              <w:rPr>
                <w:rFonts w:ascii="Arial" w:hAnsi="Arial" w:cs="Arial"/>
                <w:sz w:val="20"/>
                <w:szCs w:val="20"/>
              </w:rPr>
              <w:t xml:space="preserve">, </w:t>
            </w:r>
            <w:proofErr w:type="spellStart"/>
            <w:r w:rsidRPr="00493680">
              <w:rPr>
                <w:rFonts w:ascii="Arial" w:hAnsi="Arial" w:cs="Arial"/>
                <w:sz w:val="20"/>
                <w:szCs w:val="20"/>
              </w:rPr>
              <w:t>folha</w:t>
            </w:r>
            <w:proofErr w:type="spellEnd"/>
            <w:r w:rsidRPr="00493680">
              <w:rPr>
                <w:rFonts w:ascii="Arial" w:hAnsi="Arial" w:cs="Arial"/>
                <w:sz w:val="20"/>
                <w:szCs w:val="20"/>
              </w:rPr>
              <w:t xml:space="preserve"> 60x60cm, </w:t>
            </w:r>
            <w:proofErr w:type="spellStart"/>
            <w:r w:rsidRPr="00493680">
              <w:rPr>
                <w:rFonts w:ascii="Arial" w:hAnsi="Arial" w:cs="Arial"/>
                <w:sz w:val="20"/>
                <w:szCs w:val="20"/>
              </w:rPr>
              <w:t>gramatura</w:t>
            </w:r>
            <w:proofErr w:type="spellEnd"/>
            <w:r w:rsidRPr="00493680">
              <w:rPr>
                <w:rFonts w:ascii="Arial" w:hAnsi="Arial" w:cs="Arial"/>
                <w:sz w:val="20"/>
                <w:szCs w:val="20"/>
              </w:rPr>
              <w:t xml:space="preserve"> </w:t>
            </w:r>
            <w:proofErr w:type="spellStart"/>
            <w:r w:rsidRPr="00493680">
              <w:rPr>
                <w:rFonts w:ascii="Arial" w:hAnsi="Arial" w:cs="Arial"/>
                <w:sz w:val="20"/>
                <w:szCs w:val="20"/>
              </w:rPr>
              <w:t>mínima</w:t>
            </w:r>
            <w:proofErr w:type="spellEnd"/>
            <w:r w:rsidRPr="00493680">
              <w:rPr>
                <w:rFonts w:ascii="Arial" w:hAnsi="Arial" w:cs="Arial"/>
                <w:sz w:val="20"/>
                <w:szCs w:val="20"/>
              </w:rPr>
              <w:t xml:space="preserve"> 60g/m2, </w:t>
            </w:r>
            <w:proofErr w:type="spellStart"/>
            <w:r w:rsidRPr="00493680">
              <w:rPr>
                <w:rFonts w:ascii="Arial" w:hAnsi="Arial" w:cs="Arial"/>
                <w:sz w:val="20"/>
                <w:szCs w:val="20"/>
              </w:rPr>
              <w:t>biodegradável</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hidro-repelente</w:t>
            </w:r>
            <w:proofErr w:type="spellEnd"/>
            <w:r w:rsidRPr="00493680">
              <w:rPr>
                <w:rFonts w:ascii="Arial" w:hAnsi="Arial" w:cs="Arial"/>
                <w:sz w:val="20"/>
                <w:szCs w:val="20"/>
              </w:rPr>
              <w:t xml:space="preserve">, </w:t>
            </w:r>
            <w:proofErr w:type="spellStart"/>
            <w:r w:rsidRPr="00493680">
              <w:rPr>
                <w:rFonts w:ascii="Arial" w:hAnsi="Arial" w:cs="Arial"/>
                <w:sz w:val="20"/>
                <w:szCs w:val="20"/>
              </w:rPr>
              <w:t>maleável</w:t>
            </w:r>
            <w:proofErr w:type="spellEnd"/>
            <w:r w:rsidRPr="00493680">
              <w:rPr>
                <w:rFonts w:ascii="Arial" w:hAnsi="Arial" w:cs="Arial"/>
                <w:sz w:val="20"/>
                <w:szCs w:val="20"/>
              </w:rPr>
              <w:t xml:space="preserve">, </w:t>
            </w:r>
            <w:proofErr w:type="spellStart"/>
            <w:r w:rsidRPr="00493680">
              <w:rPr>
                <w:rFonts w:ascii="Arial" w:hAnsi="Arial" w:cs="Arial"/>
                <w:sz w:val="20"/>
                <w:szCs w:val="20"/>
              </w:rPr>
              <w:t>resistente</w:t>
            </w:r>
            <w:proofErr w:type="spellEnd"/>
            <w:r w:rsidRPr="00493680">
              <w:rPr>
                <w:rFonts w:ascii="Arial" w:hAnsi="Arial" w:cs="Arial"/>
                <w:sz w:val="20"/>
                <w:szCs w:val="20"/>
              </w:rPr>
              <w:t xml:space="preserve"> a </w:t>
            </w:r>
            <w:proofErr w:type="spellStart"/>
            <w:r w:rsidRPr="00493680">
              <w:rPr>
                <w:rFonts w:ascii="Arial" w:hAnsi="Arial" w:cs="Arial"/>
                <w:sz w:val="20"/>
                <w:szCs w:val="20"/>
              </w:rPr>
              <w:t>barreira</w:t>
            </w:r>
            <w:proofErr w:type="spellEnd"/>
            <w:r w:rsidRPr="00493680">
              <w:rPr>
                <w:rFonts w:ascii="Arial" w:hAnsi="Arial" w:cs="Arial"/>
                <w:sz w:val="20"/>
                <w:szCs w:val="20"/>
              </w:rPr>
              <w:t xml:space="preserve"> </w:t>
            </w:r>
            <w:proofErr w:type="spellStart"/>
            <w:r w:rsidRPr="00493680">
              <w:rPr>
                <w:rFonts w:ascii="Arial" w:hAnsi="Arial" w:cs="Arial"/>
                <w:sz w:val="20"/>
                <w:szCs w:val="20"/>
              </w:rPr>
              <w:t>microbiológica</w:t>
            </w:r>
            <w:proofErr w:type="spellEnd"/>
            <w:r w:rsidRPr="00493680">
              <w:rPr>
                <w:rFonts w:ascii="Arial" w:hAnsi="Arial" w:cs="Arial"/>
                <w:sz w:val="20"/>
                <w:szCs w:val="20"/>
              </w:rPr>
              <w:t xml:space="preserve"> </w:t>
            </w:r>
            <w:proofErr w:type="spellStart"/>
            <w:r w:rsidRPr="00493680">
              <w:rPr>
                <w:rFonts w:ascii="Arial" w:hAnsi="Arial" w:cs="Arial"/>
                <w:sz w:val="20"/>
                <w:szCs w:val="20"/>
              </w:rPr>
              <w:t>eficaz</w:t>
            </w:r>
            <w:proofErr w:type="spellEnd"/>
            <w:r w:rsidRPr="00493680">
              <w:rPr>
                <w:rFonts w:ascii="Arial" w:hAnsi="Arial" w:cs="Arial"/>
                <w:sz w:val="20"/>
                <w:szCs w:val="20"/>
              </w:rPr>
              <w:t xml:space="preserve"> e </w:t>
            </w:r>
            <w:proofErr w:type="spellStart"/>
            <w:r w:rsidRPr="00493680">
              <w:rPr>
                <w:rFonts w:ascii="Arial" w:hAnsi="Arial" w:cs="Arial"/>
                <w:sz w:val="20"/>
                <w:szCs w:val="20"/>
              </w:rPr>
              <w:t>mantenha</w:t>
            </w:r>
            <w:proofErr w:type="spellEnd"/>
            <w:r w:rsidRPr="00493680">
              <w:rPr>
                <w:rFonts w:ascii="Arial" w:hAnsi="Arial" w:cs="Arial"/>
                <w:sz w:val="20"/>
                <w:szCs w:val="20"/>
              </w:rPr>
              <w:t xml:space="preserve"> a </w:t>
            </w:r>
            <w:proofErr w:type="spellStart"/>
            <w:r w:rsidRPr="00493680">
              <w:rPr>
                <w:rFonts w:ascii="Arial" w:hAnsi="Arial" w:cs="Arial"/>
                <w:sz w:val="20"/>
                <w:szCs w:val="20"/>
              </w:rPr>
              <w:t>esterilidade</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30 </w:t>
            </w:r>
            <w:proofErr w:type="spellStart"/>
            <w:r w:rsidRPr="00493680">
              <w:rPr>
                <w:rFonts w:ascii="Arial" w:hAnsi="Arial" w:cs="Arial"/>
                <w:sz w:val="20"/>
                <w:szCs w:val="20"/>
              </w:rPr>
              <w:t>dias</w:t>
            </w:r>
            <w:proofErr w:type="spellEnd"/>
            <w:r w:rsidRPr="00493680">
              <w:rPr>
                <w:rFonts w:ascii="Arial" w:hAnsi="Arial" w:cs="Arial"/>
                <w:sz w:val="20"/>
                <w:szCs w:val="20"/>
              </w:rPr>
              <w:t xml:space="preserve"> no </w:t>
            </w:r>
            <w:proofErr w:type="spellStart"/>
            <w:r w:rsidRPr="00493680">
              <w:rPr>
                <w:rFonts w:ascii="Arial" w:hAnsi="Arial" w:cs="Arial"/>
                <w:sz w:val="20"/>
                <w:szCs w:val="20"/>
              </w:rPr>
              <w:t>mínimo</w:t>
            </w:r>
            <w:proofErr w:type="spellEnd"/>
            <w:r w:rsidRPr="00493680">
              <w:rPr>
                <w:rFonts w:ascii="Arial" w:hAnsi="Arial" w:cs="Arial"/>
                <w:sz w:val="20"/>
                <w:szCs w:val="20"/>
              </w:rPr>
              <w:t xml:space="preserve">, </w:t>
            </w:r>
            <w:proofErr w:type="spellStart"/>
            <w:r w:rsidRPr="00493680">
              <w:rPr>
                <w:rFonts w:ascii="Arial" w:hAnsi="Arial" w:cs="Arial"/>
                <w:sz w:val="20"/>
                <w:szCs w:val="20"/>
              </w:rPr>
              <w:t>incinerável</w:t>
            </w:r>
            <w:proofErr w:type="spellEnd"/>
            <w:r w:rsidRPr="00493680">
              <w:rPr>
                <w:rFonts w:ascii="Arial" w:hAnsi="Arial" w:cs="Arial"/>
                <w:sz w:val="20"/>
                <w:szCs w:val="20"/>
              </w:rPr>
              <w:t xml:space="preserve"> e </w:t>
            </w:r>
            <w:proofErr w:type="spellStart"/>
            <w:r w:rsidRPr="00493680">
              <w:rPr>
                <w:rFonts w:ascii="Arial" w:hAnsi="Arial" w:cs="Arial"/>
                <w:sz w:val="20"/>
                <w:szCs w:val="20"/>
              </w:rPr>
              <w:t>não</w:t>
            </w:r>
            <w:proofErr w:type="spellEnd"/>
            <w:r w:rsidRPr="00493680">
              <w:rPr>
                <w:rFonts w:ascii="Arial" w:hAnsi="Arial" w:cs="Arial"/>
                <w:sz w:val="20"/>
                <w:szCs w:val="20"/>
              </w:rPr>
              <w:t xml:space="preserve"> </w:t>
            </w:r>
            <w:proofErr w:type="spellStart"/>
            <w:r w:rsidRPr="00493680">
              <w:rPr>
                <w:rFonts w:ascii="Arial" w:hAnsi="Arial" w:cs="Arial"/>
                <w:sz w:val="20"/>
                <w:szCs w:val="20"/>
              </w:rPr>
              <w:t>irritante</w:t>
            </w:r>
            <w:proofErr w:type="spellEnd"/>
            <w:r w:rsidRPr="00493680">
              <w:rPr>
                <w:rFonts w:ascii="Arial" w:hAnsi="Arial" w:cs="Arial"/>
                <w:sz w:val="20"/>
                <w:szCs w:val="20"/>
              </w:rPr>
              <w:t xml:space="preserve">, para </w:t>
            </w:r>
            <w:proofErr w:type="spellStart"/>
            <w:r w:rsidRPr="00493680">
              <w:rPr>
                <w:rFonts w:ascii="Arial" w:hAnsi="Arial" w:cs="Arial"/>
                <w:sz w:val="20"/>
                <w:szCs w:val="20"/>
              </w:rPr>
              <w:t>esterilização</w:t>
            </w:r>
            <w:proofErr w:type="spellEnd"/>
            <w:r w:rsidRPr="00493680">
              <w:rPr>
                <w:rFonts w:ascii="Arial" w:hAnsi="Arial" w:cs="Arial"/>
                <w:sz w:val="20"/>
                <w:szCs w:val="20"/>
              </w:rPr>
              <w:t xml:space="preserve"> de </w:t>
            </w:r>
            <w:proofErr w:type="spellStart"/>
            <w:r w:rsidRPr="00493680">
              <w:rPr>
                <w:rFonts w:ascii="Arial" w:hAnsi="Arial" w:cs="Arial"/>
                <w:sz w:val="20"/>
                <w:szCs w:val="20"/>
              </w:rPr>
              <w:t>artigos</w:t>
            </w:r>
            <w:proofErr w:type="spellEnd"/>
            <w:r w:rsidRPr="00493680">
              <w:rPr>
                <w:rFonts w:ascii="Arial" w:hAnsi="Arial" w:cs="Arial"/>
                <w:sz w:val="20"/>
                <w:szCs w:val="20"/>
              </w:rPr>
              <w:t xml:space="preserve"> </w:t>
            </w:r>
            <w:proofErr w:type="spellStart"/>
            <w:r w:rsidRPr="00493680">
              <w:rPr>
                <w:rFonts w:ascii="Arial" w:hAnsi="Arial" w:cs="Arial"/>
                <w:sz w:val="20"/>
                <w:szCs w:val="20"/>
              </w:rPr>
              <w:t>médico-hospitalares</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vapor </w:t>
            </w:r>
            <w:proofErr w:type="spellStart"/>
            <w:r w:rsidRPr="00493680">
              <w:rPr>
                <w:rFonts w:ascii="Arial" w:hAnsi="Arial" w:cs="Arial"/>
                <w:sz w:val="20"/>
                <w:szCs w:val="20"/>
              </w:rPr>
              <w:t>úmido</w:t>
            </w:r>
            <w:proofErr w:type="spellEnd"/>
            <w:r w:rsidRPr="00493680">
              <w:rPr>
                <w:rFonts w:ascii="Arial" w:hAnsi="Arial" w:cs="Arial"/>
                <w:sz w:val="20"/>
                <w:szCs w:val="20"/>
              </w:rPr>
              <w:t>,</w:t>
            </w:r>
            <w:r w:rsidRPr="00493680">
              <w:rPr>
                <w:rFonts w:ascii="Arial" w:hAnsi="Arial" w:cs="Arial"/>
                <w:spacing w:val="-33"/>
                <w:sz w:val="20"/>
                <w:szCs w:val="20"/>
              </w:rPr>
              <w:t xml:space="preserve"> </w:t>
            </w:r>
            <w:proofErr w:type="spellStart"/>
            <w:r w:rsidRPr="00493680">
              <w:rPr>
                <w:rFonts w:ascii="Arial" w:hAnsi="Arial" w:cs="Arial"/>
                <w:sz w:val="20"/>
                <w:szCs w:val="20"/>
              </w:rPr>
              <w:t>caixa</w:t>
            </w:r>
            <w:proofErr w:type="spellEnd"/>
            <w:r w:rsidRPr="00493680">
              <w:rPr>
                <w:rFonts w:ascii="Arial" w:hAnsi="Arial" w:cs="Arial"/>
                <w:sz w:val="20"/>
                <w:szCs w:val="20"/>
              </w:rPr>
              <w:t xml:space="preserve"> com 500</w:t>
            </w:r>
            <w:r w:rsidRPr="00493680">
              <w:rPr>
                <w:rFonts w:ascii="Arial" w:hAnsi="Arial" w:cs="Arial"/>
                <w:spacing w:val="-2"/>
                <w:sz w:val="20"/>
                <w:szCs w:val="20"/>
              </w:rPr>
              <w:t xml:space="preserve"> </w:t>
            </w:r>
            <w:proofErr w:type="spellStart"/>
            <w:r w:rsidRPr="00493680">
              <w:rPr>
                <w:rFonts w:ascii="Arial" w:hAnsi="Arial" w:cs="Arial"/>
                <w:sz w:val="20"/>
                <w:szCs w:val="20"/>
              </w:rPr>
              <w:t>folhas</w:t>
            </w:r>
            <w:proofErr w:type="spellEnd"/>
            <w:r w:rsidRPr="00493680">
              <w:rPr>
                <w:rFonts w:ascii="Arial" w:hAnsi="Arial" w:cs="Arial"/>
                <w:sz w:val="20"/>
                <w:szCs w:val="20"/>
              </w:rPr>
              <w:t>.</w:t>
            </w:r>
          </w:p>
        </w:tc>
        <w:tc>
          <w:tcPr>
            <w:tcW w:w="992" w:type="dxa"/>
            <w:vAlign w:val="center"/>
          </w:tcPr>
          <w:p w14:paraId="6A1D05F5" w14:textId="77777777" w:rsidR="00493680" w:rsidRPr="00493680" w:rsidRDefault="00493680" w:rsidP="00034291">
            <w:pPr>
              <w:pStyle w:val="TableParagraph"/>
              <w:ind w:left="284"/>
              <w:jc w:val="center"/>
              <w:rPr>
                <w:rFonts w:ascii="Arial" w:hAnsi="Arial" w:cs="Arial"/>
                <w:sz w:val="20"/>
                <w:szCs w:val="20"/>
              </w:rPr>
            </w:pPr>
          </w:p>
          <w:p w14:paraId="767A8522" w14:textId="77777777" w:rsidR="00493680" w:rsidRPr="00493680" w:rsidRDefault="00493680" w:rsidP="00034291">
            <w:pPr>
              <w:pStyle w:val="TableParagraph"/>
              <w:spacing w:before="10"/>
              <w:ind w:left="284"/>
              <w:jc w:val="center"/>
              <w:rPr>
                <w:rFonts w:ascii="Arial" w:hAnsi="Arial" w:cs="Arial"/>
                <w:sz w:val="20"/>
                <w:szCs w:val="20"/>
              </w:rPr>
            </w:pPr>
          </w:p>
          <w:p w14:paraId="5552503A" w14:textId="77777777" w:rsidR="00493680" w:rsidRPr="00493680" w:rsidRDefault="00493680" w:rsidP="00034291">
            <w:pPr>
              <w:pStyle w:val="TableParagraph"/>
              <w:spacing w:before="1"/>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51DCAA0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160</w:t>
            </w:r>
          </w:p>
        </w:tc>
        <w:tc>
          <w:tcPr>
            <w:tcW w:w="1418" w:type="dxa"/>
            <w:vAlign w:val="center"/>
          </w:tcPr>
          <w:p w14:paraId="1974543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456,60</w:t>
            </w:r>
          </w:p>
        </w:tc>
      </w:tr>
      <w:tr w:rsidR="00493680" w:rsidRPr="00493680" w14:paraId="3FF598EF" w14:textId="77777777" w:rsidTr="00493680">
        <w:trPr>
          <w:trHeight w:val="1960"/>
        </w:trPr>
        <w:tc>
          <w:tcPr>
            <w:tcW w:w="708" w:type="dxa"/>
            <w:vAlign w:val="center"/>
          </w:tcPr>
          <w:p w14:paraId="7CC4931B"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1C4C7676" w14:textId="77777777" w:rsidR="00493680" w:rsidRPr="00493680" w:rsidRDefault="00493680" w:rsidP="00034291">
            <w:pPr>
              <w:pStyle w:val="TableParagraph"/>
              <w:spacing w:before="1"/>
              <w:ind w:left="284"/>
              <w:rPr>
                <w:rFonts w:ascii="Arial" w:hAnsi="Arial" w:cs="Arial"/>
                <w:b/>
                <w:sz w:val="20"/>
                <w:szCs w:val="20"/>
              </w:rPr>
            </w:pPr>
            <w:proofErr w:type="spellStart"/>
            <w:r w:rsidRPr="00493680">
              <w:rPr>
                <w:rFonts w:ascii="Arial" w:hAnsi="Arial" w:cs="Arial"/>
                <w:b/>
                <w:sz w:val="20"/>
                <w:szCs w:val="20"/>
              </w:rPr>
              <w:t>Papel</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grau</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cirúrgico</w:t>
            </w:r>
            <w:proofErr w:type="spellEnd"/>
            <w:r w:rsidRPr="00493680">
              <w:rPr>
                <w:rFonts w:ascii="Arial" w:hAnsi="Arial" w:cs="Arial"/>
                <w:b/>
                <w:sz w:val="20"/>
                <w:szCs w:val="20"/>
              </w:rPr>
              <w:t xml:space="preserve"> 10 cm x 100 m </w:t>
            </w:r>
            <w:proofErr w:type="spellStart"/>
            <w:r w:rsidRPr="00493680">
              <w:rPr>
                <w:rFonts w:ascii="Arial" w:hAnsi="Arial" w:cs="Arial"/>
                <w:b/>
                <w:sz w:val="20"/>
                <w:szCs w:val="20"/>
              </w:rPr>
              <w:t>embalagem</w:t>
            </w:r>
            <w:proofErr w:type="spellEnd"/>
            <w:r w:rsidRPr="00493680">
              <w:rPr>
                <w:rFonts w:ascii="Arial" w:hAnsi="Arial" w:cs="Arial"/>
                <w:b/>
                <w:sz w:val="20"/>
                <w:szCs w:val="20"/>
              </w:rPr>
              <w:t xml:space="preserve"> tubular</w:t>
            </w:r>
          </w:p>
        </w:tc>
        <w:tc>
          <w:tcPr>
            <w:tcW w:w="4678" w:type="dxa"/>
          </w:tcPr>
          <w:p w14:paraId="3C6945E3" w14:textId="77777777" w:rsidR="00493680" w:rsidRPr="00493680" w:rsidRDefault="00493680" w:rsidP="00034291">
            <w:pPr>
              <w:pStyle w:val="TableParagraph"/>
              <w:spacing w:before="60"/>
              <w:ind w:left="284" w:right="63"/>
              <w:jc w:val="both"/>
              <w:rPr>
                <w:rFonts w:ascii="Arial" w:hAnsi="Arial" w:cs="Arial"/>
                <w:sz w:val="20"/>
                <w:szCs w:val="20"/>
              </w:rPr>
            </w:pP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10 cm x 100 m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tubular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60 g/m² que </w:t>
            </w:r>
            <w:proofErr w:type="spellStart"/>
            <w:r w:rsidRPr="00493680">
              <w:rPr>
                <w:rFonts w:ascii="Arial" w:hAnsi="Arial" w:cs="Arial"/>
                <w:sz w:val="20"/>
                <w:szCs w:val="20"/>
              </w:rPr>
              <w:t>garanta</w:t>
            </w:r>
            <w:proofErr w:type="spellEnd"/>
            <w:r w:rsidRPr="00493680">
              <w:rPr>
                <w:rFonts w:ascii="Arial" w:hAnsi="Arial" w:cs="Arial"/>
                <w:sz w:val="20"/>
                <w:szCs w:val="20"/>
              </w:rPr>
              <w:t xml:space="preserve"> </w:t>
            </w:r>
            <w:proofErr w:type="spellStart"/>
            <w:r w:rsidRPr="00493680">
              <w:rPr>
                <w:rFonts w:ascii="Arial" w:hAnsi="Arial" w:cs="Arial"/>
                <w:sz w:val="20"/>
                <w:szCs w:val="20"/>
              </w:rPr>
              <w:t>resistência</w:t>
            </w:r>
            <w:proofErr w:type="spellEnd"/>
            <w:r w:rsidRPr="00493680">
              <w:rPr>
                <w:rFonts w:ascii="Arial" w:hAnsi="Arial" w:cs="Arial"/>
                <w:sz w:val="20"/>
                <w:szCs w:val="20"/>
              </w:rPr>
              <w:t xml:space="preserve"> </w:t>
            </w:r>
            <w:proofErr w:type="spellStart"/>
            <w:r w:rsidRPr="00493680">
              <w:rPr>
                <w:rFonts w:ascii="Arial" w:hAnsi="Arial" w:cs="Arial"/>
                <w:sz w:val="20"/>
                <w:szCs w:val="20"/>
              </w:rPr>
              <w:t>mecânica</w:t>
            </w:r>
            <w:proofErr w:type="spellEnd"/>
            <w:r w:rsidRPr="00493680">
              <w:rPr>
                <w:rFonts w:ascii="Arial" w:hAnsi="Arial" w:cs="Arial"/>
                <w:sz w:val="20"/>
                <w:szCs w:val="20"/>
              </w:rPr>
              <w:t xml:space="preserve">, </w:t>
            </w:r>
            <w:proofErr w:type="spellStart"/>
            <w:r w:rsidRPr="00493680">
              <w:rPr>
                <w:rFonts w:ascii="Arial" w:hAnsi="Arial" w:cs="Arial"/>
                <w:sz w:val="20"/>
                <w:szCs w:val="20"/>
              </w:rPr>
              <w:t>barreira</w:t>
            </w:r>
            <w:proofErr w:type="spellEnd"/>
            <w:r w:rsidRPr="00493680">
              <w:rPr>
                <w:rFonts w:ascii="Arial" w:hAnsi="Arial" w:cs="Arial"/>
                <w:sz w:val="20"/>
                <w:szCs w:val="20"/>
              </w:rPr>
              <w:t xml:space="preserve"> </w:t>
            </w:r>
            <w:proofErr w:type="spellStart"/>
            <w:r w:rsidRPr="00493680">
              <w:rPr>
                <w:rFonts w:ascii="Arial" w:hAnsi="Arial" w:cs="Arial"/>
                <w:sz w:val="20"/>
                <w:szCs w:val="20"/>
              </w:rPr>
              <w:t>microbiológica</w:t>
            </w:r>
            <w:proofErr w:type="spellEnd"/>
            <w:r w:rsidRPr="00493680">
              <w:rPr>
                <w:rFonts w:ascii="Arial" w:hAnsi="Arial" w:cs="Arial"/>
                <w:sz w:val="20"/>
                <w:szCs w:val="20"/>
              </w:rPr>
              <w:t xml:space="preserve"> e o </w:t>
            </w:r>
            <w:proofErr w:type="spellStart"/>
            <w:r w:rsidRPr="00493680">
              <w:rPr>
                <w:rFonts w:ascii="Arial" w:hAnsi="Arial" w:cs="Arial"/>
                <w:sz w:val="20"/>
                <w:szCs w:val="20"/>
              </w:rPr>
              <w:t>controle</w:t>
            </w:r>
            <w:proofErr w:type="spellEnd"/>
            <w:r w:rsidRPr="00493680">
              <w:rPr>
                <w:rFonts w:ascii="Arial" w:hAnsi="Arial" w:cs="Arial"/>
                <w:sz w:val="20"/>
                <w:szCs w:val="20"/>
              </w:rPr>
              <w:t xml:space="preserve"> da </w:t>
            </w:r>
            <w:proofErr w:type="spellStart"/>
            <w:r w:rsidRPr="00493680">
              <w:rPr>
                <w:rFonts w:ascii="Arial" w:hAnsi="Arial" w:cs="Arial"/>
                <w:sz w:val="20"/>
                <w:szCs w:val="20"/>
              </w:rPr>
              <w:t>porosidade</w:t>
            </w:r>
            <w:proofErr w:type="spellEnd"/>
            <w:r w:rsidRPr="00493680">
              <w:rPr>
                <w:rFonts w:ascii="Arial" w:hAnsi="Arial" w:cs="Arial"/>
                <w:sz w:val="20"/>
                <w:szCs w:val="20"/>
              </w:rPr>
              <w:t xml:space="preserve"> para </w:t>
            </w:r>
            <w:proofErr w:type="spellStart"/>
            <w:r w:rsidRPr="00493680">
              <w:rPr>
                <w:rFonts w:ascii="Arial" w:hAnsi="Arial" w:cs="Arial"/>
                <w:sz w:val="20"/>
                <w:szCs w:val="20"/>
              </w:rPr>
              <w:t>manutenção</w:t>
            </w:r>
            <w:proofErr w:type="spellEnd"/>
            <w:r w:rsidRPr="00493680">
              <w:rPr>
                <w:rFonts w:ascii="Arial" w:hAnsi="Arial" w:cs="Arial"/>
                <w:sz w:val="20"/>
                <w:szCs w:val="20"/>
              </w:rPr>
              <w:t xml:space="preserve"> da </w:t>
            </w:r>
            <w:proofErr w:type="spellStart"/>
            <w:r w:rsidRPr="00493680">
              <w:rPr>
                <w:rFonts w:ascii="Arial" w:hAnsi="Arial" w:cs="Arial"/>
                <w:sz w:val="20"/>
                <w:szCs w:val="20"/>
              </w:rPr>
              <w:t>esterilidade</w:t>
            </w:r>
            <w:proofErr w:type="spellEnd"/>
            <w:r w:rsidRPr="00493680">
              <w:rPr>
                <w:rFonts w:ascii="Arial" w:hAnsi="Arial" w:cs="Arial"/>
                <w:sz w:val="20"/>
                <w:szCs w:val="20"/>
              </w:rPr>
              <w:t xml:space="preserve">, </w:t>
            </w:r>
            <w:proofErr w:type="spellStart"/>
            <w:r w:rsidRPr="00493680">
              <w:rPr>
                <w:rFonts w:ascii="Arial" w:hAnsi="Arial" w:cs="Arial"/>
                <w:sz w:val="20"/>
                <w:szCs w:val="20"/>
              </w:rPr>
              <w:t>isento</w:t>
            </w:r>
            <w:proofErr w:type="spellEnd"/>
            <w:r w:rsidRPr="00493680">
              <w:rPr>
                <w:rFonts w:ascii="Arial" w:hAnsi="Arial" w:cs="Arial"/>
                <w:sz w:val="20"/>
                <w:szCs w:val="20"/>
              </w:rPr>
              <w:t xml:space="preserve"> de </w:t>
            </w:r>
            <w:proofErr w:type="spellStart"/>
            <w:r w:rsidRPr="00493680">
              <w:rPr>
                <w:rFonts w:ascii="Arial" w:hAnsi="Arial" w:cs="Arial"/>
                <w:sz w:val="20"/>
                <w:szCs w:val="20"/>
              </w:rPr>
              <w:t>furos</w:t>
            </w:r>
            <w:proofErr w:type="spellEnd"/>
            <w:r w:rsidRPr="00493680">
              <w:rPr>
                <w:rFonts w:ascii="Arial" w:hAnsi="Arial" w:cs="Arial"/>
                <w:sz w:val="20"/>
                <w:szCs w:val="20"/>
              </w:rPr>
              <w:t xml:space="preserve">, </w:t>
            </w:r>
            <w:proofErr w:type="spellStart"/>
            <w:r w:rsidRPr="00493680">
              <w:rPr>
                <w:rFonts w:ascii="Arial" w:hAnsi="Arial" w:cs="Arial"/>
                <w:sz w:val="20"/>
                <w:szCs w:val="20"/>
              </w:rPr>
              <w:t>sem</w:t>
            </w:r>
            <w:proofErr w:type="spellEnd"/>
            <w:r w:rsidRPr="00493680">
              <w:rPr>
                <w:rFonts w:ascii="Arial" w:hAnsi="Arial" w:cs="Arial"/>
                <w:sz w:val="20"/>
                <w:szCs w:val="20"/>
              </w:rPr>
              <w:t xml:space="preserve"> </w:t>
            </w:r>
            <w:proofErr w:type="spellStart"/>
            <w:r w:rsidRPr="00493680">
              <w:rPr>
                <w:rFonts w:ascii="Arial" w:hAnsi="Arial" w:cs="Arial"/>
                <w:sz w:val="20"/>
                <w:szCs w:val="20"/>
              </w:rPr>
              <w:t>corantes</w:t>
            </w:r>
            <w:proofErr w:type="spellEnd"/>
            <w:r w:rsidRPr="00493680">
              <w:rPr>
                <w:rFonts w:ascii="Arial" w:hAnsi="Arial" w:cs="Arial"/>
                <w:sz w:val="20"/>
                <w:szCs w:val="20"/>
              </w:rPr>
              <w:t xml:space="preserve">, </w:t>
            </w:r>
            <w:proofErr w:type="spellStart"/>
            <w:r w:rsidRPr="00493680">
              <w:rPr>
                <w:rFonts w:ascii="Arial" w:hAnsi="Arial" w:cs="Arial"/>
                <w:sz w:val="20"/>
                <w:szCs w:val="20"/>
              </w:rPr>
              <w:t>repelente</w:t>
            </w:r>
            <w:proofErr w:type="spellEnd"/>
            <w:r w:rsidRPr="00493680">
              <w:rPr>
                <w:rFonts w:ascii="Arial" w:hAnsi="Arial" w:cs="Arial"/>
                <w:sz w:val="20"/>
                <w:szCs w:val="20"/>
              </w:rPr>
              <w:t xml:space="preserve"> a </w:t>
            </w:r>
            <w:proofErr w:type="spellStart"/>
            <w:r w:rsidRPr="00493680">
              <w:rPr>
                <w:rFonts w:ascii="Arial" w:hAnsi="Arial" w:cs="Arial"/>
                <w:sz w:val="20"/>
                <w:szCs w:val="20"/>
              </w:rPr>
              <w:t>líquidos</w:t>
            </w:r>
            <w:proofErr w:type="spellEnd"/>
            <w:r w:rsidRPr="00493680">
              <w:rPr>
                <w:rFonts w:ascii="Arial" w:hAnsi="Arial" w:cs="Arial"/>
                <w:sz w:val="20"/>
                <w:szCs w:val="20"/>
              </w:rPr>
              <w:t xml:space="preserve">, </w:t>
            </w:r>
            <w:proofErr w:type="spellStart"/>
            <w:r w:rsidRPr="00493680">
              <w:rPr>
                <w:rFonts w:ascii="Arial" w:hAnsi="Arial" w:cs="Arial"/>
                <w:sz w:val="20"/>
                <w:szCs w:val="20"/>
              </w:rPr>
              <w:t>resistente</w:t>
            </w:r>
            <w:proofErr w:type="spellEnd"/>
            <w:r w:rsidRPr="00493680">
              <w:rPr>
                <w:rFonts w:ascii="Arial" w:hAnsi="Arial" w:cs="Arial"/>
                <w:sz w:val="20"/>
                <w:szCs w:val="20"/>
              </w:rPr>
              <w:t xml:space="preserve"> a </w:t>
            </w:r>
            <w:proofErr w:type="spellStart"/>
            <w:r w:rsidRPr="00493680">
              <w:rPr>
                <w:rFonts w:ascii="Arial" w:hAnsi="Arial" w:cs="Arial"/>
                <w:sz w:val="20"/>
                <w:szCs w:val="20"/>
              </w:rPr>
              <w:t>rasgos</w:t>
            </w:r>
            <w:proofErr w:type="spellEnd"/>
            <w:r w:rsidRPr="00493680">
              <w:rPr>
                <w:rFonts w:ascii="Arial" w:hAnsi="Arial" w:cs="Arial"/>
                <w:sz w:val="20"/>
                <w:szCs w:val="20"/>
              </w:rPr>
              <w:t xml:space="preserve"> e </w:t>
            </w:r>
            <w:proofErr w:type="spellStart"/>
            <w:r w:rsidRPr="00493680">
              <w:rPr>
                <w:rFonts w:ascii="Arial" w:hAnsi="Arial" w:cs="Arial"/>
                <w:sz w:val="20"/>
                <w:szCs w:val="20"/>
              </w:rPr>
              <w:t>inodoro</w:t>
            </w:r>
            <w:proofErr w:type="spellEnd"/>
            <w:r w:rsidRPr="00493680">
              <w:rPr>
                <w:rFonts w:ascii="Arial" w:hAnsi="Arial" w:cs="Arial"/>
                <w:sz w:val="20"/>
                <w:szCs w:val="20"/>
              </w:rPr>
              <w:t xml:space="preserve">. Que </w:t>
            </w:r>
            <w:proofErr w:type="spellStart"/>
            <w:r w:rsidRPr="00493680">
              <w:rPr>
                <w:rFonts w:ascii="Arial" w:hAnsi="Arial" w:cs="Arial"/>
                <w:sz w:val="20"/>
                <w:szCs w:val="20"/>
              </w:rPr>
              <w:t>apresente</w:t>
            </w:r>
            <w:proofErr w:type="spellEnd"/>
            <w:r w:rsidRPr="00493680">
              <w:rPr>
                <w:rFonts w:ascii="Arial" w:hAnsi="Arial" w:cs="Arial"/>
                <w:sz w:val="20"/>
                <w:szCs w:val="20"/>
              </w:rPr>
              <w:t xml:space="preserve"> cores </w:t>
            </w:r>
            <w:proofErr w:type="spellStart"/>
            <w:r w:rsidRPr="00493680">
              <w:rPr>
                <w:rFonts w:ascii="Arial" w:hAnsi="Arial" w:cs="Arial"/>
                <w:sz w:val="20"/>
                <w:szCs w:val="20"/>
              </w:rPr>
              <w:t>diferenciadas</w:t>
            </w:r>
            <w:proofErr w:type="spellEnd"/>
            <w:r w:rsidRPr="00493680">
              <w:rPr>
                <w:rFonts w:ascii="Arial" w:hAnsi="Arial" w:cs="Arial"/>
                <w:sz w:val="20"/>
                <w:szCs w:val="20"/>
              </w:rPr>
              <w:t xml:space="preserve"> </w:t>
            </w:r>
            <w:proofErr w:type="spellStart"/>
            <w:r w:rsidRPr="00493680">
              <w:rPr>
                <w:rFonts w:ascii="Arial" w:hAnsi="Arial" w:cs="Arial"/>
                <w:sz w:val="20"/>
                <w:szCs w:val="20"/>
              </w:rPr>
              <w:t>nos</w:t>
            </w:r>
            <w:proofErr w:type="spellEnd"/>
            <w:r w:rsidRPr="00493680">
              <w:rPr>
                <w:rFonts w:ascii="Arial" w:hAnsi="Arial" w:cs="Arial"/>
                <w:sz w:val="20"/>
                <w:szCs w:val="20"/>
              </w:rPr>
              <w:t xml:space="preserve"> </w:t>
            </w:r>
            <w:proofErr w:type="spellStart"/>
            <w:r w:rsidRPr="00493680">
              <w:rPr>
                <w:rFonts w:ascii="Arial" w:hAnsi="Arial" w:cs="Arial"/>
                <w:sz w:val="20"/>
                <w:szCs w:val="20"/>
              </w:rPr>
              <w:t>indicadores</w:t>
            </w:r>
            <w:proofErr w:type="spellEnd"/>
            <w:r w:rsidRPr="00493680">
              <w:rPr>
                <w:rFonts w:ascii="Arial" w:hAnsi="Arial" w:cs="Arial"/>
                <w:sz w:val="20"/>
                <w:szCs w:val="20"/>
              </w:rPr>
              <w:t xml:space="preserve"> antes e </w:t>
            </w:r>
            <w:proofErr w:type="spellStart"/>
            <w:r w:rsidRPr="00493680">
              <w:rPr>
                <w:rFonts w:ascii="Arial" w:hAnsi="Arial" w:cs="Arial"/>
                <w:sz w:val="20"/>
                <w:szCs w:val="20"/>
              </w:rPr>
              <w:t>após</w:t>
            </w:r>
            <w:proofErr w:type="spellEnd"/>
            <w:r w:rsidRPr="00493680">
              <w:rPr>
                <w:rFonts w:ascii="Arial" w:hAnsi="Arial" w:cs="Arial"/>
                <w:sz w:val="20"/>
                <w:szCs w:val="20"/>
              </w:rPr>
              <w:t xml:space="preserve"> </w:t>
            </w:r>
            <w:proofErr w:type="gramStart"/>
            <w:r w:rsidRPr="00493680">
              <w:rPr>
                <w:rFonts w:ascii="Arial" w:hAnsi="Arial" w:cs="Arial"/>
                <w:sz w:val="20"/>
                <w:szCs w:val="20"/>
              </w:rPr>
              <w:t>a</w:t>
            </w:r>
            <w:proofErr w:type="gramEnd"/>
            <w:r w:rsidRPr="00493680">
              <w:rPr>
                <w:rFonts w:ascii="Arial" w:hAnsi="Arial" w:cs="Arial"/>
                <w:sz w:val="20"/>
                <w:szCs w:val="20"/>
              </w:rPr>
              <w:t xml:space="preserve"> </w:t>
            </w:r>
            <w:proofErr w:type="spellStart"/>
            <w:r w:rsidRPr="00493680">
              <w:rPr>
                <w:rFonts w:ascii="Arial" w:hAnsi="Arial" w:cs="Arial"/>
                <w:sz w:val="20"/>
                <w:szCs w:val="20"/>
              </w:rPr>
              <w:t>esterilização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w:t>
            </w:r>
            <w:proofErr w:type="spellStart"/>
            <w:r w:rsidRPr="00493680">
              <w:rPr>
                <w:rFonts w:ascii="Arial" w:hAnsi="Arial" w:cs="Arial"/>
                <w:sz w:val="20"/>
                <w:szCs w:val="20"/>
              </w:rPr>
              <w:t>apresentando</w:t>
            </w:r>
            <w:proofErr w:type="spellEnd"/>
            <w:r w:rsidRPr="00493680">
              <w:rPr>
                <w:rFonts w:ascii="Arial" w:hAnsi="Arial" w:cs="Arial"/>
                <w:sz w:val="20"/>
                <w:szCs w:val="20"/>
              </w:rPr>
              <w:t xml:space="preserve"> o </w:t>
            </w:r>
            <w:proofErr w:type="spellStart"/>
            <w:r w:rsidRPr="00493680">
              <w:rPr>
                <w:rFonts w:ascii="Arial" w:hAnsi="Arial" w:cs="Arial"/>
                <w:sz w:val="20"/>
                <w:szCs w:val="20"/>
              </w:rPr>
              <w:t>número</w:t>
            </w:r>
            <w:proofErr w:type="spellEnd"/>
            <w:r w:rsidRPr="00493680">
              <w:rPr>
                <w:rFonts w:ascii="Arial" w:hAnsi="Arial" w:cs="Arial"/>
                <w:sz w:val="20"/>
                <w:szCs w:val="20"/>
              </w:rPr>
              <w:t xml:space="preserve"> de </w:t>
            </w:r>
            <w:proofErr w:type="spellStart"/>
            <w:r w:rsidRPr="00493680">
              <w:rPr>
                <w:rFonts w:ascii="Arial" w:hAnsi="Arial" w:cs="Arial"/>
                <w:sz w:val="20"/>
                <w:szCs w:val="20"/>
              </w:rPr>
              <w:t>lote</w:t>
            </w:r>
            <w:proofErr w:type="spellEnd"/>
            <w:r w:rsidRPr="00493680">
              <w:rPr>
                <w:rFonts w:ascii="Arial" w:hAnsi="Arial" w:cs="Arial"/>
                <w:sz w:val="20"/>
                <w:szCs w:val="20"/>
              </w:rPr>
              <w:t xml:space="preserve"> de </w:t>
            </w:r>
            <w:proofErr w:type="spellStart"/>
            <w:r w:rsidRPr="00493680">
              <w:rPr>
                <w:rFonts w:ascii="Arial" w:hAnsi="Arial" w:cs="Arial"/>
                <w:sz w:val="20"/>
                <w:szCs w:val="20"/>
              </w:rPr>
              <w:t>fabricação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Nas</w:t>
            </w:r>
            <w:proofErr w:type="spellEnd"/>
            <w:r w:rsidRPr="00493680">
              <w:rPr>
                <w:rFonts w:ascii="Arial" w:hAnsi="Arial" w:cs="Arial"/>
                <w:sz w:val="20"/>
                <w:szCs w:val="20"/>
              </w:rPr>
              <w:t xml:space="preserve"> </w:t>
            </w:r>
            <w:proofErr w:type="spellStart"/>
            <w:r w:rsidRPr="00493680">
              <w:rPr>
                <w:rFonts w:ascii="Arial" w:hAnsi="Arial" w:cs="Arial"/>
                <w:sz w:val="20"/>
                <w:szCs w:val="20"/>
              </w:rPr>
              <w:t>dimensões</w:t>
            </w:r>
            <w:proofErr w:type="spellEnd"/>
            <w:r w:rsidRPr="00493680">
              <w:rPr>
                <w:rFonts w:ascii="Arial" w:hAnsi="Arial" w:cs="Arial"/>
                <w:sz w:val="20"/>
                <w:szCs w:val="20"/>
              </w:rPr>
              <w:t>: 10 cm x 100 m.</w:t>
            </w:r>
          </w:p>
        </w:tc>
        <w:tc>
          <w:tcPr>
            <w:tcW w:w="992" w:type="dxa"/>
            <w:vAlign w:val="center"/>
          </w:tcPr>
          <w:p w14:paraId="2DAAF812" w14:textId="77777777" w:rsidR="00493680" w:rsidRPr="00493680" w:rsidRDefault="00493680" w:rsidP="00034291">
            <w:pPr>
              <w:pStyle w:val="TableParagraph"/>
              <w:ind w:left="284"/>
              <w:jc w:val="center"/>
              <w:rPr>
                <w:rFonts w:ascii="Arial" w:hAnsi="Arial" w:cs="Arial"/>
                <w:sz w:val="20"/>
                <w:szCs w:val="20"/>
              </w:rPr>
            </w:pPr>
          </w:p>
          <w:p w14:paraId="12FBA5E1" w14:textId="77777777" w:rsidR="00493680" w:rsidRPr="00493680" w:rsidRDefault="00493680" w:rsidP="00034291">
            <w:pPr>
              <w:pStyle w:val="TableParagraph"/>
              <w:ind w:left="284"/>
              <w:jc w:val="center"/>
              <w:rPr>
                <w:rFonts w:ascii="Arial" w:hAnsi="Arial" w:cs="Arial"/>
                <w:sz w:val="20"/>
                <w:szCs w:val="20"/>
              </w:rPr>
            </w:pPr>
          </w:p>
          <w:p w14:paraId="5B176C53" w14:textId="77777777" w:rsidR="00493680" w:rsidRPr="00493680" w:rsidRDefault="00493680" w:rsidP="00034291">
            <w:pPr>
              <w:pStyle w:val="TableParagraph"/>
              <w:spacing w:before="1"/>
              <w:ind w:left="284"/>
              <w:jc w:val="center"/>
              <w:rPr>
                <w:rFonts w:ascii="Arial" w:hAnsi="Arial" w:cs="Arial"/>
                <w:sz w:val="20"/>
                <w:szCs w:val="20"/>
              </w:rPr>
            </w:pPr>
          </w:p>
          <w:p w14:paraId="2CA37FD9" w14:textId="77777777" w:rsidR="00493680" w:rsidRPr="00493680" w:rsidRDefault="00493680" w:rsidP="00034291">
            <w:pPr>
              <w:pStyle w:val="TableParagraph"/>
              <w:spacing w:before="1"/>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176C7D8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w:t>
            </w:r>
          </w:p>
        </w:tc>
        <w:tc>
          <w:tcPr>
            <w:tcW w:w="1418" w:type="dxa"/>
            <w:vAlign w:val="center"/>
          </w:tcPr>
          <w:p w14:paraId="38195C4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109,87</w:t>
            </w:r>
          </w:p>
        </w:tc>
      </w:tr>
      <w:tr w:rsidR="00493680" w:rsidRPr="00493680" w14:paraId="313BF67B" w14:textId="77777777" w:rsidTr="00493680">
        <w:trPr>
          <w:trHeight w:val="1971"/>
        </w:trPr>
        <w:tc>
          <w:tcPr>
            <w:tcW w:w="708" w:type="dxa"/>
            <w:vAlign w:val="center"/>
          </w:tcPr>
          <w:p w14:paraId="4BF8E8CF"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27081AD4" w14:textId="77777777" w:rsidR="00493680" w:rsidRPr="00493680" w:rsidRDefault="00493680" w:rsidP="00034291">
            <w:pPr>
              <w:pStyle w:val="TableParagraph"/>
              <w:spacing w:before="1"/>
              <w:ind w:left="284"/>
              <w:rPr>
                <w:rFonts w:ascii="Arial" w:hAnsi="Arial" w:cs="Arial"/>
                <w:b/>
                <w:sz w:val="20"/>
                <w:szCs w:val="20"/>
              </w:rPr>
            </w:pPr>
            <w:proofErr w:type="spellStart"/>
            <w:r w:rsidRPr="00493680">
              <w:rPr>
                <w:rFonts w:ascii="Arial" w:hAnsi="Arial" w:cs="Arial"/>
                <w:b/>
                <w:sz w:val="20"/>
                <w:szCs w:val="20"/>
              </w:rPr>
              <w:t>Papel</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grau</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cirúrgico</w:t>
            </w:r>
            <w:proofErr w:type="spellEnd"/>
            <w:r w:rsidRPr="00493680">
              <w:rPr>
                <w:rFonts w:ascii="Arial" w:hAnsi="Arial" w:cs="Arial"/>
                <w:b/>
                <w:sz w:val="20"/>
                <w:szCs w:val="20"/>
              </w:rPr>
              <w:t xml:space="preserve"> 15 cm x 100 m </w:t>
            </w:r>
            <w:proofErr w:type="spellStart"/>
            <w:r w:rsidRPr="00493680">
              <w:rPr>
                <w:rFonts w:ascii="Arial" w:hAnsi="Arial" w:cs="Arial"/>
                <w:b/>
                <w:sz w:val="20"/>
                <w:szCs w:val="20"/>
              </w:rPr>
              <w:t>embalagem</w:t>
            </w:r>
            <w:proofErr w:type="spellEnd"/>
            <w:r w:rsidRPr="00493680">
              <w:rPr>
                <w:rFonts w:ascii="Arial" w:hAnsi="Arial" w:cs="Arial"/>
                <w:b/>
                <w:sz w:val="20"/>
                <w:szCs w:val="20"/>
              </w:rPr>
              <w:t xml:space="preserve"> tubular</w:t>
            </w:r>
          </w:p>
        </w:tc>
        <w:tc>
          <w:tcPr>
            <w:tcW w:w="4678" w:type="dxa"/>
          </w:tcPr>
          <w:p w14:paraId="7CF9F162" w14:textId="77777777" w:rsidR="00493680" w:rsidRPr="00493680" w:rsidRDefault="00493680" w:rsidP="00034291">
            <w:pPr>
              <w:pStyle w:val="TableParagraph"/>
              <w:spacing w:before="66"/>
              <w:ind w:left="284" w:right="63"/>
              <w:jc w:val="both"/>
              <w:rPr>
                <w:rFonts w:ascii="Arial" w:hAnsi="Arial" w:cs="Arial"/>
                <w:sz w:val="20"/>
                <w:szCs w:val="20"/>
              </w:rPr>
            </w:pP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15 cm x 100 m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tubular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60 g/m² que </w:t>
            </w:r>
            <w:proofErr w:type="spellStart"/>
            <w:r w:rsidRPr="00493680">
              <w:rPr>
                <w:rFonts w:ascii="Arial" w:hAnsi="Arial" w:cs="Arial"/>
                <w:sz w:val="20"/>
                <w:szCs w:val="20"/>
              </w:rPr>
              <w:t>garanta</w:t>
            </w:r>
            <w:proofErr w:type="spellEnd"/>
            <w:r w:rsidRPr="00493680">
              <w:rPr>
                <w:rFonts w:ascii="Arial" w:hAnsi="Arial" w:cs="Arial"/>
                <w:sz w:val="20"/>
                <w:szCs w:val="20"/>
              </w:rPr>
              <w:t xml:space="preserve"> </w:t>
            </w:r>
            <w:proofErr w:type="spellStart"/>
            <w:r w:rsidRPr="00493680">
              <w:rPr>
                <w:rFonts w:ascii="Arial" w:hAnsi="Arial" w:cs="Arial"/>
                <w:sz w:val="20"/>
                <w:szCs w:val="20"/>
              </w:rPr>
              <w:t>resistência</w:t>
            </w:r>
            <w:proofErr w:type="spellEnd"/>
            <w:r w:rsidRPr="00493680">
              <w:rPr>
                <w:rFonts w:ascii="Arial" w:hAnsi="Arial" w:cs="Arial"/>
                <w:sz w:val="20"/>
                <w:szCs w:val="20"/>
              </w:rPr>
              <w:t xml:space="preserve"> </w:t>
            </w:r>
            <w:proofErr w:type="spellStart"/>
            <w:r w:rsidRPr="00493680">
              <w:rPr>
                <w:rFonts w:ascii="Arial" w:hAnsi="Arial" w:cs="Arial"/>
                <w:sz w:val="20"/>
                <w:szCs w:val="20"/>
              </w:rPr>
              <w:t>mecânica</w:t>
            </w:r>
            <w:proofErr w:type="spellEnd"/>
            <w:r w:rsidRPr="00493680">
              <w:rPr>
                <w:rFonts w:ascii="Arial" w:hAnsi="Arial" w:cs="Arial"/>
                <w:sz w:val="20"/>
                <w:szCs w:val="20"/>
              </w:rPr>
              <w:t xml:space="preserve">, </w:t>
            </w:r>
            <w:proofErr w:type="spellStart"/>
            <w:r w:rsidRPr="00493680">
              <w:rPr>
                <w:rFonts w:ascii="Arial" w:hAnsi="Arial" w:cs="Arial"/>
                <w:sz w:val="20"/>
                <w:szCs w:val="20"/>
              </w:rPr>
              <w:t>barreira</w:t>
            </w:r>
            <w:proofErr w:type="spellEnd"/>
            <w:r w:rsidRPr="00493680">
              <w:rPr>
                <w:rFonts w:ascii="Arial" w:hAnsi="Arial" w:cs="Arial"/>
                <w:sz w:val="20"/>
                <w:szCs w:val="20"/>
              </w:rPr>
              <w:t xml:space="preserve"> </w:t>
            </w:r>
            <w:proofErr w:type="spellStart"/>
            <w:r w:rsidRPr="00493680">
              <w:rPr>
                <w:rFonts w:ascii="Arial" w:hAnsi="Arial" w:cs="Arial"/>
                <w:sz w:val="20"/>
                <w:szCs w:val="20"/>
              </w:rPr>
              <w:t>microbiológica</w:t>
            </w:r>
            <w:proofErr w:type="spellEnd"/>
            <w:r w:rsidRPr="00493680">
              <w:rPr>
                <w:rFonts w:ascii="Arial" w:hAnsi="Arial" w:cs="Arial"/>
                <w:sz w:val="20"/>
                <w:szCs w:val="20"/>
              </w:rPr>
              <w:t xml:space="preserve"> e o </w:t>
            </w:r>
            <w:proofErr w:type="spellStart"/>
            <w:r w:rsidRPr="00493680">
              <w:rPr>
                <w:rFonts w:ascii="Arial" w:hAnsi="Arial" w:cs="Arial"/>
                <w:sz w:val="20"/>
                <w:szCs w:val="20"/>
              </w:rPr>
              <w:t>controle</w:t>
            </w:r>
            <w:proofErr w:type="spellEnd"/>
            <w:r w:rsidRPr="00493680">
              <w:rPr>
                <w:rFonts w:ascii="Arial" w:hAnsi="Arial" w:cs="Arial"/>
                <w:sz w:val="20"/>
                <w:szCs w:val="20"/>
              </w:rPr>
              <w:t xml:space="preserve"> da </w:t>
            </w:r>
            <w:proofErr w:type="spellStart"/>
            <w:r w:rsidRPr="00493680">
              <w:rPr>
                <w:rFonts w:ascii="Arial" w:hAnsi="Arial" w:cs="Arial"/>
                <w:sz w:val="20"/>
                <w:szCs w:val="20"/>
              </w:rPr>
              <w:t>porosidade</w:t>
            </w:r>
            <w:proofErr w:type="spellEnd"/>
            <w:r w:rsidRPr="00493680">
              <w:rPr>
                <w:rFonts w:ascii="Arial" w:hAnsi="Arial" w:cs="Arial"/>
                <w:sz w:val="20"/>
                <w:szCs w:val="20"/>
              </w:rPr>
              <w:t xml:space="preserve"> para </w:t>
            </w:r>
            <w:proofErr w:type="spellStart"/>
            <w:r w:rsidRPr="00493680">
              <w:rPr>
                <w:rFonts w:ascii="Arial" w:hAnsi="Arial" w:cs="Arial"/>
                <w:sz w:val="20"/>
                <w:szCs w:val="20"/>
              </w:rPr>
              <w:t>manutenção</w:t>
            </w:r>
            <w:proofErr w:type="spellEnd"/>
            <w:r w:rsidRPr="00493680">
              <w:rPr>
                <w:rFonts w:ascii="Arial" w:hAnsi="Arial" w:cs="Arial"/>
                <w:sz w:val="20"/>
                <w:szCs w:val="20"/>
              </w:rPr>
              <w:t xml:space="preserve"> da </w:t>
            </w:r>
            <w:proofErr w:type="spellStart"/>
            <w:r w:rsidRPr="00493680">
              <w:rPr>
                <w:rFonts w:ascii="Arial" w:hAnsi="Arial" w:cs="Arial"/>
                <w:sz w:val="20"/>
                <w:szCs w:val="20"/>
              </w:rPr>
              <w:t>esterilidade</w:t>
            </w:r>
            <w:proofErr w:type="spellEnd"/>
            <w:r w:rsidRPr="00493680">
              <w:rPr>
                <w:rFonts w:ascii="Arial" w:hAnsi="Arial" w:cs="Arial"/>
                <w:sz w:val="20"/>
                <w:szCs w:val="20"/>
              </w:rPr>
              <w:t xml:space="preserve">, </w:t>
            </w:r>
            <w:proofErr w:type="spellStart"/>
            <w:r w:rsidRPr="00493680">
              <w:rPr>
                <w:rFonts w:ascii="Arial" w:hAnsi="Arial" w:cs="Arial"/>
                <w:sz w:val="20"/>
                <w:szCs w:val="20"/>
              </w:rPr>
              <w:t>isento</w:t>
            </w:r>
            <w:proofErr w:type="spellEnd"/>
            <w:r w:rsidRPr="00493680">
              <w:rPr>
                <w:rFonts w:ascii="Arial" w:hAnsi="Arial" w:cs="Arial"/>
                <w:sz w:val="20"/>
                <w:szCs w:val="20"/>
              </w:rPr>
              <w:t xml:space="preserve"> de </w:t>
            </w:r>
            <w:proofErr w:type="spellStart"/>
            <w:r w:rsidRPr="00493680">
              <w:rPr>
                <w:rFonts w:ascii="Arial" w:hAnsi="Arial" w:cs="Arial"/>
                <w:sz w:val="20"/>
                <w:szCs w:val="20"/>
              </w:rPr>
              <w:t>furos</w:t>
            </w:r>
            <w:proofErr w:type="spellEnd"/>
            <w:r w:rsidRPr="00493680">
              <w:rPr>
                <w:rFonts w:ascii="Arial" w:hAnsi="Arial" w:cs="Arial"/>
                <w:sz w:val="20"/>
                <w:szCs w:val="20"/>
              </w:rPr>
              <w:t xml:space="preserve">, </w:t>
            </w:r>
            <w:proofErr w:type="spellStart"/>
            <w:r w:rsidRPr="00493680">
              <w:rPr>
                <w:rFonts w:ascii="Arial" w:hAnsi="Arial" w:cs="Arial"/>
                <w:sz w:val="20"/>
                <w:szCs w:val="20"/>
              </w:rPr>
              <w:t>sem</w:t>
            </w:r>
            <w:proofErr w:type="spellEnd"/>
            <w:r w:rsidRPr="00493680">
              <w:rPr>
                <w:rFonts w:ascii="Arial" w:hAnsi="Arial" w:cs="Arial"/>
                <w:sz w:val="20"/>
                <w:szCs w:val="20"/>
              </w:rPr>
              <w:t xml:space="preserve"> </w:t>
            </w:r>
            <w:proofErr w:type="spellStart"/>
            <w:r w:rsidRPr="00493680">
              <w:rPr>
                <w:rFonts w:ascii="Arial" w:hAnsi="Arial" w:cs="Arial"/>
                <w:sz w:val="20"/>
                <w:szCs w:val="20"/>
              </w:rPr>
              <w:t>corantes</w:t>
            </w:r>
            <w:proofErr w:type="spellEnd"/>
            <w:r w:rsidRPr="00493680">
              <w:rPr>
                <w:rFonts w:ascii="Arial" w:hAnsi="Arial" w:cs="Arial"/>
                <w:sz w:val="20"/>
                <w:szCs w:val="20"/>
              </w:rPr>
              <w:t xml:space="preserve">, </w:t>
            </w:r>
            <w:proofErr w:type="spellStart"/>
            <w:r w:rsidRPr="00493680">
              <w:rPr>
                <w:rFonts w:ascii="Arial" w:hAnsi="Arial" w:cs="Arial"/>
                <w:sz w:val="20"/>
                <w:szCs w:val="20"/>
              </w:rPr>
              <w:t>repelente</w:t>
            </w:r>
            <w:proofErr w:type="spellEnd"/>
            <w:r w:rsidRPr="00493680">
              <w:rPr>
                <w:rFonts w:ascii="Arial" w:hAnsi="Arial" w:cs="Arial"/>
                <w:sz w:val="20"/>
                <w:szCs w:val="20"/>
              </w:rPr>
              <w:t xml:space="preserve"> a </w:t>
            </w:r>
            <w:proofErr w:type="spellStart"/>
            <w:r w:rsidRPr="00493680">
              <w:rPr>
                <w:rFonts w:ascii="Arial" w:hAnsi="Arial" w:cs="Arial"/>
                <w:sz w:val="20"/>
                <w:szCs w:val="20"/>
              </w:rPr>
              <w:t>líquidos</w:t>
            </w:r>
            <w:proofErr w:type="spellEnd"/>
            <w:r w:rsidRPr="00493680">
              <w:rPr>
                <w:rFonts w:ascii="Arial" w:hAnsi="Arial" w:cs="Arial"/>
                <w:sz w:val="20"/>
                <w:szCs w:val="20"/>
              </w:rPr>
              <w:t xml:space="preserve">, </w:t>
            </w:r>
            <w:proofErr w:type="spellStart"/>
            <w:r w:rsidRPr="00493680">
              <w:rPr>
                <w:rFonts w:ascii="Arial" w:hAnsi="Arial" w:cs="Arial"/>
                <w:sz w:val="20"/>
                <w:szCs w:val="20"/>
              </w:rPr>
              <w:t>resistente</w:t>
            </w:r>
            <w:proofErr w:type="spellEnd"/>
            <w:r w:rsidRPr="00493680">
              <w:rPr>
                <w:rFonts w:ascii="Arial" w:hAnsi="Arial" w:cs="Arial"/>
                <w:sz w:val="20"/>
                <w:szCs w:val="20"/>
              </w:rPr>
              <w:t xml:space="preserve"> a </w:t>
            </w:r>
            <w:proofErr w:type="spellStart"/>
            <w:r w:rsidRPr="00493680">
              <w:rPr>
                <w:rFonts w:ascii="Arial" w:hAnsi="Arial" w:cs="Arial"/>
                <w:sz w:val="20"/>
                <w:szCs w:val="20"/>
              </w:rPr>
              <w:t>rasgos</w:t>
            </w:r>
            <w:proofErr w:type="spellEnd"/>
            <w:r w:rsidRPr="00493680">
              <w:rPr>
                <w:rFonts w:ascii="Arial" w:hAnsi="Arial" w:cs="Arial"/>
                <w:sz w:val="20"/>
                <w:szCs w:val="20"/>
              </w:rPr>
              <w:t xml:space="preserve"> e </w:t>
            </w:r>
            <w:proofErr w:type="spellStart"/>
            <w:r w:rsidRPr="00493680">
              <w:rPr>
                <w:rFonts w:ascii="Arial" w:hAnsi="Arial" w:cs="Arial"/>
                <w:sz w:val="20"/>
                <w:szCs w:val="20"/>
              </w:rPr>
              <w:t>inodoro</w:t>
            </w:r>
            <w:proofErr w:type="spellEnd"/>
            <w:r w:rsidRPr="00493680">
              <w:rPr>
                <w:rFonts w:ascii="Arial" w:hAnsi="Arial" w:cs="Arial"/>
                <w:sz w:val="20"/>
                <w:szCs w:val="20"/>
              </w:rPr>
              <w:t xml:space="preserve">. Que </w:t>
            </w:r>
            <w:proofErr w:type="spellStart"/>
            <w:r w:rsidRPr="00493680">
              <w:rPr>
                <w:rFonts w:ascii="Arial" w:hAnsi="Arial" w:cs="Arial"/>
                <w:sz w:val="20"/>
                <w:szCs w:val="20"/>
              </w:rPr>
              <w:t>apresente</w:t>
            </w:r>
            <w:proofErr w:type="spellEnd"/>
            <w:r w:rsidRPr="00493680">
              <w:rPr>
                <w:rFonts w:ascii="Arial" w:hAnsi="Arial" w:cs="Arial"/>
                <w:sz w:val="20"/>
                <w:szCs w:val="20"/>
              </w:rPr>
              <w:t xml:space="preserve"> cores </w:t>
            </w:r>
            <w:proofErr w:type="spellStart"/>
            <w:r w:rsidRPr="00493680">
              <w:rPr>
                <w:rFonts w:ascii="Arial" w:hAnsi="Arial" w:cs="Arial"/>
                <w:sz w:val="20"/>
                <w:szCs w:val="20"/>
              </w:rPr>
              <w:t>diferenciadas</w:t>
            </w:r>
            <w:proofErr w:type="spellEnd"/>
            <w:r w:rsidRPr="00493680">
              <w:rPr>
                <w:rFonts w:ascii="Arial" w:hAnsi="Arial" w:cs="Arial"/>
                <w:sz w:val="20"/>
                <w:szCs w:val="20"/>
              </w:rPr>
              <w:t xml:space="preserve"> </w:t>
            </w:r>
            <w:proofErr w:type="spellStart"/>
            <w:r w:rsidRPr="00493680">
              <w:rPr>
                <w:rFonts w:ascii="Arial" w:hAnsi="Arial" w:cs="Arial"/>
                <w:sz w:val="20"/>
                <w:szCs w:val="20"/>
              </w:rPr>
              <w:t>nos</w:t>
            </w:r>
            <w:proofErr w:type="spellEnd"/>
            <w:r w:rsidRPr="00493680">
              <w:rPr>
                <w:rFonts w:ascii="Arial" w:hAnsi="Arial" w:cs="Arial"/>
                <w:sz w:val="20"/>
                <w:szCs w:val="20"/>
              </w:rPr>
              <w:t xml:space="preserve"> </w:t>
            </w:r>
            <w:proofErr w:type="spellStart"/>
            <w:r w:rsidRPr="00493680">
              <w:rPr>
                <w:rFonts w:ascii="Arial" w:hAnsi="Arial" w:cs="Arial"/>
                <w:sz w:val="20"/>
                <w:szCs w:val="20"/>
              </w:rPr>
              <w:t>indicadores</w:t>
            </w:r>
            <w:proofErr w:type="spellEnd"/>
            <w:r w:rsidRPr="00493680">
              <w:rPr>
                <w:rFonts w:ascii="Arial" w:hAnsi="Arial" w:cs="Arial"/>
                <w:sz w:val="20"/>
                <w:szCs w:val="20"/>
              </w:rPr>
              <w:t xml:space="preserve"> antes e </w:t>
            </w:r>
            <w:proofErr w:type="spellStart"/>
            <w:r w:rsidRPr="00493680">
              <w:rPr>
                <w:rFonts w:ascii="Arial" w:hAnsi="Arial" w:cs="Arial"/>
                <w:sz w:val="20"/>
                <w:szCs w:val="20"/>
              </w:rPr>
              <w:t>após</w:t>
            </w:r>
            <w:proofErr w:type="spellEnd"/>
            <w:r w:rsidRPr="00493680">
              <w:rPr>
                <w:rFonts w:ascii="Arial" w:hAnsi="Arial" w:cs="Arial"/>
                <w:sz w:val="20"/>
                <w:szCs w:val="20"/>
              </w:rPr>
              <w:t xml:space="preserve"> </w:t>
            </w:r>
            <w:proofErr w:type="gramStart"/>
            <w:r w:rsidRPr="00493680">
              <w:rPr>
                <w:rFonts w:ascii="Arial" w:hAnsi="Arial" w:cs="Arial"/>
                <w:sz w:val="20"/>
                <w:szCs w:val="20"/>
              </w:rPr>
              <w:t>a</w:t>
            </w:r>
            <w:proofErr w:type="gramEnd"/>
            <w:r w:rsidRPr="00493680">
              <w:rPr>
                <w:rFonts w:ascii="Arial" w:hAnsi="Arial" w:cs="Arial"/>
                <w:sz w:val="20"/>
                <w:szCs w:val="20"/>
              </w:rPr>
              <w:t xml:space="preserve"> </w:t>
            </w:r>
            <w:proofErr w:type="spellStart"/>
            <w:r w:rsidRPr="00493680">
              <w:rPr>
                <w:rFonts w:ascii="Arial" w:hAnsi="Arial" w:cs="Arial"/>
                <w:sz w:val="20"/>
                <w:szCs w:val="20"/>
              </w:rPr>
              <w:t>esterilização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w:t>
            </w:r>
            <w:proofErr w:type="spellStart"/>
            <w:r w:rsidRPr="00493680">
              <w:rPr>
                <w:rFonts w:ascii="Arial" w:hAnsi="Arial" w:cs="Arial"/>
                <w:sz w:val="20"/>
                <w:szCs w:val="20"/>
              </w:rPr>
              <w:t>apresentando</w:t>
            </w:r>
            <w:proofErr w:type="spellEnd"/>
            <w:r w:rsidRPr="00493680">
              <w:rPr>
                <w:rFonts w:ascii="Arial" w:hAnsi="Arial" w:cs="Arial"/>
                <w:sz w:val="20"/>
                <w:szCs w:val="20"/>
              </w:rPr>
              <w:t xml:space="preserve"> o </w:t>
            </w:r>
            <w:proofErr w:type="spellStart"/>
            <w:r w:rsidRPr="00493680">
              <w:rPr>
                <w:rFonts w:ascii="Arial" w:hAnsi="Arial" w:cs="Arial"/>
                <w:sz w:val="20"/>
                <w:szCs w:val="20"/>
              </w:rPr>
              <w:t>número</w:t>
            </w:r>
            <w:proofErr w:type="spellEnd"/>
            <w:r w:rsidRPr="00493680">
              <w:rPr>
                <w:rFonts w:ascii="Arial" w:hAnsi="Arial" w:cs="Arial"/>
                <w:sz w:val="20"/>
                <w:szCs w:val="20"/>
              </w:rPr>
              <w:t xml:space="preserve"> de </w:t>
            </w:r>
            <w:proofErr w:type="spellStart"/>
            <w:r w:rsidRPr="00493680">
              <w:rPr>
                <w:rFonts w:ascii="Arial" w:hAnsi="Arial" w:cs="Arial"/>
                <w:sz w:val="20"/>
                <w:szCs w:val="20"/>
              </w:rPr>
              <w:t>lote</w:t>
            </w:r>
            <w:proofErr w:type="spellEnd"/>
            <w:r w:rsidRPr="00493680">
              <w:rPr>
                <w:rFonts w:ascii="Arial" w:hAnsi="Arial" w:cs="Arial"/>
                <w:sz w:val="20"/>
                <w:szCs w:val="20"/>
              </w:rPr>
              <w:t xml:space="preserve"> de </w:t>
            </w:r>
            <w:proofErr w:type="spellStart"/>
            <w:r w:rsidRPr="00493680">
              <w:rPr>
                <w:rFonts w:ascii="Arial" w:hAnsi="Arial" w:cs="Arial"/>
                <w:sz w:val="20"/>
                <w:szCs w:val="20"/>
              </w:rPr>
              <w:t>fabricação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Nas</w:t>
            </w:r>
            <w:proofErr w:type="spellEnd"/>
            <w:r w:rsidRPr="00493680">
              <w:rPr>
                <w:rFonts w:ascii="Arial" w:hAnsi="Arial" w:cs="Arial"/>
                <w:sz w:val="20"/>
                <w:szCs w:val="20"/>
              </w:rPr>
              <w:t xml:space="preserve"> </w:t>
            </w:r>
            <w:proofErr w:type="spellStart"/>
            <w:r w:rsidRPr="00493680">
              <w:rPr>
                <w:rFonts w:ascii="Arial" w:hAnsi="Arial" w:cs="Arial"/>
                <w:sz w:val="20"/>
                <w:szCs w:val="20"/>
              </w:rPr>
              <w:t>dimensões</w:t>
            </w:r>
            <w:proofErr w:type="spellEnd"/>
            <w:r w:rsidRPr="00493680">
              <w:rPr>
                <w:rFonts w:ascii="Arial" w:hAnsi="Arial" w:cs="Arial"/>
                <w:sz w:val="20"/>
                <w:szCs w:val="20"/>
              </w:rPr>
              <w:t>: 15 cm x 100 m.</w:t>
            </w:r>
          </w:p>
        </w:tc>
        <w:tc>
          <w:tcPr>
            <w:tcW w:w="992" w:type="dxa"/>
            <w:vAlign w:val="center"/>
          </w:tcPr>
          <w:p w14:paraId="1BAE298D" w14:textId="77777777" w:rsidR="00493680" w:rsidRPr="00493680" w:rsidRDefault="00493680" w:rsidP="00034291">
            <w:pPr>
              <w:pStyle w:val="TableParagraph"/>
              <w:ind w:left="284"/>
              <w:jc w:val="center"/>
              <w:rPr>
                <w:rFonts w:ascii="Arial" w:hAnsi="Arial" w:cs="Arial"/>
                <w:sz w:val="20"/>
                <w:szCs w:val="20"/>
              </w:rPr>
            </w:pPr>
          </w:p>
          <w:p w14:paraId="037CBDE6" w14:textId="77777777" w:rsidR="00493680" w:rsidRPr="00493680" w:rsidRDefault="00493680" w:rsidP="00034291">
            <w:pPr>
              <w:pStyle w:val="TableParagraph"/>
              <w:ind w:left="284"/>
              <w:jc w:val="center"/>
              <w:rPr>
                <w:rFonts w:ascii="Arial" w:hAnsi="Arial" w:cs="Arial"/>
                <w:sz w:val="20"/>
                <w:szCs w:val="20"/>
              </w:rPr>
            </w:pPr>
          </w:p>
          <w:p w14:paraId="638DD275" w14:textId="77777777" w:rsidR="00493680" w:rsidRPr="00493680" w:rsidRDefault="00493680" w:rsidP="00034291">
            <w:pPr>
              <w:pStyle w:val="TableParagraph"/>
              <w:spacing w:before="7"/>
              <w:ind w:left="284"/>
              <w:jc w:val="center"/>
              <w:rPr>
                <w:rFonts w:ascii="Arial" w:hAnsi="Arial" w:cs="Arial"/>
                <w:sz w:val="20"/>
                <w:szCs w:val="20"/>
              </w:rPr>
            </w:pPr>
          </w:p>
          <w:p w14:paraId="52CFAB4B" w14:textId="77777777" w:rsidR="00493680" w:rsidRPr="00493680" w:rsidRDefault="00493680" w:rsidP="00034291">
            <w:pPr>
              <w:pStyle w:val="TableParagraph"/>
              <w:spacing w:before="1"/>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03EB3F7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15</w:t>
            </w:r>
          </w:p>
        </w:tc>
        <w:tc>
          <w:tcPr>
            <w:tcW w:w="1418" w:type="dxa"/>
            <w:vAlign w:val="center"/>
          </w:tcPr>
          <w:p w14:paraId="72EE0B7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161,15</w:t>
            </w:r>
          </w:p>
        </w:tc>
      </w:tr>
      <w:tr w:rsidR="00493680" w:rsidRPr="00493680" w14:paraId="70192F75" w14:textId="77777777" w:rsidTr="00493680">
        <w:trPr>
          <w:trHeight w:val="1840"/>
        </w:trPr>
        <w:tc>
          <w:tcPr>
            <w:tcW w:w="708" w:type="dxa"/>
            <w:vAlign w:val="center"/>
          </w:tcPr>
          <w:p w14:paraId="646BA386"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106D3987"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Papel</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grau</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cirúrgico</w:t>
            </w:r>
            <w:proofErr w:type="spellEnd"/>
            <w:r w:rsidRPr="00493680">
              <w:rPr>
                <w:rFonts w:ascii="Arial" w:hAnsi="Arial" w:cs="Arial"/>
                <w:b/>
                <w:sz w:val="20"/>
                <w:szCs w:val="20"/>
              </w:rPr>
              <w:t xml:space="preserve"> 20 cm x 100 m </w:t>
            </w:r>
            <w:proofErr w:type="spellStart"/>
            <w:r w:rsidRPr="00493680">
              <w:rPr>
                <w:rFonts w:ascii="Arial" w:hAnsi="Arial" w:cs="Arial"/>
                <w:b/>
                <w:sz w:val="20"/>
                <w:szCs w:val="20"/>
              </w:rPr>
              <w:t>embalagem</w:t>
            </w:r>
            <w:proofErr w:type="spellEnd"/>
            <w:r w:rsidRPr="00493680">
              <w:rPr>
                <w:rFonts w:ascii="Arial" w:hAnsi="Arial" w:cs="Arial"/>
                <w:b/>
                <w:sz w:val="20"/>
                <w:szCs w:val="20"/>
              </w:rPr>
              <w:t xml:space="preserve"> tubular</w:t>
            </w:r>
          </w:p>
        </w:tc>
        <w:tc>
          <w:tcPr>
            <w:tcW w:w="4678" w:type="dxa"/>
          </w:tcPr>
          <w:p w14:paraId="4944AE75" w14:textId="77777777" w:rsidR="00493680" w:rsidRPr="00493680" w:rsidRDefault="00493680" w:rsidP="00034291">
            <w:pPr>
              <w:pStyle w:val="TableParagraph"/>
              <w:spacing w:line="230" w:lineRule="atLeast"/>
              <w:ind w:left="284" w:right="63"/>
              <w:jc w:val="both"/>
              <w:rPr>
                <w:rFonts w:ascii="Arial" w:hAnsi="Arial" w:cs="Arial"/>
                <w:sz w:val="20"/>
                <w:szCs w:val="20"/>
              </w:rPr>
            </w:pP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20 cm x 100 m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tubular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60 g/m² que </w:t>
            </w:r>
            <w:proofErr w:type="spellStart"/>
            <w:r w:rsidRPr="00493680">
              <w:rPr>
                <w:rFonts w:ascii="Arial" w:hAnsi="Arial" w:cs="Arial"/>
                <w:sz w:val="20"/>
                <w:szCs w:val="20"/>
              </w:rPr>
              <w:t>garanta</w:t>
            </w:r>
            <w:proofErr w:type="spellEnd"/>
            <w:r w:rsidRPr="00493680">
              <w:rPr>
                <w:rFonts w:ascii="Arial" w:hAnsi="Arial" w:cs="Arial"/>
                <w:sz w:val="20"/>
                <w:szCs w:val="20"/>
              </w:rPr>
              <w:t xml:space="preserve"> </w:t>
            </w:r>
            <w:proofErr w:type="spellStart"/>
            <w:r w:rsidRPr="00493680">
              <w:rPr>
                <w:rFonts w:ascii="Arial" w:hAnsi="Arial" w:cs="Arial"/>
                <w:sz w:val="20"/>
                <w:szCs w:val="20"/>
              </w:rPr>
              <w:t>resistência</w:t>
            </w:r>
            <w:proofErr w:type="spellEnd"/>
            <w:r w:rsidRPr="00493680">
              <w:rPr>
                <w:rFonts w:ascii="Arial" w:hAnsi="Arial" w:cs="Arial"/>
                <w:sz w:val="20"/>
                <w:szCs w:val="20"/>
              </w:rPr>
              <w:t xml:space="preserve"> </w:t>
            </w:r>
            <w:proofErr w:type="spellStart"/>
            <w:r w:rsidRPr="00493680">
              <w:rPr>
                <w:rFonts w:ascii="Arial" w:hAnsi="Arial" w:cs="Arial"/>
                <w:sz w:val="20"/>
                <w:szCs w:val="20"/>
              </w:rPr>
              <w:t>mecânica</w:t>
            </w:r>
            <w:proofErr w:type="spellEnd"/>
            <w:r w:rsidRPr="00493680">
              <w:rPr>
                <w:rFonts w:ascii="Arial" w:hAnsi="Arial" w:cs="Arial"/>
                <w:sz w:val="20"/>
                <w:szCs w:val="20"/>
              </w:rPr>
              <w:t xml:space="preserve">, </w:t>
            </w:r>
            <w:proofErr w:type="spellStart"/>
            <w:r w:rsidRPr="00493680">
              <w:rPr>
                <w:rFonts w:ascii="Arial" w:hAnsi="Arial" w:cs="Arial"/>
                <w:sz w:val="20"/>
                <w:szCs w:val="20"/>
              </w:rPr>
              <w:t>barreira</w:t>
            </w:r>
            <w:proofErr w:type="spellEnd"/>
            <w:r w:rsidRPr="00493680">
              <w:rPr>
                <w:rFonts w:ascii="Arial" w:hAnsi="Arial" w:cs="Arial"/>
                <w:sz w:val="20"/>
                <w:szCs w:val="20"/>
              </w:rPr>
              <w:t xml:space="preserve"> </w:t>
            </w:r>
            <w:proofErr w:type="spellStart"/>
            <w:r w:rsidRPr="00493680">
              <w:rPr>
                <w:rFonts w:ascii="Arial" w:hAnsi="Arial" w:cs="Arial"/>
                <w:sz w:val="20"/>
                <w:szCs w:val="20"/>
              </w:rPr>
              <w:t>microbiológica</w:t>
            </w:r>
            <w:proofErr w:type="spellEnd"/>
            <w:r w:rsidRPr="00493680">
              <w:rPr>
                <w:rFonts w:ascii="Arial" w:hAnsi="Arial" w:cs="Arial"/>
                <w:sz w:val="20"/>
                <w:szCs w:val="20"/>
              </w:rPr>
              <w:t xml:space="preserve"> e o </w:t>
            </w:r>
            <w:proofErr w:type="spellStart"/>
            <w:r w:rsidRPr="00493680">
              <w:rPr>
                <w:rFonts w:ascii="Arial" w:hAnsi="Arial" w:cs="Arial"/>
                <w:sz w:val="20"/>
                <w:szCs w:val="20"/>
              </w:rPr>
              <w:t>controle</w:t>
            </w:r>
            <w:proofErr w:type="spellEnd"/>
            <w:r w:rsidRPr="00493680">
              <w:rPr>
                <w:rFonts w:ascii="Arial" w:hAnsi="Arial" w:cs="Arial"/>
                <w:sz w:val="20"/>
                <w:szCs w:val="20"/>
              </w:rPr>
              <w:t xml:space="preserve"> da </w:t>
            </w:r>
            <w:proofErr w:type="spellStart"/>
            <w:r w:rsidRPr="00493680">
              <w:rPr>
                <w:rFonts w:ascii="Arial" w:hAnsi="Arial" w:cs="Arial"/>
                <w:sz w:val="20"/>
                <w:szCs w:val="20"/>
              </w:rPr>
              <w:t>porosidade</w:t>
            </w:r>
            <w:proofErr w:type="spellEnd"/>
            <w:r w:rsidRPr="00493680">
              <w:rPr>
                <w:rFonts w:ascii="Arial" w:hAnsi="Arial" w:cs="Arial"/>
                <w:sz w:val="20"/>
                <w:szCs w:val="20"/>
              </w:rPr>
              <w:t xml:space="preserve"> para </w:t>
            </w:r>
            <w:proofErr w:type="spellStart"/>
            <w:r w:rsidRPr="00493680">
              <w:rPr>
                <w:rFonts w:ascii="Arial" w:hAnsi="Arial" w:cs="Arial"/>
                <w:sz w:val="20"/>
                <w:szCs w:val="20"/>
              </w:rPr>
              <w:t>manutenção</w:t>
            </w:r>
            <w:proofErr w:type="spellEnd"/>
            <w:r w:rsidRPr="00493680">
              <w:rPr>
                <w:rFonts w:ascii="Arial" w:hAnsi="Arial" w:cs="Arial"/>
                <w:sz w:val="20"/>
                <w:szCs w:val="20"/>
              </w:rPr>
              <w:t xml:space="preserve"> da </w:t>
            </w:r>
            <w:proofErr w:type="spellStart"/>
            <w:r w:rsidRPr="00493680">
              <w:rPr>
                <w:rFonts w:ascii="Arial" w:hAnsi="Arial" w:cs="Arial"/>
                <w:sz w:val="20"/>
                <w:szCs w:val="20"/>
              </w:rPr>
              <w:t>esterilidade</w:t>
            </w:r>
            <w:proofErr w:type="spellEnd"/>
            <w:r w:rsidRPr="00493680">
              <w:rPr>
                <w:rFonts w:ascii="Arial" w:hAnsi="Arial" w:cs="Arial"/>
                <w:sz w:val="20"/>
                <w:szCs w:val="20"/>
              </w:rPr>
              <w:t xml:space="preserve">, </w:t>
            </w:r>
            <w:proofErr w:type="spellStart"/>
            <w:r w:rsidRPr="00493680">
              <w:rPr>
                <w:rFonts w:ascii="Arial" w:hAnsi="Arial" w:cs="Arial"/>
                <w:sz w:val="20"/>
                <w:szCs w:val="20"/>
              </w:rPr>
              <w:t>isento</w:t>
            </w:r>
            <w:proofErr w:type="spellEnd"/>
            <w:r w:rsidRPr="00493680">
              <w:rPr>
                <w:rFonts w:ascii="Arial" w:hAnsi="Arial" w:cs="Arial"/>
                <w:sz w:val="20"/>
                <w:szCs w:val="20"/>
              </w:rPr>
              <w:t xml:space="preserve"> de </w:t>
            </w:r>
            <w:proofErr w:type="spellStart"/>
            <w:r w:rsidRPr="00493680">
              <w:rPr>
                <w:rFonts w:ascii="Arial" w:hAnsi="Arial" w:cs="Arial"/>
                <w:sz w:val="20"/>
                <w:szCs w:val="20"/>
              </w:rPr>
              <w:t>furos</w:t>
            </w:r>
            <w:proofErr w:type="spellEnd"/>
            <w:r w:rsidRPr="00493680">
              <w:rPr>
                <w:rFonts w:ascii="Arial" w:hAnsi="Arial" w:cs="Arial"/>
                <w:sz w:val="20"/>
                <w:szCs w:val="20"/>
              </w:rPr>
              <w:t xml:space="preserve">, </w:t>
            </w:r>
            <w:proofErr w:type="spellStart"/>
            <w:r w:rsidRPr="00493680">
              <w:rPr>
                <w:rFonts w:ascii="Arial" w:hAnsi="Arial" w:cs="Arial"/>
                <w:sz w:val="20"/>
                <w:szCs w:val="20"/>
              </w:rPr>
              <w:t>sem</w:t>
            </w:r>
            <w:proofErr w:type="spellEnd"/>
            <w:r w:rsidRPr="00493680">
              <w:rPr>
                <w:rFonts w:ascii="Arial" w:hAnsi="Arial" w:cs="Arial"/>
                <w:sz w:val="20"/>
                <w:szCs w:val="20"/>
              </w:rPr>
              <w:t xml:space="preserve"> </w:t>
            </w:r>
            <w:proofErr w:type="spellStart"/>
            <w:r w:rsidRPr="00493680">
              <w:rPr>
                <w:rFonts w:ascii="Arial" w:hAnsi="Arial" w:cs="Arial"/>
                <w:sz w:val="20"/>
                <w:szCs w:val="20"/>
              </w:rPr>
              <w:t>corantes</w:t>
            </w:r>
            <w:proofErr w:type="spellEnd"/>
            <w:r w:rsidRPr="00493680">
              <w:rPr>
                <w:rFonts w:ascii="Arial" w:hAnsi="Arial" w:cs="Arial"/>
                <w:sz w:val="20"/>
                <w:szCs w:val="20"/>
              </w:rPr>
              <w:t xml:space="preserve">, </w:t>
            </w:r>
            <w:proofErr w:type="spellStart"/>
            <w:r w:rsidRPr="00493680">
              <w:rPr>
                <w:rFonts w:ascii="Arial" w:hAnsi="Arial" w:cs="Arial"/>
                <w:sz w:val="20"/>
                <w:szCs w:val="20"/>
              </w:rPr>
              <w:t>repelente</w:t>
            </w:r>
            <w:proofErr w:type="spellEnd"/>
            <w:r w:rsidRPr="00493680">
              <w:rPr>
                <w:rFonts w:ascii="Arial" w:hAnsi="Arial" w:cs="Arial"/>
                <w:sz w:val="20"/>
                <w:szCs w:val="20"/>
              </w:rPr>
              <w:t xml:space="preserve"> a </w:t>
            </w:r>
            <w:proofErr w:type="spellStart"/>
            <w:r w:rsidRPr="00493680">
              <w:rPr>
                <w:rFonts w:ascii="Arial" w:hAnsi="Arial" w:cs="Arial"/>
                <w:sz w:val="20"/>
                <w:szCs w:val="20"/>
              </w:rPr>
              <w:t>líquidos</w:t>
            </w:r>
            <w:proofErr w:type="spellEnd"/>
            <w:r w:rsidRPr="00493680">
              <w:rPr>
                <w:rFonts w:ascii="Arial" w:hAnsi="Arial" w:cs="Arial"/>
                <w:sz w:val="20"/>
                <w:szCs w:val="20"/>
              </w:rPr>
              <w:t xml:space="preserve">, </w:t>
            </w:r>
            <w:proofErr w:type="spellStart"/>
            <w:r w:rsidRPr="00493680">
              <w:rPr>
                <w:rFonts w:ascii="Arial" w:hAnsi="Arial" w:cs="Arial"/>
                <w:sz w:val="20"/>
                <w:szCs w:val="20"/>
              </w:rPr>
              <w:t>resistente</w:t>
            </w:r>
            <w:proofErr w:type="spellEnd"/>
            <w:r w:rsidRPr="00493680">
              <w:rPr>
                <w:rFonts w:ascii="Arial" w:hAnsi="Arial" w:cs="Arial"/>
                <w:sz w:val="20"/>
                <w:szCs w:val="20"/>
              </w:rPr>
              <w:t xml:space="preserve"> a </w:t>
            </w:r>
            <w:proofErr w:type="spellStart"/>
            <w:r w:rsidRPr="00493680">
              <w:rPr>
                <w:rFonts w:ascii="Arial" w:hAnsi="Arial" w:cs="Arial"/>
                <w:sz w:val="20"/>
                <w:szCs w:val="20"/>
              </w:rPr>
              <w:t>rasgos</w:t>
            </w:r>
            <w:proofErr w:type="spellEnd"/>
            <w:r w:rsidRPr="00493680">
              <w:rPr>
                <w:rFonts w:ascii="Arial" w:hAnsi="Arial" w:cs="Arial"/>
                <w:sz w:val="20"/>
                <w:szCs w:val="20"/>
              </w:rPr>
              <w:t xml:space="preserve"> e </w:t>
            </w:r>
            <w:proofErr w:type="spellStart"/>
            <w:r w:rsidRPr="00493680">
              <w:rPr>
                <w:rFonts w:ascii="Arial" w:hAnsi="Arial" w:cs="Arial"/>
                <w:sz w:val="20"/>
                <w:szCs w:val="20"/>
              </w:rPr>
              <w:t>inodoro</w:t>
            </w:r>
            <w:proofErr w:type="spellEnd"/>
            <w:r w:rsidRPr="00493680">
              <w:rPr>
                <w:rFonts w:ascii="Arial" w:hAnsi="Arial" w:cs="Arial"/>
                <w:sz w:val="20"/>
                <w:szCs w:val="20"/>
              </w:rPr>
              <w:t xml:space="preserve">. Que </w:t>
            </w:r>
            <w:proofErr w:type="spellStart"/>
            <w:r w:rsidRPr="00493680">
              <w:rPr>
                <w:rFonts w:ascii="Arial" w:hAnsi="Arial" w:cs="Arial"/>
                <w:sz w:val="20"/>
                <w:szCs w:val="20"/>
              </w:rPr>
              <w:t>apresente</w:t>
            </w:r>
            <w:proofErr w:type="spellEnd"/>
            <w:r w:rsidRPr="00493680">
              <w:rPr>
                <w:rFonts w:ascii="Arial" w:hAnsi="Arial" w:cs="Arial"/>
                <w:sz w:val="20"/>
                <w:szCs w:val="20"/>
              </w:rPr>
              <w:t xml:space="preserve"> cores </w:t>
            </w:r>
            <w:proofErr w:type="spellStart"/>
            <w:r w:rsidRPr="00493680">
              <w:rPr>
                <w:rFonts w:ascii="Arial" w:hAnsi="Arial" w:cs="Arial"/>
                <w:sz w:val="20"/>
                <w:szCs w:val="20"/>
              </w:rPr>
              <w:t>diferenciadas</w:t>
            </w:r>
            <w:proofErr w:type="spellEnd"/>
            <w:r w:rsidRPr="00493680">
              <w:rPr>
                <w:rFonts w:ascii="Arial" w:hAnsi="Arial" w:cs="Arial"/>
                <w:sz w:val="20"/>
                <w:szCs w:val="20"/>
              </w:rPr>
              <w:t xml:space="preserve"> </w:t>
            </w:r>
            <w:proofErr w:type="spellStart"/>
            <w:r w:rsidRPr="00493680">
              <w:rPr>
                <w:rFonts w:ascii="Arial" w:hAnsi="Arial" w:cs="Arial"/>
                <w:sz w:val="20"/>
                <w:szCs w:val="20"/>
              </w:rPr>
              <w:t>nos</w:t>
            </w:r>
            <w:proofErr w:type="spellEnd"/>
            <w:r w:rsidRPr="00493680">
              <w:rPr>
                <w:rFonts w:ascii="Arial" w:hAnsi="Arial" w:cs="Arial"/>
                <w:sz w:val="20"/>
                <w:szCs w:val="20"/>
              </w:rPr>
              <w:t xml:space="preserve"> </w:t>
            </w:r>
            <w:proofErr w:type="spellStart"/>
            <w:r w:rsidRPr="00493680">
              <w:rPr>
                <w:rFonts w:ascii="Arial" w:hAnsi="Arial" w:cs="Arial"/>
                <w:sz w:val="20"/>
                <w:szCs w:val="20"/>
              </w:rPr>
              <w:t>indicadores</w:t>
            </w:r>
            <w:proofErr w:type="spellEnd"/>
            <w:r w:rsidRPr="00493680">
              <w:rPr>
                <w:rFonts w:ascii="Arial" w:hAnsi="Arial" w:cs="Arial"/>
                <w:sz w:val="20"/>
                <w:szCs w:val="20"/>
              </w:rPr>
              <w:t xml:space="preserve"> antes e </w:t>
            </w:r>
            <w:proofErr w:type="spellStart"/>
            <w:r w:rsidRPr="00493680">
              <w:rPr>
                <w:rFonts w:ascii="Arial" w:hAnsi="Arial" w:cs="Arial"/>
                <w:sz w:val="20"/>
                <w:szCs w:val="20"/>
              </w:rPr>
              <w:t>após</w:t>
            </w:r>
            <w:proofErr w:type="spellEnd"/>
            <w:r w:rsidRPr="00493680">
              <w:rPr>
                <w:rFonts w:ascii="Arial" w:hAnsi="Arial" w:cs="Arial"/>
                <w:sz w:val="20"/>
                <w:szCs w:val="20"/>
              </w:rPr>
              <w:t xml:space="preserve"> </w:t>
            </w:r>
            <w:proofErr w:type="gramStart"/>
            <w:r w:rsidRPr="00493680">
              <w:rPr>
                <w:rFonts w:ascii="Arial" w:hAnsi="Arial" w:cs="Arial"/>
                <w:sz w:val="20"/>
                <w:szCs w:val="20"/>
              </w:rPr>
              <w:t>a</w:t>
            </w:r>
            <w:proofErr w:type="gramEnd"/>
            <w:r w:rsidRPr="00493680">
              <w:rPr>
                <w:rFonts w:ascii="Arial" w:hAnsi="Arial" w:cs="Arial"/>
                <w:sz w:val="20"/>
                <w:szCs w:val="20"/>
              </w:rPr>
              <w:t xml:space="preserve"> </w:t>
            </w:r>
            <w:proofErr w:type="spellStart"/>
            <w:r w:rsidRPr="00493680">
              <w:rPr>
                <w:rFonts w:ascii="Arial" w:hAnsi="Arial" w:cs="Arial"/>
                <w:sz w:val="20"/>
                <w:szCs w:val="20"/>
              </w:rPr>
              <w:t>esterilização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w:t>
            </w:r>
            <w:proofErr w:type="spellStart"/>
            <w:r w:rsidRPr="00493680">
              <w:rPr>
                <w:rFonts w:ascii="Arial" w:hAnsi="Arial" w:cs="Arial"/>
                <w:sz w:val="20"/>
                <w:szCs w:val="20"/>
              </w:rPr>
              <w:t>apresentando</w:t>
            </w:r>
            <w:proofErr w:type="spellEnd"/>
            <w:r w:rsidRPr="00493680">
              <w:rPr>
                <w:rFonts w:ascii="Arial" w:hAnsi="Arial" w:cs="Arial"/>
                <w:sz w:val="20"/>
                <w:szCs w:val="20"/>
              </w:rPr>
              <w:t xml:space="preserve"> o </w:t>
            </w:r>
            <w:proofErr w:type="spellStart"/>
            <w:r w:rsidRPr="00493680">
              <w:rPr>
                <w:rFonts w:ascii="Arial" w:hAnsi="Arial" w:cs="Arial"/>
                <w:sz w:val="20"/>
                <w:szCs w:val="20"/>
              </w:rPr>
              <w:t>número</w:t>
            </w:r>
            <w:proofErr w:type="spellEnd"/>
            <w:r w:rsidRPr="00493680">
              <w:rPr>
                <w:rFonts w:ascii="Arial" w:hAnsi="Arial" w:cs="Arial"/>
                <w:sz w:val="20"/>
                <w:szCs w:val="20"/>
              </w:rPr>
              <w:t xml:space="preserve"> de </w:t>
            </w:r>
            <w:proofErr w:type="spellStart"/>
            <w:r w:rsidRPr="00493680">
              <w:rPr>
                <w:rFonts w:ascii="Arial" w:hAnsi="Arial" w:cs="Arial"/>
                <w:sz w:val="20"/>
                <w:szCs w:val="20"/>
              </w:rPr>
              <w:t>lote</w:t>
            </w:r>
            <w:proofErr w:type="spellEnd"/>
            <w:r w:rsidRPr="00493680">
              <w:rPr>
                <w:rFonts w:ascii="Arial" w:hAnsi="Arial" w:cs="Arial"/>
                <w:sz w:val="20"/>
                <w:szCs w:val="20"/>
              </w:rPr>
              <w:t xml:space="preserve"> de </w:t>
            </w:r>
            <w:proofErr w:type="spellStart"/>
            <w:r w:rsidRPr="00493680">
              <w:rPr>
                <w:rFonts w:ascii="Arial" w:hAnsi="Arial" w:cs="Arial"/>
                <w:sz w:val="20"/>
                <w:szCs w:val="20"/>
              </w:rPr>
              <w:t>fabricação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Nas</w:t>
            </w:r>
            <w:proofErr w:type="spellEnd"/>
            <w:r w:rsidRPr="00493680">
              <w:rPr>
                <w:rFonts w:ascii="Arial" w:hAnsi="Arial" w:cs="Arial"/>
                <w:sz w:val="20"/>
                <w:szCs w:val="20"/>
              </w:rPr>
              <w:t xml:space="preserve"> </w:t>
            </w:r>
            <w:proofErr w:type="spellStart"/>
            <w:r w:rsidRPr="00493680">
              <w:rPr>
                <w:rFonts w:ascii="Arial" w:hAnsi="Arial" w:cs="Arial"/>
                <w:sz w:val="20"/>
                <w:szCs w:val="20"/>
              </w:rPr>
              <w:t>dimensões</w:t>
            </w:r>
            <w:proofErr w:type="spellEnd"/>
            <w:r w:rsidRPr="00493680">
              <w:rPr>
                <w:rFonts w:ascii="Arial" w:hAnsi="Arial" w:cs="Arial"/>
                <w:sz w:val="20"/>
                <w:szCs w:val="20"/>
              </w:rPr>
              <w:t>: 20 cm x 100 m.</w:t>
            </w:r>
          </w:p>
        </w:tc>
        <w:tc>
          <w:tcPr>
            <w:tcW w:w="992" w:type="dxa"/>
            <w:vAlign w:val="center"/>
          </w:tcPr>
          <w:p w14:paraId="6AE5A41B" w14:textId="77777777" w:rsidR="00493680" w:rsidRPr="00493680" w:rsidRDefault="00493680" w:rsidP="00034291">
            <w:pPr>
              <w:pStyle w:val="TableParagraph"/>
              <w:ind w:left="284"/>
              <w:jc w:val="center"/>
              <w:rPr>
                <w:rFonts w:ascii="Arial" w:hAnsi="Arial" w:cs="Arial"/>
                <w:sz w:val="20"/>
                <w:szCs w:val="20"/>
              </w:rPr>
            </w:pPr>
          </w:p>
          <w:p w14:paraId="06D58557" w14:textId="77777777" w:rsidR="00493680" w:rsidRPr="00493680" w:rsidRDefault="00493680" w:rsidP="00034291">
            <w:pPr>
              <w:pStyle w:val="TableParagraph"/>
              <w:ind w:left="284"/>
              <w:jc w:val="center"/>
              <w:rPr>
                <w:rFonts w:ascii="Arial" w:hAnsi="Arial" w:cs="Arial"/>
                <w:sz w:val="20"/>
                <w:szCs w:val="20"/>
              </w:rPr>
            </w:pPr>
          </w:p>
          <w:p w14:paraId="486912E0" w14:textId="77777777" w:rsidR="00493680" w:rsidRPr="00493680" w:rsidRDefault="00493680" w:rsidP="00034291">
            <w:pPr>
              <w:pStyle w:val="TableParagraph"/>
              <w:spacing w:before="1"/>
              <w:ind w:left="284"/>
              <w:jc w:val="center"/>
              <w:rPr>
                <w:rFonts w:ascii="Arial" w:hAnsi="Arial" w:cs="Arial"/>
                <w:sz w:val="20"/>
                <w:szCs w:val="20"/>
              </w:rPr>
            </w:pPr>
          </w:p>
          <w:p w14:paraId="02060507"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3BFB955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w:t>
            </w:r>
          </w:p>
        </w:tc>
        <w:tc>
          <w:tcPr>
            <w:tcW w:w="1418" w:type="dxa"/>
            <w:vAlign w:val="center"/>
          </w:tcPr>
          <w:p w14:paraId="3D9DF6F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192,41</w:t>
            </w:r>
          </w:p>
        </w:tc>
      </w:tr>
      <w:tr w:rsidR="00493680" w:rsidRPr="00493680" w14:paraId="1A0CE883" w14:textId="77777777" w:rsidTr="00493680">
        <w:trPr>
          <w:trHeight w:val="1958"/>
        </w:trPr>
        <w:tc>
          <w:tcPr>
            <w:tcW w:w="708" w:type="dxa"/>
            <w:vAlign w:val="center"/>
          </w:tcPr>
          <w:p w14:paraId="113E9CC2"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2A107EB1" w14:textId="77777777" w:rsidR="00493680" w:rsidRPr="00493680" w:rsidRDefault="00493680" w:rsidP="00034291">
            <w:pPr>
              <w:pStyle w:val="TableParagraph"/>
              <w:spacing w:before="1"/>
              <w:ind w:left="284"/>
              <w:rPr>
                <w:rFonts w:ascii="Arial" w:hAnsi="Arial" w:cs="Arial"/>
                <w:b/>
                <w:sz w:val="20"/>
                <w:szCs w:val="20"/>
              </w:rPr>
            </w:pPr>
            <w:proofErr w:type="spellStart"/>
            <w:r w:rsidRPr="00493680">
              <w:rPr>
                <w:rFonts w:ascii="Arial" w:hAnsi="Arial" w:cs="Arial"/>
                <w:b/>
                <w:sz w:val="20"/>
                <w:szCs w:val="20"/>
              </w:rPr>
              <w:t>Papel</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grau</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cirúrgico</w:t>
            </w:r>
            <w:proofErr w:type="spellEnd"/>
            <w:r w:rsidRPr="00493680">
              <w:rPr>
                <w:rFonts w:ascii="Arial" w:hAnsi="Arial" w:cs="Arial"/>
                <w:b/>
                <w:sz w:val="20"/>
                <w:szCs w:val="20"/>
              </w:rPr>
              <w:t xml:space="preserve"> 30 cm x 100 m </w:t>
            </w:r>
            <w:proofErr w:type="spellStart"/>
            <w:r w:rsidRPr="00493680">
              <w:rPr>
                <w:rFonts w:ascii="Arial" w:hAnsi="Arial" w:cs="Arial"/>
                <w:b/>
                <w:sz w:val="20"/>
                <w:szCs w:val="20"/>
              </w:rPr>
              <w:t>embalagem</w:t>
            </w:r>
            <w:proofErr w:type="spellEnd"/>
            <w:r w:rsidRPr="00493680">
              <w:rPr>
                <w:rFonts w:ascii="Arial" w:hAnsi="Arial" w:cs="Arial"/>
                <w:b/>
                <w:sz w:val="20"/>
                <w:szCs w:val="20"/>
              </w:rPr>
              <w:t xml:space="preserve"> tubular</w:t>
            </w:r>
          </w:p>
        </w:tc>
        <w:tc>
          <w:tcPr>
            <w:tcW w:w="4678" w:type="dxa"/>
          </w:tcPr>
          <w:p w14:paraId="55D91953" w14:textId="77777777" w:rsidR="00493680" w:rsidRPr="00493680" w:rsidRDefault="00493680" w:rsidP="00034291">
            <w:pPr>
              <w:pStyle w:val="TableParagraph"/>
              <w:spacing w:before="58"/>
              <w:ind w:left="284" w:right="63"/>
              <w:jc w:val="both"/>
              <w:rPr>
                <w:rFonts w:ascii="Arial" w:hAnsi="Arial" w:cs="Arial"/>
                <w:sz w:val="20"/>
                <w:szCs w:val="20"/>
              </w:rPr>
            </w:pP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30 cm x 100 m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tubular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60 g/m² que </w:t>
            </w:r>
            <w:proofErr w:type="spellStart"/>
            <w:r w:rsidRPr="00493680">
              <w:rPr>
                <w:rFonts w:ascii="Arial" w:hAnsi="Arial" w:cs="Arial"/>
                <w:sz w:val="20"/>
                <w:szCs w:val="20"/>
              </w:rPr>
              <w:t>garanta</w:t>
            </w:r>
            <w:proofErr w:type="spellEnd"/>
            <w:r w:rsidRPr="00493680">
              <w:rPr>
                <w:rFonts w:ascii="Arial" w:hAnsi="Arial" w:cs="Arial"/>
                <w:sz w:val="20"/>
                <w:szCs w:val="20"/>
              </w:rPr>
              <w:t xml:space="preserve"> </w:t>
            </w:r>
            <w:proofErr w:type="spellStart"/>
            <w:r w:rsidRPr="00493680">
              <w:rPr>
                <w:rFonts w:ascii="Arial" w:hAnsi="Arial" w:cs="Arial"/>
                <w:sz w:val="20"/>
                <w:szCs w:val="20"/>
              </w:rPr>
              <w:t>resistência</w:t>
            </w:r>
            <w:proofErr w:type="spellEnd"/>
            <w:r w:rsidRPr="00493680">
              <w:rPr>
                <w:rFonts w:ascii="Arial" w:hAnsi="Arial" w:cs="Arial"/>
                <w:sz w:val="20"/>
                <w:szCs w:val="20"/>
              </w:rPr>
              <w:t xml:space="preserve"> </w:t>
            </w:r>
            <w:proofErr w:type="spellStart"/>
            <w:r w:rsidRPr="00493680">
              <w:rPr>
                <w:rFonts w:ascii="Arial" w:hAnsi="Arial" w:cs="Arial"/>
                <w:sz w:val="20"/>
                <w:szCs w:val="20"/>
              </w:rPr>
              <w:t>mecânica</w:t>
            </w:r>
            <w:proofErr w:type="spellEnd"/>
            <w:r w:rsidRPr="00493680">
              <w:rPr>
                <w:rFonts w:ascii="Arial" w:hAnsi="Arial" w:cs="Arial"/>
                <w:sz w:val="20"/>
                <w:szCs w:val="20"/>
              </w:rPr>
              <w:t xml:space="preserve">, </w:t>
            </w:r>
            <w:proofErr w:type="spellStart"/>
            <w:r w:rsidRPr="00493680">
              <w:rPr>
                <w:rFonts w:ascii="Arial" w:hAnsi="Arial" w:cs="Arial"/>
                <w:sz w:val="20"/>
                <w:szCs w:val="20"/>
              </w:rPr>
              <w:t>barreira</w:t>
            </w:r>
            <w:proofErr w:type="spellEnd"/>
            <w:r w:rsidRPr="00493680">
              <w:rPr>
                <w:rFonts w:ascii="Arial" w:hAnsi="Arial" w:cs="Arial"/>
                <w:sz w:val="20"/>
                <w:szCs w:val="20"/>
              </w:rPr>
              <w:t xml:space="preserve"> </w:t>
            </w:r>
            <w:proofErr w:type="spellStart"/>
            <w:r w:rsidRPr="00493680">
              <w:rPr>
                <w:rFonts w:ascii="Arial" w:hAnsi="Arial" w:cs="Arial"/>
                <w:sz w:val="20"/>
                <w:szCs w:val="20"/>
              </w:rPr>
              <w:t>microbiológica</w:t>
            </w:r>
            <w:proofErr w:type="spellEnd"/>
            <w:r w:rsidRPr="00493680">
              <w:rPr>
                <w:rFonts w:ascii="Arial" w:hAnsi="Arial" w:cs="Arial"/>
                <w:sz w:val="20"/>
                <w:szCs w:val="20"/>
              </w:rPr>
              <w:t xml:space="preserve"> e o </w:t>
            </w:r>
            <w:proofErr w:type="spellStart"/>
            <w:r w:rsidRPr="00493680">
              <w:rPr>
                <w:rFonts w:ascii="Arial" w:hAnsi="Arial" w:cs="Arial"/>
                <w:sz w:val="20"/>
                <w:szCs w:val="20"/>
              </w:rPr>
              <w:t>controle</w:t>
            </w:r>
            <w:proofErr w:type="spellEnd"/>
            <w:r w:rsidRPr="00493680">
              <w:rPr>
                <w:rFonts w:ascii="Arial" w:hAnsi="Arial" w:cs="Arial"/>
                <w:sz w:val="20"/>
                <w:szCs w:val="20"/>
              </w:rPr>
              <w:t xml:space="preserve"> da </w:t>
            </w:r>
            <w:proofErr w:type="spellStart"/>
            <w:r w:rsidRPr="00493680">
              <w:rPr>
                <w:rFonts w:ascii="Arial" w:hAnsi="Arial" w:cs="Arial"/>
                <w:sz w:val="20"/>
                <w:szCs w:val="20"/>
              </w:rPr>
              <w:t>porosidade</w:t>
            </w:r>
            <w:proofErr w:type="spellEnd"/>
            <w:r w:rsidRPr="00493680">
              <w:rPr>
                <w:rFonts w:ascii="Arial" w:hAnsi="Arial" w:cs="Arial"/>
                <w:sz w:val="20"/>
                <w:szCs w:val="20"/>
              </w:rPr>
              <w:t xml:space="preserve"> para </w:t>
            </w:r>
            <w:proofErr w:type="spellStart"/>
            <w:r w:rsidRPr="00493680">
              <w:rPr>
                <w:rFonts w:ascii="Arial" w:hAnsi="Arial" w:cs="Arial"/>
                <w:sz w:val="20"/>
                <w:szCs w:val="20"/>
              </w:rPr>
              <w:t>manutenção</w:t>
            </w:r>
            <w:proofErr w:type="spellEnd"/>
            <w:r w:rsidRPr="00493680">
              <w:rPr>
                <w:rFonts w:ascii="Arial" w:hAnsi="Arial" w:cs="Arial"/>
                <w:sz w:val="20"/>
                <w:szCs w:val="20"/>
              </w:rPr>
              <w:t xml:space="preserve"> da </w:t>
            </w:r>
            <w:proofErr w:type="spellStart"/>
            <w:r w:rsidRPr="00493680">
              <w:rPr>
                <w:rFonts w:ascii="Arial" w:hAnsi="Arial" w:cs="Arial"/>
                <w:sz w:val="20"/>
                <w:szCs w:val="20"/>
              </w:rPr>
              <w:t>esterilidade</w:t>
            </w:r>
            <w:proofErr w:type="spellEnd"/>
            <w:r w:rsidRPr="00493680">
              <w:rPr>
                <w:rFonts w:ascii="Arial" w:hAnsi="Arial" w:cs="Arial"/>
                <w:sz w:val="20"/>
                <w:szCs w:val="20"/>
              </w:rPr>
              <w:t xml:space="preserve">, </w:t>
            </w:r>
            <w:proofErr w:type="spellStart"/>
            <w:r w:rsidRPr="00493680">
              <w:rPr>
                <w:rFonts w:ascii="Arial" w:hAnsi="Arial" w:cs="Arial"/>
                <w:sz w:val="20"/>
                <w:szCs w:val="20"/>
              </w:rPr>
              <w:t>isento</w:t>
            </w:r>
            <w:proofErr w:type="spellEnd"/>
            <w:r w:rsidRPr="00493680">
              <w:rPr>
                <w:rFonts w:ascii="Arial" w:hAnsi="Arial" w:cs="Arial"/>
                <w:sz w:val="20"/>
                <w:szCs w:val="20"/>
              </w:rPr>
              <w:t xml:space="preserve"> de </w:t>
            </w:r>
            <w:proofErr w:type="spellStart"/>
            <w:r w:rsidRPr="00493680">
              <w:rPr>
                <w:rFonts w:ascii="Arial" w:hAnsi="Arial" w:cs="Arial"/>
                <w:sz w:val="20"/>
                <w:szCs w:val="20"/>
              </w:rPr>
              <w:t>furos</w:t>
            </w:r>
            <w:proofErr w:type="spellEnd"/>
            <w:r w:rsidRPr="00493680">
              <w:rPr>
                <w:rFonts w:ascii="Arial" w:hAnsi="Arial" w:cs="Arial"/>
                <w:sz w:val="20"/>
                <w:szCs w:val="20"/>
              </w:rPr>
              <w:t xml:space="preserve">, </w:t>
            </w:r>
            <w:proofErr w:type="spellStart"/>
            <w:r w:rsidRPr="00493680">
              <w:rPr>
                <w:rFonts w:ascii="Arial" w:hAnsi="Arial" w:cs="Arial"/>
                <w:sz w:val="20"/>
                <w:szCs w:val="20"/>
              </w:rPr>
              <w:t>sem</w:t>
            </w:r>
            <w:proofErr w:type="spellEnd"/>
            <w:r w:rsidRPr="00493680">
              <w:rPr>
                <w:rFonts w:ascii="Arial" w:hAnsi="Arial" w:cs="Arial"/>
                <w:sz w:val="20"/>
                <w:szCs w:val="20"/>
              </w:rPr>
              <w:t xml:space="preserve"> </w:t>
            </w:r>
            <w:proofErr w:type="spellStart"/>
            <w:r w:rsidRPr="00493680">
              <w:rPr>
                <w:rFonts w:ascii="Arial" w:hAnsi="Arial" w:cs="Arial"/>
                <w:sz w:val="20"/>
                <w:szCs w:val="20"/>
              </w:rPr>
              <w:t>corantes</w:t>
            </w:r>
            <w:proofErr w:type="spellEnd"/>
            <w:r w:rsidRPr="00493680">
              <w:rPr>
                <w:rFonts w:ascii="Arial" w:hAnsi="Arial" w:cs="Arial"/>
                <w:sz w:val="20"/>
                <w:szCs w:val="20"/>
              </w:rPr>
              <w:t xml:space="preserve">, </w:t>
            </w:r>
            <w:proofErr w:type="spellStart"/>
            <w:r w:rsidRPr="00493680">
              <w:rPr>
                <w:rFonts w:ascii="Arial" w:hAnsi="Arial" w:cs="Arial"/>
                <w:sz w:val="20"/>
                <w:szCs w:val="20"/>
              </w:rPr>
              <w:t>repelente</w:t>
            </w:r>
            <w:proofErr w:type="spellEnd"/>
            <w:r w:rsidRPr="00493680">
              <w:rPr>
                <w:rFonts w:ascii="Arial" w:hAnsi="Arial" w:cs="Arial"/>
                <w:sz w:val="20"/>
                <w:szCs w:val="20"/>
              </w:rPr>
              <w:t xml:space="preserve"> a </w:t>
            </w:r>
            <w:proofErr w:type="spellStart"/>
            <w:r w:rsidRPr="00493680">
              <w:rPr>
                <w:rFonts w:ascii="Arial" w:hAnsi="Arial" w:cs="Arial"/>
                <w:sz w:val="20"/>
                <w:szCs w:val="20"/>
              </w:rPr>
              <w:t>líquidos</w:t>
            </w:r>
            <w:proofErr w:type="spellEnd"/>
            <w:r w:rsidRPr="00493680">
              <w:rPr>
                <w:rFonts w:ascii="Arial" w:hAnsi="Arial" w:cs="Arial"/>
                <w:sz w:val="20"/>
                <w:szCs w:val="20"/>
              </w:rPr>
              <w:t xml:space="preserve">, </w:t>
            </w:r>
            <w:proofErr w:type="spellStart"/>
            <w:r w:rsidRPr="00493680">
              <w:rPr>
                <w:rFonts w:ascii="Arial" w:hAnsi="Arial" w:cs="Arial"/>
                <w:sz w:val="20"/>
                <w:szCs w:val="20"/>
              </w:rPr>
              <w:t>resistente</w:t>
            </w:r>
            <w:proofErr w:type="spellEnd"/>
            <w:r w:rsidRPr="00493680">
              <w:rPr>
                <w:rFonts w:ascii="Arial" w:hAnsi="Arial" w:cs="Arial"/>
                <w:sz w:val="20"/>
                <w:szCs w:val="20"/>
              </w:rPr>
              <w:t xml:space="preserve"> a </w:t>
            </w:r>
            <w:proofErr w:type="spellStart"/>
            <w:r w:rsidRPr="00493680">
              <w:rPr>
                <w:rFonts w:ascii="Arial" w:hAnsi="Arial" w:cs="Arial"/>
                <w:sz w:val="20"/>
                <w:szCs w:val="20"/>
              </w:rPr>
              <w:t>rasgos</w:t>
            </w:r>
            <w:proofErr w:type="spellEnd"/>
            <w:r w:rsidRPr="00493680">
              <w:rPr>
                <w:rFonts w:ascii="Arial" w:hAnsi="Arial" w:cs="Arial"/>
                <w:sz w:val="20"/>
                <w:szCs w:val="20"/>
              </w:rPr>
              <w:t xml:space="preserve"> e </w:t>
            </w:r>
            <w:proofErr w:type="spellStart"/>
            <w:r w:rsidRPr="00493680">
              <w:rPr>
                <w:rFonts w:ascii="Arial" w:hAnsi="Arial" w:cs="Arial"/>
                <w:sz w:val="20"/>
                <w:szCs w:val="20"/>
              </w:rPr>
              <w:t>inodoro</w:t>
            </w:r>
            <w:proofErr w:type="spellEnd"/>
            <w:r w:rsidRPr="00493680">
              <w:rPr>
                <w:rFonts w:ascii="Arial" w:hAnsi="Arial" w:cs="Arial"/>
                <w:sz w:val="20"/>
                <w:szCs w:val="20"/>
              </w:rPr>
              <w:t xml:space="preserve">. Que </w:t>
            </w:r>
            <w:proofErr w:type="spellStart"/>
            <w:r w:rsidRPr="00493680">
              <w:rPr>
                <w:rFonts w:ascii="Arial" w:hAnsi="Arial" w:cs="Arial"/>
                <w:sz w:val="20"/>
                <w:szCs w:val="20"/>
              </w:rPr>
              <w:t>apresente</w:t>
            </w:r>
            <w:proofErr w:type="spellEnd"/>
            <w:r w:rsidRPr="00493680">
              <w:rPr>
                <w:rFonts w:ascii="Arial" w:hAnsi="Arial" w:cs="Arial"/>
                <w:sz w:val="20"/>
                <w:szCs w:val="20"/>
              </w:rPr>
              <w:t xml:space="preserve"> cores </w:t>
            </w:r>
            <w:proofErr w:type="spellStart"/>
            <w:r w:rsidRPr="00493680">
              <w:rPr>
                <w:rFonts w:ascii="Arial" w:hAnsi="Arial" w:cs="Arial"/>
                <w:sz w:val="20"/>
                <w:szCs w:val="20"/>
              </w:rPr>
              <w:t>diferenciadas</w:t>
            </w:r>
            <w:proofErr w:type="spellEnd"/>
            <w:r w:rsidRPr="00493680">
              <w:rPr>
                <w:rFonts w:ascii="Arial" w:hAnsi="Arial" w:cs="Arial"/>
                <w:sz w:val="20"/>
                <w:szCs w:val="20"/>
              </w:rPr>
              <w:t xml:space="preserve"> </w:t>
            </w:r>
            <w:proofErr w:type="spellStart"/>
            <w:r w:rsidRPr="00493680">
              <w:rPr>
                <w:rFonts w:ascii="Arial" w:hAnsi="Arial" w:cs="Arial"/>
                <w:sz w:val="20"/>
                <w:szCs w:val="20"/>
              </w:rPr>
              <w:t>nos</w:t>
            </w:r>
            <w:proofErr w:type="spellEnd"/>
            <w:r w:rsidRPr="00493680">
              <w:rPr>
                <w:rFonts w:ascii="Arial" w:hAnsi="Arial" w:cs="Arial"/>
                <w:sz w:val="20"/>
                <w:szCs w:val="20"/>
              </w:rPr>
              <w:t xml:space="preserve"> </w:t>
            </w:r>
            <w:proofErr w:type="spellStart"/>
            <w:r w:rsidRPr="00493680">
              <w:rPr>
                <w:rFonts w:ascii="Arial" w:hAnsi="Arial" w:cs="Arial"/>
                <w:sz w:val="20"/>
                <w:szCs w:val="20"/>
              </w:rPr>
              <w:t>indicadores</w:t>
            </w:r>
            <w:proofErr w:type="spellEnd"/>
            <w:r w:rsidRPr="00493680">
              <w:rPr>
                <w:rFonts w:ascii="Arial" w:hAnsi="Arial" w:cs="Arial"/>
                <w:sz w:val="20"/>
                <w:szCs w:val="20"/>
              </w:rPr>
              <w:t xml:space="preserve"> antes e </w:t>
            </w:r>
            <w:proofErr w:type="spellStart"/>
            <w:r w:rsidRPr="00493680">
              <w:rPr>
                <w:rFonts w:ascii="Arial" w:hAnsi="Arial" w:cs="Arial"/>
                <w:sz w:val="20"/>
                <w:szCs w:val="20"/>
              </w:rPr>
              <w:t>após</w:t>
            </w:r>
            <w:proofErr w:type="spellEnd"/>
            <w:r w:rsidRPr="00493680">
              <w:rPr>
                <w:rFonts w:ascii="Arial" w:hAnsi="Arial" w:cs="Arial"/>
                <w:sz w:val="20"/>
                <w:szCs w:val="20"/>
              </w:rPr>
              <w:t xml:space="preserve"> </w:t>
            </w:r>
            <w:proofErr w:type="gramStart"/>
            <w:r w:rsidRPr="00493680">
              <w:rPr>
                <w:rFonts w:ascii="Arial" w:hAnsi="Arial" w:cs="Arial"/>
                <w:sz w:val="20"/>
                <w:szCs w:val="20"/>
              </w:rPr>
              <w:t>a</w:t>
            </w:r>
            <w:proofErr w:type="gramEnd"/>
            <w:r w:rsidRPr="00493680">
              <w:rPr>
                <w:rFonts w:ascii="Arial" w:hAnsi="Arial" w:cs="Arial"/>
                <w:sz w:val="20"/>
                <w:szCs w:val="20"/>
              </w:rPr>
              <w:t xml:space="preserve"> </w:t>
            </w:r>
            <w:proofErr w:type="spellStart"/>
            <w:r w:rsidRPr="00493680">
              <w:rPr>
                <w:rFonts w:ascii="Arial" w:hAnsi="Arial" w:cs="Arial"/>
                <w:sz w:val="20"/>
                <w:szCs w:val="20"/>
              </w:rPr>
              <w:t>esterilização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w:t>
            </w:r>
            <w:proofErr w:type="spellStart"/>
            <w:r w:rsidRPr="00493680">
              <w:rPr>
                <w:rFonts w:ascii="Arial" w:hAnsi="Arial" w:cs="Arial"/>
                <w:sz w:val="20"/>
                <w:szCs w:val="20"/>
              </w:rPr>
              <w:t>apresentando</w:t>
            </w:r>
            <w:proofErr w:type="spellEnd"/>
            <w:r w:rsidRPr="00493680">
              <w:rPr>
                <w:rFonts w:ascii="Arial" w:hAnsi="Arial" w:cs="Arial"/>
                <w:sz w:val="20"/>
                <w:szCs w:val="20"/>
              </w:rPr>
              <w:t xml:space="preserve"> o </w:t>
            </w:r>
            <w:proofErr w:type="spellStart"/>
            <w:r w:rsidRPr="00493680">
              <w:rPr>
                <w:rFonts w:ascii="Arial" w:hAnsi="Arial" w:cs="Arial"/>
                <w:sz w:val="20"/>
                <w:szCs w:val="20"/>
              </w:rPr>
              <w:t>número</w:t>
            </w:r>
            <w:proofErr w:type="spellEnd"/>
            <w:r w:rsidRPr="00493680">
              <w:rPr>
                <w:rFonts w:ascii="Arial" w:hAnsi="Arial" w:cs="Arial"/>
                <w:sz w:val="20"/>
                <w:szCs w:val="20"/>
              </w:rPr>
              <w:t xml:space="preserve"> de </w:t>
            </w:r>
            <w:proofErr w:type="spellStart"/>
            <w:r w:rsidRPr="00493680">
              <w:rPr>
                <w:rFonts w:ascii="Arial" w:hAnsi="Arial" w:cs="Arial"/>
                <w:sz w:val="20"/>
                <w:szCs w:val="20"/>
              </w:rPr>
              <w:t>lote</w:t>
            </w:r>
            <w:proofErr w:type="spellEnd"/>
            <w:r w:rsidRPr="00493680">
              <w:rPr>
                <w:rFonts w:ascii="Arial" w:hAnsi="Arial" w:cs="Arial"/>
                <w:sz w:val="20"/>
                <w:szCs w:val="20"/>
              </w:rPr>
              <w:t xml:space="preserve"> de </w:t>
            </w:r>
            <w:proofErr w:type="spellStart"/>
            <w:r w:rsidRPr="00493680">
              <w:rPr>
                <w:rFonts w:ascii="Arial" w:hAnsi="Arial" w:cs="Arial"/>
                <w:sz w:val="20"/>
                <w:szCs w:val="20"/>
              </w:rPr>
              <w:t>fabricação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Nas</w:t>
            </w:r>
            <w:proofErr w:type="spellEnd"/>
            <w:r w:rsidRPr="00493680">
              <w:rPr>
                <w:rFonts w:ascii="Arial" w:hAnsi="Arial" w:cs="Arial"/>
                <w:sz w:val="20"/>
                <w:szCs w:val="20"/>
              </w:rPr>
              <w:t xml:space="preserve"> </w:t>
            </w:r>
            <w:proofErr w:type="spellStart"/>
            <w:r w:rsidRPr="00493680">
              <w:rPr>
                <w:rFonts w:ascii="Arial" w:hAnsi="Arial" w:cs="Arial"/>
                <w:sz w:val="20"/>
                <w:szCs w:val="20"/>
              </w:rPr>
              <w:t>dimensões</w:t>
            </w:r>
            <w:proofErr w:type="spellEnd"/>
            <w:r w:rsidRPr="00493680">
              <w:rPr>
                <w:rFonts w:ascii="Arial" w:hAnsi="Arial" w:cs="Arial"/>
                <w:sz w:val="20"/>
                <w:szCs w:val="20"/>
              </w:rPr>
              <w:t>: 30 cm x 100 m.</w:t>
            </w:r>
          </w:p>
        </w:tc>
        <w:tc>
          <w:tcPr>
            <w:tcW w:w="992" w:type="dxa"/>
            <w:vAlign w:val="center"/>
          </w:tcPr>
          <w:p w14:paraId="04AD7ADE" w14:textId="77777777" w:rsidR="00493680" w:rsidRPr="00493680" w:rsidRDefault="00493680" w:rsidP="00034291">
            <w:pPr>
              <w:pStyle w:val="TableParagraph"/>
              <w:ind w:left="284"/>
              <w:jc w:val="center"/>
              <w:rPr>
                <w:rFonts w:ascii="Arial" w:hAnsi="Arial" w:cs="Arial"/>
                <w:sz w:val="20"/>
                <w:szCs w:val="20"/>
              </w:rPr>
            </w:pPr>
          </w:p>
          <w:p w14:paraId="0E4F57D7" w14:textId="77777777" w:rsidR="00493680" w:rsidRPr="00493680" w:rsidRDefault="00493680" w:rsidP="00034291">
            <w:pPr>
              <w:pStyle w:val="TableParagraph"/>
              <w:ind w:left="284"/>
              <w:jc w:val="center"/>
              <w:rPr>
                <w:rFonts w:ascii="Arial" w:hAnsi="Arial" w:cs="Arial"/>
                <w:sz w:val="20"/>
                <w:szCs w:val="20"/>
              </w:rPr>
            </w:pPr>
          </w:p>
          <w:p w14:paraId="14E987A2" w14:textId="77777777" w:rsidR="00493680" w:rsidRPr="00493680" w:rsidRDefault="00493680" w:rsidP="00034291">
            <w:pPr>
              <w:pStyle w:val="TableParagraph"/>
              <w:spacing w:before="1"/>
              <w:ind w:left="284"/>
              <w:jc w:val="center"/>
              <w:rPr>
                <w:rFonts w:ascii="Arial" w:hAnsi="Arial" w:cs="Arial"/>
                <w:sz w:val="20"/>
                <w:szCs w:val="20"/>
              </w:rPr>
            </w:pPr>
          </w:p>
          <w:p w14:paraId="5E0511FD" w14:textId="77777777" w:rsidR="00493680" w:rsidRPr="00493680" w:rsidRDefault="00493680" w:rsidP="00034291">
            <w:pPr>
              <w:pStyle w:val="TableParagraph"/>
              <w:spacing w:before="1"/>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0390035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w:t>
            </w:r>
          </w:p>
        </w:tc>
        <w:tc>
          <w:tcPr>
            <w:tcW w:w="1418" w:type="dxa"/>
            <w:vAlign w:val="center"/>
          </w:tcPr>
          <w:p w14:paraId="46DCA75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291,83</w:t>
            </w:r>
          </w:p>
        </w:tc>
      </w:tr>
      <w:tr w:rsidR="00493680" w:rsidRPr="00493680" w14:paraId="772226A2" w14:textId="77777777" w:rsidTr="00493680">
        <w:trPr>
          <w:trHeight w:val="2405"/>
        </w:trPr>
        <w:tc>
          <w:tcPr>
            <w:tcW w:w="708" w:type="dxa"/>
            <w:vAlign w:val="center"/>
          </w:tcPr>
          <w:p w14:paraId="7C40A1A2"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5685BEF5"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Papel</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grau</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cirúrgico</w:t>
            </w:r>
            <w:proofErr w:type="spellEnd"/>
            <w:r w:rsidRPr="00493680">
              <w:rPr>
                <w:rFonts w:ascii="Arial" w:hAnsi="Arial" w:cs="Arial"/>
                <w:b/>
                <w:sz w:val="20"/>
                <w:szCs w:val="20"/>
              </w:rPr>
              <w:t xml:space="preserve"> 40 cm x 100 m </w:t>
            </w:r>
            <w:proofErr w:type="spellStart"/>
            <w:r w:rsidRPr="00493680">
              <w:rPr>
                <w:rFonts w:ascii="Arial" w:hAnsi="Arial" w:cs="Arial"/>
                <w:b/>
                <w:sz w:val="20"/>
                <w:szCs w:val="20"/>
              </w:rPr>
              <w:t>embalagem</w:t>
            </w:r>
            <w:proofErr w:type="spellEnd"/>
            <w:r w:rsidRPr="00493680">
              <w:rPr>
                <w:rFonts w:ascii="Arial" w:hAnsi="Arial" w:cs="Arial"/>
                <w:b/>
                <w:sz w:val="20"/>
                <w:szCs w:val="20"/>
              </w:rPr>
              <w:t xml:space="preserve"> tubular</w:t>
            </w:r>
          </w:p>
        </w:tc>
        <w:tc>
          <w:tcPr>
            <w:tcW w:w="4678" w:type="dxa"/>
          </w:tcPr>
          <w:p w14:paraId="63FBA7A0" w14:textId="77777777" w:rsidR="00493680" w:rsidRPr="00493680" w:rsidRDefault="00493680" w:rsidP="00034291">
            <w:pPr>
              <w:pStyle w:val="TableParagraph"/>
              <w:spacing w:before="6"/>
              <w:ind w:left="284"/>
              <w:rPr>
                <w:rFonts w:ascii="Arial" w:hAnsi="Arial" w:cs="Arial"/>
                <w:sz w:val="20"/>
                <w:szCs w:val="20"/>
              </w:rPr>
            </w:pPr>
          </w:p>
          <w:p w14:paraId="485A912C" w14:textId="77777777" w:rsidR="00493680" w:rsidRPr="00493680" w:rsidRDefault="00493680" w:rsidP="00034291">
            <w:pPr>
              <w:pStyle w:val="TableParagraph"/>
              <w:ind w:left="284" w:right="63"/>
              <w:jc w:val="both"/>
              <w:rPr>
                <w:rFonts w:ascii="Arial" w:hAnsi="Arial" w:cs="Arial"/>
                <w:sz w:val="20"/>
                <w:szCs w:val="20"/>
              </w:rPr>
            </w:pP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40 cm x 100 m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tubular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60 g/m² que </w:t>
            </w:r>
            <w:proofErr w:type="spellStart"/>
            <w:r w:rsidRPr="00493680">
              <w:rPr>
                <w:rFonts w:ascii="Arial" w:hAnsi="Arial" w:cs="Arial"/>
                <w:sz w:val="20"/>
                <w:szCs w:val="20"/>
              </w:rPr>
              <w:t>garanta</w:t>
            </w:r>
            <w:proofErr w:type="spellEnd"/>
            <w:r w:rsidRPr="00493680">
              <w:rPr>
                <w:rFonts w:ascii="Arial" w:hAnsi="Arial" w:cs="Arial"/>
                <w:sz w:val="20"/>
                <w:szCs w:val="20"/>
              </w:rPr>
              <w:t xml:space="preserve"> </w:t>
            </w:r>
            <w:proofErr w:type="spellStart"/>
            <w:r w:rsidRPr="00493680">
              <w:rPr>
                <w:rFonts w:ascii="Arial" w:hAnsi="Arial" w:cs="Arial"/>
                <w:sz w:val="20"/>
                <w:szCs w:val="20"/>
              </w:rPr>
              <w:t>resistência</w:t>
            </w:r>
            <w:proofErr w:type="spellEnd"/>
            <w:r w:rsidRPr="00493680">
              <w:rPr>
                <w:rFonts w:ascii="Arial" w:hAnsi="Arial" w:cs="Arial"/>
                <w:sz w:val="20"/>
                <w:szCs w:val="20"/>
              </w:rPr>
              <w:t xml:space="preserve"> </w:t>
            </w:r>
            <w:proofErr w:type="spellStart"/>
            <w:r w:rsidRPr="00493680">
              <w:rPr>
                <w:rFonts w:ascii="Arial" w:hAnsi="Arial" w:cs="Arial"/>
                <w:sz w:val="20"/>
                <w:szCs w:val="20"/>
              </w:rPr>
              <w:t>mecânica</w:t>
            </w:r>
            <w:proofErr w:type="spellEnd"/>
            <w:r w:rsidRPr="00493680">
              <w:rPr>
                <w:rFonts w:ascii="Arial" w:hAnsi="Arial" w:cs="Arial"/>
                <w:sz w:val="20"/>
                <w:szCs w:val="20"/>
              </w:rPr>
              <w:t xml:space="preserve">, </w:t>
            </w:r>
            <w:proofErr w:type="spellStart"/>
            <w:r w:rsidRPr="00493680">
              <w:rPr>
                <w:rFonts w:ascii="Arial" w:hAnsi="Arial" w:cs="Arial"/>
                <w:sz w:val="20"/>
                <w:szCs w:val="20"/>
              </w:rPr>
              <w:t>barreira</w:t>
            </w:r>
            <w:proofErr w:type="spellEnd"/>
            <w:r w:rsidRPr="00493680">
              <w:rPr>
                <w:rFonts w:ascii="Arial" w:hAnsi="Arial" w:cs="Arial"/>
                <w:sz w:val="20"/>
                <w:szCs w:val="20"/>
              </w:rPr>
              <w:t xml:space="preserve"> </w:t>
            </w:r>
            <w:proofErr w:type="spellStart"/>
            <w:r w:rsidRPr="00493680">
              <w:rPr>
                <w:rFonts w:ascii="Arial" w:hAnsi="Arial" w:cs="Arial"/>
                <w:sz w:val="20"/>
                <w:szCs w:val="20"/>
              </w:rPr>
              <w:t>microbiológica</w:t>
            </w:r>
            <w:proofErr w:type="spellEnd"/>
            <w:r w:rsidRPr="00493680">
              <w:rPr>
                <w:rFonts w:ascii="Arial" w:hAnsi="Arial" w:cs="Arial"/>
                <w:sz w:val="20"/>
                <w:szCs w:val="20"/>
              </w:rPr>
              <w:t xml:space="preserve"> e o </w:t>
            </w:r>
            <w:proofErr w:type="spellStart"/>
            <w:r w:rsidRPr="00493680">
              <w:rPr>
                <w:rFonts w:ascii="Arial" w:hAnsi="Arial" w:cs="Arial"/>
                <w:sz w:val="20"/>
                <w:szCs w:val="20"/>
              </w:rPr>
              <w:t>controle</w:t>
            </w:r>
            <w:proofErr w:type="spellEnd"/>
            <w:r w:rsidRPr="00493680">
              <w:rPr>
                <w:rFonts w:ascii="Arial" w:hAnsi="Arial" w:cs="Arial"/>
                <w:sz w:val="20"/>
                <w:szCs w:val="20"/>
              </w:rPr>
              <w:t xml:space="preserve"> da </w:t>
            </w:r>
            <w:proofErr w:type="spellStart"/>
            <w:r w:rsidRPr="00493680">
              <w:rPr>
                <w:rFonts w:ascii="Arial" w:hAnsi="Arial" w:cs="Arial"/>
                <w:sz w:val="20"/>
                <w:szCs w:val="20"/>
              </w:rPr>
              <w:t>porosidade</w:t>
            </w:r>
            <w:proofErr w:type="spellEnd"/>
            <w:r w:rsidRPr="00493680">
              <w:rPr>
                <w:rFonts w:ascii="Arial" w:hAnsi="Arial" w:cs="Arial"/>
                <w:sz w:val="20"/>
                <w:szCs w:val="20"/>
              </w:rPr>
              <w:t xml:space="preserve"> para </w:t>
            </w:r>
            <w:proofErr w:type="spellStart"/>
            <w:r w:rsidRPr="00493680">
              <w:rPr>
                <w:rFonts w:ascii="Arial" w:hAnsi="Arial" w:cs="Arial"/>
                <w:sz w:val="20"/>
                <w:szCs w:val="20"/>
              </w:rPr>
              <w:t>manutenção</w:t>
            </w:r>
            <w:proofErr w:type="spellEnd"/>
            <w:r w:rsidRPr="00493680">
              <w:rPr>
                <w:rFonts w:ascii="Arial" w:hAnsi="Arial" w:cs="Arial"/>
                <w:sz w:val="20"/>
                <w:szCs w:val="20"/>
              </w:rPr>
              <w:t xml:space="preserve"> da </w:t>
            </w:r>
            <w:proofErr w:type="spellStart"/>
            <w:r w:rsidRPr="00493680">
              <w:rPr>
                <w:rFonts w:ascii="Arial" w:hAnsi="Arial" w:cs="Arial"/>
                <w:sz w:val="20"/>
                <w:szCs w:val="20"/>
              </w:rPr>
              <w:t>esterilidade</w:t>
            </w:r>
            <w:proofErr w:type="spellEnd"/>
            <w:r w:rsidRPr="00493680">
              <w:rPr>
                <w:rFonts w:ascii="Arial" w:hAnsi="Arial" w:cs="Arial"/>
                <w:sz w:val="20"/>
                <w:szCs w:val="20"/>
              </w:rPr>
              <w:t xml:space="preserve">, </w:t>
            </w:r>
            <w:proofErr w:type="spellStart"/>
            <w:r w:rsidRPr="00493680">
              <w:rPr>
                <w:rFonts w:ascii="Arial" w:hAnsi="Arial" w:cs="Arial"/>
                <w:sz w:val="20"/>
                <w:szCs w:val="20"/>
              </w:rPr>
              <w:t>isento</w:t>
            </w:r>
            <w:proofErr w:type="spellEnd"/>
            <w:r w:rsidRPr="00493680">
              <w:rPr>
                <w:rFonts w:ascii="Arial" w:hAnsi="Arial" w:cs="Arial"/>
                <w:sz w:val="20"/>
                <w:szCs w:val="20"/>
              </w:rPr>
              <w:t xml:space="preserve"> de </w:t>
            </w:r>
            <w:proofErr w:type="spellStart"/>
            <w:r w:rsidRPr="00493680">
              <w:rPr>
                <w:rFonts w:ascii="Arial" w:hAnsi="Arial" w:cs="Arial"/>
                <w:sz w:val="20"/>
                <w:szCs w:val="20"/>
              </w:rPr>
              <w:t>furos</w:t>
            </w:r>
            <w:proofErr w:type="spellEnd"/>
            <w:r w:rsidRPr="00493680">
              <w:rPr>
                <w:rFonts w:ascii="Arial" w:hAnsi="Arial" w:cs="Arial"/>
                <w:sz w:val="20"/>
                <w:szCs w:val="20"/>
              </w:rPr>
              <w:t xml:space="preserve">, </w:t>
            </w:r>
            <w:proofErr w:type="spellStart"/>
            <w:r w:rsidRPr="00493680">
              <w:rPr>
                <w:rFonts w:ascii="Arial" w:hAnsi="Arial" w:cs="Arial"/>
                <w:sz w:val="20"/>
                <w:szCs w:val="20"/>
              </w:rPr>
              <w:t>sem</w:t>
            </w:r>
            <w:proofErr w:type="spellEnd"/>
            <w:r w:rsidRPr="00493680">
              <w:rPr>
                <w:rFonts w:ascii="Arial" w:hAnsi="Arial" w:cs="Arial"/>
                <w:sz w:val="20"/>
                <w:szCs w:val="20"/>
              </w:rPr>
              <w:t xml:space="preserve"> </w:t>
            </w:r>
            <w:proofErr w:type="spellStart"/>
            <w:r w:rsidRPr="00493680">
              <w:rPr>
                <w:rFonts w:ascii="Arial" w:hAnsi="Arial" w:cs="Arial"/>
                <w:sz w:val="20"/>
                <w:szCs w:val="20"/>
              </w:rPr>
              <w:t>corantes</w:t>
            </w:r>
            <w:proofErr w:type="spellEnd"/>
            <w:r w:rsidRPr="00493680">
              <w:rPr>
                <w:rFonts w:ascii="Arial" w:hAnsi="Arial" w:cs="Arial"/>
                <w:sz w:val="20"/>
                <w:szCs w:val="20"/>
              </w:rPr>
              <w:t xml:space="preserve">, </w:t>
            </w:r>
            <w:proofErr w:type="spellStart"/>
            <w:r w:rsidRPr="00493680">
              <w:rPr>
                <w:rFonts w:ascii="Arial" w:hAnsi="Arial" w:cs="Arial"/>
                <w:sz w:val="20"/>
                <w:szCs w:val="20"/>
              </w:rPr>
              <w:t>repelente</w:t>
            </w:r>
            <w:proofErr w:type="spellEnd"/>
            <w:r w:rsidRPr="00493680">
              <w:rPr>
                <w:rFonts w:ascii="Arial" w:hAnsi="Arial" w:cs="Arial"/>
                <w:sz w:val="20"/>
                <w:szCs w:val="20"/>
              </w:rPr>
              <w:t xml:space="preserve"> a </w:t>
            </w:r>
            <w:proofErr w:type="spellStart"/>
            <w:r w:rsidRPr="00493680">
              <w:rPr>
                <w:rFonts w:ascii="Arial" w:hAnsi="Arial" w:cs="Arial"/>
                <w:sz w:val="20"/>
                <w:szCs w:val="20"/>
              </w:rPr>
              <w:t>líquidos</w:t>
            </w:r>
            <w:proofErr w:type="spellEnd"/>
            <w:r w:rsidRPr="00493680">
              <w:rPr>
                <w:rFonts w:ascii="Arial" w:hAnsi="Arial" w:cs="Arial"/>
                <w:sz w:val="20"/>
                <w:szCs w:val="20"/>
              </w:rPr>
              <w:t xml:space="preserve">, </w:t>
            </w:r>
            <w:proofErr w:type="spellStart"/>
            <w:r w:rsidRPr="00493680">
              <w:rPr>
                <w:rFonts w:ascii="Arial" w:hAnsi="Arial" w:cs="Arial"/>
                <w:sz w:val="20"/>
                <w:szCs w:val="20"/>
              </w:rPr>
              <w:t>resistente</w:t>
            </w:r>
            <w:proofErr w:type="spellEnd"/>
            <w:r w:rsidRPr="00493680">
              <w:rPr>
                <w:rFonts w:ascii="Arial" w:hAnsi="Arial" w:cs="Arial"/>
                <w:sz w:val="20"/>
                <w:szCs w:val="20"/>
              </w:rPr>
              <w:t xml:space="preserve"> a </w:t>
            </w:r>
            <w:proofErr w:type="spellStart"/>
            <w:r w:rsidRPr="00493680">
              <w:rPr>
                <w:rFonts w:ascii="Arial" w:hAnsi="Arial" w:cs="Arial"/>
                <w:sz w:val="20"/>
                <w:szCs w:val="20"/>
              </w:rPr>
              <w:t>rasgos</w:t>
            </w:r>
            <w:proofErr w:type="spellEnd"/>
            <w:r w:rsidRPr="00493680">
              <w:rPr>
                <w:rFonts w:ascii="Arial" w:hAnsi="Arial" w:cs="Arial"/>
                <w:sz w:val="20"/>
                <w:szCs w:val="20"/>
              </w:rPr>
              <w:t xml:space="preserve"> e </w:t>
            </w:r>
            <w:proofErr w:type="spellStart"/>
            <w:r w:rsidRPr="00493680">
              <w:rPr>
                <w:rFonts w:ascii="Arial" w:hAnsi="Arial" w:cs="Arial"/>
                <w:sz w:val="20"/>
                <w:szCs w:val="20"/>
              </w:rPr>
              <w:t>inodoro</w:t>
            </w:r>
            <w:proofErr w:type="spellEnd"/>
            <w:r w:rsidRPr="00493680">
              <w:rPr>
                <w:rFonts w:ascii="Arial" w:hAnsi="Arial" w:cs="Arial"/>
                <w:sz w:val="20"/>
                <w:szCs w:val="20"/>
              </w:rPr>
              <w:t xml:space="preserve">. Que </w:t>
            </w:r>
            <w:proofErr w:type="spellStart"/>
            <w:r w:rsidRPr="00493680">
              <w:rPr>
                <w:rFonts w:ascii="Arial" w:hAnsi="Arial" w:cs="Arial"/>
                <w:sz w:val="20"/>
                <w:szCs w:val="20"/>
              </w:rPr>
              <w:t>apresente</w:t>
            </w:r>
            <w:proofErr w:type="spellEnd"/>
            <w:r w:rsidRPr="00493680">
              <w:rPr>
                <w:rFonts w:ascii="Arial" w:hAnsi="Arial" w:cs="Arial"/>
                <w:sz w:val="20"/>
                <w:szCs w:val="20"/>
              </w:rPr>
              <w:t xml:space="preserve"> cores </w:t>
            </w:r>
            <w:proofErr w:type="spellStart"/>
            <w:r w:rsidRPr="00493680">
              <w:rPr>
                <w:rFonts w:ascii="Arial" w:hAnsi="Arial" w:cs="Arial"/>
                <w:sz w:val="20"/>
                <w:szCs w:val="20"/>
              </w:rPr>
              <w:t>diferenciadas</w:t>
            </w:r>
            <w:proofErr w:type="spellEnd"/>
            <w:r w:rsidRPr="00493680">
              <w:rPr>
                <w:rFonts w:ascii="Arial" w:hAnsi="Arial" w:cs="Arial"/>
                <w:sz w:val="20"/>
                <w:szCs w:val="20"/>
              </w:rPr>
              <w:t xml:space="preserve"> </w:t>
            </w:r>
            <w:proofErr w:type="spellStart"/>
            <w:r w:rsidRPr="00493680">
              <w:rPr>
                <w:rFonts w:ascii="Arial" w:hAnsi="Arial" w:cs="Arial"/>
                <w:sz w:val="20"/>
                <w:szCs w:val="20"/>
              </w:rPr>
              <w:t>nos</w:t>
            </w:r>
            <w:proofErr w:type="spellEnd"/>
            <w:r w:rsidRPr="00493680">
              <w:rPr>
                <w:rFonts w:ascii="Arial" w:hAnsi="Arial" w:cs="Arial"/>
                <w:sz w:val="20"/>
                <w:szCs w:val="20"/>
              </w:rPr>
              <w:t xml:space="preserve"> </w:t>
            </w:r>
            <w:proofErr w:type="spellStart"/>
            <w:r w:rsidRPr="00493680">
              <w:rPr>
                <w:rFonts w:ascii="Arial" w:hAnsi="Arial" w:cs="Arial"/>
                <w:sz w:val="20"/>
                <w:szCs w:val="20"/>
              </w:rPr>
              <w:t>indicadores</w:t>
            </w:r>
            <w:proofErr w:type="spellEnd"/>
            <w:r w:rsidRPr="00493680">
              <w:rPr>
                <w:rFonts w:ascii="Arial" w:hAnsi="Arial" w:cs="Arial"/>
                <w:sz w:val="20"/>
                <w:szCs w:val="20"/>
              </w:rPr>
              <w:t xml:space="preserve"> antes e </w:t>
            </w:r>
            <w:proofErr w:type="spellStart"/>
            <w:r w:rsidRPr="00493680">
              <w:rPr>
                <w:rFonts w:ascii="Arial" w:hAnsi="Arial" w:cs="Arial"/>
                <w:sz w:val="20"/>
                <w:szCs w:val="20"/>
              </w:rPr>
              <w:t>após</w:t>
            </w:r>
            <w:proofErr w:type="spellEnd"/>
            <w:r w:rsidRPr="00493680">
              <w:rPr>
                <w:rFonts w:ascii="Arial" w:hAnsi="Arial" w:cs="Arial"/>
                <w:sz w:val="20"/>
                <w:szCs w:val="20"/>
              </w:rPr>
              <w:t xml:space="preserve"> </w:t>
            </w:r>
            <w:proofErr w:type="gramStart"/>
            <w:r w:rsidRPr="00493680">
              <w:rPr>
                <w:rFonts w:ascii="Arial" w:hAnsi="Arial" w:cs="Arial"/>
                <w:sz w:val="20"/>
                <w:szCs w:val="20"/>
              </w:rPr>
              <w:t>a</w:t>
            </w:r>
            <w:proofErr w:type="gramEnd"/>
            <w:r w:rsidRPr="00493680">
              <w:rPr>
                <w:rFonts w:ascii="Arial" w:hAnsi="Arial" w:cs="Arial"/>
                <w:sz w:val="20"/>
                <w:szCs w:val="20"/>
              </w:rPr>
              <w:t xml:space="preserve"> </w:t>
            </w:r>
            <w:proofErr w:type="spellStart"/>
            <w:r w:rsidRPr="00493680">
              <w:rPr>
                <w:rFonts w:ascii="Arial" w:hAnsi="Arial" w:cs="Arial"/>
                <w:sz w:val="20"/>
                <w:szCs w:val="20"/>
              </w:rPr>
              <w:t>esterilização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w:t>
            </w:r>
            <w:proofErr w:type="spellStart"/>
            <w:r w:rsidRPr="00493680">
              <w:rPr>
                <w:rFonts w:ascii="Arial" w:hAnsi="Arial" w:cs="Arial"/>
                <w:sz w:val="20"/>
                <w:szCs w:val="20"/>
              </w:rPr>
              <w:t>apresentando</w:t>
            </w:r>
            <w:proofErr w:type="spellEnd"/>
            <w:r w:rsidRPr="00493680">
              <w:rPr>
                <w:rFonts w:ascii="Arial" w:hAnsi="Arial" w:cs="Arial"/>
                <w:sz w:val="20"/>
                <w:szCs w:val="20"/>
              </w:rPr>
              <w:t xml:space="preserve"> o </w:t>
            </w:r>
            <w:proofErr w:type="spellStart"/>
            <w:r w:rsidRPr="00493680">
              <w:rPr>
                <w:rFonts w:ascii="Arial" w:hAnsi="Arial" w:cs="Arial"/>
                <w:sz w:val="20"/>
                <w:szCs w:val="20"/>
              </w:rPr>
              <w:t>número</w:t>
            </w:r>
            <w:proofErr w:type="spellEnd"/>
            <w:r w:rsidRPr="00493680">
              <w:rPr>
                <w:rFonts w:ascii="Arial" w:hAnsi="Arial" w:cs="Arial"/>
                <w:sz w:val="20"/>
                <w:szCs w:val="20"/>
              </w:rPr>
              <w:t xml:space="preserve"> de </w:t>
            </w:r>
            <w:proofErr w:type="spellStart"/>
            <w:r w:rsidRPr="00493680">
              <w:rPr>
                <w:rFonts w:ascii="Arial" w:hAnsi="Arial" w:cs="Arial"/>
                <w:sz w:val="20"/>
                <w:szCs w:val="20"/>
              </w:rPr>
              <w:t>lote</w:t>
            </w:r>
            <w:proofErr w:type="spellEnd"/>
            <w:r w:rsidRPr="00493680">
              <w:rPr>
                <w:rFonts w:ascii="Arial" w:hAnsi="Arial" w:cs="Arial"/>
                <w:sz w:val="20"/>
                <w:szCs w:val="20"/>
              </w:rPr>
              <w:t xml:space="preserve"> de </w:t>
            </w:r>
            <w:proofErr w:type="spellStart"/>
            <w:r w:rsidRPr="00493680">
              <w:rPr>
                <w:rFonts w:ascii="Arial" w:hAnsi="Arial" w:cs="Arial"/>
                <w:sz w:val="20"/>
                <w:szCs w:val="20"/>
              </w:rPr>
              <w:t>fabricação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Nas</w:t>
            </w:r>
            <w:proofErr w:type="spellEnd"/>
            <w:r w:rsidRPr="00493680">
              <w:rPr>
                <w:rFonts w:ascii="Arial" w:hAnsi="Arial" w:cs="Arial"/>
                <w:sz w:val="20"/>
                <w:szCs w:val="20"/>
              </w:rPr>
              <w:t xml:space="preserve"> </w:t>
            </w:r>
            <w:proofErr w:type="spellStart"/>
            <w:r w:rsidRPr="00493680">
              <w:rPr>
                <w:rFonts w:ascii="Arial" w:hAnsi="Arial" w:cs="Arial"/>
                <w:sz w:val="20"/>
                <w:szCs w:val="20"/>
              </w:rPr>
              <w:t>dimensões</w:t>
            </w:r>
            <w:proofErr w:type="spellEnd"/>
            <w:r w:rsidRPr="00493680">
              <w:rPr>
                <w:rFonts w:ascii="Arial" w:hAnsi="Arial" w:cs="Arial"/>
                <w:sz w:val="20"/>
                <w:szCs w:val="20"/>
              </w:rPr>
              <w:t>: 40 cm x 100 m.</w:t>
            </w:r>
          </w:p>
        </w:tc>
        <w:tc>
          <w:tcPr>
            <w:tcW w:w="992" w:type="dxa"/>
            <w:vAlign w:val="center"/>
          </w:tcPr>
          <w:p w14:paraId="55801BFA" w14:textId="77777777" w:rsidR="00493680" w:rsidRPr="00493680" w:rsidRDefault="00493680" w:rsidP="00034291">
            <w:pPr>
              <w:pStyle w:val="TableParagraph"/>
              <w:ind w:left="284"/>
              <w:jc w:val="center"/>
              <w:rPr>
                <w:rFonts w:ascii="Arial" w:hAnsi="Arial" w:cs="Arial"/>
                <w:sz w:val="20"/>
                <w:szCs w:val="20"/>
              </w:rPr>
            </w:pPr>
          </w:p>
          <w:p w14:paraId="2EBE1B3D" w14:textId="77777777" w:rsidR="00493680" w:rsidRPr="00493680" w:rsidRDefault="00493680" w:rsidP="00034291">
            <w:pPr>
              <w:pStyle w:val="TableParagraph"/>
              <w:ind w:left="284"/>
              <w:jc w:val="center"/>
              <w:rPr>
                <w:rFonts w:ascii="Arial" w:hAnsi="Arial" w:cs="Arial"/>
                <w:sz w:val="20"/>
                <w:szCs w:val="20"/>
              </w:rPr>
            </w:pPr>
          </w:p>
          <w:p w14:paraId="4E27CFB2" w14:textId="77777777" w:rsidR="00493680" w:rsidRPr="00493680" w:rsidRDefault="00493680" w:rsidP="00034291">
            <w:pPr>
              <w:pStyle w:val="TableParagraph"/>
              <w:ind w:left="284"/>
              <w:jc w:val="center"/>
              <w:rPr>
                <w:rFonts w:ascii="Arial" w:hAnsi="Arial" w:cs="Arial"/>
                <w:sz w:val="20"/>
                <w:szCs w:val="20"/>
              </w:rPr>
            </w:pPr>
          </w:p>
          <w:p w14:paraId="6857C604" w14:textId="77777777" w:rsidR="00493680" w:rsidRPr="00493680" w:rsidRDefault="00493680" w:rsidP="00034291">
            <w:pPr>
              <w:pStyle w:val="TableParagraph"/>
              <w:spacing w:before="7"/>
              <w:ind w:left="284"/>
              <w:jc w:val="center"/>
              <w:rPr>
                <w:rFonts w:ascii="Arial" w:hAnsi="Arial" w:cs="Arial"/>
                <w:sz w:val="20"/>
                <w:szCs w:val="20"/>
              </w:rPr>
            </w:pPr>
          </w:p>
          <w:p w14:paraId="0A5465F1" w14:textId="77777777" w:rsidR="00493680" w:rsidRPr="00493680" w:rsidRDefault="00493680" w:rsidP="00034291">
            <w:pPr>
              <w:pStyle w:val="TableParagraph"/>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62D783E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w:t>
            </w:r>
          </w:p>
        </w:tc>
        <w:tc>
          <w:tcPr>
            <w:tcW w:w="1418" w:type="dxa"/>
            <w:vAlign w:val="center"/>
          </w:tcPr>
          <w:p w14:paraId="00EBF4F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346,97</w:t>
            </w:r>
          </w:p>
        </w:tc>
      </w:tr>
      <w:tr w:rsidR="00493680" w:rsidRPr="00493680" w14:paraId="36428594" w14:textId="77777777" w:rsidTr="00493680">
        <w:trPr>
          <w:trHeight w:val="2120"/>
        </w:trPr>
        <w:tc>
          <w:tcPr>
            <w:tcW w:w="708" w:type="dxa"/>
            <w:vAlign w:val="center"/>
          </w:tcPr>
          <w:p w14:paraId="743112CE"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19AB5B41"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Papel</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grau</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cirúrgico</w:t>
            </w:r>
            <w:proofErr w:type="spellEnd"/>
            <w:r w:rsidRPr="00493680">
              <w:rPr>
                <w:rFonts w:ascii="Arial" w:hAnsi="Arial" w:cs="Arial"/>
                <w:b/>
                <w:sz w:val="20"/>
                <w:szCs w:val="20"/>
              </w:rPr>
              <w:t xml:space="preserve"> 50 cm x 100 m </w:t>
            </w:r>
            <w:proofErr w:type="spellStart"/>
            <w:r w:rsidRPr="00493680">
              <w:rPr>
                <w:rFonts w:ascii="Arial" w:hAnsi="Arial" w:cs="Arial"/>
                <w:b/>
                <w:sz w:val="20"/>
                <w:szCs w:val="20"/>
              </w:rPr>
              <w:t>embalagem</w:t>
            </w:r>
            <w:proofErr w:type="spellEnd"/>
            <w:r w:rsidRPr="00493680">
              <w:rPr>
                <w:rFonts w:ascii="Arial" w:hAnsi="Arial" w:cs="Arial"/>
                <w:b/>
                <w:sz w:val="20"/>
                <w:szCs w:val="20"/>
              </w:rPr>
              <w:t xml:space="preserve"> tubular</w:t>
            </w:r>
          </w:p>
        </w:tc>
        <w:tc>
          <w:tcPr>
            <w:tcW w:w="4678" w:type="dxa"/>
          </w:tcPr>
          <w:p w14:paraId="5DD88E2D" w14:textId="77777777" w:rsidR="00493680" w:rsidRPr="00493680" w:rsidRDefault="00493680" w:rsidP="00034291">
            <w:pPr>
              <w:pStyle w:val="TableParagraph"/>
              <w:spacing w:before="140"/>
              <w:ind w:left="284" w:right="63"/>
              <w:jc w:val="both"/>
              <w:rPr>
                <w:rFonts w:ascii="Arial" w:hAnsi="Arial" w:cs="Arial"/>
                <w:sz w:val="20"/>
                <w:szCs w:val="20"/>
              </w:rPr>
            </w:pP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50 cm x 100 m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tubular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60 g/m² que </w:t>
            </w:r>
            <w:proofErr w:type="spellStart"/>
            <w:r w:rsidRPr="00493680">
              <w:rPr>
                <w:rFonts w:ascii="Arial" w:hAnsi="Arial" w:cs="Arial"/>
                <w:sz w:val="20"/>
                <w:szCs w:val="20"/>
              </w:rPr>
              <w:t>garanta</w:t>
            </w:r>
            <w:proofErr w:type="spellEnd"/>
            <w:r w:rsidRPr="00493680">
              <w:rPr>
                <w:rFonts w:ascii="Arial" w:hAnsi="Arial" w:cs="Arial"/>
                <w:sz w:val="20"/>
                <w:szCs w:val="20"/>
              </w:rPr>
              <w:t xml:space="preserve"> </w:t>
            </w:r>
            <w:proofErr w:type="spellStart"/>
            <w:r w:rsidRPr="00493680">
              <w:rPr>
                <w:rFonts w:ascii="Arial" w:hAnsi="Arial" w:cs="Arial"/>
                <w:sz w:val="20"/>
                <w:szCs w:val="20"/>
              </w:rPr>
              <w:t>resistência</w:t>
            </w:r>
            <w:proofErr w:type="spellEnd"/>
            <w:r w:rsidRPr="00493680">
              <w:rPr>
                <w:rFonts w:ascii="Arial" w:hAnsi="Arial" w:cs="Arial"/>
                <w:sz w:val="20"/>
                <w:szCs w:val="20"/>
              </w:rPr>
              <w:t xml:space="preserve"> </w:t>
            </w:r>
            <w:proofErr w:type="spellStart"/>
            <w:r w:rsidRPr="00493680">
              <w:rPr>
                <w:rFonts w:ascii="Arial" w:hAnsi="Arial" w:cs="Arial"/>
                <w:sz w:val="20"/>
                <w:szCs w:val="20"/>
              </w:rPr>
              <w:t>mecânica</w:t>
            </w:r>
            <w:proofErr w:type="spellEnd"/>
            <w:r w:rsidRPr="00493680">
              <w:rPr>
                <w:rFonts w:ascii="Arial" w:hAnsi="Arial" w:cs="Arial"/>
                <w:sz w:val="20"/>
                <w:szCs w:val="20"/>
              </w:rPr>
              <w:t xml:space="preserve">, </w:t>
            </w:r>
            <w:proofErr w:type="spellStart"/>
            <w:r w:rsidRPr="00493680">
              <w:rPr>
                <w:rFonts w:ascii="Arial" w:hAnsi="Arial" w:cs="Arial"/>
                <w:sz w:val="20"/>
                <w:szCs w:val="20"/>
              </w:rPr>
              <w:t>barreira</w:t>
            </w:r>
            <w:proofErr w:type="spellEnd"/>
            <w:r w:rsidRPr="00493680">
              <w:rPr>
                <w:rFonts w:ascii="Arial" w:hAnsi="Arial" w:cs="Arial"/>
                <w:sz w:val="20"/>
                <w:szCs w:val="20"/>
              </w:rPr>
              <w:t xml:space="preserve"> </w:t>
            </w:r>
            <w:proofErr w:type="spellStart"/>
            <w:r w:rsidRPr="00493680">
              <w:rPr>
                <w:rFonts w:ascii="Arial" w:hAnsi="Arial" w:cs="Arial"/>
                <w:sz w:val="20"/>
                <w:szCs w:val="20"/>
              </w:rPr>
              <w:t>microbiológica</w:t>
            </w:r>
            <w:proofErr w:type="spellEnd"/>
            <w:r w:rsidRPr="00493680">
              <w:rPr>
                <w:rFonts w:ascii="Arial" w:hAnsi="Arial" w:cs="Arial"/>
                <w:sz w:val="20"/>
                <w:szCs w:val="20"/>
              </w:rPr>
              <w:t xml:space="preserve"> e o </w:t>
            </w:r>
            <w:proofErr w:type="spellStart"/>
            <w:r w:rsidRPr="00493680">
              <w:rPr>
                <w:rFonts w:ascii="Arial" w:hAnsi="Arial" w:cs="Arial"/>
                <w:sz w:val="20"/>
                <w:szCs w:val="20"/>
              </w:rPr>
              <w:t>controle</w:t>
            </w:r>
            <w:proofErr w:type="spellEnd"/>
            <w:r w:rsidRPr="00493680">
              <w:rPr>
                <w:rFonts w:ascii="Arial" w:hAnsi="Arial" w:cs="Arial"/>
                <w:sz w:val="20"/>
                <w:szCs w:val="20"/>
              </w:rPr>
              <w:t xml:space="preserve"> da </w:t>
            </w:r>
            <w:proofErr w:type="spellStart"/>
            <w:r w:rsidRPr="00493680">
              <w:rPr>
                <w:rFonts w:ascii="Arial" w:hAnsi="Arial" w:cs="Arial"/>
                <w:sz w:val="20"/>
                <w:szCs w:val="20"/>
              </w:rPr>
              <w:t>porosidade</w:t>
            </w:r>
            <w:proofErr w:type="spellEnd"/>
            <w:r w:rsidRPr="00493680">
              <w:rPr>
                <w:rFonts w:ascii="Arial" w:hAnsi="Arial" w:cs="Arial"/>
                <w:sz w:val="20"/>
                <w:szCs w:val="20"/>
              </w:rPr>
              <w:t xml:space="preserve"> para </w:t>
            </w:r>
            <w:proofErr w:type="spellStart"/>
            <w:r w:rsidRPr="00493680">
              <w:rPr>
                <w:rFonts w:ascii="Arial" w:hAnsi="Arial" w:cs="Arial"/>
                <w:sz w:val="20"/>
                <w:szCs w:val="20"/>
              </w:rPr>
              <w:t>manutenção</w:t>
            </w:r>
            <w:proofErr w:type="spellEnd"/>
            <w:r w:rsidRPr="00493680">
              <w:rPr>
                <w:rFonts w:ascii="Arial" w:hAnsi="Arial" w:cs="Arial"/>
                <w:sz w:val="20"/>
                <w:szCs w:val="20"/>
              </w:rPr>
              <w:t xml:space="preserve"> da </w:t>
            </w:r>
            <w:proofErr w:type="spellStart"/>
            <w:r w:rsidRPr="00493680">
              <w:rPr>
                <w:rFonts w:ascii="Arial" w:hAnsi="Arial" w:cs="Arial"/>
                <w:sz w:val="20"/>
                <w:szCs w:val="20"/>
              </w:rPr>
              <w:t>esterilidade</w:t>
            </w:r>
            <w:proofErr w:type="spellEnd"/>
            <w:r w:rsidRPr="00493680">
              <w:rPr>
                <w:rFonts w:ascii="Arial" w:hAnsi="Arial" w:cs="Arial"/>
                <w:sz w:val="20"/>
                <w:szCs w:val="20"/>
              </w:rPr>
              <w:t xml:space="preserve">, </w:t>
            </w:r>
            <w:proofErr w:type="spellStart"/>
            <w:r w:rsidRPr="00493680">
              <w:rPr>
                <w:rFonts w:ascii="Arial" w:hAnsi="Arial" w:cs="Arial"/>
                <w:sz w:val="20"/>
                <w:szCs w:val="20"/>
              </w:rPr>
              <w:t>isento</w:t>
            </w:r>
            <w:proofErr w:type="spellEnd"/>
            <w:r w:rsidRPr="00493680">
              <w:rPr>
                <w:rFonts w:ascii="Arial" w:hAnsi="Arial" w:cs="Arial"/>
                <w:sz w:val="20"/>
                <w:szCs w:val="20"/>
              </w:rPr>
              <w:t xml:space="preserve"> de </w:t>
            </w:r>
            <w:proofErr w:type="spellStart"/>
            <w:r w:rsidRPr="00493680">
              <w:rPr>
                <w:rFonts w:ascii="Arial" w:hAnsi="Arial" w:cs="Arial"/>
                <w:sz w:val="20"/>
                <w:szCs w:val="20"/>
              </w:rPr>
              <w:t>furos</w:t>
            </w:r>
            <w:proofErr w:type="spellEnd"/>
            <w:r w:rsidRPr="00493680">
              <w:rPr>
                <w:rFonts w:ascii="Arial" w:hAnsi="Arial" w:cs="Arial"/>
                <w:sz w:val="20"/>
                <w:szCs w:val="20"/>
              </w:rPr>
              <w:t xml:space="preserve">, </w:t>
            </w:r>
            <w:proofErr w:type="spellStart"/>
            <w:r w:rsidRPr="00493680">
              <w:rPr>
                <w:rFonts w:ascii="Arial" w:hAnsi="Arial" w:cs="Arial"/>
                <w:sz w:val="20"/>
                <w:szCs w:val="20"/>
              </w:rPr>
              <w:t>sem</w:t>
            </w:r>
            <w:proofErr w:type="spellEnd"/>
            <w:r w:rsidRPr="00493680">
              <w:rPr>
                <w:rFonts w:ascii="Arial" w:hAnsi="Arial" w:cs="Arial"/>
                <w:sz w:val="20"/>
                <w:szCs w:val="20"/>
              </w:rPr>
              <w:t xml:space="preserve"> </w:t>
            </w:r>
            <w:proofErr w:type="spellStart"/>
            <w:r w:rsidRPr="00493680">
              <w:rPr>
                <w:rFonts w:ascii="Arial" w:hAnsi="Arial" w:cs="Arial"/>
                <w:sz w:val="20"/>
                <w:szCs w:val="20"/>
              </w:rPr>
              <w:t>corantes</w:t>
            </w:r>
            <w:proofErr w:type="spellEnd"/>
            <w:r w:rsidRPr="00493680">
              <w:rPr>
                <w:rFonts w:ascii="Arial" w:hAnsi="Arial" w:cs="Arial"/>
                <w:sz w:val="20"/>
                <w:szCs w:val="20"/>
              </w:rPr>
              <w:t xml:space="preserve">, </w:t>
            </w:r>
            <w:proofErr w:type="spellStart"/>
            <w:r w:rsidRPr="00493680">
              <w:rPr>
                <w:rFonts w:ascii="Arial" w:hAnsi="Arial" w:cs="Arial"/>
                <w:sz w:val="20"/>
                <w:szCs w:val="20"/>
              </w:rPr>
              <w:t>repelente</w:t>
            </w:r>
            <w:proofErr w:type="spellEnd"/>
            <w:r w:rsidRPr="00493680">
              <w:rPr>
                <w:rFonts w:ascii="Arial" w:hAnsi="Arial" w:cs="Arial"/>
                <w:sz w:val="20"/>
                <w:szCs w:val="20"/>
              </w:rPr>
              <w:t xml:space="preserve"> a </w:t>
            </w:r>
            <w:proofErr w:type="spellStart"/>
            <w:r w:rsidRPr="00493680">
              <w:rPr>
                <w:rFonts w:ascii="Arial" w:hAnsi="Arial" w:cs="Arial"/>
                <w:sz w:val="20"/>
                <w:szCs w:val="20"/>
              </w:rPr>
              <w:t>líquidos</w:t>
            </w:r>
            <w:proofErr w:type="spellEnd"/>
            <w:r w:rsidRPr="00493680">
              <w:rPr>
                <w:rFonts w:ascii="Arial" w:hAnsi="Arial" w:cs="Arial"/>
                <w:sz w:val="20"/>
                <w:szCs w:val="20"/>
              </w:rPr>
              <w:t xml:space="preserve">, </w:t>
            </w:r>
            <w:proofErr w:type="spellStart"/>
            <w:r w:rsidRPr="00493680">
              <w:rPr>
                <w:rFonts w:ascii="Arial" w:hAnsi="Arial" w:cs="Arial"/>
                <w:sz w:val="20"/>
                <w:szCs w:val="20"/>
              </w:rPr>
              <w:t>resistente</w:t>
            </w:r>
            <w:proofErr w:type="spellEnd"/>
            <w:r w:rsidRPr="00493680">
              <w:rPr>
                <w:rFonts w:ascii="Arial" w:hAnsi="Arial" w:cs="Arial"/>
                <w:sz w:val="20"/>
                <w:szCs w:val="20"/>
              </w:rPr>
              <w:t xml:space="preserve"> a </w:t>
            </w:r>
            <w:proofErr w:type="spellStart"/>
            <w:r w:rsidRPr="00493680">
              <w:rPr>
                <w:rFonts w:ascii="Arial" w:hAnsi="Arial" w:cs="Arial"/>
                <w:sz w:val="20"/>
                <w:szCs w:val="20"/>
              </w:rPr>
              <w:t>rasgos</w:t>
            </w:r>
            <w:proofErr w:type="spellEnd"/>
            <w:r w:rsidRPr="00493680">
              <w:rPr>
                <w:rFonts w:ascii="Arial" w:hAnsi="Arial" w:cs="Arial"/>
                <w:sz w:val="20"/>
                <w:szCs w:val="20"/>
              </w:rPr>
              <w:t xml:space="preserve"> e </w:t>
            </w:r>
            <w:proofErr w:type="spellStart"/>
            <w:r w:rsidRPr="00493680">
              <w:rPr>
                <w:rFonts w:ascii="Arial" w:hAnsi="Arial" w:cs="Arial"/>
                <w:sz w:val="20"/>
                <w:szCs w:val="20"/>
              </w:rPr>
              <w:t>inodoro</w:t>
            </w:r>
            <w:proofErr w:type="spellEnd"/>
            <w:r w:rsidRPr="00493680">
              <w:rPr>
                <w:rFonts w:ascii="Arial" w:hAnsi="Arial" w:cs="Arial"/>
                <w:sz w:val="20"/>
                <w:szCs w:val="20"/>
              </w:rPr>
              <w:t xml:space="preserve">. Que </w:t>
            </w:r>
            <w:proofErr w:type="spellStart"/>
            <w:r w:rsidRPr="00493680">
              <w:rPr>
                <w:rFonts w:ascii="Arial" w:hAnsi="Arial" w:cs="Arial"/>
                <w:sz w:val="20"/>
                <w:szCs w:val="20"/>
              </w:rPr>
              <w:t>apresente</w:t>
            </w:r>
            <w:proofErr w:type="spellEnd"/>
            <w:r w:rsidRPr="00493680">
              <w:rPr>
                <w:rFonts w:ascii="Arial" w:hAnsi="Arial" w:cs="Arial"/>
                <w:sz w:val="20"/>
                <w:szCs w:val="20"/>
              </w:rPr>
              <w:t xml:space="preserve"> cores </w:t>
            </w:r>
            <w:proofErr w:type="spellStart"/>
            <w:r w:rsidRPr="00493680">
              <w:rPr>
                <w:rFonts w:ascii="Arial" w:hAnsi="Arial" w:cs="Arial"/>
                <w:sz w:val="20"/>
                <w:szCs w:val="20"/>
              </w:rPr>
              <w:t>diferenciadas</w:t>
            </w:r>
            <w:proofErr w:type="spellEnd"/>
            <w:r w:rsidRPr="00493680">
              <w:rPr>
                <w:rFonts w:ascii="Arial" w:hAnsi="Arial" w:cs="Arial"/>
                <w:sz w:val="20"/>
                <w:szCs w:val="20"/>
              </w:rPr>
              <w:t xml:space="preserve"> </w:t>
            </w:r>
            <w:proofErr w:type="spellStart"/>
            <w:r w:rsidRPr="00493680">
              <w:rPr>
                <w:rFonts w:ascii="Arial" w:hAnsi="Arial" w:cs="Arial"/>
                <w:sz w:val="20"/>
                <w:szCs w:val="20"/>
              </w:rPr>
              <w:t>nos</w:t>
            </w:r>
            <w:proofErr w:type="spellEnd"/>
            <w:r w:rsidRPr="00493680">
              <w:rPr>
                <w:rFonts w:ascii="Arial" w:hAnsi="Arial" w:cs="Arial"/>
                <w:sz w:val="20"/>
                <w:szCs w:val="20"/>
              </w:rPr>
              <w:t xml:space="preserve"> </w:t>
            </w:r>
            <w:proofErr w:type="spellStart"/>
            <w:r w:rsidRPr="00493680">
              <w:rPr>
                <w:rFonts w:ascii="Arial" w:hAnsi="Arial" w:cs="Arial"/>
                <w:sz w:val="20"/>
                <w:szCs w:val="20"/>
              </w:rPr>
              <w:t>indicadores</w:t>
            </w:r>
            <w:proofErr w:type="spellEnd"/>
            <w:r w:rsidRPr="00493680">
              <w:rPr>
                <w:rFonts w:ascii="Arial" w:hAnsi="Arial" w:cs="Arial"/>
                <w:sz w:val="20"/>
                <w:szCs w:val="20"/>
              </w:rPr>
              <w:t xml:space="preserve"> antes e </w:t>
            </w:r>
            <w:proofErr w:type="spellStart"/>
            <w:r w:rsidRPr="00493680">
              <w:rPr>
                <w:rFonts w:ascii="Arial" w:hAnsi="Arial" w:cs="Arial"/>
                <w:sz w:val="20"/>
                <w:szCs w:val="20"/>
              </w:rPr>
              <w:t>após</w:t>
            </w:r>
            <w:proofErr w:type="spellEnd"/>
            <w:r w:rsidRPr="00493680">
              <w:rPr>
                <w:rFonts w:ascii="Arial" w:hAnsi="Arial" w:cs="Arial"/>
                <w:sz w:val="20"/>
                <w:szCs w:val="20"/>
              </w:rPr>
              <w:t xml:space="preserve"> </w:t>
            </w:r>
            <w:proofErr w:type="gramStart"/>
            <w:r w:rsidRPr="00493680">
              <w:rPr>
                <w:rFonts w:ascii="Arial" w:hAnsi="Arial" w:cs="Arial"/>
                <w:sz w:val="20"/>
                <w:szCs w:val="20"/>
              </w:rPr>
              <w:t>a</w:t>
            </w:r>
            <w:proofErr w:type="gramEnd"/>
            <w:r w:rsidRPr="00493680">
              <w:rPr>
                <w:rFonts w:ascii="Arial" w:hAnsi="Arial" w:cs="Arial"/>
                <w:sz w:val="20"/>
                <w:szCs w:val="20"/>
              </w:rPr>
              <w:t xml:space="preserve"> </w:t>
            </w:r>
            <w:proofErr w:type="spellStart"/>
            <w:r w:rsidRPr="00493680">
              <w:rPr>
                <w:rFonts w:ascii="Arial" w:hAnsi="Arial" w:cs="Arial"/>
                <w:sz w:val="20"/>
                <w:szCs w:val="20"/>
              </w:rPr>
              <w:t>esterilização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w:t>
            </w:r>
            <w:proofErr w:type="spellStart"/>
            <w:r w:rsidRPr="00493680">
              <w:rPr>
                <w:rFonts w:ascii="Arial" w:hAnsi="Arial" w:cs="Arial"/>
                <w:sz w:val="20"/>
                <w:szCs w:val="20"/>
              </w:rPr>
              <w:t>apresentando</w:t>
            </w:r>
            <w:proofErr w:type="spellEnd"/>
            <w:r w:rsidRPr="00493680">
              <w:rPr>
                <w:rFonts w:ascii="Arial" w:hAnsi="Arial" w:cs="Arial"/>
                <w:sz w:val="20"/>
                <w:szCs w:val="20"/>
              </w:rPr>
              <w:t xml:space="preserve"> o </w:t>
            </w:r>
            <w:proofErr w:type="spellStart"/>
            <w:r w:rsidRPr="00493680">
              <w:rPr>
                <w:rFonts w:ascii="Arial" w:hAnsi="Arial" w:cs="Arial"/>
                <w:sz w:val="20"/>
                <w:szCs w:val="20"/>
              </w:rPr>
              <w:t>número</w:t>
            </w:r>
            <w:proofErr w:type="spellEnd"/>
            <w:r w:rsidRPr="00493680">
              <w:rPr>
                <w:rFonts w:ascii="Arial" w:hAnsi="Arial" w:cs="Arial"/>
                <w:sz w:val="20"/>
                <w:szCs w:val="20"/>
              </w:rPr>
              <w:t xml:space="preserve"> de </w:t>
            </w:r>
            <w:proofErr w:type="spellStart"/>
            <w:r w:rsidRPr="00493680">
              <w:rPr>
                <w:rFonts w:ascii="Arial" w:hAnsi="Arial" w:cs="Arial"/>
                <w:sz w:val="20"/>
                <w:szCs w:val="20"/>
              </w:rPr>
              <w:t>lote</w:t>
            </w:r>
            <w:proofErr w:type="spellEnd"/>
            <w:r w:rsidRPr="00493680">
              <w:rPr>
                <w:rFonts w:ascii="Arial" w:hAnsi="Arial" w:cs="Arial"/>
                <w:sz w:val="20"/>
                <w:szCs w:val="20"/>
              </w:rPr>
              <w:t xml:space="preserve"> de </w:t>
            </w:r>
            <w:proofErr w:type="spellStart"/>
            <w:r w:rsidRPr="00493680">
              <w:rPr>
                <w:rFonts w:ascii="Arial" w:hAnsi="Arial" w:cs="Arial"/>
                <w:sz w:val="20"/>
                <w:szCs w:val="20"/>
              </w:rPr>
              <w:t>fabricação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Nas</w:t>
            </w:r>
            <w:proofErr w:type="spellEnd"/>
            <w:r w:rsidRPr="00493680">
              <w:rPr>
                <w:rFonts w:ascii="Arial" w:hAnsi="Arial" w:cs="Arial"/>
                <w:sz w:val="20"/>
                <w:szCs w:val="20"/>
              </w:rPr>
              <w:t xml:space="preserve"> </w:t>
            </w:r>
            <w:proofErr w:type="spellStart"/>
            <w:r w:rsidRPr="00493680">
              <w:rPr>
                <w:rFonts w:ascii="Arial" w:hAnsi="Arial" w:cs="Arial"/>
                <w:sz w:val="20"/>
                <w:szCs w:val="20"/>
              </w:rPr>
              <w:t>dimensões</w:t>
            </w:r>
            <w:proofErr w:type="spellEnd"/>
            <w:r w:rsidRPr="00493680">
              <w:rPr>
                <w:rFonts w:ascii="Arial" w:hAnsi="Arial" w:cs="Arial"/>
                <w:sz w:val="20"/>
                <w:szCs w:val="20"/>
              </w:rPr>
              <w:t>: 50 cm x 100 m.</w:t>
            </w:r>
          </w:p>
        </w:tc>
        <w:tc>
          <w:tcPr>
            <w:tcW w:w="992" w:type="dxa"/>
            <w:vAlign w:val="center"/>
          </w:tcPr>
          <w:p w14:paraId="57D32BB7" w14:textId="77777777" w:rsidR="00493680" w:rsidRPr="00493680" w:rsidRDefault="00493680" w:rsidP="00034291">
            <w:pPr>
              <w:pStyle w:val="TableParagraph"/>
              <w:ind w:left="284"/>
              <w:jc w:val="center"/>
              <w:rPr>
                <w:rFonts w:ascii="Arial" w:hAnsi="Arial" w:cs="Arial"/>
                <w:sz w:val="20"/>
                <w:szCs w:val="20"/>
              </w:rPr>
            </w:pPr>
          </w:p>
          <w:p w14:paraId="5B40DD60" w14:textId="77777777" w:rsidR="00493680" w:rsidRPr="00493680" w:rsidRDefault="00493680" w:rsidP="00034291">
            <w:pPr>
              <w:pStyle w:val="TableParagraph"/>
              <w:ind w:left="284"/>
              <w:jc w:val="center"/>
              <w:rPr>
                <w:rFonts w:ascii="Arial" w:hAnsi="Arial" w:cs="Arial"/>
                <w:sz w:val="20"/>
                <w:szCs w:val="20"/>
              </w:rPr>
            </w:pPr>
          </w:p>
          <w:p w14:paraId="62799A2B" w14:textId="77777777" w:rsidR="00493680" w:rsidRPr="00493680" w:rsidRDefault="00493680" w:rsidP="00034291">
            <w:pPr>
              <w:pStyle w:val="TableParagraph"/>
              <w:ind w:left="284"/>
              <w:jc w:val="center"/>
              <w:rPr>
                <w:rFonts w:ascii="Arial" w:hAnsi="Arial" w:cs="Arial"/>
                <w:sz w:val="20"/>
                <w:szCs w:val="20"/>
              </w:rPr>
            </w:pPr>
          </w:p>
          <w:p w14:paraId="6E1C4BD8" w14:textId="77777777" w:rsidR="00493680" w:rsidRPr="00493680" w:rsidRDefault="00493680" w:rsidP="00034291">
            <w:pPr>
              <w:pStyle w:val="TableParagraph"/>
              <w:spacing w:before="185"/>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4E9690B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w:t>
            </w:r>
          </w:p>
        </w:tc>
        <w:tc>
          <w:tcPr>
            <w:tcW w:w="1418" w:type="dxa"/>
            <w:vAlign w:val="center"/>
          </w:tcPr>
          <w:p w14:paraId="013A57A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368,55</w:t>
            </w:r>
          </w:p>
        </w:tc>
      </w:tr>
      <w:tr w:rsidR="00493680" w:rsidRPr="00493680" w14:paraId="0609F960" w14:textId="77777777" w:rsidTr="00493680">
        <w:trPr>
          <w:trHeight w:val="2240"/>
        </w:trPr>
        <w:tc>
          <w:tcPr>
            <w:tcW w:w="708" w:type="dxa"/>
            <w:vAlign w:val="center"/>
          </w:tcPr>
          <w:p w14:paraId="310B50AA"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1A225D28" w14:textId="77777777" w:rsidR="00493680" w:rsidRPr="00493680" w:rsidRDefault="00493680" w:rsidP="00034291">
            <w:pPr>
              <w:pStyle w:val="TableParagraph"/>
              <w:spacing w:before="154"/>
              <w:ind w:left="284"/>
              <w:rPr>
                <w:rFonts w:ascii="Arial" w:hAnsi="Arial" w:cs="Arial"/>
                <w:b/>
                <w:sz w:val="20"/>
                <w:szCs w:val="20"/>
              </w:rPr>
            </w:pPr>
            <w:proofErr w:type="spellStart"/>
            <w:r w:rsidRPr="00493680">
              <w:rPr>
                <w:rFonts w:ascii="Arial" w:hAnsi="Arial" w:cs="Arial"/>
                <w:b/>
                <w:sz w:val="20"/>
                <w:szCs w:val="20"/>
              </w:rPr>
              <w:t>Papel</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grau</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cirúrgico</w:t>
            </w:r>
            <w:proofErr w:type="spellEnd"/>
            <w:r w:rsidRPr="00493680">
              <w:rPr>
                <w:rFonts w:ascii="Arial" w:hAnsi="Arial" w:cs="Arial"/>
                <w:b/>
                <w:sz w:val="20"/>
                <w:szCs w:val="20"/>
              </w:rPr>
              <w:t xml:space="preserve"> 60 cm x 100 m </w:t>
            </w:r>
            <w:proofErr w:type="spellStart"/>
            <w:r w:rsidRPr="00493680">
              <w:rPr>
                <w:rFonts w:ascii="Arial" w:hAnsi="Arial" w:cs="Arial"/>
                <w:b/>
                <w:sz w:val="20"/>
                <w:szCs w:val="20"/>
              </w:rPr>
              <w:t>embalagem</w:t>
            </w:r>
            <w:proofErr w:type="spellEnd"/>
            <w:r w:rsidRPr="00493680">
              <w:rPr>
                <w:rFonts w:ascii="Arial" w:hAnsi="Arial" w:cs="Arial"/>
                <w:b/>
                <w:sz w:val="20"/>
                <w:szCs w:val="20"/>
              </w:rPr>
              <w:t xml:space="preserve"> tubular</w:t>
            </w:r>
          </w:p>
        </w:tc>
        <w:tc>
          <w:tcPr>
            <w:tcW w:w="4678" w:type="dxa"/>
          </w:tcPr>
          <w:p w14:paraId="335C8161" w14:textId="77777777" w:rsidR="00493680" w:rsidRPr="00493680" w:rsidRDefault="00493680" w:rsidP="00034291">
            <w:pPr>
              <w:pStyle w:val="TableParagraph"/>
              <w:spacing w:before="4"/>
              <w:ind w:left="284"/>
              <w:rPr>
                <w:rFonts w:ascii="Arial" w:hAnsi="Arial" w:cs="Arial"/>
                <w:sz w:val="20"/>
                <w:szCs w:val="20"/>
              </w:rPr>
            </w:pPr>
          </w:p>
          <w:p w14:paraId="7EDC2267" w14:textId="77777777" w:rsidR="00493680" w:rsidRPr="00493680" w:rsidRDefault="00493680" w:rsidP="00034291">
            <w:pPr>
              <w:pStyle w:val="TableParagraph"/>
              <w:spacing w:before="1"/>
              <w:ind w:left="284" w:right="63"/>
              <w:jc w:val="both"/>
              <w:rPr>
                <w:rFonts w:ascii="Arial" w:hAnsi="Arial" w:cs="Arial"/>
                <w:sz w:val="20"/>
                <w:szCs w:val="20"/>
              </w:rPr>
            </w:pP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60 cm x 100 m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tubular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60 g/m² que </w:t>
            </w:r>
            <w:proofErr w:type="spellStart"/>
            <w:r w:rsidRPr="00493680">
              <w:rPr>
                <w:rFonts w:ascii="Arial" w:hAnsi="Arial" w:cs="Arial"/>
                <w:sz w:val="20"/>
                <w:szCs w:val="20"/>
              </w:rPr>
              <w:t>garanta</w:t>
            </w:r>
            <w:proofErr w:type="spellEnd"/>
            <w:r w:rsidRPr="00493680">
              <w:rPr>
                <w:rFonts w:ascii="Arial" w:hAnsi="Arial" w:cs="Arial"/>
                <w:sz w:val="20"/>
                <w:szCs w:val="20"/>
              </w:rPr>
              <w:t xml:space="preserve"> </w:t>
            </w:r>
            <w:proofErr w:type="spellStart"/>
            <w:r w:rsidRPr="00493680">
              <w:rPr>
                <w:rFonts w:ascii="Arial" w:hAnsi="Arial" w:cs="Arial"/>
                <w:sz w:val="20"/>
                <w:szCs w:val="20"/>
              </w:rPr>
              <w:t>resistência</w:t>
            </w:r>
            <w:proofErr w:type="spellEnd"/>
            <w:r w:rsidRPr="00493680">
              <w:rPr>
                <w:rFonts w:ascii="Arial" w:hAnsi="Arial" w:cs="Arial"/>
                <w:sz w:val="20"/>
                <w:szCs w:val="20"/>
              </w:rPr>
              <w:t xml:space="preserve"> </w:t>
            </w:r>
            <w:proofErr w:type="spellStart"/>
            <w:r w:rsidRPr="00493680">
              <w:rPr>
                <w:rFonts w:ascii="Arial" w:hAnsi="Arial" w:cs="Arial"/>
                <w:sz w:val="20"/>
                <w:szCs w:val="20"/>
              </w:rPr>
              <w:t>mecânica</w:t>
            </w:r>
            <w:proofErr w:type="spellEnd"/>
            <w:r w:rsidRPr="00493680">
              <w:rPr>
                <w:rFonts w:ascii="Arial" w:hAnsi="Arial" w:cs="Arial"/>
                <w:sz w:val="20"/>
                <w:szCs w:val="20"/>
              </w:rPr>
              <w:t xml:space="preserve">, </w:t>
            </w:r>
            <w:proofErr w:type="spellStart"/>
            <w:r w:rsidRPr="00493680">
              <w:rPr>
                <w:rFonts w:ascii="Arial" w:hAnsi="Arial" w:cs="Arial"/>
                <w:sz w:val="20"/>
                <w:szCs w:val="20"/>
              </w:rPr>
              <w:t>barreira</w:t>
            </w:r>
            <w:proofErr w:type="spellEnd"/>
            <w:r w:rsidRPr="00493680">
              <w:rPr>
                <w:rFonts w:ascii="Arial" w:hAnsi="Arial" w:cs="Arial"/>
                <w:sz w:val="20"/>
                <w:szCs w:val="20"/>
              </w:rPr>
              <w:t xml:space="preserve"> </w:t>
            </w:r>
            <w:proofErr w:type="spellStart"/>
            <w:r w:rsidRPr="00493680">
              <w:rPr>
                <w:rFonts w:ascii="Arial" w:hAnsi="Arial" w:cs="Arial"/>
                <w:sz w:val="20"/>
                <w:szCs w:val="20"/>
              </w:rPr>
              <w:t>microbiológica</w:t>
            </w:r>
            <w:proofErr w:type="spellEnd"/>
            <w:r w:rsidRPr="00493680">
              <w:rPr>
                <w:rFonts w:ascii="Arial" w:hAnsi="Arial" w:cs="Arial"/>
                <w:sz w:val="20"/>
                <w:szCs w:val="20"/>
              </w:rPr>
              <w:t xml:space="preserve"> e o </w:t>
            </w:r>
            <w:proofErr w:type="spellStart"/>
            <w:r w:rsidRPr="00493680">
              <w:rPr>
                <w:rFonts w:ascii="Arial" w:hAnsi="Arial" w:cs="Arial"/>
                <w:sz w:val="20"/>
                <w:szCs w:val="20"/>
              </w:rPr>
              <w:t>controle</w:t>
            </w:r>
            <w:proofErr w:type="spellEnd"/>
            <w:r w:rsidRPr="00493680">
              <w:rPr>
                <w:rFonts w:ascii="Arial" w:hAnsi="Arial" w:cs="Arial"/>
                <w:sz w:val="20"/>
                <w:szCs w:val="20"/>
              </w:rPr>
              <w:t xml:space="preserve"> da </w:t>
            </w:r>
            <w:proofErr w:type="spellStart"/>
            <w:r w:rsidRPr="00493680">
              <w:rPr>
                <w:rFonts w:ascii="Arial" w:hAnsi="Arial" w:cs="Arial"/>
                <w:sz w:val="20"/>
                <w:szCs w:val="20"/>
              </w:rPr>
              <w:t>porosidade</w:t>
            </w:r>
            <w:proofErr w:type="spellEnd"/>
            <w:r w:rsidRPr="00493680">
              <w:rPr>
                <w:rFonts w:ascii="Arial" w:hAnsi="Arial" w:cs="Arial"/>
                <w:sz w:val="20"/>
                <w:szCs w:val="20"/>
              </w:rPr>
              <w:t xml:space="preserve"> para </w:t>
            </w:r>
            <w:proofErr w:type="spellStart"/>
            <w:r w:rsidRPr="00493680">
              <w:rPr>
                <w:rFonts w:ascii="Arial" w:hAnsi="Arial" w:cs="Arial"/>
                <w:sz w:val="20"/>
                <w:szCs w:val="20"/>
              </w:rPr>
              <w:t>manutenção</w:t>
            </w:r>
            <w:proofErr w:type="spellEnd"/>
            <w:r w:rsidRPr="00493680">
              <w:rPr>
                <w:rFonts w:ascii="Arial" w:hAnsi="Arial" w:cs="Arial"/>
                <w:sz w:val="20"/>
                <w:szCs w:val="20"/>
              </w:rPr>
              <w:t xml:space="preserve"> da </w:t>
            </w:r>
            <w:proofErr w:type="spellStart"/>
            <w:r w:rsidRPr="00493680">
              <w:rPr>
                <w:rFonts w:ascii="Arial" w:hAnsi="Arial" w:cs="Arial"/>
                <w:sz w:val="20"/>
                <w:szCs w:val="20"/>
              </w:rPr>
              <w:t>esterilidade</w:t>
            </w:r>
            <w:proofErr w:type="spellEnd"/>
            <w:r w:rsidRPr="00493680">
              <w:rPr>
                <w:rFonts w:ascii="Arial" w:hAnsi="Arial" w:cs="Arial"/>
                <w:sz w:val="20"/>
                <w:szCs w:val="20"/>
              </w:rPr>
              <w:t xml:space="preserve">, </w:t>
            </w:r>
            <w:proofErr w:type="spellStart"/>
            <w:r w:rsidRPr="00493680">
              <w:rPr>
                <w:rFonts w:ascii="Arial" w:hAnsi="Arial" w:cs="Arial"/>
                <w:sz w:val="20"/>
                <w:szCs w:val="20"/>
              </w:rPr>
              <w:t>isento</w:t>
            </w:r>
            <w:proofErr w:type="spellEnd"/>
            <w:r w:rsidRPr="00493680">
              <w:rPr>
                <w:rFonts w:ascii="Arial" w:hAnsi="Arial" w:cs="Arial"/>
                <w:sz w:val="20"/>
                <w:szCs w:val="20"/>
              </w:rPr>
              <w:t xml:space="preserve"> de </w:t>
            </w:r>
            <w:proofErr w:type="spellStart"/>
            <w:r w:rsidRPr="00493680">
              <w:rPr>
                <w:rFonts w:ascii="Arial" w:hAnsi="Arial" w:cs="Arial"/>
                <w:sz w:val="20"/>
                <w:szCs w:val="20"/>
              </w:rPr>
              <w:t>furos</w:t>
            </w:r>
            <w:proofErr w:type="spellEnd"/>
            <w:r w:rsidRPr="00493680">
              <w:rPr>
                <w:rFonts w:ascii="Arial" w:hAnsi="Arial" w:cs="Arial"/>
                <w:sz w:val="20"/>
                <w:szCs w:val="20"/>
              </w:rPr>
              <w:t xml:space="preserve">, </w:t>
            </w:r>
            <w:proofErr w:type="spellStart"/>
            <w:r w:rsidRPr="00493680">
              <w:rPr>
                <w:rFonts w:ascii="Arial" w:hAnsi="Arial" w:cs="Arial"/>
                <w:sz w:val="20"/>
                <w:szCs w:val="20"/>
              </w:rPr>
              <w:t>sem</w:t>
            </w:r>
            <w:proofErr w:type="spellEnd"/>
            <w:r w:rsidRPr="00493680">
              <w:rPr>
                <w:rFonts w:ascii="Arial" w:hAnsi="Arial" w:cs="Arial"/>
                <w:sz w:val="20"/>
                <w:szCs w:val="20"/>
              </w:rPr>
              <w:t xml:space="preserve"> </w:t>
            </w:r>
            <w:proofErr w:type="spellStart"/>
            <w:r w:rsidRPr="00493680">
              <w:rPr>
                <w:rFonts w:ascii="Arial" w:hAnsi="Arial" w:cs="Arial"/>
                <w:sz w:val="20"/>
                <w:szCs w:val="20"/>
              </w:rPr>
              <w:t>corantes</w:t>
            </w:r>
            <w:proofErr w:type="spellEnd"/>
            <w:r w:rsidRPr="00493680">
              <w:rPr>
                <w:rFonts w:ascii="Arial" w:hAnsi="Arial" w:cs="Arial"/>
                <w:sz w:val="20"/>
                <w:szCs w:val="20"/>
              </w:rPr>
              <w:t xml:space="preserve">, </w:t>
            </w:r>
            <w:proofErr w:type="spellStart"/>
            <w:r w:rsidRPr="00493680">
              <w:rPr>
                <w:rFonts w:ascii="Arial" w:hAnsi="Arial" w:cs="Arial"/>
                <w:sz w:val="20"/>
                <w:szCs w:val="20"/>
              </w:rPr>
              <w:t>repelente</w:t>
            </w:r>
            <w:proofErr w:type="spellEnd"/>
            <w:r w:rsidRPr="00493680">
              <w:rPr>
                <w:rFonts w:ascii="Arial" w:hAnsi="Arial" w:cs="Arial"/>
                <w:sz w:val="20"/>
                <w:szCs w:val="20"/>
              </w:rPr>
              <w:t xml:space="preserve"> a </w:t>
            </w:r>
            <w:proofErr w:type="spellStart"/>
            <w:r w:rsidRPr="00493680">
              <w:rPr>
                <w:rFonts w:ascii="Arial" w:hAnsi="Arial" w:cs="Arial"/>
                <w:sz w:val="20"/>
                <w:szCs w:val="20"/>
              </w:rPr>
              <w:t>líquidos</w:t>
            </w:r>
            <w:proofErr w:type="spellEnd"/>
            <w:r w:rsidRPr="00493680">
              <w:rPr>
                <w:rFonts w:ascii="Arial" w:hAnsi="Arial" w:cs="Arial"/>
                <w:sz w:val="20"/>
                <w:szCs w:val="20"/>
              </w:rPr>
              <w:t xml:space="preserve">, </w:t>
            </w:r>
            <w:proofErr w:type="spellStart"/>
            <w:r w:rsidRPr="00493680">
              <w:rPr>
                <w:rFonts w:ascii="Arial" w:hAnsi="Arial" w:cs="Arial"/>
                <w:sz w:val="20"/>
                <w:szCs w:val="20"/>
              </w:rPr>
              <w:t>resistente</w:t>
            </w:r>
            <w:proofErr w:type="spellEnd"/>
            <w:r w:rsidRPr="00493680">
              <w:rPr>
                <w:rFonts w:ascii="Arial" w:hAnsi="Arial" w:cs="Arial"/>
                <w:sz w:val="20"/>
                <w:szCs w:val="20"/>
              </w:rPr>
              <w:t xml:space="preserve"> a </w:t>
            </w:r>
            <w:proofErr w:type="spellStart"/>
            <w:r w:rsidRPr="00493680">
              <w:rPr>
                <w:rFonts w:ascii="Arial" w:hAnsi="Arial" w:cs="Arial"/>
                <w:sz w:val="20"/>
                <w:szCs w:val="20"/>
              </w:rPr>
              <w:t>rasgos</w:t>
            </w:r>
            <w:proofErr w:type="spellEnd"/>
            <w:r w:rsidRPr="00493680">
              <w:rPr>
                <w:rFonts w:ascii="Arial" w:hAnsi="Arial" w:cs="Arial"/>
                <w:sz w:val="20"/>
                <w:szCs w:val="20"/>
              </w:rPr>
              <w:t xml:space="preserve"> e </w:t>
            </w:r>
            <w:proofErr w:type="spellStart"/>
            <w:r w:rsidRPr="00493680">
              <w:rPr>
                <w:rFonts w:ascii="Arial" w:hAnsi="Arial" w:cs="Arial"/>
                <w:sz w:val="20"/>
                <w:szCs w:val="20"/>
              </w:rPr>
              <w:t>inodoro</w:t>
            </w:r>
            <w:proofErr w:type="spellEnd"/>
            <w:r w:rsidRPr="00493680">
              <w:rPr>
                <w:rFonts w:ascii="Arial" w:hAnsi="Arial" w:cs="Arial"/>
                <w:sz w:val="20"/>
                <w:szCs w:val="20"/>
              </w:rPr>
              <w:t xml:space="preserve">. Que </w:t>
            </w:r>
            <w:proofErr w:type="spellStart"/>
            <w:r w:rsidRPr="00493680">
              <w:rPr>
                <w:rFonts w:ascii="Arial" w:hAnsi="Arial" w:cs="Arial"/>
                <w:sz w:val="20"/>
                <w:szCs w:val="20"/>
              </w:rPr>
              <w:t>apresente</w:t>
            </w:r>
            <w:proofErr w:type="spellEnd"/>
            <w:r w:rsidRPr="00493680">
              <w:rPr>
                <w:rFonts w:ascii="Arial" w:hAnsi="Arial" w:cs="Arial"/>
                <w:sz w:val="20"/>
                <w:szCs w:val="20"/>
              </w:rPr>
              <w:t xml:space="preserve"> cores </w:t>
            </w:r>
            <w:proofErr w:type="spellStart"/>
            <w:r w:rsidRPr="00493680">
              <w:rPr>
                <w:rFonts w:ascii="Arial" w:hAnsi="Arial" w:cs="Arial"/>
                <w:sz w:val="20"/>
                <w:szCs w:val="20"/>
              </w:rPr>
              <w:t>diferenciadas</w:t>
            </w:r>
            <w:proofErr w:type="spellEnd"/>
            <w:r w:rsidRPr="00493680">
              <w:rPr>
                <w:rFonts w:ascii="Arial" w:hAnsi="Arial" w:cs="Arial"/>
                <w:sz w:val="20"/>
                <w:szCs w:val="20"/>
              </w:rPr>
              <w:t xml:space="preserve"> </w:t>
            </w:r>
            <w:proofErr w:type="spellStart"/>
            <w:r w:rsidRPr="00493680">
              <w:rPr>
                <w:rFonts w:ascii="Arial" w:hAnsi="Arial" w:cs="Arial"/>
                <w:sz w:val="20"/>
                <w:szCs w:val="20"/>
              </w:rPr>
              <w:t>nos</w:t>
            </w:r>
            <w:proofErr w:type="spellEnd"/>
            <w:r w:rsidRPr="00493680">
              <w:rPr>
                <w:rFonts w:ascii="Arial" w:hAnsi="Arial" w:cs="Arial"/>
                <w:sz w:val="20"/>
                <w:szCs w:val="20"/>
              </w:rPr>
              <w:t xml:space="preserve"> </w:t>
            </w:r>
            <w:proofErr w:type="spellStart"/>
            <w:r w:rsidRPr="00493680">
              <w:rPr>
                <w:rFonts w:ascii="Arial" w:hAnsi="Arial" w:cs="Arial"/>
                <w:sz w:val="20"/>
                <w:szCs w:val="20"/>
              </w:rPr>
              <w:t>indicadores</w:t>
            </w:r>
            <w:proofErr w:type="spellEnd"/>
            <w:r w:rsidRPr="00493680">
              <w:rPr>
                <w:rFonts w:ascii="Arial" w:hAnsi="Arial" w:cs="Arial"/>
                <w:sz w:val="20"/>
                <w:szCs w:val="20"/>
              </w:rPr>
              <w:t xml:space="preserve"> antes e </w:t>
            </w:r>
            <w:proofErr w:type="spellStart"/>
            <w:r w:rsidRPr="00493680">
              <w:rPr>
                <w:rFonts w:ascii="Arial" w:hAnsi="Arial" w:cs="Arial"/>
                <w:sz w:val="20"/>
                <w:szCs w:val="20"/>
              </w:rPr>
              <w:t>após</w:t>
            </w:r>
            <w:proofErr w:type="spellEnd"/>
            <w:r w:rsidRPr="00493680">
              <w:rPr>
                <w:rFonts w:ascii="Arial" w:hAnsi="Arial" w:cs="Arial"/>
                <w:sz w:val="20"/>
                <w:szCs w:val="20"/>
              </w:rPr>
              <w:t xml:space="preserve"> </w:t>
            </w:r>
            <w:proofErr w:type="gramStart"/>
            <w:r w:rsidRPr="00493680">
              <w:rPr>
                <w:rFonts w:ascii="Arial" w:hAnsi="Arial" w:cs="Arial"/>
                <w:sz w:val="20"/>
                <w:szCs w:val="20"/>
              </w:rPr>
              <w:t>a</w:t>
            </w:r>
            <w:proofErr w:type="gramEnd"/>
            <w:r w:rsidRPr="00493680">
              <w:rPr>
                <w:rFonts w:ascii="Arial" w:hAnsi="Arial" w:cs="Arial"/>
                <w:sz w:val="20"/>
                <w:szCs w:val="20"/>
              </w:rPr>
              <w:t xml:space="preserve"> </w:t>
            </w:r>
            <w:proofErr w:type="spellStart"/>
            <w:r w:rsidRPr="00493680">
              <w:rPr>
                <w:rFonts w:ascii="Arial" w:hAnsi="Arial" w:cs="Arial"/>
                <w:sz w:val="20"/>
                <w:szCs w:val="20"/>
              </w:rPr>
              <w:t>esterilização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w:t>
            </w:r>
            <w:proofErr w:type="spellStart"/>
            <w:r w:rsidRPr="00493680">
              <w:rPr>
                <w:rFonts w:ascii="Arial" w:hAnsi="Arial" w:cs="Arial"/>
                <w:sz w:val="20"/>
                <w:szCs w:val="20"/>
              </w:rPr>
              <w:t>apresentando</w:t>
            </w:r>
            <w:proofErr w:type="spellEnd"/>
            <w:r w:rsidRPr="00493680">
              <w:rPr>
                <w:rFonts w:ascii="Arial" w:hAnsi="Arial" w:cs="Arial"/>
                <w:sz w:val="20"/>
                <w:szCs w:val="20"/>
              </w:rPr>
              <w:t xml:space="preserve"> o </w:t>
            </w:r>
            <w:proofErr w:type="spellStart"/>
            <w:r w:rsidRPr="00493680">
              <w:rPr>
                <w:rFonts w:ascii="Arial" w:hAnsi="Arial" w:cs="Arial"/>
                <w:sz w:val="20"/>
                <w:szCs w:val="20"/>
              </w:rPr>
              <w:t>número</w:t>
            </w:r>
            <w:proofErr w:type="spellEnd"/>
            <w:r w:rsidRPr="00493680">
              <w:rPr>
                <w:rFonts w:ascii="Arial" w:hAnsi="Arial" w:cs="Arial"/>
                <w:sz w:val="20"/>
                <w:szCs w:val="20"/>
              </w:rPr>
              <w:t xml:space="preserve"> de </w:t>
            </w:r>
            <w:proofErr w:type="spellStart"/>
            <w:r w:rsidRPr="00493680">
              <w:rPr>
                <w:rFonts w:ascii="Arial" w:hAnsi="Arial" w:cs="Arial"/>
                <w:sz w:val="20"/>
                <w:szCs w:val="20"/>
              </w:rPr>
              <w:t>lote</w:t>
            </w:r>
            <w:proofErr w:type="spellEnd"/>
            <w:r w:rsidRPr="00493680">
              <w:rPr>
                <w:rFonts w:ascii="Arial" w:hAnsi="Arial" w:cs="Arial"/>
                <w:sz w:val="20"/>
                <w:szCs w:val="20"/>
              </w:rPr>
              <w:t xml:space="preserve"> de </w:t>
            </w:r>
            <w:proofErr w:type="spellStart"/>
            <w:r w:rsidRPr="00493680">
              <w:rPr>
                <w:rFonts w:ascii="Arial" w:hAnsi="Arial" w:cs="Arial"/>
                <w:sz w:val="20"/>
                <w:szCs w:val="20"/>
              </w:rPr>
              <w:t>fabricação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Nas</w:t>
            </w:r>
            <w:proofErr w:type="spellEnd"/>
            <w:r w:rsidRPr="00493680">
              <w:rPr>
                <w:rFonts w:ascii="Arial" w:hAnsi="Arial" w:cs="Arial"/>
                <w:sz w:val="20"/>
                <w:szCs w:val="20"/>
              </w:rPr>
              <w:t xml:space="preserve"> </w:t>
            </w:r>
            <w:proofErr w:type="spellStart"/>
            <w:r w:rsidRPr="00493680">
              <w:rPr>
                <w:rFonts w:ascii="Arial" w:hAnsi="Arial" w:cs="Arial"/>
                <w:sz w:val="20"/>
                <w:szCs w:val="20"/>
              </w:rPr>
              <w:t>dimensões</w:t>
            </w:r>
            <w:proofErr w:type="spellEnd"/>
            <w:r w:rsidRPr="00493680">
              <w:rPr>
                <w:rFonts w:ascii="Arial" w:hAnsi="Arial" w:cs="Arial"/>
                <w:sz w:val="20"/>
                <w:szCs w:val="20"/>
              </w:rPr>
              <w:t>: 60 cm x 100 m.</w:t>
            </w:r>
          </w:p>
        </w:tc>
        <w:tc>
          <w:tcPr>
            <w:tcW w:w="992" w:type="dxa"/>
            <w:vAlign w:val="center"/>
          </w:tcPr>
          <w:p w14:paraId="5E20C426" w14:textId="77777777" w:rsidR="00493680" w:rsidRPr="00493680" w:rsidRDefault="00493680" w:rsidP="00034291">
            <w:pPr>
              <w:pStyle w:val="TableParagraph"/>
              <w:ind w:left="284"/>
              <w:jc w:val="center"/>
              <w:rPr>
                <w:rFonts w:ascii="Arial" w:hAnsi="Arial" w:cs="Arial"/>
                <w:sz w:val="20"/>
                <w:szCs w:val="20"/>
              </w:rPr>
            </w:pPr>
          </w:p>
          <w:p w14:paraId="2A11D407" w14:textId="77777777" w:rsidR="00493680" w:rsidRPr="00493680" w:rsidRDefault="00493680" w:rsidP="00034291">
            <w:pPr>
              <w:pStyle w:val="TableParagraph"/>
              <w:ind w:left="284"/>
              <w:jc w:val="center"/>
              <w:rPr>
                <w:rFonts w:ascii="Arial" w:hAnsi="Arial" w:cs="Arial"/>
                <w:sz w:val="20"/>
                <w:szCs w:val="20"/>
              </w:rPr>
            </w:pPr>
          </w:p>
          <w:p w14:paraId="08FFCB71" w14:textId="77777777" w:rsidR="00493680" w:rsidRPr="00493680" w:rsidRDefault="00493680" w:rsidP="00034291">
            <w:pPr>
              <w:pStyle w:val="TableParagraph"/>
              <w:ind w:left="284"/>
              <w:jc w:val="center"/>
              <w:rPr>
                <w:rFonts w:ascii="Arial" w:hAnsi="Arial" w:cs="Arial"/>
                <w:sz w:val="20"/>
                <w:szCs w:val="20"/>
              </w:rPr>
            </w:pPr>
          </w:p>
          <w:p w14:paraId="582C58AF" w14:textId="77777777" w:rsidR="00493680" w:rsidRPr="00493680" w:rsidRDefault="00493680" w:rsidP="00034291">
            <w:pPr>
              <w:pStyle w:val="TableParagraph"/>
              <w:spacing w:before="3"/>
              <w:ind w:left="284"/>
              <w:jc w:val="center"/>
              <w:rPr>
                <w:rFonts w:ascii="Arial" w:hAnsi="Arial" w:cs="Arial"/>
                <w:sz w:val="20"/>
                <w:szCs w:val="20"/>
              </w:rPr>
            </w:pPr>
          </w:p>
          <w:p w14:paraId="385318FA" w14:textId="77777777" w:rsidR="00493680" w:rsidRPr="00493680" w:rsidRDefault="00493680" w:rsidP="00034291">
            <w:pPr>
              <w:pStyle w:val="TableParagraph"/>
              <w:spacing w:before="1"/>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66F1FBC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30</w:t>
            </w:r>
          </w:p>
        </w:tc>
        <w:tc>
          <w:tcPr>
            <w:tcW w:w="1418" w:type="dxa"/>
            <w:vAlign w:val="center"/>
          </w:tcPr>
          <w:p w14:paraId="6C54A34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426,66</w:t>
            </w:r>
          </w:p>
        </w:tc>
      </w:tr>
      <w:tr w:rsidR="00493680" w:rsidRPr="00493680" w14:paraId="42A7832B" w14:textId="77777777" w:rsidTr="00493680">
        <w:trPr>
          <w:trHeight w:val="723"/>
        </w:trPr>
        <w:tc>
          <w:tcPr>
            <w:tcW w:w="708" w:type="dxa"/>
            <w:vAlign w:val="center"/>
          </w:tcPr>
          <w:p w14:paraId="47B08C1A" w14:textId="77777777" w:rsidR="00493680" w:rsidRPr="00493680" w:rsidRDefault="00493680" w:rsidP="00493680">
            <w:pPr>
              <w:pStyle w:val="TableParagraph"/>
              <w:numPr>
                <w:ilvl w:val="0"/>
                <w:numId w:val="46"/>
              </w:numPr>
              <w:spacing w:before="132"/>
              <w:ind w:left="284" w:right="190" w:firstLine="0"/>
              <w:jc w:val="center"/>
              <w:rPr>
                <w:rFonts w:ascii="Arial" w:hAnsi="Arial" w:cs="Arial"/>
                <w:b/>
                <w:sz w:val="20"/>
                <w:szCs w:val="20"/>
              </w:rPr>
            </w:pPr>
          </w:p>
        </w:tc>
        <w:tc>
          <w:tcPr>
            <w:tcW w:w="1844" w:type="dxa"/>
            <w:vAlign w:val="center"/>
          </w:tcPr>
          <w:p w14:paraId="5AFB8C13" w14:textId="77777777" w:rsidR="00493680" w:rsidRPr="00493680" w:rsidRDefault="00493680" w:rsidP="00034291">
            <w:pPr>
              <w:pStyle w:val="TableParagraph"/>
              <w:spacing w:before="132"/>
              <w:ind w:left="284" w:right="190"/>
              <w:rPr>
                <w:rFonts w:ascii="Arial" w:hAnsi="Arial" w:cs="Arial"/>
                <w:b/>
                <w:sz w:val="20"/>
                <w:szCs w:val="20"/>
              </w:rPr>
            </w:pPr>
            <w:proofErr w:type="spellStart"/>
            <w:r w:rsidRPr="00493680">
              <w:rPr>
                <w:rFonts w:ascii="Arial" w:hAnsi="Arial" w:cs="Arial"/>
                <w:b/>
                <w:sz w:val="20"/>
                <w:szCs w:val="20"/>
              </w:rPr>
              <w:t>Papel</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lençol</w:t>
            </w:r>
            <w:proofErr w:type="spellEnd"/>
            <w:r w:rsidRPr="00493680">
              <w:rPr>
                <w:rFonts w:ascii="Arial" w:hAnsi="Arial" w:cs="Arial"/>
                <w:b/>
                <w:sz w:val="20"/>
                <w:szCs w:val="20"/>
              </w:rPr>
              <w:t xml:space="preserve"> 50 x 70 cm</w:t>
            </w:r>
          </w:p>
        </w:tc>
        <w:tc>
          <w:tcPr>
            <w:tcW w:w="4678" w:type="dxa"/>
          </w:tcPr>
          <w:p w14:paraId="7F398B71" w14:textId="77777777" w:rsidR="00493680" w:rsidRPr="00493680" w:rsidRDefault="00493680" w:rsidP="00034291">
            <w:pPr>
              <w:pStyle w:val="TableParagraph"/>
              <w:spacing w:before="132"/>
              <w:ind w:left="284" w:right="85"/>
              <w:rPr>
                <w:rFonts w:ascii="Arial" w:hAnsi="Arial" w:cs="Arial"/>
                <w:sz w:val="20"/>
                <w:szCs w:val="20"/>
              </w:rPr>
            </w:pPr>
            <w:proofErr w:type="spellStart"/>
            <w:r w:rsidRPr="00493680">
              <w:rPr>
                <w:rFonts w:ascii="Arial" w:hAnsi="Arial" w:cs="Arial"/>
                <w:sz w:val="20"/>
                <w:szCs w:val="20"/>
              </w:rPr>
              <w:t>Composição</w:t>
            </w:r>
            <w:proofErr w:type="spellEnd"/>
            <w:r w:rsidRPr="00493680">
              <w:rPr>
                <w:rFonts w:ascii="Arial" w:hAnsi="Arial" w:cs="Arial"/>
                <w:sz w:val="20"/>
                <w:szCs w:val="20"/>
              </w:rPr>
              <w:t xml:space="preserve">: 100% </w:t>
            </w:r>
            <w:proofErr w:type="spellStart"/>
            <w:r w:rsidRPr="00493680">
              <w:rPr>
                <w:rFonts w:ascii="Arial" w:hAnsi="Arial" w:cs="Arial"/>
                <w:sz w:val="20"/>
                <w:szCs w:val="20"/>
              </w:rPr>
              <w:t>celulose</w:t>
            </w:r>
            <w:proofErr w:type="spellEnd"/>
            <w:r w:rsidRPr="00493680">
              <w:rPr>
                <w:rFonts w:ascii="Arial" w:hAnsi="Arial" w:cs="Arial"/>
                <w:sz w:val="20"/>
                <w:szCs w:val="20"/>
              </w:rPr>
              <w:t xml:space="preserve"> </w:t>
            </w:r>
            <w:proofErr w:type="spellStart"/>
            <w:r w:rsidRPr="00493680">
              <w:rPr>
                <w:rFonts w:ascii="Arial" w:hAnsi="Arial" w:cs="Arial"/>
                <w:sz w:val="20"/>
                <w:szCs w:val="20"/>
              </w:rPr>
              <w:t>reciclada</w:t>
            </w:r>
            <w:proofErr w:type="spellEnd"/>
            <w:r w:rsidRPr="00493680">
              <w:rPr>
                <w:rFonts w:ascii="Arial" w:hAnsi="Arial" w:cs="Arial"/>
                <w:sz w:val="20"/>
                <w:szCs w:val="20"/>
              </w:rPr>
              <w:t xml:space="preserve"> com </w:t>
            </w:r>
            <w:proofErr w:type="spellStart"/>
            <w:r w:rsidRPr="00493680">
              <w:rPr>
                <w:rFonts w:ascii="Arial" w:hAnsi="Arial" w:cs="Arial"/>
                <w:sz w:val="20"/>
                <w:szCs w:val="20"/>
              </w:rPr>
              <w:t>fibras</w:t>
            </w:r>
            <w:proofErr w:type="spellEnd"/>
            <w:r w:rsidRPr="00493680">
              <w:rPr>
                <w:rFonts w:ascii="Arial" w:hAnsi="Arial" w:cs="Arial"/>
                <w:sz w:val="20"/>
                <w:szCs w:val="20"/>
              </w:rPr>
              <w:t xml:space="preserve"> </w:t>
            </w:r>
            <w:proofErr w:type="spellStart"/>
            <w:r w:rsidRPr="00493680">
              <w:rPr>
                <w:rFonts w:ascii="Arial" w:hAnsi="Arial" w:cs="Arial"/>
                <w:sz w:val="20"/>
                <w:szCs w:val="20"/>
              </w:rPr>
              <w:t>naturais</w:t>
            </w:r>
            <w:proofErr w:type="spellEnd"/>
            <w:r w:rsidRPr="00493680">
              <w:rPr>
                <w:rFonts w:ascii="Arial" w:hAnsi="Arial" w:cs="Arial"/>
                <w:sz w:val="20"/>
                <w:szCs w:val="20"/>
              </w:rPr>
              <w:t xml:space="preserve">. </w:t>
            </w:r>
            <w:proofErr w:type="spellStart"/>
            <w:r w:rsidRPr="00493680">
              <w:rPr>
                <w:rFonts w:ascii="Arial" w:hAnsi="Arial" w:cs="Arial"/>
                <w:sz w:val="20"/>
                <w:szCs w:val="20"/>
              </w:rPr>
              <w:t>Não</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uso</w:t>
            </w:r>
            <w:proofErr w:type="spellEnd"/>
            <w:r w:rsidRPr="00493680">
              <w:rPr>
                <w:rFonts w:ascii="Arial" w:hAnsi="Arial" w:cs="Arial"/>
                <w:sz w:val="20"/>
                <w:szCs w:val="20"/>
              </w:rPr>
              <w:t xml:space="preserve"> </w:t>
            </w:r>
            <w:proofErr w:type="spellStart"/>
            <w:r w:rsidRPr="00493680">
              <w:rPr>
                <w:rFonts w:ascii="Arial" w:hAnsi="Arial" w:cs="Arial"/>
                <w:sz w:val="20"/>
                <w:szCs w:val="20"/>
              </w:rPr>
              <w:t>único</w:t>
            </w:r>
            <w:proofErr w:type="spellEnd"/>
            <w:r w:rsidRPr="00493680">
              <w:rPr>
                <w:rFonts w:ascii="Arial" w:hAnsi="Arial" w:cs="Arial"/>
                <w:sz w:val="20"/>
                <w:szCs w:val="20"/>
              </w:rPr>
              <w:t xml:space="preserve">. </w:t>
            </w:r>
          </w:p>
        </w:tc>
        <w:tc>
          <w:tcPr>
            <w:tcW w:w="992" w:type="dxa"/>
            <w:vAlign w:val="center"/>
          </w:tcPr>
          <w:p w14:paraId="5DA76662" w14:textId="77777777" w:rsidR="00493680" w:rsidRPr="00493680" w:rsidRDefault="00493680" w:rsidP="00034291">
            <w:pPr>
              <w:pStyle w:val="TableParagraph"/>
              <w:spacing w:before="4"/>
              <w:ind w:left="284"/>
              <w:jc w:val="center"/>
              <w:rPr>
                <w:rFonts w:ascii="Arial" w:hAnsi="Arial" w:cs="Arial"/>
                <w:sz w:val="20"/>
                <w:szCs w:val="20"/>
              </w:rPr>
            </w:pPr>
          </w:p>
          <w:p w14:paraId="7A0FB303" w14:textId="77777777" w:rsidR="00493680" w:rsidRPr="00493680" w:rsidRDefault="00493680" w:rsidP="00034291">
            <w:pPr>
              <w:pStyle w:val="TableParagraph"/>
              <w:spacing w:before="1"/>
              <w:ind w:left="284" w:right="38"/>
              <w:jc w:val="center"/>
              <w:rPr>
                <w:rFonts w:ascii="Arial" w:hAnsi="Arial" w:cs="Arial"/>
                <w:sz w:val="20"/>
                <w:szCs w:val="20"/>
              </w:rPr>
            </w:pPr>
            <w:proofErr w:type="spellStart"/>
            <w:r w:rsidRPr="00493680">
              <w:rPr>
                <w:rFonts w:ascii="Arial" w:hAnsi="Arial" w:cs="Arial"/>
                <w:sz w:val="20"/>
                <w:szCs w:val="20"/>
              </w:rPr>
              <w:t>Rl</w:t>
            </w:r>
            <w:proofErr w:type="spellEnd"/>
          </w:p>
        </w:tc>
        <w:tc>
          <w:tcPr>
            <w:tcW w:w="850" w:type="dxa"/>
            <w:vAlign w:val="center"/>
          </w:tcPr>
          <w:p w14:paraId="47536C2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600</w:t>
            </w:r>
          </w:p>
        </w:tc>
        <w:tc>
          <w:tcPr>
            <w:tcW w:w="1418" w:type="dxa"/>
            <w:vAlign w:val="center"/>
          </w:tcPr>
          <w:p w14:paraId="6668198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18,68</w:t>
            </w:r>
          </w:p>
        </w:tc>
      </w:tr>
      <w:tr w:rsidR="00493680" w:rsidRPr="00493680" w14:paraId="7E3F98D4" w14:textId="77777777" w:rsidTr="00493680">
        <w:trPr>
          <w:trHeight w:val="876"/>
        </w:trPr>
        <w:tc>
          <w:tcPr>
            <w:tcW w:w="708" w:type="dxa"/>
            <w:vAlign w:val="center"/>
          </w:tcPr>
          <w:p w14:paraId="2F5FD486" w14:textId="77777777" w:rsidR="00493680" w:rsidRPr="00493680" w:rsidRDefault="00493680" w:rsidP="00493680">
            <w:pPr>
              <w:pStyle w:val="TableParagraph"/>
              <w:numPr>
                <w:ilvl w:val="0"/>
                <w:numId w:val="46"/>
              </w:numPr>
              <w:spacing w:before="1"/>
              <w:ind w:left="284" w:firstLine="0"/>
              <w:jc w:val="center"/>
              <w:rPr>
                <w:rFonts w:ascii="Arial" w:hAnsi="Arial" w:cs="Arial"/>
                <w:b/>
                <w:sz w:val="20"/>
                <w:szCs w:val="20"/>
              </w:rPr>
            </w:pPr>
          </w:p>
        </w:tc>
        <w:tc>
          <w:tcPr>
            <w:tcW w:w="1844" w:type="dxa"/>
            <w:vAlign w:val="center"/>
          </w:tcPr>
          <w:p w14:paraId="0A68F299" w14:textId="77777777" w:rsidR="00493680" w:rsidRPr="00493680" w:rsidRDefault="00493680" w:rsidP="00034291">
            <w:pPr>
              <w:pStyle w:val="TableParagraph"/>
              <w:spacing w:before="1"/>
              <w:ind w:left="284"/>
              <w:rPr>
                <w:rFonts w:ascii="Arial" w:hAnsi="Arial" w:cs="Arial"/>
                <w:b/>
                <w:sz w:val="20"/>
                <w:szCs w:val="20"/>
              </w:rPr>
            </w:pPr>
          </w:p>
          <w:p w14:paraId="772F89DB"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Papel</w:t>
            </w:r>
            <w:proofErr w:type="spellEnd"/>
            <w:r w:rsidRPr="00493680">
              <w:rPr>
                <w:rFonts w:ascii="Arial" w:hAnsi="Arial" w:cs="Arial"/>
                <w:b/>
                <w:sz w:val="20"/>
                <w:szCs w:val="20"/>
              </w:rPr>
              <w:t xml:space="preserve"> para </w:t>
            </w:r>
            <w:proofErr w:type="spellStart"/>
            <w:r w:rsidRPr="00493680">
              <w:rPr>
                <w:rFonts w:ascii="Arial" w:hAnsi="Arial" w:cs="Arial"/>
                <w:b/>
                <w:sz w:val="20"/>
                <w:szCs w:val="20"/>
              </w:rPr>
              <w:t>cardiotocógrafia</w:t>
            </w:r>
            <w:proofErr w:type="spellEnd"/>
          </w:p>
        </w:tc>
        <w:tc>
          <w:tcPr>
            <w:tcW w:w="4678" w:type="dxa"/>
          </w:tcPr>
          <w:p w14:paraId="75C89230" w14:textId="77777777" w:rsidR="00493680" w:rsidRPr="00493680" w:rsidRDefault="00493680" w:rsidP="00034291">
            <w:pPr>
              <w:pStyle w:val="TableParagraph"/>
              <w:spacing w:before="1"/>
              <w:ind w:left="284"/>
              <w:rPr>
                <w:rFonts w:ascii="Arial" w:hAnsi="Arial" w:cs="Arial"/>
                <w:sz w:val="20"/>
                <w:szCs w:val="20"/>
              </w:rPr>
            </w:pPr>
          </w:p>
          <w:p w14:paraId="2A9D308D" w14:textId="77777777" w:rsidR="00493680" w:rsidRPr="00493680" w:rsidRDefault="00493680" w:rsidP="00034291">
            <w:pPr>
              <w:pStyle w:val="TableParagraph"/>
              <w:ind w:left="284" w:right="64"/>
              <w:rPr>
                <w:rFonts w:ascii="Arial" w:hAnsi="Arial" w:cs="Arial"/>
                <w:sz w:val="20"/>
                <w:szCs w:val="20"/>
              </w:rPr>
            </w:pPr>
            <w:proofErr w:type="spellStart"/>
            <w:r w:rsidRPr="00493680">
              <w:rPr>
                <w:rFonts w:ascii="Arial" w:hAnsi="Arial" w:cs="Arial"/>
                <w:sz w:val="20"/>
                <w:szCs w:val="20"/>
              </w:rPr>
              <w:t>Papel</w:t>
            </w:r>
            <w:proofErr w:type="spellEnd"/>
            <w:r w:rsidRPr="00493680">
              <w:rPr>
                <w:rFonts w:ascii="Arial" w:hAnsi="Arial" w:cs="Arial"/>
                <w:sz w:val="20"/>
                <w:szCs w:val="20"/>
              </w:rPr>
              <w:t xml:space="preserve"> para </w:t>
            </w:r>
            <w:proofErr w:type="spellStart"/>
            <w:r w:rsidRPr="00493680">
              <w:rPr>
                <w:rFonts w:ascii="Arial" w:hAnsi="Arial" w:cs="Arial"/>
                <w:sz w:val="20"/>
                <w:szCs w:val="20"/>
              </w:rPr>
              <w:t>cardiotocógrafia</w:t>
            </w:r>
            <w:proofErr w:type="spellEnd"/>
            <w:r w:rsidRPr="00493680">
              <w:rPr>
                <w:rFonts w:ascii="Arial" w:hAnsi="Arial" w:cs="Arial"/>
                <w:sz w:val="20"/>
                <w:szCs w:val="20"/>
              </w:rPr>
              <w:t xml:space="preserve"> </w:t>
            </w:r>
            <w:proofErr w:type="spellStart"/>
            <w:r w:rsidRPr="00493680">
              <w:rPr>
                <w:rFonts w:ascii="Arial" w:hAnsi="Arial" w:cs="Arial"/>
                <w:sz w:val="20"/>
                <w:szCs w:val="20"/>
              </w:rPr>
              <w:t>bistos</w:t>
            </w:r>
            <w:proofErr w:type="spellEnd"/>
            <w:r w:rsidRPr="00493680">
              <w:rPr>
                <w:rFonts w:ascii="Arial" w:hAnsi="Arial" w:cs="Arial"/>
                <w:sz w:val="20"/>
                <w:szCs w:val="20"/>
              </w:rPr>
              <w:t xml:space="preserve"> </w:t>
            </w:r>
            <w:proofErr w:type="spellStart"/>
            <w:r w:rsidRPr="00493680">
              <w:rPr>
                <w:rFonts w:ascii="Arial" w:hAnsi="Arial" w:cs="Arial"/>
                <w:sz w:val="20"/>
                <w:szCs w:val="20"/>
              </w:rPr>
              <w:t>cbt</w:t>
            </w:r>
            <w:proofErr w:type="spellEnd"/>
            <w:r w:rsidRPr="00493680">
              <w:rPr>
                <w:rFonts w:ascii="Arial" w:hAnsi="Arial" w:cs="Arial"/>
                <w:sz w:val="20"/>
                <w:szCs w:val="20"/>
              </w:rPr>
              <w:t xml:space="preserve"> 300/. Fs 130-120-30r- 01- 130x120x24mts-200.fls </w:t>
            </w:r>
            <w:proofErr w:type="spellStart"/>
            <w:r w:rsidRPr="00493680">
              <w:rPr>
                <w:rFonts w:ascii="Arial" w:hAnsi="Arial" w:cs="Arial"/>
                <w:sz w:val="20"/>
                <w:szCs w:val="20"/>
              </w:rPr>
              <w:t>ptc</w:t>
            </w:r>
            <w:proofErr w:type="spellEnd"/>
            <w:r w:rsidRPr="00493680">
              <w:rPr>
                <w:rFonts w:ascii="Arial" w:hAnsi="Arial" w:cs="Arial"/>
                <w:sz w:val="20"/>
                <w:szCs w:val="20"/>
              </w:rPr>
              <w:t xml:space="preserve"> c/5 </w:t>
            </w:r>
            <w:proofErr w:type="spellStart"/>
            <w:r w:rsidRPr="00493680">
              <w:rPr>
                <w:rFonts w:ascii="Arial" w:hAnsi="Arial" w:cs="Arial"/>
                <w:sz w:val="20"/>
                <w:szCs w:val="20"/>
              </w:rPr>
              <w:t>blocos</w:t>
            </w:r>
            <w:proofErr w:type="spellEnd"/>
            <w:r w:rsidRPr="00493680">
              <w:rPr>
                <w:rFonts w:ascii="Arial" w:hAnsi="Arial" w:cs="Arial"/>
                <w:sz w:val="20"/>
                <w:szCs w:val="20"/>
              </w:rPr>
              <w:t>.</w:t>
            </w:r>
          </w:p>
        </w:tc>
        <w:tc>
          <w:tcPr>
            <w:tcW w:w="992" w:type="dxa"/>
            <w:vAlign w:val="center"/>
          </w:tcPr>
          <w:p w14:paraId="6B5C6776" w14:textId="77777777" w:rsidR="00493680" w:rsidRPr="00493680" w:rsidRDefault="00493680" w:rsidP="00034291">
            <w:pPr>
              <w:pStyle w:val="TableParagraph"/>
              <w:ind w:left="284"/>
              <w:jc w:val="center"/>
              <w:rPr>
                <w:rFonts w:ascii="Arial" w:hAnsi="Arial" w:cs="Arial"/>
                <w:sz w:val="20"/>
                <w:szCs w:val="20"/>
              </w:rPr>
            </w:pPr>
          </w:p>
          <w:p w14:paraId="52FA1CB1" w14:textId="77777777" w:rsidR="00493680" w:rsidRPr="00493680" w:rsidRDefault="00493680" w:rsidP="00034291">
            <w:pPr>
              <w:pStyle w:val="TableParagraph"/>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602B91D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w:t>
            </w:r>
          </w:p>
        </w:tc>
        <w:tc>
          <w:tcPr>
            <w:tcW w:w="1418" w:type="dxa"/>
            <w:vAlign w:val="center"/>
          </w:tcPr>
          <w:p w14:paraId="028688E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224,46</w:t>
            </w:r>
          </w:p>
        </w:tc>
      </w:tr>
      <w:tr w:rsidR="00493680" w:rsidRPr="00493680" w14:paraId="08E728E1" w14:textId="77777777" w:rsidTr="00493680">
        <w:trPr>
          <w:trHeight w:val="1713"/>
        </w:trPr>
        <w:tc>
          <w:tcPr>
            <w:tcW w:w="708" w:type="dxa"/>
            <w:vAlign w:val="center"/>
          </w:tcPr>
          <w:p w14:paraId="68D6E7B7"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17843B36"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Pilha</w:t>
            </w:r>
            <w:proofErr w:type="spellEnd"/>
            <w:r w:rsidRPr="00493680">
              <w:rPr>
                <w:rFonts w:ascii="Arial" w:hAnsi="Arial" w:cs="Arial"/>
                <w:b/>
                <w:sz w:val="20"/>
                <w:szCs w:val="20"/>
              </w:rPr>
              <w:t xml:space="preserve"> 2032 p/ </w:t>
            </w:r>
            <w:proofErr w:type="spellStart"/>
            <w:r w:rsidRPr="00493680">
              <w:rPr>
                <w:rFonts w:ascii="Arial" w:hAnsi="Arial" w:cs="Arial"/>
                <w:b/>
                <w:sz w:val="20"/>
                <w:szCs w:val="20"/>
              </w:rPr>
              <w:t>glicosímetro</w:t>
            </w:r>
            <w:proofErr w:type="spellEnd"/>
          </w:p>
        </w:tc>
        <w:tc>
          <w:tcPr>
            <w:tcW w:w="4678" w:type="dxa"/>
          </w:tcPr>
          <w:p w14:paraId="46E05764" w14:textId="77777777" w:rsidR="00493680" w:rsidRPr="00493680" w:rsidRDefault="00493680" w:rsidP="00034291">
            <w:pPr>
              <w:pStyle w:val="TableParagraph"/>
              <w:spacing w:before="6"/>
              <w:ind w:left="284"/>
              <w:rPr>
                <w:rFonts w:ascii="Arial" w:hAnsi="Arial" w:cs="Arial"/>
                <w:sz w:val="20"/>
                <w:szCs w:val="20"/>
              </w:rPr>
            </w:pPr>
          </w:p>
          <w:p w14:paraId="278569D3" w14:textId="77777777" w:rsidR="00493680" w:rsidRPr="00493680" w:rsidRDefault="00493680" w:rsidP="00034291">
            <w:pPr>
              <w:pStyle w:val="TableParagraph"/>
              <w:ind w:left="284" w:right="63"/>
              <w:jc w:val="both"/>
              <w:rPr>
                <w:rFonts w:ascii="Arial" w:hAnsi="Arial" w:cs="Arial"/>
                <w:sz w:val="20"/>
                <w:szCs w:val="20"/>
              </w:rPr>
            </w:pPr>
            <w:proofErr w:type="spellStart"/>
            <w:r w:rsidRPr="00493680">
              <w:rPr>
                <w:rFonts w:ascii="Arial" w:hAnsi="Arial" w:cs="Arial"/>
                <w:sz w:val="20"/>
                <w:szCs w:val="20"/>
              </w:rPr>
              <w:t>Pilha</w:t>
            </w:r>
            <w:proofErr w:type="spellEnd"/>
            <w:r w:rsidRPr="00493680">
              <w:rPr>
                <w:rFonts w:ascii="Arial" w:hAnsi="Arial" w:cs="Arial"/>
                <w:sz w:val="20"/>
                <w:szCs w:val="20"/>
              </w:rPr>
              <w:t xml:space="preserve"> de </w:t>
            </w:r>
            <w:proofErr w:type="spellStart"/>
            <w:r w:rsidRPr="00493680">
              <w:rPr>
                <w:rFonts w:ascii="Arial" w:hAnsi="Arial" w:cs="Arial"/>
                <w:sz w:val="20"/>
                <w:szCs w:val="20"/>
              </w:rPr>
              <w:t>lítio</w:t>
            </w:r>
            <w:proofErr w:type="spellEnd"/>
            <w:r w:rsidRPr="00493680">
              <w:rPr>
                <w:rFonts w:ascii="Arial" w:hAnsi="Arial" w:cs="Arial"/>
                <w:sz w:val="20"/>
                <w:szCs w:val="20"/>
              </w:rPr>
              <w:t xml:space="preserv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w:t>
            </w:r>
            <w:proofErr w:type="spellStart"/>
            <w:r w:rsidRPr="00493680">
              <w:rPr>
                <w:rFonts w:ascii="Arial" w:hAnsi="Arial" w:cs="Arial"/>
                <w:sz w:val="20"/>
                <w:szCs w:val="20"/>
              </w:rPr>
              <w:t>moeda</w:t>
            </w:r>
            <w:proofErr w:type="spellEnd"/>
            <w:r w:rsidRPr="00493680">
              <w:rPr>
                <w:rFonts w:ascii="Arial" w:hAnsi="Arial" w:cs="Arial"/>
                <w:sz w:val="20"/>
                <w:szCs w:val="20"/>
              </w:rPr>
              <w:t xml:space="preserve">- </w:t>
            </w:r>
            <w:proofErr w:type="spellStart"/>
            <w:r w:rsidRPr="00493680">
              <w:rPr>
                <w:rFonts w:ascii="Arial" w:hAnsi="Arial" w:cs="Arial"/>
                <w:sz w:val="20"/>
                <w:szCs w:val="20"/>
              </w:rPr>
              <w:t>formato</w:t>
            </w:r>
            <w:proofErr w:type="spellEnd"/>
            <w:r w:rsidRPr="00493680">
              <w:rPr>
                <w:rFonts w:ascii="Arial" w:hAnsi="Arial" w:cs="Arial"/>
                <w:sz w:val="20"/>
                <w:szCs w:val="20"/>
              </w:rPr>
              <w:t xml:space="preserve"> cr2032 -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de 5 </w:t>
            </w:r>
            <w:proofErr w:type="spellStart"/>
            <w:r w:rsidRPr="00493680">
              <w:rPr>
                <w:rFonts w:ascii="Arial" w:hAnsi="Arial" w:cs="Arial"/>
                <w:sz w:val="20"/>
                <w:szCs w:val="20"/>
              </w:rPr>
              <w:t>unidades</w:t>
            </w:r>
            <w:proofErr w:type="spellEnd"/>
            <w:r w:rsidRPr="00493680">
              <w:rPr>
                <w:rFonts w:ascii="Arial" w:hAnsi="Arial" w:cs="Arial"/>
                <w:sz w:val="20"/>
                <w:szCs w:val="20"/>
              </w:rPr>
              <w:t xml:space="preserve">. </w:t>
            </w:r>
            <w:proofErr w:type="spellStart"/>
            <w:r w:rsidRPr="00493680">
              <w:rPr>
                <w:rFonts w:ascii="Arial" w:hAnsi="Arial" w:cs="Arial"/>
                <w:sz w:val="20"/>
                <w:szCs w:val="20"/>
              </w:rPr>
              <w:t>Podem</w:t>
            </w:r>
            <w:proofErr w:type="spellEnd"/>
            <w:r w:rsidRPr="00493680">
              <w:rPr>
                <w:rFonts w:ascii="Arial" w:hAnsi="Arial" w:cs="Arial"/>
                <w:sz w:val="20"/>
                <w:szCs w:val="20"/>
              </w:rPr>
              <w:t xml:space="preserve"> ser </w:t>
            </w:r>
            <w:proofErr w:type="spellStart"/>
            <w:r w:rsidRPr="00493680">
              <w:rPr>
                <w:rFonts w:ascii="Arial" w:hAnsi="Arial" w:cs="Arial"/>
                <w:sz w:val="20"/>
                <w:szCs w:val="20"/>
              </w:rPr>
              <w:t>usadas</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muitas</w:t>
            </w:r>
            <w:proofErr w:type="spellEnd"/>
            <w:r w:rsidRPr="00493680">
              <w:rPr>
                <w:rFonts w:ascii="Arial" w:hAnsi="Arial" w:cs="Arial"/>
                <w:sz w:val="20"/>
                <w:szCs w:val="20"/>
              </w:rPr>
              <w:t xml:space="preserve"> </w:t>
            </w:r>
            <w:proofErr w:type="spellStart"/>
            <w:r w:rsidRPr="00493680">
              <w:rPr>
                <w:rFonts w:ascii="Arial" w:hAnsi="Arial" w:cs="Arial"/>
                <w:sz w:val="20"/>
                <w:szCs w:val="20"/>
              </w:rPr>
              <w:t>aplicações</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relógios</w:t>
            </w:r>
            <w:proofErr w:type="spellEnd"/>
            <w:r w:rsidRPr="00493680">
              <w:rPr>
                <w:rFonts w:ascii="Arial" w:hAnsi="Arial" w:cs="Arial"/>
                <w:sz w:val="20"/>
                <w:szCs w:val="20"/>
              </w:rPr>
              <w:t xml:space="preserve"> e </w:t>
            </w:r>
            <w:proofErr w:type="spellStart"/>
            <w:r w:rsidRPr="00493680">
              <w:rPr>
                <w:rFonts w:ascii="Arial" w:hAnsi="Arial" w:cs="Arial"/>
                <w:sz w:val="20"/>
                <w:szCs w:val="20"/>
              </w:rPr>
              <w:t>como</w:t>
            </w:r>
            <w:proofErr w:type="spellEnd"/>
            <w:r w:rsidRPr="00493680">
              <w:rPr>
                <w:rFonts w:ascii="Arial" w:hAnsi="Arial" w:cs="Arial"/>
                <w:sz w:val="20"/>
                <w:szCs w:val="20"/>
              </w:rPr>
              <w:t xml:space="preserve"> </w:t>
            </w:r>
            <w:proofErr w:type="spellStart"/>
            <w:r w:rsidRPr="00493680">
              <w:rPr>
                <w:rFonts w:ascii="Arial" w:hAnsi="Arial" w:cs="Arial"/>
                <w:sz w:val="20"/>
                <w:szCs w:val="20"/>
              </w:rPr>
              <w:t>fontes</w:t>
            </w:r>
            <w:proofErr w:type="spellEnd"/>
            <w:r w:rsidRPr="00493680">
              <w:rPr>
                <w:rFonts w:ascii="Arial" w:hAnsi="Arial" w:cs="Arial"/>
                <w:sz w:val="20"/>
                <w:szCs w:val="20"/>
              </w:rPr>
              <w:t xml:space="preserve"> de </w:t>
            </w:r>
            <w:proofErr w:type="spellStart"/>
            <w:r w:rsidRPr="00493680">
              <w:rPr>
                <w:rFonts w:ascii="Arial" w:hAnsi="Arial" w:cs="Arial"/>
                <w:sz w:val="20"/>
                <w:szCs w:val="20"/>
              </w:rPr>
              <w:t>alimentação</w:t>
            </w:r>
            <w:proofErr w:type="spellEnd"/>
            <w:r w:rsidRPr="00493680">
              <w:rPr>
                <w:rFonts w:ascii="Arial" w:hAnsi="Arial" w:cs="Arial"/>
                <w:sz w:val="20"/>
                <w:szCs w:val="20"/>
              </w:rPr>
              <w:t xml:space="preserve"> de </w:t>
            </w:r>
            <w:proofErr w:type="spellStart"/>
            <w:r w:rsidRPr="00493680">
              <w:rPr>
                <w:rFonts w:ascii="Arial" w:hAnsi="Arial" w:cs="Arial"/>
                <w:sz w:val="20"/>
                <w:szCs w:val="20"/>
              </w:rPr>
              <w:t>memórias</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chip, que </w:t>
            </w:r>
            <w:proofErr w:type="spellStart"/>
            <w:r w:rsidRPr="00493680">
              <w:rPr>
                <w:rFonts w:ascii="Arial" w:hAnsi="Arial" w:cs="Arial"/>
                <w:sz w:val="20"/>
                <w:szCs w:val="20"/>
              </w:rPr>
              <w:t>requerem</w:t>
            </w:r>
            <w:proofErr w:type="spellEnd"/>
            <w:r w:rsidRPr="00493680">
              <w:rPr>
                <w:rFonts w:ascii="Arial" w:hAnsi="Arial" w:cs="Arial"/>
                <w:sz w:val="20"/>
                <w:szCs w:val="20"/>
              </w:rPr>
              <w:t xml:space="preserve"> longa </w:t>
            </w:r>
            <w:proofErr w:type="spellStart"/>
            <w:r w:rsidRPr="00493680">
              <w:rPr>
                <w:rFonts w:ascii="Arial" w:hAnsi="Arial" w:cs="Arial"/>
                <w:sz w:val="20"/>
                <w:szCs w:val="20"/>
              </w:rPr>
              <w:t>fiabilidade</w:t>
            </w:r>
            <w:proofErr w:type="spellEnd"/>
            <w:r w:rsidRPr="00493680">
              <w:rPr>
                <w:rFonts w:ascii="Arial" w:hAnsi="Arial" w:cs="Arial"/>
                <w:sz w:val="20"/>
                <w:szCs w:val="20"/>
              </w:rPr>
              <w:t xml:space="preserve"> (</w:t>
            </w:r>
            <w:proofErr w:type="spellStart"/>
            <w:r w:rsidRPr="00493680">
              <w:rPr>
                <w:rFonts w:ascii="Arial" w:hAnsi="Arial" w:cs="Arial"/>
                <w:sz w:val="20"/>
                <w:szCs w:val="20"/>
              </w:rPr>
              <w:t>mais</w:t>
            </w:r>
            <w:proofErr w:type="spellEnd"/>
            <w:r w:rsidRPr="00493680">
              <w:rPr>
                <w:rFonts w:ascii="Arial" w:hAnsi="Arial" w:cs="Arial"/>
                <w:sz w:val="20"/>
                <w:szCs w:val="20"/>
              </w:rPr>
              <w:t xml:space="preserve"> de 10 </w:t>
            </w:r>
            <w:proofErr w:type="spellStart"/>
            <w:r w:rsidRPr="00493680">
              <w:rPr>
                <w:rFonts w:ascii="Arial" w:hAnsi="Arial" w:cs="Arial"/>
                <w:sz w:val="20"/>
                <w:szCs w:val="20"/>
              </w:rPr>
              <w:t>anos</w:t>
            </w:r>
            <w:proofErr w:type="spellEnd"/>
            <w:r w:rsidRPr="00493680">
              <w:rPr>
                <w:rFonts w:ascii="Arial" w:hAnsi="Arial" w:cs="Arial"/>
                <w:sz w:val="20"/>
                <w:szCs w:val="20"/>
              </w:rPr>
              <w:t xml:space="preserve">) para motherboards, </w:t>
            </w:r>
            <w:proofErr w:type="spellStart"/>
            <w:r w:rsidRPr="00493680">
              <w:rPr>
                <w:rFonts w:ascii="Arial" w:hAnsi="Arial" w:cs="Arial"/>
                <w:sz w:val="20"/>
                <w:szCs w:val="20"/>
              </w:rPr>
              <w:t>pdas</w:t>
            </w:r>
            <w:proofErr w:type="spellEnd"/>
            <w:r w:rsidRPr="00493680">
              <w:rPr>
                <w:rFonts w:ascii="Arial" w:hAnsi="Arial" w:cs="Arial"/>
                <w:sz w:val="20"/>
                <w:szCs w:val="20"/>
              </w:rPr>
              <w:t xml:space="preserve"> e </w:t>
            </w:r>
            <w:proofErr w:type="spellStart"/>
            <w:r w:rsidRPr="00493680">
              <w:rPr>
                <w:rFonts w:ascii="Arial" w:hAnsi="Arial" w:cs="Arial"/>
                <w:sz w:val="20"/>
                <w:szCs w:val="20"/>
              </w:rPr>
              <w:t>comandos</w:t>
            </w:r>
            <w:proofErr w:type="spellEnd"/>
            <w:r w:rsidRPr="00493680">
              <w:rPr>
                <w:rFonts w:ascii="Arial" w:hAnsi="Arial" w:cs="Arial"/>
                <w:sz w:val="20"/>
                <w:szCs w:val="20"/>
              </w:rPr>
              <w:t xml:space="preserve"> de </w:t>
            </w:r>
            <w:proofErr w:type="spellStart"/>
            <w:r w:rsidRPr="00493680">
              <w:rPr>
                <w:rFonts w:ascii="Arial" w:hAnsi="Arial" w:cs="Arial"/>
                <w:sz w:val="20"/>
                <w:szCs w:val="20"/>
              </w:rPr>
              <w:t>automóvel</w:t>
            </w:r>
            <w:proofErr w:type="spellEnd"/>
            <w:r w:rsidRPr="00493680">
              <w:rPr>
                <w:rFonts w:ascii="Arial" w:hAnsi="Arial" w:cs="Arial"/>
                <w:sz w:val="20"/>
                <w:szCs w:val="20"/>
              </w:rPr>
              <w:t xml:space="preserve">. </w:t>
            </w:r>
            <w:proofErr w:type="spellStart"/>
            <w:r w:rsidRPr="00493680">
              <w:rPr>
                <w:rFonts w:ascii="Arial" w:hAnsi="Arial" w:cs="Arial"/>
                <w:sz w:val="20"/>
                <w:szCs w:val="20"/>
              </w:rPr>
              <w:t>Cartela</w:t>
            </w:r>
            <w:proofErr w:type="spellEnd"/>
            <w:r w:rsidRPr="00493680">
              <w:rPr>
                <w:rFonts w:ascii="Arial" w:hAnsi="Arial" w:cs="Arial"/>
                <w:sz w:val="20"/>
                <w:szCs w:val="20"/>
              </w:rPr>
              <w:t xml:space="preserve"> com 05 </w:t>
            </w:r>
            <w:proofErr w:type="spellStart"/>
            <w:r w:rsidRPr="00493680">
              <w:rPr>
                <w:rFonts w:ascii="Arial" w:hAnsi="Arial" w:cs="Arial"/>
                <w:sz w:val="20"/>
                <w:szCs w:val="20"/>
              </w:rPr>
              <w:t>unidades</w:t>
            </w:r>
            <w:proofErr w:type="spellEnd"/>
            <w:r w:rsidRPr="00493680">
              <w:rPr>
                <w:rFonts w:ascii="Arial" w:hAnsi="Arial" w:cs="Arial"/>
                <w:sz w:val="20"/>
                <w:szCs w:val="20"/>
              </w:rPr>
              <w:t xml:space="preserve"> </w:t>
            </w:r>
            <w:proofErr w:type="spellStart"/>
            <w:r w:rsidRPr="00493680">
              <w:rPr>
                <w:rFonts w:ascii="Arial" w:hAnsi="Arial" w:cs="Arial"/>
                <w:sz w:val="20"/>
                <w:szCs w:val="20"/>
              </w:rPr>
              <w:t>tensão</w:t>
            </w:r>
            <w:proofErr w:type="spellEnd"/>
            <w:r w:rsidRPr="00493680">
              <w:rPr>
                <w:rFonts w:ascii="Arial" w:hAnsi="Arial" w:cs="Arial"/>
                <w:sz w:val="20"/>
                <w:szCs w:val="20"/>
              </w:rPr>
              <w:t xml:space="preserve"> v. 3.0.</w:t>
            </w:r>
          </w:p>
        </w:tc>
        <w:tc>
          <w:tcPr>
            <w:tcW w:w="992" w:type="dxa"/>
            <w:vAlign w:val="center"/>
          </w:tcPr>
          <w:p w14:paraId="44399CF8" w14:textId="77777777" w:rsidR="00493680" w:rsidRPr="00493680" w:rsidRDefault="00493680" w:rsidP="00034291">
            <w:pPr>
              <w:pStyle w:val="TableParagraph"/>
              <w:ind w:left="284"/>
              <w:jc w:val="center"/>
              <w:rPr>
                <w:rFonts w:ascii="Arial" w:hAnsi="Arial" w:cs="Arial"/>
                <w:sz w:val="20"/>
                <w:szCs w:val="20"/>
              </w:rPr>
            </w:pPr>
          </w:p>
          <w:p w14:paraId="71479D59" w14:textId="77777777" w:rsidR="00493680" w:rsidRPr="00493680" w:rsidRDefault="00493680" w:rsidP="00034291">
            <w:pPr>
              <w:pStyle w:val="TableParagraph"/>
              <w:ind w:left="284"/>
              <w:jc w:val="center"/>
              <w:rPr>
                <w:rFonts w:ascii="Arial" w:hAnsi="Arial" w:cs="Arial"/>
                <w:sz w:val="20"/>
                <w:szCs w:val="20"/>
              </w:rPr>
            </w:pPr>
          </w:p>
          <w:p w14:paraId="636C5591" w14:textId="77777777" w:rsidR="00493680" w:rsidRPr="00493680" w:rsidRDefault="00493680" w:rsidP="00034291">
            <w:pPr>
              <w:pStyle w:val="TableParagraph"/>
              <w:spacing w:before="6"/>
              <w:ind w:left="284"/>
              <w:jc w:val="center"/>
              <w:rPr>
                <w:rFonts w:ascii="Arial" w:hAnsi="Arial" w:cs="Arial"/>
                <w:sz w:val="20"/>
                <w:szCs w:val="20"/>
              </w:rPr>
            </w:pPr>
          </w:p>
          <w:p w14:paraId="4E1B8DCB" w14:textId="77777777" w:rsidR="00493680" w:rsidRPr="00493680" w:rsidRDefault="00493680" w:rsidP="00034291">
            <w:pPr>
              <w:pStyle w:val="TableParagraph"/>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121B70B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310</w:t>
            </w:r>
          </w:p>
        </w:tc>
        <w:tc>
          <w:tcPr>
            <w:tcW w:w="1418" w:type="dxa"/>
            <w:vAlign w:val="center"/>
          </w:tcPr>
          <w:p w14:paraId="41C04A1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10,72</w:t>
            </w:r>
          </w:p>
        </w:tc>
      </w:tr>
      <w:tr w:rsidR="00493680" w:rsidRPr="00493680" w14:paraId="35CF6FF8" w14:textId="77777777" w:rsidTr="00493680">
        <w:trPr>
          <w:trHeight w:val="848"/>
        </w:trPr>
        <w:tc>
          <w:tcPr>
            <w:tcW w:w="708" w:type="dxa"/>
            <w:vAlign w:val="center"/>
          </w:tcPr>
          <w:p w14:paraId="2717EF05" w14:textId="77777777" w:rsidR="00493680" w:rsidRPr="00493680" w:rsidRDefault="00493680" w:rsidP="00493680">
            <w:pPr>
              <w:pStyle w:val="TableParagraph"/>
              <w:numPr>
                <w:ilvl w:val="0"/>
                <w:numId w:val="46"/>
              </w:numPr>
              <w:ind w:left="284" w:firstLine="0"/>
              <w:jc w:val="center"/>
              <w:rPr>
                <w:rFonts w:ascii="Arial" w:eastAsia="Times New Roman" w:hAnsi="Arial" w:cs="Arial"/>
                <w:b/>
                <w:bCs/>
                <w:color w:val="000000"/>
                <w:sz w:val="20"/>
                <w:szCs w:val="20"/>
              </w:rPr>
            </w:pPr>
          </w:p>
        </w:tc>
        <w:tc>
          <w:tcPr>
            <w:tcW w:w="1844" w:type="dxa"/>
            <w:vAlign w:val="center"/>
          </w:tcPr>
          <w:p w14:paraId="5C395DE5"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eastAsia="Times New Roman" w:hAnsi="Arial" w:cs="Arial"/>
                <w:b/>
                <w:bCs/>
                <w:color w:val="000000"/>
                <w:sz w:val="20"/>
                <w:szCs w:val="20"/>
              </w:rPr>
              <w:t>Pilha</w:t>
            </w:r>
            <w:proofErr w:type="spellEnd"/>
            <w:r w:rsidRPr="00493680">
              <w:rPr>
                <w:rFonts w:ascii="Arial" w:eastAsia="Times New Roman" w:hAnsi="Arial" w:cs="Arial"/>
                <w:b/>
                <w:bCs/>
                <w:color w:val="000000"/>
                <w:sz w:val="20"/>
                <w:szCs w:val="20"/>
              </w:rPr>
              <w:t xml:space="preserve"> </w:t>
            </w:r>
            <w:proofErr w:type="spellStart"/>
            <w:proofErr w:type="gramStart"/>
            <w:r w:rsidRPr="00493680">
              <w:rPr>
                <w:rFonts w:ascii="Arial" w:eastAsia="Times New Roman" w:hAnsi="Arial" w:cs="Arial"/>
                <w:b/>
                <w:bCs/>
                <w:color w:val="000000"/>
                <w:sz w:val="20"/>
                <w:szCs w:val="20"/>
              </w:rPr>
              <w:t>Pequena</w:t>
            </w:r>
            <w:proofErr w:type="spellEnd"/>
            <w:r w:rsidRPr="00493680">
              <w:rPr>
                <w:rFonts w:ascii="Arial" w:eastAsia="Times New Roman" w:hAnsi="Arial" w:cs="Arial"/>
                <w:b/>
                <w:bCs/>
                <w:color w:val="000000"/>
                <w:sz w:val="20"/>
                <w:szCs w:val="20"/>
              </w:rPr>
              <w:t xml:space="preserve">  </w:t>
            </w:r>
            <w:proofErr w:type="spellStart"/>
            <w:r w:rsidRPr="00493680">
              <w:rPr>
                <w:rFonts w:ascii="Arial" w:eastAsia="Times New Roman" w:hAnsi="Arial" w:cs="Arial"/>
                <w:b/>
                <w:bCs/>
                <w:color w:val="000000"/>
                <w:sz w:val="20"/>
                <w:szCs w:val="20"/>
              </w:rPr>
              <w:t>Alcalina</w:t>
            </w:r>
            <w:proofErr w:type="spellEnd"/>
            <w:proofErr w:type="gramEnd"/>
            <w:r w:rsidRPr="00493680">
              <w:rPr>
                <w:rFonts w:ascii="Arial" w:eastAsia="Times New Roman" w:hAnsi="Arial" w:cs="Arial"/>
                <w:b/>
                <w:bCs/>
                <w:color w:val="000000"/>
                <w:sz w:val="20"/>
                <w:szCs w:val="20"/>
              </w:rPr>
              <w:t xml:space="preserve"> AAA2</w:t>
            </w:r>
          </w:p>
        </w:tc>
        <w:tc>
          <w:tcPr>
            <w:tcW w:w="4678" w:type="dxa"/>
            <w:vAlign w:val="center"/>
          </w:tcPr>
          <w:p w14:paraId="1FD3F42F" w14:textId="77777777" w:rsidR="00493680" w:rsidRPr="00493680" w:rsidRDefault="00493680" w:rsidP="00034291">
            <w:pPr>
              <w:pStyle w:val="TableParagraph"/>
              <w:spacing w:before="6"/>
              <w:ind w:left="284"/>
              <w:rPr>
                <w:rFonts w:ascii="Arial" w:hAnsi="Arial" w:cs="Arial"/>
                <w:sz w:val="20"/>
                <w:szCs w:val="20"/>
              </w:rPr>
            </w:pPr>
            <w:proofErr w:type="spellStart"/>
            <w:r w:rsidRPr="00493680">
              <w:rPr>
                <w:rFonts w:ascii="Arial" w:eastAsia="Times New Roman" w:hAnsi="Arial" w:cs="Arial"/>
                <w:color w:val="000000"/>
                <w:sz w:val="20"/>
                <w:szCs w:val="20"/>
              </w:rPr>
              <w:t>Pilha</w:t>
            </w:r>
            <w:proofErr w:type="spellEnd"/>
            <w:r w:rsidRPr="00493680">
              <w:rPr>
                <w:rFonts w:ascii="Arial" w:eastAsia="Times New Roman" w:hAnsi="Arial" w:cs="Arial"/>
                <w:color w:val="000000"/>
                <w:sz w:val="20"/>
                <w:szCs w:val="20"/>
              </w:rPr>
              <w:t xml:space="preserve"> </w:t>
            </w:r>
            <w:proofErr w:type="spellStart"/>
            <w:proofErr w:type="gramStart"/>
            <w:r w:rsidRPr="00493680">
              <w:rPr>
                <w:rFonts w:ascii="Arial" w:eastAsia="Times New Roman" w:hAnsi="Arial" w:cs="Arial"/>
                <w:color w:val="000000"/>
                <w:sz w:val="20"/>
                <w:szCs w:val="20"/>
              </w:rPr>
              <w:t>Pequena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Alcalina</w:t>
            </w:r>
            <w:proofErr w:type="spellEnd"/>
            <w:proofErr w:type="gramEnd"/>
            <w:r w:rsidRPr="00493680">
              <w:rPr>
                <w:rFonts w:ascii="Arial" w:eastAsia="Times New Roman" w:hAnsi="Arial" w:cs="Arial"/>
                <w:color w:val="000000"/>
                <w:sz w:val="20"/>
                <w:szCs w:val="20"/>
              </w:rPr>
              <w:t xml:space="preserve"> AAA2.</w:t>
            </w:r>
          </w:p>
        </w:tc>
        <w:tc>
          <w:tcPr>
            <w:tcW w:w="992" w:type="dxa"/>
            <w:vAlign w:val="center"/>
          </w:tcPr>
          <w:p w14:paraId="214B6852" w14:textId="77777777" w:rsidR="00493680" w:rsidRPr="00493680" w:rsidRDefault="00493680" w:rsidP="00034291">
            <w:pPr>
              <w:pStyle w:val="TableParagraph"/>
              <w:ind w:left="284"/>
              <w:jc w:val="center"/>
              <w:rPr>
                <w:rFonts w:ascii="Arial" w:hAnsi="Arial" w:cs="Arial"/>
                <w:sz w:val="20"/>
                <w:szCs w:val="20"/>
              </w:rPr>
            </w:pPr>
            <w:r w:rsidRPr="00493680">
              <w:rPr>
                <w:rFonts w:ascii="Arial" w:eastAsia="Times New Roman" w:hAnsi="Arial" w:cs="Arial"/>
                <w:color w:val="000000"/>
                <w:sz w:val="20"/>
                <w:szCs w:val="20"/>
              </w:rPr>
              <w:t>UND</w:t>
            </w:r>
          </w:p>
        </w:tc>
        <w:tc>
          <w:tcPr>
            <w:tcW w:w="850" w:type="dxa"/>
            <w:vAlign w:val="center"/>
          </w:tcPr>
          <w:p w14:paraId="64EDE2E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500</w:t>
            </w:r>
          </w:p>
        </w:tc>
        <w:tc>
          <w:tcPr>
            <w:tcW w:w="1418" w:type="dxa"/>
            <w:vAlign w:val="center"/>
          </w:tcPr>
          <w:p w14:paraId="1527E02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7,97</w:t>
            </w:r>
          </w:p>
        </w:tc>
      </w:tr>
      <w:tr w:rsidR="00493680" w:rsidRPr="00493680" w14:paraId="4241ABF9" w14:textId="77777777" w:rsidTr="00493680">
        <w:trPr>
          <w:trHeight w:val="665"/>
        </w:trPr>
        <w:tc>
          <w:tcPr>
            <w:tcW w:w="708" w:type="dxa"/>
            <w:vAlign w:val="center"/>
          </w:tcPr>
          <w:p w14:paraId="72074639" w14:textId="77777777" w:rsidR="00493680" w:rsidRPr="00493680" w:rsidRDefault="00493680" w:rsidP="00493680">
            <w:pPr>
              <w:pStyle w:val="TableParagraph"/>
              <w:numPr>
                <w:ilvl w:val="0"/>
                <w:numId w:val="46"/>
              </w:numPr>
              <w:spacing w:before="102"/>
              <w:ind w:left="284" w:firstLine="0"/>
              <w:jc w:val="center"/>
              <w:rPr>
                <w:rFonts w:ascii="Arial" w:hAnsi="Arial" w:cs="Arial"/>
                <w:b/>
                <w:sz w:val="20"/>
                <w:szCs w:val="20"/>
              </w:rPr>
            </w:pPr>
          </w:p>
        </w:tc>
        <w:tc>
          <w:tcPr>
            <w:tcW w:w="1844" w:type="dxa"/>
            <w:vAlign w:val="center"/>
          </w:tcPr>
          <w:p w14:paraId="1C1DDD57" w14:textId="77777777" w:rsidR="00493680" w:rsidRPr="00493680" w:rsidRDefault="00493680" w:rsidP="00034291">
            <w:pPr>
              <w:pStyle w:val="TableParagraph"/>
              <w:spacing w:before="102"/>
              <w:ind w:left="284"/>
              <w:rPr>
                <w:rFonts w:ascii="Arial" w:hAnsi="Arial" w:cs="Arial"/>
                <w:b/>
                <w:sz w:val="20"/>
                <w:szCs w:val="20"/>
              </w:rPr>
            </w:pPr>
            <w:proofErr w:type="spellStart"/>
            <w:r w:rsidRPr="00493680">
              <w:rPr>
                <w:rFonts w:ascii="Arial" w:hAnsi="Arial" w:cs="Arial"/>
                <w:b/>
                <w:sz w:val="20"/>
                <w:szCs w:val="20"/>
              </w:rPr>
              <w:t>Pilha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pequena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alcalina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aaa</w:t>
            </w:r>
            <w:proofErr w:type="spellEnd"/>
          </w:p>
        </w:tc>
        <w:tc>
          <w:tcPr>
            <w:tcW w:w="4678" w:type="dxa"/>
          </w:tcPr>
          <w:p w14:paraId="40C103FC" w14:textId="77777777" w:rsidR="00493680" w:rsidRPr="00493680" w:rsidRDefault="00493680" w:rsidP="00034291">
            <w:pPr>
              <w:pStyle w:val="TableParagraph"/>
              <w:spacing w:before="11"/>
              <w:ind w:left="284"/>
              <w:rPr>
                <w:rFonts w:ascii="Arial" w:hAnsi="Arial" w:cs="Arial"/>
                <w:sz w:val="20"/>
                <w:szCs w:val="20"/>
              </w:rPr>
            </w:pPr>
          </w:p>
          <w:p w14:paraId="47C2A8EC"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Pilha</w:t>
            </w:r>
            <w:proofErr w:type="spellEnd"/>
            <w:r w:rsidRPr="00493680">
              <w:rPr>
                <w:rFonts w:ascii="Arial" w:hAnsi="Arial" w:cs="Arial"/>
                <w:sz w:val="20"/>
                <w:szCs w:val="20"/>
              </w:rPr>
              <w:t xml:space="preserve"> </w:t>
            </w:r>
            <w:proofErr w:type="spellStart"/>
            <w:r w:rsidRPr="00493680">
              <w:rPr>
                <w:rFonts w:ascii="Arial" w:hAnsi="Arial" w:cs="Arial"/>
                <w:sz w:val="20"/>
                <w:szCs w:val="20"/>
              </w:rPr>
              <w:t>pequena</w:t>
            </w:r>
            <w:proofErr w:type="spellEnd"/>
            <w:r w:rsidRPr="00493680">
              <w:rPr>
                <w:rFonts w:ascii="Arial" w:hAnsi="Arial" w:cs="Arial"/>
                <w:sz w:val="20"/>
                <w:szCs w:val="20"/>
              </w:rPr>
              <w:t xml:space="preserve"> </w:t>
            </w:r>
            <w:proofErr w:type="spellStart"/>
            <w:r w:rsidRPr="00493680">
              <w:rPr>
                <w:rFonts w:ascii="Arial" w:hAnsi="Arial" w:cs="Arial"/>
                <w:sz w:val="20"/>
                <w:szCs w:val="20"/>
              </w:rPr>
              <w:t>alcalina</w:t>
            </w:r>
            <w:proofErr w:type="spellEnd"/>
            <w:r w:rsidRPr="00493680">
              <w:rPr>
                <w:rFonts w:ascii="Arial" w:hAnsi="Arial" w:cs="Arial"/>
                <w:sz w:val="20"/>
                <w:szCs w:val="20"/>
              </w:rPr>
              <w:t xml:space="preserve"> </w:t>
            </w:r>
            <w:proofErr w:type="spellStart"/>
            <w:r w:rsidRPr="00493680">
              <w:rPr>
                <w:rFonts w:ascii="Arial" w:hAnsi="Arial" w:cs="Arial"/>
                <w:sz w:val="20"/>
                <w:szCs w:val="20"/>
              </w:rPr>
              <w:t>aaa</w:t>
            </w:r>
            <w:proofErr w:type="spellEnd"/>
            <w:r w:rsidRPr="00493680">
              <w:rPr>
                <w:rFonts w:ascii="Arial" w:hAnsi="Arial" w:cs="Arial"/>
                <w:sz w:val="20"/>
                <w:szCs w:val="20"/>
              </w:rPr>
              <w:t>.</w:t>
            </w:r>
          </w:p>
        </w:tc>
        <w:tc>
          <w:tcPr>
            <w:tcW w:w="992" w:type="dxa"/>
            <w:vAlign w:val="center"/>
          </w:tcPr>
          <w:p w14:paraId="11D73F6D" w14:textId="77777777" w:rsidR="00493680" w:rsidRPr="00493680" w:rsidRDefault="00493680" w:rsidP="00034291">
            <w:pPr>
              <w:pStyle w:val="TableParagraph"/>
              <w:spacing w:before="11"/>
              <w:ind w:left="284"/>
              <w:jc w:val="center"/>
              <w:rPr>
                <w:rFonts w:ascii="Arial" w:hAnsi="Arial" w:cs="Arial"/>
                <w:sz w:val="20"/>
                <w:szCs w:val="20"/>
              </w:rPr>
            </w:pPr>
          </w:p>
          <w:p w14:paraId="09A8FC56" w14:textId="77777777" w:rsidR="00493680" w:rsidRPr="00493680" w:rsidRDefault="00493680" w:rsidP="00034291">
            <w:pPr>
              <w:pStyle w:val="TableParagraph"/>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32E52A8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150</w:t>
            </w:r>
          </w:p>
        </w:tc>
        <w:tc>
          <w:tcPr>
            <w:tcW w:w="1418" w:type="dxa"/>
            <w:vAlign w:val="center"/>
          </w:tcPr>
          <w:p w14:paraId="1C9CB11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6,39</w:t>
            </w:r>
          </w:p>
        </w:tc>
      </w:tr>
      <w:tr w:rsidR="00493680" w:rsidRPr="00493680" w14:paraId="1E1EA0D7" w14:textId="77777777" w:rsidTr="00493680">
        <w:trPr>
          <w:trHeight w:val="664"/>
        </w:trPr>
        <w:tc>
          <w:tcPr>
            <w:tcW w:w="708" w:type="dxa"/>
            <w:vAlign w:val="center"/>
          </w:tcPr>
          <w:p w14:paraId="6C6F3E47" w14:textId="77777777" w:rsidR="00493680" w:rsidRPr="00493680" w:rsidRDefault="00493680" w:rsidP="00493680">
            <w:pPr>
              <w:pStyle w:val="TableParagraph"/>
              <w:numPr>
                <w:ilvl w:val="0"/>
                <w:numId w:val="46"/>
              </w:numPr>
              <w:spacing w:before="9"/>
              <w:ind w:left="284" w:firstLine="0"/>
              <w:jc w:val="center"/>
              <w:rPr>
                <w:rFonts w:ascii="Arial" w:hAnsi="Arial" w:cs="Arial"/>
                <w:b/>
                <w:sz w:val="20"/>
                <w:szCs w:val="20"/>
              </w:rPr>
            </w:pPr>
          </w:p>
        </w:tc>
        <w:tc>
          <w:tcPr>
            <w:tcW w:w="1844" w:type="dxa"/>
            <w:vAlign w:val="center"/>
          </w:tcPr>
          <w:p w14:paraId="02B52D4C"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Pilha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pequena</w:t>
            </w:r>
            <w:proofErr w:type="spellEnd"/>
            <w:r w:rsidRPr="00493680">
              <w:rPr>
                <w:rFonts w:ascii="Arial" w:hAnsi="Arial" w:cs="Arial"/>
                <w:b/>
                <w:sz w:val="20"/>
                <w:szCs w:val="20"/>
              </w:rPr>
              <w:t xml:space="preserve"> aa</w:t>
            </w:r>
          </w:p>
        </w:tc>
        <w:tc>
          <w:tcPr>
            <w:tcW w:w="4678" w:type="dxa"/>
          </w:tcPr>
          <w:p w14:paraId="7B9767B1" w14:textId="77777777" w:rsidR="00493680" w:rsidRPr="00493680" w:rsidRDefault="00493680" w:rsidP="00034291">
            <w:pPr>
              <w:pStyle w:val="TableParagraph"/>
              <w:spacing w:before="9"/>
              <w:ind w:left="284"/>
              <w:rPr>
                <w:rFonts w:ascii="Arial" w:hAnsi="Arial" w:cs="Arial"/>
                <w:sz w:val="20"/>
                <w:szCs w:val="20"/>
              </w:rPr>
            </w:pPr>
          </w:p>
          <w:p w14:paraId="7A71DC26"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Pilha</w:t>
            </w:r>
            <w:proofErr w:type="spellEnd"/>
            <w:r w:rsidRPr="00493680">
              <w:rPr>
                <w:rFonts w:ascii="Arial" w:hAnsi="Arial" w:cs="Arial"/>
                <w:sz w:val="20"/>
                <w:szCs w:val="20"/>
              </w:rPr>
              <w:t xml:space="preserve"> </w:t>
            </w:r>
            <w:proofErr w:type="spellStart"/>
            <w:r w:rsidRPr="00493680">
              <w:rPr>
                <w:rFonts w:ascii="Arial" w:hAnsi="Arial" w:cs="Arial"/>
                <w:sz w:val="20"/>
                <w:szCs w:val="20"/>
              </w:rPr>
              <w:t>pequena</w:t>
            </w:r>
            <w:proofErr w:type="spellEnd"/>
            <w:r w:rsidRPr="00493680">
              <w:rPr>
                <w:rFonts w:ascii="Arial" w:hAnsi="Arial" w:cs="Arial"/>
                <w:sz w:val="20"/>
                <w:szCs w:val="20"/>
              </w:rPr>
              <w:t xml:space="preserve"> aa</w:t>
            </w:r>
          </w:p>
        </w:tc>
        <w:tc>
          <w:tcPr>
            <w:tcW w:w="992" w:type="dxa"/>
            <w:vAlign w:val="center"/>
          </w:tcPr>
          <w:p w14:paraId="7D178F78" w14:textId="77777777" w:rsidR="00493680" w:rsidRPr="00493680" w:rsidRDefault="00493680" w:rsidP="00034291">
            <w:pPr>
              <w:pStyle w:val="TableParagraph"/>
              <w:spacing w:before="9"/>
              <w:ind w:left="284"/>
              <w:jc w:val="center"/>
              <w:rPr>
                <w:rFonts w:ascii="Arial" w:hAnsi="Arial" w:cs="Arial"/>
                <w:sz w:val="20"/>
                <w:szCs w:val="20"/>
              </w:rPr>
            </w:pPr>
          </w:p>
          <w:p w14:paraId="0BE7DD91" w14:textId="77777777" w:rsidR="00493680" w:rsidRPr="00493680" w:rsidRDefault="00493680" w:rsidP="00034291">
            <w:pPr>
              <w:pStyle w:val="TableParagraph"/>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592BB79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536</w:t>
            </w:r>
          </w:p>
        </w:tc>
        <w:tc>
          <w:tcPr>
            <w:tcW w:w="1418" w:type="dxa"/>
            <w:vAlign w:val="center"/>
          </w:tcPr>
          <w:p w14:paraId="7D2F640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6,04</w:t>
            </w:r>
          </w:p>
        </w:tc>
      </w:tr>
      <w:tr w:rsidR="00493680" w:rsidRPr="00493680" w14:paraId="0E9E0EB1" w14:textId="77777777" w:rsidTr="00493680">
        <w:trPr>
          <w:trHeight w:val="665"/>
        </w:trPr>
        <w:tc>
          <w:tcPr>
            <w:tcW w:w="708" w:type="dxa"/>
            <w:vAlign w:val="center"/>
          </w:tcPr>
          <w:p w14:paraId="180D28A8" w14:textId="77777777" w:rsidR="00493680" w:rsidRPr="00493680" w:rsidRDefault="00493680" w:rsidP="00493680">
            <w:pPr>
              <w:pStyle w:val="TableParagraph"/>
              <w:numPr>
                <w:ilvl w:val="0"/>
                <w:numId w:val="46"/>
              </w:numPr>
              <w:spacing w:before="102"/>
              <w:ind w:left="284" w:firstLine="0"/>
              <w:jc w:val="center"/>
              <w:rPr>
                <w:rFonts w:ascii="Arial" w:hAnsi="Arial" w:cs="Arial"/>
                <w:b/>
                <w:sz w:val="20"/>
                <w:szCs w:val="20"/>
              </w:rPr>
            </w:pPr>
          </w:p>
        </w:tc>
        <w:tc>
          <w:tcPr>
            <w:tcW w:w="1844" w:type="dxa"/>
            <w:vAlign w:val="center"/>
          </w:tcPr>
          <w:p w14:paraId="4BDD729F" w14:textId="77777777" w:rsidR="00493680" w:rsidRPr="00493680" w:rsidRDefault="00493680" w:rsidP="00034291">
            <w:pPr>
              <w:pStyle w:val="TableParagraph"/>
              <w:spacing w:before="102"/>
              <w:ind w:left="284"/>
              <w:rPr>
                <w:rFonts w:ascii="Arial" w:hAnsi="Arial" w:cs="Arial"/>
                <w:b/>
                <w:sz w:val="20"/>
                <w:szCs w:val="20"/>
              </w:rPr>
            </w:pPr>
            <w:proofErr w:type="spellStart"/>
            <w:r w:rsidRPr="00493680">
              <w:rPr>
                <w:rFonts w:ascii="Arial" w:hAnsi="Arial" w:cs="Arial"/>
                <w:b/>
                <w:sz w:val="20"/>
                <w:szCs w:val="20"/>
              </w:rPr>
              <w:t>Pinça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allys</w:t>
            </w:r>
            <w:proofErr w:type="spellEnd"/>
            <w:r w:rsidRPr="00493680">
              <w:rPr>
                <w:rFonts w:ascii="Arial" w:hAnsi="Arial" w:cs="Arial"/>
                <w:b/>
                <w:sz w:val="20"/>
                <w:szCs w:val="20"/>
              </w:rPr>
              <w:t xml:space="preserve"> de 15 cm</w:t>
            </w:r>
          </w:p>
        </w:tc>
        <w:tc>
          <w:tcPr>
            <w:tcW w:w="4678" w:type="dxa"/>
          </w:tcPr>
          <w:p w14:paraId="09832371" w14:textId="77777777" w:rsidR="00493680" w:rsidRPr="00493680" w:rsidRDefault="00493680" w:rsidP="00034291">
            <w:pPr>
              <w:pStyle w:val="TableParagraph"/>
              <w:spacing w:before="11"/>
              <w:ind w:left="284"/>
              <w:rPr>
                <w:rFonts w:ascii="Arial" w:hAnsi="Arial" w:cs="Arial"/>
                <w:sz w:val="20"/>
                <w:szCs w:val="20"/>
              </w:rPr>
            </w:pPr>
          </w:p>
          <w:p w14:paraId="06F36C30"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Pinça</w:t>
            </w:r>
            <w:proofErr w:type="spellEnd"/>
            <w:r w:rsidRPr="00493680">
              <w:rPr>
                <w:rFonts w:ascii="Arial" w:hAnsi="Arial" w:cs="Arial"/>
                <w:sz w:val="20"/>
                <w:szCs w:val="20"/>
              </w:rPr>
              <w:t xml:space="preserve"> </w:t>
            </w:r>
            <w:proofErr w:type="spellStart"/>
            <w:r w:rsidRPr="00493680">
              <w:rPr>
                <w:rFonts w:ascii="Arial" w:hAnsi="Arial" w:cs="Arial"/>
                <w:sz w:val="20"/>
                <w:szCs w:val="20"/>
              </w:rPr>
              <w:t>allys</w:t>
            </w:r>
            <w:proofErr w:type="spellEnd"/>
            <w:r w:rsidRPr="00493680">
              <w:rPr>
                <w:rFonts w:ascii="Arial" w:hAnsi="Arial" w:cs="Arial"/>
                <w:sz w:val="20"/>
                <w:szCs w:val="20"/>
              </w:rPr>
              <w:t xml:space="preserve"> de 15 cm 5x6x </w:t>
            </w:r>
            <w:proofErr w:type="spellStart"/>
            <w:r w:rsidRPr="00493680">
              <w:rPr>
                <w:rFonts w:ascii="Arial" w:hAnsi="Arial" w:cs="Arial"/>
                <w:sz w:val="20"/>
                <w:szCs w:val="20"/>
              </w:rPr>
              <w:t>dentes</w:t>
            </w:r>
            <w:proofErr w:type="spellEnd"/>
            <w:r w:rsidRPr="00493680">
              <w:rPr>
                <w:rFonts w:ascii="Arial" w:hAnsi="Arial" w:cs="Arial"/>
                <w:sz w:val="20"/>
                <w:szCs w:val="20"/>
              </w:rPr>
              <w:t xml:space="preserv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w:t>
            </w:r>
            <w:proofErr w:type="spellStart"/>
            <w:r w:rsidRPr="00493680">
              <w:rPr>
                <w:rFonts w:ascii="Arial" w:hAnsi="Arial" w:cs="Arial"/>
                <w:sz w:val="20"/>
                <w:szCs w:val="20"/>
              </w:rPr>
              <w:t>inoxidável</w:t>
            </w:r>
            <w:proofErr w:type="spellEnd"/>
            <w:r w:rsidRPr="00493680">
              <w:rPr>
                <w:rFonts w:ascii="Arial" w:hAnsi="Arial" w:cs="Arial"/>
                <w:sz w:val="20"/>
                <w:szCs w:val="20"/>
              </w:rPr>
              <w:t>.</w:t>
            </w:r>
          </w:p>
        </w:tc>
        <w:tc>
          <w:tcPr>
            <w:tcW w:w="992" w:type="dxa"/>
            <w:vAlign w:val="center"/>
          </w:tcPr>
          <w:p w14:paraId="438A2183" w14:textId="77777777" w:rsidR="00493680" w:rsidRPr="00493680" w:rsidRDefault="00493680" w:rsidP="00034291">
            <w:pPr>
              <w:pStyle w:val="TableParagraph"/>
              <w:spacing w:before="11"/>
              <w:ind w:left="284"/>
              <w:jc w:val="center"/>
              <w:rPr>
                <w:rFonts w:ascii="Arial" w:hAnsi="Arial" w:cs="Arial"/>
                <w:sz w:val="20"/>
                <w:szCs w:val="20"/>
              </w:rPr>
            </w:pPr>
          </w:p>
          <w:p w14:paraId="253481A6" w14:textId="77777777" w:rsidR="00493680" w:rsidRPr="00493680" w:rsidRDefault="00493680" w:rsidP="00034291">
            <w:pPr>
              <w:pStyle w:val="TableParagraph"/>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6A5E75B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25</w:t>
            </w:r>
          </w:p>
        </w:tc>
        <w:tc>
          <w:tcPr>
            <w:tcW w:w="1418" w:type="dxa"/>
            <w:vAlign w:val="center"/>
          </w:tcPr>
          <w:p w14:paraId="44D731C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14.003,70</w:t>
            </w:r>
          </w:p>
        </w:tc>
      </w:tr>
      <w:tr w:rsidR="00493680" w:rsidRPr="00493680" w14:paraId="7B81F97D" w14:textId="77777777" w:rsidTr="00493680">
        <w:trPr>
          <w:trHeight w:val="690"/>
        </w:trPr>
        <w:tc>
          <w:tcPr>
            <w:tcW w:w="708" w:type="dxa"/>
            <w:vAlign w:val="center"/>
          </w:tcPr>
          <w:p w14:paraId="60A65CE3" w14:textId="77777777" w:rsidR="00493680" w:rsidRPr="00493680" w:rsidRDefault="00493680" w:rsidP="00493680">
            <w:pPr>
              <w:pStyle w:val="TableParagraph"/>
              <w:numPr>
                <w:ilvl w:val="0"/>
                <w:numId w:val="46"/>
              </w:numPr>
              <w:spacing w:line="230" w:lineRule="atLeast"/>
              <w:ind w:left="284" w:right="233" w:firstLine="0"/>
              <w:jc w:val="center"/>
              <w:rPr>
                <w:rFonts w:ascii="Arial" w:hAnsi="Arial" w:cs="Arial"/>
                <w:b/>
                <w:sz w:val="20"/>
                <w:szCs w:val="20"/>
              </w:rPr>
            </w:pPr>
          </w:p>
        </w:tc>
        <w:tc>
          <w:tcPr>
            <w:tcW w:w="1844" w:type="dxa"/>
            <w:vAlign w:val="center"/>
          </w:tcPr>
          <w:p w14:paraId="69466055" w14:textId="77777777" w:rsidR="00493680" w:rsidRPr="00493680" w:rsidRDefault="00493680" w:rsidP="00034291">
            <w:pPr>
              <w:pStyle w:val="TableParagraph"/>
              <w:spacing w:line="230" w:lineRule="atLeast"/>
              <w:ind w:left="284" w:right="233"/>
              <w:rPr>
                <w:rFonts w:ascii="Arial" w:hAnsi="Arial" w:cs="Arial"/>
                <w:b/>
                <w:sz w:val="20"/>
                <w:szCs w:val="20"/>
              </w:rPr>
            </w:pPr>
            <w:proofErr w:type="spellStart"/>
            <w:r w:rsidRPr="00493680">
              <w:rPr>
                <w:rFonts w:ascii="Arial" w:hAnsi="Arial" w:cs="Arial"/>
                <w:b/>
                <w:sz w:val="20"/>
                <w:szCs w:val="20"/>
              </w:rPr>
              <w:t>Pinça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anatômica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dissecção</w:t>
            </w:r>
            <w:proofErr w:type="spellEnd"/>
            <w:r w:rsidRPr="00493680">
              <w:rPr>
                <w:rFonts w:ascii="Arial" w:hAnsi="Arial" w:cs="Arial"/>
                <w:b/>
                <w:sz w:val="20"/>
                <w:szCs w:val="20"/>
              </w:rPr>
              <w:t xml:space="preserve"> 16</w:t>
            </w:r>
            <w:r w:rsidRPr="00493680">
              <w:rPr>
                <w:rFonts w:ascii="Arial" w:hAnsi="Arial" w:cs="Arial"/>
                <w:b/>
                <w:spacing w:val="-11"/>
                <w:sz w:val="20"/>
                <w:szCs w:val="20"/>
              </w:rPr>
              <w:t xml:space="preserve"> </w:t>
            </w:r>
            <w:r w:rsidRPr="00493680">
              <w:rPr>
                <w:rFonts w:ascii="Arial" w:hAnsi="Arial" w:cs="Arial"/>
                <w:b/>
                <w:sz w:val="20"/>
                <w:szCs w:val="20"/>
              </w:rPr>
              <w:t xml:space="preserve">cm p/ </w:t>
            </w:r>
            <w:proofErr w:type="spellStart"/>
            <w:r w:rsidRPr="00493680">
              <w:rPr>
                <w:rFonts w:ascii="Arial" w:hAnsi="Arial" w:cs="Arial"/>
                <w:b/>
                <w:sz w:val="20"/>
                <w:szCs w:val="20"/>
              </w:rPr>
              <w:t>uso</w:t>
            </w:r>
            <w:proofErr w:type="spellEnd"/>
            <w:r w:rsidRPr="00493680">
              <w:rPr>
                <w:rFonts w:ascii="Arial" w:hAnsi="Arial" w:cs="Arial"/>
                <w:b/>
                <w:spacing w:val="-5"/>
                <w:sz w:val="20"/>
                <w:szCs w:val="20"/>
              </w:rPr>
              <w:t xml:space="preserve"> </w:t>
            </w:r>
            <w:proofErr w:type="spellStart"/>
            <w:r w:rsidRPr="00493680">
              <w:rPr>
                <w:rFonts w:ascii="Arial" w:hAnsi="Arial" w:cs="Arial"/>
                <w:b/>
                <w:sz w:val="20"/>
                <w:szCs w:val="20"/>
              </w:rPr>
              <w:t>geral</w:t>
            </w:r>
            <w:proofErr w:type="spellEnd"/>
          </w:p>
        </w:tc>
        <w:tc>
          <w:tcPr>
            <w:tcW w:w="4678" w:type="dxa"/>
          </w:tcPr>
          <w:p w14:paraId="4BEA7DFC" w14:textId="77777777" w:rsidR="00493680" w:rsidRPr="00493680" w:rsidRDefault="00493680" w:rsidP="00034291">
            <w:pPr>
              <w:pStyle w:val="TableParagraph"/>
              <w:ind w:left="284"/>
              <w:rPr>
                <w:rFonts w:ascii="Arial" w:hAnsi="Arial" w:cs="Arial"/>
                <w:sz w:val="20"/>
                <w:szCs w:val="20"/>
              </w:rPr>
            </w:pPr>
          </w:p>
          <w:p w14:paraId="7DF015F8"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Confeccionada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inox.</w:t>
            </w:r>
          </w:p>
        </w:tc>
        <w:tc>
          <w:tcPr>
            <w:tcW w:w="992" w:type="dxa"/>
            <w:vAlign w:val="center"/>
          </w:tcPr>
          <w:p w14:paraId="7E87BABC" w14:textId="77777777" w:rsidR="00493680" w:rsidRPr="00493680" w:rsidRDefault="00493680" w:rsidP="00034291">
            <w:pPr>
              <w:pStyle w:val="TableParagraph"/>
              <w:ind w:left="284"/>
              <w:jc w:val="center"/>
              <w:rPr>
                <w:rFonts w:ascii="Arial" w:hAnsi="Arial" w:cs="Arial"/>
                <w:sz w:val="20"/>
                <w:szCs w:val="20"/>
              </w:rPr>
            </w:pPr>
          </w:p>
          <w:p w14:paraId="3813B103" w14:textId="77777777" w:rsidR="00493680" w:rsidRPr="00493680" w:rsidRDefault="00493680" w:rsidP="00034291">
            <w:pPr>
              <w:pStyle w:val="TableParagraph"/>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667A9D8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w:t>
            </w:r>
          </w:p>
        </w:tc>
        <w:tc>
          <w:tcPr>
            <w:tcW w:w="1418" w:type="dxa"/>
            <w:vAlign w:val="center"/>
          </w:tcPr>
          <w:p w14:paraId="08FA0AE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39,68</w:t>
            </w:r>
          </w:p>
        </w:tc>
      </w:tr>
      <w:tr w:rsidR="00493680" w:rsidRPr="00493680" w14:paraId="25FA07C0" w14:textId="77777777" w:rsidTr="00493680">
        <w:trPr>
          <w:trHeight w:val="665"/>
        </w:trPr>
        <w:tc>
          <w:tcPr>
            <w:tcW w:w="708" w:type="dxa"/>
            <w:vAlign w:val="center"/>
          </w:tcPr>
          <w:p w14:paraId="444D36FB" w14:textId="77777777" w:rsidR="00493680" w:rsidRPr="00493680" w:rsidRDefault="00493680" w:rsidP="00493680">
            <w:pPr>
              <w:pStyle w:val="TableParagraph"/>
              <w:numPr>
                <w:ilvl w:val="0"/>
                <w:numId w:val="46"/>
              </w:numPr>
              <w:spacing w:before="102"/>
              <w:ind w:left="284" w:firstLine="0"/>
              <w:jc w:val="center"/>
              <w:rPr>
                <w:rFonts w:ascii="Arial" w:hAnsi="Arial" w:cs="Arial"/>
                <w:b/>
                <w:sz w:val="20"/>
                <w:szCs w:val="20"/>
              </w:rPr>
            </w:pPr>
          </w:p>
        </w:tc>
        <w:tc>
          <w:tcPr>
            <w:tcW w:w="1844" w:type="dxa"/>
            <w:vAlign w:val="center"/>
          </w:tcPr>
          <w:p w14:paraId="61431DB6" w14:textId="77777777" w:rsidR="00493680" w:rsidRPr="00493680" w:rsidRDefault="00493680" w:rsidP="00034291">
            <w:pPr>
              <w:pStyle w:val="TableParagraph"/>
              <w:spacing w:before="102"/>
              <w:ind w:left="284"/>
              <w:rPr>
                <w:rFonts w:ascii="Arial" w:hAnsi="Arial" w:cs="Arial"/>
                <w:b/>
                <w:sz w:val="20"/>
                <w:szCs w:val="20"/>
              </w:rPr>
            </w:pPr>
            <w:proofErr w:type="spellStart"/>
            <w:r w:rsidRPr="00493680">
              <w:rPr>
                <w:rFonts w:ascii="Arial" w:hAnsi="Arial" w:cs="Arial"/>
                <w:b/>
                <w:sz w:val="20"/>
                <w:szCs w:val="20"/>
              </w:rPr>
              <w:t>Pinça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anatômica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reta</w:t>
            </w:r>
            <w:proofErr w:type="spellEnd"/>
            <w:r w:rsidRPr="00493680">
              <w:rPr>
                <w:rFonts w:ascii="Arial" w:hAnsi="Arial" w:cs="Arial"/>
                <w:b/>
                <w:sz w:val="20"/>
                <w:szCs w:val="20"/>
              </w:rPr>
              <w:t xml:space="preserve"> de 16 cm</w:t>
            </w:r>
          </w:p>
        </w:tc>
        <w:tc>
          <w:tcPr>
            <w:tcW w:w="4678" w:type="dxa"/>
          </w:tcPr>
          <w:p w14:paraId="66D7C9D9" w14:textId="77777777" w:rsidR="00493680" w:rsidRPr="00493680" w:rsidRDefault="00493680" w:rsidP="00034291">
            <w:pPr>
              <w:pStyle w:val="TableParagraph"/>
              <w:spacing w:before="102"/>
              <w:ind w:left="284" w:right="85"/>
              <w:rPr>
                <w:rFonts w:ascii="Arial" w:hAnsi="Arial" w:cs="Arial"/>
                <w:sz w:val="20"/>
                <w:szCs w:val="20"/>
              </w:rPr>
            </w:pPr>
            <w:r w:rsidRPr="00493680">
              <w:rPr>
                <w:rFonts w:ascii="Arial" w:hAnsi="Arial" w:cs="Arial"/>
                <w:sz w:val="20"/>
                <w:szCs w:val="20"/>
              </w:rPr>
              <w:t xml:space="preserve">Instrumental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w:t>
            </w:r>
            <w:proofErr w:type="spellStart"/>
            <w:r w:rsidRPr="00493680">
              <w:rPr>
                <w:rFonts w:ascii="Arial" w:hAnsi="Arial" w:cs="Arial"/>
                <w:sz w:val="20"/>
                <w:szCs w:val="20"/>
              </w:rPr>
              <w:t>inoxidável</w:t>
            </w:r>
            <w:proofErr w:type="spellEnd"/>
            <w:r w:rsidRPr="00493680">
              <w:rPr>
                <w:rFonts w:ascii="Arial" w:hAnsi="Arial" w:cs="Arial"/>
                <w:sz w:val="20"/>
                <w:szCs w:val="20"/>
              </w:rPr>
              <w:t xml:space="preserve"> com extra </w:t>
            </w:r>
            <w:proofErr w:type="spellStart"/>
            <w:r w:rsidRPr="00493680">
              <w:rPr>
                <w:rFonts w:ascii="Arial" w:hAnsi="Arial" w:cs="Arial"/>
                <w:sz w:val="20"/>
                <w:szCs w:val="20"/>
              </w:rPr>
              <w:t>tratamento</w:t>
            </w:r>
            <w:proofErr w:type="spellEnd"/>
            <w:r w:rsidRPr="00493680">
              <w:rPr>
                <w:rFonts w:ascii="Arial" w:hAnsi="Arial" w:cs="Arial"/>
                <w:sz w:val="20"/>
                <w:szCs w:val="20"/>
              </w:rPr>
              <w:t xml:space="preserve"> contra </w:t>
            </w:r>
            <w:proofErr w:type="spellStart"/>
            <w:r w:rsidRPr="00493680">
              <w:rPr>
                <w:rFonts w:ascii="Arial" w:hAnsi="Arial" w:cs="Arial"/>
                <w:sz w:val="20"/>
                <w:szCs w:val="20"/>
              </w:rPr>
              <w:t>oxidação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tamanho</w:t>
            </w:r>
            <w:proofErr w:type="spellEnd"/>
            <w:r w:rsidRPr="00493680">
              <w:rPr>
                <w:rFonts w:ascii="Arial" w:hAnsi="Arial" w:cs="Arial"/>
                <w:sz w:val="20"/>
                <w:szCs w:val="20"/>
              </w:rPr>
              <w:t xml:space="preserve"> 16cm.</w:t>
            </w:r>
          </w:p>
        </w:tc>
        <w:tc>
          <w:tcPr>
            <w:tcW w:w="992" w:type="dxa"/>
            <w:vAlign w:val="center"/>
          </w:tcPr>
          <w:p w14:paraId="7F6777E6" w14:textId="77777777" w:rsidR="00493680" w:rsidRPr="00493680" w:rsidRDefault="00493680" w:rsidP="00034291">
            <w:pPr>
              <w:pStyle w:val="TableParagraph"/>
              <w:spacing w:before="11"/>
              <w:ind w:left="284"/>
              <w:jc w:val="center"/>
              <w:rPr>
                <w:rFonts w:ascii="Arial" w:hAnsi="Arial" w:cs="Arial"/>
                <w:sz w:val="20"/>
                <w:szCs w:val="20"/>
              </w:rPr>
            </w:pPr>
          </w:p>
          <w:p w14:paraId="3F6FAC3D" w14:textId="77777777" w:rsidR="00493680" w:rsidRPr="00493680" w:rsidRDefault="00493680" w:rsidP="00034291">
            <w:pPr>
              <w:pStyle w:val="TableParagraph"/>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3A2F796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w:t>
            </w:r>
          </w:p>
        </w:tc>
        <w:tc>
          <w:tcPr>
            <w:tcW w:w="1418" w:type="dxa"/>
            <w:vAlign w:val="center"/>
          </w:tcPr>
          <w:p w14:paraId="4A5124B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41,33</w:t>
            </w:r>
          </w:p>
        </w:tc>
      </w:tr>
      <w:tr w:rsidR="00493680" w:rsidRPr="00493680" w14:paraId="170157E8" w14:textId="77777777" w:rsidTr="00493680">
        <w:trPr>
          <w:trHeight w:val="1594"/>
        </w:trPr>
        <w:tc>
          <w:tcPr>
            <w:tcW w:w="708" w:type="dxa"/>
            <w:vAlign w:val="center"/>
          </w:tcPr>
          <w:p w14:paraId="04081BFB"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46262DBF" w14:textId="77777777" w:rsidR="00493680" w:rsidRPr="00493680" w:rsidRDefault="00493680" w:rsidP="00034291">
            <w:pPr>
              <w:pStyle w:val="TableParagraph"/>
              <w:spacing w:before="1"/>
              <w:ind w:left="284" w:right="45"/>
              <w:rPr>
                <w:rFonts w:ascii="Arial" w:hAnsi="Arial" w:cs="Arial"/>
                <w:b/>
                <w:sz w:val="20"/>
                <w:szCs w:val="20"/>
              </w:rPr>
            </w:pPr>
            <w:proofErr w:type="spellStart"/>
            <w:r w:rsidRPr="00493680">
              <w:rPr>
                <w:rFonts w:ascii="Arial" w:hAnsi="Arial" w:cs="Arial"/>
                <w:b/>
                <w:sz w:val="20"/>
                <w:szCs w:val="20"/>
              </w:rPr>
              <w:t>Pinça</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biopsia</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colo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uterino</w:t>
            </w:r>
            <w:proofErr w:type="spellEnd"/>
            <w:r w:rsidRPr="00493680">
              <w:rPr>
                <w:rFonts w:ascii="Arial" w:hAnsi="Arial" w:cs="Arial"/>
                <w:b/>
                <w:sz w:val="20"/>
                <w:szCs w:val="20"/>
              </w:rPr>
              <w:t xml:space="preserve"> 24 cm</w:t>
            </w:r>
          </w:p>
        </w:tc>
        <w:tc>
          <w:tcPr>
            <w:tcW w:w="4678" w:type="dxa"/>
          </w:tcPr>
          <w:p w14:paraId="41B5CFC1" w14:textId="77777777" w:rsidR="00493680" w:rsidRPr="00493680" w:rsidRDefault="00493680" w:rsidP="00034291">
            <w:pPr>
              <w:pStyle w:val="TableParagraph"/>
              <w:spacing w:before="3"/>
              <w:ind w:left="284"/>
              <w:rPr>
                <w:rFonts w:ascii="Arial" w:hAnsi="Arial" w:cs="Arial"/>
                <w:sz w:val="20"/>
                <w:szCs w:val="20"/>
              </w:rPr>
            </w:pPr>
          </w:p>
          <w:p w14:paraId="76EFF102" w14:textId="77777777" w:rsidR="00493680" w:rsidRPr="00493680" w:rsidRDefault="00493680" w:rsidP="00034291">
            <w:pPr>
              <w:pStyle w:val="TableParagraph"/>
              <w:spacing w:before="1"/>
              <w:ind w:left="284" w:right="60"/>
              <w:jc w:val="both"/>
              <w:rPr>
                <w:rFonts w:ascii="Arial" w:hAnsi="Arial" w:cs="Arial"/>
                <w:sz w:val="20"/>
                <w:szCs w:val="20"/>
              </w:rPr>
            </w:pPr>
            <w:proofErr w:type="spellStart"/>
            <w:r w:rsidRPr="00493680">
              <w:rPr>
                <w:rFonts w:ascii="Arial" w:hAnsi="Arial" w:cs="Arial"/>
                <w:sz w:val="20"/>
                <w:szCs w:val="20"/>
              </w:rPr>
              <w:t>Destina</w:t>
            </w:r>
            <w:proofErr w:type="spellEnd"/>
            <w:r w:rsidRPr="00493680">
              <w:rPr>
                <w:rFonts w:ascii="Arial" w:hAnsi="Arial" w:cs="Arial"/>
                <w:sz w:val="20"/>
                <w:szCs w:val="20"/>
              </w:rPr>
              <w:t>-</w:t>
            </w:r>
            <w:proofErr w:type="spellStart"/>
            <w:r w:rsidRPr="00493680">
              <w:rPr>
                <w:rFonts w:ascii="Arial" w:hAnsi="Arial" w:cs="Arial"/>
                <w:sz w:val="20"/>
                <w:szCs w:val="20"/>
              </w:rPr>
              <w:t>se a</w:t>
            </w:r>
            <w:proofErr w:type="spellEnd"/>
            <w:r w:rsidRPr="00493680">
              <w:rPr>
                <w:rFonts w:ascii="Arial" w:hAnsi="Arial" w:cs="Arial"/>
                <w:sz w:val="20"/>
                <w:szCs w:val="20"/>
              </w:rPr>
              <w:t xml:space="preserve"> coleta </w:t>
            </w:r>
            <w:proofErr w:type="spellStart"/>
            <w:r w:rsidRPr="00493680">
              <w:rPr>
                <w:rFonts w:ascii="Arial" w:hAnsi="Arial" w:cs="Arial"/>
                <w:sz w:val="20"/>
                <w:szCs w:val="20"/>
              </w:rPr>
              <w:t>através</w:t>
            </w:r>
            <w:proofErr w:type="spellEnd"/>
            <w:r w:rsidRPr="00493680">
              <w:rPr>
                <w:rFonts w:ascii="Arial" w:hAnsi="Arial" w:cs="Arial"/>
                <w:sz w:val="20"/>
                <w:szCs w:val="20"/>
              </w:rPr>
              <w:t xml:space="preserve"> de </w:t>
            </w:r>
            <w:proofErr w:type="spellStart"/>
            <w:r w:rsidRPr="00493680">
              <w:rPr>
                <w:rFonts w:ascii="Arial" w:hAnsi="Arial" w:cs="Arial"/>
                <w:sz w:val="20"/>
                <w:szCs w:val="20"/>
              </w:rPr>
              <w:t>biopsia</w:t>
            </w:r>
            <w:proofErr w:type="spellEnd"/>
            <w:r w:rsidRPr="00493680">
              <w:rPr>
                <w:rFonts w:ascii="Arial" w:hAnsi="Arial" w:cs="Arial"/>
                <w:sz w:val="20"/>
                <w:szCs w:val="20"/>
              </w:rPr>
              <w:t xml:space="preserve"> de </w:t>
            </w:r>
            <w:proofErr w:type="spellStart"/>
            <w:r w:rsidRPr="00493680">
              <w:rPr>
                <w:rFonts w:ascii="Arial" w:hAnsi="Arial" w:cs="Arial"/>
                <w:sz w:val="20"/>
                <w:szCs w:val="20"/>
              </w:rPr>
              <w:t>colo</w:t>
            </w:r>
            <w:proofErr w:type="spellEnd"/>
            <w:r w:rsidRPr="00493680">
              <w:rPr>
                <w:rFonts w:ascii="Arial" w:hAnsi="Arial" w:cs="Arial"/>
                <w:sz w:val="20"/>
                <w:szCs w:val="20"/>
              </w:rPr>
              <w:t xml:space="preserve"> </w:t>
            </w:r>
            <w:proofErr w:type="spellStart"/>
            <w:r w:rsidRPr="00493680">
              <w:rPr>
                <w:rFonts w:ascii="Arial" w:hAnsi="Arial" w:cs="Arial"/>
                <w:sz w:val="20"/>
                <w:szCs w:val="20"/>
              </w:rPr>
              <w:t>uterino</w:t>
            </w:r>
            <w:proofErr w:type="spellEnd"/>
            <w:r w:rsidRPr="00493680">
              <w:rPr>
                <w:rFonts w:ascii="Arial" w:hAnsi="Arial" w:cs="Arial"/>
                <w:sz w:val="20"/>
                <w:szCs w:val="20"/>
              </w:rPr>
              <w:t xml:space="preserve"> para </w:t>
            </w:r>
            <w:proofErr w:type="spellStart"/>
            <w:r w:rsidRPr="00493680">
              <w:rPr>
                <w:rFonts w:ascii="Arial" w:hAnsi="Arial" w:cs="Arial"/>
                <w:sz w:val="20"/>
                <w:szCs w:val="20"/>
              </w:rPr>
              <w:t>exame</w:t>
            </w:r>
            <w:proofErr w:type="spellEnd"/>
            <w:r w:rsidRPr="00493680">
              <w:rPr>
                <w:rFonts w:ascii="Arial" w:hAnsi="Arial" w:cs="Arial"/>
                <w:sz w:val="20"/>
                <w:szCs w:val="20"/>
              </w:rPr>
              <w:t xml:space="preserve"> laboratorial. </w:t>
            </w:r>
            <w:proofErr w:type="spellStart"/>
            <w:r w:rsidRPr="00493680">
              <w:rPr>
                <w:rFonts w:ascii="Arial" w:hAnsi="Arial" w:cs="Arial"/>
                <w:sz w:val="20"/>
                <w:szCs w:val="20"/>
              </w:rPr>
              <w:t>Pinça</w:t>
            </w:r>
            <w:proofErr w:type="spellEnd"/>
            <w:r w:rsidRPr="00493680">
              <w:rPr>
                <w:rFonts w:ascii="Arial" w:hAnsi="Arial" w:cs="Arial"/>
                <w:sz w:val="20"/>
                <w:szCs w:val="20"/>
              </w:rPr>
              <w:t xml:space="preserve"> professor medina </w:t>
            </w:r>
            <w:proofErr w:type="spellStart"/>
            <w:r w:rsidRPr="00493680">
              <w:rPr>
                <w:rFonts w:ascii="Arial" w:hAnsi="Arial" w:cs="Arial"/>
                <w:sz w:val="20"/>
                <w:szCs w:val="20"/>
              </w:rPr>
              <w:t>abc</w:t>
            </w:r>
            <w:proofErr w:type="spellEnd"/>
            <w:r w:rsidRPr="00493680">
              <w:rPr>
                <w:rFonts w:ascii="Arial" w:hAnsi="Arial" w:cs="Arial"/>
                <w:sz w:val="20"/>
                <w:szCs w:val="20"/>
              </w:rPr>
              <w:t xml:space="preserve"> 24cm - 2mm. Material: </w:t>
            </w:r>
            <w:proofErr w:type="spellStart"/>
            <w:r w:rsidRPr="00493680">
              <w:rPr>
                <w:rFonts w:ascii="Arial" w:hAnsi="Arial" w:cs="Arial"/>
                <w:sz w:val="20"/>
                <w:szCs w:val="20"/>
              </w:rPr>
              <w:t>produto</w:t>
            </w:r>
            <w:proofErr w:type="spellEnd"/>
            <w:r w:rsidRPr="00493680">
              <w:rPr>
                <w:rFonts w:ascii="Arial" w:hAnsi="Arial" w:cs="Arial"/>
                <w:sz w:val="20"/>
                <w:szCs w:val="20"/>
              </w:rPr>
              <w:t xml:space="preserve"> </w:t>
            </w:r>
            <w:proofErr w:type="spellStart"/>
            <w:r w:rsidRPr="00493680">
              <w:rPr>
                <w:rFonts w:ascii="Arial" w:hAnsi="Arial" w:cs="Arial"/>
                <w:sz w:val="20"/>
                <w:szCs w:val="20"/>
              </w:rPr>
              <w:t>confeccionado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w:t>
            </w:r>
            <w:proofErr w:type="spellStart"/>
            <w:r w:rsidRPr="00493680">
              <w:rPr>
                <w:rFonts w:ascii="Arial" w:hAnsi="Arial" w:cs="Arial"/>
                <w:sz w:val="20"/>
                <w:szCs w:val="20"/>
              </w:rPr>
              <w:t>inoxidável</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cirúrgicos</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w:t>
            </w:r>
            <w:proofErr w:type="spellStart"/>
            <w:r w:rsidRPr="00493680">
              <w:rPr>
                <w:rFonts w:ascii="Arial" w:hAnsi="Arial" w:cs="Arial"/>
                <w:sz w:val="20"/>
                <w:szCs w:val="20"/>
              </w:rPr>
              <w:t>plástica</w:t>
            </w:r>
            <w:proofErr w:type="spellEnd"/>
            <w:r w:rsidRPr="00493680">
              <w:rPr>
                <w:rFonts w:ascii="Arial" w:hAnsi="Arial" w:cs="Arial"/>
                <w:sz w:val="20"/>
                <w:szCs w:val="20"/>
              </w:rPr>
              <w:t xml:space="preserve"> individual, </w:t>
            </w:r>
            <w:proofErr w:type="spellStart"/>
            <w:r w:rsidRPr="00493680">
              <w:rPr>
                <w:rFonts w:ascii="Arial" w:hAnsi="Arial" w:cs="Arial"/>
                <w:sz w:val="20"/>
                <w:szCs w:val="20"/>
              </w:rPr>
              <w:t>constando</w:t>
            </w:r>
            <w:proofErr w:type="spellEnd"/>
            <w:r w:rsidRPr="00493680">
              <w:rPr>
                <w:rFonts w:ascii="Arial" w:hAnsi="Arial" w:cs="Arial"/>
                <w:sz w:val="20"/>
                <w:szCs w:val="20"/>
              </w:rPr>
              <w:t xml:space="preserve"> </w:t>
            </w:r>
            <w:proofErr w:type="spellStart"/>
            <w:r w:rsidRPr="00493680">
              <w:rPr>
                <w:rFonts w:ascii="Arial" w:hAnsi="Arial" w:cs="Arial"/>
                <w:sz w:val="20"/>
                <w:szCs w:val="20"/>
              </w:rPr>
              <w:t>os</w:t>
            </w:r>
            <w:proofErr w:type="spellEnd"/>
            <w:r w:rsidRPr="00493680">
              <w:rPr>
                <w:rFonts w:ascii="Arial" w:hAnsi="Arial" w:cs="Arial"/>
                <w:sz w:val="20"/>
                <w:szCs w:val="20"/>
              </w:rPr>
              <w:t xml:space="preserve"> dados de </w:t>
            </w:r>
            <w:proofErr w:type="spellStart"/>
            <w:r w:rsidRPr="00493680">
              <w:rPr>
                <w:rFonts w:ascii="Arial" w:hAnsi="Arial" w:cs="Arial"/>
                <w:sz w:val="20"/>
                <w:szCs w:val="20"/>
              </w:rPr>
              <w:t>identificação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procedência</w:t>
            </w:r>
            <w:proofErr w:type="spellEnd"/>
            <w:r w:rsidRPr="00493680">
              <w:rPr>
                <w:rFonts w:ascii="Arial" w:hAnsi="Arial" w:cs="Arial"/>
                <w:sz w:val="20"/>
                <w:szCs w:val="20"/>
              </w:rPr>
              <w:t xml:space="preserve"> e </w:t>
            </w:r>
            <w:proofErr w:type="spellStart"/>
            <w:r w:rsidRPr="00493680">
              <w:rPr>
                <w:rFonts w:ascii="Arial" w:hAnsi="Arial" w:cs="Arial"/>
                <w:sz w:val="20"/>
                <w:szCs w:val="20"/>
              </w:rPr>
              <w:t>rastreabilidade</w:t>
            </w:r>
            <w:proofErr w:type="spellEnd"/>
            <w:r w:rsidRPr="00493680">
              <w:rPr>
                <w:rFonts w:ascii="Arial" w:hAnsi="Arial" w:cs="Arial"/>
                <w:sz w:val="20"/>
                <w:szCs w:val="20"/>
              </w:rPr>
              <w:t>.</w:t>
            </w:r>
          </w:p>
        </w:tc>
        <w:tc>
          <w:tcPr>
            <w:tcW w:w="992" w:type="dxa"/>
            <w:vAlign w:val="center"/>
          </w:tcPr>
          <w:p w14:paraId="6DFDC805" w14:textId="77777777" w:rsidR="00493680" w:rsidRPr="00493680" w:rsidRDefault="00493680" w:rsidP="00034291">
            <w:pPr>
              <w:pStyle w:val="TableParagraph"/>
              <w:ind w:left="284"/>
              <w:jc w:val="center"/>
              <w:rPr>
                <w:rFonts w:ascii="Arial" w:hAnsi="Arial" w:cs="Arial"/>
                <w:sz w:val="20"/>
                <w:szCs w:val="20"/>
              </w:rPr>
            </w:pPr>
          </w:p>
          <w:p w14:paraId="3BEF500B" w14:textId="77777777" w:rsidR="00493680" w:rsidRPr="00493680" w:rsidRDefault="00493680" w:rsidP="00034291">
            <w:pPr>
              <w:pStyle w:val="TableParagraph"/>
              <w:ind w:left="284"/>
              <w:jc w:val="center"/>
              <w:rPr>
                <w:rFonts w:ascii="Arial" w:hAnsi="Arial" w:cs="Arial"/>
                <w:sz w:val="20"/>
                <w:szCs w:val="20"/>
              </w:rPr>
            </w:pPr>
          </w:p>
          <w:p w14:paraId="66DE82F2" w14:textId="77777777" w:rsidR="00493680" w:rsidRPr="00493680" w:rsidRDefault="00493680" w:rsidP="00034291">
            <w:pPr>
              <w:pStyle w:val="TableParagraph"/>
              <w:spacing w:before="176"/>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01526CA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50</w:t>
            </w:r>
          </w:p>
        </w:tc>
        <w:tc>
          <w:tcPr>
            <w:tcW w:w="1418" w:type="dxa"/>
            <w:vAlign w:val="center"/>
          </w:tcPr>
          <w:p w14:paraId="521F54B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311,30</w:t>
            </w:r>
          </w:p>
        </w:tc>
      </w:tr>
      <w:tr w:rsidR="00493680" w:rsidRPr="00493680" w14:paraId="0C6EC130" w14:textId="77777777" w:rsidTr="00493680">
        <w:trPr>
          <w:trHeight w:val="740"/>
        </w:trPr>
        <w:tc>
          <w:tcPr>
            <w:tcW w:w="708" w:type="dxa"/>
            <w:vAlign w:val="center"/>
          </w:tcPr>
          <w:p w14:paraId="29962E68" w14:textId="77777777" w:rsidR="00493680" w:rsidRPr="00493680" w:rsidRDefault="00493680" w:rsidP="00493680">
            <w:pPr>
              <w:pStyle w:val="TableParagraph"/>
              <w:numPr>
                <w:ilvl w:val="0"/>
                <w:numId w:val="46"/>
              </w:numPr>
              <w:spacing w:before="140"/>
              <w:ind w:left="284" w:right="223" w:firstLine="0"/>
              <w:jc w:val="center"/>
              <w:rPr>
                <w:rFonts w:ascii="Arial" w:hAnsi="Arial" w:cs="Arial"/>
                <w:b/>
                <w:sz w:val="20"/>
                <w:szCs w:val="20"/>
              </w:rPr>
            </w:pPr>
          </w:p>
        </w:tc>
        <w:tc>
          <w:tcPr>
            <w:tcW w:w="1844" w:type="dxa"/>
            <w:vAlign w:val="center"/>
          </w:tcPr>
          <w:p w14:paraId="017F1E6E" w14:textId="77777777" w:rsidR="00493680" w:rsidRPr="00493680" w:rsidRDefault="00493680" w:rsidP="00034291">
            <w:pPr>
              <w:pStyle w:val="TableParagraph"/>
              <w:spacing w:before="140"/>
              <w:ind w:left="284" w:right="223"/>
              <w:rPr>
                <w:rFonts w:ascii="Arial" w:hAnsi="Arial" w:cs="Arial"/>
                <w:b/>
                <w:sz w:val="20"/>
                <w:szCs w:val="20"/>
              </w:rPr>
            </w:pPr>
            <w:proofErr w:type="spellStart"/>
            <w:r w:rsidRPr="00493680">
              <w:rPr>
                <w:rFonts w:ascii="Arial" w:hAnsi="Arial" w:cs="Arial"/>
                <w:b/>
                <w:sz w:val="20"/>
                <w:szCs w:val="20"/>
              </w:rPr>
              <w:t>Pinça</w:t>
            </w:r>
            <w:proofErr w:type="spellEnd"/>
            <w:r w:rsidRPr="00493680">
              <w:rPr>
                <w:rFonts w:ascii="Arial" w:hAnsi="Arial" w:cs="Arial"/>
                <w:b/>
                <w:sz w:val="20"/>
                <w:szCs w:val="20"/>
              </w:rPr>
              <w:t xml:space="preserve"> dente de </w:t>
            </w:r>
            <w:proofErr w:type="spellStart"/>
            <w:r w:rsidRPr="00493680">
              <w:rPr>
                <w:rFonts w:ascii="Arial" w:hAnsi="Arial" w:cs="Arial"/>
                <w:b/>
                <w:sz w:val="20"/>
                <w:szCs w:val="20"/>
              </w:rPr>
              <w:t>rato</w:t>
            </w:r>
            <w:proofErr w:type="spellEnd"/>
            <w:r w:rsidRPr="00493680">
              <w:rPr>
                <w:rFonts w:ascii="Arial" w:hAnsi="Arial" w:cs="Arial"/>
                <w:b/>
                <w:sz w:val="20"/>
                <w:szCs w:val="20"/>
              </w:rPr>
              <w:t xml:space="preserve"> 14 cm</w:t>
            </w:r>
          </w:p>
        </w:tc>
        <w:tc>
          <w:tcPr>
            <w:tcW w:w="4678" w:type="dxa"/>
          </w:tcPr>
          <w:p w14:paraId="04BF22DA" w14:textId="77777777" w:rsidR="00493680" w:rsidRPr="00493680" w:rsidRDefault="00493680" w:rsidP="00034291">
            <w:pPr>
              <w:pStyle w:val="TableParagraph"/>
              <w:spacing w:before="3"/>
              <w:ind w:left="284"/>
              <w:rPr>
                <w:rFonts w:ascii="Arial" w:hAnsi="Arial" w:cs="Arial"/>
                <w:sz w:val="20"/>
                <w:szCs w:val="20"/>
              </w:rPr>
            </w:pPr>
          </w:p>
          <w:p w14:paraId="33A8C436"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Confeccionada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inox de </w:t>
            </w:r>
            <w:proofErr w:type="spellStart"/>
            <w:r w:rsidRPr="00493680">
              <w:rPr>
                <w:rFonts w:ascii="Arial" w:hAnsi="Arial" w:cs="Arial"/>
                <w:sz w:val="20"/>
                <w:szCs w:val="20"/>
              </w:rPr>
              <w:t>alta</w:t>
            </w:r>
            <w:proofErr w:type="spellEnd"/>
            <w:r w:rsidRPr="00493680">
              <w:rPr>
                <w:rFonts w:ascii="Arial" w:hAnsi="Arial" w:cs="Arial"/>
                <w:sz w:val="20"/>
                <w:szCs w:val="20"/>
              </w:rPr>
              <w:t xml:space="preserve"> </w:t>
            </w:r>
            <w:proofErr w:type="spellStart"/>
            <w:r w:rsidRPr="00493680">
              <w:rPr>
                <w:rFonts w:ascii="Arial" w:hAnsi="Arial" w:cs="Arial"/>
                <w:sz w:val="20"/>
                <w:szCs w:val="20"/>
              </w:rPr>
              <w:t>qualidade</w:t>
            </w:r>
            <w:proofErr w:type="spellEnd"/>
            <w:r w:rsidRPr="00493680">
              <w:rPr>
                <w:rFonts w:ascii="Arial" w:hAnsi="Arial" w:cs="Arial"/>
                <w:sz w:val="20"/>
                <w:szCs w:val="20"/>
              </w:rPr>
              <w:t>.</w:t>
            </w:r>
          </w:p>
        </w:tc>
        <w:tc>
          <w:tcPr>
            <w:tcW w:w="992" w:type="dxa"/>
            <w:vAlign w:val="center"/>
          </w:tcPr>
          <w:p w14:paraId="6C7C27BC" w14:textId="77777777" w:rsidR="00493680" w:rsidRPr="00493680" w:rsidRDefault="00493680" w:rsidP="00034291">
            <w:pPr>
              <w:pStyle w:val="TableParagraph"/>
              <w:spacing w:before="3"/>
              <w:ind w:left="284"/>
              <w:jc w:val="center"/>
              <w:rPr>
                <w:rFonts w:ascii="Arial" w:hAnsi="Arial" w:cs="Arial"/>
                <w:sz w:val="20"/>
                <w:szCs w:val="20"/>
              </w:rPr>
            </w:pPr>
          </w:p>
          <w:p w14:paraId="720D4939" w14:textId="77777777" w:rsidR="00493680" w:rsidRPr="00493680" w:rsidRDefault="00493680" w:rsidP="00034291">
            <w:pPr>
              <w:pStyle w:val="TableParagraph"/>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02BF03E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w:t>
            </w:r>
          </w:p>
        </w:tc>
        <w:tc>
          <w:tcPr>
            <w:tcW w:w="1418" w:type="dxa"/>
            <w:vAlign w:val="center"/>
          </w:tcPr>
          <w:p w14:paraId="7506441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33,71</w:t>
            </w:r>
          </w:p>
        </w:tc>
      </w:tr>
      <w:tr w:rsidR="00493680" w:rsidRPr="00493680" w14:paraId="126D48FA" w14:textId="77777777" w:rsidTr="00493680">
        <w:trPr>
          <w:trHeight w:val="1250"/>
        </w:trPr>
        <w:tc>
          <w:tcPr>
            <w:tcW w:w="708" w:type="dxa"/>
            <w:vAlign w:val="center"/>
          </w:tcPr>
          <w:p w14:paraId="0FF5F3AE"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69921840" w14:textId="77777777" w:rsidR="00493680" w:rsidRPr="00493680" w:rsidRDefault="00493680" w:rsidP="00034291">
            <w:pPr>
              <w:pStyle w:val="TableParagraph"/>
              <w:spacing w:before="143"/>
              <w:ind w:left="284"/>
              <w:rPr>
                <w:rFonts w:ascii="Arial" w:hAnsi="Arial" w:cs="Arial"/>
                <w:b/>
                <w:sz w:val="20"/>
                <w:szCs w:val="20"/>
              </w:rPr>
            </w:pPr>
            <w:proofErr w:type="spellStart"/>
            <w:r w:rsidRPr="00493680">
              <w:rPr>
                <w:rFonts w:ascii="Arial" w:hAnsi="Arial" w:cs="Arial"/>
                <w:b/>
                <w:sz w:val="20"/>
                <w:szCs w:val="20"/>
              </w:rPr>
              <w:t>Pinça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hemostática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curva</w:t>
            </w:r>
            <w:proofErr w:type="spellEnd"/>
            <w:r w:rsidRPr="00493680">
              <w:rPr>
                <w:rFonts w:ascii="Arial" w:hAnsi="Arial" w:cs="Arial"/>
                <w:b/>
                <w:sz w:val="20"/>
                <w:szCs w:val="20"/>
              </w:rPr>
              <w:t xml:space="preserve"> 16 cm</w:t>
            </w:r>
          </w:p>
        </w:tc>
        <w:tc>
          <w:tcPr>
            <w:tcW w:w="4678" w:type="dxa"/>
          </w:tcPr>
          <w:p w14:paraId="24B93860" w14:textId="77777777" w:rsidR="00493680" w:rsidRPr="00493680" w:rsidRDefault="00493680" w:rsidP="00034291">
            <w:pPr>
              <w:pStyle w:val="TableParagraph"/>
              <w:spacing w:before="4"/>
              <w:ind w:left="284"/>
              <w:rPr>
                <w:rFonts w:ascii="Arial" w:hAnsi="Arial" w:cs="Arial"/>
                <w:sz w:val="20"/>
                <w:szCs w:val="20"/>
              </w:rPr>
            </w:pPr>
          </w:p>
          <w:p w14:paraId="70B48EA4" w14:textId="77777777" w:rsidR="00493680" w:rsidRPr="00493680" w:rsidRDefault="00493680" w:rsidP="00034291">
            <w:pPr>
              <w:pStyle w:val="TableParagraph"/>
              <w:ind w:left="284" w:right="62"/>
              <w:jc w:val="both"/>
              <w:rPr>
                <w:rFonts w:ascii="Arial" w:hAnsi="Arial" w:cs="Arial"/>
                <w:sz w:val="20"/>
                <w:szCs w:val="20"/>
              </w:rPr>
            </w:pPr>
            <w:proofErr w:type="spellStart"/>
            <w:r w:rsidRPr="00493680">
              <w:rPr>
                <w:rFonts w:ascii="Arial" w:hAnsi="Arial" w:cs="Arial"/>
                <w:sz w:val="20"/>
                <w:szCs w:val="20"/>
              </w:rPr>
              <w:t>Pinça</w:t>
            </w:r>
            <w:proofErr w:type="spellEnd"/>
            <w:r w:rsidRPr="00493680">
              <w:rPr>
                <w:rFonts w:ascii="Arial" w:hAnsi="Arial" w:cs="Arial"/>
                <w:sz w:val="20"/>
                <w:szCs w:val="20"/>
              </w:rPr>
              <w:t xml:space="preserve"> </w:t>
            </w:r>
            <w:proofErr w:type="spellStart"/>
            <w:r w:rsidRPr="00493680">
              <w:rPr>
                <w:rFonts w:ascii="Arial" w:hAnsi="Arial" w:cs="Arial"/>
                <w:sz w:val="20"/>
                <w:szCs w:val="20"/>
              </w:rPr>
              <w:t>hemostática</w:t>
            </w:r>
            <w:proofErr w:type="spellEnd"/>
            <w:r w:rsidRPr="00493680">
              <w:rPr>
                <w:rFonts w:ascii="Arial" w:hAnsi="Arial" w:cs="Arial"/>
                <w:sz w:val="20"/>
                <w:szCs w:val="20"/>
              </w:rPr>
              <w:t xml:space="preserve"> 16 </w:t>
            </w:r>
            <w:proofErr w:type="gramStart"/>
            <w:r w:rsidRPr="00493680">
              <w:rPr>
                <w:rFonts w:ascii="Arial" w:hAnsi="Arial" w:cs="Arial"/>
                <w:sz w:val="20"/>
                <w:szCs w:val="20"/>
              </w:rPr>
              <w:t>cm ,</w:t>
            </w:r>
            <w:proofErr w:type="gramEnd"/>
            <w:r w:rsidRPr="00493680">
              <w:rPr>
                <w:rFonts w:ascii="Arial" w:hAnsi="Arial" w:cs="Arial"/>
                <w:sz w:val="20"/>
                <w:szCs w:val="20"/>
              </w:rPr>
              <w:t xml:space="preserve"> </w:t>
            </w:r>
            <w:proofErr w:type="spellStart"/>
            <w:r w:rsidRPr="00493680">
              <w:rPr>
                <w:rFonts w:ascii="Arial" w:hAnsi="Arial" w:cs="Arial"/>
                <w:sz w:val="20"/>
                <w:szCs w:val="20"/>
              </w:rPr>
              <w:t>instrumento</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w:t>
            </w:r>
            <w:proofErr w:type="spellStart"/>
            <w:r w:rsidRPr="00493680">
              <w:rPr>
                <w:rFonts w:ascii="Arial" w:hAnsi="Arial" w:cs="Arial"/>
                <w:sz w:val="20"/>
                <w:szCs w:val="20"/>
              </w:rPr>
              <w:t>articulado</w:t>
            </w:r>
            <w:proofErr w:type="spellEnd"/>
            <w:r w:rsidRPr="00493680">
              <w:rPr>
                <w:rFonts w:ascii="Arial" w:hAnsi="Arial" w:cs="Arial"/>
                <w:sz w:val="20"/>
                <w:szCs w:val="20"/>
              </w:rPr>
              <w:t xml:space="preserve"> </w:t>
            </w:r>
            <w:proofErr w:type="spellStart"/>
            <w:r w:rsidRPr="00493680">
              <w:rPr>
                <w:rFonts w:ascii="Arial" w:hAnsi="Arial" w:cs="Arial"/>
                <w:sz w:val="20"/>
                <w:szCs w:val="20"/>
              </w:rPr>
              <w:t>não</w:t>
            </w:r>
            <w:proofErr w:type="spellEnd"/>
            <w:r w:rsidRPr="00493680">
              <w:rPr>
                <w:rFonts w:ascii="Arial" w:hAnsi="Arial" w:cs="Arial"/>
                <w:sz w:val="20"/>
                <w:szCs w:val="20"/>
              </w:rPr>
              <w:t xml:space="preserve"> </w:t>
            </w:r>
            <w:proofErr w:type="spellStart"/>
            <w:r w:rsidRPr="00493680">
              <w:rPr>
                <w:rFonts w:ascii="Arial" w:hAnsi="Arial" w:cs="Arial"/>
                <w:sz w:val="20"/>
                <w:szCs w:val="20"/>
              </w:rPr>
              <w:t>cortante</w:t>
            </w:r>
            <w:proofErr w:type="spellEnd"/>
            <w:r w:rsidRPr="00493680">
              <w:rPr>
                <w:rFonts w:ascii="Arial" w:hAnsi="Arial" w:cs="Arial"/>
                <w:sz w:val="20"/>
                <w:szCs w:val="20"/>
              </w:rPr>
              <w:t xml:space="preserve">, </w:t>
            </w:r>
            <w:proofErr w:type="spellStart"/>
            <w:r w:rsidRPr="00493680">
              <w:rPr>
                <w:rFonts w:ascii="Arial" w:hAnsi="Arial" w:cs="Arial"/>
                <w:sz w:val="20"/>
                <w:szCs w:val="20"/>
              </w:rPr>
              <w:t>utilizada</w:t>
            </w:r>
            <w:proofErr w:type="spellEnd"/>
            <w:r w:rsidRPr="00493680">
              <w:rPr>
                <w:rFonts w:ascii="Arial" w:hAnsi="Arial" w:cs="Arial"/>
                <w:sz w:val="20"/>
                <w:szCs w:val="20"/>
              </w:rPr>
              <w:t xml:space="preserve"> para hemostasia, </w:t>
            </w:r>
            <w:proofErr w:type="spellStart"/>
            <w:r w:rsidRPr="00493680">
              <w:rPr>
                <w:rFonts w:ascii="Arial" w:hAnsi="Arial" w:cs="Arial"/>
                <w:sz w:val="20"/>
                <w:szCs w:val="20"/>
              </w:rPr>
              <w:t>produzido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w:t>
            </w:r>
            <w:proofErr w:type="spellStart"/>
            <w:r w:rsidRPr="00493680">
              <w:rPr>
                <w:rFonts w:ascii="Arial" w:hAnsi="Arial" w:cs="Arial"/>
                <w:sz w:val="20"/>
                <w:szCs w:val="20"/>
              </w:rPr>
              <w:t>inoxidável</w:t>
            </w:r>
            <w:proofErr w:type="spellEnd"/>
            <w:r w:rsidRPr="00493680">
              <w:rPr>
                <w:rFonts w:ascii="Arial" w:hAnsi="Arial" w:cs="Arial"/>
                <w:sz w:val="20"/>
                <w:szCs w:val="20"/>
              </w:rPr>
              <w:t xml:space="preserve"> com extra </w:t>
            </w:r>
            <w:proofErr w:type="spellStart"/>
            <w:r w:rsidRPr="00493680">
              <w:rPr>
                <w:rFonts w:ascii="Arial" w:hAnsi="Arial" w:cs="Arial"/>
                <w:sz w:val="20"/>
                <w:szCs w:val="20"/>
              </w:rPr>
              <w:t>tratamento</w:t>
            </w:r>
            <w:proofErr w:type="spellEnd"/>
            <w:r w:rsidRPr="00493680">
              <w:rPr>
                <w:rFonts w:ascii="Arial" w:hAnsi="Arial" w:cs="Arial"/>
                <w:sz w:val="20"/>
                <w:szCs w:val="20"/>
              </w:rPr>
              <w:t xml:space="preserve"> contra </w:t>
            </w:r>
            <w:proofErr w:type="spellStart"/>
            <w:r w:rsidRPr="00493680">
              <w:rPr>
                <w:rFonts w:ascii="Arial" w:hAnsi="Arial" w:cs="Arial"/>
                <w:sz w:val="20"/>
                <w:szCs w:val="20"/>
              </w:rPr>
              <w:t>oxidação</w:t>
            </w:r>
            <w:proofErr w:type="spellEnd"/>
            <w:r w:rsidRPr="00493680">
              <w:rPr>
                <w:rFonts w:ascii="Arial" w:hAnsi="Arial" w:cs="Arial"/>
                <w:sz w:val="20"/>
                <w:szCs w:val="20"/>
              </w:rPr>
              <w:t xml:space="preserve">, hastes </w:t>
            </w:r>
            <w:proofErr w:type="spellStart"/>
            <w:r w:rsidRPr="00493680">
              <w:rPr>
                <w:rFonts w:ascii="Arial" w:hAnsi="Arial" w:cs="Arial"/>
                <w:sz w:val="20"/>
                <w:szCs w:val="20"/>
              </w:rPr>
              <w:t>arredondadas</w:t>
            </w:r>
            <w:proofErr w:type="spellEnd"/>
            <w:r w:rsidRPr="00493680">
              <w:rPr>
                <w:rFonts w:ascii="Arial" w:hAnsi="Arial" w:cs="Arial"/>
                <w:sz w:val="20"/>
                <w:szCs w:val="20"/>
              </w:rPr>
              <w:t>.</w:t>
            </w:r>
          </w:p>
        </w:tc>
        <w:tc>
          <w:tcPr>
            <w:tcW w:w="992" w:type="dxa"/>
            <w:vAlign w:val="center"/>
          </w:tcPr>
          <w:p w14:paraId="59D12CA0" w14:textId="77777777" w:rsidR="00493680" w:rsidRPr="00493680" w:rsidRDefault="00493680" w:rsidP="00034291">
            <w:pPr>
              <w:pStyle w:val="TableParagraph"/>
              <w:ind w:left="284"/>
              <w:jc w:val="center"/>
              <w:rPr>
                <w:rFonts w:ascii="Arial" w:hAnsi="Arial" w:cs="Arial"/>
                <w:sz w:val="20"/>
                <w:szCs w:val="20"/>
              </w:rPr>
            </w:pPr>
          </w:p>
          <w:p w14:paraId="48A9EA7D" w14:textId="77777777" w:rsidR="00493680" w:rsidRPr="00493680" w:rsidRDefault="00493680" w:rsidP="00034291">
            <w:pPr>
              <w:pStyle w:val="TableParagraph"/>
              <w:spacing w:before="4"/>
              <w:ind w:left="284"/>
              <w:jc w:val="center"/>
              <w:rPr>
                <w:rFonts w:ascii="Arial" w:hAnsi="Arial" w:cs="Arial"/>
                <w:sz w:val="20"/>
                <w:szCs w:val="20"/>
              </w:rPr>
            </w:pPr>
          </w:p>
          <w:p w14:paraId="39959A9F" w14:textId="77777777" w:rsidR="00493680" w:rsidRPr="00493680" w:rsidRDefault="00493680" w:rsidP="00034291">
            <w:pPr>
              <w:pStyle w:val="TableParagraph"/>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3B599E1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w:t>
            </w:r>
          </w:p>
        </w:tc>
        <w:tc>
          <w:tcPr>
            <w:tcW w:w="1418" w:type="dxa"/>
            <w:vAlign w:val="center"/>
          </w:tcPr>
          <w:p w14:paraId="78132B3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87,74</w:t>
            </w:r>
          </w:p>
        </w:tc>
      </w:tr>
      <w:tr w:rsidR="00493680" w:rsidRPr="00493680" w14:paraId="61FA53AB" w14:textId="77777777" w:rsidTr="00493680">
        <w:trPr>
          <w:trHeight w:val="1056"/>
        </w:trPr>
        <w:tc>
          <w:tcPr>
            <w:tcW w:w="708" w:type="dxa"/>
            <w:vAlign w:val="center"/>
          </w:tcPr>
          <w:p w14:paraId="059565A2" w14:textId="77777777" w:rsidR="00493680" w:rsidRPr="00493680" w:rsidRDefault="00493680" w:rsidP="00493680">
            <w:pPr>
              <w:pStyle w:val="TableParagraph"/>
              <w:numPr>
                <w:ilvl w:val="0"/>
                <w:numId w:val="46"/>
              </w:numPr>
              <w:spacing w:before="182"/>
              <w:ind w:left="284" w:firstLine="0"/>
              <w:jc w:val="center"/>
              <w:rPr>
                <w:rFonts w:ascii="Arial" w:hAnsi="Arial" w:cs="Arial"/>
                <w:b/>
                <w:sz w:val="20"/>
                <w:szCs w:val="20"/>
              </w:rPr>
            </w:pPr>
          </w:p>
        </w:tc>
        <w:tc>
          <w:tcPr>
            <w:tcW w:w="1844" w:type="dxa"/>
            <w:vAlign w:val="center"/>
          </w:tcPr>
          <w:p w14:paraId="4F689DEA" w14:textId="77777777" w:rsidR="00493680" w:rsidRPr="00493680" w:rsidRDefault="00493680" w:rsidP="00034291">
            <w:pPr>
              <w:pStyle w:val="TableParagraph"/>
              <w:spacing w:before="182"/>
              <w:ind w:left="284"/>
              <w:rPr>
                <w:rFonts w:ascii="Arial" w:hAnsi="Arial" w:cs="Arial"/>
                <w:b/>
                <w:sz w:val="20"/>
                <w:szCs w:val="20"/>
              </w:rPr>
            </w:pPr>
            <w:proofErr w:type="spellStart"/>
            <w:r w:rsidRPr="00493680">
              <w:rPr>
                <w:rFonts w:ascii="Arial" w:hAnsi="Arial" w:cs="Arial"/>
                <w:b/>
                <w:sz w:val="20"/>
                <w:szCs w:val="20"/>
              </w:rPr>
              <w:t>Pinça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hemostática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kelly</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curva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aço</w:t>
            </w:r>
            <w:proofErr w:type="spellEnd"/>
            <w:r w:rsidRPr="00493680">
              <w:rPr>
                <w:rFonts w:ascii="Arial" w:hAnsi="Arial" w:cs="Arial"/>
                <w:b/>
                <w:sz w:val="20"/>
                <w:szCs w:val="20"/>
              </w:rPr>
              <w:t xml:space="preserve"> inox</w:t>
            </w:r>
          </w:p>
        </w:tc>
        <w:tc>
          <w:tcPr>
            <w:tcW w:w="4678" w:type="dxa"/>
            <w:vAlign w:val="center"/>
          </w:tcPr>
          <w:p w14:paraId="7B7EFE55" w14:textId="77777777" w:rsidR="00493680" w:rsidRPr="00493680" w:rsidRDefault="00493680" w:rsidP="00034291">
            <w:pPr>
              <w:pStyle w:val="TableParagraph"/>
              <w:spacing w:before="1"/>
              <w:ind w:left="284" w:right="101"/>
              <w:rPr>
                <w:rFonts w:ascii="Arial" w:hAnsi="Arial" w:cs="Arial"/>
                <w:sz w:val="20"/>
                <w:szCs w:val="20"/>
              </w:rPr>
            </w:pPr>
            <w:proofErr w:type="spellStart"/>
            <w:r w:rsidRPr="00493680">
              <w:rPr>
                <w:rFonts w:ascii="Arial" w:eastAsia="Times New Roman" w:hAnsi="Arial" w:cs="Arial"/>
                <w:color w:val="000000"/>
                <w:sz w:val="20"/>
                <w:szCs w:val="20"/>
              </w:rPr>
              <w:t>Pinça</w:t>
            </w:r>
            <w:proofErr w:type="spellEnd"/>
            <w:r w:rsidRPr="00493680">
              <w:rPr>
                <w:rFonts w:ascii="Arial" w:eastAsia="Times New Roman" w:hAnsi="Arial" w:cs="Arial"/>
                <w:color w:val="000000"/>
                <w:sz w:val="20"/>
                <w:szCs w:val="20"/>
              </w:rPr>
              <w:t xml:space="preserve"> Kelly 16cm </w:t>
            </w:r>
            <w:proofErr w:type="spellStart"/>
            <w:r w:rsidRPr="00493680">
              <w:rPr>
                <w:rFonts w:ascii="Arial" w:eastAsia="Times New Roman" w:hAnsi="Arial" w:cs="Arial"/>
                <w:color w:val="000000"/>
                <w:sz w:val="20"/>
                <w:szCs w:val="20"/>
              </w:rPr>
              <w:t>Curva</w:t>
            </w:r>
            <w:proofErr w:type="spellEnd"/>
            <w:r w:rsidRPr="00493680">
              <w:rPr>
                <w:rFonts w:ascii="Arial" w:eastAsia="Times New Roman" w:hAnsi="Arial" w:cs="Arial"/>
                <w:color w:val="000000"/>
                <w:sz w:val="20"/>
                <w:szCs w:val="20"/>
              </w:rPr>
              <w:t xml:space="preserve"> É </w:t>
            </w:r>
            <w:proofErr w:type="spellStart"/>
            <w:r w:rsidRPr="00493680">
              <w:rPr>
                <w:rFonts w:ascii="Arial" w:eastAsia="Times New Roman" w:hAnsi="Arial" w:cs="Arial"/>
                <w:color w:val="000000"/>
                <w:sz w:val="20"/>
                <w:szCs w:val="20"/>
              </w:rPr>
              <w:t>usada</w:t>
            </w:r>
            <w:proofErr w:type="spellEnd"/>
            <w:r w:rsidRPr="00493680">
              <w:rPr>
                <w:rFonts w:ascii="Arial" w:eastAsia="Times New Roman" w:hAnsi="Arial" w:cs="Arial"/>
                <w:color w:val="000000"/>
                <w:sz w:val="20"/>
                <w:szCs w:val="20"/>
              </w:rPr>
              <w:t xml:space="preserve"> para </w:t>
            </w:r>
            <w:proofErr w:type="spellStart"/>
            <w:r w:rsidRPr="00493680">
              <w:rPr>
                <w:rFonts w:ascii="Arial" w:eastAsia="Times New Roman" w:hAnsi="Arial" w:cs="Arial"/>
                <w:color w:val="000000"/>
                <w:sz w:val="20"/>
                <w:szCs w:val="20"/>
              </w:rPr>
              <w:t>pinçamento</w:t>
            </w:r>
            <w:proofErr w:type="spellEnd"/>
            <w:r w:rsidRPr="00493680">
              <w:rPr>
                <w:rFonts w:ascii="Arial" w:eastAsia="Times New Roman" w:hAnsi="Arial" w:cs="Arial"/>
                <w:color w:val="000000"/>
                <w:sz w:val="20"/>
                <w:szCs w:val="20"/>
              </w:rPr>
              <w:t xml:space="preserve"> (Hemostasia); </w:t>
            </w:r>
            <w:proofErr w:type="spellStart"/>
            <w:r w:rsidRPr="00493680">
              <w:rPr>
                <w:rFonts w:ascii="Arial" w:eastAsia="Times New Roman" w:hAnsi="Arial" w:cs="Arial"/>
                <w:color w:val="000000"/>
                <w:sz w:val="20"/>
                <w:szCs w:val="20"/>
              </w:rPr>
              <w:t>Produto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Confeccionado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Aço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Inoxidável</w:t>
            </w:r>
            <w:proofErr w:type="spellEnd"/>
            <w:r w:rsidRPr="00493680">
              <w:rPr>
                <w:rFonts w:ascii="Arial" w:eastAsia="Times New Roman" w:hAnsi="Arial" w:cs="Arial"/>
                <w:color w:val="000000"/>
                <w:sz w:val="20"/>
                <w:szCs w:val="20"/>
              </w:rPr>
              <w:t xml:space="preserve">; Ponta </w:t>
            </w:r>
            <w:proofErr w:type="spellStart"/>
            <w:r w:rsidRPr="00493680">
              <w:rPr>
                <w:rFonts w:ascii="Arial" w:eastAsia="Times New Roman" w:hAnsi="Arial" w:cs="Arial"/>
                <w:color w:val="000000"/>
                <w:sz w:val="20"/>
                <w:szCs w:val="20"/>
              </w:rPr>
              <w:t>curva</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serrilha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Medidas</w:t>
            </w:r>
            <w:proofErr w:type="spellEnd"/>
            <w:r w:rsidRPr="00493680">
              <w:rPr>
                <w:rFonts w:ascii="Arial" w:eastAsia="Times New Roman" w:hAnsi="Arial" w:cs="Arial"/>
                <w:color w:val="000000"/>
                <w:sz w:val="20"/>
                <w:szCs w:val="20"/>
              </w:rPr>
              <w:t xml:space="preserve"> da </w:t>
            </w:r>
            <w:proofErr w:type="spellStart"/>
            <w:r w:rsidRPr="00493680">
              <w:rPr>
                <w:rFonts w:ascii="Arial" w:eastAsia="Times New Roman" w:hAnsi="Arial" w:cs="Arial"/>
                <w:color w:val="000000"/>
                <w:sz w:val="20"/>
                <w:szCs w:val="20"/>
              </w:rPr>
              <w:t>Embalagem</w:t>
            </w:r>
            <w:proofErr w:type="spellEnd"/>
            <w:r w:rsidRPr="00493680">
              <w:rPr>
                <w:rFonts w:ascii="Arial" w:eastAsia="Times New Roman" w:hAnsi="Arial" w:cs="Arial"/>
                <w:color w:val="000000"/>
                <w:sz w:val="20"/>
                <w:szCs w:val="20"/>
              </w:rPr>
              <w:t xml:space="preserve"> Altura: 4 cm </w:t>
            </w:r>
            <w:proofErr w:type="spellStart"/>
            <w:r w:rsidRPr="00493680">
              <w:rPr>
                <w:rFonts w:ascii="Arial" w:eastAsia="Times New Roman" w:hAnsi="Arial" w:cs="Arial"/>
                <w:color w:val="000000"/>
                <w:sz w:val="20"/>
                <w:szCs w:val="20"/>
              </w:rPr>
              <w:t>Largura</w:t>
            </w:r>
            <w:proofErr w:type="spellEnd"/>
            <w:r w:rsidRPr="00493680">
              <w:rPr>
                <w:rFonts w:ascii="Arial" w:eastAsia="Times New Roman" w:hAnsi="Arial" w:cs="Arial"/>
                <w:color w:val="000000"/>
                <w:sz w:val="20"/>
                <w:szCs w:val="20"/>
              </w:rPr>
              <w:t xml:space="preserve">: 22 cm </w:t>
            </w:r>
            <w:proofErr w:type="spellStart"/>
            <w:r w:rsidRPr="00493680">
              <w:rPr>
                <w:rFonts w:ascii="Arial" w:eastAsia="Times New Roman" w:hAnsi="Arial" w:cs="Arial"/>
                <w:color w:val="000000"/>
                <w:sz w:val="20"/>
                <w:szCs w:val="20"/>
              </w:rPr>
              <w:t>Comprimento</w:t>
            </w:r>
            <w:proofErr w:type="spellEnd"/>
            <w:r w:rsidRPr="00493680">
              <w:rPr>
                <w:rFonts w:ascii="Arial" w:eastAsia="Times New Roman" w:hAnsi="Arial" w:cs="Arial"/>
                <w:color w:val="000000"/>
                <w:sz w:val="20"/>
                <w:szCs w:val="20"/>
              </w:rPr>
              <w:t>: 10 cm</w:t>
            </w:r>
          </w:p>
        </w:tc>
        <w:tc>
          <w:tcPr>
            <w:tcW w:w="992" w:type="dxa"/>
            <w:vAlign w:val="center"/>
          </w:tcPr>
          <w:p w14:paraId="51F00B66" w14:textId="77777777" w:rsidR="00493680" w:rsidRPr="00493680" w:rsidRDefault="00493680" w:rsidP="00034291">
            <w:pPr>
              <w:pStyle w:val="TableParagraph"/>
              <w:ind w:left="284"/>
              <w:jc w:val="center"/>
              <w:rPr>
                <w:rFonts w:ascii="Arial" w:hAnsi="Arial" w:cs="Arial"/>
                <w:sz w:val="20"/>
                <w:szCs w:val="20"/>
              </w:rPr>
            </w:pPr>
          </w:p>
          <w:p w14:paraId="00F22019" w14:textId="77777777" w:rsidR="00493680" w:rsidRPr="00493680" w:rsidRDefault="00493680" w:rsidP="00034291">
            <w:pPr>
              <w:pStyle w:val="TableParagraph"/>
              <w:spacing w:before="159"/>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63C622F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w:t>
            </w:r>
          </w:p>
        </w:tc>
        <w:tc>
          <w:tcPr>
            <w:tcW w:w="1418" w:type="dxa"/>
            <w:vAlign w:val="center"/>
          </w:tcPr>
          <w:p w14:paraId="43384D4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95,97</w:t>
            </w:r>
          </w:p>
        </w:tc>
      </w:tr>
      <w:tr w:rsidR="00493680" w:rsidRPr="00493680" w14:paraId="18A591DA" w14:textId="77777777" w:rsidTr="00493680">
        <w:trPr>
          <w:trHeight w:val="1459"/>
        </w:trPr>
        <w:tc>
          <w:tcPr>
            <w:tcW w:w="708" w:type="dxa"/>
            <w:vAlign w:val="center"/>
          </w:tcPr>
          <w:p w14:paraId="5B68B903" w14:textId="77777777" w:rsidR="00493680" w:rsidRPr="00493680" w:rsidRDefault="00493680" w:rsidP="00493680">
            <w:pPr>
              <w:pStyle w:val="TableParagraph"/>
              <w:numPr>
                <w:ilvl w:val="0"/>
                <w:numId w:val="46"/>
              </w:numPr>
              <w:spacing w:before="182"/>
              <w:ind w:left="284" w:firstLine="0"/>
              <w:jc w:val="center"/>
              <w:rPr>
                <w:rFonts w:ascii="Arial" w:eastAsia="Times New Roman" w:hAnsi="Arial" w:cs="Arial"/>
                <w:b/>
                <w:bCs/>
                <w:color w:val="000000"/>
                <w:sz w:val="20"/>
                <w:szCs w:val="20"/>
              </w:rPr>
            </w:pPr>
          </w:p>
        </w:tc>
        <w:tc>
          <w:tcPr>
            <w:tcW w:w="1844" w:type="dxa"/>
            <w:vAlign w:val="center"/>
          </w:tcPr>
          <w:p w14:paraId="5B8E8586" w14:textId="77777777" w:rsidR="00493680" w:rsidRPr="00493680" w:rsidRDefault="00493680" w:rsidP="00034291">
            <w:pPr>
              <w:pStyle w:val="TableParagraph"/>
              <w:spacing w:before="182"/>
              <w:ind w:left="284"/>
              <w:rPr>
                <w:rFonts w:ascii="Arial" w:hAnsi="Arial" w:cs="Arial"/>
                <w:b/>
                <w:sz w:val="20"/>
                <w:szCs w:val="20"/>
              </w:rPr>
            </w:pPr>
            <w:proofErr w:type="spellStart"/>
            <w:r w:rsidRPr="00493680">
              <w:rPr>
                <w:rFonts w:ascii="Arial" w:eastAsia="Times New Roman" w:hAnsi="Arial" w:cs="Arial"/>
                <w:b/>
                <w:bCs/>
                <w:color w:val="000000"/>
                <w:sz w:val="20"/>
                <w:szCs w:val="20"/>
              </w:rPr>
              <w:t>Pinça</w:t>
            </w:r>
            <w:proofErr w:type="spellEnd"/>
            <w:r w:rsidRPr="00493680">
              <w:rPr>
                <w:rFonts w:ascii="Arial" w:eastAsia="Times New Roman" w:hAnsi="Arial" w:cs="Arial"/>
                <w:b/>
                <w:bCs/>
                <w:color w:val="000000"/>
                <w:sz w:val="20"/>
                <w:szCs w:val="20"/>
              </w:rPr>
              <w:t xml:space="preserve"> </w:t>
            </w:r>
            <w:proofErr w:type="spellStart"/>
            <w:r w:rsidRPr="00493680">
              <w:rPr>
                <w:rFonts w:ascii="Arial" w:eastAsia="Times New Roman" w:hAnsi="Arial" w:cs="Arial"/>
                <w:b/>
                <w:bCs/>
                <w:color w:val="000000"/>
                <w:sz w:val="20"/>
                <w:szCs w:val="20"/>
              </w:rPr>
              <w:t>Hemostática</w:t>
            </w:r>
            <w:proofErr w:type="spellEnd"/>
            <w:r w:rsidRPr="00493680">
              <w:rPr>
                <w:rFonts w:ascii="Arial" w:eastAsia="Times New Roman" w:hAnsi="Arial" w:cs="Arial"/>
                <w:b/>
                <w:bCs/>
                <w:color w:val="000000"/>
                <w:sz w:val="20"/>
                <w:szCs w:val="20"/>
              </w:rPr>
              <w:t xml:space="preserve"> Kelly Reta </w:t>
            </w:r>
            <w:proofErr w:type="spellStart"/>
            <w:r w:rsidRPr="00493680">
              <w:rPr>
                <w:rFonts w:ascii="Arial" w:eastAsia="Times New Roman" w:hAnsi="Arial" w:cs="Arial"/>
                <w:b/>
                <w:bCs/>
                <w:color w:val="000000"/>
                <w:sz w:val="20"/>
                <w:szCs w:val="20"/>
              </w:rPr>
              <w:t>de n</w:t>
            </w:r>
            <w:proofErr w:type="spellEnd"/>
            <w:r w:rsidRPr="00493680">
              <w:rPr>
                <w:rFonts w:ascii="Arial" w:eastAsia="Times New Roman" w:hAnsi="Arial" w:cs="Arial"/>
                <w:b/>
                <w:bCs/>
                <w:color w:val="000000"/>
                <w:sz w:val="20"/>
                <w:szCs w:val="20"/>
              </w:rPr>
              <w:t>º 16 Cm</w:t>
            </w:r>
          </w:p>
        </w:tc>
        <w:tc>
          <w:tcPr>
            <w:tcW w:w="4678" w:type="dxa"/>
            <w:vAlign w:val="center"/>
          </w:tcPr>
          <w:p w14:paraId="05A552EE" w14:textId="77777777" w:rsidR="00493680" w:rsidRPr="00493680" w:rsidRDefault="00493680" w:rsidP="00034291">
            <w:pPr>
              <w:pStyle w:val="TableParagraph"/>
              <w:spacing w:before="10"/>
              <w:ind w:left="284"/>
              <w:rPr>
                <w:rFonts w:ascii="Arial" w:hAnsi="Arial" w:cs="Arial"/>
                <w:sz w:val="20"/>
                <w:szCs w:val="20"/>
              </w:rPr>
            </w:pPr>
            <w:proofErr w:type="spellStart"/>
            <w:r w:rsidRPr="00493680">
              <w:rPr>
                <w:rFonts w:ascii="Arial" w:eastAsia="Times New Roman" w:hAnsi="Arial" w:cs="Arial"/>
                <w:color w:val="000000"/>
                <w:sz w:val="20"/>
                <w:szCs w:val="20"/>
              </w:rPr>
              <w:t>Pinça</w:t>
            </w:r>
            <w:proofErr w:type="spellEnd"/>
            <w:r w:rsidRPr="00493680">
              <w:rPr>
                <w:rFonts w:ascii="Arial" w:eastAsia="Times New Roman" w:hAnsi="Arial" w:cs="Arial"/>
                <w:color w:val="000000"/>
                <w:sz w:val="20"/>
                <w:szCs w:val="20"/>
              </w:rPr>
              <w:t xml:space="preserve"> Kelly </w:t>
            </w:r>
            <w:proofErr w:type="spellStart"/>
            <w:r w:rsidRPr="00493680">
              <w:rPr>
                <w:rFonts w:ascii="Arial" w:eastAsia="Times New Roman" w:hAnsi="Arial" w:cs="Arial"/>
                <w:color w:val="000000"/>
                <w:sz w:val="20"/>
                <w:szCs w:val="20"/>
              </w:rPr>
              <w:t>reta</w:t>
            </w:r>
            <w:proofErr w:type="spellEnd"/>
            <w:r w:rsidRPr="00493680">
              <w:rPr>
                <w:rFonts w:ascii="Arial" w:eastAsia="Times New Roman" w:hAnsi="Arial" w:cs="Arial"/>
                <w:color w:val="000000"/>
                <w:sz w:val="20"/>
                <w:szCs w:val="20"/>
              </w:rPr>
              <w:t xml:space="preserve"> 16cm; </w:t>
            </w:r>
            <w:proofErr w:type="spellStart"/>
            <w:r w:rsidRPr="00493680">
              <w:rPr>
                <w:rFonts w:ascii="Arial" w:eastAsia="Times New Roman" w:hAnsi="Arial" w:cs="Arial"/>
                <w:color w:val="000000"/>
                <w:sz w:val="20"/>
                <w:szCs w:val="20"/>
              </w:rPr>
              <w:t>Produzido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aço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inoxidável</w:t>
            </w:r>
            <w:proofErr w:type="spellEnd"/>
            <w:r w:rsidRPr="00493680">
              <w:rPr>
                <w:rFonts w:ascii="Arial" w:eastAsia="Times New Roman" w:hAnsi="Arial" w:cs="Arial"/>
                <w:color w:val="000000"/>
                <w:sz w:val="20"/>
                <w:szCs w:val="20"/>
              </w:rPr>
              <w:t xml:space="preserve"> com extra </w:t>
            </w:r>
            <w:proofErr w:type="spellStart"/>
            <w:r w:rsidRPr="00493680">
              <w:rPr>
                <w:rFonts w:ascii="Arial" w:eastAsia="Times New Roman" w:hAnsi="Arial" w:cs="Arial"/>
                <w:color w:val="000000"/>
                <w:sz w:val="20"/>
                <w:szCs w:val="20"/>
              </w:rPr>
              <w:t>tratamento</w:t>
            </w:r>
            <w:proofErr w:type="spellEnd"/>
            <w:r w:rsidRPr="00493680">
              <w:rPr>
                <w:rFonts w:ascii="Arial" w:eastAsia="Times New Roman" w:hAnsi="Arial" w:cs="Arial"/>
                <w:color w:val="000000"/>
                <w:sz w:val="20"/>
                <w:szCs w:val="20"/>
              </w:rPr>
              <w:t xml:space="preserve"> contra </w:t>
            </w:r>
            <w:proofErr w:type="spellStart"/>
            <w:r w:rsidRPr="00493680">
              <w:rPr>
                <w:rFonts w:ascii="Arial" w:eastAsia="Times New Roman" w:hAnsi="Arial" w:cs="Arial"/>
                <w:color w:val="000000"/>
                <w:sz w:val="20"/>
                <w:szCs w:val="20"/>
              </w:rPr>
              <w:t>oxidação</w:t>
            </w:r>
            <w:proofErr w:type="spellEnd"/>
            <w:r w:rsidRPr="00493680">
              <w:rPr>
                <w:rFonts w:ascii="Arial" w:eastAsia="Times New Roman" w:hAnsi="Arial" w:cs="Arial"/>
                <w:color w:val="000000"/>
                <w:sz w:val="20"/>
                <w:szCs w:val="20"/>
              </w:rPr>
              <w:t xml:space="preserve">; Hastes </w:t>
            </w:r>
            <w:proofErr w:type="spellStart"/>
            <w:r w:rsidRPr="00493680">
              <w:rPr>
                <w:rFonts w:ascii="Arial" w:eastAsia="Times New Roman" w:hAnsi="Arial" w:cs="Arial"/>
                <w:color w:val="000000"/>
                <w:sz w:val="20"/>
                <w:szCs w:val="20"/>
              </w:rPr>
              <w:t>arredondadas</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muito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macias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facilitando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na</w:t>
            </w:r>
            <w:proofErr w:type="spellEnd"/>
            <w:r w:rsidRPr="00493680">
              <w:rPr>
                <w:rFonts w:ascii="Arial" w:eastAsia="Times New Roman" w:hAnsi="Arial" w:cs="Arial"/>
                <w:color w:val="000000"/>
                <w:sz w:val="20"/>
                <w:szCs w:val="20"/>
              </w:rPr>
              <w:t xml:space="preserve"> hora do </w:t>
            </w:r>
            <w:proofErr w:type="spellStart"/>
            <w:r w:rsidRPr="00493680">
              <w:rPr>
                <w:rFonts w:ascii="Arial" w:eastAsia="Times New Roman" w:hAnsi="Arial" w:cs="Arial"/>
                <w:color w:val="000000"/>
                <w:sz w:val="20"/>
                <w:szCs w:val="20"/>
              </w:rPr>
              <w:t>travamento</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destravamento</w:t>
            </w:r>
            <w:proofErr w:type="spellEnd"/>
            <w:r w:rsidRPr="00493680">
              <w:rPr>
                <w:rFonts w:ascii="Arial" w:eastAsia="Times New Roman" w:hAnsi="Arial" w:cs="Arial"/>
                <w:color w:val="000000"/>
                <w:sz w:val="20"/>
                <w:szCs w:val="20"/>
              </w:rPr>
              <w:t xml:space="preserve"> da </w:t>
            </w:r>
            <w:proofErr w:type="spellStart"/>
            <w:r w:rsidRPr="00493680">
              <w:rPr>
                <w:rFonts w:ascii="Arial" w:eastAsia="Times New Roman" w:hAnsi="Arial" w:cs="Arial"/>
                <w:color w:val="000000"/>
                <w:sz w:val="20"/>
                <w:szCs w:val="20"/>
              </w:rPr>
              <w:t>pinça</w:t>
            </w:r>
            <w:proofErr w:type="spellEnd"/>
            <w:r w:rsidRPr="00493680">
              <w:rPr>
                <w:rFonts w:ascii="Arial" w:eastAsia="Times New Roman" w:hAnsi="Arial" w:cs="Arial"/>
                <w:color w:val="000000"/>
                <w:sz w:val="20"/>
                <w:szCs w:val="20"/>
              </w:rPr>
              <w:t xml:space="preserve">; DIMENSÕES 4 × 16 × 6 cm; GARANTIA </w:t>
            </w:r>
            <w:r w:rsidRPr="00493680">
              <w:rPr>
                <w:rFonts w:ascii="Arial" w:eastAsia="Times New Roman" w:hAnsi="Arial" w:cs="Arial"/>
                <w:color w:val="000000"/>
                <w:sz w:val="20"/>
                <w:szCs w:val="20"/>
              </w:rPr>
              <w:br/>
              <w:t xml:space="preserve">10 </w:t>
            </w:r>
            <w:proofErr w:type="spellStart"/>
            <w:r w:rsidRPr="00493680">
              <w:rPr>
                <w:rFonts w:ascii="Arial" w:eastAsia="Times New Roman" w:hAnsi="Arial" w:cs="Arial"/>
                <w:color w:val="000000"/>
                <w:sz w:val="20"/>
                <w:szCs w:val="20"/>
              </w:rPr>
              <w:t>anos</w:t>
            </w:r>
            <w:proofErr w:type="spellEnd"/>
          </w:p>
        </w:tc>
        <w:tc>
          <w:tcPr>
            <w:tcW w:w="992" w:type="dxa"/>
            <w:vAlign w:val="center"/>
          </w:tcPr>
          <w:p w14:paraId="326B217E" w14:textId="77777777" w:rsidR="00493680" w:rsidRPr="00493680" w:rsidRDefault="00493680" w:rsidP="00034291">
            <w:pPr>
              <w:pStyle w:val="TableParagraph"/>
              <w:ind w:left="284"/>
              <w:jc w:val="center"/>
              <w:rPr>
                <w:rFonts w:ascii="Arial" w:hAnsi="Arial" w:cs="Arial"/>
                <w:sz w:val="20"/>
                <w:szCs w:val="20"/>
              </w:rPr>
            </w:pPr>
            <w:r w:rsidRPr="00493680">
              <w:rPr>
                <w:rFonts w:ascii="Arial" w:eastAsia="Times New Roman" w:hAnsi="Arial" w:cs="Arial"/>
                <w:color w:val="000000"/>
                <w:sz w:val="20"/>
                <w:szCs w:val="20"/>
              </w:rPr>
              <w:t>UND</w:t>
            </w:r>
          </w:p>
        </w:tc>
        <w:tc>
          <w:tcPr>
            <w:tcW w:w="850" w:type="dxa"/>
            <w:vAlign w:val="center"/>
          </w:tcPr>
          <w:p w14:paraId="52F0BEF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w:t>
            </w:r>
          </w:p>
        </w:tc>
        <w:tc>
          <w:tcPr>
            <w:tcW w:w="1418" w:type="dxa"/>
            <w:vAlign w:val="center"/>
          </w:tcPr>
          <w:p w14:paraId="78DB85B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95,98</w:t>
            </w:r>
          </w:p>
        </w:tc>
      </w:tr>
      <w:tr w:rsidR="00493680" w:rsidRPr="00493680" w14:paraId="08143763" w14:textId="77777777" w:rsidTr="00493680">
        <w:trPr>
          <w:trHeight w:val="1653"/>
        </w:trPr>
        <w:tc>
          <w:tcPr>
            <w:tcW w:w="708" w:type="dxa"/>
            <w:vAlign w:val="center"/>
          </w:tcPr>
          <w:p w14:paraId="22D9200E"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7EAF73FA" w14:textId="77777777" w:rsidR="00493680" w:rsidRPr="00493680" w:rsidRDefault="00493680" w:rsidP="00034291">
            <w:pPr>
              <w:pStyle w:val="TableParagraph"/>
              <w:spacing w:before="1"/>
              <w:ind w:left="284"/>
              <w:rPr>
                <w:rFonts w:ascii="Arial" w:hAnsi="Arial" w:cs="Arial"/>
                <w:b/>
                <w:sz w:val="20"/>
                <w:szCs w:val="20"/>
              </w:rPr>
            </w:pPr>
            <w:proofErr w:type="spellStart"/>
            <w:r w:rsidRPr="00493680">
              <w:rPr>
                <w:rFonts w:ascii="Arial" w:hAnsi="Arial" w:cs="Arial"/>
                <w:b/>
                <w:sz w:val="20"/>
                <w:szCs w:val="20"/>
              </w:rPr>
              <w:t>Pinça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hemostática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reta</w:t>
            </w:r>
            <w:proofErr w:type="spellEnd"/>
            <w:r w:rsidRPr="00493680">
              <w:rPr>
                <w:rFonts w:ascii="Arial" w:hAnsi="Arial" w:cs="Arial"/>
                <w:b/>
                <w:sz w:val="20"/>
                <w:szCs w:val="20"/>
              </w:rPr>
              <w:t xml:space="preserve"> de 16 cm</w:t>
            </w:r>
          </w:p>
        </w:tc>
        <w:tc>
          <w:tcPr>
            <w:tcW w:w="4678" w:type="dxa"/>
          </w:tcPr>
          <w:p w14:paraId="2C01352F" w14:textId="77777777" w:rsidR="00493680" w:rsidRPr="00493680" w:rsidRDefault="00493680" w:rsidP="00034291">
            <w:pPr>
              <w:pStyle w:val="TableParagraph"/>
              <w:spacing w:before="9"/>
              <w:ind w:left="284"/>
              <w:rPr>
                <w:rFonts w:ascii="Arial" w:hAnsi="Arial" w:cs="Arial"/>
                <w:sz w:val="20"/>
                <w:szCs w:val="20"/>
              </w:rPr>
            </w:pPr>
          </w:p>
          <w:p w14:paraId="45620D30" w14:textId="77777777" w:rsidR="00493680" w:rsidRPr="00493680" w:rsidRDefault="00493680" w:rsidP="00034291">
            <w:pPr>
              <w:pStyle w:val="TableParagraph"/>
              <w:spacing w:before="1"/>
              <w:ind w:left="284" w:right="63"/>
              <w:jc w:val="both"/>
              <w:rPr>
                <w:rFonts w:ascii="Arial" w:hAnsi="Arial" w:cs="Arial"/>
                <w:sz w:val="20"/>
                <w:szCs w:val="20"/>
              </w:rPr>
            </w:pPr>
            <w:proofErr w:type="spellStart"/>
            <w:r w:rsidRPr="00493680">
              <w:rPr>
                <w:rFonts w:ascii="Arial" w:hAnsi="Arial" w:cs="Arial"/>
                <w:sz w:val="20"/>
                <w:szCs w:val="20"/>
              </w:rPr>
              <w:t>Pinça</w:t>
            </w:r>
            <w:proofErr w:type="spellEnd"/>
            <w:r w:rsidRPr="00493680">
              <w:rPr>
                <w:rFonts w:ascii="Arial" w:hAnsi="Arial" w:cs="Arial"/>
                <w:sz w:val="20"/>
                <w:szCs w:val="20"/>
              </w:rPr>
              <w:t xml:space="preserve"> </w:t>
            </w:r>
            <w:proofErr w:type="spellStart"/>
            <w:r w:rsidRPr="00493680">
              <w:rPr>
                <w:rFonts w:ascii="Arial" w:hAnsi="Arial" w:cs="Arial"/>
                <w:sz w:val="20"/>
                <w:szCs w:val="20"/>
              </w:rPr>
              <w:t>kelly</w:t>
            </w:r>
            <w:proofErr w:type="spellEnd"/>
            <w:r w:rsidRPr="00493680">
              <w:rPr>
                <w:rFonts w:ascii="Arial" w:hAnsi="Arial" w:cs="Arial"/>
                <w:sz w:val="20"/>
                <w:szCs w:val="20"/>
              </w:rPr>
              <w:t xml:space="preserve">, </w:t>
            </w:r>
            <w:proofErr w:type="spellStart"/>
            <w:r w:rsidRPr="00493680">
              <w:rPr>
                <w:rFonts w:ascii="Arial" w:hAnsi="Arial" w:cs="Arial"/>
                <w:sz w:val="20"/>
                <w:szCs w:val="20"/>
              </w:rPr>
              <w:t>instrumento</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w:t>
            </w:r>
            <w:proofErr w:type="spellStart"/>
            <w:r w:rsidRPr="00493680">
              <w:rPr>
                <w:rFonts w:ascii="Arial" w:hAnsi="Arial" w:cs="Arial"/>
                <w:sz w:val="20"/>
                <w:szCs w:val="20"/>
              </w:rPr>
              <w:t>articulado</w:t>
            </w:r>
            <w:proofErr w:type="spellEnd"/>
            <w:r w:rsidRPr="00493680">
              <w:rPr>
                <w:rFonts w:ascii="Arial" w:hAnsi="Arial" w:cs="Arial"/>
                <w:sz w:val="20"/>
                <w:szCs w:val="20"/>
              </w:rPr>
              <w:t xml:space="preserve"> </w:t>
            </w:r>
            <w:proofErr w:type="spellStart"/>
            <w:r w:rsidRPr="00493680">
              <w:rPr>
                <w:rFonts w:ascii="Arial" w:hAnsi="Arial" w:cs="Arial"/>
                <w:sz w:val="20"/>
                <w:szCs w:val="20"/>
              </w:rPr>
              <w:t>não</w:t>
            </w:r>
            <w:proofErr w:type="spellEnd"/>
            <w:r w:rsidRPr="00493680">
              <w:rPr>
                <w:rFonts w:ascii="Arial" w:hAnsi="Arial" w:cs="Arial"/>
                <w:sz w:val="20"/>
                <w:szCs w:val="20"/>
              </w:rPr>
              <w:t xml:space="preserve"> </w:t>
            </w:r>
            <w:proofErr w:type="spellStart"/>
            <w:r w:rsidRPr="00493680">
              <w:rPr>
                <w:rFonts w:ascii="Arial" w:hAnsi="Arial" w:cs="Arial"/>
                <w:sz w:val="20"/>
                <w:szCs w:val="20"/>
              </w:rPr>
              <w:t>cortante</w:t>
            </w:r>
            <w:proofErr w:type="spellEnd"/>
            <w:r w:rsidRPr="00493680">
              <w:rPr>
                <w:rFonts w:ascii="Arial" w:hAnsi="Arial" w:cs="Arial"/>
                <w:sz w:val="20"/>
                <w:szCs w:val="20"/>
              </w:rPr>
              <w:t xml:space="preserve">, </w:t>
            </w:r>
            <w:proofErr w:type="spellStart"/>
            <w:r w:rsidRPr="00493680">
              <w:rPr>
                <w:rFonts w:ascii="Arial" w:hAnsi="Arial" w:cs="Arial"/>
                <w:sz w:val="20"/>
                <w:szCs w:val="20"/>
              </w:rPr>
              <w:t>utilizada</w:t>
            </w:r>
            <w:proofErr w:type="spellEnd"/>
            <w:r w:rsidRPr="00493680">
              <w:rPr>
                <w:rFonts w:ascii="Arial" w:hAnsi="Arial" w:cs="Arial"/>
                <w:sz w:val="20"/>
                <w:szCs w:val="20"/>
              </w:rPr>
              <w:t xml:space="preserve"> para hemostasia, </w:t>
            </w:r>
            <w:proofErr w:type="spellStart"/>
            <w:r w:rsidRPr="00493680">
              <w:rPr>
                <w:rFonts w:ascii="Arial" w:hAnsi="Arial" w:cs="Arial"/>
                <w:sz w:val="20"/>
                <w:szCs w:val="20"/>
              </w:rPr>
              <w:t>produzido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w:t>
            </w:r>
            <w:proofErr w:type="spellStart"/>
            <w:r w:rsidRPr="00493680">
              <w:rPr>
                <w:rFonts w:ascii="Arial" w:hAnsi="Arial" w:cs="Arial"/>
                <w:sz w:val="20"/>
                <w:szCs w:val="20"/>
              </w:rPr>
              <w:t>inoxidável</w:t>
            </w:r>
            <w:proofErr w:type="spellEnd"/>
            <w:r w:rsidRPr="00493680">
              <w:rPr>
                <w:rFonts w:ascii="Arial" w:hAnsi="Arial" w:cs="Arial"/>
                <w:sz w:val="20"/>
                <w:szCs w:val="20"/>
              </w:rPr>
              <w:t xml:space="preserve"> com extra </w:t>
            </w:r>
            <w:proofErr w:type="spellStart"/>
            <w:r w:rsidRPr="00493680">
              <w:rPr>
                <w:rFonts w:ascii="Arial" w:hAnsi="Arial" w:cs="Arial"/>
                <w:sz w:val="20"/>
                <w:szCs w:val="20"/>
              </w:rPr>
              <w:t>tratamento</w:t>
            </w:r>
            <w:proofErr w:type="spellEnd"/>
            <w:r w:rsidRPr="00493680">
              <w:rPr>
                <w:rFonts w:ascii="Arial" w:hAnsi="Arial" w:cs="Arial"/>
                <w:sz w:val="20"/>
                <w:szCs w:val="20"/>
              </w:rPr>
              <w:t xml:space="preserve"> contra </w:t>
            </w:r>
            <w:proofErr w:type="spellStart"/>
            <w:r w:rsidRPr="00493680">
              <w:rPr>
                <w:rFonts w:ascii="Arial" w:hAnsi="Arial" w:cs="Arial"/>
                <w:sz w:val="20"/>
                <w:szCs w:val="20"/>
              </w:rPr>
              <w:t>oxidação</w:t>
            </w:r>
            <w:proofErr w:type="spellEnd"/>
            <w:r w:rsidRPr="00493680">
              <w:rPr>
                <w:rFonts w:ascii="Arial" w:hAnsi="Arial" w:cs="Arial"/>
                <w:sz w:val="20"/>
                <w:szCs w:val="20"/>
              </w:rPr>
              <w:t xml:space="preserve">, hastes </w:t>
            </w:r>
            <w:proofErr w:type="spellStart"/>
            <w:r w:rsidRPr="00493680">
              <w:rPr>
                <w:rFonts w:ascii="Arial" w:hAnsi="Arial" w:cs="Arial"/>
                <w:sz w:val="20"/>
                <w:szCs w:val="20"/>
              </w:rPr>
              <w:t>arredondadas</w:t>
            </w:r>
            <w:proofErr w:type="spellEnd"/>
            <w:r w:rsidRPr="00493680">
              <w:rPr>
                <w:rFonts w:ascii="Arial" w:hAnsi="Arial" w:cs="Arial"/>
                <w:sz w:val="20"/>
                <w:szCs w:val="20"/>
              </w:rPr>
              <w:t xml:space="preserve"> e </w:t>
            </w:r>
            <w:proofErr w:type="spellStart"/>
            <w:r w:rsidRPr="00493680">
              <w:rPr>
                <w:rFonts w:ascii="Arial" w:hAnsi="Arial" w:cs="Arial"/>
                <w:sz w:val="20"/>
                <w:szCs w:val="20"/>
              </w:rPr>
              <w:t>muito</w:t>
            </w:r>
            <w:proofErr w:type="spellEnd"/>
            <w:r w:rsidRPr="00493680">
              <w:rPr>
                <w:rFonts w:ascii="Arial" w:hAnsi="Arial" w:cs="Arial"/>
                <w:sz w:val="20"/>
                <w:szCs w:val="20"/>
              </w:rPr>
              <w:t xml:space="preserve"> </w:t>
            </w:r>
            <w:proofErr w:type="spellStart"/>
            <w:r w:rsidRPr="00493680">
              <w:rPr>
                <w:rFonts w:ascii="Arial" w:hAnsi="Arial" w:cs="Arial"/>
                <w:sz w:val="20"/>
                <w:szCs w:val="20"/>
              </w:rPr>
              <w:t>macias</w:t>
            </w:r>
            <w:proofErr w:type="spellEnd"/>
            <w:r w:rsidRPr="00493680">
              <w:rPr>
                <w:rFonts w:ascii="Arial" w:hAnsi="Arial" w:cs="Arial"/>
                <w:sz w:val="20"/>
                <w:szCs w:val="20"/>
              </w:rPr>
              <w:t xml:space="preserve">, </w:t>
            </w:r>
            <w:proofErr w:type="spellStart"/>
            <w:r w:rsidRPr="00493680">
              <w:rPr>
                <w:rFonts w:ascii="Arial" w:hAnsi="Arial" w:cs="Arial"/>
                <w:sz w:val="20"/>
                <w:szCs w:val="20"/>
              </w:rPr>
              <w:t>facilitando</w:t>
            </w:r>
            <w:proofErr w:type="spellEnd"/>
            <w:r w:rsidRPr="00493680">
              <w:rPr>
                <w:rFonts w:ascii="Arial" w:hAnsi="Arial" w:cs="Arial"/>
                <w:sz w:val="20"/>
                <w:szCs w:val="20"/>
              </w:rPr>
              <w:t xml:space="preserve"> </w:t>
            </w:r>
            <w:proofErr w:type="spellStart"/>
            <w:r w:rsidRPr="00493680">
              <w:rPr>
                <w:rFonts w:ascii="Arial" w:hAnsi="Arial" w:cs="Arial"/>
                <w:sz w:val="20"/>
                <w:szCs w:val="20"/>
              </w:rPr>
              <w:t>na</w:t>
            </w:r>
            <w:proofErr w:type="spellEnd"/>
            <w:r w:rsidRPr="00493680">
              <w:rPr>
                <w:rFonts w:ascii="Arial" w:hAnsi="Arial" w:cs="Arial"/>
                <w:sz w:val="20"/>
                <w:szCs w:val="20"/>
              </w:rPr>
              <w:t xml:space="preserve"> hora do </w:t>
            </w:r>
            <w:proofErr w:type="spellStart"/>
            <w:r w:rsidRPr="00493680">
              <w:rPr>
                <w:rFonts w:ascii="Arial" w:hAnsi="Arial" w:cs="Arial"/>
                <w:sz w:val="20"/>
                <w:szCs w:val="20"/>
              </w:rPr>
              <w:t>travamento</w:t>
            </w:r>
            <w:proofErr w:type="spellEnd"/>
            <w:r w:rsidRPr="00493680">
              <w:rPr>
                <w:rFonts w:ascii="Arial" w:hAnsi="Arial" w:cs="Arial"/>
                <w:sz w:val="20"/>
                <w:szCs w:val="20"/>
              </w:rPr>
              <w:t xml:space="preserve"> e </w:t>
            </w:r>
            <w:proofErr w:type="spellStart"/>
            <w:r w:rsidRPr="00493680">
              <w:rPr>
                <w:rFonts w:ascii="Arial" w:hAnsi="Arial" w:cs="Arial"/>
                <w:sz w:val="20"/>
                <w:szCs w:val="20"/>
              </w:rPr>
              <w:t>destravamento</w:t>
            </w:r>
            <w:proofErr w:type="spellEnd"/>
            <w:r w:rsidRPr="00493680">
              <w:rPr>
                <w:rFonts w:ascii="Arial" w:hAnsi="Arial" w:cs="Arial"/>
                <w:sz w:val="20"/>
                <w:szCs w:val="20"/>
              </w:rPr>
              <w:t xml:space="preserve"> da </w:t>
            </w:r>
            <w:proofErr w:type="spellStart"/>
            <w:r w:rsidRPr="00493680">
              <w:rPr>
                <w:rFonts w:ascii="Arial" w:hAnsi="Arial" w:cs="Arial"/>
                <w:sz w:val="20"/>
                <w:szCs w:val="20"/>
              </w:rPr>
              <w:t>pinça</w:t>
            </w:r>
            <w:proofErr w:type="spellEnd"/>
            <w:r w:rsidRPr="00493680">
              <w:rPr>
                <w:rFonts w:ascii="Arial" w:hAnsi="Arial" w:cs="Arial"/>
                <w:sz w:val="20"/>
                <w:szCs w:val="20"/>
              </w:rPr>
              <w:t>.</w:t>
            </w:r>
          </w:p>
        </w:tc>
        <w:tc>
          <w:tcPr>
            <w:tcW w:w="992" w:type="dxa"/>
            <w:vAlign w:val="center"/>
          </w:tcPr>
          <w:p w14:paraId="5DA0BE5B" w14:textId="77777777" w:rsidR="00493680" w:rsidRPr="00493680" w:rsidRDefault="00493680" w:rsidP="00034291">
            <w:pPr>
              <w:pStyle w:val="TableParagraph"/>
              <w:ind w:left="284"/>
              <w:jc w:val="center"/>
              <w:rPr>
                <w:rFonts w:ascii="Arial" w:hAnsi="Arial" w:cs="Arial"/>
                <w:sz w:val="20"/>
                <w:szCs w:val="20"/>
              </w:rPr>
            </w:pPr>
          </w:p>
          <w:p w14:paraId="7AB393AE" w14:textId="77777777" w:rsidR="00493680" w:rsidRPr="00493680" w:rsidRDefault="00493680" w:rsidP="00034291">
            <w:pPr>
              <w:pStyle w:val="TableParagraph"/>
              <w:ind w:left="284"/>
              <w:jc w:val="center"/>
              <w:rPr>
                <w:rFonts w:ascii="Arial" w:hAnsi="Arial" w:cs="Arial"/>
                <w:sz w:val="20"/>
                <w:szCs w:val="20"/>
              </w:rPr>
            </w:pPr>
          </w:p>
          <w:p w14:paraId="56356642" w14:textId="77777777" w:rsidR="00493680" w:rsidRPr="00493680" w:rsidRDefault="00493680" w:rsidP="00034291">
            <w:pPr>
              <w:pStyle w:val="TableParagraph"/>
              <w:spacing w:before="10"/>
              <w:ind w:left="284"/>
              <w:jc w:val="center"/>
              <w:rPr>
                <w:rFonts w:ascii="Arial" w:hAnsi="Arial" w:cs="Arial"/>
                <w:sz w:val="20"/>
                <w:szCs w:val="20"/>
              </w:rPr>
            </w:pPr>
          </w:p>
          <w:p w14:paraId="59A0C91E" w14:textId="77777777" w:rsidR="00493680" w:rsidRPr="00493680" w:rsidRDefault="00493680" w:rsidP="00034291">
            <w:pPr>
              <w:pStyle w:val="TableParagraph"/>
              <w:spacing w:before="1"/>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0850674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w:t>
            </w:r>
          </w:p>
        </w:tc>
        <w:tc>
          <w:tcPr>
            <w:tcW w:w="1418" w:type="dxa"/>
            <w:vAlign w:val="center"/>
          </w:tcPr>
          <w:p w14:paraId="0F95FCE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91,42</w:t>
            </w:r>
          </w:p>
        </w:tc>
      </w:tr>
      <w:tr w:rsidR="00493680" w:rsidRPr="00493680" w14:paraId="16CC88A4" w14:textId="77777777" w:rsidTr="00493680">
        <w:trPr>
          <w:trHeight w:val="1416"/>
        </w:trPr>
        <w:tc>
          <w:tcPr>
            <w:tcW w:w="708" w:type="dxa"/>
            <w:vAlign w:val="center"/>
          </w:tcPr>
          <w:p w14:paraId="0A9D820C" w14:textId="77777777" w:rsidR="00493680" w:rsidRPr="00493680" w:rsidRDefault="00493680" w:rsidP="00493680">
            <w:pPr>
              <w:pStyle w:val="TableParagraph"/>
              <w:numPr>
                <w:ilvl w:val="0"/>
                <w:numId w:val="46"/>
              </w:numPr>
              <w:spacing w:before="5"/>
              <w:ind w:left="284" w:firstLine="0"/>
              <w:jc w:val="center"/>
              <w:rPr>
                <w:rFonts w:ascii="Arial" w:hAnsi="Arial" w:cs="Arial"/>
                <w:b/>
                <w:sz w:val="20"/>
                <w:szCs w:val="20"/>
              </w:rPr>
            </w:pPr>
          </w:p>
        </w:tc>
        <w:tc>
          <w:tcPr>
            <w:tcW w:w="1844" w:type="dxa"/>
            <w:vAlign w:val="center"/>
          </w:tcPr>
          <w:p w14:paraId="5792B8DC" w14:textId="77777777" w:rsidR="00493680" w:rsidRPr="00493680" w:rsidRDefault="00493680" w:rsidP="00034291">
            <w:pPr>
              <w:pStyle w:val="TableParagraph"/>
              <w:spacing w:before="1"/>
              <w:ind w:left="284" w:right="123"/>
              <w:rPr>
                <w:rFonts w:ascii="Arial" w:hAnsi="Arial" w:cs="Arial"/>
                <w:b/>
                <w:sz w:val="20"/>
                <w:szCs w:val="20"/>
              </w:rPr>
            </w:pPr>
            <w:proofErr w:type="spellStart"/>
            <w:r w:rsidRPr="00493680">
              <w:rPr>
                <w:rFonts w:ascii="Arial" w:hAnsi="Arial" w:cs="Arial"/>
                <w:b/>
                <w:sz w:val="20"/>
                <w:szCs w:val="20"/>
              </w:rPr>
              <w:t>Pinça</w:t>
            </w:r>
            <w:proofErr w:type="spellEnd"/>
            <w:r w:rsidRPr="00493680">
              <w:rPr>
                <w:rFonts w:ascii="Arial" w:hAnsi="Arial" w:cs="Arial"/>
                <w:b/>
                <w:sz w:val="20"/>
                <w:szCs w:val="20"/>
              </w:rPr>
              <w:t xml:space="preserve"> para </w:t>
            </w:r>
            <w:proofErr w:type="spellStart"/>
            <w:r w:rsidRPr="00493680">
              <w:rPr>
                <w:rFonts w:ascii="Arial" w:hAnsi="Arial" w:cs="Arial"/>
                <w:b/>
                <w:sz w:val="20"/>
                <w:szCs w:val="20"/>
              </w:rPr>
              <w:t>retida</w:t>
            </w:r>
            <w:proofErr w:type="spellEnd"/>
            <w:r w:rsidRPr="00493680">
              <w:rPr>
                <w:rFonts w:ascii="Arial" w:hAnsi="Arial" w:cs="Arial"/>
                <w:b/>
                <w:sz w:val="20"/>
                <w:szCs w:val="20"/>
              </w:rPr>
              <w:t xml:space="preserve"> e </w:t>
            </w:r>
            <w:proofErr w:type="spellStart"/>
            <w:r w:rsidRPr="00493680">
              <w:rPr>
                <w:rFonts w:ascii="Arial" w:hAnsi="Arial" w:cs="Arial"/>
                <w:b/>
                <w:sz w:val="20"/>
                <w:szCs w:val="20"/>
              </w:rPr>
              <w:t>colocação</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diu</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jacaré</w:t>
            </w:r>
            <w:proofErr w:type="spellEnd"/>
            <w:r w:rsidRPr="00493680">
              <w:rPr>
                <w:rFonts w:ascii="Arial" w:hAnsi="Arial" w:cs="Arial"/>
                <w:b/>
                <w:sz w:val="20"/>
                <w:szCs w:val="20"/>
              </w:rPr>
              <w:t>) inox</w:t>
            </w:r>
          </w:p>
        </w:tc>
        <w:tc>
          <w:tcPr>
            <w:tcW w:w="4678" w:type="dxa"/>
          </w:tcPr>
          <w:p w14:paraId="32CABA19" w14:textId="77777777" w:rsidR="00493680" w:rsidRPr="00493680" w:rsidRDefault="00493680" w:rsidP="00034291">
            <w:pPr>
              <w:pStyle w:val="TableParagraph"/>
              <w:spacing w:before="6"/>
              <w:ind w:left="284"/>
              <w:rPr>
                <w:rFonts w:ascii="Arial" w:hAnsi="Arial" w:cs="Arial"/>
                <w:sz w:val="20"/>
                <w:szCs w:val="20"/>
              </w:rPr>
            </w:pPr>
          </w:p>
          <w:p w14:paraId="26521352" w14:textId="77777777" w:rsidR="00493680" w:rsidRPr="00493680" w:rsidRDefault="00493680" w:rsidP="00034291">
            <w:pPr>
              <w:pStyle w:val="TableParagraph"/>
              <w:spacing w:before="1"/>
              <w:ind w:left="284" w:right="63"/>
              <w:jc w:val="both"/>
              <w:rPr>
                <w:rFonts w:ascii="Arial" w:hAnsi="Arial" w:cs="Arial"/>
                <w:sz w:val="20"/>
                <w:szCs w:val="20"/>
              </w:rPr>
            </w:pPr>
            <w:proofErr w:type="spellStart"/>
            <w:r w:rsidRPr="00493680">
              <w:rPr>
                <w:rFonts w:ascii="Arial" w:hAnsi="Arial" w:cs="Arial"/>
                <w:sz w:val="20"/>
                <w:szCs w:val="20"/>
              </w:rPr>
              <w:t>Pinça</w:t>
            </w:r>
            <w:proofErr w:type="spellEnd"/>
            <w:r w:rsidRPr="00493680">
              <w:rPr>
                <w:rFonts w:ascii="Arial" w:hAnsi="Arial" w:cs="Arial"/>
                <w:sz w:val="20"/>
                <w:szCs w:val="20"/>
              </w:rPr>
              <w:t xml:space="preserve"> para </w:t>
            </w:r>
            <w:proofErr w:type="spellStart"/>
            <w:r w:rsidRPr="00493680">
              <w:rPr>
                <w:rFonts w:ascii="Arial" w:hAnsi="Arial" w:cs="Arial"/>
                <w:sz w:val="20"/>
                <w:szCs w:val="20"/>
              </w:rPr>
              <w:t>retida</w:t>
            </w:r>
            <w:proofErr w:type="spellEnd"/>
            <w:r w:rsidRPr="00493680">
              <w:rPr>
                <w:rFonts w:ascii="Arial" w:hAnsi="Arial" w:cs="Arial"/>
                <w:sz w:val="20"/>
                <w:szCs w:val="20"/>
              </w:rPr>
              <w:t xml:space="preserve"> e </w:t>
            </w:r>
            <w:proofErr w:type="spellStart"/>
            <w:r w:rsidRPr="00493680">
              <w:rPr>
                <w:rFonts w:ascii="Arial" w:hAnsi="Arial" w:cs="Arial"/>
                <w:sz w:val="20"/>
                <w:szCs w:val="20"/>
              </w:rPr>
              <w:t>colocação</w:t>
            </w:r>
            <w:proofErr w:type="spellEnd"/>
            <w:r w:rsidRPr="00493680">
              <w:rPr>
                <w:rFonts w:ascii="Arial" w:hAnsi="Arial" w:cs="Arial"/>
                <w:sz w:val="20"/>
                <w:szCs w:val="20"/>
              </w:rPr>
              <w:t xml:space="preserve"> de </w:t>
            </w:r>
            <w:proofErr w:type="spellStart"/>
            <w:r w:rsidRPr="00493680">
              <w:rPr>
                <w:rFonts w:ascii="Arial" w:hAnsi="Arial" w:cs="Arial"/>
                <w:sz w:val="20"/>
                <w:szCs w:val="20"/>
              </w:rPr>
              <w:t>diu</w:t>
            </w:r>
            <w:proofErr w:type="spellEnd"/>
            <w:r w:rsidRPr="00493680">
              <w:rPr>
                <w:rFonts w:ascii="Arial" w:hAnsi="Arial" w:cs="Arial"/>
                <w:sz w:val="20"/>
                <w:szCs w:val="20"/>
              </w:rPr>
              <w:t xml:space="preserve"> (</w:t>
            </w:r>
            <w:proofErr w:type="spellStart"/>
            <w:r w:rsidRPr="00493680">
              <w:rPr>
                <w:rFonts w:ascii="Arial" w:hAnsi="Arial" w:cs="Arial"/>
                <w:sz w:val="20"/>
                <w:szCs w:val="20"/>
              </w:rPr>
              <w:t>jacaré</w:t>
            </w:r>
            <w:proofErr w:type="spellEnd"/>
            <w:r w:rsidRPr="00493680">
              <w:rPr>
                <w:rFonts w:ascii="Arial" w:hAnsi="Arial" w:cs="Arial"/>
                <w:sz w:val="20"/>
                <w:szCs w:val="20"/>
              </w:rPr>
              <w:t xml:space="preserve">) inox.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inox, com 20cm de </w:t>
            </w:r>
            <w:proofErr w:type="spellStart"/>
            <w:r w:rsidRPr="00493680">
              <w:rPr>
                <w:rFonts w:ascii="Arial" w:hAnsi="Arial" w:cs="Arial"/>
                <w:sz w:val="20"/>
                <w:szCs w:val="20"/>
              </w:rPr>
              <w:t>comprimento</w:t>
            </w:r>
            <w:proofErr w:type="spellEnd"/>
            <w:r w:rsidRPr="00493680">
              <w:rPr>
                <w:rFonts w:ascii="Arial" w:hAnsi="Arial" w:cs="Arial"/>
                <w:sz w:val="20"/>
                <w:szCs w:val="20"/>
              </w:rPr>
              <w:t xml:space="preserve"> e 4mm de </w:t>
            </w:r>
            <w:proofErr w:type="spellStart"/>
            <w:r w:rsidRPr="00493680">
              <w:rPr>
                <w:rFonts w:ascii="Arial" w:hAnsi="Arial" w:cs="Arial"/>
                <w:sz w:val="20"/>
                <w:szCs w:val="20"/>
              </w:rPr>
              <w:t>espessura</w:t>
            </w:r>
            <w:proofErr w:type="spellEnd"/>
            <w:r w:rsidRPr="00493680">
              <w:rPr>
                <w:rFonts w:ascii="Arial" w:hAnsi="Arial" w:cs="Arial"/>
                <w:sz w:val="20"/>
                <w:szCs w:val="20"/>
              </w:rPr>
              <w:t xml:space="preserve">, com boca </w:t>
            </w:r>
            <w:proofErr w:type="spellStart"/>
            <w:r w:rsidRPr="00493680">
              <w:rPr>
                <w:rFonts w:ascii="Arial" w:hAnsi="Arial" w:cs="Arial"/>
                <w:sz w:val="20"/>
                <w:szCs w:val="20"/>
              </w:rPr>
              <w:t>serrilhada</w:t>
            </w:r>
            <w:proofErr w:type="spellEnd"/>
            <w:r w:rsidRPr="00493680">
              <w:rPr>
                <w:rFonts w:ascii="Arial" w:hAnsi="Arial" w:cs="Arial"/>
                <w:sz w:val="20"/>
                <w:szCs w:val="20"/>
              </w:rPr>
              <w:t xml:space="preserve">, </w:t>
            </w:r>
            <w:proofErr w:type="spellStart"/>
            <w:r w:rsidRPr="00493680">
              <w:rPr>
                <w:rFonts w:ascii="Arial" w:hAnsi="Arial" w:cs="Arial"/>
                <w:sz w:val="20"/>
                <w:szCs w:val="20"/>
              </w:rPr>
              <w:t>própria</w:t>
            </w:r>
            <w:proofErr w:type="spellEnd"/>
            <w:r w:rsidRPr="00493680">
              <w:rPr>
                <w:rFonts w:ascii="Arial" w:hAnsi="Arial" w:cs="Arial"/>
                <w:sz w:val="20"/>
                <w:szCs w:val="20"/>
              </w:rPr>
              <w:t xml:space="preserve"> para </w:t>
            </w:r>
            <w:proofErr w:type="spellStart"/>
            <w:r w:rsidRPr="00493680">
              <w:rPr>
                <w:rFonts w:ascii="Arial" w:hAnsi="Arial" w:cs="Arial"/>
                <w:sz w:val="20"/>
                <w:szCs w:val="20"/>
              </w:rPr>
              <w:t>retirada</w:t>
            </w:r>
            <w:proofErr w:type="spellEnd"/>
            <w:r w:rsidRPr="00493680">
              <w:rPr>
                <w:rFonts w:ascii="Arial" w:hAnsi="Arial" w:cs="Arial"/>
                <w:sz w:val="20"/>
                <w:szCs w:val="20"/>
              </w:rPr>
              <w:t xml:space="preserve"> de </w:t>
            </w:r>
            <w:proofErr w:type="spellStart"/>
            <w:r w:rsidRPr="00493680">
              <w:rPr>
                <w:rFonts w:ascii="Arial" w:hAnsi="Arial" w:cs="Arial"/>
                <w:sz w:val="20"/>
                <w:szCs w:val="20"/>
              </w:rPr>
              <w:t>diu</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casos</w:t>
            </w:r>
            <w:proofErr w:type="spellEnd"/>
            <w:r w:rsidRPr="00493680">
              <w:rPr>
                <w:rFonts w:ascii="Arial" w:hAnsi="Arial" w:cs="Arial"/>
                <w:sz w:val="20"/>
                <w:szCs w:val="20"/>
              </w:rPr>
              <w:t xml:space="preserve"> de </w:t>
            </w:r>
            <w:proofErr w:type="spellStart"/>
            <w:r w:rsidRPr="00493680">
              <w:rPr>
                <w:rFonts w:ascii="Arial" w:hAnsi="Arial" w:cs="Arial"/>
                <w:sz w:val="20"/>
                <w:szCs w:val="20"/>
              </w:rPr>
              <w:t>fio</w:t>
            </w:r>
            <w:proofErr w:type="spellEnd"/>
            <w:r w:rsidRPr="00493680">
              <w:rPr>
                <w:rFonts w:ascii="Arial" w:hAnsi="Arial" w:cs="Arial"/>
                <w:sz w:val="20"/>
                <w:szCs w:val="20"/>
              </w:rPr>
              <w:t xml:space="preserve"> </w:t>
            </w:r>
            <w:proofErr w:type="spellStart"/>
            <w:r w:rsidRPr="00493680">
              <w:rPr>
                <w:rFonts w:ascii="Arial" w:hAnsi="Arial" w:cs="Arial"/>
                <w:sz w:val="20"/>
                <w:szCs w:val="20"/>
              </w:rPr>
              <w:t>não</w:t>
            </w:r>
            <w:proofErr w:type="spellEnd"/>
            <w:r w:rsidRPr="00493680">
              <w:rPr>
                <w:rFonts w:ascii="Arial" w:hAnsi="Arial" w:cs="Arial"/>
                <w:sz w:val="20"/>
                <w:szCs w:val="20"/>
              </w:rPr>
              <w:t xml:space="preserve"> </w:t>
            </w:r>
            <w:proofErr w:type="spellStart"/>
            <w:r w:rsidRPr="00493680">
              <w:rPr>
                <w:rFonts w:ascii="Arial" w:hAnsi="Arial" w:cs="Arial"/>
                <w:sz w:val="20"/>
                <w:szCs w:val="20"/>
              </w:rPr>
              <w:t>visível</w:t>
            </w:r>
            <w:proofErr w:type="spellEnd"/>
            <w:r w:rsidRPr="00493680">
              <w:rPr>
                <w:rFonts w:ascii="Arial" w:hAnsi="Arial" w:cs="Arial"/>
                <w:sz w:val="20"/>
                <w:szCs w:val="20"/>
              </w:rPr>
              <w:t xml:space="preserve">, </w:t>
            </w:r>
            <w:proofErr w:type="spellStart"/>
            <w:r w:rsidRPr="00493680">
              <w:rPr>
                <w:rFonts w:ascii="Arial" w:hAnsi="Arial" w:cs="Arial"/>
                <w:sz w:val="20"/>
                <w:szCs w:val="20"/>
              </w:rPr>
              <w:t>encrustamento</w:t>
            </w:r>
            <w:proofErr w:type="spellEnd"/>
            <w:r w:rsidRPr="00493680">
              <w:rPr>
                <w:rFonts w:ascii="Arial" w:hAnsi="Arial" w:cs="Arial"/>
                <w:sz w:val="20"/>
                <w:szCs w:val="20"/>
              </w:rPr>
              <w:t xml:space="preserve"> e </w:t>
            </w:r>
            <w:proofErr w:type="spellStart"/>
            <w:r w:rsidRPr="00493680">
              <w:rPr>
                <w:rFonts w:ascii="Arial" w:hAnsi="Arial" w:cs="Arial"/>
                <w:sz w:val="20"/>
                <w:szCs w:val="20"/>
              </w:rPr>
              <w:t>quebra</w:t>
            </w:r>
            <w:proofErr w:type="spellEnd"/>
            <w:r w:rsidRPr="00493680">
              <w:rPr>
                <w:rFonts w:ascii="Arial" w:hAnsi="Arial" w:cs="Arial"/>
                <w:sz w:val="20"/>
                <w:szCs w:val="20"/>
              </w:rPr>
              <w:t>.</w:t>
            </w:r>
          </w:p>
        </w:tc>
        <w:tc>
          <w:tcPr>
            <w:tcW w:w="992" w:type="dxa"/>
            <w:vAlign w:val="center"/>
          </w:tcPr>
          <w:p w14:paraId="35BBFA25" w14:textId="77777777" w:rsidR="00493680" w:rsidRPr="00493680" w:rsidRDefault="00493680" w:rsidP="00034291">
            <w:pPr>
              <w:pStyle w:val="TableParagraph"/>
              <w:ind w:left="284"/>
              <w:jc w:val="center"/>
              <w:rPr>
                <w:rFonts w:ascii="Arial" w:hAnsi="Arial" w:cs="Arial"/>
                <w:sz w:val="20"/>
                <w:szCs w:val="20"/>
              </w:rPr>
            </w:pPr>
          </w:p>
          <w:p w14:paraId="0778309E" w14:textId="77777777" w:rsidR="00493680" w:rsidRPr="00493680" w:rsidRDefault="00493680" w:rsidP="00034291">
            <w:pPr>
              <w:pStyle w:val="TableParagraph"/>
              <w:spacing w:before="5"/>
              <w:ind w:left="284"/>
              <w:jc w:val="center"/>
              <w:rPr>
                <w:rFonts w:ascii="Arial" w:hAnsi="Arial" w:cs="Arial"/>
                <w:sz w:val="20"/>
                <w:szCs w:val="20"/>
              </w:rPr>
            </w:pPr>
          </w:p>
          <w:p w14:paraId="28EDC257" w14:textId="77777777" w:rsidR="00493680" w:rsidRPr="00493680" w:rsidRDefault="00493680" w:rsidP="00034291">
            <w:pPr>
              <w:pStyle w:val="TableParagraph"/>
              <w:spacing w:before="1"/>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44454C2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30</w:t>
            </w:r>
          </w:p>
        </w:tc>
        <w:tc>
          <w:tcPr>
            <w:tcW w:w="1418" w:type="dxa"/>
            <w:vAlign w:val="center"/>
          </w:tcPr>
          <w:p w14:paraId="3186ADF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644,08</w:t>
            </w:r>
          </w:p>
        </w:tc>
      </w:tr>
      <w:tr w:rsidR="00493680" w:rsidRPr="00493680" w14:paraId="53892385" w14:textId="77777777" w:rsidTr="00493680">
        <w:trPr>
          <w:trHeight w:val="946"/>
        </w:trPr>
        <w:tc>
          <w:tcPr>
            <w:tcW w:w="708" w:type="dxa"/>
            <w:vAlign w:val="center"/>
          </w:tcPr>
          <w:p w14:paraId="3FA2BFFD"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61AC2087"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Pinça</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Pozzi</w:t>
            </w:r>
            <w:proofErr w:type="spellEnd"/>
            <w:r w:rsidRPr="00493680">
              <w:rPr>
                <w:rFonts w:ascii="Arial" w:hAnsi="Arial" w:cs="Arial"/>
                <w:b/>
                <w:bCs/>
                <w:color w:val="000000"/>
                <w:sz w:val="20"/>
                <w:szCs w:val="20"/>
              </w:rPr>
              <w:t xml:space="preserve"> </w:t>
            </w:r>
            <w:proofErr w:type="gramStart"/>
            <w:r w:rsidRPr="00493680">
              <w:rPr>
                <w:rFonts w:ascii="Arial" w:hAnsi="Arial" w:cs="Arial"/>
                <w:b/>
                <w:bCs/>
                <w:color w:val="000000"/>
                <w:sz w:val="20"/>
                <w:szCs w:val="20"/>
              </w:rPr>
              <w:t xml:space="preserve">para Colo </w:t>
            </w:r>
            <w:proofErr w:type="spellStart"/>
            <w:r w:rsidRPr="00493680">
              <w:rPr>
                <w:rFonts w:ascii="Arial" w:hAnsi="Arial" w:cs="Arial"/>
                <w:b/>
                <w:bCs/>
                <w:color w:val="000000"/>
                <w:sz w:val="20"/>
                <w:szCs w:val="20"/>
              </w:rPr>
              <w:t>Uterino</w:t>
            </w:r>
            <w:proofErr w:type="spellEnd"/>
            <w:proofErr w:type="gramEnd"/>
          </w:p>
        </w:tc>
        <w:tc>
          <w:tcPr>
            <w:tcW w:w="4678" w:type="dxa"/>
            <w:vAlign w:val="center"/>
          </w:tcPr>
          <w:p w14:paraId="2368D028" w14:textId="77777777" w:rsidR="00493680" w:rsidRPr="00493680" w:rsidRDefault="00493680" w:rsidP="00034291">
            <w:pPr>
              <w:ind w:left="284"/>
              <w:rPr>
                <w:rFonts w:ascii="Arial" w:hAnsi="Arial" w:cs="Arial"/>
                <w:sz w:val="20"/>
                <w:szCs w:val="20"/>
              </w:rPr>
            </w:pPr>
            <w:proofErr w:type="spellStart"/>
            <w:r w:rsidRPr="00493680">
              <w:rPr>
                <w:rFonts w:ascii="Arial" w:hAnsi="Arial" w:cs="Arial"/>
                <w:sz w:val="20"/>
                <w:szCs w:val="20"/>
              </w:rPr>
              <w:t>Produto</w:t>
            </w:r>
            <w:proofErr w:type="spellEnd"/>
            <w:r w:rsidRPr="00493680">
              <w:rPr>
                <w:rFonts w:ascii="Arial" w:hAnsi="Arial" w:cs="Arial"/>
                <w:sz w:val="20"/>
                <w:szCs w:val="20"/>
              </w:rPr>
              <w:t xml:space="preserve"> </w:t>
            </w:r>
            <w:proofErr w:type="spellStart"/>
            <w:r w:rsidRPr="00493680">
              <w:rPr>
                <w:rFonts w:ascii="Arial" w:hAnsi="Arial" w:cs="Arial"/>
                <w:sz w:val="20"/>
                <w:szCs w:val="20"/>
              </w:rPr>
              <w:t>Confeccionado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w:t>
            </w:r>
            <w:proofErr w:type="spellStart"/>
            <w:r w:rsidRPr="00493680">
              <w:rPr>
                <w:rFonts w:ascii="Arial" w:hAnsi="Arial" w:cs="Arial"/>
                <w:sz w:val="20"/>
                <w:szCs w:val="20"/>
              </w:rPr>
              <w:t>Inoxidável</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Cirúrgicos</w:t>
            </w:r>
            <w:proofErr w:type="spellEnd"/>
            <w:r w:rsidRPr="00493680">
              <w:rPr>
                <w:rFonts w:ascii="Arial" w:hAnsi="Arial" w:cs="Arial"/>
                <w:sz w:val="20"/>
                <w:szCs w:val="20"/>
              </w:rPr>
              <w:t xml:space="preserve">; </w:t>
            </w:r>
            <w:proofErr w:type="spellStart"/>
            <w:r w:rsidRPr="00493680">
              <w:rPr>
                <w:rFonts w:ascii="Arial" w:hAnsi="Arial" w:cs="Arial"/>
                <w:sz w:val="20"/>
                <w:szCs w:val="20"/>
              </w:rPr>
              <w:t>Tamanho</w:t>
            </w:r>
            <w:proofErr w:type="spellEnd"/>
            <w:r w:rsidRPr="00493680">
              <w:rPr>
                <w:rFonts w:ascii="Arial" w:hAnsi="Arial" w:cs="Arial"/>
                <w:sz w:val="20"/>
                <w:szCs w:val="20"/>
              </w:rPr>
              <w:t xml:space="preserve">: </w:t>
            </w:r>
            <w:r w:rsidRPr="00493680">
              <w:rPr>
                <w:rFonts w:ascii="Arial" w:hAnsi="Arial" w:cs="Arial"/>
                <w:sz w:val="20"/>
                <w:szCs w:val="20"/>
              </w:rPr>
              <w:br/>
              <w:t xml:space="preserve">24 cm; </w:t>
            </w:r>
            <w:proofErr w:type="spellStart"/>
            <w:r w:rsidRPr="00493680">
              <w:rPr>
                <w:rFonts w:ascii="Arial" w:hAnsi="Arial" w:cs="Arial"/>
                <w:sz w:val="20"/>
                <w:szCs w:val="20"/>
              </w:rPr>
              <w:t>Embalada</w:t>
            </w:r>
            <w:proofErr w:type="spellEnd"/>
            <w:r w:rsidRPr="00493680">
              <w:rPr>
                <w:rFonts w:ascii="Arial" w:hAnsi="Arial" w:cs="Arial"/>
                <w:sz w:val="20"/>
                <w:szCs w:val="20"/>
              </w:rPr>
              <w:t xml:space="preserve"> </w:t>
            </w:r>
            <w:proofErr w:type="spellStart"/>
            <w:r w:rsidRPr="00493680">
              <w:rPr>
                <w:rFonts w:ascii="Arial" w:hAnsi="Arial" w:cs="Arial"/>
                <w:sz w:val="20"/>
                <w:szCs w:val="20"/>
              </w:rPr>
              <w:t>individualmente</w:t>
            </w:r>
            <w:proofErr w:type="spellEnd"/>
          </w:p>
        </w:tc>
        <w:tc>
          <w:tcPr>
            <w:tcW w:w="992" w:type="dxa"/>
            <w:vAlign w:val="center"/>
          </w:tcPr>
          <w:p w14:paraId="070664B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1B51FC8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w:t>
            </w:r>
          </w:p>
        </w:tc>
        <w:tc>
          <w:tcPr>
            <w:tcW w:w="1418" w:type="dxa"/>
            <w:vAlign w:val="center"/>
          </w:tcPr>
          <w:p w14:paraId="33515DD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144,98</w:t>
            </w:r>
          </w:p>
        </w:tc>
      </w:tr>
      <w:tr w:rsidR="00493680" w:rsidRPr="00493680" w14:paraId="22338744" w14:textId="77777777" w:rsidTr="00493680">
        <w:trPr>
          <w:trHeight w:val="946"/>
        </w:trPr>
        <w:tc>
          <w:tcPr>
            <w:tcW w:w="708" w:type="dxa"/>
            <w:vAlign w:val="center"/>
          </w:tcPr>
          <w:p w14:paraId="4F24842D"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46EF8A8A"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Pipeta</w:t>
            </w:r>
            <w:proofErr w:type="spellEnd"/>
            <w:r w:rsidRPr="00493680">
              <w:rPr>
                <w:rFonts w:ascii="Arial" w:hAnsi="Arial" w:cs="Arial"/>
                <w:b/>
                <w:bCs/>
                <w:color w:val="000000"/>
                <w:sz w:val="20"/>
                <w:szCs w:val="20"/>
              </w:rPr>
              <w:t xml:space="preserve"> de </w:t>
            </w:r>
            <w:proofErr w:type="spellStart"/>
            <w:r w:rsidRPr="00493680">
              <w:rPr>
                <w:rFonts w:ascii="Arial" w:hAnsi="Arial" w:cs="Arial"/>
                <w:b/>
                <w:bCs/>
                <w:color w:val="000000"/>
                <w:sz w:val="20"/>
                <w:szCs w:val="20"/>
              </w:rPr>
              <w:t>Transferência</w:t>
            </w:r>
            <w:proofErr w:type="spellEnd"/>
            <w:r w:rsidRPr="00493680">
              <w:rPr>
                <w:rFonts w:ascii="Arial" w:hAnsi="Arial" w:cs="Arial"/>
                <w:b/>
                <w:bCs/>
                <w:color w:val="000000"/>
                <w:sz w:val="20"/>
                <w:szCs w:val="20"/>
              </w:rPr>
              <w:t xml:space="preserve"> de Material</w:t>
            </w:r>
          </w:p>
        </w:tc>
        <w:tc>
          <w:tcPr>
            <w:tcW w:w="4678" w:type="dxa"/>
            <w:vAlign w:val="center"/>
          </w:tcPr>
          <w:p w14:paraId="6EA2A1F4"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Confeccionado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poliuretano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capacidade</w:t>
            </w:r>
            <w:proofErr w:type="spellEnd"/>
            <w:r w:rsidRPr="00493680">
              <w:rPr>
                <w:rFonts w:ascii="Arial" w:hAnsi="Arial" w:cs="Arial"/>
                <w:color w:val="000000"/>
                <w:sz w:val="20"/>
                <w:szCs w:val="20"/>
              </w:rPr>
              <w:t xml:space="preserve"> 30ml, </w:t>
            </w:r>
            <w:proofErr w:type="spellStart"/>
            <w:r w:rsidRPr="00493680">
              <w:rPr>
                <w:rFonts w:ascii="Arial" w:hAnsi="Arial" w:cs="Arial"/>
                <w:color w:val="000000"/>
                <w:sz w:val="20"/>
                <w:szCs w:val="20"/>
              </w:rPr>
              <w:t>comprimento</w:t>
            </w:r>
            <w:proofErr w:type="spellEnd"/>
            <w:r w:rsidRPr="00493680">
              <w:rPr>
                <w:rFonts w:ascii="Arial" w:hAnsi="Arial" w:cs="Arial"/>
                <w:color w:val="000000"/>
                <w:sz w:val="20"/>
                <w:szCs w:val="20"/>
              </w:rPr>
              <w:t xml:space="preserve"> 160mm, </w:t>
            </w:r>
            <w:proofErr w:type="spellStart"/>
            <w:r w:rsidRPr="00493680">
              <w:rPr>
                <w:rFonts w:ascii="Arial" w:hAnsi="Arial" w:cs="Arial"/>
                <w:color w:val="000000"/>
                <w:sz w:val="20"/>
                <w:szCs w:val="20"/>
              </w:rPr>
              <w:t>diâmetro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externo</w:t>
            </w:r>
            <w:proofErr w:type="spellEnd"/>
            <w:r w:rsidRPr="00493680">
              <w:rPr>
                <w:rFonts w:ascii="Arial" w:hAnsi="Arial" w:cs="Arial"/>
                <w:color w:val="000000"/>
                <w:sz w:val="20"/>
                <w:szCs w:val="20"/>
              </w:rPr>
              <w:t xml:space="preserve"> 8mm, </w:t>
            </w:r>
            <w:proofErr w:type="spellStart"/>
            <w:r w:rsidRPr="00493680">
              <w:rPr>
                <w:rFonts w:ascii="Arial" w:hAnsi="Arial" w:cs="Arial"/>
                <w:color w:val="000000"/>
                <w:sz w:val="20"/>
                <w:szCs w:val="20"/>
              </w:rPr>
              <w:t>comprimento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ponte</w:t>
            </w:r>
            <w:proofErr w:type="spellEnd"/>
            <w:r w:rsidRPr="00493680">
              <w:rPr>
                <w:rFonts w:ascii="Arial" w:hAnsi="Arial" w:cs="Arial"/>
                <w:color w:val="000000"/>
                <w:sz w:val="20"/>
                <w:szCs w:val="20"/>
              </w:rPr>
              <w:t xml:space="preserve"> 20mm, </w:t>
            </w:r>
            <w:proofErr w:type="spellStart"/>
            <w:r w:rsidRPr="00493680">
              <w:rPr>
                <w:rFonts w:ascii="Arial" w:hAnsi="Arial" w:cs="Arial"/>
                <w:color w:val="000000"/>
                <w:sz w:val="20"/>
                <w:szCs w:val="20"/>
              </w:rPr>
              <w:t>apresentação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pacote</w:t>
            </w:r>
            <w:proofErr w:type="spellEnd"/>
            <w:r w:rsidRPr="00493680">
              <w:rPr>
                <w:rFonts w:ascii="Arial" w:hAnsi="Arial" w:cs="Arial"/>
                <w:color w:val="000000"/>
                <w:sz w:val="20"/>
                <w:szCs w:val="20"/>
              </w:rPr>
              <w:t xml:space="preserve"> com 250 </w:t>
            </w:r>
            <w:proofErr w:type="spellStart"/>
            <w:r w:rsidRPr="00493680">
              <w:rPr>
                <w:rFonts w:ascii="Arial" w:hAnsi="Arial" w:cs="Arial"/>
                <w:color w:val="000000"/>
                <w:sz w:val="20"/>
                <w:szCs w:val="20"/>
              </w:rPr>
              <w:t>unidades</w:t>
            </w:r>
            <w:proofErr w:type="spellEnd"/>
            <w:r w:rsidRPr="00493680">
              <w:rPr>
                <w:rFonts w:ascii="Arial" w:hAnsi="Arial" w:cs="Arial"/>
                <w:color w:val="000000"/>
                <w:sz w:val="20"/>
                <w:szCs w:val="20"/>
              </w:rPr>
              <w:t>.</w:t>
            </w:r>
          </w:p>
        </w:tc>
        <w:tc>
          <w:tcPr>
            <w:tcW w:w="992" w:type="dxa"/>
            <w:vAlign w:val="center"/>
          </w:tcPr>
          <w:p w14:paraId="702BF4F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PCT</w:t>
            </w:r>
          </w:p>
        </w:tc>
        <w:tc>
          <w:tcPr>
            <w:tcW w:w="850" w:type="dxa"/>
            <w:vAlign w:val="center"/>
          </w:tcPr>
          <w:p w14:paraId="6161942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4</w:t>
            </w:r>
          </w:p>
        </w:tc>
        <w:tc>
          <w:tcPr>
            <w:tcW w:w="1418" w:type="dxa"/>
            <w:vAlign w:val="center"/>
          </w:tcPr>
          <w:p w14:paraId="777D6FB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121,75</w:t>
            </w:r>
          </w:p>
        </w:tc>
      </w:tr>
      <w:tr w:rsidR="00493680" w:rsidRPr="00493680" w14:paraId="607B9218" w14:textId="77777777" w:rsidTr="00493680">
        <w:trPr>
          <w:trHeight w:val="1069"/>
        </w:trPr>
        <w:tc>
          <w:tcPr>
            <w:tcW w:w="708" w:type="dxa"/>
            <w:vAlign w:val="center"/>
          </w:tcPr>
          <w:p w14:paraId="2DD8EFC8" w14:textId="77777777" w:rsidR="00493680" w:rsidRPr="00493680" w:rsidRDefault="00493680" w:rsidP="00493680">
            <w:pPr>
              <w:pStyle w:val="TableParagraph"/>
              <w:numPr>
                <w:ilvl w:val="0"/>
                <w:numId w:val="46"/>
              </w:numPr>
              <w:spacing w:before="5"/>
              <w:ind w:left="284" w:firstLine="0"/>
              <w:jc w:val="center"/>
              <w:rPr>
                <w:rFonts w:ascii="Arial" w:hAnsi="Arial" w:cs="Arial"/>
                <w:b/>
                <w:sz w:val="20"/>
                <w:szCs w:val="20"/>
              </w:rPr>
            </w:pPr>
          </w:p>
        </w:tc>
        <w:tc>
          <w:tcPr>
            <w:tcW w:w="1844" w:type="dxa"/>
            <w:vAlign w:val="center"/>
          </w:tcPr>
          <w:p w14:paraId="76738858" w14:textId="77777777" w:rsidR="00493680" w:rsidRPr="00493680" w:rsidRDefault="00493680" w:rsidP="00034291">
            <w:pPr>
              <w:pStyle w:val="TableParagraph"/>
              <w:spacing w:before="5"/>
              <w:ind w:left="284"/>
              <w:rPr>
                <w:rFonts w:ascii="Arial" w:hAnsi="Arial" w:cs="Arial"/>
                <w:b/>
                <w:sz w:val="20"/>
                <w:szCs w:val="20"/>
              </w:rPr>
            </w:pPr>
          </w:p>
          <w:p w14:paraId="49429D1E"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Placa</w:t>
            </w:r>
            <w:proofErr w:type="spellEnd"/>
            <w:r w:rsidRPr="00493680">
              <w:rPr>
                <w:rFonts w:ascii="Arial" w:hAnsi="Arial" w:cs="Arial"/>
                <w:b/>
                <w:sz w:val="20"/>
                <w:szCs w:val="20"/>
              </w:rPr>
              <w:t xml:space="preserve"> de silicone 10x10</w:t>
            </w:r>
          </w:p>
        </w:tc>
        <w:tc>
          <w:tcPr>
            <w:tcW w:w="4678" w:type="dxa"/>
          </w:tcPr>
          <w:p w14:paraId="1B925933" w14:textId="77777777" w:rsidR="00493680" w:rsidRPr="00493680" w:rsidRDefault="00493680" w:rsidP="00034291">
            <w:pPr>
              <w:pStyle w:val="TableParagraph"/>
              <w:spacing w:before="5"/>
              <w:ind w:left="284"/>
              <w:rPr>
                <w:rFonts w:ascii="Arial" w:hAnsi="Arial" w:cs="Arial"/>
                <w:sz w:val="20"/>
                <w:szCs w:val="20"/>
              </w:rPr>
            </w:pPr>
          </w:p>
          <w:p w14:paraId="5874B013" w14:textId="77777777" w:rsidR="00493680" w:rsidRPr="00493680" w:rsidRDefault="00493680" w:rsidP="00034291">
            <w:pPr>
              <w:pStyle w:val="TableParagraph"/>
              <w:ind w:left="284" w:right="85"/>
              <w:rPr>
                <w:rFonts w:ascii="Arial" w:hAnsi="Arial" w:cs="Arial"/>
                <w:sz w:val="20"/>
                <w:szCs w:val="20"/>
              </w:rPr>
            </w:pPr>
            <w:proofErr w:type="spellStart"/>
            <w:r w:rsidRPr="00493680">
              <w:rPr>
                <w:rFonts w:ascii="Arial" w:hAnsi="Arial" w:cs="Arial"/>
                <w:sz w:val="20"/>
                <w:szCs w:val="20"/>
              </w:rPr>
              <w:t>Placa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gel de silicone, 100%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médico</w:t>
            </w:r>
            <w:proofErr w:type="spellEnd"/>
            <w:r w:rsidRPr="00493680">
              <w:rPr>
                <w:rFonts w:ascii="Arial" w:hAnsi="Arial" w:cs="Arial"/>
                <w:sz w:val="20"/>
                <w:szCs w:val="20"/>
              </w:rPr>
              <w:t xml:space="preserve">, </w:t>
            </w:r>
            <w:proofErr w:type="spellStart"/>
            <w:r w:rsidRPr="00493680">
              <w:rPr>
                <w:rFonts w:ascii="Arial" w:hAnsi="Arial" w:cs="Arial"/>
                <w:sz w:val="20"/>
                <w:szCs w:val="20"/>
              </w:rPr>
              <w:t>adesiva</w:t>
            </w:r>
            <w:proofErr w:type="spellEnd"/>
            <w:r w:rsidRPr="00493680">
              <w:rPr>
                <w:rFonts w:ascii="Arial" w:hAnsi="Arial" w:cs="Arial"/>
                <w:sz w:val="20"/>
                <w:szCs w:val="20"/>
              </w:rPr>
              <w:t xml:space="preserve">, </w:t>
            </w:r>
            <w:proofErr w:type="spellStart"/>
            <w:r w:rsidRPr="00493680">
              <w:rPr>
                <w:rFonts w:ascii="Arial" w:hAnsi="Arial" w:cs="Arial"/>
                <w:sz w:val="20"/>
                <w:szCs w:val="20"/>
              </w:rPr>
              <w:t>reforçada</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w:t>
            </w:r>
            <w:proofErr w:type="spellStart"/>
            <w:r w:rsidRPr="00493680">
              <w:rPr>
                <w:rFonts w:ascii="Arial" w:hAnsi="Arial" w:cs="Arial"/>
                <w:sz w:val="20"/>
                <w:szCs w:val="20"/>
              </w:rPr>
              <w:t>uma</w:t>
            </w:r>
            <w:proofErr w:type="spellEnd"/>
            <w:r w:rsidRPr="00493680">
              <w:rPr>
                <w:rFonts w:ascii="Arial" w:hAnsi="Arial" w:cs="Arial"/>
                <w:sz w:val="20"/>
                <w:szCs w:val="20"/>
              </w:rPr>
              <w:t xml:space="preserve"> </w:t>
            </w:r>
            <w:proofErr w:type="spellStart"/>
            <w:r w:rsidRPr="00493680">
              <w:rPr>
                <w:rFonts w:ascii="Arial" w:hAnsi="Arial" w:cs="Arial"/>
                <w:sz w:val="20"/>
                <w:szCs w:val="20"/>
              </w:rPr>
              <w:t>película</w:t>
            </w:r>
            <w:proofErr w:type="spellEnd"/>
            <w:r w:rsidRPr="00493680">
              <w:rPr>
                <w:rFonts w:ascii="Arial" w:hAnsi="Arial" w:cs="Arial"/>
                <w:sz w:val="20"/>
                <w:szCs w:val="20"/>
              </w:rPr>
              <w:t xml:space="preserve"> </w:t>
            </w:r>
            <w:proofErr w:type="spellStart"/>
            <w:r w:rsidRPr="00493680">
              <w:rPr>
                <w:rFonts w:ascii="Arial" w:hAnsi="Arial" w:cs="Arial"/>
                <w:sz w:val="20"/>
                <w:szCs w:val="20"/>
              </w:rPr>
              <w:t>também</w:t>
            </w:r>
            <w:proofErr w:type="spellEnd"/>
            <w:r w:rsidRPr="00493680">
              <w:rPr>
                <w:rFonts w:ascii="Arial" w:hAnsi="Arial" w:cs="Arial"/>
                <w:sz w:val="20"/>
                <w:szCs w:val="20"/>
              </w:rPr>
              <w:t xml:space="preserve"> de silicone, </w:t>
            </w:r>
            <w:proofErr w:type="spellStart"/>
            <w:r w:rsidRPr="00493680">
              <w:rPr>
                <w:rFonts w:ascii="Arial" w:hAnsi="Arial" w:cs="Arial"/>
                <w:sz w:val="20"/>
                <w:szCs w:val="20"/>
              </w:rPr>
              <w:t>macia</w:t>
            </w:r>
            <w:proofErr w:type="spellEnd"/>
            <w:r w:rsidRPr="00493680">
              <w:rPr>
                <w:rFonts w:ascii="Arial" w:hAnsi="Arial" w:cs="Arial"/>
                <w:sz w:val="20"/>
                <w:szCs w:val="20"/>
              </w:rPr>
              <w:t xml:space="preserve"> e semi-</w:t>
            </w:r>
            <w:proofErr w:type="spellStart"/>
            <w:r w:rsidRPr="00493680">
              <w:rPr>
                <w:rFonts w:ascii="Arial" w:hAnsi="Arial" w:cs="Arial"/>
                <w:sz w:val="20"/>
                <w:szCs w:val="20"/>
              </w:rPr>
              <w:t>oclusiva</w:t>
            </w:r>
            <w:proofErr w:type="spellEnd"/>
            <w:r w:rsidRPr="00493680">
              <w:rPr>
                <w:rFonts w:ascii="Arial" w:hAnsi="Arial" w:cs="Arial"/>
                <w:sz w:val="20"/>
                <w:szCs w:val="20"/>
              </w:rPr>
              <w:t>.</w:t>
            </w:r>
          </w:p>
        </w:tc>
        <w:tc>
          <w:tcPr>
            <w:tcW w:w="992" w:type="dxa"/>
            <w:vAlign w:val="center"/>
          </w:tcPr>
          <w:p w14:paraId="0F93ABBC" w14:textId="77777777" w:rsidR="00493680" w:rsidRPr="00493680" w:rsidRDefault="00493680" w:rsidP="00034291">
            <w:pPr>
              <w:pStyle w:val="TableParagraph"/>
              <w:ind w:left="284"/>
              <w:jc w:val="center"/>
              <w:rPr>
                <w:rFonts w:ascii="Arial" w:hAnsi="Arial" w:cs="Arial"/>
                <w:sz w:val="20"/>
                <w:szCs w:val="20"/>
              </w:rPr>
            </w:pPr>
          </w:p>
          <w:p w14:paraId="2F30152D" w14:textId="77777777" w:rsidR="00493680" w:rsidRPr="00493680" w:rsidRDefault="00493680" w:rsidP="00034291">
            <w:pPr>
              <w:pStyle w:val="TableParagraph"/>
              <w:spacing w:before="167"/>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62A93CE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100</w:t>
            </w:r>
          </w:p>
        </w:tc>
        <w:tc>
          <w:tcPr>
            <w:tcW w:w="1418" w:type="dxa"/>
            <w:vAlign w:val="center"/>
          </w:tcPr>
          <w:p w14:paraId="119371A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134,10</w:t>
            </w:r>
          </w:p>
        </w:tc>
      </w:tr>
      <w:tr w:rsidR="00493680" w:rsidRPr="00493680" w14:paraId="5E050BDE" w14:textId="77777777" w:rsidTr="00493680">
        <w:trPr>
          <w:trHeight w:val="1500"/>
        </w:trPr>
        <w:tc>
          <w:tcPr>
            <w:tcW w:w="708" w:type="dxa"/>
            <w:vAlign w:val="center"/>
          </w:tcPr>
          <w:p w14:paraId="7FA083AC"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4BE85F56" w14:textId="77777777" w:rsidR="00493680" w:rsidRPr="00493680" w:rsidRDefault="00493680" w:rsidP="00034291">
            <w:pPr>
              <w:pStyle w:val="TableParagraph"/>
              <w:spacing w:before="161"/>
              <w:ind w:left="284"/>
              <w:rPr>
                <w:rFonts w:ascii="Arial" w:hAnsi="Arial" w:cs="Arial"/>
                <w:b/>
                <w:sz w:val="20"/>
                <w:szCs w:val="20"/>
              </w:rPr>
            </w:pPr>
            <w:r w:rsidRPr="00493680">
              <w:rPr>
                <w:rFonts w:ascii="Arial" w:hAnsi="Arial" w:cs="Arial"/>
                <w:b/>
                <w:sz w:val="20"/>
                <w:szCs w:val="20"/>
              </w:rPr>
              <w:t xml:space="preserve">Ponta </w:t>
            </w:r>
            <w:proofErr w:type="spellStart"/>
            <w:r w:rsidRPr="00493680">
              <w:rPr>
                <w:rFonts w:ascii="Arial" w:hAnsi="Arial" w:cs="Arial"/>
                <w:b/>
                <w:sz w:val="20"/>
                <w:szCs w:val="20"/>
              </w:rPr>
              <w:t>alça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em</w:t>
            </w:r>
            <w:proofErr w:type="spellEnd"/>
            <w:r w:rsidRPr="00493680">
              <w:rPr>
                <w:rFonts w:ascii="Arial" w:hAnsi="Arial" w:cs="Arial"/>
                <w:b/>
                <w:sz w:val="20"/>
                <w:szCs w:val="20"/>
              </w:rPr>
              <w:t xml:space="preserve"> 22 8,0 - 120mm</w:t>
            </w:r>
          </w:p>
        </w:tc>
        <w:tc>
          <w:tcPr>
            <w:tcW w:w="4678" w:type="dxa"/>
            <w:vAlign w:val="center"/>
          </w:tcPr>
          <w:p w14:paraId="2C9E37D7" w14:textId="77777777" w:rsidR="00493680" w:rsidRPr="00493680" w:rsidRDefault="00493680" w:rsidP="00034291">
            <w:pPr>
              <w:pStyle w:val="TableParagraph"/>
              <w:tabs>
                <w:tab w:val="left" w:pos="1187"/>
                <w:tab w:val="left" w:pos="2148"/>
                <w:tab w:val="left" w:pos="3019"/>
                <w:tab w:val="left" w:pos="3835"/>
                <w:tab w:val="left" w:pos="4708"/>
                <w:tab w:val="left" w:pos="5368"/>
              </w:tabs>
              <w:spacing w:line="230" w:lineRule="atLeast"/>
              <w:ind w:left="284" w:right="61"/>
              <w:rPr>
                <w:rFonts w:ascii="Arial" w:hAnsi="Arial" w:cs="Arial"/>
                <w:sz w:val="20"/>
                <w:szCs w:val="20"/>
              </w:rPr>
            </w:pPr>
            <w:r w:rsidRPr="00493680">
              <w:rPr>
                <w:rFonts w:ascii="Arial" w:hAnsi="Arial" w:cs="Arial"/>
                <w:sz w:val="20"/>
                <w:szCs w:val="20"/>
              </w:rPr>
              <w:t>Ponta</w:t>
            </w:r>
            <w:r w:rsidRPr="00493680">
              <w:rPr>
                <w:rFonts w:ascii="Arial" w:hAnsi="Arial" w:cs="Arial"/>
                <w:sz w:val="20"/>
                <w:szCs w:val="20"/>
              </w:rPr>
              <w:tab/>
            </w:r>
            <w:proofErr w:type="spellStart"/>
            <w:r w:rsidRPr="00493680">
              <w:rPr>
                <w:rFonts w:ascii="Arial" w:hAnsi="Arial" w:cs="Arial"/>
                <w:sz w:val="20"/>
                <w:szCs w:val="20"/>
              </w:rPr>
              <w:t>alça</w:t>
            </w:r>
            <w:proofErr w:type="spellEnd"/>
            <w:r w:rsidRPr="00493680">
              <w:rPr>
                <w:rFonts w:ascii="Arial" w:hAnsi="Arial" w:cs="Arial"/>
                <w:sz w:val="20"/>
                <w:szCs w:val="20"/>
              </w:rPr>
              <w:tab/>
            </w:r>
            <w:proofErr w:type="spellStart"/>
            <w:r w:rsidRPr="00493680">
              <w:rPr>
                <w:rFonts w:ascii="Arial" w:hAnsi="Arial" w:cs="Arial"/>
                <w:sz w:val="20"/>
                <w:szCs w:val="20"/>
              </w:rPr>
              <w:t>em</w:t>
            </w:r>
            <w:proofErr w:type="spellEnd"/>
            <w:r w:rsidRPr="00493680">
              <w:rPr>
                <w:rFonts w:ascii="Arial" w:hAnsi="Arial" w:cs="Arial"/>
                <w:sz w:val="20"/>
                <w:szCs w:val="20"/>
              </w:rPr>
              <w:tab/>
            </w:r>
            <w:proofErr w:type="gramStart"/>
            <w:r w:rsidRPr="00493680">
              <w:rPr>
                <w:rFonts w:ascii="Arial" w:hAnsi="Arial" w:cs="Arial"/>
                <w:sz w:val="20"/>
                <w:szCs w:val="20"/>
              </w:rPr>
              <w:t>22  8</w:t>
            </w:r>
            <w:proofErr w:type="gramEnd"/>
            <w:r w:rsidRPr="00493680">
              <w:rPr>
                <w:rFonts w:ascii="Arial" w:hAnsi="Arial" w:cs="Arial"/>
                <w:sz w:val="20"/>
                <w:szCs w:val="20"/>
              </w:rPr>
              <w:t xml:space="preserve">,0 - </w:t>
            </w:r>
            <w:r w:rsidRPr="00493680">
              <w:rPr>
                <w:rFonts w:ascii="Arial" w:hAnsi="Arial" w:cs="Arial"/>
                <w:spacing w:val="-4"/>
                <w:sz w:val="20"/>
                <w:szCs w:val="20"/>
              </w:rPr>
              <w:t xml:space="preserve">120mm </w:t>
            </w:r>
            <w:proofErr w:type="spellStart"/>
            <w:r w:rsidRPr="00493680">
              <w:rPr>
                <w:rFonts w:ascii="Arial" w:hAnsi="Arial" w:cs="Arial"/>
                <w:sz w:val="20"/>
                <w:szCs w:val="20"/>
              </w:rPr>
              <w:t>eletrodo</w:t>
            </w:r>
            <w:proofErr w:type="spellEnd"/>
            <w:r w:rsidRPr="00493680">
              <w:rPr>
                <w:rFonts w:ascii="Arial" w:hAnsi="Arial" w:cs="Arial"/>
                <w:sz w:val="20"/>
                <w:szCs w:val="20"/>
              </w:rPr>
              <w:t xml:space="preserve"> </w:t>
            </w:r>
            <w:proofErr w:type="spellStart"/>
            <w:r w:rsidRPr="00493680">
              <w:rPr>
                <w:rFonts w:ascii="Arial" w:hAnsi="Arial" w:cs="Arial"/>
                <w:sz w:val="20"/>
                <w:szCs w:val="20"/>
              </w:rPr>
              <w:t>ponta</w:t>
            </w:r>
            <w:proofErr w:type="spellEnd"/>
            <w:r w:rsidRPr="00493680">
              <w:rPr>
                <w:rFonts w:ascii="Arial" w:hAnsi="Arial" w:cs="Arial"/>
                <w:sz w:val="20"/>
                <w:szCs w:val="20"/>
              </w:rPr>
              <w:t xml:space="preserve"> </w:t>
            </w:r>
            <w:proofErr w:type="spellStart"/>
            <w:r w:rsidRPr="00493680">
              <w:rPr>
                <w:rFonts w:ascii="Arial" w:hAnsi="Arial" w:cs="Arial"/>
                <w:sz w:val="20"/>
                <w:szCs w:val="20"/>
              </w:rPr>
              <w:t>alça</w:t>
            </w:r>
            <w:proofErr w:type="spellEnd"/>
            <w:r w:rsidRPr="00493680">
              <w:rPr>
                <w:rFonts w:ascii="Arial" w:hAnsi="Arial" w:cs="Arial"/>
                <w:sz w:val="20"/>
                <w:szCs w:val="20"/>
              </w:rPr>
              <w:t xml:space="preserve"> </w:t>
            </w:r>
            <w:proofErr w:type="spellStart"/>
            <w:r w:rsidRPr="00493680">
              <w:rPr>
                <w:rFonts w:ascii="Arial" w:hAnsi="Arial" w:cs="Arial"/>
                <w:sz w:val="20"/>
                <w:szCs w:val="20"/>
              </w:rPr>
              <w:t>leep</w:t>
            </w:r>
            <w:proofErr w:type="spellEnd"/>
            <w:r w:rsidRPr="00493680">
              <w:rPr>
                <w:rFonts w:ascii="Arial" w:hAnsi="Arial" w:cs="Arial"/>
                <w:sz w:val="20"/>
                <w:szCs w:val="20"/>
              </w:rPr>
              <w:t xml:space="preserve"> oval - </w:t>
            </w:r>
            <w:proofErr w:type="spellStart"/>
            <w:r w:rsidRPr="00493680">
              <w:rPr>
                <w:rFonts w:ascii="Arial" w:hAnsi="Arial" w:cs="Arial"/>
                <w:sz w:val="20"/>
                <w:szCs w:val="20"/>
              </w:rPr>
              <w:t>corpo</w:t>
            </w:r>
            <w:proofErr w:type="spellEnd"/>
            <w:r w:rsidRPr="00493680">
              <w:rPr>
                <w:rFonts w:ascii="Arial" w:hAnsi="Arial" w:cs="Arial"/>
                <w:sz w:val="20"/>
                <w:szCs w:val="20"/>
              </w:rPr>
              <w:t xml:space="preserve"> ø 1,80mm x 120mm - </w:t>
            </w:r>
            <w:proofErr w:type="spellStart"/>
            <w:r w:rsidRPr="00493680">
              <w:rPr>
                <w:rFonts w:ascii="Arial" w:hAnsi="Arial" w:cs="Arial"/>
                <w:sz w:val="20"/>
                <w:szCs w:val="20"/>
              </w:rPr>
              <w:t>ponta</w:t>
            </w:r>
            <w:proofErr w:type="spellEnd"/>
            <w:r w:rsidRPr="00493680">
              <w:rPr>
                <w:rFonts w:ascii="Arial" w:hAnsi="Arial" w:cs="Arial"/>
                <w:sz w:val="20"/>
                <w:szCs w:val="20"/>
              </w:rPr>
              <w:t xml:space="preserve"> de </w:t>
            </w:r>
            <w:proofErr w:type="spellStart"/>
            <w:r w:rsidRPr="00493680">
              <w:rPr>
                <w:rFonts w:ascii="Arial" w:hAnsi="Arial" w:cs="Arial"/>
                <w:sz w:val="20"/>
                <w:szCs w:val="20"/>
              </w:rPr>
              <w:t>tungstênio</w:t>
            </w:r>
            <w:proofErr w:type="spellEnd"/>
            <w:r w:rsidRPr="00493680">
              <w:rPr>
                <w:rFonts w:ascii="Arial" w:hAnsi="Arial" w:cs="Arial"/>
                <w:sz w:val="20"/>
                <w:szCs w:val="20"/>
              </w:rPr>
              <w:t xml:space="preserve"> ø 0,2mm x 10 x 10mm. Ponta </w:t>
            </w:r>
            <w:proofErr w:type="spellStart"/>
            <w:r w:rsidRPr="00493680">
              <w:rPr>
                <w:rFonts w:ascii="Arial" w:hAnsi="Arial" w:cs="Arial"/>
                <w:sz w:val="20"/>
                <w:szCs w:val="20"/>
              </w:rPr>
              <w:t>tipo</w:t>
            </w:r>
            <w:proofErr w:type="spellEnd"/>
            <w:r w:rsidRPr="00493680">
              <w:rPr>
                <w:rFonts w:ascii="Arial" w:hAnsi="Arial" w:cs="Arial"/>
                <w:sz w:val="20"/>
                <w:szCs w:val="20"/>
              </w:rPr>
              <w:t xml:space="preserve"> </w:t>
            </w:r>
            <w:proofErr w:type="spellStart"/>
            <w:r w:rsidRPr="00493680">
              <w:rPr>
                <w:rFonts w:ascii="Arial" w:hAnsi="Arial" w:cs="Arial"/>
                <w:sz w:val="20"/>
                <w:szCs w:val="20"/>
              </w:rPr>
              <w:t>alça</w:t>
            </w:r>
            <w:proofErr w:type="spellEnd"/>
            <w:r w:rsidRPr="00493680">
              <w:rPr>
                <w:rFonts w:ascii="Arial" w:hAnsi="Arial" w:cs="Arial"/>
                <w:sz w:val="20"/>
                <w:szCs w:val="20"/>
              </w:rPr>
              <w:t xml:space="preserve"> </w:t>
            </w:r>
            <w:proofErr w:type="spellStart"/>
            <w:r w:rsidRPr="00493680">
              <w:rPr>
                <w:rFonts w:ascii="Arial" w:hAnsi="Arial" w:cs="Arial"/>
                <w:sz w:val="20"/>
                <w:szCs w:val="20"/>
              </w:rPr>
              <w:t>leep</w:t>
            </w:r>
            <w:proofErr w:type="spellEnd"/>
            <w:r w:rsidRPr="00493680">
              <w:rPr>
                <w:rFonts w:ascii="Arial" w:hAnsi="Arial" w:cs="Arial"/>
                <w:sz w:val="20"/>
                <w:szCs w:val="20"/>
              </w:rPr>
              <w:t xml:space="preserve"> oval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tungstênio</w:t>
            </w:r>
            <w:proofErr w:type="spellEnd"/>
            <w:r w:rsidRPr="00493680">
              <w:rPr>
                <w:rFonts w:ascii="Arial" w:hAnsi="Arial" w:cs="Arial"/>
                <w:sz w:val="20"/>
                <w:szCs w:val="20"/>
              </w:rPr>
              <w:t xml:space="preserve">, </w:t>
            </w:r>
            <w:proofErr w:type="spellStart"/>
            <w:r w:rsidRPr="00493680">
              <w:rPr>
                <w:rFonts w:ascii="Arial" w:hAnsi="Arial" w:cs="Arial"/>
                <w:sz w:val="20"/>
                <w:szCs w:val="20"/>
              </w:rPr>
              <w:t>corpo</w:t>
            </w:r>
            <w:proofErr w:type="spellEnd"/>
            <w:r w:rsidRPr="00493680">
              <w:rPr>
                <w:rFonts w:ascii="Arial" w:hAnsi="Arial" w:cs="Arial"/>
                <w:sz w:val="20"/>
                <w:szCs w:val="20"/>
              </w:rPr>
              <w:t xml:space="preserve"> de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inox </w:t>
            </w:r>
            <w:proofErr w:type="spellStart"/>
            <w:r w:rsidRPr="00493680">
              <w:rPr>
                <w:rFonts w:ascii="Arial" w:hAnsi="Arial" w:cs="Arial"/>
                <w:sz w:val="20"/>
                <w:szCs w:val="20"/>
              </w:rPr>
              <w:t>revestido</w:t>
            </w:r>
            <w:proofErr w:type="spellEnd"/>
            <w:r w:rsidRPr="00493680">
              <w:rPr>
                <w:rFonts w:ascii="Arial" w:hAnsi="Arial" w:cs="Arial"/>
                <w:sz w:val="20"/>
                <w:szCs w:val="20"/>
              </w:rPr>
              <w:t xml:space="preserve"> com </w:t>
            </w:r>
            <w:proofErr w:type="spellStart"/>
            <w:r w:rsidRPr="00493680">
              <w:rPr>
                <w:rFonts w:ascii="Arial" w:hAnsi="Arial" w:cs="Arial"/>
                <w:sz w:val="20"/>
                <w:szCs w:val="20"/>
              </w:rPr>
              <w:t>termo</w:t>
            </w:r>
            <w:proofErr w:type="spellEnd"/>
            <w:r w:rsidRPr="00493680">
              <w:rPr>
                <w:rFonts w:ascii="Arial" w:hAnsi="Arial" w:cs="Arial"/>
                <w:sz w:val="20"/>
                <w:szCs w:val="20"/>
              </w:rPr>
              <w:t xml:space="preserve"> </w:t>
            </w:r>
            <w:proofErr w:type="spellStart"/>
            <w:r w:rsidRPr="00493680">
              <w:rPr>
                <w:rFonts w:ascii="Arial" w:hAnsi="Arial" w:cs="Arial"/>
                <w:sz w:val="20"/>
                <w:szCs w:val="20"/>
              </w:rPr>
              <w:t>retrátil</w:t>
            </w:r>
            <w:proofErr w:type="spellEnd"/>
            <w:r w:rsidRPr="00493680">
              <w:rPr>
                <w:rFonts w:ascii="Arial" w:hAnsi="Arial" w:cs="Arial"/>
                <w:sz w:val="20"/>
                <w:szCs w:val="20"/>
              </w:rPr>
              <w:t xml:space="preserve"> </w:t>
            </w:r>
            <w:proofErr w:type="spellStart"/>
            <w:r w:rsidRPr="00493680">
              <w:rPr>
                <w:rFonts w:ascii="Arial" w:hAnsi="Arial" w:cs="Arial"/>
                <w:sz w:val="20"/>
                <w:szCs w:val="20"/>
              </w:rPr>
              <w:t>azul</w:t>
            </w:r>
            <w:proofErr w:type="spellEnd"/>
            <w:r w:rsidRPr="00493680">
              <w:rPr>
                <w:rFonts w:ascii="Arial" w:hAnsi="Arial" w:cs="Arial"/>
                <w:sz w:val="20"/>
                <w:szCs w:val="20"/>
              </w:rPr>
              <w:t>.</w:t>
            </w:r>
          </w:p>
        </w:tc>
        <w:tc>
          <w:tcPr>
            <w:tcW w:w="992" w:type="dxa"/>
            <w:vAlign w:val="center"/>
          </w:tcPr>
          <w:p w14:paraId="4CD10587" w14:textId="77777777" w:rsidR="00493680" w:rsidRPr="00493680" w:rsidRDefault="00493680" w:rsidP="00034291">
            <w:pPr>
              <w:pStyle w:val="TableParagraph"/>
              <w:ind w:left="284"/>
              <w:jc w:val="center"/>
              <w:rPr>
                <w:rFonts w:ascii="Arial" w:hAnsi="Arial" w:cs="Arial"/>
                <w:sz w:val="20"/>
                <w:szCs w:val="20"/>
              </w:rPr>
            </w:pPr>
          </w:p>
          <w:p w14:paraId="09CDDE65" w14:textId="77777777" w:rsidR="00493680" w:rsidRPr="00493680" w:rsidRDefault="00493680" w:rsidP="00034291">
            <w:pPr>
              <w:pStyle w:val="TableParagraph"/>
              <w:ind w:left="284"/>
              <w:jc w:val="center"/>
              <w:rPr>
                <w:rFonts w:ascii="Arial" w:hAnsi="Arial" w:cs="Arial"/>
                <w:sz w:val="20"/>
                <w:szCs w:val="20"/>
              </w:rPr>
            </w:pPr>
          </w:p>
          <w:p w14:paraId="39D96DB5" w14:textId="77777777" w:rsidR="00493680" w:rsidRPr="00493680" w:rsidRDefault="00493680" w:rsidP="00034291">
            <w:pPr>
              <w:pStyle w:val="TableParagraph"/>
              <w:ind w:left="284"/>
              <w:jc w:val="center"/>
              <w:rPr>
                <w:rFonts w:ascii="Arial" w:hAnsi="Arial" w:cs="Arial"/>
                <w:sz w:val="20"/>
                <w:szCs w:val="20"/>
              </w:rPr>
            </w:pPr>
          </w:p>
          <w:p w14:paraId="65528840" w14:textId="77777777" w:rsidR="00493680" w:rsidRPr="00493680" w:rsidRDefault="00493680" w:rsidP="00034291">
            <w:pPr>
              <w:pStyle w:val="TableParagraph"/>
              <w:spacing w:before="10"/>
              <w:ind w:left="284"/>
              <w:jc w:val="center"/>
              <w:rPr>
                <w:rFonts w:ascii="Arial" w:hAnsi="Arial" w:cs="Arial"/>
                <w:sz w:val="20"/>
                <w:szCs w:val="20"/>
              </w:rPr>
            </w:pPr>
          </w:p>
          <w:p w14:paraId="2A41F4BD" w14:textId="77777777" w:rsidR="00493680" w:rsidRPr="00493680" w:rsidRDefault="00493680" w:rsidP="00034291">
            <w:pPr>
              <w:pStyle w:val="TableParagraph"/>
              <w:spacing w:before="1"/>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3F56C94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30</w:t>
            </w:r>
          </w:p>
        </w:tc>
        <w:tc>
          <w:tcPr>
            <w:tcW w:w="1418" w:type="dxa"/>
            <w:vAlign w:val="center"/>
          </w:tcPr>
          <w:p w14:paraId="7F759C9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104,11</w:t>
            </w:r>
          </w:p>
        </w:tc>
      </w:tr>
      <w:tr w:rsidR="00493680" w:rsidRPr="00493680" w14:paraId="79FA6403" w14:textId="77777777" w:rsidTr="00493680">
        <w:trPr>
          <w:trHeight w:val="1191"/>
        </w:trPr>
        <w:tc>
          <w:tcPr>
            <w:tcW w:w="708" w:type="dxa"/>
            <w:vAlign w:val="center"/>
          </w:tcPr>
          <w:p w14:paraId="02A53AB7" w14:textId="77777777" w:rsidR="00493680" w:rsidRPr="00493680" w:rsidRDefault="00493680" w:rsidP="00493680">
            <w:pPr>
              <w:pStyle w:val="TableParagraph"/>
              <w:numPr>
                <w:ilvl w:val="0"/>
                <w:numId w:val="46"/>
              </w:numPr>
              <w:spacing w:before="1"/>
              <w:ind w:left="284" w:firstLine="0"/>
              <w:jc w:val="center"/>
              <w:rPr>
                <w:rFonts w:ascii="Arial" w:hAnsi="Arial" w:cs="Arial"/>
                <w:b/>
                <w:sz w:val="20"/>
                <w:szCs w:val="20"/>
              </w:rPr>
            </w:pPr>
          </w:p>
        </w:tc>
        <w:tc>
          <w:tcPr>
            <w:tcW w:w="1844" w:type="dxa"/>
            <w:vAlign w:val="center"/>
          </w:tcPr>
          <w:p w14:paraId="17CA23A6" w14:textId="77777777" w:rsidR="00493680" w:rsidRPr="00493680" w:rsidRDefault="00493680" w:rsidP="00034291">
            <w:pPr>
              <w:pStyle w:val="TableParagraph"/>
              <w:spacing w:before="1"/>
              <w:ind w:left="284"/>
              <w:rPr>
                <w:rFonts w:ascii="Arial" w:hAnsi="Arial" w:cs="Arial"/>
                <w:b/>
                <w:sz w:val="20"/>
                <w:szCs w:val="20"/>
              </w:rPr>
            </w:pPr>
            <w:r w:rsidRPr="00493680">
              <w:rPr>
                <w:rFonts w:ascii="Arial" w:hAnsi="Arial" w:cs="Arial"/>
                <w:b/>
                <w:sz w:val="20"/>
                <w:szCs w:val="20"/>
              </w:rPr>
              <w:t xml:space="preserve">Ponta </w:t>
            </w:r>
            <w:proofErr w:type="spellStart"/>
            <w:r w:rsidRPr="00493680">
              <w:rPr>
                <w:rFonts w:ascii="Arial" w:hAnsi="Arial" w:cs="Arial"/>
                <w:b/>
                <w:sz w:val="20"/>
                <w:szCs w:val="20"/>
              </w:rPr>
              <w:t>alça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quadrada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compatível</w:t>
            </w:r>
            <w:proofErr w:type="spellEnd"/>
            <w:r w:rsidRPr="00493680">
              <w:rPr>
                <w:rFonts w:ascii="Arial" w:hAnsi="Arial" w:cs="Arial"/>
                <w:b/>
                <w:sz w:val="20"/>
                <w:szCs w:val="20"/>
              </w:rPr>
              <w:t xml:space="preserve"> com </w:t>
            </w:r>
            <w:proofErr w:type="spellStart"/>
            <w:r w:rsidRPr="00493680">
              <w:rPr>
                <w:rFonts w:ascii="Arial" w:hAnsi="Arial" w:cs="Arial"/>
                <w:b/>
                <w:sz w:val="20"/>
                <w:szCs w:val="20"/>
              </w:rPr>
              <w:t>cautério</w:t>
            </w:r>
            <w:proofErr w:type="spellEnd"/>
            <w:r w:rsidRPr="00493680">
              <w:rPr>
                <w:rFonts w:ascii="Arial" w:hAnsi="Arial" w:cs="Arial"/>
                <w:b/>
                <w:sz w:val="20"/>
                <w:szCs w:val="20"/>
              </w:rPr>
              <w:t xml:space="preserve"> </w:t>
            </w:r>
            <w:proofErr w:type="spellStart"/>
            <w:proofErr w:type="gramStart"/>
            <w:r w:rsidRPr="00493680">
              <w:rPr>
                <w:rFonts w:ascii="Arial" w:hAnsi="Arial" w:cs="Arial"/>
                <w:b/>
                <w:sz w:val="20"/>
                <w:szCs w:val="20"/>
              </w:rPr>
              <w:t>eg</w:t>
            </w:r>
            <w:proofErr w:type="spellEnd"/>
            <w:proofErr w:type="gramEnd"/>
            <w:r w:rsidRPr="00493680">
              <w:rPr>
                <w:rFonts w:ascii="Arial" w:hAnsi="Arial" w:cs="Arial"/>
                <w:b/>
                <w:sz w:val="20"/>
                <w:szCs w:val="20"/>
              </w:rPr>
              <w:t xml:space="preserve"> 35 10x10 mm</w:t>
            </w:r>
          </w:p>
        </w:tc>
        <w:tc>
          <w:tcPr>
            <w:tcW w:w="4678" w:type="dxa"/>
            <w:vAlign w:val="center"/>
          </w:tcPr>
          <w:p w14:paraId="40C64E61" w14:textId="77777777" w:rsidR="00493680" w:rsidRPr="00493680" w:rsidRDefault="00493680" w:rsidP="00034291">
            <w:pPr>
              <w:pStyle w:val="TableParagraph"/>
              <w:spacing w:before="1"/>
              <w:ind w:left="284" w:right="62"/>
              <w:rPr>
                <w:rFonts w:ascii="Arial" w:hAnsi="Arial" w:cs="Arial"/>
                <w:sz w:val="20"/>
                <w:szCs w:val="20"/>
              </w:rPr>
            </w:pPr>
            <w:r w:rsidRPr="00493680">
              <w:rPr>
                <w:rFonts w:ascii="Arial" w:hAnsi="Arial" w:cs="Arial"/>
                <w:sz w:val="20"/>
                <w:szCs w:val="20"/>
              </w:rPr>
              <w:t xml:space="preserve">Ponta </w:t>
            </w:r>
            <w:proofErr w:type="spellStart"/>
            <w:r w:rsidRPr="00493680">
              <w:rPr>
                <w:rFonts w:ascii="Arial" w:hAnsi="Arial" w:cs="Arial"/>
                <w:sz w:val="20"/>
                <w:szCs w:val="20"/>
              </w:rPr>
              <w:t>alça</w:t>
            </w:r>
            <w:proofErr w:type="spellEnd"/>
            <w:r w:rsidRPr="00493680">
              <w:rPr>
                <w:rFonts w:ascii="Arial" w:hAnsi="Arial" w:cs="Arial"/>
                <w:sz w:val="20"/>
                <w:szCs w:val="20"/>
              </w:rPr>
              <w:t xml:space="preserve"> </w:t>
            </w:r>
            <w:proofErr w:type="spellStart"/>
            <w:r w:rsidRPr="00493680">
              <w:rPr>
                <w:rFonts w:ascii="Arial" w:hAnsi="Arial" w:cs="Arial"/>
                <w:sz w:val="20"/>
                <w:szCs w:val="20"/>
              </w:rPr>
              <w:t>quadrada</w:t>
            </w:r>
            <w:proofErr w:type="spellEnd"/>
            <w:r w:rsidRPr="00493680">
              <w:rPr>
                <w:rFonts w:ascii="Arial" w:hAnsi="Arial" w:cs="Arial"/>
                <w:sz w:val="20"/>
                <w:szCs w:val="20"/>
              </w:rPr>
              <w:t xml:space="preserve"> </w:t>
            </w:r>
            <w:proofErr w:type="spellStart"/>
            <w:r w:rsidRPr="00493680">
              <w:rPr>
                <w:rFonts w:ascii="Arial" w:hAnsi="Arial" w:cs="Arial"/>
                <w:sz w:val="20"/>
                <w:szCs w:val="20"/>
              </w:rPr>
              <w:t>compatível</w:t>
            </w:r>
            <w:proofErr w:type="spellEnd"/>
            <w:r w:rsidRPr="00493680">
              <w:rPr>
                <w:rFonts w:ascii="Arial" w:hAnsi="Arial" w:cs="Arial"/>
                <w:sz w:val="20"/>
                <w:szCs w:val="20"/>
              </w:rPr>
              <w:t xml:space="preserve"> com </w:t>
            </w:r>
            <w:proofErr w:type="spellStart"/>
            <w:r w:rsidRPr="00493680">
              <w:rPr>
                <w:rFonts w:ascii="Arial" w:hAnsi="Arial" w:cs="Arial"/>
                <w:sz w:val="20"/>
                <w:szCs w:val="20"/>
              </w:rPr>
              <w:t>cautério</w:t>
            </w:r>
            <w:proofErr w:type="spellEnd"/>
            <w:r w:rsidRPr="00493680">
              <w:rPr>
                <w:rFonts w:ascii="Arial" w:hAnsi="Arial" w:cs="Arial"/>
                <w:sz w:val="20"/>
                <w:szCs w:val="20"/>
              </w:rPr>
              <w:t xml:space="preserve"> </w:t>
            </w:r>
            <w:proofErr w:type="spellStart"/>
            <w:proofErr w:type="gramStart"/>
            <w:r w:rsidRPr="00493680">
              <w:rPr>
                <w:rFonts w:ascii="Arial" w:hAnsi="Arial" w:cs="Arial"/>
                <w:sz w:val="20"/>
                <w:szCs w:val="20"/>
              </w:rPr>
              <w:t>eg</w:t>
            </w:r>
            <w:proofErr w:type="spellEnd"/>
            <w:proofErr w:type="gramEnd"/>
            <w:r w:rsidRPr="00493680">
              <w:rPr>
                <w:rFonts w:ascii="Arial" w:hAnsi="Arial" w:cs="Arial"/>
                <w:sz w:val="20"/>
                <w:szCs w:val="20"/>
              </w:rPr>
              <w:t xml:space="preserve"> 35 10x10 mm </w:t>
            </w:r>
            <w:proofErr w:type="spellStart"/>
            <w:r w:rsidRPr="00493680">
              <w:rPr>
                <w:rFonts w:ascii="Arial" w:hAnsi="Arial" w:cs="Arial"/>
                <w:sz w:val="20"/>
                <w:szCs w:val="20"/>
              </w:rPr>
              <w:t>são</w:t>
            </w:r>
            <w:proofErr w:type="spellEnd"/>
            <w:r w:rsidRPr="00493680">
              <w:rPr>
                <w:rFonts w:ascii="Arial" w:hAnsi="Arial" w:cs="Arial"/>
                <w:sz w:val="20"/>
                <w:szCs w:val="20"/>
              </w:rPr>
              <w:t xml:space="preserve"> de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inox e </w:t>
            </w:r>
            <w:proofErr w:type="spellStart"/>
            <w:r w:rsidRPr="00493680">
              <w:rPr>
                <w:rFonts w:ascii="Arial" w:hAnsi="Arial" w:cs="Arial"/>
                <w:sz w:val="20"/>
                <w:szCs w:val="20"/>
              </w:rPr>
              <w:t>parcialmente</w:t>
            </w:r>
            <w:proofErr w:type="spellEnd"/>
            <w:r w:rsidRPr="00493680">
              <w:rPr>
                <w:rFonts w:ascii="Arial" w:hAnsi="Arial" w:cs="Arial"/>
                <w:sz w:val="20"/>
                <w:szCs w:val="20"/>
              </w:rPr>
              <w:t xml:space="preserve"> </w:t>
            </w:r>
            <w:proofErr w:type="spellStart"/>
            <w:r w:rsidRPr="00493680">
              <w:rPr>
                <w:rFonts w:ascii="Arial" w:hAnsi="Arial" w:cs="Arial"/>
                <w:sz w:val="20"/>
                <w:szCs w:val="20"/>
              </w:rPr>
              <w:t>isolados</w:t>
            </w:r>
            <w:proofErr w:type="spellEnd"/>
            <w:r w:rsidRPr="00493680">
              <w:rPr>
                <w:rFonts w:ascii="Arial" w:hAnsi="Arial" w:cs="Arial"/>
                <w:sz w:val="20"/>
                <w:szCs w:val="20"/>
              </w:rPr>
              <w:t xml:space="preserve">. </w:t>
            </w:r>
          </w:p>
        </w:tc>
        <w:tc>
          <w:tcPr>
            <w:tcW w:w="992" w:type="dxa"/>
            <w:vAlign w:val="center"/>
          </w:tcPr>
          <w:p w14:paraId="12B9BD20" w14:textId="77777777" w:rsidR="00493680" w:rsidRPr="00493680" w:rsidRDefault="00493680" w:rsidP="00034291">
            <w:pPr>
              <w:pStyle w:val="TableParagraph"/>
              <w:spacing w:before="133"/>
              <w:ind w:left="284"/>
              <w:jc w:val="center"/>
              <w:rPr>
                <w:rFonts w:ascii="Arial" w:hAnsi="Arial" w:cs="Arial"/>
                <w:sz w:val="20"/>
                <w:szCs w:val="20"/>
              </w:rPr>
            </w:pPr>
            <w:r w:rsidRPr="00493680">
              <w:rPr>
                <w:rFonts w:ascii="Arial" w:hAnsi="Arial" w:cs="Arial"/>
                <w:sz w:val="20"/>
                <w:szCs w:val="20"/>
              </w:rPr>
              <w:t>Und</w:t>
            </w:r>
          </w:p>
        </w:tc>
        <w:tc>
          <w:tcPr>
            <w:tcW w:w="850" w:type="dxa"/>
            <w:vAlign w:val="center"/>
          </w:tcPr>
          <w:p w14:paraId="7A993EF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w:t>
            </w:r>
          </w:p>
        </w:tc>
        <w:tc>
          <w:tcPr>
            <w:tcW w:w="1418" w:type="dxa"/>
            <w:vAlign w:val="center"/>
          </w:tcPr>
          <w:p w14:paraId="6410F7A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137,74</w:t>
            </w:r>
          </w:p>
        </w:tc>
      </w:tr>
      <w:tr w:rsidR="00493680" w:rsidRPr="00493680" w14:paraId="53AEEC18" w14:textId="77777777" w:rsidTr="00493680">
        <w:trPr>
          <w:trHeight w:val="1402"/>
        </w:trPr>
        <w:tc>
          <w:tcPr>
            <w:tcW w:w="708" w:type="dxa"/>
            <w:vAlign w:val="center"/>
          </w:tcPr>
          <w:p w14:paraId="15DBC1D3" w14:textId="77777777" w:rsidR="00493680" w:rsidRPr="00493680" w:rsidRDefault="00493680" w:rsidP="00493680">
            <w:pPr>
              <w:pStyle w:val="TableParagraph"/>
              <w:numPr>
                <w:ilvl w:val="0"/>
                <w:numId w:val="46"/>
              </w:numPr>
              <w:spacing w:before="10"/>
              <w:ind w:left="284" w:firstLine="0"/>
              <w:jc w:val="center"/>
              <w:rPr>
                <w:rFonts w:ascii="Arial" w:hAnsi="Arial" w:cs="Arial"/>
                <w:b/>
                <w:sz w:val="20"/>
                <w:szCs w:val="20"/>
              </w:rPr>
            </w:pPr>
          </w:p>
        </w:tc>
        <w:tc>
          <w:tcPr>
            <w:tcW w:w="1844" w:type="dxa"/>
            <w:vAlign w:val="center"/>
          </w:tcPr>
          <w:p w14:paraId="2AA78383" w14:textId="77777777" w:rsidR="00493680" w:rsidRPr="00493680" w:rsidRDefault="00493680" w:rsidP="00034291">
            <w:pPr>
              <w:pStyle w:val="TableParagraph"/>
              <w:spacing w:before="10"/>
              <w:ind w:left="284"/>
              <w:rPr>
                <w:rFonts w:ascii="Arial" w:hAnsi="Arial" w:cs="Arial"/>
                <w:b/>
                <w:sz w:val="20"/>
                <w:szCs w:val="20"/>
              </w:rPr>
            </w:pPr>
          </w:p>
          <w:p w14:paraId="776CF37B" w14:textId="77777777" w:rsidR="00493680" w:rsidRPr="00493680" w:rsidRDefault="00493680" w:rsidP="00034291">
            <w:pPr>
              <w:pStyle w:val="TableParagraph"/>
              <w:ind w:left="284" w:right="79"/>
              <w:rPr>
                <w:rFonts w:ascii="Arial" w:hAnsi="Arial" w:cs="Arial"/>
                <w:b/>
                <w:sz w:val="20"/>
                <w:szCs w:val="20"/>
              </w:rPr>
            </w:pPr>
            <w:r w:rsidRPr="00493680">
              <w:rPr>
                <w:rFonts w:ascii="Arial" w:hAnsi="Arial" w:cs="Arial"/>
                <w:b/>
                <w:sz w:val="20"/>
                <w:szCs w:val="20"/>
              </w:rPr>
              <w:t xml:space="preserve">Ponta </w:t>
            </w:r>
            <w:proofErr w:type="spellStart"/>
            <w:r w:rsidRPr="00493680">
              <w:rPr>
                <w:rFonts w:ascii="Arial" w:hAnsi="Arial" w:cs="Arial"/>
                <w:b/>
                <w:sz w:val="20"/>
                <w:szCs w:val="20"/>
              </w:rPr>
              <w:t>alça</w:t>
            </w:r>
            <w:proofErr w:type="spellEnd"/>
            <w:r w:rsidRPr="00493680">
              <w:rPr>
                <w:rFonts w:ascii="Arial" w:hAnsi="Arial" w:cs="Arial"/>
                <w:b/>
                <w:sz w:val="20"/>
                <w:szCs w:val="20"/>
              </w:rPr>
              <w:t xml:space="preserve"> redonda </w:t>
            </w:r>
            <w:proofErr w:type="spellStart"/>
            <w:r w:rsidRPr="00493680">
              <w:rPr>
                <w:rFonts w:ascii="Arial" w:hAnsi="Arial" w:cs="Arial"/>
                <w:b/>
                <w:sz w:val="20"/>
                <w:szCs w:val="20"/>
              </w:rPr>
              <w:t>compatível</w:t>
            </w:r>
            <w:proofErr w:type="spellEnd"/>
            <w:r w:rsidRPr="00493680">
              <w:rPr>
                <w:rFonts w:ascii="Arial" w:hAnsi="Arial" w:cs="Arial"/>
                <w:b/>
                <w:sz w:val="20"/>
                <w:szCs w:val="20"/>
              </w:rPr>
              <w:t xml:space="preserve"> com </w:t>
            </w:r>
            <w:proofErr w:type="spellStart"/>
            <w:r w:rsidRPr="00493680">
              <w:rPr>
                <w:rFonts w:ascii="Arial" w:hAnsi="Arial" w:cs="Arial"/>
                <w:b/>
                <w:sz w:val="20"/>
                <w:szCs w:val="20"/>
              </w:rPr>
              <w:t>cautério</w:t>
            </w:r>
            <w:proofErr w:type="spellEnd"/>
            <w:r w:rsidRPr="00493680">
              <w:rPr>
                <w:rFonts w:ascii="Arial" w:hAnsi="Arial" w:cs="Arial"/>
                <w:b/>
                <w:sz w:val="20"/>
                <w:szCs w:val="20"/>
              </w:rPr>
              <w:t xml:space="preserve"> </w:t>
            </w:r>
            <w:proofErr w:type="spellStart"/>
            <w:proofErr w:type="gramStart"/>
            <w:r w:rsidRPr="00493680">
              <w:rPr>
                <w:rFonts w:ascii="Arial" w:hAnsi="Arial" w:cs="Arial"/>
                <w:b/>
                <w:sz w:val="20"/>
                <w:szCs w:val="20"/>
              </w:rPr>
              <w:t>eg</w:t>
            </w:r>
            <w:proofErr w:type="spellEnd"/>
            <w:proofErr w:type="gramEnd"/>
            <w:r w:rsidRPr="00493680">
              <w:rPr>
                <w:rFonts w:ascii="Arial" w:hAnsi="Arial" w:cs="Arial"/>
                <w:b/>
                <w:sz w:val="20"/>
                <w:szCs w:val="20"/>
              </w:rPr>
              <w:t xml:space="preserve"> 3320 mm</w:t>
            </w:r>
          </w:p>
        </w:tc>
        <w:tc>
          <w:tcPr>
            <w:tcW w:w="4678" w:type="dxa"/>
          </w:tcPr>
          <w:p w14:paraId="29C5AD0C" w14:textId="77777777" w:rsidR="00493680" w:rsidRPr="00493680" w:rsidRDefault="00493680" w:rsidP="00034291">
            <w:pPr>
              <w:pStyle w:val="TableParagraph"/>
              <w:spacing w:before="126"/>
              <w:ind w:left="284" w:right="63"/>
              <w:jc w:val="both"/>
              <w:rPr>
                <w:rFonts w:ascii="Arial" w:hAnsi="Arial" w:cs="Arial"/>
                <w:sz w:val="20"/>
                <w:szCs w:val="20"/>
              </w:rPr>
            </w:pPr>
            <w:r w:rsidRPr="00493680">
              <w:rPr>
                <w:rFonts w:ascii="Arial" w:hAnsi="Arial" w:cs="Arial"/>
                <w:sz w:val="20"/>
                <w:szCs w:val="20"/>
              </w:rPr>
              <w:t xml:space="preserve">Ponta </w:t>
            </w:r>
            <w:proofErr w:type="spellStart"/>
            <w:r w:rsidRPr="00493680">
              <w:rPr>
                <w:rFonts w:ascii="Arial" w:hAnsi="Arial" w:cs="Arial"/>
                <w:sz w:val="20"/>
                <w:szCs w:val="20"/>
              </w:rPr>
              <w:t>alça</w:t>
            </w:r>
            <w:proofErr w:type="spellEnd"/>
            <w:r w:rsidRPr="00493680">
              <w:rPr>
                <w:rFonts w:ascii="Arial" w:hAnsi="Arial" w:cs="Arial"/>
                <w:sz w:val="20"/>
                <w:szCs w:val="20"/>
              </w:rPr>
              <w:t xml:space="preserve"> redonda </w:t>
            </w:r>
            <w:proofErr w:type="spellStart"/>
            <w:r w:rsidRPr="00493680">
              <w:rPr>
                <w:rFonts w:ascii="Arial" w:hAnsi="Arial" w:cs="Arial"/>
                <w:sz w:val="20"/>
                <w:szCs w:val="20"/>
              </w:rPr>
              <w:t>compatível</w:t>
            </w:r>
            <w:proofErr w:type="spellEnd"/>
            <w:r w:rsidRPr="00493680">
              <w:rPr>
                <w:rFonts w:ascii="Arial" w:hAnsi="Arial" w:cs="Arial"/>
                <w:sz w:val="20"/>
                <w:szCs w:val="20"/>
              </w:rPr>
              <w:t xml:space="preserve"> com </w:t>
            </w:r>
            <w:proofErr w:type="spellStart"/>
            <w:r w:rsidRPr="00493680">
              <w:rPr>
                <w:rFonts w:ascii="Arial" w:hAnsi="Arial" w:cs="Arial"/>
                <w:sz w:val="20"/>
                <w:szCs w:val="20"/>
              </w:rPr>
              <w:t>cautério</w:t>
            </w:r>
            <w:proofErr w:type="spellEnd"/>
            <w:r w:rsidRPr="00493680">
              <w:rPr>
                <w:rFonts w:ascii="Arial" w:hAnsi="Arial" w:cs="Arial"/>
                <w:sz w:val="20"/>
                <w:szCs w:val="20"/>
              </w:rPr>
              <w:t xml:space="preserve"> </w:t>
            </w:r>
            <w:proofErr w:type="spellStart"/>
            <w:proofErr w:type="gramStart"/>
            <w:r w:rsidRPr="00493680">
              <w:rPr>
                <w:rFonts w:ascii="Arial" w:hAnsi="Arial" w:cs="Arial"/>
                <w:sz w:val="20"/>
                <w:szCs w:val="20"/>
              </w:rPr>
              <w:t>eg</w:t>
            </w:r>
            <w:proofErr w:type="spellEnd"/>
            <w:proofErr w:type="gramEnd"/>
            <w:r w:rsidRPr="00493680">
              <w:rPr>
                <w:rFonts w:ascii="Arial" w:hAnsi="Arial" w:cs="Arial"/>
                <w:sz w:val="20"/>
                <w:szCs w:val="20"/>
              </w:rPr>
              <w:t xml:space="preserve"> 3320 mm </w:t>
            </w:r>
            <w:proofErr w:type="spellStart"/>
            <w:r w:rsidRPr="00493680">
              <w:rPr>
                <w:rFonts w:ascii="Arial" w:hAnsi="Arial" w:cs="Arial"/>
                <w:sz w:val="20"/>
                <w:szCs w:val="20"/>
              </w:rPr>
              <w:t>eletrodo</w:t>
            </w:r>
            <w:proofErr w:type="spellEnd"/>
            <w:r w:rsidRPr="00493680">
              <w:rPr>
                <w:rFonts w:ascii="Arial" w:hAnsi="Arial" w:cs="Arial"/>
                <w:sz w:val="20"/>
                <w:szCs w:val="20"/>
              </w:rPr>
              <w:t xml:space="preserve"> </w:t>
            </w:r>
            <w:proofErr w:type="spellStart"/>
            <w:r w:rsidRPr="00493680">
              <w:rPr>
                <w:rFonts w:ascii="Arial" w:hAnsi="Arial" w:cs="Arial"/>
                <w:sz w:val="20"/>
                <w:szCs w:val="20"/>
              </w:rPr>
              <w:t>ponta</w:t>
            </w:r>
            <w:proofErr w:type="spellEnd"/>
            <w:r w:rsidRPr="00493680">
              <w:rPr>
                <w:rFonts w:ascii="Arial" w:hAnsi="Arial" w:cs="Arial"/>
                <w:sz w:val="20"/>
                <w:szCs w:val="20"/>
              </w:rPr>
              <w:t xml:space="preserve"> </w:t>
            </w:r>
            <w:proofErr w:type="spellStart"/>
            <w:r w:rsidRPr="00493680">
              <w:rPr>
                <w:rFonts w:ascii="Arial" w:hAnsi="Arial" w:cs="Arial"/>
                <w:sz w:val="20"/>
                <w:szCs w:val="20"/>
              </w:rPr>
              <w:t>alça</w:t>
            </w:r>
            <w:proofErr w:type="spellEnd"/>
            <w:r w:rsidRPr="00493680">
              <w:rPr>
                <w:rFonts w:ascii="Arial" w:hAnsi="Arial" w:cs="Arial"/>
                <w:sz w:val="20"/>
                <w:szCs w:val="20"/>
              </w:rPr>
              <w:t xml:space="preserve">, redonda ø20mm, </w:t>
            </w:r>
            <w:proofErr w:type="spellStart"/>
            <w:r w:rsidRPr="00493680">
              <w:rPr>
                <w:rFonts w:ascii="Arial" w:hAnsi="Arial" w:cs="Arial"/>
                <w:sz w:val="20"/>
                <w:szCs w:val="20"/>
              </w:rPr>
              <w:t>comprimento</w:t>
            </w:r>
            <w:proofErr w:type="spellEnd"/>
            <w:r w:rsidRPr="00493680">
              <w:rPr>
                <w:rFonts w:ascii="Arial" w:hAnsi="Arial" w:cs="Arial"/>
                <w:sz w:val="20"/>
                <w:szCs w:val="20"/>
              </w:rPr>
              <w:t xml:space="preserve"> 120mm; </w:t>
            </w:r>
            <w:proofErr w:type="spellStart"/>
            <w:r w:rsidRPr="00493680">
              <w:rPr>
                <w:rFonts w:ascii="Arial" w:hAnsi="Arial" w:cs="Arial"/>
                <w:sz w:val="20"/>
                <w:szCs w:val="20"/>
              </w:rPr>
              <w:t>os</w:t>
            </w:r>
            <w:proofErr w:type="spellEnd"/>
            <w:r w:rsidRPr="00493680">
              <w:rPr>
                <w:rFonts w:ascii="Arial" w:hAnsi="Arial" w:cs="Arial"/>
                <w:sz w:val="20"/>
                <w:szCs w:val="20"/>
              </w:rPr>
              <w:t xml:space="preserve"> </w:t>
            </w:r>
            <w:proofErr w:type="spellStart"/>
            <w:r w:rsidRPr="00493680">
              <w:rPr>
                <w:rFonts w:ascii="Arial" w:hAnsi="Arial" w:cs="Arial"/>
                <w:sz w:val="20"/>
                <w:szCs w:val="20"/>
              </w:rPr>
              <w:t>eletrodos</w:t>
            </w:r>
            <w:proofErr w:type="spellEnd"/>
            <w:r w:rsidRPr="00493680">
              <w:rPr>
                <w:rFonts w:ascii="Arial" w:hAnsi="Arial" w:cs="Arial"/>
                <w:sz w:val="20"/>
                <w:szCs w:val="20"/>
              </w:rPr>
              <w:t xml:space="preserve"> de </w:t>
            </w:r>
            <w:proofErr w:type="spellStart"/>
            <w:r w:rsidRPr="00493680">
              <w:rPr>
                <w:rFonts w:ascii="Arial" w:hAnsi="Arial" w:cs="Arial"/>
                <w:sz w:val="20"/>
                <w:szCs w:val="20"/>
              </w:rPr>
              <w:t>tungstênio</w:t>
            </w:r>
            <w:proofErr w:type="spellEnd"/>
            <w:r w:rsidRPr="00493680">
              <w:rPr>
                <w:rFonts w:ascii="Arial" w:hAnsi="Arial" w:cs="Arial"/>
                <w:sz w:val="20"/>
                <w:szCs w:val="20"/>
              </w:rPr>
              <w:t xml:space="preserve"> com </w:t>
            </w:r>
            <w:proofErr w:type="spellStart"/>
            <w:r w:rsidRPr="00493680">
              <w:rPr>
                <w:rFonts w:ascii="Arial" w:hAnsi="Arial" w:cs="Arial"/>
                <w:sz w:val="20"/>
                <w:szCs w:val="20"/>
              </w:rPr>
              <w:t>ponta</w:t>
            </w:r>
            <w:proofErr w:type="spellEnd"/>
            <w:r w:rsidRPr="00493680">
              <w:rPr>
                <w:rFonts w:ascii="Arial" w:hAnsi="Arial" w:cs="Arial"/>
                <w:sz w:val="20"/>
                <w:szCs w:val="20"/>
              </w:rPr>
              <w:t xml:space="preserv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w:t>
            </w:r>
            <w:proofErr w:type="spellStart"/>
            <w:r w:rsidRPr="00493680">
              <w:rPr>
                <w:rFonts w:ascii="Arial" w:hAnsi="Arial" w:cs="Arial"/>
                <w:sz w:val="20"/>
                <w:szCs w:val="20"/>
              </w:rPr>
              <w:t>alça</w:t>
            </w:r>
            <w:proofErr w:type="spellEnd"/>
            <w:r w:rsidRPr="00493680">
              <w:rPr>
                <w:rFonts w:ascii="Arial" w:hAnsi="Arial" w:cs="Arial"/>
                <w:sz w:val="20"/>
                <w:szCs w:val="20"/>
              </w:rPr>
              <w:t xml:space="preserve"> </w:t>
            </w:r>
            <w:proofErr w:type="spellStart"/>
            <w:r w:rsidRPr="00493680">
              <w:rPr>
                <w:rFonts w:ascii="Arial" w:hAnsi="Arial" w:cs="Arial"/>
                <w:sz w:val="20"/>
                <w:szCs w:val="20"/>
              </w:rPr>
              <w:t>leep</w:t>
            </w:r>
            <w:proofErr w:type="spellEnd"/>
            <w:r w:rsidRPr="00493680">
              <w:rPr>
                <w:rFonts w:ascii="Arial" w:hAnsi="Arial" w:cs="Arial"/>
                <w:sz w:val="20"/>
                <w:szCs w:val="20"/>
              </w:rPr>
              <w:t xml:space="preserve"> </w:t>
            </w:r>
            <w:proofErr w:type="spellStart"/>
            <w:r w:rsidRPr="00493680">
              <w:rPr>
                <w:rFonts w:ascii="Arial" w:hAnsi="Arial" w:cs="Arial"/>
                <w:sz w:val="20"/>
                <w:szCs w:val="20"/>
              </w:rPr>
              <w:t>são</w:t>
            </w:r>
            <w:proofErr w:type="spellEnd"/>
            <w:r w:rsidRPr="00493680">
              <w:rPr>
                <w:rFonts w:ascii="Arial" w:hAnsi="Arial" w:cs="Arial"/>
                <w:sz w:val="20"/>
                <w:szCs w:val="20"/>
              </w:rPr>
              <w:t xml:space="preserve"> </w:t>
            </w:r>
            <w:proofErr w:type="spellStart"/>
            <w:r w:rsidRPr="00493680">
              <w:rPr>
                <w:rFonts w:ascii="Arial" w:hAnsi="Arial" w:cs="Arial"/>
                <w:sz w:val="20"/>
                <w:szCs w:val="20"/>
              </w:rPr>
              <w:t>indicados</w:t>
            </w:r>
            <w:proofErr w:type="spellEnd"/>
            <w:r w:rsidRPr="00493680">
              <w:rPr>
                <w:rFonts w:ascii="Arial" w:hAnsi="Arial" w:cs="Arial"/>
                <w:sz w:val="20"/>
                <w:szCs w:val="20"/>
              </w:rPr>
              <w:t xml:space="preserve"> para </w:t>
            </w:r>
            <w:proofErr w:type="spellStart"/>
            <w:r w:rsidRPr="00493680">
              <w:rPr>
                <w:rFonts w:ascii="Arial" w:hAnsi="Arial" w:cs="Arial"/>
                <w:sz w:val="20"/>
                <w:szCs w:val="20"/>
              </w:rPr>
              <w:t>incisão</w:t>
            </w:r>
            <w:proofErr w:type="spellEnd"/>
            <w:r w:rsidRPr="00493680">
              <w:rPr>
                <w:rFonts w:ascii="Arial" w:hAnsi="Arial" w:cs="Arial"/>
                <w:sz w:val="20"/>
                <w:szCs w:val="20"/>
              </w:rPr>
              <w:t xml:space="preserve">, </w:t>
            </w:r>
            <w:proofErr w:type="spellStart"/>
            <w:r w:rsidRPr="00493680">
              <w:rPr>
                <w:rFonts w:ascii="Arial" w:hAnsi="Arial" w:cs="Arial"/>
                <w:sz w:val="20"/>
                <w:szCs w:val="20"/>
              </w:rPr>
              <w:t>retirada</w:t>
            </w:r>
            <w:proofErr w:type="spellEnd"/>
            <w:r w:rsidRPr="00493680">
              <w:rPr>
                <w:rFonts w:ascii="Arial" w:hAnsi="Arial" w:cs="Arial"/>
                <w:sz w:val="20"/>
                <w:szCs w:val="20"/>
              </w:rPr>
              <w:t xml:space="preserve"> de material para </w:t>
            </w:r>
            <w:proofErr w:type="spellStart"/>
            <w:r w:rsidRPr="00493680">
              <w:rPr>
                <w:rFonts w:ascii="Arial" w:hAnsi="Arial" w:cs="Arial"/>
                <w:sz w:val="20"/>
                <w:szCs w:val="20"/>
              </w:rPr>
              <w:t>biópsia</w:t>
            </w:r>
            <w:proofErr w:type="spellEnd"/>
            <w:r w:rsidRPr="00493680">
              <w:rPr>
                <w:rFonts w:ascii="Arial" w:hAnsi="Arial" w:cs="Arial"/>
                <w:sz w:val="20"/>
                <w:szCs w:val="20"/>
              </w:rPr>
              <w:t xml:space="preserve">, </w:t>
            </w:r>
            <w:proofErr w:type="spellStart"/>
            <w:r w:rsidRPr="00493680">
              <w:rPr>
                <w:rFonts w:ascii="Arial" w:hAnsi="Arial" w:cs="Arial"/>
                <w:sz w:val="20"/>
                <w:szCs w:val="20"/>
              </w:rPr>
              <w:t>exérese</w:t>
            </w:r>
            <w:proofErr w:type="spellEnd"/>
            <w:r w:rsidRPr="00493680">
              <w:rPr>
                <w:rFonts w:ascii="Arial" w:hAnsi="Arial" w:cs="Arial"/>
                <w:sz w:val="20"/>
                <w:szCs w:val="20"/>
              </w:rPr>
              <w:t xml:space="preserve"> </w:t>
            </w:r>
            <w:proofErr w:type="spellStart"/>
            <w:r w:rsidRPr="00493680">
              <w:rPr>
                <w:rFonts w:ascii="Arial" w:hAnsi="Arial" w:cs="Arial"/>
                <w:sz w:val="20"/>
                <w:szCs w:val="20"/>
              </w:rPr>
              <w:t>ginecológica</w:t>
            </w:r>
            <w:proofErr w:type="spellEnd"/>
            <w:r w:rsidRPr="00493680">
              <w:rPr>
                <w:rFonts w:ascii="Arial" w:hAnsi="Arial" w:cs="Arial"/>
                <w:sz w:val="20"/>
                <w:szCs w:val="20"/>
              </w:rPr>
              <w:t xml:space="preserve">, </w:t>
            </w:r>
            <w:proofErr w:type="spellStart"/>
            <w:r w:rsidRPr="00493680">
              <w:rPr>
                <w:rFonts w:ascii="Arial" w:hAnsi="Arial" w:cs="Arial"/>
                <w:sz w:val="20"/>
                <w:szCs w:val="20"/>
              </w:rPr>
              <w:t>conização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ginecológica</w:t>
            </w:r>
            <w:proofErr w:type="spellEnd"/>
            <w:r w:rsidRPr="00493680">
              <w:rPr>
                <w:rFonts w:ascii="Arial" w:hAnsi="Arial" w:cs="Arial"/>
                <w:sz w:val="20"/>
                <w:szCs w:val="20"/>
              </w:rPr>
              <w:t xml:space="preserve"> e </w:t>
            </w:r>
            <w:proofErr w:type="spellStart"/>
            <w:r w:rsidRPr="00493680">
              <w:rPr>
                <w:rFonts w:ascii="Arial" w:hAnsi="Arial" w:cs="Arial"/>
                <w:sz w:val="20"/>
                <w:szCs w:val="20"/>
              </w:rPr>
              <w:t>ablação</w:t>
            </w:r>
            <w:proofErr w:type="spellEnd"/>
            <w:r w:rsidRPr="00493680">
              <w:rPr>
                <w:rFonts w:ascii="Arial" w:hAnsi="Arial" w:cs="Arial"/>
                <w:sz w:val="20"/>
                <w:szCs w:val="20"/>
              </w:rPr>
              <w:t xml:space="preserve"> do </w:t>
            </w:r>
            <w:proofErr w:type="spellStart"/>
            <w:r w:rsidRPr="00493680">
              <w:rPr>
                <w:rFonts w:ascii="Arial" w:hAnsi="Arial" w:cs="Arial"/>
                <w:sz w:val="20"/>
                <w:szCs w:val="20"/>
              </w:rPr>
              <w:t>palato</w:t>
            </w:r>
            <w:proofErr w:type="spellEnd"/>
            <w:r w:rsidRPr="00493680">
              <w:rPr>
                <w:rFonts w:ascii="Arial" w:hAnsi="Arial" w:cs="Arial"/>
                <w:sz w:val="20"/>
                <w:szCs w:val="20"/>
              </w:rPr>
              <w:t>.</w:t>
            </w:r>
          </w:p>
        </w:tc>
        <w:tc>
          <w:tcPr>
            <w:tcW w:w="992" w:type="dxa"/>
            <w:vAlign w:val="center"/>
          </w:tcPr>
          <w:p w14:paraId="1F8C6679" w14:textId="77777777" w:rsidR="00493680" w:rsidRPr="00493680" w:rsidRDefault="00493680" w:rsidP="00034291">
            <w:pPr>
              <w:pStyle w:val="TableParagraph"/>
              <w:ind w:left="284"/>
              <w:jc w:val="center"/>
              <w:rPr>
                <w:rFonts w:ascii="Arial" w:hAnsi="Arial" w:cs="Arial"/>
                <w:sz w:val="20"/>
                <w:szCs w:val="20"/>
              </w:rPr>
            </w:pPr>
          </w:p>
          <w:p w14:paraId="684403E0" w14:textId="77777777" w:rsidR="00493680" w:rsidRPr="00493680" w:rsidRDefault="00493680" w:rsidP="00034291">
            <w:pPr>
              <w:pStyle w:val="TableParagraph"/>
              <w:spacing w:before="11"/>
              <w:ind w:left="284"/>
              <w:jc w:val="center"/>
              <w:rPr>
                <w:rFonts w:ascii="Arial" w:hAnsi="Arial" w:cs="Arial"/>
                <w:sz w:val="20"/>
                <w:szCs w:val="20"/>
              </w:rPr>
            </w:pPr>
          </w:p>
          <w:p w14:paraId="14559300" w14:textId="77777777" w:rsidR="00493680" w:rsidRPr="00493680" w:rsidRDefault="00493680" w:rsidP="00034291">
            <w:pPr>
              <w:pStyle w:val="TableParagraph"/>
              <w:ind w:left="284"/>
              <w:jc w:val="center"/>
              <w:rPr>
                <w:rFonts w:ascii="Arial" w:hAnsi="Arial" w:cs="Arial"/>
                <w:sz w:val="20"/>
                <w:szCs w:val="20"/>
              </w:rPr>
            </w:pPr>
            <w:r w:rsidRPr="00493680">
              <w:rPr>
                <w:rFonts w:ascii="Arial" w:hAnsi="Arial" w:cs="Arial"/>
                <w:sz w:val="20"/>
                <w:szCs w:val="20"/>
              </w:rPr>
              <w:t>Und</w:t>
            </w:r>
          </w:p>
        </w:tc>
        <w:tc>
          <w:tcPr>
            <w:tcW w:w="850" w:type="dxa"/>
            <w:vAlign w:val="center"/>
          </w:tcPr>
          <w:p w14:paraId="31F52CA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30</w:t>
            </w:r>
          </w:p>
        </w:tc>
        <w:tc>
          <w:tcPr>
            <w:tcW w:w="1418" w:type="dxa"/>
            <w:vAlign w:val="center"/>
          </w:tcPr>
          <w:p w14:paraId="25C00C9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157,60</w:t>
            </w:r>
          </w:p>
        </w:tc>
      </w:tr>
      <w:tr w:rsidR="00493680" w:rsidRPr="00493680" w14:paraId="5A2786E5" w14:textId="77777777" w:rsidTr="00493680">
        <w:trPr>
          <w:trHeight w:val="560"/>
        </w:trPr>
        <w:tc>
          <w:tcPr>
            <w:tcW w:w="708" w:type="dxa"/>
            <w:vAlign w:val="center"/>
          </w:tcPr>
          <w:p w14:paraId="78A43141" w14:textId="77777777" w:rsidR="00493680" w:rsidRPr="00493680" w:rsidRDefault="00493680" w:rsidP="00493680">
            <w:pPr>
              <w:pStyle w:val="TableParagraph"/>
              <w:numPr>
                <w:ilvl w:val="0"/>
                <w:numId w:val="46"/>
              </w:numPr>
              <w:spacing w:before="164"/>
              <w:ind w:left="284" w:firstLine="0"/>
              <w:jc w:val="center"/>
              <w:rPr>
                <w:rFonts w:ascii="Arial" w:hAnsi="Arial" w:cs="Arial"/>
                <w:b/>
                <w:sz w:val="20"/>
                <w:szCs w:val="20"/>
              </w:rPr>
            </w:pPr>
          </w:p>
        </w:tc>
        <w:tc>
          <w:tcPr>
            <w:tcW w:w="1844" w:type="dxa"/>
            <w:vAlign w:val="center"/>
          </w:tcPr>
          <w:p w14:paraId="4E0270F7" w14:textId="77777777" w:rsidR="00493680" w:rsidRPr="00493680" w:rsidRDefault="00493680" w:rsidP="00034291">
            <w:pPr>
              <w:pStyle w:val="TableParagraph"/>
              <w:spacing w:before="164"/>
              <w:ind w:left="284"/>
              <w:rPr>
                <w:rFonts w:ascii="Arial" w:hAnsi="Arial" w:cs="Arial"/>
                <w:b/>
                <w:sz w:val="20"/>
                <w:szCs w:val="20"/>
              </w:rPr>
            </w:pPr>
            <w:r w:rsidRPr="00493680">
              <w:rPr>
                <w:rFonts w:ascii="Arial" w:hAnsi="Arial" w:cs="Arial"/>
                <w:b/>
                <w:sz w:val="20"/>
                <w:szCs w:val="20"/>
              </w:rPr>
              <w:t xml:space="preserve">Ponta bola </w:t>
            </w:r>
            <w:proofErr w:type="spellStart"/>
            <w:r w:rsidRPr="00493680">
              <w:rPr>
                <w:rFonts w:ascii="Arial" w:hAnsi="Arial" w:cs="Arial"/>
                <w:b/>
                <w:sz w:val="20"/>
                <w:szCs w:val="20"/>
              </w:rPr>
              <w:t>em</w:t>
            </w:r>
            <w:proofErr w:type="spellEnd"/>
            <w:r w:rsidRPr="00493680">
              <w:rPr>
                <w:rFonts w:ascii="Arial" w:hAnsi="Arial" w:cs="Arial"/>
                <w:b/>
                <w:sz w:val="20"/>
                <w:szCs w:val="20"/>
              </w:rPr>
              <w:t xml:space="preserve"> 14</w:t>
            </w:r>
          </w:p>
        </w:tc>
        <w:tc>
          <w:tcPr>
            <w:tcW w:w="4678" w:type="dxa"/>
          </w:tcPr>
          <w:p w14:paraId="4EB4925D" w14:textId="77777777" w:rsidR="00493680" w:rsidRPr="00493680" w:rsidRDefault="00493680" w:rsidP="00034291">
            <w:pPr>
              <w:pStyle w:val="TableParagraph"/>
              <w:tabs>
                <w:tab w:val="left" w:pos="1857"/>
              </w:tabs>
              <w:spacing w:before="164"/>
              <w:ind w:left="284"/>
              <w:rPr>
                <w:rFonts w:ascii="Arial" w:hAnsi="Arial" w:cs="Arial"/>
                <w:sz w:val="20"/>
                <w:szCs w:val="20"/>
              </w:rPr>
            </w:pPr>
            <w:r w:rsidRPr="00493680">
              <w:rPr>
                <w:rFonts w:ascii="Arial" w:hAnsi="Arial" w:cs="Arial"/>
                <w:sz w:val="20"/>
                <w:szCs w:val="20"/>
              </w:rPr>
              <w:t>Ponta bola</w:t>
            </w:r>
            <w:r w:rsidRPr="00493680">
              <w:rPr>
                <w:rFonts w:ascii="Arial" w:hAnsi="Arial" w:cs="Arial"/>
                <w:spacing w:val="-4"/>
                <w:sz w:val="20"/>
                <w:szCs w:val="20"/>
              </w:rPr>
              <w:t xml:space="preserve"> </w:t>
            </w:r>
            <w:proofErr w:type="spellStart"/>
            <w:r w:rsidRPr="00493680">
              <w:rPr>
                <w:rFonts w:ascii="Arial" w:hAnsi="Arial" w:cs="Arial"/>
                <w:sz w:val="20"/>
                <w:szCs w:val="20"/>
              </w:rPr>
              <w:t>em</w:t>
            </w:r>
            <w:proofErr w:type="spellEnd"/>
            <w:r w:rsidRPr="00493680">
              <w:rPr>
                <w:rFonts w:ascii="Arial" w:hAnsi="Arial" w:cs="Arial"/>
                <w:spacing w:val="-3"/>
                <w:sz w:val="20"/>
                <w:szCs w:val="20"/>
              </w:rPr>
              <w:t xml:space="preserve"> </w:t>
            </w:r>
            <w:r w:rsidRPr="00493680">
              <w:rPr>
                <w:rFonts w:ascii="Arial" w:hAnsi="Arial" w:cs="Arial"/>
                <w:sz w:val="20"/>
                <w:szCs w:val="20"/>
              </w:rPr>
              <w:t>14</w:t>
            </w:r>
            <w:r w:rsidRPr="00493680">
              <w:rPr>
                <w:rFonts w:ascii="Arial" w:hAnsi="Arial" w:cs="Arial"/>
                <w:sz w:val="20"/>
                <w:szCs w:val="20"/>
              </w:rPr>
              <w:tab/>
            </w:r>
            <w:proofErr w:type="spellStart"/>
            <w:r w:rsidRPr="00493680">
              <w:rPr>
                <w:rFonts w:ascii="Arial" w:hAnsi="Arial" w:cs="Arial"/>
                <w:sz w:val="20"/>
                <w:szCs w:val="20"/>
              </w:rPr>
              <w:t>ponta</w:t>
            </w:r>
            <w:proofErr w:type="spellEnd"/>
            <w:r w:rsidRPr="00493680">
              <w:rPr>
                <w:rFonts w:ascii="Arial" w:hAnsi="Arial" w:cs="Arial"/>
                <w:sz w:val="20"/>
                <w:szCs w:val="20"/>
              </w:rPr>
              <w:t xml:space="preserve"> bola </w:t>
            </w:r>
            <w:proofErr w:type="spellStart"/>
            <w:r w:rsidRPr="00493680">
              <w:rPr>
                <w:rFonts w:ascii="Arial" w:hAnsi="Arial" w:cs="Arial"/>
                <w:sz w:val="20"/>
                <w:szCs w:val="20"/>
              </w:rPr>
              <w:t>em</w:t>
            </w:r>
            <w:proofErr w:type="spellEnd"/>
            <w:r w:rsidRPr="00493680">
              <w:rPr>
                <w:rFonts w:ascii="Arial" w:hAnsi="Arial" w:cs="Arial"/>
                <w:sz w:val="20"/>
                <w:szCs w:val="20"/>
              </w:rPr>
              <w:t xml:space="preserve"> 14 4,0mm -</w:t>
            </w:r>
            <w:r w:rsidRPr="00493680">
              <w:rPr>
                <w:rFonts w:ascii="Arial" w:hAnsi="Arial" w:cs="Arial"/>
                <w:spacing w:val="-5"/>
                <w:sz w:val="20"/>
                <w:szCs w:val="20"/>
              </w:rPr>
              <w:t xml:space="preserve"> </w:t>
            </w:r>
            <w:r w:rsidRPr="00493680">
              <w:rPr>
                <w:rFonts w:ascii="Arial" w:hAnsi="Arial" w:cs="Arial"/>
                <w:sz w:val="20"/>
                <w:szCs w:val="20"/>
              </w:rPr>
              <w:t>120mm.</w:t>
            </w:r>
          </w:p>
        </w:tc>
        <w:tc>
          <w:tcPr>
            <w:tcW w:w="992" w:type="dxa"/>
            <w:vAlign w:val="center"/>
          </w:tcPr>
          <w:p w14:paraId="005FE370" w14:textId="77777777" w:rsidR="00493680" w:rsidRPr="00493680" w:rsidRDefault="00493680" w:rsidP="00034291">
            <w:pPr>
              <w:pStyle w:val="TableParagraph"/>
              <w:spacing w:before="164"/>
              <w:ind w:left="284"/>
              <w:jc w:val="center"/>
              <w:rPr>
                <w:rFonts w:ascii="Arial" w:hAnsi="Arial" w:cs="Arial"/>
                <w:sz w:val="20"/>
                <w:szCs w:val="20"/>
              </w:rPr>
            </w:pPr>
            <w:r w:rsidRPr="00493680">
              <w:rPr>
                <w:rFonts w:ascii="Arial" w:hAnsi="Arial" w:cs="Arial"/>
                <w:sz w:val="20"/>
                <w:szCs w:val="20"/>
              </w:rPr>
              <w:t>Und</w:t>
            </w:r>
          </w:p>
        </w:tc>
        <w:tc>
          <w:tcPr>
            <w:tcW w:w="850" w:type="dxa"/>
            <w:vAlign w:val="center"/>
          </w:tcPr>
          <w:p w14:paraId="79A4F78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w:t>
            </w:r>
          </w:p>
        </w:tc>
        <w:tc>
          <w:tcPr>
            <w:tcW w:w="1418" w:type="dxa"/>
            <w:vAlign w:val="center"/>
          </w:tcPr>
          <w:p w14:paraId="48B81C6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105,89</w:t>
            </w:r>
          </w:p>
        </w:tc>
      </w:tr>
      <w:tr w:rsidR="00493680" w:rsidRPr="00493680" w14:paraId="480C9578" w14:textId="77777777" w:rsidTr="00493680">
        <w:trPr>
          <w:trHeight w:val="920"/>
        </w:trPr>
        <w:tc>
          <w:tcPr>
            <w:tcW w:w="708" w:type="dxa"/>
            <w:vAlign w:val="center"/>
          </w:tcPr>
          <w:p w14:paraId="396EDE5A" w14:textId="77777777" w:rsidR="00493680" w:rsidRPr="00493680" w:rsidRDefault="00493680" w:rsidP="00493680">
            <w:pPr>
              <w:pStyle w:val="TableParagraph"/>
              <w:numPr>
                <w:ilvl w:val="0"/>
                <w:numId w:val="46"/>
              </w:numPr>
              <w:spacing w:line="230" w:lineRule="atLeast"/>
              <w:ind w:left="284" w:right="123" w:firstLine="0"/>
              <w:jc w:val="center"/>
              <w:rPr>
                <w:rFonts w:ascii="Arial" w:hAnsi="Arial" w:cs="Arial"/>
                <w:b/>
                <w:sz w:val="20"/>
                <w:szCs w:val="20"/>
              </w:rPr>
            </w:pPr>
          </w:p>
        </w:tc>
        <w:tc>
          <w:tcPr>
            <w:tcW w:w="1844" w:type="dxa"/>
            <w:vAlign w:val="center"/>
          </w:tcPr>
          <w:p w14:paraId="6D54F065" w14:textId="77777777" w:rsidR="00493680" w:rsidRPr="00493680" w:rsidRDefault="00493680" w:rsidP="00034291">
            <w:pPr>
              <w:pStyle w:val="TableParagraph"/>
              <w:spacing w:line="230" w:lineRule="atLeast"/>
              <w:ind w:left="284" w:right="123"/>
              <w:rPr>
                <w:rFonts w:ascii="Arial" w:hAnsi="Arial" w:cs="Arial"/>
                <w:b/>
                <w:sz w:val="20"/>
                <w:szCs w:val="20"/>
              </w:rPr>
            </w:pPr>
            <w:r w:rsidRPr="00493680">
              <w:rPr>
                <w:rFonts w:ascii="Arial" w:hAnsi="Arial" w:cs="Arial"/>
                <w:b/>
                <w:sz w:val="20"/>
                <w:szCs w:val="20"/>
              </w:rPr>
              <w:t xml:space="preserve">Ponta de </w:t>
            </w:r>
            <w:proofErr w:type="spellStart"/>
            <w:r w:rsidRPr="00493680">
              <w:rPr>
                <w:rFonts w:ascii="Arial" w:hAnsi="Arial" w:cs="Arial"/>
                <w:b/>
                <w:sz w:val="20"/>
                <w:szCs w:val="20"/>
              </w:rPr>
              <w:t>cautério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tipo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faca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reta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em</w:t>
            </w:r>
            <w:proofErr w:type="spellEnd"/>
            <w:r w:rsidRPr="00493680">
              <w:rPr>
                <w:rFonts w:ascii="Arial" w:hAnsi="Arial" w:cs="Arial"/>
                <w:b/>
                <w:sz w:val="20"/>
                <w:szCs w:val="20"/>
              </w:rPr>
              <w:t xml:space="preserve"> 13 </w:t>
            </w:r>
            <w:proofErr w:type="spellStart"/>
            <w:r w:rsidRPr="00493680">
              <w:rPr>
                <w:rFonts w:ascii="Arial" w:hAnsi="Arial" w:cs="Arial"/>
                <w:b/>
                <w:sz w:val="20"/>
                <w:szCs w:val="20"/>
              </w:rPr>
              <w:t>ponta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curta</w:t>
            </w:r>
            <w:proofErr w:type="spellEnd"/>
            <w:r w:rsidRPr="00493680">
              <w:rPr>
                <w:rFonts w:ascii="Arial" w:hAnsi="Arial" w:cs="Arial"/>
                <w:b/>
                <w:sz w:val="20"/>
                <w:szCs w:val="20"/>
              </w:rPr>
              <w:t xml:space="preserve"> 70 mm</w:t>
            </w:r>
          </w:p>
        </w:tc>
        <w:tc>
          <w:tcPr>
            <w:tcW w:w="4678" w:type="dxa"/>
          </w:tcPr>
          <w:p w14:paraId="6E973A64" w14:textId="77777777" w:rsidR="00493680" w:rsidRPr="00493680" w:rsidRDefault="00493680" w:rsidP="00034291">
            <w:pPr>
              <w:pStyle w:val="TableParagraph"/>
              <w:spacing w:before="10"/>
              <w:ind w:left="284"/>
              <w:rPr>
                <w:rFonts w:ascii="Arial" w:hAnsi="Arial" w:cs="Arial"/>
                <w:sz w:val="20"/>
                <w:szCs w:val="20"/>
              </w:rPr>
            </w:pPr>
          </w:p>
          <w:p w14:paraId="3AA7F727" w14:textId="77777777" w:rsidR="00493680" w:rsidRPr="00493680" w:rsidRDefault="00493680" w:rsidP="00034291">
            <w:pPr>
              <w:pStyle w:val="TableParagraph"/>
              <w:spacing w:before="1"/>
              <w:ind w:left="284"/>
              <w:rPr>
                <w:rFonts w:ascii="Arial" w:hAnsi="Arial" w:cs="Arial"/>
                <w:sz w:val="20"/>
                <w:szCs w:val="20"/>
              </w:rPr>
            </w:pPr>
            <w:r w:rsidRPr="00493680">
              <w:rPr>
                <w:rFonts w:ascii="Arial" w:hAnsi="Arial" w:cs="Arial"/>
                <w:sz w:val="20"/>
                <w:szCs w:val="20"/>
              </w:rPr>
              <w:t xml:space="preserve">Ponta de </w:t>
            </w:r>
            <w:proofErr w:type="spellStart"/>
            <w:r w:rsidRPr="00493680">
              <w:rPr>
                <w:rFonts w:ascii="Arial" w:hAnsi="Arial" w:cs="Arial"/>
                <w:sz w:val="20"/>
                <w:szCs w:val="20"/>
              </w:rPr>
              <w:t>cautério</w:t>
            </w:r>
            <w:proofErr w:type="spellEnd"/>
            <w:r w:rsidRPr="00493680">
              <w:rPr>
                <w:rFonts w:ascii="Arial" w:hAnsi="Arial" w:cs="Arial"/>
                <w:sz w:val="20"/>
                <w:szCs w:val="20"/>
              </w:rPr>
              <w:t xml:space="preserv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w:t>
            </w:r>
            <w:proofErr w:type="spellStart"/>
            <w:r w:rsidRPr="00493680">
              <w:rPr>
                <w:rFonts w:ascii="Arial" w:hAnsi="Arial" w:cs="Arial"/>
                <w:sz w:val="20"/>
                <w:szCs w:val="20"/>
              </w:rPr>
              <w:t>faca</w:t>
            </w:r>
            <w:proofErr w:type="spellEnd"/>
            <w:r w:rsidRPr="00493680">
              <w:rPr>
                <w:rFonts w:ascii="Arial" w:hAnsi="Arial" w:cs="Arial"/>
                <w:sz w:val="20"/>
                <w:szCs w:val="20"/>
              </w:rPr>
              <w:t xml:space="preserve"> </w:t>
            </w:r>
            <w:proofErr w:type="spellStart"/>
            <w:r w:rsidRPr="00493680">
              <w:rPr>
                <w:rFonts w:ascii="Arial" w:hAnsi="Arial" w:cs="Arial"/>
                <w:sz w:val="20"/>
                <w:szCs w:val="20"/>
              </w:rPr>
              <w:t>reta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13 </w:t>
            </w:r>
            <w:proofErr w:type="spellStart"/>
            <w:r w:rsidRPr="00493680">
              <w:rPr>
                <w:rFonts w:ascii="Arial" w:hAnsi="Arial" w:cs="Arial"/>
                <w:sz w:val="20"/>
                <w:szCs w:val="20"/>
              </w:rPr>
              <w:t>ponta</w:t>
            </w:r>
            <w:proofErr w:type="spellEnd"/>
            <w:r w:rsidRPr="00493680">
              <w:rPr>
                <w:rFonts w:ascii="Arial" w:hAnsi="Arial" w:cs="Arial"/>
                <w:sz w:val="20"/>
                <w:szCs w:val="20"/>
              </w:rPr>
              <w:t xml:space="preserve"> </w:t>
            </w:r>
            <w:proofErr w:type="spellStart"/>
            <w:r w:rsidRPr="00493680">
              <w:rPr>
                <w:rFonts w:ascii="Arial" w:hAnsi="Arial" w:cs="Arial"/>
                <w:sz w:val="20"/>
                <w:szCs w:val="20"/>
              </w:rPr>
              <w:t>curta</w:t>
            </w:r>
            <w:proofErr w:type="spellEnd"/>
            <w:r w:rsidRPr="00493680">
              <w:rPr>
                <w:rFonts w:ascii="Arial" w:hAnsi="Arial" w:cs="Arial"/>
                <w:sz w:val="20"/>
                <w:szCs w:val="20"/>
              </w:rPr>
              <w:t xml:space="preserve"> 70 mm.</w:t>
            </w:r>
          </w:p>
        </w:tc>
        <w:tc>
          <w:tcPr>
            <w:tcW w:w="992" w:type="dxa"/>
            <w:vAlign w:val="center"/>
          </w:tcPr>
          <w:p w14:paraId="58C17180" w14:textId="77777777" w:rsidR="00493680" w:rsidRPr="00493680" w:rsidRDefault="00493680" w:rsidP="00034291">
            <w:pPr>
              <w:pStyle w:val="TableParagraph"/>
              <w:spacing w:before="10"/>
              <w:ind w:left="284"/>
              <w:jc w:val="center"/>
              <w:rPr>
                <w:rFonts w:ascii="Arial" w:hAnsi="Arial" w:cs="Arial"/>
                <w:sz w:val="20"/>
                <w:szCs w:val="20"/>
              </w:rPr>
            </w:pPr>
          </w:p>
          <w:p w14:paraId="102C2FA4" w14:textId="77777777" w:rsidR="00493680" w:rsidRPr="00493680" w:rsidRDefault="00493680" w:rsidP="00034291">
            <w:pPr>
              <w:pStyle w:val="TableParagraph"/>
              <w:spacing w:before="1"/>
              <w:ind w:left="284"/>
              <w:jc w:val="center"/>
              <w:rPr>
                <w:rFonts w:ascii="Arial" w:hAnsi="Arial" w:cs="Arial"/>
                <w:sz w:val="20"/>
                <w:szCs w:val="20"/>
              </w:rPr>
            </w:pPr>
            <w:r w:rsidRPr="00493680">
              <w:rPr>
                <w:rFonts w:ascii="Arial" w:hAnsi="Arial" w:cs="Arial"/>
                <w:sz w:val="20"/>
                <w:szCs w:val="20"/>
              </w:rPr>
              <w:t>Und</w:t>
            </w:r>
          </w:p>
        </w:tc>
        <w:tc>
          <w:tcPr>
            <w:tcW w:w="850" w:type="dxa"/>
            <w:vAlign w:val="center"/>
          </w:tcPr>
          <w:p w14:paraId="0A2C6EE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w:t>
            </w:r>
          </w:p>
        </w:tc>
        <w:tc>
          <w:tcPr>
            <w:tcW w:w="1418" w:type="dxa"/>
            <w:vAlign w:val="center"/>
          </w:tcPr>
          <w:p w14:paraId="65A6B8C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82,32</w:t>
            </w:r>
          </w:p>
        </w:tc>
      </w:tr>
      <w:tr w:rsidR="00493680" w:rsidRPr="00493680" w14:paraId="7308A9AC" w14:textId="77777777" w:rsidTr="00493680">
        <w:trPr>
          <w:trHeight w:val="560"/>
        </w:trPr>
        <w:tc>
          <w:tcPr>
            <w:tcW w:w="708" w:type="dxa"/>
            <w:vAlign w:val="center"/>
          </w:tcPr>
          <w:p w14:paraId="25CF063F" w14:textId="77777777" w:rsidR="00493680" w:rsidRPr="00493680" w:rsidRDefault="00493680" w:rsidP="00493680">
            <w:pPr>
              <w:pStyle w:val="TableParagraph"/>
              <w:numPr>
                <w:ilvl w:val="0"/>
                <w:numId w:val="46"/>
              </w:numPr>
              <w:spacing w:before="50"/>
              <w:ind w:left="284" w:right="223" w:firstLine="0"/>
              <w:jc w:val="center"/>
              <w:rPr>
                <w:rFonts w:ascii="Arial" w:hAnsi="Arial" w:cs="Arial"/>
                <w:b/>
                <w:sz w:val="20"/>
                <w:szCs w:val="20"/>
              </w:rPr>
            </w:pPr>
          </w:p>
        </w:tc>
        <w:tc>
          <w:tcPr>
            <w:tcW w:w="1844" w:type="dxa"/>
            <w:vAlign w:val="center"/>
          </w:tcPr>
          <w:p w14:paraId="122F56B6" w14:textId="77777777" w:rsidR="00493680" w:rsidRPr="00493680" w:rsidRDefault="00493680" w:rsidP="00034291">
            <w:pPr>
              <w:pStyle w:val="TableParagraph"/>
              <w:spacing w:before="50"/>
              <w:ind w:left="284" w:right="223"/>
              <w:rPr>
                <w:rFonts w:ascii="Arial" w:hAnsi="Arial" w:cs="Arial"/>
                <w:b/>
                <w:sz w:val="20"/>
                <w:szCs w:val="20"/>
              </w:rPr>
            </w:pPr>
            <w:r w:rsidRPr="00493680">
              <w:rPr>
                <w:rFonts w:ascii="Arial" w:hAnsi="Arial" w:cs="Arial"/>
                <w:b/>
                <w:sz w:val="20"/>
                <w:szCs w:val="20"/>
              </w:rPr>
              <w:t xml:space="preserve">Porta </w:t>
            </w:r>
            <w:proofErr w:type="spellStart"/>
            <w:r w:rsidRPr="00493680">
              <w:rPr>
                <w:rFonts w:ascii="Arial" w:hAnsi="Arial" w:cs="Arial"/>
                <w:b/>
                <w:sz w:val="20"/>
                <w:szCs w:val="20"/>
              </w:rPr>
              <w:t>agulha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média</w:t>
            </w:r>
            <w:proofErr w:type="spellEnd"/>
          </w:p>
        </w:tc>
        <w:tc>
          <w:tcPr>
            <w:tcW w:w="4678" w:type="dxa"/>
          </w:tcPr>
          <w:p w14:paraId="3D1E43F5" w14:textId="77777777" w:rsidR="00493680" w:rsidRPr="00493680" w:rsidRDefault="00493680" w:rsidP="00034291">
            <w:pPr>
              <w:pStyle w:val="TableParagraph"/>
              <w:spacing w:before="50"/>
              <w:ind w:left="284" w:right="85"/>
              <w:rPr>
                <w:rFonts w:ascii="Arial" w:hAnsi="Arial" w:cs="Arial"/>
                <w:sz w:val="20"/>
                <w:szCs w:val="20"/>
              </w:rPr>
            </w:pPr>
            <w:r w:rsidRPr="00493680">
              <w:rPr>
                <w:rFonts w:ascii="Arial" w:hAnsi="Arial" w:cs="Arial"/>
                <w:sz w:val="20"/>
                <w:szCs w:val="20"/>
              </w:rPr>
              <w:t xml:space="preserve">Porta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média</w:t>
            </w:r>
            <w:proofErr w:type="spellEnd"/>
            <w:r w:rsidRPr="00493680">
              <w:rPr>
                <w:rFonts w:ascii="Arial" w:hAnsi="Arial" w:cs="Arial"/>
                <w:sz w:val="20"/>
                <w:szCs w:val="20"/>
              </w:rPr>
              <w:t xml:space="preserve"> inox - com </w:t>
            </w:r>
            <w:proofErr w:type="spellStart"/>
            <w:r w:rsidRPr="00493680">
              <w:rPr>
                <w:rFonts w:ascii="Arial" w:hAnsi="Arial" w:cs="Arial"/>
                <w:sz w:val="20"/>
                <w:szCs w:val="20"/>
              </w:rPr>
              <w:t>serrilha</w:t>
            </w:r>
            <w:proofErr w:type="spellEnd"/>
            <w:r w:rsidRPr="00493680">
              <w:rPr>
                <w:rFonts w:ascii="Arial" w:hAnsi="Arial" w:cs="Arial"/>
                <w:sz w:val="20"/>
                <w:szCs w:val="20"/>
              </w:rPr>
              <w:t xml:space="preserve"> 16cm. </w:t>
            </w:r>
            <w:proofErr w:type="spellStart"/>
            <w:r w:rsidRPr="00493680">
              <w:rPr>
                <w:rFonts w:ascii="Arial" w:hAnsi="Arial" w:cs="Arial"/>
                <w:sz w:val="20"/>
                <w:szCs w:val="20"/>
              </w:rPr>
              <w:t>Confeccionada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w:t>
            </w:r>
            <w:proofErr w:type="spellStart"/>
            <w:r w:rsidRPr="00493680">
              <w:rPr>
                <w:rFonts w:ascii="Arial" w:hAnsi="Arial" w:cs="Arial"/>
                <w:sz w:val="20"/>
                <w:szCs w:val="20"/>
              </w:rPr>
              <w:t>inoxidável</w:t>
            </w:r>
            <w:proofErr w:type="spellEnd"/>
            <w:r w:rsidRPr="00493680">
              <w:rPr>
                <w:rFonts w:ascii="Arial" w:hAnsi="Arial" w:cs="Arial"/>
                <w:sz w:val="20"/>
                <w:szCs w:val="20"/>
              </w:rPr>
              <w:t xml:space="preserve">, com </w:t>
            </w:r>
            <w:proofErr w:type="spellStart"/>
            <w:r w:rsidRPr="00493680">
              <w:rPr>
                <w:rFonts w:ascii="Arial" w:hAnsi="Arial" w:cs="Arial"/>
                <w:sz w:val="20"/>
                <w:szCs w:val="20"/>
              </w:rPr>
              <w:t>serrilha</w:t>
            </w:r>
            <w:proofErr w:type="spellEnd"/>
            <w:r w:rsidRPr="00493680">
              <w:rPr>
                <w:rFonts w:ascii="Arial" w:hAnsi="Arial" w:cs="Arial"/>
                <w:sz w:val="20"/>
                <w:szCs w:val="20"/>
              </w:rPr>
              <w:t>.</w:t>
            </w:r>
          </w:p>
        </w:tc>
        <w:tc>
          <w:tcPr>
            <w:tcW w:w="992" w:type="dxa"/>
            <w:vAlign w:val="center"/>
          </w:tcPr>
          <w:p w14:paraId="4D21DE8D" w14:textId="77777777" w:rsidR="00493680" w:rsidRPr="00493680" w:rsidRDefault="00493680" w:rsidP="00034291">
            <w:pPr>
              <w:pStyle w:val="TableParagraph"/>
              <w:spacing w:before="164"/>
              <w:ind w:left="284"/>
              <w:jc w:val="center"/>
              <w:rPr>
                <w:rFonts w:ascii="Arial" w:hAnsi="Arial" w:cs="Arial"/>
                <w:sz w:val="20"/>
                <w:szCs w:val="20"/>
              </w:rPr>
            </w:pPr>
            <w:r w:rsidRPr="00493680">
              <w:rPr>
                <w:rFonts w:ascii="Arial" w:hAnsi="Arial" w:cs="Arial"/>
                <w:sz w:val="20"/>
                <w:szCs w:val="20"/>
              </w:rPr>
              <w:t>Und</w:t>
            </w:r>
          </w:p>
        </w:tc>
        <w:tc>
          <w:tcPr>
            <w:tcW w:w="850" w:type="dxa"/>
            <w:vAlign w:val="center"/>
          </w:tcPr>
          <w:p w14:paraId="2763AB2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108</w:t>
            </w:r>
          </w:p>
        </w:tc>
        <w:tc>
          <w:tcPr>
            <w:tcW w:w="1418" w:type="dxa"/>
            <w:vAlign w:val="center"/>
          </w:tcPr>
          <w:p w14:paraId="35AAC30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81,05</w:t>
            </w:r>
          </w:p>
        </w:tc>
      </w:tr>
      <w:tr w:rsidR="00493680" w:rsidRPr="00493680" w14:paraId="0A649094" w14:textId="77777777" w:rsidTr="00493680">
        <w:trPr>
          <w:trHeight w:val="1264"/>
        </w:trPr>
        <w:tc>
          <w:tcPr>
            <w:tcW w:w="708" w:type="dxa"/>
            <w:vAlign w:val="center"/>
          </w:tcPr>
          <w:p w14:paraId="2E622C4A" w14:textId="77777777" w:rsidR="00493680" w:rsidRPr="00493680" w:rsidRDefault="00493680" w:rsidP="00493680">
            <w:pPr>
              <w:pStyle w:val="TableParagraph"/>
              <w:numPr>
                <w:ilvl w:val="0"/>
                <w:numId w:val="46"/>
              </w:numPr>
              <w:spacing w:before="50"/>
              <w:ind w:left="284" w:right="223" w:firstLine="0"/>
              <w:jc w:val="center"/>
              <w:rPr>
                <w:rFonts w:ascii="Arial" w:eastAsia="Times New Roman" w:hAnsi="Arial" w:cs="Arial"/>
                <w:b/>
                <w:bCs/>
                <w:color w:val="000000"/>
                <w:sz w:val="20"/>
                <w:szCs w:val="20"/>
              </w:rPr>
            </w:pPr>
          </w:p>
        </w:tc>
        <w:tc>
          <w:tcPr>
            <w:tcW w:w="1844" w:type="dxa"/>
            <w:vAlign w:val="center"/>
          </w:tcPr>
          <w:p w14:paraId="0749CFA7" w14:textId="77777777" w:rsidR="00493680" w:rsidRPr="00493680" w:rsidRDefault="00493680" w:rsidP="00034291">
            <w:pPr>
              <w:pStyle w:val="TableParagraph"/>
              <w:spacing w:before="50"/>
              <w:ind w:left="284" w:right="223"/>
              <w:rPr>
                <w:rFonts w:ascii="Arial" w:eastAsia="Times New Roman" w:hAnsi="Arial" w:cs="Arial"/>
                <w:b/>
                <w:bCs/>
                <w:color w:val="000000"/>
                <w:sz w:val="20"/>
                <w:szCs w:val="20"/>
              </w:rPr>
            </w:pPr>
            <w:proofErr w:type="spellStart"/>
            <w:r w:rsidRPr="00493680">
              <w:rPr>
                <w:rFonts w:ascii="Arial" w:eastAsia="Times New Roman" w:hAnsi="Arial" w:cs="Arial"/>
                <w:b/>
                <w:bCs/>
                <w:color w:val="000000"/>
                <w:sz w:val="20"/>
                <w:szCs w:val="20"/>
              </w:rPr>
              <w:t>Refil</w:t>
            </w:r>
            <w:proofErr w:type="spellEnd"/>
            <w:r w:rsidRPr="00493680">
              <w:rPr>
                <w:rFonts w:ascii="Arial" w:eastAsia="Times New Roman" w:hAnsi="Arial" w:cs="Arial"/>
                <w:b/>
                <w:bCs/>
                <w:color w:val="000000"/>
                <w:sz w:val="20"/>
                <w:szCs w:val="20"/>
              </w:rPr>
              <w:t xml:space="preserve"> para </w:t>
            </w:r>
            <w:proofErr w:type="spellStart"/>
            <w:r w:rsidRPr="00493680">
              <w:rPr>
                <w:rFonts w:ascii="Arial" w:eastAsia="Times New Roman" w:hAnsi="Arial" w:cs="Arial"/>
                <w:b/>
                <w:bCs/>
                <w:color w:val="000000"/>
                <w:sz w:val="20"/>
                <w:szCs w:val="20"/>
              </w:rPr>
              <w:t>Dispendador</w:t>
            </w:r>
            <w:proofErr w:type="spellEnd"/>
            <w:r w:rsidRPr="00493680">
              <w:rPr>
                <w:rFonts w:ascii="Arial" w:eastAsia="Times New Roman" w:hAnsi="Arial" w:cs="Arial"/>
                <w:b/>
                <w:bCs/>
                <w:color w:val="000000"/>
                <w:sz w:val="20"/>
                <w:szCs w:val="20"/>
              </w:rPr>
              <w:t xml:space="preserve"> de </w:t>
            </w:r>
            <w:proofErr w:type="spellStart"/>
            <w:r w:rsidRPr="00493680">
              <w:rPr>
                <w:rFonts w:ascii="Arial" w:eastAsia="Times New Roman" w:hAnsi="Arial" w:cs="Arial"/>
                <w:b/>
                <w:bCs/>
                <w:color w:val="000000"/>
                <w:sz w:val="20"/>
                <w:szCs w:val="20"/>
              </w:rPr>
              <w:t>Sabonete</w:t>
            </w:r>
            <w:proofErr w:type="spellEnd"/>
            <w:r w:rsidRPr="00493680">
              <w:rPr>
                <w:rFonts w:ascii="Arial" w:eastAsia="Times New Roman" w:hAnsi="Arial" w:cs="Arial"/>
                <w:b/>
                <w:bCs/>
                <w:color w:val="000000"/>
                <w:sz w:val="20"/>
                <w:szCs w:val="20"/>
              </w:rPr>
              <w:t xml:space="preserve"> </w:t>
            </w:r>
            <w:proofErr w:type="spellStart"/>
            <w:r w:rsidRPr="00493680">
              <w:rPr>
                <w:rFonts w:ascii="Arial" w:eastAsia="Times New Roman" w:hAnsi="Arial" w:cs="Arial"/>
                <w:b/>
                <w:bCs/>
                <w:color w:val="000000"/>
                <w:sz w:val="20"/>
                <w:szCs w:val="20"/>
              </w:rPr>
              <w:t>Liquido</w:t>
            </w:r>
            <w:proofErr w:type="spellEnd"/>
          </w:p>
        </w:tc>
        <w:tc>
          <w:tcPr>
            <w:tcW w:w="4678" w:type="dxa"/>
            <w:vAlign w:val="center"/>
          </w:tcPr>
          <w:p w14:paraId="35AFF90F" w14:textId="77777777" w:rsidR="00493680" w:rsidRPr="00493680" w:rsidRDefault="00493680" w:rsidP="00034291">
            <w:pPr>
              <w:pStyle w:val="TableParagraph"/>
              <w:spacing w:before="50"/>
              <w:ind w:left="284" w:right="85"/>
              <w:rPr>
                <w:rFonts w:ascii="Arial" w:eastAsia="Times New Roman" w:hAnsi="Arial" w:cs="Arial"/>
                <w:color w:val="000000"/>
                <w:sz w:val="20"/>
                <w:szCs w:val="20"/>
              </w:rPr>
            </w:pPr>
            <w:proofErr w:type="spellStart"/>
            <w:r w:rsidRPr="00493680">
              <w:rPr>
                <w:rFonts w:ascii="Arial" w:eastAsia="Times New Roman" w:hAnsi="Arial" w:cs="Arial"/>
                <w:color w:val="000000"/>
                <w:sz w:val="20"/>
                <w:szCs w:val="20"/>
              </w:rPr>
              <w:t>Refil</w:t>
            </w:r>
            <w:proofErr w:type="spellEnd"/>
            <w:r w:rsidRPr="00493680">
              <w:rPr>
                <w:rFonts w:ascii="Arial" w:eastAsia="Times New Roman" w:hAnsi="Arial" w:cs="Arial"/>
                <w:color w:val="000000"/>
                <w:sz w:val="20"/>
                <w:szCs w:val="20"/>
              </w:rPr>
              <w:t xml:space="preserve"> para </w:t>
            </w:r>
            <w:proofErr w:type="spellStart"/>
            <w:r w:rsidRPr="00493680">
              <w:rPr>
                <w:rFonts w:ascii="Arial" w:eastAsia="Times New Roman" w:hAnsi="Arial" w:cs="Arial"/>
                <w:color w:val="000000"/>
                <w:sz w:val="20"/>
                <w:szCs w:val="20"/>
              </w:rPr>
              <w:t>dispensador</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sabonete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liquido</w:t>
            </w:r>
            <w:proofErr w:type="spellEnd"/>
            <w:r w:rsidRPr="00493680">
              <w:rPr>
                <w:rFonts w:ascii="Arial" w:eastAsia="Times New Roman" w:hAnsi="Arial" w:cs="Arial"/>
                <w:color w:val="000000"/>
                <w:sz w:val="20"/>
                <w:szCs w:val="20"/>
              </w:rPr>
              <w:t xml:space="preserve"> para </w:t>
            </w:r>
            <w:proofErr w:type="spellStart"/>
            <w:r w:rsidRPr="00493680">
              <w:rPr>
                <w:rFonts w:ascii="Arial" w:eastAsia="Times New Roman" w:hAnsi="Arial" w:cs="Arial"/>
                <w:color w:val="000000"/>
                <w:sz w:val="20"/>
                <w:szCs w:val="20"/>
              </w:rPr>
              <w:t>dispensador</w:t>
            </w:r>
            <w:proofErr w:type="spellEnd"/>
            <w:r w:rsidRPr="00493680">
              <w:rPr>
                <w:rFonts w:ascii="Arial" w:eastAsia="Times New Roman" w:hAnsi="Arial" w:cs="Arial"/>
                <w:color w:val="000000"/>
                <w:sz w:val="20"/>
                <w:szCs w:val="20"/>
              </w:rPr>
              <w:t xml:space="preserve"> de 800 ml, com Sistema </w:t>
            </w:r>
            <w:proofErr w:type="spellStart"/>
            <w:r w:rsidRPr="00493680">
              <w:rPr>
                <w:rFonts w:ascii="Arial" w:eastAsia="Times New Roman" w:hAnsi="Arial" w:cs="Arial"/>
                <w:color w:val="000000"/>
                <w:sz w:val="20"/>
                <w:szCs w:val="20"/>
              </w:rPr>
              <w:t>inteligente</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abertura</w:t>
            </w:r>
            <w:proofErr w:type="spellEnd"/>
            <w:r w:rsidRPr="00493680">
              <w:rPr>
                <w:rFonts w:ascii="Arial" w:eastAsia="Times New Roman" w:hAnsi="Arial" w:cs="Arial"/>
                <w:color w:val="000000"/>
                <w:sz w:val="20"/>
                <w:szCs w:val="20"/>
              </w:rPr>
              <w:t xml:space="preserve"> que </w:t>
            </w:r>
            <w:proofErr w:type="spellStart"/>
            <w:r w:rsidRPr="00493680">
              <w:rPr>
                <w:rFonts w:ascii="Arial" w:eastAsia="Times New Roman" w:hAnsi="Arial" w:cs="Arial"/>
                <w:color w:val="000000"/>
                <w:sz w:val="20"/>
                <w:szCs w:val="20"/>
              </w:rPr>
              <w:t>permite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usuário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acesso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fácil</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rápido</w:t>
            </w:r>
            <w:proofErr w:type="spellEnd"/>
            <w:r w:rsidRPr="00493680">
              <w:rPr>
                <w:rFonts w:ascii="Arial" w:eastAsia="Times New Roman" w:hAnsi="Arial" w:cs="Arial"/>
                <w:color w:val="000000"/>
                <w:sz w:val="20"/>
                <w:szCs w:val="20"/>
              </w:rPr>
              <w:t xml:space="preserve"> para </w:t>
            </w:r>
            <w:proofErr w:type="spellStart"/>
            <w:r w:rsidRPr="00493680">
              <w:rPr>
                <w:rFonts w:ascii="Arial" w:eastAsia="Times New Roman" w:hAnsi="Arial" w:cs="Arial"/>
                <w:color w:val="000000"/>
                <w:sz w:val="20"/>
                <w:szCs w:val="20"/>
              </w:rPr>
              <w:t>reposição</w:t>
            </w:r>
            <w:proofErr w:type="spellEnd"/>
            <w:r w:rsidRPr="00493680">
              <w:rPr>
                <w:rFonts w:ascii="Arial" w:eastAsia="Times New Roman" w:hAnsi="Arial" w:cs="Arial"/>
                <w:color w:val="000000"/>
                <w:sz w:val="20"/>
                <w:szCs w:val="20"/>
              </w:rPr>
              <w:t xml:space="preserve">, Altura: 11 cm, </w:t>
            </w:r>
            <w:proofErr w:type="spellStart"/>
            <w:r w:rsidRPr="00493680">
              <w:rPr>
                <w:rFonts w:ascii="Arial" w:eastAsia="Times New Roman" w:hAnsi="Arial" w:cs="Arial"/>
                <w:color w:val="000000"/>
                <w:sz w:val="20"/>
                <w:szCs w:val="20"/>
              </w:rPr>
              <w:t>Largura</w:t>
            </w:r>
            <w:proofErr w:type="spellEnd"/>
            <w:r w:rsidRPr="00493680">
              <w:rPr>
                <w:rFonts w:ascii="Arial" w:eastAsia="Times New Roman" w:hAnsi="Arial" w:cs="Arial"/>
                <w:color w:val="000000"/>
                <w:sz w:val="20"/>
                <w:szCs w:val="20"/>
              </w:rPr>
              <w:t xml:space="preserve">: 10 cm, </w:t>
            </w:r>
            <w:proofErr w:type="spellStart"/>
            <w:r w:rsidRPr="00493680">
              <w:rPr>
                <w:rFonts w:ascii="Arial" w:eastAsia="Times New Roman" w:hAnsi="Arial" w:cs="Arial"/>
                <w:color w:val="000000"/>
                <w:sz w:val="20"/>
                <w:szCs w:val="20"/>
              </w:rPr>
              <w:t>Comprimento</w:t>
            </w:r>
            <w:proofErr w:type="spellEnd"/>
            <w:r w:rsidRPr="00493680">
              <w:rPr>
                <w:rFonts w:ascii="Arial" w:eastAsia="Times New Roman" w:hAnsi="Arial" w:cs="Arial"/>
                <w:color w:val="000000"/>
                <w:sz w:val="20"/>
                <w:szCs w:val="20"/>
              </w:rPr>
              <w:t>: 9 cm</w:t>
            </w:r>
          </w:p>
        </w:tc>
        <w:tc>
          <w:tcPr>
            <w:tcW w:w="992" w:type="dxa"/>
            <w:vAlign w:val="center"/>
          </w:tcPr>
          <w:p w14:paraId="3AF2818D" w14:textId="77777777" w:rsidR="00493680" w:rsidRPr="00493680" w:rsidRDefault="00493680" w:rsidP="00034291">
            <w:pPr>
              <w:pStyle w:val="TableParagraph"/>
              <w:spacing w:before="164"/>
              <w:ind w:left="284"/>
              <w:jc w:val="center"/>
              <w:rPr>
                <w:rFonts w:ascii="Arial" w:eastAsia="Times New Roman" w:hAnsi="Arial" w:cs="Arial"/>
                <w:color w:val="000000"/>
                <w:sz w:val="20"/>
                <w:szCs w:val="20"/>
              </w:rPr>
            </w:pPr>
            <w:r w:rsidRPr="00493680">
              <w:rPr>
                <w:rFonts w:ascii="Arial" w:eastAsia="Times New Roman" w:hAnsi="Arial" w:cs="Arial"/>
                <w:color w:val="000000"/>
                <w:sz w:val="20"/>
                <w:szCs w:val="20"/>
              </w:rPr>
              <w:t>UND</w:t>
            </w:r>
          </w:p>
        </w:tc>
        <w:tc>
          <w:tcPr>
            <w:tcW w:w="850" w:type="dxa"/>
            <w:vAlign w:val="center"/>
          </w:tcPr>
          <w:p w14:paraId="0460D48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200</w:t>
            </w:r>
          </w:p>
        </w:tc>
        <w:tc>
          <w:tcPr>
            <w:tcW w:w="1418" w:type="dxa"/>
            <w:vAlign w:val="center"/>
          </w:tcPr>
          <w:p w14:paraId="11C6959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43,77</w:t>
            </w:r>
          </w:p>
        </w:tc>
      </w:tr>
      <w:tr w:rsidR="00493680" w:rsidRPr="00493680" w14:paraId="57D0621A" w14:textId="77777777" w:rsidTr="00493680">
        <w:trPr>
          <w:trHeight w:val="1963"/>
        </w:trPr>
        <w:tc>
          <w:tcPr>
            <w:tcW w:w="708" w:type="dxa"/>
            <w:vAlign w:val="center"/>
          </w:tcPr>
          <w:p w14:paraId="4F0B3A62"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7CCB996A" w14:textId="77777777" w:rsidR="00493680" w:rsidRPr="00493680" w:rsidRDefault="00493680" w:rsidP="00034291">
            <w:pPr>
              <w:pStyle w:val="TableParagraph"/>
              <w:spacing w:before="130"/>
              <w:ind w:left="284" w:right="79"/>
              <w:rPr>
                <w:rFonts w:ascii="Arial" w:hAnsi="Arial" w:cs="Arial"/>
                <w:b/>
                <w:sz w:val="20"/>
                <w:szCs w:val="20"/>
              </w:rPr>
            </w:pPr>
            <w:r w:rsidRPr="00493680">
              <w:rPr>
                <w:rFonts w:ascii="Arial" w:hAnsi="Arial" w:cs="Arial"/>
                <w:b/>
                <w:sz w:val="20"/>
                <w:szCs w:val="20"/>
              </w:rPr>
              <w:t xml:space="preserve">Saco de </w:t>
            </w:r>
            <w:proofErr w:type="spellStart"/>
            <w:r w:rsidRPr="00493680">
              <w:rPr>
                <w:rFonts w:ascii="Arial" w:hAnsi="Arial" w:cs="Arial"/>
                <w:b/>
                <w:sz w:val="20"/>
                <w:szCs w:val="20"/>
              </w:rPr>
              <w:t>lixo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branco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leitoso</w:t>
            </w:r>
            <w:proofErr w:type="spellEnd"/>
            <w:r w:rsidRPr="00493680">
              <w:rPr>
                <w:rFonts w:ascii="Arial" w:hAnsi="Arial" w:cs="Arial"/>
                <w:b/>
                <w:sz w:val="20"/>
                <w:szCs w:val="20"/>
              </w:rPr>
              <w:t xml:space="preserve"> 30 lt.</w:t>
            </w:r>
          </w:p>
        </w:tc>
        <w:tc>
          <w:tcPr>
            <w:tcW w:w="4678" w:type="dxa"/>
          </w:tcPr>
          <w:p w14:paraId="29C97337" w14:textId="77777777" w:rsidR="00493680" w:rsidRPr="00493680" w:rsidRDefault="00493680" w:rsidP="00034291">
            <w:pPr>
              <w:pStyle w:val="TableParagraph"/>
              <w:spacing w:before="62"/>
              <w:ind w:left="284" w:right="63"/>
              <w:jc w:val="both"/>
              <w:rPr>
                <w:rFonts w:ascii="Arial" w:hAnsi="Arial" w:cs="Arial"/>
                <w:sz w:val="20"/>
                <w:szCs w:val="20"/>
              </w:rPr>
            </w:pPr>
            <w:r w:rsidRPr="00493680">
              <w:rPr>
                <w:rFonts w:ascii="Arial" w:hAnsi="Arial" w:cs="Arial"/>
                <w:sz w:val="20"/>
                <w:szCs w:val="20"/>
              </w:rPr>
              <w:t xml:space="preserve">Saco </w:t>
            </w:r>
            <w:proofErr w:type="spellStart"/>
            <w:r w:rsidRPr="00493680">
              <w:rPr>
                <w:rFonts w:ascii="Arial" w:hAnsi="Arial" w:cs="Arial"/>
                <w:sz w:val="20"/>
                <w:szCs w:val="20"/>
              </w:rPr>
              <w:t>plástico</w:t>
            </w:r>
            <w:proofErr w:type="spellEnd"/>
            <w:r w:rsidRPr="00493680">
              <w:rPr>
                <w:rFonts w:ascii="Arial" w:hAnsi="Arial" w:cs="Arial"/>
                <w:sz w:val="20"/>
                <w:szCs w:val="20"/>
              </w:rPr>
              <w:t xml:space="preserve"> para </w:t>
            </w:r>
            <w:proofErr w:type="spellStart"/>
            <w:r w:rsidRPr="00493680">
              <w:rPr>
                <w:rFonts w:ascii="Arial" w:hAnsi="Arial" w:cs="Arial"/>
                <w:sz w:val="20"/>
                <w:szCs w:val="20"/>
              </w:rPr>
              <w:t>lixo</w:t>
            </w:r>
            <w:proofErr w:type="spellEnd"/>
            <w:r w:rsidRPr="00493680">
              <w:rPr>
                <w:rFonts w:ascii="Arial" w:hAnsi="Arial" w:cs="Arial"/>
                <w:sz w:val="20"/>
                <w:szCs w:val="20"/>
              </w:rPr>
              <w:t xml:space="preserve"> "</w:t>
            </w:r>
            <w:proofErr w:type="spellStart"/>
            <w:r w:rsidRPr="00493680">
              <w:rPr>
                <w:rFonts w:ascii="Arial" w:hAnsi="Arial" w:cs="Arial"/>
                <w:sz w:val="20"/>
                <w:szCs w:val="20"/>
              </w:rPr>
              <w:t>hospitalar</w:t>
            </w:r>
            <w:proofErr w:type="spellEnd"/>
            <w:r w:rsidRPr="00493680">
              <w:rPr>
                <w:rFonts w:ascii="Arial" w:hAnsi="Arial" w:cs="Arial"/>
                <w:sz w:val="20"/>
                <w:szCs w:val="20"/>
              </w:rPr>
              <w:t xml:space="preserv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cor</w:t>
            </w:r>
            <w:proofErr w:type="spellEnd"/>
            <w:r w:rsidRPr="00493680">
              <w:rPr>
                <w:rFonts w:ascii="Arial" w:hAnsi="Arial" w:cs="Arial"/>
                <w:sz w:val="20"/>
                <w:szCs w:val="20"/>
              </w:rPr>
              <w:t xml:space="preserve"> </w:t>
            </w:r>
            <w:proofErr w:type="spellStart"/>
            <w:r w:rsidRPr="00493680">
              <w:rPr>
                <w:rFonts w:ascii="Arial" w:hAnsi="Arial" w:cs="Arial"/>
                <w:sz w:val="20"/>
                <w:szCs w:val="20"/>
              </w:rPr>
              <w:t>branco</w:t>
            </w:r>
            <w:proofErr w:type="spellEnd"/>
            <w:r w:rsidRPr="00493680">
              <w:rPr>
                <w:rFonts w:ascii="Arial" w:hAnsi="Arial" w:cs="Arial"/>
                <w:sz w:val="20"/>
                <w:szCs w:val="20"/>
              </w:rPr>
              <w:t xml:space="preserve"> </w:t>
            </w:r>
            <w:proofErr w:type="spellStart"/>
            <w:r w:rsidRPr="00493680">
              <w:rPr>
                <w:rFonts w:ascii="Arial" w:hAnsi="Arial" w:cs="Arial"/>
                <w:sz w:val="20"/>
                <w:szCs w:val="20"/>
              </w:rPr>
              <w:t>leitoso</w:t>
            </w:r>
            <w:proofErr w:type="spellEnd"/>
            <w:r w:rsidRPr="00493680">
              <w:rPr>
                <w:rFonts w:ascii="Arial" w:hAnsi="Arial" w:cs="Arial"/>
                <w:sz w:val="20"/>
                <w:szCs w:val="20"/>
              </w:rPr>
              <w:t xml:space="preserve">, com </w:t>
            </w:r>
            <w:proofErr w:type="spellStart"/>
            <w:r w:rsidRPr="00493680">
              <w:rPr>
                <w:rFonts w:ascii="Arial" w:hAnsi="Arial" w:cs="Arial"/>
                <w:sz w:val="20"/>
                <w:szCs w:val="20"/>
              </w:rPr>
              <w:t>capacidade</w:t>
            </w:r>
            <w:proofErr w:type="spellEnd"/>
            <w:r w:rsidRPr="00493680">
              <w:rPr>
                <w:rFonts w:ascii="Arial" w:hAnsi="Arial" w:cs="Arial"/>
                <w:sz w:val="20"/>
                <w:szCs w:val="20"/>
              </w:rPr>
              <w:t xml:space="preserve"> para 30 </w:t>
            </w:r>
            <w:proofErr w:type="spellStart"/>
            <w:r w:rsidRPr="00493680">
              <w:rPr>
                <w:rFonts w:ascii="Arial" w:hAnsi="Arial" w:cs="Arial"/>
                <w:sz w:val="20"/>
                <w:szCs w:val="20"/>
              </w:rPr>
              <w:t>litros</w:t>
            </w:r>
            <w:proofErr w:type="spellEnd"/>
            <w:r w:rsidRPr="00493680">
              <w:rPr>
                <w:rFonts w:ascii="Arial" w:hAnsi="Arial" w:cs="Arial"/>
                <w:sz w:val="20"/>
                <w:szCs w:val="20"/>
              </w:rPr>
              <w:t xml:space="preserve">, </w:t>
            </w:r>
            <w:proofErr w:type="spellStart"/>
            <w:r w:rsidRPr="00493680">
              <w:rPr>
                <w:rFonts w:ascii="Arial" w:hAnsi="Arial" w:cs="Arial"/>
                <w:sz w:val="20"/>
                <w:szCs w:val="20"/>
              </w:rPr>
              <w:t>medido</w:t>
            </w:r>
            <w:proofErr w:type="spellEnd"/>
            <w:r w:rsidRPr="00493680">
              <w:rPr>
                <w:rFonts w:ascii="Arial" w:hAnsi="Arial" w:cs="Arial"/>
                <w:sz w:val="20"/>
                <w:szCs w:val="20"/>
              </w:rPr>
              <w:t xml:space="preserve"> no </w:t>
            </w:r>
            <w:proofErr w:type="spellStart"/>
            <w:r w:rsidRPr="00493680">
              <w:rPr>
                <w:rFonts w:ascii="Arial" w:hAnsi="Arial" w:cs="Arial"/>
                <w:sz w:val="20"/>
                <w:szCs w:val="20"/>
              </w:rPr>
              <w:t>mínimo</w:t>
            </w:r>
            <w:proofErr w:type="spellEnd"/>
            <w:r w:rsidRPr="00493680">
              <w:rPr>
                <w:rFonts w:ascii="Arial" w:hAnsi="Arial" w:cs="Arial"/>
                <w:sz w:val="20"/>
                <w:szCs w:val="20"/>
              </w:rPr>
              <w:t xml:space="preserve"> 59cm de </w:t>
            </w:r>
            <w:proofErr w:type="spellStart"/>
            <w:r w:rsidRPr="00493680">
              <w:rPr>
                <w:rFonts w:ascii="Arial" w:hAnsi="Arial" w:cs="Arial"/>
                <w:sz w:val="20"/>
                <w:szCs w:val="20"/>
              </w:rPr>
              <w:t>largura</w:t>
            </w:r>
            <w:proofErr w:type="spellEnd"/>
            <w:r w:rsidRPr="00493680">
              <w:rPr>
                <w:rFonts w:ascii="Arial" w:hAnsi="Arial" w:cs="Arial"/>
                <w:sz w:val="20"/>
                <w:szCs w:val="20"/>
              </w:rPr>
              <w:t xml:space="preserve"> x 62cn de </w:t>
            </w:r>
            <w:proofErr w:type="spellStart"/>
            <w:r w:rsidRPr="00493680">
              <w:rPr>
                <w:rFonts w:ascii="Arial" w:hAnsi="Arial" w:cs="Arial"/>
                <w:sz w:val="20"/>
                <w:szCs w:val="20"/>
              </w:rPr>
              <w:t>altura</w:t>
            </w:r>
            <w:proofErr w:type="spellEnd"/>
            <w:r w:rsidRPr="00493680">
              <w:rPr>
                <w:rFonts w:ascii="Arial" w:hAnsi="Arial" w:cs="Arial"/>
                <w:sz w:val="20"/>
                <w:szCs w:val="20"/>
              </w:rPr>
              <w:t xml:space="preserve">, </w:t>
            </w:r>
            <w:proofErr w:type="spellStart"/>
            <w:r w:rsidRPr="00493680">
              <w:rPr>
                <w:rFonts w:ascii="Arial" w:hAnsi="Arial" w:cs="Arial"/>
                <w:sz w:val="20"/>
                <w:szCs w:val="20"/>
              </w:rPr>
              <w:t>espessura</w:t>
            </w:r>
            <w:proofErr w:type="spellEnd"/>
            <w:r w:rsidRPr="00493680">
              <w:rPr>
                <w:rFonts w:ascii="Arial" w:hAnsi="Arial" w:cs="Arial"/>
                <w:sz w:val="20"/>
                <w:szCs w:val="20"/>
              </w:rPr>
              <w:t xml:space="preserve"> </w:t>
            </w:r>
            <w:proofErr w:type="spellStart"/>
            <w:r w:rsidRPr="00493680">
              <w:rPr>
                <w:rFonts w:ascii="Arial" w:hAnsi="Arial" w:cs="Arial"/>
                <w:sz w:val="20"/>
                <w:szCs w:val="20"/>
              </w:rPr>
              <w:t>mínima</w:t>
            </w:r>
            <w:proofErr w:type="spellEnd"/>
            <w:r w:rsidRPr="00493680">
              <w:rPr>
                <w:rFonts w:ascii="Arial" w:hAnsi="Arial" w:cs="Arial"/>
                <w:sz w:val="20"/>
                <w:szCs w:val="20"/>
              </w:rPr>
              <w:t xml:space="preserve"> de 0,08mm, com resina </w:t>
            </w:r>
            <w:proofErr w:type="spellStart"/>
            <w:r w:rsidRPr="00493680">
              <w:rPr>
                <w:rFonts w:ascii="Arial" w:hAnsi="Arial" w:cs="Arial"/>
                <w:sz w:val="20"/>
                <w:szCs w:val="20"/>
              </w:rPr>
              <w:t>termoplástico</w:t>
            </w:r>
            <w:proofErr w:type="spellEnd"/>
            <w:r w:rsidRPr="00493680">
              <w:rPr>
                <w:rFonts w:ascii="Arial" w:hAnsi="Arial" w:cs="Arial"/>
                <w:sz w:val="20"/>
                <w:szCs w:val="20"/>
              </w:rPr>
              <w:t xml:space="preserve"> </w:t>
            </w:r>
            <w:proofErr w:type="spellStart"/>
            <w:r w:rsidRPr="00493680">
              <w:rPr>
                <w:rFonts w:ascii="Arial" w:hAnsi="Arial" w:cs="Arial"/>
                <w:sz w:val="20"/>
                <w:szCs w:val="20"/>
              </w:rPr>
              <w:t>virgem</w:t>
            </w:r>
            <w:proofErr w:type="spellEnd"/>
            <w:r w:rsidRPr="00493680">
              <w:rPr>
                <w:rFonts w:ascii="Arial" w:hAnsi="Arial" w:cs="Arial"/>
                <w:sz w:val="20"/>
                <w:szCs w:val="20"/>
              </w:rPr>
              <w:t xml:space="preserve"> e </w:t>
            </w:r>
            <w:proofErr w:type="spellStart"/>
            <w:r w:rsidRPr="00493680">
              <w:rPr>
                <w:rFonts w:ascii="Arial" w:hAnsi="Arial" w:cs="Arial"/>
                <w:sz w:val="20"/>
                <w:szCs w:val="20"/>
              </w:rPr>
              <w:t>demais</w:t>
            </w:r>
            <w:proofErr w:type="spellEnd"/>
            <w:r w:rsidRPr="00493680">
              <w:rPr>
                <w:rFonts w:ascii="Arial" w:hAnsi="Arial" w:cs="Arial"/>
                <w:sz w:val="20"/>
                <w:szCs w:val="20"/>
              </w:rPr>
              <w:t xml:space="preserve"> </w:t>
            </w:r>
            <w:proofErr w:type="spellStart"/>
            <w:r w:rsidRPr="00493680">
              <w:rPr>
                <w:rFonts w:ascii="Arial" w:hAnsi="Arial" w:cs="Arial"/>
                <w:sz w:val="20"/>
                <w:szCs w:val="20"/>
              </w:rPr>
              <w:t>normas</w:t>
            </w:r>
            <w:proofErr w:type="spellEnd"/>
            <w:r w:rsidRPr="00493680">
              <w:rPr>
                <w:rFonts w:ascii="Arial" w:hAnsi="Arial" w:cs="Arial"/>
                <w:sz w:val="20"/>
                <w:szCs w:val="20"/>
              </w:rPr>
              <w:t xml:space="preserve"> </w:t>
            </w:r>
            <w:proofErr w:type="spellStart"/>
            <w:r w:rsidRPr="00493680">
              <w:rPr>
                <w:rFonts w:ascii="Arial" w:hAnsi="Arial" w:cs="Arial"/>
                <w:sz w:val="20"/>
                <w:szCs w:val="20"/>
              </w:rPr>
              <w:t>complementares</w:t>
            </w:r>
            <w:proofErr w:type="spellEnd"/>
            <w:r w:rsidRPr="00493680">
              <w:rPr>
                <w:rFonts w:ascii="Arial" w:hAnsi="Arial" w:cs="Arial"/>
                <w:sz w:val="20"/>
                <w:szCs w:val="20"/>
              </w:rPr>
              <w:t xml:space="preserve"> </w:t>
            </w:r>
            <w:proofErr w:type="spellStart"/>
            <w:r w:rsidRPr="00493680">
              <w:rPr>
                <w:rFonts w:ascii="Arial" w:hAnsi="Arial" w:cs="Arial"/>
                <w:sz w:val="20"/>
                <w:szCs w:val="20"/>
              </w:rPr>
              <w:t>constantes</w:t>
            </w:r>
            <w:proofErr w:type="spellEnd"/>
            <w:r w:rsidRPr="00493680">
              <w:rPr>
                <w:rFonts w:ascii="Arial" w:hAnsi="Arial" w:cs="Arial"/>
                <w:sz w:val="20"/>
                <w:szCs w:val="20"/>
              </w:rPr>
              <w:t xml:space="preserve"> </w:t>
            </w:r>
            <w:proofErr w:type="spellStart"/>
            <w:r w:rsidRPr="00493680">
              <w:rPr>
                <w:rFonts w:ascii="Arial" w:hAnsi="Arial" w:cs="Arial"/>
                <w:sz w:val="20"/>
                <w:szCs w:val="20"/>
              </w:rPr>
              <w:t>aplicáveis</w:t>
            </w:r>
            <w:proofErr w:type="spellEnd"/>
            <w:r w:rsidRPr="00493680">
              <w:rPr>
                <w:rFonts w:ascii="Arial" w:hAnsi="Arial" w:cs="Arial"/>
                <w:sz w:val="20"/>
                <w:szCs w:val="20"/>
              </w:rPr>
              <w:t xml:space="preserve">, </w:t>
            </w:r>
            <w:proofErr w:type="spellStart"/>
            <w:r w:rsidRPr="00493680">
              <w:rPr>
                <w:rFonts w:ascii="Arial" w:hAnsi="Arial" w:cs="Arial"/>
                <w:sz w:val="20"/>
                <w:szCs w:val="20"/>
              </w:rPr>
              <w:t>devendo</w:t>
            </w:r>
            <w:proofErr w:type="spellEnd"/>
            <w:r w:rsidRPr="00493680">
              <w:rPr>
                <w:rFonts w:ascii="Arial" w:hAnsi="Arial" w:cs="Arial"/>
                <w:sz w:val="20"/>
                <w:szCs w:val="20"/>
              </w:rPr>
              <w:t xml:space="preserve"> </w:t>
            </w:r>
            <w:proofErr w:type="spellStart"/>
            <w:r w:rsidRPr="00493680">
              <w:rPr>
                <w:rFonts w:ascii="Arial" w:hAnsi="Arial" w:cs="Arial"/>
                <w:sz w:val="20"/>
                <w:szCs w:val="20"/>
              </w:rPr>
              <w:t>constar</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cada</w:t>
            </w:r>
            <w:proofErr w:type="spellEnd"/>
            <w:r w:rsidRPr="00493680">
              <w:rPr>
                <w:rFonts w:ascii="Arial" w:hAnsi="Arial" w:cs="Arial"/>
                <w:sz w:val="20"/>
                <w:szCs w:val="20"/>
              </w:rPr>
              <w:t xml:space="preserve"> </w:t>
            </w:r>
            <w:proofErr w:type="spellStart"/>
            <w:r w:rsidRPr="00493680">
              <w:rPr>
                <w:rFonts w:ascii="Arial" w:hAnsi="Arial" w:cs="Arial"/>
                <w:sz w:val="20"/>
                <w:szCs w:val="20"/>
              </w:rPr>
              <w:t>saco</w:t>
            </w:r>
            <w:proofErr w:type="spellEnd"/>
            <w:r w:rsidRPr="00493680">
              <w:rPr>
                <w:rFonts w:ascii="Arial" w:hAnsi="Arial" w:cs="Arial"/>
                <w:sz w:val="20"/>
                <w:szCs w:val="20"/>
              </w:rPr>
              <w:t xml:space="preserve"> </w:t>
            </w:r>
            <w:proofErr w:type="gramStart"/>
            <w:r w:rsidRPr="00493680">
              <w:rPr>
                <w:rFonts w:ascii="Arial" w:hAnsi="Arial" w:cs="Arial"/>
                <w:sz w:val="20"/>
                <w:szCs w:val="20"/>
              </w:rPr>
              <w:t>a</w:t>
            </w:r>
            <w:proofErr w:type="gramEnd"/>
            <w:r w:rsidRPr="00493680">
              <w:rPr>
                <w:rFonts w:ascii="Arial" w:hAnsi="Arial" w:cs="Arial"/>
                <w:sz w:val="20"/>
                <w:szCs w:val="20"/>
              </w:rPr>
              <w:t xml:space="preserve"> </w:t>
            </w:r>
            <w:proofErr w:type="spellStart"/>
            <w:r w:rsidRPr="00493680">
              <w:rPr>
                <w:rFonts w:ascii="Arial" w:hAnsi="Arial" w:cs="Arial"/>
                <w:sz w:val="20"/>
                <w:szCs w:val="20"/>
              </w:rPr>
              <w:t>inscrição</w:t>
            </w:r>
            <w:proofErr w:type="spellEnd"/>
            <w:r w:rsidRPr="00493680">
              <w:rPr>
                <w:rFonts w:ascii="Arial" w:hAnsi="Arial" w:cs="Arial"/>
                <w:sz w:val="20"/>
                <w:szCs w:val="20"/>
              </w:rPr>
              <w:t xml:space="preserve"> e </w:t>
            </w:r>
            <w:proofErr w:type="spellStart"/>
            <w:r w:rsidRPr="00493680">
              <w:rPr>
                <w:rFonts w:ascii="Arial" w:hAnsi="Arial" w:cs="Arial"/>
                <w:sz w:val="20"/>
                <w:szCs w:val="20"/>
              </w:rPr>
              <w:t>símbolo</w:t>
            </w:r>
            <w:proofErr w:type="spellEnd"/>
            <w:r w:rsidRPr="00493680">
              <w:rPr>
                <w:rFonts w:ascii="Arial" w:hAnsi="Arial" w:cs="Arial"/>
                <w:sz w:val="20"/>
                <w:szCs w:val="20"/>
              </w:rPr>
              <w:t xml:space="preserve"> de material " </w:t>
            </w:r>
            <w:proofErr w:type="spellStart"/>
            <w:r w:rsidRPr="00493680">
              <w:rPr>
                <w:rFonts w:ascii="Arial" w:hAnsi="Arial" w:cs="Arial"/>
                <w:sz w:val="20"/>
                <w:szCs w:val="20"/>
              </w:rPr>
              <w:t>infectante</w:t>
            </w:r>
            <w:proofErr w:type="spellEnd"/>
            <w:r w:rsidRPr="00493680">
              <w:rPr>
                <w:rFonts w:ascii="Arial" w:hAnsi="Arial" w:cs="Arial"/>
                <w:sz w:val="20"/>
                <w:szCs w:val="20"/>
              </w:rPr>
              <w:t>" e "</w:t>
            </w:r>
            <w:proofErr w:type="spellStart"/>
            <w:r w:rsidRPr="00493680">
              <w:rPr>
                <w:rFonts w:ascii="Arial" w:hAnsi="Arial" w:cs="Arial"/>
                <w:sz w:val="20"/>
                <w:szCs w:val="20"/>
              </w:rPr>
              <w:t>substância</w:t>
            </w:r>
            <w:proofErr w:type="spellEnd"/>
            <w:r w:rsidRPr="00493680">
              <w:rPr>
                <w:rFonts w:ascii="Arial" w:hAnsi="Arial" w:cs="Arial"/>
                <w:sz w:val="20"/>
                <w:szCs w:val="20"/>
              </w:rPr>
              <w:t xml:space="preserve"> 6.2", </w:t>
            </w:r>
            <w:proofErr w:type="spellStart"/>
            <w:r w:rsidRPr="00493680">
              <w:rPr>
                <w:rFonts w:ascii="Arial" w:hAnsi="Arial" w:cs="Arial"/>
                <w:sz w:val="20"/>
                <w:szCs w:val="20"/>
              </w:rPr>
              <w:t>acondicionado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pacotes</w:t>
            </w:r>
            <w:proofErr w:type="spellEnd"/>
            <w:r w:rsidRPr="00493680">
              <w:rPr>
                <w:rFonts w:ascii="Arial" w:hAnsi="Arial" w:cs="Arial"/>
                <w:sz w:val="20"/>
                <w:szCs w:val="20"/>
              </w:rPr>
              <w:t xml:space="preserve"> com 100 </w:t>
            </w:r>
            <w:proofErr w:type="spellStart"/>
            <w:r w:rsidRPr="00493680">
              <w:rPr>
                <w:rFonts w:ascii="Arial" w:hAnsi="Arial" w:cs="Arial"/>
                <w:sz w:val="20"/>
                <w:szCs w:val="20"/>
              </w:rPr>
              <w:t>unidades</w:t>
            </w:r>
            <w:proofErr w:type="spellEnd"/>
            <w:r w:rsidRPr="00493680">
              <w:rPr>
                <w:rFonts w:ascii="Arial" w:hAnsi="Arial" w:cs="Arial"/>
                <w:sz w:val="20"/>
                <w:szCs w:val="20"/>
              </w:rPr>
              <w:t xml:space="preserve">, com peso </w:t>
            </w:r>
            <w:proofErr w:type="spellStart"/>
            <w:r w:rsidRPr="00493680">
              <w:rPr>
                <w:rFonts w:ascii="Arial" w:hAnsi="Arial" w:cs="Arial"/>
                <w:sz w:val="20"/>
                <w:szCs w:val="20"/>
              </w:rPr>
              <w:t>mínimo</w:t>
            </w:r>
            <w:proofErr w:type="spellEnd"/>
            <w:r w:rsidRPr="00493680">
              <w:rPr>
                <w:rFonts w:ascii="Arial" w:hAnsi="Arial" w:cs="Arial"/>
                <w:sz w:val="20"/>
                <w:szCs w:val="20"/>
              </w:rPr>
              <w:t xml:space="preserve"> de 4,0kg.</w:t>
            </w:r>
          </w:p>
        </w:tc>
        <w:tc>
          <w:tcPr>
            <w:tcW w:w="992" w:type="dxa"/>
            <w:vAlign w:val="center"/>
          </w:tcPr>
          <w:p w14:paraId="3055DAA0" w14:textId="77777777" w:rsidR="00493680" w:rsidRPr="00493680" w:rsidRDefault="00493680" w:rsidP="00034291">
            <w:pPr>
              <w:pStyle w:val="TableParagraph"/>
              <w:ind w:left="284"/>
              <w:jc w:val="center"/>
              <w:rPr>
                <w:rFonts w:ascii="Arial" w:hAnsi="Arial" w:cs="Arial"/>
                <w:sz w:val="20"/>
                <w:szCs w:val="20"/>
              </w:rPr>
            </w:pPr>
          </w:p>
          <w:p w14:paraId="68B0F733" w14:textId="77777777" w:rsidR="00493680" w:rsidRPr="00493680" w:rsidRDefault="00493680" w:rsidP="00034291">
            <w:pPr>
              <w:pStyle w:val="TableParagraph"/>
              <w:ind w:left="284"/>
              <w:jc w:val="center"/>
              <w:rPr>
                <w:rFonts w:ascii="Arial" w:hAnsi="Arial" w:cs="Arial"/>
                <w:sz w:val="20"/>
                <w:szCs w:val="20"/>
              </w:rPr>
            </w:pPr>
          </w:p>
          <w:p w14:paraId="68085FE1" w14:textId="77777777" w:rsidR="00493680" w:rsidRPr="00493680" w:rsidRDefault="00493680" w:rsidP="00034291">
            <w:pPr>
              <w:pStyle w:val="TableParagraph"/>
              <w:spacing w:before="3"/>
              <w:ind w:left="284"/>
              <w:jc w:val="center"/>
              <w:rPr>
                <w:rFonts w:ascii="Arial" w:hAnsi="Arial" w:cs="Arial"/>
                <w:sz w:val="20"/>
                <w:szCs w:val="20"/>
              </w:rPr>
            </w:pPr>
          </w:p>
          <w:p w14:paraId="24531A59" w14:textId="77777777" w:rsidR="00493680" w:rsidRPr="00493680" w:rsidRDefault="00493680" w:rsidP="00034291">
            <w:pPr>
              <w:pStyle w:val="TableParagraph"/>
              <w:spacing w:before="1"/>
              <w:ind w:left="284"/>
              <w:jc w:val="center"/>
              <w:rPr>
                <w:rFonts w:ascii="Arial" w:hAnsi="Arial" w:cs="Arial"/>
                <w:sz w:val="20"/>
                <w:szCs w:val="20"/>
              </w:rPr>
            </w:pPr>
            <w:r w:rsidRPr="00493680">
              <w:rPr>
                <w:rFonts w:ascii="Arial" w:hAnsi="Arial" w:cs="Arial"/>
                <w:sz w:val="20"/>
                <w:szCs w:val="20"/>
              </w:rPr>
              <w:t>Pct</w:t>
            </w:r>
          </w:p>
        </w:tc>
        <w:tc>
          <w:tcPr>
            <w:tcW w:w="850" w:type="dxa"/>
            <w:vAlign w:val="center"/>
          </w:tcPr>
          <w:p w14:paraId="2326997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330</w:t>
            </w:r>
          </w:p>
        </w:tc>
        <w:tc>
          <w:tcPr>
            <w:tcW w:w="1418" w:type="dxa"/>
            <w:vAlign w:val="center"/>
          </w:tcPr>
          <w:p w14:paraId="1ADAD2A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58,52</w:t>
            </w:r>
          </w:p>
        </w:tc>
      </w:tr>
      <w:tr w:rsidR="00493680" w:rsidRPr="00493680" w14:paraId="393DAF36" w14:textId="77777777" w:rsidTr="00493680">
        <w:trPr>
          <w:trHeight w:val="906"/>
        </w:trPr>
        <w:tc>
          <w:tcPr>
            <w:tcW w:w="708" w:type="dxa"/>
            <w:vAlign w:val="center"/>
          </w:tcPr>
          <w:p w14:paraId="70506EF0" w14:textId="77777777" w:rsidR="00493680" w:rsidRPr="00493680" w:rsidRDefault="00493680" w:rsidP="00493680">
            <w:pPr>
              <w:pStyle w:val="TableParagraph"/>
              <w:numPr>
                <w:ilvl w:val="0"/>
                <w:numId w:val="46"/>
              </w:numPr>
              <w:spacing w:before="108"/>
              <w:ind w:left="284" w:right="79" w:firstLine="0"/>
              <w:jc w:val="center"/>
              <w:rPr>
                <w:rFonts w:ascii="Arial" w:hAnsi="Arial" w:cs="Arial"/>
                <w:b/>
                <w:sz w:val="20"/>
                <w:szCs w:val="20"/>
              </w:rPr>
            </w:pPr>
          </w:p>
        </w:tc>
        <w:tc>
          <w:tcPr>
            <w:tcW w:w="1844" w:type="dxa"/>
            <w:vAlign w:val="center"/>
          </w:tcPr>
          <w:p w14:paraId="58BCD1D1" w14:textId="77777777" w:rsidR="00493680" w:rsidRPr="00493680" w:rsidRDefault="00493680" w:rsidP="00034291">
            <w:pPr>
              <w:pStyle w:val="TableParagraph"/>
              <w:spacing w:before="108"/>
              <w:ind w:left="284" w:right="79"/>
              <w:rPr>
                <w:rFonts w:ascii="Arial" w:hAnsi="Arial" w:cs="Arial"/>
                <w:b/>
                <w:sz w:val="20"/>
                <w:szCs w:val="20"/>
              </w:rPr>
            </w:pPr>
            <w:r w:rsidRPr="00493680">
              <w:rPr>
                <w:rFonts w:ascii="Arial" w:hAnsi="Arial" w:cs="Arial"/>
                <w:b/>
                <w:sz w:val="20"/>
                <w:szCs w:val="20"/>
              </w:rPr>
              <w:t xml:space="preserve">Saco de </w:t>
            </w:r>
            <w:proofErr w:type="spellStart"/>
            <w:r w:rsidRPr="00493680">
              <w:rPr>
                <w:rFonts w:ascii="Arial" w:hAnsi="Arial" w:cs="Arial"/>
                <w:b/>
                <w:sz w:val="20"/>
                <w:szCs w:val="20"/>
              </w:rPr>
              <w:t>lixo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branco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leitoso</w:t>
            </w:r>
            <w:proofErr w:type="spellEnd"/>
            <w:r w:rsidRPr="00493680">
              <w:rPr>
                <w:rFonts w:ascii="Arial" w:hAnsi="Arial" w:cs="Arial"/>
                <w:b/>
                <w:sz w:val="20"/>
                <w:szCs w:val="20"/>
              </w:rPr>
              <w:t xml:space="preserve"> 50 lt.</w:t>
            </w:r>
          </w:p>
        </w:tc>
        <w:tc>
          <w:tcPr>
            <w:tcW w:w="4678" w:type="dxa"/>
          </w:tcPr>
          <w:p w14:paraId="5ECA16AA" w14:textId="77777777" w:rsidR="00493680" w:rsidRPr="00493680" w:rsidRDefault="00493680" w:rsidP="00034291">
            <w:pPr>
              <w:pStyle w:val="TableParagraph"/>
              <w:spacing w:before="3"/>
              <w:ind w:left="284"/>
              <w:rPr>
                <w:rFonts w:ascii="Arial" w:hAnsi="Arial" w:cs="Arial"/>
                <w:sz w:val="20"/>
                <w:szCs w:val="20"/>
              </w:rPr>
            </w:pPr>
          </w:p>
          <w:p w14:paraId="09D46C80" w14:textId="77777777" w:rsidR="00493680" w:rsidRPr="00493680" w:rsidRDefault="00493680" w:rsidP="00034291">
            <w:pPr>
              <w:pStyle w:val="TableParagraph"/>
              <w:spacing w:before="1"/>
              <w:ind w:left="284" w:right="85"/>
              <w:rPr>
                <w:rFonts w:ascii="Arial" w:hAnsi="Arial" w:cs="Arial"/>
                <w:sz w:val="20"/>
                <w:szCs w:val="20"/>
              </w:rPr>
            </w:pPr>
            <w:r w:rsidRPr="00493680">
              <w:rPr>
                <w:rFonts w:ascii="Arial" w:hAnsi="Arial" w:cs="Arial"/>
                <w:sz w:val="20"/>
                <w:szCs w:val="20"/>
              </w:rPr>
              <w:t xml:space="preserve">Saco de </w:t>
            </w:r>
            <w:proofErr w:type="spellStart"/>
            <w:r w:rsidRPr="00493680">
              <w:rPr>
                <w:rFonts w:ascii="Arial" w:hAnsi="Arial" w:cs="Arial"/>
                <w:sz w:val="20"/>
                <w:szCs w:val="20"/>
              </w:rPr>
              <w:t>lixo</w:t>
            </w:r>
            <w:proofErr w:type="spellEnd"/>
            <w:r w:rsidRPr="00493680">
              <w:rPr>
                <w:rFonts w:ascii="Arial" w:hAnsi="Arial" w:cs="Arial"/>
                <w:sz w:val="20"/>
                <w:szCs w:val="20"/>
              </w:rPr>
              <w:t xml:space="preserve"> </w:t>
            </w:r>
            <w:proofErr w:type="spellStart"/>
            <w:r w:rsidRPr="00493680">
              <w:rPr>
                <w:rFonts w:ascii="Arial" w:hAnsi="Arial" w:cs="Arial"/>
                <w:sz w:val="20"/>
                <w:szCs w:val="20"/>
              </w:rPr>
              <w:t>branco</w:t>
            </w:r>
            <w:proofErr w:type="spellEnd"/>
            <w:r w:rsidRPr="00493680">
              <w:rPr>
                <w:rFonts w:ascii="Arial" w:hAnsi="Arial" w:cs="Arial"/>
                <w:sz w:val="20"/>
                <w:szCs w:val="20"/>
              </w:rPr>
              <w:t xml:space="preserve"> </w:t>
            </w:r>
            <w:proofErr w:type="spellStart"/>
            <w:r w:rsidRPr="00493680">
              <w:rPr>
                <w:rFonts w:ascii="Arial" w:hAnsi="Arial" w:cs="Arial"/>
                <w:sz w:val="20"/>
                <w:szCs w:val="20"/>
              </w:rPr>
              <w:t>leitoso</w:t>
            </w:r>
            <w:proofErr w:type="spellEnd"/>
            <w:r w:rsidRPr="00493680">
              <w:rPr>
                <w:rFonts w:ascii="Arial" w:hAnsi="Arial" w:cs="Arial"/>
                <w:sz w:val="20"/>
                <w:szCs w:val="20"/>
              </w:rPr>
              <w:t xml:space="preserve">. </w:t>
            </w:r>
            <w:proofErr w:type="spellStart"/>
            <w:r w:rsidRPr="00493680">
              <w:rPr>
                <w:rFonts w:ascii="Arial" w:hAnsi="Arial" w:cs="Arial"/>
                <w:sz w:val="20"/>
                <w:szCs w:val="20"/>
              </w:rPr>
              <w:t>Reforçado</w:t>
            </w:r>
            <w:proofErr w:type="spellEnd"/>
            <w:r w:rsidRPr="00493680">
              <w:rPr>
                <w:rFonts w:ascii="Arial" w:hAnsi="Arial" w:cs="Arial"/>
                <w:sz w:val="20"/>
                <w:szCs w:val="20"/>
              </w:rPr>
              <w:t xml:space="preserve"> para </w:t>
            </w:r>
            <w:proofErr w:type="spellStart"/>
            <w:r w:rsidRPr="00493680">
              <w:rPr>
                <w:rFonts w:ascii="Arial" w:hAnsi="Arial" w:cs="Arial"/>
                <w:sz w:val="20"/>
                <w:szCs w:val="20"/>
              </w:rPr>
              <w:t>acondicionar</w:t>
            </w:r>
            <w:proofErr w:type="spellEnd"/>
            <w:r w:rsidRPr="00493680">
              <w:rPr>
                <w:rFonts w:ascii="Arial" w:hAnsi="Arial" w:cs="Arial"/>
                <w:sz w:val="20"/>
                <w:szCs w:val="20"/>
              </w:rPr>
              <w:t xml:space="preserve"> </w:t>
            </w:r>
            <w:proofErr w:type="spellStart"/>
            <w:r w:rsidRPr="00493680">
              <w:rPr>
                <w:rFonts w:ascii="Arial" w:hAnsi="Arial" w:cs="Arial"/>
                <w:sz w:val="20"/>
                <w:szCs w:val="20"/>
              </w:rPr>
              <w:t>resíduos</w:t>
            </w:r>
            <w:proofErr w:type="spellEnd"/>
            <w:r w:rsidRPr="00493680">
              <w:rPr>
                <w:rFonts w:ascii="Arial" w:hAnsi="Arial" w:cs="Arial"/>
                <w:sz w:val="20"/>
                <w:szCs w:val="20"/>
              </w:rPr>
              <w:t xml:space="preserve"> </w:t>
            </w:r>
            <w:proofErr w:type="spellStart"/>
            <w:r w:rsidRPr="00493680">
              <w:rPr>
                <w:rFonts w:ascii="Arial" w:hAnsi="Arial" w:cs="Arial"/>
                <w:sz w:val="20"/>
                <w:szCs w:val="20"/>
              </w:rPr>
              <w:t>sólidos</w:t>
            </w:r>
            <w:proofErr w:type="spellEnd"/>
            <w:r w:rsidRPr="00493680">
              <w:rPr>
                <w:rFonts w:ascii="Arial" w:hAnsi="Arial" w:cs="Arial"/>
                <w:sz w:val="20"/>
                <w:szCs w:val="20"/>
              </w:rPr>
              <w:t xml:space="preserve"> de </w:t>
            </w:r>
            <w:proofErr w:type="spellStart"/>
            <w:r w:rsidRPr="00493680">
              <w:rPr>
                <w:rFonts w:ascii="Arial" w:hAnsi="Arial" w:cs="Arial"/>
                <w:sz w:val="20"/>
                <w:szCs w:val="20"/>
              </w:rPr>
              <w:t>saúde</w:t>
            </w:r>
            <w:proofErr w:type="spellEnd"/>
            <w:r w:rsidRPr="00493680">
              <w:rPr>
                <w:rFonts w:ascii="Arial" w:hAnsi="Arial" w:cs="Arial"/>
                <w:sz w:val="20"/>
                <w:szCs w:val="20"/>
              </w:rPr>
              <w:t xml:space="preserve"> </w:t>
            </w:r>
            <w:proofErr w:type="spellStart"/>
            <w:r w:rsidRPr="00493680">
              <w:rPr>
                <w:rFonts w:ascii="Arial" w:hAnsi="Arial" w:cs="Arial"/>
                <w:sz w:val="20"/>
                <w:szCs w:val="20"/>
              </w:rPr>
              <w:t>infectados</w:t>
            </w:r>
            <w:proofErr w:type="spellEnd"/>
            <w:r w:rsidRPr="00493680">
              <w:rPr>
                <w:rFonts w:ascii="Arial" w:hAnsi="Arial" w:cs="Arial"/>
                <w:sz w:val="20"/>
                <w:szCs w:val="20"/>
              </w:rPr>
              <w:t>. Pct c/ 100 und.</w:t>
            </w:r>
          </w:p>
        </w:tc>
        <w:tc>
          <w:tcPr>
            <w:tcW w:w="992" w:type="dxa"/>
            <w:vAlign w:val="center"/>
          </w:tcPr>
          <w:p w14:paraId="35531DD4" w14:textId="77777777" w:rsidR="00493680" w:rsidRPr="00493680" w:rsidRDefault="00493680" w:rsidP="00034291">
            <w:pPr>
              <w:pStyle w:val="TableParagraph"/>
              <w:spacing w:before="4"/>
              <w:ind w:left="284"/>
              <w:jc w:val="center"/>
              <w:rPr>
                <w:rFonts w:ascii="Arial" w:hAnsi="Arial" w:cs="Arial"/>
                <w:sz w:val="20"/>
                <w:szCs w:val="20"/>
              </w:rPr>
            </w:pPr>
          </w:p>
          <w:p w14:paraId="50AC11C0" w14:textId="77777777" w:rsidR="00493680" w:rsidRPr="00493680" w:rsidRDefault="00493680" w:rsidP="00034291">
            <w:pPr>
              <w:pStyle w:val="TableParagraph"/>
              <w:spacing w:before="1"/>
              <w:ind w:left="284"/>
              <w:jc w:val="center"/>
              <w:rPr>
                <w:rFonts w:ascii="Arial" w:hAnsi="Arial" w:cs="Arial"/>
                <w:sz w:val="20"/>
                <w:szCs w:val="20"/>
              </w:rPr>
            </w:pPr>
            <w:r w:rsidRPr="00493680">
              <w:rPr>
                <w:rFonts w:ascii="Arial" w:hAnsi="Arial" w:cs="Arial"/>
                <w:sz w:val="20"/>
                <w:szCs w:val="20"/>
              </w:rPr>
              <w:t>Pct</w:t>
            </w:r>
          </w:p>
        </w:tc>
        <w:tc>
          <w:tcPr>
            <w:tcW w:w="850" w:type="dxa"/>
            <w:vAlign w:val="center"/>
          </w:tcPr>
          <w:p w14:paraId="7431D46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665</w:t>
            </w:r>
          </w:p>
        </w:tc>
        <w:tc>
          <w:tcPr>
            <w:tcW w:w="1418" w:type="dxa"/>
            <w:vAlign w:val="center"/>
          </w:tcPr>
          <w:p w14:paraId="36AD811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70,78</w:t>
            </w:r>
          </w:p>
        </w:tc>
      </w:tr>
      <w:tr w:rsidR="00493680" w:rsidRPr="00493680" w14:paraId="4CCBCC32" w14:textId="77777777" w:rsidTr="00493680">
        <w:trPr>
          <w:trHeight w:val="1610"/>
        </w:trPr>
        <w:tc>
          <w:tcPr>
            <w:tcW w:w="708" w:type="dxa"/>
            <w:vAlign w:val="center"/>
          </w:tcPr>
          <w:p w14:paraId="0E778762"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1A916922" w14:textId="77777777" w:rsidR="00493680" w:rsidRPr="00493680" w:rsidRDefault="00493680" w:rsidP="00034291">
            <w:pPr>
              <w:pStyle w:val="TableParagraph"/>
              <w:spacing w:before="1"/>
              <w:ind w:left="284"/>
              <w:rPr>
                <w:rFonts w:ascii="Arial" w:hAnsi="Arial" w:cs="Arial"/>
                <w:b/>
                <w:sz w:val="20"/>
                <w:szCs w:val="20"/>
              </w:rPr>
            </w:pPr>
            <w:r w:rsidRPr="00493680">
              <w:rPr>
                <w:rFonts w:ascii="Arial" w:hAnsi="Arial" w:cs="Arial"/>
                <w:b/>
                <w:sz w:val="20"/>
                <w:szCs w:val="20"/>
              </w:rPr>
              <w:t xml:space="preserve">Saco para </w:t>
            </w:r>
            <w:proofErr w:type="spellStart"/>
            <w:r w:rsidRPr="00493680">
              <w:rPr>
                <w:rFonts w:ascii="Arial" w:hAnsi="Arial" w:cs="Arial"/>
                <w:b/>
                <w:sz w:val="20"/>
                <w:szCs w:val="20"/>
              </w:rPr>
              <w:t>lixo</w:t>
            </w:r>
            <w:proofErr w:type="spellEnd"/>
            <w:r w:rsidRPr="00493680">
              <w:rPr>
                <w:rFonts w:ascii="Arial" w:hAnsi="Arial" w:cs="Arial"/>
                <w:b/>
                <w:sz w:val="20"/>
                <w:szCs w:val="20"/>
              </w:rPr>
              <w:t xml:space="preserve"> 40 </w:t>
            </w:r>
            <w:proofErr w:type="spellStart"/>
            <w:r w:rsidRPr="00493680">
              <w:rPr>
                <w:rFonts w:ascii="Arial" w:hAnsi="Arial" w:cs="Arial"/>
                <w:b/>
                <w:sz w:val="20"/>
                <w:szCs w:val="20"/>
              </w:rPr>
              <w:t>litros</w:t>
            </w:r>
            <w:proofErr w:type="spellEnd"/>
          </w:p>
        </w:tc>
        <w:tc>
          <w:tcPr>
            <w:tcW w:w="4678" w:type="dxa"/>
          </w:tcPr>
          <w:p w14:paraId="577B0F79" w14:textId="77777777" w:rsidR="00493680" w:rsidRPr="00493680" w:rsidRDefault="00493680" w:rsidP="00034291">
            <w:pPr>
              <w:pStyle w:val="TableParagraph"/>
              <w:spacing w:before="114"/>
              <w:ind w:left="284" w:right="60"/>
              <w:jc w:val="both"/>
              <w:rPr>
                <w:rFonts w:ascii="Arial" w:hAnsi="Arial" w:cs="Arial"/>
                <w:sz w:val="20"/>
                <w:szCs w:val="20"/>
              </w:rPr>
            </w:pPr>
            <w:r w:rsidRPr="00493680">
              <w:rPr>
                <w:rFonts w:ascii="Arial" w:hAnsi="Arial" w:cs="Arial"/>
                <w:sz w:val="20"/>
                <w:szCs w:val="20"/>
              </w:rPr>
              <w:t xml:space="preserve">Saco para </w:t>
            </w:r>
            <w:proofErr w:type="spellStart"/>
            <w:r w:rsidRPr="00493680">
              <w:rPr>
                <w:rFonts w:ascii="Arial" w:hAnsi="Arial" w:cs="Arial"/>
                <w:sz w:val="20"/>
                <w:szCs w:val="20"/>
              </w:rPr>
              <w:t>lixo</w:t>
            </w:r>
            <w:proofErr w:type="spellEnd"/>
            <w:r w:rsidRPr="00493680">
              <w:rPr>
                <w:rFonts w:ascii="Arial" w:hAnsi="Arial" w:cs="Arial"/>
                <w:sz w:val="20"/>
                <w:szCs w:val="20"/>
              </w:rPr>
              <w:t xml:space="preserve"> 40 </w:t>
            </w:r>
            <w:proofErr w:type="spellStart"/>
            <w:r w:rsidRPr="00493680">
              <w:rPr>
                <w:rFonts w:ascii="Arial" w:hAnsi="Arial" w:cs="Arial"/>
                <w:sz w:val="20"/>
                <w:szCs w:val="20"/>
              </w:rPr>
              <w:t>litros</w:t>
            </w:r>
            <w:proofErr w:type="spellEnd"/>
            <w:r w:rsidRPr="00493680">
              <w:rPr>
                <w:rFonts w:ascii="Arial" w:hAnsi="Arial" w:cs="Arial"/>
                <w:sz w:val="20"/>
                <w:szCs w:val="20"/>
              </w:rPr>
              <w:t xml:space="preserv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cor</w:t>
            </w:r>
            <w:proofErr w:type="spellEnd"/>
            <w:r w:rsidRPr="00493680">
              <w:rPr>
                <w:rFonts w:ascii="Arial" w:hAnsi="Arial" w:cs="Arial"/>
                <w:sz w:val="20"/>
                <w:szCs w:val="20"/>
              </w:rPr>
              <w:t xml:space="preserve"> </w:t>
            </w:r>
            <w:proofErr w:type="spellStart"/>
            <w:r w:rsidRPr="00493680">
              <w:rPr>
                <w:rFonts w:ascii="Arial" w:hAnsi="Arial" w:cs="Arial"/>
                <w:sz w:val="20"/>
                <w:szCs w:val="20"/>
              </w:rPr>
              <w:t>branco</w:t>
            </w:r>
            <w:proofErr w:type="spellEnd"/>
            <w:r w:rsidRPr="00493680">
              <w:rPr>
                <w:rFonts w:ascii="Arial" w:hAnsi="Arial" w:cs="Arial"/>
                <w:sz w:val="20"/>
                <w:szCs w:val="20"/>
              </w:rPr>
              <w:t xml:space="preserve">, </w:t>
            </w:r>
            <w:proofErr w:type="spellStart"/>
            <w:r w:rsidRPr="00493680">
              <w:rPr>
                <w:rFonts w:ascii="Arial" w:hAnsi="Arial" w:cs="Arial"/>
                <w:sz w:val="20"/>
                <w:szCs w:val="20"/>
              </w:rPr>
              <w:t>pacote</w:t>
            </w:r>
            <w:proofErr w:type="spellEnd"/>
            <w:r w:rsidRPr="00493680">
              <w:rPr>
                <w:rFonts w:ascii="Arial" w:hAnsi="Arial" w:cs="Arial"/>
                <w:sz w:val="20"/>
                <w:szCs w:val="20"/>
              </w:rPr>
              <w:t xml:space="preserve"> com 100 </w:t>
            </w:r>
            <w:proofErr w:type="spellStart"/>
            <w:r w:rsidRPr="00493680">
              <w:rPr>
                <w:rFonts w:ascii="Arial" w:hAnsi="Arial" w:cs="Arial"/>
                <w:sz w:val="20"/>
                <w:szCs w:val="20"/>
              </w:rPr>
              <w:t>unidades</w:t>
            </w:r>
            <w:proofErr w:type="spellEnd"/>
            <w:r w:rsidRPr="00493680">
              <w:rPr>
                <w:rFonts w:ascii="Arial" w:hAnsi="Arial" w:cs="Arial"/>
                <w:sz w:val="20"/>
                <w:szCs w:val="20"/>
              </w:rPr>
              <w:t xml:space="preserve">, </w:t>
            </w:r>
            <w:proofErr w:type="spellStart"/>
            <w:r w:rsidRPr="00493680">
              <w:rPr>
                <w:rFonts w:ascii="Arial" w:hAnsi="Arial" w:cs="Arial"/>
                <w:sz w:val="20"/>
                <w:szCs w:val="20"/>
              </w:rPr>
              <w:t>especificação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técnicas-capacidade</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litros</w:t>
            </w:r>
            <w:proofErr w:type="spellEnd"/>
            <w:r w:rsidRPr="00493680">
              <w:rPr>
                <w:rFonts w:ascii="Arial" w:hAnsi="Arial" w:cs="Arial"/>
                <w:sz w:val="20"/>
                <w:szCs w:val="20"/>
              </w:rPr>
              <w:t xml:space="preserve"> 40, </w:t>
            </w:r>
            <w:proofErr w:type="spellStart"/>
            <w:r w:rsidRPr="00493680">
              <w:rPr>
                <w:rFonts w:ascii="Arial" w:hAnsi="Arial" w:cs="Arial"/>
                <w:sz w:val="20"/>
                <w:szCs w:val="20"/>
              </w:rPr>
              <w:t>validade</w:t>
            </w:r>
            <w:proofErr w:type="spellEnd"/>
            <w:r w:rsidRPr="00493680">
              <w:rPr>
                <w:rFonts w:ascii="Arial" w:hAnsi="Arial" w:cs="Arial"/>
                <w:sz w:val="20"/>
                <w:szCs w:val="20"/>
              </w:rPr>
              <w:t xml:space="preserve"> </w:t>
            </w:r>
            <w:proofErr w:type="spellStart"/>
            <w:r w:rsidRPr="00493680">
              <w:rPr>
                <w:rFonts w:ascii="Arial" w:hAnsi="Arial" w:cs="Arial"/>
                <w:sz w:val="20"/>
                <w:szCs w:val="20"/>
              </w:rPr>
              <w:t>indeterminado</w:t>
            </w:r>
            <w:proofErr w:type="spellEnd"/>
            <w:r w:rsidRPr="00493680">
              <w:rPr>
                <w:rFonts w:ascii="Arial" w:hAnsi="Arial" w:cs="Arial"/>
                <w:sz w:val="20"/>
                <w:szCs w:val="20"/>
              </w:rPr>
              <w:t xml:space="preserve">, </w:t>
            </w:r>
            <w:proofErr w:type="spellStart"/>
            <w:r w:rsidRPr="00493680">
              <w:rPr>
                <w:rFonts w:ascii="Arial" w:hAnsi="Arial" w:cs="Arial"/>
                <w:sz w:val="20"/>
                <w:szCs w:val="20"/>
              </w:rPr>
              <w:t>cor</w:t>
            </w:r>
            <w:proofErr w:type="spellEnd"/>
            <w:r w:rsidRPr="00493680">
              <w:rPr>
                <w:rFonts w:ascii="Arial" w:hAnsi="Arial" w:cs="Arial"/>
                <w:sz w:val="20"/>
                <w:szCs w:val="20"/>
              </w:rPr>
              <w:t xml:space="preserve"> </w:t>
            </w:r>
            <w:proofErr w:type="spellStart"/>
            <w:r w:rsidRPr="00493680">
              <w:rPr>
                <w:rFonts w:ascii="Arial" w:hAnsi="Arial" w:cs="Arial"/>
                <w:sz w:val="20"/>
                <w:szCs w:val="20"/>
              </w:rPr>
              <w:t>branco</w:t>
            </w:r>
            <w:proofErr w:type="spellEnd"/>
            <w:r w:rsidRPr="00493680">
              <w:rPr>
                <w:rFonts w:ascii="Arial" w:hAnsi="Arial" w:cs="Arial"/>
                <w:sz w:val="20"/>
                <w:szCs w:val="20"/>
              </w:rPr>
              <w:t xml:space="preserve">, embalagem100 </w:t>
            </w:r>
            <w:proofErr w:type="spellStart"/>
            <w:r w:rsidRPr="00493680">
              <w:rPr>
                <w:rFonts w:ascii="Arial" w:hAnsi="Arial" w:cs="Arial"/>
                <w:sz w:val="20"/>
                <w:szCs w:val="20"/>
              </w:rPr>
              <w:t>unidades</w:t>
            </w:r>
            <w:proofErr w:type="spellEnd"/>
            <w:r w:rsidRPr="00493680">
              <w:rPr>
                <w:rFonts w:ascii="Arial" w:hAnsi="Arial" w:cs="Arial"/>
                <w:sz w:val="20"/>
                <w:szCs w:val="20"/>
              </w:rPr>
              <w:t xml:space="preserve">, </w:t>
            </w:r>
            <w:proofErr w:type="spellStart"/>
            <w:r w:rsidRPr="00493680">
              <w:rPr>
                <w:rFonts w:ascii="Arial" w:hAnsi="Arial" w:cs="Arial"/>
                <w:sz w:val="20"/>
                <w:szCs w:val="20"/>
              </w:rPr>
              <w:t>aplicações</w:t>
            </w:r>
            <w:proofErr w:type="spellEnd"/>
            <w:r w:rsidRPr="00493680">
              <w:rPr>
                <w:rFonts w:ascii="Arial" w:hAnsi="Arial" w:cs="Arial"/>
                <w:sz w:val="20"/>
                <w:szCs w:val="20"/>
              </w:rPr>
              <w:t xml:space="preserve"> - </w:t>
            </w:r>
            <w:proofErr w:type="spellStart"/>
            <w:r w:rsidRPr="00493680">
              <w:rPr>
                <w:rFonts w:ascii="Arial" w:hAnsi="Arial" w:cs="Arial"/>
                <w:sz w:val="20"/>
                <w:szCs w:val="20"/>
              </w:rPr>
              <w:t>uso</w:t>
            </w:r>
            <w:proofErr w:type="spellEnd"/>
            <w:r w:rsidRPr="00493680">
              <w:rPr>
                <w:rFonts w:ascii="Arial" w:hAnsi="Arial" w:cs="Arial"/>
                <w:sz w:val="20"/>
                <w:szCs w:val="20"/>
              </w:rPr>
              <w:t xml:space="preserve"> </w:t>
            </w:r>
            <w:proofErr w:type="spellStart"/>
            <w:r w:rsidRPr="00493680">
              <w:rPr>
                <w:rFonts w:ascii="Arial" w:hAnsi="Arial" w:cs="Arial"/>
                <w:sz w:val="20"/>
                <w:szCs w:val="20"/>
              </w:rPr>
              <w:t>específico</w:t>
            </w:r>
            <w:proofErr w:type="spellEnd"/>
            <w:r w:rsidRPr="00493680">
              <w:rPr>
                <w:rFonts w:ascii="Arial" w:hAnsi="Arial" w:cs="Arial"/>
                <w:sz w:val="20"/>
                <w:szCs w:val="20"/>
              </w:rPr>
              <w:t xml:space="preserve"> para </w:t>
            </w:r>
            <w:proofErr w:type="spellStart"/>
            <w:r w:rsidRPr="00493680">
              <w:rPr>
                <w:rFonts w:ascii="Arial" w:hAnsi="Arial" w:cs="Arial"/>
                <w:sz w:val="20"/>
                <w:szCs w:val="20"/>
              </w:rPr>
              <w:t>lixo</w:t>
            </w:r>
            <w:proofErr w:type="spellEnd"/>
            <w:r w:rsidRPr="00493680">
              <w:rPr>
                <w:rFonts w:ascii="Arial" w:hAnsi="Arial" w:cs="Arial"/>
                <w:sz w:val="20"/>
                <w:szCs w:val="20"/>
              </w:rPr>
              <w:t xml:space="preserve"> </w:t>
            </w:r>
            <w:proofErr w:type="spellStart"/>
            <w:r w:rsidRPr="00493680">
              <w:rPr>
                <w:rFonts w:ascii="Arial" w:hAnsi="Arial" w:cs="Arial"/>
                <w:sz w:val="20"/>
                <w:szCs w:val="20"/>
              </w:rPr>
              <w:t>gerado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ambiente</w:t>
            </w:r>
            <w:proofErr w:type="spellEnd"/>
            <w:r w:rsidRPr="00493680">
              <w:rPr>
                <w:rFonts w:ascii="Arial" w:hAnsi="Arial" w:cs="Arial"/>
                <w:sz w:val="20"/>
                <w:szCs w:val="20"/>
              </w:rPr>
              <w:t xml:space="preserve"> </w:t>
            </w:r>
            <w:proofErr w:type="spellStart"/>
            <w:r w:rsidRPr="00493680">
              <w:rPr>
                <w:rFonts w:ascii="Arial" w:hAnsi="Arial" w:cs="Arial"/>
                <w:sz w:val="20"/>
                <w:szCs w:val="20"/>
              </w:rPr>
              <w:t>médico</w:t>
            </w:r>
            <w:proofErr w:type="spellEnd"/>
            <w:r w:rsidRPr="00493680">
              <w:rPr>
                <w:rFonts w:ascii="Arial" w:hAnsi="Arial" w:cs="Arial"/>
                <w:sz w:val="20"/>
                <w:szCs w:val="20"/>
              </w:rPr>
              <w:t xml:space="preserve"> </w:t>
            </w:r>
            <w:proofErr w:type="spellStart"/>
            <w:r w:rsidRPr="00493680">
              <w:rPr>
                <w:rFonts w:ascii="Arial" w:hAnsi="Arial" w:cs="Arial"/>
                <w:sz w:val="20"/>
                <w:szCs w:val="20"/>
              </w:rPr>
              <w:t>hospitalar</w:t>
            </w:r>
            <w:proofErr w:type="spellEnd"/>
            <w:r w:rsidRPr="00493680">
              <w:rPr>
                <w:rFonts w:ascii="Arial" w:hAnsi="Arial" w:cs="Arial"/>
                <w:sz w:val="20"/>
                <w:szCs w:val="20"/>
              </w:rPr>
              <w:t xml:space="preserve">, </w:t>
            </w:r>
            <w:proofErr w:type="spellStart"/>
            <w:r w:rsidRPr="00493680">
              <w:rPr>
                <w:rFonts w:ascii="Arial" w:hAnsi="Arial" w:cs="Arial"/>
                <w:sz w:val="20"/>
                <w:szCs w:val="20"/>
              </w:rPr>
              <w:t>indicado</w:t>
            </w:r>
            <w:proofErr w:type="spellEnd"/>
            <w:r w:rsidRPr="00493680">
              <w:rPr>
                <w:rFonts w:ascii="Arial" w:hAnsi="Arial" w:cs="Arial"/>
                <w:sz w:val="20"/>
                <w:szCs w:val="20"/>
              </w:rPr>
              <w:t xml:space="preserve"> para </w:t>
            </w:r>
            <w:proofErr w:type="spellStart"/>
            <w:r w:rsidRPr="00493680">
              <w:rPr>
                <w:rFonts w:ascii="Arial" w:hAnsi="Arial" w:cs="Arial"/>
                <w:sz w:val="20"/>
                <w:szCs w:val="20"/>
              </w:rPr>
              <w:t>lixos</w:t>
            </w:r>
            <w:proofErr w:type="spellEnd"/>
            <w:r w:rsidRPr="00493680">
              <w:rPr>
                <w:rFonts w:ascii="Arial" w:hAnsi="Arial" w:cs="Arial"/>
                <w:sz w:val="20"/>
                <w:szCs w:val="20"/>
              </w:rPr>
              <w:t xml:space="preserve"> de </w:t>
            </w:r>
            <w:proofErr w:type="spellStart"/>
            <w:r w:rsidRPr="00493680">
              <w:rPr>
                <w:rFonts w:ascii="Arial" w:hAnsi="Arial" w:cs="Arial"/>
                <w:sz w:val="20"/>
                <w:szCs w:val="20"/>
              </w:rPr>
              <w:t>pequeno</w:t>
            </w:r>
            <w:proofErr w:type="spellEnd"/>
            <w:r w:rsidRPr="00493680">
              <w:rPr>
                <w:rFonts w:ascii="Arial" w:hAnsi="Arial" w:cs="Arial"/>
                <w:sz w:val="20"/>
                <w:szCs w:val="20"/>
              </w:rPr>
              <w:t xml:space="preserve"> volume e peso </w:t>
            </w:r>
            <w:proofErr w:type="spellStart"/>
            <w:r w:rsidRPr="00493680">
              <w:rPr>
                <w:rFonts w:ascii="Arial" w:hAnsi="Arial" w:cs="Arial"/>
                <w:sz w:val="20"/>
                <w:szCs w:val="20"/>
              </w:rPr>
              <w:t>levo</w:t>
            </w:r>
            <w:proofErr w:type="spellEnd"/>
            <w:r w:rsidRPr="00493680">
              <w:rPr>
                <w:rFonts w:ascii="Arial" w:hAnsi="Arial" w:cs="Arial"/>
                <w:sz w:val="20"/>
                <w:szCs w:val="20"/>
              </w:rPr>
              <w:t xml:space="preserve">, </w:t>
            </w:r>
            <w:proofErr w:type="spellStart"/>
            <w:r w:rsidRPr="00493680">
              <w:rPr>
                <w:rFonts w:ascii="Arial" w:hAnsi="Arial" w:cs="Arial"/>
                <w:sz w:val="20"/>
                <w:szCs w:val="20"/>
              </w:rPr>
              <w:t>uso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hospitais</w:t>
            </w:r>
            <w:proofErr w:type="spellEnd"/>
            <w:r w:rsidRPr="00493680">
              <w:rPr>
                <w:rFonts w:ascii="Arial" w:hAnsi="Arial" w:cs="Arial"/>
                <w:sz w:val="20"/>
                <w:szCs w:val="20"/>
              </w:rPr>
              <w:t xml:space="preserve">, </w:t>
            </w:r>
            <w:proofErr w:type="spellStart"/>
            <w:r w:rsidRPr="00493680">
              <w:rPr>
                <w:rFonts w:ascii="Arial" w:hAnsi="Arial" w:cs="Arial"/>
                <w:sz w:val="20"/>
                <w:szCs w:val="20"/>
              </w:rPr>
              <w:t>consultórios</w:t>
            </w:r>
            <w:proofErr w:type="spellEnd"/>
            <w:r w:rsidRPr="00493680">
              <w:rPr>
                <w:rFonts w:ascii="Arial" w:hAnsi="Arial" w:cs="Arial"/>
                <w:sz w:val="20"/>
                <w:szCs w:val="20"/>
              </w:rPr>
              <w:t xml:space="preserve">, </w:t>
            </w:r>
            <w:proofErr w:type="spellStart"/>
            <w:r w:rsidRPr="00493680">
              <w:rPr>
                <w:rFonts w:ascii="Arial" w:hAnsi="Arial" w:cs="Arial"/>
                <w:sz w:val="20"/>
                <w:szCs w:val="20"/>
              </w:rPr>
              <w:t>clinicas</w:t>
            </w:r>
            <w:proofErr w:type="spellEnd"/>
            <w:r w:rsidRPr="00493680">
              <w:rPr>
                <w:rFonts w:ascii="Arial" w:hAnsi="Arial" w:cs="Arial"/>
                <w:sz w:val="20"/>
                <w:szCs w:val="20"/>
              </w:rPr>
              <w:t>.</w:t>
            </w:r>
          </w:p>
        </w:tc>
        <w:tc>
          <w:tcPr>
            <w:tcW w:w="992" w:type="dxa"/>
            <w:vAlign w:val="center"/>
          </w:tcPr>
          <w:p w14:paraId="270D71CC" w14:textId="77777777" w:rsidR="00493680" w:rsidRPr="00493680" w:rsidRDefault="00493680" w:rsidP="00034291">
            <w:pPr>
              <w:pStyle w:val="TableParagraph"/>
              <w:ind w:left="284"/>
              <w:jc w:val="center"/>
              <w:rPr>
                <w:rFonts w:ascii="Arial" w:hAnsi="Arial" w:cs="Arial"/>
                <w:sz w:val="20"/>
                <w:szCs w:val="20"/>
              </w:rPr>
            </w:pPr>
          </w:p>
          <w:p w14:paraId="49D3549C" w14:textId="77777777" w:rsidR="00493680" w:rsidRPr="00493680" w:rsidRDefault="00493680" w:rsidP="00034291">
            <w:pPr>
              <w:pStyle w:val="TableParagraph"/>
              <w:ind w:left="284"/>
              <w:jc w:val="center"/>
              <w:rPr>
                <w:rFonts w:ascii="Arial" w:hAnsi="Arial" w:cs="Arial"/>
                <w:sz w:val="20"/>
                <w:szCs w:val="20"/>
              </w:rPr>
            </w:pPr>
          </w:p>
          <w:p w14:paraId="4B61B2AC" w14:textId="77777777" w:rsidR="00493680" w:rsidRPr="00493680" w:rsidRDefault="00493680" w:rsidP="00034291">
            <w:pPr>
              <w:pStyle w:val="TableParagraph"/>
              <w:spacing w:before="184"/>
              <w:ind w:left="284"/>
              <w:jc w:val="center"/>
              <w:rPr>
                <w:rFonts w:ascii="Arial" w:hAnsi="Arial" w:cs="Arial"/>
                <w:sz w:val="20"/>
                <w:szCs w:val="20"/>
              </w:rPr>
            </w:pPr>
            <w:r w:rsidRPr="00493680">
              <w:rPr>
                <w:rFonts w:ascii="Arial" w:hAnsi="Arial" w:cs="Arial"/>
                <w:sz w:val="20"/>
                <w:szCs w:val="20"/>
              </w:rPr>
              <w:t>Pct</w:t>
            </w:r>
          </w:p>
        </w:tc>
        <w:tc>
          <w:tcPr>
            <w:tcW w:w="850" w:type="dxa"/>
            <w:vAlign w:val="center"/>
          </w:tcPr>
          <w:p w14:paraId="7E104DB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50</w:t>
            </w:r>
          </w:p>
        </w:tc>
        <w:tc>
          <w:tcPr>
            <w:tcW w:w="1418" w:type="dxa"/>
            <w:vAlign w:val="center"/>
          </w:tcPr>
          <w:p w14:paraId="52817E0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59,98</w:t>
            </w:r>
          </w:p>
        </w:tc>
      </w:tr>
      <w:tr w:rsidR="00493680" w:rsidRPr="00493680" w14:paraId="6449A29A" w14:textId="77777777" w:rsidTr="00493680">
        <w:trPr>
          <w:trHeight w:val="1958"/>
        </w:trPr>
        <w:tc>
          <w:tcPr>
            <w:tcW w:w="708" w:type="dxa"/>
            <w:vAlign w:val="center"/>
          </w:tcPr>
          <w:p w14:paraId="41658037"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6DF4A6F4" w14:textId="77777777" w:rsidR="00493680" w:rsidRPr="00493680" w:rsidRDefault="00493680" w:rsidP="00034291">
            <w:pPr>
              <w:pStyle w:val="TableParagraph"/>
              <w:spacing w:before="1"/>
              <w:ind w:left="284"/>
              <w:rPr>
                <w:rFonts w:ascii="Arial" w:hAnsi="Arial" w:cs="Arial"/>
                <w:b/>
                <w:sz w:val="20"/>
                <w:szCs w:val="20"/>
              </w:rPr>
            </w:pPr>
            <w:r w:rsidRPr="00493680">
              <w:rPr>
                <w:rFonts w:ascii="Arial" w:hAnsi="Arial" w:cs="Arial"/>
                <w:b/>
                <w:sz w:val="20"/>
                <w:szCs w:val="20"/>
              </w:rPr>
              <w:t>Scalp nº 19</w:t>
            </w:r>
          </w:p>
        </w:tc>
        <w:tc>
          <w:tcPr>
            <w:tcW w:w="4678" w:type="dxa"/>
          </w:tcPr>
          <w:p w14:paraId="5DB5CAD6" w14:textId="77777777" w:rsidR="00493680" w:rsidRPr="00493680" w:rsidRDefault="00493680" w:rsidP="00034291">
            <w:pPr>
              <w:pStyle w:val="TableParagraph"/>
              <w:spacing w:before="58"/>
              <w:ind w:left="284" w:right="61"/>
              <w:jc w:val="both"/>
              <w:rPr>
                <w:rFonts w:ascii="Arial" w:hAnsi="Arial" w:cs="Arial"/>
                <w:sz w:val="20"/>
                <w:szCs w:val="20"/>
              </w:rPr>
            </w:pPr>
            <w:r w:rsidRPr="00493680">
              <w:rPr>
                <w:rFonts w:ascii="Arial" w:hAnsi="Arial" w:cs="Arial"/>
                <w:sz w:val="20"/>
                <w:szCs w:val="20"/>
              </w:rPr>
              <w:t xml:space="preserve">Scalp nº 19 -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apirogênico</w:t>
            </w:r>
            <w:proofErr w:type="spellEnd"/>
            <w:r w:rsidRPr="00493680">
              <w:rPr>
                <w:rFonts w:ascii="Arial" w:hAnsi="Arial" w:cs="Arial"/>
                <w:sz w:val="20"/>
                <w:szCs w:val="20"/>
              </w:rPr>
              <w:t xml:space="preserv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com </w:t>
            </w:r>
            <w:proofErr w:type="spellStart"/>
            <w:r w:rsidRPr="00493680">
              <w:rPr>
                <w:rFonts w:ascii="Arial" w:hAnsi="Arial" w:cs="Arial"/>
                <w:sz w:val="20"/>
                <w:szCs w:val="20"/>
              </w:rPr>
              <w:t>bisel</w:t>
            </w:r>
            <w:proofErr w:type="spellEnd"/>
            <w:r w:rsidRPr="00493680">
              <w:rPr>
                <w:rFonts w:ascii="Arial" w:hAnsi="Arial" w:cs="Arial"/>
                <w:sz w:val="20"/>
                <w:szCs w:val="20"/>
              </w:rPr>
              <w:t xml:space="preserve"> </w:t>
            </w:r>
            <w:proofErr w:type="spellStart"/>
            <w:r w:rsidRPr="00493680">
              <w:rPr>
                <w:rFonts w:ascii="Arial" w:hAnsi="Arial" w:cs="Arial"/>
                <w:sz w:val="20"/>
                <w:szCs w:val="20"/>
              </w:rPr>
              <w:t>curto</w:t>
            </w:r>
            <w:proofErr w:type="spellEnd"/>
            <w:r w:rsidRPr="00493680">
              <w:rPr>
                <w:rFonts w:ascii="Arial" w:hAnsi="Arial" w:cs="Arial"/>
                <w:sz w:val="20"/>
                <w:szCs w:val="20"/>
              </w:rPr>
              <w:t xml:space="preserve">, </w:t>
            </w:r>
            <w:proofErr w:type="spellStart"/>
            <w:r w:rsidRPr="00493680">
              <w:rPr>
                <w:rFonts w:ascii="Arial" w:hAnsi="Arial" w:cs="Arial"/>
                <w:sz w:val="20"/>
                <w:szCs w:val="20"/>
              </w:rPr>
              <w:t>biangulado</w:t>
            </w:r>
            <w:proofErr w:type="spellEnd"/>
            <w:r w:rsidRPr="00493680">
              <w:rPr>
                <w:rFonts w:ascii="Arial" w:hAnsi="Arial" w:cs="Arial"/>
                <w:sz w:val="20"/>
                <w:szCs w:val="20"/>
              </w:rPr>
              <w:t xml:space="preserve">, tri </w:t>
            </w:r>
            <w:proofErr w:type="spellStart"/>
            <w:r w:rsidRPr="00493680">
              <w:rPr>
                <w:rFonts w:ascii="Arial" w:hAnsi="Arial" w:cs="Arial"/>
                <w:sz w:val="20"/>
                <w:szCs w:val="20"/>
              </w:rPr>
              <w:t>facetado</w:t>
            </w:r>
            <w:proofErr w:type="spellEnd"/>
            <w:r w:rsidRPr="00493680">
              <w:rPr>
                <w:rFonts w:ascii="Arial" w:hAnsi="Arial" w:cs="Arial"/>
                <w:sz w:val="20"/>
                <w:szCs w:val="20"/>
              </w:rPr>
              <w:t xml:space="preserve">, de </w:t>
            </w:r>
            <w:proofErr w:type="spellStart"/>
            <w:r w:rsidRPr="00493680">
              <w:rPr>
                <w:rFonts w:ascii="Arial" w:hAnsi="Arial" w:cs="Arial"/>
                <w:sz w:val="20"/>
                <w:szCs w:val="20"/>
              </w:rPr>
              <w:t>aplicação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precisa</w:t>
            </w:r>
            <w:proofErr w:type="spellEnd"/>
            <w:r w:rsidRPr="00493680">
              <w:rPr>
                <w:rFonts w:ascii="Arial" w:hAnsi="Arial" w:cs="Arial"/>
                <w:sz w:val="20"/>
                <w:szCs w:val="20"/>
              </w:rPr>
              <w:t xml:space="preserve">, </w:t>
            </w:r>
            <w:proofErr w:type="spellStart"/>
            <w:r w:rsidRPr="00493680">
              <w:rPr>
                <w:rFonts w:ascii="Arial" w:hAnsi="Arial" w:cs="Arial"/>
                <w:sz w:val="20"/>
                <w:szCs w:val="20"/>
              </w:rPr>
              <w:t>protetor</w:t>
            </w:r>
            <w:proofErr w:type="spellEnd"/>
            <w:r w:rsidRPr="00493680">
              <w:rPr>
                <w:rFonts w:ascii="Arial" w:hAnsi="Arial" w:cs="Arial"/>
                <w:sz w:val="20"/>
                <w:szCs w:val="20"/>
              </w:rPr>
              <w:t xml:space="preserve"> de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rígido</w:t>
            </w:r>
            <w:proofErr w:type="spellEnd"/>
            <w:r w:rsidRPr="00493680">
              <w:rPr>
                <w:rFonts w:ascii="Arial" w:hAnsi="Arial" w:cs="Arial"/>
                <w:sz w:val="20"/>
                <w:szCs w:val="20"/>
              </w:rPr>
              <w:t xml:space="preserve"> </w:t>
            </w:r>
            <w:proofErr w:type="spellStart"/>
            <w:r w:rsidRPr="00493680">
              <w:rPr>
                <w:rFonts w:ascii="Arial" w:hAnsi="Arial" w:cs="Arial"/>
                <w:sz w:val="20"/>
                <w:szCs w:val="20"/>
              </w:rPr>
              <w:t>cobrindo</w:t>
            </w:r>
            <w:proofErr w:type="spellEnd"/>
            <w:r w:rsidRPr="00493680">
              <w:rPr>
                <w:rFonts w:ascii="Arial" w:hAnsi="Arial" w:cs="Arial"/>
                <w:sz w:val="20"/>
                <w:szCs w:val="20"/>
              </w:rPr>
              <w:t xml:space="preserve"> </w:t>
            </w:r>
            <w:proofErr w:type="spellStart"/>
            <w:r w:rsidRPr="00493680">
              <w:rPr>
                <w:rFonts w:ascii="Arial" w:hAnsi="Arial" w:cs="Arial"/>
                <w:sz w:val="20"/>
                <w:szCs w:val="20"/>
              </w:rPr>
              <w:t>toda</w:t>
            </w:r>
            <w:proofErr w:type="spellEnd"/>
            <w:r w:rsidRPr="00493680">
              <w:rPr>
                <w:rFonts w:ascii="Arial" w:hAnsi="Arial" w:cs="Arial"/>
                <w:sz w:val="20"/>
                <w:szCs w:val="20"/>
              </w:rPr>
              <w:t xml:space="preserve"> a </w:t>
            </w:r>
            <w:proofErr w:type="spellStart"/>
            <w:r w:rsidRPr="00493680">
              <w:rPr>
                <w:rFonts w:ascii="Arial" w:hAnsi="Arial" w:cs="Arial"/>
                <w:sz w:val="20"/>
                <w:szCs w:val="20"/>
              </w:rPr>
              <w:t>extensão</w:t>
            </w:r>
            <w:proofErr w:type="spellEnd"/>
            <w:r w:rsidRPr="00493680">
              <w:rPr>
                <w:rFonts w:ascii="Arial" w:hAnsi="Arial" w:cs="Arial"/>
                <w:sz w:val="20"/>
                <w:szCs w:val="20"/>
              </w:rPr>
              <w:t xml:space="preserve">, </w:t>
            </w:r>
            <w:proofErr w:type="spellStart"/>
            <w:r w:rsidRPr="00493680">
              <w:rPr>
                <w:rFonts w:ascii="Arial" w:hAnsi="Arial" w:cs="Arial"/>
                <w:sz w:val="20"/>
                <w:szCs w:val="20"/>
              </w:rPr>
              <w:t>asas</w:t>
            </w:r>
            <w:proofErr w:type="spellEnd"/>
            <w:r w:rsidRPr="00493680">
              <w:rPr>
                <w:rFonts w:ascii="Arial" w:hAnsi="Arial" w:cs="Arial"/>
                <w:sz w:val="20"/>
                <w:szCs w:val="20"/>
              </w:rPr>
              <w:t xml:space="preserve"> de </w:t>
            </w:r>
            <w:proofErr w:type="spellStart"/>
            <w:r w:rsidRPr="00493680">
              <w:rPr>
                <w:rFonts w:ascii="Arial" w:hAnsi="Arial" w:cs="Arial"/>
                <w:sz w:val="20"/>
                <w:szCs w:val="20"/>
              </w:rPr>
              <w:t>empunhadeira</w:t>
            </w:r>
            <w:proofErr w:type="spellEnd"/>
            <w:r w:rsidRPr="00493680">
              <w:rPr>
                <w:rFonts w:ascii="Arial" w:hAnsi="Arial" w:cs="Arial"/>
                <w:spacing w:val="-35"/>
                <w:sz w:val="20"/>
                <w:szCs w:val="20"/>
              </w:rPr>
              <w:t xml:space="preserve"> </w:t>
            </w:r>
            <w:r w:rsidRPr="00493680">
              <w:rPr>
                <w:rFonts w:ascii="Arial" w:hAnsi="Arial" w:cs="Arial"/>
                <w:sz w:val="20"/>
                <w:szCs w:val="20"/>
              </w:rPr>
              <w:t>(</w:t>
            </w:r>
            <w:proofErr w:type="spellStart"/>
            <w:r w:rsidRPr="00493680">
              <w:rPr>
                <w:rFonts w:ascii="Arial" w:hAnsi="Arial" w:cs="Arial"/>
                <w:sz w:val="20"/>
                <w:szCs w:val="20"/>
              </w:rPr>
              <w:t>borboleta</w:t>
            </w:r>
            <w:proofErr w:type="spellEnd"/>
            <w:r w:rsidRPr="00493680">
              <w:rPr>
                <w:rFonts w:ascii="Arial" w:hAnsi="Arial" w:cs="Arial"/>
                <w:sz w:val="20"/>
                <w:szCs w:val="20"/>
              </w:rPr>
              <w:t xml:space="preserve">) </w:t>
            </w:r>
            <w:proofErr w:type="spellStart"/>
            <w:r w:rsidRPr="00493680">
              <w:rPr>
                <w:rFonts w:ascii="Arial" w:hAnsi="Arial" w:cs="Arial"/>
                <w:sz w:val="20"/>
                <w:szCs w:val="20"/>
              </w:rPr>
              <w:t>flexíveis</w:t>
            </w:r>
            <w:proofErr w:type="spellEnd"/>
            <w:r w:rsidRPr="00493680">
              <w:rPr>
                <w:rFonts w:ascii="Arial" w:hAnsi="Arial" w:cs="Arial"/>
                <w:sz w:val="20"/>
                <w:szCs w:val="20"/>
              </w:rPr>
              <w:t xml:space="preserve"> de </w:t>
            </w:r>
            <w:proofErr w:type="spellStart"/>
            <w:r w:rsidRPr="00493680">
              <w:rPr>
                <w:rFonts w:ascii="Arial" w:hAnsi="Arial" w:cs="Arial"/>
                <w:sz w:val="20"/>
                <w:szCs w:val="20"/>
              </w:rPr>
              <w:t>perfil</w:t>
            </w:r>
            <w:proofErr w:type="spellEnd"/>
            <w:r w:rsidRPr="00493680">
              <w:rPr>
                <w:rFonts w:ascii="Arial" w:hAnsi="Arial" w:cs="Arial"/>
                <w:sz w:val="20"/>
                <w:szCs w:val="20"/>
              </w:rPr>
              <w:t xml:space="preserve"> </w:t>
            </w:r>
            <w:proofErr w:type="spellStart"/>
            <w:r w:rsidRPr="00493680">
              <w:rPr>
                <w:rFonts w:ascii="Arial" w:hAnsi="Arial" w:cs="Arial"/>
                <w:sz w:val="20"/>
                <w:szCs w:val="20"/>
              </w:rPr>
              <w:t>delgado</w:t>
            </w:r>
            <w:proofErr w:type="spellEnd"/>
            <w:r w:rsidRPr="00493680">
              <w:rPr>
                <w:rFonts w:ascii="Arial" w:hAnsi="Arial" w:cs="Arial"/>
                <w:sz w:val="20"/>
                <w:szCs w:val="20"/>
              </w:rPr>
              <w:t xml:space="preserve">, com </w:t>
            </w:r>
            <w:proofErr w:type="spellStart"/>
            <w:r w:rsidRPr="00493680">
              <w:rPr>
                <w:rFonts w:ascii="Arial" w:hAnsi="Arial" w:cs="Arial"/>
                <w:sz w:val="20"/>
                <w:szCs w:val="20"/>
              </w:rPr>
              <w:t>gravação</w:t>
            </w:r>
            <w:proofErr w:type="spellEnd"/>
            <w:r w:rsidRPr="00493680">
              <w:rPr>
                <w:rFonts w:ascii="Arial" w:hAnsi="Arial" w:cs="Arial"/>
                <w:sz w:val="20"/>
                <w:szCs w:val="20"/>
              </w:rPr>
              <w:t xml:space="preserve"> do </w:t>
            </w:r>
            <w:proofErr w:type="spellStart"/>
            <w:r w:rsidRPr="00493680">
              <w:rPr>
                <w:rFonts w:ascii="Arial" w:hAnsi="Arial" w:cs="Arial"/>
                <w:sz w:val="20"/>
                <w:szCs w:val="20"/>
              </w:rPr>
              <w:t>calibre</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uma</w:t>
            </w:r>
            <w:proofErr w:type="spellEnd"/>
            <w:r w:rsidRPr="00493680">
              <w:rPr>
                <w:rFonts w:ascii="Arial" w:hAnsi="Arial" w:cs="Arial"/>
                <w:sz w:val="20"/>
                <w:szCs w:val="20"/>
              </w:rPr>
              <w:t xml:space="preserve"> das </w:t>
            </w:r>
            <w:proofErr w:type="spellStart"/>
            <w:r w:rsidRPr="00493680">
              <w:rPr>
                <w:rFonts w:ascii="Arial" w:hAnsi="Arial" w:cs="Arial"/>
                <w:sz w:val="20"/>
                <w:szCs w:val="20"/>
              </w:rPr>
              <w:t>asas</w:t>
            </w:r>
            <w:proofErr w:type="spellEnd"/>
            <w:r w:rsidRPr="00493680">
              <w:rPr>
                <w:rFonts w:ascii="Arial" w:hAnsi="Arial" w:cs="Arial"/>
                <w:sz w:val="20"/>
                <w:szCs w:val="20"/>
              </w:rPr>
              <w:t xml:space="preserve">, </w:t>
            </w:r>
            <w:proofErr w:type="spellStart"/>
            <w:r w:rsidRPr="00493680">
              <w:rPr>
                <w:rFonts w:ascii="Arial" w:hAnsi="Arial" w:cs="Arial"/>
                <w:sz w:val="20"/>
                <w:szCs w:val="20"/>
              </w:rPr>
              <w:t>tubo</w:t>
            </w:r>
            <w:proofErr w:type="spellEnd"/>
            <w:r w:rsidRPr="00493680">
              <w:rPr>
                <w:rFonts w:ascii="Arial" w:hAnsi="Arial" w:cs="Arial"/>
                <w:sz w:val="20"/>
                <w:szCs w:val="20"/>
              </w:rPr>
              <w:t xml:space="preserve"> extensor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pvc</w:t>
            </w:r>
            <w:proofErr w:type="spellEnd"/>
            <w:r w:rsidRPr="00493680">
              <w:rPr>
                <w:rFonts w:ascii="Arial" w:hAnsi="Arial" w:cs="Arial"/>
                <w:sz w:val="20"/>
                <w:szCs w:val="20"/>
              </w:rPr>
              <w:t xml:space="preserve"> </w:t>
            </w:r>
            <w:proofErr w:type="spellStart"/>
            <w:r w:rsidRPr="00493680">
              <w:rPr>
                <w:rFonts w:ascii="Arial" w:hAnsi="Arial" w:cs="Arial"/>
                <w:sz w:val="20"/>
                <w:szCs w:val="20"/>
              </w:rPr>
              <w:t>transparente</w:t>
            </w:r>
            <w:proofErr w:type="spellEnd"/>
            <w:r w:rsidRPr="00493680">
              <w:rPr>
                <w:rFonts w:ascii="Arial" w:hAnsi="Arial" w:cs="Arial"/>
                <w:sz w:val="20"/>
                <w:szCs w:val="20"/>
              </w:rPr>
              <w:t xml:space="preserve">, livre de </w:t>
            </w:r>
            <w:proofErr w:type="spellStart"/>
            <w:r w:rsidRPr="00493680">
              <w:rPr>
                <w:rFonts w:ascii="Arial" w:hAnsi="Arial" w:cs="Arial"/>
                <w:sz w:val="20"/>
                <w:szCs w:val="20"/>
              </w:rPr>
              <w:t>dobras</w:t>
            </w:r>
            <w:proofErr w:type="spellEnd"/>
            <w:r w:rsidRPr="00493680">
              <w:rPr>
                <w:rFonts w:ascii="Arial" w:hAnsi="Arial" w:cs="Arial"/>
                <w:sz w:val="20"/>
                <w:szCs w:val="20"/>
              </w:rPr>
              <w:t xml:space="preserve">, com </w:t>
            </w:r>
            <w:proofErr w:type="spellStart"/>
            <w:r w:rsidRPr="00493680">
              <w:rPr>
                <w:rFonts w:ascii="Arial" w:hAnsi="Arial" w:cs="Arial"/>
                <w:sz w:val="20"/>
                <w:szCs w:val="20"/>
              </w:rPr>
              <w:t>tampa</w:t>
            </w:r>
            <w:proofErr w:type="spellEnd"/>
            <w:r w:rsidRPr="00493680">
              <w:rPr>
                <w:rFonts w:ascii="Arial" w:hAnsi="Arial" w:cs="Arial"/>
                <w:sz w:val="20"/>
                <w:szCs w:val="20"/>
              </w:rPr>
              <w:t xml:space="preserv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w:t>
            </w:r>
            <w:proofErr w:type="spellStart"/>
            <w:r w:rsidRPr="00493680">
              <w:rPr>
                <w:rFonts w:ascii="Arial" w:hAnsi="Arial" w:cs="Arial"/>
                <w:sz w:val="20"/>
                <w:szCs w:val="20"/>
              </w:rPr>
              <w:t>rosca</w:t>
            </w:r>
            <w:proofErr w:type="spellEnd"/>
            <w:r w:rsidRPr="00493680">
              <w:rPr>
                <w:rFonts w:ascii="Arial" w:hAnsi="Arial" w:cs="Arial"/>
                <w:sz w:val="20"/>
                <w:szCs w:val="20"/>
              </w:rPr>
              <w:t xml:space="preserve"> e </w:t>
            </w:r>
            <w:proofErr w:type="spellStart"/>
            <w:r w:rsidRPr="00493680">
              <w:rPr>
                <w:rFonts w:ascii="Arial" w:hAnsi="Arial" w:cs="Arial"/>
                <w:sz w:val="20"/>
                <w:szCs w:val="20"/>
              </w:rPr>
              <w:t>conector</w:t>
            </w:r>
            <w:proofErr w:type="spellEnd"/>
            <w:r w:rsidRPr="00493680">
              <w:rPr>
                <w:rFonts w:ascii="Arial" w:hAnsi="Arial" w:cs="Arial"/>
                <w:sz w:val="20"/>
                <w:szCs w:val="20"/>
              </w:rPr>
              <w:t xml:space="preserv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w:t>
            </w:r>
            <w:proofErr w:type="spellStart"/>
            <w:r w:rsidRPr="00493680">
              <w:rPr>
                <w:rFonts w:ascii="Arial" w:hAnsi="Arial" w:cs="Arial"/>
                <w:sz w:val="20"/>
                <w:szCs w:val="20"/>
              </w:rPr>
              <w:t>luer</w:t>
            </w:r>
            <w:proofErr w:type="spellEnd"/>
            <w:r w:rsidRPr="00493680">
              <w:rPr>
                <w:rFonts w:ascii="Arial" w:hAnsi="Arial" w:cs="Arial"/>
                <w:sz w:val="20"/>
                <w:szCs w:val="20"/>
              </w:rPr>
              <w:t xml:space="preserve">-lock, </w:t>
            </w:r>
            <w:proofErr w:type="spellStart"/>
            <w:r w:rsidRPr="00493680">
              <w:rPr>
                <w:rFonts w:ascii="Arial" w:hAnsi="Arial" w:cs="Arial"/>
                <w:sz w:val="20"/>
                <w:szCs w:val="20"/>
              </w:rPr>
              <w:t>esterilizado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c/ </w:t>
            </w:r>
            <w:proofErr w:type="spellStart"/>
            <w:r w:rsidRPr="00493680">
              <w:rPr>
                <w:rFonts w:ascii="Arial" w:hAnsi="Arial" w:cs="Arial"/>
                <w:sz w:val="20"/>
                <w:szCs w:val="20"/>
              </w:rPr>
              <w:t>filme</w:t>
            </w:r>
            <w:proofErr w:type="spellEnd"/>
            <w:r w:rsidRPr="00493680">
              <w:rPr>
                <w:rFonts w:ascii="Arial" w:hAnsi="Arial" w:cs="Arial"/>
                <w:sz w:val="20"/>
                <w:szCs w:val="20"/>
              </w:rPr>
              <w:t xml:space="preserve"> </w:t>
            </w:r>
            <w:proofErr w:type="spellStart"/>
            <w:r w:rsidRPr="00493680">
              <w:rPr>
                <w:rFonts w:ascii="Arial" w:hAnsi="Arial" w:cs="Arial"/>
                <w:sz w:val="20"/>
                <w:szCs w:val="20"/>
              </w:rPr>
              <w:t>plástico</w:t>
            </w:r>
            <w:proofErr w:type="spellEnd"/>
            <w:r w:rsidRPr="00493680">
              <w:rPr>
                <w:rFonts w:ascii="Arial" w:hAnsi="Arial" w:cs="Arial"/>
                <w:sz w:val="20"/>
                <w:szCs w:val="20"/>
              </w:rPr>
              <w:t xml:space="preserve">,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com data de </w:t>
            </w:r>
            <w:proofErr w:type="spellStart"/>
            <w:r w:rsidRPr="00493680">
              <w:rPr>
                <w:rFonts w:ascii="Arial" w:hAnsi="Arial" w:cs="Arial"/>
                <w:sz w:val="20"/>
                <w:szCs w:val="20"/>
              </w:rPr>
              <w:t>esterilização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número</w:t>
            </w:r>
            <w:proofErr w:type="spellEnd"/>
            <w:r w:rsidRPr="00493680">
              <w:rPr>
                <w:rFonts w:ascii="Arial" w:hAnsi="Arial" w:cs="Arial"/>
                <w:sz w:val="20"/>
                <w:szCs w:val="20"/>
              </w:rPr>
              <w:t xml:space="preserve"> de </w:t>
            </w:r>
            <w:proofErr w:type="spellStart"/>
            <w:r w:rsidRPr="00493680">
              <w:rPr>
                <w:rFonts w:ascii="Arial" w:hAnsi="Arial" w:cs="Arial"/>
                <w:sz w:val="20"/>
                <w:szCs w:val="20"/>
              </w:rPr>
              <w:t>lote</w:t>
            </w:r>
            <w:proofErr w:type="spellEnd"/>
            <w:r w:rsidRPr="00493680">
              <w:rPr>
                <w:rFonts w:ascii="Arial" w:hAnsi="Arial" w:cs="Arial"/>
                <w:sz w:val="20"/>
                <w:szCs w:val="20"/>
              </w:rPr>
              <w:t xml:space="preserve"> </w:t>
            </w:r>
            <w:proofErr w:type="spellStart"/>
            <w:r w:rsidRPr="00493680">
              <w:rPr>
                <w:rFonts w:ascii="Arial" w:hAnsi="Arial" w:cs="Arial"/>
                <w:sz w:val="20"/>
                <w:szCs w:val="20"/>
              </w:rPr>
              <w:t>validade</w:t>
            </w:r>
            <w:proofErr w:type="spellEnd"/>
            <w:r w:rsidRPr="00493680">
              <w:rPr>
                <w:rFonts w:ascii="Arial" w:hAnsi="Arial" w:cs="Arial"/>
                <w:sz w:val="20"/>
                <w:szCs w:val="20"/>
              </w:rPr>
              <w:t xml:space="preserv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pacing w:val="-23"/>
                <w:sz w:val="20"/>
                <w:szCs w:val="20"/>
              </w:rPr>
              <w:t xml:space="preserve"> </w:t>
            </w:r>
            <w:r w:rsidRPr="00493680">
              <w:rPr>
                <w:rFonts w:ascii="Arial" w:hAnsi="Arial" w:cs="Arial"/>
                <w:sz w:val="20"/>
                <w:szCs w:val="20"/>
              </w:rPr>
              <w:t>individual</w:t>
            </w:r>
          </w:p>
        </w:tc>
        <w:tc>
          <w:tcPr>
            <w:tcW w:w="992" w:type="dxa"/>
            <w:vAlign w:val="center"/>
          </w:tcPr>
          <w:p w14:paraId="223358AC" w14:textId="77777777" w:rsidR="00493680" w:rsidRPr="00493680" w:rsidRDefault="00493680" w:rsidP="00034291">
            <w:pPr>
              <w:pStyle w:val="TableParagraph"/>
              <w:ind w:left="284"/>
              <w:jc w:val="center"/>
              <w:rPr>
                <w:rFonts w:ascii="Arial" w:hAnsi="Arial" w:cs="Arial"/>
                <w:sz w:val="20"/>
                <w:szCs w:val="20"/>
              </w:rPr>
            </w:pPr>
          </w:p>
          <w:p w14:paraId="26DD8BAA" w14:textId="77777777" w:rsidR="00493680" w:rsidRPr="00493680" w:rsidRDefault="00493680" w:rsidP="00034291">
            <w:pPr>
              <w:pStyle w:val="TableParagraph"/>
              <w:ind w:left="284"/>
              <w:jc w:val="center"/>
              <w:rPr>
                <w:rFonts w:ascii="Arial" w:hAnsi="Arial" w:cs="Arial"/>
                <w:sz w:val="20"/>
                <w:szCs w:val="20"/>
              </w:rPr>
            </w:pPr>
          </w:p>
          <w:p w14:paraId="1C43AFAF" w14:textId="77777777" w:rsidR="00493680" w:rsidRPr="00493680" w:rsidRDefault="00493680" w:rsidP="00034291">
            <w:pPr>
              <w:pStyle w:val="TableParagraph"/>
              <w:spacing w:before="1"/>
              <w:ind w:left="284"/>
              <w:jc w:val="center"/>
              <w:rPr>
                <w:rFonts w:ascii="Arial" w:hAnsi="Arial" w:cs="Arial"/>
                <w:sz w:val="20"/>
                <w:szCs w:val="20"/>
              </w:rPr>
            </w:pPr>
          </w:p>
          <w:p w14:paraId="6BB78584" w14:textId="77777777" w:rsidR="00493680" w:rsidRPr="00493680" w:rsidRDefault="00493680" w:rsidP="00034291">
            <w:pPr>
              <w:pStyle w:val="TableParagraph"/>
              <w:spacing w:before="1"/>
              <w:ind w:left="284"/>
              <w:jc w:val="center"/>
              <w:rPr>
                <w:rFonts w:ascii="Arial" w:hAnsi="Arial" w:cs="Arial"/>
                <w:sz w:val="20"/>
                <w:szCs w:val="20"/>
              </w:rPr>
            </w:pPr>
            <w:r w:rsidRPr="00493680">
              <w:rPr>
                <w:rFonts w:ascii="Arial" w:hAnsi="Arial" w:cs="Arial"/>
                <w:sz w:val="20"/>
                <w:szCs w:val="20"/>
              </w:rPr>
              <w:t>Und</w:t>
            </w:r>
          </w:p>
        </w:tc>
        <w:tc>
          <w:tcPr>
            <w:tcW w:w="850" w:type="dxa"/>
            <w:vAlign w:val="center"/>
          </w:tcPr>
          <w:p w14:paraId="7A8A1AF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5050</w:t>
            </w:r>
          </w:p>
        </w:tc>
        <w:tc>
          <w:tcPr>
            <w:tcW w:w="1418" w:type="dxa"/>
            <w:vAlign w:val="center"/>
          </w:tcPr>
          <w:p w14:paraId="1F38E22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0,56</w:t>
            </w:r>
          </w:p>
        </w:tc>
      </w:tr>
      <w:tr w:rsidR="00493680" w:rsidRPr="00493680" w14:paraId="4CF6F8B8" w14:textId="77777777" w:rsidTr="00493680">
        <w:trPr>
          <w:trHeight w:val="2540"/>
        </w:trPr>
        <w:tc>
          <w:tcPr>
            <w:tcW w:w="708" w:type="dxa"/>
            <w:vAlign w:val="center"/>
          </w:tcPr>
          <w:p w14:paraId="77EFC802"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44D8DB4E" w14:textId="77777777" w:rsidR="00493680" w:rsidRPr="00493680" w:rsidRDefault="00493680" w:rsidP="00034291">
            <w:pPr>
              <w:pStyle w:val="TableParagraph"/>
              <w:spacing w:before="144"/>
              <w:ind w:left="284"/>
              <w:rPr>
                <w:rFonts w:ascii="Arial" w:hAnsi="Arial" w:cs="Arial"/>
                <w:b/>
                <w:sz w:val="20"/>
                <w:szCs w:val="20"/>
              </w:rPr>
            </w:pPr>
            <w:r w:rsidRPr="00493680">
              <w:rPr>
                <w:rFonts w:ascii="Arial" w:hAnsi="Arial" w:cs="Arial"/>
                <w:b/>
                <w:sz w:val="20"/>
                <w:szCs w:val="20"/>
              </w:rPr>
              <w:t>Scalp nº 21</w:t>
            </w:r>
          </w:p>
        </w:tc>
        <w:tc>
          <w:tcPr>
            <w:tcW w:w="4678" w:type="dxa"/>
          </w:tcPr>
          <w:p w14:paraId="4E620C70" w14:textId="77777777" w:rsidR="00493680" w:rsidRPr="00493680" w:rsidRDefault="00493680" w:rsidP="00034291">
            <w:pPr>
              <w:pStyle w:val="TableParagraph"/>
              <w:spacing w:before="5"/>
              <w:ind w:left="284"/>
              <w:rPr>
                <w:rFonts w:ascii="Arial" w:hAnsi="Arial" w:cs="Arial"/>
                <w:sz w:val="20"/>
                <w:szCs w:val="20"/>
              </w:rPr>
            </w:pPr>
          </w:p>
          <w:p w14:paraId="2283FB02" w14:textId="77777777" w:rsidR="00493680" w:rsidRPr="00493680" w:rsidRDefault="00493680" w:rsidP="00034291">
            <w:pPr>
              <w:pStyle w:val="TableParagraph"/>
              <w:ind w:left="284" w:right="61"/>
              <w:jc w:val="both"/>
              <w:rPr>
                <w:rFonts w:ascii="Arial" w:hAnsi="Arial" w:cs="Arial"/>
                <w:sz w:val="20"/>
                <w:szCs w:val="20"/>
              </w:rPr>
            </w:pPr>
            <w:r w:rsidRPr="00493680">
              <w:rPr>
                <w:rFonts w:ascii="Arial" w:hAnsi="Arial" w:cs="Arial"/>
                <w:sz w:val="20"/>
                <w:szCs w:val="20"/>
              </w:rPr>
              <w:t xml:space="preserve">Scalp nº 21 -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apirogênico</w:t>
            </w:r>
            <w:proofErr w:type="spellEnd"/>
            <w:r w:rsidRPr="00493680">
              <w:rPr>
                <w:rFonts w:ascii="Arial" w:hAnsi="Arial" w:cs="Arial"/>
                <w:sz w:val="20"/>
                <w:szCs w:val="20"/>
              </w:rPr>
              <w:t xml:space="preserv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com </w:t>
            </w:r>
            <w:proofErr w:type="spellStart"/>
            <w:r w:rsidRPr="00493680">
              <w:rPr>
                <w:rFonts w:ascii="Arial" w:hAnsi="Arial" w:cs="Arial"/>
                <w:sz w:val="20"/>
                <w:szCs w:val="20"/>
              </w:rPr>
              <w:t>bisel</w:t>
            </w:r>
            <w:proofErr w:type="spellEnd"/>
            <w:r w:rsidRPr="00493680">
              <w:rPr>
                <w:rFonts w:ascii="Arial" w:hAnsi="Arial" w:cs="Arial"/>
                <w:sz w:val="20"/>
                <w:szCs w:val="20"/>
              </w:rPr>
              <w:t xml:space="preserve"> </w:t>
            </w:r>
            <w:proofErr w:type="spellStart"/>
            <w:r w:rsidRPr="00493680">
              <w:rPr>
                <w:rFonts w:ascii="Arial" w:hAnsi="Arial" w:cs="Arial"/>
                <w:sz w:val="20"/>
                <w:szCs w:val="20"/>
              </w:rPr>
              <w:t>curto</w:t>
            </w:r>
            <w:proofErr w:type="spellEnd"/>
            <w:r w:rsidRPr="00493680">
              <w:rPr>
                <w:rFonts w:ascii="Arial" w:hAnsi="Arial" w:cs="Arial"/>
                <w:sz w:val="20"/>
                <w:szCs w:val="20"/>
              </w:rPr>
              <w:t xml:space="preserve">, </w:t>
            </w:r>
            <w:proofErr w:type="spellStart"/>
            <w:r w:rsidRPr="00493680">
              <w:rPr>
                <w:rFonts w:ascii="Arial" w:hAnsi="Arial" w:cs="Arial"/>
                <w:sz w:val="20"/>
                <w:szCs w:val="20"/>
              </w:rPr>
              <w:t>biangulado</w:t>
            </w:r>
            <w:proofErr w:type="spellEnd"/>
            <w:r w:rsidRPr="00493680">
              <w:rPr>
                <w:rFonts w:ascii="Arial" w:hAnsi="Arial" w:cs="Arial"/>
                <w:sz w:val="20"/>
                <w:szCs w:val="20"/>
              </w:rPr>
              <w:t xml:space="preserve">, tri </w:t>
            </w:r>
            <w:proofErr w:type="spellStart"/>
            <w:r w:rsidRPr="00493680">
              <w:rPr>
                <w:rFonts w:ascii="Arial" w:hAnsi="Arial" w:cs="Arial"/>
                <w:sz w:val="20"/>
                <w:szCs w:val="20"/>
              </w:rPr>
              <w:t>facetado</w:t>
            </w:r>
            <w:proofErr w:type="spellEnd"/>
            <w:r w:rsidRPr="00493680">
              <w:rPr>
                <w:rFonts w:ascii="Arial" w:hAnsi="Arial" w:cs="Arial"/>
                <w:sz w:val="20"/>
                <w:szCs w:val="20"/>
              </w:rPr>
              <w:t xml:space="preserve">, de </w:t>
            </w:r>
            <w:proofErr w:type="spellStart"/>
            <w:r w:rsidRPr="00493680">
              <w:rPr>
                <w:rFonts w:ascii="Arial" w:hAnsi="Arial" w:cs="Arial"/>
                <w:sz w:val="20"/>
                <w:szCs w:val="20"/>
              </w:rPr>
              <w:t>aplicação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precisa</w:t>
            </w:r>
            <w:proofErr w:type="spellEnd"/>
            <w:r w:rsidRPr="00493680">
              <w:rPr>
                <w:rFonts w:ascii="Arial" w:hAnsi="Arial" w:cs="Arial"/>
                <w:sz w:val="20"/>
                <w:szCs w:val="20"/>
              </w:rPr>
              <w:t xml:space="preserve">, </w:t>
            </w:r>
            <w:proofErr w:type="spellStart"/>
            <w:r w:rsidRPr="00493680">
              <w:rPr>
                <w:rFonts w:ascii="Arial" w:hAnsi="Arial" w:cs="Arial"/>
                <w:sz w:val="20"/>
                <w:szCs w:val="20"/>
              </w:rPr>
              <w:t>protetor</w:t>
            </w:r>
            <w:proofErr w:type="spellEnd"/>
            <w:r w:rsidRPr="00493680">
              <w:rPr>
                <w:rFonts w:ascii="Arial" w:hAnsi="Arial" w:cs="Arial"/>
                <w:sz w:val="20"/>
                <w:szCs w:val="20"/>
              </w:rPr>
              <w:t xml:space="preserve"> de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rígido</w:t>
            </w:r>
            <w:proofErr w:type="spellEnd"/>
            <w:r w:rsidRPr="00493680">
              <w:rPr>
                <w:rFonts w:ascii="Arial" w:hAnsi="Arial" w:cs="Arial"/>
                <w:sz w:val="20"/>
                <w:szCs w:val="20"/>
              </w:rPr>
              <w:t xml:space="preserve"> </w:t>
            </w:r>
            <w:proofErr w:type="spellStart"/>
            <w:r w:rsidRPr="00493680">
              <w:rPr>
                <w:rFonts w:ascii="Arial" w:hAnsi="Arial" w:cs="Arial"/>
                <w:sz w:val="20"/>
                <w:szCs w:val="20"/>
              </w:rPr>
              <w:t>cobrindo</w:t>
            </w:r>
            <w:proofErr w:type="spellEnd"/>
            <w:r w:rsidRPr="00493680">
              <w:rPr>
                <w:rFonts w:ascii="Arial" w:hAnsi="Arial" w:cs="Arial"/>
                <w:sz w:val="20"/>
                <w:szCs w:val="20"/>
              </w:rPr>
              <w:t xml:space="preserve"> </w:t>
            </w:r>
            <w:proofErr w:type="spellStart"/>
            <w:r w:rsidRPr="00493680">
              <w:rPr>
                <w:rFonts w:ascii="Arial" w:hAnsi="Arial" w:cs="Arial"/>
                <w:sz w:val="20"/>
                <w:szCs w:val="20"/>
              </w:rPr>
              <w:t>toda</w:t>
            </w:r>
            <w:proofErr w:type="spellEnd"/>
            <w:r w:rsidRPr="00493680">
              <w:rPr>
                <w:rFonts w:ascii="Arial" w:hAnsi="Arial" w:cs="Arial"/>
                <w:sz w:val="20"/>
                <w:szCs w:val="20"/>
              </w:rPr>
              <w:t xml:space="preserve"> a </w:t>
            </w:r>
            <w:proofErr w:type="spellStart"/>
            <w:r w:rsidRPr="00493680">
              <w:rPr>
                <w:rFonts w:ascii="Arial" w:hAnsi="Arial" w:cs="Arial"/>
                <w:sz w:val="20"/>
                <w:szCs w:val="20"/>
              </w:rPr>
              <w:t>extensão</w:t>
            </w:r>
            <w:proofErr w:type="spellEnd"/>
            <w:r w:rsidRPr="00493680">
              <w:rPr>
                <w:rFonts w:ascii="Arial" w:hAnsi="Arial" w:cs="Arial"/>
                <w:sz w:val="20"/>
                <w:szCs w:val="20"/>
              </w:rPr>
              <w:t xml:space="preserve">, </w:t>
            </w:r>
            <w:proofErr w:type="spellStart"/>
            <w:r w:rsidRPr="00493680">
              <w:rPr>
                <w:rFonts w:ascii="Arial" w:hAnsi="Arial" w:cs="Arial"/>
                <w:sz w:val="20"/>
                <w:szCs w:val="20"/>
              </w:rPr>
              <w:t>asas</w:t>
            </w:r>
            <w:proofErr w:type="spellEnd"/>
            <w:r w:rsidRPr="00493680">
              <w:rPr>
                <w:rFonts w:ascii="Arial" w:hAnsi="Arial" w:cs="Arial"/>
                <w:sz w:val="20"/>
                <w:szCs w:val="20"/>
              </w:rPr>
              <w:t xml:space="preserve"> de </w:t>
            </w:r>
            <w:proofErr w:type="spellStart"/>
            <w:r w:rsidRPr="00493680">
              <w:rPr>
                <w:rFonts w:ascii="Arial" w:hAnsi="Arial" w:cs="Arial"/>
                <w:sz w:val="20"/>
                <w:szCs w:val="20"/>
              </w:rPr>
              <w:t>empunhadeira</w:t>
            </w:r>
            <w:proofErr w:type="spellEnd"/>
            <w:r w:rsidRPr="00493680">
              <w:rPr>
                <w:rFonts w:ascii="Arial" w:hAnsi="Arial" w:cs="Arial"/>
                <w:spacing w:val="-35"/>
                <w:sz w:val="20"/>
                <w:szCs w:val="20"/>
              </w:rPr>
              <w:t xml:space="preserve"> </w:t>
            </w:r>
            <w:r w:rsidRPr="00493680">
              <w:rPr>
                <w:rFonts w:ascii="Arial" w:hAnsi="Arial" w:cs="Arial"/>
                <w:sz w:val="20"/>
                <w:szCs w:val="20"/>
              </w:rPr>
              <w:t>(</w:t>
            </w:r>
            <w:proofErr w:type="spellStart"/>
            <w:r w:rsidRPr="00493680">
              <w:rPr>
                <w:rFonts w:ascii="Arial" w:hAnsi="Arial" w:cs="Arial"/>
                <w:sz w:val="20"/>
                <w:szCs w:val="20"/>
              </w:rPr>
              <w:t>borboleta</w:t>
            </w:r>
            <w:proofErr w:type="spellEnd"/>
            <w:r w:rsidRPr="00493680">
              <w:rPr>
                <w:rFonts w:ascii="Arial" w:hAnsi="Arial" w:cs="Arial"/>
                <w:sz w:val="20"/>
                <w:szCs w:val="20"/>
              </w:rPr>
              <w:t xml:space="preserve">) </w:t>
            </w:r>
            <w:proofErr w:type="spellStart"/>
            <w:r w:rsidRPr="00493680">
              <w:rPr>
                <w:rFonts w:ascii="Arial" w:hAnsi="Arial" w:cs="Arial"/>
                <w:sz w:val="20"/>
                <w:szCs w:val="20"/>
              </w:rPr>
              <w:t>flexíveis</w:t>
            </w:r>
            <w:proofErr w:type="spellEnd"/>
            <w:r w:rsidRPr="00493680">
              <w:rPr>
                <w:rFonts w:ascii="Arial" w:hAnsi="Arial" w:cs="Arial"/>
                <w:sz w:val="20"/>
                <w:szCs w:val="20"/>
              </w:rPr>
              <w:t xml:space="preserve"> de </w:t>
            </w:r>
            <w:proofErr w:type="spellStart"/>
            <w:r w:rsidRPr="00493680">
              <w:rPr>
                <w:rFonts w:ascii="Arial" w:hAnsi="Arial" w:cs="Arial"/>
                <w:sz w:val="20"/>
                <w:szCs w:val="20"/>
              </w:rPr>
              <w:t>perfil</w:t>
            </w:r>
            <w:proofErr w:type="spellEnd"/>
            <w:r w:rsidRPr="00493680">
              <w:rPr>
                <w:rFonts w:ascii="Arial" w:hAnsi="Arial" w:cs="Arial"/>
                <w:sz w:val="20"/>
                <w:szCs w:val="20"/>
              </w:rPr>
              <w:t xml:space="preserve"> </w:t>
            </w:r>
            <w:proofErr w:type="spellStart"/>
            <w:r w:rsidRPr="00493680">
              <w:rPr>
                <w:rFonts w:ascii="Arial" w:hAnsi="Arial" w:cs="Arial"/>
                <w:sz w:val="20"/>
                <w:szCs w:val="20"/>
              </w:rPr>
              <w:t>delgado</w:t>
            </w:r>
            <w:proofErr w:type="spellEnd"/>
            <w:r w:rsidRPr="00493680">
              <w:rPr>
                <w:rFonts w:ascii="Arial" w:hAnsi="Arial" w:cs="Arial"/>
                <w:sz w:val="20"/>
                <w:szCs w:val="20"/>
              </w:rPr>
              <w:t xml:space="preserve">, com </w:t>
            </w:r>
            <w:proofErr w:type="spellStart"/>
            <w:r w:rsidRPr="00493680">
              <w:rPr>
                <w:rFonts w:ascii="Arial" w:hAnsi="Arial" w:cs="Arial"/>
                <w:sz w:val="20"/>
                <w:szCs w:val="20"/>
              </w:rPr>
              <w:t>gravação</w:t>
            </w:r>
            <w:proofErr w:type="spellEnd"/>
            <w:r w:rsidRPr="00493680">
              <w:rPr>
                <w:rFonts w:ascii="Arial" w:hAnsi="Arial" w:cs="Arial"/>
                <w:sz w:val="20"/>
                <w:szCs w:val="20"/>
              </w:rPr>
              <w:t xml:space="preserve"> do </w:t>
            </w:r>
            <w:proofErr w:type="spellStart"/>
            <w:r w:rsidRPr="00493680">
              <w:rPr>
                <w:rFonts w:ascii="Arial" w:hAnsi="Arial" w:cs="Arial"/>
                <w:sz w:val="20"/>
                <w:szCs w:val="20"/>
              </w:rPr>
              <w:t>calibre</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uma</w:t>
            </w:r>
            <w:proofErr w:type="spellEnd"/>
            <w:r w:rsidRPr="00493680">
              <w:rPr>
                <w:rFonts w:ascii="Arial" w:hAnsi="Arial" w:cs="Arial"/>
                <w:sz w:val="20"/>
                <w:szCs w:val="20"/>
              </w:rPr>
              <w:t xml:space="preserve"> das </w:t>
            </w:r>
            <w:proofErr w:type="spellStart"/>
            <w:r w:rsidRPr="00493680">
              <w:rPr>
                <w:rFonts w:ascii="Arial" w:hAnsi="Arial" w:cs="Arial"/>
                <w:sz w:val="20"/>
                <w:szCs w:val="20"/>
              </w:rPr>
              <w:t>asas</w:t>
            </w:r>
            <w:proofErr w:type="spellEnd"/>
            <w:r w:rsidRPr="00493680">
              <w:rPr>
                <w:rFonts w:ascii="Arial" w:hAnsi="Arial" w:cs="Arial"/>
                <w:sz w:val="20"/>
                <w:szCs w:val="20"/>
              </w:rPr>
              <w:t xml:space="preserve">, </w:t>
            </w:r>
            <w:proofErr w:type="spellStart"/>
            <w:r w:rsidRPr="00493680">
              <w:rPr>
                <w:rFonts w:ascii="Arial" w:hAnsi="Arial" w:cs="Arial"/>
                <w:sz w:val="20"/>
                <w:szCs w:val="20"/>
              </w:rPr>
              <w:t>tubo</w:t>
            </w:r>
            <w:proofErr w:type="spellEnd"/>
            <w:r w:rsidRPr="00493680">
              <w:rPr>
                <w:rFonts w:ascii="Arial" w:hAnsi="Arial" w:cs="Arial"/>
                <w:sz w:val="20"/>
                <w:szCs w:val="20"/>
              </w:rPr>
              <w:t xml:space="preserve"> extensor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pvc</w:t>
            </w:r>
            <w:proofErr w:type="spellEnd"/>
            <w:r w:rsidRPr="00493680">
              <w:rPr>
                <w:rFonts w:ascii="Arial" w:hAnsi="Arial" w:cs="Arial"/>
                <w:sz w:val="20"/>
                <w:szCs w:val="20"/>
              </w:rPr>
              <w:t xml:space="preserve"> </w:t>
            </w:r>
            <w:proofErr w:type="spellStart"/>
            <w:r w:rsidRPr="00493680">
              <w:rPr>
                <w:rFonts w:ascii="Arial" w:hAnsi="Arial" w:cs="Arial"/>
                <w:sz w:val="20"/>
                <w:szCs w:val="20"/>
              </w:rPr>
              <w:t>transparente</w:t>
            </w:r>
            <w:proofErr w:type="spellEnd"/>
            <w:r w:rsidRPr="00493680">
              <w:rPr>
                <w:rFonts w:ascii="Arial" w:hAnsi="Arial" w:cs="Arial"/>
                <w:sz w:val="20"/>
                <w:szCs w:val="20"/>
              </w:rPr>
              <w:t xml:space="preserve">, livre de </w:t>
            </w:r>
            <w:proofErr w:type="spellStart"/>
            <w:r w:rsidRPr="00493680">
              <w:rPr>
                <w:rFonts w:ascii="Arial" w:hAnsi="Arial" w:cs="Arial"/>
                <w:sz w:val="20"/>
                <w:szCs w:val="20"/>
              </w:rPr>
              <w:t>dobras</w:t>
            </w:r>
            <w:proofErr w:type="spellEnd"/>
            <w:r w:rsidRPr="00493680">
              <w:rPr>
                <w:rFonts w:ascii="Arial" w:hAnsi="Arial" w:cs="Arial"/>
                <w:sz w:val="20"/>
                <w:szCs w:val="20"/>
              </w:rPr>
              <w:t xml:space="preserve">, com </w:t>
            </w:r>
            <w:proofErr w:type="spellStart"/>
            <w:r w:rsidRPr="00493680">
              <w:rPr>
                <w:rFonts w:ascii="Arial" w:hAnsi="Arial" w:cs="Arial"/>
                <w:sz w:val="20"/>
                <w:szCs w:val="20"/>
              </w:rPr>
              <w:t>tampa</w:t>
            </w:r>
            <w:proofErr w:type="spellEnd"/>
            <w:r w:rsidRPr="00493680">
              <w:rPr>
                <w:rFonts w:ascii="Arial" w:hAnsi="Arial" w:cs="Arial"/>
                <w:sz w:val="20"/>
                <w:szCs w:val="20"/>
              </w:rPr>
              <w:t xml:space="preserv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w:t>
            </w:r>
            <w:proofErr w:type="spellStart"/>
            <w:r w:rsidRPr="00493680">
              <w:rPr>
                <w:rFonts w:ascii="Arial" w:hAnsi="Arial" w:cs="Arial"/>
                <w:sz w:val="20"/>
                <w:szCs w:val="20"/>
              </w:rPr>
              <w:t>rosca</w:t>
            </w:r>
            <w:proofErr w:type="spellEnd"/>
            <w:r w:rsidRPr="00493680">
              <w:rPr>
                <w:rFonts w:ascii="Arial" w:hAnsi="Arial" w:cs="Arial"/>
                <w:sz w:val="20"/>
                <w:szCs w:val="20"/>
              </w:rPr>
              <w:t xml:space="preserve"> e </w:t>
            </w:r>
            <w:proofErr w:type="spellStart"/>
            <w:r w:rsidRPr="00493680">
              <w:rPr>
                <w:rFonts w:ascii="Arial" w:hAnsi="Arial" w:cs="Arial"/>
                <w:sz w:val="20"/>
                <w:szCs w:val="20"/>
              </w:rPr>
              <w:t>conector</w:t>
            </w:r>
            <w:proofErr w:type="spellEnd"/>
            <w:r w:rsidRPr="00493680">
              <w:rPr>
                <w:rFonts w:ascii="Arial" w:hAnsi="Arial" w:cs="Arial"/>
                <w:sz w:val="20"/>
                <w:szCs w:val="20"/>
              </w:rPr>
              <w:t xml:space="preserv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w:t>
            </w:r>
            <w:proofErr w:type="spellStart"/>
            <w:r w:rsidRPr="00493680">
              <w:rPr>
                <w:rFonts w:ascii="Arial" w:hAnsi="Arial" w:cs="Arial"/>
                <w:sz w:val="20"/>
                <w:szCs w:val="20"/>
              </w:rPr>
              <w:t>luer</w:t>
            </w:r>
            <w:proofErr w:type="spellEnd"/>
            <w:r w:rsidRPr="00493680">
              <w:rPr>
                <w:rFonts w:ascii="Arial" w:hAnsi="Arial" w:cs="Arial"/>
                <w:sz w:val="20"/>
                <w:szCs w:val="20"/>
              </w:rPr>
              <w:t xml:space="preserve">-lock, </w:t>
            </w:r>
            <w:proofErr w:type="spellStart"/>
            <w:r w:rsidRPr="00493680">
              <w:rPr>
                <w:rFonts w:ascii="Arial" w:hAnsi="Arial" w:cs="Arial"/>
                <w:sz w:val="20"/>
                <w:szCs w:val="20"/>
              </w:rPr>
              <w:t>esterilizado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c/ </w:t>
            </w:r>
            <w:proofErr w:type="spellStart"/>
            <w:r w:rsidRPr="00493680">
              <w:rPr>
                <w:rFonts w:ascii="Arial" w:hAnsi="Arial" w:cs="Arial"/>
                <w:sz w:val="20"/>
                <w:szCs w:val="20"/>
              </w:rPr>
              <w:t>filme</w:t>
            </w:r>
            <w:proofErr w:type="spellEnd"/>
            <w:r w:rsidRPr="00493680">
              <w:rPr>
                <w:rFonts w:ascii="Arial" w:hAnsi="Arial" w:cs="Arial"/>
                <w:sz w:val="20"/>
                <w:szCs w:val="20"/>
              </w:rPr>
              <w:t xml:space="preserve"> </w:t>
            </w:r>
            <w:proofErr w:type="spellStart"/>
            <w:r w:rsidRPr="00493680">
              <w:rPr>
                <w:rFonts w:ascii="Arial" w:hAnsi="Arial" w:cs="Arial"/>
                <w:sz w:val="20"/>
                <w:szCs w:val="20"/>
              </w:rPr>
              <w:t>plástico</w:t>
            </w:r>
            <w:proofErr w:type="spellEnd"/>
            <w:r w:rsidRPr="00493680">
              <w:rPr>
                <w:rFonts w:ascii="Arial" w:hAnsi="Arial" w:cs="Arial"/>
                <w:sz w:val="20"/>
                <w:szCs w:val="20"/>
              </w:rPr>
              <w:t xml:space="preserve">,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com data da </w:t>
            </w:r>
            <w:proofErr w:type="spellStart"/>
            <w:r w:rsidRPr="00493680">
              <w:rPr>
                <w:rFonts w:ascii="Arial" w:hAnsi="Arial" w:cs="Arial"/>
                <w:sz w:val="20"/>
                <w:szCs w:val="20"/>
              </w:rPr>
              <w:t>esterilização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número</w:t>
            </w:r>
            <w:proofErr w:type="spellEnd"/>
            <w:r w:rsidRPr="00493680">
              <w:rPr>
                <w:rFonts w:ascii="Arial" w:hAnsi="Arial" w:cs="Arial"/>
                <w:sz w:val="20"/>
                <w:szCs w:val="20"/>
              </w:rPr>
              <w:t xml:space="preserve"> de </w:t>
            </w:r>
            <w:proofErr w:type="spellStart"/>
            <w:r w:rsidRPr="00493680">
              <w:rPr>
                <w:rFonts w:ascii="Arial" w:hAnsi="Arial" w:cs="Arial"/>
                <w:sz w:val="20"/>
                <w:szCs w:val="20"/>
              </w:rPr>
              <w:t>lote</w:t>
            </w:r>
            <w:proofErr w:type="spellEnd"/>
            <w:r w:rsidRPr="00493680">
              <w:rPr>
                <w:rFonts w:ascii="Arial" w:hAnsi="Arial" w:cs="Arial"/>
                <w:sz w:val="20"/>
                <w:szCs w:val="20"/>
              </w:rPr>
              <w:t xml:space="preserve"> e </w:t>
            </w:r>
            <w:proofErr w:type="spellStart"/>
            <w:r w:rsidRPr="00493680">
              <w:rPr>
                <w:rFonts w:ascii="Arial" w:hAnsi="Arial" w:cs="Arial"/>
                <w:sz w:val="20"/>
                <w:szCs w:val="20"/>
              </w:rPr>
              <w:t>validade</w:t>
            </w:r>
            <w:proofErr w:type="spellEnd"/>
            <w:r w:rsidRPr="00493680">
              <w:rPr>
                <w:rFonts w:ascii="Arial" w:hAnsi="Arial" w:cs="Arial"/>
                <w:sz w:val="20"/>
                <w:szCs w:val="20"/>
              </w:rPr>
              <w:t xml:space="preserv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pacing w:val="-29"/>
                <w:sz w:val="20"/>
                <w:szCs w:val="20"/>
              </w:rPr>
              <w:t xml:space="preserve"> </w:t>
            </w:r>
            <w:r w:rsidRPr="00493680">
              <w:rPr>
                <w:rFonts w:ascii="Arial" w:hAnsi="Arial" w:cs="Arial"/>
                <w:sz w:val="20"/>
                <w:szCs w:val="20"/>
              </w:rPr>
              <w:t>individual.</w:t>
            </w:r>
          </w:p>
        </w:tc>
        <w:tc>
          <w:tcPr>
            <w:tcW w:w="992" w:type="dxa"/>
            <w:vAlign w:val="center"/>
          </w:tcPr>
          <w:p w14:paraId="3C4138CB" w14:textId="77777777" w:rsidR="00493680" w:rsidRPr="00493680" w:rsidRDefault="00493680" w:rsidP="00034291">
            <w:pPr>
              <w:pStyle w:val="TableParagraph"/>
              <w:ind w:left="284"/>
              <w:jc w:val="center"/>
              <w:rPr>
                <w:rFonts w:ascii="Arial" w:hAnsi="Arial" w:cs="Arial"/>
                <w:sz w:val="20"/>
                <w:szCs w:val="20"/>
              </w:rPr>
            </w:pPr>
          </w:p>
          <w:p w14:paraId="2D2C9F03" w14:textId="77777777" w:rsidR="00493680" w:rsidRPr="00493680" w:rsidRDefault="00493680" w:rsidP="00034291">
            <w:pPr>
              <w:pStyle w:val="TableParagraph"/>
              <w:ind w:left="284"/>
              <w:jc w:val="center"/>
              <w:rPr>
                <w:rFonts w:ascii="Arial" w:hAnsi="Arial" w:cs="Arial"/>
                <w:sz w:val="20"/>
                <w:szCs w:val="20"/>
              </w:rPr>
            </w:pPr>
          </w:p>
          <w:p w14:paraId="23DCF2B5" w14:textId="77777777" w:rsidR="00493680" w:rsidRPr="00493680" w:rsidRDefault="00493680" w:rsidP="00034291">
            <w:pPr>
              <w:pStyle w:val="TableParagraph"/>
              <w:ind w:left="284"/>
              <w:jc w:val="center"/>
              <w:rPr>
                <w:rFonts w:ascii="Arial" w:hAnsi="Arial" w:cs="Arial"/>
                <w:sz w:val="20"/>
                <w:szCs w:val="20"/>
              </w:rPr>
            </w:pPr>
          </w:p>
          <w:p w14:paraId="6E57E191" w14:textId="77777777" w:rsidR="00493680" w:rsidRPr="00493680" w:rsidRDefault="00493680" w:rsidP="00034291">
            <w:pPr>
              <w:pStyle w:val="TableParagraph"/>
              <w:ind w:left="284"/>
              <w:jc w:val="center"/>
              <w:rPr>
                <w:rFonts w:ascii="Arial" w:hAnsi="Arial" w:cs="Arial"/>
                <w:sz w:val="20"/>
                <w:szCs w:val="20"/>
              </w:rPr>
            </w:pPr>
          </w:p>
          <w:p w14:paraId="3C757362" w14:textId="77777777" w:rsidR="00493680" w:rsidRPr="00493680" w:rsidRDefault="00493680" w:rsidP="00034291">
            <w:pPr>
              <w:pStyle w:val="TableParagraph"/>
              <w:spacing w:before="144"/>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00D84C4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12350</w:t>
            </w:r>
          </w:p>
        </w:tc>
        <w:tc>
          <w:tcPr>
            <w:tcW w:w="1418" w:type="dxa"/>
            <w:vAlign w:val="center"/>
          </w:tcPr>
          <w:p w14:paraId="04F1D7F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0,58</w:t>
            </w:r>
          </w:p>
        </w:tc>
      </w:tr>
      <w:tr w:rsidR="00493680" w:rsidRPr="00493680" w14:paraId="5277E848" w14:textId="77777777" w:rsidTr="00493680">
        <w:trPr>
          <w:trHeight w:val="2295"/>
        </w:trPr>
        <w:tc>
          <w:tcPr>
            <w:tcW w:w="708" w:type="dxa"/>
            <w:vAlign w:val="center"/>
          </w:tcPr>
          <w:p w14:paraId="39B095F3"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46756378" w14:textId="77777777" w:rsidR="00493680" w:rsidRPr="00493680" w:rsidRDefault="00493680" w:rsidP="00034291">
            <w:pPr>
              <w:pStyle w:val="TableParagraph"/>
              <w:spacing w:before="144"/>
              <w:ind w:left="284"/>
              <w:rPr>
                <w:rFonts w:ascii="Arial" w:hAnsi="Arial" w:cs="Arial"/>
                <w:b/>
                <w:sz w:val="20"/>
                <w:szCs w:val="20"/>
              </w:rPr>
            </w:pPr>
            <w:r w:rsidRPr="00493680">
              <w:rPr>
                <w:rFonts w:ascii="Arial" w:hAnsi="Arial" w:cs="Arial"/>
                <w:b/>
                <w:sz w:val="20"/>
                <w:szCs w:val="20"/>
              </w:rPr>
              <w:t>Scalp nº 23</w:t>
            </w:r>
          </w:p>
        </w:tc>
        <w:tc>
          <w:tcPr>
            <w:tcW w:w="4678" w:type="dxa"/>
          </w:tcPr>
          <w:p w14:paraId="2075C46B" w14:textId="77777777" w:rsidR="00493680" w:rsidRPr="00493680" w:rsidRDefault="00493680" w:rsidP="00034291">
            <w:pPr>
              <w:pStyle w:val="TableParagraph"/>
              <w:spacing w:before="5"/>
              <w:ind w:left="284"/>
              <w:rPr>
                <w:rFonts w:ascii="Arial" w:hAnsi="Arial" w:cs="Arial"/>
                <w:sz w:val="20"/>
                <w:szCs w:val="20"/>
              </w:rPr>
            </w:pPr>
          </w:p>
          <w:p w14:paraId="60FCFDD5" w14:textId="77777777" w:rsidR="00493680" w:rsidRPr="00493680" w:rsidRDefault="00493680" w:rsidP="00034291">
            <w:pPr>
              <w:pStyle w:val="TableParagraph"/>
              <w:ind w:left="284" w:right="61"/>
              <w:jc w:val="both"/>
              <w:rPr>
                <w:rFonts w:ascii="Arial" w:hAnsi="Arial" w:cs="Arial"/>
                <w:sz w:val="20"/>
                <w:szCs w:val="20"/>
              </w:rPr>
            </w:pPr>
            <w:r w:rsidRPr="00493680">
              <w:rPr>
                <w:rFonts w:ascii="Arial" w:hAnsi="Arial" w:cs="Arial"/>
                <w:sz w:val="20"/>
                <w:szCs w:val="20"/>
              </w:rPr>
              <w:t xml:space="preserve">Scalp nº 23 -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apirogênico</w:t>
            </w:r>
            <w:proofErr w:type="spellEnd"/>
            <w:r w:rsidRPr="00493680">
              <w:rPr>
                <w:rFonts w:ascii="Arial" w:hAnsi="Arial" w:cs="Arial"/>
                <w:sz w:val="20"/>
                <w:szCs w:val="20"/>
              </w:rPr>
              <w:t xml:space="preserv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com </w:t>
            </w:r>
            <w:proofErr w:type="spellStart"/>
            <w:r w:rsidRPr="00493680">
              <w:rPr>
                <w:rFonts w:ascii="Arial" w:hAnsi="Arial" w:cs="Arial"/>
                <w:sz w:val="20"/>
                <w:szCs w:val="20"/>
              </w:rPr>
              <w:t>bisel</w:t>
            </w:r>
            <w:proofErr w:type="spellEnd"/>
            <w:r w:rsidRPr="00493680">
              <w:rPr>
                <w:rFonts w:ascii="Arial" w:hAnsi="Arial" w:cs="Arial"/>
                <w:sz w:val="20"/>
                <w:szCs w:val="20"/>
              </w:rPr>
              <w:t xml:space="preserve"> </w:t>
            </w:r>
            <w:proofErr w:type="spellStart"/>
            <w:r w:rsidRPr="00493680">
              <w:rPr>
                <w:rFonts w:ascii="Arial" w:hAnsi="Arial" w:cs="Arial"/>
                <w:sz w:val="20"/>
                <w:szCs w:val="20"/>
              </w:rPr>
              <w:t>curto</w:t>
            </w:r>
            <w:proofErr w:type="spellEnd"/>
            <w:r w:rsidRPr="00493680">
              <w:rPr>
                <w:rFonts w:ascii="Arial" w:hAnsi="Arial" w:cs="Arial"/>
                <w:sz w:val="20"/>
                <w:szCs w:val="20"/>
              </w:rPr>
              <w:t xml:space="preserve">, </w:t>
            </w:r>
            <w:proofErr w:type="spellStart"/>
            <w:r w:rsidRPr="00493680">
              <w:rPr>
                <w:rFonts w:ascii="Arial" w:hAnsi="Arial" w:cs="Arial"/>
                <w:sz w:val="20"/>
                <w:szCs w:val="20"/>
              </w:rPr>
              <w:t>biangulado</w:t>
            </w:r>
            <w:proofErr w:type="spellEnd"/>
            <w:r w:rsidRPr="00493680">
              <w:rPr>
                <w:rFonts w:ascii="Arial" w:hAnsi="Arial" w:cs="Arial"/>
                <w:sz w:val="20"/>
                <w:szCs w:val="20"/>
              </w:rPr>
              <w:t xml:space="preserve">, tri </w:t>
            </w:r>
            <w:proofErr w:type="spellStart"/>
            <w:r w:rsidRPr="00493680">
              <w:rPr>
                <w:rFonts w:ascii="Arial" w:hAnsi="Arial" w:cs="Arial"/>
                <w:sz w:val="20"/>
                <w:szCs w:val="20"/>
              </w:rPr>
              <w:t>facetado</w:t>
            </w:r>
            <w:proofErr w:type="spellEnd"/>
            <w:r w:rsidRPr="00493680">
              <w:rPr>
                <w:rFonts w:ascii="Arial" w:hAnsi="Arial" w:cs="Arial"/>
                <w:sz w:val="20"/>
                <w:szCs w:val="20"/>
              </w:rPr>
              <w:t xml:space="preserve">, de </w:t>
            </w:r>
            <w:proofErr w:type="spellStart"/>
            <w:r w:rsidRPr="00493680">
              <w:rPr>
                <w:rFonts w:ascii="Arial" w:hAnsi="Arial" w:cs="Arial"/>
                <w:sz w:val="20"/>
                <w:szCs w:val="20"/>
              </w:rPr>
              <w:t>aplicação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precisa</w:t>
            </w:r>
            <w:proofErr w:type="spellEnd"/>
            <w:r w:rsidRPr="00493680">
              <w:rPr>
                <w:rFonts w:ascii="Arial" w:hAnsi="Arial" w:cs="Arial"/>
                <w:sz w:val="20"/>
                <w:szCs w:val="20"/>
              </w:rPr>
              <w:t xml:space="preserve">, </w:t>
            </w:r>
            <w:proofErr w:type="spellStart"/>
            <w:r w:rsidRPr="00493680">
              <w:rPr>
                <w:rFonts w:ascii="Arial" w:hAnsi="Arial" w:cs="Arial"/>
                <w:sz w:val="20"/>
                <w:szCs w:val="20"/>
              </w:rPr>
              <w:t>protetor</w:t>
            </w:r>
            <w:proofErr w:type="spellEnd"/>
            <w:r w:rsidRPr="00493680">
              <w:rPr>
                <w:rFonts w:ascii="Arial" w:hAnsi="Arial" w:cs="Arial"/>
                <w:sz w:val="20"/>
                <w:szCs w:val="20"/>
              </w:rPr>
              <w:t xml:space="preserve"> de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rígido</w:t>
            </w:r>
            <w:proofErr w:type="spellEnd"/>
            <w:r w:rsidRPr="00493680">
              <w:rPr>
                <w:rFonts w:ascii="Arial" w:hAnsi="Arial" w:cs="Arial"/>
                <w:sz w:val="20"/>
                <w:szCs w:val="20"/>
              </w:rPr>
              <w:t xml:space="preserve"> </w:t>
            </w:r>
            <w:proofErr w:type="spellStart"/>
            <w:r w:rsidRPr="00493680">
              <w:rPr>
                <w:rFonts w:ascii="Arial" w:hAnsi="Arial" w:cs="Arial"/>
                <w:sz w:val="20"/>
                <w:szCs w:val="20"/>
              </w:rPr>
              <w:t>cobrindo</w:t>
            </w:r>
            <w:proofErr w:type="spellEnd"/>
            <w:r w:rsidRPr="00493680">
              <w:rPr>
                <w:rFonts w:ascii="Arial" w:hAnsi="Arial" w:cs="Arial"/>
                <w:sz w:val="20"/>
                <w:szCs w:val="20"/>
              </w:rPr>
              <w:t xml:space="preserve"> </w:t>
            </w:r>
            <w:proofErr w:type="spellStart"/>
            <w:r w:rsidRPr="00493680">
              <w:rPr>
                <w:rFonts w:ascii="Arial" w:hAnsi="Arial" w:cs="Arial"/>
                <w:sz w:val="20"/>
                <w:szCs w:val="20"/>
              </w:rPr>
              <w:t>toda</w:t>
            </w:r>
            <w:proofErr w:type="spellEnd"/>
            <w:r w:rsidRPr="00493680">
              <w:rPr>
                <w:rFonts w:ascii="Arial" w:hAnsi="Arial" w:cs="Arial"/>
                <w:sz w:val="20"/>
                <w:szCs w:val="20"/>
              </w:rPr>
              <w:t xml:space="preserve"> a </w:t>
            </w:r>
            <w:proofErr w:type="spellStart"/>
            <w:r w:rsidRPr="00493680">
              <w:rPr>
                <w:rFonts w:ascii="Arial" w:hAnsi="Arial" w:cs="Arial"/>
                <w:sz w:val="20"/>
                <w:szCs w:val="20"/>
              </w:rPr>
              <w:t>extensão</w:t>
            </w:r>
            <w:proofErr w:type="spellEnd"/>
            <w:r w:rsidRPr="00493680">
              <w:rPr>
                <w:rFonts w:ascii="Arial" w:hAnsi="Arial" w:cs="Arial"/>
                <w:sz w:val="20"/>
                <w:szCs w:val="20"/>
              </w:rPr>
              <w:t xml:space="preserve">, </w:t>
            </w:r>
            <w:proofErr w:type="spellStart"/>
            <w:r w:rsidRPr="00493680">
              <w:rPr>
                <w:rFonts w:ascii="Arial" w:hAnsi="Arial" w:cs="Arial"/>
                <w:sz w:val="20"/>
                <w:szCs w:val="20"/>
              </w:rPr>
              <w:t>asas</w:t>
            </w:r>
            <w:proofErr w:type="spellEnd"/>
            <w:r w:rsidRPr="00493680">
              <w:rPr>
                <w:rFonts w:ascii="Arial" w:hAnsi="Arial" w:cs="Arial"/>
                <w:sz w:val="20"/>
                <w:szCs w:val="20"/>
              </w:rPr>
              <w:t xml:space="preserve"> de </w:t>
            </w:r>
            <w:proofErr w:type="spellStart"/>
            <w:r w:rsidRPr="00493680">
              <w:rPr>
                <w:rFonts w:ascii="Arial" w:hAnsi="Arial" w:cs="Arial"/>
                <w:sz w:val="20"/>
                <w:szCs w:val="20"/>
              </w:rPr>
              <w:t>empunhadeira</w:t>
            </w:r>
            <w:proofErr w:type="spellEnd"/>
            <w:r w:rsidRPr="00493680">
              <w:rPr>
                <w:rFonts w:ascii="Arial" w:hAnsi="Arial" w:cs="Arial"/>
                <w:spacing w:val="-35"/>
                <w:sz w:val="20"/>
                <w:szCs w:val="20"/>
              </w:rPr>
              <w:t xml:space="preserve"> </w:t>
            </w:r>
            <w:r w:rsidRPr="00493680">
              <w:rPr>
                <w:rFonts w:ascii="Arial" w:hAnsi="Arial" w:cs="Arial"/>
                <w:sz w:val="20"/>
                <w:szCs w:val="20"/>
              </w:rPr>
              <w:t>(</w:t>
            </w:r>
            <w:proofErr w:type="spellStart"/>
            <w:r w:rsidRPr="00493680">
              <w:rPr>
                <w:rFonts w:ascii="Arial" w:hAnsi="Arial" w:cs="Arial"/>
                <w:sz w:val="20"/>
                <w:szCs w:val="20"/>
              </w:rPr>
              <w:t>borboleta</w:t>
            </w:r>
            <w:proofErr w:type="spellEnd"/>
            <w:r w:rsidRPr="00493680">
              <w:rPr>
                <w:rFonts w:ascii="Arial" w:hAnsi="Arial" w:cs="Arial"/>
                <w:sz w:val="20"/>
                <w:szCs w:val="20"/>
              </w:rPr>
              <w:t xml:space="preserve">) </w:t>
            </w:r>
            <w:proofErr w:type="spellStart"/>
            <w:r w:rsidRPr="00493680">
              <w:rPr>
                <w:rFonts w:ascii="Arial" w:hAnsi="Arial" w:cs="Arial"/>
                <w:sz w:val="20"/>
                <w:szCs w:val="20"/>
              </w:rPr>
              <w:t>flexíveis</w:t>
            </w:r>
            <w:proofErr w:type="spellEnd"/>
            <w:r w:rsidRPr="00493680">
              <w:rPr>
                <w:rFonts w:ascii="Arial" w:hAnsi="Arial" w:cs="Arial"/>
                <w:sz w:val="20"/>
                <w:szCs w:val="20"/>
              </w:rPr>
              <w:t xml:space="preserve"> de </w:t>
            </w:r>
            <w:proofErr w:type="spellStart"/>
            <w:r w:rsidRPr="00493680">
              <w:rPr>
                <w:rFonts w:ascii="Arial" w:hAnsi="Arial" w:cs="Arial"/>
                <w:sz w:val="20"/>
                <w:szCs w:val="20"/>
              </w:rPr>
              <w:t>perfil</w:t>
            </w:r>
            <w:proofErr w:type="spellEnd"/>
            <w:r w:rsidRPr="00493680">
              <w:rPr>
                <w:rFonts w:ascii="Arial" w:hAnsi="Arial" w:cs="Arial"/>
                <w:sz w:val="20"/>
                <w:szCs w:val="20"/>
              </w:rPr>
              <w:t xml:space="preserve"> </w:t>
            </w:r>
            <w:proofErr w:type="spellStart"/>
            <w:r w:rsidRPr="00493680">
              <w:rPr>
                <w:rFonts w:ascii="Arial" w:hAnsi="Arial" w:cs="Arial"/>
                <w:sz w:val="20"/>
                <w:szCs w:val="20"/>
              </w:rPr>
              <w:t>delgado</w:t>
            </w:r>
            <w:proofErr w:type="spellEnd"/>
            <w:r w:rsidRPr="00493680">
              <w:rPr>
                <w:rFonts w:ascii="Arial" w:hAnsi="Arial" w:cs="Arial"/>
                <w:sz w:val="20"/>
                <w:szCs w:val="20"/>
              </w:rPr>
              <w:t xml:space="preserve">, com </w:t>
            </w:r>
            <w:proofErr w:type="spellStart"/>
            <w:r w:rsidRPr="00493680">
              <w:rPr>
                <w:rFonts w:ascii="Arial" w:hAnsi="Arial" w:cs="Arial"/>
                <w:sz w:val="20"/>
                <w:szCs w:val="20"/>
              </w:rPr>
              <w:t>gravação</w:t>
            </w:r>
            <w:proofErr w:type="spellEnd"/>
            <w:r w:rsidRPr="00493680">
              <w:rPr>
                <w:rFonts w:ascii="Arial" w:hAnsi="Arial" w:cs="Arial"/>
                <w:sz w:val="20"/>
                <w:szCs w:val="20"/>
              </w:rPr>
              <w:t xml:space="preserve"> do </w:t>
            </w:r>
            <w:proofErr w:type="spellStart"/>
            <w:r w:rsidRPr="00493680">
              <w:rPr>
                <w:rFonts w:ascii="Arial" w:hAnsi="Arial" w:cs="Arial"/>
                <w:sz w:val="20"/>
                <w:szCs w:val="20"/>
              </w:rPr>
              <w:t>calibre</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uma</w:t>
            </w:r>
            <w:proofErr w:type="spellEnd"/>
            <w:r w:rsidRPr="00493680">
              <w:rPr>
                <w:rFonts w:ascii="Arial" w:hAnsi="Arial" w:cs="Arial"/>
                <w:sz w:val="20"/>
                <w:szCs w:val="20"/>
              </w:rPr>
              <w:t xml:space="preserve"> das </w:t>
            </w:r>
            <w:proofErr w:type="spellStart"/>
            <w:r w:rsidRPr="00493680">
              <w:rPr>
                <w:rFonts w:ascii="Arial" w:hAnsi="Arial" w:cs="Arial"/>
                <w:sz w:val="20"/>
                <w:szCs w:val="20"/>
              </w:rPr>
              <w:t>asas</w:t>
            </w:r>
            <w:proofErr w:type="spellEnd"/>
            <w:r w:rsidRPr="00493680">
              <w:rPr>
                <w:rFonts w:ascii="Arial" w:hAnsi="Arial" w:cs="Arial"/>
                <w:sz w:val="20"/>
                <w:szCs w:val="20"/>
              </w:rPr>
              <w:t xml:space="preserve">, </w:t>
            </w:r>
            <w:proofErr w:type="spellStart"/>
            <w:r w:rsidRPr="00493680">
              <w:rPr>
                <w:rFonts w:ascii="Arial" w:hAnsi="Arial" w:cs="Arial"/>
                <w:sz w:val="20"/>
                <w:szCs w:val="20"/>
              </w:rPr>
              <w:t>tubo</w:t>
            </w:r>
            <w:proofErr w:type="spellEnd"/>
            <w:r w:rsidRPr="00493680">
              <w:rPr>
                <w:rFonts w:ascii="Arial" w:hAnsi="Arial" w:cs="Arial"/>
                <w:sz w:val="20"/>
                <w:szCs w:val="20"/>
              </w:rPr>
              <w:t xml:space="preserve"> extensor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pvc</w:t>
            </w:r>
            <w:proofErr w:type="spellEnd"/>
            <w:r w:rsidRPr="00493680">
              <w:rPr>
                <w:rFonts w:ascii="Arial" w:hAnsi="Arial" w:cs="Arial"/>
                <w:sz w:val="20"/>
                <w:szCs w:val="20"/>
              </w:rPr>
              <w:t xml:space="preserve"> </w:t>
            </w:r>
            <w:proofErr w:type="spellStart"/>
            <w:r w:rsidRPr="00493680">
              <w:rPr>
                <w:rFonts w:ascii="Arial" w:hAnsi="Arial" w:cs="Arial"/>
                <w:sz w:val="20"/>
                <w:szCs w:val="20"/>
              </w:rPr>
              <w:t>transparente</w:t>
            </w:r>
            <w:proofErr w:type="spellEnd"/>
            <w:r w:rsidRPr="00493680">
              <w:rPr>
                <w:rFonts w:ascii="Arial" w:hAnsi="Arial" w:cs="Arial"/>
                <w:sz w:val="20"/>
                <w:szCs w:val="20"/>
              </w:rPr>
              <w:t xml:space="preserve">, livre de </w:t>
            </w:r>
            <w:proofErr w:type="spellStart"/>
            <w:r w:rsidRPr="00493680">
              <w:rPr>
                <w:rFonts w:ascii="Arial" w:hAnsi="Arial" w:cs="Arial"/>
                <w:sz w:val="20"/>
                <w:szCs w:val="20"/>
              </w:rPr>
              <w:t>dobras</w:t>
            </w:r>
            <w:proofErr w:type="spellEnd"/>
            <w:r w:rsidRPr="00493680">
              <w:rPr>
                <w:rFonts w:ascii="Arial" w:hAnsi="Arial" w:cs="Arial"/>
                <w:sz w:val="20"/>
                <w:szCs w:val="20"/>
              </w:rPr>
              <w:t xml:space="preserve">, com </w:t>
            </w:r>
            <w:proofErr w:type="spellStart"/>
            <w:r w:rsidRPr="00493680">
              <w:rPr>
                <w:rFonts w:ascii="Arial" w:hAnsi="Arial" w:cs="Arial"/>
                <w:sz w:val="20"/>
                <w:szCs w:val="20"/>
              </w:rPr>
              <w:t>tampa</w:t>
            </w:r>
            <w:proofErr w:type="spellEnd"/>
            <w:r w:rsidRPr="00493680">
              <w:rPr>
                <w:rFonts w:ascii="Arial" w:hAnsi="Arial" w:cs="Arial"/>
                <w:sz w:val="20"/>
                <w:szCs w:val="20"/>
              </w:rPr>
              <w:t xml:space="preserv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w:t>
            </w:r>
            <w:proofErr w:type="spellStart"/>
            <w:r w:rsidRPr="00493680">
              <w:rPr>
                <w:rFonts w:ascii="Arial" w:hAnsi="Arial" w:cs="Arial"/>
                <w:sz w:val="20"/>
                <w:szCs w:val="20"/>
              </w:rPr>
              <w:t>rosca</w:t>
            </w:r>
            <w:proofErr w:type="spellEnd"/>
            <w:r w:rsidRPr="00493680">
              <w:rPr>
                <w:rFonts w:ascii="Arial" w:hAnsi="Arial" w:cs="Arial"/>
                <w:sz w:val="20"/>
                <w:szCs w:val="20"/>
              </w:rPr>
              <w:t xml:space="preserve"> e </w:t>
            </w:r>
            <w:proofErr w:type="spellStart"/>
            <w:r w:rsidRPr="00493680">
              <w:rPr>
                <w:rFonts w:ascii="Arial" w:hAnsi="Arial" w:cs="Arial"/>
                <w:sz w:val="20"/>
                <w:szCs w:val="20"/>
              </w:rPr>
              <w:t>conector</w:t>
            </w:r>
            <w:proofErr w:type="spellEnd"/>
            <w:r w:rsidRPr="00493680">
              <w:rPr>
                <w:rFonts w:ascii="Arial" w:hAnsi="Arial" w:cs="Arial"/>
                <w:sz w:val="20"/>
                <w:szCs w:val="20"/>
              </w:rPr>
              <w:t xml:space="preserv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w:t>
            </w:r>
            <w:proofErr w:type="spellStart"/>
            <w:r w:rsidRPr="00493680">
              <w:rPr>
                <w:rFonts w:ascii="Arial" w:hAnsi="Arial" w:cs="Arial"/>
                <w:sz w:val="20"/>
                <w:szCs w:val="20"/>
              </w:rPr>
              <w:t>luer</w:t>
            </w:r>
            <w:proofErr w:type="spellEnd"/>
            <w:r w:rsidRPr="00493680">
              <w:rPr>
                <w:rFonts w:ascii="Arial" w:hAnsi="Arial" w:cs="Arial"/>
                <w:sz w:val="20"/>
                <w:szCs w:val="20"/>
              </w:rPr>
              <w:t xml:space="preserve">-lock, </w:t>
            </w:r>
            <w:proofErr w:type="spellStart"/>
            <w:r w:rsidRPr="00493680">
              <w:rPr>
                <w:rFonts w:ascii="Arial" w:hAnsi="Arial" w:cs="Arial"/>
                <w:sz w:val="20"/>
                <w:szCs w:val="20"/>
              </w:rPr>
              <w:t>esterilizado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c/ </w:t>
            </w:r>
            <w:proofErr w:type="spellStart"/>
            <w:r w:rsidRPr="00493680">
              <w:rPr>
                <w:rFonts w:ascii="Arial" w:hAnsi="Arial" w:cs="Arial"/>
                <w:sz w:val="20"/>
                <w:szCs w:val="20"/>
              </w:rPr>
              <w:t>filme</w:t>
            </w:r>
            <w:proofErr w:type="spellEnd"/>
            <w:r w:rsidRPr="00493680">
              <w:rPr>
                <w:rFonts w:ascii="Arial" w:hAnsi="Arial" w:cs="Arial"/>
                <w:sz w:val="20"/>
                <w:szCs w:val="20"/>
              </w:rPr>
              <w:t xml:space="preserve"> </w:t>
            </w:r>
            <w:proofErr w:type="spellStart"/>
            <w:r w:rsidRPr="00493680">
              <w:rPr>
                <w:rFonts w:ascii="Arial" w:hAnsi="Arial" w:cs="Arial"/>
                <w:sz w:val="20"/>
                <w:szCs w:val="20"/>
              </w:rPr>
              <w:t>plástico</w:t>
            </w:r>
            <w:proofErr w:type="spellEnd"/>
            <w:r w:rsidRPr="00493680">
              <w:rPr>
                <w:rFonts w:ascii="Arial" w:hAnsi="Arial" w:cs="Arial"/>
                <w:sz w:val="20"/>
                <w:szCs w:val="20"/>
              </w:rPr>
              <w:t xml:space="preserve">,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com data da </w:t>
            </w:r>
            <w:proofErr w:type="spellStart"/>
            <w:r w:rsidRPr="00493680">
              <w:rPr>
                <w:rFonts w:ascii="Arial" w:hAnsi="Arial" w:cs="Arial"/>
                <w:sz w:val="20"/>
                <w:szCs w:val="20"/>
              </w:rPr>
              <w:t>esterilização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número</w:t>
            </w:r>
            <w:proofErr w:type="spellEnd"/>
            <w:r w:rsidRPr="00493680">
              <w:rPr>
                <w:rFonts w:ascii="Arial" w:hAnsi="Arial" w:cs="Arial"/>
                <w:sz w:val="20"/>
                <w:szCs w:val="20"/>
              </w:rPr>
              <w:t xml:space="preserve"> de </w:t>
            </w:r>
            <w:proofErr w:type="spellStart"/>
            <w:r w:rsidRPr="00493680">
              <w:rPr>
                <w:rFonts w:ascii="Arial" w:hAnsi="Arial" w:cs="Arial"/>
                <w:sz w:val="20"/>
                <w:szCs w:val="20"/>
              </w:rPr>
              <w:t>lote</w:t>
            </w:r>
            <w:proofErr w:type="spellEnd"/>
            <w:r w:rsidRPr="00493680">
              <w:rPr>
                <w:rFonts w:ascii="Arial" w:hAnsi="Arial" w:cs="Arial"/>
                <w:sz w:val="20"/>
                <w:szCs w:val="20"/>
              </w:rPr>
              <w:t xml:space="preserve"> e </w:t>
            </w:r>
            <w:proofErr w:type="spellStart"/>
            <w:r w:rsidRPr="00493680">
              <w:rPr>
                <w:rFonts w:ascii="Arial" w:hAnsi="Arial" w:cs="Arial"/>
                <w:sz w:val="20"/>
                <w:szCs w:val="20"/>
              </w:rPr>
              <w:t>validade</w:t>
            </w:r>
            <w:proofErr w:type="spellEnd"/>
            <w:r w:rsidRPr="00493680">
              <w:rPr>
                <w:rFonts w:ascii="Arial" w:hAnsi="Arial" w:cs="Arial"/>
                <w:sz w:val="20"/>
                <w:szCs w:val="20"/>
              </w:rPr>
              <w:t xml:space="preserv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pacing w:val="-29"/>
                <w:sz w:val="20"/>
                <w:szCs w:val="20"/>
              </w:rPr>
              <w:t xml:space="preserve"> </w:t>
            </w:r>
            <w:r w:rsidRPr="00493680">
              <w:rPr>
                <w:rFonts w:ascii="Arial" w:hAnsi="Arial" w:cs="Arial"/>
                <w:sz w:val="20"/>
                <w:szCs w:val="20"/>
              </w:rPr>
              <w:t>individual.</w:t>
            </w:r>
          </w:p>
        </w:tc>
        <w:tc>
          <w:tcPr>
            <w:tcW w:w="992" w:type="dxa"/>
            <w:vAlign w:val="center"/>
          </w:tcPr>
          <w:p w14:paraId="64A2C0B9" w14:textId="77777777" w:rsidR="00493680" w:rsidRPr="00493680" w:rsidRDefault="00493680" w:rsidP="00034291">
            <w:pPr>
              <w:pStyle w:val="TableParagraph"/>
              <w:ind w:left="284"/>
              <w:jc w:val="center"/>
              <w:rPr>
                <w:rFonts w:ascii="Arial" w:hAnsi="Arial" w:cs="Arial"/>
                <w:sz w:val="20"/>
                <w:szCs w:val="20"/>
              </w:rPr>
            </w:pPr>
          </w:p>
          <w:p w14:paraId="52C86C12" w14:textId="77777777" w:rsidR="00493680" w:rsidRPr="00493680" w:rsidRDefault="00493680" w:rsidP="00034291">
            <w:pPr>
              <w:pStyle w:val="TableParagraph"/>
              <w:ind w:left="284"/>
              <w:jc w:val="center"/>
              <w:rPr>
                <w:rFonts w:ascii="Arial" w:hAnsi="Arial" w:cs="Arial"/>
                <w:sz w:val="20"/>
                <w:szCs w:val="20"/>
              </w:rPr>
            </w:pPr>
          </w:p>
          <w:p w14:paraId="6DE6D9D5" w14:textId="77777777" w:rsidR="00493680" w:rsidRPr="00493680" w:rsidRDefault="00493680" w:rsidP="00034291">
            <w:pPr>
              <w:pStyle w:val="TableParagraph"/>
              <w:ind w:left="284"/>
              <w:jc w:val="center"/>
              <w:rPr>
                <w:rFonts w:ascii="Arial" w:hAnsi="Arial" w:cs="Arial"/>
                <w:sz w:val="20"/>
                <w:szCs w:val="20"/>
              </w:rPr>
            </w:pPr>
          </w:p>
          <w:p w14:paraId="4C3FC4C7" w14:textId="77777777" w:rsidR="00493680" w:rsidRPr="00493680" w:rsidRDefault="00493680" w:rsidP="00034291">
            <w:pPr>
              <w:pStyle w:val="TableParagraph"/>
              <w:ind w:left="284"/>
              <w:jc w:val="center"/>
              <w:rPr>
                <w:rFonts w:ascii="Arial" w:hAnsi="Arial" w:cs="Arial"/>
                <w:sz w:val="20"/>
                <w:szCs w:val="20"/>
              </w:rPr>
            </w:pPr>
          </w:p>
          <w:p w14:paraId="456CDEA2" w14:textId="77777777" w:rsidR="00493680" w:rsidRPr="00493680" w:rsidRDefault="00493680" w:rsidP="00034291">
            <w:pPr>
              <w:pStyle w:val="TableParagraph"/>
              <w:spacing w:before="144"/>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7CA5CC9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15050</w:t>
            </w:r>
          </w:p>
        </w:tc>
        <w:tc>
          <w:tcPr>
            <w:tcW w:w="1418" w:type="dxa"/>
            <w:vAlign w:val="center"/>
          </w:tcPr>
          <w:p w14:paraId="7FA75BC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0,63</w:t>
            </w:r>
          </w:p>
        </w:tc>
      </w:tr>
      <w:tr w:rsidR="00493680" w:rsidRPr="00493680" w14:paraId="5FAF28DD" w14:textId="77777777" w:rsidTr="00493680">
        <w:trPr>
          <w:trHeight w:val="1840"/>
        </w:trPr>
        <w:tc>
          <w:tcPr>
            <w:tcW w:w="708" w:type="dxa"/>
            <w:vAlign w:val="center"/>
          </w:tcPr>
          <w:p w14:paraId="5D170505"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57287C1D" w14:textId="77777777" w:rsidR="00493680" w:rsidRPr="00493680" w:rsidRDefault="00493680" w:rsidP="00034291">
            <w:pPr>
              <w:pStyle w:val="TableParagraph"/>
              <w:ind w:left="284"/>
              <w:rPr>
                <w:rFonts w:ascii="Arial" w:hAnsi="Arial" w:cs="Arial"/>
                <w:b/>
                <w:sz w:val="20"/>
                <w:szCs w:val="20"/>
              </w:rPr>
            </w:pPr>
            <w:r w:rsidRPr="00493680">
              <w:rPr>
                <w:rFonts w:ascii="Arial" w:hAnsi="Arial" w:cs="Arial"/>
                <w:b/>
                <w:sz w:val="20"/>
                <w:szCs w:val="20"/>
              </w:rPr>
              <w:t>Scalp nº 25</w:t>
            </w:r>
          </w:p>
        </w:tc>
        <w:tc>
          <w:tcPr>
            <w:tcW w:w="4678" w:type="dxa"/>
          </w:tcPr>
          <w:p w14:paraId="472E4292" w14:textId="77777777" w:rsidR="00493680" w:rsidRPr="00493680" w:rsidRDefault="00493680" w:rsidP="00034291">
            <w:pPr>
              <w:pStyle w:val="TableParagraph"/>
              <w:spacing w:line="230" w:lineRule="atLeast"/>
              <w:ind w:left="284" w:right="61"/>
              <w:jc w:val="both"/>
              <w:rPr>
                <w:rFonts w:ascii="Arial" w:hAnsi="Arial" w:cs="Arial"/>
                <w:sz w:val="20"/>
                <w:szCs w:val="20"/>
              </w:rPr>
            </w:pPr>
            <w:r w:rsidRPr="00493680">
              <w:rPr>
                <w:rFonts w:ascii="Arial" w:hAnsi="Arial" w:cs="Arial"/>
                <w:sz w:val="20"/>
                <w:szCs w:val="20"/>
              </w:rPr>
              <w:t xml:space="preserve">Scalp nº 25 -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apirogênico</w:t>
            </w:r>
            <w:proofErr w:type="spellEnd"/>
            <w:r w:rsidRPr="00493680">
              <w:rPr>
                <w:rFonts w:ascii="Arial" w:hAnsi="Arial" w:cs="Arial"/>
                <w:sz w:val="20"/>
                <w:szCs w:val="20"/>
              </w:rPr>
              <w:t xml:space="preserv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com </w:t>
            </w:r>
            <w:proofErr w:type="spellStart"/>
            <w:r w:rsidRPr="00493680">
              <w:rPr>
                <w:rFonts w:ascii="Arial" w:hAnsi="Arial" w:cs="Arial"/>
                <w:sz w:val="20"/>
                <w:szCs w:val="20"/>
              </w:rPr>
              <w:t>bisel</w:t>
            </w:r>
            <w:proofErr w:type="spellEnd"/>
            <w:r w:rsidRPr="00493680">
              <w:rPr>
                <w:rFonts w:ascii="Arial" w:hAnsi="Arial" w:cs="Arial"/>
                <w:sz w:val="20"/>
                <w:szCs w:val="20"/>
              </w:rPr>
              <w:t xml:space="preserve"> </w:t>
            </w:r>
            <w:proofErr w:type="spellStart"/>
            <w:r w:rsidRPr="00493680">
              <w:rPr>
                <w:rFonts w:ascii="Arial" w:hAnsi="Arial" w:cs="Arial"/>
                <w:sz w:val="20"/>
                <w:szCs w:val="20"/>
              </w:rPr>
              <w:t>curto</w:t>
            </w:r>
            <w:proofErr w:type="spellEnd"/>
            <w:r w:rsidRPr="00493680">
              <w:rPr>
                <w:rFonts w:ascii="Arial" w:hAnsi="Arial" w:cs="Arial"/>
                <w:sz w:val="20"/>
                <w:szCs w:val="20"/>
              </w:rPr>
              <w:t xml:space="preserve">, </w:t>
            </w:r>
            <w:proofErr w:type="spellStart"/>
            <w:r w:rsidRPr="00493680">
              <w:rPr>
                <w:rFonts w:ascii="Arial" w:hAnsi="Arial" w:cs="Arial"/>
                <w:sz w:val="20"/>
                <w:szCs w:val="20"/>
              </w:rPr>
              <w:t>biangulado</w:t>
            </w:r>
            <w:proofErr w:type="spellEnd"/>
            <w:r w:rsidRPr="00493680">
              <w:rPr>
                <w:rFonts w:ascii="Arial" w:hAnsi="Arial" w:cs="Arial"/>
                <w:sz w:val="20"/>
                <w:szCs w:val="20"/>
              </w:rPr>
              <w:t xml:space="preserve">, tri </w:t>
            </w:r>
            <w:proofErr w:type="spellStart"/>
            <w:r w:rsidRPr="00493680">
              <w:rPr>
                <w:rFonts w:ascii="Arial" w:hAnsi="Arial" w:cs="Arial"/>
                <w:sz w:val="20"/>
                <w:szCs w:val="20"/>
              </w:rPr>
              <w:t>facetado</w:t>
            </w:r>
            <w:proofErr w:type="spellEnd"/>
            <w:r w:rsidRPr="00493680">
              <w:rPr>
                <w:rFonts w:ascii="Arial" w:hAnsi="Arial" w:cs="Arial"/>
                <w:sz w:val="20"/>
                <w:szCs w:val="20"/>
              </w:rPr>
              <w:t xml:space="preserve">, de </w:t>
            </w:r>
            <w:proofErr w:type="spellStart"/>
            <w:r w:rsidRPr="00493680">
              <w:rPr>
                <w:rFonts w:ascii="Arial" w:hAnsi="Arial" w:cs="Arial"/>
                <w:sz w:val="20"/>
                <w:szCs w:val="20"/>
              </w:rPr>
              <w:t>aplicação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precisa</w:t>
            </w:r>
            <w:proofErr w:type="spellEnd"/>
            <w:r w:rsidRPr="00493680">
              <w:rPr>
                <w:rFonts w:ascii="Arial" w:hAnsi="Arial" w:cs="Arial"/>
                <w:sz w:val="20"/>
                <w:szCs w:val="20"/>
              </w:rPr>
              <w:t xml:space="preserve">, </w:t>
            </w:r>
            <w:proofErr w:type="spellStart"/>
            <w:r w:rsidRPr="00493680">
              <w:rPr>
                <w:rFonts w:ascii="Arial" w:hAnsi="Arial" w:cs="Arial"/>
                <w:sz w:val="20"/>
                <w:szCs w:val="20"/>
              </w:rPr>
              <w:t>protetor</w:t>
            </w:r>
            <w:proofErr w:type="spellEnd"/>
            <w:r w:rsidRPr="00493680">
              <w:rPr>
                <w:rFonts w:ascii="Arial" w:hAnsi="Arial" w:cs="Arial"/>
                <w:sz w:val="20"/>
                <w:szCs w:val="20"/>
              </w:rPr>
              <w:t xml:space="preserve"> de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rígido</w:t>
            </w:r>
            <w:proofErr w:type="spellEnd"/>
            <w:r w:rsidRPr="00493680">
              <w:rPr>
                <w:rFonts w:ascii="Arial" w:hAnsi="Arial" w:cs="Arial"/>
                <w:sz w:val="20"/>
                <w:szCs w:val="20"/>
              </w:rPr>
              <w:t xml:space="preserve"> </w:t>
            </w:r>
            <w:proofErr w:type="spellStart"/>
            <w:r w:rsidRPr="00493680">
              <w:rPr>
                <w:rFonts w:ascii="Arial" w:hAnsi="Arial" w:cs="Arial"/>
                <w:sz w:val="20"/>
                <w:szCs w:val="20"/>
              </w:rPr>
              <w:t>cobrindo</w:t>
            </w:r>
            <w:proofErr w:type="spellEnd"/>
            <w:r w:rsidRPr="00493680">
              <w:rPr>
                <w:rFonts w:ascii="Arial" w:hAnsi="Arial" w:cs="Arial"/>
                <w:sz w:val="20"/>
                <w:szCs w:val="20"/>
              </w:rPr>
              <w:t xml:space="preserve"> </w:t>
            </w:r>
            <w:proofErr w:type="spellStart"/>
            <w:r w:rsidRPr="00493680">
              <w:rPr>
                <w:rFonts w:ascii="Arial" w:hAnsi="Arial" w:cs="Arial"/>
                <w:sz w:val="20"/>
                <w:szCs w:val="20"/>
              </w:rPr>
              <w:t>toda</w:t>
            </w:r>
            <w:proofErr w:type="spellEnd"/>
            <w:r w:rsidRPr="00493680">
              <w:rPr>
                <w:rFonts w:ascii="Arial" w:hAnsi="Arial" w:cs="Arial"/>
                <w:sz w:val="20"/>
                <w:szCs w:val="20"/>
              </w:rPr>
              <w:t xml:space="preserve"> a </w:t>
            </w:r>
            <w:proofErr w:type="spellStart"/>
            <w:r w:rsidRPr="00493680">
              <w:rPr>
                <w:rFonts w:ascii="Arial" w:hAnsi="Arial" w:cs="Arial"/>
                <w:sz w:val="20"/>
                <w:szCs w:val="20"/>
              </w:rPr>
              <w:t>extensão</w:t>
            </w:r>
            <w:proofErr w:type="spellEnd"/>
            <w:r w:rsidRPr="00493680">
              <w:rPr>
                <w:rFonts w:ascii="Arial" w:hAnsi="Arial" w:cs="Arial"/>
                <w:sz w:val="20"/>
                <w:szCs w:val="20"/>
              </w:rPr>
              <w:t xml:space="preserve">, </w:t>
            </w:r>
            <w:proofErr w:type="spellStart"/>
            <w:r w:rsidRPr="00493680">
              <w:rPr>
                <w:rFonts w:ascii="Arial" w:hAnsi="Arial" w:cs="Arial"/>
                <w:sz w:val="20"/>
                <w:szCs w:val="20"/>
              </w:rPr>
              <w:t>asas</w:t>
            </w:r>
            <w:proofErr w:type="spellEnd"/>
            <w:r w:rsidRPr="00493680">
              <w:rPr>
                <w:rFonts w:ascii="Arial" w:hAnsi="Arial" w:cs="Arial"/>
                <w:sz w:val="20"/>
                <w:szCs w:val="20"/>
              </w:rPr>
              <w:t xml:space="preserve"> de </w:t>
            </w:r>
            <w:proofErr w:type="spellStart"/>
            <w:r w:rsidRPr="00493680">
              <w:rPr>
                <w:rFonts w:ascii="Arial" w:hAnsi="Arial" w:cs="Arial"/>
                <w:sz w:val="20"/>
                <w:szCs w:val="20"/>
              </w:rPr>
              <w:t>empunhadeira</w:t>
            </w:r>
            <w:proofErr w:type="spellEnd"/>
            <w:r w:rsidRPr="00493680">
              <w:rPr>
                <w:rFonts w:ascii="Arial" w:hAnsi="Arial" w:cs="Arial"/>
                <w:spacing w:val="-35"/>
                <w:sz w:val="20"/>
                <w:szCs w:val="20"/>
              </w:rPr>
              <w:t xml:space="preserve"> </w:t>
            </w:r>
            <w:r w:rsidRPr="00493680">
              <w:rPr>
                <w:rFonts w:ascii="Arial" w:hAnsi="Arial" w:cs="Arial"/>
                <w:sz w:val="20"/>
                <w:szCs w:val="20"/>
              </w:rPr>
              <w:t>(</w:t>
            </w:r>
            <w:proofErr w:type="spellStart"/>
            <w:r w:rsidRPr="00493680">
              <w:rPr>
                <w:rFonts w:ascii="Arial" w:hAnsi="Arial" w:cs="Arial"/>
                <w:sz w:val="20"/>
                <w:szCs w:val="20"/>
              </w:rPr>
              <w:t>borboleta</w:t>
            </w:r>
            <w:proofErr w:type="spellEnd"/>
            <w:r w:rsidRPr="00493680">
              <w:rPr>
                <w:rFonts w:ascii="Arial" w:hAnsi="Arial" w:cs="Arial"/>
                <w:sz w:val="20"/>
                <w:szCs w:val="20"/>
              </w:rPr>
              <w:t xml:space="preserve">) </w:t>
            </w:r>
            <w:proofErr w:type="spellStart"/>
            <w:r w:rsidRPr="00493680">
              <w:rPr>
                <w:rFonts w:ascii="Arial" w:hAnsi="Arial" w:cs="Arial"/>
                <w:sz w:val="20"/>
                <w:szCs w:val="20"/>
              </w:rPr>
              <w:t>flexíveis</w:t>
            </w:r>
            <w:proofErr w:type="spellEnd"/>
            <w:r w:rsidRPr="00493680">
              <w:rPr>
                <w:rFonts w:ascii="Arial" w:hAnsi="Arial" w:cs="Arial"/>
                <w:sz w:val="20"/>
                <w:szCs w:val="20"/>
              </w:rPr>
              <w:t xml:space="preserve"> de </w:t>
            </w:r>
            <w:proofErr w:type="spellStart"/>
            <w:r w:rsidRPr="00493680">
              <w:rPr>
                <w:rFonts w:ascii="Arial" w:hAnsi="Arial" w:cs="Arial"/>
                <w:sz w:val="20"/>
                <w:szCs w:val="20"/>
              </w:rPr>
              <w:t>perfil</w:t>
            </w:r>
            <w:proofErr w:type="spellEnd"/>
            <w:r w:rsidRPr="00493680">
              <w:rPr>
                <w:rFonts w:ascii="Arial" w:hAnsi="Arial" w:cs="Arial"/>
                <w:sz w:val="20"/>
                <w:szCs w:val="20"/>
              </w:rPr>
              <w:t xml:space="preserve"> </w:t>
            </w:r>
            <w:proofErr w:type="spellStart"/>
            <w:r w:rsidRPr="00493680">
              <w:rPr>
                <w:rFonts w:ascii="Arial" w:hAnsi="Arial" w:cs="Arial"/>
                <w:sz w:val="20"/>
                <w:szCs w:val="20"/>
              </w:rPr>
              <w:t>delgado</w:t>
            </w:r>
            <w:proofErr w:type="spellEnd"/>
            <w:r w:rsidRPr="00493680">
              <w:rPr>
                <w:rFonts w:ascii="Arial" w:hAnsi="Arial" w:cs="Arial"/>
                <w:sz w:val="20"/>
                <w:szCs w:val="20"/>
              </w:rPr>
              <w:t xml:space="preserve">, com </w:t>
            </w:r>
            <w:proofErr w:type="spellStart"/>
            <w:r w:rsidRPr="00493680">
              <w:rPr>
                <w:rFonts w:ascii="Arial" w:hAnsi="Arial" w:cs="Arial"/>
                <w:sz w:val="20"/>
                <w:szCs w:val="20"/>
              </w:rPr>
              <w:t>gravação</w:t>
            </w:r>
            <w:proofErr w:type="spellEnd"/>
            <w:r w:rsidRPr="00493680">
              <w:rPr>
                <w:rFonts w:ascii="Arial" w:hAnsi="Arial" w:cs="Arial"/>
                <w:sz w:val="20"/>
                <w:szCs w:val="20"/>
              </w:rPr>
              <w:t xml:space="preserve"> do </w:t>
            </w:r>
            <w:proofErr w:type="spellStart"/>
            <w:r w:rsidRPr="00493680">
              <w:rPr>
                <w:rFonts w:ascii="Arial" w:hAnsi="Arial" w:cs="Arial"/>
                <w:sz w:val="20"/>
                <w:szCs w:val="20"/>
              </w:rPr>
              <w:t>calibre</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uma</w:t>
            </w:r>
            <w:proofErr w:type="spellEnd"/>
            <w:r w:rsidRPr="00493680">
              <w:rPr>
                <w:rFonts w:ascii="Arial" w:hAnsi="Arial" w:cs="Arial"/>
                <w:sz w:val="20"/>
                <w:szCs w:val="20"/>
              </w:rPr>
              <w:t xml:space="preserve"> das </w:t>
            </w:r>
            <w:proofErr w:type="spellStart"/>
            <w:r w:rsidRPr="00493680">
              <w:rPr>
                <w:rFonts w:ascii="Arial" w:hAnsi="Arial" w:cs="Arial"/>
                <w:sz w:val="20"/>
                <w:szCs w:val="20"/>
              </w:rPr>
              <w:t>asas</w:t>
            </w:r>
            <w:proofErr w:type="spellEnd"/>
            <w:r w:rsidRPr="00493680">
              <w:rPr>
                <w:rFonts w:ascii="Arial" w:hAnsi="Arial" w:cs="Arial"/>
                <w:sz w:val="20"/>
                <w:szCs w:val="20"/>
              </w:rPr>
              <w:t xml:space="preserve">, </w:t>
            </w:r>
            <w:proofErr w:type="spellStart"/>
            <w:r w:rsidRPr="00493680">
              <w:rPr>
                <w:rFonts w:ascii="Arial" w:hAnsi="Arial" w:cs="Arial"/>
                <w:sz w:val="20"/>
                <w:szCs w:val="20"/>
              </w:rPr>
              <w:t>tubo</w:t>
            </w:r>
            <w:proofErr w:type="spellEnd"/>
            <w:r w:rsidRPr="00493680">
              <w:rPr>
                <w:rFonts w:ascii="Arial" w:hAnsi="Arial" w:cs="Arial"/>
                <w:sz w:val="20"/>
                <w:szCs w:val="20"/>
              </w:rPr>
              <w:t xml:space="preserve"> extensor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pvc</w:t>
            </w:r>
            <w:proofErr w:type="spellEnd"/>
            <w:r w:rsidRPr="00493680">
              <w:rPr>
                <w:rFonts w:ascii="Arial" w:hAnsi="Arial" w:cs="Arial"/>
                <w:sz w:val="20"/>
                <w:szCs w:val="20"/>
              </w:rPr>
              <w:t xml:space="preserve"> </w:t>
            </w:r>
            <w:proofErr w:type="spellStart"/>
            <w:r w:rsidRPr="00493680">
              <w:rPr>
                <w:rFonts w:ascii="Arial" w:hAnsi="Arial" w:cs="Arial"/>
                <w:sz w:val="20"/>
                <w:szCs w:val="20"/>
              </w:rPr>
              <w:t>transparente</w:t>
            </w:r>
            <w:proofErr w:type="spellEnd"/>
            <w:r w:rsidRPr="00493680">
              <w:rPr>
                <w:rFonts w:ascii="Arial" w:hAnsi="Arial" w:cs="Arial"/>
                <w:sz w:val="20"/>
                <w:szCs w:val="20"/>
              </w:rPr>
              <w:t xml:space="preserve">, livre de </w:t>
            </w:r>
            <w:proofErr w:type="spellStart"/>
            <w:r w:rsidRPr="00493680">
              <w:rPr>
                <w:rFonts w:ascii="Arial" w:hAnsi="Arial" w:cs="Arial"/>
                <w:sz w:val="20"/>
                <w:szCs w:val="20"/>
              </w:rPr>
              <w:t>dobras</w:t>
            </w:r>
            <w:proofErr w:type="spellEnd"/>
            <w:r w:rsidRPr="00493680">
              <w:rPr>
                <w:rFonts w:ascii="Arial" w:hAnsi="Arial" w:cs="Arial"/>
                <w:sz w:val="20"/>
                <w:szCs w:val="20"/>
              </w:rPr>
              <w:t xml:space="preserve">, com </w:t>
            </w:r>
            <w:proofErr w:type="spellStart"/>
            <w:r w:rsidRPr="00493680">
              <w:rPr>
                <w:rFonts w:ascii="Arial" w:hAnsi="Arial" w:cs="Arial"/>
                <w:sz w:val="20"/>
                <w:szCs w:val="20"/>
              </w:rPr>
              <w:t>tampa</w:t>
            </w:r>
            <w:proofErr w:type="spellEnd"/>
            <w:r w:rsidRPr="00493680">
              <w:rPr>
                <w:rFonts w:ascii="Arial" w:hAnsi="Arial" w:cs="Arial"/>
                <w:sz w:val="20"/>
                <w:szCs w:val="20"/>
              </w:rPr>
              <w:t xml:space="preserv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w:t>
            </w:r>
            <w:proofErr w:type="spellStart"/>
            <w:r w:rsidRPr="00493680">
              <w:rPr>
                <w:rFonts w:ascii="Arial" w:hAnsi="Arial" w:cs="Arial"/>
                <w:sz w:val="20"/>
                <w:szCs w:val="20"/>
              </w:rPr>
              <w:t>rosca</w:t>
            </w:r>
            <w:proofErr w:type="spellEnd"/>
            <w:r w:rsidRPr="00493680">
              <w:rPr>
                <w:rFonts w:ascii="Arial" w:hAnsi="Arial" w:cs="Arial"/>
                <w:sz w:val="20"/>
                <w:szCs w:val="20"/>
              </w:rPr>
              <w:t xml:space="preserve"> e </w:t>
            </w:r>
            <w:proofErr w:type="spellStart"/>
            <w:r w:rsidRPr="00493680">
              <w:rPr>
                <w:rFonts w:ascii="Arial" w:hAnsi="Arial" w:cs="Arial"/>
                <w:sz w:val="20"/>
                <w:szCs w:val="20"/>
              </w:rPr>
              <w:t>conector</w:t>
            </w:r>
            <w:proofErr w:type="spellEnd"/>
            <w:r w:rsidRPr="00493680">
              <w:rPr>
                <w:rFonts w:ascii="Arial" w:hAnsi="Arial" w:cs="Arial"/>
                <w:sz w:val="20"/>
                <w:szCs w:val="20"/>
              </w:rPr>
              <w:t xml:space="preserv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w:t>
            </w:r>
            <w:proofErr w:type="spellStart"/>
            <w:r w:rsidRPr="00493680">
              <w:rPr>
                <w:rFonts w:ascii="Arial" w:hAnsi="Arial" w:cs="Arial"/>
                <w:sz w:val="20"/>
                <w:szCs w:val="20"/>
              </w:rPr>
              <w:t>luer</w:t>
            </w:r>
            <w:proofErr w:type="spellEnd"/>
            <w:r w:rsidRPr="00493680">
              <w:rPr>
                <w:rFonts w:ascii="Arial" w:hAnsi="Arial" w:cs="Arial"/>
                <w:sz w:val="20"/>
                <w:szCs w:val="20"/>
              </w:rPr>
              <w:t xml:space="preserve">-lock, </w:t>
            </w:r>
            <w:proofErr w:type="spellStart"/>
            <w:r w:rsidRPr="00493680">
              <w:rPr>
                <w:rFonts w:ascii="Arial" w:hAnsi="Arial" w:cs="Arial"/>
                <w:sz w:val="20"/>
                <w:szCs w:val="20"/>
              </w:rPr>
              <w:t>esterilizado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c/ </w:t>
            </w:r>
            <w:proofErr w:type="spellStart"/>
            <w:r w:rsidRPr="00493680">
              <w:rPr>
                <w:rFonts w:ascii="Arial" w:hAnsi="Arial" w:cs="Arial"/>
                <w:sz w:val="20"/>
                <w:szCs w:val="20"/>
              </w:rPr>
              <w:t>filme</w:t>
            </w:r>
            <w:proofErr w:type="spellEnd"/>
            <w:r w:rsidRPr="00493680">
              <w:rPr>
                <w:rFonts w:ascii="Arial" w:hAnsi="Arial" w:cs="Arial"/>
                <w:sz w:val="20"/>
                <w:szCs w:val="20"/>
              </w:rPr>
              <w:t xml:space="preserve"> </w:t>
            </w:r>
            <w:proofErr w:type="spellStart"/>
            <w:r w:rsidRPr="00493680">
              <w:rPr>
                <w:rFonts w:ascii="Arial" w:hAnsi="Arial" w:cs="Arial"/>
                <w:sz w:val="20"/>
                <w:szCs w:val="20"/>
              </w:rPr>
              <w:t>plástico</w:t>
            </w:r>
            <w:proofErr w:type="spellEnd"/>
            <w:r w:rsidRPr="00493680">
              <w:rPr>
                <w:rFonts w:ascii="Arial" w:hAnsi="Arial" w:cs="Arial"/>
                <w:sz w:val="20"/>
                <w:szCs w:val="20"/>
              </w:rPr>
              <w:t xml:space="preserve">,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com data da </w:t>
            </w:r>
            <w:proofErr w:type="spellStart"/>
            <w:r w:rsidRPr="00493680">
              <w:rPr>
                <w:rFonts w:ascii="Arial" w:hAnsi="Arial" w:cs="Arial"/>
                <w:sz w:val="20"/>
                <w:szCs w:val="20"/>
              </w:rPr>
              <w:t>esterilização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número</w:t>
            </w:r>
            <w:proofErr w:type="spellEnd"/>
            <w:r w:rsidRPr="00493680">
              <w:rPr>
                <w:rFonts w:ascii="Arial" w:hAnsi="Arial" w:cs="Arial"/>
                <w:sz w:val="20"/>
                <w:szCs w:val="20"/>
              </w:rPr>
              <w:t xml:space="preserve"> de </w:t>
            </w:r>
            <w:proofErr w:type="spellStart"/>
            <w:r w:rsidRPr="00493680">
              <w:rPr>
                <w:rFonts w:ascii="Arial" w:hAnsi="Arial" w:cs="Arial"/>
                <w:sz w:val="20"/>
                <w:szCs w:val="20"/>
              </w:rPr>
              <w:t>lote</w:t>
            </w:r>
            <w:proofErr w:type="spellEnd"/>
            <w:r w:rsidRPr="00493680">
              <w:rPr>
                <w:rFonts w:ascii="Arial" w:hAnsi="Arial" w:cs="Arial"/>
                <w:sz w:val="20"/>
                <w:szCs w:val="20"/>
              </w:rPr>
              <w:t xml:space="preserve"> e </w:t>
            </w:r>
            <w:proofErr w:type="spellStart"/>
            <w:r w:rsidRPr="00493680">
              <w:rPr>
                <w:rFonts w:ascii="Arial" w:hAnsi="Arial" w:cs="Arial"/>
                <w:sz w:val="20"/>
                <w:szCs w:val="20"/>
              </w:rPr>
              <w:t>validade</w:t>
            </w:r>
            <w:proofErr w:type="spellEnd"/>
            <w:r w:rsidRPr="00493680">
              <w:rPr>
                <w:rFonts w:ascii="Arial" w:hAnsi="Arial" w:cs="Arial"/>
                <w:sz w:val="20"/>
                <w:szCs w:val="20"/>
              </w:rPr>
              <w:t xml:space="preserv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pacing w:val="-29"/>
                <w:sz w:val="20"/>
                <w:szCs w:val="20"/>
              </w:rPr>
              <w:t xml:space="preserve"> </w:t>
            </w:r>
            <w:r w:rsidRPr="00493680">
              <w:rPr>
                <w:rFonts w:ascii="Arial" w:hAnsi="Arial" w:cs="Arial"/>
                <w:sz w:val="20"/>
                <w:szCs w:val="20"/>
              </w:rPr>
              <w:t>individual.</w:t>
            </w:r>
          </w:p>
        </w:tc>
        <w:tc>
          <w:tcPr>
            <w:tcW w:w="992" w:type="dxa"/>
            <w:vAlign w:val="center"/>
          </w:tcPr>
          <w:p w14:paraId="54BCB34E" w14:textId="77777777" w:rsidR="00493680" w:rsidRPr="00493680" w:rsidRDefault="00493680" w:rsidP="00034291">
            <w:pPr>
              <w:pStyle w:val="TableParagraph"/>
              <w:ind w:left="284"/>
              <w:jc w:val="center"/>
              <w:rPr>
                <w:rFonts w:ascii="Arial" w:hAnsi="Arial" w:cs="Arial"/>
                <w:sz w:val="20"/>
                <w:szCs w:val="20"/>
              </w:rPr>
            </w:pPr>
          </w:p>
          <w:p w14:paraId="66379020" w14:textId="77777777" w:rsidR="00493680" w:rsidRPr="00493680" w:rsidRDefault="00493680" w:rsidP="00034291">
            <w:pPr>
              <w:pStyle w:val="TableParagraph"/>
              <w:ind w:left="284"/>
              <w:jc w:val="center"/>
              <w:rPr>
                <w:rFonts w:ascii="Arial" w:hAnsi="Arial" w:cs="Arial"/>
                <w:sz w:val="20"/>
                <w:szCs w:val="20"/>
              </w:rPr>
            </w:pPr>
          </w:p>
          <w:p w14:paraId="7CA0FED4" w14:textId="77777777" w:rsidR="00493680" w:rsidRPr="00493680" w:rsidRDefault="00493680" w:rsidP="00034291">
            <w:pPr>
              <w:pStyle w:val="TableParagraph"/>
              <w:spacing w:before="1"/>
              <w:ind w:left="284"/>
              <w:jc w:val="center"/>
              <w:rPr>
                <w:rFonts w:ascii="Arial" w:hAnsi="Arial" w:cs="Arial"/>
                <w:sz w:val="20"/>
                <w:szCs w:val="20"/>
              </w:rPr>
            </w:pPr>
          </w:p>
          <w:p w14:paraId="475CF7BD" w14:textId="77777777" w:rsidR="00493680" w:rsidRPr="00493680" w:rsidRDefault="00493680" w:rsidP="00034291">
            <w:pPr>
              <w:pStyle w:val="TableParagraph"/>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5498D6B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10030</w:t>
            </w:r>
          </w:p>
        </w:tc>
        <w:tc>
          <w:tcPr>
            <w:tcW w:w="1418" w:type="dxa"/>
            <w:vAlign w:val="center"/>
          </w:tcPr>
          <w:p w14:paraId="0672082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0,64</w:t>
            </w:r>
          </w:p>
        </w:tc>
      </w:tr>
      <w:tr w:rsidR="00493680" w:rsidRPr="00493680" w14:paraId="19DD8CB5" w14:textId="77777777" w:rsidTr="00493680">
        <w:trPr>
          <w:trHeight w:val="2540"/>
        </w:trPr>
        <w:tc>
          <w:tcPr>
            <w:tcW w:w="708" w:type="dxa"/>
            <w:vAlign w:val="center"/>
          </w:tcPr>
          <w:p w14:paraId="5DBF93AE"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19915B8C" w14:textId="77777777" w:rsidR="00493680" w:rsidRPr="00493680" w:rsidRDefault="00493680" w:rsidP="00034291">
            <w:pPr>
              <w:pStyle w:val="TableParagraph"/>
              <w:spacing w:before="144"/>
              <w:ind w:left="284"/>
              <w:rPr>
                <w:rFonts w:ascii="Arial" w:hAnsi="Arial" w:cs="Arial"/>
                <w:b/>
                <w:sz w:val="20"/>
                <w:szCs w:val="20"/>
              </w:rPr>
            </w:pPr>
            <w:r w:rsidRPr="00493680">
              <w:rPr>
                <w:rFonts w:ascii="Arial" w:hAnsi="Arial" w:cs="Arial"/>
                <w:b/>
                <w:sz w:val="20"/>
                <w:szCs w:val="20"/>
              </w:rPr>
              <w:t>Scalp nº 27</w:t>
            </w:r>
          </w:p>
        </w:tc>
        <w:tc>
          <w:tcPr>
            <w:tcW w:w="4678" w:type="dxa"/>
          </w:tcPr>
          <w:p w14:paraId="7871BB75" w14:textId="77777777" w:rsidR="00493680" w:rsidRPr="00493680" w:rsidRDefault="00493680" w:rsidP="00034291">
            <w:pPr>
              <w:pStyle w:val="TableParagraph"/>
              <w:spacing w:before="5"/>
              <w:ind w:left="284"/>
              <w:rPr>
                <w:rFonts w:ascii="Arial" w:hAnsi="Arial" w:cs="Arial"/>
                <w:sz w:val="20"/>
                <w:szCs w:val="20"/>
              </w:rPr>
            </w:pPr>
          </w:p>
          <w:p w14:paraId="3E318126" w14:textId="77777777" w:rsidR="00493680" w:rsidRPr="00493680" w:rsidRDefault="00493680" w:rsidP="00034291">
            <w:pPr>
              <w:pStyle w:val="TableParagraph"/>
              <w:ind w:left="284" w:right="61"/>
              <w:jc w:val="both"/>
              <w:rPr>
                <w:rFonts w:ascii="Arial" w:hAnsi="Arial" w:cs="Arial"/>
                <w:sz w:val="20"/>
                <w:szCs w:val="20"/>
              </w:rPr>
            </w:pPr>
            <w:r w:rsidRPr="00493680">
              <w:rPr>
                <w:rFonts w:ascii="Arial" w:hAnsi="Arial" w:cs="Arial"/>
                <w:sz w:val="20"/>
                <w:szCs w:val="20"/>
              </w:rPr>
              <w:t xml:space="preserve">Scalp nº 27 -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apirogênico</w:t>
            </w:r>
            <w:proofErr w:type="spellEnd"/>
            <w:r w:rsidRPr="00493680">
              <w:rPr>
                <w:rFonts w:ascii="Arial" w:hAnsi="Arial" w:cs="Arial"/>
                <w:sz w:val="20"/>
                <w:szCs w:val="20"/>
              </w:rPr>
              <w:t xml:space="preserv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com </w:t>
            </w:r>
            <w:proofErr w:type="spellStart"/>
            <w:r w:rsidRPr="00493680">
              <w:rPr>
                <w:rFonts w:ascii="Arial" w:hAnsi="Arial" w:cs="Arial"/>
                <w:sz w:val="20"/>
                <w:szCs w:val="20"/>
              </w:rPr>
              <w:t>bisel</w:t>
            </w:r>
            <w:proofErr w:type="spellEnd"/>
            <w:r w:rsidRPr="00493680">
              <w:rPr>
                <w:rFonts w:ascii="Arial" w:hAnsi="Arial" w:cs="Arial"/>
                <w:sz w:val="20"/>
                <w:szCs w:val="20"/>
              </w:rPr>
              <w:t xml:space="preserve"> </w:t>
            </w:r>
            <w:proofErr w:type="spellStart"/>
            <w:r w:rsidRPr="00493680">
              <w:rPr>
                <w:rFonts w:ascii="Arial" w:hAnsi="Arial" w:cs="Arial"/>
                <w:sz w:val="20"/>
                <w:szCs w:val="20"/>
              </w:rPr>
              <w:t>curto</w:t>
            </w:r>
            <w:proofErr w:type="spellEnd"/>
            <w:r w:rsidRPr="00493680">
              <w:rPr>
                <w:rFonts w:ascii="Arial" w:hAnsi="Arial" w:cs="Arial"/>
                <w:sz w:val="20"/>
                <w:szCs w:val="20"/>
              </w:rPr>
              <w:t xml:space="preserve">, </w:t>
            </w:r>
            <w:proofErr w:type="spellStart"/>
            <w:r w:rsidRPr="00493680">
              <w:rPr>
                <w:rFonts w:ascii="Arial" w:hAnsi="Arial" w:cs="Arial"/>
                <w:sz w:val="20"/>
                <w:szCs w:val="20"/>
              </w:rPr>
              <w:t>biangulado</w:t>
            </w:r>
            <w:proofErr w:type="spellEnd"/>
            <w:r w:rsidRPr="00493680">
              <w:rPr>
                <w:rFonts w:ascii="Arial" w:hAnsi="Arial" w:cs="Arial"/>
                <w:sz w:val="20"/>
                <w:szCs w:val="20"/>
              </w:rPr>
              <w:t xml:space="preserve">, tri </w:t>
            </w:r>
            <w:proofErr w:type="spellStart"/>
            <w:r w:rsidRPr="00493680">
              <w:rPr>
                <w:rFonts w:ascii="Arial" w:hAnsi="Arial" w:cs="Arial"/>
                <w:sz w:val="20"/>
                <w:szCs w:val="20"/>
              </w:rPr>
              <w:t>facetado</w:t>
            </w:r>
            <w:proofErr w:type="spellEnd"/>
            <w:r w:rsidRPr="00493680">
              <w:rPr>
                <w:rFonts w:ascii="Arial" w:hAnsi="Arial" w:cs="Arial"/>
                <w:sz w:val="20"/>
                <w:szCs w:val="20"/>
              </w:rPr>
              <w:t xml:space="preserve">, de </w:t>
            </w:r>
            <w:proofErr w:type="spellStart"/>
            <w:r w:rsidRPr="00493680">
              <w:rPr>
                <w:rFonts w:ascii="Arial" w:hAnsi="Arial" w:cs="Arial"/>
                <w:sz w:val="20"/>
                <w:szCs w:val="20"/>
              </w:rPr>
              <w:t>aplicação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precisa</w:t>
            </w:r>
            <w:proofErr w:type="spellEnd"/>
            <w:r w:rsidRPr="00493680">
              <w:rPr>
                <w:rFonts w:ascii="Arial" w:hAnsi="Arial" w:cs="Arial"/>
                <w:sz w:val="20"/>
                <w:szCs w:val="20"/>
              </w:rPr>
              <w:t xml:space="preserve">, </w:t>
            </w:r>
            <w:proofErr w:type="spellStart"/>
            <w:r w:rsidRPr="00493680">
              <w:rPr>
                <w:rFonts w:ascii="Arial" w:hAnsi="Arial" w:cs="Arial"/>
                <w:sz w:val="20"/>
                <w:szCs w:val="20"/>
              </w:rPr>
              <w:t>protetor</w:t>
            </w:r>
            <w:proofErr w:type="spellEnd"/>
            <w:r w:rsidRPr="00493680">
              <w:rPr>
                <w:rFonts w:ascii="Arial" w:hAnsi="Arial" w:cs="Arial"/>
                <w:sz w:val="20"/>
                <w:szCs w:val="20"/>
              </w:rPr>
              <w:t xml:space="preserve"> de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rígido</w:t>
            </w:r>
            <w:proofErr w:type="spellEnd"/>
            <w:r w:rsidRPr="00493680">
              <w:rPr>
                <w:rFonts w:ascii="Arial" w:hAnsi="Arial" w:cs="Arial"/>
                <w:sz w:val="20"/>
                <w:szCs w:val="20"/>
              </w:rPr>
              <w:t xml:space="preserve"> </w:t>
            </w:r>
            <w:proofErr w:type="spellStart"/>
            <w:r w:rsidRPr="00493680">
              <w:rPr>
                <w:rFonts w:ascii="Arial" w:hAnsi="Arial" w:cs="Arial"/>
                <w:sz w:val="20"/>
                <w:szCs w:val="20"/>
              </w:rPr>
              <w:t>cobrindo</w:t>
            </w:r>
            <w:proofErr w:type="spellEnd"/>
            <w:r w:rsidRPr="00493680">
              <w:rPr>
                <w:rFonts w:ascii="Arial" w:hAnsi="Arial" w:cs="Arial"/>
                <w:sz w:val="20"/>
                <w:szCs w:val="20"/>
              </w:rPr>
              <w:t xml:space="preserve"> </w:t>
            </w:r>
            <w:proofErr w:type="spellStart"/>
            <w:r w:rsidRPr="00493680">
              <w:rPr>
                <w:rFonts w:ascii="Arial" w:hAnsi="Arial" w:cs="Arial"/>
                <w:sz w:val="20"/>
                <w:szCs w:val="20"/>
              </w:rPr>
              <w:t>toda</w:t>
            </w:r>
            <w:proofErr w:type="spellEnd"/>
            <w:r w:rsidRPr="00493680">
              <w:rPr>
                <w:rFonts w:ascii="Arial" w:hAnsi="Arial" w:cs="Arial"/>
                <w:sz w:val="20"/>
                <w:szCs w:val="20"/>
              </w:rPr>
              <w:t xml:space="preserve"> a </w:t>
            </w:r>
            <w:proofErr w:type="spellStart"/>
            <w:r w:rsidRPr="00493680">
              <w:rPr>
                <w:rFonts w:ascii="Arial" w:hAnsi="Arial" w:cs="Arial"/>
                <w:sz w:val="20"/>
                <w:szCs w:val="20"/>
              </w:rPr>
              <w:t>extensão</w:t>
            </w:r>
            <w:proofErr w:type="spellEnd"/>
            <w:r w:rsidRPr="00493680">
              <w:rPr>
                <w:rFonts w:ascii="Arial" w:hAnsi="Arial" w:cs="Arial"/>
                <w:sz w:val="20"/>
                <w:szCs w:val="20"/>
              </w:rPr>
              <w:t xml:space="preserve">, </w:t>
            </w:r>
            <w:proofErr w:type="spellStart"/>
            <w:r w:rsidRPr="00493680">
              <w:rPr>
                <w:rFonts w:ascii="Arial" w:hAnsi="Arial" w:cs="Arial"/>
                <w:sz w:val="20"/>
                <w:szCs w:val="20"/>
              </w:rPr>
              <w:t>asas</w:t>
            </w:r>
            <w:proofErr w:type="spellEnd"/>
            <w:r w:rsidRPr="00493680">
              <w:rPr>
                <w:rFonts w:ascii="Arial" w:hAnsi="Arial" w:cs="Arial"/>
                <w:sz w:val="20"/>
                <w:szCs w:val="20"/>
              </w:rPr>
              <w:t xml:space="preserve"> de </w:t>
            </w:r>
            <w:proofErr w:type="spellStart"/>
            <w:r w:rsidRPr="00493680">
              <w:rPr>
                <w:rFonts w:ascii="Arial" w:hAnsi="Arial" w:cs="Arial"/>
                <w:sz w:val="20"/>
                <w:szCs w:val="20"/>
              </w:rPr>
              <w:t>empunhadeira</w:t>
            </w:r>
            <w:proofErr w:type="spellEnd"/>
            <w:r w:rsidRPr="00493680">
              <w:rPr>
                <w:rFonts w:ascii="Arial" w:hAnsi="Arial" w:cs="Arial"/>
                <w:spacing w:val="-35"/>
                <w:sz w:val="20"/>
                <w:szCs w:val="20"/>
              </w:rPr>
              <w:t xml:space="preserve"> </w:t>
            </w:r>
            <w:r w:rsidRPr="00493680">
              <w:rPr>
                <w:rFonts w:ascii="Arial" w:hAnsi="Arial" w:cs="Arial"/>
                <w:sz w:val="20"/>
                <w:szCs w:val="20"/>
              </w:rPr>
              <w:t>(</w:t>
            </w:r>
            <w:proofErr w:type="spellStart"/>
            <w:r w:rsidRPr="00493680">
              <w:rPr>
                <w:rFonts w:ascii="Arial" w:hAnsi="Arial" w:cs="Arial"/>
                <w:sz w:val="20"/>
                <w:szCs w:val="20"/>
              </w:rPr>
              <w:t>borboleta</w:t>
            </w:r>
            <w:proofErr w:type="spellEnd"/>
            <w:r w:rsidRPr="00493680">
              <w:rPr>
                <w:rFonts w:ascii="Arial" w:hAnsi="Arial" w:cs="Arial"/>
                <w:sz w:val="20"/>
                <w:szCs w:val="20"/>
              </w:rPr>
              <w:t xml:space="preserve">) </w:t>
            </w:r>
            <w:proofErr w:type="spellStart"/>
            <w:r w:rsidRPr="00493680">
              <w:rPr>
                <w:rFonts w:ascii="Arial" w:hAnsi="Arial" w:cs="Arial"/>
                <w:sz w:val="20"/>
                <w:szCs w:val="20"/>
              </w:rPr>
              <w:t>flexíveis</w:t>
            </w:r>
            <w:proofErr w:type="spellEnd"/>
            <w:r w:rsidRPr="00493680">
              <w:rPr>
                <w:rFonts w:ascii="Arial" w:hAnsi="Arial" w:cs="Arial"/>
                <w:sz w:val="20"/>
                <w:szCs w:val="20"/>
              </w:rPr>
              <w:t xml:space="preserve"> de </w:t>
            </w:r>
            <w:proofErr w:type="spellStart"/>
            <w:r w:rsidRPr="00493680">
              <w:rPr>
                <w:rFonts w:ascii="Arial" w:hAnsi="Arial" w:cs="Arial"/>
                <w:sz w:val="20"/>
                <w:szCs w:val="20"/>
              </w:rPr>
              <w:t>perfil</w:t>
            </w:r>
            <w:proofErr w:type="spellEnd"/>
            <w:r w:rsidRPr="00493680">
              <w:rPr>
                <w:rFonts w:ascii="Arial" w:hAnsi="Arial" w:cs="Arial"/>
                <w:sz w:val="20"/>
                <w:szCs w:val="20"/>
              </w:rPr>
              <w:t xml:space="preserve"> </w:t>
            </w:r>
            <w:proofErr w:type="spellStart"/>
            <w:r w:rsidRPr="00493680">
              <w:rPr>
                <w:rFonts w:ascii="Arial" w:hAnsi="Arial" w:cs="Arial"/>
                <w:sz w:val="20"/>
                <w:szCs w:val="20"/>
              </w:rPr>
              <w:t>delgado</w:t>
            </w:r>
            <w:proofErr w:type="spellEnd"/>
            <w:r w:rsidRPr="00493680">
              <w:rPr>
                <w:rFonts w:ascii="Arial" w:hAnsi="Arial" w:cs="Arial"/>
                <w:sz w:val="20"/>
                <w:szCs w:val="20"/>
              </w:rPr>
              <w:t xml:space="preserve">, com </w:t>
            </w:r>
            <w:proofErr w:type="spellStart"/>
            <w:r w:rsidRPr="00493680">
              <w:rPr>
                <w:rFonts w:ascii="Arial" w:hAnsi="Arial" w:cs="Arial"/>
                <w:sz w:val="20"/>
                <w:szCs w:val="20"/>
              </w:rPr>
              <w:t>gravação</w:t>
            </w:r>
            <w:proofErr w:type="spellEnd"/>
            <w:r w:rsidRPr="00493680">
              <w:rPr>
                <w:rFonts w:ascii="Arial" w:hAnsi="Arial" w:cs="Arial"/>
                <w:sz w:val="20"/>
                <w:szCs w:val="20"/>
              </w:rPr>
              <w:t xml:space="preserve"> do </w:t>
            </w:r>
            <w:proofErr w:type="spellStart"/>
            <w:r w:rsidRPr="00493680">
              <w:rPr>
                <w:rFonts w:ascii="Arial" w:hAnsi="Arial" w:cs="Arial"/>
                <w:sz w:val="20"/>
                <w:szCs w:val="20"/>
              </w:rPr>
              <w:t>calibre</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uma</w:t>
            </w:r>
            <w:proofErr w:type="spellEnd"/>
            <w:r w:rsidRPr="00493680">
              <w:rPr>
                <w:rFonts w:ascii="Arial" w:hAnsi="Arial" w:cs="Arial"/>
                <w:sz w:val="20"/>
                <w:szCs w:val="20"/>
              </w:rPr>
              <w:t xml:space="preserve"> das </w:t>
            </w:r>
            <w:proofErr w:type="spellStart"/>
            <w:r w:rsidRPr="00493680">
              <w:rPr>
                <w:rFonts w:ascii="Arial" w:hAnsi="Arial" w:cs="Arial"/>
                <w:sz w:val="20"/>
                <w:szCs w:val="20"/>
              </w:rPr>
              <w:t>asas</w:t>
            </w:r>
            <w:proofErr w:type="spellEnd"/>
            <w:r w:rsidRPr="00493680">
              <w:rPr>
                <w:rFonts w:ascii="Arial" w:hAnsi="Arial" w:cs="Arial"/>
                <w:sz w:val="20"/>
                <w:szCs w:val="20"/>
              </w:rPr>
              <w:t xml:space="preserve">, </w:t>
            </w:r>
            <w:proofErr w:type="spellStart"/>
            <w:r w:rsidRPr="00493680">
              <w:rPr>
                <w:rFonts w:ascii="Arial" w:hAnsi="Arial" w:cs="Arial"/>
                <w:sz w:val="20"/>
                <w:szCs w:val="20"/>
              </w:rPr>
              <w:t>tubo</w:t>
            </w:r>
            <w:proofErr w:type="spellEnd"/>
            <w:r w:rsidRPr="00493680">
              <w:rPr>
                <w:rFonts w:ascii="Arial" w:hAnsi="Arial" w:cs="Arial"/>
                <w:sz w:val="20"/>
                <w:szCs w:val="20"/>
              </w:rPr>
              <w:t xml:space="preserve"> extensor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pvc</w:t>
            </w:r>
            <w:proofErr w:type="spellEnd"/>
            <w:r w:rsidRPr="00493680">
              <w:rPr>
                <w:rFonts w:ascii="Arial" w:hAnsi="Arial" w:cs="Arial"/>
                <w:sz w:val="20"/>
                <w:szCs w:val="20"/>
              </w:rPr>
              <w:t xml:space="preserve"> </w:t>
            </w:r>
            <w:proofErr w:type="spellStart"/>
            <w:r w:rsidRPr="00493680">
              <w:rPr>
                <w:rFonts w:ascii="Arial" w:hAnsi="Arial" w:cs="Arial"/>
                <w:sz w:val="20"/>
                <w:szCs w:val="20"/>
              </w:rPr>
              <w:t>transparente</w:t>
            </w:r>
            <w:proofErr w:type="spellEnd"/>
            <w:r w:rsidRPr="00493680">
              <w:rPr>
                <w:rFonts w:ascii="Arial" w:hAnsi="Arial" w:cs="Arial"/>
                <w:sz w:val="20"/>
                <w:szCs w:val="20"/>
              </w:rPr>
              <w:t xml:space="preserve">, livre de </w:t>
            </w:r>
            <w:proofErr w:type="spellStart"/>
            <w:r w:rsidRPr="00493680">
              <w:rPr>
                <w:rFonts w:ascii="Arial" w:hAnsi="Arial" w:cs="Arial"/>
                <w:sz w:val="20"/>
                <w:szCs w:val="20"/>
              </w:rPr>
              <w:t>dobras</w:t>
            </w:r>
            <w:proofErr w:type="spellEnd"/>
            <w:r w:rsidRPr="00493680">
              <w:rPr>
                <w:rFonts w:ascii="Arial" w:hAnsi="Arial" w:cs="Arial"/>
                <w:sz w:val="20"/>
                <w:szCs w:val="20"/>
              </w:rPr>
              <w:t xml:space="preserve">, com </w:t>
            </w:r>
            <w:proofErr w:type="spellStart"/>
            <w:r w:rsidRPr="00493680">
              <w:rPr>
                <w:rFonts w:ascii="Arial" w:hAnsi="Arial" w:cs="Arial"/>
                <w:sz w:val="20"/>
                <w:szCs w:val="20"/>
              </w:rPr>
              <w:t>tampa</w:t>
            </w:r>
            <w:proofErr w:type="spellEnd"/>
            <w:r w:rsidRPr="00493680">
              <w:rPr>
                <w:rFonts w:ascii="Arial" w:hAnsi="Arial" w:cs="Arial"/>
                <w:sz w:val="20"/>
                <w:szCs w:val="20"/>
              </w:rPr>
              <w:t xml:space="preserv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w:t>
            </w:r>
            <w:proofErr w:type="spellStart"/>
            <w:r w:rsidRPr="00493680">
              <w:rPr>
                <w:rFonts w:ascii="Arial" w:hAnsi="Arial" w:cs="Arial"/>
                <w:sz w:val="20"/>
                <w:szCs w:val="20"/>
              </w:rPr>
              <w:t>rosca</w:t>
            </w:r>
            <w:proofErr w:type="spellEnd"/>
            <w:r w:rsidRPr="00493680">
              <w:rPr>
                <w:rFonts w:ascii="Arial" w:hAnsi="Arial" w:cs="Arial"/>
                <w:sz w:val="20"/>
                <w:szCs w:val="20"/>
              </w:rPr>
              <w:t xml:space="preserve"> e </w:t>
            </w:r>
            <w:proofErr w:type="spellStart"/>
            <w:r w:rsidRPr="00493680">
              <w:rPr>
                <w:rFonts w:ascii="Arial" w:hAnsi="Arial" w:cs="Arial"/>
                <w:sz w:val="20"/>
                <w:szCs w:val="20"/>
              </w:rPr>
              <w:t>conector</w:t>
            </w:r>
            <w:proofErr w:type="spellEnd"/>
            <w:r w:rsidRPr="00493680">
              <w:rPr>
                <w:rFonts w:ascii="Arial" w:hAnsi="Arial" w:cs="Arial"/>
                <w:sz w:val="20"/>
                <w:szCs w:val="20"/>
              </w:rPr>
              <w:t xml:space="preserv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w:t>
            </w:r>
            <w:proofErr w:type="spellStart"/>
            <w:r w:rsidRPr="00493680">
              <w:rPr>
                <w:rFonts w:ascii="Arial" w:hAnsi="Arial" w:cs="Arial"/>
                <w:sz w:val="20"/>
                <w:szCs w:val="20"/>
              </w:rPr>
              <w:t>luer</w:t>
            </w:r>
            <w:proofErr w:type="spellEnd"/>
            <w:r w:rsidRPr="00493680">
              <w:rPr>
                <w:rFonts w:ascii="Arial" w:hAnsi="Arial" w:cs="Arial"/>
                <w:sz w:val="20"/>
                <w:szCs w:val="20"/>
              </w:rPr>
              <w:t xml:space="preserve">-lock, </w:t>
            </w:r>
            <w:proofErr w:type="spellStart"/>
            <w:r w:rsidRPr="00493680">
              <w:rPr>
                <w:rFonts w:ascii="Arial" w:hAnsi="Arial" w:cs="Arial"/>
                <w:sz w:val="20"/>
                <w:szCs w:val="20"/>
              </w:rPr>
              <w:t>esterilizado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c/ </w:t>
            </w:r>
            <w:proofErr w:type="spellStart"/>
            <w:r w:rsidRPr="00493680">
              <w:rPr>
                <w:rFonts w:ascii="Arial" w:hAnsi="Arial" w:cs="Arial"/>
                <w:sz w:val="20"/>
                <w:szCs w:val="20"/>
              </w:rPr>
              <w:t>filme</w:t>
            </w:r>
            <w:proofErr w:type="spellEnd"/>
            <w:r w:rsidRPr="00493680">
              <w:rPr>
                <w:rFonts w:ascii="Arial" w:hAnsi="Arial" w:cs="Arial"/>
                <w:sz w:val="20"/>
                <w:szCs w:val="20"/>
              </w:rPr>
              <w:t xml:space="preserve"> </w:t>
            </w:r>
            <w:proofErr w:type="spellStart"/>
            <w:r w:rsidRPr="00493680">
              <w:rPr>
                <w:rFonts w:ascii="Arial" w:hAnsi="Arial" w:cs="Arial"/>
                <w:sz w:val="20"/>
                <w:szCs w:val="20"/>
              </w:rPr>
              <w:t>plástico</w:t>
            </w:r>
            <w:proofErr w:type="spellEnd"/>
            <w:r w:rsidRPr="00493680">
              <w:rPr>
                <w:rFonts w:ascii="Arial" w:hAnsi="Arial" w:cs="Arial"/>
                <w:sz w:val="20"/>
                <w:szCs w:val="20"/>
              </w:rPr>
              <w:t xml:space="preserve">,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com data da </w:t>
            </w:r>
            <w:proofErr w:type="spellStart"/>
            <w:r w:rsidRPr="00493680">
              <w:rPr>
                <w:rFonts w:ascii="Arial" w:hAnsi="Arial" w:cs="Arial"/>
                <w:sz w:val="20"/>
                <w:szCs w:val="20"/>
              </w:rPr>
              <w:t>esterilização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número</w:t>
            </w:r>
            <w:proofErr w:type="spellEnd"/>
            <w:r w:rsidRPr="00493680">
              <w:rPr>
                <w:rFonts w:ascii="Arial" w:hAnsi="Arial" w:cs="Arial"/>
                <w:sz w:val="20"/>
                <w:szCs w:val="20"/>
              </w:rPr>
              <w:t xml:space="preserve"> de </w:t>
            </w:r>
            <w:proofErr w:type="spellStart"/>
            <w:r w:rsidRPr="00493680">
              <w:rPr>
                <w:rFonts w:ascii="Arial" w:hAnsi="Arial" w:cs="Arial"/>
                <w:sz w:val="20"/>
                <w:szCs w:val="20"/>
              </w:rPr>
              <w:t>lote</w:t>
            </w:r>
            <w:proofErr w:type="spellEnd"/>
            <w:r w:rsidRPr="00493680">
              <w:rPr>
                <w:rFonts w:ascii="Arial" w:hAnsi="Arial" w:cs="Arial"/>
                <w:sz w:val="20"/>
                <w:szCs w:val="20"/>
              </w:rPr>
              <w:t xml:space="preserve"> e </w:t>
            </w:r>
            <w:proofErr w:type="spellStart"/>
            <w:r w:rsidRPr="00493680">
              <w:rPr>
                <w:rFonts w:ascii="Arial" w:hAnsi="Arial" w:cs="Arial"/>
                <w:sz w:val="20"/>
                <w:szCs w:val="20"/>
              </w:rPr>
              <w:t>validade</w:t>
            </w:r>
            <w:proofErr w:type="spellEnd"/>
            <w:r w:rsidRPr="00493680">
              <w:rPr>
                <w:rFonts w:ascii="Arial" w:hAnsi="Arial" w:cs="Arial"/>
                <w:sz w:val="20"/>
                <w:szCs w:val="20"/>
              </w:rPr>
              <w:t xml:space="preserv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pacing w:val="-29"/>
                <w:sz w:val="20"/>
                <w:szCs w:val="20"/>
              </w:rPr>
              <w:t xml:space="preserve"> </w:t>
            </w:r>
            <w:r w:rsidRPr="00493680">
              <w:rPr>
                <w:rFonts w:ascii="Arial" w:hAnsi="Arial" w:cs="Arial"/>
                <w:sz w:val="20"/>
                <w:szCs w:val="20"/>
              </w:rPr>
              <w:t>individual.</w:t>
            </w:r>
          </w:p>
        </w:tc>
        <w:tc>
          <w:tcPr>
            <w:tcW w:w="992" w:type="dxa"/>
            <w:vAlign w:val="center"/>
          </w:tcPr>
          <w:p w14:paraId="0C345C36" w14:textId="77777777" w:rsidR="00493680" w:rsidRPr="00493680" w:rsidRDefault="00493680" w:rsidP="00034291">
            <w:pPr>
              <w:pStyle w:val="TableParagraph"/>
              <w:ind w:left="284"/>
              <w:jc w:val="center"/>
              <w:rPr>
                <w:rFonts w:ascii="Arial" w:hAnsi="Arial" w:cs="Arial"/>
                <w:sz w:val="20"/>
                <w:szCs w:val="20"/>
              </w:rPr>
            </w:pPr>
          </w:p>
          <w:p w14:paraId="4FC22915" w14:textId="77777777" w:rsidR="00493680" w:rsidRPr="00493680" w:rsidRDefault="00493680" w:rsidP="00034291">
            <w:pPr>
              <w:pStyle w:val="TableParagraph"/>
              <w:ind w:left="284"/>
              <w:jc w:val="center"/>
              <w:rPr>
                <w:rFonts w:ascii="Arial" w:hAnsi="Arial" w:cs="Arial"/>
                <w:sz w:val="20"/>
                <w:szCs w:val="20"/>
              </w:rPr>
            </w:pPr>
          </w:p>
          <w:p w14:paraId="66AEDD93" w14:textId="77777777" w:rsidR="00493680" w:rsidRPr="00493680" w:rsidRDefault="00493680" w:rsidP="00034291">
            <w:pPr>
              <w:pStyle w:val="TableParagraph"/>
              <w:ind w:left="284"/>
              <w:jc w:val="center"/>
              <w:rPr>
                <w:rFonts w:ascii="Arial" w:hAnsi="Arial" w:cs="Arial"/>
                <w:sz w:val="20"/>
                <w:szCs w:val="20"/>
              </w:rPr>
            </w:pPr>
          </w:p>
          <w:p w14:paraId="5D772D29" w14:textId="77777777" w:rsidR="00493680" w:rsidRPr="00493680" w:rsidRDefault="00493680" w:rsidP="00034291">
            <w:pPr>
              <w:pStyle w:val="TableParagraph"/>
              <w:ind w:left="284"/>
              <w:jc w:val="center"/>
              <w:rPr>
                <w:rFonts w:ascii="Arial" w:hAnsi="Arial" w:cs="Arial"/>
                <w:sz w:val="20"/>
                <w:szCs w:val="20"/>
              </w:rPr>
            </w:pPr>
          </w:p>
          <w:p w14:paraId="400C7927" w14:textId="77777777" w:rsidR="00493680" w:rsidRPr="00493680" w:rsidRDefault="00493680" w:rsidP="00034291">
            <w:pPr>
              <w:pStyle w:val="TableParagraph"/>
              <w:spacing w:before="144"/>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39909F4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5030</w:t>
            </w:r>
          </w:p>
        </w:tc>
        <w:tc>
          <w:tcPr>
            <w:tcW w:w="1418" w:type="dxa"/>
            <w:vAlign w:val="center"/>
          </w:tcPr>
          <w:p w14:paraId="7C3BB6B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0,61</w:t>
            </w:r>
          </w:p>
        </w:tc>
      </w:tr>
      <w:tr w:rsidR="00493680" w:rsidRPr="00493680" w14:paraId="1E3CECD4" w14:textId="77777777" w:rsidTr="00493680">
        <w:trPr>
          <w:trHeight w:val="1935"/>
        </w:trPr>
        <w:tc>
          <w:tcPr>
            <w:tcW w:w="708" w:type="dxa"/>
            <w:vAlign w:val="center"/>
          </w:tcPr>
          <w:p w14:paraId="636BC9E7"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392D8E11" w14:textId="77777777" w:rsidR="00493680" w:rsidRPr="00493680" w:rsidRDefault="00493680" w:rsidP="00034291">
            <w:pPr>
              <w:pStyle w:val="TableParagraph"/>
              <w:ind w:left="284"/>
              <w:rPr>
                <w:rFonts w:ascii="Arial" w:hAnsi="Arial" w:cs="Arial"/>
                <w:b/>
                <w:sz w:val="20"/>
                <w:szCs w:val="20"/>
              </w:rPr>
            </w:pPr>
            <w:r w:rsidRPr="00493680">
              <w:rPr>
                <w:rFonts w:ascii="Arial" w:hAnsi="Arial" w:cs="Arial"/>
                <w:b/>
                <w:sz w:val="20"/>
                <w:szCs w:val="20"/>
              </w:rPr>
              <w:t xml:space="preserve">Seringa 10 ml </w:t>
            </w:r>
            <w:proofErr w:type="spellStart"/>
            <w:r w:rsidRPr="00493680">
              <w:rPr>
                <w:rFonts w:ascii="Arial" w:hAnsi="Arial" w:cs="Arial"/>
                <w:b/>
                <w:sz w:val="20"/>
                <w:szCs w:val="20"/>
              </w:rPr>
              <w:t>sem</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agulha</w:t>
            </w:r>
            <w:proofErr w:type="spellEnd"/>
          </w:p>
        </w:tc>
        <w:tc>
          <w:tcPr>
            <w:tcW w:w="4678" w:type="dxa"/>
          </w:tcPr>
          <w:p w14:paraId="23AFF247" w14:textId="77777777" w:rsidR="00493680" w:rsidRPr="00493680" w:rsidRDefault="00493680" w:rsidP="00034291">
            <w:pPr>
              <w:pStyle w:val="TableParagraph"/>
              <w:spacing w:before="5"/>
              <w:ind w:left="284"/>
              <w:rPr>
                <w:rFonts w:ascii="Arial" w:hAnsi="Arial" w:cs="Arial"/>
                <w:sz w:val="20"/>
                <w:szCs w:val="20"/>
              </w:rPr>
            </w:pPr>
          </w:p>
          <w:p w14:paraId="2FEE47F0" w14:textId="77777777" w:rsidR="00493680" w:rsidRPr="00493680" w:rsidRDefault="00493680" w:rsidP="00034291">
            <w:pPr>
              <w:pStyle w:val="TableParagraph"/>
              <w:ind w:left="284" w:right="63"/>
              <w:jc w:val="both"/>
              <w:rPr>
                <w:rFonts w:ascii="Arial" w:hAnsi="Arial" w:cs="Arial"/>
                <w:sz w:val="20"/>
                <w:szCs w:val="20"/>
              </w:rPr>
            </w:pPr>
            <w:r w:rsidRPr="00493680">
              <w:rPr>
                <w:rFonts w:ascii="Arial" w:hAnsi="Arial" w:cs="Arial"/>
                <w:sz w:val="20"/>
                <w:szCs w:val="20"/>
              </w:rPr>
              <w:t xml:space="preserve">Seringa </w:t>
            </w:r>
            <w:proofErr w:type="spellStart"/>
            <w:r w:rsidRPr="00493680">
              <w:rPr>
                <w:rFonts w:ascii="Arial" w:hAnsi="Arial" w:cs="Arial"/>
                <w:sz w:val="20"/>
                <w:szCs w:val="20"/>
              </w:rPr>
              <w:t>hipodérmica</w:t>
            </w:r>
            <w:proofErr w:type="spellEnd"/>
            <w:r w:rsidRPr="00493680">
              <w:rPr>
                <w:rFonts w:ascii="Arial" w:hAnsi="Arial" w:cs="Arial"/>
                <w:sz w:val="20"/>
                <w:szCs w:val="20"/>
              </w:rPr>
              <w:t xml:space="preserve">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10 ml, </w:t>
            </w:r>
            <w:proofErr w:type="spellStart"/>
            <w:r w:rsidRPr="00493680">
              <w:rPr>
                <w:rFonts w:ascii="Arial" w:hAnsi="Arial" w:cs="Arial"/>
                <w:sz w:val="20"/>
                <w:szCs w:val="20"/>
              </w:rPr>
              <w:t>confeccionada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plástico</w:t>
            </w:r>
            <w:proofErr w:type="spellEnd"/>
            <w:r w:rsidRPr="00493680">
              <w:rPr>
                <w:rFonts w:ascii="Arial" w:hAnsi="Arial" w:cs="Arial"/>
                <w:sz w:val="20"/>
                <w:szCs w:val="20"/>
              </w:rPr>
              <w:t xml:space="preserve"> </w:t>
            </w:r>
            <w:proofErr w:type="spellStart"/>
            <w:r w:rsidRPr="00493680">
              <w:rPr>
                <w:rFonts w:ascii="Arial" w:hAnsi="Arial" w:cs="Arial"/>
                <w:sz w:val="20"/>
                <w:szCs w:val="20"/>
              </w:rPr>
              <w:t>transparente</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apirogênico</w:t>
            </w:r>
            <w:proofErr w:type="spellEnd"/>
            <w:r w:rsidRPr="00493680">
              <w:rPr>
                <w:rFonts w:ascii="Arial" w:hAnsi="Arial" w:cs="Arial"/>
                <w:sz w:val="20"/>
                <w:szCs w:val="20"/>
              </w:rPr>
              <w:t xml:space="preserve">. </w:t>
            </w:r>
            <w:proofErr w:type="spellStart"/>
            <w:r w:rsidRPr="00493680">
              <w:rPr>
                <w:rFonts w:ascii="Arial" w:hAnsi="Arial" w:cs="Arial"/>
                <w:sz w:val="20"/>
                <w:szCs w:val="20"/>
              </w:rPr>
              <w:t>Cilindro</w:t>
            </w:r>
            <w:proofErr w:type="spellEnd"/>
            <w:r w:rsidRPr="00493680">
              <w:rPr>
                <w:rFonts w:ascii="Arial" w:hAnsi="Arial" w:cs="Arial"/>
                <w:sz w:val="20"/>
                <w:szCs w:val="20"/>
              </w:rPr>
              <w:t xml:space="preserve"> com </w:t>
            </w:r>
            <w:proofErr w:type="spellStart"/>
            <w:r w:rsidRPr="00493680">
              <w:rPr>
                <w:rFonts w:ascii="Arial" w:hAnsi="Arial" w:cs="Arial"/>
                <w:sz w:val="20"/>
                <w:szCs w:val="20"/>
              </w:rPr>
              <w:t>escala</w:t>
            </w:r>
            <w:proofErr w:type="spellEnd"/>
            <w:r w:rsidRPr="00493680">
              <w:rPr>
                <w:rFonts w:ascii="Arial" w:hAnsi="Arial" w:cs="Arial"/>
                <w:sz w:val="20"/>
                <w:szCs w:val="20"/>
              </w:rPr>
              <w:t xml:space="preserve"> de </w:t>
            </w:r>
            <w:proofErr w:type="spellStart"/>
            <w:r w:rsidRPr="00493680">
              <w:rPr>
                <w:rFonts w:ascii="Arial" w:hAnsi="Arial" w:cs="Arial"/>
                <w:sz w:val="20"/>
                <w:szCs w:val="20"/>
              </w:rPr>
              <w:t>graduação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visível</w:t>
            </w:r>
            <w:proofErr w:type="spellEnd"/>
            <w:r w:rsidRPr="00493680">
              <w:rPr>
                <w:rFonts w:ascii="Arial" w:hAnsi="Arial" w:cs="Arial"/>
                <w:sz w:val="20"/>
                <w:szCs w:val="20"/>
              </w:rPr>
              <w:t xml:space="preserve">, com </w:t>
            </w:r>
            <w:proofErr w:type="spellStart"/>
            <w:r w:rsidRPr="00493680">
              <w:rPr>
                <w:rFonts w:ascii="Arial" w:hAnsi="Arial" w:cs="Arial"/>
                <w:sz w:val="20"/>
                <w:szCs w:val="20"/>
              </w:rPr>
              <w:t>anel</w:t>
            </w:r>
            <w:proofErr w:type="spellEnd"/>
            <w:r w:rsidRPr="00493680">
              <w:rPr>
                <w:rFonts w:ascii="Arial" w:hAnsi="Arial" w:cs="Arial"/>
                <w:sz w:val="20"/>
                <w:szCs w:val="20"/>
              </w:rPr>
              <w:t xml:space="preserve"> de </w:t>
            </w:r>
            <w:proofErr w:type="spellStart"/>
            <w:r w:rsidRPr="00493680">
              <w:rPr>
                <w:rFonts w:ascii="Arial" w:hAnsi="Arial" w:cs="Arial"/>
                <w:sz w:val="20"/>
                <w:szCs w:val="20"/>
              </w:rPr>
              <w:t>retenção</w:t>
            </w:r>
            <w:proofErr w:type="spellEnd"/>
            <w:r w:rsidRPr="00493680">
              <w:rPr>
                <w:rFonts w:ascii="Arial" w:hAnsi="Arial" w:cs="Arial"/>
                <w:sz w:val="20"/>
                <w:szCs w:val="20"/>
              </w:rPr>
              <w:t xml:space="preserve">, flange com </w:t>
            </w:r>
            <w:proofErr w:type="spellStart"/>
            <w:r w:rsidRPr="00493680">
              <w:rPr>
                <w:rFonts w:ascii="Arial" w:hAnsi="Arial" w:cs="Arial"/>
                <w:sz w:val="20"/>
                <w:szCs w:val="20"/>
              </w:rPr>
              <w:t>formato</w:t>
            </w:r>
            <w:proofErr w:type="spellEnd"/>
            <w:r w:rsidRPr="00493680">
              <w:rPr>
                <w:rFonts w:ascii="Arial" w:hAnsi="Arial" w:cs="Arial"/>
                <w:sz w:val="20"/>
                <w:szCs w:val="20"/>
              </w:rPr>
              <w:t xml:space="preserve"> </w:t>
            </w:r>
            <w:proofErr w:type="spellStart"/>
            <w:r w:rsidRPr="00493680">
              <w:rPr>
                <w:rFonts w:ascii="Arial" w:hAnsi="Arial" w:cs="Arial"/>
                <w:sz w:val="20"/>
                <w:szCs w:val="20"/>
              </w:rPr>
              <w:t>adequado</w:t>
            </w:r>
            <w:proofErr w:type="spellEnd"/>
            <w:r w:rsidRPr="00493680">
              <w:rPr>
                <w:rFonts w:ascii="Arial" w:hAnsi="Arial" w:cs="Arial"/>
                <w:sz w:val="20"/>
                <w:szCs w:val="20"/>
              </w:rPr>
              <w:t xml:space="preserve">, </w:t>
            </w:r>
            <w:proofErr w:type="spellStart"/>
            <w:r w:rsidRPr="00493680">
              <w:rPr>
                <w:rFonts w:ascii="Arial" w:hAnsi="Arial" w:cs="Arial"/>
                <w:sz w:val="20"/>
                <w:szCs w:val="20"/>
              </w:rPr>
              <w:t>êmbolo</w:t>
            </w:r>
            <w:proofErr w:type="spellEnd"/>
            <w:r w:rsidRPr="00493680">
              <w:rPr>
                <w:rFonts w:ascii="Arial" w:hAnsi="Arial" w:cs="Arial"/>
                <w:sz w:val="20"/>
                <w:szCs w:val="20"/>
              </w:rPr>
              <w:t xml:space="preserve"> com </w:t>
            </w:r>
            <w:proofErr w:type="spellStart"/>
            <w:r w:rsidRPr="00493680">
              <w:rPr>
                <w:rFonts w:ascii="Arial" w:hAnsi="Arial" w:cs="Arial"/>
                <w:sz w:val="20"/>
                <w:szCs w:val="20"/>
              </w:rPr>
              <w:t>pistão</w:t>
            </w:r>
            <w:proofErr w:type="spellEnd"/>
            <w:r w:rsidRPr="00493680">
              <w:rPr>
                <w:rFonts w:ascii="Arial" w:hAnsi="Arial" w:cs="Arial"/>
                <w:sz w:val="20"/>
                <w:szCs w:val="20"/>
              </w:rPr>
              <w:t xml:space="preserve"> </w:t>
            </w:r>
            <w:proofErr w:type="spellStart"/>
            <w:r w:rsidRPr="00493680">
              <w:rPr>
                <w:rFonts w:ascii="Arial" w:hAnsi="Arial" w:cs="Arial"/>
                <w:sz w:val="20"/>
                <w:szCs w:val="20"/>
              </w:rPr>
              <w:t>lubrificado</w:t>
            </w:r>
            <w:proofErr w:type="spellEnd"/>
            <w:r w:rsidRPr="00493680">
              <w:rPr>
                <w:rFonts w:ascii="Arial" w:hAnsi="Arial" w:cs="Arial"/>
                <w:sz w:val="20"/>
                <w:szCs w:val="20"/>
              </w:rPr>
              <w:t xml:space="preserve">, </w:t>
            </w:r>
            <w:proofErr w:type="spellStart"/>
            <w:r w:rsidRPr="00493680">
              <w:rPr>
                <w:rFonts w:ascii="Arial" w:hAnsi="Arial" w:cs="Arial"/>
                <w:sz w:val="20"/>
                <w:szCs w:val="20"/>
              </w:rPr>
              <w:t>bico</w:t>
            </w:r>
            <w:proofErr w:type="spellEnd"/>
            <w:r w:rsidRPr="00493680">
              <w:rPr>
                <w:rFonts w:ascii="Arial" w:hAnsi="Arial" w:cs="Arial"/>
                <w:sz w:val="20"/>
                <w:szCs w:val="20"/>
              </w:rPr>
              <w:t xml:space="preserve"> central </w:t>
            </w:r>
            <w:proofErr w:type="spellStart"/>
            <w:r w:rsidRPr="00493680">
              <w:rPr>
                <w:rFonts w:ascii="Arial" w:hAnsi="Arial" w:cs="Arial"/>
                <w:sz w:val="20"/>
                <w:szCs w:val="20"/>
              </w:rPr>
              <w:t>sem</w:t>
            </w:r>
            <w:proofErr w:type="spellEnd"/>
            <w:r w:rsidRPr="00493680">
              <w:rPr>
                <w:rFonts w:ascii="Arial" w:hAnsi="Arial" w:cs="Arial"/>
                <w:sz w:val="20"/>
                <w:szCs w:val="20"/>
              </w:rPr>
              <w:t xml:space="preserv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de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w:t>
            </w:r>
            <w:proofErr w:type="spellStart"/>
            <w:r w:rsidRPr="00493680">
              <w:rPr>
                <w:rFonts w:ascii="Arial" w:hAnsi="Arial" w:cs="Arial"/>
                <w:sz w:val="20"/>
                <w:szCs w:val="20"/>
              </w:rPr>
              <w:t>constando</w:t>
            </w:r>
            <w:proofErr w:type="spellEnd"/>
            <w:r w:rsidRPr="00493680">
              <w:rPr>
                <w:rFonts w:ascii="Arial" w:hAnsi="Arial" w:cs="Arial"/>
                <w:sz w:val="20"/>
                <w:szCs w:val="20"/>
              </w:rPr>
              <w:t xml:space="preserve"> </w:t>
            </w:r>
            <w:proofErr w:type="spellStart"/>
            <w:r w:rsidRPr="00493680">
              <w:rPr>
                <w:rFonts w:ascii="Arial" w:hAnsi="Arial" w:cs="Arial"/>
                <w:sz w:val="20"/>
                <w:szCs w:val="20"/>
              </w:rPr>
              <w:t>externamente</w:t>
            </w:r>
            <w:proofErr w:type="spellEnd"/>
            <w:r w:rsidRPr="00493680">
              <w:rPr>
                <w:rFonts w:ascii="Arial" w:hAnsi="Arial" w:cs="Arial"/>
                <w:sz w:val="20"/>
                <w:szCs w:val="20"/>
              </w:rPr>
              <w:t xml:space="preserve"> </w:t>
            </w:r>
            <w:proofErr w:type="spellStart"/>
            <w:r w:rsidRPr="00493680">
              <w:rPr>
                <w:rFonts w:ascii="Arial" w:hAnsi="Arial" w:cs="Arial"/>
                <w:sz w:val="20"/>
                <w:szCs w:val="20"/>
              </w:rPr>
              <w:t>os</w:t>
            </w:r>
            <w:proofErr w:type="spellEnd"/>
            <w:r w:rsidRPr="00493680">
              <w:rPr>
                <w:rFonts w:ascii="Arial" w:hAnsi="Arial" w:cs="Arial"/>
                <w:sz w:val="20"/>
                <w:szCs w:val="20"/>
              </w:rPr>
              <w:t xml:space="preserve"> dados de </w:t>
            </w:r>
            <w:proofErr w:type="spellStart"/>
            <w:r w:rsidRPr="00493680">
              <w:rPr>
                <w:rFonts w:ascii="Arial" w:hAnsi="Arial" w:cs="Arial"/>
                <w:sz w:val="20"/>
                <w:szCs w:val="20"/>
              </w:rPr>
              <w:t>identificação</w:t>
            </w:r>
            <w:proofErr w:type="spellEnd"/>
            <w:r w:rsidRPr="00493680">
              <w:rPr>
                <w:rFonts w:ascii="Arial" w:hAnsi="Arial" w:cs="Arial"/>
                <w:sz w:val="20"/>
                <w:szCs w:val="20"/>
              </w:rPr>
              <w:t xml:space="preserve"> e </w:t>
            </w:r>
            <w:proofErr w:type="spellStart"/>
            <w:r w:rsidRPr="00493680">
              <w:rPr>
                <w:rFonts w:ascii="Arial" w:hAnsi="Arial" w:cs="Arial"/>
                <w:sz w:val="20"/>
                <w:szCs w:val="20"/>
              </w:rPr>
              <w:t>procedência</w:t>
            </w:r>
            <w:proofErr w:type="spellEnd"/>
            <w:r w:rsidRPr="00493680">
              <w:rPr>
                <w:rFonts w:ascii="Arial" w:hAnsi="Arial" w:cs="Arial"/>
                <w:sz w:val="20"/>
                <w:szCs w:val="20"/>
              </w:rPr>
              <w:t xml:space="preserve">, data 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da </w:t>
            </w:r>
            <w:proofErr w:type="spellStart"/>
            <w:r w:rsidRPr="00493680">
              <w:rPr>
                <w:rFonts w:ascii="Arial" w:hAnsi="Arial" w:cs="Arial"/>
                <w:sz w:val="20"/>
                <w:szCs w:val="20"/>
              </w:rPr>
              <w:t>esterilização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prazo</w:t>
            </w:r>
            <w:proofErr w:type="spellEnd"/>
            <w:r w:rsidRPr="00493680">
              <w:rPr>
                <w:rFonts w:ascii="Arial" w:hAnsi="Arial" w:cs="Arial"/>
                <w:sz w:val="20"/>
                <w:szCs w:val="20"/>
              </w:rPr>
              <w:t xml:space="preserve"> de </w:t>
            </w:r>
            <w:proofErr w:type="spellStart"/>
            <w:r w:rsidRPr="00493680">
              <w:rPr>
                <w:rFonts w:ascii="Arial" w:hAnsi="Arial" w:cs="Arial"/>
                <w:sz w:val="20"/>
                <w:szCs w:val="20"/>
              </w:rPr>
              <w:t>validade</w:t>
            </w:r>
            <w:proofErr w:type="spellEnd"/>
            <w:r w:rsidRPr="00493680">
              <w:rPr>
                <w:rFonts w:ascii="Arial" w:hAnsi="Arial" w:cs="Arial"/>
                <w:sz w:val="20"/>
                <w:szCs w:val="20"/>
              </w:rPr>
              <w:t xml:space="preserve"> e </w:t>
            </w:r>
            <w:proofErr w:type="spellStart"/>
            <w:r w:rsidRPr="00493680">
              <w:rPr>
                <w:rFonts w:ascii="Arial" w:hAnsi="Arial" w:cs="Arial"/>
                <w:sz w:val="20"/>
                <w:szCs w:val="20"/>
              </w:rPr>
              <w:t>registro</w:t>
            </w:r>
            <w:proofErr w:type="spellEnd"/>
            <w:r w:rsidRPr="00493680">
              <w:rPr>
                <w:rFonts w:ascii="Arial" w:hAnsi="Arial" w:cs="Arial"/>
                <w:sz w:val="20"/>
                <w:szCs w:val="20"/>
              </w:rPr>
              <w:t xml:space="preserve"> no </w:t>
            </w:r>
            <w:proofErr w:type="spellStart"/>
            <w:r w:rsidRPr="00493680">
              <w:rPr>
                <w:rFonts w:ascii="Arial" w:hAnsi="Arial" w:cs="Arial"/>
                <w:sz w:val="20"/>
                <w:szCs w:val="20"/>
              </w:rPr>
              <w:t>ministério</w:t>
            </w:r>
            <w:proofErr w:type="spellEnd"/>
            <w:r w:rsidRPr="00493680">
              <w:rPr>
                <w:rFonts w:ascii="Arial" w:hAnsi="Arial" w:cs="Arial"/>
                <w:sz w:val="20"/>
                <w:szCs w:val="20"/>
              </w:rPr>
              <w:t xml:space="preserve"> da </w:t>
            </w:r>
            <w:proofErr w:type="spellStart"/>
            <w:r w:rsidRPr="00493680">
              <w:rPr>
                <w:rFonts w:ascii="Arial" w:hAnsi="Arial" w:cs="Arial"/>
                <w:sz w:val="20"/>
                <w:szCs w:val="20"/>
              </w:rPr>
              <w:t>saúde</w:t>
            </w:r>
            <w:proofErr w:type="spellEnd"/>
            <w:r w:rsidRPr="00493680">
              <w:rPr>
                <w:rFonts w:ascii="Arial" w:hAnsi="Arial" w:cs="Arial"/>
                <w:sz w:val="20"/>
                <w:szCs w:val="20"/>
              </w:rPr>
              <w:t>.</w:t>
            </w:r>
          </w:p>
        </w:tc>
        <w:tc>
          <w:tcPr>
            <w:tcW w:w="992" w:type="dxa"/>
            <w:vAlign w:val="center"/>
          </w:tcPr>
          <w:p w14:paraId="634A9A3A" w14:textId="77777777" w:rsidR="00493680" w:rsidRPr="00493680" w:rsidRDefault="00493680" w:rsidP="00034291">
            <w:pPr>
              <w:pStyle w:val="TableParagraph"/>
              <w:ind w:left="284"/>
              <w:jc w:val="center"/>
              <w:rPr>
                <w:rFonts w:ascii="Arial" w:hAnsi="Arial" w:cs="Arial"/>
                <w:sz w:val="20"/>
                <w:szCs w:val="20"/>
              </w:rPr>
            </w:pPr>
          </w:p>
          <w:p w14:paraId="400B8D52" w14:textId="77777777" w:rsidR="00493680" w:rsidRPr="00493680" w:rsidRDefault="00493680" w:rsidP="00034291">
            <w:pPr>
              <w:pStyle w:val="TableParagraph"/>
              <w:ind w:left="284"/>
              <w:jc w:val="center"/>
              <w:rPr>
                <w:rFonts w:ascii="Arial" w:hAnsi="Arial" w:cs="Arial"/>
                <w:sz w:val="20"/>
                <w:szCs w:val="20"/>
              </w:rPr>
            </w:pPr>
          </w:p>
          <w:p w14:paraId="16394BFF" w14:textId="77777777" w:rsidR="00493680" w:rsidRPr="00493680" w:rsidRDefault="00493680" w:rsidP="00034291">
            <w:pPr>
              <w:pStyle w:val="TableParagraph"/>
              <w:ind w:left="284"/>
              <w:jc w:val="center"/>
              <w:rPr>
                <w:rFonts w:ascii="Arial" w:hAnsi="Arial" w:cs="Arial"/>
                <w:sz w:val="20"/>
                <w:szCs w:val="20"/>
              </w:rPr>
            </w:pPr>
          </w:p>
          <w:p w14:paraId="2F253ADF" w14:textId="77777777" w:rsidR="00493680" w:rsidRPr="00493680" w:rsidRDefault="00493680" w:rsidP="00034291">
            <w:pPr>
              <w:pStyle w:val="TableParagraph"/>
              <w:ind w:left="284"/>
              <w:jc w:val="center"/>
              <w:rPr>
                <w:rFonts w:ascii="Arial" w:hAnsi="Arial" w:cs="Arial"/>
                <w:sz w:val="20"/>
                <w:szCs w:val="20"/>
              </w:rPr>
            </w:pPr>
          </w:p>
          <w:p w14:paraId="4250508F" w14:textId="77777777" w:rsidR="00493680" w:rsidRPr="00493680" w:rsidRDefault="00493680" w:rsidP="00034291">
            <w:pPr>
              <w:pStyle w:val="TableParagraph"/>
              <w:spacing w:before="144"/>
              <w:ind w:left="284" w:right="37"/>
              <w:jc w:val="center"/>
              <w:rPr>
                <w:rFonts w:ascii="Arial" w:hAnsi="Arial" w:cs="Arial"/>
                <w:sz w:val="20"/>
                <w:szCs w:val="20"/>
              </w:rPr>
            </w:pPr>
            <w:r w:rsidRPr="00493680">
              <w:rPr>
                <w:rFonts w:ascii="Arial" w:hAnsi="Arial" w:cs="Arial"/>
                <w:sz w:val="20"/>
                <w:szCs w:val="20"/>
              </w:rPr>
              <w:t>Und</w:t>
            </w:r>
          </w:p>
        </w:tc>
        <w:tc>
          <w:tcPr>
            <w:tcW w:w="850" w:type="dxa"/>
            <w:vAlign w:val="center"/>
          </w:tcPr>
          <w:p w14:paraId="1E2F45B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18100</w:t>
            </w:r>
          </w:p>
        </w:tc>
        <w:tc>
          <w:tcPr>
            <w:tcW w:w="1418" w:type="dxa"/>
            <w:vAlign w:val="center"/>
          </w:tcPr>
          <w:p w14:paraId="1692F13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0,83</w:t>
            </w:r>
          </w:p>
        </w:tc>
      </w:tr>
      <w:tr w:rsidR="00493680" w:rsidRPr="00493680" w14:paraId="766759DE" w14:textId="77777777" w:rsidTr="00493680">
        <w:trPr>
          <w:trHeight w:val="2135"/>
        </w:trPr>
        <w:tc>
          <w:tcPr>
            <w:tcW w:w="708" w:type="dxa"/>
            <w:vAlign w:val="center"/>
          </w:tcPr>
          <w:p w14:paraId="225641AE"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622280AF" w14:textId="77777777" w:rsidR="00493680" w:rsidRPr="00493680" w:rsidRDefault="00493680" w:rsidP="00034291">
            <w:pPr>
              <w:pStyle w:val="TableParagraph"/>
              <w:ind w:left="284"/>
              <w:rPr>
                <w:rFonts w:ascii="Arial" w:hAnsi="Arial" w:cs="Arial"/>
                <w:b/>
                <w:sz w:val="20"/>
                <w:szCs w:val="20"/>
              </w:rPr>
            </w:pPr>
            <w:r w:rsidRPr="00493680">
              <w:rPr>
                <w:rFonts w:ascii="Arial" w:hAnsi="Arial" w:cs="Arial"/>
                <w:b/>
                <w:sz w:val="20"/>
                <w:szCs w:val="20"/>
              </w:rPr>
              <w:t xml:space="preserve">Seringa 20 ml </w:t>
            </w:r>
            <w:proofErr w:type="spellStart"/>
            <w:r w:rsidRPr="00493680">
              <w:rPr>
                <w:rFonts w:ascii="Arial" w:hAnsi="Arial" w:cs="Arial"/>
                <w:b/>
                <w:sz w:val="20"/>
                <w:szCs w:val="20"/>
              </w:rPr>
              <w:t>sem</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agulha</w:t>
            </w:r>
            <w:proofErr w:type="spellEnd"/>
          </w:p>
        </w:tc>
        <w:tc>
          <w:tcPr>
            <w:tcW w:w="4678" w:type="dxa"/>
          </w:tcPr>
          <w:p w14:paraId="60AF968F" w14:textId="77777777" w:rsidR="00493680" w:rsidRPr="00493680" w:rsidRDefault="00493680" w:rsidP="00034291">
            <w:pPr>
              <w:pStyle w:val="TableParagraph"/>
              <w:spacing w:before="148"/>
              <w:ind w:left="284" w:right="62"/>
              <w:jc w:val="both"/>
              <w:rPr>
                <w:rFonts w:ascii="Arial" w:hAnsi="Arial" w:cs="Arial"/>
                <w:sz w:val="20"/>
                <w:szCs w:val="20"/>
              </w:rPr>
            </w:pPr>
            <w:r w:rsidRPr="00493680">
              <w:rPr>
                <w:rFonts w:ascii="Arial" w:hAnsi="Arial" w:cs="Arial"/>
                <w:sz w:val="20"/>
                <w:szCs w:val="20"/>
              </w:rPr>
              <w:t xml:space="preserve">Seringa </w:t>
            </w:r>
            <w:proofErr w:type="spellStart"/>
            <w:r w:rsidRPr="00493680">
              <w:rPr>
                <w:rFonts w:ascii="Arial" w:hAnsi="Arial" w:cs="Arial"/>
                <w:sz w:val="20"/>
                <w:szCs w:val="20"/>
              </w:rPr>
              <w:t>hipodérmica</w:t>
            </w:r>
            <w:proofErr w:type="spellEnd"/>
            <w:r w:rsidRPr="00493680">
              <w:rPr>
                <w:rFonts w:ascii="Arial" w:hAnsi="Arial" w:cs="Arial"/>
                <w:sz w:val="20"/>
                <w:szCs w:val="20"/>
              </w:rPr>
              <w:t xml:space="preserve">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20 ml. </w:t>
            </w:r>
            <w:proofErr w:type="spellStart"/>
            <w:r w:rsidRPr="00493680">
              <w:rPr>
                <w:rFonts w:ascii="Arial" w:hAnsi="Arial" w:cs="Arial"/>
                <w:sz w:val="20"/>
                <w:szCs w:val="20"/>
              </w:rPr>
              <w:t>Confeccionada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pacing w:val="-34"/>
                <w:sz w:val="20"/>
                <w:szCs w:val="20"/>
              </w:rPr>
              <w:t xml:space="preserve"> </w:t>
            </w:r>
            <w:proofErr w:type="spellStart"/>
            <w:r w:rsidRPr="00493680">
              <w:rPr>
                <w:rFonts w:ascii="Arial" w:hAnsi="Arial" w:cs="Arial"/>
                <w:sz w:val="20"/>
                <w:szCs w:val="20"/>
              </w:rPr>
              <w:t>plástico</w:t>
            </w:r>
            <w:proofErr w:type="spellEnd"/>
            <w:r w:rsidRPr="00493680">
              <w:rPr>
                <w:rFonts w:ascii="Arial" w:hAnsi="Arial" w:cs="Arial"/>
                <w:sz w:val="20"/>
                <w:szCs w:val="20"/>
              </w:rPr>
              <w:t xml:space="preserve"> </w:t>
            </w:r>
            <w:proofErr w:type="spellStart"/>
            <w:r w:rsidRPr="00493680">
              <w:rPr>
                <w:rFonts w:ascii="Arial" w:hAnsi="Arial" w:cs="Arial"/>
                <w:sz w:val="20"/>
                <w:szCs w:val="20"/>
              </w:rPr>
              <w:t>transparente</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apirogênico</w:t>
            </w:r>
            <w:proofErr w:type="spellEnd"/>
            <w:r w:rsidRPr="00493680">
              <w:rPr>
                <w:rFonts w:ascii="Arial" w:hAnsi="Arial" w:cs="Arial"/>
                <w:sz w:val="20"/>
                <w:szCs w:val="20"/>
              </w:rPr>
              <w:t xml:space="preserve">. </w:t>
            </w:r>
            <w:proofErr w:type="spellStart"/>
            <w:r w:rsidRPr="00493680">
              <w:rPr>
                <w:rFonts w:ascii="Arial" w:hAnsi="Arial" w:cs="Arial"/>
                <w:sz w:val="20"/>
                <w:szCs w:val="20"/>
              </w:rPr>
              <w:t>Cilindro</w:t>
            </w:r>
            <w:proofErr w:type="spellEnd"/>
            <w:r w:rsidRPr="00493680">
              <w:rPr>
                <w:rFonts w:ascii="Arial" w:hAnsi="Arial" w:cs="Arial"/>
                <w:sz w:val="20"/>
                <w:szCs w:val="20"/>
              </w:rPr>
              <w:t xml:space="preserve"> com </w:t>
            </w:r>
            <w:proofErr w:type="spellStart"/>
            <w:r w:rsidRPr="00493680">
              <w:rPr>
                <w:rFonts w:ascii="Arial" w:hAnsi="Arial" w:cs="Arial"/>
                <w:sz w:val="20"/>
                <w:szCs w:val="20"/>
              </w:rPr>
              <w:t>escala</w:t>
            </w:r>
            <w:proofErr w:type="spellEnd"/>
            <w:r w:rsidRPr="00493680">
              <w:rPr>
                <w:rFonts w:ascii="Arial" w:hAnsi="Arial" w:cs="Arial"/>
                <w:sz w:val="20"/>
                <w:szCs w:val="20"/>
              </w:rPr>
              <w:t xml:space="preserve"> de </w:t>
            </w:r>
            <w:proofErr w:type="spellStart"/>
            <w:r w:rsidRPr="00493680">
              <w:rPr>
                <w:rFonts w:ascii="Arial" w:hAnsi="Arial" w:cs="Arial"/>
                <w:sz w:val="20"/>
                <w:szCs w:val="20"/>
              </w:rPr>
              <w:t>graduação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visível</w:t>
            </w:r>
            <w:proofErr w:type="spellEnd"/>
            <w:r w:rsidRPr="00493680">
              <w:rPr>
                <w:rFonts w:ascii="Arial" w:hAnsi="Arial" w:cs="Arial"/>
                <w:sz w:val="20"/>
                <w:szCs w:val="20"/>
              </w:rPr>
              <w:t xml:space="preserve">, com </w:t>
            </w:r>
            <w:proofErr w:type="spellStart"/>
            <w:r w:rsidRPr="00493680">
              <w:rPr>
                <w:rFonts w:ascii="Arial" w:hAnsi="Arial" w:cs="Arial"/>
                <w:sz w:val="20"/>
                <w:szCs w:val="20"/>
              </w:rPr>
              <w:t>anel</w:t>
            </w:r>
            <w:proofErr w:type="spellEnd"/>
            <w:r w:rsidRPr="00493680">
              <w:rPr>
                <w:rFonts w:ascii="Arial" w:hAnsi="Arial" w:cs="Arial"/>
                <w:sz w:val="20"/>
                <w:szCs w:val="20"/>
              </w:rPr>
              <w:t xml:space="preserve"> de </w:t>
            </w:r>
            <w:proofErr w:type="spellStart"/>
            <w:r w:rsidRPr="00493680">
              <w:rPr>
                <w:rFonts w:ascii="Arial" w:hAnsi="Arial" w:cs="Arial"/>
                <w:sz w:val="20"/>
                <w:szCs w:val="20"/>
              </w:rPr>
              <w:t>retenção</w:t>
            </w:r>
            <w:proofErr w:type="spellEnd"/>
            <w:r w:rsidRPr="00493680">
              <w:rPr>
                <w:rFonts w:ascii="Arial" w:hAnsi="Arial" w:cs="Arial"/>
                <w:sz w:val="20"/>
                <w:szCs w:val="20"/>
              </w:rPr>
              <w:t xml:space="preserve">, flange com </w:t>
            </w:r>
            <w:proofErr w:type="spellStart"/>
            <w:r w:rsidRPr="00493680">
              <w:rPr>
                <w:rFonts w:ascii="Arial" w:hAnsi="Arial" w:cs="Arial"/>
                <w:sz w:val="20"/>
                <w:szCs w:val="20"/>
              </w:rPr>
              <w:t>formato</w:t>
            </w:r>
            <w:proofErr w:type="spellEnd"/>
            <w:r w:rsidRPr="00493680">
              <w:rPr>
                <w:rFonts w:ascii="Arial" w:hAnsi="Arial" w:cs="Arial"/>
                <w:sz w:val="20"/>
                <w:szCs w:val="20"/>
              </w:rPr>
              <w:t xml:space="preserve"> </w:t>
            </w:r>
            <w:proofErr w:type="spellStart"/>
            <w:r w:rsidRPr="00493680">
              <w:rPr>
                <w:rFonts w:ascii="Arial" w:hAnsi="Arial" w:cs="Arial"/>
                <w:sz w:val="20"/>
                <w:szCs w:val="20"/>
              </w:rPr>
              <w:t>adequado</w:t>
            </w:r>
            <w:proofErr w:type="spellEnd"/>
            <w:r w:rsidRPr="00493680">
              <w:rPr>
                <w:rFonts w:ascii="Arial" w:hAnsi="Arial" w:cs="Arial"/>
                <w:sz w:val="20"/>
                <w:szCs w:val="20"/>
              </w:rPr>
              <w:t xml:space="preserve">, </w:t>
            </w:r>
            <w:proofErr w:type="spellStart"/>
            <w:r w:rsidRPr="00493680">
              <w:rPr>
                <w:rFonts w:ascii="Arial" w:hAnsi="Arial" w:cs="Arial"/>
                <w:sz w:val="20"/>
                <w:szCs w:val="20"/>
              </w:rPr>
              <w:t>êmbolo</w:t>
            </w:r>
            <w:proofErr w:type="spellEnd"/>
            <w:r w:rsidRPr="00493680">
              <w:rPr>
                <w:rFonts w:ascii="Arial" w:hAnsi="Arial" w:cs="Arial"/>
                <w:sz w:val="20"/>
                <w:szCs w:val="20"/>
              </w:rPr>
              <w:t xml:space="preserve"> com </w:t>
            </w:r>
            <w:proofErr w:type="spellStart"/>
            <w:r w:rsidRPr="00493680">
              <w:rPr>
                <w:rFonts w:ascii="Arial" w:hAnsi="Arial" w:cs="Arial"/>
                <w:sz w:val="20"/>
                <w:szCs w:val="20"/>
              </w:rPr>
              <w:t>pistão</w:t>
            </w:r>
            <w:proofErr w:type="spellEnd"/>
            <w:r w:rsidRPr="00493680">
              <w:rPr>
                <w:rFonts w:ascii="Arial" w:hAnsi="Arial" w:cs="Arial"/>
                <w:sz w:val="20"/>
                <w:szCs w:val="20"/>
              </w:rPr>
              <w:t xml:space="preserve"> </w:t>
            </w:r>
            <w:proofErr w:type="spellStart"/>
            <w:r w:rsidRPr="00493680">
              <w:rPr>
                <w:rFonts w:ascii="Arial" w:hAnsi="Arial" w:cs="Arial"/>
                <w:sz w:val="20"/>
                <w:szCs w:val="20"/>
              </w:rPr>
              <w:t>lubrificado</w:t>
            </w:r>
            <w:proofErr w:type="spellEnd"/>
            <w:r w:rsidRPr="00493680">
              <w:rPr>
                <w:rFonts w:ascii="Arial" w:hAnsi="Arial" w:cs="Arial"/>
                <w:sz w:val="20"/>
                <w:szCs w:val="20"/>
              </w:rPr>
              <w:t xml:space="preserve">, </w:t>
            </w:r>
            <w:proofErr w:type="spellStart"/>
            <w:r w:rsidRPr="00493680">
              <w:rPr>
                <w:rFonts w:ascii="Arial" w:hAnsi="Arial" w:cs="Arial"/>
                <w:sz w:val="20"/>
                <w:szCs w:val="20"/>
              </w:rPr>
              <w:t>bico</w:t>
            </w:r>
            <w:proofErr w:type="spellEnd"/>
            <w:r w:rsidRPr="00493680">
              <w:rPr>
                <w:rFonts w:ascii="Arial" w:hAnsi="Arial" w:cs="Arial"/>
                <w:sz w:val="20"/>
                <w:szCs w:val="20"/>
              </w:rPr>
              <w:t xml:space="preserve"> central </w:t>
            </w:r>
            <w:proofErr w:type="spellStart"/>
            <w:r w:rsidRPr="00493680">
              <w:rPr>
                <w:rFonts w:ascii="Arial" w:hAnsi="Arial" w:cs="Arial"/>
                <w:sz w:val="20"/>
                <w:szCs w:val="20"/>
              </w:rPr>
              <w:t>sem</w:t>
            </w:r>
            <w:proofErr w:type="spellEnd"/>
            <w:r w:rsidRPr="00493680">
              <w:rPr>
                <w:rFonts w:ascii="Arial" w:hAnsi="Arial" w:cs="Arial"/>
                <w:sz w:val="20"/>
                <w:szCs w:val="20"/>
              </w:rPr>
              <w:t xml:space="preserv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de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w:t>
            </w:r>
            <w:proofErr w:type="spellStart"/>
            <w:r w:rsidRPr="00493680">
              <w:rPr>
                <w:rFonts w:ascii="Arial" w:hAnsi="Arial" w:cs="Arial"/>
                <w:sz w:val="20"/>
                <w:szCs w:val="20"/>
              </w:rPr>
              <w:t>constando</w:t>
            </w:r>
            <w:proofErr w:type="spellEnd"/>
            <w:r w:rsidRPr="00493680">
              <w:rPr>
                <w:rFonts w:ascii="Arial" w:hAnsi="Arial" w:cs="Arial"/>
                <w:sz w:val="20"/>
                <w:szCs w:val="20"/>
              </w:rPr>
              <w:t xml:space="preserve"> </w:t>
            </w:r>
            <w:proofErr w:type="spellStart"/>
            <w:r w:rsidRPr="00493680">
              <w:rPr>
                <w:rFonts w:ascii="Arial" w:hAnsi="Arial" w:cs="Arial"/>
                <w:sz w:val="20"/>
                <w:szCs w:val="20"/>
              </w:rPr>
              <w:t>externamente</w:t>
            </w:r>
            <w:proofErr w:type="spellEnd"/>
            <w:r w:rsidRPr="00493680">
              <w:rPr>
                <w:rFonts w:ascii="Arial" w:hAnsi="Arial" w:cs="Arial"/>
                <w:sz w:val="20"/>
                <w:szCs w:val="20"/>
              </w:rPr>
              <w:t xml:space="preserve"> </w:t>
            </w:r>
            <w:proofErr w:type="spellStart"/>
            <w:r w:rsidRPr="00493680">
              <w:rPr>
                <w:rFonts w:ascii="Arial" w:hAnsi="Arial" w:cs="Arial"/>
                <w:sz w:val="20"/>
                <w:szCs w:val="20"/>
              </w:rPr>
              <w:t>os</w:t>
            </w:r>
            <w:proofErr w:type="spellEnd"/>
            <w:r w:rsidRPr="00493680">
              <w:rPr>
                <w:rFonts w:ascii="Arial" w:hAnsi="Arial" w:cs="Arial"/>
                <w:sz w:val="20"/>
                <w:szCs w:val="20"/>
              </w:rPr>
              <w:t xml:space="preserve"> dados de </w:t>
            </w:r>
            <w:proofErr w:type="spellStart"/>
            <w:r w:rsidRPr="00493680">
              <w:rPr>
                <w:rFonts w:ascii="Arial" w:hAnsi="Arial" w:cs="Arial"/>
                <w:sz w:val="20"/>
                <w:szCs w:val="20"/>
              </w:rPr>
              <w:t>identificação</w:t>
            </w:r>
            <w:proofErr w:type="spellEnd"/>
            <w:r w:rsidRPr="00493680">
              <w:rPr>
                <w:rFonts w:ascii="Arial" w:hAnsi="Arial" w:cs="Arial"/>
                <w:sz w:val="20"/>
                <w:szCs w:val="20"/>
              </w:rPr>
              <w:t xml:space="preserve"> e </w:t>
            </w:r>
            <w:proofErr w:type="spellStart"/>
            <w:r w:rsidRPr="00493680">
              <w:rPr>
                <w:rFonts w:ascii="Arial" w:hAnsi="Arial" w:cs="Arial"/>
                <w:sz w:val="20"/>
                <w:szCs w:val="20"/>
              </w:rPr>
              <w:t>procedência</w:t>
            </w:r>
            <w:proofErr w:type="spellEnd"/>
            <w:r w:rsidRPr="00493680">
              <w:rPr>
                <w:rFonts w:ascii="Arial" w:hAnsi="Arial" w:cs="Arial"/>
                <w:sz w:val="20"/>
                <w:szCs w:val="20"/>
              </w:rPr>
              <w:t xml:space="preserve">, data 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da </w:t>
            </w:r>
            <w:proofErr w:type="spellStart"/>
            <w:r w:rsidRPr="00493680">
              <w:rPr>
                <w:rFonts w:ascii="Arial" w:hAnsi="Arial" w:cs="Arial"/>
                <w:sz w:val="20"/>
                <w:szCs w:val="20"/>
              </w:rPr>
              <w:t>esterilização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prazo</w:t>
            </w:r>
            <w:proofErr w:type="spellEnd"/>
            <w:r w:rsidRPr="00493680">
              <w:rPr>
                <w:rFonts w:ascii="Arial" w:hAnsi="Arial" w:cs="Arial"/>
                <w:sz w:val="20"/>
                <w:szCs w:val="20"/>
              </w:rPr>
              <w:t xml:space="preserve"> de </w:t>
            </w:r>
            <w:proofErr w:type="spellStart"/>
            <w:r w:rsidRPr="00493680">
              <w:rPr>
                <w:rFonts w:ascii="Arial" w:hAnsi="Arial" w:cs="Arial"/>
                <w:sz w:val="20"/>
                <w:szCs w:val="20"/>
              </w:rPr>
              <w:t>validade</w:t>
            </w:r>
            <w:proofErr w:type="spellEnd"/>
            <w:r w:rsidRPr="00493680">
              <w:rPr>
                <w:rFonts w:ascii="Arial" w:hAnsi="Arial" w:cs="Arial"/>
                <w:sz w:val="20"/>
                <w:szCs w:val="20"/>
              </w:rPr>
              <w:t xml:space="preserve"> e </w:t>
            </w:r>
            <w:proofErr w:type="spellStart"/>
            <w:r w:rsidRPr="00493680">
              <w:rPr>
                <w:rFonts w:ascii="Arial" w:hAnsi="Arial" w:cs="Arial"/>
                <w:sz w:val="20"/>
                <w:szCs w:val="20"/>
              </w:rPr>
              <w:t>registro</w:t>
            </w:r>
            <w:proofErr w:type="spellEnd"/>
            <w:r w:rsidRPr="00493680">
              <w:rPr>
                <w:rFonts w:ascii="Arial" w:hAnsi="Arial" w:cs="Arial"/>
                <w:sz w:val="20"/>
                <w:szCs w:val="20"/>
              </w:rPr>
              <w:t xml:space="preserve"> no </w:t>
            </w:r>
            <w:proofErr w:type="spellStart"/>
            <w:r w:rsidRPr="00493680">
              <w:rPr>
                <w:rFonts w:ascii="Arial" w:hAnsi="Arial" w:cs="Arial"/>
                <w:sz w:val="20"/>
                <w:szCs w:val="20"/>
              </w:rPr>
              <w:t>ministério</w:t>
            </w:r>
            <w:proofErr w:type="spellEnd"/>
            <w:r w:rsidRPr="00493680">
              <w:rPr>
                <w:rFonts w:ascii="Arial" w:hAnsi="Arial" w:cs="Arial"/>
                <w:sz w:val="20"/>
                <w:szCs w:val="20"/>
              </w:rPr>
              <w:t xml:space="preserve"> da </w:t>
            </w:r>
            <w:proofErr w:type="spellStart"/>
            <w:r w:rsidRPr="00493680">
              <w:rPr>
                <w:rFonts w:ascii="Arial" w:hAnsi="Arial" w:cs="Arial"/>
                <w:sz w:val="20"/>
                <w:szCs w:val="20"/>
              </w:rPr>
              <w:t>saúde</w:t>
            </w:r>
            <w:proofErr w:type="spellEnd"/>
            <w:r w:rsidRPr="00493680">
              <w:rPr>
                <w:rFonts w:ascii="Arial" w:hAnsi="Arial" w:cs="Arial"/>
                <w:sz w:val="20"/>
                <w:szCs w:val="20"/>
              </w:rPr>
              <w:t>.</w:t>
            </w:r>
          </w:p>
        </w:tc>
        <w:tc>
          <w:tcPr>
            <w:tcW w:w="992" w:type="dxa"/>
            <w:vAlign w:val="center"/>
          </w:tcPr>
          <w:p w14:paraId="4B2FD5BF" w14:textId="77777777" w:rsidR="00493680" w:rsidRPr="00493680" w:rsidRDefault="00493680" w:rsidP="00034291">
            <w:pPr>
              <w:pStyle w:val="TableParagraph"/>
              <w:ind w:left="284"/>
              <w:jc w:val="center"/>
              <w:rPr>
                <w:rFonts w:ascii="Arial" w:hAnsi="Arial" w:cs="Arial"/>
                <w:sz w:val="20"/>
                <w:szCs w:val="20"/>
              </w:rPr>
            </w:pPr>
          </w:p>
          <w:p w14:paraId="0527EC83" w14:textId="77777777" w:rsidR="00493680" w:rsidRPr="00493680" w:rsidRDefault="00493680" w:rsidP="00034291">
            <w:pPr>
              <w:pStyle w:val="TableParagraph"/>
              <w:ind w:left="284"/>
              <w:jc w:val="center"/>
              <w:rPr>
                <w:rFonts w:ascii="Arial" w:hAnsi="Arial" w:cs="Arial"/>
                <w:sz w:val="20"/>
                <w:szCs w:val="20"/>
              </w:rPr>
            </w:pPr>
          </w:p>
          <w:p w14:paraId="67A9152F" w14:textId="77777777" w:rsidR="00493680" w:rsidRPr="00493680" w:rsidRDefault="00493680" w:rsidP="00034291">
            <w:pPr>
              <w:pStyle w:val="TableParagraph"/>
              <w:ind w:left="284"/>
              <w:jc w:val="center"/>
              <w:rPr>
                <w:rFonts w:ascii="Arial" w:hAnsi="Arial" w:cs="Arial"/>
                <w:sz w:val="20"/>
                <w:szCs w:val="20"/>
              </w:rPr>
            </w:pPr>
          </w:p>
          <w:p w14:paraId="5C9EA3BC" w14:textId="77777777" w:rsidR="00493680" w:rsidRPr="00493680" w:rsidRDefault="00493680" w:rsidP="00034291">
            <w:pPr>
              <w:pStyle w:val="TableParagraph"/>
              <w:spacing w:before="193"/>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4CFC403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28100</w:t>
            </w:r>
          </w:p>
        </w:tc>
        <w:tc>
          <w:tcPr>
            <w:tcW w:w="1418" w:type="dxa"/>
            <w:vAlign w:val="center"/>
          </w:tcPr>
          <w:p w14:paraId="0438141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1,27</w:t>
            </w:r>
          </w:p>
        </w:tc>
      </w:tr>
      <w:tr w:rsidR="00493680" w:rsidRPr="00493680" w14:paraId="7C4F3DFA" w14:textId="77777777" w:rsidTr="00493680">
        <w:trPr>
          <w:trHeight w:val="1872"/>
        </w:trPr>
        <w:tc>
          <w:tcPr>
            <w:tcW w:w="708" w:type="dxa"/>
            <w:vAlign w:val="center"/>
          </w:tcPr>
          <w:p w14:paraId="75EF9D98"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047DCB7B" w14:textId="77777777" w:rsidR="00493680" w:rsidRPr="00493680" w:rsidRDefault="00493680" w:rsidP="00034291">
            <w:pPr>
              <w:pStyle w:val="TableParagraph"/>
              <w:spacing w:before="1"/>
              <w:ind w:left="284"/>
              <w:rPr>
                <w:rFonts w:ascii="Arial" w:hAnsi="Arial" w:cs="Arial"/>
                <w:b/>
                <w:sz w:val="20"/>
                <w:szCs w:val="20"/>
              </w:rPr>
            </w:pPr>
            <w:r w:rsidRPr="00493680">
              <w:rPr>
                <w:rFonts w:ascii="Arial" w:hAnsi="Arial" w:cs="Arial"/>
                <w:b/>
                <w:sz w:val="20"/>
                <w:szCs w:val="20"/>
              </w:rPr>
              <w:t xml:space="preserve">Seringa 3 ml </w:t>
            </w:r>
            <w:proofErr w:type="spellStart"/>
            <w:r w:rsidRPr="00493680">
              <w:rPr>
                <w:rFonts w:ascii="Arial" w:hAnsi="Arial" w:cs="Arial"/>
                <w:b/>
                <w:sz w:val="20"/>
                <w:szCs w:val="20"/>
              </w:rPr>
              <w:t>sem</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agulha</w:t>
            </w:r>
            <w:proofErr w:type="spellEnd"/>
          </w:p>
        </w:tc>
        <w:tc>
          <w:tcPr>
            <w:tcW w:w="4678" w:type="dxa"/>
          </w:tcPr>
          <w:p w14:paraId="68F3D984" w14:textId="77777777" w:rsidR="00493680" w:rsidRPr="00493680" w:rsidRDefault="00493680" w:rsidP="00034291">
            <w:pPr>
              <w:pStyle w:val="TableParagraph"/>
              <w:spacing w:before="16" w:line="230" w:lineRule="atLeast"/>
              <w:ind w:left="284" w:right="62"/>
              <w:jc w:val="both"/>
              <w:rPr>
                <w:rFonts w:ascii="Arial" w:hAnsi="Arial" w:cs="Arial"/>
                <w:sz w:val="20"/>
                <w:szCs w:val="20"/>
              </w:rPr>
            </w:pPr>
            <w:r w:rsidRPr="00493680">
              <w:rPr>
                <w:rFonts w:ascii="Arial" w:hAnsi="Arial" w:cs="Arial"/>
                <w:sz w:val="20"/>
                <w:szCs w:val="20"/>
              </w:rPr>
              <w:t xml:space="preserve">Seringa </w:t>
            </w:r>
            <w:proofErr w:type="spellStart"/>
            <w:r w:rsidRPr="00493680">
              <w:rPr>
                <w:rFonts w:ascii="Arial" w:hAnsi="Arial" w:cs="Arial"/>
                <w:sz w:val="20"/>
                <w:szCs w:val="20"/>
              </w:rPr>
              <w:t>hipodérmica</w:t>
            </w:r>
            <w:proofErr w:type="spellEnd"/>
            <w:r w:rsidRPr="00493680">
              <w:rPr>
                <w:rFonts w:ascii="Arial" w:hAnsi="Arial" w:cs="Arial"/>
                <w:sz w:val="20"/>
                <w:szCs w:val="20"/>
              </w:rPr>
              <w:t xml:space="preserve">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w:t>
            </w:r>
            <w:proofErr w:type="spellStart"/>
            <w:r w:rsidRPr="00493680">
              <w:rPr>
                <w:rFonts w:ascii="Arial" w:hAnsi="Arial" w:cs="Arial"/>
                <w:sz w:val="20"/>
                <w:szCs w:val="20"/>
              </w:rPr>
              <w:t>Confeccionada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plástico</w:t>
            </w:r>
            <w:proofErr w:type="spellEnd"/>
            <w:r w:rsidRPr="00493680">
              <w:rPr>
                <w:rFonts w:ascii="Arial" w:hAnsi="Arial" w:cs="Arial"/>
                <w:sz w:val="20"/>
                <w:szCs w:val="20"/>
              </w:rPr>
              <w:t xml:space="preserve"> </w:t>
            </w:r>
            <w:proofErr w:type="spellStart"/>
            <w:r w:rsidRPr="00493680">
              <w:rPr>
                <w:rFonts w:ascii="Arial" w:hAnsi="Arial" w:cs="Arial"/>
                <w:sz w:val="20"/>
                <w:szCs w:val="20"/>
              </w:rPr>
              <w:t>transparente</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apirogênico</w:t>
            </w:r>
            <w:proofErr w:type="spellEnd"/>
            <w:r w:rsidRPr="00493680">
              <w:rPr>
                <w:rFonts w:ascii="Arial" w:hAnsi="Arial" w:cs="Arial"/>
                <w:sz w:val="20"/>
                <w:szCs w:val="20"/>
              </w:rPr>
              <w:t xml:space="preserve">. </w:t>
            </w:r>
            <w:proofErr w:type="spellStart"/>
            <w:r w:rsidRPr="00493680">
              <w:rPr>
                <w:rFonts w:ascii="Arial" w:hAnsi="Arial" w:cs="Arial"/>
                <w:sz w:val="20"/>
                <w:szCs w:val="20"/>
              </w:rPr>
              <w:t>Cilindro</w:t>
            </w:r>
            <w:proofErr w:type="spellEnd"/>
            <w:r w:rsidRPr="00493680">
              <w:rPr>
                <w:rFonts w:ascii="Arial" w:hAnsi="Arial" w:cs="Arial"/>
                <w:sz w:val="20"/>
                <w:szCs w:val="20"/>
              </w:rPr>
              <w:t xml:space="preserve"> com </w:t>
            </w:r>
            <w:proofErr w:type="spellStart"/>
            <w:r w:rsidRPr="00493680">
              <w:rPr>
                <w:rFonts w:ascii="Arial" w:hAnsi="Arial" w:cs="Arial"/>
                <w:sz w:val="20"/>
                <w:szCs w:val="20"/>
              </w:rPr>
              <w:t>escala</w:t>
            </w:r>
            <w:proofErr w:type="spellEnd"/>
            <w:r w:rsidRPr="00493680">
              <w:rPr>
                <w:rFonts w:ascii="Arial" w:hAnsi="Arial" w:cs="Arial"/>
                <w:sz w:val="20"/>
                <w:szCs w:val="20"/>
              </w:rPr>
              <w:t xml:space="preserve"> de </w:t>
            </w:r>
            <w:proofErr w:type="spellStart"/>
            <w:r w:rsidRPr="00493680">
              <w:rPr>
                <w:rFonts w:ascii="Arial" w:hAnsi="Arial" w:cs="Arial"/>
                <w:sz w:val="20"/>
                <w:szCs w:val="20"/>
              </w:rPr>
              <w:t>graduação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visível</w:t>
            </w:r>
            <w:proofErr w:type="spellEnd"/>
            <w:r w:rsidRPr="00493680">
              <w:rPr>
                <w:rFonts w:ascii="Arial" w:hAnsi="Arial" w:cs="Arial"/>
                <w:sz w:val="20"/>
                <w:szCs w:val="20"/>
              </w:rPr>
              <w:t xml:space="preserve">, com </w:t>
            </w:r>
            <w:proofErr w:type="spellStart"/>
            <w:r w:rsidRPr="00493680">
              <w:rPr>
                <w:rFonts w:ascii="Arial" w:hAnsi="Arial" w:cs="Arial"/>
                <w:sz w:val="20"/>
                <w:szCs w:val="20"/>
              </w:rPr>
              <w:t>anel</w:t>
            </w:r>
            <w:proofErr w:type="spellEnd"/>
            <w:r w:rsidRPr="00493680">
              <w:rPr>
                <w:rFonts w:ascii="Arial" w:hAnsi="Arial" w:cs="Arial"/>
                <w:sz w:val="20"/>
                <w:szCs w:val="20"/>
              </w:rPr>
              <w:t xml:space="preserve"> de </w:t>
            </w:r>
            <w:proofErr w:type="spellStart"/>
            <w:r w:rsidRPr="00493680">
              <w:rPr>
                <w:rFonts w:ascii="Arial" w:hAnsi="Arial" w:cs="Arial"/>
                <w:sz w:val="20"/>
                <w:szCs w:val="20"/>
              </w:rPr>
              <w:t>retenção</w:t>
            </w:r>
            <w:proofErr w:type="spellEnd"/>
            <w:r w:rsidRPr="00493680">
              <w:rPr>
                <w:rFonts w:ascii="Arial" w:hAnsi="Arial" w:cs="Arial"/>
                <w:sz w:val="20"/>
                <w:szCs w:val="20"/>
              </w:rPr>
              <w:t xml:space="preserve">, flange com </w:t>
            </w:r>
            <w:proofErr w:type="spellStart"/>
            <w:r w:rsidRPr="00493680">
              <w:rPr>
                <w:rFonts w:ascii="Arial" w:hAnsi="Arial" w:cs="Arial"/>
                <w:sz w:val="20"/>
                <w:szCs w:val="20"/>
              </w:rPr>
              <w:t>formato</w:t>
            </w:r>
            <w:proofErr w:type="spellEnd"/>
            <w:r w:rsidRPr="00493680">
              <w:rPr>
                <w:rFonts w:ascii="Arial" w:hAnsi="Arial" w:cs="Arial"/>
                <w:sz w:val="20"/>
                <w:szCs w:val="20"/>
              </w:rPr>
              <w:t xml:space="preserve"> </w:t>
            </w:r>
            <w:proofErr w:type="spellStart"/>
            <w:r w:rsidRPr="00493680">
              <w:rPr>
                <w:rFonts w:ascii="Arial" w:hAnsi="Arial" w:cs="Arial"/>
                <w:sz w:val="20"/>
                <w:szCs w:val="20"/>
              </w:rPr>
              <w:t>adequado</w:t>
            </w:r>
            <w:proofErr w:type="spellEnd"/>
            <w:r w:rsidRPr="00493680">
              <w:rPr>
                <w:rFonts w:ascii="Arial" w:hAnsi="Arial" w:cs="Arial"/>
                <w:sz w:val="20"/>
                <w:szCs w:val="20"/>
              </w:rPr>
              <w:t xml:space="preserve">, </w:t>
            </w:r>
            <w:proofErr w:type="spellStart"/>
            <w:r w:rsidRPr="00493680">
              <w:rPr>
                <w:rFonts w:ascii="Arial" w:hAnsi="Arial" w:cs="Arial"/>
                <w:sz w:val="20"/>
                <w:szCs w:val="20"/>
              </w:rPr>
              <w:t>êmbolo</w:t>
            </w:r>
            <w:proofErr w:type="spellEnd"/>
            <w:r w:rsidRPr="00493680">
              <w:rPr>
                <w:rFonts w:ascii="Arial" w:hAnsi="Arial" w:cs="Arial"/>
                <w:sz w:val="20"/>
                <w:szCs w:val="20"/>
              </w:rPr>
              <w:t xml:space="preserve"> com </w:t>
            </w:r>
            <w:proofErr w:type="spellStart"/>
            <w:r w:rsidRPr="00493680">
              <w:rPr>
                <w:rFonts w:ascii="Arial" w:hAnsi="Arial" w:cs="Arial"/>
                <w:sz w:val="20"/>
                <w:szCs w:val="20"/>
              </w:rPr>
              <w:t>pistão</w:t>
            </w:r>
            <w:proofErr w:type="spellEnd"/>
            <w:r w:rsidRPr="00493680">
              <w:rPr>
                <w:rFonts w:ascii="Arial" w:hAnsi="Arial" w:cs="Arial"/>
                <w:sz w:val="20"/>
                <w:szCs w:val="20"/>
              </w:rPr>
              <w:t xml:space="preserve"> </w:t>
            </w:r>
            <w:proofErr w:type="spellStart"/>
            <w:r w:rsidRPr="00493680">
              <w:rPr>
                <w:rFonts w:ascii="Arial" w:hAnsi="Arial" w:cs="Arial"/>
                <w:sz w:val="20"/>
                <w:szCs w:val="20"/>
              </w:rPr>
              <w:t>lubrificado</w:t>
            </w:r>
            <w:proofErr w:type="spellEnd"/>
            <w:r w:rsidRPr="00493680">
              <w:rPr>
                <w:rFonts w:ascii="Arial" w:hAnsi="Arial" w:cs="Arial"/>
                <w:sz w:val="20"/>
                <w:szCs w:val="20"/>
              </w:rPr>
              <w:t xml:space="preserve">, </w:t>
            </w:r>
            <w:proofErr w:type="spellStart"/>
            <w:r w:rsidRPr="00493680">
              <w:rPr>
                <w:rFonts w:ascii="Arial" w:hAnsi="Arial" w:cs="Arial"/>
                <w:sz w:val="20"/>
                <w:szCs w:val="20"/>
              </w:rPr>
              <w:t>bico</w:t>
            </w:r>
            <w:proofErr w:type="spellEnd"/>
            <w:r w:rsidRPr="00493680">
              <w:rPr>
                <w:rFonts w:ascii="Arial" w:hAnsi="Arial" w:cs="Arial"/>
                <w:sz w:val="20"/>
                <w:szCs w:val="20"/>
              </w:rPr>
              <w:t xml:space="preserve"> central </w:t>
            </w:r>
            <w:proofErr w:type="spellStart"/>
            <w:r w:rsidRPr="00493680">
              <w:rPr>
                <w:rFonts w:ascii="Arial" w:hAnsi="Arial" w:cs="Arial"/>
                <w:sz w:val="20"/>
                <w:szCs w:val="20"/>
              </w:rPr>
              <w:t>sem</w:t>
            </w:r>
            <w:proofErr w:type="spellEnd"/>
            <w:r w:rsidRPr="00493680">
              <w:rPr>
                <w:rFonts w:ascii="Arial" w:hAnsi="Arial" w:cs="Arial"/>
                <w:sz w:val="20"/>
                <w:szCs w:val="20"/>
              </w:rPr>
              <w:t xml:space="preserv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de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w:t>
            </w:r>
            <w:proofErr w:type="spellStart"/>
            <w:r w:rsidRPr="00493680">
              <w:rPr>
                <w:rFonts w:ascii="Arial" w:hAnsi="Arial" w:cs="Arial"/>
                <w:sz w:val="20"/>
                <w:szCs w:val="20"/>
              </w:rPr>
              <w:t>constando</w:t>
            </w:r>
            <w:proofErr w:type="spellEnd"/>
            <w:r w:rsidRPr="00493680">
              <w:rPr>
                <w:rFonts w:ascii="Arial" w:hAnsi="Arial" w:cs="Arial"/>
                <w:sz w:val="20"/>
                <w:szCs w:val="20"/>
              </w:rPr>
              <w:t xml:space="preserve"> </w:t>
            </w:r>
            <w:proofErr w:type="spellStart"/>
            <w:r w:rsidRPr="00493680">
              <w:rPr>
                <w:rFonts w:ascii="Arial" w:hAnsi="Arial" w:cs="Arial"/>
                <w:sz w:val="20"/>
                <w:szCs w:val="20"/>
              </w:rPr>
              <w:t>externamente</w:t>
            </w:r>
            <w:proofErr w:type="spellEnd"/>
            <w:r w:rsidRPr="00493680">
              <w:rPr>
                <w:rFonts w:ascii="Arial" w:hAnsi="Arial" w:cs="Arial"/>
                <w:sz w:val="20"/>
                <w:szCs w:val="20"/>
              </w:rPr>
              <w:t xml:space="preserve"> </w:t>
            </w:r>
            <w:proofErr w:type="spellStart"/>
            <w:r w:rsidRPr="00493680">
              <w:rPr>
                <w:rFonts w:ascii="Arial" w:hAnsi="Arial" w:cs="Arial"/>
                <w:sz w:val="20"/>
                <w:szCs w:val="20"/>
              </w:rPr>
              <w:t>os</w:t>
            </w:r>
            <w:proofErr w:type="spellEnd"/>
            <w:r w:rsidRPr="00493680">
              <w:rPr>
                <w:rFonts w:ascii="Arial" w:hAnsi="Arial" w:cs="Arial"/>
                <w:sz w:val="20"/>
                <w:szCs w:val="20"/>
              </w:rPr>
              <w:t xml:space="preserve"> dados de </w:t>
            </w:r>
            <w:proofErr w:type="spellStart"/>
            <w:r w:rsidRPr="00493680">
              <w:rPr>
                <w:rFonts w:ascii="Arial" w:hAnsi="Arial" w:cs="Arial"/>
                <w:sz w:val="20"/>
                <w:szCs w:val="20"/>
              </w:rPr>
              <w:t>identificação</w:t>
            </w:r>
            <w:proofErr w:type="spellEnd"/>
            <w:r w:rsidRPr="00493680">
              <w:rPr>
                <w:rFonts w:ascii="Arial" w:hAnsi="Arial" w:cs="Arial"/>
                <w:sz w:val="20"/>
                <w:szCs w:val="20"/>
              </w:rPr>
              <w:t xml:space="preserve"> e </w:t>
            </w:r>
            <w:proofErr w:type="spellStart"/>
            <w:r w:rsidRPr="00493680">
              <w:rPr>
                <w:rFonts w:ascii="Arial" w:hAnsi="Arial" w:cs="Arial"/>
                <w:sz w:val="20"/>
                <w:szCs w:val="20"/>
              </w:rPr>
              <w:t>procedência</w:t>
            </w:r>
            <w:proofErr w:type="spellEnd"/>
            <w:r w:rsidRPr="00493680">
              <w:rPr>
                <w:rFonts w:ascii="Arial" w:hAnsi="Arial" w:cs="Arial"/>
                <w:sz w:val="20"/>
                <w:szCs w:val="20"/>
              </w:rPr>
              <w:t xml:space="preserve">, data 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da </w:t>
            </w:r>
            <w:proofErr w:type="spellStart"/>
            <w:r w:rsidRPr="00493680">
              <w:rPr>
                <w:rFonts w:ascii="Arial" w:hAnsi="Arial" w:cs="Arial"/>
                <w:sz w:val="20"/>
                <w:szCs w:val="20"/>
              </w:rPr>
              <w:t>esterilização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prazo</w:t>
            </w:r>
            <w:proofErr w:type="spellEnd"/>
            <w:r w:rsidRPr="00493680">
              <w:rPr>
                <w:rFonts w:ascii="Arial" w:hAnsi="Arial" w:cs="Arial"/>
                <w:sz w:val="20"/>
                <w:szCs w:val="20"/>
              </w:rPr>
              <w:t xml:space="preserve"> de </w:t>
            </w:r>
            <w:proofErr w:type="spellStart"/>
            <w:r w:rsidRPr="00493680">
              <w:rPr>
                <w:rFonts w:ascii="Arial" w:hAnsi="Arial" w:cs="Arial"/>
                <w:sz w:val="20"/>
                <w:szCs w:val="20"/>
              </w:rPr>
              <w:t>validade</w:t>
            </w:r>
            <w:proofErr w:type="spellEnd"/>
            <w:r w:rsidRPr="00493680">
              <w:rPr>
                <w:rFonts w:ascii="Arial" w:hAnsi="Arial" w:cs="Arial"/>
                <w:sz w:val="20"/>
                <w:szCs w:val="20"/>
              </w:rPr>
              <w:t xml:space="preserve"> e </w:t>
            </w:r>
            <w:proofErr w:type="spellStart"/>
            <w:r w:rsidRPr="00493680">
              <w:rPr>
                <w:rFonts w:ascii="Arial" w:hAnsi="Arial" w:cs="Arial"/>
                <w:sz w:val="20"/>
                <w:szCs w:val="20"/>
              </w:rPr>
              <w:t>registro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órgão</w:t>
            </w:r>
            <w:proofErr w:type="spellEnd"/>
            <w:r w:rsidRPr="00493680">
              <w:rPr>
                <w:rFonts w:ascii="Arial" w:hAnsi="Arial" w:cs="Arial"/>
                <w:sz w:val="20"/>
                <w:szCs w:val="20"/>
              </w:rPr>
              <w:t xml:space="preserve"> </w:t>
            </w:r>
            <w:proofErr w:type="spellStart"/>
            <w:r w:rsidRPr="00493680">
              <w:rPr>
                <w:rFonts w:ascii="Arial" w:hAnsi="Arial" w:cs="Arial"/>
                <w:sz w:val="20"/>
                <w:szCs w:val="20"/>
              </w:rPr>
              <w:t>competente</w:t>
            </w:r>
            <w:proofErr w:type="spellEnd"/>
            <w:r w:rsidRPr="00493680">
              <w:rPr>
                <w:rFonts w:ascii="Arial" w:hAnsi="Arial" w:cs="Arial"/>
                <w:sz w:val="20"/>
                <w:szCs w:val="20"/>
              </w:rPr>
              <w:t xml:space="preserve">. </w:t>
            </w:r>
            <w:proofErr w:type="spellStart"/>
            <w:r w:rsidRPr="00493680">
              <w:rPr>
                <w:rFonts w:ascii="Arial" w:hAnsi="Arial" w:cs="Arial"/>
                <w:sz w:val="20"/>
                <w:szCs w:val="20"/>
              </w:rPr>
              <w:t>Apresentação</w:t>
            </w:r>
            <w:proofErr w:type="spellEnd"/>
            <w:r w:rsidRPr="00493680">
              <w:rPr>
                <w:rFonts w:ascii="Arial" w:hAnsi="Arial" w:cs="Arial"/>
                <w:sz w:val="20"/>
                <w:szCs w:val="20"/>
              </w:rPr>
              <w:t>: 3ml</w:t>
            </w:r>
          </w:p>
        </w:tc>
        <w:tc>
          <w:tcPr>
            <w:tcW w:w="992" w:type="dxa"/>
            <w:vAlign w:val="center"/>
          </w:tcPr>
          <w:p w14:paraId="6DEC80C1" w14:textId="77777777" w:rsidR="00493680" w:rsidRPr="00493680" w:rsidRDefault="00493680" w:rsidP="00034291">
            <w:pPr>
              <w:pStyle w:val="TableParagraph"/>
              <w:ind w:left="284"/>
              <w:jc w:val="center"/>
              <w:rPr>
                <w:rFonts w:ascii="Arial" w:hAnsi="Arial" w:cs="Arial"/>
                <w:sz w:val="20"/>
                <w:szCs w:val="20"/>
              </w:rPr>
            </w:pPr>
          </w:p>
          <w:p w14:paraId="25146A38" w14:textId="77777777" w:rsidR="00493680" w:rsidRPr="00493680" w:rsidRDefault="00493680" w:rsidP="00034291">
            <w:pPr>
              <w:pStyle w:val="TableParagraph"/>
              <w:ind w:left="284"/>
              <w:jc w:val="center"/>
              <w:rPr>
                <w:rFonts w:ascii="Arial" w:hAnsi="Arial" w:cs="Arial"/>
                <w:sz w:val="20"/>
                <w:szCs w:val="20"/>
              </w:rPr>
            </w:pPr>
          </w:p>
          <w:p w14:paraId="1B3BB4CC" w14:textId="77777777" w:rsidR="00493680" w:rsidRPr="00493680" w:rsidRDefault="00493680" w:rsidP="00034291">
            <w:pPr>
              <w:pStyle w:val="TableParagraph"/>
              <w:spacing w:before="3"/>
              <w:ind w:left="284"/>
              <w:jc w:val="center"/>
              <w:rPr>
                <w:rFonts w:ascii="Arial" w:hAnsi="Arial" w:cs="Arial"/>
                <w:sz w:val="20"/>
                <w:szCs w:val="20"/>
              </w:rPr>
            </w:pPr>
          </w:p>
          <w:p w14:paraId="5C93B067" w14:textId="77777777" w:rsidR="00493680" w:rsidRPr="00493680" w:rsidRDefault="00493680" w:rsidP="00034291">
            <w:pPr>
              <w:pStyle w:val="TableParagraph"/>
              <w:spacing w:before="1"/>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28E3456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32100</w:t>
            </w:r>
          </w:p>
        </w:tc>
        <w:tc>
          <w:tcPr>
            <w:tcW w:w="1418" w:type="dxa"/>
            <w:vAlign w:val="center"/>
          </w:tcPr>
          <w:p w14:paraId="31EA15B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0,40</w:t>
            </w:r>
          </w:p>
        </w:tc>
      </w:tr>
      <w:tr w:rsidR="00493680" w:rsidRPr="00493680" w14:paraId="5D71F020" w14:textId="77777777" w:rsidTr="00493680">
        <w:trPr>
          <w:trHeight w:val="2877"/>
        </w:trPr>
        <w:tc>
          <w:tcPr>
            <w:tcW w:w="708" w:type="dxa"/>
            <w:vAlign w:val="center"/>
          </w:tcPr>
          <w:p w14:paraId="0709AABE"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18E7E583" w14:textId="77777777" w:rsidR="00493680" w:rsidRPr="00493680" w:rsidRDefault="00493680" w:rsidP="00034291">
            <w:pPr>
              <w:pStyle w:val="TableParagraph"/>
              <w:spacing w:before="1"/>
              <w:ind w:left="284"/>
              <w:rPr>
                <w:rFonts w:ascii="Arial" w:hAnsi="Arial" w:cs="Arial"/>
                <w:b/>
                <w:sz w:val="20"/>
                <w:szCs w:val="20"/>
              </w:rPr>
            </w:pPr>
            <w:r w:rsidRPr="00493680">
              <w:rPr>
                <w:rFonts w:ascii="Arial" w:hAnsi="Arial" w:cs="Arial"/>
                <w:b/>
                <w:sz w:val="20"/>
                <w:szCs w:val="20"/>
              </w:rPr>
              <w:t xml:space="preserve">Seringa 5 ml </w:t>
            </w:r>
            <w:proofErr w:type="spellStart"/>
            <w:r w:rsidRPr="00493680">
              <w:rPr>
                <w:rFonts w:ascii="Arial" w:hAnsi="Arial" w:cs="Arial"/>
                <w:b/>
                <w:sz w:val="20"/>
                <w:szCs w:val="20"/>
              </w:rPr>
              <w:t>sem</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agulha</w:t>
            </w:r>
            <w:proofErr w:type="spellEnd"/>
          </w:p>
        </w:tc>
        <w:tc>
          <w:tcPr>
            <w:tcW w:w="4678" w:type="dxa"/>
            <w:vAlign w:val="center"/>
          </w:tcPr>
          <w:p w14:paraId="135C85B2" w14:textId="77777777" w:rsidR="00493680" w:rsidRPr="00493680" w:rsidRDefault="00493680" w:rsidP="00034291">
            <w:pPr>
              <w:pStyle w:val="TableParagraph"/>
              <w:spacing w:before="1"/>
              <w:ind w:left="284" w:right="63"/>
              <w:rPr>
                <w:rFonts w:ascii="Arial" w:hAnsi="Arial" w:cs="Arial"/>
                <w:sz w:val="20"/>
                <w:szCs w:val="20"/>
              </w:rPr>
            </w:pPr>
            <w:r w:rsidRPr="00493680">
              <w:rPr>
                <w:rFonts w:ascii="Arial" w:hAnsi="Arial" w:cs="Arial"/>
                <w:sz w:val="20"/>
                <w:szCs w:val="20"/>
              </w:rPr>
              <w:t xml:space="preserve">Seringa </w:t>
            </w:r>
            <w:proofErr w:type="spellStart"/>
            <w:r w:rsidRPr="00493680">
              <w:rPr>
                <w:rFonts w:ascii="Arial" w:hAnsi="Arial" w:cs="Arial"/>
                <w:sz w:val="20"/>
                <w:szCs w:val="20"/>
              </w:rPr>
              <w:t>hipodérmica</w:t>
            </w:r>
            <w:proofErr w:type="spellEnd"/>
            <w:r w:rsidRPr="00493680">
              <w:rPr>
                <w:rFonts w:ascii="Arial" w:hAnsi="Arial" w:cs="Arial"/>
                <w:sz w:val="20"/>
                <w:szCs w:val="20"/>
              </w:rPr>
              <w:t xml:space="preserve">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5ml, </w:t>
            </w:r>
            <w:proofErr w:type="spellStart"/>
            <w:r w:rsidRPr="00493680">
              <w:rPr>
                <w:rFonts w:ascii="Arial" w:hAnsi="Arial" w:cs="Arial"/>
                <w:sz w:val="20"/>
                <w:szCs w:val="20"/>
              </w:rPr>
              <w:t>confeccionada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plástico</w:t>
            </w:r>
            <w:proofErr w:type="spellEnd"/>
            <w:r w:rsidRPr="00493680">
              <w:rPr>
                <w:rFonts w:ascii="Arial" w:hAnsi="Arial" w:cs="Arial"/>
                <w:sz w:val="20"/>
                <w:szCs w:val="20"/>
              </w:rPr>
              <w:t xml:space="preserve"> </w:t>
            </w:r>
            <w:proofErr w:type="spellStart"/>
            <w:r w:rsidRPr="00493680">
              <w:rPr>
                <w:rFonts w:ascii="Arial" w:hAnsi="Arial" w:cs="Arial"/>
                <w:sz w:val="20"/>
                <w:szCs w:val="20"/>
              </w:rPr>
              <w:t>transparente</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apirogênico</w:t>
            </w:r>
            <w:proofErr w:type="spellEnd"/>
            <w:r w:rsidRPr="00493680">
              <w:rPr>
                <w:rFonts w:ascii="Arial" w:hAnsi="Arial" w:cs="Arial"/>
                <w:sz w:val="20"/>
                <w:szCs w:val="20"/>
              </w:rPr>
              <w:t xml:space="preserve">. </w:t>
            </w:r>
            <w:proofErr w:type="spellStart"/>
            <w:r w:rsidRPr="00493680">
              <w:rPr>
                <w:rFonts w:ascii="Arial" w:hAnsi="Arial" w:cs="Arial"/>
                <w:sz w:val="20"/>
                <w:szCs w:val="20"/>
              </w:rPr>
              <w:t>Cilindro</w:t>
            </w:r>
            <w:proofErr w:type="spellEnd"/>
            <w:r w:rsidRPr="00493680">
              <w:rPr>
                <w:rFonts w:ascii="Arial" w:hAnsi="Arial" w:cs="Arial"/>
                <w:sz w:val="20"/>
                <w:szCs w:val="20"/>
              </w:rPr>
              <w:t xml:space="preserve"> com </w:t>
            </w:r>
            <w:proofErr w:type="spellStart"/>
            <w:r w:rsidRPr="00493680">
              <w:rPr>
                <w:rFonts w:ascii="Arial" w:hAnsi="Arial" w:cs="Arial"/>
                <w:sz w:val="20"/>
                <w:szCs w:val="20"/>
              </w:rPr>
              <w:t>escala</w:t>
            </w:r>
            <w:proofErr w:type="spellEnd"/>
            <w:r w:rsidRPr="00493680">
              <w:rPr>
                <w:rFonts w:ascii="Arial" w:hAnsi="Arial" w:cs="Arial"/>
                <w:sz w:val="20"/>
                <w:szCs w:val="20"/>
              </w:rPr>
              <w:t xml:space="preserve"> de </w:t>
            </w:r>
            <w:proofErr w:type="spellStart"/>
            <w:r w:rsidRPr="00493680">
              <w:rPr>
                <w:rFonts w:ascii="Arial" w:hAnsi="Arial" w:cs="Arial"/>
                <w:sz w:val="20"/>
                <w:szCs w:val="20"/>
              </w:rPr>
              <w:t>graduação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visível</w:t>
            </w:r>
            <w:proofErr w:type="spellEnd"/>
            <w:r w:rsidRPr="00493680">
              <w:rPr>
                <w:rFonts w:ascii="Arial" w:hAnsi="Arial" w:cs="Arial"/>
                <w:sz w:val="20"/>
                <w:szCs w:val="20"/>
              </w:rPr>
              <w:t xml:space="preserve">, com </w:t>
            </w:r>
            <w:proofErr w:type="spellStart"/>
            <w:r w:rsidRPr="00493680">
              <w:rPr>
                <w:rFonts w:ascii="Arial" w:hAnsi="Arial" w:cs="Arial"/>
                <w:sz w:val="20"/>
                <w:szCs w:val="20"/>
              </w:rPr>
              <w:t>anel</w:t>
            </w:r>
            <w:proofErr w:type="spellEnd"/>
            <w:r w:rsidRPr="00493680">
              <w:rPr>
                <w:rFonts w:ascii="Arial" w:hAnsi="Arial" w:cs="Arial"/>
                <w:sz w:val="20"/>
                <w:szCs w:val="20"/>
              </w:rPr>
              <w:t xml:space="preserve"> de </w:t>
            </w:r>
            <w:proofErr w:type="spellStart"/>
            <w:r w:rsidRPr="00493680">
              <w:rPr>
                <w:rFonts w:ascii="Arial" w:hAnsi="Arial" w:cs="Arial"/>
                <w:sz w:val="20"/>
                <w:szCs w:val="20"/>
              </w:rPr>
              <w:t>retenção</w:t>
            </w:r>
            <w:proofErr w:type="spellEnd"/>
            <w:r w:rsidRPr="00493680">
              <w:rPr>
                <w:rFonts w:ascii="Arial" w:hAnsi="Arial" w:cs="Arial"/>
                <w:sz w:val="20"/>
                <w:szCs w:val="20"/>
              </w:rPr>
              <w:t xml:space="preserve">, flange com </w:t>
            </w:r>
            <w:proofErr w:type="spellStart"/>
            <w:r w:rsidRPr="00493680">
              <w:rPr>
                <w:rFonts w:ascii="Arial" w:hAnsi="Arial" w:cs="Arial"/>
                <w:sz w:val="20"/>
                <w:szCs w:val="20"/>
              </w:rPr>
              <w:t>formato</w:t>
            </w:r>
            <w:proofErr w:type="spellEnd"/>
            <w:r w:rsidRPr="00493680">
              <w:rPr>
                <w:rFonts w:ascii="Arial" w:hAnsi="Arial" w:cs="Arial"/>
                <w:sz w:val="20"/>
                <w:szCs w:val="20"/>
              </w:rPr>
              <w:t xml:space="preserve"> </w:t>
            </w:r>
            <w:proofErr w:type="spellStart"/>
            <w:r w:rsidRPr="00493680">
              <w:rPr>
                <w:rFonts w:ascii="Arial" w:hAnsi="Arial" w:cs="Arial"/>
                <w:sz w:val="20"/>
                <w:szCs w:val="20"/>
              </w:rPr>
              <w:t>adequado</w:t>
            </w:r>
            <w:proofErr w:type="spellEnd"/>
            <w:r w:rsidRPr="00493680">
              <w:rPr>
                <w:rFonts w:ascii="Arial" w:hAnsi="Arial" w:cs="Arial"/>
                <w:sz w:val="20"/>
                <w:szCs w:val="20"/>
              </w:rPr>
              <w:t xml:space="preserve">, </w:t>
            </w:r>
            <w:proofErr w:type="spellStart"/>
            <w:r w:rsidRPr="00493680">
              <w:rPr>
                <w:rFonts w:ascii="Arial" w:hAnsi="Arial" w:cs="Arial"/>
                <w:sz w:val="20"/>
                <w:szCs w:val="20"/>
              </w:rPr>
              <w:t>êmbolo</w:t>
            </w:r>
            <w:proofErr w:type="spellEnd"/>
            <w:r w:rsidRPr="00493680">
              <w:rPr>
                <w:rFonts w:ascii="Arial" w:hAnsi="Arial" w:cs="Arial"/>
                <w:sz w:val="20"/>
                <w:szCs w:val="20"/>
              </w:rPr>
              <w:t xml:space="preserve"> com </w:t>
            </w:r>
            <w:proofErr w:type="spellStart"/>
            <w:r w:rsidRPr="00493680">
              <w:rPr>
                <w:rFonts w:ascii="Arial" w:hAnsi="Arial" w:cs="Arial"/>
                <w:sz w:val="20"/>
                <w:szCs w:val="20"/>
              </w:rPr>
              <w:t>pistão</w:t>
            </w:r>
            <w:proofErr w:type="spellEnd"/>
            <w:r w:rsidRPr="00493680">
              <w:rPr>
                <w:rFonts w:ascii="Arial" w:hAnsi="Arial" w:cs="Arial"/>
                <w:sz w:val="20"/>
                <w:szCs w:val="20"/>
              </w:rPr>
              <w:t xml:space="preserve"> </w:t>
            </w:r>
            <w:proofErr w:type="spellStart"/>
            <w:r w:rsidRPr="00493680">
              <w:rPr>
                <w:rFonts w:ascii="Arial" w:hAnsi="Arial" w:cs="Arial"/>
                <w:sz w:val="20"/>
                <w:szCs w:val="20"/>
              </w:rPr>
              <w:t>lubrificado</w:t>
            </w:r>
            <w:proofErr w:type="spellEnd"/>
            <w:r w:rsidRPr="00493680">
              <w:rPr>
                <w:rFonts w:ascii="Arial" w:hAnsi="Arial" w:cs="Arial"/>
                <w:sz w:val="20"/>
                <w:szCs w:val="20"/>
              </w:rPr>
              <w:t xml:space="preserve">, </w:t>
            </w:r>
            <w:proofErr w:type="spellStart"/>
            <w:r w:rsidRPr="00493680">
              <w:rPr>
                <w:rFonts w:ascii="Arial" w:hAnsi="Arial" w:cs="Arial"/>
                <w:sz w:val="20"/>
                <w:szCs w:val="20"/>
              </w:rPr>
              <w:t>bico</w:t>
            </w:r>
            <w:proofErr w:type="spellEnd"/>
            <w:r w:rsidRPr="00493680">
              <w:rPr>
                <w:rFonts w:ascii="Arial" w:hAnsi="Arial" w:cs="Arial"/>
                <w:sz w:val="20"/>
                <w:szCs w:val="20"/>
              </w:rPr>
              <w:t xml:space="preserve"> central </w:t>
            </w:r>
            <w:proofErr w:type="spellStart"/>
            <w:r w:rsidRPr="00493680">
              <w:rPr>
                <w:rFonts w:ascii="Arial" w:hAnsi="Arial" w:cs="Arial"/>
                <w:sz w:val="20"/>
                <w:szCs w:val="20"/>
              </w:rPr>
              <w:t>sem</w:t>
            </w:r>
            <w:proofErr w:type="spellEnd"/>
            <w:r w:rsidRPr="00493680">
              <w:rPr>
                <w:rFonts w:ascii="Arial" w:hAnsi="Arial" w:cs="Arial"/>
                <w:sz w:val="20"/>
                <w:szCs w:val="20"/>
              </w:rPr>
              <w:t xml:space="preserve">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de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w:t>
            </w:r>
            <w:proofErr w:type="spellStart"/>
            <w:r w:rsidRPr="00493680">
              <w:rPr>
                <w:rFonts w:ascii="Arial" w:hAnsi="Arial" w:cs="Arial"/>
                <w:sz w:val="20"/>
                <w:szCs w:val="20"/>
              </w:rPr>
              <w:t>constando</w:t>
            </w:r>
            <w:proofErr w:type="spellEnd"/>
            <w:r w:rsidRPr="00493680">
              <w:rPr>
                <w:rFonts w:ascii="Arial" w:hAnsi="Arial" w:cs="Arial"/>
                <w:sz w:val="20"/>
                <w:szCs w:val="20"/>
              </w:rPr>
              <w:t xml:space="preserve"> </w:t>
            </w:r>
            <w:proofErr w:type="spellStart"/>
            <w:r w:rsidRPr="00493680">
              <w:rPr>
                <w:rFonts w:ascii="Arial" w:hAnsi="Arial" w:cs="Arial"/>
                <w:sz w:val="20"/>
                <w:szCs w:val="20"/>
              </w:rPr>
              <w:t>externamente</w:t>
            </w:r>
            <w:proofErr w:type="spellEnd"/>
            <w:r w:rsidRPr="00493680">
              <w:rPr>
                <w:rFonts w:ascii="Arial" w:hAnsi="Arial" w:cs="Arial"/>
                <w:sz w:val="20"/>
                <w:szCs w:val="20"/>
              </w:rPr>
              <w:t xml:space="preserve"> </w:t>
            </w:r>
            <w:proofErr w:type="spellStart"/>
            <w:r w:rsidRPr="00493680">
              <w:rPr>
                <w:rFonts w:ascii="Arial" w:hAnsi="Arial" w:cs="Arial"/>
                <w:sz w:val="20"/>
                <w:szCs w:val="20"/>
              </w:rPr>
              <w:t>os</w:t>
            </w:r>
            <w:proofErr w:type="spellEnd"/>
            <w:r w:rsidRPr="00493680">
              <w:rPr>
                <w:rFonts w:ascii="Arial" w:hAnsi="Arial" w:cs="Arial"/>
                <w:sz w:val="20"/>
                <w:szCs w:val="20"/>
              </w:rPr>
              <w:t xml:space="preserve"> dados de </w:t>
            </w:r>
            <w:proofErr w:type="spellStart"/>
            <w:r w:rsidRPr="00493680">
              <w:rPr>
                <w:rFonts w:ascii="Arial" w:hAnsi="Arial" w:cs="Arial"/>
                <w:sz w:val="20"/>
                <w:szCs w:val="20"/>
              </w:rPr>
              <w:t>identificação</w:t>
            </w:r>
            <w:proofErr w:type="spellEnd"/>
            <w:r w:rsidRPr="00493680">
              <w:rPr>
                <w:rFonts w:ascii="Arial" w:hAnsi="Arial" w:cs="Arial"/>
                <w:sz w:val="20"/>
                <w:szCs w:val="20"/>
              </w:rPr>
              <w:t xml:space="preserve"> e </w:t>
            </w:r>
            <w:proofErr w:type="spellStart"/>
            <w:r w:rsidRPr="00493680">
              <w:rPr>
                <w:rFonts w:ascii="Arial" w:hAnsi="Arial" w:cs="Arial"/>
                <w:sz w:val="20"/>
                <w:szCs w:val="20"/>
              </w:rPr>
              <w:t>procedência</w:t>
            </w:r>
            <w:proofErr w:type="spellEnd"/>
            <w:r w:rsidRPr="00493680">
              <w:rPr>
                <w:rFonts w:ascii="Arial" w:hAnsi="Arial" w:cs="Arial"/>
                <w:sz w:val="20"/>
                <w:szCs w:val="20"/>
              </w:rPr>
              <w:t xml:space="preserve">, data 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da </w:t>
            </w:r>
            <w:proofErr w:type="spellStart"/>
            <w:r w:rsidRPr="00493680">
              <w:rPr>
                <w:rFonts w:ascii="Arial" w:hAnsi="Arial" w:cs="Arial"/>
                <w:sz w:val="20"/>
                <w:szCs w:val="20"/>
              </w:rPr>
              <w:t>esterilização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prazo</w:t>
            </w:r>
            <w:proofErr w:type="spellEnd"/>
            <w:r w:rsidRPr="00493680">
              <w:rPr>
                <w:rFonts w:ascii="Arial" w:hAnsi="Arial" w:cs="Arial"/>
                <w:sz w:val="20"/>
                <w:szCs w:val="20"/>
              </w:rPr>
              <w:t xml:space="preserve"> de </w:t>
            </w:r>
            <w:proofErr w:type="spellStart"/>
            <w:r w:rsidRPr="00493680">
              <w:rPr>
                <w:rFonts w:ascii="Arial" w:hAnsi="Arial" w:cs="Arial"/>
                <w:sz w:val="20"/>
                <w:szCs w:val="20"/>
              </w:rPr>
              <w:t>validade</w:t>
            </w:r>
            <w:proofErr w:type="spellEnd"/>
            <w:r w:rsidRPr="00493680">
              <w:rPr>
                <w:rFonts w:ascii="Arial" w:hAnsi="Arial" w:cs="Arial"/>
                <w:sz w:val="20"/>
                <w:szCs w:val="20"/>
              </w:rPr>
              <w:t xml:space="preserve"> e </w:t>
            </w:r>
            <w:proofErr w:type="spellStart"/>
            <w:r w:rsidRPr="00493680">
              <w:rPr>
                <w:rFonts w:ascii="Arial" w:hAnsi="Arial" w:cs="Arial"/>
                <w:sz w:val="20"/>
                <w:szCs w:val="20"/>
              </w:rPr>
              <w:t>registro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órgão</w:t>
            </w:r>
            <w:proofErr w:type="spellEnd"/>
            <w:r w:rsidRPr="00493680">
              <w:rPr>
                <w:rFonts w:ascii="Arial" w:hAnsi="Arial" w:cs="Arial"/>
                <w:sz w:val="20"/>
                <w:szCs w:val="20"/>
              </w:rPr>
              <w:t xml:space="preserve"> </w:t>
            </w:r>
            <w:proofErr w:type="spellStart"/>
            <w:r w:rsidRPr="00493680">
              <w:rPr>
                <w:rFonts w:ascii="Arial" w:hAnsi="Arial" w:cs="Arial"/>
                <w:sz w:val="20"/>
                <w:szCs w:val="20"/>
              </w:rPr>
              <w:t>competente</w:t>
            </w:r>
            <w:proofErr w:type="spellEnd"/>
            <w:r w:rsidRPr="00493680">
              <w:rPr>
                <w:rFonts w:ascii="Arial" w:hAnsi="Arial" w:cs="Arial"/>
                <w:sz w:val="20"/>
                <w:szCs w:val="20"/>
              </w:rPr>
              <w:t>.</w:t>
            </w:r>
          </w:p>
        </w:tc>
        <w:tc>
          <w:tcPr>
            <w:tcW w:w="992" w:type="dxa"/>
            <w:vAlign w:val="center"/>
          </w:tcPr>
          <w:p w14:paraId="5F81AC7E" w14:textId="77777777" w:rsidR="00493680" w:rsidRPr="00493680" w:rsidRDefault="00493680" w:rsidP="00034291">
            <w:pPr>
              <w:pStyle w:val="TableParagraph"/>
              <w:ind w:left="284"/>
              <w:jc w:val="center"/>
              <w:rPr>
                <w:rFonts w:ascii="Arial" w:hAnsi="Arial" w:cs="Arial"/>
                <w:sz w:val="20"/>
                <w:szCs w:val="20"/>
              </w:rPr>
            </w:pPr>
          </w:p>
          <w:p w14:paraId="0CC34BC6" w14:textId="77777777" w:rsidR="00493680" w:rsidRPr="00493680" w:rsidRDefault="00493680" w:rsidP="00034291">
            <w:pPr>
              <w:pStyle w:val="TableParagraph"/>
              <w:ind w:left="284"/>
              <w:jc w:val="center"/>
              <w:rPr>
                <w:rFonts w:ascii="Arial" w:hAnsi="Arial" w:cs="Arial"/>
                <w:sz w:val="20"/>
                <w:szCs w:val="20"/>
              </w:rPr>
            </w:pPr>
          </w:p>
          <w:p w14:paraId="3B3E90EB" w14:textId="77777777" w:rsidR="00493680" w:rsidRPr="00493680" w:rsidRDefault="00493680" w:rsidP="00034291">
            <w:pPr>
              <w:pStyle w:val="TableParagraph"/>
              <w:ind w:left="284"/>
              <w:jc w:val="center"/>
              <w:rPr>
                <w:rFonts w:ascii="Arial" w:hAnsi="Arial" w:cs="Arial"/>
                <w:sz w:val="20"/>
                <w:szCs w:val="20"/>
              </w:rPr>
            </w:pPr>
          </w:p>
          <w:p w14:paraId="6A4A64BB" w14:textId="77777777" w:rsidR="00493680" w:rsidRPr="00493680" w:rsidRDefault="00493680" w:rsidP="00034291">
            <w:pPr>
              <w:pStyle w:val="TableParagraph"/>
              <w:ind w:left="284"/>
              <w:jc w:val="center"/>
              <w:rPr>
                <w:rFonts w:ascii="Arial" w:hAnsi="Arial" w:cs="Arial"/>
                <w:sz w:val="20"/>
                <w:szCs w:val="20"/>
              </w:rPr>
            </w:pPr>
          </w:p>
          <w:p w14:paraId="43074036" w14:textId="77777777" w:rsidR="00493680" w:rsidRPr="00493680" w:rsidRDefault="00493680" w:rsidP="00034291">
            <w:pPr>
              <w:pStyle w:val="TableParagraph"/>
              <w:spacing w:before="136"/>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08372F2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10800</w:t>
            </w:r>
          </w:p>
        </w:tc>
        <w:tc>
          <w:tcPr>
            <w:tcW w:w="1418" w:type="dxa"/>
            <w:vAlign w:val="center"/>
          </w:tcPr>
          <w:p w14:paraId="48180B2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0,54</w:t>
            </w:r>
          </w:p>
        </w:tc>
      </w:tr>
      <w:tr w:rsidR="00493680" w:rsidRPr="00493680" w14:paraId="63983011" w14:textId="77777777" w:rsidTr="00493680">
        <w:trPr>
          <w:trHeight w:val="1398"/>
        </w:trPr>
        <w:tc>
          <w:tcPr>
            <w:tcW w:w="708" w:type="dxa"/>
            <w:vAlign w:val="center"/>
          </w:tcPr>
          <w:p w14:paraId="7715E499" w14:textId="77777777" w:rsidR="00493680" w:rsidRPr="00493680" w:rsidRDefault="00493680" w:rsidP="00493680">
            <w:pPr>
              <w:pStyle w:val="TableParagraph"/>
              <w:numPr>
                <w:ilvl w:val="0"/>
                <w:numId w:val="46"/>
              </w:numPr>
              <w:ind w:left="284" w:firstLine="0"/>
              <w:jc w:val="center"/>
              <w:rPr>
                <w:rFonts w:ascii="Arial" w:eastAsia="Times New Roman" w:hAnsi="Arial" w:cs="Arial"/>
                <w:b/>
                <w:bCs/>
                <w:color w:val="000000"/>
                <w:sz w:val="20"/>
                <w:szCs w:val="20"/>
              </w:rPr>
            </w:pPr>
          </w:p>
        </w:tc>
        <w:tc>
          <w:tcPr>
            <w:tcW w:w="1844" w:type="dxa"/>
            <w:vAlign w:val="center"/>
          </w:tcPr>
          <w:p w14:paraId="1DEFADC8" w14:textId="77777777" w:rsidR="00493680" w:rsidRPr="00493680" w:rsidRDefault="00493680" w:rsidP="00034291">
            <w:pPr>
              <w:pStyle w:val="TableParagraph"/>
              <w:ind w:left="284"/>
              <w:rPr>
                <w:rFonts w:ascii="Arial" w:hAnsi="Arial" w:cs="Arial"/>
                <w:b/>
                <w:sz w:val="20"/>
                <w:szCs w:val="20"/>
              </w:rPr>
            </w:pPr>
            <w:r w:rsidRPr="00493680">
              <w:rPr>
                <w:rFonts w:ascii="Arial" w:eastAsia="Times New Roman" w:hAnsi="Arial" w:cs="Arial"/>
                <w:b/>
                <w:bCs/>
                <w:color w:val="000000"/>
                <w:sz w:val="20"/>
                <w:szCs w:val="20"/>
              </w:rPr>
              <w:t xml:space="preserve">Seringa </w:t>
            </w:r>
            <w:proofErr w:type="spellStart"/>
            <w:r w:rsidRPr="00493680">
              <w:rPr>
                <w:rFonts w:ascii="Arial" w:eastAsia="Times New Roman" w:hAnsi="Arial" w:cs="Arial"/>
                <w:b/>
                <w:bCs/>
                <w:color w:val="000000"/>
                <w:sz w:val="20"/>
                <w:szCs w:val="20"/>
              </w:rPr>
              <w:t>Descartável</w:t>
            </w:r>
            <w:proofErr w:type="spellEnd"/>
            <w:r w:rsidRPr="00493680">
              <w:rPr>
                <w:rFonts w:ascii="Arial" w:eastAsia="Times New Roman" w:hAnsi="Arial" w:cs="Arial"/>
                <w:b/>
                <w:bCs/>
                <w:color w:val="000000"/>
                <w:sz w:val="20"/>
                <w:szCs w:val="20"/>
              </w:rPr>
              <w:t xml:space="preserve"> para </w:t>
            </w:r>
            <w:proofErr w:type="spellStart"/>
            <w:r w:rsidRPr="00493680">
              <w:rPr>
                <w:rFonts w:ascii="Arial" w:eastAsia="Times New Roman" w:hAnsi="Arial" w:cs="Arial"/>
                <w:b/>
                <w:bCs/>
                <w:color w:val="000000"/>
                <w:sz w:val="20"/>
                <w:szCs w:val="20"/>
              </w:rPr>
              <w:t>Insulina</w:t>
            </w:r>
            <w:proofErr w:type="spellEnd"/>
            <w:r w:rsidRPr="00493680">
              <w:rPr>
                <w:rFonts w:ascii="Arial" w:eastAsia="Times New Roman" w:hAnsi="Arial" w:cs="Arial"/>
                <w:b/>
                <w:bCs/>
                <w:color w:val="000000"/>
                <w:sz w:val="20"/>
                <w:szCs w:val="20"/>
              </w:rPr>
              <w:t xml:space="preserve"> C/ </w:t>
            </w:r>
            <w:proofErr w:type="spellStart"/>
            <w:r w:rsidRPr="00493680">
              <w:rPr>
                <w:rFonts w:ascii="Arial" w:eastAsia="Times New Roman" w:hAnsi="Arial" w:cs="Arial"/>
                <w:b/>
                <w:bCs/>
                <w:color w:val="000000"/>
                <w:sz w:val="20"/>
                <w:szCs w:val="20"/>
              </w:rPr>
              <w:t>agulha</w:t>
            </w:r>
            <w:proofErr w:type="spellEnd"/>
            <w:r w:rsidRPr="00493680">
              <w:rPr>
                <w:rFonts w:ascii="Arial" w:eastAsia="Times New Roman" w:hAnsi="Arial" w:cs="Arial"/>
                <w:b/>
                <w:bCs/>
                <w:color w:val="000000"/>
                <w:sz w:val="20"/>
                <w:szCs w:val="20"/>
              </w:rPr>
              <w:t xml:space="preserve"> de 1 ml</w:t>
            </w:r>
          </w:p>
        </w:tc>
        <w:tc>
          <w:tcPr>
            <w:tcW w:w="4678" w:type="dxa"/>
            <w:vAlign w:val="center"/>
          </w:tcPr>
          <w:p w14:paraId="0EEA903A" w14:textId="77777777" w:rsidR="00493680" w:rsidRPr="00493680" w:rsidRDefault="00493680" w:rsidP="00034291">
            <w:pPr>
              <w:pStyle w:val="TableParagraph"/>
              <w:spacing w:before="8"/>
              <w:ind w:left="284"/>
              <w:rPr>
                <w:rFonts w:ascii="Arial" w:hAnsi="Arial" w:cs="Arial"/>
                <w:sz w:val="20"/>
                <w:szCs w:val="20"/>
              </w:rPr>
            </w:pPr>
            <w:r w:rsidRPr="00493680">
              <w:rPr>
                <w:rFonts w:ascii="Arial" w:eastAsia="Times New Roman" w:hAnsi="Arial" w:cs="Arial"/>
                <w:color w:val="000000"/>
                <w:sz w:val="20"/>
                <w:szCs w:val="20"/>
              </w:rPr>
              <w:t xml:space="preserve"> Seringa C/ </w:t>
            </w:r>
            <w:proofErr w:type="spellStart"/>
            <w:r w:rsidRPr="00493680">
              <w:rPr>
                <w:rFonts w:ascii="Arial" w:eastAsia="Times New Roman" w:hAnsi="Arial" w:cs="Arial"/>
                <w:color w:val="000000"/>
                <w:sz w:val="20"/>
                <w:szCs w:val="20"/>
              </w:rPr>
              <w:t>Agulha</w:t>
            </w:r>
            <w:proofErr w:type="spellEnd"/>
            <w:r w:rsidRPr="00493680">
              <w:rPr>
                <w:rFonts w:ascii="Arial" w:eastAsia="Times New Roman" w:hAnsi="Arial" w:cs="Arial"/>
                <w:color w:val="000000"/>
                <w:sz w:val="20"/>
                <w:szCs w:val="20"/>
              </w:rPr>
              <w:t xml:space="preserve"> 12,7 x 0,30 mm – </w:t>
            </w:r>
            <w:proofErr w:type="spellStart"/>
            <w:proofErr w:type="gramStart"/>
            <w:r w:rsidRPr="00493680">
              <w:rPr>
                <w:rFonts w:ascii="Arial" w:eastAsia="Times New Roman" w:hAnsi="Arial" w:cs="Arial"/>
                <w:color w:val="000000"/>
                <w:sz w:val="20"/>
                <w:szCs w:val="20"/>
              </w:rPr>
              <w:t>Insulina</w:t>
            </w:r>
            <w:proofErr w:type="spellEnd"/>
            <w:r w:rsidRPr="00493680">
              <w:rPr>
                <w:rFonts w:ascii="Arial" w:eastAsia="Times New Roman" w:hAnsi="Arial" w:cs="Arial"/>
                <w:color w:val="000000"/>
                <w:sz w:val="20"/>
                <w:szCs w:val="20"/>
              </w:rPr>
              <w:t>(</w:t>
            </w:r>
            <w:proofErr w:type="gramEnd"/>
            <w:r w:rsidRPr="00493680">
              <w:rPr>
                <w:rFonts w:ascii="Arial" w:eastAsia="Times New Roman" w:hAnsi="Arial" w:cs="Arial"/>
                <w:color w:val="000000"/>
                <w:sz w:val="20"/>
                <w:szCs w:val="20"/>
              </w:rPr>
              <w:t xml:space="preserve">seringa </w:t>
            </w:r>
            <w:proofErr w:type="spellStart"/>
            <w:r w:rsidRPr="00493680">
              <w:rPr>
                <w:rFonts w:ascii="Arial" w:eastAsia="Times New Roman" w:hAnsi="Arial" w:cs="Arial"/>
                <w:color w:val="000000"/>
                <w:sz w:val="20"/>
                <w:szCs w:val="20"/>
              </w:rPr>
              <w:t>descartável</w:t>
            </w:r>
            <w:proofErr w:type="spellEnd"/>
            <w:r w:rsidRPr="00493680">
              <w:rPr>
                <w:rFonts w:ascii="Arial" w:eastAsia="Times New Roman" w:hAnsi="Arial" w:cs="Arial"/>
                <w:color w:val="000000"/>
                <w:sz w:val="20"/>
                <w:szCs w:val="20"/>
              </w:rPr>
              <w:t xml:space="preserve"> 1ml, </w:t>
            </w:r>
            <w:proofErr w:type="spellStart"/>
            <w:r w:rsidRPr="00493680">
              <w:rPr>
                <w:rFonts w:ascii="Arial" w:eastAsia="Times New Roman" w:hAnsi="Arial" w:cs="Arial"/>
                <w:color w:val="000000"/>
                <w:sz w:val="20"/>
                <w:szCs w:val="20"/>
              </w:rPr>
              <w:t>insulina</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agulha</w:t>
            </w:r>
            <w:proofErr w:type="spellEnd"/>
            <w:r w:rsidRPr="00493680">
              <w:rPr>
                <w:rFonts w:ascii="Arial" w:eastAsia="Times New Roman" w:hAnsi="Arial" w:cs="Arial"/>
                <w:color w:val="000000"/>
                <w:sz w:val="20"/>
                <w:szCs w:val="20"/>
              </w:rPr>
              <w:t xml:space="preserve"> (12,7 x 0,33 mm), </w:t>
            </w:r>
            <w:proofErr w:type="spellStart"/>
            <w:r w:rsidRPr="00493680">
              <w:rPr>
                <w:rFonts w:ascii="Arial" w:eastAsia="Times New Roman" w:hAnsi="Arial" w:cs="Arial"/>
                <w:color w:val="000000"/>
                <w:sz w:val="20"/>
                <w:szCs w:val="20"/>
              </w:rPr>
              <w:t>plástica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transparente</w:t>
            </w:r>
            <w:proofErr w:type="spellEnd"/>
            <w:r w:rsidRPr="00493680">
              <w:rPr>
                <w:rFonts w:ascii="Arial" w:eastAsia="Times New Roman" w:hAnsi="Arial" w:cs="Arial"/>
                <w:color w:val="000000"/>
                <w:sz w:val="20"/>
                <w:szCs w:val="20"/>
              </w:rPr>
              <w:t xml:space="preserve">, de 03 </w:t>
            </w:r>
            <w:proofErr w:type="spellStart"/>
            <w:r w:rsidRPr="00493680">
              <w:rPr>
                <w:rFonts w:ascii="Arial" w:eastAsia="Times New Roman" w:hAnsi="Arial" w:cs="Arial"/>
                <w:color w:val="000000"/>
                <w:sz w:val="20"/>
                <w:szCs w:val="20"/>
              </w:rPr>
              <w:t>partes</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êmbolo</w:t>
            </w:r>
            <w:proofErr w:type="spellEnd"/>
            <w:r w:rsidRPr="00493680">
              <w:rPr>
                <w:rFonts w:ascii="Arial" w:eastAsia="Times New Roman" w:hAnsi="Arial" w:cs="Arial"/>
                <w:color w:val="000000"/>
                <w:sz w:val="20"/>
                <w:szCs w:val="20"/>
              </w:rPr>
              <w:t xml:space="preserve"> de borracha </w:t>
            </w:r>
            <w:proofErr w:type="spellStart"/>
            <w:r w:rsidRPr="00493680">
              <w:rPr>
                <w:rFonts w:ascii="Arial" w:eastAsia="Times New Roman" w:hAnsi="Arial" w:cs="Arial"/>
                <w:color w:val="000000"/>
                <w:sz w:val="20"/>
                <w:szCs w:val="20"/>
              </w:rPr>
              <w:t>siliconada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graduação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impressa</w:t>
            </w:r>
            <w:proofErr w:type="spellEnd"/>
            <w:r w:rsidRPr="00493680">
              <w:rPr>
                <w:rFonts w:ascii="Arial" w:eastAsia="Times New Roman" w:hAnsi="Arial" w:cs="Arial"/>
                <w:color w:val="000000"/>
                <w:sz w:val="20"/>
                <w:szCs w:val="20"/>
              </w:rPr>
              <w:t xml:space="preserve"> no </w:t>
            </w:r>
            <w:proofErr w:type="spellStart"/>
            <w:r w:rsidRPr="00493680">
              <w:rPr>
                <w:rFonts w:ascii="Arial" w:eastAsia="Times New Roman" w:hAnsi="Arial" w:cs="Arial"/>
                <w:color w:val="000000"/>
                <w:sz w:val="20"/>
                <w:szCs w:val="20"/>
              </w:rPr>
              <w:t>corpo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unidades</w:t>
            </w:r>
            <w:proofErr w:type="spellEnd"/>
            <w:r w:rsidRPr="00493680">
              <w:rPr>
                <w:rFonts w:ascii="Arial" w:eastAsia="Times New Roman" w:hAnsi="Arial" w:cs="Arial"/>
                <w:color w:val="000000"/>
                <w:sz w:val="20"/>
                <w:szCs w:val="20"/>
              </w:rPr>
              <w:t xml:space="preserve"> para </w:t>
            </w:r>
            <w:proofErr w:type="spellStart"/>
            <w:r w:rsidRPr="00493680">
              <w:rPr>
                <w:rFonts w:ascii="Arial" w:eastAsia="Times New Roman" w:hAnsi="Arial" w:cs="Arial"/>
                <w:color w:val="000000"/>
                <w:sz w:val="20"/>
                <w:szCs w:val="20"/>
              </w:rPr>
              <w:t>insulinoterapia</w:t>
            </w:r>
            <w:proofErr w:type="spellEnd"/>
            <w:r w:rsidRPr="00493680">
              <w:rPr>
                <w:rFonts w:ascii="Arial" w:eastAsia="Times New Roman" w:hAnsi="Arial" w:cs="Arial"/>
                <w:color w:val="000000"/>
                <w:sz w:val="20"/>
                <w:szCs w:val="20"/>
              </w:rPr>
              <w:t xml:space="preserve"> 100 UI, </w:t>
            </w:r>
            <w:proofErr w:type="spellStart"/>
            <w:r w:rsidRPr="00493680">
              <w:rPr>
                <w:rFonts w:ascii="Arial" w:eastAsia="Times New Roman" w:hAnsi="Arial" w:cs="Arial"/>
                <w:color w:val="000000"/>
                <w:sz w:val="20"/>
                <w:szCs w:val="20"/>
              </w:rPr>
              <w:t>estéril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embalada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individualmente</w:t>
            </w:r>
            <w:proofErr w:type="spellEnd"/>
            <w:r w:rsidRPr="00493680">
              <w:rPr>
                <w:rFonts w:ascii="Arial" w:eastAsia="Times New Roman" w:hAnsi="Arial" w:cs="Arial"/>
                <w:color w:val="000000"/>
                <w:sz w:val="20"/>
                <w:szCs w:val="20"/>
              </w:rPr>
              <w:t>).</w:t>
            </w:r>
          </w:p>
        </w:tc>
        <w:tc>
          <w:tcPr>
            <w:tcW w:w="992" w:type="dxa"/>
            <w:vAlign w:val="center"/>
          </w:tcPr>
          <w:p w14:paraId="57ABA7E2" w14:textId="77777777" w:rsidR="00493680" w:rsidRPr="00493680" w:rsidRDefault="00493680" w:rsidP="00034291">
            <w:pPr>
              <w:pStyle w:val="TableParagraph"/>
              <w:ind w:left="284"/>
              <w:jc w:val="center"/>
              <w:rPr>
                <w:rFonts w:ascii="Arial" w:hAnsi="Arial" w:cs="Arial"/>
                <w:sz w:val="20"/>
                <w:szCs w:val="20"/>
              </w:rPr>
            </w:pPr>
            <w:r w:rsidRPr="00493680">
              <w:rPr>
                <w:rFonts w:ascii="Arial" w:hAnsi="Arial" w:cs="Arial"/>
                <w:sz w:val="20"/>
                <w:szCs w:val="20"/>
              </w:rPr>
              <w:t>Und</w:t>
            </w:r>
          </w:p>
        </w:tc>
        <w:tc>
          <w:tcPr>
            <w:tcW w:w="850" w:type="dxa"/>
            <w:vAlign w:val="center"/>
          </w:tcPr>
          <w:p w14:paraId="6F54666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1000</w:t>
            </w:r>
          </w:p>
        </w:tc>
        <w:tc>
          <w:tcPr>
            <w:tcW w:w="1418" w:type="dxa"/>
            <w:vAlign w:val="center"/>
          </w:tcPr>
          <w:p w14:paraId="13E8C34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0,57</w:t>
            </w:r>
          </w:p>
        </w:tc>
      </w:tr>
      <w:tr w:rsidR="00493680" w:rsidRPr="00493680" w14:paraId="22C21C49" w14:textId="77777777" w:rsidTr="00493680">
        <w:trPr>
          <w:trHeight w:val="1325"/>
        </w:trPr>
        <w:tc>
          <w:tcPr>
            <w:tcW w:w="708" w:type="dxa"/>
            <w:vAlign w:val="center"/>
          </w:tcPr>
          <w:p w14:paraId="6078DBA2"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178EBF6E" w14:textId="77777777" w:rsidR="00493680" w:rsidRPr="00493680" w:rsidRDefault="00493680" w:rsidP="00034291">
            <w:pPr>
              <w:pStyle w:val="TableParagraph"/>
              <w:spacing w:before="155"/>
              <w:ind w:left="284"/>
              <w:rPr>
                <w:rFonts w:ascii="Arial" w:hAnsi="Arial" w:cs="Arial"/>
                <w:b/>
                <w:sz w:val="20"/>
                <w:szCs w:val="20"/>
              </w:rPr>
            </w:pPr>
            <w:r w:rsidRPr="00493680">
              <w:rPr>
                <w:rFonts w:ascii="Arial" w:hAnsi="Arial" w:cs="Arial"/>
                <w:b/>
                <w:sz w:val="20"/>
                <w:szCs w:val="20"/>
              </w:rPr>
              <w:t>Seringa 60ml</w:t>
            </w:r>
          </w:p>
        </w:tc>
        <w:tc>
          <w:tcPr>
            <w:tcW w:w="4678" w:type="dxa"/>
          </w:tcPr>
          <w:p w14:paraId="5A528FD0" w14:textId="77777777" w:rsidR="00493680" w:rsidRPr="00493680" w:rsidRDefault="00493680" w:rsidP="00034291">
            <w:pPr>
              <w:pStyle w:val="TableParagraph"/>
              <w:spacing w:before="5"/>
              <w:ind w:left="284"/>
              <w:rPr>
                <w:rFonts w:ascii="Arial" w:hAnsi="Arial" w:cs="Arial"/>
                <w:sz w:val="20"/>
                <w:szCs w:val="20"/>
              </w:rPr>
            </w:pPr>
          </w:p>
          <w:p w14:paraId="2C6408E3" w14:textId="77777777" w:rsidR="00493680" w:rsidRPr="00493680" w:rsidRDefault="00493680" w:rsidP="00034291">
            <w:pPr>
              <w:pStyle w:val="TableParagraph"/>
              <w:spacing w:before="1"/>
              <w:ind w:left="284" w:right="62"/>
              <w:jc w:val="both"/>
              <w:rPr>
                <w:rFonts w:ascii="Arial" w:hAnsi="Arial" w:cs="Arial"/>
                <w:sz w:val="20"/>
                <w:szCs w:val="20"/>
              </w:rPr>
            </w:pPr>
            <w:r w:rsidRPr="00493680">
              <w:rPr>
                <w:rFonts w:ascii="Arial" w:hAnsi="Arial" w:cs="Arial"/>
                <w:sz w:val="20"/>
                <w:szCs w:val="20"/>
              </w:rPr>
              <w:t xml:space="preserve">Seringa 60 ml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de </w:t>
            </w:r>
            <w:proofErr w:type="spellStart"/>
            <w:r w:rsidRPr="00493680">
              <w:rPr>
                <w:rFonts w:ascii="Arial" w:hAnsi="Arial" w:cs="Arial"/>
                <w:sz w:val="20"/>
                <w:szCs w:val="20"/>
              </w:rPr>
              <w:t>uso</w:t>
            </w:r>
            <w:proofErr w:type="spellEnd"/>
            <w:r w:rsidRPr="00493680">
              <w:rPr>
                <w:rFonts w:ascii="Arial" w:hAnsi="Arial" w:cs="Arial"/>
                <w:sz w:val="20"/>
                <w:szCs w:val="20"/>
              </w:rPr>
              <w:t xml:space="preserve"> </w:t>
            </w:r>
            <w:proofErr w:type="spellStart"/>
            <w:r w:rsidRPr="00493680">
              <w:rPr>
                <w:rFonts w:ascii="Arial" w:hAnsi="Arial" w:cs="Arial"/>
                <w:sz w:val="20"/>
                <w:szCs w:val="20"/>
              </w:rPr>
              <w:t>único</w:t>
            </w:r>
            <w:proofErr w:type="spellEnd"/>
            <w:r w:rsidRPr="00493680">
              <w:rPr>
                <w:rFonts w:ascii="Arial" w:hAnsi="Arial" w:cs="Arial"/>
                <w:sz w:val="20"/>
                <w:szCs w:val="20"/>
              </w:rPr>
              <w:t xml:space="preserve">. </w:t>
            </w:r>
            <w:proofErr w:type="spellStart"/>
            <w:r w:rsidRPr="00493680">
              <w:rPr>
                <w:rFonts w:ascii="Arial" w:hAnsi="Arial" w:cs="Arial"/>
                <w:sz w:val="20"/>
                <w:szCs w:val="20"/>
              </w:rPr>
              <w:t>Confeccionada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polipropileno</w:t>
            </w:r>
            <w:proofErr w:type="spellEnd"/>
            <w:r w:rsidRPr="00493680">
              <w:rPr>
                <w:rFonts w:ascii="Arial" w:hAnsi="Arial" w:cs="Arial"/>
                <w:sz w:val="20"/>
                <w:szCs w:val="20"/>
              </w:rPr>
              <w:t xml:space="preserve"> e </w:t>
            </w:r>
            <w:proofErr w:type="spellStart"/>
            <w:r w:rsidRPr="00493680">
              <w:rPr>
                <w:rFonts w:ascii="Arial" w:hAnsi="Arial" w:cs="Arial"/>
                <w:sz w:val="20"/>
                <w:szCs w:val="20"/>
              </w:rPr>
              <w:t>constituída</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w:t>
            </w:r>
            <w:proofErr w:type="spellStart"/>
            <w:r w:rsidRPr="00493680">
              <w:rPr>
                <w:rFonts w:ascii="Arial" w:hAnsi="Arial" w:cs="Arial"/>
                <w:sz w:val="20"/>
                <w:szCs w:val="20"/>
              </w:rPr>
              <w:t>cilindro</w:t>
            </w:r>
            <w:proofErr w:type="spellEnd"/>
            <w:r w:rsidRPr="00493680">
              <w:rPr>
                <w:rFonts w:ascii="Arial" w:hAnsi="Arial" w:cs="Arial"/>
                <w:sz w:val="20"/>
                <w:szCs w:val="20"/>
              </w:rPr>
              <w:t xml:space="preserve">, </w:t>
            </w:r>
            <w:proofErr w:type="spellStart"/>
            <w:r w:rsidRPr="00493680">
              <w:rPr>
                <w:rFonts w:ascii="Arial" w:hAnsi="Arial" w:cs="Arial"/>
                <w:sz w:val="20"/>
                <w:szCs w:val="20"/>
              </w:rPr>
              <w:t>êmbolo</w:t>
            </w:r>
            <w:proofErr w:type="spellEnd"/>
            <w:r w:rsidRPr="00493680">
              <w:rPr>
                <w:rFonts w:ascii="Arial" w:hAnsi="Arial" w:cs="Arial"/>
                <w:sz w:val="20"/>
                <w:szCs w:val="20"/>
              </w:rPr>
              <w:t xml:space="preserve"> e </w:t>
            </w:r>
            <w:proofErr w:type="spellStart"/>
            <w:r w:rsidRPr="00493680">
              <w:rPr>
                <w:rFonts w:ascii="Arial" w:hAnsi="Arial" w:cs="Arial"/>
                <w:sz w:val="20"/>
                <w:szCs w:val="20"/>
              </w:rPr>
              <w:t>graduação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até</w:t>
            </w:r>
            <w:proofErr w:type="spellEnd"/>
            <w:r w:rsidRPr="00493680">
              <w:rPr>
                <w:rFonts w:ascii="Arial" w:hAnsi="Arial" w:cs="Arial"/>
                <w:sz w:val="20"/>
                <w:szCs w:val="20"/>
              </w:rPr>
              <w:t xml:space="preserve"> 60ml. O </w:t>
            </w:r>
            <w:proofErr w:type="spellStart"/>
            <w:r w:rsidRPr="00493680">
              <w:rPr>
                <w:rFonts w:ascii="Arial" w:hAnsi="Arial" w:cs="Arial"/>
                <w:sz w:val="20"/>
                <w:szCs w:val="20"/>
              </w:rPr>
              <w:t>cilindro</w:t>
            </w:r>
            <w:proofErr w:type="spellEnd"/>
            <w:r w:rsidRPr="00493680">
              <w:rPr>
                <w:rFonts w:ascii="Arial" w:hAnsi="Arial" w:cs="Arial"/>
                <w:sz w:val="20"/>
                <w:szCs w:val="20"/>
              </w:rPr>
              <w:t xml:space="preserve"> é </w:t>
            </w:r>
            <w:proofErr w:type="spellStart"/>
            <w:r w:rsidRPr="00493680">
              <w:rPr>
                <w:rFonts w:ascii="Arial" w:hAnsi="Arial" w:cs="Arial"/>
                <w:sz w:val="20"/>
                <w:szCs w:val="20"/>
              </w:rPr>
              <w:t>dividido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corpo</w:t>
            </w:r>
            <w:proofErr w:type="spellEnd"/>
            <w:r w:rsidRPr="00493680">
              <w:rPr>
                <w:rFonts w:ascii="Arial" w:hAnsi="Arial" w:cs="Arial"/>
                <w:sz w:val="20"/>
                <w:szCs w:val="20"/>
              </w:rPr>
              <w:t xml:space="preserve"> com </w:t>
            </w:r>
            <w:proofErr w:type="spellStart"/>
            <w:r w:rsidRPr="00493680">
              <w:rPr>
                <w:rFonts w:ascii="Arial" w:hAnsi="Arial" w:cs="Arial"/>
                <w:sz w:val="20"/>
                <w:szCs w:val="20"/>
              </w:rPr>
              <w:t>siliconização</w:t>
            </w:r>
            <w:proofErr w:type="spellEnd"/>
            <w:r w:rsidRPr="00493680">
              <w:rPr>
                <w:rFonts w:ascii="Arial" w:hAnsi="Arial" w:cs="Arial"/>
                <w:sz w:val="20"/>
                <w:szCs w:val="20"/>
              </w:rPr>
              <w:t xml:space="preserve"> interna, </w:t>
            </w:r>
            <w:proofErr w:type="spellStart"/>
            <w:r w:rsidRPr="00493680">
              <w:rPr>
                <w:rFonts w:ascii="Arial" w:hAnsi="Arial" w:cs="Arial"/>
                <w:sz w:val="20"/>
                <w:szCs w:val="20"/>
              </w:rPr>
              <w:t>bico</w:t>
            </w:r>
            <w:proofErr w:type="spellEnd"/>
            <w:r w:rsidRPr="00493680">
              <w:rPr>
                <w:rFonts w:ascii="Arial" w:hAnsi="Arial" w:cs="Arial"/>
                <w:sz w:val="20"/>
                <w:szCs w:val="20"/>
              </w:rPr>
              <w:t xml:space="preserv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w:t>
            </w:r>
            <w:proofErr w:type="spellStart"/>
            <w:r w:rsidRPr="00493680">
              <w:rPr>
                <w:rFonts w:ascii="Arial" w:hAnsi="Arial" w:cs="Arial"/>
                <w:sz w:val="20"/>
                <w:szCs w:val="20"/>
              </w:rPr>
              <w:t>luer-lok</w:t>
            </w:r>
            <w:proofErr w:type="spellEnd"/>
            <w:r w:rsidRPr="00493680">
              <w:rPr>
                <w:rFonts w:ascii="Arial" w:hAnsi="Arial" w:cs="Arial"/>
                <w:sz w:val="20"/>
                <w:szCs w:val="20"/>
              </w:rPr>
              <w:t xml:space="preserve">. O </w:t>
            </w:r>
            <w:proofErr w:type="spellStart"/>
            <w:r w:rsidRPr="00493680">
              <w:rPr>
                <w:rFonts w:ascii="Arial" w:hAnsi="Arial" w:cs="Arial"/>
                <w:sz w:val="20"/>
                <w:szCs w:val="20"/>
              </w:rPr>
              <w:t>êmbolo</w:t>
            </w:r>
            <w:proofErr w:type="spellEnd"/>
            <w:r w:rsidRPr="00493680">
              <w:rPr>
                <w:rFonts w:ascii="Arial" w:hAnsi="Arial" w:cs="Arial"/>
                <w:sz w:val="20"/>
                <w:szCs w:val="20"/>
              </w:rPr>
              <w:t xml:space="preserve"> é </w:t>
            </w:r>
            <w:proofErr w:type="spellStart"/>
            <w:r w:rsidRPr="00493680">
              <w:rPr>
                <w:rFonts w:ascii="Arial" w:hAnsi="Arial" w:cs="Arial"/>
                <w:sz w:val="20"/>
                <w:szCs w:val="20"/>
              </w:rPr>
              <w:t>dividido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haste e </w:t>
            </w:r>
            <w:proofErr w:type="spellStart"/>
            <w:r w:rsidRPr="00493680">
              <w:rPr>
                <w:rFonts w:ascii="Arial" w:hAnsi="Arial" w:cs="Arial"/>
                <w:sz w:val="20"/>
                <w:szCs w:val="20"/>
              </w:rPr>
              <w:t>rolha</w:t>
            </w:r>
            <w:proofErr w:type="spellEnd"/>
            <w:r w:rsidRPr="00493680">
              <w:rPr>
                <w:rFonts w:ascii="Arial" w:hAnsi="Arial" w:cs="Arial"/>
                <w:sz w:val="20"/>
                <w:szCs w:val="20"/>
              </w:rPr>
              <w:t xml:space="preserve"> de borracha. </w:t>
            </w:r>
            <w:proofErr w:type="spellStart"/>
            <w:r w:rsidRPr="00493680">
              <w:rPr>
                <w:rFonts w:ascii="Arial" w:hAnsi="Arial" w:cs="Arial"/>
                <w:sz w:val="20"/>
                <w:szCs w:val="20"/>
              </w:rPr>
              <w:t>Escala</w:t>
            </w:r>
            <w:proofErr w:type="spellEnd"/>
            <w:r w:rsidRPr="00493680">
              <w:rPr>
                <w:rFonts w:ascii="Arial" w:hAnsi="Arial" w:cs="Arial"/>
                <w:sz w:val="20"/>
                <w:szCs w:val="20"/>
              </w:rPr>
              <w:t xml:space="preserve"> de </w:t>
            </w:r>
            <w:proofErr w:type="spellStart"/>
            <w:r w:rsidRPr="00493680">
              <w:rPr>
                <w:rFonts w:ascii="Arial" w:hAnsi="Arial" w:cs="Arial"/>
                <w:sz w:val="20"/>
                <w:szCs w:val="20"/>
              </w:rPr>
              <w:t>graduação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negrito</w:t>
            </w:r>
            <w:proofErr w:type="spellEnd"/>
            <w:r w:rsidRPr="00493680">
              <w:rPr>
                <w:rFonts w:ascii="Arial" w:hAnsi="Arial" w:cs="Arial"/>
                <w:sz w:val="20"/>
                <w:szCs w:val="20"/>
              </w:rPr>
              <w:t xml:space="preserve">. </w:t>
            </w:r>
            <w:proofErr w:type="spellStart"/>
            <w:r w:rsidRPr="00493680">
              <w:rPr>
                <w:rFonts w:ascii="Arial" w:hAnsi="Arial" w:cs="Arial"/>
                <w:sz w:val="20"/>
                <w:szCs w:val="20"/>
              </w:rPr>
              <w:t>Esterilizada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óxido</w:t>
            </w:r>
            <w:proofErr w:type="spellEnd"/>
            <w:r w:rsidRPr="00493680">
              <w:rPr>
                <w:rFonts w:ascii="Arial" w:hAnsi="Arial" w:cs="Arial"/>
                <w:sz w:val="20"/>
                <w:szCs w:val="20"/>
              </w:rPr>
              <w:t xml:space="preserve"> de </w:t>
            </w:r>
            <w:proofErr w:type="spellStart"/>
            <w:r w:rsidRPr="00493680">
              <w:rPr>
                <w:rFonts w:ascii="Arial" w:hAnsi="Arial" w:cs="Arial"/>
                <w:sz w:val="20"/>
                <w:szCs w:val="20"/>
              </w:rPr>
              <w:t>etileno</w:t>
            </w:r>
            <w:proofErr w:type="spellEnd"/>
            <w:r w:rsidRPr="00493680">
              <w:rPr>
                <w:rFonts w:ascii="Arial" w:hAnsi="Arial" w:cs="Arial"/>
                <w:sz w:val="20"/>
                <w:szCs w:val="20"/>
              </w:rPr>
              <w:t>.</w:t>
            </w:r>
          </w:p>
        </w:tc>
        <w:tc>
          <w:tcPr>
            <w:tcW w:w="992" w:type="dxa"/>
            <w:vAlign w:val="center"/>
          </w:tcPr>
          <w:p w14:paraId="14B5BCA4" w14:textId="77777777" w:rsidR="00493680" w:rsidRPr="00493680" w:rsidRDefault="00493680" w:rsidP="00034291">
            <w:pPr>
              <w:pStyle w:val="TableParagraph"/>
              <w:ind w:left="284"/>
              <w:jc w:val="center"/>
              <w:rPr>
                <w:rFonts w:ascii="Arial" w:hAnsi="Arial" w:cs="Arial"/>
                <w:sz w:val="20"/>
                <w:szCs w:val="20"/>
              </w:rPr>
            </w:pPr>
          </w:p>
          <w:p w14:paraId="1B12A0B2" w14:textId="77777777" w:rsidR="00493680" w:rsidRPr="00493680" w:rsidRDefault="00493680" w:rsidP="00034291">
            <w:pPr>
              <w:pStyle w:val="TableParagraph"/>
              <w:ind w:left="284"/>
              <w:jc w:val="center"/>
              <w:rPr>
                <w:rFonts w:ascii="Arial" w:hAnsi="Arial" w:cs="Arial"/>
                <w:sz w:val="20"/>
                <w:szCs w:val="20"/>
              </w:rPr>
            </w:pPr>
          </w:p>
          <w:p w14:paraId="34AB7A39" w14:textId="77777777" w:rsidR="00493680" w:rsidRPr="00493680" w:rsidRDefault="00493680" w:rsidP="00034291">
            <w:pPr>
              <w:pStyle w:val="TableParagraph"/>
              <w:spacing w:before="155"/>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317CA0F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200</w:t>
            </w:r>
          </w:p>
        </w:tc>
        <w:tc>
          <w:tcPr>
            <w:tcW w:w="1418" w:type="dxa"/>
            <w:vAlign w:val="center"/>
          </w:tcPr>
          <w:p w14:paraId="15380FC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4,81</w:t>
            </w:r>
          </w:p>
        </w:tc>
      </w:tr>
      <w:tr w:rsidR="00493680" w:rsidRPr="00493680" w14:paraId="45DE2128" w14:textId="77777777" w:rsidTr="00493680">
        <w:trPr>
          <w:trHeight w:val="1546"/>
        </w:trPr>
        <w:tc>
          <w:tcPr>
            <w:tcW w:w="708" w:type="dxa"/>
            <w:vAlign w:val="center"/>
          </w:tcPr>
          <w:p w14:paraId="0BC3F1F1"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772560B9" w14:textId="77777777" w:rsidR="00493680" w:rsidRPr="00493680" w:rsidRDefault="00493680" w:rsidP="00034291">
            <w:pPr>
              <w:pStyle w:val="TableParagraph"/>
              <w:spacing w:before="175"/>
              <w:ind w:left="284"/>
              <w:rPr>
                <w:rFonts w:ascii="Arial" w:hAnsi="Arial" w:cs="Arial"/>
                <w:b/>
                <w:sz w:val="20"/>
                <w:szCs w:val="20"/>
              </w:rPr>
            </w:pPr>
            <w:r w:rsidRPr="00493680">
              <w:rPr>
                <w:rFonts w:ascii="Arial" w:hAnsi="Arial" w:cs="Arial"/>
                <w:b/>
                <w:sz w:val="20"/>
                <w:szCs w:val="20"/>
              </w:rPr>
              <w:t xml:space="preserve">Seringa c/ </w:t>
            </w:r>
            <w:proofErr w:type="spellStart"/>
            <w:r w:rsidRPr="00493680">
              <w:rPr>
                <w:rFonts w:ascii="Arial" w:hAnsi="Arial" w:cs="Arial"/>
                <w:b/>
                <w:sz w:val="20"/>
                <w:szCs w:val="20"/>
              </w:rPr>
              <w:t>agulha</w:t>
            </w:r>
            <w:proofErr w:type="spellEnd"/>
            <w:r w:rsidRPr="00493680">
              <w:rPr>
                <w:rFonts w:ascii="Arial" w:hAnsi="Arial" w:cs="Arial"/>
                <w:b/>
                <w:sz w:val="20"/>
                <w:szCs w:val="20"/>
              </w:rPr>
              <w:t xml:space="preserve"> 12,7 x 0,30 mm –</w:t>
            </w:r>
          </w:p>
          <w:p w14:paraId="6FFC7F8E"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insulina</w:t>
            </w:r>
            <w:proofErr w:type="spellEnd"/>
          </w:p>
        </w:tc>
        <w:tc>
          <w:tcPr>
            <w:tcW w:w="4678" w:type="dxa"/>
          </w:tcPr>
          <w:p w14:paraId="44B66F95" w14:textId="77777777" w:rsidR="00493680" w:rsidRPr="00493680" w:rsidRDefault="00493680" w:rsidP="00034291">
            <w:pPr>
              <w:pStyle w:val="TableParagraph"/>
              <w:spacing w:before="2"/>
              <w:ind w:left="284"/>
              <w:rPr>
                <w:rFonts w:ascii="Arial" w:hAnsi="Arial" w:cs="Arial"/>
                <w:sz w:val="20"/>
                <w:szCs w:val="20"/>
              </w:rPr>
            </w:pPr>
          </w:p>
          <w:p w14:paraId="25E390DB" w14:textId="77777777" w:rsidR="00493680" w:rsidRPr="00493680" w:rsidRDefault="00493680" w:rsidP="00034291">
            <w:pPr>
              <w:pStyle w:val="TableParagraph"/>
              <w:spacing w:before="1"/>
              <w:ind w:left="284" w:right="67"/>
              <w:jc w:val="both"/>
              <w:rPr>
                <w:rFonts w:ascii="Arial" w:hAnsi="Arial" w:cs="Arial"/>
                <w:sz w:val="20"/>
                <w:szCs w:val="20"/>
              </w:rPr>
            </w:pPr>
            <w:r w:rsidRPr="00493680">
              <w:rPr>
                <w:rFonts w:ascii="Arial" w:hAnsi="Arial" w:cs="Arial"/>
                <w:sz w:val="20"/>
                <w:szCs w:val="20"/>
              </w:rPr>
              <w:t xml:space="preserve">seringa c/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12,7 x 0,30 mm – </w:t>
            </w:r>
            <w:proofErr w:type="spellStart"/>
            <w:proofErr w:type="gramStart"/>
            <w:r w:rsidRPr="00493680">
              <w:rPr>
                <w:rFonts w:ascii="Arial" w:hAnsi="Arial" w:cs="Arial"/>
                <w:sz w:val="20"/>
                <w:szCs w:val="20"/>
              </w:rPr>
              <w:t>insulina</w:t>
            </w:r>
            <w:proofErr w:type="spellEnd"/>
            <w:r w:rsidRPr="00493680">
              <w:rPr>
                <w:rFonts w:ascii="Arial" w:hAnsi="Arial" w:cs="Arial"/>
                <w:sz w:val="20"/>
                <w:szCs w:val="20"/>
              </w:rPr>
              <w:t>(</w:t>
            </w:r>
            <w:proofErr w:type="gramEnd"/>
            <w:r w:rsidRPr="00493680">
              <w:rPr>
                <w:rFonts w:ascii="Arial" w:hAnsi="Arial" w:cs="Arial"/>
                <w:sz w:val="20"/>
                <w:szCs w:val="20"/>
              </w:rPr>
              <w:t xml:space="preserve">seringa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1ml, </w:t>
            </w:r>
            <w:proofErr w:type="spellStart"/>
            <w:r w:rsidRPr="00493680">
              <w:rPr>
                <w:rFonts w:ascii="Arial" w:hAnsi="Arial" w:cs="Arial"/>
                <w:sz w:val="20"/>
                <w:szCs w:val="20"/>
              </w:rPr>
              <w:t>insulina</w:t>
            </w:r>
            <w:proofErr w:type="spellEnd"/>
            <w:r w:rsidRPr="00493680">
              <w:rPr>
                <w:rFonts w:ascii="Arial" w:hAnsi="Arial" w:cs="Arial"/>
                <w:sz w:val="20"/>
                <w:szCs w:val="20"/>
              </w:rPr>
              <w:t xml:space="preserve"> com </w:t>
            </w:r>
            <w:proofErr w:type="spellStart"/>
            <w:r w:rsidRPr="00493680">
              <w:rPr>
                <w:rFonts w:ascii="Arial" w:hAnsi="Arial" w:cs="Arial"/>
                <w:sz w:val="20"/>
                <w:szCs w:val="20"/>
              </w:rPr>
              <w:t>agulha</w:t>
            </w:r>
            <w:proofErr w:type="spellEnd"/>
            <w:r w:rsidRPr="00493680">
              <w:rPr>
                <w:rFonts w:ascii="Arial" w:hAnsi="Arial" w:cs="Arial"/>
                <w:sz w:val="20"/>
                <w:szCs w:val="20"/>
              </w:rPr>
              <w:t xml:space="preserve"> (12,7 x 0,33 mm), </w:t>
            </w:r>
            <w:proofErr w:type="spellStart"/>
            <w:r w:rsidRPr="00493680">
              <w:rPr>
                <w:rFonts w:ascii="Arial" w:hAnsi="Arial" w:cs="Arial"/>
                <w:sz w:val="20"/>
                <w:szCs w:val="20"/>
              </w:rPr>
              <w:t>plástica</w:t>
            </w:r>
            <w:proofErr w:type="spellEnd"/>
            <w:r w:rsidRPr="00493680">
              <w:rPr>
                <w:rFonts w:ascii="Arial" w:hAnsi="Arial" w:cs="Arial"/>
                <w:sz w:val="20"/>
                <w:szCs w:val="20"/>
              </w:rPr>
              <w:t xml:space="preserve">, </w:t>
            </w:r>
            <w:proofErr w:type="spellStart"/>
            <w:r w:rsidRPr="00493680">
              <w:rPr>
                <w:rFonts w:ascii="Arial" w:hAnsi="Arial" w:cs="Arial"/>
                <w:sz w:val="20"/>
                <w:szCs w:val="20"/>
              </w:rPr>
              <w:t>transparente</w:t>
            </w:r>
            <w:proofErr w:type="spellEnd"/>
            <w:r w:rsidRPr="00493680">
              <w:rPr>
                <w:rFonts w:ascii="Arial" w:hAnsi="Arial" w:cs="Arial"/>
                <w:sz w:val="20"/>
                <w:szCs w:val="20"/>
              </w:rPr>
              <w:t xml:space="preserve">, de 03 </w:t>
            </w:r>
            <w:proofErr w:type="spellStart"/>
            <w:r w:rsidRPr="00493680">
              <w:rPr>
                <w:rFonts w:ascii="Arial" w:hAnsi="Arial" w:cs="Arial"/>
                <w:sz w:val="20"/>
                <w:szCs w:val="20"/>
              </w:rPr>
              <w:t>partes</w:t>
            </w:r>
            <w:proofErr w:type="spellEnd"/>
            <w:r w:rsidRPr="00493680">
              <w:rPr>
                <w:rFonts w:ascii="Arial" w:hAnsi="Arial" w:cs="Arial"/>
                <w:sz w:val="20"/>
                <w:szCs w:val="20"/>
              </w:rPr>
              <w:t xml:space="preserve">, com </w:t>
            </w:r>
            <w:proofErr w:type="spellStart"/>
            <w:r w:rsidRPr="00493680">
              <w:rPr>
                <w:rFonts w:ascii="Arial" w:hAnsi="Arial" w:cs="Arial"/>
                <w:sz w:val="20"/>
                <w:szCs w:val="20"/>
              </w:rPr>
              <w:t>êmbolo</w:t>
            </w:r>
            <w:proofErr w:type="spellEnd"/>
            <w:r w:rsidRPr="00493680">
              <w:rPr>
                <w:rFonts w:ascii="Arial" w:hAnsi="Arial" w:cs="Arial"/>
                <w:sz w:val="20"/>
                <w:szCs w:val="20"/>
              </w:rPr>
              <w:t xml:space="preserve"> de borracha </w:t>
            </w:r>
            <w:proofErr w:type="spellStart"/>
            <w:r w:rsidRPr="00493680">
              <w:rPr>
                <w:rFonts w:ascii="Arial" w:hAnsi="Arial" w:cs="Arial"/>
                <w:sz w:val="20"/>
                <w:szCs w:val="20"/>
              </w:rPr>
              <w:t>siliconada</w:t>
            </w:r>
            <w:proofErr w:type="spellEnd"/>
            <w:r w:rsidRPr="00493680">
              <w:rPr>
                <w:rFonts w:ascii="Arial" w:hAnsi="Arial" w:cs="Arial"/>
                <w:sz w:val="20"/>
                <w:szCs w:val="20"/>
              </w:rPr>
              <w:t xml:space="preserve">, </w:t>
            </w:r>
            <w:proofErr w:type="spellStart"/>
            <w:r w:rsidRPr="00493680">
              <w:rPr>
                <w:rFonts w:ascii="Arial" w:hAnsi="Arial" w:cs="Arial"/>
                <w:sz w:val="20"/>
                <w:szCs w:val="20"/>
              </w:rPr>
              <w:t>graduação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impressa</w:t>
            </w:r>
            <w:proofErr w:type="spellEnd"/>
            <w:r w:rsidRPr="00493680">
              <w:rPr>
                <w:rFonts w:ascii="Arial" w:hAnsi="Arial" w:cs="Arial"/>
                <w:sz w:val="20"/>
                <w:szCs w:val="20"/>
              </w:rPr>
              <w:t xml:space="preserve"> no </w:t>
            </w:r>
            <w:proofErr w:type="spellStart"/>
            <w:r w:rsidRPr="00493680">
              <w:rPr>
                <w:rFonts w:ascii="Arial" w:hAnsi="Arial" w:cs="Arial"/>
                <w:sz w:val="20"/>
                <w:szCs w:val="20"/>
              </w:rPr>
              <w:t>corpo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unidades</w:t>
            </w:r>
            <w:proofErr w:type="spellEnd"/>
            <w:r w:rsidRPr="00493680">
              <w:rPr>
                <w:rFonts w:ascii="Arial" w:hAnsi="Arial" w:cs="Arial"/>
                <w:sz w:val="20"/>
                <w:szCs w:val="20"/>
              </w:rPr>
              <w:t xml:space="preserve"> para </w:t>
            </w:r>
            <w:proofErr w:type="spellStart"/>
            <w:r w:rsidRPr="00493680">
              <w:rPr>
                <w:rFonts w:ascii="Arial" w:hAnsi="Arial" w:cs="Arial"/>
                <w:sz w:val="20"/>
                <w:szCs w:val="20"/>
              </w:rPr>
              <w:t>insulinoterapia</w:t>
            </w:r>
            <w:proofErr w:type="spellEnd"/>
            <w:r w:rsidRPr="00493680">
              <w:rPr>
                <w:rFonts w:ascii="Arial" w:hAnsi="Arial" w:cs="Arial"/>
                <w:sz w:val="20"/>
                <w:szCs w:val="20"/>
              </w:rPr>
              <w:t xml:space="preserve"> 100 </w:t>
            </w:r>
            <w:proofErr w:type="spellStart"/>
            <w:r w:rsidRPr="00493680">
              <w:rPr>
                <w:rFonts w:ascii="Arial" w:hAnsi="Arial" w:cs="Arial"/>
                <w:sz w:val="20"/>
                <w:szCs w:val="20"/>
              </w:rPr>
              <w:t>ui</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embalada</w:t>
            </w:r>
            <w:proofErr w:type="spellEnd"/>
            <w:r w:rsidRPr="00493680">
              <w:rPr>
                <w:rFonts w:ascii="Arial" w:hAnsi="Arial" w:cs="Arial"/>
                <w:spacing w:val="-1"/>
                <w:sz w:val="20"/>
                <w:szCs w:val="20"/>
              </w:rPr>
              <w:t xml:space="preserve"> </w:t>
            </w:r>
            <w:proofErr w:type="spellStart"/>
            <w:r w:rsidRPr="00493680">
              <w:rPr>
                <w:rFonts w:ascii="Arial" w:hAnsi="Arial" w:cs="Arial"/>
                <w:sz w:val="20"/>
                <w:szCs w:val="20"/>
              </w:rPr>
              <w:t>individualmente</w:t>
            </w:r>
            <w:proofErr w:type="spellEnd"/>
            <w:r w:rsidRPr="00493680">
              <w:rPr>
                <w:rFonts w:ascii="Arial" w:hAnsi="Arial" w:cs="Arial"/>
                <w:sz w:val="20"/>
                <w:szCs w:val="20"/>
              </w:rPr>
              <w:t>).</w:t>
            </w:r>
          </w:p>
        </w:tc>
        <w:tc>
          <w:tcPr>
            <w:tcW w:w="992" w:type="dxa"/>
            <w:vAlign w:val="center"/>
          </w:tcPr>
          <w:p w14:paraId="2638E05A" w14:textId="77777777" w:rsidR="00493680" w:rsidRPr="00493680" w:rsidRDefault="00493680" w:rsidP="00034291">
            <w:pPr>
              <w:pStyle w:val="TableParagraph"/>
              <w:ind w:left="284"/>
              <w:jc w:val="center"/>
              <w:rPr>
                <w:rFonts w:ascii="Arial" w:hAnsi="Arial" w:cs="Arial"/>
                <w:sz w:val="20"/>
                <w:szCs w:val="20"/>
              </w:rPr>
            </w:pPr>
          </w:p>
          <w:p w14:paraId="6F039869" w14:textId="77777777" w:rsidR="00493680" w:rsidRPr="00493680" w:rsidRDefault="00493680" w:rsidP="00034291">
            <w:pPr>
              <w:pStyle w:val="TableParagraph"/>
              <w:ind w:left="284"/>
              <w:jc w:val="center"/>
              <w:rPr>
                <w:rFonts w:ascii="Arial" w:hAnsi="Arial" w:cs="Arial"/>
                <w:sz w:val="20"/>
                <w:szCs w:val="20"/>
              </w:rPr>
            </w:pPr>
          </w:p>
          <w:p w14:paraId="77FAEB6D" w14:textId="77777777" w:rsidR="00493680" w:rsidRPr="00493680" w:rsidRDefault="00493680" w:rsidP="00034291">
            <w:pPr>
              <w:pStyle w:val="TableParagraph"/>
              <w:spacing w:before="152"/>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7026BB6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600</w:t>
            </w:r>
          </w:p>
        </w:tc>
        <w:tc>
          <w:tcPr>
            <w:tcW w:w="1418" w:type="dxa"/>
            <w:vAlign w:val="center"/>
          </w:tcPr>
          <w:p w14:paraId="18EFE2D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0,83</w:t>
            </w:r>
          </w:p>
        </w:tc>
      </w:tr>
      <w:tr w:rsidR="00493680" w:rsidRPr="00493680" w14:paraId="2D8BE892" w14:textId="77777777" w:rsidTr="00493680">
        <w:trPr>
          <w:trHeight w:val="900"/>
        </w:trPr>
        <w:tc>
          <w:tcPr>
            <w:tcW w:w="708" w:type="dxa"/>
            <w:vAlign w:val="center"/>
          </w:tcPr>
          <w:p w14:paraId="75AAC735"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33A927A1"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Solução</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clorexidina</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alcoólica</w:t>
            </w:r>
            <w:proofErr w:type="spellEnd"/>
            <w:r w:rsidRPr="00493680">
              <w:rPr>
                <w:rFonts w:ascii="Arial" w:hAnsi="Arial" w:cs="Arial"/>
                <w:b/>
                <w:bCs/>
                <w:color w:val="000000"/>
                <w:sz w:val="20"/>
                <w:szCs w:val="20"/>
              </w:rPr>
              <w:t xml:space="preserve"> a 0,5%</w:t>
            </w:r>
          </w:p>
        </w:tc>
        <w:tc>
          <w:tcPr>
            <w:tcW w:w="4678" w:type="dxa"/>
            <w:vAlign w:val="center"/>
          </w:tcPr>
          <w:p w14:paraId="7B620A33"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Solução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alcoólica</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digliconato</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clorexidina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Álcool</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etílico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essência</w:t>
            </w:r>
            <w:proofErr w:type="spellEnd"/>
            <w:r w:rsidRPr="00493680">
              <w:rPr>
                <w:rFonts w:ascii="Arial" w:hAnsi="Arial" w:cs="Arial"/>
                <w:color w:val="000000"/>
                <w:sz w:val="20"/>
                <w:szCs w:val="20"/>
              </w:rPr>
              <w:t xml:space="preserve"> floral, </w:t>
            </w:r>
            <w:proofErr w:type="spellStart"/>
            <w:r w:rsidRPr="00493680">
              <w:rPr>
                <w:rFonts w:ascii="Arial" w:hAnsi="Arial" w:cs="Arial"/>
                <w:color w:val="000000"/>
                <w:sz w:val="20"/>
                <w:szCs w:val="20"/>
              </w:rPr>
              <w:t>glicerina</w:t>
            </w:r>
            <w:proofErr w:type="spellEnd"/>
            <w:r w:rsidRPr="00493680">
              <w:rPr>
                <w:rFonts w:ascii="Arial" w:hAnsi="Arial" w:cs="Arial"/>
                <w:color w:val="000000"/>
                <w:sz w:val="20"/>
                <w:szCs w:val="20"/>
              </w:rPr>
              <w:t xml:space="preserve"> e </w:t>
            </w:r>
            <w:proofErr w:type="spellStart"/>
            <w:r w:rsidRPr="00493680">
              <w:rPr>
                <w:rFonts w:ascii="Arial" w:hAnsi="Arial" w:cs="Arial"/>
                <w:color w:val="000000"/>
                <w:sz w:val="20"/>
                <w:szCs w:val="20"/>
              </w:rPr>
              <w:t>água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purificada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Antisséptico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tópico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Frasco</w:t>
            </w:r>
            <w:proofErr w:type="spellEnd"/>
            <w:r w:rsidRPr="00493680">
              <w:rPr>
                <w:rFonts w:ascii="Arial" w:hAnsi="Arial" w:cs="Arial"/>
                <w:color w:val="000000"/>
                <w:sz w:val="20"/>
                <w:szCs w:val="20"/>
              </w:rPr>
              <w:t xml:space="preserve"> 1000ml.</w:t>
            </w:r>
          </w:p>
        </w:tc>
        <w:tc>
          <w:tcPr>
            <w:tcW w:w="992" w:type="dxa"/>
            <w:vAlign w:val="center"/>
          </w:tcPr>
          <w:p w14:paraId="7B2E4800" w14:textId="77777777" w:rsidR="00493680" w:rsidRPr="00493680" w:rsidRDefault="00493680" w:rsidP="00034291">
            <w:pPr>
              <w:ind w:left="284"/>
              <w:jc w:val="center"/>
              <w:rPr>
                <w:rFonts w:ascii="Arial" w:hAnsi="Arial" w:cs="Arial"/>
                <w:sz w:val="20"/>
                <w:szCs w:val="20"/>
              </w:rPr>
            </w:pPr>
            <w:r w:rsidRPr="00493680">
              <w:rPr>
                <w:rFonts w:ascii="Arial" w:hAnsi="Arial" w:cs="Arial"/>
                <w:sz w:val="20"/>
                <w:szCs w:val="20"/>
              </w:rPr>
              <w:t>LT</w:t>
            </w:r>
          </w:p>
        </w:tc>
        <w:tc>
          <w:tcPr>
            <w:tcW w:w="850" w:type="dxa"/>
            <w:vAlign w:val="center"/>
          </w:tcPr>
          <w:p w14:paraId="398D236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24</w:t>
            </w:r>
          </w:p>
        </w:tc>
        <w:tc>
          <w:tcPr>
            <w:tcW w:w="1418" w:type="dxa"/>
            <w:vAlign w:val="center"/>
          </w:tcPr>
          <w:p w14:paraId="76942CE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38,32</w:t>
            </w:r>
          </w:p>
        </w:tc>
      </w:tr>
      <w:tr w:rsidR="00493680" w:rsidRPr="00493680" w14:paraId="31FACC7C" w14:textId="77777777" w:rsidTr="00493680">
        <w:trPr>
          <w:trHeight w:val="1365"/>
        </w:trPr>
        <w:tc>
          <w:tcPr>
            <w:tcW w:w="708" w:type="dxa"/>
            <w:vAlign w:val="center"/>
          </w:tcPr>
          <w:p w14:paraId="6B6601AD"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435B457B"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Solução</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clorexidina</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degermante</w:t>
            </w:r>
            <w:proofErr w:type="spellEnd"/>
            <w:r w:rsidRPr="00493680">
              <w:rPr>
                <w:rFonts w:ascii="Arial" w:hAnsi="Arial" w:cs="Arial"/>
                <w:b/>
                <w:bCs/>
                <w:color w:val="000000"/>
                <w:sz w:val="20"/>
                <w:szCs w:val="20"/>
              </w:rPr>
              <w:t xml:space="preserve"> a 2% com </w:t>
            </w:r>
            <w:proofErr w:type="spellStart"/>
            <w:r w:rsidRPr="00493680">
              <w:rPr>
                <w:rFonts w:ascii="Arial" w:hAnsi="Arial" w:cs="Arial"/>
                <w:b/>
                <w:bCs/>
                <w:color w:val="000000"/>
                <w:sz w:val="20"/>
                <w:szCs w:val="20"/>
              </w:rPr>
              <w:t>tensoativos</w:t>
            </w:r>
            <w:proofErr w:type="spellEnd"/>
            <w:r w:rsidRPr="00493680">
              <w:rPr>
                <w:rFonts w:ascii="Arial" w:hAnsi="Arial" w:cs="Arial"/>
                <w:b/>
                <w:bCs/>
                <w:color w:val="000000"/>
                <w:sz w:val="20"/>
                <w:szCs w:val="20"/>
              </w:rPr>
              <w:t xml:space="preserve"> </w:t>
            </w:r>
          </w:p>
        </w:tc>
        <w:tc>
          <w:tcPr>
            <w:tcW w:w="4678" w:type="dxa"/>
            <w:vAlign w:val="center"/>
          </w:tcPr>
          <w:p w14:paraId="1F854E6F"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Degermante</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tópico</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característica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tensoativa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apresenta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composição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digliconato</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clorexidina</w:t>
            </w:r>
            <w:proofErr w:type="spellEnd"/>
            <w:r w:rsidRPr="00493680">
              <w:rPr>
                <w:rFonts w:ascii="Arial" w:hAnsi="Arial" w:cs="Arial"/>
                <w:color w:val="000000"/>
                <w:sz w:val="20"/>
                <w:szCs w:val="20"/>
              </w:rPr>
              <w:t xml:space="preserve"> e </w:t>
            </w:r>
            <w:proofErr w:type="spellStart"/>
            <w:r w:rsidRPr="00493680">
              <w:rPr>
                <w:rFonts w:ascii="Arial" w:hAnsi="Arial" w:cs="Arial"/>
                <w:color w:val="000000"/>
                <w:sz w:val="20"/>
                <w:szCs w:val="20"/>
              </w:rPr>
              <w:t>concentração</w:t>
            </w:r>
            <w:proofErr w:type="spellEnd"/>
            <w:r w:rsidRPr="00493680">
              <w:rPr>
                <w:rFonts w:ascii="Arial" w:hAnsi="Arial" w:cs="Arial"/>
                <w:color w:val="000000"/>
                <w:sz w:val="20"/>
                <w:szCs w:val="20"/>
              </w:rPr>
              <w:t xml:space="preserve"> de 2%. </w:t>
            </w:r>
            <w:proofErr w:type="spellStart"/>
            <w:r w:rsidRPr="00493680">
              <w:rPr>
                <w:rFonts w:ascii="Arial" w:hAnsi="Arial" w:cs="Arial"/>
                <w:color w:val="000000"/>
                <w:sz w:val="20"/>
                <w:szCs w:val="20"/>
              </w:rPr>
              <w:t>Excipientes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glicerina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óxido</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alquil</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dimetil</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amina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álcool</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etílico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hidroxietilcelulose</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essência</w:t>
            </w:r>
            <w:proofErr w:type="spellEnd"/>
            <w:r w:rsidRPr="00493680">
              <w:rPr>
                <w:rFonts w:ascii="Arial" w:hAnsi="Arial" w:cs="Arial"/>
                <w:color w:val="000000"/>
                <w:sz w:val="20"/>
                <w:szCs w:val="20"/>
              </w:rPr>
              <w:t xml:space="preserve"> floral, </w:t>
            </w:r>
            <w:proofErr w:type="spellStart"/>
            <w:r w:rsidRPr="00493680">
              <w:rPr>
                <w:rFonts w:ascii="Arial" w:hAnsi="Arial" w:cs="Arial"/>
                <w:color w:val="000000"/>
                <w:sz w:val="20"/>
                <w:szCs w:val="20"/>
              </w:rPr>
              <w:t>corante</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amarelo</w:t>
            </w:r>
            <w:proofErr w:type="spellEnd"/>
            <w:r w:rsidRPr="00493680">
              <w:rPr>
                <w:rFonts w:ascii="Arial" w:hAnsi="Arial" w:cs="Arial"/>
                <w:color w:val="000000"/>
                <w:sz w:val="20"/>
                <w:szCs w:val="20"/>
              </w:rPr>
              <w:t xml:space="preserve"> (CI 19140 + 16.225) e </w:t>
            </w:r>
            <w:proofErr w:type="spellStart"/>
            <w:r w:rsidRPr="00493680">
              <w:rPr>
                <w:rFonts w:ascii="Arial" w:hAnsi="Arial" w:cs="Arial"/>
                <w:color w:val="000000"/>
                <w:sz w:val="20"/>
                <w:szCs w:val="20"/>
              </w:rPr>
              <w:t>água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purificada</w:t>
            </w:r>
            <w:proofErr w:type="spellEnd"/>
            <w:r w:rsidRPr="00493680">
              <w:rPr>
                <w:rFonts w:ascii="Arial" w:hAnsi="Arial" w:cs="Arial"/>
                <w:color w:val="000000"/>
                <w:sz w:val="20"/>
                <w:szCs w:val="20"/>
              </w:rPr>
              <w:t>. </w:t>
            </w:r>
            <w:proofErr w:type="spellStart"/>
            <w:r w:rsidRPr="00493680">
              <w:rPr>
                <w:rFonts w:ascii="Arial" w:hAnsi="Arial" w:cs="Arial"/>
                <w:color w:val="000000"/>
                <w:sz w:val="20"/>
                <w:szCs w:val="20"/>
              </w:rPr>
              <w:t>Antisséptico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tópico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Frasco</w:t>
            </w:r>
            <w:proofErr w:type="spellEnd"/>
            <w:r w:rsidRPr="00493680">
              <w:rPr>
                <w:rFonts w:ascii="Arial" w:hAnsi="Arial" w:cs="Arial"/>
                <w:color w:val="000000"/>
                <w:sz w:val="20"/>
                <w:szCs w:val="20"/>
              </w:rPr>
              <w:t xml:space="preserve"> 1000ml</w:t>
            </w:r>
          </w:p>
        </w:tc>
        <w:tc>
          <w:tcPr>
            <w:tcW w:w="992" w:type="dxa"/>
            <w:vAlign w:val="center"/>
          </w:tcPr>
          <w:p w14:paraId="581ECE7E" w14:textId="77777777" w:rsidR="00493680" w:rsidRPr="00493680" w:rsidRDefault="00493680" w:rsidP="00034291">
            <w:pPr>
              <w:ind w:left="284"/>
              <w:jc w:val="center"/>
              <w:rPr>
                <w:rFonts w:ascii="Arial" w:hAnsi="Arial" w:cs="Arial"/>
                <w:sz w:val="20"/>
                <w:szCs w:val="20"/>
              </w:rPr>
            </w:pPr>
            <w:r w:rsidRPr="00493680">
              <w:rPr>
                <w:rFonts w:ascii="Arial" w:hAnsi="Arial" w:cs="Arial"/>
                <w:sz w:val="20"/>
                <w:szCs w:val="20"/>
              </w:rPr>
              <w:t>LT</w:t>
            </w:r>
          </w:p>
        </w:tc>
        <w:tc>
          <w:tcPr>
            <w:tcW w:w="850" w:type="dxa"/>
            <w:vAlign w:val="center"/>
          </w:tcPr>
          <w:p w14:paraId="30E48D4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24</w:t>
            </w:r>
          </w:p>
        </w:tc>
        <w:tc>
          <w:tcPr>
            <w:tcW w:w="1418" w:type="dxa"/>
            <w:vAlign w:val="center"/>
          </w:tcPr>
          <w:p w14:paraId="4B0C4D3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43,89</w:t>
            </w:r>
          </w:p>
        </w:tc>
      </w:tr>
      <w:tr w:rsidR="00493680" w:rsidRPr="00493680" w14:paraId="17822A22" w14:textId="77777777" w:rsidTr="00493680">
        <w:trPr>
          <w:trHeight w:val="900"/>
        </w:trPr>
        <w:tc>
          <w:tcPr>
            <w:tcW w:w="708" w:type="dxa"/>
            <w:vAlign w:val="center"/>
          </w:tcPr>
          <w:p w14:paraId="7D838FE7"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3B348F79"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Solução</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clorexidina</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aquosa</w:t>
            </w:r>
            <w:proofErr w:type="spellEnd"/>
            <w:r w:rsidRPr="00493680">
              <w:rPr>
                <w:rFonts w:ascii="Arial" w:hAnsi="Arial" w:cs="Arial"/>
                <w:b/>
                <w:bCs/>
                <w:color w:val="000000"/>
                <w:sz w:val="20"/>
                <w:szCs w:val="20"/>
              </w:rPr>
              <w:t xml:space="preserve"> a 0,2%</w:t>
            </w:r>
          </w:p>
        </w:tc>
        <w:tc>
          <w:tcPr>
            <w:tcW w:w="4678" w:type="dxa"/>
            <w:vAlign w:val="center"/>
          </w:tcPr>
          <w:p w14:paraId="6A70E6DA"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Solução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aquosa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antisséptico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Contém</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digliconato</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clorexidina</w:t>
            </w:r>
            <w:proofErr w:type="spellEnd"/>
            <w:r w:rsidRPr="00493680">
              <w:rPr>
                <w:rFonts w:ascii="Arial" w:hAnsi="Arial" w:cs="Arial"/>
                <w:color w:val="000000"/>
                <w:sz w:val="20"/>
                <w:szCs w:val="20"/>
              </w:rPr>
              <w:t xml:space="preserve"> - 2,0 g. </w:t>
            </w:r>
            <w:proofErr w:type="spellStart"/>
            <w:r w:rsidRPr="00493680">
              <w:rPr>
                <w:rFonts w:ascii="Arial" w:hAnsi="Arial" w:cs="Arial"/>
                <w:color w:val="000000"/>
                <w:sz w:val="20"/>
                <w:szCs w:val="20"/>
              </w:rPr>
              <w:t>Excipientes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glicerina</w:t>
            </w:r>
            <w:proofErr w:type="spellEnd"/>
            <w:r w:rsidRPr="00493680">
              <w:rPr>
                <w:rFonts w:ascii="Arial" w:hAnsi="Arial" w:cs="Arial"/>
                <w:color w:val="000000"/>
                <w:sz w:val="20"/>
                <w:szCs w:val="20"/>
              </w:rPr>
              <w:t xml:space="preserve">, 5-Cloro-2-metil-4-isotiazolin-3-ona + 2-Metil-4-isotiazolin-3-ona e </w:t>
            </w:r>
            <w:proofErr w:type="spellStart"/>
            <w:r w:rsidRPr="00493680">
              <w:rPr>
                <w:rFonts w:ascii="Arial" w:hAnsi="Arial" w:cs="Arial"/>
                <w:color w:val="000000"/>
                <w:sz w:val="20"/>
                <w:szCs w:val="20"/>
              </w:rPr>
              <w:t>água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purificada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Frasco</w:t>
            </w:r>
            <w:proofErr w:type="spellEnd"/>
            <w:r w:rsidRPr="00493680">
              <w:rPr>
                <w:rFonts w:ascii="Arial" w:hAnsi="Arial" w:cs="Arial"/>
                <w:color w:val="000000"/>
                <w:sz w:val="20"/>
                <w:szCs w:val="20"/>
              </w:rPr>
              <w:t xml:space="preserve"> 1000ml. </w:t>
            </w:r>
          </w:p>
        </w:tc>
        <w:tc>
          <w:tcPr>
            <w:tcW w:w="992" w:type="dxa"/>
            <w:vAlign w:val="center"/>
          </w:tcPr>
          <w:p w14:paraId="0855277E" w14:textId="77777777" w:rsidR="00493680" w:rsidRPr="00493680" w:rsidRDefault="00493680" w:rsidP="00034291">
            <w:pPr>
              <w:ind w:left="284"/>
              <w:jc w:val="center"/>
              <w:rPr>
                <w:rFonts w:ascii="Arial" w:hAnsi="Arial" w:cs="Arial"/>
                <w:sz w:val="20"/>
                <w:szCs w:val="20"/>
              </w:rPr>
            </w:pPr>
            <w:r w:rsidRPr="00493680">
              <w:rPr>
                <w:rFonts w:ascii="Arial" w:hAnsi="Arial" w:cs="Arial"/>
                <w:sz w:val="20"/>
                <w:szCs w:val="20"/>
              </w:rPr>
              <w:t>LT</w:t>
            </w:r>
          </w:p>
        </w:tc>
        <w:tc>
          <w:tcPr>
            <w:tcW w:w="850" w:type="dxa"/>
            <w:vAlign w:val="center"/>
          </w:tcPr>
          <w:p w14:paraId="45D8CEA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24</w:t>
            </w:r>
          </w:p>
        </w:tc>
        <w:tc>
          <w:tcPr>
            <w:tcW w:w="1418" w:type="dxa"/>
            <w:vAlign w:val="center"/>
          </w:tcPr>
          <w:p w14:paraId="297C101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29,30</w:t>
            </w:r>
          </w:p>
        </w:tc>
      </w:tr>
      <w:tr w:rsidR="00493680" w:rsidRPr="00493680" w14:paraId="5FDD10BE" w14:textId="77777777" w:rsidTr="00493680">
        <w:trPr>
          <w:trHeight w:val="740"/>
        </w:trPr>
        <w:tc>
          <w:tcPr>
            <w:tcW w:w="708" w:type="dxa"/>
            <w:vAlign w:val="center"/>
          </w:tcPr>
          <w:p w14:paraId="779723C7" w14:textId="77777777" w:rsidR="00493680" w:rsidRPr="00493680" w:rsidRDefault="00493680" w:rsidP="00493680">
            <w:pPr>
              <w:pStyle w:val="TableParagraph"/>
              <w:numPr>
                <w:ilvl w:val="0"/>
                <w:numId w:val="46"/>
              </w:numPr>
              <w:spacing w:before="140"/>
              <w:ind w:left="284" w:right="301" w:firstLine="0"/>
              <w:jc w:val="center"/>
              <w:rPr>
                <w:rFonts w:ascii="Arial" w:hAnsi="Arial" w:cs="Arial"/>
                <w:b/>
                <w:sz w:val="20"/>
                <w:szCs w:val="20"/>
              </w:rPr>
            </w:pPr>
          </w:p>
        </w:tc>
        <w:tc>
          <w:tcPr>
            <w:tcW w:w="1844" w:type="dxa"/>
            <w:vAlign w:val="center"/>
          </w:tcPr>
          <w:p w14:paraId="7C4489CB" w14:textId="77777777" w:rsidR="00493680" w:rsidRPr="00493680" w:rsidRDefault="00493680" w:rsidP="00034291">
            <w:pPr>
              <w:pStyle w:val="TableParagraph"/>
              <w:spacing w:before="140"/>
              <w:ind w:left="284" w:right="301"/>
              <w:rPr>
                <w:rFonts w:ascii="Arial" w:hAnsi="Arial" w:cs="Arial"/>
                <w:b/>
                <w:sz w:val="20"/>
                <w:szCs w:val="20"/>
              </w:rPr>
            </w:pPr>
            <w:proofErr w:type="spellStart"/>
            <w:r w:rsidRPr="00493680">
              <w:rPr>
                <w:rFonts w:ascii="Arial" w:hAnsi="Arial" w:cs="Arial"/>
                <w:b/>
                <w:sz w:val="20"/>
                <w:szCs w:val="20"/>
              </w:rPr>
              <w:t>Solução</w:t>
            </w:r>
            <w:proofErr w:type="spellEnd"/>
            <w:r w:rsidRPr="00493680">
              <w:rPr>
                <w:rFonts w:ascii="Arial" w:hAnsi="Arial" w:cs="Arial"/>
                <w:b/>
                <w:sz w:val="20"/>
                <w:szCs w:val="20"/>
              </w:rPr>
              <w:t xml:space="preserve"> de formodeido10%</w:t>
            </w:r>
          </w:p>
        </w:tc>
        <w:tc>
          <w:tcPr>
            <w:tcW w:w="4678" w:type="dxa"/>
          </w:tcPr>
          <w:p w14:paraId="6C671E5D" w14:textId="77777777" w:rsidR="00493680" w:rsidRPr="00493680" w:rsidRDefault="00493680" w:rsidP="00034291">
            <w:pPr>
              <w:pStyle w:val="TableParagraph"/>
              <w:spacing w:before="1"/>
              <w:ind w:left="284"/>
              <w:rPr>
                <w:rFonts w:ascii="Arial" w:hAnsi="Arial" w:cs="Arial"/>
                <w:sz w:val="20"/>
                <w:szCs w:val="20"/>
              </w:rPr>
            </w:pPr>
          </w:p>
          <w:p w14:paraId="4B04CC19"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Solução</w:t>
            </w:r>
            <w:proofErr w:type="spellEnd"/>
            <w:r w:rsidRPr="00493680">
              <w:rPr>
                <w:rFonts w:ascii="Arial" w:hAnsi="Arial" w:cs="Arial"/>
                <w:sz w:val="20"/>
                <w:szCs w:val="20"/>
              </w:rPr>
              <w:t xml:space="preserve"> de </w:t>
            </w:r>
            <w:proofErr w:type="spellStart"/>
            <w:r w:rsidRPr="00493680">
              <w:rPr>
                <w:rFonts w:ascii="Arial" w:hAnsi="Arial" w:cs="Arial"/>
                <w:sz w:val="20"/>
                <w:szCs w:val="20"/>
              </w:rPr>
              <w:t>formaldeído</w:t>
            </w:r>
            <w:proofErr w:type="spellEnd"/>
            <w:r w:rsidRPr="00493680">
              <w:rPr>
                <w:rFonts w:ascii="Arial" w:hAnsi="Arial" w:cs="Arial"/>
                <w:sz w:val="20"/>
                <w:szCs w:val="20"/>
              </w:rPr>
              <w:t xml:space="preserve"> 10% - </w:t>
            </w:r>
            <w:proofErr w:type="spellStart"/>
            <w:r w:rsidRPr="00493680">
              <w:rPr>
                <w:rFonts w:ascii="Arial" w:hAnsi="Arial" w:cs="Arial"/>
                <w:sz w:val="20"/>
                <w:szCs w:val="20"/>
              </w:rPr>
              <w:t>frasco</w:t>
            </w:r>
            <w:proofErr w:type="spellEnd"/>
            <w:r w:rsidRPr="00493680">
              <w:rPr>
                <w:rFonts w:ascii="Arial" w:hAnsi="Arial" w:cs="Arial"/>
                <w:sz w:val="20"/>
                <w:szCs w:val="20"/>
              </w:rPr>
              <w:t xml:space="preserve"> de 1000 ml.</w:t>
            </w:r>
          </w:p>
        </w:tc>
        <w:tc>
          <w:tcPr>
            <w:tcW w:w="992" w:type="dxa"/>
            <w:vAlign w:val="center"/>
          </w:tcPr>
          <w:p w14:paraId="1216ADBB" w14:textId="77777777" w:rsidR="00493680" w:rsidRPr="00493680" w:rsidRDefault="00493680" w:rsidP="00034291">
            <w:pPr>
              <w:pStyle w:val="TableParagraph"/>
              <w:ind w:left="284" w:right="318"/>
              <w:jc w:val="center"/>
              <w:rPr>
                <w:rFonts w:ascii="Arial" w:hAnsi="Arial" w:cs="Arial"/>
                <w:sz w:val="20"/>
                <w:szCs w:val="20"/>
              </w:rPr>
            </w:pPr>
            <w:proofErr w:type="spellStart"/>
            <w:r w:rsidRPr="00493680">
              <w:rPr>
                <w:rFonts w:ascii="Arial" w:hAnsi="Arial" w:cs="Arial"/>
                <w:sz w:val="20"/>
                <w:szCs w:val="20"/>
              </w:rPr>
              <w:t>Lts</w:t>
            </w:r>
            <w:proofErr w:type="spellEnd"/>
          </w:p>
        </w:tc>
        <w:tc>
          <w:tcPr>
            <w:tcW w:w="850" w:type="dxa"/>
            <w:vAlign w:val="center"/>
          </w:tcPr>
          <w:p w14:paraId="0B139FD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42</w:t>
            </w:r>
          </w:p>
        </w:tc>
        <w:tc>
          <w:tcPr>
            <w:tcW w:w="1418" w:type="dxa"/>
            <w:vAlign w:val="center"/>
          </w:tcPr>
          <w:p w14:paraId="0AE720A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23,40</w:t>
            </w:r>
          </w:p>
        </w:tc>
      </w:tr>
      <w:tr w:rsidR="00493680" w:rsidRPr="00493680" w14:paraId="69412385" w14:textId="77777777" w:rsidTr="00493680">
        <w:trPr>
          <w:trHeight w:val="554"/>
        </w:trPr>
        <w:tc>
          <w:tcPr>
            <w:tcW w:w="708" w:type="dxa"/>
            <w:vAlign w:val="center"/>
          </w:tcPr>
          <w:p w14:paraId="3ED833F2" w14:textId="77777777" w:rsidR="00493680" w:rsidRPr="00493680" w:rsidRDefault="00493680" w:rsidP="00493680">
            <w:pPr>
              <w:pStyle w:val="TableParagraph"/>
              <w:numPr>
                <w:ilvl w:val="0"/>
                <w:numId w:val="46"/>
              </w:numPr>
              <w:spacing w:line="230" w:lineRule="atLeast"/>
              <w:ind w:left="284" w:right="223" w:firstLine="0"/>
              <w:jc w:val="center"/>
              <w:rPr>
                <w:rFonts w:ascii="Arial" w:hAnsi="Arial" w:cs="Arial"/>
                <w:b/>
                <w:sz w:val="20"/>
                <w:szCs w:val="20"/>
              </w:rPr>
            </w:pPr>
          </w:p>
        </w:tc>
        <w:tc>
          <w:tcPr>
            <w:tcW w:w="1844" w:type="dxa"/>
            <w:vAlign w:val="center"/>
          </w:tcPr>
          <w:p w14:paraId="074DAC79" w14:textId="77777777" w:rsidR="00493680" w:rsidRPr="00493680" w:rsidRDefault="00493680" w:rsidP="00034291">
            <w:pPr>
              <w:pStyle w:val="TableParagraph"/>
              <w:spacing w:line="230" w:lineRule="atLeast"/>
              <w:ind w:left="284" w:right="223"/>
              <w:rPr>
                <w:rFonts w:ascii="Arial" w:hAnsi="Arial" w:cs="Arial"/>
                <w:b/>
                <w:sz w:val="20"/>
                <w:szCs w:val="20"/>
              </w:rPr>
            </w:pPr>
            <w:proofErr w:type="spellStart"/>
            <w:r w:rsidRPr="00493680">
              <w:rPr>
                <w:rFonts w:ascii="Arial" w:hAnsi="Arial" w:cs="Arial"/>
                <w:b/>
                <w:sz w:val="20"/>
                <w:szCs w:val="20"/>
              </w:rPr>
              <w:t>Solução</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hipossulfito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ou</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bissulfito</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sódio</w:t>
            </w:r>
            <w:proofErr w:type="spellEnd"/>
            <w:r w:rsidRPr="00493680">
              <w:rPr>
                <w:rFonts w:ascii="Arial" w:hAnsi="Arial" w:cs="Arial"/>
                <w:b/>
                <w:sz w:val="20"/>
                <w:szCs w:val="20"/>
              </w:rPr>
              <w:t xml:space="preserve"> a 3%</w:t>
            </w:r>
          </w:p>
        </w:tc>
        <w:tc>
          <w:tcPr>
            <w:tcW w:w="4678" w:type="dxa"/>
          </w:tcPr>
          <w:p w14:paraId="49DE6477" w14:textId="77777777" w:rsidR="00493680" w:rsidRPr="00493680" w:rsidRDefault="00493680" w:rsidP="00034291">
            <w:pPr>
              <w:pStyle w:val="TableParagraph"/>
              <w:spacing w:before="10"/>
              <w:ind w:left="284"/>
              <w:rPr>
                <w:rFonts w:ascii="Arial" w:hAnsi="Arial" w:cs="Arial"/>
                <w:sz w:val="20"/>
                <w:szCs w:val="20"/>
              </w:rPr>
            </w:pPr>
          </w:p>
          <w:p w14:paraId="73C10025" w14:textId="77777777" w:rsidR="00493680" w:rsidRPr="00493680" w:rsidRDefault="00493680" w:rsidP="00034291">
            <w:pPr>
              <w:pStyle w:val="TableParagraph"/>
              <w:spacing w:before="1"/>
              <w:ind w:left="284"/>
              <w:rPr>
                <w:rFonts w:ascii="Arial" w:hAnsi="Arial" w:cs="Arial"/>
                <w:sz w:val="20"/>
                <w:szCs w:val="20"/>
              </w:rPr>
            </w:pPr>
            <w:proofErr w:type="spellStart"/>
            <w:r w:rsidRPr="00493680">
              <w:rPr>
                <w:rFonts w:ascii="Arial" w:hAnsi="Arial" w:cs="Arial"/>
                <w:sz w:val="20"/>
                <w:szCs w:val="20"/>
              </w:rPr>
              <w:t>Solução</w:t>
            </w:r>
            <w:proofErr w:type="spellEnd"/>
            <w:r w:rsidRPr="00493680">
              <w:rPr>
                <w:rFonts w:ascii="Arial" w:hAnsi="Arial" w:cs="Arial"/>
                <w:sz w:val="20"/>
                <w:szCs w:val="20"/>
              </w:rPr>
              <w:t xml:space="preserve"> de </w:t>
            </w:r>
            <w:proofErr w:type="spellStart"/>
            <w:r w:rsidRPr="00493680">
              <w:rPr>
                <w:rFonts w:ascii="Arial" w:hAnsi="Arial" w:cs="Arial"/>
                <w:sz w:val="20"/>
                <w:szCs w:val="20"/>
              </w:rPr>
              <w:t>hipossulfito</w:t>
            </w:r>
            <w:proofErr w:type="spellEnd"/>
            <w:r w:rsidRPr="00493680">
              <w:rPr>
                <w:rFonts w:ascii="Arial" w:hAnsi="Arial" w:cs="Arial"/>
                <w:sz w:val="20"/>
                <w:szCs w:val="20"/>
              </w:rPr>
              <w:t xml:space="preserve"> </w:t>
            </w:r>
            <w:proofErr w:type="spellStart"/>
            <w:r w:rsidRPr="00493680">
              <w:rPr>
                <w:rFonts w:ascii="Arial" w:hAnsi="Arial" w:cs="Arial"/>
                <w:sz w:val="20"/>
                <w:szCs w:val="20"/>
              </w:rPr>
              <w:t>ou</w:t>
            </w:r>
            <w:proofErr w:type="spellEnd"/>
            <w:r w:rsidRPr="00493680">
              <w:rPr>
                <w:rFonts w:ascii="Arial" w:hAnsi="Arial" w:cs="Arial"/>
                <w:sz w:val="20"/>
                <w:szCs w:val="20"/>
              </w:rPr>
              <w:t xml:space="preserve"> </w:t>
            </w:r>
            <w:proofErr w:type="spellStart"/>
            <w:r w:rsidRPr="00493680">
              <w:rPr>
                <w:rFonts w:ascii="Arial" w:hAnsi="Arial" w:cs="Arial"/>
                <w:sz w:val="20"/>
                <w:szCs w:val="20"/>
              </w:rPr>
              <w:t>bissulfito</w:t>
            </w:r>
            <w:proofErr w:type="spellEnd"/>
            <w:r w:rsidRPr="00493680">
              <w:rPr>
                <w:rFonts w:ascii="Arial" w:hAnsi="Arial" w:cs="Arial"/>
                <w:sz w:val="20"/>
                <w:szCs w:val="20"/>
              </w:rPr>
              <w:t xml:space="preserve"> de </w:t>
            </w:r>
            <w:proofErr w:type="spellStart"/>
            <w:r w:rsidRPr="00493680">
              <w:rPr>
                <w:rFonts w:ascii="Arial" w:hAnsi="Arial" w:cs="Arial"/>
                <w:sz w:val="20"/>
                <w:szCs w:val="20"/>
              </w:rPr>
              <w:t>sódio</w:t>
            </w:r>
            <w:proofErr w:type="spellEnd"/>
            <w:r w:rsidRPr="00493680">
              <w:rPr>
                <w:rFonts w:ascii="Arial" w:hAnsi="Arial" w:cs="Arial"/>
                <w:sz w:val="20"/>
                <w:szCs w:val="20"/>
              </w:rPr>
              <w:t xml:space="preserve"> a 3%. 1000 ml.</w:t>
            </w:r>
          </w:p>
        </w:tc>
        <w:tc>
          <w:tcPr>
            <w:tcW w:w="992" w:type="dxa"/>
            <w:vAlign w:val="center"/>
          </w:tcPr>
          <w:p w14:paraId="4E2F8041" w14:textId="77777777" w:rsidR="00493680" w:rsidRPr="00493680" w:rsidRDefault="00493680" w:rsidP="00034291">
            <w:pPr>
              <w:pStyle w:val="TableParagraph"/>
              <w:spacing w:before="10"/>
              <w:ind w:left="284"/>
              <w:jc w:val="center"/>
              <w:rPr>
                <w:rFonts w:ascii="Arial" w:hAnsi="Arial" w:cs="Arial"/>
                <w:sz w:val="20"/>
                <w:szCs w:val="20"/>
              </w:rPr>
            </w:pPr>
          </w:p>
          <w:p w14:paraId="0F581E59" w14:textId="77777777" w:rsidR="00493680" w:rsidRPr="00493680" w:rsidRDefault="00493680" w:rsidP="00034291">
            <w:pPr>
              <w:pStyle w:val="TableParagraph"/>
              <w:spacing w:before="1"/>
              <w:ind w:left="284" w:right="368"/>
              <w:jc w:val="center"/>
              <w:rPr>
                <w:rFonts w:ascii="Arial" w:hAnsi="Arial" w:cs="Arial"/>
                <w:sz w:val="20"/>
                <w:szCs w:val="20"/>
              </w:rPr>
            </w:pPr>
            <w:r w:rsidRPr="00493680">
              <w:rPr>
                <w:rFonts w:ascii="Arial" w:hAnsi="Arial" w:cs="Arial"/>
                <w:sz w:val="20"/>
                <w:szCs w:val="20"/>
              </w:rPr>
              <w:t xml:space="preserve">     Lt</w:t>
            </w:r>
          </w:p>
        </w:tc>
        <w:tc>
          <w:tcPr>
            <w:tcW w:w="850" w:type="dxa"/>
            <w:vAlign w:val="center"/>
          </w:tcPr>
          <w:p w14:paraId="429102E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25</w:t>
            </w:r>
          </w:p>
        </w:tc>
        <w:tc>
          <w:tcPr>
            <w:tcW w:w="1418" w:type="dxa"/>
            <w:vAlign w:val="center"/>
          </w:tcPr>
          <w:p w14:paraId="5029A8E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58,67</w:t>
            </w:r>
          </w:p>
        </w:tc>
      </w:tr>
      <w:tr w:rsidR="00493680" w:rsidRPr="00493680" w14:paraId="18A71297" w14:textId="77777777" w:rsidTr="00493680">
        <w:trPr>
          <w:trHeight w:val="739"/>
        </w:trPr>
        <w:tc>
          <w:tcPr>
            <w:tcW w:w="708" w:type="dxa"/>
            <w:vAlign w:val="center"/>
          </w:tcPr>
          <w:p w14:paraId="02FC865A" w14:textId="77777777" w:rsidR="00493680" w:rsidRPr="00493680" w:rsidRDefault="00493680" w:rsidP="00493680">
            <w:pPr>
              <w:pStyle w:val="TableParagraph"/>
              <w:numPr>
                <w:ilvl w:val="0"/>
                <w:numId w:val="46"/>
              </w:numPr>
              <w:spacing w:before="140"/>
              <w:ind w:left="284" w:right="223" w:firstLine="0"/>
              <w:jc w:val="center"/>
              <w:rPr>
                <w:rFonts w:ascii="Arial" w:hAnsi="Arial" w:cs="Arial"/>
                <w:b/>
                <w:sz w:val="20"/>
                <w:szCs w:val="20"/>
              </w:rPr>
            </w:pPr>
          </w:p>
        </w:tc>
        <w:tc>
          <w:tcPr>
            <w:tcW w:w="1844" w:type="dxa"/>
            <w:vAlign w:val="center"/>
          </w:tcPr>
          <w:p w14:paraId="2CBAE6CA" w14:textId="77777777" w:rsidR="00493680" w:rsidRPr="00493680" w:rsidRDefault="00493680" w:rsidP="00034291">
            <w:pPr>
              <w:pStyle w:val="TableParagraph"/>
              <w:spacing w:before="140"/>
              <w:ind w:left="284" w:right="223"/>
              <w:rPr>
                <w:rFonts w:ascii="Arial" w:hAnsi="Arial" w:cs="Arial"/>
                <w:b/>
                <w:sz w:val="20"/>
                <w:szCs w:val="20"/>
              </w:rPr>
            </w:pPr>
            <w:proofErr w:type="spellStart"/>
            <w:r w:rsidRPr="00493680">
              <w:rPr>
                <w:rFonts w:ascii="Arial" w:hAnsi="Arial" w:cs="Arial"/>
                <w:b/>
                <w:sz w:val="20"/>
                <w:szCs w:val="20"/>
              </w:rPr>
              <w:t>Solução</w:t>
            </w:r>
            <w:proofErr w:type="spellEnd"/>
            <w:r w:rsidRPr="00493680">
              <w:rPr>
                <w:rFonts w:ascii="Arial" w:hAnsi="Arial" w:cs="Arial"/>
                <w:b/>
                <w:sz w:val="20"/>
                <w:szCs w:val="20"/>
              </w:rPr>
              <w:t xml:space="preserve"> schiller 2%</w:t>
            </w:r>
          </w:p>
        </w:tc>
        <w:tc>
          <w:tcPr>
            <w:tcW w:w="4678" w:type="dxa"/>
          </w:tcPr>
          <w:p w14:paraId="1934A0CA" w14:textId="77777777" w:rsidR="00493680" w:rsidRPr="00493680" w:rsidRDefault="00493680" w:rsidP="00034291">
            <w:pPr>
              <w:pStyle w:val="TableParagraph"/>
              <w:spacing w:before="140"/>
              <w:ind w:left="284" w:right="85"/>
              <w:rPr>
                <w:rFonts w:ascii="Arial" w:hAnsi="Arial" w:cs="Arial"/>
                <w:sz w:val="20"/>
                <w:szCs w:val="20"/>
              </w:rPr>
            </w:pPr>
            <w:proofErr w:type="spellStart"/>
            <w:r w:rsidRPr="00493680">
              <w:rPr>
                <w:rFonts w:ascii="Arial" w:hAnsi="Arial" w:cs="Arial"/>
                <w:sz w:val="20"/>
                <w:szCs w:val="20"/>
              </w:rPr>
              <w:t>Solução</w:t>
            </w:r>
            <w:proofErr w:type="spellEnd"/>
            <w:r w:rsidRPr="00493680">
              <w:rPr>
                <w:rFonts w:ascii="Arial" w:hAnsi="Arial" w:cs="Arial"/>
                <w:sz w:val="20"/>
                <w:szCs w:val="20"/>
              </w:rPr>
              <w:t xml:space="preserve"> schiller 2% -</w:t>
            </w:r>
            <w:proofErr w:type="spellStart"/>
            <w:r w:rsidRPr="00493680">
              <w:rPr>
                <w:rFonts w:ascii="Arial" w:hAnsi="Arial" w:cs="Arial"/>
                <w:sz w:val="20"/>
                <w:szCs w:val="20"/>
              </w:rPr>
              <w:t>frascos</w:t>
            </w:r>
            <w:proofErr w:type="spellEnd"/>
            <w:r w:rsidRPr="00493680">
              <w:rPr>
                <w:rFonts w:ascii="Arial" w:hAnsi="Arial" w:cs="Arial"/>
                <w:sz w:val="20"/>
                <w:szCs w:val="20"/>
              </w:rPr>
              <w:t xml:space="preserve"> de 500 ml com </w:t>
            </w:r>
            <w:proofErr w:type="spellStart"/>
            <w:r w:rsidRPr="00493680">
              <w:rPr>
                <w:rFonts w:ascii="Arial" w:hAnsi="Arial" w:cs="Arial"/>
                <w:sz w:val="20"/>
                <w:szCs w:val="20"/>
              </w:rPr>
              <w:t>concentração</w:t>
            </w:r>
            <w:proofErr w:type="spellEnd"/>
            <w:r w:rsidRPr="00493680">
              <w:rPr>
                <w:rFonts w:ascii="Arial" w:hAnsi="Arial" w:cs="Arial"/>
                <w:sz w:val="20"/>
                <w:szCs w:val="20"/>
              </w:rPr>
              <w:t xml:space="preserve"> de </w:t>
            </w:r>
            <w:proofErr w:type="spellStart"/>
            <w:r w:rsidRPr="00493680">
              <w:rPr>
                <w:rFonts w:ascii="Arial" w:hAnsi="Arial" w:cs="Arial"/>
                <w:sz w:val="20"/>
                <w:szCs w:val="20"/>
              </w:rPr>
              <w:t>soluto</w:t>
            </w:r>
            <w:proofErr w:type="spellEnd"/>
            <w:r w:rsidRPr="00493680">
              <w:rPr>
                <w:rFonts w:ascii="Arial" w:hAnsi="Arial" w:cs="Arial"/>
                <w:sz w:val="20"/>
                <w:szCs w:val="20"/>
              </w:rPr>
              <w:t xml:space="preserve"> de</w:t>
            </w:r>
            <w:r w:rsidRPr="00493680">
              <w:rPr>
                <w:rFonts w:ascii="Arial" w:hAnsi="Arial" w:cs="Arial"/>
                <w:spacing w:val="-3"/>
                <w:sz w:val="20"/>
                <w:szCs w:val="20"/>
              </w:rPr>
              <w:t xml:space="preserve"> </w:t>
            </w:r>
            <w:r w:rsidRPr="00493680">
              <w:rPr>
                <w:rFonts w:ascii="Arial" w:hAnsi="Arial" w:cs="Arial"/>
                <w:sz w:val="20"/>
                <w:szCs w:val="20"/>
              </w:rPr>
              <w:t>2%.</w:t>
            </w:r>
          </w:p>
        </w:tc>
        <w:tc>
          <w:tcPr>
            <w:tcW w:w="992" w:type="dxa"/>
            <w:vAlign w:val="center"/>
          </w:tcPr>
          <w:p w14:paraId="130921DA" w14:textId="77777777" w:rsidR="00493680" w:rsidRPr="00493680" w:rsidRDefault="00493680" w:rsidP="00034291">
            <w:pPr>
              <w:pStyle w:val="TableParagraph"/>
              <w:spacing w:before="1"/>
              <w:ind w:left="284"/>
              <w:jc w:val="center"/>
              <w:rPr>
                <w:rFonts w:ascii="Arial" w:hAnsi="Arial" w:cs="Arial"/>
                <w:sz w:val="20"/>
                <w:szCs w:val="20"/>
              </w:rPr>
            </w:pPr>
          </w:p>
          <w:p w14:paraId="60647213" w14:textId="77777777" w:rsidR="00493680" w:rsidRPr="00493680" w:rsidRDefault="00493680" w:rsidP="00034291">
            <w:pPr>
              <w:pStyle w:val="TableParagraph"/>
              <w:ind w:left="284" w:right="368"/>
              <w:jc w:val="center"/>
              <w:rPr>
                <w:rFonts w:ascii="Arial" w:hAnsi="Arial" w:cs="Arial"/>
                <w:sz w:val="20"/>
                <w:szCs w:val="20"/>
              </w:rPr>
            </w:pPr>
            <w:r w:rsidRPr="00493680">
              <w:rPr>
                <w:rFonts w:ascii="Arial" w:hAnsi="Arial" w:cs="Arial"/>
                <w:sz w:val="20"/>
                <w:szCs w:val="20"/>
              </w:rPr>
              <w:t>Lt</w:t>
            </w:r>
          </w:p>
        </w:tc>
        <w:tc>
          <w:tcPr>
            <w:tcW w:w="850" w:type="dxa"/>
            <w:vAlign w:val="center"/>
          </w:tcPr>
          <w:p w14:paraId="0879207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70</w:t>
            </w:r>
          </w:p>
        </w:tc>
        <w:tc>
          <w:tcPr>
            <w:tcW w:w="1418" w:type="dxa"/>
            <w:vAlign w:val="center"/>
          </w:tcPr>
          <w:p w14:paraId="29E0303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119,15</w:t>
            </w:r>
          </w:p>
        </w:tc>
      </w:tr>
      <w:tr w:rsidR="00493680" w:rsidRPr="00493680" w14:paraId="53EA1D38" w14:textId="77777777" w:rsidTr="00493680">
        <w:trPr>
          <w:trHeight w:val="989"/>
        </w:trPr>
        <w:tc>
          <w:tcPr>
            <w:tcW w:w="708" w:type="dxa"/>
            <w:vAlign w:val="center"/>
          </w:tcPr>
          <w:p w14:paraId="5C80E573" w14:textId="77777777" w:rsidR="00493680" w:rsidRPr="00493680" w:rsidRDefault="00493680" w:rsidP="00493680">
            <w:pPr>
              <w:pStyle w:val="TableParagraph"/>
              <w:numPr>
                <w:ilvl w:val="0"/>
                <w:numId w:val="46"/>
              </w:numPr>
              <w:spacing w:before="151"/>
              <w:ind w:left="284" w:right="223" w:firstLine="0"/>
              <w:jc w:val="center"/>
              <w:rPr>
                <w:rFonts w:ascii="Arial" w:hAnsi="Arial" w:cs="Arial"/>
                <w:b/>
                <w:sz w:val="20"/>
                <w:szCs w:val="20"/>
              </w:rPr>
            </w:pPr>
          </w:p>
        </w:tc>
        <w:tc>
          <w:tcPr>
            <w:tcW w:w="1844" w:type="dxa"/>
            <w:vAlign w:val="center"/>
          </w:tcPr>
          <w:p w14:paraId="57EF4843" w14:textId="77777777" w:rsidR="00493680" w:rsidRPr="00493680" w:rsidRDefault="00493680" w:rsidP="00034291">
            <w:pPr>
              <w:pStyle w:val="TableParagraph"/>
              <w:spacing w:before="151"/>
              <w:ind w:left="284" w:right="223"/>
              <w:rPr>
                <w:rFonts w:ascii="Arial" w:hAnsi="Arial" w:cs="Arial"/>
                <w:b/>
                <w:sz w:val="20"/>
                <w:szCs w:val="20"/>
              </w:rPr>
            </w:pPr>
            <w:proofErr w:type="spellStart"/>
            <w:r w:rsidRPr="00493680">
              <w:rPr>
                <w:rFonts w:ascii="Arial" w:hAnsi="Arial" w:cs="Arial"/>
                <w:b/>
                <w:sz w:val="20"/>
                <w:szCs w:val="20"/>
              </w:rPr>
              <w:t>Sonda</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aspiração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traqueal</w:t>
            </w:r>
            <w:proofErr w:type="spellEnd"/>
            <w:r w:rsidRPr="00493680">
              <w:rPr>
                <w:rFonts w:ascii="Arial" w:hAnsi="Arial" w:cs="Arial"/>
                <w:b/>
                <w:sz w:val="20"/>
                <w:szCs w:val="20"/>
              </w:rPr>
              <w:t xml:space="preserve"> 8,0</w:t>
            </w:r>
          </w:p>
        </w:tc>
        <w:tc>
          <w:tcPr>
            <w:tcW w:w="4678" w:type="dxa"/>
            <w:vAlign w:val="center"/>
          </w:tcPr>
          <w:p w14:paraId="11B42A3A"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eastAsia="Times New Roman" w:hAnsi="Arial" w:cs="Arial"/>
                <w:color w:val="000000"/>
                <w:sz w:val="20"/>
                <w:szCs w:val="20"/>
              </w:rPr>
              <w:t>Dipositivo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formato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tubo</w:t>
            </w:r>
            <w:proofErr w:type="spellEnd"/>
            <w:r w:rsidRPr="00493680">
              <w:rPr>
                <w:rFonts w:ascii="Arial" w:eastAsia="Times New Roman" w:hAnsi="Arial" w:cs="Arial"/>
                <w:color w:val="000000"/>
                <w:sz w:val="20"/>
                <w:szCs w:val="20"/>
              </w:rPr>
              <w:t xml:space="preserve"> PVC </w:t>
            </w:r>
            <w:proofErr w:type="spellStart"/>
            <w:r w:rsidRPr="00493680">
              <w:rPr>
                <w:rFonts w:ascii="Arial" w:eastAsia="Times New Roman" w:hAnsi="Arial" w:cs="Arial"/>
                <w:color w:val="000000"/>
                <w:sz w:val="20"/>
                <w:szCs w:val="20"/>
              </w:rPr>
              <w:t>atóxico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flexível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conector</w:t>
            </w:r>
            <w:proofErr w:type="spellEnd"/>
            <w:r w:rsidRPr="00493680">
              <w:rPr>
                <w:rFonts w:ascii="Arial" w:eastAsia="Times New Roman" w:hAnsi="Arial" w:cs="Arial"/>
                <w:color w:val="000000"/>
                <w:sz w:val="20"/>
                <w:szCs w:val="20"/>
              </w:rPr>
              <w:t xml:space="preserve"> e </w:t>
            </w:r>
            <w:proofErr w:type="spellStart"/>
            <w:r w:rsidRPr="00493680">
              <w:rPr>
                <w:rFonts w:ascii="Arial" w:eastAsia="Times New Roman" w:hAnsi="Arial" w:cs="Arial"/>
                <w:color w:val="000000"/>
                <w:sz w:val="20"/>
                <w:szCs w:val="20"/>
              </w:rPr>
              <w:t>válvula</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pressão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negativa</w:t>
            </w:r>
            <w:proofErr w:type="spellEnd"/>
            <w:r w:rsidRPr="00493680">
              <w:rPr>
                <w:rFonts w:ascii="Arial" w:eastAsia="Times New Roman" w:hAnsi="Arial" w:cs="Arial"/>
                <w:color w:val="000000"/>
                <w:sz w:val="20"/>
                <w:szCs w:val="20"/>
              </w:rPr>
              <w:t xml:space="preserve"> distal </w:t>
            </w:r>
            <w:proofErr w:type="spellStart"/>
            <w:r w:rsidRPr="00493680">
              <w:rPr>
                <w:rFonts w:ascii="Arial" w:eastAsia="Times New Roman" w:hAnsi="Arial" w:cs="Arial"/>
                <w:color w:val="000000"/>
                <w:sz w:val="20"/>
                <w:szCs w:val="20"/>
              </w:rPr>
              <w:t>intermitente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aspirogênico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descartável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Espessura</w:t>
            </w:r>
            <w:proofErr w:type="spellEnd"/>
            <w:r w:rsidRPr="00493680">
              <w:rPr>
                <w:rFonts w:ascii="Arial" w:eastAsia="Times New Roman" w:hAnsi="Arial" w:cs="Arial"/>
                <w:color w:val="000000"/>
                <w:sz w:val="20"/>
                <w:szCs w:val="20"/>
              </w:rPr>
              <w:t xml:space="preserve">: 3mm, </w:t>
            </w:r>
            <w:proofErr w:type="spellStart"/>
            <w:r w:rsidRPr="00493680">
              <w:rPr>
                <w:rFonts w:ascii="Arial" w:eastAsia="Times New Roman" w:hAnsi="Arial" w:cs="Arial"/>
                <w:color w:val="000000"/>
                <w:sz w:val="20"/>
                <w:szCs w:val="20"/>
              </w:rPr>
              <w:t>Embalada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Invividualmente</w:t>
            </w:r>
            <w:proofErr w:type="spellEnd"/>
            <w:r w:rsidRPr="00493680">
              <w:rPr>
                <w:rFonts w:ascii="Arial" w:eastAsia="Times New Roman" w:hAnsi="Arial" w:cs="Arial"/>
                <w:color w:val="000000"/>
                <w:sz w:val="20"/>
                <w:szCs w:val="20"/>
              </w:rPr>
              <w:t>.</w:t>
            </w:r>
          </w:p>
        </w:tc>
        <w:tc>
          <w:tcPr>
            <w:tcW w:w="992" w:type="dxa"/>
            <w:vAlign w:val="center"/>
          </w:tcPr>
          <w:p w14:paraId="47C4BE86" w14:textId="77777777" w:rsidR="00493680" w:rsidRPr="00493680" w:rsidRDefault="00493680" w:rsidP="00034291">
            <w:pPr>
              <w:pStyle w:val="TableParagraph"/>
              <w:spacing w:before="128"/>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61CDF12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1020</w:t>
            </w:r>
          </w:p>
        </w:tc>
        <w:tc>
          <w:tcPr>
            <w:tcW w:w="1418" w:type="dxa"/>
            <w:vAlign w:val="center"/>
          </w:tcPr>
          <w:p w14:paraId="34A909C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1,44</w:t>
            </w:r>
          </w:p>
        </w:tc>
      </w:tr>
      <w:tr w:rsidR="00493680" w:rsidRPr="00493680" w14:paraId="70FE106D" w14:textId="77777777" w:rsidTr="00493680">
        <w:trPr>
          <w:trHeight w:val="722"/>
        </w:trPr>
        <w:tc>
          <w:tcPr>
            <w:tcW w:w="708" w:type="dxa"/>
            <w:vAlign w:val="center"/>
          </w:tcPr>
          <w:p w14:paraId="576FD112"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77B496AC"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Sonda</w:t>
            </w:r>
            <w:proofErr w:type="spellEnd"/>
            <w:r w:rsidRPr="00493680">
              <w:rPr>
                <w:rFonts w:ascii="Arial" w:hAnsi="Arial" w:cs="Arial"/>
                <w:b/>
                <w:bCs/>
                <w:color w:val="000000"/>
                <w:sz w:val="20"/>
                <w:szCs w:val="20"/>
              </w:rPr>
              <w:t xml:space="preserve"> de </w:t>
            </w:r>
            <w:proofErr w:type="spellStart"/>
            <w:r w:rsidRPr="00493680">
              <w:rPr>
                <w:rFonts w:ascii="Arial" w:hAnsi="Arial" w:cs="Arial"/>
                <w:b/>
                <w:bCs/>
                <w:color w:val="000000"/>
                <w:sz w:val="20"/>
                <w:szCs w:val="20"/>
              </w:rPr>
              <w:t>Aspiração</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traqueal</w:t>
            </w:r>
            <w:proofErr w:type="spellEnd"/>
            <w:r w:rsidRPr="00493680">
              <w:rPr>
                <w:rFonts w:ascii="Arial" w:hAnsi="Arial" w:cs="Arial"/>
                <w:b/>
                <w:bCs/>
                <w:color w:val="000000"/>
                <w:sz w:val="20"/>
                <w:szCs w:val="20"/>
              </w:rPr>
              <w:t xml:space="preserve"> 10,0</w:t>
            </w:r>
          </w:p>
        </w:tc>
        <w:tc>
          <w:tcPr>
            <w:tcW w:w="4678" w:type="dxa"/>
            <w:vAlign w:val="center"/>
          </w:tcPr>
          <w:p w14:paraId="66053D57"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Dispositivo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formato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tubo</w:t>
            </w:r>
            <w:proofErr w:type="spellEnd"/>
            <w:r w:rsidRPr="00493680">
              <w:rPr>
                <w:rFonts w:ascii="Arial" w:hAnsi="Arial" w:cs="Arial"/>
                <w:color w:val="000000"/>
                <w:sz w:val="20"/>
                <w:szCs w:val="20"/>
              </w:rPr>
              <w:t xml:space="preserve"> PVC </w:t>
            </w:r>
            <w:proofErr w:type="spellStart"/>
            <w:r w:rsidRPr="00493680">
              <w:rPr>
                <w:rFonts w:ascii="Arial" w:hAnsi="Arial" w:cs="Arial"/>
                <w:color w:val="000000"/>
                <w:sz w:val="20"/>
                <w:szCs w:val="20"/>
              </w:rPr>
              <w:t>atóxico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flexível</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aspirogênico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descartável</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Espessura</w:t>
            </w:r>
            <w:proofErr w:type="spellEnd"/>
            <w:r w:rsidRPr="00493680">
              <w:rPr>
                <w:rFonts w:ascii="Arial" w:hAnsi="Arial" w:cs="Arial"/>
                <w:color w:val="000000"/>
                <w:sz w:val="20"/>
                <w:szCs w:val="20"/>
              </w:rPr>
              <w:t xml:space="preserve">: 4mm, </w:t>
            </w:r>
            <w:proofErr w:type="spellStart"/>
            <w:r w:rsidRPr="00493680">
              <w:rPr>
                <w:rFonts w:ascii="Arial" w:hAnsi="Arial" w:cs="Arial"/>
                <w:color w:val="000000"/>
                <w:sz w:val="20"/>
                <w:szCs w:val="20"/>
              </w:rPr>
              <w:t>Embalada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Invividualmente</w:t>
            </w:r>
            <w:proofErr w:type="spellEnd"/>
            <w:r w:rsidRPr="00493680">
              <w:rPr>
                <w:rFonts w:ascii="Arial" w:hAnsi="Arial" w:cs="Arial"/>
                <w:color w:val="000000"/>
                <w:sz w:val="20"/>
                <w:szCs w:val="20"/>
              </w:rPr>
              <w:t>.</w:t>
            </w:r>
          </w:p>
        </w:tc>
        <w:tc>
          <w:tcPr>
            <w:tcW w:w="992" w:type="dxa"/>
            <w:vAlign w:val="center"/>
          </w:tcPr>
          <w:p w14:paraId="720F325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Und</w:t>
            </w:r>
          </w:p>
        </w:tc>
        <w:tc>
          <w:tcPr>
            <w:tcW w:w="850" w:type="dxa"/>
            <w:vAlign w:val="center"/>
          </w:tcPr>
          <w:p w14:paraId="4C0BC1A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1000</w:t>
            </w:r>
          </w:p>
        </w:tc>
        <w:tc>
          <w:tcPr>
            <w:tcW w:w="1418" w:type="dxa"/>
            <w:vAlign w:val="center"/>
          </w:tcPr>
          <w:p w14:paraId="7A10C90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1,49</w:t>
            </w:r>
          </w:p>
        </w:tc>
      </w:tr>
      <w:tr w:rsidR="00493680" w:rsidRPr="00493680" w14:paraId="77A3B5CE" w14:textId="77777777" w:rsidTr="00493680">
        <w:trPr>
          <w:trHeight w:val="722"/>
        </w:trPr>
        <w:tc>
          <w:tcPr>
            <w:tcW w:w="708" w:type="dxa"/>
            <w:vAlign w:val="center"/>
          </w:tcPr>
          <w:p w14:paraId="5DC906A1"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sz w:val="20"/>
                <w:szCs w:val="20"/>
              </w:rPr>
            </w:pPr>
          </w:p>
        </w:tc>
        <w:tc>
          <w:tcPr>
            <w:tcW w:w="1844" w:type="dxa"/>
            <w:vAlign w:val="center"/>
          </w:tcPr>
          <w:p w14:paraId="04103106"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sz w:val="20"/>
                <w:szCs w:val="20"/>
              </w:rPr>
              <w:t>Sonda</w:t>
            </w:r>
            <w:proofErr w:type="spellEnd"/>
            <w:r w:rsidRPr="00493680">
              <w:rPr>
                <w:rFonts w:ascii="Arial" w:hAnsi="Arial" w:cs="Arial"/>
                <w:b/>
                <w:bCs/>
                <w:sz w:val="20"/>
                <w:szCs w:val="20"/>
              </w:rPr>
              <w:t xml:space="preserve"> de </w:t>
            </w:r>
            <w:proofErr w:type="spellStart"/>
            <w:r w:rsidRPr="00493680">
              <w:rPr>
                <w:rFonts w:ascii="Arial" w:hAnsi="Arial" w:cs="Arial"/>
                <w:b/>
                <w:bCs/>
                <w:sz w:val="20"/>
                <w:szCs w:val="20"/>
              </w:rPr>
              <w:t>Aspiração</w:t>
            </w:r>
            <w:proofErr w:type="spellEnd"/>
            <w:r w:rsidRPr="00493680">
              <w:rPr>
                <w:rFonts w:ascii="Arial" w:hAnsi="Arial" w:cs="Arial"/>
                <w:b/>
                <w:bCs/>
                <w:sz w:val="20"/>
                <w:szCs w:val="20"/>
              </w:rPr>
              <w:t xml:space="preserve"> </w:t>
            </w:r>
            <w:proofErr w:type="spellStart"/>
            <w:r w:rsidRPr="00493680">
              <w:rPr>
                <w:rFonts w:ascii="Arial" w:hAnsi="Arial" w:cs="Arial"/>
                <w:b/>
                <w:bCs/>
                <w:sz w:val="20"/>
                <w:szCs w:val="20"/>
              </w:rPr>
              <w:t>traqueal</w:t>
            </w:r>
            <w:proofErr w:type="spellEnd"/>
            <w:r w:rsidRPr="00493680">
              <w:rPr>
                <w:rFonts w:ascii="Arial" w:hAnsi="Arial" w:cs="Arial"/>
                <w:b/>
                <w:bCs/>
                <w:sz w:val="20"/>
                <w:szCs w:val="20"/>
              </w:rPr>
              <w:t xml:space="preserve"> 14,0</w:t>
            </w:r>
          </w:p>
        </w:tc>
        <w:tc>
          <w:tcPr>
            <w:tcW w:w="4678" w:type="dxa"/>
            <w:vAlign w:val="center"/>
          </w:tcPr>
          <w:p w14:paraId="7C35612F"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sz w:val="20"/>
                <w:szCs w:val="20"/>
              </w:rPr>
              <w:t>Dispositivo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formato</w:t>
            </w:r>
            <w:proofErr w:type="spellEnd"/>
            <w:r w:rsidRPr="00493680">
              <w:rPr>
                <w:rFonts w:ascii="Arial" w:hAnsi="Arial" w:cs="Arial"/>
                <w:sz w:val="20"/>
                <w:szCs w:val="20"/>
              </w:rPr>
              <w:t xml:space="preserve"> </w:t>
            </w:r>
            <w:proofErr w:type="spellStart"/>
            <w:r w:rsidRPr="00493680">
              <w:rPr>
                <w:rFonts w:ascii="Arial" w:hAnsi="Arial" w:cs="Arial"/>
                <w:sz w:val="20"/>
                <w:szCs w:val="20"/>
              </w:rPr>
              <w:t>tubo</w:t>
            </w:r>
            <w:proofErr w:type="spellEnd"/>
            <w:r w:rsidRPr="00493680">
              <w:rPr>
                <w:rFonts w:ascii="Arial" w:hAnsi="Arial" w:cs="Arial"/>
                <w:sz w:val="20"/>
                <w:szCs w:val="20"/>
              </w:rPr>
              <w:t xml:space="preserve"> PVC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flexível</w:t>
            </w:r>
            <w:proofErr w:type="spellEnd"/>
            <w:r w:rsidRPr="00493680">
              <w:rPr>
                <w:rFonts w:ascii="Arial" w:hAnsi="Arial" w:cs="Arial"/>
                <w:sz w:val="20"/>
                <w:szCs w:val="20"/>
              </w:rPr>
              <w:t xml:space="preserve">, </w:t>
            </w:r>
            <w:proofErr w:type="spellStart"/>
            <w:r w:rsidRPr="00493680">
              <w:rPr>
                <w:rFonts w:ascii="Arial" w:hAnsi="Arial" w:cs="Arial"/>
                <w:sz w:val="20"/>
                <w:szCs w:val="20"/>
              </w:rPr>
              <w:t>aspirogênico</w:t>
            </w:r>
            <w:proofErr w:type="spellEnd"/>
            <w:r w:rsidRPr="00493680">
              <w:rPr>
                <w:rFonts w:ascii="Arial" w:hAnsi="Arial" w:cs="Arial"/>
                <w:sz w:val="20"/>
                <w:szCs w:val="20"/>
              </w:rPr>
              <w:t xml:space="preserve">,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w:t>
            </w:r>
            <w:proofErr w:type="spellStart"/>
            <w:r w:rsidRPr="00493680">
              <w:rPr>
                <w:rFonts w:ascii="Arial" w:hAnsi="Arial" w:cs="Arial"/>
                <w:sz w:val="20"/>
                <w:szCs w:val="20"/>
              </w:rPr>
              <w:t>Espessura</w:t>
            </w:r>
            <w:proofErr w:type="spellEnd"/>
            <w:r w:rsidRPr="00493680">
              <w:rPr>
                <w:rFonts w:ascii="Arial" w:hAnsi="Arial" w:cs="Arial"/>
                <w:sz w:val="20"/>
                <w:szCs w:val="20"/>
              </w:rPr>
              <w:t xml:space="preserve">: 5,5mm, </w:t>
            </w:r>
            <w:proofErr w:type="spellStart"/>
            <w:r w:rsidRPr="00493680">
              <w:rPr>
                <w:rFonts w:ascii="Arial" w:hAnsi="Arial" w:cs="Arial"/>
                <w:sz w:val="20"/>
                <w:szCs w:val="20"/>
              </w:rPr>
              <w:t>Embalada</w:t>
            </w:r>
            <w:proofErr w:type="spellEnd"/>
            <w:r w:rsidRPr="00493680">
              <w:rPr>
                <w:rFonts w:ascii="Arial" w:hAnsi="Arial" w:cs="Arial"/>
                <w:sz w:val="20"/>
                <w:szCs w:val="20"/>
              </w:rPr>
              <w:t xml:space="preserve"> </w:t>
            </w:r>
            <w:proofErr w:type="spellStart"/>
            <w:r w:rsidRPr="00493680">
              <w:rPr>
                <w:rFonts w:ascii="Arial" w:hAnsi="Arial" w:cs="Arial"/>
                <w:sz w:val="20"/>
                <w:szCs w:val="20"/>
              </w:rPr>
              <w:t>Invividualmente</w:t>
            </w:r>
            <w:proofErr w:type="spellEnd"/>
          </w:p>
        </w:tc>
        <w:tc>
          <w:tcPr>
            <w:tcW w:w="992" w:type="dxa"/>
            <w:vAlign w:val="center"/>
          </w:tcPr>
          <w:p w14:paraId="26DE362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Und</w:t>
            </w:r>
          </w:p>
        </w:tc>
        <w:tc>
          <w:tcPr>
            <w:tcW w:w="850" w:type="dxa"/>
            <w:vAlign w:val="center"/>
          </w:tcPr>
          <w:p w14:paraId="35CFFCD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1000</w:t>
            </w:r>
          </w:p>
        </w:tc>
        <w:tc>
          <w:tcPr>
            <w:tcW w:w="1418" w:type="dxa"/>
            <w:vAlign w:val="center"/>
          </w:tcPr>
          <w:p w14:paraId="07237DF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1,58</w:t>
            </w:r>
          </w:p>
        </w:tc>
      </w:tr>
      <w:tr w:rsidR="00493680" w:rsidRPr="00493680" w14:paraId="1DB083D6" w14:textId="77777777" w:rsidTr="00493680">
        <w:trPr>
          <w:trHeight w:val="722"/>
        </w:trPr>
        <w:tc>
          <w:tcPr>
            <w:tcW w:w="708" w:type="dxa"/>
            <w:vAlign w:val="center"/>
          </w:tcPr>
          <w:p w14:paraId="5E829A91"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53709AE5"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Sonda</w:t>
            </w:r>
            <w:proofErr w:type="spellEnd"/>
            <w:r w:rsidRPr="00493680">
              <w:rPr>
                <w:rFonts w:ascii="Arial" w:hAnsi="Arial" w:cs="Arial"/>
                <w:b/>
                <w:bCs/>
                <w:color w:val="000000"/>
                <w:sz w:val="20"/>
                <w:szCs w:val="20"/>
              </w:rPr>
              <w:t xml:space="preserve"> de Foley 2 </w:t>
            </w:r>
            <w:proofErr w:type="gramStart"/>
            <w:r w:rsidRPr="00493680">
              <w:rPr>
                <w:rFonts w:ascii="Arial" w:hAnsi="Arial" w:cs="Arial"/>
                <w:b/>
                <w:bCs/>
                <w:color w:val="000000"/>
                <w:sz w:val="20"/>
                <w:szCs w:val="20"/>
              </w:rPr>
              <w:t>vias  nº</w:t>
            </w:r>
            <w:proofErr w:type="gramEnd"/>
            <w:r w:rsidRPr="00493680">
              <w:rPr>
                <w:rFonts w:ascii="Arial" w:hAnsi="Arial" w:cs="Arial"/>
                <w:b/>
                <w:bCs/>
                <w:color w:val="000000"/>
                <w:sz w:val="20"/>
                <w:szCs w:val="20"/>
              </w:rPr>
              <w:t xml:space="preserve"> 10</w:t>
            </w:r>
          </w:p>
        </w:tc>
        <w:tc>
          <w:tcPr>
            <w:tcW w:w="4678" w:type="dxa"/>
            <w:vAlign w:val="center"/>
          </w:tcPr>
          <w:p w14:paraId="21F32473"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Sonda</w:t>
            </w:r>
            <w:proofErr w:type="spellEnd"/>
            <w:r w:rsidRPr="00493680">
              <w:rPr>
                <w:rFonts w:ascii="Arial" w:hAnsi="Arial" w:cs="Arial"/>
                <w:color w:val="000000"/>
                <w:sz w:val="20"/>
                <w:szCs w:val="20"/>
              </w:rPr>
              <w:t xml:space="preserve"> de Foley 2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elastano</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látex</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recoberto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por</w:t>
            </w:r>
            <w:proofErr w:type="spellEnd"/>
            <w:r w:rsidRPr="00493680">
              <w:rPr>
                <w:rFonts w:ascii="Arial" w:hAnsi="Arial" w:cs="Arial"/>
                <w:color w:val="000000"/>
                <w:sz w:val="20"/>
                <w:szCs w:val="20"/>
              </w:rPr>
              <w:t xml:space="preserve"> silicone, </w:t>
            </w:r>
            <w:proofErr w:type="spellStart"/>
            <w:r w:rsidRPr="00493680">
              <w:rPr>
                <w:rFonts w:ascii="Arial" w:hAnsi="Arial" w:cs="Arial"/>
                <w:color w:val="000000"/>
                <w:sz w:val="20"/>
                <w:szCs w:val="20"/>
              </w:rPr>
              <w:t>cilíndrico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conector</w:t>
            </w:r>
            <w:proofErr w:type="spellEnd"/>
            <w:r w:rsidRPr="00493680">
              <w:rPr>
                <w:rFonts w:ascii="Arial" w:hAnsi="Arial" w:cs="Arial"/>
                <w:color w:val="000000"/>
                <w:sz w:val="20"/>
                <w:szCs w:val="20"/>
              </w:rPr>
              <w:t xml:space="preserve"> universal, </w:t>
            </w:r>
            <w:proofErr w:type="spellStart"/>
            <w:r w:rsidRPr="00493680">
              <w:rPr>
                <w:rFonts w:ascii="Arial" w:hAnsi="Arial" w:cs="Arial"/>
                <w:color w:val="000000"/>
                <w:sz w:val="20"/>
                <w:szCs w:val="20"/>
              </w:rPr>
              <w:t>orifícios</w:t>
            </w:r>
            <w:proofErr w:type="spellEnd"/>
            <w:r w:rsidRPr="00493680">
              <w:rPr>
                <w:rFonts w:ascii="Arial" w:hAnsi="Arial" w:cs="Arial"/>
                <w:color w:val="000000"/>
                <w:sz w:val="20"/>
                <w:szCs w:val="20"/>
              </w:rPr>
              <w:t xml:space="preserve"> com </w:t>
            </w:r>
            <w:proofErr w:type="spellStart"/>
            <w:r w:rsidRPr="00493680">
              <w:rPr>
                <w:rFonts w:ascii="Arial" w:hAnsi="Arial" w:cs="Arial"/>
                <w:color w:val="000000"/>
                <w:sz w:val="20"/>
                <w:szCs w:val="20"/>
              </w:rPr>
              <w:t>ponta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atraumática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balão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drenagem</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rápida</w:t>
            </w:r>
            <w:proofErr w:type="spellEnd"/>
            <w:r w:rsidRPr="00493680">
              <w:rPr>
                <w:rFonts w:ascii="Arial" w:hAnsi="Arial" w:cs="Arial"/>
                <w:color w:val="000000"/>
                <w:sz w:val="20"/>
                <w:szCs w:val="20"/>
              </w:rPr>
              <w:t xml:space="preserve"> 05 -10ml. </w:t>
            </w:r>
            <w:proofErr w:type="spellStart"/>
            <w:r w:rsidRPr="00493680">
              <w:rPr>
                <w:rFonts w:ascii="Arial" w:hAnsi="Arial" w:cs="Arial"/>
                <w:color w:val="000000"/>
                <w:sz w:val="20"/>
                <w:szCs w:val="20"/>
              </w:rPr>
              <w:t>Embalagem</w:t>
            </w:r>
            <w:proofErr w:type="spellEnd"/>
            <w:r w:rsidRPr="00493680">
              <w:rPr>
                <w:rFonts w:ascii="Arial" w:hAnsi="Arial" w:cs="Arial"/>
                <w:color w:val="000000"/>
                <w:sz w:val="20"/>
                <w:szCs w:val="20"/>
              </w:rPr>
              <w:t xml:space="preserve"> individual a </w:t>
            </w:r>
            <w:proofErr w:type="spellStart"/>
            <w:r w:rsidRPr="00493680">
              <w:rPr>
                <w:rFonts w:ascii="Arial" w:hAnsi="Arial" w:cs="Arial"/>
                <w:color w:val="000000"/>
                <w:sz w:val="20"/>
                <w:szCs w:val="20"/>
              </w:rPr>
              <w:t>unidade</w:t>
            </w:r>
            <w:proofErr w:type="spellEnd"/>
          </w:p>
        </w:tc>
        <w:tc>
          <w:tcPr>
            <w:tcW w:w="992" w:type="dxa"/>
            <w:vAlign w:val="center"/>
          </w:tcPr>
          <w:p w14:paraId="07CA20C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Und</w:t>
            </w:r>
          </w:p>
        </w:tc>
        <w:tc>
          <w:tcPr>
            <w:tcW w:w="850" w:type="dxa"/>
            <w:vAlign w:val="center"/>
          </w:tcPr>
          <w:p w14:paraId="7058335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50</w:t>
            </w:r>
          </w:p>
        </w:tc>
        <w:tc>
          <w:tcPr>
            <w:tcW w:w="1418" w:type="dxa"/>
            <w:vAlign w:val="center"/>
          </w:tcPr>
          <w:p w14:paraId="02B610D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31,86</w:t>
            </w:r>
          </w:p>
        </w:tc>
      </w:tr>
      <w:tr w:rsidR="00493680" w:rsidRPr="00493680" w14:paraId="2EB1F5AC" w14:textId="77777777" w:rsidTr="00493680">
        <w:trPr>
          <w:trHeight w:val="624"/>
        </w:trPr>
        <w:tc>
          <w:tcPr>
            <w:tcW w:w="708" w:type="dxa"/>
            <w:vAlign w:val="center"/>
          </w:tcPr>
          <w:p w14:paraId="17BE7506" w14:textId="77777777" w:rsidR="00493680" w:rsidRPr="00493680" w:rsidRDefault="00493680" w:rsidP="00493680">
            <w:pPr>
              <w:pStyle w:val="TableParagraph"/>
              <w:numPr>
                <w:ilvl w:val="0"/>
                <w:numId w:val="46"/>
              </w:numPr>
              <w:spacing w:before="6"/>
              <w:ind w:left="284" w:firstLine="0"/>
              <w:jc w:val="center"/>
              <w:rPr>
                <w:rFonts w:ascii="Arial" w:hAnsi="Arial" w:cs="Arial"/>
                <w:b/>
                <w:sz w:val="20"/>
                <w:szCs w:val="20"/>
              </w:rPr>
            </w:pPr>
          </w:p>
        </w:tc>
        <w:tc>
          <w:tcPr>
            <w:tcW w:w="1844" w:type="dxa"/>
            <w:vAlign w:val="center"/>
          </w:tcPr>
          <w:p w14:paraId="009C2E37" w14:textId="77777777" w:rsidR="00493680" w:rsidRPr="00493680" w:rsidRDefault="00493680" w:rsidP="00034291">
            <w:pPr>
              <w:pStyle w:val="TableParagraph"/>
              <w:spacing w:before="6"/>
              <w:ind w:left="284"/>
              <w:rPr>
                <w:rFonts w:ascii="Arial" w:hAnsi="Arial" w:cs="Arial"/>
                <w:b/>
                <w:sz w:val="20"/>
                <w:szCs w:val="20"/>
              </w:rPr>
            </w:pPr>
          </w:p>
          <w:p w14:paraId="02A5AEF4" w14:textId="77777777" w:rsidR="00493680" w:rsidRPr="00493680" w:rsidRDefault="00493680" w:rsidP="00034291">
            <w:pPr>
              <w:pStyle w:val="TableParagraph"/>
              <w:ind w:left="284" w:right="212"/>
              <w:rPr>
                <w:rFonts w:ascii="Arial" w:hAnsi="Arial" w:cs="Arial"/>
                <w:b/>
                <w:sz w:val="20"/>
                <w:szCs w:val="20"/>
              </w:rPr>
            </w:pPr>
            <w:proofErr w:type="spellStart"/>
            <w:r w:rsidRPr="00493680">
              <w:rPr>
                <w:rFonts w:ascii="Arial" w:hAnsi="Arial" w:cs="Arial"/>
                <w:b/>
                <w:sz w:val="20"/>
                <w:szCs w:val="20"/>
              </w:rPr>
              <w:t>Sonda</w:t>
            </w:r>
            <w:proofErr w:type="spellEnd"/>
            <w:r w:rsidRPr="00493680">
              <w:rPr>
                <w:rFonts w:ascii="Arial" w:hAnsi="Arial" w:cs="Arial"/>
                <w:b/>
                <w:sz w:val="20"/>
                <w:szCs w:val="20"/>
              </w:rPr>
              <w:t xml:space="preserve"> de foley 2 vias nº 12</w:t>
            </w:r>
          </w:p>
        </w:tc>
        <w:tc>
          <w:tcPr>
            <w:tcW w:w="4678" w:type="dxa"/>
          </w:tcPr>
          <w:p w14:paraId="2935783F" w14:textId="77777777" w:rsidR="00493680" w:rsidRPr="00493680" w:rsidRDefault="00493680" w:rsidP="00034291">
            <w:pPr>
              <w:pStyle w:val="TableParagraph"/>
              <w:spacing w:before="6"/>
              <w:ind w:left="284"/>
              <w:rPr>
                <w:rFonts w:ascii="Arial" w:hAnsi="Arial" w:cs="Arial"/>
                <w:sz w:val="20"/>
                <w:szCs w:val="20"/>
              </w:rPr>
            </w:pPr>
          </w:p>
          <w:p w14:paraId="0352D14E" w14:textId="77777777" w:rsidR="00493680" w:rsidRPr="00493680" w:rsidRDefault="00493680" w:rsidP="00034291">
            <w:pPr>
              <w:pStyle w:val="TableParagraph"/>
              <w:ind w:left="284" w:right="85"/>
              <w:rPr>
                <w:rFonts w:ascii="Arial" w:hAnsi="Arial" w:cs="Arial"/>
                <w:sz w:val="20"/>
                <w:szCs w:val="20"/>
              </w:rPr>
            </w:pPr>
            <w:proofErr w:type="spellStart"/>
            <w:r w:rsidRPr="00493680">
              <w:rPr>
                <w:rFonts w:ascii="Arial" w:hAnsi="Arial" w:cs="Arial"/>
                <w:sz w:val="20"/>
                <w:szCs w:val="20"/>
              </w:rPr>
              <w:t>Sonda</w:t>
            </w:r>
            <w:proofErr w:type="spellEnd"/>
            <w:r w:rsidRPr="00493680">
              <w:rPr>
                <w:rFonts w:ascii="Arial" w:hAnsi="Arial" w:cs="Arial"/>
                <w:sz w:val="20"/>
                <w:szCs w:val="20"/>
              </w:rPr>
              <w:t xml:space="preserve"> de foley 2 vias nº 12 -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elastano</w:t>
            </w:r>
            <w:proofErr w:type="spellEnd"/>
            <w:r w:rsidRPr="00493680">
              <w:rPr>
                <w:rFonts w:ascii="Arial" w:hAnsi="Arial" w:cs="Arial"/>
                <w:sz w:val="20"/>
                <w:szCs w:val="20"/>
              </w:rPr>
              <w:t xml:space="preserve"> de </w:t>
            </w:r>
            <w:proofErr w:type="spellStart"/>
            <w:r w:rsidRPr="00493680">
              <w:rPr>
                <w:rFonts w:ascii="Arial" w:hAnsi="Arial" w:cs="Arial"/>
                <w:sz w:val="20"/>
                <w:szCs w:val="20"/>
              </w:rPr>
              <w:t>látex</w:t>
            </w:r>
            <w:proofErr w:type="spellEnd"/>
            <w:r w:rsidRPr="00493680">
              <w:rPr>
                <w:rFonts w:ascii="Arial" w:hAnsi="Arial" w:cs="Arial"/>
                <w:sz w:val="20"/>
                <w:szCs w:val="20"/>
              </w:rPr>
              <w:t xml:space="preserve">, </w:t>
            </w:r>
            <w:proofErr w:type="spellStart"/>
            <w:r w:rsidRPr="00493680">
              <w:rPr>
                <w:rFonts w:ascii="Arial" w:hAnsi="Arial" w:cs="Arial"/>
                <w:sz w:val="20"/>
                <w:szCs w:val="20"/>
              </w:rPr>
              <w:t>recoberto</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silicone, </w:t>
            </w:r>
            <w:proofErr w:type="spellStart"/>
            <w:r w:rsidRPr="00493680">
              <w:rPr>
                <w:rFonts w:ascii="Arial" w:hAnsi="Arial" w:cs="Arial"/>
                <w:sz w:val="20"/>
                <w:szCs w:val="20"/>
              </w:rPr>
              <w:t>cilíndrico</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individual cx. Com 10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1B34624F" w14:textId="77777777" w:rsidR="00493680" w:rsidRPr="00493680" w:rsidRDefault="00493680" w:rsidP="00034291">
            <w:pPr>
              <w:pStyle w:val="TableParagraph"/>
              <w:ind w:left="284"/>
              <w:jc w:val="center"/>
              <w:rPr>
                <w:rFonts w:ascii="Arial" w:hAnsi="Arial" w:cs="Arial"/>
                <w:sz w:val="20"/>
                <w:szCs w:val="20"/>
              </w:rPr>
            </w:pPr>
          </w:p>
          <w:p w14:paraId="43AC3F0A" w14:textId="77777777" w:rsidR="00493680" w:rsidRPr="00493680" w:rsidRDefault="00493680" w:rsidP="00034291">
            <w:pPr>
              <w:pStyle w:val="TableParagraph"/>
              <w:spacing w:before="145"/>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41FB3CA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w:t>
            </w:r>
          </w:p>
        </w:tc>
        <w:tc>
          <w:tcPr>
            <w:tcW w:w="1418" w:type="dxa"/>
            <w:vAlign w:val="center"/>
          </w:tcPr>
          <w:p w14:paraId="5E52EF4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52,97</w:t>
            </w:r>
          </w:p>
        </w:tc>
      </w:tr>
      <w:tr w:rsidR="00493680" w:rsidRPr="00493680" w14:paraId="5922AA74" w14:textId="77777777" w:rsidTr="00493680">
        <w:trPr>
          <w:trHeight w:val="440"/>
        </w:trPr>
        <w:tc>
          <w:tcPr>
            <w:tcW w:w="708" w:type="dxa"/>
            <w:vAlign w:val="center"/>
          </w:tcPr>
          <w:p w14:paraId="7C2A8586" w14:textId="77777777" w:rsidR="00493680" w:rsidRPr="00493680" w:rsidRDefault="00493680" w:rsidP="00493680">
            <w:pPr>
              <w:pStyle w:val="TableParagraph"/>
              <w:numPr>
                <w:ilvl w:val="0"/>
                <w:numId w:val="46"/>
              </w:numPr>
              <w:spacing w:before="6"/>
              <w:ind w:left="284" w:firstLine="0"/>
              <w:jc w:val="center"/>
              <w:rPr>
                <w:rFonts w:ascii="Arial" w:hAnsi="Arial" w:cs="Arial"/>
                <w:b/>
                <w:sz w:val="20"/>
                <w:szCs w:val="20"/>
              </w:rPr>
            </w:pPr>
          </w:p>
        </w:tc>
        <w:tc>
          <w:tcPr>
            <w:tcW w:w="1844" w:type="dxa"/>
            <w:vAlign w:val="center"/>
          </w:tcPr>
          <w:p w14:paraId="06514ECF" w14:textId="77777777" w:rsidR="00493680" w:rsidRPr="00493680" w:rsidRDefault="00493680" w:rsidP="00034291">
            <w:pPr>
              <w:pStyle w:val="TableParagraph"/>
              <w:spacing w:before="6"/>
              <w:ind w:left="284"/>
              <w:rPr>
                <w:rFonts w:ascii="Arial" w:hAnsi="Arial" w:cs="Arial"/>
                <w:b/>
                <w:sz w:val="20"/>
                <w:szCs w:val="20"/>
              </w:rPr>
            </w:pPr>
          </w:p>
          <w:p w14:paraId="784908AD" w14:textId="77777777" w:rsidR="00493680" w:rsidRPr="00493680" w:rsidRDefault="00493680" w:rsidP="00034291">
            <w:pPr>
              <w:pStyle w:val="TableParagraph"/>
              <w:ind w:left="284" w:right="212"/>
              <w:rPr>
                <w:rFonts w:ascii="Arial" w:hAnsi="Arial" w:cs="Arial"/>
                <w:b/>
                <w:sz w:val="20"/>
                <w:szCs w:val="20"/>
              </w:rPr>
            </w:pPr>
            <w:proofErr w:type="spellStart"/>
            <w:r w:rsidRPr="00493680">
              <w:rPr>
                <w:rFonts w:ascii="Arial" w:hAnsi="Arial" w:cs="Arial"/>
                <w:b/>
                <w:sz w:val="20"/>
                <w:szCs w:val="20"/>
              </w:rPr>
              <w:t>Sonda</w:t>
            </w:r>
            <w:proofErr w:type="spellEnd"/>
            <w:r w:rsidRPr="00493680">
              <w:rPr>
                <w:rFonts w:ascii="Arial" w:hAnsi="Arial" w:cs="Arial"/>
                <w:b/>
                <w:sz w:val="20"/>
                <w:szCs w:val="20"/>
              </w:rPr>
              <w:t xml:space="preserve"> de foley 2 vias nº14</w:t>
            </w:r>
          </w:p>
        </w:tc>
        <w:tc>
          <w:tcPr>
            <w:tcW w:w="4678" w:type="dxa"/>
          </w:tcPr>
          <w:p w14:paraId="24DEDEDE" w14:textId="77777777" w:rsidR="00493680" w:rsidRPr="00493680" w:rsidRDefault="00493680" w:rsidP="00034291">
            <w:pPr>
              <w:pStyle w:val="TableParagraph"/>
              <w:spacing w:before="6"/>
              <w:ind w:left="284"/>
              <w:rPr>
                <w:rFonts w:ascii="Arial" w:hAnsi="Arial" w:cs="Arial"/>
                <w:sz w:val="20"/>
                <w:szCs w:val="20"/>
              </w:rPr>
            </w:pPr>
          </w:p>
          <w:p w14:paraId="1518B49B" w14:textId="77777777" w:rsidR="00493680" w:rsidRPr="00493680" w:rsidRDefault="00493680" w:rsidP="00034291">
            <w:pPr>
              <w:pStyle w:val="TableParagraph"/>
              <w:ind w:left="284" w:right="85"/>
              <w:rPr>
                <w:rFonts w:ascii="Arial" w:hAnsi="Arial" w:cs="Arial"/>
                <w:sz w:val="20"/>
                <w:szCs w:val="20"/>
              </w:rPr>
            </w:pPr>
            <w:proofErr w:type="spellStart"/>
            <w:r w:rsidRPr="00493680">
              <w:rPr>
                <w:rFonts w:ascii="Arial" w:hAnsi="Arial" w:cs="Arial"/>
                <w:sz w:val="20"/>
                <w:szCs w:val="20"/>
              </w:rPr>
              <w:t>Sonda</w:t>
            </w:r>
            <w:proofErr w:type="spellEnd"/>
            <w:r w:rsidRPr="00493680">
              <w:rPr>
                <w:rFonts w:ascii="Arial" w:hAnsi="Arial" w:cs="Arial"/>
                <w:sz w:val="20"/>
                <w:szCs w:val="20"/>
              </w:rPr>
              <w:t xml:space="preserve"> de foley 2 vias nº 14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elastano</w:t>
            </w:r>
            <w:proofErr w:type="spellEnd"/>
            <w:r w:rsidRPr="00493680">
              <w:rPr>
                <w:rFonts w:ascii="Arial" w:hAnsi="Arial" w:cs="Arial"/>
                <w:sz w:val="20"/>
                <w:szCs w:val="20"/>
              </w:rPr>
              <w:t xml:space="preserve"> de </w:t>
            </w:r>
            <w:proofErr w:type="spellStart"/>
            <w:r w:rsidRPr="00493680">
              <w:rPr>
                <w:rFonts w:ascii="Arial" w:hAnsi="Arial" w:cs="Arial"/>
                <w:sz w:val="20"/>
                <w:szCs w:val="20"/>
              </w:rPr>
              <w:t>látex</w:t>
            </w:r>
            <w:proofErr w:type="spellEnd"/>
            <w:r w:rsidRPr="00493680">
              <w:rPr>
                <w:rFonts w:ascii="Arial" w:hAnsi="Arial" w:cs="Arial"/>
                <w:sz w:val="20"/>
                <w:szCs w:val="20"/>
              </w:rPr>
              <w:t xml:space="preserve">, </w:t>
            </w:r>
            <w:proofErr w:type="spellStart"/>
            <w:r w:rsidRPr="00493680">
              <w:rPr>
                <w:rFonts w:ascii="Arial" w:hAnsi="Arial" w:cs="Arial"/>
                <w:sz w:val="20"/>
                <w:szCs w:val="20"/>
              </w:rPr>
              <w:t>recoberto</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silicone, </w:t>
            </w:r>
            <w:proofErr w:type="spellStart"/>
            <w:r w:rsidRPr="00493680">
              <w:rPr>
                <w:rFonts w:ascii="Arial" w:hAnsi="Arial" w:cs="Arial"/>
                <w:sz w:val="20"/>
                <w:szCs w:val="20"/>
              </w:rPr>
              <w:t>cilíndrico</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individual cx com 10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6FD55C7F" w14:textId="77777777" w:rsidR="00493680" w:rsidRPr="00493680" w:rsidRDefault="00493680" w:rsidP="00034291">
            <w:pPr>
              <w:pStyle w:val="TableParagraph"/>
              <w:ind w:left="284"/>
              <w:jc w:val="center"/>
              <w:rPr>
                <w:rFonts w:ascii="Arial" w:hAnsi="Arial" w:cs="Arial"/>
                <w:sz w:val="20"/>
                <w:szCs w:val="20"/>
              </w:rPr>
            </w:pPr>
          </w:p>
          <w:p w14:paraId="674A6B32" w14:textId="77777777" w:rsidR="00493680" w:rsidRPr="00493680" w:rsidRDefault="00493680" w:rsidP="00034291">
            <w:pPr>
              <w:pStyle w:val="TableParagraph"/>
              <w:spacing w:before="143"/>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2CFF4F2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w:t>
            </w:r>
          </w:p>
        </w:tc>
        <w:tc>
          <w:tcPr>
            <w:tcW w:w="1418" w:type="dxa"/>
            <w:vAlign w:val="center"/>
          </w:tcPr>
          <w:p w14:paraId="598B896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63,59</w:t>
            </w:r>
          </w:p>
        </w:tc>
      </w:tr>
      <w:tr w:rsidR="00493680" w:rsidRPr="00493680" w14:paraId="6091ADB9" w14:textId="77777777" w:rsidTr="00493680">
        <w:trPr>
          <w:trHeight w:val="681"/>
        </w:trPr>
        <w:tc>
          <w:tcPr>
            <w:tcW w:w="708" w:type="dxa"/>
            <w:vAlign w:val="center"/>
          </w:tcPr>
          <w:p w14:paraId="21F1F7EA" w14:textId="77777777" w:rsidR="00493680" w:rsidRPr="00493680" w:rsidRDefault="00493680" w:rsidP="00493680">
            <w:pPr>
              <w:pStyle w:val="TableParagraph"/>
              <w:numPr>
                <w:ilvl w:val="0"/>
                <w:numId w:val="46"/>
              </w:numPr>
              <w:spacing w:before="6"/>
              <w:ind w:left="284" w:firstLine="0"/>
              <w:jc w:val="center"/>
              <w:rPr>
                <w:rFonts w:ascii="Arial" w:hAnsi="Arial" w:cs="Arial"/>
                <w:b/>
                <w:sz w:val="20"/>
                <w:szCs w:val="20"/>
              </w:rPr>
            </w:pPr>
          </w:p>
        </w:tc>
        <w:tc>
          <w:tcPr>
            <w:tcW w:w="1844" w:type="dxa"/>
            <w:vAlign w:val="center"/>
          </w:tcPr>
          <w:p w14:paraId="5AC08254" w14:textId="77777777" w:rsidR="00493680" w:rsidRPr="00493680" w:rsidRDefault="00493680" w:rsidP="00034291">
            <w:pPr>
              <w:pStyle w:val="TableParagraph"/>
              <w:spacing w:before="6"/>
              <w:ind w:left="284"/>
              <w:rPr>
                <w:rFonts w:ascii="Arial" w:hAnsi="Arial" w:cs="Arial"/>
                <w:b/>
                <w:sz w:val="20"/>
                <w:szCs w:val="20"/>
              </w:rPr>
            </w:pPr>
          </w:p>
          <w:p w14:paraId="2654C4CE" w14:textId="77777777" w:rsidR="00493680" w:rsidRPr="00493680" w:rsidRDefault="00493680" w:rsidP="00034291">
            <w:pPr>
              <w:pStyle w:val="TableParagraph"/>
              <w:ind w:left="284" w:right="212"/>
              <w:rPr>
                <w:rFonts w:ascii="Arial" w:hAnsi="Arial" w:cs="Arial"/>
                <w:b/>
                <w:sz w:val="20"/>
                <w:szCs w:val="20"/>
              </w:rPr>
            </w:pPr>
            <w:proofErr w:type="spellStart"/>
            <w:r w:rsidRPr="00493680">
              <w:rPr>
                <w:rFonts w:ascii="Arial" w:hAnsi="Arial" w:cs="Arial"/>
                <w:b/>
                <w:sz w:val="20"/>
                <w:szCs w:val="20"/>
              </w:rPr>
              <w:t>Sonda</w:t>
            </w:r>
            <w:proofErr w:type="spellEnd"/>
            <w:r w:rsidRPr="00493680">
              <w:rPr>
                <w:rFonts w:ascii="Arial" w:hAnsi="Arial" w:cs="Arial"/>
                <w:b/>
                <w:sz w:val="20"/>
                <w:szCs w:val="20"/>
              </w:rPr>
              <w:t xml:space="preserve"> de foley 2 vias nº18</w:t>
            </w:r>
          </w:p>
        </w:tc>
        <w:tc>
          <w:tcPr>
            <w:tcW w:w="4678" w:type="dxa"/>
          </w:tcPr>
          <w:p w14:paraId="1D0EE915" w14:textId="77777777" w:rsidR="00493680" w:rsidRPr="00493680" w:rsidRDefault="00493680" w:rsidP="00034291">
            <w:pPr>
              <w:pStyle w:val="TableParagraph"/>
              <w:spacing w:before="6"/>
              <w:ind w:left="284"/>
              <w:rPr>
                <w:rFonts w:ascii="Arial" w:hAnsi="Arial" w:cs="Arial"/>
                <w:sz w:val="20"/>
                <w:szCs w:val="20"/>
              </w:rPr>
            </w:pPr>
          </w:p>
          <w:p w14:paraId="601080BA" w14:textId="77777777" w:rsidR="00493680" w:rsidRPr="00493680" w:rsidRDefault="00493680" w:rsidP="00034291">
            <w:pPr>
              <w:pStyle w:val="TableParagraph"/>
              <w:ind w:left="284" w:right="85"/>
              <w:rPr>
                <w:rFonts w:ascii="Arial" w:hAnsi="Arial" w:cs="Arial"/>
                <w:sz w:val="20"/>
                <w:szCs w:val="20"/>
              </w:rPr>
            </w:pPr>
            <w:proofErr w:type="spellStart"/>
            <w:r w:rsidRPr="00493680">
              <w:rPr>
                <w:rFonts w:ascii="Arial" w:hAnsi="Arial" w:cs="Arial"/>
                <w:sz w:val="20"/>
                <w:szCs w:val="20"/>
              </w:rPr>
              <w:t>Sonda</w:t>
            </w:r>
            <w:proofErr w:type="spellEnd"/>
            <w:r w:rsidRPr="00493680">
              <w:rPr>
                <w:rFonts w:ascii="Arial" w:hAnsi="Arial" w:cs="Arial"/>
                <w:sz w:val="20"/>
                <w:szCs w:val="20"/>
              </w:rPr>
              <w:t xml:space="preserve"> de foley 2 vias nº18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elastano</w:t>
            </w:r>
            <w:proofErr w:type="spellEnd"/>
            <w:r w:rsidRPr="00493680">
              <w:rPr>
                <w:rFonts w:ascii="Arial" w:hAnsi="Arial" w:cs="Arial"/>
                <w:sz w:val="20"/>
                <w:szCs w:val="20"/>
              </w:rPr>
              <w:t xml:space="preserve"> de </w:t>
            </w:r>
            <w:proofErr w:type="spellStart"/>
            <w:r w:rsidRPr="00493680">
              <w:rPr>
                <w:rFonts w:ascii="Arial" w:hAnsi="Arial" w:cs="Arial"/>
                <w:sz w:val="20"/>
                <w:szCs w:val="20"/>
              </w:rPr>
              <w:t>látex</w:t>
            </w:r>
            <w:proofErr w:type="spellEnd"/>
            <w:r w:rsidRPr="00493680">
              <w:rPr>
                <w:rFonts w:ascii="Arial" w:hAnsi="Arial" w:cs="Arial"/>
                <w:sz w:val="20"/>
                <w:szCs w:val="20"/>
              </w:rPr>
              <w:t xml:space="preserve">, </w:t>
            </w:r>
            <w:proofErr w:type="spellStart"/>
            <w:r w:rsidRPr="00493680">
              <w:rPr>
                <w:rFonts w:ascii="Arial" w:hAnsi="Arial" w:cs="Arial"/>
                <w:sz w:val="20"/>
                <w:szCs w:val="20"/>
              </w:rPr>
              <w:t>recoberto</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silicone, </w:t>
            </w:r>
            <w:proofErr w:type="spellStart"/>
            <w:r w:rsidRPr="00493680">
              <w:rPr>
                <w:rFonts w:ascii="Arial" w:hAnsi="Arial" w:cs="Arial"/>
                <w:sz w:val="20"/>
                <w:szCs w:val="20"/>
              </w:rPr>
              <w:t>cilíndrico</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individual - cx. Com 10 </w:t>
            </w:r>
            <w:proofErr w:type="spellStart"/>
            <w:r w:rsidRPr="00493680">
              <w:rPr>
                <w:rFonts w:ascii="Arial" w:hAnsi="Arial" w:cs="Arial"/>
                <w:sz w:val="20"/>
                <w:szCs w:val="20"/>
              </w:rPr>
              <w:t>unidades</w:t>
            </w:r>
            <w:proofErr w:type="spellEnd"/>
          </w:p>
        </w:tc>
        <w:tc>
          <w:tcPr>
            <w:tcW w:w="992" w:type="dxa"/>
            <w:vAlign w:val="center"/>
          </w:tcPr>
          <w:p w14:paraId="74273EF3" w14:textId="77777777" w:rsidR="00493680" w:rsidRPr="00493680" w:rsidRDefault="00493680" w:rsidP="00034291">
            <w:pPr>
              <w:pStyle w:val="TableParagraph"/>
              <w:ind w:left="284"/>
              <w:jc w:val="center"/>
              <w:rPr>
                <w:rFonts w:ascii="Arial" w:hAnsi="Arial" w:cs="Arial"/>
                <w:sz w:val="20"/>
                <w:szCs w:val="20"/>
              </w:rPr>
            </w:pPr>
          </w:p>
          <w:p w14:paraId="20A6F940" w14:textId="77777777" w:rsidR="00493680" w:rsidRPr="00493680" w:rsidRDefault="00493680" w:rsidP="00034291">
            <w:pPr>
              <w:pStyle w:val="TableParagraph"/>
              <w:spacing w:before="145"/>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40B4C13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15</w:t>
            </w:r>
          </w:p>
        </w:tc>
        <w:tc>
          <w:tcPr>
            <w:tcW w:w="1418" w:type="dxa"/>
            <w:vAlign w:val="center"/>
          </w:tcPr>
          <w:p w14:paraId="716591A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61,68</w:t>
            </w:r>
          </w:p>
        </w:tc>
      </w:tr>
      <w:tr w:rsidR="00493680" w:rsidRPr="00493680" w14:paraId="56416C6F" w14:textId="77777777" w:rsidTr="00493680">
        <w:trPr>
          <w:trHeight w:val="1026"/>
        </w:trPr>
        <w:tc>
          <w:tcPr>
            <w:tcW w:w="708" w:type="dxa"/>
            <w:vAlign w:val="center"/>
          </w:tcPr>
          <w:p w14:paraId="4FC28E5D" w14:textId="77777777" w:rsidR="00493680" w:rsidRPr="00493680" w:rsidRDefault="00493680" w:rsidP="00493680">
            <w:pPr>
              <w:pStyle w:val="TableParagraph"/>
              <w:numPr>
                <w:ilvl w:val="0"/>
                <w:numId w:val="46"/>
              </w:numPr>
              <w:spacing w:before="6"/>
              <w:ind w:left="284" w:firstLine="0"/>
              <w:jc w:val="center"/>
              <w:rPr>
                <w:rFonts w:ascii="Arial" w:eastAsia="Times New Roman" w:hAnsi="Arial" w:cs="Arial"/>
                <w:b/>
                <w:bCs/>
                <w:color w:val="000000"/>
                <w:sz w:val="20"/>
                <w:szCs w:val="20"/>
              </w:rPr>
            </w:pPr>
          </w:p>
        </w:tc>
        <w:tc>
          <w:tcPr>
            <w:tcW w:w="1844" w:type="dxa"/>
            <w:vAlign w:val="center"/>
          </w:tcPr>
          <w:p w14:paraId="75DC5ECC" w14:textId="77777777" w:rsidR="00493680" w:rsidRPr="00493680" w:rsidRDefault="00493680" w:rsidP="00034291">
            <w:pPr>
              <w:pStyle w:val="TableParagraph"/>
              <w:spacing w:before="6"/>
              <w:ind w:left="284"/>
              <w:rPr>
                <w:rFonts w:ascii="Arial" w:hAnsi="Arial" w:cs="Arial"/>
                <w:b/>
                <w:sz w:val="20"/>
                <w:szCs w:val="20"/>
              </w:rPr>
            </w:pPr>
            <w:proofErr w:type="spellStart"/>
            <w:r w:rsidRPr="00493680">
              <w:rPr>
                <w:rFonts w:ascii="Arial" w:eastAsia="Times New Roman" w:hAnsi="Arial" w:cs="Arial"/>
                <w:b/>
                <w:bCs/>
                <w:color w:val="000000"/>
                <w:sz w:val="20"/>
                <w:szCs w:val="20"/>
              </w:rPr>
              <w:t>Sonda</w:t>
            </w:r>
            <w:proofErr w:type="spellEnd"/>
            <w:r w:rsidRPr="00493680">
              <w:rPr>
                <w:rFonts w:ascii="Arial" w:eastAsia="Times New Roman" w:hAnsi="Arial" w:cs="Arial"/>
                <w:b/>
                <w:bCs/>
                <w:color w:val="000000"/>
                <w:sz w:val="20"/>
                <w:szCs w:val="20"/>
              </w:rPr>
              <w:t xml:space="preserve"> de Foley 2 vias nº20</w:t>
            </w:r>
          </w:p>
        </w:tc>
        <w:tc>
          <w:tcPr>
            <w:tcW w:w="4678" w:type="dxa"/>
            <w:vAlign w:val="center"/>
          </w:tcPr>
          <w:p w14:paraId="222DB039" w14:textId="77777777" w:rsidR="00493680" w:rsidRPr="00493680" w:rsidRDefault="00493680" w:rsidP="00034291">
            <w:pPr>
              <w:pStyle w:val="TableParagraph"/>
              <w:spacing w:before="6"/>
              <w:ind w:left="284"/>
              <w:rPr>
                <w:rFonts w:ascii="Arial" w:hAnsi="Arial" w:cs="Arial"/>
                <w:sz w:val="20"/>
                <w:szCs w:val="20"/>
              </w:rPr>
            </w:pPr>
            <w:r w:rsidRPr="00493680">
              <w:rPr>
                <w:rFonts w:ascii="Arial" w:eastAsia="Times New Roman" w:hAnsi="Arial" w:cs="Arial"/>
                <w:sz w:val="20"/>
                <w:szCs w:val="20"/>
              </w:rPr>
              <w:t xml:space="preserve">A </w:t>
            </w:r>
            <w:proofErr w:type="spellStart"/>
            <w:r w:rsidRPr="00493680">
              <w:rPr>
                <w:rFonts w:ascii="Arial" w:eastAsia="Times New Roman" w:hAnsi="Arial" w:cs="Arial"/>
                <w:sz w:val="20"/>
                <w:szCs w:val="20"/>
              </w:rPr>
              <w:t>Sonda</w:t>
            </w:r>
            <w:proofErr w:type="spellEnd"/>
            <w:r w:rsidRPr="00493680">
              <w:rPr>
                <w:rFonts w:ascii="Arial" w:eastAsia="Times New Roman" w:hAnsi="Arial" w:cs="Arial"/>
                <w:sz w:val="20"/>
                <w:szCs w:val="20"/>
              </w:rPr>
              <w:t xml:space="preserve"> Foley de </w:t>
            </w:r>
            <w:proofErr w:type="spellStart"/>
            <w:r w:rsidRPr="00493680">
              <w:rPr>
                <w:rFonts w:ascii="Arial" w:eastAsia="Times New Roman" w:hAnsi="Arial" w:cs="Arial"/>
                <w:sz w:val="20"/>
                <w:szCs w:val="20"/>
              </w:rPr>
              <w:t>Látex</w:t>
            </w:r>
            <w:proofErr w:type="spellEnd"/>
            <w:r w:rsidRPr="00493680">
              <w:rPr>
                <w:rFonts w:ascii="Arial" w:eastAsia="Times New Roman" w:hAnsi="Arial" w:cs="Arial"/>
                <w:sz w:val="20"/>
                <w:szCs w:val="20"/>
              </w:rPr>
              <w:t xml:space="preserve"> 2 Vias n°</w:t>
            </w:r>
            <w:proofErr w:type="gramStart"/>
            <w:r w:rsidRPr="00493680">
              <w:rPr>
                <w:rFonts w:ascii="Arial" w:eastAsia="Times New Roman" w:hAnsi="Arial" w:cs="Arial"/>
                <w:sz w:val="20"/>
                <w:szCs w:val="20"/>
              </w:rPr>
              <w:t>20  é</w:t>
            </w:r>
            <w:proofErr w:type="gramEnd"/>
            <w:r w:rsidRPr="00493680">
              <w:rPr>
                <w:rFonts w:ascii="Arial" w:eastAsia="Times New Roman" w:hAnsi="Arial" w:cs="Arial"/>
                <w:sz w:val="20"/>
                <w:szCs w:val="20"/>
              </w:rPr>
              <w:t xml:space="preserve"> um </w:t>
            </w:r>
            <w:proofErr w:type="spellStart"/>
            <w:r w:rsidRPr="00493680">
              <w:rPr>
                <w:rFonts w:ascii="Arial" w:eastAsia="Times New Roman" w:hAnsi="Arial" w:cs="Arial"/>
                <w:sz w:val="20"/>
                <w:szCs w:val="20"/>
              </w:rPr>
              <w:t>dispositivo</w:t>
            </w:r>
            <w:proofErr w:type="spellEnd"/>
            <w:r w:rsidRPr="00493680">
              <w:rPr>
                <w:rFonts w:ascii="Arial" w:eastAsia="Times New Roman" w:hAnsi="Arial" w:cs="Arial"/>
                <w:sz w:val="20"/>
                <w:szCs w:val="20"/>
              </w:rPr>
              <w:t xml:space="preserve"> tubular </w:t>
            </w:r>
            <w:proofErr w:type="spellStart"/>
            <w:r w:rsidRPr="00493680">
              <w:rPr>
                <w:rFonts w:ascii="Arial" w:eastAsia="Times New Roman" w:hAnsi="Arial" w:cs="Arial"/>
                <w:sz w:val="20"/>
                <w:szCs w:val="20"/>
              </w:rPr>
              <w:t>estéril</w:t>
            </w:r>
            <w:proofErr w:type="spellEnd"/>
            <w:r w:rsidRPr="00493680">
              <w:rPr>
                <w:rFonts w:ascii="Arial" w:eastAsia="Times New Roman" w:hAnsi="Arial" w:cs="Arial"/>
                <w:sz w:val="20"/>
                <w:szCs w:val="20"/>
              </w:rPr>
              <w:t xml:space="preserve">, </w:t>
            </w:r>
            <w:proofErr w:type="spellStart"/>
            <w:r w:rsidRPr="00493680">
              <w:rPr>
                <w:rFonts w:ascii="Arial" w:eastAsia="Times New Roman" w:hAnsi="Arial" w:cs="Arial"/>
                <w:sz w:val="20"/>
                <w:szCs w:val="20"/>
              </w:rPr>
              <w:t>feito</w:t>
            </w:r>
            <w:proofErr w:type="spellEnd"/>
            <w:r w:rsidRPr="00493680">
              <w:rPr>
                <w:rFonts w:ascii="Arial" w:eastAsia="Times New Roman" w:hAnsi="Arial" w:cs="Arial"/>
                <w:sz w:val="20"/>
                <w:szCs w:val="20"/>
              </w:rPr>
              <w:t xml:space="preserve"> de </w:t>
            </w:r>
            <w:proofErr w:type="spellStart"/>
            <w:r w:rsidRPr="00493680">
              <w:rPr>
                <w:rFonts w:ascii="Arial" w:eastAsia="Times New Roman" w:hAnsi="Arial" w:cs="Arial"/>
                <w:sz w:val="20"/>
                <w:szCs w:val="20"/>
              </w:rPr>
              <w:t>látex</w:t>
            </w:r>
            <w:proofErr w:type="spellEnd"/>
            <w:r w:rsidRPr="00493680">
              <w:rPr>
                <w:rFonts w:ascii="Arial" w:eastAsia="Times New Roman" w:hAnsi="Arial" w:cs="Arial"/>
                <w:sz w:val="20"/>
                <w:szCs w:val="20"/>
              </w:rPr>
              <w:t xml:space="preserve"> natural, Ponta </w:t>
            </w:r>
            <w:proofErr w:type="spellStart"/>
            <w:r w:rsidRPr="00493680">
              <w:rPr>
                <w:rFonts w:ascii="Arial" w:eastAsia="Times New Roman" w:hAnsi="Arial" w:cs="Arial"/>
                <w:sz w:val="20"/>
                <w:szCs w:val="20"/>
              </w:rPr>
              <w:t>arredondada</w:t>
            </w:r>
            <w:proofErr w:type="spellEnd"/>
            <w:r w:rsidRPr="00493680">
              <w:rPr>
                <w:rFonts w:ascii="Arial" w:eastAsia="Times New Roman" w:hAnsi="Arial" w:cs="Arial"/>
                <w:sz w:val="20"/>
                <w:szCs w:val="20"/>
              </w:rPr>
              <w:t xml:space="preserve">; . Comprimento:40 cm </w:t>
            </w:r>
            <w:proofErr w:type="spellStart"/>
            <w:r w:rsidRPr="00493680">
              <w:rPr>
                <w:rFonts w:ascii="Arial" w:eastAsia="Times New Roman" w:hAnsi="Arial" w:cs="Arial"/>
                <w:sz w:val="20"/>
                <w:szCs w:val="20"/>
              </w:rPr>
              <w:t>Capacidade</w:t>
            </w:r>
            <w:proofErr w:type="spellEnd"/>
            <w:r w:rsidRPr="00493680">
              <w:rPr>
                <w:rFonts w:ascii="Arial" w:eastAsia="Times New Roman" w:hAnsi="Arial" w:cs="Arial"/>
                <w:sz w:val="20"/>
                <w:szCs w:val="20"/>
              </w:rPr>
              <w:t>: 5-30 ml. CX C/ 10</w:t>
            </w:r>
            <w:proofErr w:type="gramStart"/>
            <w:r w:rsidRPr="00493680">
              <w:rPr>
                <w:rFonts w:ascii="Arial" w:eastAsia="Times New Roman" w:hAnsi="Arial" w:cs="Arial"/>
                <w:sz w:val="20"/>
                <w:szCs w:val="20"/>
              </w:rPr>
              <w:t>, .</w:t>
            </w:r>
            <w:proofErr w:type="gramEnd"/>
            <w:r w:rsidRPr="00493680">
              <w:rPr>
                <w:rFonts w:ascii="Arial" w:eastAsia="Times New Roman" w:hAnsi="Arial" w:cs="Arial"/>
                <w:sz w:val="20"/>
                <w:szCs w:val="20"/>
              </w:rPr>
              <w:t xml:space="preserve"> Comprimento:40 cm </w:t>
            </w:r>
            <w:proofErr w:type="spellStart"/>
            <w:r w:rsidRPr="00493680">
              <w:rPr>
                <w:rFonts w:ascii="Arial" w:eastAsia="Times New Roman" w:hAnsi="Arial" w:cs="Arial"/>
                <w:sz w:val="20"/>
                <w:szCs w:val="20"/>
              </w:rPr>
              <w:t>Capacidade</w:t>
            </w:r>
            <w:proofErr w:type="spellEnd"/>
            <w:r w:rsidRPr="00493680">
              <w:rPr>
                <w:rFonts w:ascii="Arial" w:eastAsia="Times New Roman" w:hAnsi="Arial" w:cs="Arial"/>
                <w:sz w:val="20"/>
                <w:szCs w:val="20"/>
              </w:rPr>
              <w:t xml:space="preserve">: 5-30 ml. CX C/ 10, </w:t>
            </w:r>
            <w:proofErr w:type="spellStart"/>
            <w:r w:rsidRPr="00493680">
              <w:rPr>
                <w:rFonts w:ascii="Arial" w:eastAsia="Times New Roman" w:hAnsi="Arial" w:cs="Arial"/>
                <w:sz w:val="20"/>
                <w:szCs w:val="20"/>
              </w:rPr>
              <w:t>embalada</w:t>
            </w:r>
            <w:proofErr w:type="spellEnd"/>
            <w:r w:rsidRPr="00493680">
              <w:rPr>
                <w:rFonts w:ascii="Arial" w:eastAsia="Times New Roman" w:hAnsi="Arial" w:cs="Arial"/>
                <w:sz w:val="20"/>
                <w:szCs w:val="20"/>
              </w:rPr>
              <w:t xml:space="preserve"> </w:t>
            </w:r>
            <w:proofErr w:type="spellStart"/>
            <w:r w:rsidRPr="00493680">
              <w:rPr>
                <w:rFonts w:ascii="Arial" w:eastAsia="Times New Roman" w:hAnsi="Arial" w:cs="Arial"/>
                <w:sz w:val="20"/>
                <w:szCs w:val="20"/>
              </w:rPr>
              <w:t>individualmente</w:t>
            </w:r>
            <w:proofErr w:type="spellEnd"/>
            <w:r w:rsidRPr="00493680">
              <w:rPr>
                <w:rFonts w:ascii="Arial" w:eastAsia="Times New Roman" w:hAnsi="Arial" w:cs="Arial"/>
                <w:sz w:val="20"/>
                <w:szCs w:val="20"/>
              </w:rPr>
              <w:t xml:space="preserve"> a </w:t>
            </w:r>
            <w:proofErr w:type="spellStart"/>
            <w:r w:rsidRPr="00493680">
              <w:rPr>
                <w:rFonts w:ascii="Arial" w:eastAsia="Times New Roman" w:hAnsi="Arial" w:cs="Arial"/>
                <w:sz w:val="20"/>
                <w:szCs w:val="20"/>
              </w:rPr>
              <w:t>unidades</w:t>
            </w:r>
            <w:proofErr w:type="spellEnd"/>
            <w:r w:rsidRPr="00493680">
              <w:rPr>
                <w:rFonts w:ascii="Arial" w:eastAsia="Times New Roman" w:hAnsi="Arial" w:cs="Arial"/>
                <w:sz w:val="20"/>
                <w:szCs w:val="20"/>
              </w:rPr>
              <w:t>,</w:t>
            </w:r>
          </w:p>
        </w:tc>
        <w:tc>
          <w:tcPr>
            <w:tcW w:w="992" w:type="dxa"/>
            <w:vAlign w:val="center"/>
          </w:tcPr>
          <w:p w14:paraId="4DCE34C7" w14:textId="77777777" w:rsidR="00493680" w:rsidRPr="00493680" w:rsidRDefault="00493680" w:rsidP="00034291">
            <w:pPr>
              <w:pStyle w:val="TableParagraph"/>
              <w:ind w:left="284"/>
              <w:jc w:val="center"/>
              <w:rPr>
                <w:rFonts w:ascii="Arial" w:hAnsi="Arial" w:cs="Arial"/>
                <w:sz w:val="20"/>
                <w:szCs w:val="20"/>
              </w:rPr>
            </w:pPr>
            <w:r w:rsidRPr="00493680">
              <w:rPr>
                <w:rFonts w:ascii="Arial" w:hAnsi="Arial" w:cs="Arial"/>
                <w:sz w:val="20"/>
                <w:szCs w:val="20"/>
              </w:rPr>
              <w:t>Und</w:t>
            </w:r>
          </w:p>
        </w:tc>
        <w:tc>
          <w:tcPr>
            <w:tcW w:w="850" w:type="dxa"/>
            <w:vAlign w:val="center"/>
          </w:tcPr>
          <w:p w14:paraId="7ACB875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w:t>
            </w:r>
          </w:p>
        </w:tc>
        <w:tc>
          <w:tcPr>
            <w:tcW w:w="1418" w:type="dxa"/>
            <w:vAlign w:val="center"/>
          </w:tcPr>
          <w:p w14:paraId="6D14E92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58,22</w:t>
            </w:r>
          </w:p>
        </w:tc>
      </w:tr>
      <w:tr w:rsidR="00493680" w:rsidRPr="00493680" w14:paraId="7F3770B1" w14:textId="77777777" w:rsidTr="00493680">
        <w:trPr>
          <w:trHeight w:val="1023"/>
        </w:trPr>
        <w:tc>
          <w:tcPr>
            <w:tcW w:w="708" w:type="dxa"/>
            <w:vAlign w:val="center"/>
          </w:tcPr>
          <w:p w14:paraId="26E9D47D" w14:textId="77777777" w:rsidR="00493680" w:rsidRPr="00493680" w:rsidRDefault="00493680" w:rsidP="00493680">
            <w:pPr>
              <w:pStyle w:val="TableParagraph"/>
              <w:numPr>
                <w:ilvl w:val="0"/>
                <w:numId w:val="46"/>
              </w:numPr>
              <w:spacing w:before="6"/>
              <w:ind w:left="284" w:firstLine="0"/>
              <w:jc w:val="center"/>
              <w:rPr>
                <w:rFonts w:ascii="Arial" w:hAnsi="Arial" w:cs="Arial"/>
                <w:b/>
                <w:sz w:val="20"/>
                <w:szCs w:val="20"/>
              </w:rPr>
            </w:pPr>
          </w:p>
        </w:tc>
        <w:tc>
          <w:tcPr>
            <w:tcW w:w="1844" w:type="dxa"/>
            <w:vAlign w:val="center"/>
          </w:tcPr>
          <w:p w14:paraId="7389840B" w14:textId="77777777" w:rsidR="00493680" w:rsidRPr="00493680" w:rsidRDefault="00493680" w:rsidP="00034291">
            <w:pPr>
              <w:pStyle w:val="TableParagraph"/>
              <w:ind w:left="284" w:right="212"/>
              <w:rPr>
                <w:rFonts w:ascii="Arial" w:hAnsi="Arial" w:cs="Arial"/>
                <w:b/>
                <w:sz w:val="20"/>
                <w:szCs w:val="20"/>
              </w:rPr>
            </w:pPr>
            <w:proofErr w:type="spellStart"/>
            <w:r w:rsidRPr="00493680">
              <w:rPr>
                <w:rFonts w:ascii="Arial" w:hAnsi="Arial" w:cs="Arial"/>
                <w:b/>
                <w:sz w:val="20"/>
                <w:szCs w:val="20"/>
              </w:rPr>
              <w:t>Sonda</w:t>
            </w:r>
            <w:proofErr w:type="spellEnd"/>
            <w:r w:rsidRPr="00493680">
              <w:rPr>
                <w:rFonts w:ascii="Arial" w:hAnsi="Arial" w:cs="Arial"/>
                <w:b/>
                <w:sz w:val="20"/>
                <w:szCs w:val="20"/>
              </w:rPr>
              <w:t xml:space="preserve"> de foley 2 vias nº22</w:t>
            </w:r>
          </w:p>
        </w:tc>
        <w:tc>
          <w:tcPr>
            <w:tcW w:w="4678" w:type="dxa"/>
          </w:tcPr>
          <w:p w14:paraId="7D9B8285" w14:textId="77777777" w:rsidR="00493680" w:rsidRPr="00493680" w:rsidRDefault="00493680" w:rsidP="00034291">
            <w:pPr>
              <w:pStyle w:val="TableParagraph"/>
              <w:spacing w:before="6"/>
              <w:ind w:left="284"/>
              <w:rPr>
                <w:rFonts w:ascii="Arial" w:hAnsi="Arial" w:cs="Arial"/>
                <w:sz w:val="20"/>
                <w:szCs w:val="20"/>
              </w:rPr>
            </w:pPr>
          </w:p>
          <w:p w14:paraId="51EB1124" w14:textId="77777777" w:rsidR="00493680" w:rsidRPr="00493680" w:rsidRDefault="00493680" w:rsidP="00034291">
            <w:pPr>
              <w:pStyle w:val="TableParagraph"/>
              <w:ind w:left="284" w:right="85"/>
              <w:rPr>
                <w:rFonts w:ascii="Arial" w:hAnsi="Arial" w:cs="Arial"/>
                <w:sz w:val="20"/>
                <w:szCs w:val="20"/>
              </w:rPr>
            </w:pPr>
            <w:proofErr w:type="spellStart"/>
            <w:r w:rsidRPr="00493680">
              <w:rPr>
                <w:rFonts w:ascii="Arial" w:hAnsi="Arial" w:cs="Arial"/>
                <w:sz w:val="20"/>
                <w:szCs w:val="20"/>
              </w:rPr>
              <w:t>Sonda</w:t>
            </w:r>
            <w:proofErr w:type="spellEnd"/>
            <w:r w:rsidRPr="00493680">
              <w:rPr>
                <w:rFonts w:ascii="Arial" w:hAnsi="Arial" w:cs="Arial"/>
                <w:sz w:val="20"/>
                <w:szCs w:val="20"/>
              </w:rPr>
              <w:t xml:space="preserve"> de foley 2 vias nº 22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elastano</w:t>
            </w:r>
            <w:proofErr w:type="spellEnd"/>
            <w:r w:rsidRPr="00493680">
              <w:rPr>
                <w:rFonts w:ascii="Arial" w:hAnsi="Arial" w:cs="Arial"/>
                <w:sz w:val="20"/>
                <w:szCs w:val="20"/>
              </w:rPr>
              <w:t xml:space="preserve"> de </w:t>
            </w:r>
            <w:proofErr w:type="spellStart"/>
            <w:r w:rsidRPr="00493680">
              <w:rPr>
                <w:rFonts w:ascii="Arial" w:hAnsi="Arial" w:cs="Arial"/>
                <w:sz w:val="20"/>
                <w:szCs w:val="20"/>
              </w:rPr>
              <w:t>látex</w:t>
            </w:r>
            <w:proofErr w:type="spellEnd"/>
            <w:r w:rsidRPr="00493680">
              <w:rPr>
                <w:rFonts w:ascii="Arial" w:hAnsi="Arial" w:cs="Arial"/>
                <w:sz w:val="20"/>
                <w:szCs w:val="20"/>
              </w:rPr>
              <w:t xml:space="preserve">, </w:t>
            </w:r>
            <w:proofErr w:type="spellStart"/>
            <w:r w:rsidRPr="00493680">
              <w:rPr>
                <w:rFonts w:ascii="Arial" w:hAnsi="Arial" w:cs="Arial"/>
                <w:sz w:val="20"/>
                <w:szCs w:val="20"/>
              </w:rPr>
              <w:t>recoberto</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silicone, </w:t>
            </w:r>
            <w:proofErr w:type="spellStart"/>
            <w:r w:rsidRPr="00493680">
              <w:rPr>
                <w:rFonts w:ascii="Arial" w:hAnsi="Arial" w:cs="Arial"/>
                <w:sz w:val="20"/>
                <w:szCs w:val="20"/>
              </w:rPr>
              <w:t>cilíndrico</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individual - cx. Com 10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41FD706A" w14:textId="77777777" w:rsidR="00493680" w:rsidRPr="00493680" w:rsidRDefault="00493680" w:rsidP="00034291">
            <w:pPr>
              <w:pStyle w:val="TableParagraph"/>
              <w:ind w:left="284"/>
              <w:jc w:val="center"/>
              <w:rPr>
                <w:rFonts w:ascii="Arial" w:hAnsi="Arial" w:cs="Arial"/>
                <w:sz w:val="20"/>
                <w:szCs w:val="20"/>
              </w:rPr>
            </w:pPr>
          </w:p>
          <w:p w14:paraId="32CE6049" w14:textId="77777777" w:rsidR="00493680" w:rsidRPr="00493680" w:rsidRDefault="00493680" w:rsidP="00034291">
            <w:pPr>
              <w:pStyle w:val="TableParagraph"/>
              <w:spacing w:before="143"/>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325098D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w:t>
            </w:r>
          </w:p>
        </w:tc>
        <w:tc>
          <w:tcPr>
            <w:tcW w:w="1418" w:type="dxa"/>
            <w:vAlign w:val="center"/>
          </w:tcPr>
          <w:p w14:paraId="5903BB5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49,84</w:t>
            </w:r>
          </w:p>
        </w:tc>
      </w:tr>
      <w:tr w:rsidR="00493680" w:rsidRPr="00493680" w14:paraId="06B30C42" w14:textId="77777777" w:rsidTr="00493680">
        <w:trPr>
          <w:trHeight w:val="1026"/>
        </w:trPr>
        <w:tc>
          <w:tcPr>
            <w:tcW w:w="708" w:type="dxa"/>
            <w:vAlign w:val="center"/>
          </w:tcPr>
          <w:p w14:paraId="0CEB1FF4" w14:textId="77777777" w:rsidR="00493680" w:rsidRPr="00493680" w:rsidRDefault="00493680" w:rsidP="00493680">
            <w:pPr>
              <w:pStyle w:val="TableParagraph"/>
              <w:numPr>
                <w:ilvl w:val="0"/>
                <w:numId w:val="46"/>
              </w:numPr>
              <w:spacing w:before="6"/>
              <w:ind w:left="284" w:firstLine="0"/>
              <w:jc w:val="center"/>
              <w:rPr>
                <w:rFonts w:ascii="Arial" w:hAnsi="Arial" w:cs="Arial"/>
                <w:b/>
                <w:sz w:val="20"/>
                <w:szCs w:val="20"/>
              </w:rPr>
            </w:pPr>
          </w:p>
        </w:tc>
        <w:tc>
          <w:tcPr>
            <w:tcW w:w="1844" w:type="dxa"/>
            <w:vAlign w:val="center"/>
          </w:tcPr>
          <w:p w14:paraId="33358B9D"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Sonda</w:t>
            </w:r>
            <w:proofErr w:type="spellEnd"/>
            <w:r w:rsidRPr="00493680">
              <w:rPr>
                <w:rFonts w:ascii="Arial" w:hAnsi="Arial" w:cs="Arial"/>
                <w:b/>
                <w:sz w:val="20"/>
                <w:szCs w:val="20"/>
              </w:rPr>
              <w:t xml:space="preserve"> de foley 2vias nº 16</w:t>
            </w:r>
          </w:p>
        </w:tc>
        <w:tc>
          <w:tcPr>
            <w:tcW w:w="4678" w:type="dxa"/>
          </w:tcPr>
          <w:p w14:paraId="2839D3D0" w14:textId="77777777" w:rsidR="00493680" w:rsidRPr="00493680" w:rsidRDefault="00493680" w:rsidP="00034291">
            <w:pPr>
              <w:pStyle w:val="TableParagraph"/>
              <w:spacing w:before="6"/>
              <w:ind w:left="284"/>
              <w:rPr>
                <w:rFonts w:ascii="Arial" w:hAnsi="Arial" w:cs="Arial"/>
                <w:sz w:val="20"/>
                <w:szCs w:val="20"/>
              </w:rPr>
            </w:pPr>
          </w:p>
          <w:p w14:paraId="4D7F9ADE" w14:textId="77777777" w:rsidR="00493680" w:rsidRPr="00493680" w:rsidRDefault="00493680" w:rsidP="00034291">
            <w:pPr>
              <w:pStyle w:val="TableParagraph"/>
              <w:ind w:left="284" w:right="85"/>
              <w:rPr>
                <w:rFonts w:ascii="Arial" w:hAnsi="Arial" w:cs="Arial"/>
                <w:sz w:val="20"/>
                <w:szCs w:val="20"/>
              </w:rPr>
            </w:pPr>
            <w:proofErr w:type="spellStart"/>
            <w:r w:rsidRPr="00493680">
              <w:rPr>
                <w:rFonts w:ascii="Arial" w:hAnsi="Arial" w:cs="Arial"/>
                <w:sz w:val="20"/>
                <w:szCs w:val="20"/>
              </w:rPr>
              <w:t>Sonda</w:t>
            </w:r>
            <w:proofErr w:type="spellEnd"/>
            <w:r w:rsidRPr="00493680">
              <w:rPr>
                <w:rFonts w:ascii="Arial" w:hAnsi="Arial" w:cs="Arial"/>
                <w:sz w:val="20"/>
                <w:szCs w:val="20"/>
              </w:rPr>
              <w:t xml:space="preserve"> de foley 2 vias nº16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elastano</w:t>
            </w:r>
            <w:proofErr w:type="spellEnd"/>
            <w:r w:rsidRPr="00493680">
              <w:rPr>
                <w:rFonts w:ascii="Arial" w:hAnsi="Arial" w:cs="Arial"/>
                <w:sz w:val="20"/>
                <w:szCs w:val="20"/>
              </w:rPr>
              <w:t xml:space="preserve"> de </w:t>
            </w:r>
            <w:proofErr w:type="spellStart"/>
            <w:r w:rsidRPr="00493680">
              <w:rPr>
                <w:rFonts w:ascii="Arial" w:hAnsi="Arial" w:cs="Arial"/>
                <w:sz w:val="20"/>
                <w:szCs w:val="20"/>
              </w:rPr>
              <w:t>látex</w:t>
            </w:r>
            <w:proofErr w:type="spellEnd"/>
            <w:r w:rsidRPr="00493680">
              <w:rPr>
                <w:rFonts w:ascii="Arial" w:hAnsi="Arial" w:cs="Arial"/>
                <w:sz w:val="20"/>
                <w:szCs w:val="20"/>
              </w:rPr>
              <w:t xml:space="preserve">, </w:t>
            </w:r>
            <w:proofErr w:type="spellStart"/>
            <w:r w:rsidRPr="00493680">
              <w:rPr>
                <w:rFonts w:ascii="Arial" w:hAnsi="Arial" w:cs="Arial"/>
                <w:sz w:val="20"/>
                <w:szCs w:val="20"/>
              </w:rPr>
              <w:t>recoberto</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silicone, </w:t>
            </w:r>
            <w:proofErr w:type="spellStart"/>
            <w:r w:rsidRPr="00493680">
              <w:rPr>
                <w:rFonts w:ascii="Arial" w:hAnsi="Arial" w:cs="Arial"/>
                <w:sz w:val="20"/>
                <w:szCs w:val="20"/>
              </w:rPr>
              <w:t>cilíndrico</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individual - </w:t>
            </w:r>
            <w:proofErr w:type="spellStart"/>
            <w:r w:rsidRPr="00493680">
              <w:rPr>
                <w:rFonts w:ascii="Arial" w:hAnsi="Arial" w:cs="Arial"/>
                <w:sz w:val="20"/>
                <w:szCs w:val="20"/>
              </w:rPr>
              <w:t>caixa</w:t>
            </w:r>
            <w:proofErr w:type="spellEnd"/>
            <w:r w:rsidRPr="00493680">
              <w:rPr>
                <w:rFonts w:ascii="Arial" w:hAnsi="Arial" w:cs="Arial"/>
                <w:sz w:val="20"/>
                <w:szCs w:val="20"/>
              </w:rPr>
              <w:t xml:space="preserve"> com 10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33651B5A" w14:textId="77777777" w:rsidR="00493680" w:rsidRPr="00493680" w:rsidRDefault="00493680" w:rsidP="00034291">
            <w:pPr>
              <w:pStyle w:val="TableParagraph"/>
              <w:ind w:left="284"/>
              <w:jc w:val="center"/>
              <w:rPr>
                <w:rFonts w:ascii="Arial" w:hAnsi="Arial" w:cs="Arial"/>
                <w:sz w:val="20"/>
                <w:szCs w:val="20"/>
              </w:rPr>
            </w:pPr>
          </w:p>
          <w:p w14:paraId="48D72A54" w14:textId="77777777" w:rsidR="00493680" w:rsidRPr="00493680" w:rsidRDefault="00493680" w:rsidP="00034291">
            <w:pPr>
              <w:pStyle w:val="TableParagraph"/>
              <w:spacing w:before="145"/>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017FC22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15</w:t>
            </w:r>
          </w:p>
        </w:tc>
        <w:tc>
          <w:tcPr>
            <w:tcW w:w="1418" w:type="dxa"/>
            <w:vAlign w:val="center"/>
          </w:tcPr>
          <w:p w14:paraId="1D48A37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656,65</w:t>
            </w:r>
          </w:p>
        </w:tc>
      </w:tr>
      <w:tr w:rsidR="00493680" w:rsidRPr="00493680" w14:paraId="59FCDDDC" w14:textId="77777777" w:rsidTr="00493680">
        <w:trPr>
          <w:trHeight w:val="690"/>
        </w:trPr>
        <w:tc>
          <w:tcPr>
            <w:tcW w:w="708" w:type="dxa"/>
            <w:vAlign w:val="center"/>
          </w:tcPr>
          <w:p w14:paraId="1DE9F5AA" w14:textId="77777777" w:rsidR="00493680" w:rsidRPr="00493680" w:rsidRDefault="00493680" w:rsidP="00493680">
            <w:pPr>
              <w:pStyle w:val="TableParagraph"/>
              <w:numPr>
                <w:ilvl w:val="0"/>
                <w:numId w:val="46"/>
              </w:numPr>
              <w:spacing w:line="230" w:lineRule="atLeast"/>
              <w:ind w:left="284" w:firstLine="0"/>
              <w:jc w:val="center"/>
              <w:rPr>
                <w:rFonts w:ascii="Arial" w:hAnsi="Arial" w:cs="Arial"/>
                <w:b/>
                <w:sz w:val="20"/>
                <w:szCs w:val="20"/>
              </w:rPr>
            </w:pPr>
          </w:p>
        </w:tc>
        <w:tc>
          <w:tcPr>
            <w:tcW w:w="1844" w:type="dxa"/>
            <w:vAlign w:val="center"/>
          </w:tcPr>
          <w:p w14:paraId="33824700" w14:textId="77777777" w:rsidR="00493680" w:rsidRPr="00493680" w:rsidRDefault="00493680" w:rsidP="00034291">
            <w:pPr>
              <w:pStyle w:val="TableParagraph"/>
              <w:spacing w:line="230" w:lineRule="atLeast"/>
              <w:ind w:left="284"/>
              <w:rPr>
                <w:rFonts w:ascii="Arial" w:hAnsi="Arial" w:cs="Arial"/>
                <w:b/>
                <w:sz w:val="20"/>
                <w:szCs w:val="20"/>
              </w:rPr>
            </w:pPr>
            <w:proofErr w:type="spellStart"/>
            <w:r w:rsidRPr="00493680">
              <w:rPr>
                <w:rFonts w:ascii="Arial" w:hAnsi="Arial" w:cs="Arial"/>
                <w:b/>
                <w:sz w:val="20"/>
                <w:szCs w:val="20"/>
              </w:rPr>
              <w:t>Sonda</w:t>
            </w:r>
            <w:proofErr w:type="spellEnd"/>
            <w:r w:rsidRPr="00493680">
              <w:rPr>
                <w:rFonts w:ascii="Arial" w:hAnsi="Arial" w:cs="Arial"/>
                <w:b/>
                <w:sz w:val="20"/>
                <w:szCs w:val="20"/>
              </w:rPr>
              <w:t xml:space="preserve"> de foley 2vias nº 24. Caixa com 10 </w:t>
            </w:r>
            <w:proofErr w:type="spellStart"/>
            <w:r w:rsidRPr="00493680">
              <w:rPr>
                <w:rFonts w:ascii="Arial" w:hAnsi="Arial" w:cs="Arial"/>
                <w:b/>
                <w:sz w:val="20"/>
                <w:szCs w:val="20"/>
              </w:rPr>
              <w:t>unidades</w:t>
            </w:r>
            <w:proofErr w:type="spellEnd"/>
          </w:p>
        </w:tc>
        <w:tc>
          <w:tcPr>
            <w:tcW w:w="4678" w:type="dxa"/>
          </w:tcPr>
          <w:p w14:paraId="27EA8ABA" w14:textId="77777777" w:rsidR="00493680" w:rsidRPr="00493680" w:rsidRDefault="00493680" w:rsidP="00034291">
            <w:pPr>
              <w:pStyle w:val="TableParagraph"/>
              <w:spacing w:before="114"/>
              <w:ind w:left="284" w:right="85"/>
              <w:rPr>
                <w:rFonts w:ascii="Arial" w:hAnsi="Arial" w:cs="Arial"/>
                <w:sz w:val="20"/>
                <w:szCs w:val="20"/>
              </w:rPr>
            </w:pPr>
            <w:proofErr w:type="spellStart"/>
            <w:r w:rsidRPr="00493680">
              <w:rPr>
                <w:rFonts w:ascii="Arial" w:hAnsi="Arial" w:cs="Arial"/>
                <w:sz w:val="20"/>
                <w:szCs w:val="20"/>
              </w:rPr>
              <w:t>Sonda</w:t>
            </w:r>
            <w:proofErr w:type="spellEnd"/>
            <w:r w:rsidRPr="00493680">
              <w:rPr>
                <w:rFonts w:ascii="Arial" w:hAnsi="Arial" w:cs="Arial"/>
                <w:sz w:val="20"/>
                <w:szCs w:val="20"/>
              </w:rPr>
              <w:t xml:space="preserve"> de foley 2 vias nº 24 -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elastano</w:t>
            </w:r>
            <w:proofErr w:type="spellEnd"/>
            <w:r w:rsidRPr="00493680">
              <w:rPr>
                <w:rFonts w:ascii="Arial" w:hAnsi="Arial" w:cs="Arial"/>
                <w:sz w:val="20"/>
                <w:szCs w:val="20"/>
              </w:rPr>
              <w:t xml:space="preserve"> de </w:t>
            </w:r>
            <w:proofErr w:type="spellStart"/>
            <w:r w:rsidRPr="00493680">
              <w:rPr>
                <w:rFonts w:ascii="Arial" w:hAnsi="Arial" w:cs="Arial"/>
                <w:sz w:val="20"/>
                <w:szCs w:val="20"/>
              </w:rPr>
              <w:t>látex</w:t>
            </w:r>
            <w:proofErr w:type="spellEnd"/>
            <w:r w:rsidRPr="00493680">
              <w:rPr>
                <w:rFonts w:ascii="Arial" w:hAnsi="Arial" w:cs="Arial"/>
                <w:sz w:val="20"/>
                <w:szCs w:val="20"/>
              </w:rPr>
              <w:t xml:space="preserve">, </w:t>
            </w:r>
            <w:proofErr w:type="spellStart"/>
            <w:r w:rsidRPr="00493680">
              <w:rPr>
                <w:rFonts w:ascii="Arial" w:hAnsi="Arial" w:cs="Arial"/>
                <w:sz w:val="20"/>
                <w:szCs w:val="20"/>
              </w:rPr>
              <w:t>recoberto</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silicone, </w:t>
            </w:r>
            <w:proofErr w:type="spellStart"/>
            <w:r w:rsidRPr="00493680">
              <w:rPr>
                <w:rFonts w:ascii="Arial" w:hAnsi="Arial" w:cs="Arial"/>
                <w:sz w:val="20"/>
                <w:szCs w:val="20"/>
              </w:rPr>
              <w:t>cilíndrico</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individual cx. Com 10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6BD8DAD8" w14:textId="77777777" w:rsidR="00493680" w:rsidRPr="00493680" w:rsidRDefault="00493680" w:rsidP="00034291">
            <w:pPr>
              <w:pStyle w:val="TableParagraph"/>
              <w:ind w:left="284"/>
              <w:jc w:val="center"/>
              <w:rPr>
                <w:rFonts w:ascii="Arial" w:hAnsi="Arial" w:cs="Arial"/>
                <w:sz w:val="20"/>
                <w:szCs w:val="20"/>
              </w:rPr>
            </w:pPr>
          </w:p>
          <w:p w14:paraId="79508DC8" w14:textId="77777777" w:rsidR="00493680" w:rsidRPr="00493680" w:rsidRDefault="00493680" w:rsidP="00034291">
            <w:pPr>
              <w:pStyle w:val="TableParagraph"/>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225C3D4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w:t>
            </w:r>
          </w:p>
        </w:tc>
        <w:tc>
          <w:tcPr>
            <w:tcW w:w="1418" w:type="dxa"/>
            <w:vAlign w:val="center"/>
          </w:tcPr>
          <w:p w14:paraId="47A6830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60,07</w:t>
            </w:r>
          </w:p>
        </w:tc>
      </w:tr>
      <w:tr w:rsidR="00493680" w:rsidRPr="00493680" w14:paraId="354465BB" w14:textId="77777777" w:rsidTr="00493680">
        <w:trPr>
          <w:trHeight w:val="903"/>
        </w:trPr>
        <w:tc>
          <w:tcPr>
            <w:tcW w:w="708" w:type="dxa"/>
            <w:vAlign w:val="center"/>
          </w:tcPr>
          <w:p w14:paraId="54D81D9B" w14:textId="77777777" w:rsidR="00493680" w:rsidRPr="00493680" w:rsidRDefault="00493680" w:rsidP="00493680">
            <w:pPr>
              <w:pStyle w:val="TableParagraph"/>
              <w:numPr>
                <w:ilvl w:val="0"/>
                <w:numId w:val="46"/>
              </w:numPr>
              <w:spacing w:before="3"/>
              <w:ind w:left="284" w:firstLine="0"/>
              <w:jc w:val="center"/>
              <w:rPr>
                <w:rFonts w:ascii="Arial" w:hAnsi="Arial" w:cs="Arial"/>
                <w:b/>
                <w:sz w:val="20"/>
                <w:szCs w:val="20"/>
              </w:rPr>
            </w:pPr>
          </w:p>
        </w:tc>
        <w:tc>
          <w:tcPr>
            <w:tcW w:w="1844" w:type="dxa"/>
            <w:vAlign w:val="center"/>
          </w:tcPr>
          <w:p w14:paraId="01F4B79A" w14:textId="77777777" w:rsidR="00493680" w:rsidRPr="00493680" w:rsidRDefault="00493680" w:rsidP="00034291">
            <w:pPr>
              <w:pStyle w:val="TableParagraph"/>
              <w:spacing w:before="1"/>
              <w:ind w:left="284"/>
              <w:rPr>
                <w:rFonts w:ascii="Arial" w:hAnsi="Arial" w:cs="Arial"/>
                <w:b/>
                <w:sz w:val="20"/>
                <w:szCs w:val="20"/>
              </w:rPr>
            </w:pPr>
            <w:proofErr w:type="spellStart"/>
            <w:r w:rsidRPr="00493680">
              <w:rPr>
                <w:rFonts w:ascii="Arial" w:hAnsi="Arial" w:cs="Arial"/>
                <w:b/>
                <w:sz w:val="20"/>
                <w:szCs w:val="20"/>
              </w:rPr>
              <w:t>Sonda</w:t>
            </w:r>
            <w:proofErr w:type="spellEnd"/>
            <w:r w:rsidRPr="00493680">
              <w:rPr>
                <w:rFonts w:ascii="Arial" w:hAnsi="Arial" w:cs="Arial"/>
                <w:b/>
                <w:sz w:val="20"/>
                <w:szCs w:val="20"/>
              </w:rPr>
              <w:t xml:space="preserve"> de foley nº 20</w:t>
            </w:r>
          </w:p>
        </w:tc>
        <w:tc>
          <w:tcPr>
            <w:tcW w:w="4678" w:type="dxa"/>
          </w:tcPr>
          <w:p w14:paraId="24343ED4" w14:textId="77777777" w:rsidR="00493680" w:rsidRPr="00493680" w:rsidRDefault="00493680" w:rsidP="00034291">
            <w:pPr>
              <w:pStyle w:val="TableParagraph"/>
              <w:spacing w:before="106"/>
              <w:ind w:left="284" w:right="63"/>
              <w:jc w:val="both"/>
              <w:rPr>
                <w:rFonts w:ascii="Arial" w:hAnsi="Arial" w:cs="Arial"/>
                <w:sz w:val="20"/>
                <w:szCs w:val="20"/>
              </w:rPr>
            </w:pPr>
            <w:proofErr w:type="spellStart"/>
            <w:r w:rsidRPr="00493680">
              <w:rPr>
                <w:rFonts w:ascii="Arial" w:hAnsi="Arial" w:cs="Arial"/>
                <w:sz w:val="20"/>
                <w:szCs w:val="20"/>
              </w:rPr>
              <w:t>Sonda</w:t>
            </w:r>
            <w:proofErr w:type="spellEnd"/>
            <w:r w:rsidRPr="00493680">
              <w:rPr>
                <w:rFonts w:ascii="Arial" w:hAnsi="Arial" w:cs="Arial"/>
                <w:sz w:val="20"/>
                <w:szCs w:val="20"/>
              </w:rPr>
              <w:t xml:space="preserve"> de foley nº 20 - </w:t>
            </w:r>
            <w:proofErr w:type="spellStart"/>
            <w:r w:rsidRPr="00493680">
              <w:rPr>
                <w:rFonts w:ascii="Arial" w:hAnsi="Arial" w:cs="Arial"/>
                <w:sz w:val="20"/>
                <w:szCs w:val="20"/>
              </w:rPr>
              <w:t>sonda</w:t>
            </w:r>
            <w:proofErr w:type="spellEnd"/>
            <w:r w:rsidRPr="00493680">
              <w:rPr>
                <w:rFonts w:ascii="Arial" w:hAnsi="Arial" w:cs="Arial"/>
                <w:sz w:val="20"/>
                <w:szCs w:val="20"/>
              </w:rPr>
              <w:t xml:space="preserve"> de foley 2 vias nº20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elastano</w:t>
            </w:r>
            <w:proofErr w:type="spellEnd"/>
            <w:r w:rsidRPr="00493680">
              <w:rPr>
                <w:rFonts w:ascii="Arial" w:hAnsi="Arial" w:cs="Arial"/>
                <w:sz w:val="20"/>
                <w:szCs w:val="20"/>
              </w:rPr>
              <w:t xml:space="preserve"> de </w:t>
            </w:r>
            <w:proofErr w:type="spellStart"/>
            <w:r w:rsidRPr="00493680">
              <w:rPr>
                <w:rFonts w:ascii="Arial" w:hAnsi="Arial" w:cs="Arial"/>
                <w:sz w:val="20"/>
                <w:szCs w:val="20"/>
              </w:rPr>
              <w:t>látex</w:t>
            </w:r>
            <w:proofErr w:type="spellEnd"/>
            <w:r w:rsidRPr="00493680">
              <w:rPr>
                <w:rFonts w:ascii="Arial" w:hAnsi="Arial" w:cs="Arial"/>
                <w:sz w:val="20"/>
                <w:szCs w:val="20"/>
              </w:rPr>
              <w:t xml:space="preserve">, </w:t>
            </w:r>
            <w:proofErr w:type="spellStart"/>
            <w:r w:rsidRPr="00493680">
              <w:rPr>
                <w:rFonts w:ascii="Arial" w:hAnsi="Arial" w:cs="Arial"/>
                <w:sz w:val="20"/>
                <w:szCs w:val="20"/>
              </w:rPr>
              <w:t>recoberto</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silicone, </w:t>
            </w:r>
            <w:proofErr w:type="spellStart"/>
            <w:r w:rsidRPr="00493680">
              <w:rPr>
                <w:rFonts w:ascii="Arial" w:hAnsi="Arial" w:cs="Arial"/>
                <w:sz w:val="20"/>
                <w:szCs w:val="20"/>
              </w:rPr>
              <w:t>cilíndrico</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individual cx c/ 10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035B011F" w14:textId="77777777" w:rsidR="00493680" w:rsidRPr="00493680" w:rsidRDefault="00493680" w:rsidP="00034291">
            <w:pPr>
              <w:pStyle w:val="TableParagraph"/>
              <w:spacing w:before="2"/>
              <w:ind w:left="284"/>
              <w:jc w:val="center"/>
              <w:rPr>
                <w:rFonts w:ascii="Arial" w:hAnsi="Arial" w:cs="Arial"/>
                <w:sz w:val="20"/>
                <w:szCs w:val="20"/>
              </w:rPr>
            </w:pPr>
          </w:p>
          <w:p w14:paraId="5546ABEC" w14:textId="77777777" w:rsidR="00493680" w:rsidRPr="00493680" w:rsidRDefault="00493680" w:rsidP="00034291">
            <w:pPr>
              <w:pStyle w:val="TableParagraph"/>
              <w:spacing w:before="1"/>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133E564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w:t>
            </w:r>
          </w:p>
        </w:tc>
        <w:tc>
          <w:tcPr>
            <w:tcW w:w="1418" w:type="dxa"/>
            <w:vAlign w:val="center"/>
          </w:tcPr>
          <w:p w14:paraId="5980979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57,23</w:t>
            </w:r>
          </w:p>
        </w:tc>
      </w:tr>
      <w:tr w:rsidR="00493680" w:rsidRPr="00493680" w14:paraId="5029424F" w14:textId="77777777" w:rsidTr="00493680">
        <w:trPr>
          <w:trHeight w:val="800"/>
        </w:trPr>
        <w:tc>
          <w:tcPr>
            <w:tcW w:w="708" w:type="dxa"/>
            <w:vAlign w:val="center"/>
          </w:tcPr>
          <w:p w14:paraId="1BFF83AA" w14:textId="77777777" w:rsidR="00493680" w:rsidRPr="00493680" w:rsidRDefault="00493680" w:rsidP="00493680">
            <w:pPr>
              <w:pStyle w:val="TableParagraph"/>
              <w:numPr>
                <w:ilvl w:val="0"/>
                <w:numId w:val="46"/>
              </w:numPr>
              <w:spacing w:before="170"/>
              <w:ind w:left="284" w:right="223" w:firstLine="0"/>
              <w:jc w:val="center"/>
              <w:rPr>
                <w:rFonts w:ascii="Arial" w:hAnsi="Arial" w:cs="Arial"/>
                <w:b/>
                <w:sz w:val="20"/>
                <w:szCs w:val="20"/>
              </w:rPr>
            </w:pPr>
          </w:p>
        </w:tc>
        <w:tc>
          <w:tcPr>
            <w:tcW w:w="1844" w:type="dxa"/>
            <w:vAlign w:val="center"/>
          </w:tcPr>
          <w:p w14:paraId="346AC43C" w14:textId="77777777" w:rsidR="00493680" w:rsidRPr="00493680" w:rsidRDefault="00493680" w:rsidP="00034291">
            <w:pPr>
              <w:pStyle w:val="TableParagraph"/>
              <w:spacing w:before="170"/>
              <w:ind w:left="284" w:right="223"/>
              <w:rPr>
                <w:rFonts w:ascii="Arial" w:hAnsi="Arial" w:cs="Arial"/>
                <w:b/>
                <w:sz w:val="20"/>
                <w:szCs w:val="20"/>
              </w:rPr>
            </w:pPr>
            <w:proofErr w:type="spellStart"/>
            <w:r w:rsidRPr="00493680">
              <w:rPr>
                <w:rFonts w:ascii="Arial" w:hAnsi="Arial" w:cs="Arial"/>
                <w:b/>
                <w:sz w:val="20"/>
                <w:szCs w:val="20"/>
              </w:rPr>
              <w:t>Sonda</w:t>
            </w:r>
            <w:proofErr w:type="spellEnd"/>
            <w:r w:rsidRPr="00493680">
              <w:rPr>
                <w:rFonts w:ascii="Arial" w:hAnsi="Arial" w:cs="Arial"/>
                <w:b/>
                <w:sz w:val="20"/>
                <w:szCs w:val="20"/>
              </w:rPr>
              <w:t xml:space="preserve"> de foley nº12</w:t>
            </w:r>
          </w:p>
        </w:tc>
        <w:tc>
          <w:tcPr>
            <w:tcW w:w="4678" w:type="dxa"/>
          </w:tcPr>
          <w:p w14:paraId="7EF70377" w14:textId="77777777" w:rsidR="00493680" w:rsidRPr="00493680" w:rsidRDefault="00493680" w:rsidP="00034291">
            <w:pPr>
              <w:pStyle w:val="TableParagraph"/>
              <w:spacing w:before="56"/>
              <w:ind w:left="284" w:right="63"/>
              <w:jc w:val="both"/>
              <w:rPr>
                <w:rFonts w:ascii="Arial" w:hAnsi="Arial" w:cs="Arial"/>
                <w:sz w:val="20"/>
                <w:szCs w:val="20"/>
              </w:rPr>
            </w:pPr>
            <w:proofErr w:type="spellStart"/>
            <w:r w:rsidRPr="00493680">
              <w:rPr>
                <w:rFonts w:ascii="Arial" w:hAnsi="Arial" w:cs="Arial"/>
                <w:sz w:val="20"/>
                <w:szCs w:val="20"/>
              </w:rPr>
              <w:t>Sonda</w:t>
            </w:r>
            <w:proofErr w:type="spellEnd"/>
            <w:r w:rsidRPr="00493680">
              <w:rPr>
                <w:rFonts w:ascii="Arial" w:hAnsi="Arial" w:cs="Arial"/>
                <w:sz w:val="20"/>
                <w:szCs w:val="20"/>
              </w:rPr>
              <w:t xml:space="preserve"> de foley nº12 </w:t>
            </w:r>
            <w:proofErr w:type="spellStart"/>
            <w:r w:rsidRPr="00493680">
              <w:rPr>
                <w:rFonts w:ascii="Arial" w:hAnsi="Arial" w:cs="Arial"/>
                <w:sz w:val="20"/>
                <w:szCs w:val="20"/>
              </w:rPr>
              <w:t>sonda</w:t>
            </w:r>
            <w:proofErr w:type="spellEnd"/>
            <w:r w:rsidRPr="00493680">
              <w:rPr>
                <w:rFonts w:ascii="Arial" w:hAnsi="Arial" w:cs="Arial"/>
                <w:sz w:val="20"/>
                <w:szCs w:val="20"/>
              </w:rPr>
              <w:t xml:space="preserve"> de foley 3 vias nº12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elastano</w:t>
            </w:r>
            <w:proofErr w:type="spellEnd"/>
            <w:r w:rsidRPr="00493680">
              <w:rPr>
                <w:rFonts w:ascii="Arial" w:hAnsi="Arial" w:cs="Arial"/>
                <w:sz w:val="20"/>
                <w:szCs w:val="20"/>
              </w:rPr>
              <w:t xml:space="preserve"> de </w:t>
            </w:r>
            <w:proofErr w:type="spellStart"/>
            <w:r w:rsidRPr="00493680">
              <w:rPr>
                <w:rFonts w:ascii="Arial" w:hAnsi="Arial" w:cs="Arial"/>
                <w:sz w:val="20"/>
                <w:szCs w:val="20"/>
              </w:rPr>
              <w:t>látex</w:t>
            </w:r>
            <w:proofErr w:type="spellEnd"/>
            <w:r w:rsidRPr="00493680">
              <w:rPr>
                <w:rFonts w:ascii="Arial" w:hAnsi="Arial" w:cs="Arial"/>
                <w:sz w:val="20"/>
                <w:szCs w:val="20"/>
              </w:rPr>
              <w:t xml:space="preserve">, </w:t>
            </w:r>
            <w:proofErr w:type="spellStart"/>
            <w:r w:rsidRPr="00493680">
              <w:rPr>
                <w:rFonts w:ascii="Arial" w:hAnsi="Arial" w:cs="Arial"/>
                <w:sz w:val="20"/>
                <w:szCs w:val="20"/>
              </w:rPr>
              <w:t>recoberto</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silicone, </w:t>
            </w:r>
            <w:proofErr w:type="spellStart"/>
            <w:r w:rsidRPr="00493680">
              <w:rPr>
                <w:rFonts w:ascii="Arial" w:hAnsi="Arial" w:cs="Arial"/>
                <w:sz w:val="20"/>
                <w:szCs w:val="20"/>
              </w:rPr>
              <w:t>cilíndrico</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individual cx c/ 10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654CEBFB" w14:textId="77777777" w:rsidR="00493680" w:rsidRPr="00493680" w:rsidRDefault="00493680" w:rsidP="00034291">
            <w:pPr>
              <w:pStyle w:val="TableParagraph"/>
              <w:spacing w:before="10"/>
              <w:ind w:left="284"/>
              <w:jc w:val="center"/>
              <w:rPr>
                <w:rFonts w:ascii="Arial" w:hAnsi="Arial" w:cs="Arial"/>
                <w:sz w:val="20"/>
                <w:szCs w:val="20"/>
              </w:rPr>
            </w:pPr>
          </w:p>
          <w:p w14:paraId="5305F0D9" w14:textId="77777777" w:rsidR="00493680" w:rsidRPr="00493680" w:rsidRDefault="00493680" w:rsidP="00034291">
            <w:pPr>
              <w:pStyle w:val="TableParagraph"/>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25F5878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w:t>
            </w:r>
          </w:p>
        </w:tc>
        <w:tc>
          <w:tcPr>
            <w:tcW w:w="1418" w:type="dxa"/>
            <w:vAlign w:val="center"/>
          </w:tcPr>
          <w:p w14:paraId="575E1A7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53,54</w:t>
            </w:r>
          </w:p>
        </w:tc>
      </w:tr>
      <w:tr w:rsidR="00493680" w:rsidRPr="00493680" w14:paraId="22038912" w14:textId="77777777" w:rsidTr="00493680">
        <w:trPr>
          <w:trHeight w:val="996"/>
        </w:trPr>
        <w:tc>
          <w:tcPr>
            <w:tcW w:w="708" w:type="dxa"/>
            <w:vAlign w:val="center"/>
          </w:tcPr>
          <w:p w14:paraId="59E1A1B2" w14:textId="77777777" w:rsidR="00493680" w:rsidRPr="00493680" w:rsidRDefault="00493680" w:rsidP="00493680">
            <w:pPr>
              <w:pStyle w:val="TableParagraph"/>
              <w:numPr>
                <w:ilvl w:val="0"/>
                <w:numId w:val="46"/>
              </w:numPr>
              <w:spacing w:before="3"/>
              <w:ind w:left="284" w:firstLine="0"/>
              <w:jc w:val="center"/>
              <w:rPr>
                <w:rFonts w:ascii="Arial" w:hAnsi="Arial" w:cs="Arial"/>
                <w:b/>
                <w:sz w:val="20"/>
                <w:szCs w:val="20"/>
              </w:rPr>
            </w:pPr>
          </w:p>
        </w:tc>
        <w:tc>
          <w:tcPr>
            <w:tcW w:w="1844" w:type="dxa"/>
            <w:vAlign w:val="center"/>
          </w:tcPr>
          <w:p w14:paraId="40051111" w14:textId="77777777" w:rsidR="00493680" w:rsidRPr="00493680" w:rsidRDefault="00493680" w:rsidP="00034291">
            <w:pPr>
              <w:pStyle w:val="TableParagraph"/>
              <w:spacing w:before="1"/>
              <w:ind w:left="284" w:right="223"/>
              <w:rPr>
                <w:rFonts w:ascii="Arial" w:hAnsi="Arial" w:cs="Arial"/>
                <w:b/>
                <w:sz w:val="20"/>
                <w:szCs w:val="20"/>
              </w:rPr>
            </w:pPr>
            <w:proofErr w:type="spellStart"/>
            <w:r w:rsidRPr="00493680">
              <w:rPr>
                <w:rFonts w:ascii="Arial" w:hAnsi="Arial" w:cs="Arial"/>
                <w:b/>
                <w:sz w:val="20"/>
                <w:szCs w:val="20"/>
              </w:rPr>
              <w:t>Sonda</w:t>
            </w:r>
            <w:proofErr w:type="spellEnd"/>
            <w:r w:rsidRPr="00493680">
              <w:rPr>
                <w:rFonts w:ascii="Arial" w:hAnsi="Arial" w:cs="Arial"/>
                <w:b/>
                <w:sz w:val="20"/>
                <w:szCs w:val="20"/>
              </w:rPr>
              <w:t xml:space="preserve"> de foley nº8</w:t>
            </w:r>
          </w:p>
        </w:tc>
        <w:tc>
          <w:tcPr>
            <w:tcW w:w="4678" w:type="dxa"/>
          </w:tcPr>
          <w:p w14:paraId="1D6C8621" w14:textId="77777777" w:rsidR="00493680" w:rsidRPr="00493680" w:rsidRDefault="00493680" w:rsidP="00034291">
            <w:pPr>
              <w:pStyle w:val="TableParagraph"/>
              <w:spacing w:before="3"/>
              <w:ind w:left="284"/>
              <w:rPr>
                <w:rFonts w:ascii="Arial" w:hAnsi="Arial" w:cs="Arial"/>
                <w:sz w:val="20"/>
                <w:szCs w:val="20"/>
              </w:rPr>
            </w:pPr>
          </w:p>
          <w:p w14:paraId="6762685E" w14:textId="77777777" w:rsidR="00493680" w:rsidRPr="00493680" w:rsidRDefault="00493680" w:rsidP="00034291">
            <w:pPr>
              <w:pStyle w:val="TableParagraph"/>
              <w:spacing w:before="1"/>
              <w:ind w:left="284" w:right="85"/>
              <w:rPr>
                <w:rFonts w:ascii="Arial" w:hAnsi="Arial" w:cs="Arial"/>
                <w:sz w:val="20"/>
                <w:szCs w:val="20"/>
              </w:rPr>
            </w:pPr>
            <w:proofErr w:type="spellStart"/>
            <w:r w:rsidRPr="00493680">
              <w:rPr>
                <w:rFonts w:ascii="Arial" w:hAnsi="Arial" w:cs="Arial"/>
                <w:sz w:val="20"/>
                <w:szCs w:val="20"/>
              </w:rPr>
              <w:t>Sonda</w:t>
            </w:r>
            <w:proofErr w:type="spellEnd"/>
            <w:r w:rsidRPr="00493680">
              <w:rPr>
                <w:rFonts w:ascii="Arial" w:hAnsi="Arial" w:cs="Arial"/>
                <w:sz w:val="20"/>
                <w:szCs w:val="20"/>
              </w:rPr>
              <w:t xml:space="preserve"> de foley nº8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elastano</w:t>
            </w:r>
            <w:proofErr w:type="spellEnd"/>
            <w:r w:rsidRPr="00493680">
              <w:rPr>
                <w:rFonts w:ascii="Arial" w:hAnsi="Arial" w:cs="Arial"/>
                <w:sz w:val="20"/>
                <w:szCs w:val="20"/>
              </w:rPr>
              <w:t xml:space="preserve"> de </w:t>
            </w:r>
            <w:proofErr w:type="spellStart"/>
            <w:r w:rsidRPr="00493680">
              <w:rPr>
                <w:rFonts w:ascii="Arial" w:hAnsi="Arial" w:cs="Arial"/>
                <w:sz w:val="20"/>
                <w:szCs w:val="20"/>
              </w:rPr>
              <w:t>látex</w:t>
            </w:r>
            <w:proofErr w:type="spellEnd"/>
            <w:r w:rsidRPr="00493680">
              <w:rPr>
                <w:rFonts w:ascii="Arial" w:hAnsi="Arial" w:cs="Arial"/>
                <w:sz w:val="20"/>
                <w:szCs w:val="20"/>
              </w:rPr>
              <w:t xml:space="preserve">, </w:t>
            </w:r>
            <w:proofErr w:type="spellStart"/>
            <w:r w:rsidRPr="00493680">
              <w:rPr>
                <w:rFonts w:ascii="Arial" w:hAnsi="Arial" w:cs="Arial"/>
                <w:sz w:val="20"/>
                <w:szCs w:val="20"/>
              </w:rPr>
              <w:t>recoberto</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silicone, </w:t>
            </w:r>
            <w:proofErr w:type="spellStart"/>
            <w:r w:rsidRPr="00493680">
              <w:rPr>
                <w:rFonts w:ascii="Arial" w:hAnsi="Arial" w:cs="Arial"/>
                <w:sz w:val="20"/>
                <w:szCs w:val="20"/>
              </w:rPr>
              <w:t>cilíndrico</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individual cx com 10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454AC9D2" w14:textId="77777777" w:rsidR="00493680" w:rsidRPr="00493680" w:rsidRDefault="00493680" w:rsidP="00034291">
            <w:pPr>
              <w:pStyle w:val="TableParagraph"/>
              <w:ind w:left="284"/>
              <w:jc w:val="center"/>
              <w:rPr>
                <w:rFonts w:ascii="Arial" w:hAnsi="Arial" w:cs="Arial"/>
                <w:sz w:val="20"/>
                <w:szCs w:val="20"/>
              </w:rPr>
            </w:pPr>
          </w:p>
          <w:p w14:paraId="612D57CD" w14:textId="77777777" w:rsidR="00493680" w:rsidRPr="00493680" w:rsidRDefault="00493680" w:rsidP="00034291">
            <w:pPr>
              <w:pStyle w:val="TableParagraph"/>
              <w:spacing w:before="129"/>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238E3D8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w:t>
            </w:r>
          </w:p>
        </w:tc>
        <w:tc>
          <w:tcPr>
            <w:tcW w:w="1418" w:type="dxa"/>
            <w:vAlign w:val="center"/>
          </w:tcPr>
          <w:p w14:paraId="22DA0BC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55,30</w:t>
            </w:r>
          </w:p>
        </w:tc>
      </w:tr>
      <w:tr w:rsidR="00493680" w:rsidRPr="00493680" w14:paraId="5A302CE1" w14:textId="77777777" w:rsidTr="00493680">
        <w:trPr>
          <w:trHeight w:val="650"/>
        </w:trPr>
        <w:tc>
          <w:tcPr>
            <w:tcW w:w="708" w:type="dxa"/>
            <w:vAlign w:val="center"/>
          </w:tcPr>
          <w:p w14:paraId="7CAE49F5" w14:textId="77777777" w:rsidR="00493680" w:rsidRPr="00493680" w:rsidRDefault="00493680" w:rsidP="00493680">
            <w:pPr>
              <w:pStyle w:val="TableParagraph"/>
              <w:numPr>
                <w:ilvl w:val="0"/>
                <w:numId w:val="46"/>
              </w:numPr>
              <w:spacing w:before="94"/>
              <w:ind w:left="284" w:right="568" w:firstLine="0"/>
              <w:jc w:val="center"/>
              <w:rPr>
                <w:rFonts w:ascii="Arial" w:hAnsi="Arial" w:cs="Arial"/>
                <w:b/>
                <w:sz w:val="20"/>
                <w:szCs w:val="20"/>
              </w:rPr>
            </w:pPr>
          </w:p>
        </w:tc>
        <w:tc>
          <w:tcPr>
            <w:tcW w:w="1844" w:type="dxa"/>
            <w:vAlign w:val="center"/>
          </w:tcPr>
          <w:p w14:paraId="455834B7" w14:textId="77777777" w:rsidR="00493680" w:rsidRPr="00493680" w:rsidRDefault="00493680" w:rsidP="00034291">
            <w:pPr>
              <w:pStyle w:val="TableParagraph"/>
              <w:spacing w:before="94"/>
              <w:ind w:left="284" w:right="568"/>
              <w:rPr>
                <w:rFonts w:ascii="Arial" w:hAnsi="Arial" w:cs="Arial"/>
                <w:b/>
                <w:sz w:val="20"/>
                <w:szCs w:val="20"/>
              </w:rPr>
            </w:pPr>
            <w:proofErr w:type="spellStart"/>
            <w:r w:rsidRPr="00493680">
              <w:rPr>
                <w:rFonts w:ascii="Arial" w:hAnsi="Arial" w:cs="Arial"/>
                <w:b/>
                <w:sz w:val="20"/>
                <w:szCs w:val="20"/>
              </w:rPr>
              <w:t>Sonda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nasogastrica</w:t>
            </w:r>
            <w:proofErr w:type="spellEnd"/>
            <w:r w:rsidRPr="00493680">
              <w:rPr>
                <w:rFonts w:ascii="Arial" w:hAnsi="Arial" w:cs="Arial"/>
                <w:b/>
                <w:sz w:val="20"/>
                <w:szCs w:val="20"/>
              </w:rPr>
              <w:t xml:space="preserve"> Nº 16</w:t>
            </w:r>
          </w:p>
        </w:tc>
        <w:tc>
          <w:tcPr>
            <w:tcW w:w="4678" w:type="dxa"/>
          </w:tcPr>
          <w:p w14:paraId="63EB1BEE" w14:textId="77777777" w:rsidR="00493680" w:rsidRPr="00493680" w:rsidRDefault="00493680" w:rsidP="00034291">
            <w:pPr>
              <w:pStyle w:val="TableParagraph"/>
              <w:spacing w:before="94"/>
              <w:ind w:left="284" w:right="85"/>
              <w:rPr>
                <w:rFonts w:ascii="Arial" w:hAnsi="Arial" w:cs="Arial"/>
                <w:sz w:val="20"/>
                <w:szCs w:val="20"/>
              </w:rPr>
            </w:pPr>
            <w:proofErr w:type="spellStart"/>
            <w:r w:rsidRPr="00493680">
              <w:rPr>
                <w:rFonts w:ascii="Arial" w:hAnsi="Arial" w:cs="Arial"/>
                <w:sz w:val="20"/>
                <w:szCs w:val="20"/>
              </w:rPr>
              <w:t>Sonda</w:t>
            </w:r>
            <w:proofErr w:type="spellEnd"/>
            <w:r w:rsidRPr="00493680">
              <w:rPr>
                <w:rFonts w:ascii="Arial" w:hAnsi="Arial" w:cs="Arial"/>
                <w:sz w:val="20"/>
                <w:szCs w:val="20"/>
              </w:rPr>
              <w:t xml:space="preserve"> </w:t>
            </w:r>
            <w:proofErr w:type="spellStart"/>
            <w:r w:rsidRPr="00493680">
              <w:rPr>
                <w:rFonts w:ascii="Arial" w:hAnsi="Arial" w:cs="Arial"/>
                <w:sz w:val="20"/>
                <w:szCs w:val="20"/>
              </w:rPr>
              <w:t>nasogastrica-tubo</w:t>
            </w:r>
            <w:proofErr w:type="spellEnd"/>
            <w:r w:rsidRPr="00493680">
              <w:rPr>
                <w:rFonts w:ascii="Arial" w:hAnsi="Arial" w:cs="Arial"/>
                <w:sz w:val="20"/>
                <w:szCs w:val="20"/>
              </w:rPr>
              <w:t xml:space="preserve"> de </w:t>
            </w:r>
            <w:proofErr w:type="spellStart"/>
            <w:r w:rsidRPr="00493680">
              <w:rPr>
                <w:rFonts w:ascii="Arial" w:hAnsi="Arial" w:cs="Arial"/>
                <w:sz w:val="20"/>
                <w:szCs w:val="20"/>
              </w:rPr>
              <w:t>cloreto</w:t>
            </w:r>
            <w:proofErr w:type="spellEnd"/>
            <w:r w:rsidRPr="00493680">
              <w:rPr>
                <w:rFonts w:ascii="Arial" w:hAnsi="Arial" w:cs="Arial"/>
                <w:sz w:val="20"/>
                <w:szCs w:val="20"/>
              </w:rPr>
              <w:t xml:space="preserve"> de </w:t>
            </w:r>
            <w:proofErr w:type="spellStart"/>
            <w:r w:rsidRPr="00493680">
              <w:rPr>
                <w:rFonts w:ascii="Arial" w:hAnsi="Arial" w:cs="Arial"/>
                <w:sz w:val="20"/>
                <w:szCs w:val="20"/>
              </w:rPr>
              <w:t>polivinila</w:t>
            </w:r>
            <w:proofErr w:type="spellEnd"/>
            <w:r w:rsidRPr="00493680">
              <w:rPr>
                <w:rFonts w:ascii="Arial" w:hAnsi="Arial" w:cs="Arial"/>
                <w:sz w:val="20"/>
                <w:szCs w:val="20"/>
              </w:rPr>
              <w:t xml:space="preserve"> (</w:t>
            </w:r>
            <w:proofErr w:type="spellStart"/>
            <w:r w:rsidRPr="00493680">
              <w:rPr>
                <w:rFonts w:ascii="Arial" w:hAnsi="Arial" w:cs="Arial"/>
                <w:sz w:val="20"/>
                <w:szCs w:val="20"/>
              </w:rPr>
              <w:t>pvc</w:t>
            </w:r>
            <w:proofErr w:type="spellEnd"/>
            <w:r w:rsidRPr="00493680">
              <w:rPr>
                <w:rFonts w:ascii="Arial" w:hAnsi="Arial" w:cs="Arial"/>
                <w:sz w:val="20"/>
                <w:szCs w:val="20"/>
              </w:rPr>
              <w:t>) n16 - cx c 10.</w:t>
            </w:r>
          </w:p>
        </w:tc>
        <w:tc>
          <w:tcPr>
            <w:tcW w:w="992" w:type="dxa"/>
            <w:vAlign w:val="center"/>
          </w:tcPr>
          <w:p w14:paraId="4D9B764A" w14:textId="77777777" w:rsidR="00493680" w:rsidRPr="00493680" w:rsidRDefault="00493680" w:rsidP="00034291">
            <w:pPr>
              <w:pStyle w:val="TableParagraph"/>
              <w:spacing w:before="3"/>
              <w:ind w:left="284"/>
              <w:jc w:val="center"/>
              <w:rPr>
                <w:rFonts w:ascii="Arial" w:hAnsi="Arial" w:cs="Arial"/>
                <w:sz w:val="20"/>
                <w:szCs w:val="20"/>
              </w:rPr>
            </w:pPr>
          </w:p>
          <w:p w14:paraId="6015E63F" w14:textId="77777777" w:rsidR="00493680" w:rsidRPr="00493680" w:rsidRDefault="00493680" w:rsidP="00034291">
            <w:pPr>
              <w:pStyle w:val="TableParagraph"/>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432EF84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22</w:t>
            </w:r>
          </w:p>
        </w:tc>
        <w:tc>
          <w:tcPr>
            <w:tcW w:w="1418" w:type="dxa"/>
            <w:vAlign w:val="center"/>
          </w:tcPr>
          <w:p w14:paraId="7BF752C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21,60</w:t>
            </w:r>
          </w:p>
        </w:tc>
      </w:tr>
      <w:tr w:rsidR="00493680" w:rsidRPr="00493680" w14:paraId="1499364D" w14:textId="77777777" w:rsidTr="00493680">
        <w:trPr>
          <w:trHeight w:val="650"/>
        </w:trPr>
        <w:tc>
          <w:tcPr>
            <w:tcW w:w="708" w:type="dxa"/>
            <w:vAlign w:val="center"/>
          </w:tcPr>
          <w:p w14:paraId="0536ACC0" w14:textId="77777777" w:rsidR="00493680" w:rsidRPr="00493680" w:rsidRDefault="00493680" w:rsidP="00493680">
            <w:pPr>
              <w:pStyle w:val="TableParagraph"/>
              <w:numPr>
                <w:ilvl w:val="0"/>
                <w:numId w:val="46"/>
              </w:numPr>
              <w:spacing w:before="96"/>
              <w:ind w:left="284" w:firstLine="0"/>
              <w:jc w:val="center"/>
              <w:rPr>
                <w:rFonts w:ascii="Arial" w:hAnsi="Arial" w:cs="Arial"/>
                <w:b/>
                <w:sz w:val="20"/>
                <w:szCs w:val="20"/>
              </w:rPr>
            </w:pPr>
          </w:p>
        </w:tc>
        <w:tc>
          <w:tcPr>
            <w:tcW w:w="1844" w:type="dxa"/>
            <w:vAlign w:val="center"/>
          </w:tcPr>
          <w:p w14:paraId="1D8E02A4" w14:textId="77777777" w:rsidR="00493680" w:rsidRPr="00493680" w:rsidRDefault="00493680" w:rsidP="00034291">
            <w:pPr>
              <w:pStyle w:val="TableParagraph"/>
              <w:spacing w:before="96"/>
              <w:ind w:left="284"/>
              <w:rPr>
                <w:rFonts w:ascii="Arial" w:hAnsi="Arial" w:cs="Arial"/>
                <w:b/>
                <w:sz w:val="20"/>
                <w:szCs w:val="20"/>
              </w:rPr>
            </w:pPr>
            <w:proofErr w:type="spellStart"/>
            <w:r w:rsidRPr="00493680">
              <w:rPr>
                <w:rFonts w:ascii="Arial" w:hAnsi="Arial" w:cs="Arial"/>
                <w:b/>
                <w:sz w:val="20"/>
                <w:szCs w:val="20"/>
              </w:rPr>
              <w:t>Sonda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nasogastrica</w:t>
            </w:r>
            <w:proofErr w:type="spellEnd"/>
            <w:r w:rsidRPr="00493680">
              <w:rPr>
                <w:rFonts w:ascii="Arial" w:hAnsi="Arial" w:cs="Arial"/>
                <w:b/>
                <w:sz w:val="20"/>
                <w:szCs w:val="20"/>
              </w:rPr>
              <w:t xml:space="preserve"> Nº 06</w:t>
            </w:r>
          </w:p>
        </w:tc>
        <w:tc>
          <w:tcPr>
            <w:tcW w:w="4678" w:type="dxa"/>
          </w:tcPr>
          <w:p w14:paraId="6C080C97" w14:textId="77777777" w:rsidR="00493680" w:rsidRPr="00493680" w:rsidRDefault="00493680" w:rsidP="00034291">
            <w:pPr>
              <w:pStyle w:val="TableParagraph"/>
              <w:spacing w:before="96"/>
              <w:ind w:left="284" w:right="85"/>
              <w:rPr>
                <w:rFonts w:ascii="Arial" w:hAnsi="Arial" w:cs="Arial"/>
                <w:sz w:val="20"/>
                <w:szCs w:val="20"/>
              </w:rPr>
            </w:pPr>
            <w:proofErr w:type="spellStart"/>
            <w:r w:rsidRPr="00493680">
              <w:rPr>
                <w:rFonts w:ascii="Arial" w:hAnsi="Arial" w:cs="Arial"/>
                <w:sz w:val="20"/>
                <w:szCs w:val="20"/>
              </w:rPr>
              <w:t>Sonda</w:t>
            </w:r>
            <w:proofErr w:type="spellEnd"/>
            <w:r w:rsidRPr="00493680">
              <w:rPr>
                <w:rFonts w:ascii="Arial" w:hAnsi="Arial" w:cs="Arial"/>
                <w:sz w:val="20"/>
                <w:szCs w:val="20"/>
              </w:rPr>
              <w:t xml:space="preserve"> </w:t>
            </w:r>
            <w:proofErr w:type="spellStart"/>
            <w:r w:rsidRPr="00493680">
              <w:rPr>
                <w:rFonts w:ascii="Arial" w:hAnsi="Arial" w:cs="Arial"/>
                <w:sz w:val="20"/>
                <w:szCs w:val="20"/>
              </w:rPr>
              <w:t>nasogastrica</w:t>
            </w:r>
            <w:proofErr w:type="spellEnd"/>
            <w:r w:rsidRPr="00493680">
              <w:rPr>
                <w:rFonts w:ascii="Arial" w:hAnsi="Arial" w:cs="Arial"/>
                <w:sz w:val="20"/>
                <w:szCs w:val="20"/>
              </w:rPr>
              <w:t xml:space="preserve"> n06 - </w:t>
            </w:r>
            <w:proofErr w:type="spellStart"/>
            <w:r w:rsidRPr="00493680">
              <w:rPr>
                <w:rFonts w:ascii="Arial" w:hAnsi="Arial" w:cs="Arial"/>
                <w:sz w:val="20"/>
                <w:szCs w:val="20"/>
              </w:rPr>
              <w:t>tubo</w:t>
            </w:r>
            <w:proofErr w:type="spellEnd"/>
            <w:r w:rsidRPr="00493680">
              <w:rPr>
                <w:rFonts w:ascii="Arial" w:hAnsi="Arial" w:cs="Arial"/>
                <w:sz w:val="20"/>
                <w:szCs w:val="20"/>
              </w:rPr>
              <w:t xml:space="preserve"> de </w:t>
            </w:r>
            <w:proofErr w:type="spellStart"/>
            <w:r w:rsidRPr="00493680">
              <w:rPr>
                <w:rFonts w:ascii="Arial" w:hAnsi="Arial" w:cs="Arial"/>
                <w:sz w:val="20"/>
                <w:szCs w:val="20"/>
              </w:rPr>
              <w:t>cloreto</w:t>
            </w:r>
            <w:proofErr w:type="spellEnd"/>
            <w:r w:rsidRPr="00493680">
              <w:rPr>
                <w:rFonts w:ascii="Arial" w:hAnsi="Arial" w:cs="Arial"/>
                <w:sz w:val="20"/>
                <w:szCs w:val="20"/>
              </w:rPr>
              <w:t xml:space="preserve"> de </w:t>
            </w:r>
            <w:proofErr w:type="spellStart"/>
            <w:r w:rsidRPr="00493680">
              <w:rPr>
                <w:rFonts w:ascii="Arial" w:hAnsi="Arial" w:cs="Arial"/>
                <w:sz w:val="20"/>
                <w:szCs w:val="20"/>
              </w:rPr>
              <w:t>polivinila</w:t>
            </w:r>
            <w:proofErr w:type="spellEnd"/>
            <w:r w:rsidRPr="00493680">
              <w:rPr>
                <w:rFonts w:ascii="Arial" w:hAnsi="Arial" w:cs="Arial"/>
                <w:sz w:val="20"/>
                <w:szCs w:val="20"/>
              </w:rPr>
              <w:t xml:space="preserve"> (</w:t>
            </w:r>
            <w:proofErr w:type="spellStart"/>
            <w:r w:rsidRPr="00493680">
              <w:rPr>
                <w:rFonts w:ascii="Arial" w:hAnsi="Arial" w:cs="Arial"/>
                <w:sz w:val="20"/>
                <w:szCs w:val="20"/>
              </w:rPr>
              <w:t>pvc</w:t>
            </w:r>
            <w:proofErr w:type="spellEnd"/>
            <w:r w:rsidRPr="00493680">
              <w:rPr>
                <w:rFonts w:ascii="Arial" w:hAnsi="Arial" w:cs="Arial"/>
                <w:sz w:val="20"/>
                <w:szCs w:val="20"/>
              </w:rPr>
              <w:t>) n06 - cx c 10.</w:t>
            </w:r>
          </w:p>
        </w:tc>
        <w:tc>
          <w:tcPr>
            <w:tcW w:w="992" w:type="dxa"/>
            <w:vAlign w:val="center"/>
          </w:tcPr>
          <w:p w14:paraId="0BD7F3D8" w14:textId="77777777" w:rsidR="00493680" w:rsidRPr="00493680" w:rsidRDefault="00493680" w:rsidP="00034291">
            <w:pPr>
              <w:pStyle w:val="TableParagraph"/>
              <w:spacing w:before="3"/>
              <w:ind w:left="284"/>
              <w:jc w:val="center"/>
              <w:rPr>
                <w:rFonts w:ascii="Arial" w:hAnsi="Arial" w:cs="Arial"/>
                <w:sz w:val="20"/>
                <w:szCs w:val="20"/>
              </w:rPr>
            </w:pPr>
          </w:p>
          <w:p w14:paraId="76B26A06" w14:textId="77777777" w:rsidR="00493680" w:rsidRPr="00493680" w:rsidRDefault="00493680" w:rsidP="00034291">
            <w:pPr>
              <w:pStyle w:val="TableParagraph"/>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359A701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22</w:t>
            </w:r>
          </w:p>
        </w:tc>
        <w:tc>
          <w:tcPr>
            <w:tcW w:w="1418" w:type="dxa"/>
            <w:vAlign w:val="center"/>
          </w:tcPr>
          <w:p w14:paraId="00CB5C1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15,74</w:t>
            </w:r>
          </w:p>
        </w:tc>
      </w:tr>
      <w:tr w:rsidR="00493680" w:rsidRPr="00493680" w14:paraId="245D3F9F" w14:textId="77777777" w:rsidTr="00493680">
        <w:trPr>
          <w:trHeight w:val="1861"/>
        </w:trPr>
        <w:tc>
          <w:tcPr>
            <w:tcW w:w="708" w:type="dxa"/>
            <w:vAlign w:val="center"/>
          </w:tcPr>
          <w:p w14:paraId="54C4EE2E"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21F2479F"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Sonda</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nasoenteral</w:t>
            </w:r>
            <w:proofErr w:type="spellEnd"/>
            <w:r w:rsidRPr="00493680">
              <w:rPr>
                <w:rFonts w:ascii="Arial" w:hAnsi="Arial" w:cs="Arial"/>
                <w:b/>
                <w:bCs/>
                <w:color w:val="000000"/>
                <w:sz w:val="20"/>
                <w:szCs w:val="20"/>
              </w:rPr>
              <w:t xml:space="preserve"> para </w:t>
            </w:r>
            <w:proofErr w:type="spellStart"/>
            <w:r w:rsidRPr="00493680">
              <w:rPr>
                <w:rFonts w:ascii="Arial" w:hAnsi="Arial" w:cs="Arial"/>
                <w:b/>
                <w:bCs/>
                <w:color w:val="000000"/>
                <w:sz w:val="20"/>
                <w:szCs w:val="20"/>
              </w:rPr>
              <w:t>alimentação</w:t>
            </w:r>
            <w:proofErr w:type="spellEnd"/>
            <w:r w:rsidRPr="00493680">
              <w:rPr>
                <w:rFonts w:ascii="Arial" w:hAnsi="Arial" w:cs="Arial"/>
                <w:b/>
                <w:bCs/>
                <w:color w:val="000000"/>
                <w:sz w:val="20"/>
                <w:szCs w:val="20"/>
              </w:rPr>
              <w:t xml:space="preserve"> com </w:t>
            </w:r>
            <w:proofErr w:type="spellStart"/>
            <w:r w:rsidRPr="00493680">
              <w:rPr>
                <w:rFonts w:ascii="Arial" w:hAnsi="Arial" w:cs="Arial"/>
                <w:b/>
                <w:bCs/>
                <w:color w:val="000000"/>
                <w:sz w:val="20"/>
                <w:szCs w:val="20"/>
              </w:rPr>
              <w:t>guia</w:t>
            </w:r>
            <w:proofErr w:type="spellEnd"/>
            <w:r w:rsidRPr="00493680">
              <w:rPr>
                <w:rFonts w:ascii="Arial" w:hAnsi="Arial" w:cs="Arial"/>
                <w:b/>
                <w:bCs/>
                <w:color w:val="000000"/>
                <w:sz w:val="20"/>
                <w:szCs w:val="20"/>
              </w:rPr>
              <w:t xml:space="preserve"> Nº 18</w:t>
            </w:r>
          </w:p>
        </w:tc>
        <w:tc>
          <w:tcPr>
            <w:tcW w:w="4678" w:type="dxa"/>
            <w:vAlign w:val="center"/>
          </w:tcPr>
          <w:p w14:paraId="66B265F1"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Tubo</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poliuretano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atóxico</w:t>
            </w:r>
            <w:proofErr w:type="spellEnd"/>
            <w:r w:rsidRPr="00493680">
              <w:rPr>
                <w:rFonts w:ascii="Arial" w:hAnsi="Arial" w:cs="Arial"/>
                <w:color w:val="000000"/>
                <w:sz w:val="20"/>
                <w:szCs w:val="20"/>
              </w:rPr>
              <w:t xml:space="preserve"> com </w:t>
            </w:r>
            <w:proofErr w:type="spellStart"/>
            <w:r w:rsidRPr="00493680">
              <w:rPr>
                <w:rFonts w:ascii="Arial" w:hAnsi="Arial" w:cs="Arial"/>
                <w:color w:val="000000"/>
                <w:sz w:val="20"/>
                <w:szCs w:val="20"/>
              </w:rPr>
              <w:t>fio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guia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tamanho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transparente</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flexível</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atóxico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forma de </w:t>
            </w:r>
            <w:proofErr w:type="spellStart"/>
            <w:r w:rsidRPr="00493680">
              <w:rPr>
                <w:rFonts w:ascii="Arial" w:hAnsi="Arial" w:cs="Arial"/>
                <w:color w:val="000000"/>
                <w:sz w:val="20"/>
                <w:szCs w:val="20"/>
              </w:rPr>
              <w:t>cilindro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reto</w:t>
            </w:r>
            <w:proofErr w:type="spellEnd"/>
            <w:r w:rsidRPr="00493680">
              <w:rPr>
                <w:rFonts w:ascii="Arial" w:hAnsi="Arial" w:cs="Arial"/>
                <w:color w:val="000000"/>
                <w:sz w:val="20"/>
                <w:szCs w:val="20"/>
              </w:rPr>
              <w:t xml:space="preserve"> e </w:t>
            </w:r>
            <w:proofErr w:type="spellStart"/>
            <w:r w:rsidRPr="00493680">
              <w:rPr>
                <w:rFonts w:ascii="Arial" w:hAnsi="Arial" w:cs="Arial"/>
                <w:color w:val="000000"/>
                <w:sz w:val="20"/>
                <w:szCs w:val="20"/>
              </w:rPr>
              <w:t>inteiriço</w:t>
            </w:r>
            <w:proofErr w:type="spellEnd"/>
            <w:r w:rsidRPr="00493680">
              <w:rPr>
                <w:rFonts w:ascii="Arial" w:hAnsi="Arial" w:cs="Arial"/>
                <w:color w:val="000000"/>
                <w:sz w:val="20"/>
                <w:szCs w:val="20"/>
              </w:rPr>
              <w:t xml:space="preserve">, com </w:t>
            </w:r>
            <w:proofErr w:type="spellStart"/>
            <w:r w:rsidRPr="00493680">
              <w:rPr>
                <w:rFonts w:ascii="Arial" w:hAnsi="Arial" w:cs="Arial"/>
                <w:color w:val="000000"/>
                <w:sz w:val="20"/>
                <w:szCs w:val="20"/>
              </w:rPr>
              <w:t>extremidade</w:t>
            </w:r>
            <w:proofErr w:type="spellEnd"/>
            <w:r w:rsidRPr="00493680">
              <w:rPr>
                <w:rFonts w:ascii="Arial" w:hAnsi="Arial" w:cs="Arial"/>
                <w:color w:val="000000"/>
                <w:sz w:val="20"/>
                <w:szCs w:val="20"/>
              </w:rPr>
              <w:t xml:space="preserve"> proximal </w:t>
            </w:r>
            <w:proofErr w:type="spellStart"/>
            <w:r w:rsidRPr="00493680">
              <w:rPr>
                <w:rFonts w:ascii="Arial" w:hAnsi="Arial" w:cs="Arial"/>
                <w:color w:val="000000"/>
                <w:sz w:val="20"/>
                <w:szCs w:val="20"/>
              </w:rPr>
              <w:t>arredondada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aberta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isenta</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rebarbas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dotada</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quatro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orifícios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distribuídos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alternadamente</w:t>
            </w:r>
            <w:proofErr w:type="spellEnd"/>
            <w:r w:rsidRPr="00493680">
              <w:rPr>
                <w:rFonts w:ascii="Arial" w:hAnsi="Arial" w:cs="Arial"/>
                <w:color w:val="000000"/>
                <w:sz w:val="20"/>
                <w:szCs w:val="20"/>
              </w:rPr>
              <w:t xml:space="preserve"> e </w:t>
            </w:r>
            <w:proofErr w:type="spellStart"/>
            <w:r w:rsidRPr="00493680">
              <w:rPr>
                <w:rFonts w:ascii="Arial" w:hAnsi="Arial" w:cs="Arial"/>
                <w:color w:val="000000"/>
                <w:sz w:val="20"/>
                <w:szCs w:val="20"/>
              </w:rPr>
              <w:t>eqüidistantes</w:t>
            </w:r>
            <w:proofErr w:type="spellEnd"/>
            <w:r w:rsidRPr="00493680">
              <w:rPr>
                <w:rFonts w:ascii="Arial" w:hAnsi="Arial" w:cs="Arial"/>
                <w:color w:val="000000"/>
                <w:sz w:val="20"/>
                <w:szCs w:val="20"/>
              </w:rPr>
              <w:t xml:space="preserve"> de forma a </w:t>
            </w:r>
            <w:proofErr w:type="spellStart"/>
            <w:r w:rsidRPr="00493680">
              <w:rPr>
                <w:rFonts w:ascii="Arial" w:hAnsi="Arial" w:cs="Arial"/>
                <w:color w:val="000000"/>
                <w:sz w:val="20"/>
                <w:szCs w:val="20"/>
              </w:rPr>
              <w:t>cobrir</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todo</w:t>
            </w:r>
            <w:proofErr w:type="spellEnd"/>
            <w:r w:rsidRPr="00493680">
              <w:rPr>
                <w:rFonts w:ascii="Arial" w:hAnsi="Arial" w:cs="Arial"/>
                <w:color w:val="000000"/>
                <w:sz w:val="20"/>
                <w:szCs w:val="20"/>
              </w:rPr>
              <w:t xml:space="preserve"> o </w:t>
            </w:r>
            <w:proofErr w:type="spellStart"/>
            <w:r w:rsidRPr="00493680">
              <w:rPr>
                <w:rFonts w:ascii="Arial" w:hAnsi="Arial" w:cs="Arial"/>
                <w:color w:val="000000"/>
                <w:sz w:val="20"/>
                <w:szCs w:val="20"/>
              </w:rPr>
              <w:t>diâmetro</w:t>
            </w:r>
            <w:proofErr w:type="spellEnd"/>
            <w:r w:rsidRPr="00493680">
              <w:rPr>
                <w:rFonts w:ascii="Arial" w:hAnsi="Arial" w:cs="Arial"/>
                <w:color w:val="000000"/>
                <w:sz w:val="20"/>
                <w:szCs w:val="20"/>
              </w:rPr>
              <w:t xml:space="preserve"> do </w:t>
            </w:r>
            <w:proofErr w:type="spellStart"/>
            <w:r w:rsidRPr="00493680">
              <w:rPr>
                <w:rFonts w:ascii="Arial" w:hAnsi="Arial" w:cs="Arial"/>
                <w:color w:val="000000"/>
                <w:sz w:val="20"/>
                <w:szCs w:val="20"/>
              </w:rPr>
              <w:t>tubo</w:t>
            </w:r>
            <w:proofErr w:type="spellEnd"/>
            <w:r w:rsidRPr="00493680">
              <w:rPr>
                <w:rFonts w:ascii="Arial" w:hAnsi="Arial" w:cs="Arial"/>
                <w:color w:val="000000"/>
                <w:sz w:val="20"/>
                <w:szCs w:val="20"/>
              </w:rPr>
              <w:t xml:space="preserve">. </w:t>
            </w:r>
            <w:proofErr w:type="gramStart"/>
            <w:r w:rsidRPr="00493680">
              <w:rPr>
                <w:rFonts w:ascii="Arial" w:hAnsi="Arial" w:cs="Arial"/>
                <w:color w:val="000000"/>
                <w:sz w:val="20"/>
                <w:szCs w:val="20"/>
              </w:rPr>
              <w:t>A</w:t>
            </w:r>
            <w:proofErr w:type="gram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extremidade</w:t>
            </w:r>
            <w:proofErr w:type="spellEnd"/>
            <w:r w:rsidRPr="00493680">
              <w:rPr>
                <w:rFonts w:ascii="Arial" w:hAnsi="Arial" w:cs="Arial"/>
                <w:color w:val="000000"/>
                <w:sz w:val="20"/>
                <w:szCs w:val="20"/>
              </w:rPr>
              <w:t xml:space="preserve"> distal </w:t>
            </w:r>
            <w:proofErr w:type="spellStart"/>
            <w:r w:rsidRPr="00493680">
              <w:rPr>
                <w:rFonts w:ascii="Arial" w:hAnsi="Arial" w:cs="Arial"/>
                <w:color w:val="000000"/>
                <w:sz w:val="20"/>
                <w:szCs w:val="20"/>
              </w:rPr>
              <w:t>apresenta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devidamente</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acabado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efixado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dispositivo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conector</w:t>
            </w:r>
            <w:proofErr w:type="spellEnd"/>
            <w:r w:rsidRPr="00493680">
              <w:rPr>
                <w:rFonts w:ascii="Arial" w:hAnsi="Arial" w:cs="Arial"/>
                <w:color w:val="000000"/>
                <w:sz w:val="20"/>
                <w:szCs w:val="20"/>
              </w:rPr>
              <w:t xml:space="preserve"> universal com </w:t>
            </w:r>
            <w:proofErr w:type="spellStart"/>
            <w:r w:rsidRPr="00493680">
              <w:rPr>
                <w:rFonts w:ascii="Arial" w:hAnsi="Arial" w:cs="Arial"/>
                <w:color w:val="000000"/>
                <w:sz w:val="20"/>
                <w:szCs w:val="20"/>
              </w:rPr>
              <w:t>tampa</w:t>
            </w:r>
            <w:proofErr w:type="spellEnd"/>
            <w:r w:rsidRPr="00493680">
              <w:rPr>
                <w:rFonts w:ascii="Arial" w:hAnsi="Arial" w:cs="Arial"/>
                <w:color w:val="000000"/>
                <w:sz w:val="20"/>
                <w:szCs w:val="20"/>
              </w:rPr>
              <w:t xml:space="preserve">. </w:t>
            </w:r>
          </w:p>
        </w:tc>
        <w:tc>
          <w:tcPr>
            <w:tcW w:w="992" w:type="dxa"/>
            <w:vAlign w:val="center"/>
          </w:tcPr>
          <w:p w14:paraId="64FDBDD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7567F10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50</w:t>
            </w:r>
          </w:p>
        </w:tc>
        <w:tc>
          <w:tcPr>
            <w:tcW w:w="1418" w:type="dxa"/>
            <w:vAlign w:val="center"/>
          </w:tcPr>
          <w:p w14:paraId="2F95E41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11,48</w:t>
            </w:r>
          </w:p>
        </w:tc>
      </w:tr>
      <w:tr w:rsidR="00493680" w:rsidRPr="00493680" w14:paraId="1D517B8A" w14:textId="77777777" w:rsidTr="00493680">
        <w:trPr>
          <w:trHeight w:val="1840"/>
        </w:trPr>
        <w:tc>
          <w:tcPr>
            <w:tcW w:w="708" w:type="dxa"/>
            <w:vAlign w:val="center"/>
          </w:tcPr>
          <w:p w14:paraId="285E7FBE"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4C5772B7"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Sonda</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nasoenteral</w:t>
            </w:r>
            <w:proofErr w:type="spellEnd"/>
            <w:r w:rsidRPr="00493680">
              <w:rPr>
                <w:rFonts w:ascii="Arial" w:hAnsi="Arial" w:cs="Arial"/>
                <w:b/>
                <w:bCs/>
                <w:color w:val="000000"/>
                <w:sz w:val="20"/>
                <w:szCs w:val="20"/>
              </w:rPr>
              <w:t xml:space="preserve"> para </w:t>
            </w:r>
            <w:proofErr w:type="spellStart"/>
            <w:r w:rsidRPr="00493680">
              <w:rPr>
                <w:rFonts w:ascii="Arial" w:hAnsi="Arial" w:cs="Arial"/>
                <w:b/>
                <w:bCs/>
                <w:color w:val="000000"/>
                <w:sz w:val="20"/>
                <w:szCs w:val="20"/>
              </w:rPr>
              <w:t>alimentação</w:t>
            </w:r>
            <w:proofErr w:type="spellEnd"/>
            <w:r w:rsidRPr="00493680">
              <w:rPr>
                <w:rFonts w:ascii="Arial" w:hAnsi="Arial" w:cs="Arial"/>
                <w:b/>
                <w:bCs/>
                <w:color w:val="000000"/>
                <w:sz w:val="20"/>
                <w:szCs w:val="20"/>
              </w:rPr>
              <w:t xml:space="preserve"> com </w:t>
            </w:r>
            <w:proofErr w:type="spellStart"/>
            <w:r w:rsidRPr="00493680">
              <w:rPr>
                <w:rFonts w:ascii="Arial" w:hAnsi="Arial" w:cs="Arial"/>
                <w:b/>
                <w:bCs/>
                <w:color w:val="000000"/>
                <w:sz w:val="20"/>
                <w:szCs w:val="20"/>
              </w:rPr>
              <w:t>guia</w:t>
            </w:r>
            <w:proofErr w:type="spellEnd"/>
            <w:r w:rsidRPr="00493680">
              <w:rPr>
                <w:rFonts w:ascii="Arial" w:hAnsi="Arial" w:cs="Arial"/>
                <w:b/>
                <w:bCs/>
                <w:color w:val="000000"/>
                <w:sz w:val="20"/>
                <w:szCs w:val="20"/>
              </w:rPr>
              <w:t xml:space="preserve"> Nº 20</w:t>
            </w:r>
          </w:p>
        </w:tc>
        <w:tc>
          <w:tcPr>
            <w:tcW w:w="4678" w:type="dxa"/>
            <w:vAlign w:val="center"/>
          </w:tcPr>
          <w:p w14:paraId="51D8B663"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Tubo</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poliuretano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atóxico</w:t>
            </w:r>
            <w:proofErr w:type="spellEnd"/>
            <w:r w:rsidRPr="00493680">
              <w:rPr>
                <w:rFonts w:ascii="Arial" w:hAnsi="Arial" w:cs="Arial"/>
                <w:color w:val="000000"/>
                <w:sz w:val="20"/>
                <w:szCs w:val="20"/>
              </w:rPr>
              <w:t xml:space="preserve"> com </w:t>
            </w:r>
            <w:proofErr w:type="spellStart"/>
            <w:r w:rsidRPr="00493680">
              <w:rPr>
                <w:rFonts w:ascii="Arial" w:hAnsi="Arial" w:cs="Arial"/>
                <w:color w:val="000000"/>
                <w:sz w:val="20"/>
                <w:szCs w:val="20"/>
              </w:rPr>
              <w:t>fio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guia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tamanho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transparente</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flexível</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atóxico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forma de </w:t>
            </w:r>
            <w:proofErr w:type="spellStart"/>
            <w:r w:rsidRPr="00493680">
              <w:rPr>
                <w:rFonts w:ascii="Arial" w:hAnsi="Arial" w:cs="Arial"/>
                <w:color w:val="000000"/>
                <w:sz w:val="20"/>
                <w:szCs w:val="20"/>
              </w:rPr>
              <w:t>cilindro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reto</w:t>
            </w:r>
            <w:proofErr w:type="spellEnd"/>
            <w:r w:rsidRPr="00493680">
              <w:rPr>
                <w:rFonts w:ascii="Arial" w:hAnsi="Arial" w:cs="Arial"/>
                <w:color w:val="000000"/>
                <w:sz w:val="20"/>
                <w:szCs w:val="20"/>
              </w:rPr>
              <w:t xml:space="preserve"> e </w:t>
            </w:r>
            <w:proofErr w:type="spellStart"/>
            <w:r w:rsidRPr="00493680">
              <w:rPr>
                <w:rFonts w:ascii="Arial" w:hAnsi="Arial" w:cs="Arial"/>
                <w:color w:val="000000"/>
                <w:sz w:val="20"/>
                <w:szCs w:val="20"/>
              </w:rPr>
              <w:t>inteiriço</w:t>
            </w:r>
            <w:proofErr w:type="spellEnd"/>
            <w:r w:rsidRPr="00493680">
              <w:rPr>
                <w:rFonts w:ascii="Arial" w:hAnsi="Arial" w:cs="Arial"/>
                <w:color w:val="000000"/>
                <w:sz w:val="20"/>
                <w:szCs w:val="20"/>
              </w:rPr>
              <w:t xml:space="preserve">, com </w:t>
            </w:r>
            <w:proofErr w:type="spellStart"/>
            <w:r w:rsidRPr="00493680">
              <w:rPr>
                <w:rFonts w:ascii="Arial" w:hAnsi="Arial" w:cs="Arial"/>
                <w:color w:val="000000"/>
                <w:sz w:val="20"/>
                <w:szCs w:val="20"/>
              </w:rPr>
              <w:t>extremidade</w:t>
            </w:r>
            <w:proofErr w:type="spellEnd"/>
            <w:r w:rsidRPr="00493680">
              <w:rPr>
                <w:rFonts w:ascii="Arial" w:hAnsi="Arial" w:cs="Arial"/>
                <w:color w:val="000000"/>
                <w:sz w:val="20"/>
                <w:szCs w:val="20"/>
              </w:rPr>
              <w:t xml:space="preserve"> proximal </w:t>
            </w:r>
            <w:proofErr w:type="spellStart"/>
            <w:r w:rsidRPr="00493680">
              <w:rPr>
                <w:rFonts w:ascii="Arial" w:hAnsi="Arial" w:cs="Arial"/>
                <w:color w:val="000000"/>
                <w:sz w:val="20"/>
                <w:szCs w:val="20"/>
              </w:rPr>
              <w:t>arredondada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aberta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isenta</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rebarbas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dotada</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quatro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orifícios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distribuídos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alternadamente</w:t>
            </w:r>
            <w:proofErr w:type="spellEnd"/>
            <w:r w:rsidRPr="00493680">
              <w:rPr>
                <w:rFonts w:ascii="Arial" w:hAnsi="Arial" w:cs="Arial"/>
                <w:color w:val="000000"/>
                <w:sz w:val="20"/>
                <w:szCs w:val="20"/>
              </w:rPr>
              <w:t xml:space="preserve"> e </w:t>
            </w:r>
            <w:proofErr w:type="spellStart"/>
            <w:r w:rsidRPr="00493680">
              <w:rPr>
                <w:rFonts w:ascii="Arial" w:hAnsi="Arial" w:cs="Arial"/>
                <w:color w:val="000000"/>
                <w:sz w:val="20"/>
                <w:szCs w:val="20"/>
              </w:rPr>
              <w:t>eqüidistantes</w:t>
            </w:r>
            <w:proofErr w:type="spellEnd"/>
            <w:r w:rsidRPr="00493680">
              <w:rPr>
                <w:rFonts w:ascii="Arial" w:hAnsi="Arial" w:cs="Arial"/>
                <w:color w:val="000000"/>
                <w:sz w:val="20"/>
                <w:szCs w:val="20"/>
              </w:rPr>
              <w:t xml:space="preserve"> de forma a </w:t>
            </w:r>
            <w:proofErr w:type="spellStart"/>
            <w:r w:rsidRPr="00493680">
              <w:rPr>
                <w:rFonts w:ascii="Arial" w:hAnsi="Arial" w:cs="Arial"/>
                <w:color w:val="000000"/>
                <w:sz w:val="20"/>
                <w:szCs w:val="20"/>
              </w:rPr>
              <w:t>cobrir</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todo</w:t>
            </w:r>
            <w:proofErr w:type="spellEnd"/>
            <w:r w:rsidRPr="00493680">
              <w:rPr>
                <w:rFonts w:ascii="Arial" w:hAnsi="Arial" w:cs="Arial"/>
                <w:color w:val="000000"/>
                <w:sz w:val="20"/>
                <w:szCs w:val="20"/>
              </w:rPr>
              <w:t xml:space="preserve"> o </w:t>
            </w:r>
            <w:proofErr w:type="spellStart"/>
            <w:r w:rsidRPr="00493680">
              <w:rPr>
                <w:rFonts w:ascii="Arial" w:hAnsi="Arial" w:cs="Arial"/>
                <w:color w:val="000000"/>
                <w:sz w:val="20"/>
                <w:szCs w:val="20"/>
              </w:rPr>
              <w:t>diâmetro</w:t>
            </w:r>
            <w:proofErr w:type="spellEnd"/>
            <w:r w:rsidRPr="00493680">
              <w:rPr>
                <w:rFonts w:ascii="Arial" w:hAnsi="Arial" w:cs="Arial"/>
                <w:color w:val="000000"/>
                <w:sz w:val="20"/>
                <w:szCs w:val="20"/>
              </w:rPr>
              <w:t xml:space="preserve"> do </w:t>
            </w:r>
            <w:proofErr w:type="spellStart"/>
            <w:r w:rsidRPr="00493680">
              <w:rPr>
                <w:rFonts w:ascii="Arial" w:hAnsi="Arial" w:cs="Arial"/>
                <w:color w:val="000000"/>
                <w:sz w:val="20"/>
                <w:szCs w:val="20"/>
              </w:rPr>
              <w:t>tubo</w:t>
            </w:r>
            <w:proofErr w:type="spellEnd"/>
            <w:r w:rsidRPr="00493680">
              <w:rPr>
                <w:rFonts w:ascii="Arial" w:hAnsi="Arial" w:cs="Arial"/>
                <w:color w:val="000000"/>
                <w:sz w:val="20"/>
                <w:szCs w:val="20"/>
              </w:rPr>
              <w:t xml:space="preserve">. </w:t>
            </w:r>
            <w:proofErr w:type="gramStart"/>
            <w:r w:rsidRPr="00493680">
              <w:rPr>
                <w:rFonts w:ascii="Arial" w:hAnsi="Arial" w:cs="Arial"/>
                <w:color w:val="000000"/>
                <w:sz w:val="20"/>
                <w:szCs w:val="20"/>
              </w:rPr>
              <w:t>A</w:t>
            </w:r>
            <w:proofErr w:type="gram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extremidade</w:t>
            </w:r>
            <w:proofErr w:type="spellEnd"/>
            <w:r w:rsidRPr="00493680">
              <w:rPr>
                <w:rFonts w:ascii="Arial" w:hAnsi="Arial" w:cs="Arial"/>
                <w:color w:val="000000"/>
                <w:sz w:val="20"/>
                <w:szCs w:val="20"/>
              </w:rPr>
              <w:t xml:space="preserve"> distal </w:t>
            </w:r>
            <w:proofErr w:type="spellStart"/>
            <w:r w:rsidRPr="00493680">
              <w:rPr>
                <w:rFonts w:ascii="Arial" w:hAnsi="Arial" w:cs="Arial"/>
                <w:color w:val="000000"/>
                <w:sz w:val="20"/>
                <w:szCs w:val="20"/>
              </w:rPr>
              <w:t>apresenta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devidamente</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acabado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efixado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dispositivo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conector</w:t>
            </w:r>
            <w:proofErr w:type="spellEnd"/>
            <w:r w:rsidRPr="00493680">
              <w:rPr>
                <w:rFonts w:ascii="Arial" w:hAnsi="Arial" w:cs="Arial"/>
                <w:color w:val="000000"/>
                <w:sz w:val="20"/>
                <w:szCs w:val="20"/>
              </w:rPr>
              <w:t xml:space="preserve"> universal com </w:t>
            </w:r>
            <w:proofErr w:type="spellStart"/>
            <w:r w:rsidRPr="00493680">
              <w:rPr>
                <w:rFonts w:ascii="Arial" w:hAnsi="Arial" w:cs="Arial"/>
                <w:color w:val="000000"/>
                <w:sz w:val="20"/>
                <w:szCs w:val="20"/>
              </w:rPr>
              <w:t>tampa</w:t>
            </w:r>
            <w:proofErr w:type="spellEnd"/>
            <w:r w:rsidRPr="00493680">
              <w:rPr>
                <w:rFonts w:ascii="Arial" w:hAnsi="Arial" w:cs="Arial"/>
                <w:color w:val="000000"/>
                <w:sz w:val="20"/>
                <w:szCs w:val="20"/>
              </w:rPr>
              <w:t xml:space="preserve">. </w:t>
            </w:r>
          </w:p>
        </w:tc>
        <w:tc>
          <w:tcPr>
            <w:tcW w:w="992" w:type="dxa"/>
            <w:vAlign w:val="center"/>
          </w:tcPr>
          <w:p w14:paraId="01D9E0F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1E99086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50</w:t>
            </w:r>
          </w:p>
        </w:tc>
        <w:tc>
          <w:tcPr>
            <w:tcW w:w="1418" w:type="dxa"/>
            <w:vAlign w:val="center"/>
          </w:tcPr>
          <w:p w14:paraId="6FE41DA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11,91</w:t>
            </w:r>
          </w:p>
        </w:tc>
      </w:tr>
      <w:tr w:rsidR="00493680" w:rsidRPr="00493680" w14:paraId="03DD5F74" w14:textId="77777777" w:rsidTr="00493680">
        <w:trPr>
          <w:trHeight w:val="1637"/>
        </w:trPr>
        <w:tc>
          <w:tcPr>
            <w:tcW w:w="708" w:type="dxa"/>
            <w:vAlign w:val="center"/>
          </w:tcPr>
          <w:p w14:paraId="59FD0CB6"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5BDD8911"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Sonda</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nasoenteral</w:t>
            </w:r>
            <w:proofErr w:type="spellEnd"/>
            <w:r w:rsidRPr="00493680">
              <w:rPr>
                <w:rFonts w:ascii="Arial" w:hAnsi="Arial" w:cs="Arial"/>
                <w:b/>
                <w:bCs/>
                <w:color w:val="000000"/>
                <w:sz w:val="20"/>
                <w:szCs w:val="20"/>
              </w:rPr>
              <w:t xml:space="preserve"> para </w:t>
            </w:r>
            <w:proofErr w:type="spellStart"/>
            <w:r w:rsidRPr="00493680">
              <w:rPr>
                <w:rFonts w:ascii="Arial" w:hAnsi="Arial" w:cs="Arial"/>
                <w:b/>
                <w:bCs/>
                <w:color w:val="000000"/>
                <w:sz w:val="20"/>
                <w:szCs w:val="20"/>
              </w:rPr>
              <w:t>alimentação</w:t>
            </w:r>
            <w:proofErr w:type="spellEnd"/>
            <w:r w:rsidRPr="00493680">
              <w:rPr>
                <w:rFonts w:ascii="Arial" w:hAnsi="Arial" w:cs="Arial"/>
                <w:b/>
                <w:bCs/>
                <w:color w:val="000000"/>
                <w:sz w:val="20"/>
                <w:szCs w:val="20"/>
              </w:rPr>
              <w:t xml:space="preserve"> com </w:t>
            </w:r>
            <w:proofErr w:type="spellStart"/>
            <w:r w:rsidRPr="00493680">
              <w:rPr>
                <w:rFonts w:ascii="Arial" w:hAnsi="Arial" w:cs="Arial"/>
                <w:b/>
                <w:bCs/>
                <w:color w:val="000000"/>
                <w:sz w:val="20"/>
                <w:szCs w:val="20"/>
              </w:rPr>
              <w:t>guia</w:t>
            </w:r>
            <w:proofErr w:type="spellEnd"/>
            <w:r w:rsidRPr="00493680">
              <w:rPr>
                <w:rFonts w:ascii="Arial" w:hAnsi="Arial" w:cs="Arial"/>
                <w:b/>
                <w:bCs/>
                <w:color w:val="000000"/>
                <w:sz w:val="20"/>
                <w:szCs w:val="20"/>
              </w:rPr>
              <w:t xml:space="preserve"> Nº 22</w:t>
            </w:r>
          </w:p>
        </w:tc>
        <w:tc>
          <w:tcPr>
            <w:tcW w:w="4678" w:type="dxa"/>
            <w:vAlign w:val="center"/>
          </w:tcPr>
          <w:p w14:paraId="5CE0410B"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Tubo</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poliuretano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atóxico</w:t>
            </w:r>
            <w:proofErr w:type="spellEnd"/>
            <w:r w:rsidRPr="00493680">
              <w:rPr>
                <w:rFonts w:ascii="Arial" w:hAnsi="Arial" w:cs="Arial"/>
                <w:color w:val="000000"/>
                <w:sz w:val="20"/>
                <w:szCs w:val="20"/>
              </w:rPr>
              <w:t xml:space="preserve"> com </w:t>
            </w:r>
            <w:proofErr w:type="spellStart"/>
            <w:r w:rsidRPr="00493680">
              <w:rPr>
                <w:rFonts w:ascii="Arial" w:hAnsi="Arial" w:cs="Arial"/>
                <w:color w:val="000000"/>
                <w:sz w:val="20"/>
                <w:szCs w:val="20"/>
              </w:rPr>
              <w:t>fio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guia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tamanho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transparente</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flexível</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atóxico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forma de </w:t>
            </w:r>
            <w:proofErr w:type="spellStart"/>
            <w:r w:rsidRPr="00493680">
              <w:rPr>
                <w:rFonts w:ascii="Arial" w:hAnsi="Arial" w:cs="Arial"/>
                <w:color w:val="000000"/>
                <w:sz w:val="20"/>
                <w:szCs w:val="20"/>
              </w:rPr>
              <w:t>cilindro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reto</w:t>
            </w:r>
            <w:proofErr w:type="spellEnd"/>
            <w:r w:rsidRPr="00493680">
              <w:rPr>
                <w:rFonts w:ascii="Arial" w:hAnsi="Arial" w:cs="Arial"/>
                <w:color w:val="000000"/>
                <w:sz w:val="20"/>
                <w:szCs w:val="20"/>
              </w:rPr>
              <w:t xml:space="preserve"> e </w:t>
            </w:r>
            <w:proofErr w:type="spellStart"/>
            <w:r w:rsidRPr="00493680">
              <w:rPr>
                <w:rFonts w:ascii="Arial" w:hAnsi="Arial" w:cs="Arial"/>
                <w:color w:val="000000"/>
                <w:sz w:val="20"/>
                <w:szCs w:val="20"/>
              </w:rPr>
              <w:t>inteiriço</w:t>
            </w:r>
            <w:proofErr w:type="spellEnd"/>
            <w:r w:rsidRPr="00493680">
              <w:rPr>
                <w:rFonts w:ascii="Arial" w:hAnsi="Arial" w:cs="Arial"/>
                <w:color w:val="000000"/>
                <w:sz w:val="20"/>
                <w:szCs w:val="20"/>
              </w:rPr>
              <w:t xml:space="preserve">, com </w:t>
            </w:r>
            <w:proofErr w:type="spellStart"/>
            <w:r w:rsidRPr="00493680">
              <w:rPr>
                <w:rFonts w:ascii="Arial" w:hAnsi="Arial" w:cs="Arial"/>
                <w:color w:val="000000"/>
                <w:sz w:val="20"/>
                <w:szCs w:val="20"/>
              </w:rPr>
              <w:t>extremidade</w:t>
            </w:r>
            <w:proofErr w:type="spellEnd"/>
            <w:r w:rsidRPr="00493680">
              <w:rPr>
                <w:rFonts w:ascii="Arial" w:hAnsi="Arial" w:cs="Arial"/>
                <w:color w:val="000000"/>
                <w:sz w:val="20"/>
                <w:szCs w:val="20"/>
              </w:rPr>
              <w:t xml:space="preserve"> proximal </w:t>
            </w:r>
            <w:proofErr w:type="spellStart"/>
            <w:r w:rsidRPr="00493680">
              <w:rPr>
                <w:rFonts w:ascii="Arial" w:hAnsi="Arial" w:cs="Arial"/>
                <w:color w:val="000000"/>
                <w:sz w:val="20"/>
                <w:szCs w:val="20"/>
              </w:rPr>
              <w:t>arredondada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aberta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isenta</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rebarbas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dotada</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quatro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orifícios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distribuídos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alternadamente</w:t>
            </w:r>
            <w:proofErr w:type="spellEnd"/>
            <w:r w:rsidRPr="00493680">
              <w:rPr>
                <w:rFonts w:ascii="Arial" w:hAnsi="Arial" w:cs="Arial"/>
                <w:color w:val="000000"/>
                <w:sz w:val="20"/>
                <w:szCs w:val="20"/>
              </w:rPr>
              <w:t xml:space="preserve"> e </w:t>
            </w:r>
            <w:proofErr w:type="spellStart"/>
            <w:r w:rsidRPr="00493680">
              <w:rPr>
                <w:rFonts w:ascii="Arial" w:hAnsi="Arial" w:cs="Arial"/>
                <w:color w:val="000000"/>
                <w:sz w:val="20"/>
                <w:szCs w:val="20"/>
              </w:rPr>
              <w:t>eqüidistantes</w:t>
            </w:r>
            <w:proofErr w:type="spellEnd"/>
            <w:r w:rsidRPr="00493680">
              <w:rPr>
                <w:rFonts w:ascii="Arial" w:hAnsi="Arial" w:cs="Arial"/>
                <w:color w:val="000000"/>
                <w:sz w:val="20"/>
                <w:szCs w:val="20"/>
              </w:rPr>
              <w:t xml:space="preserve"> de forma a </w:t>
            </w:r>
            <w:proofErr w:type="spellStart"/>
            <w:r w:rsidRPr="00493680">
              <w:rPr>
                <w:rFonts w:ascii="Arial" w:hAnsi="Arial" w:cs="Arial"/>
                <w:color w:val="000000"/>
                <w:sz w:val="20"/>
                <w:szCs w:val="20"/>
              </w:rPr>
              <w:t>cobrir</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todo</w:t>
            </w:r>
            <w:proofErr w:type="spellEnd"/>
            <w:r w:rsidRPr="00493680">
              <w:rPr>
                <w:rFonts w:ascii="Arial" w:hAnsi="Arial" w:cs="Arial"/>
                <w:color w:val="000000"/>
                <w:sz w:val="20"/>
                <w:szCs w:val="20"/>
              </w:rPr>
              <w:t xml:space="preserve"> o </w:t>
            </w:r>
            <w:proofErr w:type="spellStart"/>
            <w:r w:rsidRPr="00493680">
              <w:rPr>
                <w:rFonts w:ascii="Arial" w:hAnsi="Arial" w:cs="Arial"/>
                <w:color w:val="000000"/>
                <w:sz w:val="20"/>
                <w:szCs w:val="20"/>
              </w:rPr>
              <w:t>diâmetro</w:t>
            </w:r>
            <w:proofErr w:type="spellEnd"/>
            <w:r w:rsidRPr="00493680">
              <w:rPr>
                <w:rFonts w:ascii="Arial" w:hAnsi="Arial" w:cs="Arial"/>
                <w:color w:val="000000"/>
                <w:sz w:val="20"/>
                <w:szCs w:val="20"/>
              </w:rPr>
              <w:t xml:space="preserve"> do </w:t>
            </w:r>
            <w:proofErr w:type="spellStart"/>
            <w:r w:rsidRPr="00493680">
              <w:rPr>
                <w:rFonts w:ascii="Arial" w:hAnsi="Arial" w:cs="Arial"/>
                <w:color w:val="000000"/>
                <w:sz w:val="20"/>
                <w:szCs w:val="20"/>
              </w:rPr>
              <w:t>tubo</w:t>
            </w:r>
            <w:proofErr w:type="spellEnd"/>
            <w:r w:rsidRPr="00493680">
              <w:rPr>
                <w:rFonts w:ascii="Arial" w:hAnsi="Arial" w:cs="Arial"/>
                <w:color w:val="000000"/>
                <w:sz w:val="20"/>
                <w:szCs w:val="20"/>
              </w:rPr>
              <w:t xml:space="preserve">. </w:t>
            </w:r>
            <w:proofErr w:type="gramStart"/>
            <w:r w:rsidRPr="00493680">
              <w:rPr>
                <w:rFonts w:ascii="Arial" w:hAnsi="Arial" w:cs="Arial"/>
                <w:color w:val="000000"/>
                <w:sz w:val="20"/>
                <w:szCs w:val="20"/>
              </w:rPr>
              <w:t>A</w:t>
            </w:r>
            <w:proofErr w:type="gram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extremidade</w:t>
            </w:r>
            <w:proofErr w:type="spellEnd"/>
            <w:r w:rsidRPr="00493680">
              <w:rPr>
                <w:rFonts w:ascii="Arial" w:hAnsi="Arial" w:cs="Arial"/>
                <w:color w:val="000000"/>
                <w:sz w:val="20"/>
                <w:szCs w:val="20"/>
              </w:rPr>
              <w:t xml:space="preserve"> distal </w:t>
            </w:r>
            <w:proofErr w:type="spellStart"/>
            <w:r w:rsidRPr="00493680">
              <w:rPr>
                <w:rFonts w:ascii="Arial" w:hAnsi="Arial" w:cs="Arial"/>
                <w:color w:val="000000"/>
                <w:sz w:val="20"/>
                <w:szCs w:val="20"/>
              </w:rPr>
              <w:t>apresenta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devidamente</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acabado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efixado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dispositivo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conector</w:t>
            </w:r>
            <w:proofErr w:type="spellEnd"/>
            <w:r w:rsidRPr="00493680">
              <w:rPr>
                <w:rFonts w:ascii="Arial" w:hAnsi="Arial" w:cs="Arial"/>
                <w:color w:val="000000"/>
                <w:sz w:val="20"/>
                <w:szCs w:val="20"/>
              </w:rPr>
              <w:t xml:space="preserve"> universal com </w:t>
            </w:r>
            <w:proofErr w:type="spellStart"/>
            <w:r w:rsidRPr="00493680">
              <w:rPr>
                <w:rFonts w:ascii="Arial" w:hAnsi="Arial" w:cs="Arial"/>
                <w:color w:val="000000"/>
                <w:sz w:val="20"/>
                <w:szCs w:val="20"/>
              </w:rPr>
              <w:t>tampa</w:t>
            </w:r>
            <w:proofErr w:type="spellEnd"/>
            <w:r w:rsidRPr="00493680">
              <w:rPr>
                <w:rFonts w:ascii="Arial" w:hAnsi="Arial" w:cs="Arial"/>
                <w:color w:val="000000"/>
                <w:sz w:val="20"/>
                <w:szCs w:val="20"/>
              </w:rPr>
              <w:t xml:space="preserve">. </w:t>
            </w:r>
          </w:p>
        </w:tc>
        <w:tc>
          <w:tcPr>
            <w:tcW w:w="992" w:type="dxa"/>
            <w:vAlign w:val="center"/>
          </w:tcPr>
          <w:p w14:paraId="222C241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1271E2D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50</w:t>
            </w:r>
          </w:p>
        </w:tc>
        <w:tc>
          <w:tcPr>
            <w:tcW w:w="1418" w:type="dxa"/>
            <w:vAlign w:val="center"/>
          </w:tcPr>
          <w:p w14:paraId="36194E4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12,14</w:t>
            </w:r>
          </w:p>
        </w:tc>
      </w:tr>
      <w:tr w:rsidR="00493680" w:rsidRPr="00493680" w14:paraId="21E56419" w14:textId="77777777" w:rsidTr="00493680">
        <w:trPr>
          <w:trHeight w:val="1322"/>
        </w:trPr>
        <w:tc>
          <w:tcPr>
            <w:tcW w:w="708" w:type="dxa"/>
            <w:vAlign w:val="center"/>
          </w:tcPr>
          <w:p w14:paraId="5EA38E33"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4393290C"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Sonda</w:t>
            </w:r>
            <w:proofErr w:type="spellEnd"/>
            <w:r w:rsidRPr="00493680">
              <w:rPr>
                <w:rFonts w:ascii="Arial" w:hAnsi="Arial" w:cs="Arial"/>
                <w:b/>
                <w:bCs/>
                <w:color w:val="000000"/>
                <w:sz w:val="20"/>
                <w:szCs w:val="20"/>
              </w:rPr>
              <w:t xml:space="preserve"> de </w:t>
            </w:r>
            <w:proofErr w:type="spellStart"/>
            <w:r w:rsidRPr="00493680">
              <w:rPr>
                <w:rFonts w:ascii="Arial" w:hAnsi="Arial" w:cs="Arial"/>
                <w:b/>
                <w:bCs/>
                <w:color w:val="000000"/>
                <w:sz w:val="20"/>
                <w:szCs w:val="20"/>
              </w:rPr>
              <w:t>gastrostomia</w:t>
            </w:r>
            <w:proofErr w:type="spellEnd"/>
            <w:r w:rsidRPr="00493680">
              <w:rPr>
                <w:rFonts w:ascii="Arial" w:hAnsi="Arial" w:cs="Arial"/>
                <w:b/>
                <w:bCs/>
                <w:color w:val="000000"/>
                <w:sz w:val="20"/>
                <w:szCs w:val="20"/>
              </w:rPr>
              <w:t xml:space="preserve"> com </w:t>
            </w:r>
            <w:proofErr w:type="spellStart"/>
            <w:r w:rsidRPr="00493680">
              <w:rPr>
                <w:rFonts w:ascii="Arial" w:hAnsi="Arial" w:cs="Arial"/>
                <w:b/>
                <w:bCs/>
                <w:color w:val="000000"/>
                <w:sz w:val="20"/>
                <w:szCs w:val="20"/>
              </w:rPr>
              <w:t>botton</w:t>
            </w:r>
            <w:proofErr w:type="spellEnd"/>
            <w:r w:rsidRPr="00493680">
              <w:rPr>
                <w:rFonts w:ascii="Arial" w:hAnsi="Arial" w:cs="Arial"/>
                <w:b/>
                <w:bCs/>
                <w:color w:val="000000"/>
                <w:sz w:val="20"/>
                <w:szCs w:val="20"/>
              </w:rPr>
              <w:t>-</w:t>
            </w:r>
          </w:p>
        </w:tc>
        <w:tc>
          <w:tcPr>
            <w:tcW w:w="4678" w:type="dxa"/>
            <w:vAlign w:val="center"/>
          </w:tcPr>
          <w:p w14:paraId="7F9A881F" w14:textId="77777777" w:rsidR="00493680" w:rsidRPr="00493680" w:rsidRDefault="00493680" w:rsidP="00034291">
            <w:pPr>
              <w:ind w:left="284"/>
              <w:rPr>
                <w:rFonts w:ascii="Arial" w:hAnsi="Arial" w:cs="Arial"/>
                <w:color w:val="000000"/>
                <w:sz w:val="20"/>
                <w:szCs w:val="20"/>
              </w:rPr>
            </w:pPr>
            <w:proofErr w:type="spellStart"/>
            <w:r w:rsidRPr="00493680">
              <w:rPr>
                <w:rFonts w:ascii="Arial" w:hAnsi="Arial" w:cs="Arial"/>
                <w:color w:val="000000"/>
                <w:sz w:val="20"/>
                <w:szCs w:val="20"/>
              </w:rPr>
              <w:t>Tubo</w:t>
            </w:r>
            <w:proofErr w:type="spellEnd"/>
            <w:r w:rsidRPr="00493680">
              <w:rPr>
                <w:rFonts w:ascii="Arial" w:hAnsi="Arial" w:cs="Arial"/>
                <w:color w:val="000000"/>
                <w:sz w:val="20"/>
                <w:szCs w:val="20"/>
              </w:rPr>
              <w:t xml:space="preserve"> para </w:t>
            </w:r>
            <w:proofErr w:type="spellStart"/>
            <w:r w:rsidRPr="00493680">
              <w:rPr>
                <w:rFonts w:ascii="Arial" w:hAnsi="Arial" w:cs="Arial"/>
                <w:color w:val="000000"/>
                <w:sz w:val="20"/>
                <w:szCs w:val="20"/>
              </w:rPr>
              <w:t>alimentação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através</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gastrostomia</w:t>
            </w:r>
            <w:proofErr w:type="spellEnd"/>
            <w:r w:rsidRPr="00493680">
              <w:rPr>
                <w:rFonts w:ascii="Arial" w:hAnsi="Arial" w:cs="Arial"/>
                <w:color w:val="000000"/>
                <w:sz w:val="20"/>
                <w:szCs w:val="20"/>
              </w:rPr>
              <w:t xml:space="preserve"> a </w:t>
            </w:r>
            <w:proofErr w:type="spellStart"/>
            <w:r w:rsidRPr="00493680">
              <w:rPr>
                <w:rFonts w:ascii="Arial" w:hAnsi="Arial" w:cs="Arial"/>
                <w:color w:val="000000"/>
                <w:sz w:val="20"/>
                <w:szCs w:val="20"/>
              </w:rPr>
              <w:t>nível</w:t>
            </w:r>
            <w:proofErr w:type="spellEnd"/>
            <w:r w:rsidRPr="00493680">
              <w:rPr>
                <w:rFonts w:ascii="Arial" w:hAnsi="Arial" w:cs="Arial"/>
                <w:color w:val="000000"/>
                <w:sz w:val="20"/>
                <w:szCs w:val="20"/>
              </w:rPr>
              <w:t xml:space="preserve"> da </w:t>
            </w:r>
            <w:proofErr w:type="spellStart"/>
            <w:r w:rsidRPr="00493680">
              <w:rPr>
                <w:rFonts w:ascii="Arial" w:hAnsi="Arial" w:cs="Arial"/>
                <w:color w:val="000000"/>
                <w:sz w:val="20"/>
                <w:szCs w:val="20"/>
              </w:rPr>
              <w:t>pele</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silicone </w:t>
            </w:r>
            <w:proofErr w:type="spellStart"/>
            <w:r w:rsidRPr="00493680">
              <w:rPr>
                <w:rFonts w:ascii="Arial" w:hAnsi="Arial" w:cs="Arial"/>
                <w:color w:val="000000"/>
                <w:sz w:val="20"/>
                <w:szCs w:val="20"/>
              </w:rPr>
              <w:t>grau</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médico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transparente</w:t>
            </w:r>
            <w:proofErr w:type="spellEnd"/>
            <w:r w:rsidRPr="00493680">
              <w:rPr>
                <w:rFonts w:ascii="Arial" w:hAnsi="Arial" w:cs="Arial"/>
                <w:color w:val="000000"/>
                <w:sz w:val="20"/>
                <w:szCs w:val="20"/>
              </w:rPr>
              <w:t xml:space="preserve">, com </w:t>
            </w:r>
            <w:proofErr w:type="spellStart"/>
            <w:r w:rsidRPr="00493680">
              <w:rPr>
                <w:rFonts w:ascii="Arial" w:hAnsi="Arial" w:cs="Arial"/>
                <w:color w:val="000000"/>
                <w:sz w:val="20"/>
                <w:szCs w:val="20"/>
              </w:rPr>
              <w:t>lista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radiopaca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longo</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seu</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comprimento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Corpo</w:t>
            </w:r>
            <w:proofErr w:type="spellEnd"/>
            <w:r w:rsidRPr="00493680">
              <w:rPr>
                <w:rFonts w:ascii="Arial" w:hAnsi="Arial" w:cs="Arial"/>
                <w:color w:val="000000"/>
                <w:sz w:val="20"/>
                <w:szCs w:val="20"/>
              </w:rPr>
              <w:t xml:space="preserve"> com </w:t>
            </w:r>
            <w:proofErr w:type="spellStart"/>
            <w:r w:rsidRPr="00493680">
              <w:rPr>
                <w:rFonts w:ascii="Arial" w:hAnsi="Arial" w:cs="Arial"/>
                <w:color w:val="000000"/>
                <w:sz w:val="20"/>
                <w:szCs w:val="20"/>
              </w:rPr>
              <w:t>encaixe</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ergonômico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Formato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ovalado</w:t>
            </w:r>
            <w:proofErr w:type="spellEnd"/>
            <w:r w:rsidRPr="00493680">
              <w:rPr>
                <w:rFonts w:ascii="Arial" w:hAnsi="Arial" w:cs="Arial"/>
                <w:color w:val="000000"/>
                <w:sz w:val="20"/>
                <w:szCs w:val="20"/>
              </w:rPr>
              <w:t xml:space="preserve"> Com </w:t>
            </w:r>
            <w:proofErr w:type="spellStart"/>
            <w:r w:rsidRPr="00493680">
              <w:rPr>
                <w:rFonts w:ascii="Arial" w:hAnsi="Arial" w:cs="Arial"/>
                <w:color w:val="000000"/>
                <w:sz w:val="20"/>
                <w:szCs w:val="20"/>
              </w:rPr>
              <w:t>trava</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segurança</w:t>
            </w:r>
            <w:proofErr w:type="spellEnd"/>
            <w:r w:rsidRPr="00493680">
              <w:rPr>
                <w:rFonts w:ascii="Arial" w:hAnsi="Arial" w:cs="Arial"/>
                <w:color w:val="000000"/>
                <w:sz w:val="20"/>
                <w:szCs w:val="20"/>
              </w:rPr>
              <w:t xml:space="preserve"> Mic Key. Haste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silicone. </w:t>
            </w:r>
            <w:proofErr w:type="spellStart"/>
            <w:r w:rsidRPr="00493680">
              <w:rPr>
                <w:rFonts w:ascii="Arial" w:hAnsi="Arial" w:cs="Arial"/>
                <w:color w:val="000000"/>
                <w:sz w:val="20"/>
                <w:szCs w:val="20"/>
              </w:rPr>
              <w:t>Embalada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Individualmente</w:t>
            </w:r>
            <w:proofErr w:type="spellEnd"/>
            <w:r w:rsidRPr="00493680">
              <w:rPr>
                <w:rFonts w:ascii="Arial" w:hAnsi="Arial" w:cs="Arial"/>
                <w:color w:val="000000"/>
                <w:sz w:val="20"/>
                <w:szCs w:val="20"/>
              </w:rPr>
              <w:t xml:space="preserve"> a </w:t>
            </w:r>
            <w:proofErr w:type="spellStart"/>
            <w:r w:rsidRPr="00493680">
              <w:rPr>
                <w:rFonts w:ascii="Arial" w:hAnsi="Arial" w:cs="Arial"/>
                <w:color w:val="000000"/>
                <w:sz w:val="20"/>
                <w:szCs w:val="20"/>
              </w:rPr>
              <w:t>unidade</w:t>
            </w:r>
            <w:proofErr w:type="spellEnd"/>
            <w:r w:rsidRPr="00493680">
              <w:rPr>
                <w:rFonts w:ascii="Arial" w:hAnsi="Arial" w:cs="Arial"/>
                <w:color w:val="000000"/>
                <w:sz w:val="20"/>
                <w:szCs w:val="20"/>
              </w:rPr>
              <w:t>.</w:t>
            </w:r>
          </w:p>
        </w:tc>
        <w:tc>
          <w:tcPr>
            <w:tcW w:w="992" w:type="dxa"/>
            <w:vAlign w:val="center"/>
          </w:tcPr>
          <w:p w14:paraId="66651A8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4FB6897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12</w:t>
            </w:r>
          </w:p>
        </w:tc>
        <w:tc>
          <w:tcPr>
            <w:tcW w:w="1418" w:type="dxa"/>
            <w:vAlign w:val="center"/>
          </w:tcPr>
          <w:p w14:paraId="28C4D32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2.934,75</w:t>
            </w:r>
          </w:p>
        </w:tc>
      </w:tr>
      <w:tr w:rsidR="00493680" w:rsidRPr="00493680" w14:paraId="5B5D9DF7" w14:textId="77777777" w:rsidTr="00493680">
        <w:trPr>
          <w:trHeight w:val="650"/>
        </w:trPr>
        <w:tc>
          <w:tcPr>
            <w:tcW w:w="708" w:type="dxa"/>
            <w:vAlign w:val="center"/>
          </w:tcPr>
          <w:p w14:paraId="783DE041" w14:textId="77777777" w:rsidR="00493680" w:rsidRPr="00493680" w:rsidRDefault="00493680" w:rsidP="00493680">
            <w:pPr>
              <w:pStyle w:val="TableParagraph"/>
              <w:numPr>
                <w:ilvl w:val="0"/>
                <w:numId w:val="46"/>
              </w:numPr>
              <w:spacing w:before="96"/>
              <w:ind w:left="284" w:firstLine="0"/>
              <w:jc w:val="center"/>
              <w:rPr>
                <w:rFonts w:ascii="Arial" w:hAnsi="Arial" w:cs="Arial"/>
                <w:b/>
                <w:sz w:val="20"/>
                <w:szCs w:val="20"/>
              </w:rPr>
            </w:pPr>
          </w:p>
        </w:tc>
        <w:tc>
          <w:tcPr>
            <w:tcW w:w="1844" w:type="dxa"/>
            <w:vAlign w:val="center"/>
          </w:tcPr>
          <w:p w14:paraId="78D12142" w14:textId="77777777" w:rsidR="00493680" w:rsidRPr="00493680" w:rsidRDefault="00493680" w:rsidP="00034291">
            <w:pPr>
              <w:pStyle w:val="TableParagraph"/>
              <w:spacing w:before="96"/>
              <w:ind w:left="284"/>
              <w:rPr>
                <w:rFonts w:ascii="Arial" w:hAnsi="Arial" w:cs="Arial"/>
                <w:b/>
                <w:sz w:val="20"/>
                <w:szCs w:val="20"/>
              </w:rPr>
            </w:pPr>
            <w:proofErr w:type="spellStart"/>
            <w:r w:rsidRPr="00493680">
              <w:rPr>
                <w:rFonts w:ascii="Arial" w:hAnsi="Arial" w:cs="Arial"/>
                <w:b/>
                <w:sz w:val="20"/>
                <w:szCs w:val="20"/>
              </w:rPr>
              <w:t>Sonda</w:t>
            </w:r>
            <w:proofErr w:type="spellEnd"/>
            <w:r w:rsidRPr="00493680">
              <w:rPr>
                <w:rFonts w:ascii="Arial" w:hAnsi="Arial" w:cs="Arial"/>
                <w:b/>
                <w:sz w:val="20"/>
                <w:szCs w:val="20"/>
              </w:rPr>
              <w:t xml:space="preserve"> vesical de </w:t>
            </w:r>
            <w:proofErr w:type="spellStart"/>
            <w:r w:rsidRPr="00493680">
              <w:rPr>
                <w:rFonts w:ascii="Arial" w:hAnsi="Arial" w:cs="Arial"/>
                <w:b/>
                <w:sz w:val="20"/>
                <w:szCs w:val="20"/>
              </w:rPr>
              <w:t>alívio</w:t>
            </w:r>
            <w:proofErr w:type="spellEnd"/>
            <w:r w:rsidRPr="00493680">
              <w:rPr>
                <w:rFonts w:ascii="Arial" w:hAnsi="Arial" w:cs="Arial"/>
                <w:b/>
                <w:sz w:val="20"/>
                <w:szCs w:val="20"/>
              </w:rPr>
              <w:t xml:space="preserve"> n° 12</w:t>
            </w:r>
          </w:p>
        </w:tc>
        <w:tc>
          <w:tcPr>
            <w:tcW w:w="4678" w:type="dxa"/>
          </w:tcPr>
          <w:p w14:paraId="09F5E6BA" w14:textId="77777777" w:rsidR="00493680" w:rsidRPr="00493680" w:rsidRDefault="00493680" w:rsidP="00034291">
            <w:pPr>
              <w:pStyle w:val="TableParagraph"/>
              <w:spacing w:before="3"/>
              <w:ind w:left="284"/>
              <w:rPr>
                <w:rFonts w:ascii="Arial" w:hAnsi="Arial" w:cs="Arial"/>
                <w:sz w:val="20"/>
                <w:szCs w:val="20"/>
              </w:rPr>
            </w:pPr>
          </w:p>
          <w:p w14:paraId="39A129E3"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Sonda</w:t>
            </w:r>
            <w:proofErr w:type="spellEnd"/>
            <w:r w:rsidRPr="00493680">
              <w:rPr>
                <w:rFonts w:ascii="Arial" w:hAnsi="Arial" w:cs="Arial"/>
                <w:sz w:val="20"/>
                <w:szCs w:val="20"/>
              </w:rPr>
              <w:t xml:space="preserve"> vesical de </w:t>
            </w:r>
            <w:proofErr w:type="spellStart"/>
            <w:r w:rsidRPr="00493680">
              <w:rPr>
                <w:rFonts w:ascii="Arial" w:hAnsi="Arial" w:cs="Arial"/>
                <w:sz w:val="20"/>
                <w:szCs w:val="20"/>
              </w:rPr>
              <w:t>alívio</w:t>
            </w:r>
            <w:proofErr w:type="spellEnd"/>
            <w:r w:rsidRPr="00493680">
              <w:rPr>
                <w:rFonts w:ascii="Arial" w:hAnsi="Arial" w:cs="Arial"/>
                <w:sz w:val="20"/>
                <w:szCs w:val="20"/>
              </w:rPr>
              <w:t xml:space="preserve"> n° 12 - (</w:t>
            </w:r>
            <w:proofErr w:type="spellStart"/>
            <w:r w:rsidRPr="00493680">
              <w:rPr>
                <w:rFonts w:ascii="Arial" w:hAnsi="Arial" w:cs="Arial"/>
                <w:sz w:val="20"/>
                <w:szCs w:val="20"/>
              </w:rPr>
              <w:t>p.v.c.</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siliconado</w:t>
            </w:r>
            <w:proofErr w:type="spellEnd"/>
            <w:r w:rsidRPr="00493680">
              <w:rPr>
                <w:rFonts w:ascii="Arial" w:hAnsi="Arial" w:cs="Arial"/>
                <w:sz w:val="20"/>
                <w:szCs w:val="20"/>
              </w:rPr>
              <w:t>) pct c/ 30.</w:t>
            </w:r>
          </w:p>
        </w:tc>
        <w:tc>
          <w:tcPr>
            <w:tcW w:w="992" w:type="dxa"/>
            <w:vAlign w:val="center"/>
          </w:tcPr>
          <w:p w14:paraId="76D0CBC5" w14:textId="77777777" w:rsidR="00493680" w:rsidRPr="00493680" w:rsidRDefault="00493680" w:rsidP="00034291">
            <w:pPr>
              <w:pStyle w:val="TableParagraph"/>
              <w:spacing w:before="3"/>
              <w:ind w:left="284"/>
              <w:jc w:val="center"/>
              <w:rPr>
                <w:rFonts w:ascii="Arial" w:hAnsi="Arial" w:cs="Arial"/>
                <w:sz w:val="20"/>
                <w:szCs w:val="20"/>
              </w:rPr>
            </w:pPr>
          </w:p>
          <w:p w14:paraId="43262A65" w14:textId="77777777" w:rsidR="00493680" w:rsidRPr="00493680" w:rsidRDefault="00493680" w:rsidP="00034291">
            <w:pPr>
              <w:pStyle w:val="TableParagraph"/>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2A3538D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1005</w:t>
            </w:r>
          </w:p>
        </w:tc>
        <w:tc>
          <w:tcPr>
            <w:tcW w:w="1418" w:type="dxa"/>
            <w:vAlign w:val="center"/>
          </w:tcPr>
          <w:p w14:paraId="56D242E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47,86</w:t>
            </w:r>
          </w:p>
        </w:tc>
      </w:tr>
      <w:tr w:rsidR="00493680" w:rsidRPr="00493680" w14:paraId="5523C931" w14:textId="77777777" w:rsidTr="00493680">
        <w:trPr>
          <w:trHeight w:val="650"/>
        </w:trPr>
        <w:tc>
          <w:tcPr>
            <w:tcW w:w="708" w:type="dxa"/>
            <w:vAlign w:val="center"/>
          </w:tcPr>
          <w:p w14:paraId="3181E4D9" w14:textId="77777777" w:rsidR="00493680" w:rsidRPr="00493680" w:rsidRDefault="00493680" w:rsidP="00493680">
            <w:pPr>
              <w:pStyle w:val="TableParagraph"/>
              <w:numPr>
                <w:ilvl w:val="0"/>
                <w:numId w:val="46"/>
              </w:numPr>
              <w:spacing w:before="96"/>
              <w:ind w:left="284" w:firstLine="0"/>
              <w:jc w:val="center"/>
              <w:rPr>
                <w:rFonts w:ascii="Arial" w:hAnsi="Arial" w:cs="Arial"/>
                <w:b/>
                <w:sz w:val="20"/>
                <w:szCs w:val="20"/>
              </w:rPr>
            </w:pPr>
          </w:p>
        </w:tc>
        <w:tc>
          <w:tcPr>
            <w:tcW w:w="1844" w:type="dxa"/>
            <w:vAlign w:val="center"/>
          </w:tcPr>
          <w:p w14:paraId="5F3523AF" w14:textId="77777777" w:rsidR="00493680" w:rsidRPr="00493680" w:rsidRDefault="00493680" w:rsidP="00034291">
            <w:pPr>
              <w:pStyle w:val="TableParagraph"/>
              <w:spacing w:before="96"/>
              <w:ind w:left="284"/>
              <w:rPr>
                <w:rFonts w:ascii="Arial" w:hAnsi="Arial" w:cs="Arial"/>
                <w:b/>
                <w:sz w:val="20"/>
                <w:szCs w:val="20"/>
              </w:rPr>
            </w:pPr>
            <w:proofErr w:type="spellStart"/>
            <w:r w:rsidRPr="00493680">
              <w:rPr>
                <w:rFonts w:ascii="Arial" w:hAnsi="Arial" w:cs="Arial"/>
                <w:b/>
                <w:sz w:val="20"/>
                <w:szCs w:val="20"/>
              </w:rPr>
              <w:t>Sonda</w:t>
            </w:r>
            <w:proofErr w:type="spellEnd"/>
            <w:r w:rsidRPr="00493680">
              <w:rPr>
                <w:rFonts w:ascii="Arial" w:hAnsi="Arial" w:cs="Arial"/>
                <w:b/>
                <w:sz w:val="20"/>
                <w:szCs w:val="20"/>
              </w:rPr>
              <w:t xml:space="preserve"> vesical de </w:t>
            </w:r>
            <w:proofErr w:type="spellStart"/>
            <w:r w:rsidRPr="00493680">
              <w:rPr>
                <w:rFonts w:ascii="Arial" w:hAnsi="Arial" w:cs="Arial"/>
                <w:b/>
                <w:sz w:val="20"/>
                <w:szCs w:val="20"/>
              </w:rPr>
              <w:t>alívio</w:t>
            </w:r>
            <w:proofErr w:type="spellEnd"/>
            <w:r w:rsidRPr="00493680">
              <w:rPr>
                <w:rFonts w:ascii="Arial" w:hAnsi="Arial" w:cs="Arial"/>
                <w:b/>
                <w:sz w:val="20"/>
                <w:szCs w:val="20"/>
              </w:rPr>
              <w:t xml:space="preserve"> n° 14</w:t>
            </w:r>
          </w:p>
        </w:tc>
        <w:tc>
          <w:tcPr>
            <w:tcW w:w="4678" w:type="dxa"/>
          </w:tcPr>
          <w:p w14:paraId="14A6DC06" w14:textId="77777777" w:rsidR="00493680" w:rsidRPr="00493680" w:rsidRDefault="00493680" w:rsidP="00034291">
            <w:pPr>
              <w:pStyle w:val="TableParagraph"/>
              <w:spacing w:before="3"/>
              <w:ind w:left="284"/>
              <w:rPr>
                <w:rFonts w:ascii="Arial" w:hAnsi="Arial" w:cs="Arial"/>
                <w:sz w:val="20"/>
                <w:szCs w:val="20"/>
              </w:rPr>
            </w:pPr>
          </w:p>
          <w:p w14:paraId="605397C9"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Sonda</w:t>
            </w:r>
            <w:proofErr w:type="spellEnd"/>
            <w:r w:rsidRPr="00493680">
              <w:rPr>
                <w:rFonts w:ascii="Arial" w:hAnsi="Arial" w:cs="Arial"/>
                <w:sz w:val="20"/>
                <w:szCs w:val="20"/>
              </w:rPr>
              <w:t xml:space="preserve"> vesical de </w:t>
            </w:r>
            <w:proofErr w:type="spellStart"/>
            <w:r w:rsidRPr="00493680">
              <w:rPr>
                <w:rFonts w:ascii="Arial" w:hAnsi="Arial" w:cs="Arial"/>
                <w:sz w:val="20"/>
                <w:szCs w:val="20"/>
              </w:rPr>
              <w:t>alívio</w:t>
            </w:r>
            <w:proofErr w:type="spellEnd"/>
            <w:r w:rsidRPr="00493680">
              <w:rPr>
                <w:rFonts w:ascii="Arial" w:hAnsi="Arial" w:cs="Arial"/>
                <w:sz w:val="20"/>
                <w:szCs w:val="20"/>
              </w:rPr>
              <w:t xml:space="preserve"> n° 14 - (</w:t>
            </w:r>
            <w:proofErr w:type="spellStart"/>
            <w:r w:rsidRPr="00493680">
              <w:rPr>
                <w:rFonts w:ascii="Arial" w:hAnsi="Arial" w:cs="Arial"/>
                <w:sz w:val="20"/>
                <w:szCs w:val="20"/>
              </w:rPr>
              <w:t>p.v.c.</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siliconado</w:t>
            </w:r>
            <w:proofErr w:type="spellEnd"/>
            <w:r w:rsidRPr="00493680">
              <w:rPr>
                <w:rFonts w:ascii="Arial" w:hAnsi="Arial" w:cs="Arial"/>
                <w:sz w:val="20"/>
                <w:szCs w:val="20"/>
              </w:rPr>
              <w:t>) pct c/ 30.</w:t>
            </w:r>
          </w:p>
        </w:tc>
        <w:tc>
          <w:tcPr>
            <w:tcW w:w="992" w:type="dxa"/>
            <w:vAlign w:val="center"/>
          </w:tcPr>
          <w:p w14:paraId="01F2F069" w14:textId="77777777" w:rsidR="00493680" w:rsidRPr="00493680" w:rsidRDefault="00493680" w:rsidP="00034291">
            <w:pPr>
              <w:pStyle w:val="TableParagraph"/>
              <w:spacing w:before="3"/>
              <w:ind w:left="284"/>
              <w:jc w:val="center"/>
              <w:rPr>
                <w:rFonts w:ascii="Arial" w:hAnsi="Arial" w:cs="Arial"/>
                <w:sz w:val="20"/>
                <w:szCs w:val="20"/>
              </w:rPr>
            </w:pPr>
          </w:p>
          <w:p w14:paraId="5FFD9F52" w14:textId="77777777" w:rsidR="00493680" w:rsidRPr="00493680" w:rsidRDefault="00493680" w:rsidP="00034291">
            <w:pPr>
              <w:pStyle w:val="TableParagraph"/>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1FD5E8F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505</w:t>
            </w:r>
          </w:p>
        </w:tc>
        <w:tc>
          <w:tcPr>
            <w:tcW w:w="1418" w:type="dxa"/>
            <w:vAlign w:val="center"/>
          </w:tcPr>
          <w:p w14:paraId="6C56B32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48,21</w:t>
            </w:r>
          </w:p>
        </w:tc>
      </w:tr>
      <w:tr w:rsidR="00493680" w:rsidRPr="00493680" w14:paraId="7A1C976A" w14:textId="77777777" w:rsidTr="00493680">
        <w:trPr>
          <w:trHeight w:val="650"/>
        </w:trPr>
        <w:tc>
          <w:tcPr>
            <w:tcW w:w="708" w:type="dxa"/>
            <w:vAlign w:val="center"/>
          </w:tcPr>
          <w:p w14:paraId="58EA378A" w14:textId="77777777" w:rsidR="00493680" w:rsidRPr="00493680" w:rsidRDefault="00493680" w:rsidP="00493680">
            <w:pPr>
              <w:pStyle w:val="TableParagraph"/>
              <w:numPr>
                <w:ilvl w:val="0"/>
                <w:numId w:val="46"/>
              </w:numPr>
              <w:spacing w:before="96"/>
              <w:ind w:left="284" w:firstLine="0"/>
              <w:jc w:val="center"/>
              <w:rPr>
                <w:rFonts w:ascii="Arial" w:hAnsi="Arial" w:cs="Arial"/>
                <w:b/>
                <w:sz w:val="20"/>
                <w:szCs w:val="20"/>
              </w:rPr>
            </w:pPr>
          </w:p>
        </w:tc>
        <w:tc>
          <w:tcPr>
            <w:tcW w:w="1844" w:type="dxa"/>
            <w:vAlign w:val="center"/>
          </w:tcPr>
          <w:p w14:paraId="2C6181B3" w14:textId="77777777" w:rsidR="00493680" w:rsidRPr="00493680" w:rsidRDefault="00493680" w:rsidP="00034291">
            <w:pPr>
              <w:pStyle w:val="TableParagraph"/>
              <w:spacing w:before="96"/>
              <w:ind w:left="284"/>
              <w:rPr>
                <w:rFonts w:ascii="Arial" w:hAnsi="Arial" w:cs="Arial"/>
                <w:b/>
                <w:sz w:val="20"/>
                <w:szCs w:val="20"/>
              </w:rPr>
            </w:pPr>
            <w:proofErr w:type="spellStart"/>
            <w:r w:rsidRPr="00493680">
              <w:rPr>
                <w:rFonts w:ascii="Arial" w:hAnsi="Arial" w:cs="Arial"/>
                <w:b/>
                <w:sz w:val="20"/>
                <w:szCs w:val="20"/>
              </w:rPr>
              <w:t>Sonda</w:t>
            </w:r>
            <w:proofErr w:type="spellEnd"/>
            <w:r w:rsidRPr="00493680">
              <w:rPr>
                <w:rFonts w:ascii="Arial" w:hAnsi="Arial" w:cs="Arial"/>
                <w:b/>
                <w:sz w:val="20"/>
                <w:szCs w:val="20"/>
              </w:rPr>
              <w:t xml:space="preserve"> vesical de </w:t>
            </w:r>
            <w:proofErr w:type="spellStart"/>
            <w:r w:rsidRPr="00493680">
              <w:rPr>
                <w:rFonts w:ascii="Arial" w:hAnsi="Arial" w:cs="Arial"/>
                <w:b/>
                <w:sz w:val="20"/>
                <w:szCs w:val="20"/>
              </w:rPr>
              <w:t>alívio</w:t>
            </w:r>
            <w:proofErr w:type="spellEnd"/>
            <w:r w:rsidRPr="00493680">
              <w:rPr>
                <w:rFonts w:ascii="Arial" w:hAnsi="Arial" w:cs="Arial"/>
                <w:b/>
                <w:sz w:val="20"/>
                <w:szCs w:val="20"/>
              </w:rPr>
              <w:t xml:space="preserve"> n° 16</w:t>
            </w:r>
          </w:p>
        </w:tc>
        <w:tc>
          <w:tcPr>
            <w:tcW w:w="4678" w:type="dxa"/>
          </w:tcPr>
          <w:p w14:paraId="33B97E54" w14:textId="77777777" w:rsidR="00493680" w:rsidRPr="00493680" w:rsidRDefault="00493680" w:rsidP="00034291">
            <w:pPr>
              <w:pStyle w:val="TableParagraph"/>
              <w:spacing w:before="3"/>
              <w:ind w:left="284"/>
              <w:rPr>
                <w:rFonts w:ascii="Arial" w:hAnsi="Arial" w:cs="Arial"/>
                <w:sz w:val="20"/>
                <w:szCs w:val="20"/>
              </w:rPr>
            </w:pPr>
          </w:p>
          <w:p w14:paraId="6E302F3C"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Sonda</w:t>
            </w:r>
            <w:proofErr w:type="spellEnd"/>
            <w:r w:rsidRPr="00493680">
              <w:rPr>
                <w:rFonts w:ascii="Arial" w:hAnsi="Arial" w:cs="Arial"/>
                <w:sz w:val="20"/>
                <w:szCs w:val="20"/>
              </w:rPr>
              <w:t xml:space="preserve"> vesical de </w:t>
            </w:r>
            <w:proofErr w:type="spellStart"/>
            <w:r w:rsidRPr="00493680">
              <w:rPr>
                <w:rFonts w:ascii="Arial" w:hAnsi="Arial" w:cs="Arial"/>
                <w:sz w:val="20"/>
                <w:szCs w:val="20"/>
              </w:rPr>
              <w:t>alívio</w:t>
            </w:r>
            <w:proofErr w:type="spellEnd"/>
            <w:r w:rsidRPr="00493680">
              <w:rPr>
                <w:rFonts w:ascii="Arial" w:hAnsi="Arial" w:cs="Arial"/>
                <w:sz w:val="20"/>
                <w:szCs w:val="20"/>
              </w:rPr>
              <w:t xml:space="preserve"> n° 16 - (</w:t>
            </w:r>
            <w:proofErr w:type="spellStart"/>
            <w:r w:rsidRPr="00493680">
              <w:rPr>
                <w:rFonts w:ascii="Arial" w:hAnsi="Arial" w:cs="Arial"/>
                <w:sz w:val="20"/>
                <w:szCs w:val="20"/>
              </w:rPr>
              <w:t>p.v.c.</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siliconado</w:t>
            </w:r>
            <w:proofErr w:type="spellEnd"/>
            <w:r w:rsidRPr="00493680">
              <w:rPr>
                <w:rFonts w:ascii="Arial" w:hAnsi="Arial" w:cs="Arial"/>
                <w:sz w:val="20"/>
                <w:szCs w:val="20"/>
              </w:rPr>
              <w:t>) pct c/ 30.</w:t>
            </w:r>
          </w:p>
        </w:tc>
        <w:tc>
          <w:tcPr>
            <w:tcW w:w="992" w:type="dxa"/>
            <w:vAlign w:val="center"/>
          </w:tcPr>
          <w:p w14:paraId="4990FF04" w14:textId="77777777" w:rsidR="00493680" w:rsidRPr="00493680" w:rsidRDefault="00493680" w:rsidP="00034291">
            <w:pPr>
              <w:pStyle w:val="TableParagraph"/>
              <w:spacing w:before="3"/>
              <w:ind w:left="284"/>
              <w:jc w:val="center"/>
              <w:rPr>
                <w:rFonts w:ascii="Arial" w:hAnsi="Arial" w:cs="Arial"/>
                <w:sz w:val="20"/>
                <w:szCs w:val="20"/>
              </w:rPr>
            </w:pPr>
          </w:p>
          <w:p w14:paraId="5A941DC9" w14:textId="77777777" w:rsidR="00493680" w:rsidRPr="00493680" w:rsidRDefault="00493680" w:rsidP="00034291">
            <w:pPr>
              <w:pStyle w:val="TableParagraph"/>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7F477FF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55</w:t>
            </w:r>
          </w:p>
        </w:tc>
        <w:tc>
          <w:tcPr>
            <w:tcW w:w="1418" w:type="dxa"/>
            <w:vAlign w:val="center"/>
          </w:tcPr>
          <w:p w14:paraId="7505C9D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48,75</w:t>
            </w:r>
          </w:p>
        </w:tc>
      </w:tr>
      <w:tr w:rsidR="00493680" w:rsidRPr="00493680" w14:paraId="2A8C11D3" w14:textId="77777777" w:rsidTr="00493680">
        <w:trPr>
          <w:trHeight w:val="650"/>
        </w:trPr>
        <w:tc>
          <w:tcPr>
            <w:tcW w:w="708" w:type="dxa"/>
            <w:vAlign w:val="center"/>
          </w:tcPr>
          <w:p w14:paraId="35E9AFC6" w14:textId="77777777" w:rsidR="00493680" w:rsidRPr="00493680" w:rsidRDefault="00493680" w:rsidP="00493680">
            <w:pPr>
              <w:pStyle w:val="TableParagraph"/>
              <w:numPr>
                <w:ilvl w:val="0"/>
                <w:numId w:val="46"/>
              </w:numPr>
              <w:spacing w:before="96"/>
              <w:ind w:left="284" w:firstLine="0"/>
              <w:jc w:val="center"/>
              <w:rPr>
                <w:rFonts w:ascii="Arial" w:hAnsi="Arial" w:cs="Arial"/>
                <w:b/>
                <w:sz w:val="20"/>
                <w:szCs w:val="20"/>
              </w:rPr>
            </w:pPr>
          </w:p>
        </w:tc>
        <w:tc>
          <w:tcPr>
            <w:tcW w:w="1844" w:type="dxa"/>
            <w:vAlign w:val="center"/>
          </w:tcPr>
          <w:p w14:paraId="610918EB" w14:textId="77777777" w:rsidR="00493680" w:rsidRPr="00493680" w:rsidRDefault="00493680" w:rsidP="00034291">
            <w:pPr>
              <w:pStyle w:val="TableParagraph"/>
              <w:spacing w:before="96"/>
              <w:ind w:left="284"/>
              <w:rPr>
                <w:rFonts w:ascii="Arial" w:hAnsi="Arial" w:cs="Arial"/>
                <w:b/>
                <w:sz w:val="20"/>
                <w:szCs w:val="20"/>
              </w:rPr>
            </w:pPr>
            <w:proofErr w:type="spellStart"/>
            <w:r w:rsidRPr="00493680">
              <w:rPr>
                <w:rFonts w:ascii="Arial" w:hAnsi="Arial" w:cs="Arial"/>
                <w:b/>
                <w:sz w:val="20"/>
                <w:szCs w:val="20"/>
              </w:rPr>
              <w:t>Sonda</w:t>
            </w:r>
            <w:proofErr w:type="spellEnd"/>
            <w:r w:rsidRPr="00493680">
              <w:rPr>
                <w:rFonts w:ascii="Arial" w:hAnsi="Arial" w:cs="Arial"/>
                <w:b/>
                <w:sz w:val="20"/>
                <w:szCs w:val="20"/>
              </w:rPr>
              <w:t xml:space="preserve"> vesical de </w:t>
            </w:r>
            <w:proofErr w:type="spellStart"/>
            <w:r w:rsidRPr="00493680">
              <w:rPr>
                <w:rFonts w:ascii="Arial" w:hAnsi="Arial" w:cs="Arial"/>
                <w:b/>
                <w:sz w:val="20"/>
                <w:szCs w:val="20"/>
              </w:rPr>
              <w:t>alívio</w:t>
            </w:r>
            <w:proofErr w:type="spellEnd"/>
            <w:r w:rsidRPr="00493680">
              <w:rPr>
                <w:rFonts w:ascii="Arial" w:hAnsi="Arial" w:cs="Arial"/>
                <w:b/>
                <w:sz w:val="20"/>
                <w:szCs w:val="20"/>
              </w:rPr>
              <w:t xml:space="preserve"> n° 18</w:t>
            </w:r>
          </w:p>
        </w:tc>
        <w:tc>
          <w:tcPr>
            <w:tcW w:w="4678" w:type="dxa"/>
          </w:tcPr>
          <w:p w14:paraId="350DCEFB" w14:textId="77777777" w:rsidR="00493680" w:rsidRPr="00493680" w:rsidRDefault="00493680" w:rsidP="00034291">
            <w:pPr>
              <w:pStyle w:val="TableParagraph"/>
              <w:spacing w:before="3"/>
              <w:ind w:left="284"/>
              <w:rPr>
                <w:rFonts w:ascii="Arial" w:hAnsi="Arial" w:cs="Arial"/>
                <w:sz w:val="20"/>
                <w:szCs w:val="20"/>
              </w:rPr>
            </w:pPr>
          </w:p>
          <w:p w14:paraId="6DCA4454"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Sonda</w:t>
            </w:r>
            <w:proofErr w:type="spellEnd"/>
            <w:r w:rsidRPr="00493680">
              <w:rPr>
                <w:rFonts w:ascii="Arial" w:hAnsi="Arial" w:cs="Arial"/>
                <w:sz w:val="20"/>
                <w:szCs w:val="20"/>
              </w:rPr>
              <w:t xml:space="preserve"> vesical de </w:t>
            </w:r>
            <w:proofErr w:type="spellStart"/>
            <w:r w:rsidRPr="00493680">
              <w:rPr>
                <w:rFonts w:ascii="Arial" w:hAnsi="Arial" w:cs="Arial"/>
                <w:sz w:val="20"/>
                <w:szCs w:val="20"/>
              </w:rPr>
              <w:t>alívio</w:t>
            </w:r>
            <w:proofErr w:type="spellEnd"/>
            <w:r w:rsidRPr="00493680">
              <w:rPr>
                <w:rFonts w:ascii="Arial" w:hAnsi="Arial" w:cs="Arial"/>
                <w:sz w:val="20"/>
                <w:szCs w:val="20"/>
              </w:rPr>
              <w:t xml:space="preserve"> n° 18 - (</w:t>
            </w:r>
            <w:proofErr w:type="spellStart"/>
            <w:r w:rsidRPr="00493680">
              <w:rPr>
                <w:rFonts w:ascii="Arial" w:hAnsi="Arial" w:cs="Arial"/>
                <w:sz w:val="20"/>
                <w:szCs w:val="20"/>
              </w:rPr>
              <w:t>p.v.c.</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siliconado</w:t>
            </w:r>
            <w:proofErr w:type="spellEnd"/>
            <w:r w:rsidRPr="00493680">
              <w:rPr>
                <w:rFonts w:ascii="Arial" w:hAnsi="Arial" w:cs="Arial"/>
                <w:sz w:val="20"/>
                <w:szCs w:val="20"/>
              </w:rPr>
              <w:t>) pct c/ 30.</w:t>
            </w:r>
          </w:p>
        </w:tc>
        <w:tc>
          <w:tcPr>
            <w:tcW w:w="992" w:type="dxa"/>
            <w:vAlign w:val="center"/>
          </w:tcPr>
          <w:p w14:paraId="03AC3FDB" w14:textId="77777777" w:rsidR="00493680" w:rsidRPr="00493680" w:rsidRDefault="00493680" w:rsidP="00034291">
            <w:pPr>
              <w:pStyle w:val="TableParagraph"/>
              <w:spacing w:before="3"/>
              <w:ind w:left="284"/>
              <w:jc w:val="center"/>
              <w:rPr>
                <w:rFonts w:ascii="Arial" w:hAnsi="Arial" w:cs="Arial"/>
                <w:sz w:val="20"/>
                <w:szCs w:val="20"/>
              </w:rPr>
            </w:pPr>
          </w:p>
          <w:p w14:paraId="021A796C" w14:textId="77777777" w:rsidR="00493680" w:rsidRPr="00493680" w:rsidRDefault="00493680" w:rsidP="00034291">
            <w:pPr>
              <w:pStyle w:val="TableParagraph"/>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4CB0D4F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55</w:t>
            </w:r>
          </w:p>
        </w:tc>
        <w:tc>
          <w:tcPr>
            <w:tcW w:w="1418" w:type="dxa"/>
            <w:vAlign w:val="center"/>
          </w:tcPr>
          <w:p w14:paraId="36E5D79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51,84</w:t>
            </w:r>
          </w:p>
        </w:tc>
      </w:tr>
      <w:tr w:rsidR="00493680" w:rsidRPr="00493680" w14:paraId="3CAD57DE" w14:textId="77777777" w:rsidTr="00493680">
        <w:trPr>
          <w:trHeight w:val="650"/>
        </w:trPr>
        <w:tc>
          <w:tcPr>
            <w:tcW w:w="708" w:type="dxa"/>
            <w:vAlign w:val="center"/>
          </w:tcPr>
          <w:p w14:paraId="5A9482F3" w14:textId="77777777" w:rsidR="00493680" w:rsidRPr="00493680" w:rsidRDefault="00493680" w:rsidP="00493680">
            <w:pPr>
              <w:pStyle w:val="TableParagraph"/>
              <w:numPr>
                <w:ilvl w:val="0"/>
                <w:numId w:val="46"/>
              </w:numPr>
              <w:spacing w:before="96"/>
              <w:ind w:left="284" w:firstLine="0"/>
              <w:jc w:val="center"/>
              <w:rPr>
                <w:rFonts w:ascii="Arial" w:hAnsi="Arial" w:cs="Arial"/>
                <w:b/>
                <w:sz w:val="20"/>
                <w:szCs w:val="20"/>
              </w:rPr>
            </w:pPr>
          </w:p>
        </w:tc>
        <w:tc>
          <w:tcPr>
            <w:tcW w:w="1844" w:type="dxa"/>
            <w:vAlign w:val="center"/>
          </w:tcPr>
          <w:p w14:paraId="0E708011" w14:textId="77777777" w:rsidR="00493680" w:rsidRPr="00493680" w:rsidRDefault="00493680" w:rsidP="00034291">
            <w:pPr>
              <w:pStyle w:val="TableParagraph"/>
              <w:spacing w:before="96"/>
              <w:ind w:left="284"/>
              <w:rPr>
                <w:rFonts w:ascii="Arial" w:hAnsi="Arial" w:cs="Arial"/>
                <w:b/>
                <w:sz w:val="20"/>
                <w:szCs w:val="20"/>
              </w:rPr>
            </w:pPr>
            <w:proofErr w:type="spellStart"/>
            <w:r w:rsidRPr="00493680">
              <w:rPr>
                <w:rFonts w:ascii="Arial" w:hAnsi="Arial" w:cs="Arial"/>
                <w:b/>
                <w:sz w:val="20"/>
                <w:szCs w:val="20"/>
              </w:rPr>
              <w:t>Sonda</w:t>
            </w:r>
            <w:proofErr w:type="spellEnd"/>
            <w:r w:rsidRPr="00493680">
              <w:rPr>
                <w:rFonts w:ascii="Arial" w:hAnsi="Arial" w:cs="Arial"/>
                <w:b/>
                <w:sz w:val="20"/>
                <w:szCs w:val="20"/>
              </w:rPr>
              <w:t xml:space="preserve"> vesical de </w:t>
            </w:r>
            <w:proofErr w:type="spellStart"/>
            <w:r w:rsidRPr="00493680">
              <w:rPr>
                <w:rFonts w:ascii="Arial" w:hAnsi="Arial" w:cs="Arial"/>
                <w:b/>
                <w:sz w:val="20"/>
                <w:szCs w:val="20"/>
              </w:rPr>
              <w:t>alívio</w:t>
            </w:r>
            <w:proofErr w:type="spellEnd"/>
            <w:r w:rsidRPr="00493680">
              <w:rPr>
                <w:rFonts w:ascii="Arial" w:hAnsi="Arial" w:cs="Arial"/>
                <w:b/>
                <w:sz w:val="20"/>
                <w:szCs w:val="20"/>
              </w:rPr>
              <w:t xml:space="preserve"> n° 20</w:t>
            </w:r>
          </w:p>
        </w:tc>
        <w:tc>
          <w:tcPr>
            <w:tcW w:w="4678" w:type="dxa"/>
          </w:tcPr>
          <w:p w14:paraId="0CEDD336" w14:textId="77777777" w:rsidR="00493680" w:rsidRPr="00493680" w:rsidRDefault="00493680" w:rsidP="00034291">
            <w:pPr>
              <w:pStyle w:val="TableParagraph"/>
              <w:spacing w:before="3"/>
              <w:ind w:left="284"/>
              <w:rPr>
                <w:rFonts w:ascii="Arial" w:hAnsi="Arial" w:cs="Arial"/>
                <w:sz w:val="20"/>
                <w:szCs w:val="20"/>
              </w:rPr>
            </w:pPr>
          </w:p>
          <w:p w14:paraId="1ACC7997"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Sonda</w:t>
            </w:r>
            <w:proofErr w:type="spellEnd"/>
            <w:r w:rsidRPr="00493680">
              <w:rPr>
                <w:rFonts w:ascii="Arial" w:hAnsi="Arial" w:cs="Arial"/>
                <w:sz w:val="20"/>
                <w:szCs w:val="20"/>
              </w:rPr>
              <w:t xml:space="preserve"> vesical de </w:t>
            </w:r>
            <w:proofErr w:type="spellStart"/>
            <w:r w:rsidRPr="00493680">
              <w:rPr>
                <w:rFonts w:ascii="Arial" w:hAnsi="Arial" w:cs="Arial"/>
                <w:sz w:val="20"/>
                <w:szCs w:val="20"/>
              </w:rPr>
              <w:t>alívio</w:t>
            </w:r>
            <w:proofErr w:type="spellEnd"/>
            <w:r w:rsidRPr="00493680">
              <w:rPr>
                <w:rFonts w:ascii="Arial" w:hAnsi="Arial" w:cs="Arial"/>
                <w:sz w:val="20"/>
                <w:szCs w:val="20"/>
              </w:rPr>
              <w:t xml:space="preserve"> n° 20 - (</w:t>
            </w:r>
            <w:proofErr w:type="spellStart"/>
            <w:r w:rsidRPr="00493680">
              <w:rPr>
                <w:rFonts w:ascii="Arial" w:hAnsi="Arial" w:cs="Arial"/>
                <w:sz w:val="20"/>
                <w:szCs w:val="20"/>
              </w:rPr>
              <w:t>p.v.c.</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siliconado</w:t>
            </w:r>
            <w:proofErr w:type="spellEnd"/>
            <w:r w:rsidRPr="00493680">
              <w:rPr>
                <w:rFonts w:ascii="Arial" w:hAnsi="Arial" w:cs="Arial"/>
                <w:sz w:val="20"/>
                <w:szCs w:val="20"/>
              </w:rPr>
              <w:t>) pct c/ 30.</w:t>
            </w:r>
          </w:p>
        </w:tc>
        <w:tc>
          <w:tcPr>
            <w:tcW w:w="992" w:type="dxa"/>
            <w:vAlign w:val="center"/>
          </w:tcPr>
          <w:p w14:paraId="31614776" w14:textId="77777777" w:rsidR="00493680" w:rsidRPr="00493680" w:rsidRDefault="00493680" w:rsidP="00034291">
            <w:pPr>
              <w:pStyle w:val="TableParagraph"/>
              <w:spacing w:before="3"/>
              <w:ind w:left="284"/>
              <w:jc w:val="center"/>
              <w:rPr>
                <w:rFonts w:ascii="Arial" w:hAnsi="Arial" w:cs="Arial"/>
                <w:sz w:val="20"/>
                <w:szCs w:val="20"/>
              </w:rPr>
            </w:pPr>
          </w:p>
          <w:p w14:paraId="7BFF36C8" w14:textId="77777777" w:rsidR="00493680" w:rsidRPr="00493680" w:rsidRDefault="00493680" w:rsidP="00034291">
            <w:pPr>
              <w:pStyle w:val="TableParagraph"/>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08E58A5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12</w:t>
            </w:r>
          </w:p>
        </w:tc>
        <w:tc>
          <w:tcPr>
            <w:tcW w:w="1418" w:type="dxa"/>
            <w:vAlign w:val="center"/>
          </w:tcPr>
          <w:p w14:paraId="68F93D3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49,55</w:t>
            </w:r>
          </w:p>
        </w:tc>
      </w:tr>
      <w:tr w:rsidR="00493680" w:rsidRPr="00493680" w14:paraId="7528B95D" w14:textId="77777777" w:rsidTr="00493680">
        <w:trPr>
          <w:trHeight w:val="564"/>
        </w:trPr>
        <w:tc>
          <w:tcPr>
            <w:tcW w:w="708" w:type="dxa"/>
            <w:vAlign w:val="center"/>
          </w:tcPr>
          <w:p w14:paraId="6110BC09" w14:textId="77777777" w:rsidR="00493680" w:rsidRPr="00493680" w:rsidRDefault="00493680" w:rsidP="00493680">
            <w:pPr>
              <w:pStyle w:val="TableParagraph"/>
              <w:numPr>
                <w:ilvl w:val="0"/>
                <w:numId w:val="46"/>
              </w:numPr>
              <w:spacing w:before="140"/>
              <w:ind w:left="284" w:firstLine="0"/>
              <w:jc w:val="center"/>
              <w:rPr>
                <w:rFonts w:ascii="Arial" w:hAnsi="Arial" w:cs="Arial"/>
                <w:b/>
                <w:sz w:val="20"/>
                <w:szCs w:val="20"/>
              </w:rPr>
            </w:pPr>
          </w:p>
        </w:tc>
        <w:tc>
          <w:tcPr>
            <w:tcW w:w="1844" w:type="dxa"/>
            <w:vAlign w:val="center"/>
          </w:tcPr>
          <w:p w14:paraId="5A0A7DAF" w14:textId="77777777" w:rsidR="00493680" w:rsidRPr="00493680" w:rsidRDefault="00493680" w:rsidP="00034291">
            <w:pPr>
              <w:pStyle w:val="TableParagraph"/>
              <w:spacing w:before="140"/>
              <w:ind w:left="284"/>
              <w:rPr>
                <w:rFonts w:ascii="Arial" w:hAnsi="Arial" w:cs="Arial"/>
                <w:b/>
                <w:sz w:val="20"/>
                <w:szCs w:val="20"/>
              </w:rPr>
            </w:pPr>
            <w:proofErr w:type="spellStart"/>
            <w:r w:rsidRPr="00493680">
              <w:rPr>
                <w:rFonts w:ascii="Arial" w:hAnsi="Arial" w:cs="Arial"/>
                <w:b/>
                <w:sz w:val="20"/>
                <w:szCs w:val="20"/>
              </w:rPr>
              <w:t>Sonda</w:t>
            </w:r>
            <w:proofErr w:type="spellEnd"/>
            <w:r w:rsidRPr="00493680">
              <w:rPr>
                <w:rFonts w:ascii="Arial" w:hAnsi="Arial" w:cs="Arial"/>
                <w:b/>
                <w:sz w:val="20"/>
                <w:szCs w:val="20"/>
              </w:rPr>
              <w:t xml:space="preserve"> vesical de </w:t>
            </w:r>
            <w:proofErr w:type="spellStart"/>
            <w:r w:rsidRPr="00493680">
              <w:rPr>
                <w:rFonts w:ascii="Arial" w:hAnsi="Arial" w:cs="Arial"/>
                <w:b/>
                <w:sz w:val="20"/>
                <w:szCs w:val="20"/>
              </w:rPr>
              <w:t>alívio</w:t>
            </w:r>
            <w:proofErr w:type="spellEnd"/>
            <w:r w:rsidRPr="00493680">
              <w:rPr>
                <w:rFonts w:ascii="Arial" w:hAnsi="Arial" w:cs="Arial"/>
                <w:b/>
                <w:sz w:val="20"/>
                <w:szCs w:val="20"/>
              </w:rPr>
              <w:t xml:space="preserve"> n° 22</w:t>
            </w:r>
          </w:p>
        </w:tc>
        <w:tc>
          <w:tcPr>
            <w:tcW w:w="4678" w:type="dxa"/>
          </w:tcPr>
          <w:p w14:paraId="5F84894D" w14:textId="77777777" w:rsidR="00493680" w:rsidRPr="00493680" w:rsidRDefault="00493680" w:rsidP="00034291">
            <w:pPr>
              <w:pStyle w:val="TableParagraph"/>
              <w:spacing w:before="3"/>
              <w:ind w:left="284"/>
              <w:rPr>
                <w:rFonts w:ascii="Arial" w:hAnsi="Arial" w:cs="Arial"/>
                <w:sz w:val="20"/>
                <w:szCs w:val="20"/>
              </w:rPr>
            </w:pPr>
          </w:p>
          <w:p w14:paraId="7A9429EF"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Sonda</w:t>
            </w:r>
            <w:proofErr w:type="spellEnd"/>
            <w:r w:rsidRPr="00493680">
              <w:rPr>
                <w:rFonts w:ascii="Arial" w:hAnsi="Arial" w:cs="Arial"/>
                <w:sz w:val="20"/>
                <w:szCs w:val="20"/>
              </w:rPr>
              <w:t xml:space="preserve"> vesical de </w:t>
            </w:r>
            <w:proofErr w:type="spellStart"/>
            <w:r w:rsidRPr="00493680">
              <w:rPr>
                <w:rFonts w:ascii="Arial" w:hAnsi="Arial" w:cs="Arial"/>
                <w:sz w:val="20"/>
                <w:szCs w:val="20"/>
              </w:rPr>
              <w:t>alívio</w:t>
            </w:r>
            <w:proofErr w:type="spellEnd"/>
            <w:r w:rsidRPr="00493680">
              <w:rPr>
                <w:rFonts w:ascii="Arial" w:hAnsi="Arial" w:cs="Arial"/>
                <w:sz w:val="20"/>
                <w:szCs w:val="20"/>
              </w:rPr>
              <w:t xml:space="preserve"> n° 22 - (</w:t>
            </w:r>
            <w:proofErr w:type="spellStart"/>
            <w:r w:rsidRPr="00493680">
              <w:rPr>
                <w:rFonts w:ascii="Arial" w:hAnsi="Arial" w:cs="Arial"/>
                <w:sz w:val="20"/>
                <w:szCs w:val="20"/>
              </w:rPr>
              <w:t>p.v.c.</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siliconado</w:t>
            </w:r>
            <w:proofErr w:type="spellEnd"/>
            <w:r w:rsidRPr="00493680">
              <w:rPr>
                <w:rFonts w:ascii="Arial" w:hAnsi="Arial" w:cs="Arial"/>
                <w:sz w:val="20"/>
                <w:szCs w:val="20"/>
              </w:rPr>
              <w:t>) pct c/ 30.</w:t>
            </w:r>
          </w:p>
        </w:tc>
        <w:tc>
          <w:tcPr>
            <w:tcW w:w="992" w:type="dxa"/>
            <w:vAlign w:val="center"/>
          </w:tcPr>
          <w:p w14:paraId="2119A34C" w14:textId="77777777" w:rsidR="00493680" w:rsidRPr="00493680" w:rsidRDefault="00493680" w:rsidP="00034291">
            <w:pPr>
              <w:pStyle w:val="TableParagraph"/>
              <w:spacing w:before="3"/>
              <w:ind w:left="284"/>
              <w:jc w:val="center"/>
              <w:rPr>
                <w:rFonts w:ascii="Arial" w:hAnsi="Arial" w:cs="Arial"/>
                <w:sz w:val="20"/>
                <w:szCs w:val="20"/>
              </w:rPr>
            </w:pPr>
          </w:p>
          <w:p w14:paraId="6F9A5C9E" w14:textId="77777777" w:rsidR="00493680" w:rsidRPr="00493680" w:rsidRDefault="00493680" w:rsidP="00034291">
            <w:pPr>
              <w:pStyle w:val="TableParagraph"/>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0FE01A9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12</w:t>
            </w:r>
          </w:p>
        </w:tc>
        <w:tc>
          <w:tcPr>
            <w:tcW w:w="1418" w:type="dxa"/>
            <w:vAlign w:val="center"/>
          </w:tcPr>
          <w:p w14:paraId="236858F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54,23</w:t>
            </w:r>
          </w:p>
        </w:tc>
      </w:tr>
      <w:tr w:rsidR="00493680" w:rsidRPr="00493680" w14:paraId="35C670F0" w14:textId="77777777" w:rsidTr="00493680">
        <w:trPr>
          <w:trHeight w:val="519"/>
        </w:trPr>
        <w:tc>
          <w:tcPr>
            <w:tcW w:w="708" w:type="dxa"/>
            <w:vAlign w:val="center"/>
          </w:tcPr>
          <w:p w14:paraId="365C1E3F" w14:textId="77777777" w:rsidR="00493680" w:rsidRPr="00493680" w:rsidRDefault="00493680" w:rsidP="00493680">
            <w:pPr>
              <w:pStyle w:val="TableParagraph"/>
              <w:numPr>
                <w:ilvl w:val="0"/>
                <w:numId w:val="46"/>
              </w:numPr>
              <w:spacing w:before="140"/>
              <w:ind w:left="284" w:firstLine="0"/>
              <w:jc w:val="center"/>
              <w:rPr>
                <w:rFonts w:ascii="Arial" w:hAnsi="Arial" w:cs="Arial"/>
                <w:b/>
                <w:sz w:val="20"/>
                <w:szCs w:val="20"/>
              </w:rPr>
            </w:pPr>
          </w:p>
        </w:tc>
        <w:tc>
          <w:tcPr>
            <w:tcW w:w="1844" w:type="dxa"/>
            <w:vAlign w:val="center"/>
          </w:tcPr>
          <w:p w14:paraId="07011B4D" w14:textId="77777777" w:rsidR="00493680" w:rsidRPr="00493680" w:rsidRDefault="00493680" w:rsidP="00034291">
            <w:pPr>
              <w:pStyle w:val="TableParagraph"/>
              <w:spacing w:before="140"/>
              <w:ind w:left="284"/>
              <w:rPr>
                <w:rFonts w:ascii="Arial" w:hAnsi="Arial" w:cs="Arial"/>
                <w:b/>
                <w:sz w:val="20"/>
                <w:szCs w:val="20"/>
              </w:rPr>
            </w:pPr>
            <w:proofErr w:type="spellStart"/>
            <w:r w:rsidRPr="00493680">
              <w:rPr>
                <w:rFonts w:ascii="Arial" w:hAnsi="Arial" w:cs="Arial"/>
                <w:b/>
                <w:sz w:val="20"/>
                <w:szCs w:val="20"/>
              </w:rPr>
              <w:t>Sonda</w:t>
            </w:r>
            <w:proofErr w:type="spellEnd"/>
            <w:r w:rsidRPr="00493680">
              <w:rPr>
                <w:rFonts w:ascii="Arial" w:hAnsi="Arial" w:cs="Arial"/>
                <w:b/>
                <w:sz w:val="20"/>
                <w:szCs w:val="20"/>
              </w:rPr>
              <w:t xml:space="preserve"> vesical de </w:t>
            </w:r>
            <w:proofErr w:type="spellStart"/>
            <w:r w:rsidRPr="00493680">
              <w:rPr>
                <w:rFonts w:ascii="Arial" w:hAnsi="Arial" w:cs="Arial"/>
                <w:b/>
                <w:sz w:val="20"/>
                <w:szCs w:val="20"/>
              </w:rPr>
              <w:t>alívio</w:t>
            </w:r>
            <w:proofErr w:type="spellEnd"/>
            <w:r w:rsidRPr="00493680">
              <w:rPr>
                <w:rFonts w:ascii="Arial" w:hAnsi="Arial" w:cs="Arial"/>
                <w:b/>
                <w:sz w:val="20"/>
                <w:szCs w:val="20"/>
              </w:rPr>
              <w:t xml:space="preserve"> n° 24</w:t>
            </w:r>
          </w:p>
        </w:tc>
        <w:tc>
          <w:tcPr>
            <w:tcW w:w="4678" w:type="dxa"/>
          </w:tcPr>
          <w:p w14:paraId="5081063B" w14:textId="77777777" w:rsidR="00493680" w:rsidRPr="00493680" w:rsidRDefault="00493680" w:rsidP="00034291">
            <w:pPr>
              <w:pStyle w:val="TableParagraph"/>
              <w:spacing w:before="3"/>
              <w:ind w:left="284"/>
              <w:rPr>
                <w:rFonts w:ascii="Arial" w:hAnsi="Arial" w:cs="Arial"/>
                <w:sz w:val="20"/>
                <w:szCs w:val="20"/>
              </w:rPr>
            </w:pPr>
          </w:p>
          <w:p w14:paraId="00D8D430"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Sonda</w:t>
            </w:r>
            <w:proofErr w:type="spellEnd"/>
            <w:r w:rsidRPr="00493680">
              <w:rPr>
                <w:rFonts w:ascii="Arial" w:hAnsi="Arial" w:cs="Arial"/>
                <w:sz w:val="20"/>
                <w:szCs w:val="20"/>
              </w:rPr>
              <w:t xml:space="preserve"> vesical de </w:t>
            </w:r>
            <w:proofErr w:type="spellStart"/>
            <w:r w:rsidRPr="00493680">
              <w:rPr>
                <w:rFonts w:ascii="Arial" w:hAnsi="Arial" w:cs="Arial"/>
                <w:sz w:val="20"/>
                <w:szCs w:val="20"/>
              </w:rPr>
              <w:t>alívio</w:t>
            </w:r>
            <w:proofErr w:type="spellEnd"/>
            <w:r w:rsidRPr="00493680">
              <w:rPr>
                <w:rFonts w:ascii="Arial" w:hAnsi="Arial" w:cs="Arial"/>
                <w:sz w:val="20"/>
                <w:szCs w:val="20"/>
              </w:rPr>
              <w:t xml:space="preserve"> n° 24 - (</w:t>
            </w:r>
            <w:proofErr w:type="spellStart"/>
            <w:r w:rsidRPr="00493680">
              <w:rPr>
                <w:rFonts w:ascii="Arial" w:hAnsi="Arial" w:cs="Arial"/>
                <w:sz w:val="20"/>
                <w:szCs w:val="20"/>
              </w:rPr>
              <w:t>p.v.c.</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siliconado</w:t>
            </w:r>
            <w:proofErr w:type="spellEnd"/>
            <w:r w:rsidRPr="00493680">
              <w:rPr>
                <w:rFonts w:ascii="Arial" w:hAnsi="Arial" w:cs="Arial"/>
                <w:sz w:val="20"/>
                <w:szCs w:val="20"/>
              </w:rPr>
              <w:t>) pct c/ 30.</w:t>
            </w:r>
          </w:p>
        </w:tc>
        <w:tc>
          <w:tcPr>
            <w:tcW w:w="992" w:type="dxa"/>
            <w:vAlign w:val="center"/>
          </w:tcPr>
          <w:p w14:paraId="1950E53F" w14:textId="77777777" w:rsidR="00493680" w:rsidRPr="00493680" w:rsidRDefault="00493680" w:rsidP="00034291">
            <w:pPr>
              <w:pStyle w:val="TableParagraph"/>
              <w:spacing w:before="3"/>
              <w:ind w:left="284"/>
              <w:jc w:val="center"/>
              <w:rPr>
                <w:rFonts w:ascii="Arial" w:hAnsi="Arial" w:cs="Arial"/>
                <w:sz w:val="20"/>
                <w:szCs w:val="20"/>
              </w:rPr>
            </w:pPr>
          </w:p>
          <w:p w14:paraId="4F775104" w14:textId="77777777" w:rsidR="00493680" w:rsidRPr="00493680" w:rsidRDefault="00493680" w:rsidP="00034291">
            <w:pPr>
              <w:pStyle w:val="TableParagraph"/>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2F6BF57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w:t>
            </w:r>
          </w:p>
        </w:tc>
        <w:tc>
          <w:tcPr>
            <w:tcW w:w="1418" w:type="dxa"/>
            <w:vAlign w:val="center"/>
          </w:tcPr>
          <w:p w14:paraId="5BB47A5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58,19</w:t>
            </w:r>
          </w:p>
        </w:tc>
      </w:tr>
      <w:tr w:rsidR="00493680" w:rsidRPr="00493680" w14:paraId="1AC04ED2" w14:textId="77777777" w:rsidTr="00493680">
        <w:trPr>
          <w:trHeight w:val="629"/>
        </w:trPr>
        <w:tc>
          <w:tcPr>
            <w:tcW w:w="708" w:type="dxa"/>
            <w:vAlign w:val="center"/>
          </w:tcPr>
          <w:p w14:paraId="18E78167" w14:textId="77777777" w:rsidR="00493680" w:rsidRPr="00493680" w:rsidRDefault="00493680" w:rsidP="00493680">
            <w:pPr>
              <w:pStyle w:val="TableParagraph"/>
              <w:numPr>
                <w:ilvl w:val="0"/>
                <w:numId w:val="46"/>
              </w:numPr>
              <w:spacing w:before="140"/>
              <w:ind w:left="284" w:firstLine="0"/>
              <w:jc w:val="center"/>
              <w:rPr>
                <w:rFonts w:ascii="Arial" w:hAnsi="Arial" w:cs="Arial"/>
                <w:b/>
                <w:sz w:val="20"/>
                <w:szCs w:val="20"/>
              </w:rPr>
            </w:pPr>
          </w:p>
        </w:tc>
        <w:tc>
          <w:tcPr>
            <w:tcW w:w="1844" w:type="dxa"/>
            <w:vAlign w:val="center"/>
          </w:tcPr>
          <w:p w14:paraId="045C1A92" w14:textId="77777777" w:rsidR="00493680" w:rsidRPr="00493680" w:rsidRDefault="00493680" w:rsidP="00034291">
            <w:pPr>
              <w:pStyle w:val="TableParagraph"/>
              <w:spacing w:before="140"/>
              <w:ind w:left="284"/>
              <w:rPr>
                <w:rFonts w:ascii="Arial" w:hAnsi="Arial" w:cs="Arial"/>
                <w:b/>
                <w:sz w:val="20"/>
                <w:szCs w:val="20"/>
              </w:rPr>
            </w:pPr>
            <w:proofErr w:type="spellStart"/>
            <w:r w:rsidRPr="00493680">
              <w:rPr>
                <w:rFonts w:ascii="Arial" w:hAnsi="Arial" w:cs="Arial"/>
                <w:b/>
                <w:sz w:val="20"/>
                <w:szCs w:val="20"/>
              </w:rPr>
              <w:t>Sonda</w:t>
            </w:r>
            <w:proofErr w:type="spellEnd"/>
            <w:r w:rsidRPr="00493680">
              <w:rPr>
                <w:rFonts w:ascii="Arial" w:hAnsi="Arial" w:cs="Arial"/>
                <w:b/>
                <w:sz w:val="20"/>
                <w:szCs w:val="20"/>
              </w:rPr>
              <w:t xml:space="preserve"> vesical de </w:t>
            </w:r>
            <w:proofErr w:type="spellStart"/>
            <w:r w:rsidRPr="00493680">
              <w:rPr>
                <w:rFonts w:ascii="Arial" w:hAnsi="Arial" w:cs="Arial"/>
                <w:b/>
                <w:sz w:val="20"/>
                <w:szCs w:val="20"/>
              </w:rPr>
              <w:t>alivio</w:t>
            </w:r>
            <w:proofErr w:type="spellEnd"/>
            <w:r w:rsidRPr="00493680">
              <w:rPr>
                <w:rFonts w:ascii="Arial" w:hAnsi="Arial" w:cs="Arial"/>
                <w:b/>
                <w:sz w:val="20"/>
                <w:szCs w:val="20"/>
              </w:rPr>
              <w:t xml:space="preserve"> n°06</w:t>
            </w:r>
          </w:p>
        </w:tc>
        <w:tc>
          <w:tcPr>
            <w:tcW w:w="4678" w:type="dxa"/>
          </w:tcPr>
          <w:p w14:paraId="5C7417D2" w14:textId="77777777" w:rsidR="00493680" w:rsidRPr="00493680" w:rsidRDefault="00493680" w:rsidP="00034291">
            <w:pPr>
              <w:pStyle w:val="TableParagraph"/>
              <w:spacing w:before="3"/>
              <w:ind w:left="284"/>
              <w:rPr>
                <w:rFonts w:ascii="Arial" w:hAnsi="Arial" w:cs="Arial"/>
                <w:sz w:val="20"/>
                <w:szCs w:val="20"/>
              </w:rPr>
            </w:pPr>
          </w:p>
          <w:p w14:paraId="6CC2C9C0"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Sonda</w:t>
            </w:r>
            <w:proofErr w:type="spellEnd"/>
            <w:r w:rsidRPr="00493680">
              <w:rPr>
                <w:rFonts w:ascii="Arial" w:hAnsi="Arial" w:cs="Arial"/>
                <w:sz w:val="20"/>
                <w:szCs w:val="20"/>
              </w:rPr>
              <w:t xml:space="preserve"> vesical de </w:t>
            </w:r>
            <w:proofErr w:type="spellStart"/>
            <w:r w:rsidRPr="00493680">
              <w:rPr>
                <w:rFonts w:ascii="Arial" w:hAnsi="Arial" w:cs="Arial"/>
                <w:sz w:val="20"/>
                <w:szCs w:val="20"/>
              </w:rPr>
              <w:t>alivio</w:t>
            </w:r>
            <w:proofErr w:type="spellEnd"/>
            <w:r w:rsidRPr="00493680">
              <w:rPr>
                <w:rFonts w:ascii="Arial" w:hAnsi="Arial" w:cs="Arial"/>
                <w:sz w:val="20"/>
                <w:szCs w:val="20"/>
              </w:rPr>
              <w:t xml:space="preserve"> n°06 - (</w:t>
            </w:r>
            <w:proofErr w:type="spellStart"/>
            <w:r w:rsidRPr="00493680">
              <w:rPr>
                <w:rFonts w:ascii="Arial" w:hAnsi="Arial" w:cs="Arial"/>
                <w:sz w:val="20"/>
                <w:szCs w:val="20"/>
              </w:rPr>
              <w:t>p.v.c.</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siliconado</w:t>
            </w:r>
            <w:proofErr w:type="spellEnd"/>
            <w:r w:rsidRPr="00493680">
              <w:rPr>
                <w:rFonts w:ascii="Arial" w:hAnsi="Arial" w:cs="Arial"/>
                <w:sz w:val="20"/>
                <w:szCs w:val="20"/>
              </w:rPr>
              <w:t>) pct c/ 30.</w:t>
            </w:r>
          </w:p>
        </w:tc>
        <w:tc>
          <w:tcPr>
            <w:tcW w:w="992" w:type="dxa"/>
            <w:vAlign w:val="center"/>
          </w:tcPr>
          <w:p w14:paraId="07C2AB43" w14:textId="77777777" w:rsidR="00493680" w:rsidRPr="00493680" w:rsidRDefault="00493680" w:rsidP="00034291">
            <w:pPr>
              <w:pStyle w:val="TableParagraph"/>
              <w:spacing w:before="3"/>
              <w:ind w:left="284"/>
              <w:jc w:val="center"/>
              <w:rPr>
                <w:rFonts w:ascii="Arial" w:hAnsi="Arial" w:cs="Arial"/>
                <w:sz w:val="20"/>
                <w:szCs w:val="20"/>
              </w:rPr>
            </w:pPr>
          </w:p>
          <w:p w14:paraId="5230DB04" w14:textId="77777777" w:rsidR="00493680" w:rsidRPr="00493680" w:rsidRDefault="00493680" w:rsidP="00034291">
            <w:pPr>
              <w:pStyle w:val="TableParagraph"/>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374F12B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15</w:t>
            </w:r>
          </w:p>
        </w:tc>
        <w:tc>
          <w:tcPr>
            <w:tcW w:w="1418" w:type="dxa"/>
            <w:vAlign w:val="center"/>
          </w:tcPr>
          <w:p w14:paraId="6F8D4C9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26,72</w:t>
            </w:r>
          </w:p>
        </w:tc>
      </w:tr>
      <w:tr w:rsidR="00493680" w:rsidRPr="00493680" w14:paraId="569E59AC" w14:textId="77777777" w:rsidTr="00493680">
        <w:trPr>
          <w:trHeight w:val="406"/>
        </w:trPr>
        <w:tc>
          <w:tcPr>
            <w:tcW w:w="708" w:type="dxa"/>
            <w:vAlign w:val="center"/>
          </w:tcPr>
          <w:p w14:paraId="5E9C7B78" w14:textId="77777777" w:rsidR="00493680" w:rsidRPr="00493680" w:rsidRDefault="00493680" w:rsidP="00493680">
            <w:pPr>
              <w:pStyle w:val="TableParagraph"/>
              <w:numPr>
                <w:ilvl w:val="0"/>
                <w:numId w:val="46"/>
              </w:numPr>
              <w:spacing w:before="110"/>
              <w:ind w:left="284" w:firstLine="0"/>
              <w:jc w:val="center"/>
              <w:rPr>
                <w:rFonts w:ascii="Arial" w:hAnsi="Arial" w:cs="Arial"/>
                <w:b/>
                <w:sz w:val="20"/>
                <w:szCs w:val="20"/>
              </w:rPr>
            </w:pPr>
          </w:p>
        </w:tc>
        <w:tc>
          <w:tcPr>
            <w:tcW w:w="1844" w:type="dxa"/>
            <w:vAlign w:val="center"/>
          </w:tcPr>
          <w:p w14:paraId="343998BD" w14:textId="77777777" w:rsidR="00493680" w:rsidRPr="00493680" w:rsidRDefault="00493680" w:rsidP="00034291">
            <w:pPr>
              <w:pStyle w:val="TableParagraph"/>
              <w:spacing w:before="110"/>
              <w:ind w:left="284"/>
              <w:rPr>
                <w:rFonts w:ascii="Arial" w:hAnsi="Arial" w:cs="Arial"/>
                <w:b/>
                <w:sz w:val="20"/>
                <w:szCs w:val="20"/>
              </w:rPr>
            </w:pPr>
            <w:proofErr w:type="spellStart"/>
            <w:r w:rsidRPr="00493680">
              <w:rPr>
                <w:rFonts w:ascii="Arial" w:hAnsi="Arial" w:cs="Arial"/>
                <w:b/>
                <w:sz w:val="20"/>
                <w:szCs w:val="20"/>
              </w:rPr>
              <w:t>Sonda</w:t>
            </w:r>
            <w:proofErr w:type="spellEnd"/>
            <w:r w:rsidRPr="00493680">
              <w:rPr>
                <w:rFonts w:ascii="Arial" w:hAnsi="Arial" w:cs="Arial"/>
                <w:b/>
                <w:sz w:val="20"/>
                <w:szCs w:val="20"/>
              </w:rPr>
              <w:t xml:space="preserve"> vesical de </w:t>
            </w:r>
            <w:proofErr w:type="spellStart"/>
            <w:r w:rsidRPr="00493680">
              <w:rPr>
                <w:rFonts w:ascii="Arial" w:hAnsi="Arial" w:cs="Arial"/>
                <w:b/>
                <w:sz w:val="20"/>
                <w:szCs w:val="20"/>
              </w:rPr>
              <w:t>alivio</w:t>
            </w:r>
            <w:proofErr w:type="spellEnd"/>
            <w:r w:rsidRPr="00493680">
              <w:rPr>
                <w:rFonts w:ascii="Arial" w:hAnsi="Arial" w:cs="Arial"/>
                <w:b/>
                <w:sz w:val="20"/>
                <w:szCs w:val="20"/>
              </w:rPr>
              <w:t xml:space="preserve"> n°08</w:t>
            </w:r>
          </w:p>
        </w:tc>
        <w:tc>
          <w:tcPr>
            <w:tcW w:w="4678" w:type="dxa"/>
          </w:tcPr>
          <w:p w14:paraId="20A564F3" w14:textId="77777777" w:rsidR="00493680" w:rsidRPr="00493680" w:rsidRDefault="00493680" w:rsidP="00034291">
            <w:pPr>
              <w:pStyle w:val="TableParagraph"/>
              <w:spacing w:before="7"/>
              <w:ind w:left="284"/>
              <w:rPr>
                <w:rFonts w:ascii="Arial" w:hAnsi="Arial" w:cs="Arial"/>
                <w:sz w:val="20"/>
                <w:szCs w:val="20"/>
              </w:rPr>
            </w:pPr>
          </w:p>
          <w:p w14:paraId="041E9366" w14:textId="77777777" w:rsidR="00493680" w:rsidRPr="00493680" w:rsidRDefault="00493680" w:rsidP="00034291">
            <w:pPr>
              <w:pStyle w:val="TableParagraph"/>
              <w:spacing w:before="1"/>
              <w:ind w:left="284"/>
              <w:rPr>
                <w:rFonts w:ascii="Arial" w:hAnsi="Arial" w:cs="Arial"/>
                <w:sz w:val="20"/>
                <w:szCs w:val="20"/>
              </w:rPr>
            </w:pPr>
            <w:proofErr w:type="spellStart"/>
            <w:r w:rsidRPr="00493680">
              <w:rPr>
                <w:rFonts w:ascii="Arial" w:hAnsi="Arial" w:cs="Arial"/>
                <w:sz w:val="20"/>
                <w:szCs w:val="20"/>
              </w:rPr>
              <w:t>Sonda</w:t>
            </w:r>
            <w:proofErr w:type="spellEnd"/>
            <w:r w:rsidRPr="00493680">
              <w:rPr>
                <w:rFonts w:ascii="Arial" w:hAnsi="Arial" w:cs="Arial"/>
                <w:sz w:val="20"/>
                <w:szCs w:val="20"/>
              </w:rPr>
              <w:t xml:space="preserve"> vesical de </w:t>
            </w:r>
            <w:proofErr w:type="spellStart"/>
            <w:r w:rsidRPr="00493680">
              <w:rPr>
                <w:rFonts w:ascii="Arial" w:hAnsi="Arial" w:cs="Arial"/>
                <w:sz w:val="20"/>
                <w:szCs w:val="20"/>
              </w:rPr>
              <w:t>alivio</w:t>
            </w:r>
            <w:proofErr w:type="spellEnd"/>
            <w:r w:rsidRPr="00493680">
              <w:rPr>
                <w:rFonts w:ascii="Arial" w:hAnsi="Arial" w:cs="Arial"/>
                <w:sz w:val="20"/>
                <w:szCs w:val="20"/>
              </w:rPr>
              <w:t xml:space="preserve"> n°08 - (</w:t>
            </w:r>
            <w:proofErr w:type="spellStart"/>
            <w:r w:rsidRPr="00493680">
              <w:rPr>
                <w:rFonts w:ascii="Arial" w:hAnsi="Arial" w:cs="Arial"/>
                <w:sz w:val="20"/>
                <w:szCs w:val="20"/>
              </w:rPr>
              <w:t>p.v.c.</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siliconado</w:t>
            </w:r>
            <w:proofErr w:type="spellEnd"/>
            <w:r w:rsidRPr="00493680">
              <w:rPr>
                <w:rFonts w:ascii="Arial" w:hAnsi="Arial" w:cs="Arial"/>
                <w:sz w:val="20"/>
                <w:szCs w:val="20"/>
              </w:rPr>
              <w:t>) pct c/ 30.</w:t>
            </w:r>
          </w:p>
        </w:tc>
        <w:tc>
          <w:tcPr>
            <w:tcW w:w="992" w:type="dxa"/>
            <w:vAlign w:val="center"/>
          </w:tcPr>
          <w:p w14:paraId="240970B8" w14:textId="77777777" w:rsidR="00493680" w:rsidRPr="00493680" w:rsidRDefault="00493680" w:rsidP="00034291">
            <w:pPr>
              <w:pStyle w:val="TableParagraph"/>
              <w:spacing w:before="7"/>
              <w:ind w:left="284"/>
              <w:jc w:val="center"/>
              <w:rPr>
                <w:rFonts w:ascii="Arial" w:hAnsi="Arial" w:cs="Arial"/>
                <w:sz w:val="20"/>
                <w:szCs w:val="20"/>
              </w:rPr>
            </w:pPr>
          </w:p>
          <w:p w14:paraId="19361352" w14:textId="77777777" w:rsidR="00493680" w:rsidRPr="00493680" w:rsidRDefault="00493680" w:rsidP="00034291">
            <w:pPr>
              <w:pStyle w:val="TableParagraph"/>
              <w:spacing w:before="1"/>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4A8FE76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472</w:t>
            </w:r>
          </w:p>
        </w:tc>
        <w:tc>
          <w:tcPr>
            <w:tcW w:w="1418" w:type="dxa"/>
            <w:vAlign w:val="center"/>
          </w:tcPr>
          <w:p w14:paraId="0DAD90F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37,50</w:t>
            </w:r>
          </w:p>
        </w:tc>
      </w:tr>
      <w:tr w:rsidR="00493680" w:rsidRPr="00493680" w14:paraId="01957482" w14:textId="77777777" w:rsidTr="00493680">
        <w:trPr>
          <w:trHeight w:val="385"/>
        </w:trPr>
        <w:tc>
          <w:tcPr>
            <w:tcW w:w="708" w:type="dxa"/>
            <w:vAlign w:val="center"/>
          </w:tcPr>
          <w:p w14:paraId="13E2F973" w14:textId="77777777" w:rsidR="00493680" w:rsidRPr="00493680" w:rsidRDefault="00493680" w:rsidP="00493680">
            <w:pPr>
              <w:pStyle w:val="TableParagraph"/>
              <w:numPr>
                <w:ilvl w:val="0"/>
                <w:numId w:val="46"/>
              </w:numPr>
              <w:spacing w:before="102"/>
              <w:ind w:left="284" w:firstLine="0"/>
              <w:jc w:val="center"/>
              <w:rPr>
                <w:rFonts w:ascii="Arial" w:hAnsi="Arial" w:cs="Arial"/>
                <w:b/>
                <w:sz w:val="20"/>
                <w:szCs w:val="20"/>
              </w:rPr>
            </w:pPr>
          </w:p>
        </w:tc>
        <w:tc>
          <w:tcPr>
            <w:tcW w:w="1844" w:type="dxa"/>
            <w:vAlign w:val="center"/>
          </w:tcPr>
          <w:p w14:paraId="05885BB7" w14:textId="77777777" w:rsidR="00493680" w:rsidRPr="00493680" w:rsidRDefault="00493680" w:rsidP="00034291">
            <w:pPr>
              <w:pStyle w:val="TableParagraph"/>
              <w:spacing w:before="102"/>
              <w:ind w:left="284"/>
              <w:rPr>
                <w:rFonts w:ascii="Arial" w:hAnsi="Arial" w:cs="Arial"/>
                <w:b/>
                <w:sz w:val="20"/>
                <w:szCs w:val="20"/>
              </w:rPr>
            </w:pPr>
            <w:proofErr w:type="spellStart"/>
            <w:r w:rsidRPr="00493680">
              <w:rPr>
                <w:rFonts w:ascii="Arial" w:hAnsi="Arial" w:cs="Arial"/>
                <w:b/>
                <w:sz w:val="20"/>
                <w:szCs w:val="20"/>
              </w:rPr>
              <w:t>Sonda</w:t>
            </w:r>
            <w:proofErr w:type="spellEnd"/>
            <w:r w:rsidRPr="00493680">
              <w:rPr>
                <w:rFonts w:ascii="Arial" w:hAnsi="Arial" w:cs="Arial"/>
                <w:b/>
                <w:sz w:val="20"/>
                <w:szCs w:val="20"/>
              </w:rPr>
              <w:t xml:space="preserve"> vesical de </w:t>
            </w:r>
            <w:proofErr w:type="spellStart"/>
            <w:r w:rsidRPr="00493680">
              <w:rPr>
                <w:rFonts w:ascii="Arial" w:hAnsi="Arial" w:cs="Arial"/>
                <w:b/>
                <w:sz w:val="20"/>
                <w:szCs w:val="20"/>
              </w:rPr>
              <w:t>alivio</w:t>
            </w:r>
            <w:proofErr w:type="spellEnd"/>
            <w:r w:rsidRPr="00493680">
              <w:rPr>
                <w:rFonts w:ascii="Arial" w:hAnsi="Arial" w:cs="Arial"/>
                <w:b/>
                <w:sz w:val="20"/>
                <w:szCs w:val="20"/>
              </w:rPr>
              <w:t xml:space="preserve"> n°10</w:t>
            </w:r>
          </w:p>
        </w:tc>
        <w:tc>
          <w:tcPr>
            <w:tcW w:w="4678" w:type="dxa"/>
          </w:tcPr>
          <w:p w14:paraId="5B333207" w14:textId="77777777" w:rsidR="00493680" w:rsidRPr="00493680" w:rsidRDefault="00493680" w:rsidP="00034291">
            <w:pPr>
              <w:pStyle w:val="TableParagraph"/>
              <w:spacing w:before="11"/>
              <w:ind w:left="284"/>
              <w:rPr>
                <w:rFonts w:ascii="Arial" w:hAnsi="Arial" w:cs="Arial"/>
                <w:sz w:val="20"/>
                <w:szCs w:val="20"/>
              </w:rPr>
            </w:pPr>
          </w:p>
          <w:p w14:paraId="5613195F"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Sonda</w:t>
            </w:r>
            <w:proofErr w:type="spellEnd"/>
            <w:r w:rsidRPr="00493680">
              <w:rPr>
                <w:rFonts w:ascii="Arial" w:hAnsi="Arial" w:cs="Arial"/>
                <w:sz w:val="20"/>
                <w:szCs w:val="20"/>
              </w:rPr>
              <w:t xml:space="preserve"> vesical de </w:t>
            </w:r>
            <w:proofErr w:type="spellStart"/>
            <w:r w:rsidRPr="00493680">
              <w:rPr>
                <w:rFonts w:ascii="Arial" w:hAnsi="Arial" w:cs="Arial"/>
                <w:sz w:val="20"/>
                <w:szCs w:val="20"/>
              </w:rPr>
              <w:t>alivio</w:t>
            </w:r>
            <w:proofErr w:type="spellEnd"/>
            <w:r w:rsidRPr="00493680">
              <w:rPr>
                <w:rFonts w:ascii="Arial" w:hAnsi="Arial" w:cs="Arial"/>
                <w:sz w:val="20"/>
                <w:szCs w:val="20"/>
              </w:rPr>
              <w:t xml:space="preserve"> n°10 - (</w:t>
            </w:r>
            <w:proofErr w:type="spellStart"/>
            <w:r w:rsidRPr="00493680">
              <w:rPr>
                <w:rFonts w:ascii="Arial" w:hAnsi="Arial" w:cs="Arial"/>
                <w:sz w:val="20"/>
                <w:szCs w:val="20"/>
              </w:rPr>
              <w:t>p.v.c.</w:t>
            </w:r>
            <w:proofErr w:type="spellEnd"/>
            <w:r w:rsidRPr="00493680">
              <w:rPr>
                <w:rFonts w:ascii="Arial" w:hAnsi="Arial" w:cs="Arial"/>
                <w:sz w:val="20"/>
                <w:szCs w:val="20"/>
              </w:rPr>
              <w:t xml:space="preserve"> </w:t>
            </w:r>
            <w:proofErr w:type="spellStart"/>
            <w:r w:rsidRPr="00493680">
              <w:rPr>
                <w:rFonts w:ascii="Arial" w:hAnsi="Arial" w:cs="Arial"/>
                <w:sz w:val="20"/>
                <w:szCs w:val="20"/>
              </w:rPr>
              <w:t>Atóxico</w:t>
            </w:r>
            <w:proofErr w:type="spellEnd"/>
            <w:r w:rsidRPr="00493680">
              <w:rPr>
                <w:rFonts w:ascii="Arial" w:hAnsi="Arial" w:cs="Arial"/>
                <w:sz w:val="20"/>
                <w:szCs w:val="20"/>
              </w:rPr>
              <w:t xml:space="preserve"> </w:t>
            </w:r>
            <w:proofErr w:type="spellStart"/>
            <w:r w:rsidRPr="00493680">
              <w:rPr>
                <w:rFonts w:ascii="Arial" w:hAnsi="Arial" w:cs="Arial"/>
                <w:sz w:val="20"/>
                <w:szCs w:val="20"/>
              </w:rPr>
              <w:t>siliconado</w:t>
            </w:r>
            <w:proofErr w:type="spellEnd"/>
            <w:r w:rsidRPr="00493680">
              <w:rPr>
                <w:rFonts w:ascii="Arial" w:hAnsi="Arial" w:cs="Arial"/>
                <w:sz w:val="20"/>
                <w:szCs w:val="20"/>
              </w:rPr>
              <w:t>) pct c/ 30.</w:t>
            </w:r>
          </w:p>
        </w:tc>
        <w:tc>
          <w:tcPr>
            <w:tcW w:w="992" w:type="dxa"/>
            <w:vAlign w:val="center"/>
          </w:tcPr>
          <w:p w14:paraId="35C141C1" w14:textId="77777777" w:rsidR="00493680" w:rsidRPr="00493680" w:rsidRDefault="00493680" w:rsidP="00034291">
            <w:pPr>
              <w:pStyle w:val="TableParagraph"/>
              <w:spacing w:before="11"/>
              <w:ind w:left="284"/>
              <w:jc w:val="center"/>
              <w:rPr>
                <w:rFonts w:ascii="Arial" w:hAnsi="Arial" w:cs="Arial"/>
                <w:sz w:val="20"/>
                <w:szCs w:val="20"/>
              </w:rPr>
            </w:pPr>
          </w:p>
          <w:p w14:paraId="520466B3" w14:textId="77777777" w:rsidR="00493680" w:rsidRPr="00493680" w:rsidRDefault="00493680" w:rsidP="00034291">
            <w:pPr>
              <w:pStyle w:val="TableParagraph"/>
              <w:ind w:left="284" w:right="308"/>
              <w:jc w:val="center"/>
              <w:rPr>
                <w:rFonts w:ascii="Arial" w:hAnsi="Arial" w:cs="Arial"/>
                <w:sz w:val="20"/>
                <w:szCs w:val="20"/>
              </w:rPr>
            </w:pPr>
            <w:r w:rsidRPr="00493680">
              <w:rPr>
                <w:rFonts w:ascii="Arial" w:hAnsi="Arial" w:cs="Arial"/>
                <w:sz w:val="20"/>
                <w:szCs w:val="20"/>
              </w:rPr>
              <w:t>Pct</w:t>
            </w:r>
          </w:p>
        </w:tc>
        <w:tc>
          <w:tcPr>
            <w:tcW w:w="850" w:type="dxa"/>
            <w:vAlign w:val="center"/>
          </w:tcPr>
          <w:p w14:paraId="0DE4B5D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245</w:t>
            </w:r>
          </w:p>
        </w:tc>
        <w:tc>
          <w:tcPr>
            <w:tcW w:w="1418" w:type="dxa"/>
            <w:vAlign w:val="center"/>
          </w:tcPr>
          <w:p w14:paraId="1A2110F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41,25</w:t>
            </w:r>
          </w:p>
        </w:tc>
      </w:tr>
      <w:tr w:rsidR="00493680" w:rsidRPr="00493680" w14:paraId="79F96221" w14:textId="77777777" w:rsidTr="00493680">
        <w:trPr>
          <w:trHeight w:val="1089"/>
        </w:trPr>
        <w:tc>
          <w:tcPr>
            <w:tcW w:w="708" w:type="dxa"/>
            <w:vAlign w:val="center"/>
          </w:tcPr>
          <w:p w14:paraId="5DA35459"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5DE7D238" w14:textId="77777777" w:rsidR="00493680" w:rsidRPr="00493680" w:rsidRDefault="00493680" w:rsidP="00034291">
            <w:pPr>
              <w:pStyle w:val="TableParagraph"/>
              <w:spacing w:before="1"/>
              <w:ind w:left="284"/>
              <w:rPr>
                <w:rFonts w:ascii="Arial" w:hAnsi="Arial" w:cs="Arial"/>
                <w:b/>
                <w:sz w:val="20"/>
                <w:szCs w:val="20"/>
              </w:rPr>
            </w:pPr>
            <w:proofErr w:type="spellStart"/>
            <w:r w:rsidRPr="00493680">
              <w:rPr>
                <w:rFonts w:ascii="Arial" w:hAnsi="Arial" w:cs="Arial"/>
                <w:b/>
                <w:sz w:val="20"/>
                <w:szCs w:val="20"/>
              </w:rPr>
              <w:t>Soro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fisiológico</w:t>
            </w:r>
            <w:proofErr w:type="spellEnd"/>
            <w:r w:rsidRPr="00493680">
              <w:rPr>
                <w:rFonts w:ascii="Arial" w:hAnsi="Arial" w:cs="Arial"/>
                <w:b/>
                <w:sz w:val="20"/>
                <w:szCs w:val="20"/>
              </w:rPr>
              <w:t xml:space="preserve"> 100 ml</w:t>
            </w:r>
          </w:p>
        </w:tc>
        <w:tc>
          <w:tcPr>
            <w:tcW w:w="4678" w:type="dxa"/>
          </w:tcPr>
          <w:p w14:paraId="21788543" w14:textId="77777777" w:rsidR="00493680" w:rsidRPr="00493680" w:rsidRDefault="00493680" w:rsidP="00034291">
            <w:pPr>
              <w:pStyle w:val="TableParagraph"/>
              <w:spacing w:before="2"/>
              <w:ind w:left="284"/>
              <w:rPr>
                <w:rFonts w:ascii="Arial" w:hAnsi="Arial" w:cs="Arial"/>
                <w:sz w:val="20"/>
                <w:szCs w:val="20"/>
              </w:rPr>
            </w:pPr>
          </w:p>
          <w:p w14:paraId="279D29CB" w14:textId="77777777" w:rsidR="00493680" w:rsidRPr="00493680" w:rsidRDefault="00493680" w:rsidP="00034291">
            <w:pPr>
              <w:pStyle w:val="TableParagraph"/>
              <w:spacing w:before="1"/>
              <w:ind w:left="284" w:right="61"/>
              <w:jc w:val="both"/>
              <w:rPr>
                <w:rFonts w:ascii="Arial" w:hAnsi="Arial" w:cs="Arial"/>
                <w:sz w:val="20"/>
                <w:szCs w:val="20"/>
              </w:rPr>
            </w:pPr>
            <w:proofErr w:type="spellStart"/>
            <w:r w:rsidRPr="00493680">
              <w:rPr>
                <w:rFonts w:ascii="Arial" w:hAnsi="Arial" w:cs="Arial"/>
                <w:sz w:val="20"/>
                <w:szCs w:val="20"/>
              </w:rPr>
              <w:t>Soro</w:t>
            </w:r>
            <w:proofErr w:type="spellEnd"/>
            <w:r w:rsidRPr="00493680">
              <w:rPr>
                <w:rFonts w:ascii="Arial" w:hAnsi="Arial" w:cs="Arial"/>
                <w:sz w:val="20"/>
                <w:szCs w:val="20"/>
              </w:rPr>
              <w:t xml:space="preserve"> </w:t>
            </w:r>
            <w:proofErr w:type="spellStart"/>
            <w:r w:rsidRPr="00493680">
              <w:rPr>
                <w:rFonts w:ascii="Arial" w:hAnsi="Arial" w:cs="Arial"/>
                <w:sz w:val="20"/>
                <w:szCs w:val="20"/>
              </w:rPr>
              <w:t>fisiológico</w:t>
            </w:r>
            <w:proofErr w:type="spellEnd"/>
            <w:r w:rsidRPr="00493680">
              <w:rPr>
                <w:rFonts w:ascii="Arial" w:hAnsi="Arial" w:cs="Arial"/>
                <w:sz w:val="20"/>
                <w:szCs w:val="20"/>
              </w:rPr>
              <w:t xml:space="preserve"> 100 ml - </w:t>
            </w:r>
            <w:proofErr w:type="spellStart"/>
            <w:r w:rsidRPr="00493680">
              <w:rPr>
                <w:rFonts w:ascii="Arial" w:hAnsi="Arial" w:cs="Arial"/>
                <w:sz w:val="20"/>
                <w:szCs w:val="20"/>
              </w:rPr>
              <w:t>solução</w:t>
            </w:r>
            <w:proofErr w:type="spellEnd"/>
            <w:r w:rsidRPr="00493680">
              <w:rPr>
                <w:rFonts w:ascii="Arial" w:hAnsi="Arial" w:cs="Arial"/>
                <w:sz w:val="20"/>
                <w:szCs w:val="20"/>
              </w:rPr>
              <w:t xml:space="preserve"> </w:t>
            </w:r>
            <w:proofErr w:type="spellStart"/>
            <w:proofErr w:type="gramStart"/>
            <w:r w:rsidRPr="00493680">
              <w:rPr>
                <w:rFonts w:ascii="Arial" w:hAnsi="Arial" w:cs="Arial"/>
                <w:sz w:val="20"/>
                <w:szCs w:val="20"/>
              </w:rPr>
              <w:t>estéril</w:t>
            </w:r>
            <w:proofErr w:type="spellEnd"/>
            <w:r w:rsidRPr="00493680">
              <w:rPr>
                <w:rFonts w:ascii="Arial" w:hAnsi="Arial" w:cs="Arial"/>
                <w:sz w:val="20"/>
                <w:szCs w:val="20"/>
              </w:rPr>
              <w:t xml:space="preserve">  e</w:t>
            </w:r>
            <w:proofErr w:type="gramEnd"/>
            <w:r w:rsidRPr="00493680">
              <w:rPr>
                <w:rFonts w:ascii="Arial" w:hAnsi="Arial" w:cs="Arial"/>
                <w:sz w:val="20"/>
                <w:szCs w:val="20"/>
              </w:rPr>
              <w:t xml:space="preserve">  </w:t>
            </w:r>
            <w:proofErr w:type="spellStart"/>
            <w:r w:rsidRPr="00493680">
              <w:rPr>
                <w:rFonts w:ascii="Arial" w:hAnsi="Arial" w:cs="Arial"/>
                <w:sz w:val="20"/>
                <w:szCs w:val="20"/>
              </w:rPr>
              <w:t>epirogênica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polipropileno</w:t>
            </w:r>
            <w:proofErr w:type="spellEnd"/>
            <w:r w:rsidRPr="00493680">
              <w:rPr>
                <w:rFonts w:ascii="Arial" w:hAnsi="Arial" w:cs="Arial"/>
                <w:sz w:val="20"/>
                <w:szCs w:val="20"/>
              </w:rPr>
              <w:t xml:space="preserve">; </w:t>
            </w:r>
            <w:proofErr w:type="spellStart"/>
            <w:r w:rsidRPr="00493680">
              <w:rPr>
                <w:rFonts w:ascii="Arial" w:hAnsi="Arial" w:cs="Arial"/>
                <w:sz w:val="20"/>
                <w:szCs w:val="20"/>
              </w:rPr>
              <w:t>transparente</w:t>
            </w:r>
            <w:proofErr w:type="spellEnd"/>
            <w:r w:rsidRPr="00493680">
              <w:rPr>
                <w:rFonts w:ascii="Arial" w:hAnsi="Arial" w:cs="Arial"/>
                <w:sz w:val="20"/>
                <w:szCs w:val="20"/>
              </w:rPr>
              <w:t xml:space="preserve">; </w:t>
            </w:r>
            <w:proofErr w:type="spellStart"/>
            <w:r w:rsidRPr="00493680">
              <w:rPr>
                <w:rFonts w:ascii="Arial" w:hAnsi="Arial" w:cs="Arial"/>
                <w:sz w:val="20"/>
                <w:szCs w:val="20"/>
              </w:rPr>
              <w:t>alça</w:t>
            </w:r>
            <w:proofErr w:type="spellEnd"/>
            <w:r w:rsidRPr="00493680">
              <w:rPr>
                <w:rFonts w:ascii="Arial" w:hAnsi="Arial" w:cs="Arial"/>
                <w:sz w:val="20"/>
                <w:szCs w:val="20"/>
              </w:rPr>
              <w:t xml:space="preserve"> </w:t>
            </w:r>
            <w:proofErr w:type="spellStart"/>
            <w:r w:rsidRPr="00493680">
              <w:rPr>
                <w:rFonts w:ascii="Arial" w:hAnsi="Arial" w:cs="Arial"/>
                <w:sz w:val="20"/>
                <w:szCs w:val="20"/>
              </w:rPr>
              <w:t>giratória</w:t>
            </w:r>
            <w:proofErr w:type="spellEnd"/>
            <w:r w:rsidRPr="00493680">
              <w:rPr>
                <w:rFonts w:ascii="Arial" w:hAnsi="Arial" w:cs="Arial"/>
                <w:sz w:val="20"/>
                <w:szCs w:val="20"/>
              </w:rPr>
              <w:t xml:space="preserve"> 360º e </w:t>
            </w:r>
            <w:proofErr w:type="spellStart"/>
            <w:r w:rsidRPr="00493680">
              <w:rPr>
                <w:rFonts w:ascii="Arial" w:hAnsi="Arial" w:cs="Arial"/>
                <w:sz w:val="20"/>
                <w:szCs w:val="20"/>
              </w:rPr>
              <w:t>retrátil</w:t>
            </w:r>
            <w:proofErr w:type="spellEnd"/>
            <w:r w:rsidRPr="00493680">
              <w:rPr>
                <w:rFonts w:ascii="Arial" w:hAnsi="Arial" w:cs="Arial"/>
                <w:sz w:val="20"/>
                <w:szCs w:val="20"/>
              </w:rPr>
              <w:t xml:space="preserve">; </w:t>
            </w:r>
            <w:proofErr w:type="spellStart"/>
            <w:r w:rsidRPr="00493680">
              <w:rPr>
                <w:rFonts w:ascii="Arial" w:hAnsi="Arial" w:cs="Arial"/>
                <w:sz w:val="20"/>
                <w:szCs w:val="20"/>
              </w:rPr>
              <w:t>lacre</w:t>
            </w:r>
            <w:proofErr w:type="spellEnd"/>
            <w:r w:rsidRPr="00493680">
              <w:rPr>
                <w:rFonts w:ascii="Arial" w:hAnsi="Arial" w:cs="Arial"/>
                <w:sz w:val="20"/>
                <w:szCs w:val="20"/>
              </w:rPr>
              <w:t xml:space="preserve"> de </w:t>
            </w:r>
            <w:proofErr w:type="spellStart"/>
            <w:r w:rsidRPr="00493680">
              <w:rPr>
                <w:rFonts w:ascii="Arial" w:hAnsi="Arial" w:cs="Arial"/>
                <w:sz w:val="20"/>
                <w:szCs w:val="20"/>
              </w:rPr>
              <w:t>segurança</w:t>
            </w:r>
            <w:proofErr w:type="spellEnd"/>
            <w:r w:rsidRPr="00493680">
              <w:rPr>
                <w:rFonts w:ascii="Arial" w:hAnsi="Arial" w:cs="Arial"/>
                <w:sz w:val="20"/>
                <w:szCs w:val="20"/>
              </w:rPr>
              <w:t xml:space="preserve"> </w:t>
            </w:r>
            <w:proofErr w:type="spellStart"/>
            <w:r w:rsidRPr="00493680">
              <w:rPr>
                <w:rFonts w:ascii="Arial" w:hAnsi="Arial" w:cs="Arial"/>
                <w:sz w:val="20"/>
                <w:szCs w:val="20"/>
              </w:rPr>
              <w:t>metálico</w:t>
            </w:r>
            <w:proofErr w:type="spellEnd"/>
            <w:r w:rsidRPr="00493680">
              <w:rPr>
                <w:rFonts w:ascii="Arial" w:hAnsi="Arial" w:cs="Arial"/>
                <w:sz w:val="20"/>
                <w:szCs w:val="20"/>
              </w:rPr>
              <w:t xml:space="preserve">; um </w:t>
            </w:r>
            <w:proofErr w:type="spellStart"/>
            <w:r w:rsidRPr="00493680">
              <w:rPr>
                <w:rFonts w:ascii="Arial" w:hAnsi="Arial" w:cs="Arial"/>
                <w:sz w:val="20"/>
                <w:szCs w:val="20"/>
              </w:rPr>
              <w:t>bico</w:t>
            </w:r>
            <w:proofErr w:type="spellEnd"/>
            <w:r w:rsidRPr="00493680">
              <w:rPr>
                <w:rFonts w:ascii="Arial" w:hAnsi="Arial" w:cs="Arial"/>
                <w:sz w:val="20"/>
                <w:szCs w:val="20"/>
              </w:rPr>
              <w:t xml:space="preserve"> com duas entradas, que </w:t>
            </w:r>
            <w:proofErr w:type="spellStart"/>
            <w:r w:rsidRPr="00493680">
              <w:rPr>
                <w:rFonts w:ascii="Arial" w:hAnsi="Arial" w:cs="Arial"/>
                <w:sz w:val="20"/>
                <w:szCs w:val="20"/>
              </w:rPr>
              <w:t>facilitam</w:t>
            </w:r>
            <w:proofErr w:type="spellEnd"/>
            <w:r w:rsidRPr="00493680">
              <w:rPr>
                <w:rFonts w:ascii="Arial" w:hAnsi="Arial" w:cs="Arial"/>
                <w:sz w:val="20"/>
                <w:szCs w:val="20"/>
              </w:rPr>
              <w:t xml:space="preserve"> a </w:t>
            </w:r>
            <w:proofErr w:type="spellStart"/>
            <w:r w:rsidRPr="00493680">
              <w:rPr>
                <w:rFonts w:ascii="Arial" w:hAnsi="Arial" w:cs="Arial"/>
                <w:sz w:val="20"/>
                <w:szCs w:val="20"/>
              </w:rPr>
              <w:t>inserção</w:t>
            </w:r>
            <w:proofErr w:type="spellEnd"/>
            <w:r w:rsidRPr="00493680">
              <w:rPr>
                <w:rFonts w:ascii="Arial" w:hAnsi="Arial" w:cs="Arial"/>
                <w:sz w:val="20"/>
                <w:szCs w:val="20"/>
              </w:rPr>
              <w:t xml:space="preserve"> de </w:t>
            </w:r>
            <w:proofErr w:type="spellStart"/>
            <w:r w:rsidRPr="00493680">
              <w:rPr>
                <w:rFonts w:ascii="Arial" w:hAnsi="Arial" w:cs="Arial"/>
                <w:sz w:val="20"/>
                <w:szCs w:val="20"/>
              </w:rPr>
              <w:t>medicamentos</w:t>
            </w:r>
            <w:proofErr w:type="spellEnd"/>
            <w:r w:rsidRPr="00493680">
              <w:rPr>
                <w:rFonts w:ascii="Arial" w:hAnsi="Arial" w:cs="Arial"/>
                <w:sz w:val="20"/>
                <w:szCs w:val="20"/>
              </w:rPr>
              <w:t xml:space="preserve">; </w:t>
            </w:r>
            <w:proofErr w:type="spellStart"/>
            <w:r w:rsidRPr="00493680">
              <w:rPr>
                <w:rFonts w:ascii="Arial" w:hAnsi="Arial" w:cs="Arial"/>
                <w:sz w:val="20"/>
                <w:szCs w:val="20"/>
              </w:rPr>
              <w:t>registrado</w:t>
            </w:r>
            <w:proofErr w:type="spellEnd"/>
            <w:r w:rsidRPr="00493680">
              <w:rPr>
                <w:rFonts w:ascii="Arial" w:hAnsi="Arial" w:cs="Arial"/>
                <w:sz w:val="20"/>
                <w:szCs w:val="20"/>
              </w:rPr>
              <w:t xml:space="preserve"> </w:t>
            </w:r>
            <w:proofErr w:type="spellStart"/>
            <w:r w:rsidRPr="00493680">
              <w:rPr>
                <w:rFonts w:ascii="Arial" w:hAnsi="Arial" w:cs="Arial"/>
                <w:sz w:val="20"/>
                <w:szCs w:val="20"/>
              </w:rPr>
              <w:t>pelo</w:t>
            </w:r>
            <w:proofErr w:type="spellEnd"/>
            <w:r w:rsidRPr="00493680">
              <w:rPr>
                <w:rFonts w:ascii="Arial" w:hAnsi="Arial" w:cs="Arial"/>
                <w:spacing w:val="-20"/>
                <w:sz w:val="20"/>
                <w:szCs w:val="20"/>
              </w:rPr>
              <w:t xml:space="preserve"> </w:t>
            </w:r>
            <w:proofErr w:type="spellStart"/>
            <w:r w:rsidRPr="00493680">
              <w:rPr>
                <w:rFonts w:ascii="Arial" w:hAnsi="Arial" w:cs="Arial"/>
                <w:sz w:val="20"/>
                <w:szCs w:val="20"/>
              </w:rPr>
              <w:t>ms.</w:t>
            </w:r>
            <w:proofErr w:type="spellEnd"/>
          </w:p>
        </w:tc>
        <w:tc>
          <w:tcPr>
            <w:tcW w:w="992" w:type="dxa"/>
            <w:vAlign w:val="center"/>
          </w:tcPr>
          <w:p w14:paraId="53590B0A" w14:textId="77777777" w:rsidR="00493680" w:rsidRPr="00493680" w:rsidRDefault="00493680" w:rsidP="00034291">
            <w:pPr>
              <w:pStyle w:val="TableParagraph"/>
              <w:ind w:left="284"/>
              <w:jc w:val="center"/>
              <w:rPr>
                <w:rFonts w:ascii="Arial" w:hAnsi="Arial" w:cs="Arial"/>
                <w:sz w:val="20"/>
                <w:szCs w:val="20"/>
              </w:rPr>
            </w:pPr>
          </w:p>
          <w:p w14:paraId="1A09649D" w14:textId="77777777" w:rsidR="00493680" w:rsidRPr="00493680" w:rsidRDefault="00493680" w:rsidP="00034291">
            <w:pPr>
              <w:pStyle w:val="TableParagraph"/>
              <w:ind w:left="284"/>
              <w:jc w:val="center"/>
              <w:rPr>
                <w:rFonts w:ascii="Arial" w:hAnsi="Arial" w:cs="Arial"/>
                <w:sz w:val="20"/>
                <w:szCs w:val="20"/>
              </w:rPr>
            </w:pPr>
          </w:p>
          <w:p w14:paraId="756596AD" w14:textId="77777777" w:rsidR="00493680" w:rsidRPr="00493680" w:rsidRDefault="00493680" w:rsidP="00034291">
            <w:pPr>
              <w:pStyle w:val="TableParagraph"/>
              <w:spacing w:before="176"/>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55525B2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16300</w:t>
            </w:r>
          </w:p>
        </w:tc>
        <w:tc>
          <w:tcPr>
            <w:tcW w:w="1418" w:type="dxa"/>
            <w:vAlign w:val="center"/>
          </w:tcPr>
          <w:p w14:paraId="53803EE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8,62</w:t>
            </w:r>
          </w:p>
        </w:tc>
      </w:tr>
      <w:tr w:rsidR="00493680" w:rsidRPr="00493680" w14:paraId="630F104D" w14:textId="77777777" w:rsidTr="00493680">
        <w:trPr>
          <w:trHeight w:val="1400"/>
        </w:trPr>
        <w:tc>
          <w:tcPr>
            <w:tcW w:w="708" w:type="dxa"/>
            <w:vAlign w:val="center"/>
          </w:tcPr>
          <w:p w14:paraId="6F3679C1"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17E9E55D"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Soro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fisiológico</w:t>
            </w:r>
            <w:proofErr w:type="spellEnd"/>
            <w:r w:rsidRPr="00493680">
              <w:rPr>
                <w:rFonts w:ascii="Arial" w:hAnsi="Arial" w:cs="Arial"/>
                <w:b/>
                <w:sz w:val="20"/>
                <w:szCs w:val="20"/>
              </w:rPr>
              <w:t xml:space="preserve"> 250 ml</w:t>
            </w:r>
          </w:p>
        </w:tc>
        <w:tc>
          <w:tcPr>
            <w:tcW w:w="4678" w:type="dxa"/>
          </w:tcPr>
          <w:p w14:paraId="0310EB31" w14:textId="77777777" w:rsidR="00493680" w:rsidRPr="00493680" w:rsidRDefault="00493680" w:rsidP="00034291">
            <w:pPr>
              <w:pStyle w:val="TableParagraph"/>
              <w:spacing w:before="126"/>
              <w:ind w:left="284" w:right="60"/>
              <w:jc w:val="both"/>
              <w:rPr>
                <w:rFonts w:ascii="Arial" w:hAnsi="Arial" w:cs="Arial"/>
                <w:sz w:val="20"/>
                <w:szCs w:val="20"/>
              </w:rPr>
            </w:pPr>
            <w:proofErr w:type="spellStart"/>
            <w:r w:rsidRPr="00493680">
              <w:rPr>
                <w:rFonts w:ascii="Arial" w:hAnsi="Arial" w:cs="Arial"/>
                <w:sz w:val="20"/>
                <w:szCs w:val="20"/>
              </w:rPr>
              <w:t>Solução</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e </w:t>
            </w:r>
            <w:proofErr w:type="spellStart"/>
            <w:r w:rsidRPr="00493680">
              <w:rPr>
                <w:rFonts w:ascii="Arial" w:hAnsi="Arial" w:cs="Arial"/>
                <w:sz w:val="20"/>
                <w:szCs w:val="20"/>
              </w:rPr>
              <w:t>epirogênica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polipropileno</w:t>
            </w:r>
            <w:proofErr w:type="spellEnd"/>
            <w:r w:rsidRPr="00493680">
              <w:rPr>
                <w:rFonts w:ascii="Arial" w:hAnsi="Arial" w:cs="Arial"/>
                <w:sz w:val="20"/>
                <w:szCs w:val="20"/>
              </w:rPr>
              <w:t xml:space="preserve"> </w:t>
            </w:r>
            <w:proofErr w:type="spellStart"/>
            <w:r w:rsidRPr="00493680">
              <w:rPr>
                <w:rFonts w:ascii="Arial" w:hAnsi="Arial" w:cs="Arial"/>
                <w:sz w:val="20"/>
                <w:szCs w:val="20"/>
              </w:rPr>
              <w:t>transparente</w:t>
            </w:r>
            <w:proofErr w:type="spellEnd"/>
            <w:r w:rsidRPr="00493680">
              <w:rPr>
                <w:rFonts w:ascii="Arial" w:hAnsi="Arial" w:cs="Arial"/>
                <w:sz w:val="20"/>
                <w:szCs w:val="20"/>
              </w:rPr>
              <w:t xml:space="preserve">, </w:t>
            </w:r>
            <w:proofErr w:type="spellStart"/>
            <w:r w:rsidRPr="00493680">
              <w:rPr>
                <w:rFonts w:ascii="Arial" w:hAnsi="Arial" w:cs="Arial"/>
                <w:sz w:val="20"/>
                <w:szCs w:val="20"/>
              </w:rPr>
              <w:t>alça</w:t>
            </w:r>
            <w:proofErr w:type="spellEnd"/>
            <w:r w:rsidRPr="00493680">
              <w:rPr>
                <w:rFonts w:ascii="Arial" w:hAnsi="Arial" w:cs="Arial"/>
                <w:sz w:val="20"/>
                <w:szCs w:val="20"/>
              </w:rPr>
              <w:t xml:space="preserve"> </w:t>
            </w:r>
            <w:proofErr w:type="spellStart"/>
            <w:r w:rsidRPr="00493680">
              <w:rPr>
                <w:rFonts w:ascii="Arial" w:hAnsi="Arial" w:cs="Arial"/>
                <w:sz w:val="20"/>
                <w:szCs w:val="20"/>
              </w:rPr>
              <w:t>giratória</w:t>
            </w:r>
            <w:proofErr w:type="spellEnd"/>
            <w:r w:rsidRPr="00493680">
              <w:rPr>
                <w:rFonts w:ascii="Arial" w:hAnsi="Arial" w:cs="Arial"/>
                <w:sz w:val="20"/>
                <w:szCs w:val="20"/>
              </w:rPr>
              <w:t xml:space="preserve"> 360º e </w:t>
            </w:r>
            <w:proofErr w:type="spellStart"/>
            <w:r w:rsidRPr="00493680">
              <w:rPr>
                <w:rFonts w:ascii="Arial" w:hAnsi="Arial" w:cs="Arial"/>
                <w:sz w:val="20"/>
                <w:szCs w:val="20"/>
              </w:rPr>
              <w:t>retrátil</w:t>
            </w:r>
            <w:proofErr w:type="spellEnd"/>
            <w:r w:rsidRPr="00493680">
              <w:rPr>
                <w:rFonts w:ascii="Arial" w:hAnsi="Arial" w:cs="Arial"/>
                <w:sz w:val="20"/>
                <w:szCs w:val="20"/>
              </w:rPr>
              <w:t xml:space="preserve">, </w:t>
            </w:r>
            <w:proofErr w:type="spellStart"/>
            <w:r w:rsidRPr="00493680">
              <w:rPr>
                <w:rFonts w:ascii="Arial" w:hAnsi="Arial" w:cs="Arial"/>
                <w:sz w:val="20"/>
                <w:szCs w:val="20"/>
              </w:rPr>
              <w:t>lacre</w:t>
            </w:r>
            <w:proofErr w:type="spellEnd"/>
            <w:r w:rsidRPr="00493680">
              <w:rPr>
                <w:rFonts w:ascii="Arial" w:hAnsi="Arial" w:cs="Arial"/>
                <w:sz w:val="20"/>
                <w:szCs w:val="20"/>
              </w:rPr>
              <w:t xml:space="preserve"> de </w:t>
            </w:r>
            <w:proofErr w:type="spellStart"/>
            <w:r w:rsidRPr="00493680">
              <w:rPr>
                <w:rFonts w:ascii="Arial" w:hAnsi="Arial" w:cs="Arial"/>
                <w:sz w:val="20"/>
                <w:szCs w:val="20"/>
              </w:rPr>
              <w:t>segurança</w:t>
            </w:r>
            <w:proofErr w:type="spellEnd"/>
            <w:r w:rsidRPr="00493680">
              <w:rPr>
                <w:rFonts w:ascii="Arial" w:hAnsi="Arial" w:cs="Arial"/>
                <w:sz w:val="20"/>
                <w:szCs w:val="20"/>
              </w:rPr>
              <w:t xml:space="preserve"> </w:t>
            </w:r>
            <w:proofErr w:type="spellStart"/>
            <w:r w:rsidRPr="00493680">
              <w:rPr>
                <w:rFonts w:ascii="Arial" w:hAnsi="Arial" w:cs="Arial"/>
                <w:sz w:val="20"/>
                <w:szCs w:val="20"/>
              </w:rPr>
              <w:t>metálico</w:t>
            </w:r>
            <w:proofErr w:type="spellEnd"/>
            <w:r w:rsidRPr="00493680">
              <w:rPr>
                <w:rFonts w:ascii="Arial" w:hAnsi="Arial" w:cs="Arial"/>
                <w:sz w:val="20"/>
                <w:szCs w:val="20"/>
              </w:rPr>
              <w:t xml:space="preserve">, um </w:t>
            </w:r>
            <w:proofErr w:type="spellStart"/>
            <w:r w:rsidRPr="00493680">
              <w:rPr>
                <w:rFonts w:ascii="Arial" w:hAnsi="Arial" w:cs="Arial"/>
                <w:sz w:val="20"/>
                <w:szCs w:val="20"/>
              </w:rPr>
              <w:t>bico</w:t>
            </w:r>
            <w:proofErr w:type="spellEnd"/>
            <w:r w:rsidRPr="00493680">
              <w:rPr>
                <w:rFonts w:ascii="Arial" w:hAnsi="Arial" w:cs="Arial"/>
                <w:sz w:val="20"/>
                <w:szCs w:val="20"/>
              </w:rPr>
              <w:t xml:space="preserve"> com 02 entradas que </w:t>
            </w:r>
            <w:proofErr w:type="spellStart"/>
            <w:r w:rsidRPr="00493680">
              <w:rPr>
                <w:rFonts w:ascii="Arial" w:hAnsi="Arial" w:cs="Arial"/>
                <w:sz w:val="20"/>
                <w:szCs w:val="20"/>
              </w:rPr>
              <w:t>facilitam</w:t>
            </w:r>
            <w:proofErr w:type="spellEnd"/>
            <w:r w:rsidRPr="00493680">
              <w:rPr>
                <w:rFonts w:ascii="Arial" w:hAnsi="Arial" w:cs="Arial"/>
                <w:sz w:val="20"/>
                <w:szCs w:val="20"/>
              </w:rPr>
              <w:t xml:space="preserve"> </w:t>
            </w:r>
            <w:proofErr w:type="gramStart"/>
            <w:r w:rsidRPr="00493680">
              <w:rPr>
                <w:rFonts w:ascii="Arial" w:hAnsi="Arial" w:cs="Arial"/>
                <w:sz w:val="20"/>
                <w:szCs w:val="20"/>
              </w:rPr>
              <w:t>a</w:t>
            </w:r>
            <w:proofErr w:type="gramEnd"/>
            <w:r w:rsidRPr="00493680">
              <w:rPr>
                <w:rFonts w:ascii="Arial" w:hAnsi="Arial" w:cs="Arial"/>
                <w:sz w:val="20"/>
                <w:szCs w:val="20"/>
              </w:rPr>
              <w:t xml:space="preserve"> </w:t>
            </w:r>
            <w:proofErr w:type="spellStart"/>
            <w:r w:rsidRPr="00493680">
              <w:rPr>
                <w:rFonts w:ascii="Arial" w:hAnsi="Arial" w:cs="Arial"/>
                <w:sz w:val="20"/>
                <w:szCs w:val="20"/>
              </w:rPr>
              <w:t>inserção</w:t>
            </w:r>
            <w:proofErr w:type="spellEnd"/>
            <w:r w:rsidRPr="00493680">
              <w:rPr>
                <w:rFonts w:ascii="Arial" w:hAnsi="Arial" w:cs="Arial"/>
                <w:sz w:val="20"/>
                <w:szCs w:val="20"/>
              </w:rPr>
              <w:t xml:space="preserve"> de </w:t>
            </w:r>
            <w:proofErr w:type="spellStart"/>
            <w:r w:rsidRPr="00493680">
              <w:rPr>
                <w:rFonts w:ascii="Arial" w:hAnsi="Arial" w:cs="Arial"/>
                <w:sz w:val="20"/>
                <w:szCs w:val="20"/>
              </w:rPr>
              <w:t>medicamentos</w:t>
            </w:r>
            <w:proofErr w:type="spellEnd"/>
            <w:r w:rsidRPr="00493680">
              <w:rPr>
                <w:rFonts w:ascii="Arial" w:hAnsi="Arial" w:cs="Arial"/>
                <w:sz w:val="20"/>
                <w:szCs w:val="20"/>
              </w:rPr>
              <w:t xml:space="preserve">, </w:t>
            </w:r>
            <w:proofErr w:type="spellStart"/>
            <w:r w:rsidRPr="00493680">
              <w:rPr>
                <w:rFonts w:ascii="Arial" w:hAnsi="Arial" w:cs="Arial"/>
                <w:sz w:val="20"/>
                <w:szCs w:val="20"/>
              </w:rPr>
              <w:t>registrado</w:t>
            </w:r>
            <w:proofErr w:type="spellEnd"/>
            <w:r w:rsidRPr="00493680">
              <w:rPr>
                <w:rFonts w:ascii="Arial" w:hAnsi="Arial" w:cs="Arial"/>
                <w:sz w:val="20"/>
                <w:szCs w:val="20"/>
              </w:rPr>
              <w:t xml:space="preserve"> </w:t>
            </w:r>
            <w:proofErr w:type="spellStart"/>
            <w:r w:rsidRPr="00493680">
              <w:rPr>
                <w:rFonts w:ascii="Arial" w:hAnsi="Arial" w:cs="Arial"/>
                <w:sz w:val="20"/>
                <w:szCs w:val="20"/>
              </w:rPr>
              <w:t>pelo</w:t>
            </w:r>
            <w:proofErr w:type="spellEnd"/>
            <w:r w:rsidRPr="00493680">
              <w:rPr>
                <w:rFonts w:ascii="Arial" w:hAnsi="Arial" w:cs="Arial"/>
                <w:sz w:val="20"/>
                <w:szCs w:val="20"/>
              </w:rPr>
              <w:t xml:space="preserve"> </w:t>
            </w:r>
            <w:proofErr w:type="spellStart"/>
            <w:r w:rsidRPr="00493680">
              <w:rPr>
                <w:rFonts w:ascii="Arial" w:hAnsi="Arial" w:cs="Arial"/>
                <w:sz w:val="20"/>
                <w:szCs w:val="20"/>
              </w:rPr>
              <w:t>ministério</w:t>
            </w:r>
            <w:proofErr w:type="spellEnd"/>
            <w:r w:rsidRPr="00493680">
              <w:rPr>
                <w:rFonts w:ascii="Arial" w:hAnsi="Arial" w:cs="Arial"/>
                <w:sz w:val="20"/>
                <w:szCs w:val="20"/>
              </w:rPr>
              <w:t xml:space="preserve"> da </w:t>
            </w:r>
            <w:proofErr w:type="spellStart"/>
            <w:r w:rsidRPr="00493680">
              <w:rPr>
                <w:rFonts w:ascii="Arial" w:hAnsi="Arial" w:cs="Arial"/>
                <w:sz w:val="20"/>
                <w:szCs w:val="20"/>
              </w:rPr>
              <w:t>saúde</w:t>
            </w:r>
            <w:proofErr w:type="spellEnd"/>
            <w:r w:rsidRPr="00493680">
              <w:rPr>
                <w:rFonts w:ascii="Arial" w:hAnsi="Arial" w:cs="Arial"/>
                <w:sz w:val="20"/>
                <w:szCs w:val="20"/>
              </w:rPr>
              <w:t xml:space="preserve">. Caixa com 40 </w:t>
            </w:r>
            <w:proofErr w:type="spellStart"/>
            <w:r w:rsidRPr="00493680">
              <w:rPr>
                <w:rFonts w:ascii="Arial" w:hAnsi="Arial" w:cs="Arial"/>
                <w:sz w:val="20"/>
                <w:szCs w:val="20"/>
              </w:rPr>
              <w:t>unidades</w:t>
            </w:r>
            <w:proofErr w:type="spellEnd"/>
          </w:p>
        </w:tc>
        <w:tc>
          <w:tcPr>
            <w:tcW w:w="992" w:type="dxa"/>
            <w:vAlign w:val="center"/>
          </w:tcPr>
          <w:p w14:paraId="3B1B7870" w14:textId="77777777" w:rsidR="00493680" w:rsidRPr="00493680" w:rsidRDefault="00493680" w:rsidP="00034291">
            <w:pPr>
              <w:pStyle w:val="TableParagraph"/>
              <w:ind w:left="284"/>
              <w:jc w:val="center"/>
              <w:rPr>
                <w:rFonts w:ascii="Arial" w:hAnsi="Arial" w:cs="Arial"/>
                <w:sz w:val="20"/>
                <w:szCs w:val="20"/>
              </w:rPr>
            </w:pPr>
          </w:p>
          <w:p w14:paraId="27E83F07" w14:textId="77777777" w:rsidR="00493680" w:rsidRPr="00493680" w:rsidRDefault="00493680" w:rsidP="00034291">
            <w:pPr>
              <w:pStyle w:val="TableParagraph"/>
              <w:spacing w:before="11"/>
              <w:ind w:left="284"/>
              <w:jc w:val="center"/>
              <w:rPr>
                <w:rFonts w:ascii="Arial" w:hAnsi="Arial" w:cs="Arial"/>
                <w:sz w:val="20"/>
                <w:szCs w:val="20"/>
              </w:rPr>
            </w:pPr>
          </w:p>
          <w:p w14:paraId="13C6ADF6" w14:textId="77777777" w:rsidR="00493680" w:rsidRPr="00493680" w:rsidRDefault="00493680" w:rsidP="00034291">
            <w:pPr>
              <w:pStyle w:val="TableParagraph"/>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480C759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490</w:t>
            </w:r>
          </w:p>
        </w:tc>
        <w:tc>
          <w:tcPr>
            <w:tcW w:w="1418" w:type="dxa"/>
            <w:vAlign w:val="center"/>
          </w:tcPr>
          <w:p w14:paraId="2108A0D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414,95</w:t>
            </w:r>
          </w:p>
        </w:tc>
      </w:tr>
      <w:tr w:rsidR="00493680" w:rsidRPr="00493680" w14:paraId="2A95C662" w14:textId="77777777" w:rsidTr="00493680">
        <w:trPr>
          <w:trHeight w:val="1399"/>
        </w:trPr>
        <w:tc>
          <w:tcPr>
            <w:tcW w:w="708" w:type="dxa"/>
            <w:vAlign w:val="center"/>
          </w:tcPr>
          <w:p w14:paraId="53F13CA7"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68B0B4F9"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Soro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fisiológico</w:t>
            </w:r>
            <w:proofErr w:type="spellEnd"/>
            <w:r w:rsidRPr="00493680">
              <w:rPr>
                <w:rFonts w:ascii="Arial" w:hAnsi="Arial" w:cs="Arial"/>
                <w:b/>
                <w:sz w:val="20"/>
                <w:szCs w:val="20"/>
              </w:rPr>
              <w:t xml:space="preserve"> 500 ml</w:t>
            </w:r>
          </w:p>
        </w:tc>
        <w:tc>
          <w:tcPr>
            <w:tcW w:w="4678" w:type="dxa"/>
          </w:tcPr>
          <w:p w14:paraId="5E1B9A48" w14:textId="77777777" w:rsidR="00493680" w:rsidRPr="00493680" w:rsidRDefault="00493680" w:rsidP="00034291">
            <w:pPr>
              <w:pStyle w:val="TableParagraph"/>
              <w:spacing w:before="126"/>
              <w:ind w:left="284" w:right="60"/>
              <w:jc w:val="both"/>
              <w:rPr>
                <w:rFonts w:ascii="Arial" w:hAnsi="Arial" w:cs="Arial"/>
                <w:sz w:val="20"/>
                <w:szCs w:val="20"/>
              </w:rPr>
            </w:pPr>
            <w:proofErr w:type="spellStart"/>
            <w:r w:rsidRPr="00493680">
              <w:rPr>
                <w:rFonts w:ascii="Arial" w:hAnsi="Arial" w:cs="Arial"/>
                <w:sz w:val="20"/>
                <w:szCs w:val="20"/>
              </w:rPr>
              <w:t>Solução</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e </w:t>
            </w:r>
            <w:proofErr w:type="spellStart"/>
            <w:r w:rsidRPr="00493680">
              <w:rPr>
                <w:rFonts w:ascii="Arial" w:hAnsi="Arial" w:cs="Arial"/>
                <w:sz w:val="20"/>
                <w:szCs w:val="20"/>
              </w:rPr>
              <w:t>epirogênica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polipropileno</w:t>
            </w:r>
            <w:proofErr w:type="spellEnd"/>
            <w:r w:rsidRPr="00493680">
              <w:rPr>
                <w:rFonts w:ascii="Arial" w:hAnsi="Arial" w:cs="Arial"/>
                <w:sz w:val="20"/>
                <w:szCs w:val="20"/>
              </w:rPr>
              <w:t xml:space="preserve"> </w:t>
            </w:r>
            <w:proofErr w:type="spellStart"/>
            <w:r w:rsidRPr="00493680">
              <w:rPr>
                <w:rFonts w:ascii="Arial" w:hAnsi="Arial" w:cs="Arial"/>
                <w:sz w:val="20"/>
                <w:szCs w:val="20"/>
              </w:rPr>
              <w:t>transparente</w:t>
            </w:r>
            <w:proofErr w:type="spellEnd"/>
            <w:r w:rsidRPr="00493680">
              <w:rPr>
                <w:rFonts w:ascii="Arial" w:hAnsi="Arial" w:cs="Arial"/>
                <w:sz w:val="20"/>
                <w:szCs w:val="20"/>
              </w:rPr>
              <w:t xml:space="preserve">, </w:t>
            </w:r>
            <w:proofErr w:type="spellStart"/>
            <w:r w:rsidRPr="00493680">
              <w:rPr>
                <w:rFonts w:ascii="Arial" w:hAnsi="Arial" w:cs="Arial"/>
                <w:sz w:val="20"/>
                <w:szCs w:val="20"/>
              </w:rPr>
              <w:t>alça</w:t>
            </w:r>
            <w:proofErr w:type="spellEnd"/>
            <w:r w:rsidRPr="00493680">
              <w:rPr>
                <w:rFonts w:ascii="Arial" w:hAnsi="Arial" w:cs="Arial"/>
                <w:sz w:val="20"/>
                <w:szCs w:val="20"/>
              </w:rPr>
              <w:t xml:space="preserve"> </w:t>
            </w:r>
            <w:proofErr w:type="spellStart"/>
            <w:r w:rsidRPr="00493680">
              <w:rPr>
                <w:rFonts w:ascii="Arial" w:hAnsi="Arial" w:cs="Arial"/>
                <w:sz w:val="20"/>
                <w:szCs w:val="20"/>
              </w:rPr>
              <w:t>giratória</w:t>
            </w:r>
            <w:proofErr w:type="spellEnd"/>
            <w:r w:rsidRPr="00493680">
              <w:rPr>
                <w:rFonts w:ascii="Arial" w:hAnsi="Arial" w:cs="Arial"/>
                <w:sz w:val="20"/>
                <w:szCs w:val="20"/>
              </w:rPr>
              <w:t xml:space="preserve"> 360º e </w:t>
            </w:r>
            <w:proofErr w:type="spellStart"/>
            <w:r w:rsidRPr="00493680">
              <w:rPr>
                <w:rFonts w:ascii="Arial" w:hAnsi="Arial" w:cs="Arial"/>
                <w:sz w:val="20"/>
                <w:szCs w:val="20"/>
              </w:rPr>
              <w:t>retrátil</w:t>
            </w:r>
            <w:proofErr w:type="spellEnd"/>
            <w:r w:rsidRPr="00493680">
              <w:rPr>
                <w:rFonts w:ascii="Arial" w:hAnsi="Arial" w:cs="Arial"/>
                <w:sz w:val="20"/>
                <w:szCs w:val="20"/>
              </w:rPr>
              <w:t xml:space="preserve">, </w:t>
            </w:r>
            <w:proofErr w:type="spellStart"/>
            <w:r w:rsidRPr="00493680">
              <w:rPr>
                <w:rFonts w:ascii="Arial" w:hAnsi="Arial" w:cs="Arial"/>
                <w:sz w:val="20"/>
                <w:szCs w:val="20"/>
              </w:rPr>
              <w:t>lacre</w:t>
            </w:r>
            <w:proofErr w:type="spellEnd"/>
            <w:r w:rsidRPr="00493680">
              <w:rPr>
                <w:rFonts w:ascii="Arial" w:hAnsi="Arial" w:cs="Arial"/>
                <w:sz w:val="20"/>
                <w:szCs w:val="20"/>
              </w:rPr>
              <w:t xml:space="preserve"> de </w:t>
            </w:r>
            <w:proofErr w:type="spellStart"/>
            <w:r w:rsidRPr="00493680">
              <w:rPr>
                <w:rFonts w:ascii="Arial" w:hAnsi="Arial" w:cs="Arial"/>
                <w:sz w:val="20"/>
                <w:szCs w:val="20"/>
              </w:rPr>
              <w:t>segurança</w:t>
            </w:r>
            <w:proofErr w:type="spellEnd"/>
            <w:r w:rsidRPr="00493680">
              <w:rPr>
                <w:rFonts w:ascii="Arial" w:hAnsi="Arial" w:cs="Arial"/>
                <w:sz w:val="20"/>
                <w:szCs w:val="20"/>
              </w:rPr>
              <w:t xml:space="preserve"> </w:t>
            </w:r>
            <w:proofErr w:type="spellStart"/>
            <w:r w:rsidRPr="00493680">
              <w:rPr>
                <w:rFonts w:ascii="Arial" w:hAnsi="Arial" w:cs="Arial"/>
                <w:sz w:val="20"/>
                <w:szCs w:val="20"/>
              </w:rPr>
              <w:t>metálico</w:t>
            </w:r>
            <w:proofErr w:type="spellEnd"/>
            <w:r w:rsidRPr="00493680">
              <w:rPr>
                <w:rFonts w:ascii="Arial" w:hAnsi="Arial" w:cs="Arial"/>
                <w:sz w:val="20"/>
                <w:szCs w:val="20"/>
              </w:rPr>
              <w:t xml:space="preserve">, um </w:t>
            </w:r>
            <w:proofErr w:type="spellStart"/>
            <w:r w:rsidRPr="00493680">
              <w:rPr>
                <w:rFonts w:ascii="Arial" w:hAnsi="Arial" w:cs="Arial"/>
                <w:sz w:val="20"/>
                <w:szCs w:val="20"/>
              </w:rPr>
              <w:t>bico</w:t>
            </w:r>
            <w:proofErr w:type="spellEnd"/>
            <w:r w:rsidRPr="00493680">
              <w:rPr>
                <w:rFonts w:ascii="Arial" w:hAnsi="Arial" w:cs="Arial"/>
                <w:sz w:val="20"/>
                <w:szCs w:val="20"/>
              </w:rPr>
              <w:t xml:space="preserve"> com 02 entradas que </w:t>
            </w:r>
            <w:proofErr w:type="spellStart"/>
            <w:r w:rsidRPr="00493680">
              <w:rPr>
                <w:rFonts w:ascii="Arial" w:hAnsi="Arial" w:cs="Arial"/>
                <w:sz w:val="20"/>
                <w:szCs w:val="20"/>
              </w:rPr>
              <w:t>facilitam</w:t>
            </w:r>
            <w:proofErr w:type="spellEnd"/>
            <w:r w:rsidRPr="00493680">
              <w:rPr>
                <w:rFonts w:ascii="Arial" w:hAnsi="Arial" w:cs="Arial"/>
                <w:sz w:val="20"/>
                <w:szCs w:val="20"/>
              </w:rPr>
              <w:t xml:space="preserve"> </w:t>
            </w:r>
            <w:proofErr w:type="gramStart"/>
            <w:r w:rsidRPr="00493680">
              <w:rPr>
                <w:rFonts w:ascii="Arial" w:hAnsi="Arial" w:cs="Arial"/>
                <w:sz w:val="20"/>
                <w:szCs w:val="20"/>
              </w:rPr>
              <w:t>a</w:t>
            </w:r>
            <w:proofErr w:type="gramEnd"/>
            <w:r w:rsidRPr="00493680">
              <w:rPr>
                <w:rFonts w:ascii="Arial" w:hAnsi="Arial" w:cs="Arial"/>
                <w:sz w:val="20"/>
                <w:szCs w:val="20"/>
              </w:rPr>
              <w:t xml:space="preserve"> </w:t>
            </w:r>
            <w:proofErr w:type="spellStart"/>
            <w:r w:rsidRPr="00493680">
              <w:rPr>
                <w:rFonts w:ascii="Arial" w:hAnsi="Arial" w:cs="Arial"/>
                <w:sz w:val="20"/>
                <w:szCs w:val="20"/>
              </w:rPr>
              <w:t>inserção</w:t>
            </w:r>
            <w:proofErr w:type="spellEnd"/>
            <w:r w:rsidRPr="00493680">
              <w:rPr>
                <w:rFonts w:ascii="Arial" w:hAnsi="Arial" w:cs="Arial"/>
                <w:sz w:val="20"/>
                <w:szCs w:val="20"/>
              </w:rPr>
              <w:t xml:space="preserve"> de </w:t>
            </w:r>
            <w:proofErr w:type="spellStart"/>
            <w:r w:rsidRPr="00493680">
              <w:rPr>
                <w:rFonts w:ascii="Arial" w:hAnsi="Arial" w:cs="Arial"/>
                <w:sz w:val="20"/>
                <w:szCs w:val="20"/>
              </w:rPr>
              <w:t>medicamentos</w:t>
            </w:r>
            <w:proofErr w:type="spellEnd"/>
            <w:r w:rsidRPr="00493680">
              <w:rPr>
                <w:rFonts w:ascii="Arial" w:hAnsi="Arial" w:cs="Arial"/>
                <w:sz w:val="20"/>
                <w:szCs w:val="20"/>
              </w:rPr>
              <w:t xml:space="preserve">, </w:t>
            </w:r>
            <w:proofErr w:type="spellStart"/>
            <w:r w:rsidRPr="00493680">
              <w:rPr>
                <w:rFonts w:ascii="Arial" w:hAnsi="Arial" w:cs="Arial"/>
                <w:sz w:val="20"/>
                <w:szCs w:val="20"/>
              </w:rPr>
              <w:t>registrado</w:t>
            </w:r>
            <w:proofErr w:type="spellEnd"/>
            <w:r w:rsidRPr="00493680">
              <w:rPr>
                <w:rFonts w:ascii="Arial" w:hAnsi="Arial" w:cs="Arial"/>
                <w:sz w:val="20"/>
                <w:szCs w:val="20"/>
              </w:rPr>
              <w:t xml:space="preserve"> </w:t>
            </w:r>
            <w:proofErr w:type="spellStart"/>
            <w:r w:rsidRPr="00493680">
              <w:rPr>
                <w:rFonts w:ascii="Arial" w:hAnsi="Arial" w:cs="Arial"/>
                <w:sz w:val="20"/>
                <w:szCs w:val="20"/>
              </w:rPr>
              <w:t>pelo</w:t>
            </w:r>
            <w:proofErr w:type="spellEnd"/>
            <w:r w:rsidRPr="00493680">
              <w:rPr>
                <w:rFonts w:ascii="Arial" w:hAnsi="Arial" w:cs="Arial"/>
                <w:sz w:val="20"/>
                <w:szCs w:val="20"/>
              </w:rPr>
              <w:t xml:space="preserve"> </w:t>
            </w:r>
            <w:proofErr w:type="spellStart"/>
            <w:r w:rsidRPr="00493680">
              <w:rPr>
                <w:rFonts w:ascii="Arial" w:hAnsi="Arial" w:cs="Arial"/>
                <w:sz w:val="20"/>
                <w:szCs w:val="20"/>
              </w:rPr>
              <w:t>ministério</w:t>
            </w:r>
            <w:proofErr w:type="spellEnd"/>
            <w:r w:rsidRPr="00493680">
              <w:rPr>
                <w:rFonts w:ascii="Arial" w:hAnsi="Arial" w:cs="Arial"/>
                <w:sz w:val="20"/>
                <w:szCs w:val="20"/>
              </w:rPr>
              <w:t xml:space="preserve"> da </w:t>
            </w:r>
            <w:proofErr w:type="spellStart"/>
            <w:r w:rsidRPr="00493680">
              <w:rPr>
                <w:rFonts w:ascii="Arial" w:hAnsi="Arial" w:cs="Arial"/>
                <w:sz w:val="20"/>
                <w:szCs w:val="20"/>
              </w:rPr>
              <w:t>saúde</w:t>
            </w:r>
            <w:proofErr w:type="spellEnd"/>
            <w:r w:rsidRPr="00493680">
              <w:rPr>
                <w:rFonts w:ascii="Arial" w:hAnsi="Arial" w:cs="Arial"/>
                <w:sz w:val="20"/>
                <w:szCs w:val="20"/>
              </w:rPr>
              <w:t xml:space="preserve">. Caixa com 30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63FAB696" w14:textId="77777777" w:rsidR="00493680" w:rsidRPr="00493680" w:rsidRDefault="00493680" w:rsidP="00034291">
            <w:pPr>
              <w:pStyle w:val="TableParagraph"/>
              <w:ind w:left="284"/>
              <w:jc w:val="center"/>
              <w:rPr>
                <w:rFonts w:ascii="Arial" w:hAnsi="Arial" w:cs="Arial"/>
                <w:sz w:val="20"/>
                <w:szCs w:val="20"/>
              </w:rPr>
            </w:pPr>
          </w:p>
          <w:p w14:paraId="243B910E" w14:textId="77777777" w:rsidR="00493680" w:rsidRPr="00493680" w:rsidRDefault="00493680" w:rsidP="00034291">
            <w:pPr>
              <w:pStyle w:val="TableParagraph"/>
              <w:spacing w:before="11"/>
              <w:ind w:left="284"/>
              <w:jc w:val="center"/>
              <w:rPr>
                <w:rFonts w:ascii="Arial" w:hAnsi="Arial" w:cs="Arial"/>
                <w:sz w:val="20"/>
                <w:szCs w:val="20"/>
              </w:rPr>
            </w:pPr>
          </w:p>
          <w:p w14:paraId="1C388388" w14:textId="77777777" w:rsidR="00493680" w:rsidRPr="00493680" w:rsidRDefault="00493680" w:rsidP="00034291">
            <w:pPr>
              <w:pStyle w:val="TableParagraph"/>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3F1AA9C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410</w:t>
            </w:r>
          </w:p>
        </w:tc>
        <w:tc>
          <w:tcPr>
            <w:tcW w:w="1418" w:type="dxa"/>
            <w:vAlign w:val="center"/>
          </w:tcPr>
          <w:p w14:paraId="7CF0526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465,30</w:t>
            </w:r>
          </w:p>
        </w:tc>
      </w:tr>
      <w:tr w:rsidR="00493680" w:rsidRPr="00493680" w14:paraId="70EAA221" w14:textId="77777777" w:rsidTr="00493680">
        <w:trPr>
          <w:trHeight w:val="1400"/>
        </w:trPr>
        <w:tc>
          <w:tcPr>
            <w:tcW w:w="708" w:type="dxa"/>
            <w:vAlign w:val="center"/>
          </w:tcPr>
          <w:p w14:paraId="4EE86169"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43EDE1BF" w14:textId="77777777" w:rsidR="00493680" w:rsidRPr="00493680" w:rsidRDefault="00493680" w:rsidP="00034291">
            <w:pPr>
              <w:pStyle w:val="TableParagraph"/>
              <w:ind w:left="284" w:right="357"/>
              <w:rPr>
                <w:rFonts w:ascii="Arial" w:hAnsi="Arial" w:cs="Arial"/>
                <w:b/>
                <w:sz w:val="20"/>
                <w:szCs w:val="20"/>
              </w:rPr>
            </w:pPr>
            <w:proofErr w:type="spellStart"/>
            <w:r w:rsidRPr="00493680">
              <w:rPr>
                <w:rFonts w:ascii="Arial" w:hAnsi="Arial" w:cs="Arial"/>
                <w:b/>
                <w:sz w:val="20"/>
                <w:szCs w:val="20"/>
              </w:rPr>
              <w:t>Soro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glicosado</w:t>
            </w:r>
            <w:proofErr w:type="spellEnd"/>
            <w:r w:rsidRPr="00493680">
              <w:rPr>
                <w:rFonts w:ascii="Arial" w:hAnsi="Arial" w:cs="Arial"/>
                <w:b/>
                <w:sz w:val="20"/>
                <w:szCs w:val="20"/>
              </w:rPr>
              <w:t xml:space="preserve"> 250 ml-</w:t>
            </w:r>
          </w:p>
        </w:tc>
        <w:tc>
          <w:tcPr>
            <w:tcW w:w="4678" w:type="dxa"/>
          </w:tcPr>
          <w:p w14:paraId="17FA25BF" w14:textId="77777777" w:rsidR="00493680" w:rsidRPr="00493680" w:rsidRDefault="00493680" w:rsidP="00034291">
            <w:pPr>
              <w:pStyle w:val="TableParagraph"/>
              <w:spacing w:before="126"/>
              <w:ind w:left="284" w:right="60"/>
              <w:jc w:val="both"/>
              <w:rPr>
                <w:rFonts w:ascii="Arial" w:hAnsi="Arial" w:cs="Arial"/>
                <w:sz w:val="20"/>
                <w:szCs w:val="20"/>
              </w:rPr>
            </w:pPr>
            <w:proofErr w:type="spellStart"/>
            <w:r w:rsidRPr="00493680">
              <w:rPr>
                <w:rFonts w:ascii="Arial" w:hAnsi="Arial" w:cs="Arial"/>
                <w:sz w:val="20"/>
                <w:szCs w:val="20"/>
              </w:rPr>
              <w:t>Solução</w:t>
            </w:r>
            <w:proofErr w:type="spellEnd"/>
            <w:r w:rsidRPr="00493680">
              <w:rPr>
                <w:rFonts w:ascii="Arial" w:hAnsi="Arial" w:cs="Arial"/>
                <w:sz w:val="20"/>
                <w:szCs w:val="20"/>
              </w:rPr>
              <w:t xml:space="preserve">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e </w:t>
            </w:r>
            <w:proofErr w:type="spellStart"/>
            <w:r w:rsidRPr="00493680">
              <w:rPr>
                <w:rFonts w:ascii="Arial" w:hAnsi="Arial" w:cs="Arial"/>
                <w:sz w:val="20"/>
                <w:szCs w:val="20"/>
              </w:rPr>
              <w:t>epirogênica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polipropileno</w:t>
            </w:r>
            <w:proofErr w:type="spellEnd"/>
            <w:r w:rsidRPr="00493680">
              <w:rPr>
                <w:rFonts w:ascii="Arial" w:hAnsi="Arial" w:cs="Arial"/>
                <w:sz w:val="20"/>
                <w:szCs w:val="20"/>
              </w:rPr>
              <w:t xml:space="preserve"> </w:t>
            </w:r>
            <w:proofErr w:type="spellStart"/>
            <w:r w:rsidRPr="00493680">
              <w:rPr>
                <w:rFonts w:ascii="Arial" w:hAnsi="Arial" w:cs="Arial"/>
                <w:sz w:val="20"/>
                <w:szCs w:val="20"/>
              </w:rPr>
              <w:t>transparente</w:t>
            </w:r>
            <w:proofErr w:type="spellEnd"/>
            <w:r w:rsidRPr="00493680">
              <w:rPr>
                <w:rFonts w:ascii="Arial" w:hAnsi="Arial" w:cs="Arial"/>
                <w:sz w:val="20"/>
                <w:szCs w:val="20"/>
              </w:rPr>
              <w:t xml:space="preserve">, </w:t>
            </w:r>
            <w:proofErr w:type="spellStart"/>
            <w:r w:rsidRPr="00493680">
              <w:rPr>
                <w:rFonts w:ascii="Arial" w:hAnsi="Arial" w:cs="Arial"/>
                <w:sz w:val="20"/>
                <w:szCs w:val="20"/>
              </w:rPr>
              <w:t>alça</w:t>
            </w:r>
            <w:proofErr w:type="spellEnd"/>
            <w:r w:rsidRPr="00493680">
              <w:rPr>
                <w:rFonts w:ascii="Arial" w:hAnsi="Arial" w:cs="Arial"/>
                <w:sz w:val="20"/>
                <w:szCs w:val="20"/>
              </w:rPr>
              <w:t xml:space="preserve"> </w:t>
            </w:r>
            <w:proofErr w:type="spellStart"/>
            <w:r w:rsidRPr="00493680">
              <w:rPr>
                <w:rFonts w:ascii="Arial" w:hAnsi="Arial" w:cs="Arial"/>
                <w:sz w:val="20"/>
                <w:szCs w:val="20"/>
              </w:rPr>
              <w:t>giratória</w:t>
            </w:r>
            <w:proofErr w:type="spellEnd"/>
            <w:r w:rsidRPr="00493680">
              <w:rPr>
                <w:rFonts w:ascii="Arial" w:hAnsi="Arial" w:cs="Arial"/>
                <w:sz w:val="20"/>
                <w:szCs w:val="20"/>
              </w:rPr>
              <w:t xml:space="preserve"> 360º e </w:t>
            </w:r>
            <w:proofErr w:type="spellStart"/>
            <w:r w:rsidRPr="00493680">
              <w:rPr>
                <w:rFonts w:ascii="Arial" w:hAnsi="Arial" w:cs="Arial"/>
                <w:sz w:val="20"/>
                <w:szCs w:val="20"/>
              </w:rPr>
              <w:t>retrátil</w:t>
            </w:r>
            <w:proofErr w:type="spellEnd"/>
            <w:r w:rsidRPr="00493680">
              <w:rPr>
                <w:rFonts w:ascii="Arial" w:hAnsi="Arial" w:cs="Arial"/>
                <w:sz w:val="20"/>
                <w:szCs w:val="20"/>
              </w:rPr>
              <w:t xml:space="preserve">, </w:t>
            </w:r>
            <w:proofErr w:type="spellStart"/>
            <w:r w:rsidRPr="00493680">
              <w:rPr>
                <w:rFonts w:ascii="Arial" w:hAnsi="Arial" w:cs="Arial"/>
                <w:sz w:val="20"/>
                <w:szCs w:val="20"/>
              </w:rPr>
              <w:t>lacre</w:t>
            </w:r>
            <w:proofErr w:type="spellEnd"/>
            <w:r w:rsidRPr="00493680">
              <w:rPr>
                <w:rFonts w:ascii="Arial" w:hAnsi="Arial" w:cs="Arial"/>
                <w:sz w:val="20"/>
                <w:szCs w:val="20"/>
              </w:rPr>
              <w:t xml:space="preserve"> de </w:t>
            </w:r>
            <w:proofErr w:type="spellStart"/>
            <w:r w:rsidRPr="00493680">
              <w:rPr>
                <w:rFonts w:ascii="Arial" w:hAnsi="Arial" w:cs="Arial"/>
                <w:sz w:val="20"/>
                <w:szCs w:val="20"/>
              </w:rPr>
              <w:t>segurança</w:t>
            </w:r>
            <w:proofErr w:type="spellEnd"/>
            <w:r w:rsidRPr="00493680">
              <w:rPr>
                <w:rFonts w:ascii="Arial" w:hAnsi="Arial" w:cs="Arial"/>
                <w:sz w:val="20"/>
                <w:szCs w:val="20"/>
              </w:rPr>
              <w:t xml:space="preserve"> </w:t>
            </w:r>
            <w:proofErr w:type="spellStart"/>
            <w:r w:rsidRPr="00493680">
              <w:rPr>
                <w:rFonts w:ascii="Arial" w:hAnsi="Arial" w:cs="Arial"/>
                <w:sz w:val="20"/>
                <w:szCs w:val="20"/>
              </w:rPr>
              <w:t>metálico</w:t>
            </w:r>
            <w:proofErr w:type="spellEnd"/>
            <w:r w:rsidRPr="00493680">
              <w:rPr>
                <w:rFonts w:ascii="Arial" w:hAnsi="Arial" w:cs="Arial"/>
                <w:sz w:val="20"/>
                <w:szCs w:val="20"/>
              </w:rPr>
              <w:t xml:space="preserve">, um </w:t>
            </w:r>
            <w:proofErr w:type="spellStart"/>
            <w:r w:rsidRPr="00493680">
              <w:rPr>
                <w:rFonts w:ascii="Arial" w:hAnsi="Arial" w:cs="Arial"/>
                <w:sz w:val="20"/>
                <w:szCs w:val="20"/>
              </w:rPr>
              <w:t>bico</w:t>
            </w:r>
            <w:proofErr w:type="spellEnd"/>
            <w:r w:rsidRPr="00493680">
              <w:rPr>
                <w:rFonts w:ascii="Arial" w:hAnsi="Arial" w:cs="Arial"/>
                <w:sz w:val="20"/>
                <w:szCs w:val="20"/>
              </w:rPr>
              <w:t xml:space="preserve"> com 02 entradas que </w:t>
            </w:r>
            <w:proofErr w:type="spellStart"/>
            <w:r w:rsidRPr="00493680">
              <w:rPr>
                <w:rFonts w:ascii="Arial" w:hAnsi="Arial" w:cs="Arial"/>
                <w:sz w:val="20"/>
                <w:szCs w:val="20"/>
              </w:rPr>
              <w:t>facilitam</w:t>
            </w:r>
            <w:proofErr w:type="spellEnd"/>
            <w:r w:rsidRPr="00493680">
              <w:rPr>
                <w:rFonts w:ascii="Arial" w:hAnsi="Arial" w:cs="Arial"/>
                <w:sz w:val="20"/>
                <w:szCs w:val="20"/>
              </w:rPr>
              <w:t xml:space="preserve"> </w:t>
            </w:r>
            <w:proofErr w:type="gramStart"/>
            <w:r w:rsidRPr="00493680">
              <w:rPr>
                <w:rFonts w:ascii="Arial" w:hAnsi="Arial" w:cs="Arial"/>
                <w:sz w:val="20"/>
                <w:szCs w:val="20"/>
              </w:rPr>
              <w:t>a</w:t>
            </w:r>
            <w:proofErr w:type="gramEnd"/>
            <w:r w:rsidRPr="00493680">
              <w:rPr>
                <w:rFonts w:ascii="Arial" w:hAnsi="Arial" w:cs="Arial"/>
                <w:sz w:val="20"/>
                <w:szCs w:val="20"/>
              </w:rPr>
              <w:t xml:space="preserve"> </w:t>
            </w:r>
            <w:proofErr w:type="spellStart"/>
            <w:r w:rsidRPr="00493680">
              <w:rPr>
                <w:rFonts w:ascii="Arial" w:hAnsi="Arial" w:cs="Arial"/>
                <w:sz w:val="20"/>
                <w:szCs w:val="20"/>
              </w:rPr>
              <w:t>inserção</w:t>
            </w:r>
            <w:proofErr w:type="spellEnd"/>
            <w:r w:rsidRPr="00493680">
              <w:rPr>
                <w:rFonts w:ascii="Arial" w:hAnsi="Arial" w:cs="Arial"/>
                <w:sz w:val="20"/>
                <w:szCs w:val="20"/>
              </w:rPr>
              <w:t xml:space="preserve"> de </w:t>
            </w:r>
            <w:proofErr w:type="spellStart"/>
            <w:r w:rsidRPr="00493680">
              <w:rPr>
                <w:rFonts w:ascii="Arial" w:hAnsi="Arial" w:cs="Arial"/>
                <w:sz w:val="20"/>
                <w:szCs w:val="20"/>
              </w:rPr>
              <w:t>medicamentos</w:t>
            </w:r>
            <w:proofErr w:type="spellEnd"/>
            <w:r w:rsidRPr="00493680">
              <w:rPr>
                <w:rFonts w:ascii="Arial" w:hAnsi="Arial" w:cs="Arial"/>
                <w:sz w:val="20"/>
                <w:szCs w:val="20"/>
              </w:rPr>
              <w:t xml:space="preserve">, </w:t>
            </w:r>
            <w:proofErr w:type="spellStart"/>
            <w:r w:rsidRPr="00493680">
              <w:rPr>
                <w:rFonts w:ascii="Arial" w:hAnsi="Arial" w:cs="Arial"/>
                <w:sz w:val="20"/>
                <w:szCs w:val="20"/>
              </w:rPr>
              <w:t>registrado</w:t>
            </w:r>
            <w:proofErr w:type="spellEnd"/>
            <w:r w:rsidRPr="00493680">
              <w:rPr>
                <w:rFonts w:ascii="Arial" w:hAnsi="Arial" w:cs="Arial"/>
                <w:sz w:val="20"/>
                <w:szCs w:val="20"/>
              </w:rPr>
              <w:t xml:space="preserve"> </w:t>
            </w:r>
            <w:proofErr w:type="spellStart"/>
            <w:r w:rsidRPr="00493680">
              <w:rPr>
                <w:rFonts w:ascii="Arial" w:hAnsi="Arial" w:cs="Arial"/>
                <w:sz w:val="20"/>
                <w:szCs w:val="20"/>
              </w:rPr>
              <w:t>pelo</w:t>
            </w:r>
            <w:proofErr w:type="spellEnd"/>
            <w:r w:rsidRPr="00493680">
              <w:rPr>
                <w:rFonts w:ascii="Arial" w:hAnsi="Arial" w:cs="Arial"/>
                <w:sz w:val="20"/>
                <w:szCs w:val="20"/>
              </w:rPr>
              <w:t xml:space="preserve"> </w:t>
            </w:r>
            <w:proofErr w:type="spellStart"/>
            <w:r w:rsidRPr="00493680">
              <w:rPr>
                <w:rFonts w:ascii="Arial" w:hAnsi="Arial" w:cs="Arial"/>
                <w:sz w:val="20"/>
                <w:szCs w:val="20"/>
              </w:rPr>
              <w:t>ministério</w:t>
            </w:r>
            <w:proofErr w:type="spellEnd"/>
            <w:r w:rsidRPr="00493680">
              <w:rPr>
                <w:rFonts w:ascii="Arial" w:hAnsi="Arial" w:cs="Arial"/>
                <w:sz w:val="20"/>
                <w:szCs w:val="20"/>
              </w:rPr>
              <w:t xml:space="preserve"> da </w:t>
            </w:r>
            <w:proofErr w:type="spellStart"/>
            <w:r w:rsidRPr="00493680">
              <w:rPr>
                <w:rFonts w:ascii="Arial" w:hAnsi="Arial" w:cs="Arial"/>
                <w:sz w:val="20"/>
                <w:szCs w:val="20"/>
              </w:rPr>
              <w:t>saúde</w:t>
            </w:r>
            <w:proofErr w:type="spellEnd"/>
            <w:r w:rsidRPr="00493680">
              <w:rPr>
                <w:rFonts w:ascii="Arial" w:hAnsi="Arial" w:cs="Arial"/>
                <w:sz w:val="20"/>
                <w:szCs w:val="20"/>
              </w:rPr>
              <w:t xml:space="preserve">. Caixa com 48 </w:t>
            </w:r>
            <w:proofErr w:type="spellStart"/>
            <w:r w:rsidRPr="00493680">
              <w:rPr>
                <w:rFonts w:ascii="Arial" w:hAnsi="Arial" w:cs="Arial"/>
                <w:sz w:val="20"/>
                <w:szCs w:val="20"/>
              </w:rPr>
              <w:t>unidades</w:t>
            </w:r>
            <w:proofErr w:type="spellEnd"/>
          </w:p>
        </w:tc>
        <w:tc>
          <w:tcPr>
            <w:tcW w:w="992" w:type="dxa"/>
            <w:vAlign w:val="center"/>
          </w:tcPr>
          <w:p w14:paraId="7286BD31" w14:textId="77777777" w:rsidR="00493680" w:rsidRPr="00493680" w:rsidRDefault="00493680" w:rsidP="00034291">
            <w:pPr>
              <w:pStyle w:val="TableParagraph"/>
              <w:ind w:left="284"/>
              <w:jc w:val="center"/>
              <w:rPr>
                <w:rFonts w:ascii="Arial" w:hAnsi="Arial" w:cs="Arial"/>
                <w:sz w:val="20"/>
                <w:szCs w:val="20"/>
              </w:rPr>
            </w:pPr>
          </w:p>
          <w:p w14:paraId="3614F278" w14:textId="77777777" w:rsidR="00493680" w:rsidRPr="00493680" w:rsidRDefault="00493680" w:rsidP="00034291">
            <w:pPr>
              <w:pStyle w:val="TableParagraph"/>
              <w:spacing w:before="11"/>
              <w:ind w:left="284"/>
              <w:jc w:val="center"/>
              <w:rPr>
                <w:rFonts w:ascii="Arial" w:hAnsi="Arial" w:cs="Arial"/>
                <w:sz w:val="20"/>
                <w:szCs w:val="20"/>
              </w:rPr>
            </w:pPr>
          </w:p>
          <w:p w14:paraId="5CA6AE33" w14:textId="77777777" w:rsidR="00493680" w:rsidRPr="00493680" w:rsidRDefault="00493680" w:rsidP="00034291">
            <w:pPr>
              <w:pStyle w:val="TableParagraph"/>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0175B4B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111</w:t>
            </w:r>
          </w:p>
        </w:tc>
        <w:tc>
          <w:tcPr>
            <w:tcW w:w="1418" w:type="dxa"/>
            <w:vAlign w:val="center"/>
          </w:tcPr>
          <w:p w14:paraId="1BA3AB2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661,54</w:t>
            </w:r>
          </w:p>
        </w:tc>
      </w:tr>
      <w:tr w:rsidR="00493680" w:rsidRPr="00493680" w14:paraId="35D46B65" w14:textId="77777777" w:rsidTr="00493680">
        <w:trPr>
          <w:trHeight w:val="1400"/>
        </w:trPr>
        <w:tc>
          <w:tcPr>
            <w:tcW w:w="708" w:type="dxa"/>
            <w:vAlign w:val="center"/>
          </w:tcPr>
          <w:p w14:paraId="745ACDF3" w14:textId="77777777" w:rsidR="00493680" w:rsidRPr="00493680" w:rsidRDefault="00493680" w:rsidP="00493680">
            <w:pPr>
              <w:pStyle w:val="TableParagraph"/>
              <w:numPr>
                <w:ilvl w:val="0"/>
                <w:numId w:val="46"/>
              </w:numPr>
              <w:spacing w:before="11"/>
              <w:ind w:left="284" w:firstLine="0"/>
              <w:jc w:val="center"/>
              <w:rPr>
                <w:rFonts w:ascii="Arial" w:hAnsi="Arial" w:cs="Arial"/>
                <w:b/>
                <w:sz w:val="20"/>
                <w:szCs w:val="20"/>
              </w:rPr>
            </w:pPr>
          </w:p>
        </w:tc>
        <w:tc>
          <w:tcPr>
            <w:tcW w:w="1844" w:type="dxa"/>
            <w:vAlign w:val="center"/>
          </w:tcPr>
          <w:p w14:paraId="5A9BD28B" w14:textId="77777777" w:rsidR="00493680" w:rsidRPr="00493680" w:rsidRDefault="00493680" w:rsidP="00034291">
            <w:pPr>
              <w:pStyle w:val="TableParagraph"/>
              <w:ind w:left="284" w:right="334"/>
              <w:rPr>
                <w:rFonts w:ascii="Arial" w:hAnsi="Arial" w:cs="Arial"/>
                <w:b/>
                <w:sz w:val="20"/>
                <w:szCs w:val="20"/>
              </w:rPr>
            </w:pPr>
            <w:proofErr w:type="spellStart"/>
            <w:r w:rsidRPr="00493680">
              <w:rPr>
                <w:rFonts w:ascii="Arial" w:hAnsi="Arial" w:cs="Arial"/>
                <w:b/>
                <w:sz w:val="20"/>
                <w:szCs w:val="20"/>
              </w:rPr>
              <w:t>Soro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glicosado</w:t>
            </w:r>
            <w:proofErr w:type="spellEnd"/>
            <w:r w:rsidRPr="00493680">
              <w:rPr>
                <w:rFonts w:ascii="Arial" w:hAnsi="Arial" w:cs="Arial"/>
                <w:b/>
                <w:sz w:val="20"/>
                <w:szCs w:val="20"/>
              </w:rPr>
              <w:t xml:space="preserve"> 500 ml - cx </w:t>
            </w:r>
            <w:r w:rsidRPr="00493680">
              <w:rPr>
                <w:rFonts w:ascii="Arial" w:hAnsi="Arial" w:cs="Arial"/>
                <w:b/>
                <w:spacing w:val="-6"/>
                <w:sz w:val="20"/>
                <w:szCs w:val="20"/>
              </w:rPr>
              <w:t xml:space="preserve">com </w:t>
            </w:r>
            <w:r w:rsidRPr="00493680">
              <w:rPr>
                <w:rFonts w:ascii="Arial" w:hAnsi="Arial" w:cs="Arial"/>
                <w:b/>
                <w:sz w:val="20"/>
                <w:szCs w:val="20"/>
              </w:rPr>
              <w:t>30</w:t>
            </w:r>
          </w:p>
        </w:tc>
        <w:tc>
          <w:tcPr>
            <w:tcW w:w="4678" w:type="dxa"/>
          </w:tcPr>
          <w:p w14:paraId="26E914A9" w14:textId="77777777" w:rsidR="00493680" w:rsidRPr="00493680" w:rsidRDefault="00493680" w:rsidP="00034291">
            <w:pPr>
              <w:pStyle w:val="TableParagraph"/>
              <w:spacing w:before="10"/>
              <w:ind w:left="284"/>
              <w:rPr>
                <w:rFonts w:ascii="Arial" w:hAnsi="Arial" w:cs="Arial"/>
                <w:sz w:val="20"/>
                <w:szCs w:val="20"/>
              </w:rPr>
            </w:pPr>
          </w:p>
          <w:p w14:paraId="56CA5C07" w14:textId="77777777" w:rsidR="00493680" w:rsidRPr="00493680" w:rsidRDefault="00493680" w:rsidP="00034291">
            <w:pPr>
              <w:pStyle w:val="TableParagraph"/>
              <w:ind w:left="284" w:right="61"/>
              <w:jc w:val="both"/>
              <w:rPr>
                <w:rFonts w:ascii="Arial" w:hAnsi="Arial" w:cs="Arial"/>
                <w:sz w:val="20"/>
                <w:szCs w:val="20"/>
              </w:rPr>
            </w:pPr>
            <w:proofErr w:type="spellStart"/>
            <w:r w:rsidRPr="00493680">
              <w:rPr>
                <w:rFonts w:ascii="Arial" w:hAnsi="Arial" w:cs="Arial"/>
                <w:sz w:val="20"/>
                <w:szCs w:val="20"/>
              </w:rPr>
              <w:t>Soro</w:t>
            </w:r>
            <w:proofErr w:type="spellEnd"/>
            <w:r w:rsidRPr="00493680">
              <w:rPr>
                <w:rFonts w:ascii="Arial" w:hAnsi="Arial" w:cs="Arial"/>
                <w:sz w:val="20"/>
                <w:szCs w:val="20"/>
              </w:rPr>
              <w:t xml:space="preserve"> </w:t>
            </w:r>
            <w:proofErr w:type="spellStart"/>
            <w:r w:rsidRPr="00493680">
              <w:rPr>
                <w:rFonts w:ascii="Arial" w:hAnsi="Arial" w:cs="Arial"/>
                <w:sz w:val="20"/>
                <w:szCs w:val="20"/>
              </w:rPr>
              <w:t>glicosado</w:t>
            </w:r>
            <w:proofErr w:type="spellEnd"/>
            <w:r w:rsidRPr="00493680">
              <w:rPr>
                <w:rFonts w:ascii="Arial" w:hAnsi="Arial" w:cs="Arial"/>
                <w:sz w:val="20"/>
                <w:szCs w:val="20"/>
              </w:rPr>
              <w:t xml:space="preserve"> 500 ml - cx com 30-solução </w:t>
            </w:r>
            <w:proofErr w:type="spellStart"/>
            <w:r w:rsidRPr="00493680">
              <w:rPr>
                <w:rFonts w:ascii="Arial" w:hAnsi="Arial" w:cs="Arial"/>
                <w:sz w:val="20"/>
                <w:szCs w:val="20"/>
              </w:rPr>
              <w:t>estéril</w:t>
            </w:r>
            <w:proofErr w:type="spellEnd"/>
            <w:r w:rsidRPr="00493680">
              <w:rPr>
                <w:rFonts w:ascii="Arial" w:hAnsi="Arial" w:cs="Arial"/>
                <w:sz w:val="20"/>
                <w:szCs w:val="20"/>
              </w:rPr>
              <w:t xml:space="preserve"> e </w:t>
            </w:r>
            <w:proofErr w:type="spellStart"/>
            <w:r w:rsidRPr="00493680">
              <w:rPr>
                <w:rFonts w:ascii="Arial" w:hAnsi="Arial" w:cs="Arial"/>
                <w:sz w:val="20"/>
                <w:szCs w:val="20"/>
              </w:rPr>
              <w:t>epirogênica</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embalagem</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polipropileno</w:t>
            </w:r>
            <w:proofErr w:type="spellEnd"/>
            <w:r w:rsidRPr="00493680">
              <w:rPr>
                <w:rFonts w:ascii="Arial" w:hAnsi="Arial" w:cs="Arial"/>
                <w:sz w:val="20"/>
                <w:szCs w:val="20"/>
              </w:rPr>
              <w:t xml:space="preserve">; </w:t>
            </w:r>
            <w:proofErr w:type="spellStart"/>
            <w:r w:rsidRPr="00493680">
              <w:rPr>
                <w:rFonts w:ascii="Arial" w:hAnsi="Arial" w:cs="Arial"/>
                <w:sz w:val="20"/>
                <w:szCs w:val="20"/>
              </w:rPr>
              <w:t>transparente</w:t>
            </w:r>
            <w:proofErr w:type="spellEnd"/>
            <w:r w:rsidRPr="00493680">
              <w:rPr>
                <w:rFonts w:ascii="Arial" w:hAnsi="Arial" w:cs="Arial"/>
                <w:sz w:val="20"/>
                <w:szCs w:val="20"/>
              </w:rPr>
              <w:t xml:space="preserve">; </w:t>
            </w:r>
            <w:proofErr w:type="spellStart"/>
            <w:r w:rsidRPr="00493680">
              <w:rPr>
                <w:rFonts w:ascii="Arial" w:hAnsi="Arial" w:cs="Arial"/>
                <w:sz w:val="20"/>
                <w:szCs w:val="20"/>
              </w:rPr>
              <w:t>alça</w:t>
            </w:r>
            <w:proofErr w:type="spellEnd"/>
            <w:r w:rsidRPr="00493680">
              <w:rPr>
                <w:rFonts w:ascii="Arial" w:hAnsi="Arial" w:cs="Arial"/>
                <w:sz w:val="20"/>
                <w:szCs w:val="20"/>
              </w:rPr>
              <w:t xml:space="preserve"> </w:t>
            </w:r>
            <w:proofErr w:type="spellStart"/>
            <w:r w:rsidRPr="00493680">
              <w:rPr>
                <w:rFonts w:ascii="Arial" w:hAnsi="Arial" w:cs="Arial"/>
                <w:sz w:val="20"/>
                <w:szCs w:val="20"/>
              </w:rPr>
              <w:t>giratória</w:t>
            </w:r>
            <w:proofErr w:type="spellEnd"/>
            <w:r w:rsidRPr="00493680">
              <w:rPr>
                <w:rFonts w:ascii="Arial" w:hAnsi="Arial" w:cs="Arial"/>
                <w:sz w:val="20"/>
                <w:szCs w:val="20"/>
              </w:rPr>
              <w:t xml:space="preserve"> 360º e </w:t>
            </w:r>
            <w:proofErr w:type="spellStart"/>
            <w:r w:rsidRPr="00493680">
              <w:rPr>
                <w:rFonts w:ascii="Arial" w:hAnsi="Arial" w:cs="Arial"/>
                <w:sz w:val="20"/>
                <w:szCs w:val="20"/>
              </w:rPr>
              <w:t>retrátil</w:t>
            </w:r>
            <w:proofErr w:type="spellEnd"/>
            <w:r w:rsidRPr="00493680">
              <w:rPr>
                <w:rFonts w:ascii="Arial" w:hAnsi="Arial" w:cs="Arial"/>
                <w:sz w:val="20"/>
                <w:szCs w:val="20"/>
              </w:rPr>
              <w:t xml:space="preserve">; </w:t>
            </w:r>
            <w:proofErr w:type="spellStart"/>
            <w:r w:rsidRPr="00493680">
              <w:rPr>
                <w:rFonts w:ascii="Arial" w:hAnsi="Arial" w:cs="Arial"/>
                <w:sz w:val="20"/>
                <w:szCs w:val="20"/>
              </w:rPr>
              <w:t>lacre</w:t>
            </w:r>
            <w:proofErr w:type="spellEnd"/>
            <w:r w:rsidRPr="00493680">
              <w:rPr>
                <w:rFonts w:ascii="Arial" w:hAnsi="Arial" w:cs="Arial"/>
                <w:sz w:val="20"/>
                <w:szCs w:val="20"/>
              </w:rPr>
              <w:t xml:space="preserve"> de </w:t>
            </w:r>
            <w:proofErr w:type="spellStart"/>
            <w:r w:rsidRPr="00493680">
              <w:rPr>
                <w:rFonts w:ascii="Arial" w:hAnsi="Arial" w:cs="Arial"/>
                <w:sz w:val="20"/>
                <w:szCs w:val="20"/>
              </w:rPr>
              <w:t>segurança</w:t>
            </w:r>
            <w:proofErr w:type="spellEnd"/>
            <w:r w:rsidRPr="00493680">
              <w:rPr>
                <w:rFonts w:ascii="Arial" w:hAnsi="Arial" w:cs="Arial"/>
                <w:sz w:val="20"/>
                <w:szCs w:val="20"/>
              </w:rPr>
              <w:t xml:space="preserve"> </w:t>
            </w:r>
            <w:proofErr w:type="spellStart"/>
            <w:r w:rsidRPr="00493680">
              <w:rPr>
                <w:rFonts w:ascii="Arial" w:hAnsi="Arial" w:cs="Arial"/>
                <w:sz w:val="20"/>
                <w:szCs w:val="20"/>
              </w:rPr>
              <w:t>metálico</w:t>
            </w:r>
            <w:proofErr w:type="spellEnd"/>
            <w:r w:rsidRPr="00493680">
              <w:rPr>
                <w:rFonts w:ascii="Arial" w:hAnsi="Arial" w:cs="Arial"/>
                <w:sz w:val="20"/>
                <w:szCs w:val="20"/>
              </w:rPr>
              <w:t xml:space="preserve">; um </w:t>
            </w:r>
            <w:proofErr w:type="spellStart"/>
            <w:r w:rsidRPr="00493680">
              <w:rPr>
                <w:rFonts w:ascii="Arial" w:hAnsi="Arial" w:cs="Arial"/>
                <w:sz w:val="20"/>
                <w:szCs w:val="20"/>
              </w:rPr>
              <w:t>bico</w:t>
            </w:r>
            <w:proofErr w:type="spellEnd"/>
            <w:r w:rsidRPr="00493680">
              <w:rPr>
                <w:rFonts w:ascii="Arial" w:hAnsi="Arial" w:cs="Arial"/>
                <w:sz w:val="20"/>
                <w:szCs w:val="20"/>
              </w:rPr>
              <w:t xml:space="preserve"> com duas entradas, que </w:t>
            </w:r>
            <w:proofErr w:type="spellStart"/>
            <w:r w:rsidRPr="00493680">
              <w:rPr>
                <w:rFonts w:ascii="Arial" w:hAnsi="Arial" w:cs="Arial"/>
                <w:sz w:val="20"/>
                <w:szCs w:val="20"/>
              </w:rPr>
              <w:t>facilitam</w:t>
            </w:r>
            <w:proofErr w:type="spellEnd"/>
            <w:r w:rsidRPr="00493680">
              <w:rPr>
                <w:rFonts w:ascii="Arial" w:hAnsi="Arial" w:cs="Arial"/>
                <w:sz w:val="20"/>
                <w:szCs w:val="20"/>
              </w:rPr>
              <w:t xml:space="preserve"> a </w:t>
            </w:r>
            <w:proofErr w:type="spellStart"/>
            <w:r w:rsidRPr="00493680">
              <w:rPr>
                <w:rFonts w:ascii="Arial" w:hAnsi="Arial" w:cs="Arial"/>
                <w:sz w:val="20"/>
                <w:szCs w:val="20"/>
              </w:rPr>
              <w:t>inserção</w:t>
            </w:r>
            <w:proofErr w:type="spellEnd"/>
            <w:r w:rsidRPr="00493680">
              <w:rPr>
                <w:rFonts w:ascii="Arial" w:hAnsi="Arial" w:cs="Arial"/>
                <w:sz w:val="20"/>
                <w:szCs w:val="20"/>
              </w:rPr>
              <w:t xml:space="preserve"> de </w:t>
            </w:r>
            <w:proofErr w:type="spellStart"/>
            <w:r w:rsidRPr="00493680">
              <w:rPr>
                <w:rFonts w:ascii="Arial" w:hAnsi="Arial" w:cs="Arial"/>
                <w:sz w:val="20"/>
                <w:szCs w:val="20"/>
              </w:rPr>
              <w:t>medicamentos</w:t>
            </w:r>
            <w:proofErr w:type="spellEnd"/>
            <w:r w:rsidRPr="00493680">
              <w:rPr>
                <w:rFonts w:ascii="Arial" w:hAnsi="Arial" w:cs="Arial"/>
                <w:sz w:val="20"/>
                <w:szCs w:val="20"/>
              </w:rPr>
              <w:t xml:space="preserve">; </w:t>
            </w:r>
            <w:proofErr w:type="spellStart"/>
            <w:r w:rsidRPr="00493680">
              <w:rPr>
                <w:rFonts w:ascii="Arial" w:hAnsi="Arial" w:cs="Arial"/>
                <w:sz w:val="20"/>
                <w:szCs w:val="20"/>
              </w:rPr>
              <w:t>registrado</w:t>
            </w:r>
            <w:proofErr w:type="spellEnd"/>
            <w:r w:rsidRPr="00493680">
              <w:rPr>
                <w:rFonts w:ascii="Arial" w:hAnsi="Arial" w:cs="Arial"/>
                <w:sz w:val="20"/>
                <w:szCs w:val="20"/>
              </w:rPr>
              <w:t xml:space="preserve"> </w:t>
            </w:r>
            <w:proofErr w:type="spellStart"/>
            <w:r w:rsidRPr="00493680">
              <w:rPr>
                <w:rFonts w:ascii="Arial" w:hAnsi="Arial" w:cs="Arial"/>
                <w:sz w:val="20"/>
                <w:szCs w:val="20"/>
              </w:rPr>
              <w:t>pelo</w:t>
            </w:r>
            <w:proofErr w:type="spellEnd"/>
            <w:r w:rsidRPr="00493680">
              <w:rPr>
                <w:rFonts w:ascii="Arial" w:hAnsi="Arial" w:cs="Arial"/>
                <w:sz w:val="20"/>
                <w:szCs w:val="20"/>
              </w:rPr>
              <w:t xml:space="preserve"> </w:t>
            </w:r>
            <w:proofErr w:type="spellStart"/>
            <w:proofErr w:type="gramStart"/>
            <w:r w:rsidRPr="00493680">
              <w:rPr>
                <w:rFonts w:ascii="Arial" w:hAnsi="Arial" w:cs="Arial"/>
                <w:sz w:val="20"/>
                <w:szCs w:val="20"/>
              </w:rPr>
              <w:t>ms</w:t>
            </w:r>
            <w:proofErr w:type="spellEnd"/>
            <w:r w:rsidRPr="00493680">
              <w:rPr>
                <w:rFonts w:ascii="Arial" w:hAnsi="Arial" w:cs="Arial"/>
                <w:sz w:val="20"/>
                <w:szCs w:val="20"/>
              </w:rPr>
              <w:t xml:space="preserve"> .</w:t>
            </w:r>
            <w:proofErr w:type="gramEnd"/>
          </w:p>
        </w:tc>
        <w:tc>
          <w:tcPr>
            <w:tcW w:w="992" w:type="dxa"/>
            <w:vAlign w:val="center"/>
          </w:tcPr>
          <w:p w14:paraId="2C396112" w14:textId="77777777" w:rsidR="00493680" w:rsidRPr="00493680" w:rsidRDefault="00493680" w:rsidP="00034291">
            <w:pPr>
              <w:pStyle w:val="TableParagraph"/>
              <w:ind w:left="284"/>
              <w:jc w:val="center"/>
              <w:rPr>
                <w:rFonts w:ascii="Arial" w:hAnsi="Arial" w:cs="Arial"/>
                <w:sz w:val="20"/>
                <w:szCs w:val="20"/>
              </w:rPr>
            </w:pPr>
          </w:p>
          <w:p w14:paraId="304DB1ED" w14:textId="77777777" w:rsidR="00493680" w:rsidRPr="00493680" w:rsidRDefault="00493680" w:rsidP="00034291">
            <w:pPr>
              <w:pStyle w:val="TableParagraph"/>
              <w:spacing w:before="11"/>
              <w:ind w:left="284"/>
              <w:jc w:val="center"/>
              <w:rPr>
                <w:rFonts w:ascii="Arial" w:hAnsi="Arial" w:cs="Arial"/>
                <w:sz w:val="20"/>
                <w:szCs w:val="20"/>
              </w:rPr>
            </w:pPr>
          </w:p>
          <w:p w14:paraId="2FAFA864" w14:textId="77777777" w:rsidR="00493680" w:rsidRPr="00493680" w:rsidRDefault="00493680" w:rsidP="00034291">
            <w:pPr>
              <w:pStyle w:val="TableParagraph"/>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00DBCF4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91</w:t>
            </w:r>
          </w:p>
        </w:tc>
        <w:tc>
          <w:tcPr>
            <w:tcW w:w="1418" w:type="dxa"/>
            <w:vAlign w:val="center"/>
          </w:tcPr>
          <w:p w14:paraId="0BAAE30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568,78</w:t>
            </w:r>
          </w:p>
        </w:tc>
      </w:tr>
      <w:tr w:rsidR="00493680" w:rsidRPr="00493680" w14:paraId="1FC21B02" w14:textId="77777777" w:rsidTr="00493680">
        <w:trPr>
          <w:trHeight w:val="871"/>
        </w:trPr>
        <w:tc>
          <w:tcPr>
            <w:tcW w:w="708" w:type="dxa"/>
            <w:vAlign w:val="center"/>
          </w:tcPr>
          <w:p w14:paraId="3128DD98" w14:textId="77777777" w:rsidR="00493680" w:rsidRPr="00493680" w:rsidRDefault="00493680" w:rsidP="00493680">
            <w:pPr>
              <w:pStyle w:val="TableParagraph"/>
              <w:numPr>
                <w:ilvl w:val="0"/>
                <w:numId w:val="46"/>
              </w:numPr>
              <w:spacing w:before="8"/>
              <w:ind w:left="284" w:firstLine="0"/>
              <w:jc w:val="center"/>
              <w:rPr>
                <w:rFonts w:ascii="Arial" w:hAnsi="Arial" w:cs="Arial"/>
                <w:b/>
                <w:sz w:val="20"/>
                <w:szCs w:val="20"/>
              </w:rPr>
            </w:pPr>
          </w:p>
        </w:tc>
        <w:tc>
          <w:tcPr>
            <w:tcW w:w="1844" w:type="dxa"/>
            <w:vAlign w:val="center"/>
          </w:tcPr>
          <w:p w14:paraId="07C9CE90"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Suporte</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soro</w:t>
            </w:r>
            <w:proofErr w:type="spellEnd"/>
          </w:p>
        </w:tc>
        <w:tc>
          <w:tcPr>
            <w:tcW w:w="4678" w:type="dxa"/>
          </w:tcPr>
          <w:p w14:paraId="64062295" w14:textId="77777777" w:rsidR="00493680" w:rsidRPr="00493680" w:rsidRDefault="00493680" w:rsidP="00034291">
            <w:pPr>
              <w:pStyle w:val="TableParagraph"/>
              <w:spacing w:before="7"/>
              <w:ind w:left="284"/>
              <w:rPr>
                <w:rFonts w:ascii="Arial" w:hAnsi="Arial" w:cs="Arial"/>
                <w:sz w:val="20"/>
                <w:szCs w:val="20"/>
              </w:rPr>
            </w:pPr>
          </w:p>
          <w:p w14:paraId="5A6997C7" w14:textId="77777777" w:rsidR="00493680" w:rsidRPr="00493680" w:rsidRDefault="00493680" w:rsidP="00034291">
            <w:pPr>
              <w:pStyle w:val="TableParagraph"/>
              <w:ind w:left="284" w:right="85"/>
              <w:rPr>
                <w:rFonts w:ascii="Arial" w:hAnsi="Arial" w:cs="Arial"/>
                <w:sz w:val="20"/>
                <w:szCs w:val="20"/>
              </w:rPr>
            </w:pPr>
            <w:proofErr w:type="spellStart"/>
            <w:r w:rsidRPr="00493680">
              <w:rPr>
                <w:rFonts w:ascii="Arial" w:hAnsi="Arial" w:cs="Arial"/>
                <w:sz w:val="20"/>
                <w:szCs w:val="20"/>
              </w:rPr>
              <w:t>Suporte</w:t>
            </w:r>
            <w:proofErr w:type="spellEnd"/>
            <w:r w:rsidRPr="00493680">
              <w:rPr>
                <w:rFonts w:ascii="Arial" w:hAnsi="Arial" w:cs="Arial"/>
                <w:sz w:val="20"/>
                <w:szCs w:val="20"/>
              </w:rPr>
              <w:t xml:space="preserve"> de </w:t>
            </w:r>
            <w:proofErr w:type="spellStart"/>
            <w:r w:rsidRPr="00493680">
              <w:rPr>
                <w:rFonts w:ascii="Arial" w:hAnsi="Arial" w:cs="Arial"/>
                <w:sz w:val="20"/>
                <w:szCs w:val="20"/>
              </w:rPr>
              <w:t>soro</w:t>
            </w:r>
            <w:proofErr w:type="spellEnd"/>
            <w:r w:rsidRPr="00493680">
              <w:rPr>
                <w:rFonts w:ascii="Arial" w:hAnsi="Arial" w:cs="Arial"/>
                <w:sz w:val="20"/>
                <w:szCs w:val="20"/>
              </w:rPr>
              <w:t xml:space="preserve"> - </w:t>
            </w:r>
            <w:proofErr w:type="spellStart"/>
            <w:r w:rsidRPr="00493680">
              <w:rPr>
                <w:rFonts w:ascii="Arial" w:hAnsi="Arial" w:cs="Arial"/>
                <w:sz w:val="20"/>
                <w:szCs w:val="20"/>
              </w:rPr>
              <w:t>altura</w:t>
            </w:r>
            <w:proofErr w:type="spellEnd"/>
            <w:r w:rsidRPr="00493680">
              <w:rPr>
                <w:rFonts w:ascii="Arial" w:hAnsi="Arial" w:cs="Arial"/>
                <w:sz w:val="20"/>
                <w:szCs w:val="20"/>
              </w:rPr>
              <w:t xml:space="preserve"> </w:t>
            </w:r>
            <w:proofErr w:type="spellStart"/>
            <w:r w:rsidRPr="00493680">
              <w:rPr>
                <w:rFonts w:ascii="Arial" w:hAnsi="Arial" w:cs="Arial"/>
                <w:sz w:val="20"/>
                <w:szCs w:val="20"/>
              </w:rPr>
              <w:t>regulável</w:t>
            </w:r>
            <w:proofErr w:type="spellEnd"/>
            <w:r w:rsidRPr="00493680">
              <w:rPr>
                <w:rFonts w:ascii="Arial" w:hAnsi="Arial" w:cs="Arial"/>
                <w:sz w:val="20"/>
                <w:szCs w:val="20"/>
              </w:rPr>
              <w:t xml:space="preserve">. </w:t>
            </w:r>
            <w:proofErr w:type="spellStart"/>
            <w:r w:rsidRPr="00493680">
              <w:rPr>
                <w:rFonts w:ascii="Arial" w:hAnsi="Arial" w:cs="Arial"/>
                <w:sz w:val="20"/>
                <w:szCs w:val="20"/>
              </w:rPr>
              <w:t>Capacidade</w:t>
            </w:r>
            <w:proofErr w:type="spellEnd"/>
            <w:r w:rsidRPr="00493680">
              <w:rPr>
                <w:rFonts w:ascii="Arial" w:hAnsi="Arial" w:cs="Arial"/>
                <w:sz w:val="20"/>
                <w:szCs w:val="20"/>
              </w:rPr>
              <w:t xml:space="preserve"> para 04 </w:t>
            </w:r>
            <w:proofErr w:type="spellStart"/>
            <w:r w:rsidRPr="00493680">
              <w:rPr>
                <w:rFonts w:ascii="Arial" w:hAnsi="Arial" w:cs="Arial"/>
                <w:sz w:val="20"/>
                <w:szCs w:val="20"/>
              </w:rPr>
              <w:t>frascos</w:t>
            </w:r>
            <w:proofErr w:type="spellEnd"/>
            <w:r w:rsidRPr="00493680">
              <w:rPr>
                <w:rFonts w:ascii="Arial" w:hAnsi="Arial" w:cs="Arial"/>
                <w:sz w:val="20"/>
                <w:szCs w:val="20"/>
              </w:rPr>
              <w:t xml:space="preserve">. Haste </w:t>
            </w:r>
            <w:proofErr w:type="spellStart"/>
            <w:r w:rsidRPr="00493680">
              <w:rPr>
                <w:rFonts w:ascii="Arial" w:hAnsi="Arial" w:cs="Arial"/>
                <w:sz w:val="20"/>
                <w:szCs w:val="20"/>
              </w:rPr>
              <w:t>cromado</w:t>
            </w:r>
            <w:proofErr w:type="spellEnd"/>
            <w:r w:rsidRPr="00493680">
              <w:rPr>
                <w:rFonts w:ascii="Arial" w:hAnsi="Arial" w:cs="Arial"/>
                <w:sz w:val="20"/>
                <w:szCs w:val="20"/>
              </w:rPr>
              <w:t xml:space="preserve">. </w:t>
            </w:r>
            <w:proofErr w:type="spellStart"/>
            <w:r w:rsidRPr="00493680">
              <w:rPr>
                <w:rFonts w:ascii="Arial" w:hAnsi="Arial" w:cs="Arial"/>
                <w:sz w:val="20"/>
                <w:szCs w:val="20"/>
              </w:rPr>
              <w:t>Pés</w:t>
            </w:r>
            <w:proofErr w:type="spellEnd"/>
            <w:r w:rsidRPr="00493680">
              <w:rPr>
                <w:rFonts w:ascii="Arial" w:hAnsi="Arial" w:cs="Arial"/>
                <w:sz w:val="20"/>
                <w:szCs w:val="20"/>
              </w:rPr>
              <w:t xml:space="preserve"> </w:t>
            </w:r>
            <w:proofErr w:type="spellStart"/>
            <w:r w:rsidRPr="00493680">
              <w:rPr>
                <w:rFonts w:ascii="Arial" w:hAnsi="Arial" w:cs="Arial"/>
                <w:sz w:val="20"/>
                <w:szCs w:val="20"/>
              </w:rPr>
              <w:t>esmaltados</w:t>
            </w:r>
            <w:proofErr w:type="spellEnd"/>
            <w:r w:rsidRPr="00493680">
              <w:rPr>
                <w:rFonts w:ascii="Arial" w:hAnsi="Arial" w:cs="Arial"/>
                <w:sz w:val="20"/>
                <w:szCs w:val="20"/>
              </w:rPr>
              <w:t xml:space="preserve">. Com </w:t>
            </w:r>
            <w:proofErr w:type="spellStart"/>
            <w:r w:rsidRPr="00493680">
              <w:rPr>
                <w:rFonts w:ascii="Arial" w:hAnsi="Arial" w:cs="Arial"/>
                <w:sz w:val="20"/>
                <w:szCs w:val="20"/>
              </w:rPr>
              <w:t>rodízios</w:t>
            </w:r>
            <w:proofErr w:type="spellEnd"/>
            <w:r w:rsidRPr="00493680">
              <w:rPr>
                <w:rFonts w:ascii="Arial" w:hAnsi="Arial" w:cs="Arial"/>
                <w:sz w:val="20"/>
                <w:szCs w:val="20"/>
              </w:rPr>
              <w:t>.</w:t>
            </w:r>
          </w:p>
        </w:tc>
        <w:tc>
          <w:tcPr>
            <w:tcW w:w="992" w:type="dxa"/>
            <w:vAlign w:val="center"/>
          </w:tcPr>
          <w:p w14:paraId="1FF08B7B" w14:textId="77777777" w:rsidR="00493680" w:rsidRPr="00493680" w:rsidRDefault="00493680" w:rsidP="00034291">
            <w:pPr>
              <w:pStyle w:val="TableParagraph"/>
              <w:spacing w:before="8"/>
              <w:ind w:left="284"/>
              <w:jc w:val="center"/>
              <w:rPr>
                <w:rFonts w:ascii="Arial" w:hAnsi="Arial" w:cs="Arial"/>
                <w:sz w:val="20"/>
                <w:szCs w:val="20"/>
              </w:rPr>
            </w:pPr>
          </w:p>
          <w:p w14:paraId="6A23AD85"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75C4BE3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23</w:t>
            </w:r>
          </w:p>
        </w:tc>
        <w:tc>
          <w:tcPr>
            <w:tcW w:w="1418" w:type="dxa"/>
            <w:vAlign w:val="center"/>
          </w:tcPr>
          <w:p w14:paraId="17C29B0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360,89</w:t>
            </w:r>
          </w:p>
        </w:tc>
      </w:tr>
      <w:tr w:rsidR="00493680" w:rsidRPr="00493680" w14:paraId="2FC3021F" w14:textId="77777777" w:rsidTr="00493680">
        <w:trPr>
          <w:trHeight w:val="1280"/>
        </w:trPr>
        <w:tc>
          <w:tcPr>
            <w:tcW w:w="708" w:type="dxa"/>
            <w:vAlign w:val="center"/>
          </w:tcPr>
          <w:p w14:paraId="7492EFCB"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4406374E" w14:textId="77777777" w:rsidR="00493680" w:rsidRPr="00493680" w:rsidRDefault="00493680" w:rsidP="00034291">
            <w:pPr>
              <w:pStyle w:val="TableParagraph"/>
              <w:spacing w:before="157"/>
              <w:ind w:left="284"/>
              <w:rPr>
                <w:rFonts w:ascii="Arial" w:hAnsi="Arial" w:cs="Arial"/>
                <w:b/>
                <w:sz w:val="20"/>
                <w:szCs w:val="20"/>
              </w:rPr>
            </w:pPr>
            <w:proofErr w:type="spellStart"/>
            <w:r w:rsidRPr="00493680">
              <w:rPr>
                <w:rFonts w:ascii="Arial" w:hAnsi="Arial" w:cs="Arial"/>
                <w:b/>
                <w:sz w:val="20"/>
                <w:szCs w:val="20"/>
              </w:rPr>
              <w:t>Suporte</w:t>
            </w:r>
            <w:proofErr w:type="spellEnd"/>
            <w:r w:rsidRPr="00493680">
              <w:rPr>
                <w:rFonts w:ascii="Arial" w:hAnsi="Arial" w:cs="Arial"/>
                <w:b/>
                <w:sz w:val="20"/>
                <w:szCs w:val="20"/>
              </w:rPr>
              <w:t xml:space="preserve"> para </w:t>
            </w:r>
            <w:proofErr w:type="spellStart"/>
            <w:r w:rsidRPr="00493680">
              <w:rPr>
                <w:rFonts w:ascii="Arial" w:hAnsi="Arial" w:cs="Arial"/>
                <w:b/>
                <w:sz w:val="20"/>
                <w:szCs w:val="20"/>
              </w:rPr>
              <w:t>coletor</w:t>
            </w:r>
            <w:proofErr w:type="spellEnd"/>
            <w:r w:rsidRPr="00493680">
              <w:rPr>
                <w:rFonts w:ascii="Arial" w:hAnsi="Arial" w:cs="Arial"/>
                <w:b/>
                <w:sz w:val="20"/>
                <w:szCs w:val="20"/>
              </w:rPr>
              <w:t xml:space="preserve"> </w:t>
            </w:r>
            <w:proofErr w:type="gramStart"/>
            <w:r w:rsidRPr="00493680">
              <w:rPr>
                <w:rFonts w:ascii="Arial" w:hAnsi="Arial" w:cs="Arial"/>
                <w:b/>
                <w:sz w:val="20"/>
                <w:szCs w:val="20"/>
              </w:rPr>
              <w:t xml:space="preserve">3  </w:t>
            </w:r>
            <w:proofErr w:type="spellStart"/>
            <w:r w:rsidRPr="00493680">
              <w:rPr>
                <w:rFonts w:ascii="Arial" w:hAnsi="Arial" w:cs="Arial"/>
                <w:b/>
                <w:sz w:val="20"/>
                <w:szCs w:val="20"/>
              </w:rPr>
              <w:t>litros</w:t>
            </w:r>
            <w:proofErr w:type="spellEnd"/>
            <w:proofErr w:type="gramEnd"/>
          </w:p>
        </w:tc>
        <w:tc>
          <w:tcPr>
            <w:tcW w:w="4678" w:type="dxa"/>
          </w:tcPr>
          <w:p w14:paraId="3D848F37" w14:textId="77777777" w:rsidR="00493680" w:rsidRPr="00493680" w:rsidRDefault="00493680" w:rsidP="00034291">
            <w:pPr>
              <w:pStyle w:val="TableParagraph"/>
              <w:spacing w:before="180"/>
              <w:ind w:left="284" w:right="56"/>
              <w:jc w:val="both"/>
              <w:rPr>
                <w:rFonts w:ascii="Arial" w:hAnsi="Arial" w:cs="Arial"/>
                <w:sz w:val="20"/>
                <w:szCs w:val="20"/>
              </w:rPr>
            </w:pPr>
            <w:proofErr w:type="spellStart"/>
            <w:r w:rsidRPr="00493680">
              <w:rPr>
                <w:rFonts w:ascii="Arial" w:hAnsi="Arial" w:cs="Arial"/>
                <w:sz w:val="20"/>
                <w:szCs w:val="20"/>
              </w:rPr>
              <w:t>Suporte</w:t>
            </w:r>
            <w:proofErr w:type="spellEnd"/>
            <w:r w:rsidRPr="00493680">
              <w:rPr>
                <w:rFonts w:ascii="Arial" w:hAnsi="Arial" w:cs="Arial"/>
                <w:sz w:val="20"/>
                <w:szCs w:val="20"/>
              </w:rPr>
              <w:t xml:space="preserve"> para </w:t>
            </w:r>
            <w:proofErr w:type="spellStart"/>
            <w:r w:rsidRPr="00493680">
              <w:rPr>
                <w:rFonts w:ascii="Arial" w:hAnsi="Arial" w:cs="Arial"/>
                <w:sz w:val="20"/>
                <w:szCs w:val="20"/>
              </w:rPr>
              <w:t>coletor</w:t>
            </w:r>
            <w:proofErr w:type="spellEnd"/>
            <w:r w:rsidRPr="00493680">
              <w:rPr>
                <w:rFonts w:ascii="Arial" w:hAnsi="Arial" w:cs="Arial"/>
                <w:sz w:val="20"/>
                <w:szCs w:val="20"/>
              </w:rPr>
              <w:t xml:space="preserve"> de material </w:t>
            </w:r>
            <w:proofErr w:type="spellStart"/>
            <w:r w:rsidRPr="00493680">
              <w:rPr>
                <w:rFonts w:ascii="Arial" w:hAnsi="Arial" w:cs="Arial"/>
                <w:sz w:val="20"/>
                <w:szCs w:val="20"/>
              </w:rPr>
              <w:t>perfuro</w:t>
            </w:r>
            <w:proofErr w:type="spellEnd"/>
            <w:r w:rsidRPr="00493680">
              <w:rPr>
                <w:rFonts w:ascii="Arial" w:hAnsi="Arial" w:cs="Arial"/>
                <w:sz w:val="20"/>
                <w:szCs w:val="20"/>
              </w:rPr>
              <w:t xml:space="preserve"> </w:t>
            </w:r>
            <w:proofErr w:type="spellStart"/>
            <w:r w:rsidRPr="00493680">
              <w:rPr>
                <w:rFonts w:ascii="Arial" w:hAnsi="Arial" w:cs="Arial"/>
                <w:sz w:val="20"/>
                <w:szCs w:val="20"/>
              </w:rPr>
              <w:t>cortante</w:t>
            </w:r>
            <w:proofErr w:type="spellEnd"/>
            <w:r w:rsidRPr="00493680">
              <w:rPr>
                <w:rFonts w:ascii="Arial" w:hAnsi="Arial" w:cs="Arial"/>
                <w:sz w:val="20"/>
                <w:szCs w:val="20"/>
              </w:rPr>
              <w:t xml:space="preserve"> – </w:t>
            </w:r>
            <w:proofErr w:type="gramStart"/>
            <w:r w:rsidRPr="00493680">
              <w:rPr>
                <w:rFonts w:ascii="Arial" w:hAnsi="Arial" w:cs="Arial"/>
                <w:b/>
                <w:sz w:val="20"/>
                <w:szCs w:val="20"/>
              </w:rPr>
              <w:t xml:space="preserve">3  </w:t>
            </w:r>
            <w:proofErr w:type="spellStart"/>
            <w:r w:rsidRPr="00493680">
              <w:rPr>
                <w:rFonts w:ascii="Arial" w:hAnsi="Arial" w:cs="Arial"/>
                <w:b/>
                <w:sz w:val="20"/>
                <w:szCs w:val="20"/>
              </w:rPr>
              <w:t>litros</w:t>
            </w:r>
            <w:proofErr w:type="spellEnd"/>
            <w:proofErr w:type="gramEnd"/>
            <w:r w:rsidRPr="00493680">
              <w:rPr>
                <w:rFonts w:ascii="Arial" w:hAnsi="Arial" w:cs="Arial"/>
                <w:sz w:val="20"/>
                <w:szCs w:val="20"/>
              </w:rPr>
              <w:t xml:space="preserve">. </w:t>
            </w:r>
            <w:proofErr w:type="spellStart"/>
            <w:r w:rsidRPr="00493680">
              <w:rPr>
                <w:rFonts w:ascii="Arial" w:hAnsi="Arial" w:cs="Arial"/>
                <w:sz w:val="20"/>
                <w:szCs w:val="20"/>
              </w:rPr>
              <w:t>Coletor</w:t>
            </w:r>
            <w:proofErr w:type="spellEnd"/>
            <w:r w:rsidRPr="00493680">
              <w:rPr>
                <w:rFonts w:ascii="Arial" w:hAnsi="Arial" w:cs="Arial"/>
                <w:sz w:val="20"/>
                <w:szCs w:val="20"/>
              </w:rPr>
              <w:t xml:space="preserve"> </w:t>
            </w:r>
            <w:proofErr w:type="spellStart"/>
            <w:r w:rsidRPr="00493680">
              <w:rPr>
                <w:rFonts w:ascii="Arial" w:hAnsi="Arial" w:cs="Arial"/>
                <w:sz w:val="20"/>
                <w:szCs w:val="20"/>
              </w:rPr>
              <w:t>rígido</w:t>
            </w:r>
            <w:proofErr w:type="spellEnd"/>
            <w:r w:rsidRPr="00493680">
              <w:rPr>
                <w:rFonts w:ascii="Arial" w:hAnsi="Arial" w:cs="Arial"/>
                <w:sz w:val="20"/>
                <w:szCs w:val="20"/>
              </w:rPr>
              <w:t xml:space="preserve"> para material </w:t>
            </w:r>
            <w:proofErr w:type="spellStart"/>
            <w:r w:rsidRPr="00493680">
              <w:rPr>
                <w:rFonts w:ascii="Arial" w:hAnsi="Arial" w:cs="Arial"/>
                <w:sz w:val="20"/>
                <w:szCs w:val="20"/>
              </w:rPr>
              <w:t>perfurocortante</w:t>
            </w:r>
            <w:proofErr w:type="spellEnd"/>
            <w:r w:rsidRPr="00493680">
              <w:rPr>
                <w:rFonts w:ascii="Arial" w:hAnsi="Arial" w:cs="Arial"/>
                <w:sz w:val="20"/>
                <w:szCs w:val="20"/>
              </w:rPr>
              <w:t xml:space="preserve">; </w:t>
            </w:r>
            <w:proofErr w:type="spellStart"/>
            <w:r w:rsidRPr="00493680">
              <w:rPr>
                <w:rFonts w:ascii="Arial" w:hAnsi="Arial" w:cs="Arial"/>
                <w:sz w:val="20"/>
                <w:szCs w:val="20"/>
              </w:rPr>
              <w:t>fabricado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arame </w:t>
            </w:r>
            <w:proofErr w:type="spellStart"/>
            <w:r w:rsidRPr="00493680">
              <w:rPr>
                <w:rFonts w:ascii="Arial" w:hAnsi="Arial" w:cs="Arial"/>
                <w:sz w:val="20"/>
                <w:szCs w:val="20"/>
              </w:rPr>
              <w:t>tipo</w:t>
            </w:r>
            <w:proofErr w:type="spellEnd"/>
            <w:r w:rsidRPr="00493680">
              <w:rPr>
                <w:rFonts w:ascii="Arial" w:hAnsi="Arial" w:cs="Arial"/>
                <w:sz w:val="20"/>
                <w:szCs w:val="20"/>
              </w:rPr>
              <w:t xml:space="preserve"> </w:t>
            </w:r>
            <w:proofErr w:type="spellStart"/>
            <w:r w:rsidRPr="00493680">
              <w:rPr>
                <w:rFonts w:ascii="Arial" w:hAnsi="Arial" w:cs="Arial"/>
                <w:sz w:val="20"/>
                <w:szCs w:val="20"/>
              </w:rPr>
              <w:t>btc</w:t>
            </w:r>
            <w:proofErr w:type="spellEnd"/>
            <w:r w:rsidRPr="00493680">
              <w:rPr>
                <w:rFonts w:ascii="Arial" w:hAnsi="Arial" w:cs="Arial"/>
                <w:sz w:val="20"/>
                <w:szCs w:val="20"/>
              </w:rPr>
              <w:t xml:space="preserve">; </w:t>
            </w:r>
            <w:proofErr w:type="spellStart"/>
            <w:r w:rsidRPr="00493680">
              <w:rPr>
                <w:rFonts w:ascii="Arial" w:hAnsi="Arial" w:cs="Arial"/>
                <w:sz w:val="20"/>
                <w:szCs w:val="20"/>
              </w:rPr>
              <w:t>acessórios</w:t>
            </w:r>
            <w:proofErr w:type="spellEnd"/>
            <w:r w:rsidRPr="00493680">
              <w:rPr>
                <w:rFonts w:ascii="Arial" w:hAnsi="Arial" w:cs="Arial"/>
                <w:sz w:val="20"/>
                <w:szCs w:val="20"/>
              </w:rPr>
              <w:t xml:space="preserve">, </w:t>
            </w:r>
            <w:proofErr w:type="spellStart"/>
            <w:r w:rsidRPr="00493680">
              <w:rPr>
                <w:rFonts w:ascii="Arial" w:hAnsi="Arial" w:cs="Arial"/>
                <w:sz w:val="20"/>
                <w:szCs w:val="20"/>
              </w:rPr>
              <w:t>ventosas</w:t>
            </w:r>
            <w:proofErr w:type="spellEnd"/>
            <w:r w:rsidRPr="00493680">
              <w:rPr>
                <w:rFonts w:ascii="Arial" w:hAnsi="Arial" w:cs="Arial"/>
                <w:sz w:val="20"/>
                <w:szCs w:val="20"/>
              </w:rPr>
              <w:t xml:space="preserve">, </w:t>
            </w:r>
            <w:proofErr w:type="spellStart"/>
            <w:r w:rsidRPr="00493680">
              <w:rPr>
                <w:rFonts w:ascii="Arial" w:hAnsi="Arial" w:cs="Arial"/>
                <w:sz w:val="20"/>
                <w:szCs w:val="20"/>
              </w:rPr>
              <w:t>buchas</w:t>
            </w:r>
            <w:proofErr w:type="spellEnd"/>
            <w:r w:rsidRPr="00493680">
              <w:rPr>
                <w:rFonts w:ascii="Arial" w:hAnsi="Arial" w:cs="Arial"/>
                <w:sz w:val="20"/>
                <w:szCs w:val="20"/>
              </w:rPr>
              <w:t xml:space="preserve"> e </w:t>
            </w:r>
            <w:proofErr w:type="spellStart"/>
            <w:r w:rsidRPr="00493680">
              <w:rPr>
                <w:rFonts w:ascii="Arial" w:hAnsi="Arial" w:cs="Arial"/>
                <w:sz w:val="20"/>
                <w:szCs w:val="20"/>
              </w:rPr>
              <w:t>parafusos</w:t>
            </w:r>
            <w:proofErr w:type="spellEnd"/>
            <w:r w:rsidRPr="00493680">
              <w:rPr>
                <w:rFonts w:ascii="Arial" w:hAnsi="Arial" w:cs="Arial"/>
                <w:sz w:val="20"/>
                <w:szCs w:val="20"/>
              </w:rPr>
              <w:t xml:space="preserve"> para </w:t>
            </w:r>
            <w:proofErr w:type="spellStart"/>
            <w:r w:rsidRPr="00493680">
              <w:rPr>
                <w:rFonts w:ascii="Arial" w:hAnsi="Arial" w:cs="Arial"/>
                <w:sz w:val="20"/>
                <w:szCs w:val="20"/>
              </w:rPr>
              <w:t>fixação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nas</w:t>
            </w:r>
            <w:proofErr w:type="spellEnd"/>
            <w:r w:rsidRPr="00493680">
              <w:rPr>
                <w:rFonts w:ascii="Arial" w:hAnsi="Arial" w:cs="Arial"/>
                <w:spacing w:val="-1"/>
                <w:sz w:val="20"/>
                <w:szCs w:val="20"/>
              </w:rPr>
              <w:t xml:space="preserve"> </w:t>
            </w:r>
            <w:proofErr w:type="spellStart"/>
            <w:r w:rsidRPr="00493680">
              <w:rPr>
                <w:rFonts w:ascii="Arial" w:hAnsi="Arial" w:cs="Arial"/>
                <w:sz w:val="20"/>
                <w:szCs w:val="20"/>
              </w:rPr>
              <w:t>paredes</w:t>
            </w:r>
            <w:proofErr w:type="spellEnd"/>
          </w:p>
        </w:tc>
        <w:tc>
          <w:tcPr>
            <w:tcW w:w="992" w:type="dxa"/>
            <w:vAlign w:val="center"/>
          </w:tcPr>
          <w:p w14:paraId="21770FB1" w14:textId="77777777" w:rsidR="00493680" w:rsidRPr="00493680" w:rsidRDefault="00493680" w:rsidP="00034291">
            <w:pPr>
              <w:pStyle w:val="TableParagraph"/>
              <w:ind w:left="284"/>
              <w:jc w:val="center"/>
              <w:rPr>
                <w:rFonts w:ascii="Arial" w:hAnsi="Arial" w:cs="Arial"/>
                <w:sz w:val="20"/>
                <w:szCs w:val="20"/>
              </w:rPr>
            </w:pPr>
          </w:p>
          <w:p w14:paraId="6FA1C38D" w14:textId="77777777" w:rsidR="00493680" w:rsidRPr="00493680" w:rsidRDefault="00493680" w:rsidP="00034291">
            <w:pPr>
              <w:pStyle w:val="TableParagraph"/>
              <w:spacing w:before="8"/>
              <w:ind w:left="284"/>
              <w:jc w:val="center"/>
              <w:rPr>
                <w:rFonts w:ascii="Arial" w:hAnsi="Arial" w:cs="Arial"/>
                <w:sz w:val="20"/>
                <w:szCs w:val="20"/>
              </w:rPr>
            </w:pPr>
          </w:p>
          <w:p w14:paraId="2BD7F8A7" w14:textId="77777777" w:rsidR="00493680" w:rsidRPr="00493680" w:rsidRDefault="00493680" w:rsidP="00034291">
            <w:pPr>
              <w:pStyle w:val="TableParagraph"/>
              <w:spacing w:before="1"/>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176ADF0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30</w:t>
            </w:r>
          </w:p>
        </w:tc>
        <w:tc>
          <w:tcPr>
            <w:tcW w:w="1418" w:type="dxa"/>
            <w:vAlign w:val="center"/>
          </w:tcPr>
          <w:p w14:paraId="79FB10D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52,18</w:t>
            </w:r>
          </w:p>
        </w:tc>
      </w:tr>
      <w:tr w:rsidR="00493680" w:rsidRPr="00493680" w14:paraId="00725AE0" w14:textId="77777777" w:rsidTr="00493680">
        <w:trPr>
          <w:trHeight w:val="1214"/>
        </w:trPr>
        <w:tc>
          <w:tcPr>
            <w:tcW w:w="708" w:type="dxa"/>
            <w:vAlign w:val="center"/>
          </w:tcPr>
          <w:p w14:paraId="67352145"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7C4A553D"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Suporte</w:t>
            </w:r>
            <w:proofErr w:type="spellEnd"/>
            <w:r w:rsidRPr="00493680">
              <w:rPr>
                <w:rFonts w:ascii="Arial" w:hAnsi="Arial" w:cs="Arial"/>
                <w:b/>
                <w:bCs/>
                <w:color w:val="000000"/>
                <w:sz w:val="20"/>
                <w:szCs w:val="20"/>
              </w:rPr>
              <w:t xml:space="preserve"> para </w:t>
            </w:r>
            <w:proofErr w:type="spellStart"/>
            <w:r w:rsidRPr="00493680">
              <w:rPr>
                <w:rFonts w:ascii="Arial" w:hAnsi="Arial" w:cs="Arial"/>
                <w:b/>
                <w:bCs/>
                <w:color w:val="000000"/>
                <w:sz w:val="20"/>
                <w:szCs w:val="20"/>
              </w:rPr>
              <w:t>coletor</w:t>
            </w:r>
            <w:proofErr w:type="spellEnd"/>
            <w:r w:rsidRPr="00493680">
              <w:rPr>
                <w:rFonts w:ascii="Arial" w:hAnsi="Arial" w:cs="Arial"/>
                <w:b/>
                <w:bCs/>
                <w:color w:val="000000"/>
                <w:sz w:val="20"/>
                <w:szCs w:val="20"/>
              </w:rPr>
              <w:t xml:space="preserve"> 20 </w:t>
            </w:r>
            <w:proofErr w:type="spellStart"/>
            <w:r w:rsidRPr="00493680">
              <w:rPr>
                <w:rFonts w:ascii="Arial" w:hAnsi="Arial" w:cs="Arial"/>
                <w:b/>
                <w:bCs/>
                <w:color w:val="000000"/>
                <w:sz w:val="20"/>
                <w:szCs w:val="20"/>
              </w:rPr>
              <w:t>litros</w:t>
            </w:r>
            <w:proofErr w:type="spellEnd"/>
          </w:p>
        </w:tc>
        <w:tc>
          <w:tcPr>
            <w:tcW w:w="4678" w:type="dxa"/>
            <w:vAlign w:val="center"/>
          </w:tcPr>
          <w:p w14:paraId="4AB50B0F"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Suporte</w:t>
            </w:r>
            <w:proofErr w:type="spellEnd"/>
            <w:r w:rsidRPr="00493680">
              <w:rPr>
                <w:rFonts w:ascii="Arial" w:hAnsi="Arial" w:cs="Arial"/>
                <w:color w:val="000000"/>
                <w:sz w:val="20"/>
                <w:szCs w:val="20"/>
              </w:rPr>
              <w:t xml:space="preserve"> para </w:t>
            </w:r>
            <w:proofErr w:type="spellStart"/>
            <w:r w:rsidRPr="00493680">
              <w:rPr>
                <w:rFonts w:ascii="Arial" w:hAnsi="Arial" w:cs="Arial"/>
                <w:color w:val="000000"/>
                <w:sz w:val="20"/>
                <w:szCs w:val="20"/>
              </w:rPr>
              <w:t>coletor</w:t>
            </w:r>
            <w:proofErr w:type="spellEnd"/>
            <w:r w:rsidRPr="00493680">
              <w:rPr>
                <w:rFonts w:ascii="Arial" w:hAnsi="Arial" w:cs="Arial"/>
                <w:color w:val="000000"/>
                <w:sz w:val="20"/>
                <w:szCs w:val="20"/>
              </w:rPr>
              <w:t xml:space="preserve"> de material </w:t>
            </w:r>
            <w:proofErr w:type="spellStart"/>
            <w:r w:rsidRPr="00493680">
              <w:rPr>
                <w:rFonts w:ascii="Arial" w:hAnsi="Arial" w:cs="Arial"/>
                <w:color w:val="000000"/>
                <w:sz w:val="20"/>
                <w:szCs w:val="20"/>
              </w:rPr>
              <w:t>perfuro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cortante</w:t>
            </w:r>
            <w:proofErr w:type="spellEnd"/>
            <w:r w:rsidRPr="00493680">
              <w:rPr>
                <w:rFonts w:ascii="Arial" w:hAnsi="Arial" w:cs="Arial"/>
                <w:color w:val="000000"/>
                <w:sz w:val="20"/>
                <w:szCs w:val="20"/>
              </w:rPr>
              <w:t xml:space="preserve"> </w:t>
            </w:r>
            <w:proofErr w:type="gramStart"/>
            <w:r w:rsidRPr="00493680">
              <w:rPr>
                <w:rFonts w:ascii="Arial" w:hAnsi="Arial" w:cs="Arial"/>
                <w:color w:val="000000"/>
                <w:sz w:val="20"/>
                <w:szCs w:val="20"/>
              </w:rPr>
              <w:t xml:space="preserve">– </w:t>
            </w:r>
            <w:r w:rsidRPr="00493680">
              <w:rPr>
                <w:rFonts w:ascii="Arial" w:hAnsi="Arial" w:cs="Arial"/>
                <w:b/>
                <w:bCs/>
                <w:color w:val="000000"/>
                <w:sz w:val="20"/>
                <w:szCs w:val="20"/>
              </w:rPr>
              <w:t xml:space="preserve"> 20</w:t>
            </w:r>
            <w:proofErr w:type="gram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litros</w:t>
            </w:r>
            <w:proofErr w:type="spellEnd"/>
            <w:r w:rsidRPr="00493680">
              <w:rPr>
                <w:rFonts w:ascii="Arial" w:hAnsi="Arial" w:cs="Arial"/>
                <w:b/>
                <w:bCs/>
                <w:color w:val="000000"/>
                <w:sz w:val="20"/>
                <w:szCs w:val="20"/>
              </w:rPr>
              <w:t xml:space="preserve">. </w:t>
            </w:r>
            <w:proofErr w:type="spellStart"/>
            <w:proofErr w:type="gramStart"/>
            <w:r w:rsidRPr="00493680">
              <w:rPr>
                <w:rFonts w:ascii="Arial" w:hAnsi="Arial" w:cs="Arial"/>
                <w:color w:val="000000"/>
                <w:sz w:val="20"/>
                <w:szCs w:val="20"/>
              </w:rPr>
              <w:t>Material;Coletor</w:t>
            </w:r>
            <w:proofErr w:type="spellEnd"/>
            <w:proofErr w:type="gram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Rígido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Fabricado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arame </w:t>
            </w:r>
            <w:proofErr w:type="spellStart"/>
            <w:r w:rsidRPr="00493680">
              <w:rPr>
                <w:rFonts w:ascii="Arial" w:hAnsi="Arial" w:cs="Arial"/>
                <w:color w:val="000000"/>
                <w:sz w:val="20"/>
                <w:szCs w:val="20"/>
              </w:rPr>
              <w:t>tipo</w:t>
            </w:r>
            <w:proofErr w:type="spellEnd"/>
            <w:r w:rsidRPr="00493680">
              <w:rPr>
                <w:rFonts w:ascii="Arial" w:hAnsi="Arial" w:cs="Arial"/>
                <w:color w:val="000000"/>
                <w:sz w:val="20"/>
                <w:szCs w:val="20"/>
              </w:rPr>
              <w:t xml:space="preserve"> BTC; </w:t>
            </w:r>
            <w:proofErr w:type="spellStart"/>
            <w:r w:rsidRPr="00493680">
              <w:rPr>
                <w:rFonts w:ascii="Arial" w:hAnsi="Arial" w:cs="Arial"/>
                <w:color w:val="000000"/>
                <w:sz w:val="20"/>
                <w:szCs w:val="20"/>
              </w:rPr>
              <w:t>Acessórios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ventosas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buchas</w:t>
            </w:r>
            <w:proofErr w:type="spellEnd"/>
            <w:r w:rsidRPr="00493680">
              <w:rPr>
                <w:rFonts w:ascii="Arial" w:hAnsi="Arial" w:cs="Arial"/>
                <w:color w:val="000000"/>
                <w:sz w:val="20"/>
                <w:szCs w:val="20"/>
              </w:rPr>
              <w:t xml:space="preserve"> e </w:t>
            </w:r>
            <w:proofErr w:type="spellStart"/>
            <w:r w:rsidRPr="00493680">
              <w:rPr>
                <w:rFonts w:ascii="Arial" w:hAnsi="Arial" w:cs="Arial"/>
                <w:color w:val="000000"/>
                <w:sz w:val="20"/>
                <w:szCs w:val="20"/>
              </w:rPr>
              <w:t>parafusos</w:t>
            </w:r>
            <w:proofErr w:type="spellEnd"/>
            <w:r w:rsidRPr="00493680">
              <w:rPr>
                <w:rFonts w:ascii="Arial" w:hAnsi="Arial" w:cs="Arial"/>
                <w:color w:val="000000"/>
                <w:sz w:val="20"/>
                <w:szCs w:val="20"/>
              </w:rPr>
              <w:t xml:space="preserve"> para </w:t>
            </w:r>
            <w:proofErr w:type="spellStart"/>
            <w:r w:rsidRPr="00493680">
              <w:rPr>
                <w:rFonts w:ascii="Arial" w:hAnsi="Arial" w:cs="Arial"/>
                <w:color w:val="000000"/>
                <w:sz w:val="20"/>
                <w:szCs w:val="20"/>
              </w:rPr>
              <w:t>fixação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nas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paredes</w:t>
            </w:r>
            <w:proofErr w:type="spellEnd"/>
          </w:p>
        </w:tc>
        <w:tc>
          <w:tcPr>
            <w:tcW w:w="992" w:type="dxa"/>
            <w:vAlign w:val="center"/>
          </w:tcPr>
          <w:p w14:paraId="1E7608B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3138BB7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25</w:t>
            </w:r>
          </w:p>
        </w:tc>
        <w:tc>
          <w:tcPr>
            <w:tcW w:w="1418" w:type="dxa"/>
            <w:vAlign w:val="center"/>
          </w:tcPr>
          <w:p w14:paraId="687C37B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60,28</w:t>
            </w:r>
          </w:p>
        </w:tc>
      </w:tr>
      <w:tr w:rsidR="00493680" w:rsidRPr="00493680" w14:paraId="6279E55D" w14:textId="77777777" w:rsidTr="00493680">
        <w:trPr>
          <w:trHeight w:val="1214"/>
        </w:trPr>
        <w:tc>
          <w:tcPr>
            <w:tcW w:w="708" w:type="dxa"/>
            <w:vAlign w:val="center"/>
          </w:tcPr>
          <w:p w14:paraId="3E14EC5C"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43BC6CF9"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Suporte</w:t>
            </w:r>
            <w:proofErr w:type="spellEnd"/>
            <w:r w:rsidRPr="00493680">
              <w:rPr>
                <w:rFonts w:ascii="Arial" w:hAnsi="Arial" w:cs="Arial"/>
                <w:b/>
                <w:bCs/>
                <w:color w:val="000000"/>
                <w:sz w:val="20"/>
                <w:szCs w:val="20"/>
              </w:rPr>
              <w:t xml:space="preserve"> para </w:t>
            </w:r>
            <w:proofErr w:type="spellStart"/>
            <w:r w:rsidRPr="00493680">
              <w:rPr>
                <w:rFonts w:ascii="Arial" w:hAnsi="Arial" w:cs="Arial"/>
                <w:b/>
                <w:bCs/>
                <w:color w:val="000000"/>
                <w:sz w:val="20"/>
                <w:szCs w:val="20"/>
              </w:rPr>
              <w:t>coletor</w:t>
            </w:r>
            <w:proofErr w:type="spellEnd"/>
            <w:r w:rsidRPr="00493680">
              <w:rPr>
                <w:rFonts w:ascii="Arial" w:hAnsi="Arial" w:cs="Arial"/>
                <w:b/>
                <w:bCs/>
                <w:color w:val="000000"/>
                <w:sz w:val="20"/>
                <w:szCs w:val="20"/>
              </w:rPr>
              <w:t xml:space="preserve"> 7 </w:t>
            </w:r>
            <w:proofErr w:type="spellStart"/>
            <w:r w:rsidRPr="00493680">
              <w:rPr>
                <w:rFonts w:ascii="Arial" w:hAnsi="Arial" w:cs="Arial"/>
                <w:b/>
                <w:bCs/>
                <w:color w:val="000000"/>
                <w:sz w:val="20"/>
                <w:szCs w:val="20"/>
              </w:rPr>
              <w:t>litros</w:t>
            </w:r>
            <w:proofErr w:type="spellEnd"/>
          </w:p>
        </w:tc>
        <w:tc>
          <w:tcPr>
            <w:tcW w:w="4678" w:type="dxa"/>
            <w:vAlign w:val="center"/>
          </w:tcPr>
          <w:p w14:paraId="2EAD72CF"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Suporte</w:t>
            </w:r>
            <w:proofErr w:type="spellEnd"/>
            <w:r w:rsidRPr="00493680">
              <w:rPr>
                <w:rFonts w:ascii="Arial" w:hAnsi="Arial" w:cs="Arial"/>
                <w:color w:val="000000"/>
                <w:sz w:val="20"/>
                <w:szCs w:val="20"/>
              </w:rPr>
              <w:t xml:space="preserve"> para </w:t>
            </w:r>
            <w:proofErr w:type="spellStart"/>
            <w:r w:rsidRPr="00493680">
              <w:rPr>
                <w:rFonts w:ascii="Arial" w:hAnsi="Arial" w:cs="Arial"/>
                <w:color w:val="000000"/>
                <w:sz w:val="20"/>
                <w:szCs w:val="20"/>
              </w:rPr>
              <w:t>coletor</w:t>
            </w:r>
            <w:proofErr w:type="spellEnd"/>
            <w:r w:rsidRPr="00493680">
              <w:rPr>
                <w:rFonts w:ascii="Arial" w:hAnsi="Arial" w:cs="Arial"/>
                <w:color w:val="000000"/>
                <w:sz w:val="20"/>
                <w:szCs w:val="20"/>
              </w:rPr>
              <w:t xml:space="preserve"> de material </w:t>
            </w:r>
            <w:proofErr w:type="spellStart"/>
            <w:r w:rsidRPr="00493680">
              <w:rPr>
                <w:rFonts w:ascii="Arial" w:hAnsi="Arial" w:cs="Arial"/>
                <w:color w:val="000000"/>
                <w:sz w:val="20"/>
                <w:szCs w:val="20"/>
              </w:rPr>
              <w:t>perfuro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cortante</w:t>
            </w:r>
            <w:proofErr w:type="spellEnd"/>
            <w:r w:rsidRPr="00493680">
              <w:rPr>
                <w:rFonts w:ascii="Arial" w:hAnsi="Arial" w:cs="Arial"/>
                <w:color w:val="000000"/>
                <w:sz w:val="20"/>
                <w:szCs w:val="20"/>
              </w:rPr>
              <w:t xml:space="preserve"> </w:t>
            </w:r>
            <w:proofErr w:type="gramStart"/>
            <w:r w:rsidRPr="00493680">
              <w:rPr>
                <w:rFonts w:ascii="Arial" w:hAnsi="Arial" w:cs="Arial"/>
                <w:color w:val="000000"/>
                <w:sz w:val="20"/>
                <w:szCs w:val="20"/>
              </w:rPr>
              <w:t xml:space="preserve">– </w:t>
            </w:r>
            <w:r w:rsidRPr="00493680">
              <w:rPr>
                <w:rFonts w:ascii="Arial" w:hAnsi="Arial" w:cs="Arial"/>
                <w:b/>
                <w:bCs/>
                <w:color w:val="000000"/>
                <w:sz w:val="20"/>
                <w:szCs w:val="20"/>
              </w:rPr>
              <w:t xml:space="preserve"> 7</w:t>
            </w:r>
            <w:proofErr w:type="gram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litros</w:t>
            </w:r>
            <w:proofErr w:type="spellEnd"/>
            <w:r w:rsidRPr="00493680">
              <w:rPr>
                <w:rFonts w:ascii="Arial" w:hAnsi="Arial" w:cs="Arial"/>
                <w:b/>
                <w:bCs/>
                <w:color w:val="000000"/>
                <w:sz w:val="20"/>
                <w:szCs w:val="20"/>
              </w:rPr>
              <w:t xml:space="preserve">. </w:t>
            </w:r>
            <w:proofErr w:type="spellStart"/>
            <w:proofErr w:type="gramStart"/>
            <w:r w:rsidRPr="00493680">
              <w:rPr>
                <w:rFonts w:ascii="Arial" w:hAnsi="Arial" w:cs="Arial"/>
                <w:color w:val="000000"/>
                <w:sz w:val="20"/>
                <w:szCs w:val="20"/>
              </w:rPr>
              <w:t>Material;Coletor</w:t>
            </w:r>
            <w:proofErr w:type="spellEnd"/>
            <w:proofErr w:type="gram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Rígido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Fabricado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arame </w:t>
            </w:r>
            <w:proofErr w:type="spellStart"/>
            <w:r w:rsidRPr="00493680">
              <w:rPr>
                <w:rFonts w:ascii="Arial" w:hAnsi="Arial" w:cs="Arial"/>
                <w:color w:val="000000"/>
                <w:sz w:val="20"/>
                <w:szCs w:val="20"/>
              </w:rPr>
              <w:t>tipo</w:t>
            </w:r>
            <w:proofErr w:type="spellEnd"/>
            <w:r w:rsidRPr="00493680">
              <w:rPr>
                <w:rFonts w:ascii="Arial" w:hAnsi="Arial" w:cs="Arial"/>
                <w:color w:val="000000"/>
                <w:sz w:val="20"/>
                <w:szCs w:val="20"/>
              </w:rPr>
              <w:t xml:space="preserve"> BTC; </w:t>
            </w:r>
            <w:proofErr w:type="spellStart"/>
            <w:r w:rsidRPr="00493680">
              <w:rPr>
                <w:rFonts w:ascii="Arial" w:hAnsi="Arial" w:cs="Arial"/>
                <w:color w:val="000000"/>
                <w:sz w:val="20"/>
                <w:szCs w:val="20"/>
              </w:rPr>
              <w:t>Acessórios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ventosas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buchas</w:t>
            </w:r>
            <w:proofErr w:type="spellEnd"/>
            <w:r w:rsidRPr="00493680">
              <w:rPr>
                <w:rFonts w:ascii="Arial" w:hAnsi="Arial" w:cs="Arial"/>
                <w:color w:val="000000"/>
                <w:sz w:val="20"/>
                <w:szCs w:val="20"/>
              </w:rPr>
              <w:t xml:space="preserve"> e </w:t>
            </w:r>
            <w:proofErr w:type="spellStart"/>
            <w:r w:rsidRPr="00493680">
              <w:rPr>
                <w:rFonts w:ascii="Arial" w:hAnsi="Arial" w:cs="Arial"/>
                <w:color w:val="000000"/>
                <w:sz w:val="20"/>
                <w:szCs w:val="20"/>
              </w:rPr>
              <w:t>parafusos</w:t>
            </w:r>
            <w:proofErr w:type="spellEnd"/>
            <w:r w:rsidRPr="00493680">
              <w:rPr>
                <w:rFonts w:ascii="Arial" w:hAnsi="Arial" w:cs="Arial"/>
                <w:color w:val="000000"/>
                <w:sz w:val="20"/>
                <w:szCs w:val="20"/>
              </w:rPr>
              <w:t xml:space="preserve"> para </w:t>
            </w:r>
            <w:proofErr w:type="spellStart"/>
            <w:r w:rsidRPr="00493680">
              <w:rPr>
                <w:rFonts w:ascii="Arial" w:hAnsi="Arial" w:cs="Arial"/>
                <w:color w:val="000000"/>
                <w:sz w:val="20"/>
                <w:szCs w:val="20"/>
              </w:rPr>
              <w:t>fixação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nas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paredes</w:t>
            </w:r>
            <w:proofErr w:type="spellEnd"/>
          </w:p>
        </w:tc>
        <w:tc>
          <w:tcPr>
            <w:tcW w:w="992" w:type="dxa"/>
            <w:vAlign w:val="center"/>
          </w:tcPr>
          <w:p w14:paraId="4F1A4DA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3F230E4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25</w:t>
            </w:r>
          </w:p>
        </w:tc>
        <w:tc>
          <w:tcPr>
            <w:tcW w:w="1418" w:type="dxa"/>
            <w:vAlign w:val="center"/>
          </w:tcPr>
          <w:p w14:paraId="3EE7ECF2"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55,17</w:t>
            </w:r>
          </w:p>
        </w:tc>
      </w:tr>
      <w:tr w:rsidR="00493680" w:rsidRPr="00493680" w14:paraId="20AC201A" w14:textId="77777777" w:rsidTr="00493680">
        <w:trPr>
          <w:trHeight w:val="1214"/>
        </w:trPr>
        <w:tc>
          <w:tcPr>
            <w:tcW w:w="708" w:type="dxa"/>
            <w:vAlign w:val="center"/>
          </w:tcPr>
          <w:p w14:paraId="79611EBD"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1DE51F77"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Termômetro</w:t>
            </w:r>
            <w:proofErr w:type="spellEnd"/>
            <w:r w:rsidRPr="00493680">
              <w:rPr>
                <w:rFonts w:ascii="Arial" w:hAnsi="Arial" w:cs="Arial"/>
                <w:b/>
                <w:bCs/>
                <w:color w:val="000000"/>
                <w:sz w:val="20"/>
                <w:szCs w:val="20"/>
              </w:rPr>
              <w:t xml:space="preserve"> - Cabo extensor</w:t>
            </w:r>
          </w:p>
        </w:tc>
        <w:tc>
          <w:tcPr>
            <w:tcW w:w="4678" w:type="dxa"/>
            <w:vAlign w:val="center"/>
          </w:tcPr>
          <w:p w14:paraId="79F4D3CC"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Termômetro</w:t>
            </w:r>
            <w:proofErr w:type="spellEnd"/>
            <w:r w:rsidRPr="00493680">
              <w:rPr>
                <w:rFonts w:ascii="Arial" w:hAnsi="Arial" w:cs="Arial"/>
                <w:color w:val="000000"/>
                <w:sz w:val="20"/>
                <w:szCs w:val="20"/>
              </w:rPr>
              <w:t xml:space="preserve"> - Cabo extensor digital de </w:t>
            </w:r>
            <w:proofErr w:type="spellStart"/>
            <w:r w:rsidRPr="00493680">
              <w:rPr>
                <w:rFonts w:ascii="Arial" w:hAnsi="Arial" w:cs="Arial"/>
                <w:color w:val="000000"/>
                <w:sz w:val="20"/>
                <w:szCs w:val="20"/>
              </w:rPr>
              <w:t>máxima</w:t>
            </w:r>
            <w:proofErr w:type="spellEnd"/>
            <w:r w:rsidRPr="00493680">
              <w:rPr>
                <w:rFonts w:ascii="Arial" w:hAnsi="Arial" w:cs="Arial"/>
                <w:color w:val="000000"/>
                <w:sz w:val="20"/>
                <w:szCs w:val="20"/>
              </w:rPr>
              <w:t xml:space="preserve"> e </w:t>
            </w:r>
            <w:proofErr w:type="spellStart"/>
            <w:r w:rsidRPr="00493680">
              <w:rPr>
                <w:rFonts w:ascii="Arial" w:hAnsi="Arial" w:cs="Arial"/>
                <w:color w:val="000000"/>
                <w:sz w:val="20"/>
                <w:szCs w:val="20"/>
              </w:rPr>
              <w:t>mínima</w:t>
            </w:r>
            <w:proofErr w:type="spellEnd"/>
            <w:r w:rsidRPr="00493680">
              <w:rPr>
                <w:rFonts w:ascii="Arial" w:hAnsi="Arial" w:cs="Arial"/>
                <w:color w:val="000000"/>
                <w:sz w:val="20"/>
                <w:szCs w:val="20"/>
              </w:rPr>
              <w:t xml:space="preserve">. Visor de </w:t>
            </w:r>
            <w:proofErr w:type="spellStart"/>
            <w:r w:rsidRPr="00493680">
              <w:rPr>
                <w:rFonts w:ascii="Arial" w:hAnsi="Arial" w:cs="Arial"/>
                <w:color w:val="000000"/>
                <w:sz w:val="20"/>
                <w:szCs w:val="20"/>
              </w:rPr>
              <w:t>cristais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líquidos</w:t>
            </w:r>
            <w:proofErr w:type="spellEnd"/>
            <w:r w:rsidRPr="00493680">
              <w:rPr>
                <w:rFonts w:ascii="Arial" w:hAnsi="Arial" w:cs="Arial"/>
                <w:color w:val="000000"/>
                <w:sz w:val="20"/>
                <w:szCs w:val="20"/>
              </w:rPr>
              <w:t xml:space="preserve"> LCD. Cabo extensor de 1,80 m.  </w:t>
            </w:r>
            <w:proofErr w:type="spellStart"/>
            <w:r w:rsidRPr="00493680">
              <w:rPr>
                <w:rFonts w:ascii="Arial" w:hAnsi="Arial" w:cs="Arial"/>
                <w:color w:val="000000"/>
                <w:sz w:val="20"/>
                <w:szCs w:val="20"/>
              </w:rPr>
              <w:t>Alimentação</w:t>
            </w:r>
            <w:proofErr w:type="spellEnd"/>
            <w:r w:rsidRPr="00493680">
              <w:rPr>
                <w:rFonts w:ascii="Arial" w:hAnsi="Arial" w:cs="Arial"/>
                <w:color w:val="000000"/>
                <w:sz w:val="20"/>
                <w:szCs w:val="20"/>
              </w:rPr>
              <w:t xml:space="preserve">: </w:t>
            </w:r>
            <w:proofErr w:type="spellStart"/>
            <w:proofErr w:type="gramStart"/>
            <w:r w:rsidRPr="00493680">
              <w:rPr>
                <w:rFonts w:ascii="Arial" w:hAnsi="Arial" w:cs="Arial"/>
                <w:color w:val="000000"/>
                <w:sz w:val="20"/>
                <w:szCs w:val="20"/>
              </w:rPr>
              <w:t>Pilha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Medidas</w:t>
            </w:r>
            <w:proofErr w:type="spellEnd"/>
            <w:proofErr w:type="gram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aproximadas</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AxLxP</w:t>
            </w:r>
            <w:proofErr w:type="spellEnd"/>
            <w:r w:rsidRPr="00493680">
              <w:rPr>
                <w:rFonts w:ascii="Arial" w:hAnsi="Arial" w:cs="Arial"/>
                <w:color w:val="000000"/>
                <w:sz w:val="20"/>
                <w:szCs w:val="20"/>
              </w:rPr>
              <w:t xml:space="preserve">): 110x70x20mm; Peso </w:t>
            </w:r>
            <w:proofErr w:type="spellStart"/>
            <w:r w:rsidRPr="00493680">
              <w:rPr>
                <w:rFonts w:ascii="Arial" w:hAnsi="Arial" w:cs="Arial"/>
                <w:color w:val="000000"/>
                <w:sz w:val="20"/>
                <w:szCs w:val="20"/>
              </w:rPr>
              <w:t>aproximado</w:t>
            </w:r>
            <w:proofErr w:type="spellEnd"/>
            <w:r w:rsidRPr="00493680">
              <w:rPr>
                <w:rFonts w:ascii="Arial" w:hAnsi="Arial" w:cs="Arial"/>
                <w:color w:val="000000"/>
                <w:sz w:val="20"/>
                <w:szCs w:val="20"/>
              </w:rPr>
              <w:t xml:space="preserve"> do </w:t>
            </w:r>
            <w:proofErr w:type="spellStart"/>
            <w:r w:rsidRPr="00493680">
              <w:rPr>
                <w:rFonts w:ascii="Arial" w:hAnsi="Arial" w:cs="Arial"/>
                <w:color w:val="000000"/>
                <w:sz w:val="20"/>
                <w:szCs w:val="20"/>
              </w:rPr>
              <w:t>produto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Aprox</w:t>
            </w:r>
            <w:proofErr w:type="spellEnd"/>
            <w:r w:rsidRPr="00493680">
              <w:rPr>
                <w:rFonts w:ascii="Arial" w:hAnsi="Arial" w:cs="Arial"/>
                <w:color w:val="000000"/>
                <w:sz w:val="20"/>
                <w:szCs w:val="20"/>
              </w:rPr>
              <w:t>. 50gramas</w:t>
            </w:r>
          </w:p>
        </w:tc>
        <w:tc>
          <w:tcPr>
            <w:tcW w:w="992" w:type="dxa"/>
            <w:vAlign w:val="center"/>
          </w:tcPr>
          <w:p w14:paraId="406E227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5C2CCB5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100</w:t>
            </w:r>
          </w:p>
        </w:tc>
        <w:tc>
          <w:tcPr>
            <w:tcW w:w="1418" w:type="dxa"/>
            <w:vAlign w:val="center"/>
          </w:tcPr>
          <w:p w14:paraId="3D8133C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172,23</w:t>
            </w:r>
          </w:p>
        </w:tc>
      </w:tr>
      <w:tr w:rsidR="00493680" w:rsidRPr="00493680" w14:paraId="711172E4" w14:textId="77777777" w:rsidTr="00493680">
        <w:trPr>
          <w:trHeight w:val="1415"/>
        </w:trPr>
        <w:tc>
          <w:tcPr>
            <w:tcW w:w="708" w:type="dxa"/>
            <w:vAlign w:val="center"/>
          </w:tcPr>
          <w:p w14:paraId="065851E0"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0549BC58" w14:textId="77777777" w:rsidR="00493680" w:rsidRPr="00493680" w:rsidRDefault="00493680" w:rsidP="00034291">
            <w:pPr>
              <w:pStyle w:val="TableParagraph"/>
              <w:spacing w:before="1"/>
              <w:ind w:left="284" w:right="223"/>
              <w:rPr>
                <w:rFonts w:ascii="Arial" w:hAnsi="Arial" w:cs="Arial"/>
                <w:b/>
                <w:sz w:val="20"/>
                <w:szCs w:val="20"/>
              </w:rPr>
            </w:pPr>
            <w:proofErr w:type="spellStart"/>
            <w:r w:rsidRPr="00493680">
              <w:rPr>
                <w:rFonts w:ascii="Arial" w:hAnsi="Arial" w:cs="Arial"/>
                <w:b/>
                <w:sz w:val="20"/>
                <w:szCs w:val="20"/>
              </w:rPr>
              <w:t>Termômetro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clínico</w:t>
            </w:r>
            <w:proofErr w:type="spellEnd"/>
            <w:r w:rsidRPr="00493680">
              <w:rPr>
                <w:rFonts w:ascii="Arial" w:hAnsi="Arial" w:cs="Arial"/>
                <w:b/>
                <w:sz w:val="20"/>
                <w:szCs w:val="20"/>
              </w:rPr>
              <w:t xml:space="preserve"> digital</w:t>
            </w:r>
          </w:p>
        </w:tc>
        <w:tc>
          <w:tcPr>
            <w:tcW w:w="4678" w:type="dxa"/>
          </w:tcPr>
          <w:p w14:paraId="78CB37C2" w14:textId="77777777" w:rsidR="00493680" w:rsidRPr="00493680" w:rsidRDefault="00493680" w:rsidP="00034291">
            <w:pPr>
              <w:pStyle w:val="TableParagraph"/>
              <w:spacing w:before="4"/>
              <w:ind w:left="284"/>
              <w:rPr>
                <w:rFonts w:ascii="Arial" w:hAnsi="Arial" w:cs="Arial"/>
                <w:sz w:val="20"/>
                <w:szCs w:val="20"/>
              </w:rPr>
            </w:pPr>
          </w:p>
          <w:p w14:paraId="27270BBC" w14:textId="77777777" w:rsidR="00493680" w:rsidRPr="00493680" w:rsidRDefault="00493680" w:rsidP="00034291">
            <w:pPr>
              <w:pStyle w:val="TableParagraph"/>
              <w:spacing w:before="1"/>
              <w:ind w:left="284" w:right="62"/>
              <w:jc w:val="both"/>
              <w:rPr>
                <w:rFonts w:ascii="Arial" w:hAnsi="Arial" w:cs="Arial"/>
                <w:sz w:val="20"/>
                <w:szCs w:val="20"/>
              </w:rPr>
            </w:pPr>
            <w:proofErr w:type="spellStart"/>
            <w:r w:rsidRPr="00493680">
              <w:rPr>
                <w:rFonts w:ascii="Arial" w:hAnsi="Arial" w:cs="Arial"/>
                <w:sz w:val="20"/>
                <w:szCs w:val="20"/>
              </w:rPr>
              <w:t>Termômetro</w:t>
            </w:r>
            <w:proofErr w:type="spellEnd"/>
            <w:r w:rsidRPr="00493680">
              <w:rPr>
                <w:rFonts w:ascii="Arial" w:hAnsi="Arial" w:cs="Arial"/>
                <w:sz w:val="20"/>
                <w:szCs w:val="20"/>
              </w:rPr>
              <w:t xml:space="preserve"> </w:t>
            </w:r>
            <w:proofErr w:type="spellStart"/>
            <w:r w:rsidRPr="00493680">
              <w:rPr>
                <w:rFonts w:ascii="Arial" w:hAnsi="Arial" w:cs="Arial"/>
                <w:sz w:val="20"/>
                <w:szCs w:val="20"/>
              </w:rPr>
              <w:t>resistente</w:t>
            </w:r>
            <w:proofErr w:type="spellEnd"/>
            <w:r w:rsidRPr="00493680">
              <w:rPr>
                <w:rFonts w:ascii="Arial" w:hAnsi="Arial" w:cs="Arial"/>
                <w:sz w:val="20"/>
                <w:szCs w:val="20"/>
              </w:rPr>
              <w:t xml:space="preserve"> a </w:t>
            </w:r>
            <w:proofErr w:type="spellStart"/>
            <w:r w:rsidRPr="00493680">
              <w:rPr>
                <w:rFonts w:ascii="Arial" w:hAnsi="Arial" w:cs="Arial"/>
                <w:sz w:val="20"/>
                <w:szCs w:val="20"/>
              </w:rPr>
              <w:t>água</w:t>
            </w:r>
            <w:proofErr w:type="spellEnd"/>
            <w:r w:rsidRPr="00493680">
              <w:rPr>
                <w:rFonts w:ascii="Arial" w:hAnsi="Arial" w:cs="Arial"/>
                <w:sz w:val="20"/>
                <w:szCs w:val="20"/>
              </w:rPr>
              <w:t xml:space="preserve">, </w:t>
            </w:r>
            <w:proofErr w:type="spellStart"/>
            <w:r w:rsidRPr="00493680">
              <w:rPr>
                <w:rFonts w:ascii="Arial" w:hAnsi="Arial" w:cs="Arial"/>
                <w:sz w:val="20"/>
                <w:szCs w:val="20"/>
              </w:rPr>
              <w:t>possui</w:t>
            </w:r>
            <w:proofErr w:type="spellEnd"/>
            <w:r w:rsidRPr="00493680">
              <w:rPr>
                <w:rFonts w:ascii="Arial" w:hAnsi="Arial" w:cs="Arial"/>
                <w:sz w:val="20"/>
                <w:szCs w:val="20"/>
              </w:rPr>
              <w:t xml:space="preserve"> </w:t>
            </w:r>
            <w:proofErr w:type="spellStart"/>
            <w:r w:rsidRPr="00493680">
              <w:rPr>
                <w:rFonts w:ascii="Arial" w:hAnsi="Arial" w:cs="Arial"/>
                <w:sz w:val="20"/>
                <w:szCs w:val="20"/>
              </w:rPr>
              <w:t>memória</w:t>
            </w:r>
            <w:proofErr w:type="spellEnd"/>
            <w:r w:rsidRPr="00493680">
              <w:rPr>
                <w:rFonts w:ascii="Arial" w:hAnsi="Arial" w:cs="Arial"/>
                <w:sz w:val="20"/>
                <w:szCs w:val="20"/>
              </w:rPr>
              <w:t xml:space="preserve"> da </w:t>
            </w:r>
            <w:proofErr w:type="spellStart"/>
            <w:r w:rsidRPr="00493680">
              <w:rPr>
                <w:rFonts w:ascii="Arial" w:hAnsi="Arial" w:cs="Arial"/>
                <w:sz w:val="20"/>
                <w:szCs w:val="20"/>
              </w:rPr>
              <w:t>última</w:t>
            </w:r>
            <w:proofErr w:type="spellEnd"/>
            <w:r w:rsidRPr="00493680">
              <w:rPr>
                <w:rFonts w:ascii="Arial" w:hAnsi="Arial" w:cs="Arial"/>
                <w:sz w:val="20"/>
                <w:szCs w:val="20"/>
              </w:rPr>
              <w:t xml:space="preserve"> </w:t>
            </w:r>
            <w:proofErr w:type="spellStart"/>
            <w:r w:rsidRPr="00493680">
              <w:rPr>
                <w:rFonts w:ascii="Arial" w:hAnsi="Arial" w:cs="Arial"/>
                <w:sz w:val="20"/>
                <w:szCs w:val="20"/>
              </w:rPr>
              <w:t>leitura</w:t>
            </w:r>
            <w:proofErr w:type="spellEnd"/>
            <w:r w:rsidRPr="00493680">
              <w:rPr>
                <w:rFonts w:ascii="Arial" w:hAnsi="Arial" w:cs="Arial"/>
                <w:sz w:val="20"/>
                <w:szCs w:val="20"/>
              </w:rPr>
              <w:t xml:space="preserve"> e </w:t>
            </w:r>
            <w:proofErr w:type="spellStart"/>
            <w:r w:rsidRPr="00493680">
              <w:rPr>
                <w:rFonts w:ascii="Arial" w:hAnsi="Arial" w:cs="Arial"/>
                <w:sz w:val="20"/>
                <w:szCs w:val="20"/>
              </w:rPr>
              <w:t>possui</w:t>
            </w:r>
            <w:proofErr w:type="spellEnd"/>
            <w:r w:rsidRPr="00493680">
              <w:rPr>
                <w:rFonts w:ascii="Arial" w:hAnsi="Arial" w:cs="Arial"/>
                <w:sz w:val="20"/>
                <w:szCs w:val="20"/>
              </w:rPr>
              <w:t xml:space="preserve"> um </w:t>
            </w:r>
            <w:proofErr w:type="spellStart"/>
            <w:r w:rsidRPr="00493680">
              <w:rPr>
                <w:rFonts w:ascii="Arial" w:hAnsi="Arial" w:cs="Arial"/>
                <w:sz w:val="20"/>
                <w:szCs w:val="20"/>
              </w:rPr>
              <w:t>alarme</w:t>
            </w:r>
            <w:proofErr w:type="spellEnd"/>
            <w:r w:rsidRPr="00493680">
              <w:rPr>
                <w:rFonts w:ascii="Arial" w:hAnsi="Arial" w:cs="Arial"/>
                <w:sz w:val="20"/>
                <w:szCs w:val="20"/>
              </w:rPr>
              <w:t xml:space="preserve"> que </w:t>
            </w:r>
            <w:proofErr w:type="spellStart"/>
            <w:r w:rsidRPr="00493680">
              <w:rPr>
                <w:rFonts w:ascii="Arial" w:hAnsi="Arial" w:cs="Arial"/>
                <w:sz w:val="20"/>
                <w:szCs w:val="20"/>
              </w:rPr>
              <w:t>avisa</w:t>
            </w:r>
            <w:proofErr w:type="spellEnd"/>
            <w:r w:rsidRPr="00493680">
              <w:rPr>
                <w:rFonts w:ascii="Arial" w:hAnsi="Arial" w:cs="Arial"/>
                <w:sz w:val="20"/>
                <w:szCs w:val="20"/>
              </w:rPr>
              <w:t xml:space="preserve"> </w:t>
            </w:r>
            <w:proofErr w:type="spellStart"/>
            <w:r w:rsidRPr="00493680">
              <w:rPr>
                <w:rFonts w:ascii="Arial" w:hAnsi="Arial" w:cs="Arial"/>
                <w:sz w:val="20"/>
                <w:szCs w:val="20"/>
              </w:rPr>
              <w:t>quando</w:t>
            </w:r>
            <w:proofErr w:type="spellEnd"/>
            <w:r w:rsidRPr="00493680">
              <w:rPr>
                <w:rFonts w:ascii="Arial" w:hAnsi="Arial" w:cs="Arial"/>
                <w:sz w:val="20"/>
                <w:szCs w:val="20"/>
              </w:rPr>
              <w:t xml:space="preserve"> o </w:t>
            </w:r>
            <w:proofErr w:type="spellStart"/>
            <w:r w:rsidRPr="00493680">
              <w:rPr>
                <w:rFonts w:ascii="Arial" w:hAnsi="Arial" w:cs="Arial"/>
                <w:sz w:val="20"/>
                <w:szCs w:val="20"/>
              </w:rPr>
              <w:t>resultado</w:t>
            </w:r>
            <w:proofErr w:type="spellEnd"/>
            <w:r w:rsidRPr="00493680">
              <w:rPr>
                <w:rFonts w:ascii="Arial" w:hAnsi="Arial" w:cs="Arial"/>
                <w:sz w:val="20"/>
                <w:szCs w:val="20"/>
              </w:rPr>
              <w:t xml:space="preserve"> </w:t>
            </w:r>
            <w:proofErr w:type="spellStart"/>
            <w:r w:rsidRPr="00493680">
              <w:rPr>
                <w:rFonts w:ascii="Arial" w:hAnsi="Arial" w:cs="Arial"/>
                <w:sz w:val="20"/>
                <w:szCs w:val="20"/>
              </w:rPr>
              <w:t>está</w:t>
            </w:r>
            <w:proofErr w:type="spellEnd"/>
            <w:r w:rsidRPr="00493680">
              <w:rPr>
                <w:rFonts w:ascii="Arial" w:hAnsi="Arial" w:cs="Arial"/>
                <w:sz w:val="20"/>
                <w:szCs w:val="20"/>
              </w:rPr>
              <w:t xml:space="preserve"> </w:t>
            </w:r>
            <w:proofErr w:type="spellStart"/>
            <w:r w:rsidRPr="00493680">
              <w:rPr>
                <w:rFonts w:ascii="Arial" w:hAnsi="Arial" w:cs="Arial"/>
                <w:sz w:val="20"/>
                <w:szCs w:val="20"/>
              </w:rPr>
              <w:t>disponível</w:t>
            </w:r>
            <w:proofErr w:type="spellEnd"/>
            <w:r w:rsidRPr="00493680">
              <w:rPr>
                <w:rFonts w:ascii="Arial" w:hAnsi="Arial" w:cs="Arial"/>
                <w:sz w:val="20"/>
                <w:szCs w:val="20"/>
              </w:rPr>
              <w:t xml:space="preserve">. </w:t>
            </w:r>
            <w:proofErr w:type="spellStart"/>
            <w:r w:rsidRPr="00493680">
              <w:rPr>
                <w:rFonts w:ascii="Arial" w:hAnsi="Arial" w:cs="Arial"/>
                <w:sz w:val="20"/>
                <w:szCs w:val="20"/>
              </w:rPr>
              <w:t>Características</w:t>
            </w:r>
            <w:proofErr w:type="spellEnd"/>
            <w:r w:rsidRPr="00493680">
              <w:rPr>
                <w:rFonts w:ascii="Arial" w:hAnsi="Arial" w:cs="Arial"/>
                <w:sz w:val="20"/>
                <w:szCs w:val="20"/>
              </w:rPr>
              <w:t xml:space="preserve">: </w:t>
            </w:r>
            <w:proofErr w:type="spellStart"/>
            <w:r w:rsidRPr="00493680">
              <w:rPr>
                <w:rFonts w:ascii="Arial" w:hAnsi="Arial" w:cs="Arial"/>
                <w:sz w:val="20"/>
                <w:szCs w:val="20"/>
              </w:rPr>
              <w:t>resistente</w:t>
            </w:r>
            <w:proofErr w:type="spellEnd"/>
            <w:r w:rsidRPr="00493680">
              <w:rPr>
                <w:rFonts w:ascii="Arial" w:hAnsi="Arial" w:cs="Arial"/>
                <w:sz w:val="20"/>
                <w:szCs w:val="20"/>
              </w:rPr>
              <w:t xml:space="preserve"> a </w:t>
            </w:r>
            <w:proofErr w:type="spellStart"/>
            <w:r w:rsidRPr="00493680">
              <w:rPr>
                <w:rFonts w:ascii="Arial" w:hAnsi="Arial" w:cs="Arial"/>
                <w:sz w:val="20"/>
                <w:szCs w:val="20"/>
              </w:rPr>
              <w:t>água</w:t>
            </w:r>
            <w:proofErr w:type="spellEnd"/>
            <w:r w:rsidRPr="00493680">
              <w:rPr>
                <w:rFonts w:ascii="Arial" w:hAnsi="Arial" w:cs="Arial"/>
                <w:sz w:val="20"/>
                <w:szCs w:val="20"/>
              </w:rPr>
              <w:t xml:space="preserve">, com aviso </w:t>
            </w:r>
            <w:proofErr w:type="spellStart"/>
            <w:r w:rsidRPr="00493680">
              <w:rPr>
                <w:rFonts w:ascii="Arial" w:hAnsi="Arial" w:cs="Arial"/>
                <w:sz w:val="20"/>
                <w:szCs w:val="20"/>
              </w:rPr>
              <w:t>sonoro</w:t>
            </w:r>
            <w:proofErr w:type="spellEnd"/>
            <w:r w:rsidRPr="00493680">
              <w:rPr>
                <w:rFonts w:ascii="Arial" w:hAnsi="Arial" w:cs="Arial"/>
                <w:sz w:val="20"/>
                <w:szCs w:val="20"/>
              </w:rPr>
              <w:t xml:space="preserve">, com </w:t>
            </w:r>
            <w:proofErr w:type="spellStart"/>
            <w:r w:rsidRPr="00493680">
              <w:rPr>
                <w:rFonts w:ascii="Arial" w:hAnsi="Arial" w:cs="Arial"/>
                <w:sz w:val="20"/>
                <w:szCs w:val="20"/>
              </w:rPr>
              <w:t>memória</w:t>
            </w:r>
            <w:proofErr w:type="spellEnd"/>
            <w:r w:rsidRPr="00493680">
              <w:rPr>
                <w:rFonts w:ascii="Arial" w:hAnsi="Arial" w:cs="Arial"/>
                <w:sz w:val="20"/>
                <w:szCs w:val="20"/>
              </w:rPr>
              <w:t xml:space="preserve"> da </w:t>
            </w:r>
            <w:proofErr w:type="spellStart"/>
            <w:r w:rsidRPr="00493680">
              <w:rPr>
                <w:rFonts w:ascii="Arial" w:hAnsi="Arial" w:cs="Arial"/>
                <w:sz w:val="20"/>
                <w:szCs w:val="20"/>
              </w:rPr>
              <w:t>última</w:t>
            </w:r>
            <w:proofErr w:type="spellEnd"/>
            <w:r w:rsidRPr="00493680">
              <w:rPr>
                <w:rFonts w:ascii="Arial" w:hAnsi="Arial" w:cs="Arial"/>
                <w:sz w:val="20"/>
                <w:szCs w:val="20"/>
              </w:rPr>
              <w:t xml:space="preserve"> </w:t>
            </w:r>
            <w:proofErr w:type="spellStart"/>
            <w:r w:rsidRPr="00493680">
              <w:rPr>
                <w:rFonts w:ascii="Arial" w:hAnsi="Arial" w:cs="Arial"/>
                <w:sz w:val="20"/>
                <w:szCs w:val="20"/>
              </w:rPr>
              <w:t>leitura</w:t>
            </w:r>
            <w:proofErr w:type="spellEnd"/>
            <w:r w:rsidRPr="00493680">
              <w:rPr>
                <w:rFonts w:ascii="Arial" w:hAnsi="Arial" w:cs="Arial"/>
                <w:sz w:val="20"/>
                <w:szCs w:val="20"/>
              </w:rPr>
              <w:t>.</w:t>
            </w:r>
          </w:p>
        </w:tc>
        <w:tc>
          <w:tcPr>
            <w:tcW w:w="992" w:type="dxa"/>
            <w:vAlign w:val="center"/>
          </w:tcPr>
          <w:p w14:paraId="1FF9E153" w14:textId="77777777" w:rsidR="00493680" w:rsidRPr="00493680" w:rsidRDefault="00493680" w:rsidP="00034291">
            <w:pPr>
              <w:pStyle w:val="TableParagraph"/>
              <w:spacing w:before="4"/>
              <w:ind w:left="284"/>
              <w:jc w:val="center"/>
              <w:rPr>
                <w:rFonts w:ascii="Arial" w:hAnsi="Arial" w:cs="Arial"/>
                <w:sz w:val="20"/>
                <w:szCs w:val="20"/>
              </w:rPr>
            </w:pPr>
          </w:p>
          <w:p w14:paraId="5045DF34" w14:textId="77777777" w:rsidR="00493680" w:rsidRPr="00493680" w:rsidRDefault="00493680" w:rsidP="00034291">
            <w:pPr>
              <w:pStyle w:val="TableParagraph"/>
              <w:spacing w:before="1"/>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2390B49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420</w:t>
            </w:r>
          </w:p>
        </w:tc>
        <w:tc>
          <w:tcPr>
            <w:tcW w:w="1418" w:type="dxa"/>
            <w:vAlign w:val="center"/>
          </w:tcPr>
          <w:p w14:paraId="016DEC5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54,53</w:t>
            </w:r>
          </w:p>
        </w:tc>
      </w:tr>
      <w:tr w:rsidR="00493680" w:rsidRPr="00493680" w14:paraId="6731FC60" w14:textId="77777777" w:rsidTr="00493680">
        <w:trPr>
          <w:trHeight w:val="709"/>
        </w:trPr>
        <w:tc>
          <w:tcPr>
            <w:tcW w:w="708" w:type="dxa"/>
            <w:vAlign w:val="center"/>
          </w:tcPr>
          <w:p w14:paraId="45717D21" w14:textId="77777777" w:rsidR="00493680" w:rsidRPr="00493680" w:rsidRDefault="00493680" w:rsidP="00493680">
            <w:pPr>
              <w:pStyle w:val="TableParagraph"/>
              <w:numPr>
                <w:ilvl w:val="0"/>
                <w:numId w:val="46"/>
              </w:numPr>
              <w:spacing w:before="10" w:line="230" w:lineRule="atLeast"/>
              <w:ind w:left="284" w:right="144" w:firstLine="0"/>
              <w:jc w:val="center"/>
              <w:rPr>
                <w:rFonts w:ascii="Arial" w:hAnsi="Arial" w:cs="Arial"/>
                <w:b/>
                <w:sz w:val="20"/>
                <w:szCs w:val="20"/>
              </w:rPr>
            </w:pPr>
          </w:p>
        </w:tc>
        <w:tc>
          <w:tcPr>
            <w:tcW w:w="1844" w:type="dxa"/>
            <w:vAlign w:val="center"/>
          </w:tcPr>
          <w:p w14:paraId="2DDA3A60" w14:textId="77777777" w:rsidR="00493680" w:rsidRPr="00493680" w:rsidRDefault="00493680" w:rsidP="00034291">
            <w:pPr>
              <w:pStyle w:val="TableParagraph"/>
              <w:spacing w:before="10" w:line="230" w:lineRule="atLeast"/>
              <w:ind w:left="284" w:right="144"/>
              <w:rPr>
                <w:rFonts w:ascii="Arial" w:hAnsi="Arial" w:cs="Arial"/>
                <w:b/>
                <w:sz w:val="20"/>
                <w:szCs w:val="20"/>
              </w:rPr>
            </w:pPr>
            <w:proofErr w:type="spellStart"/>
            <w:r w:rsidRPr="00493680">
              <w:rPr>
                <w:rFonts w:ascii="Arial" w:hAnsi="Arial" w:cs="Arial"/>
                <w:b/>
                <w:sz w:val="20"/>
                <w:szCs w:val="20"/>
              </w:rPr>
              <w:t>Tesoura</w:t>
            </w:r>
            <w:proofErr w:type="spellEnd"/>
            <w:r w:rsidRPr="00493680">
              <w:rPr>
                <w:rFonts w:ascii="Arial" w:hAnsi="Arial" w:cs="Arial"/>
                <w:b/>
                <w:spacing w:val="-12"/>
                <w:sz w:val="20"/>
                <w:szCs w:val="20"/>
              </w:rPr>
              <w:t xml:space="preserve"> </w:t>
            </w:r>
            <w:proofErr w:type="spellStart"/>
            <w:r w:rsidRPr="00493680">
              <w:rPr>
                <w:rFonts w:ascii="Arial" w:hAnsi="Arial" w:cs="Arial"/>
                <w:b/>
                <w:sz w:val="20"/>
                <w:szCs w:val="20"/>
              </w:rPr>
              <w:t>cirúrgica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aço</w:t>
            </w:r>
            <w:proofErr w:type="spellEnd"/>
            <w:r w:rsidRPr="00493680">
              <w:rPr>
                <w:rFonts w:ascii="Arial" w:hAnsi="Arial" w:cs="Arial"/>
                <w:b/>
                <w:sz w:val="20"/>
                <w:szCs w:val="20"/>
              </w:rPr>
              <w:t xml:space="preserve"> inox </w:t>
            </w:r>
            <w:proofErr w:type="spellStart"/>
            <w:r w:rsidRPr="00493680">
              <w:rPr>
                <w:rFonts w:ascii="Arial" w:hAnsi="Arial" w:cs="Arial"/>
                <w:b/>
                <w:sz w:val="20"/>
                <w:szCs w:val="20"/>
              </w:rPr>
              <w:t>curva</w:t>
            </w:r>
            <w:proofErr w:type="spellEnd"/>
            <w:r w:rsidRPr="00493680">
              <w:rPr>
                <w:rFonts w:ascii="Arial" w:hAnsi="Arial" w:cs="Arial"/>
                <w:b/>
                <w:spacing w:val="-12"/>
                <w:sz w:val="20"/>
                <w:szCs w:val="20"/>
              </w:rPr>
              <w:t xml:space="preserve"> </w:t>
            </w:r>
            <w:r w:rsidRPr="00493680">
              <w:rPr>
                <w:rFonts w:ascii="Arial" w:hAnsi="Arial" w:cs="Arial"/>
                <w:b/>
                <w:sz w:val="20"/>
                <w:szCs w:val="20"/>
              </w:rPr>
              <w:t>15 cm</w:t>
            </w:r>
          </w:p>
        </w:tc>
        <w:tc>
          <w:tcPr>
            <w:tcW w:w="4678" w:type="dxa"/>
          </w:tcPr>
          <w:p w14:paraId="27FE311F" w14:textId="77777777" w:rsidR="00493680" w:rsidRPr="00493680" w:rsidRDefault="00493680" w:rsidP="00034291">
            <w:pPr>
              <w:pStyle w:val="TableParagraph"/>
              <w:spacing w:before="124"/>
              <w:ind w:left="284" w:right="85"/>
              <w:rPr>
                <w:rFonts w:ascii="Arial" w:hAnsi="Arial" w:cs="Arial"/>
                <w:sz w:val="20"/>
                <w:szCs w:val="20"/>
              </w:rPr>
            </w:pPr>
            <w:proofErr w:type="spellStart"/>
            <w:r w:rsidRPr="00493680">
              <w:rPr>
                <w:rFonts w:ascii="Arial" w:hAnsi="Arial" w:cs="Arial"/>
                <w:sz w:val="20"/>
                <w:szCs w:val="20"/>
              </w:rPr>
              <w:t>Tesoura</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cirúrgica</w:t>
            </w:r>
            <w:proofErr w:type="spellEnd"/>
            <w:r w:rsidRPr="00493680">
              <w:rPr>
                <w:rFonts w:ascii="Arial" w:hAnsi="Arial" w:cs="Arial"/>
                <w:sz w:val="20"/>
                <w:szCs w:val="20"/>
              </w:rPr>
              <w:t xml:space="preserve"> 15 cm </w:t>
            </w:r>
            <w:proofErr w:type="spellStart"/>
            <w:r w:rsidRPr="00493680">
              <w:rPr>
                <w:rFonts w:ascii="Arial" w:hAnsi="Arial" w:cs="Arial"/>
                <w:sz w:val="20"/>
                <w:szCs w:val="20"/>
              </w:rPr>
              <w:t>ponta</w:t>
            </w:r>
            <w:proofErr w:type="spellEnd"/>
            <w:r w:rsidRPr="00493680">
              <w:rPr>
                <w:rFonts w:ascii="Arial" w:hAnsi="Arial" w:cs="Arial"/>
                <w:sz w:val="20"/>
                <w:szCs w:val="20"/>
              </w:rPr>
              <w:t xml:space="preserve"> f/f, </w:t>
            </w:r>
            <w:proofErr w:type="spellStart"/>
            <w:r w:rsidRPr="00493680">
              <w:rPr>
                <w:rFonts w:ascii="Arial" w:hAnsi="Arial" w:cs="Arial"/>
                <w:sz w:val="20"/>
                <w:szCs w:val="20"/>
              </w:rPr>
              <w:t>produto</w:t>
            </w:r>
            <w:proofErr w:type="spellEnd"/>
            <w:r w:rsidRPr="00493680">
              <w:rPr>
                <w:rFonts w:ascii="Arial" w:hAnsi="Arial" w:cs="Arial"/>
                <w:sz w:val="20"/>
                <w:szCs w:val="20"/>
              </w:rPr>
              <w:t xml:space="preserve"> </w:t>
            </w:r>
            <w:proofErr w:type="spellStart"/>
            <w:r w:rsidRPr="00493680">
              <w:rPr>
                <w:rFonts w:ascii="Arial" w:hAnsi="Arial" w:cs="Arial"/>
                <w:sz w:val="20"/>
                <w:szCs w:val="20"/>
              </w:rPr>
              <w:t>confeccionado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w:t>
            </w:r>
            <w:proofErr w:type="spellStart"/>
            <w:r w:rsidRPr="00493680">
              <w:rPr>
                <w:rFonts w:ascii="Arial" w:hAnsi="Arial" w:cs="Arial"/>
                <w:sz w:val="20"/>
                <w:szCs w:val="20"/>
              </w:rPr>
              <w:t>inoxidável</w:t>
            </w:r>
            <w:proofErr w:type="spellEnd"/>
            <w:r w:rsidRPr="00493680">
              <w:rPr>
                <w:rFonts w:ascii="Arial" w:hAnsi="Arial" w:cs="Arial"/>
                <w:sz w:val="20"/>
                <w:szCs w:val="20"/>
              </w:rPr>
              <w:t>.</w:t>
            </w:r>
          </w:p>
        </w:tc>
        <w:tc>
          <w:tcPr>
            <w:tcW w:w="992" w:type="dxa"/>
            <w:vAlign w:val="center"/>
          </w:tcPr>
          <w:p w14:paraId="5DAF273C" w14:textId="77777777" w:rsidR="00493680" w:rsidRPr="00493680" w:rsidRDefault="00493680" w:rsidP="00034291">
            <w:pPr>
              <w:pStyle w:val="TableParagraph"/>
              <w:spacing w:before="10"/>
              <w:ind w:left="284"/>
              <w:jc w:val="center"/>
              <w:rPr>
                <w:rFonts w:ascii="Arial" w:hAnsi="Arial" w:cs="Arial"/>
                <w:sz w:val="20"/>
                <w:szCs w:val="20"/>
              </w:rPr>
            </w:pPr>
          </w:p>
          <w:p w14:paraId="238112BF"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29B8FD1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25</w:t>
            </w:r>
          </w:p>
        </w:tc>
        <w:tc>
          <w:tcPr>
            <w:tcW w:w="1418" w:type="dxa"/>
            <w:vAlign w:val="center"/>
          </w:tcPr>
          <w:p w14:paraId="38D1E45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65,44</w:t>
            </w:r>
          </w:p>
        </w:tc>
      </w:tr>
      <w:tr w:rsidR="00493680" w:rsidRPr="00493680" w14:paraId="6993291F" w14:textId="77777777" w:rsidTr="00493680">
        <w:trPr>
          <w:trHeight w:val="710"/>
        </w:trPr>
        <w:tc>
          <w:tcPr>
            <w:tcW w:w="708" w:type="dxa"/>
            <w:vAlign w:val="center"/>
          </w:tcPr>
          <w:p w14:paraId="03ABEB1C" w14:textId="77777777" w:rsidR="00493680" w:rsidRPr="00493680" w:rsidRDefault="00493680" w:rsidP="00493680">
            <w:pPr>
              <w:pStyle w:val="TableParagraph"/>
              <w:numPr>
                <w:ilvl w:val="0"/>
                <w:numId w:val="46"/>
              </w:numPr>
              <w:spacing w:before="10" w:line="230" w:lineRule="atLeast"/>
              <w:ind w:left="284" w:right="79" w:firstLine="0"/>
              <w:jc w:val="center"/>
              <w:rPr>
                <w:rFonts w:ascii="Arial" w:hAnsi="Arial" w:cs="Arial"/>
                <w:b/>
                <w:sz w:val="20"/>
                <w:szCs w:val="20"/>
              </w:rPr>
            </w:pPr>
          </w:p>
        </w:tc>
        <w:tc>
          <w:tcPr>
            <w:tcW w:w="1844" w:type="dxa"/>
            <w:vAlign w:val="center"/>
          </w:tcPr>
          <w:p w14:paraId="75674ACA" w14:textId="77777777" w:rsidR="00493680" w:rsidRPr="00493680" w:rsidRDefault="00493680" w:rsidP="00034291">
            <w:pPr>
              <w:pStyle w:val="TableParagraph"/>
              <w:spacing w:before="10" w:line="230" w:lineRule="atLeast"/>
              <w:ind w:left="284" w:right="79"/>
              <w:rPr>
                <w:rFonts w:ascii="Arial" w:hAnsi="Arial" w:cs="Arial"/>
                <w:b/>
                <w:sz w:val="20"/>
                <w:szCs w:val="20"/>
              </w:rPr>
            </w:pPr>
            <w:proofErr w:type="spellStart"/>
            <w:r w:rsidRPr="00493680">
              <w:rPr>
                <w:rFonts w:ascii="Arial" w:hAnsi="Arial" w:cs="Arial"/>
                <w:b/>
                <w:sz w:val="20"/>
                <w:szCs w:val="20"/>
              </w:rPr>
              <w:t>Tesoura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cirúrgica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aço</w:t>
            </w:r>
            <w:proofErr w:type="spellEnd"/>
            <w:r w:rsidRPr="00493680">
              <w:rPr>
                <w:rFonts w:ascii="Arial" w:hAnsi="Arial" w:cs="Arial"/>
                <w:b/>
                <w:sz w:val="20"/>
                <w:szCs w:val="20"/>
              </w:rPr>
              <w:t xml:space="preserve"> inox </w:t>
            </w:r>
            <w:proofErr w:type="spellStart"/>
            <w:r w:rsidRPr="00493680">
              <w:rPr>
                <w:rFonts w:ascii="Arial" w:hAnsi="Arial" w:cs="Arial"/>
                <w:b/>
                <w:sz w:val="20"/>
                <w:szCs w:val="20"/>
              </w:rPr>
              <w:t>reta</w:t>
            </w:r>
            <w:proofErr w:type="spellEnd"/>
            <w:r w:rsidRPr="00493680">
              <w:rPr>
                <w:rFonts w:ascii="Arial" w:hAnsi="Arial" w:cs="Arial"/>
                <w:b/>
                <w:sz w:val="20"/>
                <w:szCs w:val="20"/>
              </w:rPr>
              <w:t xml:space="preserve"> 15 cm</w:t>
            </w:r>
          </w:p>
        </w:tc>
        <w:tc>
          <w:tcPr>
            <w:tcW w:w="4678" w:type="dxa"/>
          </w:tcPr>
          <w:p w14:paraId="16AD1B60" w14:textId="77777777" w:rsidR="00493680" w:rsidRPr="00493680" w:rsidRDefault="00493680" w:rsidP="00034291">
            <w:pPr>
              <w:pStyle w:val="TableParagraph"/>
              <w:spacing w:before="124"/>
              <w:ind w:left="284" w:right="101"/>
              <w:rPr>
                <w:rFonts w:ascii="Arial" w:hAnsi="Arial" w:cs="Arial"/>
                <w:sz w:val="20"/>
                <w:szCs w:val="20"/>
              </w:rPr>
            </w:pPr>
            <w:proofErr w:type="spellStart"/>
            <w:r w:rsidRPr="00493680">
              <w:rPr>
                <w:rFonts w:ascii="Arial" w:hAnsi="Arial" w:cs="Arial"/>
                <w:sz w:val="20"/>
                <w:szCs w:val="20"/>
              </w:rPr>
              <w:t>Tesoura</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cirúrgica</w:t>
            </w:r>
            <w:proofErr w:type="spellEnd"/>
            <w:r w:rsidRPr="00493680">
              <w:rPr>
                <w:rFonts w:ascii="Arial" w:hAnsi="Arial" w:cs="Arial"/>
                <w:sz w:val="20"/>
                <w:szCs w:val="20"/>
              </w:rPr>
              <w:t xml:space="preserv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inox </w:t>
            </w:r>
            <w:proofErr w:type="spellStart"/>
            <w:r w:rsidRPr="00493680">
              <w:rPr>
                <w:rFonts w:ascii="Arial" w:hAnsi="Arial" w:cs="Arial"/>
                <w:sz w:val="20"/>
                <w:szCs w:val="20"/>
              </w:rPr>
              <w:t>reta</w:t>
            </w:r>
            <w:proofErr w:type="spellEnd"/>
            <w:r w:rsidRPr="00493680">
              <w:rPr>
                <w:rFonts w:ascii="Arial" w:hAnsi="Arial" w:cs="Arial"/>
                <w:sz w:val="20"/>
                <w:szCs w:val="20"/>
              </w:rPr>
              <w:t xml:space="preserve"> 15 cm, </w:t>
            </w:r>
            <w:proofErr w:type="spellStart"/>
            <w:r w:rsidRPr="00493680">
              <w:rPr>
                <w:rFonts w:ascii="Arial" w:hAnsi="Arial" w:cs="Arial"/>
                <w:sz w:val="20"/>
                <w:szCs w:val="20"/>
              </w:rPr>
              <w:t>ponta</w:t>
            </w:r>
            <w:proofErr w:type="spellEnd"/>
            <w:r w:rsidRPr="00493680">
              <w:rPr>
                <w:rFonts w:ascii="Arial" w:hAnsi="Arial" w:cs="Arial"/>
                <w:sz w:val="20"/>
                <w:szCs w:val="20"/>
              </w:rPr>
              <w:t xml:space="preserve"> </w:t>
            </w:r>
            <w:proofErr w:type="spellStart"/>
            <w:r w:rsidRPr="00493680">
              <w:rPr>
                <w:rFonts w:ascii="Arial" w:hAnsi="Arial" w:cs="Arial"/>
                <w:sz w:val="20"/>
                <w:szCs w:val="20"/>
              </w:rPr>
              <w:t>fina</w:t>
            </w:r>
            <w:proofErr w:type="spellEnd"/>
            <w:r w:rsidRPr="00493680">
              <w:rPr>
                <w:rFonts w:ascii="Arial" w:hAnsi="Arial" w:cs="Arial"/>
                <w:sz w:val="20"/>
                <w:szCs w:val="20"/>
              </w:rPr>
              <w:t xml:space="preserve">, </w:t>
            </w:r>
            <w:proofErr w:type="spellStart"/>
            <w:r w:rsidRPr="00493680">
              <w:rPr>
                <w:rFonts w:ascii="Arial" w:hAnsi="Arial" w:cs="Arial"/>
                <w:sz w:val="20"/>
                <w:szCs w:val="20"/>
              </w:rPr>
              <w:t>fabricada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aço</w:t>
            </w:r>
            <w:proofErr w:type="spellEnd"/>
            <w:r w:rsidRPr="00493680">
              <w:rPr>
                <w:rFonts w:ascii="Arial" w:hAnsi="Arial" w:cs="Arial"/>
                <w:spacing w:val="-1"/>
                <w:sz w:val="20"/>
                <w:szCs w:val="20"/>
              </w:rPr>
              <w:t xml:space="preserve"> </w:t>
            </w:r>
            <w:proofErr w:type="spellStart"/>
            <w:r w:rsidRPr="00493680">
              <w:rPr>
                <w:rFonts w:ascii="Arial" w:hAnsi="Arial" w:cs="Arial"/>
                <w:sz w:val="20"/>
                <w:szCs w:val="20"/>
              </w:rPr>
              <w:t>inoxidável</w:t>
            </w:r>
            <w:proofErr w:type="spellEnd"/>
            <w:r w:rsidRPr="00493680">
              <w:rPr>
                <w:rFonts w:ascii="Arial" w:hAnsi="Arial" w:cs="Arial"/>
                <w:sz w:val="20"/>
                <w:szCs w:val="20"/>
              </w:rPr>
              <w:t>.</w:t>
            </w:r>
          </w:p>
        </w:tc>
        <w:tc>
          <w:tcPr>
            <w:tcW w:w="992" w:type="dxa"/>
            <w:vAlign w:val="center"/>
          </w:tcPr>
          <w:p w14:paraId="09FFEC3F" w14:textId="77777777" w:rsidR="00493680" w:rsidRPr="00493680" w:rsidRDefault="00493680" w:rsidP="00034291">
            <w:pPr>
              <w:pStyle w:val="TableParagraph"/>
              <w:spacing w:before="10"/>
              <w:ind w:left="284"/>
              <w:jc w:val="center"/>
              <w:rPr>
                <w:rFonts w:ascii="Arial" w:hAnsi="Arial" w:cs="Arial"/>
                <w:sz w:val="20"/>
                <w:szCs w:val="20"/>
              </w:rPr>
            </w:pPr>
          </w:p>
          <w:p w14:paraId="3A16F378"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1D87207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25</w:t>
            </w:r>
          </w:p>
        </w:tc>
        <w:tc>
          <w:tcPr>
            <w:tcW w:w="1418" w:type="dxa"/>
            <w:vAlign w:val="center"/>
          </w:tcPr>
          <w:p w14:paraId="63F5D90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71,72</w:t>
            </w:r>
          </w:p>
        </w:tc>
      </w:tr>
      <w:tr w:rsidR="00493680" w:rsidRPr="00493680" w14:paraId="255B408D" w14:textId="77777777" w:rsidTr="00493680">
        <w:trPr>
          <w:trHeight w:val="710"/>
        </w:trPr>
        <w:tc>
          <w:tcPr>
            <w:tcW w:w="708" w:type="dxa"/>
            <w:vAlign w:val="center"/>
          </w:tcPr>
          <w:p w14:paraId="4D9D6CB8" w14:textId="77777777" w:rsidR="00493680" w:rsidRPr="00493680" w:rsidRDefault="00493680" w:rsidP="00493680">
            <w:pPr>
              <w:pStyle w:val="PargrafodaLista"/>
              <w:numPr>
                <w:ilvl w:val="0"/>
                <w:numId w:val="46"/>
              </w:numPr>
              <w:ind w:left="284" w:firstLine="0"/>
              <w:contextualSpacing w:val="0"/>
              <w:jc w:val="center"/>
              <w:rPr>
                <w:rFonts w:ascii="Arial" w:hAnsi="Arial" w:cs="Arial"/>
                <w:b/>
                <w:bCs/>
                <w:color w:val="000000"/>
                <w:sz w:val="20"/>
                <w:szCs w:val="20"/>
              </w:rPr>
            </w:pPr>
          </w:p>
        </w:tc>
        <w:tc>
          <w:tcPr>
            <w:tcW w:w="1844" w:type="dxa"/>
            <w:vAlign w:val="center"/>
          </w:tcPr>
          <w:p w14:paraId="2B609C3F" w14:textId="77777777" w:rsidR="00493680" w:rsidRPr="00493680" w:rsidRDefault="00493680" w:rsidP="00034291">
            <w:pPr>
              <w:ind w:left="284"/>
              <w:rPr>
                <w:rFonts w:ascii="Arial" w:hAnsi="Arial" w:cs="Arial"/>
                <w:b/>
                <w:bCs/>
                <w:color w:val="000000"/>
                <w:sz w:val="20"/>
                <w:szCs w:val="20"/>
              </w:rPr>
            </w:pPr>
            <w:proofErr w:type="spellStart"/>
            <w:r w:rsidRPr="00493680">
              <w:rPr>
                <w:rFonts w:ascii="Arial" w:hAnsi="Arial" w:cs="Arial"/>
                <w:b/>
                <w:bCs/>
                <w:color w:val="000000"/>
                <w:sz w:val="20"/>
                <w:szCs w:val="20"/>
              </w:rPr>
              <w:t>Tesoura</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Cirurgica</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curva</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cabo</w:t>
            </w:r>
            <w:proofErr w:type="spellEnd"/>
            <w:r w:rsidRPr="00493680">
              <w:rPr>
                <w:rFonts w:ascii="Arial" w:hAnsi="Arial" w:cs="Arial"/>
                <w:b/>
                <w:bCs/>
                <w:color w:val="000000"/>
                <w:sz w:val="20"/>
                <w:szCs w:val="20"/>
              </w:rPr>
              <w:t xml:space="preserve"> </w:t>
            </w:r>
            <w:proofErr w:type="spellStart"/>
            <w:r w:rsidRPr="00493680">
              <w:rPr>
                <w:rFonts w:ascii="Arial" w:hAnsi="Arial" w:cs="Arial"/>
                <w:b/>
                <w:bCs/>
                <w:color w:val="000000"/>
                <w:sz w:val="20"/>
                <w:szCs w:val="20"/>
              </w:rPr>
              <w:t>longo</w:t>
            </w:r>
            <w:proofErr w:type="spellEnd"/>
          </w:p>
        </w:tc>
        <w:tc>
          <w:tcPr>
            <w:tcW w:w="4678" w:type="dxa"/>
            <w:vAlign w:val="center"/>
          </w:tcPr>
          <w:p w14:paraId="3456E8B7" w14:textId="77777777" w:rsidR="00493680" w:rsidRPr="00493680" w:rsidRDefault="00493680" w:rsidP="00034291">
            <w:pPr>
              <w:ind w:left="284"/>
              <w:jc w:val="both"/>
              <w:rPr>
                <w:rFonts w:ascii="Arial" w:hAnsi="Arial" w:cs="Arial"/>
                <w:color w:val="000000"/>
                <w:sz w:val="20"/>
                <w:szCs w:val="20"/>
              </w:rPr>
            </w:pPr>
            <w:proofErr w:type="spellStart"/>
            <w:r w:rsidRPr="00493680">
              <w:rPr>
                <w:rFonts w:ascii="Arial" w:hAnsi="Arial" w:cs="Arial"/>
                <w:color w:val="000000"/>
                <w:sz w:val="20"/>
                <w:szCs w:val="20"/>
              </w:rPr>
              <w:t>Produzido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aço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inoxidável</w:t>
            </w:r>
            <w:proofErr w:type="spellEnd"/>
            <w:r w:rsidRPr="00493680">
              <w:rPr>
                <w:rFonts w:ascii="Arial" w:hAnsi="Arial" w:cs="Arial"/>
                <w:color w:val="000000"/>
                <w:sz w:val="20"/>
                <w:szCs w:val="20"/>
              </w:rPr>
              <w:t xml:space="preserve">, 20 cm, </w:t>
            </w:r>
            <w:proofErr w:type="spellStart"/>
            <w:r w:rsidRPr="00493680">
              <w:rPr>
                <w:rFonts w:ascii="Arial" w:hAnsi="Arial" w:cs="Arial"/>
                <w:color w:val="000000"/>
                <w:sz w:val="20"/>
                <w:szCs w:val="20"/>
              </w:rPr>
              <w:t>tesoura</w:t>
            </w:r>
            <w:proofErr w:type="spellEnd"/>
            <w:r w:rsidRPr="00493680">
              <w:rPr>
                <w:rFonts w:ascii="Arial" w:hAnsi="Arial" w:cs="Arial"/>
                <w:color w:val="000000"/>
                <w:sz w:val="20"/>
                <w:szCs w:val="20"/>
              </w:rPr>
              <w:t xml:space="preserve"> de </w:t>
            </w:r>
            <w:proofErr w:type="spellStart"/>
            <w:r w:rsidRPr="00493680">
              <w:rPr>
                <w:rFonts w:ascii="Arial" w:hAnsi="Arial" w:cs="Arial"/>
                <w:color w:val="000000"/>
                <w:sz w:val="20"/>
                <w:szCs w:val="20"/>
              </w:rPr>
              <w:t>cabo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longo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curva</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Embalado</w:t>
            </w:r>
            <w:proofErr w:type="spellEnd"/>
            <w:r w:rsidRPr="00493680">
              <w:rPr>
                <w:rFonts w:ascii="Arial" w:hAnsi="Arial" w:cs="Arial"/>
                <w:color w:val="000000"/>
                <w:sz w:val="20"/>
                <w:szCs w:val="20"/>
              </w:rPr>
              <w:t xml:space="preserve"> </w:t>
            </w:r>
            <w:proofErr w:type="spellStart"/>
            <w:r w:rsidRPr="00493680">
              <w:rPr>
                <w:rFonts w:ascii="Arial" w:hAnsi="Arial" w:cs="Arial"/>
                <w:color w:val="000000"/>
                <w:sz w:val="20"/>
                <w:szCs w:val="20"/>
              </w:rPr>
              <w:t>Individualmente</w:t>
            </w:r>
            <w:proofErr w:type="spellEnd"/>
          </w:p>
        </w:tc>
        <w:tc>
          <w:tcPr>
            <w:tcW w:w="992" w:type="dxa"/>
            <w:vAlign w:val="center"/>
          </w:tcPr>
          <w:p w14:paraId="052A876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Und</w:t>
            </w:r>
          </w:p>
        </w:tc>
        <w:tc>
          <w:tcPr>
            <w:tcW w:w="850" w:type="dxa"/>
            <w:vAlign w:val="center"/>
          </w:tcPr>
          <w:p w14:paraId="4B9A3D5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w:t>
            </w:r>
          </w:p>
        </w:tc>
        <w:tc>
          <w:tcPr>
            <w:tcW w:w="1418" w:type="dxa"/>
            <w:vAlign w:val="center"/>
          </w:tcPr>
          <w:p w14:paraId="7730C75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71,54</w:t>
            </w:r>
          </w:p>
        </w:tc>
      </w:tr>
      <w:tr w:rsidR="00493680" w:rsidRPr="00493680" w14:paraId="6B7BFBE4" w14:textId="77777777" w:rsidTr="00493680">
        <w:trPr>
          <w:trHeight w:val="710"/>
        </w:trPr>
        <w:tc>
          <w:tcPr>
            <w:tcW w:w="708" w:type="dxa"/>
            <w:vAlign w:val="center"/>
          </w:tcPr>
          <w:p w14:paraId="38C817B2" w14:textId="77777777" w:rsidR="00493680" w:rsidRPr="00493680" w:rsidRDefault="00493680" w:rsidP="00493680">
            <w:pPr>
              <w:pStyle w:val="TableParagraph"/>
              <w:numPr>
                <w:ilvl w:val="0"/>
                <w:numId w:val="46"/>
              </w:numPr>
              <w:spacing w:before="124"/>
              <w:ind w:left="284" w:right="201" w:firstLine="0"/>
              <w:jc w:val="center"/>
              <w:rPr>
                <w:rFonts w:ascii="Arial" w:hAnsi="Arial" w:cs="Arial"/>
                <w:b/>
                <w:sz w:val="20"/>
                <w:szCs w:val="20"/>
              </w:rPr>
            </w:pPr>
          </w:p>
        </w:tc>
        <w:tc>
          <w:tcPr>
            <w:tcW w:w="1844" w:type="dxa"/>
            <w:vAlign w:val="center"/>
          </w:tcPr>
          <w:p w14:paraId="6F41E386" w14:textId="77777777" w:rsidR="00493680" w:rsidRPr="00493680" w:rsidRDefault="00493680" w:rsidP="00034291">
            <w:pPr>
              <w:pStyle w:val="TableParagraph"/>
              <w:spacing w:before="124"/>
              <w:ind w:left="284" w:right="201"/>
              <w:rPr>
                <w:rFonts w:ascii="Arial" w:hAnsi="Arial" w:cs="Arial"/>
                <w:b/>
                <w:sz w:val="20"/>
                <w:szCs w:val="20"/>
              </w:rPr>
            </w:pPr>
            <w:proofErr w:type="spellStart"/>
            <w:r w:rsidRPr="00493680">
              <w:rPr>
                <w:rFonts w:ascii="Arial" w:hAnsi="Arial" w:cs="Arial"/>
                <w:b/>
                <w:sz w:val="20"/>
                <w:szCs w:val="20"/>
              </w:rPr>
              <w:t>Tesoura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reta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aço</w:t>
            </w:r>
            <w:proofErr w:type="spellEnd"/>
            <w:r w:rsidRPr="00493680">
              <w:rPr>
                <w:rFonts w:ascii="Arial" w:hAnsi="Arial" w:cs="Arial"/>
                <w:b/>
                <w:sz w:val="20"/>
                <w:szCs w:val="20"/>
              </w:rPr>
              <w:t xml:space="preserve"> inox 12 cm</w:t>
            </w:r>
          </w:p>
        </w:tc>
        <w:tc>
          <w:tcPr>
            <w:tcW w:w="4678" w:type="dxa"/>
          </w:tcPr>
          <w:p w14:paraId="4DC2800B" w14:textId="77777777" w:rsidR="00493680" w:rsidRPr="00493680" w:rsidRDefault="00493680" w:rsidP="00034291">
            <w:pPr>
              <w:pStyle w:val="TableParagraph"/>
              <w:spacing w:before="10"/>
              <w:ind w:left="284"/>
              <w:rPr>
                <w:rFonts w:ascii="Arial" w:hAnsi="Arial" w:cs="Arial"/>
                <w:sz w:val="20"/>
                <w:szCs w:val="20"/>
              </w:rPr>
            </w:pPr>
          </w:p>
          <w:p w14:paraId="39B70348" w14:textId="77777777" w:rsidR="00493680" w:rsidRPr="00493680" w:rsidRDefault="00493680" w:rsidP="00034291">
            <w:pPr>
              <w:pStyle w:val="TableParagraph"/>
              <w:ind w:left="284"/>
              <w:rPr>
                <w:rFonts w:ascii="Arial" w:hAnsi="Arial" w:cs="Arial"/>
                <w:sz w:val="20"/>
                <w:szCs w:val="20"/>
              </w:rPr>
            </w:pPr>
            <w:proofErr w:type="spellStart"/>
            <w:r w:rsidRPr="00493680">
              <w:rPr>
                <w:rFonts w:ascii="Arial" w:hAnsi="Arial" w:cs="Arial"/>
                <w:sz w:val="20"/>
                <w:szCs w:val="20"/>
              </w:rPr>
              <w:t>Tesoura</w:t>
            </w:r>
            <w:proofErr w:type="spellEnd"/>
            <w:r w:rsidRPr="00493680">
              <w:rPr>
                <w:rFonts w:ascii="Arial" w:hAnsi="Arial" w:cs="Arial"/>
                <w:sz w:val="20"/>
                <w:szCs w:val="20"/>
              </w:rPr>
              <w:t xml:space="preserve"> </w:t>
            </w:r>
            <w:proofErr w:type="spellStart"/>
            <w:r w:rsidRPr="00493680">
              <w:rPr>
                <w:rFonts w:ascii="Arial" w:hAnsi="Arial" w:cs="Arial"/>
                <w:sz w:val="20"/>
                <w:szCs w:val="20"/>
              </w:rPr>
              <w:t>reta</w:t>
            </w:r>
            <w:proofErr w:type="spellEnd"/>
            <w:r w:rsidRPr="00493680">
              <w:rPr>
                <w:rFonts w:ascii="Arial" w:hAnsi="Arial" w:cs="Arial"/>
                <w:sz w:val="20"/>
                <w:szCs w:val="20"/>
              </w:rPr>
              <w:t xml:space="preserv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inox 12 cm para </w:t>
            </w:r>
            <w:proofErr w:type="spellStart"/>
            <w:r w:rsidRPr="00493680">
              <w:rPr>
                <w:rFonts w:ascii="Arial" w:hAnsi="Arial" w:cs="Arial"/>
                <w:sz w:val="20"/>
                <w:szCs w:val="20"/>
              </w:rPr>
              <w:t>retirada</w:t>
            </w:r>
            <w:proofErr w:type="spellEnd"/>
            <w:r w:rsidRPr="00493680">
              <w:rPr>
                <w:rFonts w:ascii="Arial" w:hAnsi="Arial" w:cs="Arial"/>
                <w:sz w:val="20"/>
                <w:szCs w:val="20"/>
              </w:rPr>
              <w:t xml:space="preserve"> de </w:t>
            </w:r>
            <w:proofErr w:type="spellStart"/>
            <w:r w:rsidRPr="00493680">
              <w:rPr>
                <w:rFonts w:ascii="Arial" w:hAnsi="Arial" w:cs="Arial"/>
                <w:sz w:val="20"/>
                <w:szCs w:val="20"/>
              </w:rPr>
              <w:t>ponto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aço</w:t>
            </w:r>
            <w:proofErr w:type="spellEnd"/>
            <w:r w:rsidRPr="00493680">
              <w:rPr>
                <w:rFonts w:ascii="Arial" w:hAnsi="Arial" w:cs="Arial"/>
                <w:sz w:val="20"/>
                <w:szCs w:val="20"/>
              </w:rPr>
              <w:t xml:space="preserve"> inox.</w:t>
            </w:r>
          </w:p>
        </w:tc>
        <w:tc>
          <w:tcPr>
            <w:tcW w:w="992" w:type="dxa"/>
            <w:vAlign w:val="center"/>
          </w:tcPr>
          <w:p w14:paraId="3D05C077" w14:textId="77777777" w:rsidR="00493680" w:rsidRPr="00493680" w:rsidRDefault="00493680" w:rsidP="00034291">
            <w:pPr>
              <w:pStyle w:val="TableParagraph"/>
              <w:spacing w:before="10"/>
              <w:ind w:left="284"/>
              <w:jc w:val="center"/>
              <w:rPr>
                <w:rFonts w:ascii="Arial" w:hAnsi="Arial" w:cs="Arial"/>
                <w:sz w:val="20"/>
                <w:szCs w:val="20"/>
              </w:rPr>
            </w:pPr>
          </w:p>
          <w:p w14:paraId="20B570DF" w14:textId="77777777" w:rsidR="00493680" w:rsidRPr="00493680" w:rsidRDefault="00493680" w:rsidP="00034291">
            <w:pPr>
              <w:pStyle w:val="TableParagraph"/>
              <w:ind w:left="284" w:right="268"/>
              <w:jc w:val="center"/>
              <w:rPr>
                <w:rFonts w:ascii="Arial" w:hAnsi="Arial" w:cs="Arial"/>
                <w:sz w:val="20"/>
                <w:szCs w:val="20"/>
              </w:rPr>
            </w:pPr>
            <w:r w:rsidRPr="00493680">
              <w:rPr>
                <w:rFonts w:ascii="Arial" w:hAnsi="Arial" w:cs="Arial"/>
                <w:sz w:val="20"/>
                <w:szCs w:val="20"/>
              </w:rPr>
              <w:t>Und</w:t>
            </w:r>
          </w:p>
        </w:tc>
        <w:tc>
          <w:tcPr>
            <w:tcW w:w="850" w:type="dxa"/>
            <w:vAlign w:val="center"/>
          </w:tcPr>
          <w:p w14:paraId="6BB7D41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25</w:t>
            </w:r>
          </w:p>
        </w:tc>
        <w:tc>
          <w:tcPr>
            <w:tcW w:w="1418" w:type="dxa"/>
            <w:vAlign w:val="center"/>
          </w:tcPr>
          <w:p w14:paraId="0650F96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58,96</w:t>
            </w:r>
          </w:p>
        </w:tc>
      </w:tr>
      <w:tr w:rsidR="00493680" w:rsidRPr="00493680" w14:paraId="480BFFE7" w14:textId="77777777" w:rsidTr="00493680">
        <w:trPr>
          <w:trHeight w:val="656"/>
        </w:trPr>
        <w:tc>
          <w:tcPr>
            <w:tcW w:w="708" w:type="dxa"/>
            <w:vAlign w:val="center"/>
          </w:tcPr>
          <w:p w14:paraId="0E7B4B20"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2AFDB051"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Tira</w:t>
            </w:r>
            <w:proofErr w:type="spellEnd"/>
            <w:r w:rsidRPr="00493680">
              <w:rPr>
                <w:rFonts w:ascii="Arial" w:hAnsi="Arial" w:cs="Arial"/>
                <w:b/>
                <w:sz w:val="20"/>
                <w:szCs w:val="20"/>
              </w:rPr>
              <w:t xml:space="preserve"> para </w:t>
            </w:r>
            <w:proofErr w:type="spellStart"/>
            <w:r w:rsidRPr="00493680">
              <w:rPr>
                <w:rFonts w:ascii="Arial" w:hAnsi="Arial" w:cs="Arial"/>
                <w:b/>
                <w:sz w:val="20"/>
                <w:szCs w:val="20"/>
              </w:rPr>
              <w:t>glicosímetro</w:t>
            </w:r>
            <w:proofErr w:type="spellEnd"/>
            <w:r w:rsidRPr="00493680">
              <w:rPr>
                <w:rFonts w:ascii="Arial" w:hAnsi="Arial" w:cs="Arial"/>
                <w:b/>
                <w:sz w:val="20"/>
                <w:szCs w:val="20"/>
              </w:rPr>
              <w:t xml:space="preserve"> cx/ com 50</w:t>
            </w:r>
          </w:p>
        </w:tc>
        <w:tc>
          <w:tcPr>
            <w:tcW w:w="4678" w:type="dxa"/>
            <w:vAlign w:val="center"/>
          </w:tcPr>
          <w:p w14:paraId="6161D4E9" w14:textId="77777777" w:rsidR="00493680" w:rsidRPr="00493680" w:rsidRDefault="00493680" w:rsidP="00034291">
            <w:pPr>
              <w:pStyle w:val="TableParagraph"/>
              <w:spacing w:before="164"/>
              <w:ind w:left="284" w:right="64"/>
              <w:rPr>
                <w:rFonts w:ascii="Arial" w:hAnsi="Arial" w:cs="Arial"/>
                <w:sz w:val="20"/>
                <w:szCs w:val="20"/>
              </w:rPr>
            </w:pPr>
            <w:proofErr w:type="spellStart"/>
            <w:r w:rsidRPr="00493680">
              <w:rPr>
                <w:rFonts w:ascii="Arial" w:hAnsi="Arial" w:cs="Arial"/>
                <w:sz w:val="20"/>
                <w:szCs w:val="20"/>
              </w:rPr>
              <w:t>Tira</w:t>
            </w:r>
            <w:proofErr w:type="spellEnd"/>
            <w:r w:rsidRPr="00493680">
              <w:rPr>
                <w:rFonts w:ascii="Arial" w:hAnsi="Arial" w:cs="Arial"/>
                <w:sz w:val="20"/>
                <w:szCs w:val="20"/>
              </w:rPr>
              <w:t xml:space="preserve"> para </w:t>
            </w:r>
            <w:proofErr w:type="spellStart"/>
            <w:r w:rsidRPr="00493680">
              <w:rPr>
                <w:rFonts w:ascii="Arial" w:hAnsi="Arial" w:cs="Arial"/>
                <w:sz w:val="20"/>
                <w:szCs w:val="20"/>
              </w:rPr>
              <w:t>glicosímetro</w:t>
            </w:r>
            <w:proofErr w:type="spellEnd"/>
            <w:r w:rsidRPr="00493680">
              <w:rPr>
                <w:rFonts w:ascii="Arial" w:hAnsi="Arial" w:cs="Arial"/>
                <w:sz w:val="20"/>
                <w:szCs w:val="20"/>
              </w:rPr>
              <w:t xml:space="preserve"> cx/ com 50</w:t>
            </w:r>
          </w:p>
        </w:tc>
        <w:tc>
          <w:tcPr>
            <w:tcW w:w="992" w:type="dxa"/>
            <w:vAlign w:val="center"/>
          </w:tcPr>
          <w:p w14:paraId="0131E569" w14:textId="77777777" w:rsidR="00493680" w:rsidRPr="00493680" w:rsidRDefault="00493680" w:rsidP="00034291">
            <w:pPr>
              <w:pStyle w:val="TableParagraph"/>
              <w:ind w:left="284" w:right="331"/>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723A9CC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2220</w:t>
            </w:r>
          </w:p>
        </w:tc>
        <w:tc>
          <w:tcPr>
            <w:tcW w:w="1418" w:type="dxa"/>
            <w:vAlign w:val="center"/>
          </w:tcPr>
          <w:p w14:paraId="4D9E2C0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52,67</w:t>
            </w:r>
          </w:p>
        </w:tc>
      </w:tr>
      <w:tr w:rsidR="00493680" w:rsidRPr="00493680" w14:paraId="56E62139" w14:textId="77777777" w:rsidTr="00493680">
        <w:trPr>
          <w:trHeight w:val="1250"/>
        </w:trPr>
        <w:tc>
          <w:tcPr>
            <w:tcW w:w="708" w:type="dxa"/>
            <w:vAlign w:val="center"/>
          </w:tcPr>
          <w:p w14:paraId="0F652853" w14:textId="77777777" w:rsidR="00493680" w:rsidRPr="00493680" w:rsidRDefault="00493680" w:rsidP="00493680">
            <w:pPr>
              <w:pStyle w:val="TableParagraph"/>
              <w:numPr>
                <w:ilvl w:val="0"/>
                <w:numId w:val="46"/>
              </w:numPr>
              <w:spacing w:before="4"/>
              <w:ind w:left="284" w:firstLine="0"/>
              <w:jc w:val="center"/>
              <w:rPr>
                <w:rFonts w:ascii="Arial" w:eastAsia="Times New Roman" w:hAnsi="Arial" w:cs="Arial"/>
                <w:b/>
                <w:bCs/>
                <w:color w:val="000000"/>
                <w:sz w:val="20"/>
                <w:szCs w:val="20"/>
              </w:rPr>
            </w:pPr>
          </w:p>
        </w:tc>
        <w:tc>
          <w:tcPr>
            <w:tcW w:w="1844" w:type="dxa"/>
            <w:vAlign w:val="center"/>
          </w:tcPr>
          <w:p w14:paraId="36C89EBE" w14:textId="77777777" w:rsidR="00493680" w:rsidRPr="00493680" w:rsidRDefault="00493680" w:rsidP="00034291">
            <w:pPr>
              <w:pStyle w:val="TableParagraph"/>
              <w:spacing w:before="4"/>
              <w:ind w:left="284"/>
              <w:rPr>
                <w:rFonts w:ascii="Arial" w:hAnsi="Arial" w:cs="Arial"/>
                <w:b/>
                <w:sz w:val="20"/>
                <w:szCs w:val="20"/>
              </w:rPr>
            </w:pPr>
            <w:proofErr w:type="spellStart"/>
            <w:r w:rsidRPr="00493680">
              <w:rPr>
                <w:rFonts w:ascii="Arial" w:eastAsia="Times New Roman" w:hAnsi="Arial" w:cs="Arial"/>
                <w:b/>
                <w:bCs/>
                <w:color w:val="000000"/>
                <w:sz w:val="20"/>
                <w:szCs w:val="20"/>
              </w:rPr>
              <w:t>Torneira</w:t>
            </w:r>
            <w:proofErr w:type="spellEnd"/>
            <w:r w:rsidRPr="00493680">
              <w:rPr>
                <w:rFonts w:ascii="Arial" w:eastAsia="Times New Roman" w:hAnsi="Arial" w:cs="Arial"/>
                <w:b/>
                <w:bCs/>
                <w:color w:val="000000"/>
                <w:sz w:val="20"/>
                <w:szCs w:val="20"/>
              </w:rPr>
              <w:t xml:space="preserve"> de 3 vias</w:t>
            </w:r>
          </w:p>
        </w:tc>
        <w:tc>
          <w:tcPr>
            <w:tcW w:w="4678" w:type="dxa"/>
            <w:vAlign w:val="center"/>
          </w:tcPr>
          <w:p w14:paraId="497EA767" w14:textId="77777777" w:rsidR="00493680" w:rsidRPr="00493680" w:rsidRDefault="00493680" w:rsidP="00034291">
            <w:pPr>
              <w:pStyle w:val="TableParagraph"/>
              <w:spacing w:before="164"/>
              <w:ind w:left="284" w:right="64"/>
              <w:jc w:val="both"/>
              <w:rPr>
                <w:rFonts w:ascii="Arial" w:hAnsi="Arial" w:cs="Arial"/>
                <w:sz w:val="20"/>
                <w:szCs w:val="20"/>
              </w:rPr>
            </w:pPr>
            <w:proofErr w:type="spellStart"/>
            <w:r w:rsidRPr="00493680">
              <w:rPr>
                <w:rFonts w:ascii="Arial" w:eastAsia="Times New Roman" w:hAnsi="Arial" w:cs="Arial"/>
                <w:color w:val="000000"/>
                <w:sz w:val="20"/>
                <w:szCs w:val="20"/>
              </w:rPr>
              <w:t>Produto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fabricado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em</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Polímero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Policarbonato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estéril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descartável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corpo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transparente</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atóxica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apirogênica</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três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diferentes</w:t>
            </w:r>
            <w:proofErr w:type="spellEnd"/>
            <w:r w:rsidRPr="00493680">
              <w:rPr>
                <w:rFonts w:ascii="Arial" w:eastAsia="Times New Roman" w:hAnsi="Arial" w:cs="Arial"/>
                <w:color w:val="000000"/>
                <w:sz w:val="20"/>
                <w:szCs w:val="20"/>
              </w:rPr>
              <w:t xml:space="preserve"> vias para </w:t>
            </w:r>
            <w:proofErr w:type="spellStart"/>
            <w:r w:rsidRPr="00493680">
              <w:rPr>
                <w:rFonts w:ascii="Arial" w:eastAsia="Times New Roman" w:hAnsi="Arial" w:cs="Arial"/>
                <w:color w:val="000000"/>
                <w:sz w:val="20"/>
                <w:szCs w:val="20"/>
              </w:rPr>
              <w:t>administração</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medicamentos</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Caixas</w:t>
            </w:r>
            <w:proofErr w:type="spellEnd"/>
            <w:r w:rsidRPr="00493680">
              <w:rPr>
                <w:rFonts w:ascii="Arial" w:eastAsia="Times New Roman" w:hAnsi="Arial" w:cs="Arial"/>
                <w:color w:val="000000"/>
                <w:sz w:val="20"/>
                <w:szCs w:val="20"/>
              </w:rPr>
              <w:t xml:space="preserve"> com 50 </w:t>
            </w:r>
            <w:proofErr w:type="spellStart"/>
            <w:r w:rsidRPr="00493680">
              <w:rPr>
                <w:rFonts w:ascii="Arial" w:eastAsia="Times New Roman" w:hAnsi="Arial" w:cs="Arial"/>
                <w:color w:val="000000"/>
                <w:sz w:val="20"/>
                <w:szCs w:val="20"/>
              </w:rPr>
              <w:t>unidades</w:t>
            </w:r>
            <w:proofErr w:type="spellEnd"/>
          </w:p>
        </w:tc>
        <w:tc>
          <w:tcPr>
            <w:tcW w:w="992" w:type="dxa"/>
            <w:vAlign w:val="center"/>
          </w:tcPr>
          <w:p w14:paraId="1AE90618" w14:textId="77777777" w:rsidR="00493680" w:rsidRPr="00493680" w:rsidRDefault="00493680" w:rsidP="00034291">
            <w:pPr>
              <w:pStyle w:val="TableParagraph"/>
              <w:ind w:left="284"/>
              <w:jc w:val="center"/>
              <w:rPr>
                <w:rFonts w:ascii="Arial" w:hAnsi="Arial" w:cs="Arial"/>
                <w:sz w:val="20"/>
                <w:szCs w:val="20"/>
              </w:rPr>
            </w:pPr>
            <w:r w:rsidRPr="00493680">
              <w:rPr>
                <w:rFonts w:ascii="Arial" w:eastAsia="Times New Roman" w:hAnsi="Arial" w:cs="Arial"/>
                <w:color w:val="000000"/>
                <w:sz w:val="20"/>
                <w:szCs w:val="20"/>
              </w:rPr>
              <w:t>CX</w:t>
            </w:r>
          </w:p>
        </w:tc>
        <w:tc>
          <w:tcPr>
            <w:tcW w:w="850" w:type="dxa"/>
            <w:vAlign w:val="center"/>
          </w:tcPr>
          <w:p w14:paraId="789B7AD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52</w:t>
            </w:r>
          </w:p>
        </w:tc>
        <w:tc>
          <w:tcPr>
            <w:tcW w:w="1418" w:type="dxa"/>
            <w:vAlign w:val="center"/>
          </w:tcPr>
          <w:p w14:paraId="7FC580AB"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83,51</w:t>
            </w:r>
          </w:p>
        </w:tc>
      </w:tr>
      <w:tr w:rsidR="00493680" w:rsidRPr="00493680" w14:paraId="6796FD02" w14:textId="77777777" w:rsidTr="00493680">
        <w:trPr>
          <w:trHeight w:val="1595"/>
        </w:trPr>
        <w:tc>
          <w:tcPr>
            <w:tcW w:w="708" w:type="dxa"/>
            <w:vAlign w:val="center"/>
          </w:tcPr>
          <w:p w14:paraId="55956059"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5E9E0B99" w14:textId="77777777" w:rsidR="00493680" w:rsidRPr="00493680" w:rsidRDefault="00493680" w:rsidP="00034291">
            <w:pPr>
              <w:pStyle w:val="TableParagraph"/>
              <w:spacing w:before="1"/>
              <w:ind w:left="284"/>
              <w:rPr>
                <w:rFonts w:ascii="Arial" w:hAnsi="Arial" w:cs="Arial"/>
                <w:b/>
                <w:sz w:val="20"/>
                <w:szCs w:val="20"/>
              </w:rPr>
            </w:pPr>
            <w:proofErr w:type="spellStart"/>
            <w:r w:rsidRPr="00493680">
              <w:rPr>
                <w:rFonts w:ascii="Arial" w:hAnsi="Arial" w:cs="Arial"/>
                <w:b/>
                <w:sz w:val="20"/>
                <w:szCs w:val="20"/>
              </w:rPr>
              <w:t>Toucas</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descartáveis</w:t>
            </w:r>
            <w:proofErr w:type="spellEnd"/>
          </w:p>
        </w:tc>
        <w:tc>
          <w:tcPr>
            <w:tcW w:w="4678" w:type="dxa"/>
          </w:tcPr>
          <w:p w14:paraId="702FE18B" w14:textId="77777777" w:rsidR="00493680" w:rsidRPr="00493680" w:rsidRDefault="00493680" w:rsidP="00034291">
            <w:pPr>
              <w:pStyle w:val="TableParagraph"/>
              <w:spacing w:before="3"/>
              <w:ind w:left="284"/>
              <w:rPr>
                <w:rFonts w:ascii="Arial" w:hAnsi="Arial" w:cs="Arial"/>
                <w:sz w:val="20"/>
                <w:szCs w:val="20"/>
              </w:rPr>
            </w:pPr>
          </w:p>
          <w:p w14:paraId="77EC8016" w14:textId="77777777" w:rsidR="00493680" w:rsidRPr="00493680" w:rsidRDefault="00493680" w:rsidP="00034291">
            <w:pPr>
              <w:pStyle w:val="TableParagraph"/>
              <w:spacing w:before="1"/>
              <w:ind w:left="284" w:right="61"/>
              <w:jc w:val="both"/>
              <w:rPr>
                <w:rFonts w:ascii="Arial" w:hAnsi="Arial" w:cs="Arial"/>
                <w:sz w:val="20"/>
                <w:szCs w:val="20"/>
              </w:rPr>
            </w:pPr>
            <w:proofErr w:type="spellStart"/>
            <w:r w:rsidRPr="00493680">
              <w:rPr>
                <w:rFonts w:ascii="Arial" w:hAnsi="Arial" w:cs="Arial"/>
                <w:sz w:val="20"/>
                <w:szCs w:val="20"/>
              </w:rPr>
              <w:t>Touca</w:t>
            </w:r>
            <w:proofErr w:type="spellEnd"/>
            <w:r w:rsidRPr="00493680">
              <w:rPr>
                <w:rFonts w:ascii="Arial" w:hAnsi="Arial" w:cs="Arial"/>
                <w:sz w:val="20"/>
                <w:szCs w:val="20"/>
              </w:rPr>
              <w:t xml:space="preserve"> com </w:t>
            </w:r>
            <w:proofErr w:type="spellStart"/>
            <w:r w:rsidRPr="00493680">
              <w:rPr>
                <w:rFonts w:ascii="Arial" w:hAnsi="Arial" w:cs="Arial"/>
                <w:sz w:val="20"/>
                <w:szCs w:val="20"/>
              </w:rPr>
              <w:t>elástico</w:t>
            </w:r>
            <w:proofErr w:type="spellEnd"/>
            <w:r w:rsidRPr="00493680">
              <w:rPr>
                <w:rFonts w:ascii="Arial" w:hAnsi="Arial" w:cs="Arial"/>
                <w:sz w:val="20"/>
                <w:szCs w:val="20"/>
              </w:rPr>
              <w:t xml:space="preserve">,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w:t>
            </w:r>
            <w:proofErr w:type="spellStart"/>
            <w:r w:rsidRPr="00493680">
              <w:rPr>
                <w:rFonts w:ascii="Arial" w:hAnsi="Arial" w:cs="Arial"/>
                <w:sz w:val="20"/>
                <w:szCs w:val="20"/>
              </w:rPr>
              <w:t>sanfonada</w:t>
            </w:r>
            <w:proofErr w:type="spellEnd"/>
            <w:r w:rsidRPr="00493680">
              <w:rPr>
                <w:rFonts w:ascii="Arial" w:hAnsi="Arial" w:cs="Arial"/>
                <w:sz w:val="20"/>
                <w:szCs w:val="20"/>
              </w:rPr>
              <w:t xml:space="preserve"> que se </w:t>
            </w:r>
            <w:proofErr w:type="spellStart"/>
            <w:r w:rsidRPr="00493680">
              <w:rPr>
                <w:rFonts w:ascii="Arial" w:hAnsi="Arial" w:cs="Arial"/>
                <w:sz w:val="20"/>
                <w:szCs w:val="20"/>
              </w:rPr>
              <w:t>molda</w:t>
            </w:r>
            <w:proofErr w:type="spellEnd"/>
            <w:r w:rsidRPr="00493680">
              <w:rPr>
                <w:rFonts w:ascii="Arial" w:hAnsi="Arial" w:cs="Arial"/>
                <w:sz w:val="20"/>
                <w:szCs w:val="20"/>
              </w:rPr>
              <w:t xml:space="preserve"> </w:t>
            </w:r>
            <w:proofErr w:type="spellStart"/>
            <w:r w:rsidRPr="00493680">
              <w:rPr>
                <w:rFonts w:ascii="Arial" w:hAnsi="Arial" w:cs="Arial"/>
                <w:sz w:val="20"/>
                <w:szCs w:val="20"/>
              </w:rPr>
              <w:t>confortavelmente</w:t>
            </w:r>
            <w:proofErr w:type="spellEnd"/>
            <w:r w:rsidRPr="00493680">
              <w:rPr>
                <w:rFonts w:ascii="Arial" w:hAnsi="Arial" w:cs="Arial"/>
                <w:sz w:val="20"/>
                <w:szCs w:val="20"/>
              </w:rPr>
              <w:t xml:space="preserve"> à </w:t>
            </w:r>
            <w:proofErr w:type="spellStart"/>
            <w:r w:rsidRPr="00493680">
              <w:rPr>
                <w:rFonts w:ascii="Arial" w:hAnsi="Arial" w:cs="Arial"/>
                <w:sz w:val="20"/>
                <w:szCs w:val="20"/>
              </w:rPr>
              <w:t>cabeça</w:t>
            </w:r>
            <w:proofErr w:type="spellEnd"/>
            <w:r w:rsidRPr="00493680">
              <w:rPr>
                <w:rFonts w:ascii="Arial" w:hAnsi="Arial" w:cs="Arial"/>
                <w:sz w:val="20"/>
                <w:szCs w:val="20"/>
              </w:rPr>
              <w:t xml:space="preserve"> e </w:t>
            </w:r>
            <w:proofErr w:type="spellStart"/>
            <w:r w:rsidRPr="00493680">
              <w:rPr>
                <w:rFonts w:ascii="Arial" w:hAnsi="Arial" w:cs="Arial"/>
                <w:sz w:val="20"/>
                <w:szCs w:val="20"/>
              </w:rPr>
              <w:t>cabelo</w:t>
            </w:r>
            <w:proofErr w:type="spellEnd"/>
            <w:r w:rsidRPr="00493680">
              <w:rPr>
                <w:rFonts w:ascii="Arial" w:hAnsi="Arial" w:cs="Arial"/>
                <w:sz w:val="20"/>
                <w:szCs w:val="20"/>
              </w:rPr>
              <w:t xml:space="preserve">; </w:t>
            </w:r>
            <w:proofErr w:type="spellStart"/>
            <w:r w:rsidRPr="00493680">
              <w:rPr>
                <w:rFonts w:ascii="Arial" w:hAnsi="Arial" w:cs="Arial"/>
                <w:sz w:val="20"/>
                <w:szCs w:val="20"/>
              </w:rPr>
              <w:t>elástico</w:t>
            </w:r>
            <w:proofErr w:type="spellEnd"/>
            <w:r w:rsidRPr="00493680">
              <w:rPr>
                <w:rFonts w:ascii="Arial" w:hAnsi="Arial" w:cs="Arial"/>
                <w:sz w:val="20"/>
                <w:szCs w:val="20"/>
              </w:rPr>
              <w:t xml:space="preserve"> </w:t>
            </w:r>
            <w:proofErr w:type="spellStart"/>
            <w:r w:rsidRPr="00493680">
              <w:rPr>
                <w:rFonts w:ascii="Arial" w:hAnsi="Arial" w:cs="Arial"/>
                <w:sz w:val="20"/>
                <w:szCs w:val="20"/>
              </w:rPr>
              <w:t>revestido</w:t>
            </w:r>
            <w:proofErr w:type="spellEnd"/>
            <w:r w:rsidRPr="00493680">
              <w:rPr>
                <w:rFonts w:ascii="Arial" w:hAnsi="Arial" w:cs="Arial"/>
                <w:sz w:val="20"/>
                <w:szCs w:val="20"/>
              </w:rPr>
              <w:t xml:space="preserve">, </w:t>
            </w:r>
            <w:proofErr w:type="spellStart"/>
            <w:r w:rsidRPr="00493680">
              <w:rPr>
                <w:rFonts w:ascii="Arial" w:hAnsi="Arial" w:cs="Arial"/>
                <w:sz w:val="20"/>
                <w:szCs w:val="20"/>
              </w:rPr>
              <w:t>proporcionando</w:t>
            </w:r>
            <w:proofErr w:type="spellEnd"/>
            <w:r w:rsidRPr="00493680">
              <w:rPr>
                <w:rFonts w:ascii="Arial" w:hAnsi="Arial" w:cs="Arial"/>
                <w:sz w:val="20"/>
                <w:szCs w:val="20"/>
              </w:rPr>
              <w:t xml:space="preserve"> </w:t>
            </w:r>
            <w:proofErr w:type="spellStart"/>
            <w:r w:rsidRPr="00493680">
              <w:rPr>
                <w:rFonts w:ascii="Arial" w:hAnsi="Arial" w:cs="Arial"/>
                <w:sz w:val="20"/>
                <w:szCs w:val="20"/>
              </w:rPr>
              <w:t>melhor</w:t>
            </w:r>
            <w:proofErr w:type="spellEnd"/>
            <w:r w:rsidRPr="00493680">
              <w:rPr>
                <w:rFonts w:ascii="Arial" w:hAnsi="Arial" w:cs="Arial"/>
                <w:sz w:val="20"/>
                <w:szCs w:val="20"/>
              </w:rPr>
              <w:t xml:space="preserve"> </w:t>
            </w:r>
            <w:proofErr w:type="spellStart"/>
            <w:r w:rsidRPr="00493680">
              <w:rPr>
                <w:rFonts w:ascii="Arial" w:hAnsi="Arial" w:cs="Arial"/>
                <w:sz w:val="20"/>
                <w:szCs w:val="20"/>
              </w:rPr>
              <w:t>vedação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durante</w:t>
            </w:r>
            <w:proofErr w:type="spellEnd"/>
            <w:r w:rsidRPr="00493680">
              <w:rPr>
                <w:rFonts w:ascii="Arial" w:hAnsi="Arial" w:cs="Arial"/>
                <w:sz w:val="20"/>
                <w:szCs w:val="20"/>
              </w:rPr>
              <w:t xml:space="preserve"> </w:t>
            </w:r>
            <w:proofErr w:type="spellStart"/>
            <w:r w:rsidRPr="00493680">
              <w:rPr>
                <w:rFonts w:ascii="Arial" w:hAnsi="Arial" w:cs="Arial"/>
                <w:sz w:val="20"/>
                <w:szCs w:val="20"/>
              </w:rPr>
              <w:t>sua</w:t>
            </w:r>
            <w:proofErr w:type="spellEnd"/>
            <w:r w:rsidRPr="00493680">
              <w:rPr>
                <w:rFonts w:ascii="Arial" w:hAnsi="Arial" w:cs="Arial"/>
                <w:sz w:val="20"/>
                <w:szCs w:val="20"/>
              </w:rPr>
              <w:t xml:space="preserve"> </w:t>
            </w:r>
            <w:proofErr w:type="spellStart"/>
            <w:r w:rsidRPr="00493680">
              <w:rPr>
                <w:rFonts w:ascii="Arial" w:hAnsi="Arial" w:cs="Arial"/>
                <w:sz w:val="20"/>
                <w:szCs w:val="20"/>
              </w:rPr>
              <w:t>utilização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solda</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w:t>
            </w:r>
            <w:proofErr w:type="spellStart"/>
            <w:r w:rsidRPr="00493680">
              <w:rPr>
                <w:rFonts w:ascii="Arial" w:hAnsi="Arial" w:cs="Arial"/>
                <w:sz w:val="20"/>
                <w:szCs w:val="20"/>
              </w:rPr>
              <w:t>ultrassom</w:t>
            </w:r>
            <w:proofErr w:type="spellEnd"/>
            <w:r w:rsidRPr="00493680">
              <w:rPr>
                <w:rFonts w:ascii="Arial" w:hAnsi="Arial" w:cs="Arial"/>
                <w:sz w:val="20"/>
                <w:szCs w:val="20"/>
              </w:rPr>
              <w:t xml:space="preserve">, </w:t>
            </w:r>
            <w:proofErr w:type="spellStart"/>
            <w:r w:rsidRPr="00493680">
              <w:rPr>
                <w:rFonts w:ascii="Arial" w:hAnsi="Arial" w:cs="Arial"/>
                <w:sz w:val="20"/>
                <w:szCs w:val="20"/>
              </w:rPr>
              <w:t>cor</w:t>
            </w:r>
            <w:proofErr w:type="spellEnd"/>
            <w:r w:rsidRPr="00493680">
              <w:rPr>
                <w:rFonts w:ascii="Arial" w:hAnsi="Arial" w:cs="Arial"/>
                <w:sz w:val="20"/>
                <w:szCs w:val="20"/>
              </w:rPr>
              <w:t xml:space="preserve"> </w:t>
            </w:r>
            <w:proofErr w:type="spellStart"/>
            <w:r w:rsidRPr="00493680">
              <w:rPr>
                <w:rFonts w:ascii="Arial" w:hAnsi="Arial" w:cs="Arial"/>
                <w:sz w:val="20"/>
                <w:szCs w:val="20"/>
              </w:rPr>
              <w:t>branca</w:t>
            </w:r>
            <w:proofErr w:type="spellEnd"/>
            <w:r w:rsidRPr="00493680">
              <w:rPr>
                <w:rFonts w:ascii="Arial" w:hAnsi="Arial" w:cs="Arial"/>
                <w:sz w:val="20"/>
                <w:szCs w:val="20"/>
              </w:rPr>
              <w:t xml:space="preserve">, </w:t>
            </w:r>
            <w:proofErr w:type="spellStart"/>
            <w:r w:rsidRPr="00493680">
              <w:rPr>
                <w:rFonts w:ascii="Arial" w:hAnsi="Arial" w:cs="Arial"/>
                <w:sz w:val="20"/>
                <w:szCs w:val="20"/>
              </w:rPr>
              <w:t>produto</w:t>
            </w:r>
            <w:proofErr w:type="spellEnd"/>
            <w:r w:rsidRPr="00493680">
              <w:rPr>
                <w:rFonts w:ascii="Arial" w:hAnsi="Arial" w:cs="Arial"/>
                <w:sz w:val="20"/>
                <w:szCs w:val="20"/>
              </w:rPr>
              <w:t xml:space="preserve"> com </w:t>
            </w:r>
            <w:proofErr w:type="spellStart"/>
            <w:r w:rsidRPr="00493680">
              <w:rPr>
                <w:rFonts w:ascii="Arial" w:hAnsi="Arial" w:cs="Arial"/>
                <w:sz w:val="20"/>
                <w:szCs w:val="20"/>
              </w:rPr>
              <w:t>validade</w:t>
            </w:r>
            <w:proofErr w:type="spellEnd"/>
            <w:r w:rsidRPr="00493680">
              <w:rPr>
                <w:rFonts w:ascii="Arial" w:hAnsi="Arial" w:cs="Arial"/>
                <w:sz w:val="20"/>
                <w:szCs w:val="20"/>
              </w:rPr>
              <w:t xml:space="preserve">. Pct com 100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46FAD017" w14:textId="77777777" w:rsidR="00493680" w:rsidRPr="00493680" w:rsidRDefault="00493680" w:rsidP="00034291">
            <w:pPr>
              <w:pStyle w:val="TableParagraph"/>
              <w:spacing w:before="176"/>
              <w:ind w:left="284" w:right="39"/>
              <w:jc w:val="center"/>
              <w:rPr>
                <w:rFonts w:ascii="Arial" w:hAnsi="Arial" w:cs="Arial"/>
                <w:sz w:val="20"/>
                <w:szCs w:val="20"/>
              </w:rPr>
            </w:pPr>
            <w:r w:rsidRPr="00493680">
              <w:rPr>
                <w:rFonts w:ascii="Arial" w:hAnsi="Arial" w:cs="Arial"/>
                <w:sz w:val="20"/>
                <w:szCs w:val="20"/>
              </w:rPr>
              <w:t>Pct</w:t>
            </w:r>
          </w:p>
        </w:tc>
        <w:tc>
          <w:tcPr>
            <w:tcW w:w="850" w:type="dxa"/>
            <w:vAlign w:val="center"/>
          </w:tcPr>
          <w:p w14:paraId="1F0DE53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320</w:t>
            </w:r>
          </w:p>
        </w:tc>
        <w:tc>
          <w:tcPr>
            <w:tcW w:w="1418" w:type="dxa"/>
            <w:vAlign w:val="center"/>
          </w:tcPr>
          <w:p w14:paraId="731E2C5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17,22</w:t>
            </w:r>
          </w:p>
        </w:tc>
      </w:tr>
      <w:tr w:rsidR="00493680" w:rsidRPr="00493680" w14:paraId="1DAF7293" w14:textId="77777777" w:rsidTr="00493680">
        <w:trPr>
          <w:trHeight w:val="750"/>
        </w:trPr>
        <w:tc>
          <w:tcPr>
            <w:tcW w:w="708" w:type="dxa"/>
            <w:vAlign w:val="center"/>
          </w:tcPr>
          <w:p w14:paraId="267530FC" w14:textId="77777777" w:rsidR="00493680" w:rsidRPr="00493680" w:rsidRDefault="00493680" w:rsidP="00493680">
            <w:pPr>
              <w:pStyle w:val="TableParagraph"/>
              <w:numPr>
                <w:ilvl w:val="0"/>
                <w:numId w:val="46"/>
              </w:numPr>
              <w:ind w:left="284" w:firstLine="0"/>
              <w:jc w:val="center"/>
              <w:rPr>
                <w:rFonts w:ascii="Arial" w:eastAsia="Times New Roman" w:hAnsi="Arial" w:cs="Arial"/>
                <w:b/>
                <w:bCs/>
                <w:color w:val="000000"/>
                <w:sz w:val="20"/>
                <w:szCs w:val="20"/>
              </w:rPr>
            </w:pPr>
          </w:p>
        </w:tc>
        <w:tc>
          <w:tcPr>
            <w:tcW w:w="1844" w:type="dxa"/>
            <w:vAlign w:val="center"/>
          </w:tcPr>
          <w:p w14:paraId="78E505AA"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eastAsia="Times New Roman" w:hAnsi="Arial" w:cs="Arial"/>
                <w:b/>
                <w:bCs/>
                <w:color w:val="000000"/>
                <w:sz w:val="20"/>
                <w:szCs w:val="20"/>
              </w:rPr>
              <w:t>Tubo</w:t>
            </w:r>
            <w:proofErr w:type="spellEnd"/>
            <w:r w:rsidRPr="00493680">
              <w:rPr>
                <w:rFonts w:ascii="Arial" w:eastAsia="Times New Roman" w:hAnsi="Arial" w:cs="Arial"/>
                <w:b/>
                <w:bCs/>
                <w:color w:val="000000"/>
                <w:sz w:val="20"/>
                <w:szCs w:val="20"/>
              </w:rPr>
              <w:t xml:space="preserve"> de Coleta</w:t>
            </w:r>
          </w:p>
        </w:tc>
        <w:tc>
          <w:tcPr>
            <w:tcW w:w="4678" w:type="dxa"/>
            <w:vAlign w:val="center"/>
          </w:tcPr>
          <w:p w14:paraId="05174DF6" w14:textId="77777777" w:rsidR="00493680" w:rsidRPr="00493680" w:rsidRDefault="00493680" w:rsidP="00034291">
            <w:pPr>
              <w:pStyle w:val="TableParagraph"/>
              <w:spacing w:before="3"/>
              <w:ind w:left="284"/>
              <w:rPr>
                <w:rFonts w:ascii="Arial" w:hAnsi="Arial" w:cs="Arial"/>
                <w:sz w:val="20"/>
                <w:szCs w:val="20"/>
              </w:rPr>
            </w:pPr>
            <w:proofErr w:type="spellStart"/>
            <w:r w:rsidRPr="00493680">
              <w:rPr>
                <w:rFonts w:ascii="Arial" w:eastAsia="Times New Roman" w:hAnsi="Arial" w:cs="Arial"/>
                <w:color w:val="000000"/>
                <w:sz w:val="20"/>
                <w:szCs w:val="20"/>
              </w:rPr>
              <w:t>Tubo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siliconado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estéril</w:t>
            </w:r>
            <w:proofErr w:type="spellEnd"/>
            <w:r w:rsidRPr="00493680">
              <w:rPr>
                <w:rFonts w:ascii="Arial" w:eastAsia="Times New Roman" w:hAnsi="Arial" w:cs="Arial"/>
                <w:color w:val="000000"/>
                <w:sz w:val="20"/>
                <w:szCs w:val="20"/>
              </w:rPr>
              <w:t xml:space="preserve">, a </w:t>
            </w:r>
            <w:proofErr w:type="spellStart"/>
            <w:r w:rsidRPr="00493680">
              <w:rPr>
                <w:rFonts w:ascii="Arial" w:eastAsia="Times New Roman" w:hAnsi="Arial" w:cs="Arial"/>
                <w:color w:val="000000"/>
                <w:sz w:val="20"/>
                <w:szCs w:val="20"/>
              </w:rPr>
              <w:t>vácuo</w:t>
            </w:r>
            <w:proofErr w:type="spellEnd"/>
            <w:r w:rsidRPr="00493680">
              <w:rPr>
                <w:rFonts w:ascii="Arial" w:eastAsia="Times New Roman" w:hAnsi="Arial" w:cs="Arial"/>
                <w:color w:val="000000"/>
                <w:sz w:val="20"/>
                <w:szCs w:val="20"/>
              </w:rPr>
              <w:t xml:space="preserve">, com </w:t>
            </w:r>
            <w:proofErr w:type="spellStart"/>
            <w:r w:rsidRPr="00493680">
              <w:rPr>
                <w:rFonts w:ascii="Arial" w:eastAsia="Times New Roman" w:hAnsi="Arial" w:cs="Arial"/>
                <w:color w:val="000000"/>
                <w:sz w:val="20"/>
                <w:szCs w:val="20"/>
              </w:rPr>
              <w:t>ativador</w:t>
            </w:r>
            <w:proofErr w:type="spellEnd"/>
            <w:r w:rsidRPr="00493680">
              <w:rPr>
                <w:rFonts w:ascii="Arial" w:eastAsia="Times New Roman" w:hAnsi="Arial" w:cs="Arial"/>
                <w:color w:val="000000"/>
                <w:sz w:val="20"/>
                <w:szCs w:val="20"/>
              </w:rPr>
              <w:t xml:space="preserve"> de </w:t>
            </w:r>
            <w:proofErr w:type="spellStart"/>
            <w:r w:rsidRPr="00493680">
              <w:rPr>
                <w:rFonts w:ascii="Arial" w:eastAsia="Times New Roman" w:hAnsi="Arial" w:cs="Arial"/>
                <w:color w:val="000000"/>
                <w:sz w:val="20"/>
                <w:szCs w:val="20"/>
              </w:rPr>
              <w:t>coagulo</w:t>
            </w:r>
            <w:proofErr w:type="spellEnd"/>
            <w:r w:rsidRPr="00493680">
              <w:rPr>
                <w:rFonts w:ascii="Arial" w:eastAsia="Times New Roman" w:hAnsi="Arial" w:cs="Arial"/>
                <w:color w:val="000000"/>
                <w:sz w:val="20"/>
                <w:szCs w:val="20"/>
              </w:rPr>
              <w:t xml:space="preserve">. Tampa de borracha e </w:t>
            </w:r>
            <w:proofErr w:type="spellStart"/>
            <w:r w:rsidRPr="00493680">
              <w:rPr>
                <w:rFonts w:ascii="Arial" w:eastAsia="Times New Roman" w:hAnsi="Arial" w:cs="Arial"/>
                <w:color w:val="000000"/>
                <w:sz w:val="20"/>
                <w:szCs w:val="20"/>
              </w:rPr>
              <w:t>capa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protetora</w:t>
            </w:r>
            <w:proofErr w:type="spellEnd"/>
            <w:r w:rsidRPr="00493680">
              <w:rPr>
                <w:rFonts w:ascii="Arial" w:eastAsia="Times New Roman" w:hAnsi="Arial" w:cs="Arial"/>
                <w:color w:val="000000"/>
                <w:sz w:val="20"/>
                <w:szCs w:val="20"/>
              </w:rPr>
              <w:t xml:space="preserve">. Volume: 4 ml </w:t>
            </w:r>
            <w:proofErr w:type="spellStart"/>
            <w:r w:rsidRPr="00493680">
              <w:rPr>
                <w:rFonts w:ascii="Arial" w:eastAsia="Times New Roman" w:hAnsi="Arial" w:cs="Arial"/>
                <w:color w:val="000000"/>
                <w:sz w:val="20"/>
                <w:szCs w:val="20"/>
              </w:rPr>
              <w:t>Dimensão</w:t>
            </w:r>
            <w:proofErr w:type="spellEnd"/>
            <w:r w:rsidRPr="00493680">
              <w:rPr>
                <w:rFonts w:ascii="Arial" w:eastAsia="Times New Roman" w:hAnsi="Arial" w:cs="Arial"/>
                <w:color w:val="000000"/>
                <w:sz w:val="20"/>
                <w:szCs w:val="20"/>
              </w:rPr>
              <w:t xml:space="preserve"> 13 x75 mm. Caixa com 100 </w:t>
            </w:r>
            <w:proofErr w:type="spellStart"/>
            <w:r w:rsidRPr="00493680">
              <w:rPr>
                <w:rFonts w:ascii="Arial" w:eastAsia="Times New Roman" w:hAnsi="Arial" w:cs="Arial"/>
                <w:color w:val="000000"/>
                <w:sz w:val="20"/>
                <w:szCs w:val="20"/>
              </w:rPr>
              <w:t>unidades</w:t>
            </w:r>
            <w:proofErr w:type="spellEnd"/>
          </w:p>
        </w:tc>
        <w:tc>
          <w:tcPr>
            <w:tcW w:w="992" w:type="dxa"/>
            <w:vAlign w:val="center"/>
          </w:tcPr>
          <w:p w14:paraId="6A168BF0" w14:textId="77777777" w:rsidR="00493680" w:rsidRPr="00493680" w:rsidRDefault="00493680" w:rsidP="00034291">
            <w:pPr>
              <w:pStyle w:val="TableParagraph"/>
              <w:ind w:left="284"/>
              <w:jc w:val="center"/>
              <w:rPr>
                <w:rFonts w:ascii="Arial" w:hAnsi="Arial" w:cs="Arial"/>
                <w:sz w:val="20"/>
                <w:szCs w:val="20"/>
              </w:rPr>
            </w:pPr>
            <w:r w:rsidRPr="00493680">
              <w:rPr>
                <w:rFonts w:ascii="Arial" w:eastAsia="Times New Roman" w:hAnsi="Arial" w:cs="Arial"/>
                <w:color w:val="000000"/>
                <w:sz w:val="20"/>
                <w:szCs w:val="20"/>
              </w:rPr>
              <w:t>CX</w:t>
            </w:r>
          </w:p>
        </w:tc>
        <w:tc>
          <w:tcPr>
            <w:tcW w:w="850" w:type="dxa"/>
            <w:vAlign w:val="center"/>
          </w:tcPr>
          <w:p w14:paraId="7E03718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10</w:t>
            </w:r>
          </w:p>
        </w:tc>
        <w:tc>
          <w:tcPr>
            <w:tcW w:w="1418" w:type="dxa"/>
            <w:vAlign w:val="center"/>
          </w:tcPr>
          <w:p w14:paraId="6526D46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133,61</w:t>
            </w:r>
          </w:p>
        </w:tc>
      </w:tr>
      <w:tr w:rsidR="00493680" w:rsidRPr="00493680" w14:paraId="20481CE6" w14:textId="77777777" w:rsidTr="00493680">
        <w:trPr>
          <w:trHeight w:val="750"/>
        </w:trPr>
        <w:tc>
          <w:tcPr>
            <w:tcW w:w="708" w:type="dxa"/>
            <w:vAlign w:val="center"/>
          </w:tcPr>
          <w:p w14:paraId="6ECB2E3E" w14:textId="77777777" w:rsidR="00493680" w:rsidRPr="00493680" w:rsidRDefault="00493680" w:rsidP="00493680">
            <w:pPr>
              <w:pStyle w:val="TableParagraph"/>
              <w:numPr>
                <w:ilvl w:val="0"/>
                <w:numId w:val="46"/>
              </w:numPr>
              <w:ind w:left="284" w:firstLine="0"/>
              <w:jc w:val="center"/>
              <w:rPr>
                <w:rFonts w:ascii="Arial" w:eastAsia="Times New Roman" w:hAnsi="Arial" w:cs="Arial"/>
                <w:b/>
                <w:bCs/>
                <w:color w:val="000000"/>
                <w:sz w:val="20"/>
                <w:szCs w:val="20"/>
              </w:rPr>
            </w:pPr>
          </w:p>
        </w:tc>
        <w:tc>
          <w:tcPr>
            <w:tcW w:w="1844" w:type="dxa"/>
            <w:vAlign w:val="center"/>
          </w:tcPr>
          <w:p w14:paraId="03B9ED40" w14:textId="77777777" w:rsidR="00493680" w:rsidRPr="00493680" w:rsidRDefault="00493680" w:rsidP="00034291">
            <w:pPr>
              <w:pStyle w:val="TableParagraph"/>
              <w:ind w:left="284"/>
              <w:rPr>
                <w:rFonts w:ascii="Arial" w:eastAsia="Times New Roman" w:hAnsi="Arial" w:cs="Arial"/>
                <w:b/>
                <w:bCs/>
                <w:color w:val="000000"/>
                <w:sz w:val="20"/>
                <w:szCs w:val="20"/>
              </w:rPr>
            </w:pPr>
            <w:proofErr w:type="spellStart"/>
            <w:r w:rsidRPr="00493680">
              <w:rPr>
                <w:rFonts w:ascii="Arial" w:eastAsia="Times New Roman" w:hAnsi="Arial" w:cs="Arial"/>
                <w:b/>
                <w:bCs/>
                <w:color w:val="000000"/>
                <w:sz w:val="20"/>
                <w:szCs w:val="20"/>
              </w:rPr>
              <w:t>Tubo</w:t>
            </w:r>
            <w:proofErr w:type="spellEnd"/>
            <w:r w:rsidRPr="00493680">
              <w:rPr>
                <w:rFonts w:ascii="Arial" w:eastAsia="Times New Roman" w:hAnsi="Arial" w:cs="Arial"/>
                <w:b/>
                <w:bCs/>
                <w:color w:val="000000"/>
                <w:sz w:val="20"/>
                <w:szCs w:val="20"/>
              </w:rPr>
              <w:t xml:space="preserve"> de </w:t>
            </w:r>
            <w:proofErr w:type="spellStart"/>
            <w:r w:rsidRPr="00493680">
              <w:rPr>
                <w:rFonts w:ascii="Arial" w:eastAsia="Times New Roman" w:hAnsi="Arial" w:cs="Arial"/>
                <w:b/>
                <w:bCs/>
                <w:color w:val="000000"/>
                <w:sz w:val="20"/>
                <w:szCs w:val="20"/>
              </w:rPr>
              <w:t>Látex</w:t>
            </w:r>
            <w:proofErr w:type="spellEnd"/>
            <w:r w:rsidRPr="00493680">
              <w:rPr>
                <w:rFonts w:ascii="Arial" w:eastAsia="Times New Roman" w:hAnsi="Arial" w:cs="Arial"/>
                <w:b/>
                <w:bCs/>
                <w:color w:val="000000"/>
                <w:sz w:val="20"/>
                <w:szCs w:val="20"/>
              </w:rPr>
              <w:t xml:space="preserve"> (garrote)</w:t>
            </w:r>
          </w:p>
        </w:tc>
        <w:tc>
          <w:tcPr>
            <w:tcW w:w="4678" w:type="dxa"/>
            <w:vAlign w:val="center"/>
          </w:tcPr>
          <w:p w14:paraId="0ECF52F2" w14:textId="77777777" w:rsidR="00493680" w:rsidRPr="00493680" w:rsidRDefault="00493680" w:rsidP="00034291">
            <w:pPr>
              <w:pStyle w:val="TableParagraph"/>
              <w:spacing w:before="3"/>
              <w:ind w:left="284"/>
              <w:rPr>
                <w:rFonts w:ascii="Arial" w:eastAsia="Times New Roman" w:hAnsi="Arial" w:cs="Arial"/>
                <w:color w:val="000000"/>
                <w:sz w:val="20"/>
                <w:szCs w:val="20"/>
              </w:rPr>
            </w:pPr>
            <w:r w:rsidRPr="00493680">
              <w:rPr>
                <w:rFonts w:ascii="Arial" w:eastAsia="Times New Roman" w:hAnsi="Arial" w:cs="Arial"/>
                <w:color w:val="000000"/>
                <w:sz w:val="20"/>
                <w:szCs w:val="20"/>
              </w:rPr>
              <w:t xml:space="preserve">Borracha </w:t>
            </w:r>
            <w:proofErr w:type="spellStart"/>
            <w:r w:rsidRPr="00493680">
              <w:rPr>
                <w:rFonts w:ascii="Arial" w:eastAsia="Times New Roman" w:hAnsi="Arial" w:cs="Arial"/>
                <w:color w:val="000000"/>
                <w:sz w:val="20"/>
                <w:szCs w:val="20"/>
              </w:rPr>
              <w:t>sintetica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isenta</w:t>
            </w:r>
            <w:proofErr w:type="spellEnd"/>
            <w:r w:rsidRPr="00493680">
              <w:rPr>
                <w:rFonts w:ascii="Arial" w:eastAsia="Times New Roman" w:hAnsi="Arial" w:cs="Arial"/>
                <w:color w:val="000000"/>
                <w:sz w:val="20"/>
                <w:szCs w:val="20"/>
              </w:rPr>
              <w:t xml:space="preserve"> de natural: </w:t>
            </w:r>
            <w:proofErr w:type="spellStart"/>
            <w:r w:rsidRPr="00493680">
              <w:rPr>
                <w:rFonts w:ascii="Arial" w:eastAsia="Times New Roman" w:hAnsi="Arial" w:cs="Arial"/>
                <w:color w:val="000000"/>
                <w:sz w:val="20"/>
                <w:szCs w:val="20"/>
              </w:rPr>
              <w:t>Tamanho</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única</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Reutilizável</w:t>
            </w:r>
            <w:proofErr w:type="spellEnd"/>
            <w:r w:rsidRPr="00493680">
              <w:rPr>
                <w:rFonts w:ascii="Arial" w:eastAsia="Times New Roman" w:hAnsi="Arial" w:cs="Arial"/>
                <w:color w:val="000000"/>
                <w:sz w:val="20"/>
                <w:szCs w:val="20"/>
              </w:rPr>
              <w:t xml:space="preserve">. </w:t>
            </w:r>
            <w:proofErr w:type="spellStart"/>
            <w:r w:rsidRPr="00493680">
              <w:rPr>
                <w:rFonts w:ascii="Arial" w:eastAsia="Times New Roman" w:hAnsi="Arial" w:cs="Arial"/>
                <w:color w:val="000000"/>
                <w:sz w:val="20"/>
                <w:szCs w:val="20"/>
              </w:rPr>
              <w:t>Dimensões</w:t>
            </w:r>
            <w:proofErr w:type="spellEnd"/>
            <w:r w:rsidRPr="00493680">
              <w:rPr>
                <w:rFonts w:ascii="Arial" w:eastAsia="Times New Roman" w:hAnsi="Arial" w:cs="Arial"/>
                <w:color w:val="000000"/>
                <w:sz w:val="20"/>
                <w:szCs w:val="20"/>
              </w:rPr>
              <w:t xml:space="preserve">: 8mm x 4mm. Pacote com 15 metros </w:t>
            </w:r>
          </w:p>
        </w:tc>
        <w:tc>
          <w:tcPr>
            <w:tcW w:w="992" w:type="dxa"/>
            <w:vAlign w:val="center"/>
          </w:tcPr>
          <w:p w14:paraId="42ADC536" w14:textId="77777777" w:rsidR="00493680" w:rsidRPr="00493680" w:rsidRDefault="00493680" w:rsidP="00034291">
            <w:pPr>
              <w:pStyle w:val="TableParagraph"/>
              <w:ind w:left="284"/>
              <w:jc w:val="center"/>
              <w:rPr>
                <w:rFonts w:ascii="Arial" w:eastAsia="Times New Roman" w:hAnsi="Arial" w:cs="Arial"/>
                <w:color w:val="000000"/>
                <w:sz w:val="20"/>
                <w:szCs w:val="20"/>
              </w:rPr>
            </w:pPr>
            <w:r w:rsidRPr="00493680">
              <w:rPr>
                <w:rFonts w:ascii="Arial" w:eastAsia="Times New Roman" w:hAnsi="Arial" w:cs="Arial"/>
                <w:color w:val="000000"/>
                <w:sz w:val="20"/>
                <w:szCs w:val="20"/>
              </w:rPr>
              <w:t>PCT</w:t>
            </w:r>
          </w:p>
        </w:tc>
        <w:tc>
          <w:tcPr>
            <w:tcW w:w="850" w:type="dxa"/>
            <w:vAlign w:val="center"/>
          </w:tcPr>
          <w:p w14:paraId="1F738468"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30</w:t>
            </w:r>
          </w:p>
        </w:tc>
        <w:tc>
          <w:tcPr>
            <w:tcW w:w="1418" w:type="dxa"/>
            <w:vAlign w:val="center"/>
          </w:tcPr>
          <w:p w14:paraId="2DAB50D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98,26</w:t>
            </w:r>
          </w:p>
        </w:tc>
      </w:tr>
      <w:tr w:rsidR="00493680" w:rsidRPr="00493680" w14:paraId="4314442A" w14:textId="77777777" w:rsidTr="00493680">
        <w:trPr>
          <w:trHeight w:val="604"/>
        </w:trPr>
        <w:tc>
          <w:tcPr>
            <w:tcW w:w="708" w:type="dxa"/>
            <w:vAlign w:val="center"/>
          </w:tcPr>
          <w:p w14:paraId="09895529" w14:textId="77777777" w:rsidR="00493680" w:rsidRPr="00493680" w:rsidRDefault="00493680" w:rsidP="00493680">
            <w:pPr>
              <w:pStyle w:val="TableParagraph"/>
              <w:numPr>
                <w:ilvl w:val="0"/>
                <w:numId w:val="46"/>
              </w:numPr>
              <w:spacing w:before="72"/>
              <w:ind w:left="284" w:firstLine="0"/>
              <w:jc w:val="center"/>
              <w:rPr>
                <w:rFonts w:ascii="Arial" w:hAnsi="Arial" w:cs="Arial"/>
                <w:b/>
                <w:sz w:val="20"/>
                <w:szCs w:val="20"/>
              </w:rPr>
            </w:pPr>
          </w:p>
        </w:tc>
        <w:tc>
          <w:tcPr>
            <w:tcW w:w="1844" w:type="dxa"/>
            <w:vAlign w:val="center"/>
          </w:tcPr>
          <w:p w14:paraId="7494C2CF" w14:textId="77777777" w:rsidR="00493680" w:rsidRPr="00493680" w:rsidRDefault="00493680" w:rsidP="00034291">
            <w:pPr>
              <w:pStyle w:val="TableParagraph"/>
              <w:spacing w:before="72"/>
              <w:ind w:left="284"/>
              <w:rPr>
                <w:rFonts w:ascii="Arial" w:hAnsi="Arial" w:cs="Arial"/>
                <w:b/>
                <w:sz w:val="20"/>
                <w:szCs w:val="20"/>
              </w:rPr>
            </w:pPr>
            <w:proofErr w:type="spellStart"/>
            <w:r w:rsidRPr="00493680">
              <w:rPr>
                <w:rFonts w:ascii="Arial" w:hAnsi="Arial" w:cs="Arial"/>
                <w:b/>
                <w:sz w:val="20"/>
                <w:szCs w:val="20"/>
              </w:rPr>
              <w:t>Vaselina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líquida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frasco</w:t>
            </w:r>
            <w:proofErr w:type="spellEnd"/>
            <w:r w:rsidRPr="00493680">
              <w:rPr>
                <w:rFonts w:ascii="Arial" w:hAnsi="Arial" w:cs="Arial"/>
                <w:b/>
                <w:sz w:val="20"/>
                <w:szCs w:val="20"/>
              </w:rPr>
              <w:t xml:space="preserve"> com 1 </w:t>
            </w:r>
            <w:proofErr w:type="spellStart"/>
            <w:r w:rsidRPr="00493680">
              <w:rPr>
                <w:rFonts w:ascii="Arial" w:hAnsi="Arial" w:cs="Arial"/>
                <w:b/>
                <w:sz w:val="20"/>
                <w:szCs w:val="20"/>
              </w:rPr>
              <w:t>litro</w:t>
            </w:r>
            <w:proofErr w:type="spellEnd"/>
          </w:p>
        </w:tc>
        <w:tc>
          <w:tcPr>
            <w:tcW w:w="4678" w:type="dxa"/>
          </w:tcPr>
          <w:p w14:paraId="0A0272E4" w14:textId="77777777" w:rsidR="00493680" w:rsidRPr="00493680" w:rsidRDefault="00493680" w:rsidP="00034291">
            <w:pPr>
              <w:pStyle w:val="TableParagraph"/>
              <w:spacing w:before="186"/>
              <w:ind w:left="284"/>
              <w:rPr>
                <w:rFonts w:ascii="Arial" w:hAnsi="Arial" w:cs="Arial"/>
                <w:sz w:val="20"/>
                <w:szCs w:val="20"/>
              </w:rPr>
            </w:pPr>
            <w:proofErr w:type="spellStart"/>
            <w:r w:rsidRPr="00493680">
              <w:rPr>
                <w:rFonts w:ascii="Arial" w:hAnsi="Arial" w:cs="Arial"/>
                <w:sz w:val="20"/>
                <w:szCs w:val="20"/>
              </w:rPr>
              <w:t>Vaselina</w:t>
            </w:r>
            <w:proofErr w:type="spellEnd"/>
            <w:r w:rsidRPr="00493680">
              <w:rPr>
                <w:rFonts w:ascii="Arial" w:hAnsi="Arial" w:cs="Arial"/>
                <w:sz w:val="20"/>
                <w:szCs w:val="20"/>
              </w:rPr>
              <w:t xml:space="preserve"> </w:t>
            </w:r>
            <w:proofErr w:type="spellStart"/>
            <w:r w:rsidRPr="00493680">
              <w:rPr>
                <w:rFonts w:ascii="Arial" w:hAnsi="Arial" w:cs="Arial"/>
                <w:sz w:val="20"/>
                <w:szCs w:val="20"/>
              </w:rPr>
              <w:t>líquida</w:t>
            </w:r>
            <w:proofErr w:type="spellEnd"/>
            <w:r w:rsidRPr="00493680">
              <w:rPr>
                <w:rFonts w:ascii="Arial" w:hAnsi="Arial" w:cs="Arial"/>
                <w:sz w:val="20"/>
                <w:szCs w:val="20"/>
              </w:rPr>
              <w:t xml:space="preserve">, </w:t>
            </w:r>
            <w:proofErr w:type="spellStart"/>
            <w:r w:rsidRPr="00493680">
              <w:rPr>
                <w:rFonts w:ascii="Arial" w:hAnsi="Arial" w:cs="Arial"/>
                <w:sz w:val="20"/>
                <w:szCs w:val="20"/>
              </w:rPr>
              <w:t>frasco</w:t>
            </w:r>
            <w:proofErr w:type="spellEnd"/>
            <w:r w:rsidRPr="00493680">
              <w:rPr>
                <w:rFonts w:ascii="Arial" w:hAnsi="Arial" w:cs="Arial"/>
                <w:sz w:val="20"/>
                <w:szCs w:val="20"/>
              </w:rPr>
              <w:t xml:space="preserve"> com 1 </w:t>
            </w:r>
            <w:proofErr w:type="spellStart"/>
            <w:r w:rsidRPr="00493680">
              <w:rPr>
                <w:rFonts w:ascii="Arial" w:hAnsi="Arial" w:cs="Arial"/>
                <w:sz w:val="20"/>
                <w:szCs w:val="20"/>
              </w:rPr>
              <w:t>litro</w:t>
            </w:r>
            <w:proofErr w:type="spellEnd"/>
            <w:r w:rsidRPr="00493680">
              <w:rPr>
                <w:rFonts w:ascii="Arial" w:hAnsi="Arial" w:cs="Arial"/>
                <w:sz w:val="20"/>
                <w:szCs w:val="20"/>
              </w:rPr>
              <w:t>.</w:t>
            </w:r>
          </w:p>
        </w:tc>
        <w:tc>
          <w:tcPr>
            <w:tcW w:w="992" w:type="dxa"/>
            <w:vAlign w:val="center"/>
          </w:tcPr>
          <w:p w14:paraId="1AFE59B1" w14:textId="77777777" w:rsidR="00493680" w:rsidRPr="00493680" w:rsidRDefault="00493680" w:rsidP="00034291">
            <w:pPr>
              <w:pStyle w:val="TableParagraph"/>
              <w:spacing w:before="186"/>
              <w:ind w:left="284" w:right="37"/>
              <w:jc w:val="center"/>
              <w:rPr>
                <w:rFonts w:ascii="Arial" w:hAnsi="Arial" w:cs="Arial"/>
                <w:sz w:val="20"/>
                <w:szCs w:val="20"/>
              </w:rPr>
            </w:pPr>
            <w:r w:rsidRPr="00493680">
              <w:rPr>
                <w:rFonts w:ascii="Arial" w:hAnsi="Arial" w:cs="Arial"/>
                <w:sz w:val="20"/>
                <w:szCs w:val="20"/>
              </w:rPr>
              <w:t>Lt</w:t>
            </w:r>
          </w:p>
        </w:tc>
        <w:tc>
          <w:tcPr>
            <w:tcW w:w="850" w:type="dxa"/>
            <w:vAlign w:val="center"/>
          </w:tcPr>
          <w:p w14:paraId="2AC38C0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61</w:t>
            </w:r>
          </w:p>
        </w:tc>
        <w:tc>
          <w:tcPr>
            <w:tcW w:w="1418" w:type="dxa"/>
            <w:vAlign w:val="center"/>
          </w:tcPr>
          <w:p w14:paraId="2ADEDEC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74,22</w:t>
            </w:r>
          </w:p>
        </w:tc>
      </w:tr>
      <w:tr w:rsidR="00493680" w:rsidRPr="00493680" w14:paraId="11AB54FF" w14:textId="77777777" w:rsidTr="00493680">
        <w:trPr>
          <w:trHeight w:val="1840"/>
        </w:trPr>
        <w:tc>
          <w:tcPr>
            <w:tcW w:w="708" w:type="dxa"/>
            <w:vAlign w:val="center"/>
          </w:tcPr>
          <w:p w14:paraId="7B87E5FB"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278ECF83" w14:textId="77777777" w:rsidR="00493680" w:rsidRPr="00493680" w:rsidRDefault="00493680" w:rsidP="00034291">
            <w:pPr>
              <w:pStyle w:val="TableParagraph"/>
              <w:ind w:left="284"/>
              <w:rPr>
                <w:rFonts w:ascii="Arial" w:hAnsi="Arial" w:cs="Arial"/>
                <w:b/>
                <w:sz w:val="20"/>
                <w:szCs w:val="20"/>
              </w:rPr>
            </w:pPr>
            <w:r w:rsidRPr="00493680">
              <w:rPr>
                <w:rFonts w:ascii="Arial" w:hAnsi="Arial" w:cs="Arial"/>
                <w:b/>
                <w:sz w:val="20"/>
                <w:szCs w:val="20"/>
              </w:rPr>
              <w:t xml:space="preserve">Gel para </w:t>
            </w:r>
            <w:proofErr w:type="spellStart"/>
            <w:r w:rsidRPr="00493680">
              <w:rPr>
                <w:rFonts w:ascii="Arial" w:hAnsi="Arial" w:cs="Arial"/>
                <w:b/>
                <w:sz w:val="20"/>
                <w:szCs w:val="20"/>
              </w:rPr>
              <w:t>limpeza</w:t>
            </w:r>
            <w:proofErr w:type="spellEnd"/>
            <w:r w:rsidRPr="00493680">
              <w:rPr>
                <w:rFonts w:ascii="Arial" w:hAnsi="Arial" w:cs="Arial"/>
                <w:b/>
                <w:sz w:val="20"/>
                <w:szCs w:val="20"/>
              </w:rPr>
              <w:t xml:space="preserve"> e </w:t>
            </w:r>
            <w:proofErr w:type="spellStart"/>
            <w:r w:rsidRPr="00493680">
              <w:rPr>
                <w:rFonts w:ascii="Arial" w:hAnsi="Arial" w:cs="Arial"/>
                <w:b/>
                <w:sz w:val="20"/>
                <w:szCs w:val="20"/>
              </w:rPr>
              <w:t>hidratação</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feridas</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polihexanida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biguanida</w:t>
            </w:r>
            <w:proofErr w:type="spellEnd"/>
            <w:r w:rsidRPr="00493680">
              <w:rPr>
                <w:rFonts w:ascii="Arial" w:hAnsi="Arial" w:cs="Arial"/>
                <w:b/>
                <w:sz w:val="20"/>
                <w:szCs w:val="20"/>
              </w:rPr>
              <w:t xml:space="preserve"> 100gr. </w:t>
            </w:r>
            <w:proofErr w:type="spellStart"/>
            <w:r w:rsidRPr="00493680">
              <w:rPr>
                <w:rFonts w:ascii="Arial" w:hAnsi="Arial" w:cs="Arial"/>
                <w:b/>
                <w:sz w:val="20"/>
                <w:szCs w:val="20"/>
              </w:rPr>
              <w:t>Phmb</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frasco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bisnaga</w:t>
            </w:r>
            <w:proofErr w:type="spellEnd"/>
            <w:r w:rsidRPr="00493680">
              <w:rPr>
                <w:rFonts w:ascii="Arial" w:hAnsi="Arial" w:cs="Arial"/>
                <w:b/>
                <w:sz w:val="20"/>
                <w:szCs w:val="20"/>
              </w:rPr>
              <w:t xml:space="preserve">) – </w:t>
            </w:r>
            <w:proofErr w:type="spellStart"/>
            <w:r w:rsidRPr="00493680">
              <w:rPr>
                <w:rFonts w:ascii="Arial" w:hAnsi="Arial" w:cs="Arial"/>
                <w:b/>
                <w:sz w:val="20"/>
                <w:szCs w:val="20"/>
              </w:rPr>
              <w:t>dbs</w:t>
            </w:r>
            <w:proofErr w:type="spellEnd"/>
          </w:p>
        </w:tc>
        <w:tc>
          <w:tcPr>
            <w:tcW w:w="4678" w:type="dxa"/>
            <w:vAlign w:val="center"/>
          </w:tcPr>
          <w:p w14:paraId="2CBB9BD9" w14:textId="77777777" w:rsidR="00493680" w:rsidRPr="00493680" w:rsidRDefault="00493680" w:rsidP="00034291">
            <w:pPr>
              <w:pStyle w:val="TableParagraph"/>
              <w:ind w:left="284" w:right="60"/>
              <w:rPr>
                <w:rFonts w:ascii="Arial" w:hAnsi="Arial" w:cs="Arial"/>
                <w:sz w:val="20"/>
                <w:szCs w:val="20"/>
              </w:rPr>
            </w:pPr>
            <w:r w:rsidRPr="00493680">
              <w:rPr>
                <w:rFonts w:ascii="Arial" w:hAnsi="Arial" w:cs="Arial"/>
                <w:sz w:val="20"/>
                <w:szCs w:val="20"/>
              </w:rPr>
              <w:t xml:space="preserve">Gel </w:t>
            </w:r>
            <w:proofErr w:type="spellStart"/>
            <w:r w:rsidRPr="00493680">
              <w:rPr>
                <w:rFonts w:ascii="Arial" w:hAnsi="Arial" w:cs="Arial"/>
                <w:sz w:val="20"/>
                <w:szCs w:val="20"/>
              </w:rPr>
              <w:t>composto</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w:t>
            </w:r>
            <w:proofErr w:type="spellStart"/>
            <w:r w:rsidRPr="00493680">
              <w:rPr>
                <w:rFonts w:ascii="Arial" w:hAnsi="Arial" w:cs="Arial"/>
                <w:sz w:val="20"/>
                <w:szCs w:val="20"/>
              </w:rPr>
              <w:t>há</w:t>
            </w:r>
            <w:proofErr w:type="spellEnd"/>
            <w:r w:rsidRPr="00493680">
              <w:rPr>
                <w:rFonts w:ascii="Arial" w:hAnsi="Arial" w:cs="Arial"/>
                <w:sz w:val="20"/>
                <w:szCs w:val="20"/>
              </w:rPr>
              <w:t xml:space="preserve"> 0,1% de </w:t>
            </w:r>
            <w:proofErr w:type="spellStart"/>
            <w:r w:rsidRPr="00493680">
              <w:rPr>
                <w:rFonts w:ascii="Arial" w:hAnsi="Arial" w:cs="Arial"/>
                <w:sz w:val="20"/>
                <w:szCs w:val="20"/>
              </w:rPr>
              <w:t>polihexanida</w:t>
            </w:r>
            <w:proofErr w:type="spellEnd"/>
            <w:r w:rsidRPr="00493680">
              <w:rPr>
                <w:rFonts w:ascii="Arial" w:hAnsi="Arial" w:cs="Arial"/>
                <w:sz w:val="20"/>
                <w:szCs w:val="20"/>
              </w:rPr>
              <w:t xml:space="preserve"> (</w:t>
            </w:r>
            <w:proofErr w:type="spellStart"/>
            <w:r w:rsidRPr="00493680">
              <w:rPr>
                <w:rFonts w:ascii="Arial" w:hAnsi="Arial" w:cs="Arial"/>
                <w:sz w:val="20"/>
                <w:szCs w:val="20"/>
              </w:rPr>
              <w:t>phmb</w:t>
            </w:r>
            <w:proofErr w:type="spellEnd"/>
            <w:r w:rsidRPr="00493680">
              <w:rPr>
                <w:rFonts w:ascii="Arial" w:hAnsi="Arial" w:cs="Arial"/>
                <w:sz w:val="20"/>
                <w:szCs w:val="20"/>
              </w:rPr>
              <w:t xml:space="preserve">), 0,1% de </w:t>
            </w:r>
            <w:proofErr w:type="spellStart"/>
            <w:r w:rsidRPr="00493680">
              <w:rPr>
                <w:rFonts w:ascii="Arial" w:hAnsi="Arial" w:cs="Arial"/>
                <w:sz w:val="20"/>
                <w:szCs w:val="20"/>
              </w:rPr>
              <w:t>betaina</w:t>
            </w:r>
            <w:proofErr w:type="spellEnd"/>
            <w:r w:rsidRPr="00493680">
              <w:rPr>
                <w:rFonts w:ascii="Arial" w:hAnsi="Arial" w:cs="Arial"/>
                <w:sz w:val="20"/>
                <w:szCs w:val="20"/>
              </w:rPr>
              <w:t xml:space="preserve">, </w:t>
            </w:r>
            <w:proofErr w:type="spellStart"/>
            <w:r w:rsidRPr="00493680">
              <w:rPr>
                <w:rFonts w:ascii="Arial" w:hAnsi="Arial" w:cs="Arial"/>
                <w:sz w:val="20"/>
                <w:szCs w:val="20"/>
              </w:rPr>
              <w:t>carboximetilcelulose</w:t>
            </w:r>
            <w:proofErr w:type="spellEnd"/>
            <w:r w:rsidRPr="00493680">
              <w:rPr>
                <w:rFonts w:ascii="Arial" w:hAnsi="Arial" w:cs="Arial"/>
                <w:sz w:val="20"/>
                <w:szCs w:val="20"/>
              </w:rPr>
              <w:t xml:space="preserve">, </w:t>
            </w:r>
            <w:proofErr w:type="spellStart"/>
            <w:r w:rsidRPr="00493680">
              <w:rPr>
                <w:rFonts w:ascii="Arial" w:hAnsi="Arial" w:cs="Arial"/>
                <w:sz w:val="20"/>
                <w:szCs w:val="20"/>
              </w:rPr>
              <w:t>cocoamidopropilbetaína</w:t>
            </w:r>
            <w:proofErr w:type="spellEnd"/>
            <w:r w:rsidRPr="00493680">
              <w:rPr>
                <w:rFonts w:ascii="Arial" w:hAnsi="Arial" w:cs="Arial"/>
                <w:sz w:val="20"/>
                <w:szCs w:val="20"/>
              </w:rPr>
              <w:t xml:space="preserve">, </w:t>
            </w:r>
            <w:proofErr w:type="spellStart"/>
            <w:r w:rsidRPr="00493680">
              <w:rPr>
                <w:rFonts w:ascii="Arial" w:hAnsi="Arial" w:cs="Arial"/>
                <w:sz w:val="20"/>
                <w:szCs w:val="20"/>
              </w:rPr>
              <w:t>glicerina</w:t>
            </w:r>
            <w:proofErr w:type="spellEnd"/>
            <w:r w:rsidRPr="00493680">
              <w:rPr>
                <w:rFonts w:ascii="Arial" w:hAnsi="Arial" w:cs="Arial"/>
                <w:sz w:val="20"/>
                <w:szCs w:val="20"/>
              </w:rPr>
              <w:t xml:space="preserve"> e </w:t>
            </w:r>
            <w:proofErr w:type="spellStart"/>
            <w:r w:rsidRPr="00493680">
              <w:rPr>
                <w:rFonts w:ascii="Arial" w:hAnsi="Arial" w:cs="Arial"/>
                <w:sz w:val="20"/>
                <w:szCs w:val="20"/>
              </w:rPr>
              <w:t>água</w:t>
            </w:r>
            <w:proofErr w:type="spellEnd"/>
            <w:r w:rsidRPr="00493680">
              <w:rPr>
                <w:rFonts w:ascii="Arial" w:hAnsi="Arial" w:cs="Arial"/>
                <w:sz w:val="20"/>
                <w:szCs w:val="20"/>
              </w:rPr>
              <w:t xml:space="preserve"> </w:t>
            </w:r>
            <w:proofErr w:type="spellStart"/>
            <w:r w:rsidRPr="00493680">
              <w:rPr>
                <w:rFonts w:ascii="Arial" w:hAnsi="Arial" w:cs="Arial"/>
                <w:sz w:val="20"/>
                <w:szCs w:val="20"/>
              </w:rPr>
              <w:t>purificada</w:t>
            </w:r>
            <w:proofErr w:type="spellEnd"/>
            <w:r w:rsidRPr="00493680">
              <w:rPr>
                <w:rFonts w:ascii="Arial" w:hAnsi="Arial" w:cs="Arial"/>
                <w:sz w:val="20"/>
                <w:szCs w:val="20"/>
              </w:rPr>
              <w:t>.</w:t>
            </w:r>
          </w:p>
        </w:tc>
        <w:tc>
          <w:tcPr>
            <w:tcW w:w="992" w:type="dxa"/>
            <w:vAlign w:val="center"/>
          </w:tcPr>
          <w:p w14:paraId="3456A3B5" w14:textId="77777777" w:rsidR="00493680" w:rsidRPr="00493680" w:rsidRDefault="00493680" w:rsidP="00034291">
            <w:pPr>
              <w:pStyle w:val="TableParagraph"/>
              <w:ind w:left="284" w:right="40"/>
              <w:jc w:val="center"/>
              <w:rPr>
                <w:rFonts w:ascii="Arial" w:hAnsi="Arial" w:cs="Arial"/>
                <w:sz w:val="20"/>
                <w:szCs w:val="20"/>
              </w:rPr>
            </w:pPr>
            <w:proofErr w:type="spellStart"/>
            <w:r w:rsidRPr="00493680">
              <w:rPr>
                <w:rFonts w:ascii="Arial" w:hAnsi="Arial" w:cs="Arial"/>
                <w:sz w:val="20"/>
                <w:szCs w:val="20"/>
              </w:rPr>
              <w:t>Unidade</w:t>
            </w:r>
            <w:proofErr w:type="spellEnd"/>
          </w:p>
        </w:tc>
        <w:tc>
          <w:tcPr>
            <w:tcW w:w="850" w:type="dxa"/>
            <w:vAlign w:val="center"/>
          </w:tcPr>
          <w:p w14:paraId="7AD3225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300</w:t>
            </w:r>
          </w:p>
        </w:tc>
        <w:tc>
          <w:tcPr>
            <w:tcW w:w="1418" w:type="dxa"/>
            <w:vAlign w:val="center"/>
          </w:tcPr>
          <w:p w14:paraId="10D9E17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141,85</w:t>
            </w:r>
          </w:p>
        </w:tc>
      </w:tr>
      <w:tr w:rsidR="00493680" w:rsidRPr="00493680" w14:paraId="66F274A9" w14:textId="77777777" w:rsidTr="00493680">
        <w:trPr>
          <w:trHeight w:val="927"/>
        </w:trPr>
        <w:tc>
          <w:tcPr>
            <w:tcW w:w="708" w:type="dxa"/>
            <w:vAlign w:val="center"/>
          </w:tcPr>
          <w:p w14:paraId="74E8680A" w14:textId="77777777" w:rsidR="00493680" w:rsidRPr="00493680" w:rsidRDefault="00493680" w:rsidP="00493680">
            <w:pPr>
              <w:pStyle w:val="TableParagraph"/>
              <w:numPr>
                <w:ilvl w:val="0"/>
                <w:numId w:val="46"/>
              </w:numPr>
              <w:ind w:left="284" w:right="123" w:firstLine="0"/>
              <w:jc w:val="center"/>
              <w:rPr>
                <w:rFonts w:ascii="Arial" w:hAnsi="Arial" w:cs="Arial"/>
                <w:b/>
                <w:sz w:val="20"/>
                <w:szCs w:val="20"/>
              </w:rPr>
            </w:pPr>
          </w:p>
        </w:tc>
        <w:tc>
          <w:tcPr>
            <w:tcW w:w="1844" w:type="dxa"/>
            <w:vAlign w:val="center"/>
          </w:tcPr>
          <w:p w14:paraId="12EC4AAF" w14:textId="77777777" w:rsidR="00493680" w:rsidRPr="00493680" w:rsidRDefault="00493680" w:rsidP="00034291">
            <w:pPr>
              <w:pStyle w:val="TableParagraph"/>
              <w:ind w:left="284" w:right="123"/>
              <w:rPr>
                <w:rFonts w:ascii="Arial" w:hAnsi="Arial" w:cs="Arial"/>
                <w:b/>
                <w:sz w:val="20"/>
                <w:szCs w:val="20"/>
              </w:rPr>
            </w:pPr>
            <w:proofErr w:type="spellStart"/>
            <w:r w:rsidRPr="00493680">
              <w:rPr>
                <w:rFonts w:ascii="Arial" w:hAnsi="Arial" w:cs="Arial"/>
                <w:b/>
                <w:sz w:val="20"/>
                <w:szCs w:val="20"/>
              </w:rPr>
              <w:t>Curativo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em</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espuma</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antimicrobiano</w:t>
            </w:r>
            <w:proofErr w:type="spellEnd"/>
            <w:r w:rsidRPr="00493680">
              <w:rPr>
                <w:rFonts w:ascii="Arial" w:hAnsi="Arial" w:cs="Arial"/>
                <w:b/>
                <w:sz w:val="20"/>
                <w:szCs w:val="20"/>
              </w:rPr>
              <w:t xml:space="preserve"> com </w:t>
            </w:r>
            <w:proofErr w:type="spellStart"/>
            <w:r w:rsidRPr="00493680">
              <w:rPr>
                <w:rFonts w:ascii="Arial" w:hAnsi="Arial" w:cs="Arial"/>
                <w:b/>
                <w:sz w:val="20"/>
                <w:szCs w:val="20"/>
              </w:rPr>
              <w:t>phmb</w:t>
            </w:r>
            <w:proofErr w:type="spellEnd"/>
            <w:r w:rsidRPr="00493680">
              <w:rPr>
                <w:rFonts w:ascii="Arial" w:hAnsi="Arial" w:cs="Arial"/>
                <w:b/>
                <w:sz w:val="20"/>
                <w:szCs w:val="20"/>
              </w:rPr>
              <w:t xml:space="preserve"> 0,2%, </w:t>
            </w:r>
            <w:proofErr w:type="spellStart"/>
            <w:r w:rsidRPr="00493680">
              <w:rPr>
                <w:rFonts w:ascii="Arial" w:hAnsi="Arial" w:cs="Arial"/>
                <w:b/>
                <w:sz w:val="20"/>
                <w:szCs w:val="20"/>
              </w:rPr>
              <w:t>sem</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borda</w:t>
            </w:r>
            <w:proofErr w:type="spellEnd"/>
          </w:p>
        </w:tc>
        <w:tc>
          <w:tcPr>
            <w:tcW w:w="4678" w:type="dxa"/>
            <w:vAlign w:val="center"/>
          </w:tcPr>
          <w:p w14:paraId="0DF9E994" w14:textId="77777777" w:rsidR="00493680" w:rsidRPr="00493680" w:rsidRDefault="00493680" w:rsidP="00034291">
            <w:pPr>
              <w:pStyle w:val="TableParagraph"/>
              <w:ind w:left="284" w:right="61"/>
              <w:rPr>
                <w:rFonts w:ascii="Arial" w:hAnsi="Arial" w:cs="Arial"/>
                <w:sz w:val="20"/>
                <w:szCs w:val="20"/>
              </w:rPr>
            </w:pPr>
            <w:r w:rsidRPr="00493680">
              <w:rPr>
                <w:rFonts w:ascii="Arial" w:hAnsi="Arial" w:cs="Arial"/>
                <w:sz w:val="20"/>
                <w:szCs w:val="20"/>
              </w:rPr>
              <w:t xml:space="preserve">O </w:t>
            </w:r>
            <w:proofErr w:type="spellStart"/>
            <w:r w:rsidRPr="00493680">
              <w:rPr>
                <w:rFonts w:ascii="Arial" w:hAnsi="Arial" w:cs="Arial"/>
                <w:sz w:val="20"/>
                <w:szCs w:val="20"/>
              </w:rPr>
              <w:t>curativo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espuma</w:t>
            </w:r>
            <w:proofErr w:type="spellEnd"/>
            <w:r w:rsidRPr="00493680">
              <w:rPr>
                <w:rFonts w:ascii="Arial" w:hAnsi="Arial" w:cs="Arial"/>
                <w:sz w:val="20"/>
                <w:szCs w:val="20"/>
              </w:rPr>
              <w:t xml:space="preserve"> </w:t>
            </w:r>
            <w:proofErr w:type="spellStart"/>
            <w:r w:rsidRPr="00493680">
              <w:rPr>
                <w:rFonts w:ascii="Arial" w:hAnsi="Arial" w:cs="Arial"/>
                <w:sz w:val="20"/>
                <w:szCs w:val="20"/>
              </w:rPr>
              <w:t>antimicrobiana</w:t>
            </w:r>
            <w:proofErr w:type="spellEnd"/>
            <w:r w:rsidRPr="00493680">
              <w:rPr>
                <w:rFonts w:ascii="Arial" w:hAnsi="Arial" w:cs="Arial"/>
                <w:sz w:val="20"/>
                <w:szCs w:val="20"/>
              </w:rPr>
              <w:t xml:space="preserve"> com </w:t>
            </w:r>
            <w:proofErr w:type="spellStart"/>
            <w:r w:rsidRPr="00493680">
              <w:rPr>
                <w:rFonts w:ascii="Arial" w:hAnsi="Arial" w:cs="Arial"/>
                <w:sz w:val="20"/>
                <w:szCs w:val="20"/>
              </w:rPr>
              <w:t>polihexanida</w:t>
            </w:r>
            <w:proofErr w:type="spellEnd"/>
          </w:p>
          <w:p w14:paraId="4782899D" w14:textId="77777777" w:rsidR="00493680" w:rsidRPr="00493680" w:rsidRDefault="00493680" w:rsidP="00034291">
            <w:pPr>
              <w:pStyle w:val="TableParagraph"/>
              <w:ind w:left="284" w:right="61"/>
              <w:rPr>
                <w:rFonts w:ascii="Arial" w:hAnsi="Arial" w:cs="Arial"/>
                <w:sz w:val="20"/>
                <w:szCs w:val="20"/>
              </w:rPr>
            </w:pPr>
            <w:r w:rsidRPr="00493680">
              <w:rPr>
                <w:rFonts w:ascii="Arial" w:hAnsi="Arial" w:cs="Arial"/>
                <w:sz w:val="20"/>
                <w:szCs w:val="20"/>
              </w:rPr>
              <w:t>(</w:t>
            </w:r>
            <w:proofErr w:type="spellStart"/>
            <w:r w:rsidRPr="00493680">
              <w:rPr>
                <w:rFonts w:ascii="Arial" w:hAnsi="Arial" w:cs="Arial"/>
                <w:sz w:val="20"/>
                <w:szCs w:val="20"/>
              </w:rPr>
              <w:t>phmb</w:t>
            </w:r>
            <w:proofErr w:type="spellEnd"/>
            <w:proofErr w:type="gramStart"/>
            <w:r w:rsidRPr="00493680">
              <w:rPr>
                <w:rFonts w:ascii="Arial" w:hAnsi="Arial" w:cs="Arial"/>
                <w:sz w:val="20"/>
                <w:szCs w:val="20"/>
              </w:rPr>
              <w:t>) ,</w:t>
            </w:r>
            <w:proofErr w:type="gramEnd"/>
            <w:r w:rsidRPr="00493680">
              <w:rPr>
                <w:rFonts w:ascii="Arial" w:hAnsi="Arial" w:cs="Arial"/>
                <w:sz w:val="20"/>
                <w:szCs w:val="20"/>
              </w:rPr>
              <w:t xml:space="preserve"> </w:t>
            </w:r>
            <w:proofErr w:type="spellStart"/>
            <w:r w:rsidRPr="00493680">
              <w:rPr>
                <w:rFonts w:ascii="Arial" w:hAnsi="Arial" w:cs="Arial"/>
                <w:sz w:val="20"/>
                <w:szCs w:val="20"/>
              </w:rPr>
              <w:t>sem</w:t>
            </w:r>
            <w:proofErr w:type="spellEnd"/>
            <w:r w:rsidRPr="00493680">
              <w:rPr>
                <w:rFonts w:ascii="Arial" w:hAnsi="Arial" w:cs="Arial"/>
                <w:sz w:val="20"/>
                <w:szCs w:val="20"/>
              </w:rPr>
              <w:t xml:space="preserve"> </w:t>
            </w:r>
            <w:proofErr w:type="spellStart"/>
            <w:r w:rsidRPr="00493680">
              <w:rPr>
                <w:rFonts w:ascii="Arial" w:hAnsi="Arial" w:cs="Arial"/>
                <w:sz w:val="20"/>
                <w:szCs w:val="20"/>
              </w:rPr>
              <w:t>bordas</w:t>
            </w:r>
            <w:proofErr w:type="spellEnd"/>
            <w:r w:rsidRPr="00493680">
              <w:rPr>
                <w:rFonts w:ascii="Arial" w:hAnsi="Arial" w:cs="Arial"/>
                <w:sz w:val="20"/>
                <w:szCs w:val="20"/>
              </w:rPr>
              <w:t>.</w:t>
            </w:r>
          </w:p>
        </w:tc>
        <w:tc>
          <w:tcPr>
            <w:tcW w:w="992" w:type="dxa"/>
            <w:vAlign w:val="center"/>
          </w:tcPr>
          <w:p w14:paraId="75E6245F" w14:textId="77777777" w:rsidR="00493680" w:rsidRPr="00493680" w:rsidRDefault="00493680" w:rsidP="00034291">
            <w:pPr>
              <w:pStyle w:val="TableParagraph"/>
              <w:spacing w:before="184"/>
              <w:ind w:left="284" w:right="40"/>
              <w:jc w:val="center"/>
              <w:rPr>
                <w:rFonts w:ascii="Arial" w:hAnsi="Arial" w:cs="Arial"/>
                <w:sz w:val="20"/>
                <w:szCs w:val="20"/>
              </w:rPr>
            </w:pPr>
            <w:proofErr w:type="spellStart"/>
            <w:r w:rsidRPr="00493680">
              <w:rPr>
                <w:rFonts w:ascii="Arial" w:hAnsi="Arial" w:cs="Arial"/>
                <w:sz w:val="20"/>
                <w:szCs w:val="20"/>
              </w:rPr>
              <w:t>Unidade</w:t>
            </w:r>
            <w:proofErr w:type="spellEnd"/>
          </w:p>
        </w:tc>
        <w:tc>
          <w:tcPr>
            <w:tcW w:w="850" w:type="dxa"/>
            <w:vAlign w:val="center"/>
          </w:tcPr>
          <w:p w14:paraId="190E56A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300</w:t>
            </w:r>
          </w:p>
        </w:tc>
        <w:tc>
          <w:tcPr>
            <w:tcW w:w="1418" w:type="dxa"/>
            <w:vAlign w:val="center"/>
          </w:tcPr>
          <w:p w14:paraId="561E641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27,66</w:t>
            </w:r>
          </w:p>
        </w:tc>
      </w:tr>
      <w:tr w:rsidR="00493680" w:rsidRPr="00493680" w14:paraId="48633484" w14:textId="77777777" w:rsidTr="00493680">
        <w:trPr>
          <w:trHeight w:val="1185"/>
        </w:trPr>
        <w:tc>
          <w:tcPr>
            <w:tcW w:w="708" w:type="dxa"/>
            <w:vAlign w:val="center"/>
          </w:tcPr>
          <w:p w14:paraId="7E725AF9"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0418EBA9"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Polihexanida</w:t>
            </w:r>
            <w:proofErr w:type="spellEnd"/>
          </w:p>
          <w:p w14:paraId="4B1566C5"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solução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aquosa</w:t>
            </w:r>
            <w:proofErr w:type="spellEnd"/>
          </w:p>
          <w:p w14:paraId="0F146C23" w14:textId="77777777" w:rsidR="00493680" w:rsidRPr="00493680" w:rsidRDefault="00493680" w:rsidP="00034291">
            <w:pPr>
              <w:pStyle w:val="TableParagraph"/>
              <w:ind w:left="284"/>
              <w:rPr>
                <w:rFonts w:ascii="Arial" w:hAnsi="Arial" w:cs="Arial"/>
                <w:b/>
                <w:sz w:val="20"/>
                <w:szCs w:val="20"/>
              </w:rPr>
            </w:pPr>
            <w:r w:rsidRPr="00493680">
              <w:rPr>
                <w:rFonts w:ascii="Arial" w:hAnsi="Arial" w:cs="Arial"/>
                <w:b/>
                <w:sz w:val="20"/>
                <w:szCs w:val="20"/>
              </w:rPr>
              <w:t>(</w:t>
            </w:r>
            <w:proofErr w:type="spellStart"/>
            <w:r w:rsidRPr="00493680">
              <w:rPr>
                <w:rFonts w:ascii="Arial" w:hAnsi="Arial" w:cs="Arial"/>
                <w:b/>
                <w:sz w:val="20"/>
                <w:szCs w:val="20"/>
              </w:rPr>
              <w:t>phmb</w:t>
            </w:r>
            <w:proofErr w:type="spellEnd"/>
            <w:r w:rsidRPr="00493680">
              <w:rPr>
                <w:rFonts w:ascii="Arial" w:hAnsi="Arial" w:cs="Arial"/>
                <w:b/>
                <w:sz w:val="20"/>
                <w:szCs w:val="20"/>
              </w:rPr>
              <w:t>)</w:t>
            </w:r>
          </w:p>
        </w:tc>
        <w:tc>
          <w:tcPr>
            <w:tcW w:w="4678" w:type="dxa"/>
            <w:vAlign w:val="center"/>
          </w:tcPr>
          <w:p w14:paraId="1D8522A7" w14:textId="77777777" w:rsidR="00493680" w:rsidRPr="00493680" w:rsidRDefault="00493680" w:rsidP="00034291">
            <w:pPr>
              <w:pStyle w:val="TableParagraph"/>
              <w:ind w:left="284" w:right="64"/>
              <w:rPr>
                <w:rFonts w:ascii="Arial" w:hAnsi="Arial" w:cs="Arial"/>
                <w:sz w:val="20"/>
                <w:szCs w:val="20"/>
              </w:rPr>
            </w:pPr>
            <w:proofErr w:type="spellStart"/>
            <w:r w:rsidRPr="00493680">
              <w:rPr>
                <w:rFonts w:ascii="Arial" w:hAnsi="Arial" w:cs="Arial"/>
                <w:sz w:val="20"/>
                <w:szCs w:val="20"/>
              </w:rPr>
              <w:t>Polihexanida</w:t>
            </w:r>
            <w:proofErr w:type="spellEnd"/>
            <w:r w:rsidRPr="00493680">
              <w:rPr>
                <w:rFonts w:ascii="Arial" w:hAnsi="Arial" w:cs="Arial"/>
                <w:sz w:val="20"/>
                <w:szCs w:val="20"/>
              </w:rPr>
              <w:t xml:space="preserve"> </w:t>
            </w:r>
            <w:proofErr w:type="spellStart"/>
            <w:r w:rsidRPr="00493680">
              <w:rPr>
                <w:rFonts w:ascii="Arial" w:hAnsi="Arial" w:cs="Arial"/>
                <w:sz w:val="20"/>
                <w:szCs w:val="20"/>
              </w:rPr>
              <w:t>solução</w:t>
            </w:r>
            <w:proofErr w:type="spellEnd"/>
            <w:r w:rsidRPr="00493680">
              <w:rPr>
                <w:rFonts w:ascii="Arial" w:hAnsi="Arial" w:cs="Arial"/>
                <w:sz w:val="20"/>
                <w:szCs w:val="20"/>
              </w:rPr>
              <w:t xml:space="preserve"> </w:t>
            </w:r>
            <w:proofErr w:type="spellStart"/>
            <w:r w:rsidRPr="00493680">
              <w:rPr>
                <w:rFonts w:ascii="Arial" w:hAnsi="Arial" w:cs="Arial"/>
                <w:sz w:val="20"/>
                <w:szCs w:val="20"/>
              </w:rPr>
              <w:t>aquosa</w:t>
            </w:r>
            <w:proofErr w:type="spellEnd"/>
            <w:r w:rsidRPr="00493680">
              <w:rPr>
                <w:rFonts w:ascii="Arial" w:hAnsi="Arial" w:cs="Arial"/>
                <w:sz w:val="20"/>
                <w:szCs w:val="20"/>
              </w:rPr>
              <w:t xml:space="preserve"> à base de </w:t>
            </w:r>
            <w:proofErr w:type="spellStart"/>
            <w:r w:rsidRPr="00493680">
              <w:rPr>
                <w:rFonts w:ascii="Arial" w:hAnsi="Arial" w:cs="Arial"/>
                <w:sz w:val="20"/>
                <w:szCs w:val="20"/>
              </w:rPr>
              <w:t>polihexanida</w:t>
            </w:r>
            <w:proofErr w:type="spellEnd"/>
          </w:p>
          <w:p w14:paraId="178F3364" w14:textId="77777777" w:rsidR="00493680" w:rsidRPr="00493680" w:rsidRDefault="00493680" w:rsidP="00034291">
            <w:pPr>
              <w:pStyle w:val="TableParagraph"/>
              <w:ind w:left="284" w:right="64"/>
              <w:rPr>
                <w:rFonts w:ascii="Arial" w:hAnsi="Arial" w:cs="Arial"/>
                <w:sz w:val="20"/>
                <w:szCs w:val="20"/>
              </w:rPr>
            </w:pPr>
            <w:r w:rsidRPr="00493680">
              <w:rPr>
                <w:rFonts w:ascii="Arial" w:hAnsi="Arial" w:cs="Arial"/>
                <w:sz w:val="20"/>
                <w:szCs w:val="20"/>
              </w:rPr>
              <w:t>(</w:t>
            </w:r>
            <w:proofErr w:type="spellStart"/>
            <w:r w:rsidRPr="00493680">
              <w:rPr>
                <w:rFonts w:ascii="Arial" w:hAnsi="Arial" w:cs="Arial"/>
                <w:sz w:val="20"/>
                <w:szCs w:val="20"/>
              </w:rPr>
              <w:t>biguanida</w:t>
            </w:r>
            <w:proofErr w:type="spellEnd"/>
            <w:proofErr w:type="gramStart"/>
            <w:r w:rsidRPr="00493680">
              <w:rPr>
                <w:rFonts w:ascii="Arial" w:hAnsi="Arial" w:cs="Arial"/>
                <w:sz w:val="20"/>
                <w:szCs w:val="20"/>
              </w:rPr>
              <w:t>) .</w:t>
            </w:r>
            <w:proofErr w:type="gramEnd"/>
            <w:r w:rsidRPr="00493680">
              <w:rPr>
                <w:rFonts w:ascii="Arial" w:hAnsi="Arial" w:cs="Arial"/>
                <w:sz w:val="20"/>
                <w:szCs w:val="20"/>
              </w:rPr>
              <w:t xml:space="preserve"> 350 ml</w:t>
            </w:r>
          </w:p>
        </w:tc>
        <w:tc>
          <w:tcPr>
            <w:tcW w:w="992" w:type="dxa"/>
            <w:vAlign w:val="center"/>
          </w:tcPr>
          <w:p w14:paraId="6BB34B2F" w14:textId="77777777" w:rsidR="00493680" w:rsidRPr="00493680" w:rsidRDefault="00493680" w:rsidP="00034291">
            <w:pPr>
              <w:pStyle w:val="TableParagraph"/>
              <w:ind w:left="284" w:right="40"/>
              <w:jc w:val="center"/>
              <w:rPr>
                <w:rFonts w:ascii="Arial" w:hAnsi="Arial" w:cs="Arial"/>
                <w:sz w:val="20"/>
                <w:szCs w:val="20"/>
              </w:rPr>
            </w:pPr>
            <w:proofErr w:type="spellStart"/>
            <w:r w:rsidRPr="00493680">
              <w:rPr>
                <w:rFonts w:ascii="Arial" w:hAnsi="Arial" w:cs="Arial"/>
                <w:sz w:val="20"/>
                <w:szCs w:val="20"/>
              </w:rPr>
              <w:t>Unidade</w:t>
            </w:r>
            <w:proofErr w:type="spellEnd"/>
          </w:p>
        </w:tc>
        <w:tc>
          <w:tcPr>
            <w:tcW w:w="850" w:type="dxa"/>
            <w:vAlign w:val="center"/>
          </w:tcPr>
          <w:p w14:paraId="58582B5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200</w:t>
            </w:r>
          </w:p>
        </w:tc>
        <w:tc>
          <w:tcPr>
            <w:tcW w:w="1418" w:type="dxa"/>
            <w:vAlign w:val="center"/>
          </w:tcPr>
          <w:p w14:paraId="49832D07"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89,20</w:t>
            </w:r>
          </w:p>
        </w:tc>
      </w:tr>
      <w:tr w:rsidR="00493680" w:rsidRPr="00493680" w14:paraId="49C2AC98" w14:textId="77777777" w:rsidTr="00493680">
        <w:trPr>
          <w:trHeight w:val="2588"/>
        </w:trPr>
        <w:tc>
          <w:tcPr>
            <w:tcW w:w="708" w:type="dxa"/>
            <w:vAlign w:val="center"/>
          </w:tcPr>
          <w:p w14:paraId="20E29707"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2FC8B0AD" w14:textId="77777777" w:rsidR="00493680" w:rsidRPr="00493680" w:rsidRDefault="00493680" w:rsidP="00034291">
            <w:pPr>
              <w:pStyle w:val="TableParagraph"/>
              <w:ind w:left="284"/>
              <w:rPr>
                <w:rFonts w:ascii="Arial" w:hAnsi="Arial" w:cs="Arial"/>
                <w:b/>
                <w:sz w:val="20"/>
                <w:szCs w:val="20"/>
              </w:rPr>
            </w:pPr>
            <w:r w:rsidRPr="00493680">
              <w:rPr>
                <w:rFonts w:ascii="Arial" w:hAnsi="Arial" w:cs="Arial"/>
                <w:b/>
                <w:sz w:val="20"/>
                <w:szCs w:val="20"/>
              </w:rPr>
              <w:t xml:space="preserve">Teste </w:t>
            </w:r>
            <w:proofErr w:type="spellStart"/>
            <w:r w:rsidRPr="00493680">
              <w:rPr>
                <w:rFonts w:ascii="Arial" w:hAnsi="Arial" w:cs="Arial"/>
                <w:b/>
                <w:sz w:val="20"/>
                <w:szCs w:val="20"/>
              </w:rPr>
              <w:t>biologico</w:t>
            </w:r>
            <w:proofErr w:type="spellEnd"/>
          </w:p>
        </w:tc>
        <w:tc>
          <w:tcPr>
            <w:tcW w:w="4678" w:type="dxa"/>
            <w:vAlign w:val="center"/>
          </w:tcPr>
          <w:p w14:paraId="412E9B1D" w14:textId="77777777" w:rsidR="00493680" w:rsidRPr="00493680" w:rsidRDefault="00493680" w:rsidP="00034291">
            <w:pPr>
              <w:pStyle w:val="TableParagraph"/>
              <w:ind w:left="284" w:right="59"/>
              <w:rPr>
                <w:rFonts w:ascii="Arial" w:hAnsi="Arial" w:cs="Arial"/>
                <w:sz w:val="20"/>
                <w:szCs w:val="20"/>
              </w:rPr>
            </w:pPr>
            <w:proofErr w:type="spellStart"/>
            <w:r w:rsidRPr="00493680">
              <w:rPr>
                <w:rFonts w:ascii="Arial" w:hAnsi="Arial" w:cs="Arial"/>
                <w:sz w:val="20"/>
                <w:szCs w:val="20"/>
              </w:rPr>
              <w:t>Indicador</w:t>
            </w:r>
            <w:proofErr w:type="spellEnd"/>
            <w:r w:rsidRPr="00493680">
              <w:rPr>
                <w:rFonts w:ascii="Arial" w:hAnsi="Arial" w:cs="Arial"/>
                <w:sz w:val="20"/>
                <w:szCs w:val="20"/>
              </w:rPr>
              <w:t xml:space="preserve"> </w:t>
            </w:r>
            <w:proofErr w:type="spellStart"/>
            <w:r w:rsidRPr="00493680">
              <w:rPr>
                <w:rFonts w:ascii="Arial" w:hAnsi="Arial" w:cs="Arial"/>
                <w:sz w:val="20"/>
                <w:szCs w:val="20"/>
              </w:rPr>
              <w:t>biologico,tipo</w:t>
            </w:r>
            <w:proofErr w:type="spellEnd"/>
            <w:r w:rsidRPr="00493680">
              <w:rPr>
                <w:rFonts w:ascii="Arial" w:hAnsi="Arial" w:cs="Arial"/>
                <w:sz w:val="20"/>
                <w:szCs w:val="20"/>
              </w:rPr>
              <w:t xml:space="preserve">: </w:t>
            </w:r>
            <w:proofErr w:type="spellStart"/>
            <w:r w:rsidRPr="00493680">
              <w:rPr>
                <w:rFonts w:ascii="Arial" w:hAnsi="Arial" w:cs="Arial"/>
                <w:sz w:val="20"/>
                <w:szCs w:val="20"/>
              </w:rPr>
              <w:t>indicador</w:t>
            </w:r>
            <w:proofErr w:type="spellEnd"/>
            <w:r w:rsidRPr="00493680">
              <w:rPr>
                <w:rFonts w:ascii="Arial" w:hAnsi="Arial" w:cs="Arial"/>
                <w:sz w:val="20"/>
                <w:szCs w:val="20"/>
              </w:rPr>
              <w:t xml:space="preserve"> </w:t>
            </w:r>
            <w:proofErr w:type="spellStart"/>
            <w:r w:rsidRPr="00493680">
              <w:rPr>
                <w:rFonts w:ascii="Arial" w:hAnsi="Arial" w:cs="Arial"/>
                <w:sz w:val="20"/>
                <w:szCs w:val="20"/>
              </w:rPr>
              <w:t>biologico</w:t>
            </w:r>
            <w:proofErr w:type="spellEnd"/>
            <w:r w:rsidRPr="00493680">
              <w:rPr>
                <w:rFonts w:ascii="Arial" w:hAnsi="Arial" w:cs="Arial"/>
                <w:sz w:val="20"/>
                <w:szCs w:val="20"/>
              </w:rPr>
              <w:t xml:space="preserve">, </w:t>
            </w:r>
            <w:proofErr w:type="spellStart"/>
            <w:r w:rsidRPr="00493680">
              <w:rPr>
                <w:rFonts w:ascii="Arial" w:hAnsi="Arial" w:cs="Arial"/>
                <w:sz w:val="20"/>
                <w:szCs w:val="20"/>
              </w:rPr>
              <w:t>aplicacao</w:t>
            </w:r>
            <w:proofErr w:type="spellEnd"/>
            <w:r w:rsidRPr="00493680">
              <w:rPr>
                <w:rFonts w:ascii="Arial" w:hAnsi="Arial" w:cs="Arial"/>
                <w:sz w:val="20"/>
                <w:szCs w:val="20"/>
              </w:rPr>
              <w:t xml:space="preserve">: para </w:t>
            </w:r>
            <w:proofErr w:type="spellStart"/>
            <w:r w:rsidRPr="00493680">
              <w:rPr>
                <w:rFonts w:ascii="Arial" w:hAnsi="Arial" w:cs="Arial"/>
                <w:sz w:val="20"/>
                <w:szCs w:val="20"/>
              </w:rPr>
              <w:t>verificacao</w:t>
            </w:r>
            <w:proofErr w:type="spellEnd"/>
            <w:r w:rsidRPr="00493680">
              <w:rPr>
                <w:rFonts w:ascii="Arial" w:hAnsi="Arial" w:cs="Arial"/>
                <w:sz w:val="20"/>
                <w:szCs w:val="20"/>
              </w:rPr>
              <w:t xml:space="preserve"> da </w:t>
            </w:r>
            <w:proofErr w:type="spellStart"/>
            <w:r w:rsidRPr="00493680">
              <w:rPr>
                <w:rFonts w:ascii="Arial" w:hAnsi="Arial" w:cs="Arial"/>
                <w:sz w:val="20"/>
                <w:szCs w:val="20"/>
              </w:rPr>
              <w:t>eficiencia</w:t>
            </w:r>
            <w:proofErr w:type="spellEnd"/>
            <w:r w:rsidRPr="00493680">
              <w:rPr>
                <w:rFonts w:ascii="Arial" w:hAnsi="Arial" w:cs="Arial"/>
                <w:sz w:val="20"/>
                <w:szCs w:val="20"/>
              </w:rPr>
              <w:t xml:space="preserve"> de autoclaves a vapor com </w:t>
            </w:r>
            <w:proofErr w:type="spellStart"/>
            <w:r w:rsidRPr="00493680">
              <w:rPr>
                <w:rFonts w:ascii="Arial" w:hAnsi="Arial" w:cs="Arial"/>
                <w:sz w:val="20"/>
                <w:szCs w:val="20"/>
              </w:rPr>
              <w:t>ciclos</w:t>
            </w:r>
            <w:proofErr w:type="spellEnd"/>
            <w:r w:rsidRPr="00493680">
              <w:rPr>
                <w:rFonts w:ascii="Arial" w:hAnsi="Arial" w:cs="Arial"/>
                <w:sz w:val="20"/>
                <w:szCs w:val="20"/>
              </w:rPr>
              <w:t xml:space="preserve"> de 120 a 134ºc, </w:t>
            </w:r>
            <w:proofErr w:type="spellStart"/>
            <w:r w:rsidRPr="00493680">
              <w:rPr>
                <w:rFonts w:ascii="Arial" w:hAnsi="Arial" w:cs="Arial"/>
                <w:sz w:val="20"/>
                <w:szCs w:val="20"/>
              </w:rPr>
              <w:t>composicao</w:t>
            </w:r>
            <w:proofErr w:type="spellEnd"/>
            <w:r w:rsidRPr="00493680">
              <w:rPr>
                <w:rFonts w:ascii="Arial" w:hAnsi="Arial" w:cs="Arial"/>
                <w:sz w:val="20"/>
                <w:szCs w:val="20"/>
              </w:rPr>
              <w:t xml:space="preserve">: </w:t>
            </w:r>
            <w:proofErr w:type="spellStart"/>
            <w:r w:rsidRPr="00493680">
              <w:rPr>
                <w:rFonts w:ascii="Arial" w:hAnsi="Arial" w:cs="Arial"/>
                <w:sz w:val="20"/>
                <w:szCs w:val="20"/>
              </w:rPr>
              <w:t>ampolas</w:t>
            </w:r>
            <w:proofErr w:type="spellEnd"/>
            <w:r w:rsidRPr="00493680">
              <w:rPr>
                <w:rFonts w:ascii="Arial" w:hAnsi="Arial" w:cs="Arial"/>
                <w:sz w:val="20"/>
                <w:szCs w:val="20"/>
              </w:rPr>
              <w:t>/</w:t>
            </w:r>
            <w:proofErr w:type="spellStart"/>
            <w:r w:rsidRPr="00493680">
              <w:rPr>
                <w:rFonts w:ascii="Arial" w:hAnsi="Arial" w:cs="Arial"/>
                <w:sz w:val="20"/>
                <w:szCs w:val="20"/>
              </w:rPr>
              <w:t>indicador</w:t>
            </w:r>
            <w:proofErr w:type="spellEnd"/>
            <w:r w:rsidRPr="00493680">
              <w:rPr>
                <w:rFonts w:ascii="Arial" w:hAnsi="Arial" w:cs="Arial"/>
                <w:sz w:val="20"/>
                <w:szCs w:val="20"/>
              </w:rPr>
              <w:t xml:space="preserve"> </w:t>
            </w:r>
            <w:proofErr w:type="spellStart"/>
            <w:r w:rsidRPr="00493680">
              <w:rPr>
                <w:rFonts w:ascii="Arial" w:hAnsi="Arial" w:cs="Arial"/>
                <w:sz w:val="20"/>
                <w:szCs w:val="20"/>
              </w:rPr>
              <w:t>biologico</w:t>
            </w:r>
            <w:proofErr w:type="spellEnd"/>
            <w:r w:rsidRPr="00493680">
              <w:rPr>
                <w:rFonts w:ascii="Arial" w:hAnsi="Arial" w:cs="Arial"/>
                <w:sz w:val="20"/>
                <w:szCs w:val="20"/>
              </w:rPr>
              <w:t xml:space="preserve"> </w:t>
            </w:r>
            <w:proofErr w:type="spellStart"/>
            <w:r w:rsidRPr="00493680">
              <w:rPr>
                <w:rFonts w:ascii="Arial" w:hAnsi="Arial" w:cs="Arial"/>
                <w:sz w:val="20"/>
                <w:szCs w:val="20"/>
              </w:rPr>
              <w:t>composto</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w:t>
            </w:r>
            <w:proofErr w:type="spellStart"/>
            <w:r w:rsidRPr="00493680">
              <w:rPr>
                <w:rFonts w:ascii="Arial" w:hAnsi="Arial" w:cs="Arial"/>
                <w:sz w:val="20"/>
                <w:szCs w:val="20"/>
              </w:rPr>
              <w:t>uma</w:t>
            </w:r>
            <w:proofErr w:type="spellEnd"/>
            <w:r w:rsidRPr="00493680">
              <w:rPr>
                <w:rFonts w:ascii="Arial" w:hAnsi="Arial" w:cs="Arial"/>
                <w:sz w:val="20"/>
                <w:szCs w:val="20"/>
              </w:rPr>
              <w:t xml:space="preserve"> </w:t>
            </w:r>
            <w:proofErr w:type="spellStart"/>
            <w:r w:rsidRPr="00493680">
              <w:rPr>
                <w:rFonts w:ascii="Arial" w:hAnsi="Arial" w:cs="Arial"/>
                <w:sz w:val="20"/>
                <w:szCs w:val="20"/>
              </w:rPr>
              <w:t>tira</w:t>
            </w:r>
            <w:proofErr w:type="spellEnd"/>
            <w:r w:rsidRPr="00493680">
              <w:rPr>
                <w:rFonts w:ascii="Arial" w:hAnsi="Arial" w:cs="Arial"/>
                <w:sz w:val="20"/>
                <w:szCs w:val="20"/>
              </w:rPr>
              <w:t xml:space="preserve"> de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w:t>
            </w:r>
            <w:proofErr w:type="spellStart"/>
            <w:r w:rsidRPr="00493680">
              <w:rPr>
                <w:rFonts w:ascii="Arial" w:hAnsi="Arial" w:cs="Arial"/>
                <w:sz w:val="20"/>
                <w:szCs w:val="20"/>
              </w:rPr>
              <w:t>contendo</w:t>
            </w:r>
            <w:proofErr w:type="spellEnd"/>
            <w:r w:rsidRPr="00493680">
              <w:rPr>
                <w:rFonts w:ascii="Arial" w:hAnsi="Arial" w:cs="Arial"/>
                <w:sz w:val="20"/>
                <w:szCs w:val="20"/>
              </w:rPr>
              <w:t xml:space="preserve"> </w:t>
            </w:r>
            <w:proofErr w:type="spellStart"/>
            <w:r w:rsidRPr="00493680">
              <w:rPr>
                <w:rFonts w:ascii="Arial" w:hAnsi="Arial" w:cs="Arial"/>
                <w:sz w:val="20"/>
                <w:szCs w:val="20"/>
              </w:rPr>
              <w:t>uma</w:t>
            </w:r>
            <w:proofErr w:type="spellEnd"/>
            <w:r w:rsidRPr="00493680">
              <w:rPr>
                <w:rFonts w:ascii="Arial" w:hAnsi="Arial" w:cs="Arial"/>
                <w:sz w:val="20"/>
                <w:szCs w:val="20"/>
              </w:rPr>
              <w:t xml:space="preserve"> </w:t>
            </w:r>
            <w:proofErr w:type="spellStart"/>
            <w:r w:rsidRPr="00493680">
              <w:rPr>
                <w:rFonts w:ascii="Arial" w:hAnsi="Arial" w:cs="Arial"/>
                <w:sz w:val="20"/>
                <w:szCs w:val="20"/>
              </w:rPr>
              <w:t>populacao</w:t>
            </w:r>
            <w:proofErr w:type="spellEnd"/>
            <w:r w:rsidRPr="00493680">
              <w:rPr>
                <w:rFonts w:ascii="Arial" w:hAnsi="Arial" w:cs="Arial"/>
                <w:sz w:val="20"/>
                <w:szCs w:val="20"/>
              </w:rPr>
              <w:t xml:space="preserve"> </w:t>
            </w:r>
            <w:proofErr w:type="spellStart"/>
            <w:r w:rsidRPr="00493680">
              <w:rPr>
                <w:rFonts w:ascii="Arial" w:hAnsi="Arial" w:cs="Arial"/>
                <w:sz w:val="20"/>
                <w:szCs w:val="20"/>
              </w:rPr>
              <w:t>microbiana</w:t>
            </w:r>
            <w:proofErr w:type="spellEnd"/>
            <w:r w:rsidRPr="00493680">
              <w:rPr>
                <w:rFonts w:ascii="Arial" w:hAnsi="Arial" w:cs="Arial"/>
                <w:sz w:val="20"/>
                <w:szCs w:val="20"/>
              </w:rPr>
              <w:t xml:space="preserve"> minima </w:t>
            </w:r>
            <w:r w:rsidRPr="00493680">
              <w:rPr>
                <w:rFonts w:ascii="Arial" w:hAnsi="Arial" w:cs="Arial"/>
                <w:spacing w:val="14"/>
                <w:sz w:val="20"/>
                <w:szCs w:val="20"/>
              </w:rPr>
              <w:t xml:space="preserve"> </w:t>
            </w:r>
            <w:r w:rsidRPr="00493680">
              <w:rPr>
                <w:rFonts w:ascii="Arial" w:hAnsi="Arial" w:cs="Arial"/>
                <w:sz w:val="20"/>
                <w:szCs w:val="20"/>
              </w:rPr>
              <w:t xml:space="preserve">de 100.00 </w:t>
            </w:r>
            <w:proofErr w:type="spellStart"/>
            <w:r w:rsidRPr="00493680">
              <w:rPr>
                <w:rFonts w:ascii="Arial" w:hAnsi="Arial" w:cs="Arial"/>
                <w:sz w:val="20"/>
                <w:szCs w:val="20"/>
              </w:rPr>
              <w:t>esporos</w:t>
            </w:r>
            <w:proofErr w:type="spellEnd"/>
            <w:r w:rsidRPr="00493680">
              <w:rPr>
                <w:rFonts w:ascii="Arial" w:hAnsi="Arial" w:cs="Arial"/>
                <w:sz w:val="20"/>
                <w:szCs w:val="20"/>
              </w:rPr>
              <w:t xml:space="preserve"> </w:t>
            </w:r>
            <w:proofErr w:type="spellStart"/>
            <w:r w:rsidRPr="00493680">
              <w:rPr>
                <w:rFonts w:ascii="Arial" w:hAnsi="Arial" w:cs="Arial"/>
                <w:sz w:val="20"/>
                <w:szCs w:val="20"/>
              </w:rPr>
              <w:t>secos</w:t>
            </w:r>
            <w:proofErr w:type="spellEnd"/>
            <w:r w:rsidRPr="00493680">
              <w:rPr>
                <w:rFonts w:ascii="Arial" w:hAnsi="Arial" w:cs="Arial"/>
                <w:sz w:val="20"/>
                <w:szCs w:val="20"/>
              </w:rPr>
              <w:t xml:space="preserve"> e </w:t>
            </w:r>
            <w:proofErr w:type="spellStart"/>
            <w:r w:rsidRPr="00493680">
              <w:rPr>
                <w:rFonts w:ascii="Arial" w:hAnsi="Arial" w:cs="Arial"/>
                <w:sz w:val="20"/>
                <w:szCs w:val="20"/>
              </w:rPr>
              <w:t>padronizados</w:t>
            </w:r>
            <w:proofErr w:type="spellEnd"/>
            <w:r w:rsidRPr="00493680">
              <w:rPr>
                <w:rFonts w:ascii="Arial" w:hAnsi="Arial" w:cs="Arial"/>
                <w:sz w:val="20"/>
                <w:szCs w:val="20"/>
              </w:rPr>
              <w:t xml:space="preserve"> de </w:t>
            </w:r>
            <w:proofErr w:type="spellStart"/>
            <w:r w:rsidRPr="00493680">
              <w:rPr>
                <w:rFonts w:ascii="Arial" w:hAnsi="Arial" w:cs="Arial"/>
                <w:sz w:val="20"/>
                <w:szCs w:val="20"/>
              </w:rPr>
              <w:t>geobacillus</w:t>
            </w:r>
            <w:proofErr w:type="spellEnd"/>
            <w:r w:rsidRPr="00493680">
              <w:rPr>
                <w:rFonts w:ascii="Arial" w:hAnsi="Arial" w:cs="Arial"/>
                <w:sz w:val="20"/>
                <w:szCs w:val="20"/>
              </w:rPr>
              <w:t xml:space="preserve"> </w:t>
            </w:r>
            <w:proofErr w:type="spellStart"/>
            <w:r w:rsidRPr="00493680">
              <w:rPr>
                <w:rFonts w:ascii="Arial" w:hAnsi="Arial" w:cs="Arial"/>
                <w:sz w:val="20"/>
                <w:szCs w:val="20"/>
              </w:rPr>
              <w:t>stearothermophillus</w:t>
            </w:r>
            <w:proofErr w:type="spellEnd"/>
            <w:r w:rsidRPr="00493680">
              <w:rPr>
                <w:rFonts w:ascii="Arial" w:hAnsi="Arial" w:cs="Arial"/>
                <w:sz w:val="20"/>
                <w:szCs w:val="20"/>
              </w:rPr>
              <w:t xml:space="preserve"> (</w:t>
            </w:r>
            <w:proofErr w:type="spellStart"/>
            <w:r w:rsidRPr="00493680">
              <w:rPr>
                <w:rFonts w:ascii="Arial" w:hAnsi="Arial" w:cs="Arial"/>
                <w:sz w:val="20"/>
                <w:szCs w:val="20"/>
              </w:rPr>
              <w:t>atcc</w:t>
            </w:r>
            <w:proofErr w:type="spellEnd"/>
            <w:r w:rsidRPr="00493680">
              <w:rPr>
                <w:rFonts w:ascii="Arial" w:hAnsi="Arial" w:cs="Arial"/>
                <w:sz w:val="20"/>
                <w:szCs w:val="20"/>
              </w:rPr>
              <w:t xml:space="preserve"> 7953 com </w:t>
            </w:r>
            <w:proofErr w:type="spellStart"/>
            <w:r w:rsidRPr="00493680">
              <w:rPr>
                <w:rFonts w:ascii="Arial" w:hAnsi="Arial" w:cs="Arial"/>
                <w:sz w:val="20"/>
                <w:szCs w:val="20"/>
              </w:rPr>
              <w:t>certificado</w:t>
            </w:r>
            <w:proofErr w:type="spellEnd"/>
            <w:r w:rsidRPr="00493680">
              <w:rPr>
                <w:rFonts w:ascii="Arial" w:hAnsi="Arial" w:cs="Arial"/>
                <w:sz w:val="20"/>
                <w:szCs w:val="20"/>
              </w:rPr>
              <w:t xml:space="preserve"> de </w:t>
            </w:r>
            <w:proofErr w:type="spellStart"/>
            <w:r w:rsidRPr="00493680">
              <w:rPr>
                <w:rFonts w:ascii="Arial" w:hAnsi="Arial" w:cs="Arial"/>
                <w:sz w:val="20"/>
                <w:szCs w:val="20"/>
              </w:rPr>
              <w:t>qualidade</w:t>
            </w:r>
            <w:proofErr w:type="spellEnd"/>
            <w:r w:rsidRPr="00493680">
              <w:rPr>
                <w:rFonts w:ascii="Arial" w:hAnsi="Arial" w:cs="Arial"/>
                <w:sz w:val="20"/>
                <w:szCs w:val="20"/>
              </w:rPr>
              <w:t xml:space="preserve"> </w:t>
            </w:r>
            <w:proofErr w:type="spellStart"/>
            <w:r w:rsidRPr="00493680">
              <w:rPr>
                <w:rFonts w:ascii="Arial" w:hAnsi="Arial" w:cs="Arial"/>
                <w:sz w:val="20"/>
                <w:szCs w:val="20"/>
              </w:rPr>
              <w:t>assegurada</w:t>
            </w:r>
            <w:proofErr w:type="spellEnd"/>
            <w:r w:rsidRPr="00493680">
              <w:rPr>
                <w:rFonts w:ascii="Arial" w:hAnsi="Arial" w:cs="Arial"/>
                <w:sz w:val="20"/>
                <w:szCs w:val="20"/>
              </w:rPr>
              <w:t xml:space="preserve">), </w:t>
            </w:r>
            <w:r w:rsidRPr="00493680">
              <w:rPr>
                <w:rFonts w:ascii="Arial" w:hAnsi="Arial" w:cs="Arial"/>
                <w:spacing w:val="17"/>
                <w:sz w:val="20"/>
                <w:szCs w:val="20"/>
              </w:rPr>
              <w:t xml:space="preserve"> </w:t>
            </w:r>
            <w:proofErr w:type="spellStart"/>
            <w:r w:rsidRPr="00493680">
              <w:rPr>
                <w:rFonts w:ascii="Arial" w:hAnsi="Arial" w:cs="Arial"/>
                <w:sz w:val="20"/>
                <w:szCs w:val="20"/>
              </w:rPr>
              <w:t>geracao</w:t>
            </w:r>
            <w:proofErr w:type="spellEnd"/>
            <w:r w:rsidRPr="00493680">
              <w:rPr>
                <w:rFonts w:ascii="Arial" w:hAnsi="Arial" w:cs="Arial"/>
                <w:sz w:val="20"/>
                <w:szCs w:val="20"/>
              </w:rPr>
              <w:t xml:space="preserve">: </w:t>
            </w:r>
            <w:r w:rsidRPr="00493680">
              <w:rPr>
                <w:rFonts w:ascii="Arial" w:hAnsi="Arial" w:cs="Arial"/>
                <w:spacing w:val="15"/>
                <w:sz w:val="20"/>
                <w:szCs w:val="20"/>
              </w:rPr>
              <w:t xml:space="preserve"> </w:t>
            </w:r>
            <w:r w:rsidRPr="00493680">
              <w:rPr>
                <w:rFonts w:ascii="Arial" w:hAnsi="Arial" w:cs="Arial"/>
                <w:sz w:val="20"/>
                <w:szCs w:val="20"/>
              </w:rPr>
              <w:t xml:space="preserve">3ª </w:t>
            </w:r>
            <w:r w:rsidRPr="00493680">
              <w:rPr>
                <w:rFonts w:ascii="Arial" w:hAnsi="Arial" w:cs="Arial"/>
                <w:spacing w:val="17"/>
                <w:sz w:val="20"/>
                <w:szCs w:val="20"/>
              </w:rPr>
              <w:t xml:space="preserve"> </w:t>
            </w:r>
            <w:proofErr w:type="spellStart"/>
            <w:r w:rsidRPr="00493680">
              <w:rPr>
                <w:rFonts w:ascii="Arial" w:hAnsi="Arial" w:cs="Arial"/>
                <w:sz w:val="20"/>
                <w:szCs w:val="20"/>
              </w:rPr>
              <w:t>terceira</w:t>
            </w:r>
            <w:proofErr w:type="spellEnd"/>
            <w:r w:rsidRPr="00493680">
              <w:rPr>
                <w:rFonts w:ascii="Arial" w:hAnsi="Arial" w:cs="Arial"/>
                <w:sz w:val="20"/>
                <w:szCs w:val="20"/>
              </w:rPr>
              <w:t xml:space="preserve">, </w:t>
            </w:r>
            <w:r w:rsidRPr="00493680">
              <w:rPr>
                <w:rFonts w:ascii="Arial" w:hAnsi="Arial" w:cs="Arial"/>
                <w:spacing w:val="16"/>
                <w:sz w:val="20"/>
                <w:szCs w:val="20"/>
              </w:rPr>
              <w:t xml:space="preserve"> </w:t>
            </w:r>
            <w:r w:rsidRPr="00493680">
              <w:rPr>
                <w:rFonts w:ascii="Arial" w:hAnsi="Arial" w:cs="Arial"/>
                <w:sz w:val="20"/>
                <w:szCs w:val="20"/>
              </w:rPr>
              <w:t xml:space="preserve">tempo </w:t>
            </w:r>
            <w:r w:rsidRPr="00493680">
              <w:rPr>
                <w:rFonts w:ascii="Arial" w:hAnsi="Arial" w:cs="Arial"/>
                <w:spacing w:val="16"/>
                <w:sz w:val="20"/>
                <w:szCs w:val="20"/>
              </w:rPr>
              <w:t xml:space="preserve"> </w:t>
            </w:r>
            <w:proofErr w:type="spellStart"/>
            <w:r w:rsidRPr="00493680">
              <w:rPr>
                <w:rFonts w:ascii="Arial" w:hAnsi="Arial" w:cs="Arial"/>
                <w:sz w:val="20"/>
                <w:szCs w:val="20"/>
              </w:rPr>
              <w:t>resposta</w:t>
            </w:r>
            <w:proofErr w:type="spellEnd"/>
            <w:r w:rsidRPr="00493680">
              <w:rPr>
                <w:rFonts w:ascii="Arial" w:hAnsi="Arial" w:cs="Arial"/>
                <w:sz w:val="20"/>
                <w:szCs w:val="20"/>
              </w:rPr>
              <w:t xml:space="preserve">: </w:t>
            </w:r>
            <w:r w:rsidRPr="00493680">
              <w:rPr>
                <w:rFonts w:ascii="Arial" w:hAnsi="Arial" w:cs="Arial"/>
                <w:spacing w:val="17"/>
                <w:sz w:val="20"/>
                <w:szCs w:val="20"/>
              </w:rPr>
              <w:t xml:space="preserve"> </w:t>
            </w:r>
            <w:proofErr w:type="spellStart"/>
            <w:r w:rsidRPr="00493680">
              <w:rPr>
                <w:rFonts w:ascii="Arial" w:hAnsi="Arial" w:cs="Arial"/>
                <w:sz w:val="20"/>
                <w:szCs w:val="20"/>
              </w:rPr>
              <w:t>maximo</w:t>
            </w:r>
            <w:proofErr w:type="spellEnd"/>
            <w:r w:rsidRPr="00493680">
              <w:rPr>
                <w:rFonts w:ascii="Arial" w:hAnsi="Arial" w:cs="Arial"/>
                <w:sz w:val="20"/>
                <w:szCs w:val="20"/>
              </w:rPr>
              <w:t xml:space="preserve"> </w:t>
            </w:r>
            <w:r w:rsidRPr="00493680">
              <w:rPr>
                <w:rFonts w:ascii="Arial" w:hAnsi="Arial" w:cs="Arial"/>
                <w:spacing w:val="19"/>
                <w:sz w:val="20"/>
                <w:szCs w:val="20"/>
              </w:rPr>
              <w:t xml:space="preserve"> </w:t>
            </w:r>
            <w:r w:rsidRPr="00493680">
              <w:rPr>
                <w:rFonts w:ascii="Arial" w:hAnsi="Arial" w:cs="Arial"/>
                <w:sz w:val="20"/>
                <w:szCs w:val="20"/>
              </w:rPr>
              <w:t xml:space="preserve">3 horas, </w:t>
            </w:r>
            <w:proofErr w:type="spellStart"/>
            <w:r w:rsidRPr="00493680">
              <w:rPr>
                <w:rFonts w:ascii="Arial" w:hAnsi="Arial" w:cs="Arial"/>
                <w:sz w:val="20"/>
                <w:szCs w:val="20"/>
              </w:rPr>
              <w:t>identificacao</w:t>
            </w:r>
            <w:proofErr w:type="spellEnd"/>
            <w:r w:rsidRPr="00493680">
              <w:rPr>
                <w:rFonts w:ascii="Arial" w:hAnsi="Arial" w:cs="Arial"/>
                <w:sz w:val="20"/>
                <w:szCs w:val="20"/>
              </w:rPr>
              <w:t xml:space="preserve"> </w:t>
            </w:r>
            <w:proofErr w:type="spellStart"/>
            <w:r w:rsidRPr="00493680">
              <w:rPr>
                <w:rFonts w:ascii="Arial" w:hAnsi="Arial" w:cs="Arial"/>
                <w:sz w:val="20"/>
                <w:szCs w:val="20"/>
              </w:rPr>
              <w:t>fluorescencia</w:t>
            </w:r>
            <w:proofErr w:type="spellEnd"/>
            <w:r w:rsidRPr="00493680">
              <w:rPr>
                <w:rFonts w:ascii="Arial" w:hAnsi="Arial" w:cs="Arial"/>
                <w:sz w:val="20"/>
                <w:szCs w:val="20"/>
              </w:rPr>
              <w:t xml:space="preserve">: </w:t>
            </w:r>
            <w:proofErr w:type="spellStart"/>
            <w:r w:rsidRPr="00493680">
              <w:rPr>
                <w:rFonts w:ascii="Arial" w:hAnsi="Arial" w:cs="Arial"/>
                <w:sz w:val="20"/>
                <w:szCs w:val="20"/>
              </w:rPr>
              <w:t>por</w:t>
            </w:r>
            <w:proofErr w:type="spellEnd"/>
            <w:r w:rsidRPr="00493680">
              <w:rPr>
                <w:rFonts w:ascii="Arial" w:hAnsi="Arial" w:cs="Arial"/>
                <w:sz w:val="20"/>
                <w:szCs w:val="20"/>
              </w:rPr>
              <w:t xml:space="preserve"> </w:t>
            </w:r>
            <w:proofErr w:type="spellStart"/>
            <w:r w:rsidRPr="00493680">
              <w:rPr>
                <w:rFonts w:ascii="Arial" w:hAnsi="Arial" w:cs="Arial"/>
                <w:sz w:val="20"/>
                <w:szCs w:val="20"/>
              </w:rPr>
              <w:t>metodo</w:t>
            </w:r>
            <w:proofErr w:type="spellEnd"/>
            <w:r w:rsidRPr="00493680">
              <w:rPr>
                <w:rFonts w:ascii="Arial" w:hAnsi="Arial" w:cs="Arial"/>
                <w:sz w:val="20"/>
                <w:szCs w:val="20"/>
              </w:rPr>
              <w:t xml:space="preserve"> de </w:t>
            </w:r>
            <w:proofErr w:type="spellStart"/>
            <w:r w:rsidRPr="00493680">
              <w:rPr>
                <w:rFonts w:ascii="Arial" w:hAnsi="Arial" w:cs="Arial"/>
                <w:sz w:val="20"/>
                <w:szCs w:val="20"/>
              </w:rPr>
              <w:t>fluorescencia</w:t>
            </w:r>
            <w:proofErr w:type="spellEnd"/>
            <w:r w:rsidRPr="00493680">
              <w:rPr>
                <w:rFonts w:ascii="Arial" w:hAnsi="Arial" w:cs="Arial"/>
                <w:sz w:val="20"/>
                <w:szCs w:val="20"/>
              </w:rPr>
              <w:t xml:space="preserve">, </w:t>
            </w:r>
            <w:proofErr w:type="spellStart"/>
            <w:r w:rsidRPr="00493680">
              <w:rPr>
                <w:rFonts w:ascii="Arial" w:hAnsi="Arial" w:cs="Arial"/>
                <w:sz w:val="20"/>
                <w:szCs w:val="20"/>
              </w:rPr>
              <w:t>certificado</w:t>
            </w:r>
            <w:proofErr w:type="spellEnd"/>
            <w:r w:rsidRPr="00493680">
              <w:rPr>
                <w:rFonts w:ascii="Arial" w:hAnsi="Arial" w:cs="Arial"/>
                <w:sz w:val="20"/>
                <w:szCs w:val="20"/>
              </w:rPr>
              <w:t xml:space="preserve">: </w:t>
            </w:r>
            <w:proofErr w:type="spellStart"/>
            <w:r w:rsidRPr="00493680">
              <w:rPr>
                <w:rFonts w:ascii="Arial" w:hAnsi="Arial" w:cs="Arial"/>
                <w:sz w:val="20"/>
                <w:szCs w:val="20"/>
              </w:rPr>
              <w:t>ansi</w:t>
            </w:r>
            <w:proofErr w:type="spellEnd"/>
            <w:r w:rsidRPr="00493680">
              <w:rPr>
                <w:rFonts w:ascii="Arial" w:hAnsi="Arial" w:cs="Arial"/>
                <w:sz w:val="20"/>
                <w:szCs w:val="20"/>
              </w:rPr>
              <w:t>/</w:t>
            </w:r>
            <w:proofErr w:type="spellStart"/>
            <w:r w:rsidRPr="00493680">
              <w:rPr>
                <w:rFonts w:ascii="Arial" w:hAnsi="Arial" w:cs="Arial"/>
                <w:sz w:val="20"/>
                <w:szCs w:val="20"/>
              </w:rPr>
              <w:t>aami</w:t>
            </w:r>
            <w:proofErr w:type="spellEnd"/>
            <w:r w:rsidRPr="00493680">
              <w:rPr>
                <w:rFonts w:ascii="Arial" w:hAnsi="Arial" w:cs="Arial"/>
                <w:sz w:val="20"/>
                <w:szCs w:val="20"/>
              </w:rPr>
              <w:t>/</w:t>
            </w:r>
            <w:proofErr w:type="spellStart"/>
            <w:r w:rsidRPr="00493680">
              <w:rPr>
                <w:rFonts w:ascii="Arial" w:hAnsi="Arial" w:cs="Arial"/>
                <w:sz w:val="20"/>
                <w:szCs w:val="20"/>
              </w:rPr>
              <w:t>isso</w:t>
            </w:r>
            <w:proofErr w:type="spellEnd"/>
            <w:r w:rsidRPr="00493680">
              <w:rPr>
                <w:rFonts w:ascii="Arial" w:hAnsi="Arial" w:cs="Arial"/>
                <w:sz w:val="20"/>
                <w:szCs w:val="20"/>
              </w:rPr>
              <w:t xml:space="preserve"> 11.140-1 </w:t>
            </w:r>
            <w:proofErr w:type="spellStart"/>
            <w:r w:rsidRPr="00493680">
              <w:rPr>
                <w:rFonts w:ascii="Arial" w:hAnsi="Arial" w:cs="Arial"/>
                <w:sz w:val="20"/>
                <w:szCs w:val="20"/>
              </w:rPr>
              <w:t>especificação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complementar</w:t>
            </w:r>
            <w:proofErr w:type="spellEnd"/>
            <w:r w:rsidRPr="00493680">
              <w:rPr>
                <w:rFonts w:ascii="Arial" w:hAnsi="Arial" w:cs="Arial"/>
                <w:sz w:val="20"/>
                <w:szCs w:val="20"/>
              </w:rPr>
              <w:t xml:space="preserve">: </w:t>
            </w:r>
            <w:proofErr w:type="spellStart"/>
            <w:r w:rsidRPr="00493680">
              <w:rPr>
                <w:rFonts w:ascii="Arial" w:hAnsi="Arial" w:cs="Arial"/>
                <w:sz w:val="20"/>
                <w:szCs w:val="20"/>
              </w:rPr>
              <w:t>indicador</w:t>
            </w:r>
            <w:proofErr w:type="spellEnd"/>
            <w:r w:rsidRPr="00493680">
              <w:rPr>
                <w:rFonts w:ascii="Arial" w:hAnsi="Arial" w:cs="Arial"/>
                <w:sz w:val="20"/>
                <w:szCs w:val="20"/>
              </w:rPr>
              <w:t xml:space="preserve"> </w:t>
            </w:r>
            <w:proofErr w:type="spellStart"/>
            <w:r w:rsidRPr="00493680">
              <w:rPr>
                <w:rFonts w:ascii="Arial" w:hAnsi="Arial" w:cs="Arial"/>
                <w:sz w:val="20"/>
                <w:szCs w:val="20"/>
              </w:rPr>
              <w:lastRenderedPageBreak/>
              <w:t>biológico</w:t>
            </w:r>
            <w:proofErr w:type="spellEnd"/>
            <w:r w:rsidRPr="00493680">
              <w:rPr>
                <w:rFonts w:ascii="Arial" w:hAnsi="Arial" w:cs="Arial"/>
                <w:sz w:val="20"/>
                <w:szCs w:val="20"/>
              </w:rPr>
              <w:t xml:space="preserve"> de 3ª </w:t>
            </w:r>
            <w:proofErr w:type="spellStart"/>
            <w:r w:rsidRPr="00493680">
              <w:rPr>
                <w:rFonts w:ascii="Arial" w:hAnsi="Arial" w:cs="Arial"/>
                <w:sz w:val="20"/>
                <w:szCs w:val="20"/>
              </w:rPr>
              <w:t>geração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ampolas</w:t>
            </w:r>
            <w:proofErr w:type="spellEnd"/>
          </w:p>
        </w:tc>
        <w:tc>
          <w:tcPr>
            <w:tcW w:w="992" w:type="dxa"/>
            <w:vAlign w:val="center"/>
          </w:tcPr>
          <w:p w14:paraId="34017F34" w14:textId="77777777" w:rsidR="00493680" w:rsidRPr="00493680" w:rsidRDefault="00493680" w:rsidP="00034291">
            <w:pPr>
              <w:pStyle w:val="TableParagraph"/>
              <w:ind w:left="284" w:right="40"/>
              <w:jc w:val="center"/>
              <w:rPr>
                <w:rFonts w:ascii="Arial" w:hAnsi="Arial" w:cs="Arial"/>
                <w:sz w:val="20"/>
                <w:szCs w:val="20"/>
              </w:rPr>
            </w:pPr>
            <w:proofErr w:type="spellStart"/>
            <w:r w:rsidRPr="00493680">
              <w:rPr>
                <w:rFonts w:ascii="Arial" w:hAnsi="Arial" w:cs="Arial"/>
                <w:sz w:val="20"/>
                <w:szCs w:val="20"/>
              </w:rPr>
              <w:lastRenderedPageBreak/>
              <w:t>Unidade</w:t>
            </w:r>
            <w:proofErr w:type="spellEnd"/>
          </w:p>
        </w:tc>
        <w:tc>
          <w:tcPr>
            <w:tcW w:w="850" w:type="dxa"/>
            <w:vAlign w:val="center"/>
          </w:tcPr>
          <w:p w14:paraId="3879B54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250</w:t>
            </w:r>
          </w:p>
        </w:tc>
        <w:tc>
          <w:tcPr>
            <w:tcW w:w="1418" w:type="dxa"/>
            <w:vAlign w:val="center"/>
          </w:tcPr>
          <w:p w14:paraId="302D026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29,12</w:t>
            </w:r>
          </w:p>
        </w:tc>
      </w:tr>
      <w:tr w:rsidR="00493680" w:rsidRPr="00493680" w14:paraId="2B68EA6E" w14:textId="77777777" w:rsidTr="00493680">
        <w:trPr>
          <w:trHeight w:val="1656"/>
        </w:trPr>
        <w:tc>
          <w:tcPr>
            <w:tcW w:w="708" w:type="dxa"/>
            <w:vAlign w:val="center"/>
          </w:tcPr>
          <w:p w14:paraId="4C64285F"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396DA698"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Seladora</w:t>
            </w:r>
            <w:proofErr w:type="spellEnd"/>
          </w:p>
        </w:tc>
        <w:tc>
          <w:tcPr>
            <w:tcW w:w="4678" w:type="dxa"/>
            <w:vAlign w:val="center"/>
          </w:tcPr>
          <w:p w14:paraId="3E9CE624" w14:textId="77777777" w:rsidR="00493680" w:rsidRPr="00493680" w:rsidRDefault="00493680" w:rsidP="00034291">
            <w:pPr>
              <w:pStyle w:val="TableParagraph"/>
              <w:tabs>
                <w:tab w:val="left" w:pos="3066"/>
                <w:tab w:val="left" w:pos="5262"/>
              </w:tabs>
              <w:ind w:left="284" w:right="57"/>
              <w:rPr>
                <w:rFonts w:ascii="Arial" w:hAnsi="Arial" w:cs="Arial"/>
                <w:sz w:val="20"/>
                <w:szCs w:val="20"/>
              </w:rPr>
            </w:pPr>
            <w:proofErr w:type="spellStart"/>
            <w:r w:rsidRPr="00493680">
              <w:rPr>
                <w:rFonts w:ascii="Arial" w:hAnsi="Arial" w:cs="Arial"/>
                <w:sz w:val="20"/>
                <w:szCs w:val="20"/>
              </w:rPr>
              <w:t>Equipamento</w:t>
            </w:r>
            <w:proofErr w:type="spellEnd"/>
            <w:r w:rsidRPr="00493680">
              <w:rPr>
                <w:rFonts w:ascii="Arial" w:hAnsi="Arial" w:cs="Arial"/>
                <w:sz w:val="20"/>
                <w:szCs w:val="20"/>
              </w:rPr>
              <w:t xml:space="preserve"> </w:t>
            </w:r>
            <w:proofErr w:type="spellStart"/>
            <w:r w:rsidRPr="00493680">
              <w:rPr>
                <w:rFonts w:ascii="Arial" w:hAnsi="Arial" w:cs="Arial"/>
                <w:sz w:val="20"/>
                <w:szCs w:val="20"/>
              </w:rPr>
              <w:t>utilizado</w:t>
            </w:r>
            <w:proofErr w:type="spellEnd"/>
            <w:r w:rsidRPr="00493680">
              <w:rPr>
                <w:rFonts w:ascii="Arial" w:hAnsi="Arial" w:cs="Arial"/>
                <w:sz w:val="20"/>
                <w:szCs w:val="20"/>
              </w:rPr>
              <w:t xml:space="preserve"> para </w:t>
            </w:r>
            <w:proofErr w:type="spellStart"/>
            <w:r w:rsidRPr="00493680">
              <w:rPr>
                <w:rFonts w:ascii="Arial" w:hAnsi="Arial" w:cs="Arial"/>
                <w:sz w:val="20"/>
                <w:szCs w:val="20"/>
              </w:rPr>
              <w:t>selar</w:t>
            </w:r>
            <w:proofErr w:type="spellEnd"/>
            <w:r w:rsidRPr="00493680">
              <w:rPr>
                <w:rFonts w:ascii="Arial" w:hAnsi="Arial" w:cs="Arial"/>
                <w:sz w:val="20"/>
                <w:szCs w:val="20"/>
              </w:rPr>
              <w:t xml:space="preserve"> </w:t>
            </w:r>
            <w:proofErr w:type="spellStart"/>
            <w:r w:rsidRPr="00493680">
              <w:rPr>
                <w:rFonts w:ascii="Arial" w:hAnsi="Arial" w:cs="Arial"/>
                <w:sz w:val="20"/>
                <w:szCs w:val="20"/>
              </w:rPr>
              <w:t>embalagens</w:t>
            </w:r>
            <w:proofErr w:type="spellEnd"/>
            <w:r w:rsidRPr="00493680">
              <w:rPr>
                <w:rFonts w:ascii="Arial" w:hAnsi="Arial" w:cs="Arial"/>
                <w:sz w:val="20"/>
                <w:szCs w:val="20"/>
              </w:rPr>
              <w:t xml:space="preserve"> </w:t>
            </w:r>
            <w:proofErr w:type="spellStart"/>
            <w:r w:rsidRPr="00493680">
              <w:rPr>
                <w:rFonts w:ascii="Arial" w:hAnsi="Arial" w:cs="Arial"/>
                <w:sz w:val="20"/>
                <w:szCs w:val="20"/>
              </w:rPr>
              <w:t>plásticas</w:t>
            </w:r>
            <w:proofErr w:type="spellEnd"/>
            <w:r w:rsidRPr="00493680">
              <w:rPr>
                <w:rFonts w:ascii="Arial" w:hAnsi="Arial" w:cs="Arial"/>
                <w:sz w:val="20"/>
                <w:szCs w:val="20"/>
              </w:rPr>
              <w:t xml:space="preserve"> para</w:t>
            </w:r>
          </w:p>
          <w:p w14:paraId="2435D383" w14:textId="77777777" w:rsidR="00493680" w:rsidRPr="00493680" w:rsidRDefault="00493680" w:rsidP="00034291">
            <w:pPr>
              <w:pStyle w:val="TableParagraph"/>
              <w:tabs>
                <w:tab w:val="left" w:pos="3066"/>
                <w:tab w:val="left" w:pos="5262"/>
              </w:tabs>
              <w:ind w:left="284" w:right="57"/>
              <w:rPr>
                <w:rFonts w:ascii="Arial" w:hAnsi="Arial" w:cs="Arial"/>
                <w:sz w:val="20"/>
                <w:szCs w:val="20"/>
              </w:rPr>
            </w:pPr>
            <w:proofErr w:type="spellStart"/>
            <w:r w:rsidRPr="00493680">
              <w:rPr>
                <w:rFonts w:ascii="Arial" w:hAnsi="Arial" w:cs="Arial"/>
                <w:sz w:val="20"/>
                <w:szCs w:val="20"/>
              </w:rPr>
              <w:t>uso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hospitais</w:t>
            </w:r>
            <w:proofErr w:type="spellEnd"/>
            <w:r w:rsidRPr="00493680">
              <w:rPr>
                <w:rFonts w:ascii="Arial" w:hAnsi="Arial" w:cs="Arial"/>
                <w:sz w:val="20"/>
                <w:szCs w:val="20"/>
              </w:rPr>
              <w:t xml:space="preserve">, </w:t>
            </w:r>
            <w:proofErr w:type="spellStart"/>
            <w:r w:rsidRPr="00493680">
              <w:rPr>
                <w:rFonts w:ascii="Arial" w:hAnsi="Arial" w:cs="Arial"/>
                <w:sz w:val="20"/>
                <w:szCs w:val="20"/>
              </w:rPr>
              <w:t>clínicas</w:t>
            </w:r>
            <w:proofErr w:type="spellEnd"/>
            <w:r w:rsidRPr="00493680">
              <w:rPr>
                <w:rFonts w:ascii="Arial" w:hAnsi="Arial" w:cs="Arial"/>
                <w:sz w:val="20"/>
                <w:szCs w:val="20"/>
              </w:rPr>
              <w:t xml:space="preserve"> e outros. </w:t>
            </w:r>
            <w:proofErr w:type="spellStart"/>
            <w:r w:rsidRPr="00493680">
              <w:rPr>
                <w:rFonts w:ascii="Arial" w:hAnsi="Arial" w:cs="Arial"/>
                <w:sz w:val="20"/>
                <w:szCs w:val="20"/>
              </w:rPr>
              <w:t>Destinado</w:t>
            </w:r>
            <w:proofErr w:type="spellEnd"/>
            <w:r w:rsidRPr="00493680">
              <w:rPr>
                <w:rFonts w:ascii="Arial" w:hAnsi="Arial" w:cs="Arial"/>
                <w:sz w:val="20"/>
                <w:szCs w:val="20"/>
              </w:rPr>
              <w:t xml:space="preserve"> a </w:t>
            </w:r>
            <w:proofErr w:type="spellStart"/>
            <w:r w:rsidRPr="00493680">
              <w:rPr>
                <w:rFonts w:ascii="Arial" w:hAnsi="Arial" w:cs="Arial"/>
                <w:sz w:val="20"/>
                <w:szCs w:val="20"/>
              </w:rPr>
              <w:t>selar</w:t>
            </w:r>
            <w:proofErr w:type="spellEnd"/>
            <w:r w:rsidRPr="00493680">
              <w:rPr>
                <w:rFonts w:ascii="Arial" w:hAnsi="Arial" w:cs="Arial"/>
                <w:sz w:val="20"/>
                <w:szCs w:val="20"/>
              </w:rPr>
              <w:t xml:space="preserve"> </w:t>
            </w:r>
            <w:proofErr w:type="spellStart"/>
            <w:r w:rsidRPr="00493680">
              <w:rPr>
                <w:rFonts w:ascii="Arial" w:hAnsi="Arial" w:cs="Arial"/>
                <w:sz w:val="20"/>
                <w:szCs w:val="20"/>
              </w:rPr>
              <w:t>papel</w:t>
            </w:r>
            <w:proofErr w:type="spellEnd"/>
          </w:p>
          <w:p w14:paraId="400019AA" w14:textId="77777777" w:rsidR="00493680" w:rsidRPr="00493680" w:rsidRDefault="00493680" w:rsidP="00034291">
            <w:pPr>
              <w:pStyle w:val="TableParagraph"/>
              <w:tabs>
                <w:tab w:val="left" w:pos="3066"/>
                <w:tab w:val="left" w:pos="5262"/>
              </w:tabs>
              <w:ind w:left="284" w:right="57"/>
              <w:rPr>
                <w:rFonts w:ascii="Arial" w:hAnsi="Arial" w:cs="Arial"/>
                <w:sz w:val="20"/>
                <w:szCs w:val="20"/>
              </w:rPr>
            </w:pP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r w:rsidRPr="00493680">
              <w:rPr>
                <w:rFonts w:ascii="Arial" w:hAnsi="Arial" w:cs="Arial"/>
                <w:sz w:val="20"/>
                <w:szCs w:val="20"/>
              </w:rPr>
              <w:t xml:space="preserve">. com pedal </w:t>
            </w:r>
            <w:proofErr w:type="spellStart"/>
            <w:r w:rsidRPr="00493680">
              <w:rPr>
                <w:rFonts w:ascii="Arial" w:hAnsi="Arial" w:cs="Arial"/>
                <w:sz w:val="20"/>
                <w:szCs w:val="20"/>
              </w:rPr>
              <w:t>confeccionado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material </w:t>
            </w:r>
            <w:proofErr w:type="spellStart"/>
            <w:r w:rsidRPr="00493680">
              <w:rPr>
                <w:rFonts w:ascii="Arial" w:hAnsi="Arial" w:cs="Arial"/>
                <w:sz w:val="20"/>
                <w:szCs w:val="20"/>
              </w:rPr>
              <w:t>aço</w:t>
            </w:r>
            <w:proofErr w:type="spellEnd"/>
            <w:r w:rsidRPr="00493680">
              <w:rPr>
                <w:rFonts w:ascii="Arial" w:hAnsi="Arial" w:cs="Arial"/>
                <w:sz w:val="20"/>
                <w:szCs w:val="20"/>
              </w:rPr>
              <w:t>,</w:t>
            </w:r>
          </w:p>
          <w:p w14:paraId="5EE556C3" w14:textId="77777777" w:rsidR="00493680" w:rsidRPr="00493680" w:rsidRDefault="00493680" w:rsidP="00034291">
            <w:pPr>
              <w:pStyle w:val="TableParagraph"/>
              <w:tabs>
                <w:tab w:val="left" w:pos="3066"/>
                <w:tab w:val="left" w:pos="5262"/>
              </w:tabs>
              <w:ind w:left="284" w:right="57"/>
              <w:rPr>
                <w:rFonts w:ascii="Arial" w:hAnsi="Arial" w:cs="Arial"/>
                <w:sz w:val="20"/>
                <w:szCs w:val="20"/>
              </w:rPr>
            </w:pPr>
            <w:proofErr w:type="spellStart"/>
            <w:r w:rsidRPr="00493680">
              <w:rPr>
                <w:rFonts w:ascii="Arial" w:hAnsi="Arial" w:cs="Arial"/>
                <w:sz w:val="20"/>
                <w:szCs w:val="20"/>
              </w:rPr>
              <w:t>voltagem</w:t>
            </w:r>
            <w:proofErr w:type="spellEnd"/>
            <w:r w:rsidRPr="00493680">
              <w:rPr>
                <w:rFonts w:ascii="Arial" w:hAnsi="Arial" w:cs="Arial"/>
                <w:sz w:val="20"/>
                <w:szCs w:val="20"/>
              </w:rPr>
              <w:t xml:space="preserve">: 110,220 v, </w:t>
            </w:r>
            <w:proofErr w:type="spellStart"/>
            <w:r w:rsidRPr="00493680">
              <w:rPr>
                <w:rFonts w:ascii="Arial" w:hAnsi="Arial" w:cs="Arial"/>
                <w:sz w:val="20"/>
                <w:szCs w:val="20"/>
              </w:rPr>
              <w:t>tipo</w:t>
            </w:r>
            <w:proofErr w:type="spellEnd"/>
            <w:r w:rsidRPr="00493680">
              <w:rPr>
                <w:rFonts w:ascii="Arial" w:hAnsi="Arial" w:cs="Arial"/>
                <w:sz w:val="20"/>
                <w:szCs w:val="20"/>
              </w:rPr>
              <w:t>/</w:t>
            </w:r>
            <w:proofErr w:type="spellStart"/>
            <w:r w:rsidRPr="00493680">
              <w:rPr>
                <w:rFonts w:ascii="Arial" w:hAnsi="Arial" w:cs="Arial"/>
                <w:sz w:val="20"/>
                <w:szCs w:val="20"/>
              </w:rPr>
              <w:t>aplicação</w:t>
            </w:r>
            <w:proofErr w:type="spellEnd"/>
            <w:r w:rsidRPr="00493680">
              <w:rPr>
                <w:rFonts w:ascii="Arial" w:hAnsi="Arial" w:cs="Arial"/>
                <w:sz w:val="20"/>
                <w:szCs w:val="20"/>
              </w:rPr>
              <w:t xml:space="preserve">: manual </w:t>
            </w:r>
            <w:proofErr w:type="spellStart"/>
            <w:r w:rsidRPr="00493680">
              <w:rPr>
                <w:rFonts w:ascii="Arial" w:hAnsi="Arial" w:cs="Arial"/>
                <w:sz w:val="20"/>
                <w:szCs w:val="20"/>
              </w:rPr>
              <w:t>ou</w:t>
            </w:r>
            <w:proofErr w:type="spellEnd"/>
            <w:r w:rsidRPr="00493680">
              <w:rPr>
                <w:rFonts w:ascii="Arial" w:hAnsi="Arial" w:cs="Arial"/>
                <w:sz w:val="20"/>
                <w:szCs w:val="20"/>
              </w:rPr>
              <w:t xml:space="preserve"> </w:t>
            </w:r>
            <w:proofErr w:type="spellStart"/>
            <w:r w:rsidRPr="00493680">
              <w:rPr>
                <w:rFonts w:ascii="Arial" w:hAnsi="Arial" w:cs="Arial"/>
                <w:sz w:val="20"/>
                <w:szCs w:val="20"/>
              </w:rPr>
              <w:t>automatica</w:t>
            </w:r>
            <w:proofErr w:type="spellEnd"/>
          </w:p>
          <w:p w14:paraId="1F3E6609" w14:textId="77777777" w:rsidR="00493680" w:rsidRPr="00493680" w:rsidRDefault="00493680" w:rsidP="00034291">
            <w:pPr>
              <w:pStyle w:val="TableParagraph"/>
              <w:spacing w:line="210" w:lineRule="exact"/>
              <w:ind w:left="284"/>
              <w:rPr>
                <w:rFonts w:ascii="Arial" w:hAnsi="Arial" w:cs="Arial"/>
                <w:sz w:val="20"/>
                <w:szCs w:val="20"/>
              </w:rPr>
            </w:pPr>
            <w:proofErr w:type="spellStart"/>
            <w:r w:rsidRPr="00493680">
              <w:rPr>
                <w:rFonts w:ascii="Arial" w:hAnsi="Arial" w:cs="Arial"/>
                <w:sz w:val="20"/>
                <w:szCs w:val="20"/>
              </w:rPr>
              <w:t>grau</w:t>
            </w:r>
            <w:proofErr w:type="spellEnd"/>
            <w:r w:rsidRPr="00493680">
              <w:rPr>
                <w:rFonts w:ascii="Arial" w:hAnsi="Arial" w:cs="Arial"/>
                <w:sz w:val="20"/>
                <w:szCs w:val="20"/>
              </w:rPr>
              <w:t xml:space="preserve"> </w:t>
            </w:r>
            <w:proofErr w:type="spellStart"/>
            <w:r w:rsidRPr="00493680">
              <w:rPr>
                <w:rFonts w:ascii="Arial" w:hAnsi="Arial" w:cs="Arial"/>
                <w:sz w:val="20"/>
                <w:szCs w:val="20"/>
              </w:rPr>
              <w:t>cirúrgico</w:t>
            </w:r>
            <w:proofErr w:type="spellEnd"/>
          </w:p>
        </w:tc>
        <w:tc>
          <w:tcPr>
            <w:tcW w:w="992" w:type="dxa"/>
            <w:vAlign w:val="center"/>
          </w:tcPr>
          <w:p w14:paraId="37DD3007" w14:textId="77777777" w:rsidR="00493680" w:rsidRPr="00493680" w:rsidRDefault="00493680" w:rsidP="00034291">
            <w:pPr>
              <w:pStyle w:val="TableParagraph"/>
              <w:ind w:left="284"/>
              <w:jc w:val="center"/>
              <w:rPr>
                <w:rFonts w:ascii="Arial" w:hAnsi="Arial" w:cs="Arial"/>
                <w:sz w:val="20"/>
                <w:szCs w:val="20"/>
              </w:rPr>
            </w:pPr>
          </w:p>
          <w:p w14:paraId="3B883E55" w14:textId="77777777" w:rsidR="00493680" w:rsidRPr="00493680" w:rsidRDefault="00493680" w:rsidP="00034291">
            <w:pPr>
              <w:pStyle w:val="TableParagraph"/>
              <w:ind w:left="284" w:right="40"/>
              <w:jc w:val="center"/>
              <w:rPr>
                <w:rFonts w:ascii="Arial" w:hAnsi="Arial" w:cs="Arial"/>
                <w:sz w:val="20"/>
                <w:szCs w:val="20"/>
              </w:rPr>
            </w:pPr>
            <w:proofErr w:type="spellStart"/>
            <w:r w:rsidRPr="00493680">
              <w:rPr>
                <w:rFonts w:ascii="Arial" w:hAnsi="Arial" w:cs="Arial"/>
                <w:sz w:val="20"/>
                <w:szCs w:val="20"/>
              </w:rPr>
              <w:t>Unidade</w:t>
            </w:r>
            <w:proofErr w:type="spellEnd"/>
          </w:p>
        </w:tc>
        <w:tc>
          <w:tcPr>
            <w:tcW w:w="850" w:type="dxa"/>
            <w:vAlign w:val="center"/>
          </w:tcPr>
          <w:p w14:paraId="74CC08C9"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w:t>
            </w:r>
          </w:p>
        </w:tc>
        <w:tc>
          <w:tcPr>
            <w:tcW w:w="1418" w:type="dxa"/>
            <w:vAlign w:val="center"/>
          </w:tcPr>
          <w:p w14:paraId="5279F2E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860,00</w:t>
            </w:r>
          </w:p>
        </w:tc>
      </w:tr>
      <w:tr w:rsidR="00493680" w:rsidRPr="00493680" w14:paraId="25E98194" w14:textId="77777777" w:rsidTr="00493680">
        <w:trPr>
          <w:trHeight w:val="2059"/>
        </w:trPr>
        <w:tc>
          <w:tcPr>
            <w:tcW w:w="708" w:type="dxa"/>
            <w:vAlign w:val="center"/>
          </w:tcPr>
          <w:p w14:paraId="72F63541"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6A6600C3"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Incubadora</w:t>
            </w:r>
            <w:proofErr w:type="spellEnd"/>
          </w:p>
        </w:tc>
        <w:tc>
          <w:tcPr>
            <w:tcW w:w="4678" w:type="dxa"/>
            <w:vAlign w:val="center"/>
          </w:tcPr>
          <w:p w14:paraId="6638264F" w14:textId="77777777" w:rsidR="00493680" w:rsidRPr="00493680" w:rsidRDefault="00493680" w:rsidP="00034291">
            <w:pPr>
              <w:pStyle w:val="TableParagraph"/>
              <w:ind w:left="284" w:right="60"/>
              <w:rPr>
                <w:rFonts w:ascii="Arial" w:hAnsi="Arial" w:cs="Arial"/>
                <w:sz w:val="20"/>
                <w:szCs w:val="20"/>
              </w:rPr>
            </w:pPr>
            <w:r w:rsidRPr="00493680">
              <w:rPr>
                <w:rFonts w:ascii="Arial" w:hAnsi="Arial" w:cs="Arial"/>
                <w:sz w:val="20"/>
                <w:szCs w:val="20"/>
              </w:rPr>
              <w:t xml:space="preserve">Mini </w:t>
            </w:r>
            <w:proofErr w:type="spellStart"/>
            <w:r w:rsidRPr="00493680">
              <w:rPr>
                <w:rFonts w:ascii="Arial" w:hAnsi="Arial" w:cs="Arial"/>
                <w:sz w:val="20"/>
                <w:szCs w:val="20"/>
              </w:rPr>
              <w:t>incubadora</w:t>
            </w:r>
            <w:proofErr w:type="spellEnd"/>
            <w:r w:rsidRPr="00493680">
              <w:rPr>
                <w:rFonts w:ascii="Arial" w:hAnsi="Arial" w:cs="Arial"/>
                <w:sz w:val="20"/>
                <w:szCs w:val="20"/>
              </w:rPr>
              <w:t xml:space="preserve"> - para teste </w:t>
            </w:r>
            <w:proofErr w:type="spellStart"/>
            <w:r w:rsidRPr="00493680">
              <w:rPr>
                <w:rFonts w:ascii="Arial" w:hAnsi="Arial" w:cs="Arial"/>
                <w:sz w:val="20"/>
                <w:szCs w:val="20"/>
              </w:rPr>
              <w:t>indicador</w:t>
            </w:r>
            <w:proofErr w:type="spellEnd"/>
            <w:r w:rsidRPr="00493680">
              <w:rPr>
                <w:rFonts w:ascii="Arial" w:hAnsi="Arial" w:cs="Arial"/>
                <w:sz w:val="20"/>
                <w:szCs w:val="20"/>
              </w:rPr>
              <w:t xml:space="preserve"> </w:t>
            </w:r>
            <w:proofErr w:type="spellStart"/>
            <w:r w:rsidRPr="00493680">
              <w:rPr>
                <w:rFonts w:ascii="Arial" w:hAnsi="Arial" w:cs="Arial"/>
                <w:sz w:val="20"/>
                <w:szCs w:val="20"/>
              </w:rPr>
              <w:t>biológico</w:t>
            </w:r>
            <w:proofErr w:type="spellEnd"/>
            <w:r w:rsidRPr="00493680">
              <w:rPr>
                <w:rFonts w:ascii="Arial" w:hAnsi="Arial" w:cs="Arial"/>
                <w:sz w:val="20"/>
                <w:szCs w:val="20"/>
              </w:rPr>
              <w:t xml:space="preserve">, para </w:t>
            </w:r>
            <w:proofErr w:type="spellStart"/>
            <w:r w:rsidRPr="00493680">
              <w:rPr>
                <w:rFonts w:ascii="Arial" w:hAnsi="Arial" w:cs="Arial"/>
                <w:sz w:val="20"/>
                <w:szCs w:val="20"/>
              </w:rPr>
              <w:t>incubação</w:t>
            </w:r>
            <w:proofErr w:type="spellEnd"/>
            <w:r w:rsidRPr="00493680">
              <w:rPr>
                <w:rFonts w:ascii="Arial" w:hAnsi="Arial" w:cs="Arial"/>
                <w:sz w:val="20"/>
                <w:szCs w:val="20"/>
              </w:rPr>
              <w:t xml:space="preserve"> de </w:t>
            </w:r>
            <w:proofErr w:type="spellStart"/>
            <w:r w:rsidRPr="00493680">
              <w:rPr>
                <w:rFonts w:ascii="Arial" w:hAnsi="Arial" w:cs="Arial"/>
                <w:sz w:val="20"/>
                <w:szCs w:val="20"/>
              </w:rPr>
              <w:t>indicadores</w:t>
            </w:r>
            <w:proofErr w:type="spellEnd"/>
            <w:r w:rsidRPr="00493680">
              <w:rPr>
                <w:rFonts w:ascii="Arial" w:hAnsi="Arial" w:cs="Arial"/>
                <w:sz w:val="20"/>
                <w:szCs w:val="20"/>
              </w:rPr>
              <w:t xml:space="preserve"> </w:t>
            </w:r>
            <w:proofErr w:type="spellStart"/>
            <w:r w:rsidRPr="00493680">
              <w:rPr>
                <w:rFonts w:ascii="Arial" w:hAnsi="Arial" w:cs="Arial"/>
                <w:sz w:val="20"/>
                <w:szCs w:val="20"/>
              </w:rPr>
              <w:t>biológicos</w:t>
            </w:r>
            <w:proofErr w:type="spellEnd"/>
            <w:r w:rsidRPr="00493680">
              <w:rPr>
                <w:rFonts w:ascii="Arial" w:hAnsi="Arial" w:cs="Arial"/>
                <w:sz w:val="20"/>
                <w:szCs w:val="20"/>
              </w:rPr>
              <w:t xml:space="preserve"> </w:t>
            </w:r>
            <w:proofErr w:type="spellStart"/>
            <w:r w:rsidRPr="00493680">
              <w:rPr>
                <w:rFonts w:ascii="Arial" w:hAnsi="Arial" w:cs="Arial"/>
                <w:sz w:val="20"/>
                <w:szCs w:val="20"/>
              </w:rPr>
              <w:t>autocontidos</w:t>
            </w:r>
            <w:proofErr w:type="spellEnd"/>
            <w:r w:rsidRPr="00493680">
              <w:rPr>
                <w:rFonts w:ascii="Arial" w:hAnsi="Arial" w:cs="Arial"/>
                <w:sz w:val="20"/>
                <w:szCs w:val="20"/>
              </w:rPr>
              <w:t xml:space="preserve"> </w:t>
            </w:r>
            <w:proofErr w:type="spellStart"/>
            <w:r w:rsidRPr="00493680">
              <w:rPr>
                <w:rFonts w:ascii="Arial" w:hAnsi="Arial" w:cs="Arial"/>
                <w:sz w:val="20"/>
                <w:szCs w:val="20"/>
              </w:rPr>
              <w:t>destinados</w:t>
            </w:r>
            <w:proofErr w:type="spellEnd"/>
            <w:r w:rsidRPr="00493680">
              <w:rPr>
                <w:rFonts w:ascii="Arial" w:hAnsi="Arial" w:cs="Arial"/>
                <w:sz w:val="20"/>
                <w:szCs w:val="20"/>
              </w:rPr>
              <w:t xml:space="preserve"> à </w:t>
            </w:r>
            <w:proofErr w:type="spellStart"/>
            <w:r w:rsidRPr="00493680">
              <w:rPr>
                <w:rFonts w:ascii="Arial" w:hAnsi="Arial" w:cs="Arial"/>
                <w:sz w:val="20"/>
                <w:szCs w:val="20"/>
              </w:rPr>
              <w:t>monitorização</w:t>
            </w:r>
            <w:proofErr w:type="spellEnd"/>
            <w:r w:rsidRPr="00493680">
              <w:rPr>
                <w:rFonts w:ascii="Arial" w:hAnsi="Arial" w:cs="Arial"/>
                <w:sz w:val="20"/>
                <w:szCs w:val="20"/>
              </w:rPr>
              <w:t xml:space="preserve"> dos </w:t>
            </w:r>
            <w:proofErr w:type="spellStart"/>
            <w:r w:rsidRPr="00493680">
              <w:rPr>
                <w:rFonts w:ascii="Arial" w:hAnsi="Arial" w:cs="Arial"/>
                <w:sz w:val="20"/>
                <w:szCs w:val="20"/>
              </w:rPr>
              <w:t>ciclos</w:t>
            </w:r>
            <w:proofErr w:type="spellEnd"/>
            <w:r w:rsidRPr="00493680">
              <w:rPr>
                <w:rFonts w:ascii="Arial" w:hAnsi="Arial" w:cs="Arial"/>
                <w:sz w:val="20"/>
                <w:szCs w:val="20"/>
              </w:rPr>
              <w:t xml:space="preserve"> de </w:t>
            </w:r>
            <w:proofErr w:type="spellStart"/>
            <w:r w:rsidRPr="00493680">
              <w:rPr>
                <w:rFonts w:ascii="Arial" w:hAnsi="Arial" w:cs="Arial"/>
                <w:sz w:val="20"/>
                <w:szCs w:val="20"/>
              </w:rPr>
              <w:t>esterilização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autoclaves a vapor, compacta e </w:t>
            </w:r>
            <w:proofErr w:type="spellStart"/>
            <w:r w:rsidRPr="00493680">
              <w:rPr>
                <w:rFonts w:ascii="Arial" w:hAnsi="Arial" w:cs="Arial"/>
                <w:sz w:val="20"/>
                <w:szCs w:val="20"/>
              </w:rPr>
              <w:t>resistente</w:t>
            </w:r>
            <w:proofErr w:type="spellEnd"/>
            <w:r w:rsidRPr="00493680">
              <w:rPr>
                <w:rFonts w:ascii="Arial" w:hAnsi="Arial" w:cs="Arial"/>
                <w:sz w:val="20"/>
                <w:szCs w:val="20"/>
              </w:rPr>
              <w:t xml:space="preserve">, com </w:t>
            </w:r>
            <w:proofErr w:type="spellStart"/>
            <w:r w:rsidRPr="00493680">
              <w:rPr>
                <w:rFonts w:ascii="Arial" w:hAnsi="Arial" w:cs="Arial"/>
                <w:sz w:val="20"/>
                <w:szCs w:val="20"/>
              </w:rPr>
              <w:t>capacidade</w:t>
            </w:r>
            <w:proofErr w:type="spellEnd"/>
            <w:r w:rsidRPr="00493680">
              <w:rPr>
                <w:rFonts w:ascii="Arial" w:hAnsi="Arial" w:cs="Arial"/>
                <w:sz w:val="20"/>
                <w:szCs w:val="20"/>
              </w:rPr>
              <w:t xml:space="preserve"> </w:t>
            </w:r>
            <w:proofErr w:type="spellStart"/>
            <w:r w:rsidRPr="00493680">
              <w:rPr>
                <w:rFonts w:ascii="Arial" w:hAnsi="Arial" w:cs="Arial"/>
                <w:sz w:val="20"/>
                <w:szCs w:val="20"/>
              </w:rPr>
              <w:t>mínima</w:t>
            </w:r>
            <w:proofErr w:type="spellEnd"/>
            <w:r w:rsidRPr="00493680">
              <w:rPr>
                <w:rFonts w:ascii="Arial" w:hAnsi="Arial" w:cs="Arial"/>
                <w:sz w:val="20"/>
                <w:szCs w:val="20"/>
              </w:rPr>
              <w:t xml:space="preserve"> para </w:t>
            </w:r>
            <w:proofErr w:type="spellStart"/>
            <w:r w:rsidRPr="00493680">
              <w:rPr>
                <w:rFonts w:ascii="Arial" w:hAnsi="Arial" w:cs="Arial"/>
                <w:sz w:val="20"/>
                <w:szCs w:val="20"/>
              </w:rPr>
              <w:t>até</w:t>
            </w:r>
            <w:proofErr w:type="spellEnd"/>
            <w:r w:rsidRPr="00493680">
              <w:rPr>
                <w:rFonts w:ascii="Arial" w:hAnsi="Arial" w:cs="Arial"/>
                <w:sz w:val="20"/>
                <w:szCs w:val="20"/>
              </w:rPr>
              <w:t xml:space="preserve"> 4 </w:t>
            </w:r>
            <w:proofErr w:type="spellStart"/>
            <w:r w:rsidRPr="00493680">
              <w:rPr>
                <w:rFonts w:ascii="Arial" w:hAnsi="Arial" w:cs="Arial"/>
                <w:sz w:val="20"/>
                <w:szCs w:val="20"/>
              </w:rPr>
              <w:t>indicadores</w:t>
            </w:r>
            <w:proofErr w:type="spellEnd"/>
            <w:r w:rsidRPr="00493680">
              <w:rPr>
                <w:rFonts w:ascii="Arial" w:hAnsi="Arial" w:cs="Arial"/>
                <w:sz w:val="20"/>
                <w:szCs w:val="20"/>
              </w:rPr>
              <w:t xml:space="preserve"> </w:t>
            </w:r>
            <w:proofErr w:type="spellStart"/>
            <w:r w:rsidRPr="00493680">
              <w:rPr>
                <w:rFonts w:ascii="Arial" w:hAnsi="Arial" w:cs="Arial"/>
                <w:sz w:val="20"/>
                <w:szCs w:val="20"/>
              </w:rPr>
              <w:t>biológicos</w:t>
            </w:r>
            <w:proofErr w:type="spellEnd"/>
            <w:r w:rsidRPr="00493680">
              <w:rPr>
                <w:rFonts w:ascii="Arial" w:hAnsi="Arial" w:cs="Arial"/>
                <w:sz w:val="20"/>
                <w:szCs w:val="20"/>
              </w:rPr>
              <w:t xml:space="preserve"> </w:t>
            </w:r>
            <w:proofErr w:type="spellStart"/>
            <w:r w:rsidRPr="00493680">
              <w:rPr>
                <w:rFonts w:ascii="Arial" w:hAnsi="Arial" w:cs="Arial"/>
                <w:sz w:val="20"/>
                <w:szCs w:val="20"/>
              </w:rPr>
              <w:t>simultaneamente</w:t>
            </w:r>
            <w:proofErr w:type="spellEnd"/>
            <w:r w:rsidRPr="00493680">
              <w:rPr>
                <w:rFonts w:ascii="Arial" w:hAnsi="Arial" w:cs="Arial"/>
                <w:sz w:val="20"/>
                <w:szCs w:val="20"/>
              </w:rPr>
              <w:t xml:space="preserve">; </w:t>
            </w:r>
            <w:proofErr w:type="spellStart"/>
            <w:r w:rsidRPr="00493680">
              <w:rPr>
                <w:rFonts w:ascii="Arial" w:hAnsi="Arial" w:cs="Arial"/>
                <w:sz w:val="20"/>
                <w:szCs w:val="20"/>
              </w:rPr>
              <w:t>temperatura</w:t>
            </w:r>
            <w:proofErr w:type="spellEnd"/>
            <w:r w:rsidRPr="00493680">
              <w:rPr>
                <w:rFonts w:ascii="Arial" w:hAnsi="Arial" w:cs="Arial"/>
                <w:sz w:val="20"/>
                <w:szCs w:val="20"/>
              </w:rPr>
              <w:t xml:space="preserve"> </w:t>
            </w:r>
            <w:proofErr w:type="spellStart"/>
            <w:r w:rsidRPr="00493680">
              <w:rPr>
                <w:rFonts w:ascii="Arial" w:hAnsi="Arial" w:cs="Arial"/>
                <w:sz w:val="20"/>
                <w:szCs w:val="20"/>
              </w:rPr>
              <w:t>mínima</w:t>
            </w:r>
            <w:proofErr w:type="spellEnd"/>
            <w:r w:rsidRPr="00493680">
              <w:rPr>
                <w:rFonts w:ascii="Arial" w:hAnsi="Arial" w:cs="Arial"/>
                <w:sz w:val="20"/>
                <w:szCs w:val="20"/>
              </w:rPr>
              <w:t xml:space="preserve"> de </w:t>
            </w:r>
            <w:proofErr w:type="spellStart"/>
            <w:r w:rsidRPr="00493680">
              <w:rPr>
                <w:rFonts w:ascii="Arial" w:hAnsi="Arial" w:cs="Arial"/>
                <w:sz w:val="20"/>
                <w:szCs w:val="20"/>
              </w:rPr>
              <w:t>incubação</w:t>
            </w:r>
            <w:proofErr w:type="spellEnd"/>
            <w:r w:rsidRPr="00493680">
              <w:rPr>
                <w:rFonts w:ascii="Arial" w:hAnsi="Arial" w:cs="Arial"/>
                <w:sz w:val="20"/>
                <w:szCs w:val="20"/>
              </w:rPr>
              <w:t xml:space="preserve"> de 56°c, </w:t>
            </w:r>
            <w:proofErr w:type="spellStart"/>
            <w:r w:rsidRPr="00493680">
              <w:rPr>
                <w:rFonts w:ascii="Arial" w:hAnsi="Arial" w:cs="Arial"/>
                <w:sz w:val="20"/>
                <w:szCs w:val="20"/>
              </w:rPr>
              <w:t>voltagem</w:t>
            </w:r>
            <w:proofErr w:type="spellEnd"/>
            <w:r w:rsidRPr="00493680">
              <w:rPr>
                <w:rFonts w:ascii="Arial" w:hAnsi="Arial" w:cs="Arial"/>
                <w:sz w:val="20"/>
                <w:szCs w:val="20"/>
              </w:rPr>
              <w:t xml:space="preserve"> </w:t>
            </w:r>
            <w:proofErr w:type="spellStart"/>
            <w:r w:rsidRPr="00493680">
              <w:rPr>
                <w:rFonts w:ascii="Arial" w:hAnsi="Arial" w:cs="Arial"/>
                <w:sz w:val="20"/>
                <w:szCs w:val="20"/>
              </w:rPr>
              <w:t>automática</w:t>
            </w:r>
            <w:proofErr w:type="spellEnd"/>
            <w:r w:rsidRPr="00493680">
              <w:rPr>
                <w:rFonts w:ascii="Arial" w:hAnsi="Arial" w:cs="Arial"/>
                <w:sz w:val="20"/>
                <w:szCs w:val="20"/>
              </w:rPr>
              <w:t xml:space="preserve"> (</w:t>
            </w:r>
            <w:proofErr w:type="spellStart"/>
            <w:r w:rsidRPr="00493680">
              <w:rPr>
                <w:rFonts w:ascii="Arial" w:hAnsi="Arial" w:cs="Arial"/>
                <w:sz w:val="20"/>
                <w:szCs w:val="20"/>
              </w:rPr>
              <w:t>bivolt</w:t>
            </w:r>
            <w:proofErr w:type="spellEnd"/>
            <w:r w:rsidRPr="00493680">
              <w:rPr>
                <w:rFonts w:ascii="Arial" w:hAnsi="Arial" w:cs="Arial"/>
                <w:sz w:val="20"/>
                <w:szCs w:val="20"/>
              </w:rPr>
              <w:t xml:space="preserve">); </w:t>
            </w:r>
            <w:proofErr w:type="spellStart"/>
            <w:r w:rsidRPr="00493680">
              <w:rPr>
                <w:rFonts w:ascii="Arial" w:hAnsi="Arial" w:cs="Arial"/>
                <w:sz w:val="20"/>
                <w:szCs w:val="20"/>
              </w:rPr>
              <w:t>garantia</w:t>
            </w:r>
            <w:proofErr w:type="spellEnd"/>
            <w:r w:rsidRPr="00493680">
              <w:rPr>
                <w:rFonts w:ascii="Arial" w:hAnsi="Arial" w:cs="Arial"/>
                <w:sz w:val="20"/>
                <w:szCs w:val="20"/>
              </w:rPr>
              <w:t xml:space="preserve"> </w:t>
            </w:r>
            <w:proofErr w:type="spellStart"/>
            <w:r w:rsidRPr="00493680">
              <w:rPr>
                <w:rFonts w:ascii="Arial" w:hAnsi="Arial" w:cs="Arial"/>
                <w:sz w:val="20"/>
                <w:szCs w:val="20"/>
              </w:rPr>
              <w:t>mínima</w:t>
            </w:r>
            <w:proofErr w:type="spellEnd"/>
            <w:r w:rsidRPr="00493680">
              <w:rPr>
                <w:rFonts w:ascii="Arial" w:hAnsi="Arial" w:cs="Arial"/>
                <w:sz w:val="20"/>
                <w:szCs w:val="20"/>
              </w:rPr>
              <w:t xml:space="preserve"> de um </w:t>
            </w:r>
            <w:proofErr w:type="spellStart"/>
            <w:r w:rsidRPr="00493680">
              <w:rPr>
                <w:rFonts w:ascii="Arial" w:hAnsi="Arial" w:cs="Arial"/>
                <w:sz w:val="20"/>
                <w:szCs w:val="20"/>
              </w:rPr>
              <w:t>ano</w:t>
            </w:r>
            <w:proofErr w:type="spellEnd"/>
            <w:r w:rsidRPr="00493680">
              <w:rPr>
                <w:rFonts w:ascii="Arial" w:hAnsi="Arial" w:cs="Arial"/>
                <w:sz w:val="20"/>
                <w:szCs w:val="20"/>
              </w:rPr>
              <w:t xml:space="preserve">. Deve </w:t>
            </w:r>
            <w:proofErr w:type="spellStart"/>
            <w:r w:rsidRPr="00493680">
              <w:rPr>
                <w:rFonts w:ascii="Arial" w:hAnsi="Arial" w:cs="Arial"/>
                <w:sz w:val="20"/>
                <w:szCs w:val="20"/>
              </w:rPr>
              <w:t>acompanhar</w:t>
            </w:r>
            <w:proofErr w:type="spellEnd"/>
            <w:r w:rsidRPr="00493680">
              <w:rPr>
                <w:rFonts w:ascii="Arial" w:hAnsi="Arial" w:cs="Arial"/>
                <w:sz w:val="20"/>
                <w:szCs w:val="20"/>
              </w:rPr>
              <w:t xml:space="preserve"> o manual de </w:t>
            </w:r>
            <w:proofErr w:type="spellStart"/>
            <w:r w:rsidRPr="00493680">
              <w:rPr>
                <w:rFonts w:ascii="Arial" w:hAnsi="Arial" w:cs="Arial"/>
                <w:sz w:val="20"/>
                <w:szCs w:val="20"/>
              </w:rPr>
              <w:t>instruções</w:t>
            </w:r>
            <w:proofErr w:type="spellEnd"/>
            <w:r w:rsidRPr="00493680">
              <w:rPr>
                <w:rFonts w:ascii="Arial" w:hAnsi="Arial" w:cs="Arial"/>
                <w:sz w:val="20"/>
                <w:szCs w:val="20"/>
              </w:rPr>
              <w:t>.</w:t>
            </w:r>
          </w:p>
          <w:p w14:paraId="13228D01" w14:textId="77777777" w:rsidR="00493680" w:rsidRPr="00493680" w:rsidRDefault="00493680" w:rsidP="00034291">
            <w:pPr>
              <w:pStyle w:val="TableParagraph"/>
              <w:spacing w:line="210" w:lineRule="exact"/>
              <w:ind w:left="284"/>
              <w:rPr>
                <w:rFonts w:ascii="Arial" w:hAnsi="Arial" w:cs="Arial"/>
                <w:sz w:val="20"/>
                <w:szCs w:val="20"/>
              </w:rPr>
            </w:pPr>
            <w:proofErr w:type="spellStart"/>
            <w:r w:rsidRPr="00493680">
              <w:rPr>
                <w:rFonts w:ascii="Arial" w:hAnsi="Arial" w:cs="Arial"/>
                <w:sz w:val="20"/>
                <w:szCs w:val="20"/>
              </w:rPr>
              <w:t>Obs</w:t>
            </w:r>
            <w:proofErr w:type="spellEnd"/>
            <w:r w:rsidRPr="00493680">
              <w:rPr>
                <w:rFonts w:ascii="Arial" w:hAnsi="Arial" w:cs="Arial"/>
                <w:sz w:val="20"/>
                <w:szCs w:val="20"/>
              </w:rPr>
              <w:t xml:space="preserve">: </w:t>
            </w:r>
            <w:proofErr w:type="spellStart"/>
            <w:r w:rsidRPr="00493680">
              <w:rPr>
                <w:rFonts w:ascii="Arial" w:hAnsi="Arial" w:cs="Arial"/>
                <w:sz w:val="20"/>
                <w:szCs w:val="20"/>
              </w:rPr>
              <w:t>necessita</w:t>
            </w:r>
            <w:proofErr w:type="spellEnd"/>
            <w:r w:rsidRPr="00493680">
              <w:rPr>
                <w:rFonts w:ascii="Arial" w:hAnsi="Arial" w:cs="Arial"/>
                <w:sz w:val="20"/>
                <w:szCs w:val="20"/>
              </w:rPr>
              <w:t xml:space="preserve"> ser </w:t>
            </w:r>
            <w:proofErr w:type="spellStart"/>
            <w:r w:rsidRPr="00493680">
              <w:rPr>
                <w:rFonts w:ascii="Arial" w:hAnsi="Arial" w:cs="Arial"/>
                <w:sz w:val="20"/>
                <w:szCs w:val="20"/>
              </w:rPr>
              <w:t>compatível</w:t>
            </w:r>
            <w:proofErr w:type="spellEnd"/>
            <w:r w:rsidRPr="00493680">
              <w:rPr>
                <w:rFonts w:ascii="Arial" w:hAnsi="Arial" w:cs="Arial"/>
                <w:sz w:val="20"/>
                <w:szCs w:val="20"/>
              </w:rPr>
              <w:t xml:space="preserve"> com o teste </w:t>
            </w:r>
            <w:proofErr w:type="spellStart"/>
            <w:r w:rsidRPr="00493680">
              <w:rPr>
                <w:rFonts w:ascii="Arial" w:hAnsi="Arial" w:cs="Arial"/>
                <w:sz w:val="20"/>
                <w:szCs w:val="20"/>
              </w:rPr>
              <w:t>biológico</w:t>
            </w:r>
            <w:proofErr w:type="spellEnd"/>
            <w:r w:rsidRPr="00493680">
              <w:rPr>
                <w:rFonts w:ascii="Arial" w:hAnsi="Arial" w:cs="Arial"/>
                <w:sz w:val="20"/>
                <w:szCs w:val="20"/>
              </w:rPr>
              <w:t xml:space="preserve"> </w:t>
            </w:r>
            <w:proofErr w:type="spellStart"/>
            <w:r w:rsidRPr="00493680">
              <w:rPr>
                <w:rFonts w:ascii="Arial" w:hAnsi="Arial" w:cs="Arial"/>
                <w:sz w:val="20"/>
                <w:szCs w:val="20"/>
              </w:rPr>
              <w:t>solicitado</w:t>
            </w:r>
            <w:proofErr w:type="spellEnd"/>
            <w:r w:rsidRPr="00493680">
              <w:rPr>
                <w:rFonts w:ascii="Arial" w:hAnsi="Arial" w:cs="Arial"/>
                <w:sz w:val="20"/>
                <w:szCs w:val="20"/>
              </w:rPr>
              <w:t>.</w:t>
            </w:r>
          </w:p>
        </w:tc>
        <w:tc>
          <w:tcPr>
            <w:tcW w:w="992" w:type="dxa"/>
            <w:vAlign w:val="center"/>
          </w:tcPr>
          <w:p w14:paraId="2F880CD9" w14:textId="77777777" w:rsidR="00493680" w:rsidRPr="00493680" w:rsidRDefault="00493680" w:rsidP="00034291">
            <w:pPr>
              <w:pStyle w:val="TableParagraph"/>
              <w:ind w:left="284" w:right="40"/>
              <w:jc w:val="center"/>
              <w:rPr>
                <w:rFonts w:ascii="Arial" w:hAnsi="Arial" w:cs="Arial"/>
                <w:sz w:val="20"/>
                <w:szCs w:val="20"/>
              </w:rPr>
            </w:pPr>
            <w:proofErr w:type="spellStart"/>
            <w:r w:rsidRPr="00493680">
              <w:rPr>
                <w:rFonts w:ascii="Arial" w:hAnsi="Arial" w:cs="Arial"/>
                <w:sz w:val="20"/>
                <w:szCs w:val="20"/>
              </w:rPr>
              <w:t>Unidade</w:t>
            </w:r>
            <w:proofErr w:type="spellEnd"/>
          </w:p>
        </w:tc>
        <w:tc>
          <w:tcPr>
            <w:tcW w:w="850" w:type="dxa"/>
            <w:vAlign w:val="center"/>
          </w:tcPr>
          <w:p w14:paraId="11619E2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w:t>
            </w:r>
          </w:p>
        </w:tc>
        <w:tc>
          <w:tcPr>
            <w:tcW w:w="1418" w:type="dxa"/>
            <w:vAlign w:val="center"/>
          </w:tcPr>
          <w:p w14:paraId="68FBFB6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487,64</w:t>
            </w:r>
          </w:p>
        </w:tc>
      </w:tr>
      <w:tr w:rsidR="00493680" w:rsidRPr="00493680" w14:paraId="25F14988" w14:textId="77777777" w:rsidTr="00493680">
        <w:trPr>
          <w:trHeight w:val="1034"/>
        </w:trPr>
        <w:tc>
          <w:tcPr>
            <w:tcW w:w="708" w:type="dxa"/>
            <w:vAlign w:val="center"/>
          </w:tcPr>
          <w:p w14:paraId="0A1CE3B6"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11586189" w14:textId="77777777" w:rsidR="00493680" w:rsidRPr="00493680" w:rsidRDefault="00493680" w:rsidP="00034291">
            <w:pPr>
              <w:pStyle w:val="TableParagraph"/>
              <w:ind w:left="284"/>
              <w:rPr>
                <w:rFonts w:ascii="Arial" w:hAnsi="Arial" w:cs="Arial"/>
                <w:b/>
                <w:sz w:val="20"/>
                <w:szCs w:val="20"/>
              </w:rPr>
            </w:pPr>
            <w:r w:rsidRPr="00493680">
              <w:rPr>
                <w:rFonts w:ascii="Arial" w:hAnsi="Arial" w:cs="Arial"/>
                <w:b/>
                <w:sz w:val="20"/>
                <w:szCs w:val="20"/>
              </w:rPr>
              <w:t>Teste bowie &amp; dick</w:t>
            </w:r>
          </w:p>
        </w:tc>
        <w:tc>
          <w:tcPr>
            <w:tcW w:w="4678" w:type="dxa"/>
          </w:tcPr>
          <w:p w14:paraId="06A282E4" w14:textId="77777777" w:rsidR="00493680" w:rsidRPr="00493680" w:rsidRDefault="00493680" w:rsidP="00034291">
            <w:pPr>
              <w:pStyle w:val="TableParagraph"/>
              <w:spacing w:before="134"/>
              <w:ind w:left="284" w:right="101"/>
              <w:rPr>
                <w:rFonts w:ascii="Arial" w:hAnsi="Arial" w:cs="Arial"/>
                <w:sz w:val="20"/>
                <w:szCs w:val="20"/>
              </w:rPr>
            </w:pPr>
            <w:r w:rsidRPr="00493680">
              <w:rPr>
                <w:rFonts w:ascii="Arial" w:hAnsi="Arial" w:cs="Arial"/>
                <w:sz w:val="20"/>
                <w:szCs w:val="20"/>
              </w:rPr>
              <w:t xml:space="preserve">Pacote teste "bowie &amp; dick" </w:t>
            </w:r>
            <w:proofErr w:type="spellStart"/>
            <w:r w:rsidRPr="00493680">
              <w:rPr>
                <w:rFonts w:ascii="Arial" w:hAnsi="Arial" w:cs="Arial"/>
                <w:sz w:val="20"/>
                <w:szCs w:val="20"/>
              </w:rPr>
              <w:t>descartável</w:t>
            </w:r>
            <w:proofErr w:type="spellEnd"/>
            <w:r w:rsidRPr="00493680">
              <w:rPr>
                <w:rFonts w:ascii="Arial" w:hAnsi="Arial" w:cs="Arial"/>
                <w:sz w:val="20"/>
                <w:szCs w:val="20"/>
              </w:rPr>
              <w:t xml:space="preserve">, </w:t>
            </w:r>
            <w:proofErr w:type="spellStart"/>
            <w:r w:rsidRPr="00493680">
              <w:rPr>
                <w:rFonts w:ascii="Arial" w:hAnsi="Arial" w:cs="Arial"/>
                <w:sz w:val="20"/>
                <w:szCs w:val="20"/>
              </w:rPr>
              <w:t>classe</w:t>
            </w:r>
            <w:proofErr w:type="spellEnd"/>
            <w:r w:rsidRPr="00493680">
              <w:rPr>
                <w:rFonts w:ascii="Arial" w:hAnsi="Arial" w:cs="Arial"/>
                <w:sz w:val="20"/>
                <w:szCs w:val="20"/>
              </w:rPr>
              <w:t xml:space="preserve"> 2, para </w:t>
            </w:r>
            <w:proofErr w:type="spellStart"/>
            <w:r w:rsidRPr="00493680">
              <w:rPr>
                <w:rFonts w:ascii="Arial" w:hAnsi="Arial" w:cs="Arial"/>
                <w:sz w:val="20"/>
                <w:szCs w:val="20"/>
              </w:rPr>
              <w:t>verificação</w:t>
            </w:r>
            <w:proofErr w:type="spellEnd"/>
            <w:r w:rsidRPr="00493680">
              <w:rPr>
                <w:rFonts w:ascii="Arial" w:hAnsi="Arial" w:cs="Arial"/>
                <w:sz w:val="20"/>
                <w:szCs w:val="20"/>
              </w:rPr>
              <w:t xml:space="preserve"> da </w:t>
            </w:r>
            <w:proofErr w:type="spellStart"/>
            <w:r w:rsidRPr="00493680">
              <w:rPr>
                <w:rFonts w:ascii="Arial" w:hAnsi="Arial" w:cs="Arial"/>
                <w:sz w:val="20"/>
                <w:szCs w:val="20"/>
              </w:rPr>
              <w:t>eficiência</w:t>
            </w:r>
            <w:proofErr w:type="spellEnd"/>
            <w:r w:rsidRPr="00493680">
              <w:rPr>
                <w:rFonts w:ascii="Arial" w:hAnsi="Arial" w:cs="Arial"/>
                <w:sz w:val="20"/>
                <w:szCs w:val="20"/>
              </w:rPr>
              <w:t xml:space="preserve"> de autoclaves </w:t>
            </w:r>
            <w:proofErr w:type="spellStart"/>
            <w:r w:rsidRPr="00493680">
              <w:rPr>
                <w:rFonts w:ascii="Arial" w:hAnsi="Arial" w:cs="Arial"/>
                <w:sz w:val="20"/>
                <w:szCs w:val="20"/>
              </w:rPr>
              <w:t>pré-vácuo</w:t>
            </w:r>
            <w:proofErr w:type="spellEnd"/>
            <w:r w:rsidRPr="00493680">
              <w:rPr>
                <w:rFonts w:ascii="Arial" w:hAnsi="Arial" w:cs="Arial"/>
                <w:sz w:val="20"/>
                <w:szCs w:val="20"/>
              </w:rPr>
              <w:t xml:space="preserve"> que </w:t>
            </w:r>
            <w:proofErr w:type="spellStart"/>
            <w:r w:rsidRPr="00493680">
              <w:rPr>
                <w:rFonts w:ascii="Arial" w:hAnsi="Arial" w:cs="Arial"/>
                <w:sz w:val="20"/>
                <w:szCs w:val="20"/>
              </w:rPr>
              <w:t>utilizam</w:t>
            </w:r>
            <w:proofErr w:type="spellEnd"/>
            <w:r w:rsidRPr="00493680">
              <w:rPr>
                <w:rFonts w:ascii="Arial" w:hAnsi="Arial" w:cs="Arial"/>
                <w:sz w:val="20"/>
                <w:szCs w:val="20"/>
              </w:rPr>
              <w:t xml:space="preserve"> </w:t>
            </w:r>
            <w:proofErr w:type="spellStart"/>
            <w:r w:rsidRPr="00493680">
              <w:rPr>
                <w:rFonts w:ascii="Arial" w:hAnsi="Arial" w:cs="Arial"/>
                <w:sz w:val="20"/>
                <w:szCs w:val="20"/>
              </w:rPr>
              <w:t>bomba</w:t>
            </w:r>
            <w:proofErr w:type="spellEnd"/>
            <w:r w:rsidRPr="00493680">
              <w:rPr>
                <w:rFonts w:ascii="Arial" w:hAnsi="Arial" w:cs="Arial"/>
                <w:sz w:val="20"/>
                <w:szCs w:val="20"/>
              </w:rPr>
              <w:t xml:space="preserve"> de </w:t>
            </w:r>
            <w:proofErr w:type="spellStart"/>
            <w:r w:rsidRPr="00493680">
              <w:rPr>
                <w:rFonts w:ascii="Arial" w:hAnsi="Arial" w:cs="Arial"/>
                <w:sz w:val="20"/>
                <w:szCs w:val="20"/>
              </w:rPr>
              <w:t>vácuo</w:t>
            </w:r>
            <w:proofErr w:type="spellEnd"/>
            <w:r w:rsidRPr="00493680">
              <w:rPr>
                <w:rFonts w:ascii="Arial" w:hAnsi="Arial" w:cs="Arial"/>
                <w:sz w:val="20"/>
                <w:szCs w:val="20"/>
              </w:rPr>
              <w:t xml:space="preserve"> para </w:t>
            </w:r>
            <w:proofErr w:type="spellStart"/>
            <w:r w:rsidRPr="00493680">
              <w:rPr>
                <w:rFonts w:ascii="Arial" w:hAnsi="Arial" w:cs="Arial"/>
                <w:sz w:val="20"/>
                <w:szCs w:val="20"/>
              </w:rPr>
              <w:t>remoção</w:t>
            </w:r>
            <w:proofErr w:type="spellEnd"/>
            <w:r w:rsidRPr="00493680">
              <w:rPr>
                <w:rFonts w:ascii="Arial" w:hAnsi="Arial" w:cs="Arial"/>
                <w:sz w:val="20"/>
                <w:szCs w:val="20"/>
              </w:rPr>
              <w:t xml:space="preserve"> do </w:t>
            </w:r>
            <w:proofErr w:type="spellStart"/>
            <w:r w:rsidRPr="00493680">
              <w:rPr>
                <w:rFonts w:ascii="Arial" w:hAnsi="Arial" w:cs="Arial"/>
                <w:sz w:val="20"/>
                <w:szCs w:val="20"/>
              </w:rPr>
              <w:t>ar</w:t>
            </w:r>
            <w:proofErr w:type="spellEnd"/>
            <w:r w:rsidRPr="00493680">
              <w:rPr>
                <w:rFonts w:ascii="Arial" w:hAnsi="Arial" w:cs="Arial"/>
                <w:sz w:val="20"/>
                <w:szCs w:val="20"/>
              </w:rPr>
              <w:t xml:space="preserve"> do interior da </w:t>
            </w:r>
            <w:proofErr w:type="spellStart"/>
            <w:r w:rsidRPr="00493680">
              <w:rPr>
                <w:rFonts w:ascii="Arial" w:hAnsi="Arial" w:cs="Arial"/>
                <w:sz w:val="20"/>
                <w:szCs w:val="20"/>
              </w:rPr>
              <w:t>câmara</w:t>
            </w:r>
            <w:proofErr w:type="spellEnd"/>
            <w:r w:rsidRPr="00493680">
              <w:rPr>
                <w:rFonts w:ascii="Arial" w:hAnsi="Arial" w:cs="Arial"/>
                <w:sz w:val="20"/>
                <w:szCs w:val="20"/>
              </w:rPr>
              <w:t xml:space="preserve"> interna do </w:t>
            </w:r>
            <w:proofErr w:type="spellStart"/>
            <w:r w:rsidRPr="00493680">
              <w:rPr>
                <w:rFonts w:ascii="Arial" w:hAnsi="Arial" w:cs="Arial"/>
                <w:sz w:val="20"/>
                <w:szCs w:val="20"/>
              </w:rPr>
              <w:t>esterilizador</w:t>
            </w:r>
            <w:proofErr w:type="spellEnd"/>
            <w:r w:rsidRPr="00493680">
              <w:rPr>
                <w:rFonts w:ascii="Arial" w:hAnsi="Arial" w:cs="Arial"/>
                <w:sz w:val="20"/>
                <w:szCs w:val="20"/>
              </w:rPr>
              <w:t xml:space="preserve">. A </w:t>
            </w:r>
            <w:proofErr w:type="spellStart"/>
            <w:r w:rsidRPr="00493680">
              <w:rPr>
                <w:rFonts w:ascii="Arial" w:hAnsi="Arial" w:cs="Arial"/>
                <w:sz w:val="20"/>
                <w:szCs w:val="20"/>
              </w:rPr>
              <w:t>folha</w:t>
            </w:r>
            <w:proofErr w:type="spellEnd"/>
            <w:r w:rsidRPr="00493680">
              <w:rPr>
                <w:rFonts w:ascii="Arial" w:hAnsi="Arial" w:cs="Arial"/>
                <w:sz w:val="20"/>
                <w:szCs w:val="20"/>
              </w:rPr>
              <w:t xml:space="preserve"> de teste principal </w:t>
            </w:r>
            <w:proofErr w:type="spellStart"/>
            <w:r w:rsidRPr="00493680">
              <w:rPr>
                <w:rFonts w:ascii="Arial" w:hAnsi="Arial" w:cs="Arial"/>
                <w:sz w:val="20"/>
                <w:szCs w:val="20"/>
              </w:rPr>
              <w:t>localizada</w:t>
            </w:r>
            <w:proofErr w:type="spellEnd"/>
            <w:r w:rsidRPr="00493680">
              <w:rPr>
                <w:rFonts w:ascii="Arial" w:hAnsi="Arial" w:cs="Arial"/>
                <w:sz w:val="20"/>
                <w:szCs w:val="20"/>
              </w:rPr>
              <w:t xml:space="preserve"> no </w:t>
            </w:r>
            <w:proofErr w:type="spellStart"/>
            <w:r w:rsidRPr="00493680">
              <w:rPr>
                <w:rFonts w:ascii="Arial" w:hAnsi="Arial" w:cs="Arial"/>
                <w:sz w:val="20"/>
                <w:szCs w:val="20"/>
              </w:rPr>
              <w:t>centro</w:t>
            </w:r>
            <w:proofErr w:type="spellEnd"/>
            <w:r w:rsidRPr="00493680">
              <w:rPr>
                <w:rFonts w:ascii="Arial" w:hAnsi="Arial" w:cs="Arial"/>
                <w:sz w:val="20"/>
                <w:szCs w:val="20"/>
              </w:rPr>
              <w:t xml:space="preserve"> do </w:t>
            </w:r>
            <w:proofErr w:type="spellStart"/>
            <w:r w:rsidRPr="00493680">
              <w:rPr>
                <w:rFonts w:ascii="Arial" w:hAnsi="Arial" w:cs="Arial"/>
                <w:sz w:val="20"/>
                <w:szCs w:val="20"/>
              </w:rPr>
              <w:t>pacote</w:t>
            </w:r>
            <w:proofErr w:type="spellEnd"/>
            <w:r w:rsidRPr="00493680">
              <w:rPr>
                <w:rFonts w:ascii="Arial" w:hAnsi="Arial" w:cs="Arial"/>
                <w:sz w:val="20"/>
                <w:szCs w:val="20"/>
              </w:rPr>
              <w:t xml:space="preserve"> </w:t>
            </w:r>
            <w:proofErr w:type="spellStart"/>
            <w:r w:rsidRPr="00493680">
              <w:rPr>
                <w:rFonts w:ascii="Arial" w:hAnsi="Arial" w:cs="Arial"/>
                <w:sz w:val="20"/>
                <w:szCs w:val="20"/>
              </w:rPr>
              <w:t>possui</w:t>
            </w:r>
            <w:proofErr w:type="spellEnd"/>
            <w:r w:rsidRPr="00493680">
              <w:rPr>
                <w:rFonts w:ascii="Arial" w:hAnsi="Arial" w:cs="Arial"/>
                <w:sz w:val="20"/>
                <w:szCs w:val="20"/>
              </w:rPr>
              <w:t xml:space="preserve"> um </w:t>
            </w:r>
            <w:proofErr w:type="spellStart"/>
            <w:r w:rsidRPr="00493680">
              <w:rPr>
                <w:rFonts w:ascii="Arial" w:hAnsi="Arial" w:cs="Arial"/>
                <w:sz w:val="20"/>
                <w:szCs w:val="20"/>
              </w:rPr>
              <w:t>indicador</w:t>
            </w:r>
            <w:proofErr w:type="spellEnd"/>
            <w:r w:rsidRPr="00493680">
              <w:rPr>
                <w:rFonts w:ascii="Arial" w:hAnsi="Arial" w:cs="Arial"/>
                <w:sz w:val="20"/>
                <w:szCs w:val="20"/>
              </w:rPr>
              <w:t xml:space="preserve"> </w:t>
            </w:r>
            <w:proofErr w:type="spellStart"/>
            <w:r w:rsidRPr="00493680">
              <w:rPr>
                <w:rFonts w:ascii="Arial" w:hAnsi="Arial" w:cs="Arial"/>
                <w:sz w:val="20"/>
                <w:szCs w:val="20"/>
              </w:rPr>
              <w:t>quimico</w:t>
            </w:r>
            <w:proofErr w:type="spellEnd"/>
            <w:r w:rsidRPr="00493680">
              <w:rPr>
                <w:rFonts w:ascii="Arial" w:hAnsi="Arial" w:cs="Arial"/>
                <w:sz w:val="20"/>
                <w:szCs w:val="20"/>
              </w:rPr>
              <w:t xml:space="preserve"> </w:t>
            </w:r>
            <w:proofErr w:type="spellStart"/>
            <w:r w:rsidRPr="00493680">
              <w:rPr>
                <w:rFonts w:ascii="Arial" w:hAnsi="Arial" w:cs="Arial"/>
                <w:sz w:val="20"/>
                <w:szCs w:val="20"/>
              </w:rPr>
              <w:t>impresso</w:t>
            </w:r>
            <w:proofErr w:type="spellEnd"/>
            <w:r w:rsidRPr="00493680">
              <w:rPr>
                <w:rFonts w:ascii="Arial" w:hAnsi="Arial" w:cs="Arial"/>
                <w:sz w:val="20"/>
                <w:szCs w:val="20"/>
              </w:rPr>
              <w:t xml:space="preserve"> que </w:t>
            </w:r>
            <w:proofErr w:type="spellStart"/>
            <w:r w:rsidRPr="00493680">
              <w:rPr>
                <w:rFonts w:ascii="Arial" w:hAnsi="Arial" w:cs="Arial"/>
                <w:sz w:val="20"/>
                <w:szCs w:val="20"/>
              </w:rPr>
              <w:t>muda</w:t>
            </w:r>
            <w:proofErr w:type="spellEnd"/>
            <w:r w:rsidRPr="00493680">
              <w:rPr>
                <w:rFonts w:ascii="Arial" w:hAnsi="Arial" w:cs="Arial"/>
                <w:sz w:val="20"/>
                <w:szCs w:val="20"/>
              </w:rPr>
              <w:t xml:space="preserve"> de </w:t>
            </w:r>
            <w:proofErr w:type="spellStart"/>
            <w:r w:rsidRPr="00493680">
              <w:rPr>
                <w:rFonts w:ascii="Arial" w:hAnsi="Arial" w:cs="Arial"/>
                <w:sz w:val="20"/>
                <w:szCs w:val="20"/>
              </w:rPr>
              <w:t>cor</w:t>
            </w:r>
            <w:proofErr w:type="spellEnd"/>
            <w:r w:rsidRPr="00493680">
              <w:rPr>
                <w:rFonts w:ascii="Arial" w:hAnsi="Arial" w:cs="Arial"/>
                <w:sz w:val="20"/>
                <w:szCs w:val="20"/>
              </w:rPr>
              <w:t xml:space="preserve"> </w:t>
            </w:r>
            <w:proofErr w:type="spellStart"/>
            <w:r w:rsidRPr="00493680">
              <w:rPr>
                <w:rFonts w:ascii="Arial" w:hAnsi="Arial" w:cs="Arial"/>
                <w:sz w:val="20"/>
                <w:szCs w:val="20"/>
              </w:rPr>
              <w:t>quando</w:t>
            </w:r>
            <w:proofErr w:type="spellEnd"/>
            <w:r w:rsidRPr="00493680">
              <w:rPr>
                <w:rFonts w:ascii="Arial" w:hAnsi="Arial" w:cs="Arial"/>
                <w:sz w:val="20"/>
                <w:szCs w:val="20"/>
              </w:rPr>
              <w:t xml:space="preserve"> </w:t>
            </w:r>
            <w:proofErr w:type="spellStart"/>
            <w:r w:rsidRPr="00493680">
              <w:rPr>
                <w:rFonts w:ascii="Arial" w:hAnsi="Arial" w:cs="Arial"/>
                <w:sz w:val="20"/>
                <w:szCs w:val="20"/>
              </w:rPr>
              <w:t>exposta</w:t>
            </w:r>
            <w:proofErr w:type="spellEnd"/>
            <w:r w:rsidRPr="00493680">
              <w:rPr>
                <w:rFonts w:ascii="Arial" w:hAnsi="Arial" w:cs="Arial"/>
                <w:sz w:val="20"/>
                <w:szCs w:val="20"/>
              </w:rPr>
              <w:t xml:space="preserve"> </w:t>
            </w:r>
            <w:proofErr w:type="spellStart"/>
            <w:r w:rsidRPr="00493680">
              <w:rPr>
                <w:rFonts w:ascii="Arial" w:hAnsi="Arial" w:cs="Arial"/>
                <w:sz w:val="20"/>
                <w:szCs w:val="20"/>
              </w:rPr>
              <w:t>ao</w:t>
            </w:r>
            <w:proofErr w:type="spellEnd"/>
            <w:r w:rsidRPr="00493680">
              <w:rPr>
                <w:rFonts w:ascii="Arial" w:hAnsi="Arial" w:cs="Arial"/>
                <w:sz w:val="20"/>
                <w:szCs w:val="20"/>
              </w:rPr>
              <w:t xml:space="preserve"> vapor </w:t>
            </w:r>
            <w:proofErr w:type="spellStart"/>
            <w:r w:rsidRPr="00493680">
              <w:rPr>
                <w:rFonts w:ascii="Arial" w:hAnsi="Arial" w:cs="Arial"/>
                <w:sz w:val="20"/>
                <w:szCs w:val="20"/>
              </w:rPr>
              <w:t>saturado</w:t>
            </w:r>
            <w:proofErr w:type="spellEnd"/>
            <w:r w:rsidRPr="00493680">
              <w:rPr>
                <w:rFonts w:ascii="Arial" w:hAnsi="Arial" w:cs="Arial"/>
                <w:sz w:val="20"/>
                <w:szCs w:val="20"/>
              </w:rPr>
              <w:t xml:space="preserve"> sob </w:t>
            </w:r>
            <w:proofErr w:type="spellStart"/>
            <w:r w:rsidRPr="00493680">
              <w:rPr>
                <w:rFonts w:ascii="Arial" w:hAnsi="Arial" w:cs="Arial"/>
                <w:sz w:val="20"/>
                <w:szCs w:val="20"/>
              </w:rPr>
              <w:t>pressão</w:t>
            </w:r>
            <w:proofErr w:type="spellEnd"/>
            <w:r w:rsidRPr="00493680">
              <w:rPr>
                <w:rFonts w:ascii="Arial" w:hAnsi="Arial" w:cs="Arial"/>
                <w:sz w:val="20"/>
                <w:szCs w:val="20"/>
              </w:rPr>
              <w:t xml:space="preserve"> entre 132c e 134c </w:t>
            </w:r>
            <w:proofErr w:type="spellStart"/>
            <w:r w:rsidRPr="00493680">
              <w:rPr>
                <w:rFonts w:ascii="Arial" w:hAnsi="Arial" w:cs="Arial"/>
                <w:sz w:val="20"/>
                <w:szCs w:val="20"/>
              </w:rPr>
              <w:t>por</w:t>
            </w:r>
            <w:proofErr w:type="spellEnd"/>
            <w:r w:rsidRPr="00493680">
              <w:rPr>
                <w:rFonts w:ascii="Arial" w:hAnsi="Arial" w:cs="Arial"/>
                <w:sz w:val="20"/>
                <w:szCs w:val="20"/>
              </w:rPr>
              <w:t xml:space="preserve"> 3,5 a 4 </w:t>
            </w:r>
            <w:proofErr w:type="spellStart"/>
            <w:r w:rsidRPr="00493680">
              <w:rPr>
                <w:rFonts w:ascii="Arial" w:hAnsi="Arial" w:cs="Arial"/>
                <w:sz w:val="20"/>
                <w:szCs w:val="20"/>
              </w:rPr>
              <w:t>minutos</w:t>
            </w:r>
            <w:proofErr w:type="spellEnd"/>
            <w:r w:rsidRPr="00493680">
              <w:rPr>
                <w:rFonts w:ascii="Arial" w:hAnsi="Arial" w:cs="Arial"/>
                <w:sz w:val="20"/>
                <w:szCs w:val="20"/>
              </w:rPr>
              <w:t xml:space="preserve">, </w:t>
            </w:r>
            <w:proofErr w:type="spellStart"/>
            <w:r w:rsidRPr="00493680">
              <w:rPr>
                <w:rFonts w:ascii="Arial" w:hAnsi="Arial" w:cs="Arial"/>
                <w:sz w:val="20"/>
                <w:szCs w:val="20"/>
              </w:rPr>
              <w:t>exceto</w:t>
            </w:r>
            <w:proofErr w:type="spellEnd"/>
            <w:r w:rsidRPr="00493680">
              <w:rPr>
                <w:rFonts w:ascii="Arial" w:hAnsi="Arial" w:cs="Arial"/>
                <w:sz w:val="20"/>
                <w:szCs w:val="20"/>
              </w:rPr>
              <w:t xml:space="preserve"> </w:t>
            </w:r>
            <w:proofErr w:type="spellStart"/>
            <w:r w:rsidRPr="00493680">
              <w:rPr>
                <w:rFonts w:ascii="Arial" w:hAnsi="Arial" w:cs="Arial"/>
                <w:sz w:val="20"/>
                <w:szCs w:val="20"/>
              </w:rPr>
              <w:t>quando</w:t>
            </w:r>
            <w:proofErr w:type="spellEnd"/>
            <w:r w:rsidRPr="00493680">
              <w:rPr>
                <w:rFonts w:ascii="Arial" w:hAnsi="Arial" w:cs="Arial"/>
                <w:sz w:val="20"/>
                <w:szCs w:val="20"/>
              </w:rPr>
              <w:t xml:space="preserve"> </w:t>
            </w:r>
            <w:proofErr w:type="spellStart"/>
            <w:r w:rsidRPr="00493680">
              <w:rPr>
                <w:rFonts w:ascii="Arial" w:hAnsi="Arial" w:cs="Arial"/>
                <w:sz w:val="20"/>
                <w:szCs w:val="20"/>
              </w:rPr>
              <w:t>houver</w:t>
            </w:r>
            <w:proofErr w:type="spellEnd"/>
            <w:r w:rsidRPr="00493680">
              <w:rPr>
                <w:rFonts w:ascii="Arial" w:hAnsi="Arial" w:cs="Arial"/>
                <w:sz w:val="20"/>
                <w:szCs w:val="20"/>
              </w:rPr>
              <w:t xml:space="preserve"> </w:t>
            </w:r>
            <w:proofErr w:type="spellStart"/>
            <w:r w:rsidRPr="00493680">
              <w:rPr>
                <w:rFonts w:ascii="Arial" w:hAnsi="Arial" w:cs="Arial"/>
                <w:sz w:val="20"/>
                <w:szCs w:val="20"/>
              </w:rPr>
              <w:t>falhas</w:t>
            </w:r>
            <w:proofErr w:type="spellEnd"/>
            <w:r w:rsidRPr="00493680">
              <w:rPr>
                <w:rFonts w:ascii="Arial" w:hAnsi="Arial" w:cs="Arial"/>
                <w:sz w:val="20"/>
                <w:szCs w:val="20"/>
              </w:rPr>
              <w:t xml:space="preserv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remoção</w:t>
            </w:r>
            <w:proofErr w:type="spellEnd"/>
            <w:r w:rsidRPr="00493680">
              <w:rPr>
                <w:rFonts w:ascii="Arial" w:hAnsi="Arial" w:cs="Arial"/>
                <w:sz w:val="20"/>
                <w:szCs w:val="20"/>
              </w:rPr>
              <w:t xml:space="preserve"> do ar. </w:t>
            </w:r>
            <w:proofErr w:type="spellStart"/>
            <w:r w:rsidRPr="00493680">
              <w:rPr>
                <w:rFonts w:ascii="Arial" w:hAnsi="Arial" w:cs="Arial"/>
                <w:sz w:val="20"/>
                <w:szCs w:val="20"/>
              </w:rPr>
              <w:t>Apresentar</w:t>
            </w:r>
            <w:proofErr w:type="spellEnd"/>
            <w:r w:rsidRPr="00493680">
              <w:rPr>
                <w:rFonts w:ascii="Arial" w:hAnsi="Arial" w:cs="Arial"/>
                <w:sz w:val="20"/>
                <w:szCs w:val="20"/>
              </w:rPr>
              <w:t xml:space="preserve"> local para </w:t>
            </w:r>
            <w:proofErr w:type="spellStart"/>
            <w:r w:rsidRPr="00493680">
              <w:rPr>
                <w:rFonts w:ascii="Arial" w:hAnsi="Arial" w:cs="Arial"/>
                <w:sz w:val="20"/>
                <w:szCs w:val="20"/>
              </w:rPr>
              <w:t>indicação</w:t>
            </w:r>
            <w:proofErr w:type="spellEnd"/>
            <w:r w:rsidRPr="00493680">
              <w:rPr>
                <w:rFonts w:ascii="Arial" w:hAnsi="Arial" w:cs="Arial"/>
                <w:sz w:val="20"/>
                <w:szCs w:val="20"/>
              </w:rPr>
              <w:t xml:space="preserve"> de data, </w:t>
            </w:r>
            <w:proofErr w:type="spellStart"/>
            <w:r w:rsidRPr="00493680">
              <w:rPr>
                <w:rFonts w:ascii="Arial" w:hAnsi="Arial" w:cs="Arial"/>
                <w:sz w:val="20"/>
                <w:szCs w:val="20"/>
              </w:rPr>
              <w:t>número</w:t>
            </w:r>
            <w:proofErr w:type="spellEnd"/>
            <w:r w:rsidRPr="00493680">
              <w:rPr>
                <w:rFonts w:ascii="Arial" w:hAnsi="Arial" w:cs="Arial"/>
                <w:sz w:val="20"/>
                <w:szCs w:val="20"/>
              </w:rPr>
              <w:t xml:space="preserve"> de </w:t>
            </w:r>
            <w:proofErr w:type="spellStart"/>
            <w:r w:rsidRPr="00493680">
              <w:rPr>
                <w:rFonts w:ascii="Arial" w:hAnsi="Arial" w:cs="Arial"/>
                <w:sz w:val="20"/>
                <w:szCs w:val="20"/>
              </w:rPr>
              <w:t>esterilizador</w:t>
            </w:r>
            <w:proofErr w:type="spellEnd"/>
            <w:r w:rsidRPr="00493680">
              <w:rPr>
                <w:rFonts w:ascii="Arial" w:hAnsi="Arial" w:cs="Arial"/>
                <w:sz w:val="20"/>
                <w:szCs w:val="20"/>
              </w:rPr>
              <w:t xml:space="preserve"> e </w:t>
            </w:r>
            <w:proofErr w:type="spellStart"/>
            <w:r w:rsidRPr="00493680">
              <w:rPr>
                <w:rFonts w:ascii="Arial" w:hAnsi="Arial" w:cs="Arial"/>
                <w:sz w:val="20"/>
                <w:szCs w:val="20"/>
              </w:rPr>
              <w:t>identificação</w:t>
            </w:r>
            <w:proofErr w:type="spellEnd"/>
            <w:r w:rsidRPr="00493680">
              <w:rPr>
                <w:rFonts w:ascii="Arial" w:hAnsi="Arial" w:cs="Arial"/>
                <w:sz w:val="20"/>
                <w:szCs w:val="20"/>
              </w:rPr>
              <w:t xml:space="preserve"> do </w:t>
            </w:r>
            <w:proofErr w:type="spellStart"/>
            <w:r w:rsidRPr="00493680">
              <w:rPr>
                <w:rFonts w:ascii="Arial" w:hAnsi="Arial" w:cs="Arial"/>
                <w:sz w:val="20"/>
                <w:szCs w:val="20"/>
              </w:rPr>
              <w:t>operador</w:t>
            </w:r>
            <w:proofErr w:type="spellEnd"/>
            <w:r w:rsidRPr="00493680">
              <w:rPr>
                <w:rFonts w:ascii="Arial" w:hAnsi="Arial" w:cs="Arial"/>
                <w:sz w:val="20"/>
                <w:szCs w:val="20"/>
              </w:rPr>
              <w:t xml:space="preserve">, </w:t>
            </w:r>
            <w:proofErr w:type="spellStart"/>
            <w:r w:rsidRPr="00493680">
              <w:rPr>
                <w:rFonts w:ascii="Arial" w:hAnsi="Arial" w:cs="Arial"/>
                <w:sz w:val="20"/>
                <w:szCs w:val="20"/>
              </w:rPr>
              <w:t>prazo</w:t>
            </w:r>
            <w:proofErr w:type="spellEnd"/>
            <w:r w:rsidRPr="00493680">
              <w:rPr>
                <w:rFonts w:ascii="Arial" w:hAnsi="Arial" w:cs="Arial"/>
                <w:sz w:val="20"/>
                <w:szCs w:val="20"/>
              </w:rPr>
              <w:t xml:space="preserve"> de </w:t>
            </w:r>
            <w:proofErr w:type="spellStart"/>
            <w:r w:rsidRPr="00493680">
              <w:rPr>
                <w:rFonts w:ascii="Arial" w:hAnsi="Arial" w:cs="Arial"/>
                <w:sz w:val="20"/>
                <w:szCs w:val="20"/>
              </w:rPr>
              <w:t>validade</w:t>
            </w:r>
            <w:proofErr w:type="spellEnd"/>
            <w:r w:rsidRPr="00493680">
              <w:rPr>
                <w:rFonts w:ascii="Arial" w:hAnsi="Arial" w:cs="Arial"/>
                <w:sz w:val="20"/>
                <w:szCs w:val="20"/>
              </w:rPr>
              <w:t>.</w:t>
            </w:r>
          </w:p>
        </w:tc>
        <w:tc>
          <w:tcPr>
            <w:tcW w:w="992" w:type="dxa"/>
            <w:vAlign w:val="center"/>
          </w:tcPr>
          <w:p w14:paraId="23840832" w14:textId="77777777" w:rsidR="00493680" w:rsidRPr="00493680" w:rsidRDefault="00493680" w:rsidP="00034291">
            <w:pPr>
              <w:pStyle w:val="TableParagraph"/>
              <w:ind w:left="284" w:right="38"/>
              <w:jc w:val="center"/>
              <w:rPr>
                <w:rFonts w:ascii="Arial" w:hAnsi="Arial" w:cs="Arial"/>
                <w:sz w:val="20"/>
                <w:szCs w:val="20"/>
              </w:rPr>
            </w:pPr>
            <w:r w:rsidRPr="00493680">
              <w:rPr>
                <w:rFonts w:ascii="Arial" w:hAnsi="Arial" w:cs="Arial"/>
                <w:sz w:val="20"/>
                <w:szCs w:val="20"/>
              </w:rPr>
              <w:t>Pacote</w:t>
            </w:r>
          </w:p>
        </w:tc>
        <w:tc>
          <w:tcPr>
            <w:tcW w:w="850" w:type="dxa"/>
            <w:vAlign w:val="center"/>
          </w:tcPr>
          <w:p w14:paraId="1B3B35D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6</w:t>
            </w:r>
          </w:p>
        </w:tc>
        <w:tc>
          <w:tcPr>
            <w:tcW w:w="1418" w:type="dxa"/>
            <w:vAlign w:val="center"/>
          </w:tcPr>
          <w:p w14:paraId="498C49A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341,70</w:t>
            </w:r>
          </w:p>
        </w:tc>
      </w:tr>
      <w:tr w:rsidR="00493680" w:rsidRPr="00493680" w14:paraId="2A023590" w14:textId="77777777" w:rsidTr="00493680">
        <w:trPr>
          <w:trHeight w:val="928"/>
        </w:trPr>
        <w:tc>
          <w:tcPr>
            <w:tcW w:w="708" w:type="dxa"/>
            <w:vAlign w:val="center"/>
          </w:tcPr>
          <w:p w14:paraId="349EA80B"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45A18C55" w14:textId="77777777" w:rsidR="00493680" w:rsidRPr="00493680" w:rsidRDefault="00493680" w:rsidP="00034291">
            <w:pPr>
              <w:pStyle w:val="TableParagraph"/>
              <w:ind w:left="284"/>
              <w:rPr>
                <w:rFonts w:ascii="Arial" w:hAnsi="Arial" w:cs="Arial"/>
                <w:b/>
                <w:sz w:val="20"/>
                <w:szCs w:val="20"/>
              </w:rPr>
            </w:pPr>
            <w:r w:rsidRPr="00493680">
              <w:rPr>
                <w:rFonts w:ascii="Arial" w:hAnsi="Arial" w:cs="Arial"/>
                <w:b/>
                <w:sz w:val="20"/>
                <w:szCs w:val="20"/>
              </w:rPr>
              <w:t xml:space="preserve"> </w:t>
            </w:r>
            <w:proofErr w:type="spellStart"/>
            <w:r w:rsidRPr="00493680">
              <w:rPr>
                <w:rFonts w:ascii="Arial" w:hAnsi="Arial" w:cs="Arial"/>
                <w:b/>
                <w:sz w:val="20"/>
                <w:szCs w:val="20"/>
              </w:rPr>
              <w:t>Papel</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ecg</w:t>
            </w:r>
            <w:proofErr w:type="spellEnd"/>
          </w:p>
        </w:tc>
        <w:tc>
          <w:tcPr>
            <w:tcW w:w="4678" w:type="dxa"/>
            <w:vAlign w:val="center"/>
          </w:tcPr>
          <w:p w14:paraId="619166A7" w14:textId="77777777" w:rsidR="00493680" w:rsidRPr="00493680" w:rsidRDefault="00493680" w:rsidP="00034291">
            <w:pPr>
              <w:pStyle w:val="TableParagraph"/>
              <w:ind w:left="284" w:right="101"/>
              <w:rPr>
                <w:rFonts w:ascii="Arial" w:hAnsi="Arial" w:cs="Arial"/>
                <w:sz w:val="20"/>
                <w:szCs w:val="20"/>
              </w:rPr>
            </w:pPr>
            <w:proofErr w:type="spellStart"/>
            <w:r w:rsidRPr="00493680">
              <w:rPr>
                <w:rFonts w:ascii="Arial" w:hAnsi="Arial" w:cs="Arial"/>
                <w:sz w:val="20"/>
                <w:szCs w:val="20"/>
              </w:rPr>
              <w:t>papel</w:t>
            </w:r>
            <w:proofErr w:type="spellEnd"/>
            <w:r w:rsidRPr="00493680">
              <w:rPr>
                <w:rFonts w:ascii="Arial" w:hAnsi="Arial" w:cs="Arial"/>
                <w:sz w:val="20"/>
                <w:szCs w:val="20"/>
              </w:rPr>
              <w:t xml:space="preserve"> de </w:t>
            </w:r>
            <w:proofErr w:type="spellStart"/>
            <w:r w:rsidRPr="00493680">
              <w:rPr>
                <w:rFonts w:ascii="Arial" w:hAnsi="Arial" w:cs="Arial"/>
                <w:sz w:val="20"/>
                <w:szCs w:val="20"/>
              </w:rPr>
              <w:t>ecg</w:t>
            </w:r>
            <w:proofErr w:type="spellEnd"/>
            <w:r w:rsidRPr="00493680">
              <w:rPr>
                <w:rFonts w:ascii="Arial" w:hAnsi="Arial" w:cs="Arial"/>
                <w:sz w:val="20"/>
                <w:szCs w:val="20"/>
              </w:rPr>
              <w:t xml:space="preserve"> </w:t>
            </w:r>
            <w:proofErr w:type="spellStart"/>
            <w:r w:rsidRPr="00493680">
              <w:rPr>
                <w:rFonts w:ascii="Arial" w:hAnsi="Arial" w:cs="Arial"/>
                <w:sz w:val="20"/>
                <w:szCs w:val="20"/>
              </w:rPr>
              <w:t>compatível</w:t>
            </w:r>
            <w:proofErr w:type="spellEnd"/>
            <w:r w:rsidRPr="00493680">
              <w:rPr>
                <w:rFonts w:ascii="Arial" w:hAnsi="Arial" w:cs="Arial"/>
                <w:sz w:val="20"/>
                <w:szCs w:val="20"/>
              </w:rPr>
              <w:t xml:space="preserve"> com </w:t>
            </w:r>
            <w:proofErr w:type="spellStart"/>
            <w:r w:rsidRPr="00493680">
              <w:rPr>
                <w:rFonts w:ascii="Arial" w:hAnsi="Arial" w:cs="Arial"/>
                <w:sz w:val="20"/>
                <w:szCs w:val="20"/>
              </w:rPr>
              <w:t>eletrocardiógrafo</w:t>
            </w:r>
            <w:proofErr w:type="spellEnd"/>
            <w:r w:rsidRPr="00493680">
              <w:rPr>
                <w:rFonts w:ascii="Arial" w:hAnsi="Arial" w:cs="Arial"/>
                <w:sz w:val="20"/>
                <w:szCs w:val="20"/>
              </w:rPr>
              <w:t xml:space="preserve"> </w:t>
            </w:r>
            <w:proofErr w:type="spellStart"/>
            <w:r w:rsidRPr="00493680">
              <w:rPr>
                <w:rFonts w:ascii="Arial" w:hAnsi="Arial" w:cs="Arial"/>
                <w:sz w:val="20"/>
                <w:szCs w:val="20"/>
              </w:rPr>
              <w:t>edan</w:t>
            </w:r>
            <w:proofErr w:type="spellEnd"/>
            <w:r w:rsidRPr="00493680">
              <w:rPr>
                <w:rFonts w:ascii="Arial" w:hAnsi="Arial" w:cs="Arial"/>
                <w:sz w:val="20"/>
                <w:szCs w:val="20"/>
              </w:rPr>
              <w:t xml:space="preserve"> se601c.</w:t>
            </w:r>
          </w:p>
          <w:p w14:paraId="221C0357" w14:textId="77777777" w:rsidR="00493680" w:rsidRPr="00493680" w:rsidRDefault="00493680" w:rsidP="00034291">
            <w:pPr>
              <w:pStyle w:val="TableParagraph"/>
              <w:ind w:left="284" w:right="101"/>
              <w:rPr>
                <w:rFonts w:ascii="Arial" w:hAnsi="Arial" w:cs="Arial"/>
                <w:sz w:val="20"/>
                <w:szCs w:val="20"/>
              </w:rPr>
            </w:pPr>
            <w:r w:rsidRPr="00493680">
              <w:rPr>
                <w:rFonts w:ascii="Arial" w:hAnsi="Arial" w:cs="Arial"/>
                <w:sz w:val="20"/>
                <w:szCs w:val="20"/>
              </w:rPr>
              <w:t> </w:t>
            </w:r>
            <w:proofErr w:type="spellStart"/>
            <w:r w:rsidRPr="00493680">
              <w:rPr>
                <w:rFonts w:ascii="Arial" w:hAnsi="Arial" w:cs="Arial"/>
                <w:sz w:val="20"/>
                <w:szCs w:val="20"/>
              </w:rPr>
              <w:t>papel</w:t>
            </w:r>
            <w:proofErr w:type="spellEnd"/>
            <w:r w:rsidRPr="00493680">
              <w:rPr>
                <w:rFonts w:ascii="Arial" w:hAnsi="Arial" w:cs="Arial"/>
                <w:sz w:val="20"/>
                <w:szCs w:val="20"/>
              </w:rPr>
              <w:t xml:space="preserve"> de </w:t>
            </w:r>
            <w:proofErr w:type="spellStart"/>
            <w:r w:rsidRPr="00493680">
              <w:rPr>
                <w:rFonts w:ascii="Arial" w:hAnsi="Arial" w:cs="Arial"/>
                <w:sz w:val="20"/>
                <w:szCs w:val="20"/>
              </w:rPr>
              <w:t>registro</w:t>
            </w:r>
            <w:proofErr w:type="spellEnd"/>
            <w:r w:rsidRPr="00493680">
              <w:rPr>
                <w:rFonts w:ascii="Arial" w:hAnsi="Arial" w:cs="Arial"/>
                <w:sz w:val="20"/>
                <w:szCs w:val="20"/>
              </w:rPr>
              <w:t xml:space="preserve"> (110mm x140mm x 200 </w:t>
            </w:r>
            <w:proofErr w:type="spellStart"/>
            <w:r w:rsidRPr="00493680">
              <w:rPr>
                <w:rFonts w:ascii="Arial" w:hAnsi="Arial" w:cs="Arial"/>
                <w:sz w:val="20"/>
                <w:szCs w:val="20"/>
              </w:rPr>
              <w:t>folhas</w:t>
            </w:r>
            <w:proofErr w:type="spellEnd"/>
            <w:r w:rsidRPr="00493680">
              <w:rPr>
                <w:rFonts w:ascii="Arial" w:hAnsi="Arial" w:cs="Arial"/>
                <w:sz w:val="20"/>
                <w:szCs w:val="20"/>
              </w:rPr>
              <w:t>).</w:t>
            </w:r>
          </w:p>
        </w:tc>
        <w:tc>
          <w:tcPr>
            <w:tcW w:w="992" w:type="dxa"/>
            <w:vAlign w:val="center"/>
          </w:tcPr>
          <w:p w14:paraId="27B8DEF3" w14:textId="77777777" w:rsidR="00493680" w:rsidRPr="00493680" w:rsidRDefault="00493680" w:rsidP="00034291">
            <w:pPr>
              <w:pStyle w:val="TableParagraph"/>
              <w:ind w:left="284"/>
              <w:jc w:val="center"/>
              <w:rPr>
                <w:rFonts w:ascii="Arial" w:hAnsi="Arial" w:cs="Arial"/>
                <w:sz w:val="20"/>
                <w:szCs w:val="20"/>
              </w:rPr>
            </w:pPr>
            <w:r w:rsidRPr="00493680">
              <w:rPr>
                <w:rFonts w:ascii="Arial" w:hAnsi="Arial" w:cs="Arial"/>
                <w:sz w:val="20"/>
                <w:szCs w:val="20"/>
              </w:rPr>
              <w:t>Pacote</w:t>
            </w:r>
          </w:p>
        </w:tc>
        <w:tc>
          <w:tcPr>
            <w:tcW w:w="850" w:type="dxa"/>
            <w:vAlign w:val="center"/>
          </w:tcPr>
          <w:p w14:paraId="7A4DC88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40</w:t>
            </w:r>
          </w:p>
        </w:tc>
        <w:tc>
          <w:tcPr>
            <w:tcW w:w="1418" w:type="dxa"/>
            <w:vAlign w:val="center"/>
          </w:tcPr>
          <w:p w14:paraId="15138C8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89,99</w:t>
            </w:r>
          </w:p>
        </w:tc>
      </w:tr>
      <w:tr w:rsidR="00493680" w:rsidRPr="00493680" w14:paraId="526EFA43" w14:textId="77777777" w:rsidTr="00493680">
        <w:trPr>
          <w:trHeight w:val="928"/>
        </w:trPr>
        <w:tc>
          <w:tcPr>
            <w:tcW w:w="708" w:type="dxa"/>
            <w:vAlign w:val="center"/>
          </w:tcPr>
          <w:p w14:paraId="31CDA317"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38F671A9"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Avental</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ipermeável</w:t>
            </w:r>
            <w:proofErr w:type="spellEnd"/>
          </w:p>
        </w:tc>
        <w:tc>
          <w:tcPr>
            <w:tcW w:w="4678" w:type="dxa"/>
            <w:vAlign w:val="center"/>
          </w:tcPr>
          <w:p w14:paraId="61734519" w14:textId="77777777" w:rsidR="00493680" w:rsidRPr="00493680" w:rsidRDefault="00493680" w:rsidP="00034291">
            <w:pPr>
              <w:pStyle w:val="TableParagraph"/>
              <w:ind w:left="284" w:right="101"/>
              <w:rPr>
                <w:rFonts w:ascii="Arial" w:hAnsi="Arial" w:cs="Arial"/>
                <w:sz w:val="20"/>
                <w:szCs w:val="20"/>
              </w:rPr>
            </w:pPr>
            <w:proofErr w:type="spellStart"/>
            <w:r w:rsidRPr="00493680">
              <w:rPr>
                <w:rFonts w:ascii="Arial" w:hAnsi="Arial" w:cs="Arial"/>
                <w:sz w:val="20"/>
                <w:szCs w:val="20"/>
              </w:rPr>
              <w:t>Avental</w:t>
            </w:r>
            <w:proofErr w:type="spellEnd"/>
            <w:r w:rsidRPr="00493680">
              <w:rPr>
                <w:rFonts w:ascii="Arial" w:hAnsi="Arial" w:cs="Arial"/>
                <w:sz w:val="20"/>
                <w:szCs w:val="20"/>
              </w:rPr>
              <w:t xml:space="preserve"> </w:t>
            </w:r>
            <w:proofErr w:type="spellStart"/>
            <w:r w:rsidRPr="00493680">
              <w:rPr>
                <w:rFonts w:ascii="Arial" w:hAnsi="Arial" w:cs="Arial"/>
                <w:sz w:val="20"/>
                <w:szCs w:val="20"/>
              </w:rPr>
              <w:t>hospitalar</w:t>
            </w:r>
            <w:proofErr w:type="spellEnd"/>
            <w:r w:rsidRPr="00493680">
              <w:rPr>
                <w:rFonts w:ascii="Arial" w:hAnsi="Arial" w:cs="Arial"/>
                <w:sz w:val="20"/>
                <w:szCs w:val="20"/>
              </w:rPr>
              <w:t xml:space="preserve"> </w:t>
            </w:r>
            <w:proofErr w:type="spellStart"/>
            <w:r w:rsidRPr="00493680">
              <w:rPr>
                <w:rFonts w:ascii="Arial" w:hAnsi="Arial" w:cs="Arial"/>
                <w:sz w:val="20"/>
                <w:szCs w:val="20"/>
              </w:rPr>
              <w:t>médico</w:t>
            </w:r>
            <w:proofErr w:type="spellEnd"/>
            <w:r w:rsidRPr="00493680">
              <w:rPr>
                <w:rFonts w:ascii="Arial" w:hAnsi="Arial" w:cs="Arial"/>
                <w:sz w:val="20"/>
                <w:szCs w:val="20"/>
              </w:rPr>
              <w:t xml:space="preserve"> manga longa, </w:t>
            </w:r>
            <w:proofErr w:type="spellStart"/>
            <w:r w:rsidRPr="00493680">
              <w:rPr>
                <w:rFonts w:ascii="Arial" w:hAnsi="Arial" w:cs="Arial"/>
                <w:sz w:val="20"/>
                <w:szCs w:val="20"/>
              </w:rPr>
              <w:t>confeccionado</w:t>
            </w:r>
            <w:proofErr w:type="spellEnd"/>
            <w:r w:rsidRPr="00493680">
              <w:rPr>
                <w:rFonts w:ascii="Arial" w:hAnsi="Arial" w:cs="Arial"/>
                <w:sz w:val="20"/>
                <w:szCs w:val="20"/>
              </w:rPr>
              <w:t xml:space="preserve"> </w:t>
            </w:r>
            <w:proofErr w:type="spellStart"/>
            <w:r w:rsidRPr="00493680">
              <w:rPr>
                <w:rFonts w:ascii="Arial" w:hAnsi="Arial" w:cs="Arial"/>
                <w:sz w:val="20"/>
                <w:szCs w:val="20"/>
              </w:rPr>
              <w:t>não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tecido</w:t>
            </w:r>
            <w:proofErr w:type="spellEnd"/>
            <w:r w:rsidRPr="00493680">
              <w:rPr>
                <w:rFonts w:ascii="Arial" w:hAnsi="Arial" w:cs="Arial"/>
                <w:sz w:val="20"/>
                <w:szCs w:val="20"/>
              </w:rPr>
              <w:t xml:space="preserve"> (TNT), 100% </w:t>
            </w:r>
            <w:proofErr w:type="spellStart"/>
            <w:r w:rsidRPr="00493680">
              <w:rPr>
                <w:rFonts w:ascii="Arial" w:hAnsi="Arial" w:cs="Arial"/>
                <w:sz w:val="20"/>
                <w:szCs w:val="20"/>
              </w:rPr>
              <w:t>polipropileno</w:t>
            </w:r>
            <w:proofErr w:type="spellEnd"/>
            <w:r w:rsidRPr="00493680">
              <w:rPr>
                <w:rFonts w:ascii="Arial" w:hAnsi="Arial" w:cs="Arial"/>
                <w:sz w:val="20"/>
                <w:szCs w:val="20"/>
              </w:rPr>
              <w:t xml:space="preserve">, </w:t>
            </w:r>
            <w:proofErr w:type="spellStart"/>
            <w:r w:rsidRPr="00493680">
              <w:rPr>
                <w:rFonts w:ascii="Arial" w:hAnsi="Arial" w:cs="Arial"/>
                <w:sz w:val="20"/>
                <w:szCs w:val="20"/>
              </w:rPr>
              <w:t>usado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hospitais</w:t>
            </w:r>
            <w:proofErr w:type="spellEnd"/>
            <w:r w:rsidRPr="00493680">
              <w:rPr>
                <w:rFonts w:ascii="Arial" w:hAnsi="Arial" w:cs="Arial"/>
                <w:sz w:val="20"/>
                <w:szCs w:val="20"/>
              </w:rPr>
              <w:t xml:space="preserve">, </w:t>
            </w:r>
            <w:proofErr w:type="spellStart"/>
            <w:r w:rsidRPr="00493680">
              <w:rPr>
                <w:rFonts w:ascii="Arial" w:hAnsi="Arial" w:cs="Arial"/>
                <w:sz w:val="20"/>
                <w:szCs w:val="20"/>
              </w:rPr>
              <w:t>restaurantes</w:t>
            </w:r>
            <w:proofErr w:type="spellEnd"/>
            <w:r w:rsidRPr="00493680">
              <w:rPr>
                <w:rFonts w:ascii="Arial" w:hAnsi="Arial" w:cs="Arial"/>
                <w:sz w:val="20"/>
                <w:szCs w:val="20"/>
              </w:rPr>
              <w:t xml:space="preserve">, </w:t>
            </w:r>
            <w:proofErr w:type="spellStart"/>
            <w:r w:rsidRPr="00493680">
              <w:rPr>
                <w:rFonts w:ascii="Arial" w:hAnsi="Arial" w:cs="Arial"/>
                <w:sz w:val="20"/>
                <w:szCs w:val="20"/>
              </w:rPr>
              <w:t>indústrias</w:t>
            </w:r>
            <w:proofErr w:type="spellEnd"/>
            <w:r w:rsidRPr="00493680">
              <w:rPr>
                <w:rFonts w:ascii="Arial" w:hAnsi="Arial" w:cs="Arial"/>
                <w:sz w:val="20"/>
                <w:szCs w:val="20"/>
              </w:rPr>
              <w:t xml:space="preserve"> </w:t>
            </w:r>
            <w:proofErr w:type="spellStart"/>
            <w:r w:rsidRPr="00493680">
              <w:rPr>
                <w:rFonts w:ascii="Arial" w:hAnsi="Arial" w:cs="Arial"/>
                <w:sz w:val="20"/>
                <w:szCs w:val="20"/>
              </w:rPr>
              <w:t>alimentícias</w:t>
            </w:r>
            <w:proofErr w:type="spellEnd"/>
            <w:r w:rsidRPr="00493680">
              <w:rPr>
                <w:rFonts w:ascii="Arial" w:hAnsi="Arial" w:cs="Arial"/>
                <w:sz w:val="20"/>
                <w:szCs w:val="20"/>
              </w:rPr>
              <w:t xml:space="preserve">, </w:t>
            </w:r>
            <w:proofErr w:type="spellStart"/>
            <w:r w:rsidRPr="00493680">
              <w:rPr>
                <w:rFonts w:ascii="Arial" w:hAnsi="Arial" w:cs="Arial"/>
                <w:sz w:val="20"/>
                <w:szCs w:val="20"/>
              </w:rPr>
              <w:t>cozinha</w:t>
            </w:r>
            <w:proofErr w:type="spellEnd"/>
            <w:r w:rsidRPr="00493680">
              <w:rPr>
                <w:rFonts w:ascii="Arial" w:hAnsi="Arial" w:cs="Arial"/>
                <w:sz w:val="20"/>
                <w:szCs w:val="20"/>
              </w:rPr>
              <w:t xml:space="preserve"> industrial, manicure, </w:t>
            </w:r>
            <w:proofErr w:type="spellStart"/>
            <w:r w:rsidRPr="00493680">
              <w:rPr>
                <w:rFonts w:ascii="Arial" w:hAnsi="Arial" w:cs="Arial"/>
                <w:sz w:val="20"/>
                <w:szCs w:val="20"/>
              </w:rPr>
              <w:t>estética</w:t>
            </w:r>
            <w:proofErr w:type="spellEnd"/>
            <w:r w:rsidRPr="00493680">
              <w:rPr>
                <w:rFonts w:ascii="Arial" w:hAnsi="Arial" w:cs="Arial"/>
                <w:sz w:val="20"/>
                <w:szCs w:val="20"/>
              </w:rPr>
              <w:t xml:space="preserve">, </w:t>
            </w:r>
            <w:proofErr w:type="spellStart"/>
            <w:r w:rsidRPr="00493680">
              <w:rPr>
                <w:rFonts w:ascii="Arial" w:hAnsi="Arial" w:cs="Arial"/>
                <w:sz w:val="20"/>
                <w:szCs w:val="20"/>
              </w:rPr>
              <w:t>setores</w:t>
            </w:r>
            <w:proofErr w:type="spellEnd"/>
            <w:r w:rsidRPr="00493680">
              <w:rPr>
                <w:rFonts w:ascii="Arial" w:hAnsi="Arial" w:cs="Arial"/>
                <w:sz w:val="20"/>
                <w:szCs w:val="20"/>
              </w:rPr>
              <w:t xml:space="preserve"> da </w:t>
            </w:r>
            <w:proofErr w:type="spellStart"/>
            <w:r w:rsidRPr="00493680">
              <w:rPr>
                <w:rFonts w:ascii="Arial" w:hAnsi="Arial" w:cs="Arial"/>
                <w:sz w:val="20"/>
                <w:szCs w:val="20"/>
              </w:rPr>
              <w:t>saúde</w:t>
            </w:r>
            <w:proofErr w:type="spellEnd"/>
            <w:r w:rsidRPr="00493680">
              <w:rPr>
                <w:rFonts w:ascii="Arial" w:hAnsi="Arial" w:cs="Arial"/>
                <w:sz w:val="20"/>
                <w:szCs w:val="20"/>
              </w:rPr>
              <w:t>, etc.</w:t>
            </w:r>
          </w:p>
        </w:tc>
        <w:tc>
          <w:tcPr>
            <w:tcW w:w="992" w:type="dxa"/>
            <w:vAlign w:val="center"/>
          </w:tcPr>
          <w:p w14:paraId="1E2EAEB8" w14:textId="77777777" w:rsidR="00493680" w:rsidRPr="00493680" w:rsidRDefault="00493680" w:rsidP="00034291">
            <w:pPr>
              <w:pStyle w:val="TableParagraph"/>
              <w:ind w:left="284"/>
              <w:jc w:val="center"/>
              <w:rPr>
                <w:rFonts w:ascii="Arial" w:hAnsi="Arial" w:cs="Arial"/>
                <w:sz w:val="20"/>
                <w:szCs w:val="20"/>
              </w:rPr>
            </w:pPr>
            <w:proofErr w:type="spellStart"/>
            <w:r w:rsidRPr="00493680">
              <w:rPr>
                <w:rFonts w:ascii="Arial" w:hAnsi="Arial" w:cs="Arial"/>
                <w:sz w:val="20"/>
                <w:szCs w:val="20"/>
              </w:rPr>
              <w:t>Unidade</w:t>
            </w:r>
            <w:proofErr w:type="spellEnd"/>
          </w:p>
        </w:tc>
        <w:tc>
          <w:tcPr>
            <w:tcW w:w="850" w:type="dxa"/>
            <w:vAlign w:val="center"/>
          </w:tcPr>
          <w:p w14:paraId="7FF18C2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w:t>
            </w:r>
          </w:p>
        </w:tc>
        <w:tc>
          <w:tcPr>
            <w:tcW w:w="1418" w:type="dxa"/>
            <w:vAlign w:val="center"/>
          </w:tcPr>
          <w:p w14:paraId="7099AC2C"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209,21</w:t>
            </w:r>
          </w:p>
        </w:tc>
      </w:tr>
      <w:tr w:rsidR="00493680" w:rsidRPr="00493680" w14:paraId="342CAE1B" w14:textId="77777777" w:rsidTr="00493680">
        <w:trPr>
          <w:trHeight w:val="928"/>
        </w:trPr>
        <w:tc>
          <w:tcPr>
            <w:tcW w:w="708" w:type="dxa"/>
            <w:vAlign w:val="center"/>
          </w:tcPr>
          <w:p w14:paraId="0683B3EF"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059A9844"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sz w:val="20"/>
                <w:szCs w:val="20"/>
              </w:rPr>
              <w:t>Abafador</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Ruído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Protetor</w:t>
            </w:r>
            <w:proofErr w:type="spellEnd"/>
            <w:r w:rsidRPr="00493680">
              <w:rPr>
                <w:rFonts w:ascii="Arial" w:hAnsi="Arial" w:cs="Arial"/>
                <w:b/>
                <w:sz w:val="20"/>
                <w:szCs w:val="20"/>
              </w:rPr>
              <w:t xml:space="preserve"> Silicone Com </w:t>
            </w:r>
            <w:proofErr w:type="spellStart"/>
            <w:r w:rsidRPr="00493680">
              <w:rPr>
                <w:rFonts w:ascii="Arial" w:hAnsi="Arial" w:cs="Arial"/>
                <w:b/>
                <w:sz w:val="20"/>
                <w:szCs w:val="20"/>
              </w:rPr>
              <w:t>Cordão</w:t>
            </w:r>
            <w:proofErr w:type="spellEnd"/>
            <w:r w:rsidRPr="00493680">
              <w:rPr>
                <w:rFonts w:ascii="Arial" w:hAnsi="Arial" w:cs="Arial"/>
                <w:b/>
                <w:sz w:val="20"/>
                <w:szCs w:val="20"/>
              </w:rPr>
              <w:t>.</w:t>
            </w:r>
          </w:p>
        </w:tc>
        <w:tc>
          <w:tcPr>
            <w:tcW w:w="4678" w:type="dxa"/>
            <w:vAlign w:val="center"/>
          </w:tcPr>
          <w:p w14:paraId="16D02446" w14:textId="77777777" w:rsidR="00493680" w:rsidRPr="00493680" w:rsidRDefault="00493680" w:rsidP="00034291">
            <w:pPr>
              <w:pStyle w:val="TableParagraph"/>
              <w:ind w:left="284" w:right="101"/>
              <w:rPr>
                <w:rFonts w:ascii="Arial" w:hAnsi="Arial" w:cs="Arial"/>
                <w:sz w:val="20"/>
                <w:szCs w:val="20"/>
              </w:rPr>
            </w:pPr>
            <w:proofErr w:type="spellStart"/>
            <w:r w:rsidRPr="00493680">
              <w:rPr>
                <w:rFonts w:ascii="Arial" w:hAnsi="Arial" w:cs="Arial"/>
                <w:sz w:val="20"/>
                <w:szCs w:val="20"/>
              </w:rPr>
              <w:t>Abafador</w:t>
            </w:r>
            <w:proofErr w:type="spellEnd"/>
            <w:r w:rsidRPr="00493680">
              <w:rPr>
                <w:rFonts w:ascii="Arial" w:hAnsi="Arial" w:cs="Arial"/>
                <w:sz w:val="20"/>
                <w:szCs w:val="20"/>
              </w:rPr>
              <w:t xml:space="preserve"> De </w:t>
            </w:r>
            <w:proofErr w:type="spellStart"/>
            <w:r w:rsidRPr="00493680">
              <w:rPr>
                <w:rFonts w:ascii="Arial" w:hAnsi="Arial" w:cs="Arial"/>
                <w:sz w:val="20"/>
                <w:szCs w:val="20"/>
              </w:rPr>
              <w:t>Ruído</w:t>
            </w:r>
            <w:proofErr w:type="spellEnd"/>
            <w:r w:rsidRPr="00493680">
              <w:rPr>
                <w:rFonts w:ascii="Arial" w:hAnsi="Arial" w:cs="Arial"/>
                <w:sz w:val="20"/>
                <w:szCs w:val="20"/>
              </w:rPr>
              <w:t xml:space="preserve"> </w:t>
            </w:r>
            <w:proofErr w:type="spellStart"/>
            <w:r w:rsidRPr="00493680">
              <w:rPr>
                <w:rFonts w:ascii="Arial" w:hAnsi="Arial" w:cs="Arial"/>
                <w:sz w:val="20"/>
                <w:szCs w:val="20"/>
              </w:rPr>
              <w:t>Protetor</w:t>
            </w:r>
            <w:proofErr w:type="spellEnd"/>
            <w:r w:rsidRPr="00493680">
              <w:rPr>
                <w:rFonts w:ascii="Arial" w:hAnsi="Arial" w:cs="Arial"/>
                <w:sz w:val="20"/>
                <w:szCs w:val="20"/>
              </w:rPr>
              <w:t xml:space="preserve"> Silicone Com </w:t>
            </w:r>
            <w:proofErr w:type="spellStart"/>
            <w:r w:rsidRPr="00493680">
              <w:rPr>
                <w:rFonts w:ascii="Arial" w:hAnsi="Arial" w:cs="Arial"/>
                <w:sz w:val="20"/>
                <w:szCs w:val="20"/>
              </w:rPr>
              <w:t>Cordão</w:t>
            </w:r>
            <w:proofErr w:type="spellEnd"/>
            <w:r w:rsidRPr="00493680">
              <w:rPr>
                <w:rFonts w:ascii="Arial" w:hAnsi="Arial" w:cs="Arial"/>
                <w:sz w:val="20"/>
                <w:szCs w:val="20"/>
              </w:rPr>
              <w:t>.</w:t>
            </w:r>
          </w:p>
        </w:tc>
        <w:tc>
          <w:tcPr>
            <w:tcW w:w="992" w:type="dxa"/>
            <w:vAlign w:val="center"/>
          </w:tcPr>
          <w:p w14:paraId="4A0C546A" w14:textId="77777777" w:rsidR="00493680" w:rsidRPr="00493680" w:rsidRDefault="00493680" w:rsidP="00034291">
            <w:pPr>
              <w:pStyle w:val="TableParagraph"/>
              <w:ind w:left="284"/>
              <w:jc w:val="center"/>
              <w:rPr>
                <w:rFonts w:ascii="Arial" w:hAnsi="Arial" w:cs="Arial"/>
                <w:sz w:val="20"/>
                <w:szCs w:val="20"/>
              </w:rPr>
            </w:pPr>
            <w:proofErr w:type="spellStart"/>
            <w:r w:rsidRPr="00493680">
              <w:rPr>
                <w:rFonts w:ascii="Arial" w:hAnsi="Arial" w:cs="Arial"/>
                <w:sz w:val="20"/>
                <w:szCs w:val="20"/>
              </w:rPr>
              <w:t>Unidade</w:t>
            </w:r>
            <w:proofErr w:type="spellEnd"/>
          </w:p>
        </w:tc>
        <w:tc>
          <w:tcPr>
            <w:tcW w:w="850" w:type="dxa"/>
            <w:vAlign w:val="center"/>
          </w:tcPr>
          <w:p w14:paraId="560F4F2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350</w:t>
            </w:r>
          </w:p>
        </w:tc>
        <w:tc>
          <w:tcPr>
            <w:tcW w:w="1418" w:type="dxa"/>
            <w:vAlign w:val="center"/>
          </w:tcPr>
          <w:p w14:paraId="245D8E66"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82,12</w:t>
            </w:r>
          </w:p>
        </w:tc>
      </w:tr>
      <w:tr w:rsidR="00493680" w:rsidRPr="00493680" w14:paraId="4888018E" w14:textId="77777777" w:rsidTr="00493680">
        <w:trPr>
          <w:trHeight w:val="928"/>
        </w:trPr>
        <w:tc>
          <w:tcPr>
            <w:tcW w:w="708" w:type="dxa"/>
            <w:vAlign w:val="center"/>
          </w:tcPr>
          <w:p w14:paraId="31200D7D"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35B2396C" w14:textId="77777777" w:rsidR="00493680" w:rsidRPr="00493680" w:rsidRDefault="00493680" w:rsidP="00034291">
            <w:pPr>
              <w:pStyle w:val="TableParagraph"/>
              <w:ind w:left="284"/>
              <w:rPr>
                <w:rFonts w:ascii="Arial" w:hAnsi="Arial" w:cs="Arial"/>
                <w:b/>
                <w:sz w:val="20"/>
                <w:szCs w:val="20"/>
              </w:rPr>
            </w:pPr>
            <w:r w:rsidRPr="00493680">
              <w:rPr>
                <w:rFonts w:ascii="Arial" w:hAnsi="Arial" w:cs="Arial"/>
                <w:b/>
                <w:sz w:val="20"/>
                <w:szCs w:val="20"/>
              </w:rPr>
              <w:t xml:space="preserve">Caixa </w:t>
            </w:r>
            <w:proofErr w:type="spellStart"/>
            <w:r w:rsidRPr="00493680">
              <w:rPr>
                <w:rFonts w:ascii="Arial" w:hAnsi="Arial" w:cs="Arial"/>
                <w:b/>
                <w:sz w:val="20"/>
                <w:szCs w:val="20"/>
              </w:rPr>
              <w:t>Térmica</w:t>
            </w:r>
            <w:proofErr w:type="spellEnd"/>
            <w:r w:rsidRPr="00493680">
              <w:rPr>
                <w:rFonts w:ascii="Arial" w:hAnsi="Arial" w:cs="Arial"/>
                <w:b/>
                <w:sz w:val="20"/>
                <w:szCs w:val="20"/>
              </w:rPr>
              <w:t xml:space="preserve"> com </w:t>
            </w:r>
            <w:proofErr w:type="spellStart"/>
            <w:r w:rsidRPr="00493680">
              <w:rPr>
                <w:rFonts w:ascii="Arial" w:hAnsi="Arial" w:cs="Arial"/>
                <w:b/>
                <w:sz w:val="20"/>
                <w:szCs w:val="20"/>
              </w:rPr>
              <w:t>Termômetro</w:t>
            </w:r>
            <w:proofErr w:type="spellEnd"/>
            <w:r w:rsidRPr="00493680">
              <w:rPr>
                <w:rFonts w:ascii="Arial" w:hAnsi="Arial" w:cs="Arial"/>
                <w:b/>
                <w:sz w:val="20"/>
                <w:szCs w:val="20"/>
              </w:rPr>
              <w:t xml:space="preserve"> e </w:t>
            </w:r>
            <w:proofErr w:type="spellStart"/>
            <w:r w:rsidRPr="00493680">
              <w:rPr>
                <w:rFonts w:ascii="Arial" w:hAnsi="Arial" w:cs="Arial"/>
                <w:b/>
                <w:sz w:val="20"/>
                <w:szCs w:val="20"/>
              </w:rPr>
              <w:t>Rodas</w:t>
            </w:r>
            <w:proofErr w:type="spellEnd"/>
            <w:r w:rsidRPr="00493680">
              <w:rPr>
                <w:rFonts w:ascii="Arial" w:hAnsi="Arial" w:cs="Arial"/>
                <w:b/>
                <w:sz w:val="20"/>
                <w:szCs w:val="20"/>
              </w:rPr>
              <w:t xml:space="preserve"> 100 </w:t>
            </w:r>
            <w:proofErr w:type="spellStart"/>
            <w:r w:rsidRPr="00493680">
              <w:rPr>
                <w:rFonts w:ascii="Arial" w:hAnsi="Arial" w:cs="Arial"/>
                <w:b/>
                <w:sz w:val="20"/>
                <w:szCs w:val="20"/>
              </w:rPr>
              <w:t>Litros</w:t>
            </w:r>
            <w:proofErr w:type="spellEnd"/>
          </w:p>
        </w:tc>
        <w:tc>
          <w:tcPr>
            <w:tcW w:w="4678" w:type="dxa"/>
            <w:vAlign w:val="center"/>
          </w:tcPr>
          <w:p w14:paraId="1151A2E1" w14:textId="77777777" w:rsidR="00493680" w:rsidRPr="00493680" w:rsidRDefault="00493680" w:rsidP="00034291">
            <w:pPr>
              <w:pStyle w:val="TableParagraph"/>
              <w:ind w:left="284" w:right="101"/>
              <w:rPr>
                <w:rFonts w:ascii="Arial" w:hAnsi="Arial" w:cs="Arial"/>
                <w:sz w:val="20"/>
                <w:szCs w:val="20"/>
              </w:rPr>
            </w:pPr>
            <w:r w:rsidRPr="00493680">
              <w:rPr>
                <w:rFonts w:ascii="Arial" w:hAnsi="Arial" w:cs="Arial"/>
                <w:sz w:val="20"/>
                <w:szCs w:val="20"/>
              </w:rPr>
              <w:t xml:space="preserve">Caixa </w:t>
            </w:r>
            <w:proofErr w:type="spellStart"/>
            <w:r w:rsidRPr="00493680">
              <w:rPr>
                <w:rFonts w:ascii="Arial" w:hAnsi="Arial" w:cs="Arial"/>
                <w:sz w:val="20"/>
                <w:szCs w:val="20"/>
              </w:rPr>
              <w:t>Térmica</w:t>
            </w:r>
            <w:proofErr w:type="spellEnd"/>
            <w:r w:rsidRPr="00493680">
              <w:rPr>
                <w:rFonts w:ascii="Arial" w:hAnsi="Arial" w:cs="Arial"/>
                <w:sz w:val="20"/>
                <w:szCs w:val="20"/>
              </w:rPr>
              <w:t xml:space="preserve"> com </w:t>
            </w:r>
            <w:proofErr w:type="spellStart"/>
            <w:r w:rsidRPr="00493680">
              <w:rPr>
                <w:rFonts w:ascii="Arial" w:hAnsi="Arial" w:cs="Arial"/>
                <w:sz w:val="20"/>
                <w:szCs w:val="20"/>
              </w:rPr>
              <w:t>Termômetro</w:t>
            </w:r>
            <w:proofErr w:type="spellEnd"/>
            <w:r w:rsidRPr="00493680">
              <w:rPr>
                <w:rFonts w:ascii="Arial" w:hAnsi="Arial" w:cs="Arial"/>
                <w:sz w:val="20"/>
                <w:szCs w:val="20"/>
              </w:rPr>
              <w:t xml:space="preserve"> e </w:t>
            </w:r>
            <w:proofErr w:type="spellStart"/>
            <w:r w:rsidRPr="00493680">
              <w:rPr>
                <w:rFonts w:ascii="Arial" w:hAnsi="Arial" w:cs="Arial"/>
                <w:sz w:val="20"/>
                <w:szCs w:val="20"/>
              </w:rPr>
              <w:t>Rodas</w:t>
            </w:r>
            <w:proofErr w:type="spellEnd"/>
            <w:r w:rsidRPr="00493680">
              <w:rPr>
                <w:rFonts w:ascii="Arial" w:hAnsi="Arial" w:cs="Arial"/>
                <w:sz w:val="20"/>
                <w:szCs w:val="20"/>
              </w:rPr>
              <w:t xml:space="preserve"> 100 </w:t>
            </w:r>
            <w:proofErr w:type="spellStart"/>
            <w:r w:rsidRPr="00493680">
              <w:rPr>
                <w:rFonts w:ascii="Arial" w:hAnsi="Arial" w:cs="Arial"/>
                <w:sz w:val="20"/>
                <w:szCs w:val="20"/>
              </w:rPr>
              <w:t>Litros</w:t>
            </w:r>
            <w:proofErr w:type="spellEnd"/>
            <w:r w:rsidRPr="00493680">
              <w:rPr>
                <w:rFonts w:ascii="Arial" w:hAnsi="Arial" w:cs="Arial"/>
                <w:sz w:val="20"/>
                <w:szCs w:val="20"/>
              </w:rPr>
              <w:t>.</w:t>
            </w:r>
          </w:p>
          <w:p w14:paraId="03E23F86" w14:textId="77777777" w:rsidR="00493680" w:rsidRPr="00493680" w:rsidRDefault="00493680" w:rsidP="00034291">
            <w:pPr>
              <w:pStyle w:val="TableParagraph"/>
              <w:ind w:left="284" w:right="101"/>
              <w:rPr>
                <w:rFonts w:ascii="Arial" w:hAnsi="Arial" w:cs="Arial"/>
                <w:sz w:val="20"/>
                <w:szCs w:val="20"/>
              </w:rPr>
            </w:pPr>
            <w:proofErr w:type="spellStart"/>
            <w:r w:rsidRPr="00493680">
              <w:rPr>
                <w:rFonts w:ascii="Arial" w:hAnsi="Arial" w:cs="Arial"/>
                <w:sz w:val="20"/>
                <w:szCs w:val="20"/>
              </w:rPr>
              <w:t>Isolamento</w:t>
            </w:r>
            <w:proofErr w:type="spellEnd"/>
            <w:r w:rsidRPr="00493680">
              <w:rPr>
                <w:rFonts w:ascii="Arial" w:hAnsi="Arial" w:cs="Arial"/>
                <w:sz w:val="20"/>
                <w:szCs w:val="20"/>
              </w:rPr>
              <w:t xml:space="preserve"> </w:t>
            </w:r>
            <w:proofErr w:type="spellStart"/>
            <w:r w:rsidRPr="00493680">
              <w:rPr>
                <w:rFonts w:ascii="Arial" w:hAnsi="Arial" w:cs="Arial"/>
                <w:sz w:val="20"/>
                <w:szCs w:val="20"/>
              </w:rPr>
              <w:t>térmico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poliuretano</w:t>
            </w:r>
            <w:proofErr w:type="spellEnd"/>
            <w:r w:rsidRPr="00493680">
              <w:rPr>
                <w:rFonts w:ascii="Arial" w:hAnsi="Arial" w:cs="Arial"/>
                <w:sz w:val="20"/>
                <w:szCs w:val="20"/>
              </w:rPr>
              <w:t xml:space="preserve"> (</w:t>
            </w:r>
            <w:proofErr w:type="spellStart"/>
            <w:r w:rsidRPr="00493680">
              <w:rPr>
                <w:rFonts w:ascii="Arial" w:hAnsi="Arial" w:cs="Arial"/>
                <w:sz w:val="20"/>
                <w:szCs w:val="20"/>
              </w:rPr>
              <w:t>espuma</w:t>
            </w:r>
            <w:proofErr w:type="spellEnd"/>
            <w:r w:rsidRPr="00493680">
              <w:rPr>
                <w:rFonts w:ascii="Arial" w:hAnsi="Arial" w:cs="Arial"/>
                <w:sz w:val="20"/>
                <w:szCs w:val="20"/>
              </w:rPr>
              <w:t xml:space="preserve"> </w:t>
            </w:r>
            <w:proofErr w:type="spellStart"/>
            <w:r w:rsidRPr="00493680">
              <w:rPr>
                <w:rFonts w:ascii="Arial" w:hAnsi="Arial" w:cs="Arial"/>
                <w:sz w:val="20"/>
                <w:szCs w:val="20"/>
              </w:rPr>
              <w:t>injetada</w:t>
            </w:r>
            <w:proofErr w:type="spellEnd"/>
            <w:r w:rsidRPr="00493680">
              <w:rPr>
                <w:rFonts w:ascii="Arial" w:hAnsi="Arial" w:cs="Arial"/>
                <w:sz w:val="20"/>
                <w:szCs w:val="20"/>
              </w:rPr>
              <w:t xml:space="preserve">) no </w:t>
            </w:r>
            <w:proofErr w:type="spellStart"/>
            <w:r w:rsidRPr="00493680">
              <w:rPr>
                <w:rFonts w:ascii="Arial" w:hAnsi="Arial" w:cs="Arial"/>
                <w:sz w:val="20"/>
                <w:szCs w:val="20"/>
              </w:rPr>
              <w:t>corpo</w:t>
            </w:r>
            <w:proofErr w:type="spellEnd"/>
            <w:r w:rsidRPr="00493680">
              <w:rPr>
                <w:rFonts w:ascii="Arial" w:hAnsi="Arial" w:cs="Arial"/>
                <w:sz w:val="20"/>
                <w:szCs w:val="20"/>
              </w:rPr>
              <w:t xml:space="preserve"> 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proofErr w:type="gramStart"/>
            <w:r w:rsidRPr="00493680">
              <w:rPr>
                <w:rFonts w:ascii="Arial" w:hAnsi="Arial" w:cs="Arial"/>
                <w:sz w:val="20"/>
                <w:szCs w:val="20"/>
              </w:rPr>
              <w:t>tampa</w:t>
            </w:r>
            <w:proofErr w:type="spellEnd"/>
            <w:r w:rsidRPr="00493680">
              <w:rPr>
                <w:rFonts w:ascii="Arial" w:hAnsi="Arial" w:cs="Arial"/>
                <w:sz w:val="20"/>
                <w:szCs w:val="20"/>
              </w:rPr>
              <w:t xml:space="preserve"> ,</w:t>
            </w:r>
            <w:proofErr w:type="gramEnd"/>
            <w:r w:rsidRPr="00493680">
              <w:rPr>
                <w:rFonts w:ascii="Arial" w:hAnsi="Arial" w:cs="Arial"/>
                <w:sz w:val="20"/>
                <w:szCs w:val="20"/>
              </w:rPr>
              <w:t xml:space="preserve"> </w:t>
            </w:r>
            <w:proofErr w:type="spellStart"/>
            <w:r w:rsidRPr="00493680">
              <w:rPr>
                <w:rFonts w:ascii="Arial" w:hAnsi="Arial" w:cs="Arial"/>
                <w:sz w:val="20"/>
                <w:szCs w:val="20"/>
              </w:rPr>
              <w:t>possui</w:t>
            </w:r>
            <w:proofErr w:type="spellEnd"/>
            <w:r w:rsidRPr="00493680">
              <w:rPr>
                <w:rFonts w:ascii="Arial" w:hAnsi="Arial" w:cs="Arial"/>
                <w:sz w:val="20"/>
                <w:szCs w:val="20"/>
              </w:rPr>
              <w:t xml:space="preserve"> um </w:t>
            </w:r>
            <w:proofErr w:type="spellStart"/>
            <w:r w:rsidRPr="00493680">
              <w:rPr>
                <w:rFonts w:ascii="Arial" w:hAnsi="Arial" w:cs="Arial"/>
                <w:sz w:val="20"/>
                <w:szCs w:val="20"/>
              </w:rPr>
              <w:t>termômetro</w:t>
            </w:r>
            <w:proofErr w:type="spellEnd"/>
            <w:r w:rsidRPr="00493680">
              <w:rPr>
                <w:rFonts w:ascii="Arial" w:hAnsi="Arial" w:cs="Arial"/>
                <w:sz w:val="20"/>
                <w:szCs w:val="20"/>
              </w:rPr>
              <w:t xml:space="preserve"> </w:t>
            </w:r>
            <w:proofErr w:type="spellStart"/>
            <w:r w:rsidRPr="00493680">
              <w:rPr>
                <w:rFonts w:ascii="Arial" w:hAnsi="Arial" w:cs="Arial"/>
                <w:sz w:val="20"/>
                <w:szCs w:val="20"/>
              </w:rPr>
              <w:t>externo</w:t>
            </w:r>
            <w:proofErr w:type="spellEnd"/>
            <w:r w:rsidRPr="00493680">
              <w:rPr>
                <w:rFonts w:ascii="Arial" w:hAnsi="Arial" w:cs="Arial"/>
                <w:sz w:val="20"/>
                <w:szCs w:val="20"/>
              </w:rPr>
              <w:t xml:space="preserve"> que </w:t>
            </w:r>
            <w:proofErr w:type="spellStart"/>
            <w:r w:rsidRPr="00493680">
              <w:rPr>
                <w:rFonts w:ascii="Arial" w:hAnsi="Arial" w:cs="Arial"/>
                <w:sz w:val="20"/>
                <w:szCs w:val="20"/>
              </w:rPr>
              <w:t>mostra</w:t>
            </w:r>
            <w:proofErr w:type="spellEnd"/>
            <w:r w:rsidRPr="00493680">
              <w:rPr>
                <w:rFonts w:ascii="Arial" w:hAnsi="Arial" w:cs="Arial"/>
                <w:sz w:val="20"/>
                <w:szCs w:val="20"/>
              </w:rPr>
              <w:t xml:space="preserve"> a </w:t>
            </w:r>
            <w:proofErr w:type="spellStart"/>
            <w:r w:rsidRPr="00493680">
              <w:rPr>
                <w:rFonts w:ascii="Arial" w:hAnsi="Arial" w:cs="Arial"/>
                <w:sz w:val="20"/>
                <w:szCs w:val="20"/>
              </w:rPr>
              <w:t>temperatura</w:t>
            </w:r>
            <w:proofErr w:type="spellEnd"/>
            <w:r w:rsidRPr="00493680">
              <w:rPr>
                <w:rFonts w:ascii="Arial" w:hAnsi="Arial" w:cs="Arial"/>
                <w:sz w:val="20"/>
                <w:szCs w:val="20"/>
              </w:rPr>
              <w:t xml:space="preserve"> </w:t>
            </w:r>
            <w:proofErr w:type="spellStart"/>
            <w:r w:rsidRPr="00493680">
              <w:rPr>
                <w:rFonts w:ascii="Arial" w:hAnsi="Arial" w:cs="Arial"/>
                <w:sz w:val="20"/>
                <w:szCs w:val="20"/>
              </w:rPr>
              <w:t>atual</w:t>
            </w:r>
            <w:proofErr w:type="spellEnd"/>
            <w:r w:rsidRPr="00493680">
              <w:rPr>
                <w:rFonts w:ascii="Arial" w:hAnsi="Arial" w:cs="Arial"/>
                <w:sz w:val="20"/>
                <w:szCs w:val="20"/>
              </w:rPr>
              <w:t xml:space="preserve">, </w:t>
            </w:r>
            <w:proofErr w:type="spellStart"/>
            <w:r w:rsidRPr="00493680">
              <w:rPr>
                <w:rFonts w:ascii="Arial" w:hAnsi="Arial" w:cs="Arial"/>
                <w:sz w:val="20"/>
                <w:szCs w:val="20"/>
              </w:rPr>
              <w:t>mínima</w:t>
            </w:r>
            <w:proofErr w:type="spellEnd"/>
            <w:r w:rsidRPr="00493680">
              <w:rPr>
                <w:rFonts w:ascii="Arial" w:hAnsi="Arial" w:cs="Arial"/>
                <w:sz w:val="20"/>
                <w:szCs w:val="20"/>
              </w:rPr>
              <w:t xml:space="preserve"> e </w:t>
            </w:r>
            <w:proofErr w:type="spellStart"/>
            <w:r w:rsidRPr="00493680">
              <w:rPr>
                <w:rFonts w:ascii="Arial" w:hAnsi="Arial" w:cs="Arial"/>
                <w:sz w:val="20"/>
                <w:szCs w:val="20"/>
              </w:rPr>
              <w:t>máxima</w:t>
            </w:r>
            <w:proofErr w:type="spellEnd"/>
            <w:r w:rsidRPr="00493680">
              <w:rPr>
                <w:rFonts w:ascii="Arial" w:hAnsi="Arial" w:cs="Arial"/>
                <w:sz w:val="20"/>
                <w:szCs w:val="20"/>
              </w:rPr>
              <w:t xml:space="preserve"> do </w:t>
            </w:r>
            <w:proofErr w:type="spellStart"/>
            <w:r w:rsidRPr="00493680">
              <w:rPr>
                <w:rFonts w:ascii="Arial" w:hAnsi="Arial" w:cs="Arial"/>
                <w:sz w:val="20"/>
                <w:szCs w:val="20"/>
              </w:rPr>
              <w:t>conteúdo</w:t>
            </w:r>
            <w:proofErr w:type="spellEnd"/>
            <w:r w:rsidRPr="00493680">
              <w:rPr>
                <w:rFonts w:ascii="Arial" w:hAnsi="Arial" w:cs="Arial"/>
                <w:sz w:val="20"/>
                <w:szCs w:val="20"/>
              </w:rPr>
              <w:t xml:space="preserve"> </w:t>
            </w:r>
            <w:proofErr w:type="spellStart"/>
            <w:r w:rsidRPr="00493680">
              <w:rPr>
                <w:rFonts w:ascii="Arial" w:hAnsi="Arial" w:cs="Arial"/>
                <w:sz w:val="20"/>
                <w:szCs w:val="20"/>
              </w:rPr>
              <w:t>sem</w:t>
            </w:r>
            <w:proofErr w:type="spellEnd"/>
            <w:r w:rsidRPr="00493680">
              <w:rPr>
                <w:rFonts w:ascii="Arial" w:hAnsi="Arial" w:cs="Arial"/>
                <w:sz w:val="20"/>
                <w:szCs w:val="20"/>
              </w:rPr>
              <w:t xml:space="preserve"> </w:t>
            </w:r>
            <w:proofErr w:type="spellStart"/>
            <w:r w:rsidRPr="00493680">
              <w:rPr>
                <w:rFonts w:ascii="Arial" w:hAnsi="Arial" w:cs="Arial"/>
                <w:sz w:val="20"/>
                <w:szCs w:val="20"/>
              </w:rPr>
              <w:t>precisar</w:t>
            </w:r>
            <w:proofErr w:type="spellEnd"/>
            <w:r w:rsidRPr="00493680">
              <w:rPr>
                <w:rFonts w:ascii="Arial" w:hAnsi="Arial" w:cs="Arial"/>
                <w:sz w:val="20"/>
                <w:szCs w:val="20"/>
              </w:rPr>
              <w:t xml:space="preserve"> abri-la.</w:t>
            </w:r>
          </w:p>
        </w:tc>
        <w:tc>
          <w:tcPr>
            <w:tcW w:w="992" w:type="dxa"/>
            <w:vAlign w:val="center"/>
          </w:tcPr>
          <w:p w14:paraId="19ABAA7C" w14:textId="77777777" w:rsidR="00493680" w:rsidRPr="00493680" w:rsidRDefault="00493680" w:rsidP="00034291">
            <w:pPr>
              <w:pStyle w:val="TableParagraph"/>
              <w:ind w:left="284"/>
              <w:jc w:val="center"/>
              <w:rPr>
                <w:rFonts w:ascii="Arial" w:hAnsi="Arial" w:cs="Arial"/>
                <w:sz w:val="20"/>
                <w:szCs w:val="20"/>
              </w:rPr>
            </w:pPr>
            <w:proofErr w:type="spellStart"/>
            <w:r w:rsidRPr="00493680">
              <w:rPr>
                <w:rFonts w:ascii="Arial" w:hAnsi="Arial" w:cs="Arial"/>
                <w:sz w:val="20"/>
                <w:szCs w:val="20"/>
              </w:rPr>
              <w:t>Unidade</w:t>
            </w:r>
            <w:proofErr w:type="spellEnd"/>
          </w:p>
        </w:tc>
        <w:tc>
          <w:tcPr>
            <w:tcW w:w="850" w:type="dxa"/>
            <w:vAlign w:val="center"/>
          </w:tcPr>
          <w:p w14:paraId="69B8105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3</w:t>
            </w:r>
          </w:p>
        </w:tc>
        <w:tc>
          <w:tcPr>
            <w:tcW w:w="1418" w:type="dxa"/>
            <w:vAlign w:val="center"/>
          </w:tcPr>
          <w:p w14:paraId="5558BE4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3.462,82</w:t>
            </w:r>
          </w:p>
        </w:tc>
      </w:tr>
      <w:tr w:rsidR="00493680" w:rsidRPr="00493680" w14:paraId="6651EC47" w14:textId="77777777" w:rsidTr="00493680">
        <w:trPr>
          <w:trHeight w:val="928"/>
        </w:trPr>
        <w:tc>
          <w:tcPr>
            <w:tcW w:w="708" w:type="dxa"/>
            <w:vAlign w:val="center"/>
          </w:tcPr>
          <w:p w14:paraId="24B09009"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24926EE1" w14:textId="77777777" w:rsidR="00493680" w:rsidRPr="00493680" w:rsidRDefault="00493680" w:rsidP="00034291">
            <w:pPr>
              <w:pStyle w:val="TableParagraph"/>
              <w:ind w:left="284"/>
              <w:rPr>
                <w:rFonts w:ascii="Arial" w:hAnsi="Arial" w:cs="Arial"/>
                <w:b/>
                <w:sz w:val="20"/>
                <w:szCs w:val="20"/>
              </w:rPr>
            </w:pPr>
            <w:r w:rsidRPr="00493680">
              <w:rPr>
                <w:rFonts w:ascii="Arial" w:hAnsi="Arial" w:cs="Arial"/>
                <w:b/>
                <w:sz w:val="20"/>
                <w:szCs w:val="20"/>
              </w:rPr>
              <w:t xml:space="preserve">Caixa </w:t>
            </w:r>
            <w:proofErr w:type="spellStart"/>
            <w:r w:rsidRPr="00493680">
              <w:rPr>
                <w:rFonts w:ascii="Arial" w:hAnsi="Arial" w:cs="Arial"/>
                <w:b/>
                <w:sz w:val="20"/>
                <w:szCs w:val="20"/>
              </w:rPr>
              <w:t>Térmica</w:t>
            </w:r>
            <w:proofErr w:type="spellEnd"/>
            <w:r w:rsidRPr="00493680">
              <w:rPr>
                <w:rFonts w:ascii="Arial" w:hAnsi="Arial" w:cs="Arial"/>
                <w:b/>
                <w:sz w:val="20"/>
                <w:szCs w:val="20"/>
              </w:rPr>
              <w:t xml:space="preserve"> com </w:t>
            </w:r>
            <w:proofErr w:type="spellStart"/>
            <w:r w:rsidRPr="00493680">
              <w:rPr>
                <w:rFonts w:ascii="Arial" w:hAnsi="Arial" w:cs="Arial"/>
                <w:b/>
                <w:sz w:val="20"/>
                <w:szCs w:val="20"/>
              </w:rPr>
              <w:t>Termômetro</w:t>
            </w:r>
            <w:proofErr w:type="spellEnd"/>
            <w:r w:rsidRPr="00493680">
              <w:rPr>
                <w:rFonts w:ascii="Arial" w:hAnsi="Arial" w:cs="Arial"/>
                <w:b/>
                <w:sz w:val="20"/>
                <w:szCs w:val="20"/>
              </w:rPr>
              <w:t xml:space="preserve"> 50 </w:t>
            </w:r>
            <w:proofErr w:type="spellStart"/>
            <w:r w:rsidRPr="00493680">
              <w:rPr>
                <w:rFonts w:ascii="Arial" w:hAnsi="Arial" w:cs="Arial"/>
                <w:b/>
                <w:sz w:val="20"/>
                <w:szCs w:val="20"/>
              </w:rPr>
              <w:t>Litros</w:t>
            </w:r>
            <w:proofErr w:type="spellEnd"/>
          </w:p>
        </w:tc>
        <w:tc>
          <w:tcPr>
            <w:tcW w:w="4678" w:type="dxa"/>
            <w:vAlign w:val="center"/>
          </w:tcPr>
          <w:p w14:paraId="20B47DC4" w14:textId="77777777" w:rsidR="00493680" w:rsidRPr="00493680" w:rsidRDefault="00493680" w:rsidP="00034291">
            <w:pPr>
              <w:pStyle w:val="TableParagraph"/>
              <w:ind w:left="284" w:right="101"/>
              <w:rPr>
                <w:rFonts w:ascii="Arial" w:hAnsi="Arial" w:cs="Arial"/>
                <w:sz w:val="20"/>
                <w:szCs w:val="20"/>
              </w:rPr>
            </w:pPr>
            <w:r w:rsidRPr="00493680">
              <w:rPr>
                <w:rFonts w:ascii="Arial" w:hAnsi="Arial" w:cs="Arial"/>
                <w:sz w:val="20"/>
                <w:szCs w:val="20"/>
              </w:rPr>
              <w:t xml:space="preserve">Caixa </w:t>
            </w:r>
            <w:proofErr w:type="spellStart"/>
            <w:r w:rsidRPr="00493680">
              <w:rPr>
                <w:rFonts w:ascii="Arial" w:hAnsi="Arial" w:cs="Arial"/>
                <w:sz w:val="20"/>
                <w:szCs w:val="20"/>
              </w:rPr>
              <w:t>Térmica</w:t>
            </w:r>
            <w:proofErr w:type="spellEnd"/>
            <w:r w:rsidRPr="00493680">
              <w:rPr>
                <w:rFonts w:ascii="Arial" w:hAnsi="Arial" w:cs="Arial"/>
                <w:sz w:val="20"/>
                <w:szCs w:val="20"/>
              </w:rPr>
              <w:t xml:space="preserve"> com </w:t>
            </w:r>
            <w:proofErr w:type="spellStart"/>
            <w:r w:rsidRPr="00493680">
              <w:rPr>
                <w:rFonts w:ascii="Arial" w:hAnsi="Arial" w:cs="Arial"/>
                <w:sz w:val="20"/>
                <w:szCs w:val="20"/>
              </w:rPr>
              <w:t>Termômetro</w:t>
            </w:r>
            <w:proofErr w:type="spellEnd"/>
            <w:r w:rsidRPr="00493680">
              <w:rPr>
                <w:rFonts w:ascii="Arial" w:hAnsi="Arial" w:cs="Arial"/>
                <w:sz w:val="20"/>
                <w:szCs w:val="20"/>
              </w:rPr>
              <w:t xml:space="preserve"> 50 </w:t>
            </w:r>
            <w:proofErr w:type="spellStart"/>
            <w:r w:rsidRPr="00493680">
              <w:rPr>
                <w:rFonts w:ascii="Arial" w:hAnsi="Arial" w:cs="Arial"/>
                <w:sz w:val="20"/>
                <w:szCs w:val="20"/>
              </w:rPr>
              <w:t>Litros</w:t>
            </w:r>
            <w:proofErr w:type="spellEnd"/>
            <w:r w:rsidRPr="00493680">
              <w:rPr>
                <w:rFonts w:ascii="Arial" w:hAnsi="Arial" w:cs="Arial"/>
                <w:sz w:val="20"/>
                <w:szCs w:val="20"/>
              </w:rPr>
              <w:t xml:space="preserve"> </w:t>
            </w:r>
            <w:proofErr w:type="spellStart"/>
            <w:r w:rsidRPr="00493680">
              <w:rPr>
                <w:rFonts w:ascii="Arial" w:hAnsi="Arial" w:cs="Arial"/>
                <w:sz w:val="20"/>
                <w:szCs w:val="20"/>
              </w:rPr>
              <w:t>internamente</w:t>
            </w:r>
            <w:proofErr w:type="spellEnd"/>
            <w:r w:rsidRPr="00493680">
              <w:rPr>
                <w:rFonts w:ascii="Arial" w:hAnsi="Arial" w:cs="Arial"/>
                <w:sz w:val="20"/>
                <w:szCs w:val="20"/>
              </w:rPr>
              <w:t xml:space="preserve"> </w:t>
            </w:r>
            <w:proofErr w:type="spellStart"/>
            <w:r w:rsidRPr="00493680">
              <w:rPr>
                <w:rFonts w:ascii="Arial" w:hAnsi="Arial" w:cs="Arial"/>
                <w:sz w:val="20"/>
                <w:szCs w:val="20"/>
              </w:rPr>
              <w:t>revestida</w:t>
            </w:r>
            <w:proofErr w:type="spellEnd"/>
            <w:r w:rsidRPr="00493680">
              <w:rPr>
                <w:rFonts w:ascii="Arial" w:hAnsi="Arial" w:cs="Arial"/>
                <w:sz w:val="20"/>
                <w:szCs w:val="20"/>
              </w:rPr>
              <w:t xml:space="preserve"> de </w:t>
            </w:r>
            <w:proofErr w:type="spellStart"/>
            <w:r w:rsidRPr="00493680">
              <w:rPr>
                <w:rFonts w:ascii="Arial" w:hAnsi="Arial" w:cs="Arial"/>
                <w:sz w:val="20"/>
                <w:szCs w:val="20"/>
              </w:rPr>
              <w:t>poliuretano</w:t>
            </w:r>
            <w:proofErr w:type="spellEnd"/>
            <w:r w:rsidRPr="00493680">
              <w:rPr>
                <w:rFonts w:ascii="Arial" w:hAnsi="Arial" w:cs="Arial"/>
                <w:sz w:val="20"/>
                <w:szCs w:val="20"/>
              </w:rPr>
              <w:t xml:space="preserve">, inclusive </w:t>
            </w:r>
            <w:proofErr w:type="spellStart"/>
            <w:r w:rsidRPr="00493680">
              <w:rPr>
                <w:rFonts w:ascii="Arial" w:hAnsi="Arial" w:cs="Arial"/>
                <w:sz w:val="20"/>
                <w:szCs w:val="20"/>
              </w:rPr>
              <w:t>na</w:t>
            </w:r>
            <w:proofErr w:type="spellEnd"/>
            <w:r w:rsidRPr="00493680">
              <w:rPr>
                <w:rFonts w:ascii="Arial" w:hAnsi="Arial" w:cs="Arial"/>
                <w:sz w:val="20"/>
                <w:szCs w:val="20"/>
              </w:rPr>
              <w:t xml:space="preserve"> </w:t>
            </w:r>
            <w:proofErr w:type="spellStart"/>
            <w:r w:rsidRPr="00493680">
              <w:rPr>
                <w:rFonts w:ascii="Arial" w:hAnsi="Arial" w:cs="Arial"/>
                <w:sz w:val="20"/>
                <w:szCs w:val="20"/>
              </w:rPr>
              <w:t>tampa</w:t>
            </w:r>
            <w:proofErr w:type="spellEnd"/>
            <w:r w:rsidRPr="00493680">
              <w:rPr>
                <w:rFonts w:ascii="Arial" w:hAnsi="Arial" w:cs="Arial"/>
                <w:sz w:val="20"/>
                <w:szCs w:val="20"/>
              </w:rPr>
              <w:t>.</w:t>
            </w:r>
          </w:p>
          <w:p w14:paraId="47497B61" w14:textId="77777777" w:rsidR="00493680" w:rsidRPr="00493680" w:rsidRDefault="00493680" w:rsidP="00034291">
            <w:pPr>
              <w:pStyle w:val="TableParagraph"/>
              <w:ind w:left="284" w:right="101"/>
              <w:rPr>
                <w:rFonts w:ascii="Arial" w:hAnsi="Arial" w:cs="Arial"/>
                <w:sz w:val="20"/>
                <w:szCs w:val="20"/>
              </w:rPr>
            </w:pPr>
            <w:proofErr w:type="spellStart"/>
            <w:r w:rsidRPr="00493680">
              <w:rPr>
                <w:rFonts w:ascii="Arial" w:hAnsi="Arial" w:cs="Arial"/>
                <w:sz w:val="20"/>
                <w:szCs w:val="20"/>
              </w:rPr>
              <w:t>Possui</w:t>
            </w:r>
            <w:proofErr w:type="spellEnd"/>
            <w:r w:rsidRPr="00493680">
              <w:rPr>
                <w:rFonts w:ascii="Arial" w:hAnsi="Arial" w:cs="Arial"/>
                <w:sz w:val="20"/>
                <w:szCs w:val="20"/>
              </w:rPr>
              <w:t xml:space="preserve"> um </w:t>
            </w:r>
            <w:proofErr w:type="spellStart"/>
            <w:r w:rsidRPr="00493680">
              <w:rPr>
                <w:rFonts w:ascii="Arial" w:hAnsi="Arial" w:cs="Arial"/>
                <w:sz w:val="20"/>
                <w:szCs w:val="20"/>
              </w:rPr>
              <w:t>termômetro</w:t>
            </w:r>
            <w:proofErr w:type="spellEnd"/>
            <w:r w:rsidRPr="00493680">
              <w:rPr>
                <w:rFonts w:ascii="Arial" w:hAnsi="Arial" w:cs="Arial"/>
                <w:sz w:val="20"/>
                <w:szCs w:val="20"/>
              </w:rPr>
              <w:t xml:space="preserve"> </w:t>
            </w:r>
            <w:proofErr w:type="spellStart"/>
            <w:r w:rsidRPr="00493680">
              <w:rPr>
                <w:rFonts w:ascii="Arial" w:hAnsi="Arial" w:cs="Arial"/>
                <w:sz w:val="20"/>
                <w:szCs w:val="20"/>
              </w:rPr>
              <w:t>externo</w:t>
            </w:r>
            <w:proofErr w:type="spellEnd"/>
            <w:r w:rsidRPr="00493680">
              <w:rPr>
                <w:rFonts w:ascii="Arial" w:hAnsi="Arial" w:cs="Arial"/>
                <w:sz w:val="20"/>
                <w:szCs w:val="20"/>
              </w:rPr>
              <w:t xml:space="preserve"> que </w:t>
            </w:r>
            <w:proofErr w:type="spellStart"/>
            <w:r w:rsidRPr="00493680">
              <w:rPr>
                <w:rFonts w:ascii="Arial" w:hAnsi="Arial" w:cs="Arial"/>
                <w:sz w:val="20"/>
                <w:szCs w:val="20"/>
              </w:rPr>
              <w:t>mostra</w:t>
            </w:r>
            <w:proofErr w:type="spellEnd"/>
            <w:r w:rsidRPr="00493680">
              <w:rPr>
                <w:rFonts w:ascii="Arial" w:hAnsi="Arial" w:cs="Arial"/>
                <w:sz w:val="20"/>
                <w:szCs w:val="20"/>
              </w:rPr>
              <w:t xml:space="preserve"> a </w:t>
            </w:r>
            <w:proofErr w:type="spellStart"/>
            <w:r w:rsidRPr="00493680">
              <w:rPr>
                <w:rFonts w:ascii="Arial" w:hAnsi="Arial" w:cs="Arial"/>
                <w:sz w:val="20"/>
                <w:szCs w:val="20"/>
              </w:rPr>
              <w:t>temperatura</w:t>
            </w:r>
            <w:proofErr w:type="spellEnd"/>
            <w:r w:rsidRPr="00493680">
              <w:rPr>
                <w:rFonts w:ascii="Arial" w:hAnsi="Arial" w:cs="Arial"/>
                <w:sz w:val="20"/>
                <w:szCs w:val="20"/>
              </w:rPr>
              <w:t xml:space="preserve"> </w:t>
            </w:r>
            <w:proofErr w:type="spellStart"/>
            <w:r w:rsidRPr="00493680">
              <w:rPr>
                <w:rFonts w:ascii="Arial" w:hAnsi="Arial" w:cs="Arial"/>
                <w:sz w:val="20"/>
                <w:szCs w:val="20"/>
              </w:rPr>
              <w:t>atual</w:t>
            </w:r>
            <w:proofErr w:type="spellEnd"/>
            <w:r w:rsidRPr="00493680">
              <w:rPr>
                <w:rFonts w:ascii="Arial" w:hAnsi="Arial" w:cs="Arial"/>
                <w:sz w:val="20"/>
                <w:szCs w:val="20"/>
              </w:rPr>
              <w:t xml:space="preserve">, </w:t>
            </w:r>
            <w:proofErr w:type="spellStart"/>
            <w:r w:rsidRPr="00493680">
              <w:rPr>
                <w:rFonts w:ascii="Arial" w:hAnsi="Arial" w:cs="Arial"/>
                <w:sz w:val="20"/>
                <w:szCs w:val="20"/>
              </w:rPr>
              <w:t>mínima</w:t>
            </w:r>
            <w:proofErr w:type="spellEnd"/>
            <w:r w:rsidRPr="00493680">
              <w:rPr>
                <w:rFonts w:ascii="Arial" w:hAnsi="Arial" w:cs="Arial"/>
                <w:sz w:val="20"/>
                <w:szCs w:val="20"/>
              </w:rPr>
              <w:t xml:space="preserve"> e </w:t>
            </w:r>
            <w:proofErr w:type="spellStart"/>
            <w:r w:rsidRPr="00493680">
              <w:rPr>
                <w:rFonts w:ascii="Arial" w:hAnsi="Arial" w:cs="Arial"/>
                <w:sz w:val="20"/>
                <w:szCs w:val="20"/>
              </w:rPr>
              <w:t>máxima</w:t>
            </w:r>
            <w:proofErr w:type="spellEnd"/>
            <w:r w:rsidRPr="00493680">
              <w:rPr>
                <w:rFonts w:ascii="Arial" w:hAnsi="Arial" w:cs="Arial"/>
                <w:sz w:val="20"/>
                <w:szCs w:val="20"/>
              </w:rPr>
              <w:t xml:space="preserve"> do </w:t>
            </w:r>
            <w:proofErr w:type="spellStart"/>
            <w:r w:rsidRPr="00493680">
              <w:rPr>
                <w:rFonts w:ascii="Arial" w:hAnsi="Arial" w:cs="Arial"/>
                <w:sz w:val="20"/>
                <w:szCs w:val="20"/>
              </w:rPr>
              <w:t>conteúdo</w:t>
            </w:r>
            <w:proofErr w:type="spellEnd"/>
            <w:r w:rsidRPr="00493680">
              <w:rPr>
                <w:rFonts w:ascii="Arial" w:hAnsi="Arial" w:cs="Arial"/>
                <w:sz w:val="20"/>
                <w:szCs w:val="20"/>
              </w:rPr>
              <w:t xml:space="preserve"> </w:t>
            </w:r>
            <w:proofErr w:type="spellStart"/>
            <w:r w:rsidRPr="00493680">
              <w:rPr>
                <w:rFonts w:ascii="Arial" w:hAnsi="Arial" w:cs="Arial"/>
                <w:sz w:val="20"/>
                <w:szCs w:val="20"/>
              </w:rPr>
              <w:t>sem</w:t>
            </w:r>
            <w:proofErr w:type="spellEnd"/>
            <w:r w:rsidRPr="00493680">
              <w:rPr>
                <w:rFonts w:ascii="Arial" w:hAnsi="Arial" w:cs="Arial"/>
                <w:sz w:val="20"/>
                <w:szCs w:val="20"/>
              </w:rPr>
              <w:t xml:space="preserve"> </w:t>
            </w:r>
            <w:proofErr w:type="spellStart"/>
            <w:r w:rsidRPr="00493680">
              <w:rPr>
                <w:rFonts w:ascii="Arial" w:hAnsi="Arial" w:cs="Arial"/>
                <w:sz w:val="20"/>
                <w:szCs w:val="20"/>
              </w:rPr>
              <w:t>precisar</w:t>
            </w:r>
            <w:proofErr w:type="spellEnd"/>
            <w:r w:rsidRPr="00493680">
              <w:rPr>
                <w:rFonts w:ascii="Arial" w:hAnsi="Arial" w:cs="Arial"/>
                <w:sz w:val="20"/>
                <w:szCs w:val="20"/>
              </w:rPr>
              <w:t xml:space="preserve"> abri-la.</w:t>
            </w:r>
          </w:p>
        </w:tc>
        <w:tc>
          <w:tcPr>
            <w:tcW w:w="992" w:type="dxa"/>
            <w:vAlign w:val="center"/>
          </w:tcPr>
          <w:p w14:paraId="690F1466" w14:textId="77777777" w:rsidR="00493680" w:rsidRPr="00493680" w:rsidRDefault="00493680" w:rsidP="00034291">
            <w:pPr>
              <w:pStyle w:val="TableParagraph"/>
              <w:ind w:left="284"/>
              <w:jc w:val="center"/>
              <w:rPr>
                <w:rFonts w:ascii="Arial" w:hAnsi="Arial" w:cs="Arial"/>
                <w:sz w:val="20"/>
                <w:szCs w:val="20"/>
              </w:rPr>
            </w:pPr>
            <w:proofErr w:type="spellStart"/>
            <w:r w:rsidRPr="00493680">
              <w:rPr>
                <w:rFonts w:ascii="Arial" w:hAnsi="Arial" w:cs="Arial"/>
                <w:sz w:val="20"/>
                <w:szCs w:val="20"/>
              </w:rPr>
              <w:t>Unidade</w:t>
            </w:r>
            <w:proofErr w:type="spellEnd"/>
          </w:p>
        </w:tc>
        <w:tc>
          <w:tcPr>
            <w:tcW w:w="850" w:type="dxa"/>
            <w:vAlign w:val="center"/>
          </w:tcPr>
          <w:p w14:paraId="028E76EF"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w:t>
            </w:r>
          </w:p>
        </w:tc>
        <w:tc>
          <w:tcPr>
            <w:tcW w:w="1418" w:type="dxa"/>
            <w:vAlign w:val="center"/>
          </w:tcPr>
          <w:p w14:paraId="2E755530"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890,22</w:t>
            </w:r>
          </w:p>
        </w:tc>
      </w:tr>
      <w:tr w:rsidR="00493680" w:rsidRPr="00493680" w14:paraId="22F4E7A7" w14:textId="77777777" w:rsidTr="00493680">
        <w:trPr>
          <w:trHeight w:val="928"/>
        </w:trPr>
        <w:tc>
          <w:tcPr>
            <w:tcW w:w="708" w:type="dxa"/>
            <w:vAlign w:val="center"/>
          </w:tcPr>
          <w:p w14:paraId="6FE24877"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5702F3EA" w14:textId="77777777" w:rsidR="00493680" w:rsidRPr="00493680" w:rsidRDefault="00493680" w:rsidP="00034291">
            <w:pPr>
              <w:pStyle w:val="TableParagraph"/>
              <w:ind w:left="284"/>
              <w:rPr>
                <w:rFonts w:ascii="Arial" w:hAnsi="Arial" w:cs="Arial"/>
                <w:b/>
                <w:sz w:val="20"/>
                <w:szCs w:val="20"/>
              </w:rPr>
            </w:pPr>
            <w:proofErr w:type="spellStart"/>
            <w:r w:rsidRPr="00493680">
              <w:rPr>
                <w:rFonts w:ascii="Arial" w:hAnsi="Arial" w:cs="Arial"/>
                <w:b/>
                <w:color w:val="000000"/>
                <w:sz w:val="20"/>
                <w:szCs w:val="20"/>
              </w:rPr>
              <w:t>Fita</w:t>
            </w:r>
            <w:proofErr w:type="spellEnd"/>
            <w:r w:rsidRPr="00493680">
              <w:rPr>
                <w:rFonts w:ascii="Arial" w:hAnsi="Arial" w:cs="Arial"/>
                <w:b/>
                <w:color w:val="000000"/>
                <w:sz w:val="20"/>
                <w:szCs w:val="20"/>
              </w:rPr>
              <w:t xml:space="preserve"> </w:t>
            </w:r>
            <w:proofErr w:type="spellStart"/>
            <w:r w:rsidRPr="00493680">
              <w:rPr>
                <w:rFonts w:ascii="Arial" w:hAnsi="Arial" w:cs="Arial"/>
                <w:b/>
                <w:color w:val="000000"/>
                <w:sz w:val="20"/>
                <w:szCs w:val="20"/>
              </w:rPr>
              <w:t>Hospitalar</w:t>
            </w:r>
            <w:proofErr w:type="spellEnd"/>
            <w:r w:rsidRPr="00493680">
              <w:rPr>
                <w:rFonts w:ascii="Arial" w:hAnsi="Arial" w:cs="Arial"/>
                <w:b/>
                <w:color w:val="000000"/>
                <w:sz w:val="20"/>
                <w:szCs w:val="20"/>
              </w:rPr>
              <w:t xml:space="preserve"> </w:t>
            </w:r>
            <w:proofErr w:type="spellStart"/>
            <w:r w:rsidRPr="00493680">
              <w:rPr>
                <w:rFonts w:ascii="Arial" w:hAnsi="Arial" w:cs="Arial"/>
                <w:b/>
                <w:color w:val="000000"/>
                <w:sz w:val="20"/>
                <w:szCs w:val="20"/>
              </w:rPr>
              <w:t>Esparadrapo</w:t>
            </w:r>
            <w:proofErr w:type="spellEnd"/>
            <w:r w:rsidRPr="00493680">
              <w:rPr>
                <w:rFonts w:ascii="Arial" w:hAnsi="Arial" w:cs="Arial"/>
                <w:b/>
                <w:color w:val="000000"/>
                <w:sz w:val="20"/>
                <w:szCs w:val="20"/>
              </w:rPr>
              <w:t xml:space="preserve"> 10 x 4,5m</w:t>
            </w:r>
          </w:p>
        </w:tc>
        <w:tc>
          <w:tcPr>
            <w:tcW w:w="4678" w:type="dxa"/>
            <w:vAlign w:val="center"/>
          </w:tcPr>
          <w:p w14:paraId="27544D6C" w14:textId="77777777" w:rsidR="00493680" w:rsidRPr="00493680" w:rsidRDefault="00493680" w:rsidP="00034291">
            <w:pPr>
              <w:pStyle w:val="TableParagraph"/>
              <w:ind w:left="284" w:right="101"/>
              <w:rPr>
                <w:rFonts w:ascii="Arial" w:hAnsi="Arial" w:cs="Arial"/>
                <w:sz w:val="20"/>
                <w:szCs w:val="20"/>
              </w:rPr>
            </w:pPr>
            <w:proofErr w:type="spellStart"/>
            <w:r w:rsidRPr="00493680">
              <w:rPr>
                <w:rFonts w:ascii="Arial" w:hAnsi="Arial" w:cs="Arial"/>
                <w:sz w:val="20"/>
                <w:szCs w:val="20"/>
              </w:rPr>
              <w:t>fita</w:t>
            </w:r>
            <w:proofErr w:type="spellEnd"/>
            <w:r w:rsidRPr="00493680">
              <w:rPr>
                <w:rFonts w:ascii="Arial" w:hAnsi="Arial" w:cs="Arial"/>
                <w:sz w:val="20"/>
                <w:szCs w:val="20"/>
              </w:rPr>
              <w:t xml:space="preserve"> </w:t>
            </w:r>
            <w:proofErr w:type="spellStart"/>
            <w:r w:rsidRPr="00493680">
              <w:rPr>
                <w:rFonts w:ascii="Arial" w:hAnsi="Arial" w:cs="Arial"/>
                <w:sz w:val="20"/>
                <w:szCs w:val="20"/>
              </w:rPr>
              <w:t>hospitalar</w:t>
            </w:r>
            <w:proofErr w:type="spellEnd"/>
            <w:r w:rsidRPr="00493680">
              <w:rPr>
                <w:rFonts w:ascii="Arial" w:hAnsi="Arial" w:cs="Arial"/>
                <w:sz w:val="20"/>
                <w:szCs w:val="20"/>
              </w:rPr>
              <w:t xml:space="preserve">\, </w:t>
            </w:r>
            <w:proofErr w:type="spellStart"/>
            <w:proofErr w:type="gramStart"/>
            <w:r w:rsidRPr="00493680">
              <w:rPr>
                <w:rFonts w:ascii="Arial" w:hAnsi="Arial" w:cs="Arial"/>
                <w:sz w:val="20"/>
                <w:szCs w:val="20"/>
              </w:rPr>
              <w:t>tipo:esparadrapo</w:t>
            </w:r>
            <w:proofErr w:type="spellEnd"/>
            <w:proofErr w:type="gramEnd"/>
            <w:r w:rsidRPr="00493680">
              <w:rPr>
                <w:rFonts w:ascii="Arial" w:hAnsi="Arial" w:cs="Arial"/>
                <w:sz w:val="20"/>
                <w:szCs w:val="20"/>
              </w:rPr>
              <w:t xml:space="preserve">\, </w:t>
            </w:r>
            <w:proofErr w:type="spellStart"/>
            <w:r w:rsidRPr="00493680">
              <w:rPr>
                <w:rFonts w:ascii="Arial" w:hAnsi="Arial" w:cs="Arial"/>
                <w:sz w:val="20"/>
                <w:szCs w:val="20"/>
              </w:rPr>
              <w:t>impermeável</w:t>
            </w:r>
            <w:proofErr w:type="spellEnd"/>
            <w:r w:rsidRPr="00493680">
              <w:rPr>
                <w:rFonts w:ascii="Arial" w:hAnsi="Arial" w:cs="Arial"/>
                <w:sz w:val="20"/>
                <w:szCs w:val="20"/>
              </w:rPr>
              <w:t xml:space="preserve">\, </w:t>
            </w:r>
            <w:proofErr w:type="spellStart"/>
            <w:r w:rsidRPr="00493680">
              <w:rPr>
                <w:rFonts w:ascii="Arial" w:hAnsi="Arial" w:cs="Arial"/>
                <w:sz w:val="20"/>
                <w:szCs w:val="20"/>
              </w:rPr>
              <w:t>material:algodão</w:t>
            </w:r>
            <w:proofErr w:type="spellEnd"/>
            <w:r w:rsidRPr="00493680">
              <w:rPr>
                <w:rFonts w:ascii="Arial" w:hAnsi="Arial" w:cs="Arial"/>
                <w:sz w:val="20"/>
                <w:szCs w:val="20"/>
              </w:rPr>
              <w:t xml:space="preserve">\, </w:t>
            </w:r>
            <w:proofErr w:type="spellStart"/>
            <w:r w:rsidRPr="00493680">
              <w:rPr>
                <w:rFonts w:ascii="Arial" w:hAnsi="Arial" w:cs="Arial"/>
                <w:sz w:val="20"/>
                <w:szCs w:val="20"/>
              </w:rPr>
              <w:t>componentes:adesivo</w:t>
            </w:r>
            <w:proofErr w:type="spellEnd"/>
            <w:r w:rsidRPr="00493680">
              <w:rPr>
                <w:rFonts w:ascii="Arial" w:hAnsi="Arial" w:cs="Arial"/>
                <w:sz w:val="20"/>
                <w:szCs w:val="20"/>
              </w:rPr>
              <w:t xml:space="preserve"> à base de </w:t>
            </w:r>
            <w:proofErr w:type="spellStart"/>
            <w:r w:rsidRPr="00493680">
              <w:rPr>
                <w:rFonts w:ascii="Arial" w:hAnsi="Arial" w:cs="Arial"/>
                <w:sz w:val="20"/>
                <w:szCs w:val="20"/>
              </w:rPr>
              <w:t>zinco</w:t>
            </w:r>
            <w:proofErr w:type="spellEnd"/>
            <w:r w:rsidRPr="00493680">
              <w:rPr>
                <w:rFonts w:ascii="Arial" w:hAnsi="Arial" w:cs="Arial"/>
                <w:sz w:val="20"/>
                <w:szCs w:val="20"/>
              </w:rPr>
              <w:t xml:space="preserve">\, </w:t>
            </w:r>
            <w:proofErr w:type="spellStart"/>
            <w:r w:rsidRPr="00493680">
              <w:rPr>
                <w:rFonts w:ascii="Arial" w:hAnsi="Arial" w:cs="Arial"/>
                <w:sz w:val="20"/>
                <w:szCs w:val="20"/>
              </w:rPr>
              <w:t>dimensões:cerca</w:t>
            </w:r>
            <w:proofErr w:type="spellEnd"/>
            <w:r w:rsidRPr="00493680">
              <w:rPr>
                <w:rFonts w:ascii="Arial" w:hAnsi="Arial" w:cs="Arial"/>
                <w:sz w:val="20"/>
                <w:szCs w:val="20"/>
              </w:rPr>
              <w:t xml:space="preserve"> de 10 cm\, </w:t>
            </w:r>
            <w:proofErr w:type="spellStart"/>
            <w:r w:rsidRPr="00493680">
              <w:rPr>
                <w:rFonts w:ascii="Arial" w:hAnsi="Arial" w:cs="Arial"/>
                <w:sz w:val="20"/>
                <w:szCs w:val="20"/>
              </w:rPr>
              <w:t>características</w:t>
            </w:r>
            <w:proofErr w:type="spellEnd"/>
            <w:r w:rsidRPr="00493680">
              <w:rPr>
                <w:rFonts w:ascii="Arial" w:hAnsi="Arial" w:cs="Arial"/>
                <w:sz w:val="20"/>
                <w:szCs w:val="20"/>
              </w:rPr>
              <w:t xml:space="preserve"> </w:t>
            </w:r>
            <w:proofErr w:type="spellStart"/>
            <w:r w:rsidRPr="00493680">
              <w:rPr>
                <w:rFonts w:ascii="Arial" w:hAnsi="Arial" w:cs="Arial"/>
                <w:sz w:val="20"/>
                <w:szCs w:val="20"/>
              </w:rPr>
              <w:t>adicionais:hipoalergênico</w:t>
            </w:r>
            <w:proofErr w:type="spellEnd"/>
            <w:r w:rsidRPr="00493680">
              <w:rPr>
                <w:rFonts w:ascii="Arial" w:hAnsi="Arial" w:cs="Arial"/>
                <w:sz w:val="20"/>
                <w:szCs w:val="20"/>
              </w:rPr>
              <w:t xml:space="preserve">\, </w:t>
            </w:r>
            <w:proofErr w:type="spellStart"/>
            <w:r w:rsidRPr="00493680">
              <w:rPr>
                <w:rFonts w:ascii="Arial" w:hAnsi="Arial" w:cs="Arial"/>
                <w:sz w:val="20"/>
                <w:szCs w:val="20"/>
              </w:rPr>
              <w:t>cor:com</w:t>
            </w:r>
            <w:proofErr w:type="spellEnd"/>
            <w:r w:rsidRPr="00493680">
              <w:rPr>
                <w:rFonts w:ascii="Arial" w:hAnsi="Arial" w:cs="Arial"/>
                <w:sz w:val="20"/>
                <w:szCs w:val="20"/>
              </w:rPr>
              <w:t xml:space="preserve"> </w:t>
            </w:r>
            <w:proofErr w:type="spellStart"/>
            <w:r w:rsidRPr="00493680">
              <w:rPr>
                <w:rFonts w:ascii="Arial" w:hAnsi="Arial" w:cs="Arial"/>
                <w:sz w:val="20"/>
                <w:szCs w:val="20"/>
              </w:rPr>
              <w:t>cor</w:t>
            </w:r>
            <w:proofErr w:type="spellEnd"/>
          </w:p>
        </w:tc>
        <w:tc>
          <w:tcPr>
            <w:tcW w:w="992" w:type="dxa"/>
            <w:vAlign w:val="center"/>
          </w:tcPr>
          <w:p w14:paraId="682AF3E9" w14:textId="77777777" w:rsidR="00493680" w:rsidRPr="00493680" w:rsidRDefault="00493680" w:rsidP="00034291">
            <w:pPr>
              <w:pStyle w:val="TableParagraph"/>
              <w:ind w:left="284"/>
              <w:jc w:val="center"/>
              <w:rPr>
                <w:rFonts w:ascii="Arial" w:hAnsi="Arial" w:cs="Arial"/>
                <w:sz w:val="20"/>
                <w:szCs w:val="20"/>
              </w:rPr>
            </w:pPr>
            <w:proofErr w:type="spellStart"/>
            <w:r w:rsidRPr="00493680">
              <w:rPr>
                <w:rFonts w:ascii="Arial" w:hAnsi="Arial" w:cs="Arial"/>
                <w:sz w:val="20"/>
                <w:szCs w:val="20"/>
              </w:rPr>
              <w:t>Unidade</w:t>
            </w:r>
            <w:proofErr w:type="spellEnd"/>
          </w:p>
        </w:tc>
        <w:tc>
          <w:tcPr>
            <w:tcW w:w="850" w:type="dxa"/>
            <w:vAlign w:val="center"/>
          </w:tcPr>
          <w:p w14:paraId="52DC1D0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w:t>
            </w:r>
          </w:p>
        </w:tc>
        <w:tc>
          <w:tcPr>
            <w:tcW w:w="1418" w:type="dxa"/>
            <w:vAlign w:val="center"/>
          </w:tcPr>
          <w:p w14:paraId="61520774" w14:textId="77777777" w:rsidR="00493680" w:rsidRPr="00493680" w:rsidRDefault="00493680" w:rsidP="00034291">
            <w:pPr>
              <w:ind w:left="284"/>
              <w:jc w:val="center"/>
              <w:rPr>
                <w:rFonts w:ascii="Arial" w:hAnsi="Arial" w:cs="Arial"/>
                <w:sz w:val="20"/>
                <w:szCs w:val="20"/>
              </w:rPr>
            </w:pPr>
            <w:r w:rsidRPr="00493680">
              <w:rPr>
                <w:rFonts w:ascii="Arial" w:hAnsi="Arial" w:cs="Arial"/>
                <w:sz w:val="20"/>
                <w:szCs w:val="20"/>
              </w:rPr>
              <w:t>7,63</w:t>
            </w:r>
          </w:p>
        </w:tc>
      </w:tr>
      <w:tr w:rsidR="00493680" w:rsidRPr="00493680" w14:paraId="489E7778" w14:textId="77777777" w:rsidTr="00493680">
        <w:trPr>
          <w:trHeight w:val="928"/>
        </w:trPr>
        <w:tc>
          <w:tcPr>
            <w:tcW w:w="708" w:type="dxa"/>
            <w:vAlign w:val="center"/>
          </w:tcPr>
          <w:p w14:paraId="2867A479"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2B1D6F47" w14:textId="77777777" w:rsidR="00493680" w:rsidRPr="00493680" w:rsidRDefault="00493680" w:rsidP="00034291">
            <w:pPr>
              <w:ind w:left="284"/>
              <w:rPr>
                <w:rFonts w:ascii="Arial" w:hAnsi="Arial" w:cs="Arial"/>
                <w:b/>
                <w:color w:val="000000"/>
                <w:sz w:val="20"/>
                <w:szCs w:val="20"/>
              </w:rPr>
            </w:pPr>
            <w:proofErr w:type="spellStart"/>
            <w:r w:rsidRPr="00493680">
              <w:rPr>
                <w:rFonts w:ascii="Arial" w:hAnsi="Arial" w:cs="Arial"/>
                <w:b/>
                <w:color w:val="000000"/>
                <w:sz w:val="20"/>
                <w:szCs w:val="20"/>
              </w:rPr>
              <w:t>Oxímeto</w:t>
            </w:r>
            <w:proofErr w:type="spellEnd"/>
            <w:r w:rsidRPr="00493680">
              <w:rPr>
                <w:rFonts w:ascii="Arial" w:hAnsi="Arial" w:cs="Arial"/>
                <w:b/>
                <w:color w:val="000000"/>
                <w:sz w:val="20"/>
                <w:szCs w:val="20"/>
              </w:rPr>
              <w:t xml:space="preserve"> de </w:t>
            </w:r>
            <w:proofErr w:type="spellStart"/>
            <w:r w:rsidRPr="00493680">
              <w:rPr>
                <w:rFonts w:ascii="Arial" w:hAnsi="Arial" w:cs="Arial"/>
                <w:b/>
                <w:color w:val="000000"/>
                <w:sz w:val="20"/>
                <w:szCs w:val="20"/>
              </w:rPr>
              <w:t>dedo</w:t>
            </w:r>
            <w:proofErr w:type="spellEnd"/>
          </w:p>
        </w:tc>
        <w:tc>
          <w:tcPr>
            <w:tcW w:w="4678" w:type="dxa"/>
            <w:vAlign w:val="center"/>
          </w:tcPr>
          <w:p w14:paraId="2342CEE9" w14:textId="77777777" w:rsidR="00493680" w:rsidRPr="00493680" w:rsidRDefault="00493680" w:rsidP="00034291">
            <w:pPr>
              <w:pStyle w:val="TableParagraph"/>
              <w:ind w:left="284" w:right="101"/>
              <w:rPr>
                <w:rFonts w:ascii="Arial" w:hAnsi="Arial" w:cs="Arial"/>
                <w:sz w:val="20"/>
                <w:szCs w:val="20"/>
              </w:rPr>
            </w:pPr>
            <w:proofErr w:type="spellStart"/>
            <w:r w:rsidRPr="00493680">
              <w:rPr>
                <w:rFonts w:ascii="Arial" w:hAnsi="Arial" w:cs="Arial"/>
                <w:sz w:val="20"/>
                <w:szCs w:val="20"/>
              </w:rPr>
              <w:t>oxímetro</w:t>
            </w:r>
            <w:proofErr w:type="spellEnd"/>
            <w:r w:rsidRPr="00493680">
              <w:rPr>
                <w:rFonts w:ascii="Arial" w:hAnsi="Arial" w:cs="Arial"/>
                <w:sz w:val="20"/>
                <w:szCs w:val="20"/>
              </w:rPr>
              <w:t xml:space="preserve"> </w:t>
            </w:r>
            <w:proofErr w:type="spellStart"/>
            <w:r w:rsidRPr="00493680">
              <w:rPr>
                <w:rFonts w:ascii="Arial" w:hAnsi="Arial" w:cs="Arial"/>
                <w:sz w:val="20"/>
                <w:szCs w:val="20"/>
              </w:rPr>
              <w:t>uso</w:t>
            </w:r>
            <w:proofErr w:type="spellEnd"/>
            <w:r w:rsidRPr="00493680">
              <w:rPr>
                <w:rFonts w:ascii="Arial" w:hAnsi="Arial" w:cs="Arial"/>
                <w:sz w:val="20"/>
                <w:szCs w:val="20"/>
              </w:rPr>
              <w:t xml:space="preserve"> </w:t>
            </w:r>
            <w:proofErr w:type="spellStart"/>
            <w:r w:rsidRPr="00493680">
              <w:rPr>
                <w:rFonts w:ascii="Arial" w:hAnsi="Arial" w:cs="Arial"/>
                <w:sz w:val="20"/>
                <w:szCs w:val="20"/>
              </w:rPr>
              <w:t>médico</w:t>
            </w:r>
            <w:proofErr w:type="spellEnd"/>
            <w:r w:rsidRPr="00493680">
              <w:rPr>
                <w:rFonts w:ascii="Arial" w:hAnsi="Arial" w:cs="Arial"/>
                <w:sz w:val="20"/>
                <w:szCs w:val="20"/>
              </w:rPr>
              <w:t xml:space="preserve">\, </w:t>
            </w:r>
            <w:proofErr w:type="spellStart"/>
            <w:proofErr w:type="gramStart"/>
            <w:r w:rsidRPr="00493680">
              <w:rPr>
                <w:rFonts w:ascii="Arial" w:hAnsi="Arial" w:cs="Arial"/>
                <w:sz w:val="20"/>
                <w:szCs w:val="20"/>
              </w:rPr>
              <w:t>tipo:dedo</w:t>
            </w:r>
            <w:proofErr w:type="spellEnd"/>
            <w:proofErr w:type="gramEnd"/>
            <w:r w:rsidRPr="00493680">
              <w:rPr>
                <w:rFonts w:ascii="Arial" w:hAnsi="Arial" w:cs="Arial"/>
                <w:sz w:val="20"/>
                <w:szCs w:val="20"/>
              </w:rPr>
              <w:t xml:space="preserve">\, </w:t>
            </w:r>
            <w:proofErr w:type="spellStart"/>
            <w:r w:rsidRPr="00493680">
              <w:rPr>
                <w:rFonts w:ascii="Arial" w:hAnsi="Arial" w:cs="Arial"/>
                <w:sz w:val="20"/>
                <w:szCs w:val="20"/>
              </w:rPr>
              <w:t>faixa</w:t>
            </w:r>
            <w:proofErr w:type="spellEnd"/>
            <w:r w:rsidRPr="00493680">
              <w:rPr>
                <w:rFonts w:ascii="Arial" w:hAnsi="Arial" w:cs="Arial"/>
                <w:sz w:val="20"/>
                <w:szCs w:val="20"/>
              </w:rPr>
              <w:t xml:space="preserve"> </w:t>
            </w:r>
            <w:proofErr w:type="spellStart"/>
            <w:r w:rsidRPr="00493680">
              <w:rPr>
                <w:rFonts w:ascii="Arial" w:hAnsi="Arial" w:cs="Arial"/>
                <w:sz w:val="20"/>
                <w:szCs w:val="20"/>
              </w:rPr>
              <w:t>medição</w:t>
            </w:r>
            <w:proofErr w:type="spellEnd"/>
            <w:r w:rsidRPr="00493680">
              <w:rPr>
                <w:rFonts w:ascii="Arial" w:hAnsi="Arial" w:cs="Arial"/>
                <w:sz w:val="20"/>
                <w:szCs w:val="20"/>
              </w:rPr>
              <w:t xml:space="preserve"> </w:t>
            </w:r>
            <w:proofErr w:type="spellStart"/>
            <w:r w:rsidRPr="00493680">
              <w:rPr>
                <w:rFonts w:ascii="Arial" w:hAnsi="Arial" w:cs="Arial"/>
                <w:sz w:val="20"/>
                <w:szCs w:val="20"/>
              </w:rPr>
              <w:t>saturação</w:t>
            </w:r>
            <w:proofErr w:type="spellEnd"/>
            <w:r w:rsidRPr="00493680">
              <w:rPr>
                <w:rFonts w:ascii="Arial" w:hAnsi="Arial" w:cs="Arial"/>
                <w:sz w:val="20"/>
                <w:szCs w:val="20"/>
              </w:rPr>
              <w:t xml:space="preserve"> 1:0 a 100%\, </w:t>
            </w:r>
            <w:proofErr w:type="spellStart"/>
            <w:r w:rsidRPr="00493680">
              <w:rPr>
                <w:rFonts w:ascii="Arial" w:hAnsi="Arial" w:cs="Arial"/>
                <w:sz w:val="20"/>
                <w:szCs w:val="20"/>
              </w:rPr>
              <w:t>faixa</w:t>
            </w:r>
            <w:proofErr w:type="spellEnd"/>
            <w:r w:rsidRPr="00493680">
              <w:rPr>
                <w:rFonts w:ascii="Arial" w:hAnsi="Arial" w:cs="Arial"/>
                <w:sz w:val="20"/>
                <w:szCs w:val="20"/>
              </w:rPr>
              <w:t xml:space="preserve"> </w:t>
            </w:r>
            <w:proofErr w:type="spellStart"/>
            <w:r w:rsidRPr="00493680">
              <w:rPr>
                <w:rFonts w:ascii="Arial" w:hAnsi="Arial" w:cs="Arial"/>
                <w:sz w:val="20"/>
                <w:szCs w:val="20"/>
              </w:rPr>
              <w:t>medição</w:t>
            </w:r>
            <w:proofErr w:type="spellEnd"/>
            <w:r w:rsidRPr="00493680">
              <w:rPr>
                <w:rFonts w:ascii="Arial" w:hAnsi="Arial" w:cs="Arial"/>
                <w:sz w:val="20"/>
                <w:szCs w:val="20"/>
              </w:rPr>
              <w:t xml:space="preserve"> </w:t>
            </w:r>
            <w:proofErr w:type="spellStart"/>
            <w:r w:rsidRPr="00493680">
              <w:rPr>
                <w:rFonts w:ascii="Arial" w:hAnsi="Arial" w:cs="Arial"/>
                <w:sz w:val="20"/>
                <w:szCs w:val="20"/>
              </w:rPr>
              <w:t>pulso</w:t>
            </w:r>
            <w:proofErr w:type="spellEnd"/>
            <w:r w:rsidRPr="00493680">
              <w:rPr>
                <w:rFonts w:ascii="Arial" w:hAnsi="Arial" w:cs="Arial"/>
                <w:sz w:val="20"/>
                <w:szCs w:val="20"/>
              </w:rPr>
              <w:t xml:space="preserve"> 1:cerca de 20 a 250 bpm\, </w:t>
            </w:r>
            <w:proofErr w:type="spellStart"/>
            <w:r w:rsidRPr="00493680">
              <w:rPr>
                <w:rFonts w:ascii="Arial" w:hAnsi="Arial" w:cs="Arial"/>
                <w:sz w:val="20"/>
                <w:szCs w:val="20"/>
              </w:rPr>
              <w:t>autonomia</w:t>
            </w:r>
            <w:proofErr w:type="spellEnd"/>
            <w:r w:rsidRPr="00493680">
              <w:rPr>
                <w:rFonts w:ascii="Arial" w:hAnsi="Arial" w:cs="Arial"/>
                <w:sz w:val="20"/>
                <w:szCs w:val="20"/>
              </w:rPr>
              <w:t xml:space="preserve"> </w:t>
            </w:r>
            <w:proofErr w:type="spellStart"/>
            <w:r w:rsidRPr="00493680">
              <w:rPr>
                <w:rFonts w:ascii="Arial" w:hAnsi="Arial" w:cs="Arial"/>
                <w:sz w:val="20"/>
                <w:szCs w:val="20"/>
              </w:rPr>
              <w:t>sistema</w:t>
            </w:r>
            <w:proofErr w:type="spellEnd"/>
            <w:r w:rsidRPr="00493680">
              <w:rPr>
                <w:rFonts w:ascii="Arial" w:hAnsi="Arial" w:cs="Arial"/>
                <w:sz w:val="20"/>
                <w:szCs w:val="20"/>
              </w:rPr>
              <w:t xml:space="preserve"> 1:cerca 24 h\, </w:t>
            </w:r>
            <w:proofErr w:type="spellStart"/>
            <w:r w:rsidRPr="00493680">
              <w:rPr>
                <w:rFonts w:ascii="Arial" w:hAnsi="Arial" w:cs="Arial"/>
                <w:sz w:val="20"/>
                <w:szCs w:val="20"/>
              </w:rPr>
              <w:t>alimentação:pilha</w:t>
            </w:r>
            <w:proofErr w:type="spellEnd"/>
            <w:r w:rsidRPr="00493680">
              <w:rPr>
                <w:rFonts w:ascii="Arial" w:hAnsi="Arial" w:cs="Arial"/>
                <w:sz w:val="20"/>
                <w:szCs w:val="20"/>
              </w:rPr>
              <w:t xml:space="preserve">\, </w:t>
            </w:r>
            <w:proofErr w:type="spellStart"/>
            <w:r w:rsidRPr="00493680">
              <w:rPr>
                <w:rFonts w:ascii="Arial" w:hAnsi="Arial" w:cs="Arial"/>
                <w:sz w:val="20"/>
                <w:szCs w:val="20"/>
              </w:rPr>
              <w:t>acessórios:c</w:t>
            </w:r>
            <w:proofErr w:type="spellEnd"/>
            <w:r w:rsidRPr="00493680">
              <w:rPr>
                <w:rFonts w:ascii="Arial" w:hAnsi="Arial" w:cs="Arial"/>
                <w:sz w:val="20"/>
                <w:szCs w:val="20"/>
              </w:rPr>
              <w:t>/ sensor</w:t>
            </w:r>
          </w:p>
        </w:tc>
        <w:tc>
          <w:tcPr>
            <w:tcW w:w="992" w:type="dxa"/>
            <w:vAlign w:val="center"/>
          </w:tcPr>
          <w:p w14:paraId="55088B7F" w14:textId="77777777" w:rsidR="00493680" w:rsidRPr="00493680" w:rsidRDefault="00493680" w:rsidP="00034291">
            <w:pPr>
              <w:pStyle w:val="TableParagraph"/>
              <w:ind w:left="284"/>
              <w:jc w:val="center"/>
              <w:rPr>
                <w:rFonts w:ascii="Arial" w:hAnsi="Arial" w:cs="Arial"/>
                <w:sz w:val="20"/>
                <w:szCs w:val="20"/>
              </w:rPr>
            </w:pPr>
            <w:proofErr w:type="spellStart"/>
            <w:r w:rsidRPr="00493680">
              <w:rPr>
                <w:rFonts w:ascii="Arial" w:hAnsi="Arial" w:cs="Arial"/>
                <w:sz w:val="20"/>
                <w:szCs w:val="20"/>
              </w:rPr>
              <w:t>Unidade</w:t>
            </w:r>
            <w:proofErr w:type="spellEnd"/>
          </w:p>
        </w:tc>
        <w:tc>
          <w:tcPr>
            <w:tcW w:w="850" w:type="dxa"/>
            <w:vAlign w:val="center"/>
          </w:tcPr>
          <w:p w14:paraId="43DC7295"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5</w:t>
            </w:r>
          </w:p>
        </w:tc>
        <w:tc>
          <w:tcPr>
            <w:tcW w:w="1418" w:type="dxa"/>
            <w:vAlign w:val="center"/>
          </w:tcPr>
          <w:p w14:paraId="7B24AA19" w14:textId="77777777" w:rsidR="00493680" w:rsidRPr="00493680" w:rsidRDefault="00493680" w:rsidP="00034291">
            <w:pPr>
              <w:ind w:left="284"/>
              <w:jc w:val="center"/>
              <w:rPr>
                <w:rFonts w:ascii="Arial" w:hAnsi="Arial" w:cs="Arial"/>
                <w:sz w:val="20"/>
                <w:szCs w:val="20"/>
              </w:rPr>
            </w:pPr>
            <w:r w:rsidRPr="00493680">
              <w:rPr>
                <w:rFonts w:ascii="Arial" w:hAnsi="Arial" w:cs="Arial"/>
                <w:sz w:val="20"/>
                <w:szCs w:val="20"/>
              </w:rPr>
              <w:t>94,45</w:t>
            </w:r>
          </w:p>
        </w:tc>
      </w:tr>
      <w:tr w:rsidR="00493680" w:rsidRPr="00493680" w14:paraId="19DAC076" w14:textId="77777777" w:rsidTr="00493680">
        <w:trPr>
          <w:trHeight w:val="928"/>
        </w:trPr>
        <w:tc>
          <w:tcPr>
            <w:tcW w:w="708" w:type="dxa"/>
            <w:vAlign w:val="center"/>
          </w:tcPr>
          <w:p w14:paraId="025A1023"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5429C483" w14:textId="77777777" w:rsidR="00493680" w:rsidRPr="00493680" w:rsidRDefault="00493680" w:rsidP="00034291">
            <w:pPr>
              <w:ind w:left="284"/>
              <w:rPr>
                <w:rFonts w:ascii="Arial" w:hAnsi="Arial" w:cs="Arial"/>
                <w:b/>
                <w:color w:val="000000"/>
                <w:sz w:val="20"/>
                <w:szCs w:val="20"/>
              </w:rPr>
            </w:pPr>
            <w:proofErr w:type="spellStart"/>
            <w:r w:rsidRPr="00493680">
              <w:rPr>
                <w:rFonts w:ascii="Arial" w:hAnsi="Arial" w:cs="Arial"/>
                <w:b/>
                <w:color w:val="000000"/>
                <w:sz w:val="20"/>
                <w:szCs w:val="20"/>
              </w:rPr>
              <w:t>Aparelho</w:t>
            </w:r>
            <w:proofErr w:type="spellEnd"/>
            <w:r w:rsidRPr="00493680">
              <w:rPr>
                <w:rFonts w:ascii="Arial" w:hAnsi="Arial" w:cs="Arial"/>
                <w:b/>
                <w:color w:val="000000"/>
                <w:sz w:val="20"/>
                <w:szCs w:val="20"/>
              </w:rPr>
              <w:t xml:space="preserve"> de </w:t>
            </w:r>
            <w:proofErr w:type="spellStart"/>
            <w:r w:rsidRPr="00493680">
              <w:rPr>
                <w:rFonts w:ascii="Arial" w:hAnsi="Arial" w:cs="Arial"/>
                <w:b/>
                <w:color w:val="000000"/>
                <w:sz w:val="20"/>
                <w:szCs w:val="20"/>
              </w:rPr>
              <w:t>pressão</w:t>
            </w:r>
            <w:proofErr w:type="spellEnd"/>
            <w:r w:rsidRPr="00493680">
              <w:rPr>
                <w:rFonts w:ascii="Arial" w:hAnsi="Arial" w:cs="Arial"/>
                <w:b/>
                <w:color w:val="000000"/>
                <w:sz w:val="20"/>
                <w:szCs w:val="20"/>
              </w:rPr>
              <w:t xml:space="preserve"> digital</w:t>
            </w:r>
          </w:p>
        </w:tc>
        <w:tc>
          <w:tcPr>
            <w:tcW w:w="4678" w:type="dxa"/>
            <w:vAlign w:val="center"/>
          </w:tcPr>
          <w:p w14:paraId="6164BF77" w14:textId="77777777" w:rsidR="00493680" w:rsidRPr="00493680" w:rsidRDefault="00493680" w:rsidP="00034291">
            <w:pPr>
              <w:pStyle w:val="TableParagraph"/>
              <w:ind w:left="284" w:right="101"/>
              <w:rPr>
                <w:rFonts w:ascii="Arial" w:hAnsi="Arial" w:cs="Arial"/>
                <w:sz w:val="20"/>
                <w:szCs w:val="20"/>
              </w:rPr>
            </w:pPr>
            <w:proofErr w:type="spellStart"/>
            <w:r w:rsidRPr="00493680">
              <w:rPr>
                <w:rFonts w:ascii="Arial" w:hAnsi="Arial" w:cs="Arial"/>
                <w:sz w:val="20"/>
                <w:szCs w:val="20"/>
              </w:rPr>
              <w:t>Aparelho</w:t>
            </w:r>
            <w:proofErr w:type="spellEnd"/>
            <w:r w:rsidRPr="00493680">
              <w:rPr>
                <w:rFonts w:ascii="Arial" w:hAnsi="Arial" w:cs="Arial"/>
                <w:sz w:val="20"/>
                <w:szCs w:val="20"/>
              </w:rPr>
              <w:t xml:space="preserve"> de </w:t>
            </w:r>
            <w:proofErr w:type="spellStart"/>
            <w:r w:rsidRPr="00493680">
              <w:rPr>
                <w:rFonts w:ascii="Arial" w:hAnsi="Arial" w:cs="Arial"/>
                <w:sz w:val="20"/>
                <w:szCs w:val="20"/>
              </w:rPr>
              <w:t>pressão</w:t>
            </w:r>
            <w:proofErr w:type="spellEnd"/>
            <w:r w:rsidRPr="00493680">
              <w:rPr>
                <w:rFonts w:ascii="Arial" w:hAnsi="Arial" w:cs="Arial"/>
                <w:sz w:val="20"/>
                <w:szCs w:val="20"/>
              </w:rPr>
              <w:t xml:space="preserve"> </w:t>
            </w:r>
            <w:proofErr w:type="spellStart"/>
            <w:r w:rsidRPr="00493680">
              <w:rPr>
                <w:rFonts w:ascii="Arial" w:hAnsi="Arial" w:cs="Arial"/>
                <w:sz w:val="20"/>
                <w:szCs w:val="20"/>
              </w:rPr>
              <w:t>Automático</w:t>
            </w:r>
            <w:proofErr w:type="spellEnd"/>
            <w:r w:rsidRPr="00493680">
              <w:rPr>
                <w:rFonts w:ascii="Arial" w:hAnsi="Arial" w:cs="Arial"/>
                <w:sz w:val="20"/>
                <w:szCs w:val="20"/>
              </w:rPr>
              <w:t xml:space="preserve"> de </w:t>
            </w:r>
            <w:proofErr w:type="spellStart"/>
            <w:r w:rsidRPr="00493680">
              <w:rPr>
                <w:rFonts w:ascii="Arial" w:hAnsi="Arial" w:cs="Arial"/>
                <w:sz w:val="20"/>
                <w:szCs w:val="20"/>
              </w:rPr>
              <w:t>braço</w:t>
            </w:r>
            <w:proofErr w:type="spellEnd"/>
            <w:r w:rsidRPr="00493680">
              <w:rPr>
                <w:rFonts w:ascii="Arial" w:hAnsi="Arial" w:cs="Arial"/>
                <w:sz w:val="20"/>
                <w:szCs w:val="20"/>
              </w:rPr>
              <w:t xml:space="preserve">, </w:t>
            </w:r>
            <w:proofErr w:type="spellStart"/>
            <w:r w:rsidRPr="00493680">
              <w:rPr>
                <w:rFonts w:ascii="Arial" w:hAnsi="Arial" w:cs="Arial"/>
                <w:sz w:val="20"/>
                <w:szCs w:val="20"/>
              </w:rPr>
              <w:t>braçadeira</w:t>
            </w:r>
            <w:proofErr w:type="spellEnd"/>
            <w:r w:rsidRPr="00493680">
              <w:rPr>
                <w:rFonts w:ascii="Arial" w:hAnsi="Arial" w:cs="Arial"/>
                <w:sz w:val="20"/>
                <w:szCs w:val="20"/>
              </w:rPr>
              <w:t xml:space="preserve"> universal (23 a 43 cm). </w:t>
            </w:r>
            <w:proofErr w:type="spellStart"/>
            <w:r w:rsidRPr="00493680">
              <w:rPr>
                <w:rFonts w:ascii="Arial" w:hAnsi="Arial" w:cs="Arial"/>
                <w:sz w:val="20"/>
                <w:szCs w:val="20"/>
              </w:rPr>
              <w:t>Indicador</w:t>
            </w:r>
            <w:proofErr w:type="spellEnd"/>
            <w:r w:rsidRPr="00493680">
              <w:rPr>
                <w:rFonts w:ascii="Arial" w:hAnsi="Arial" w:cs="Arial"/>
                <w:sz w:val="20"/>
                <w:szCs w:val="20"/>
              </w:rPr>
              <w:t xml:space="preserve"> de </w:t>
            </w:r>
            <w:proofErr w:type="spellStart"/>
            <w:r w:rsidRPr="00493680">
              <w:rPr>
                <w:rFonts w:ascii="Arial" w:hAnsi="Arial" w:cs="Arial"/>
                <w:sz w:val="20"/>
                <w:szCs w:val="20"/>
              </w:rPr>
              <w:t>arritmia</w:t>
            </w:r>
            <w:proofErr w:type="spellEnd"/>
            <w:r w:rsidRPr="00493680">
              <w:rPr>
                <w:rFonts w:ascii="Arial" w:hAnsi="Arial" w:cs="Arial"/>
                <w:sz w:val="20"/>
                <w:szCs w:val="20"/>
              </w:rPr>
              <w:t xml:space="preserve"> </w:t>
            </w:r>
            <w:proofErr w:type="spellStart"/>
            <w:r w:rsidRPr="00493680">
              <w:rPr>
                <w:rFonts w:ascii="Arial" w:hAnsi="Arial" w:cs="Arial"/>
                <w:sz w:val="20"/>
                <w:szCs w:val="20"/>
              </w:rPr>
              <w:t>cardíaca</w:t>
            </w:r>
            <w:proofErr w:type="spellEnd"/>
            <w:r w:rsidRPr="00493680">
              <w:rPr>
                <w:rFonts w:ascii="Arial" w:hAnsi="Arial" w:cs="Arial"/>
                <w:sz w:val="20"/>
                <w:szCs w:val="20"/>
              </w:rPr>
              <w:t xml:space="preserve">, </w:t>
            </w:r>
            <w:proofErr w:type="spellStart"/>
            <w:r w:rsidRPr="00493680">
              <w:rPr>
                <w:rFonts w:ascii="Arial" w:hAnsi="Arial" w:cs="Arial"/>
                <w:sz w:val="20"/>
                <w:szCs w:val="20"/>
              </w:rPr>
              <w:t>média</w:t>
            </w:r>
            <w:proofErr w:type="spellEnd"/>
            <w:r w:rsidRPr="00493680">
              <w:rPr>
                <w:rFonts w:ascii="Arial" w:hAnsi="Arial" w:cs="Arial"/>
                <w:sz w:val="20"/>
                <w:szCs w:val="20"/>
              </w:rPr>
              <w:t xml:space="preserve"> das </w:t>
            </w:r>
            <w:proofErr w:type="spellStart"/>
            <w:r w:rsidRPr="00493680">
              <w:rPr>
                <w:rFonts w:ascii="Arial" w:hAnsi="Arial" w:cs="Arial"/>
                <w:sz w:val="20"/>
                <w:szCs w:val="20"/>
              </w:rPr>
              <w:t>três</w:t>
            </w:r>
            <w:proofErr w:type="spellEnd"/>
            <w:r w:rsidRPr="00493680">
              <w:rPr>
                <w:rFonts w:ascii="Arial" w:hAnsi="Arial" w:cs="Arial"/>
                <w:sz w:val="20"/>
                <w:szCs w:val="20"/>
              </w:rPr>
              <w:t xml:space="preserve"> </w:t>
            </w:r>
            <w:proofErr w:type="spellStart"/>
            <w:r w:rsidRPr="00493680">
              <w:rPr>
                <w:rFonts w:ascii="Arial" w:hAnsi="Arial" w:cs="Arial"/>
                <w:sz w:val="20"/>
                <w:szCs w:val="20"/>
              </w:rPr>
              <w:t>últimas</w:t>
            </w:r>
            <w:proofErr w:type="spellEnd"/>
            <w:r w:rsidRPr="00493680">
              <w:rPr>
                <w:rFonts w:ascii="Arial" w:hAnsi="Arial" w:cs="Arial"/>
                <w:sz w:val="20"/>
                <w:szCs w:val="20"/>
              </w:rPr>
              <w:t xml:space="preserve"> </w:t>
            </w:r>
            <w:proofErr w:type="spellStart"/>
            <w:r w:rsidRPr="00493680">
              <w:rPr>
                <w:rFonts w:ascii="Arial" w:hAnsi="Arial" w:cs="Arial"/>
                <w:sz w:val="20"/>
                <w:szCs w:val="20"/>
              </w:rPr>
              <w:t>medições</w:t>
            </w:r>
            <w:proofErr w:type="spellEnd"/>
            <w:r w:rsidRPr="00493680">
              <w:rPr>
                <w:rFonts w:ascii="Arial" w:hAnsi="Arial" w:cs="Arial"/>
                <w:sz w:val="20"/>
                <w:szCs w:val="20"/>
              </w:rPr>
              <w:t xml:space="preserve">, 240 </w:t>
            </w:r>
            <w:proofErr w:type="spellStart"/>
            <w:r w:rsidRPr="00493680">
              <w:rPr>
                <w:rFonts w:ascii="Arial" w:hAnsi="Arial" w:cs="Arial"/>
                <w:sz w:val="20"/>
                <w:szCs w:val="20"/>
              </w:rPr>
              <w:t>memórias</w:t>
            </w:r>
            <w:proofErr w:type="spellEnd"/>
            <w:r w:rsidRPr="00493680">
              <w:rPr>
                <w:rFonts w:ascii="Arial" w:hAnsi="Arial" w:cs="Arial"/>
                <w:sz w:val="20"/>
                <w:szCs w:val="20"/>
              </w:rPr>
              <w:t xml:space="preserve"> (com hora e data) e zonas </w:t>
            </w:r>
            <w:proofErr w:type="spellStart"/>
            <w:r w:rsidRPr="00493680">
              <w:rPr>
                <w:rFonts w:ascii="Arial" w:hAnsi="Arial" w:cs="Arial"/>
                <w:sz w:val="20"/>
                <w:szCs w:val="20"/>
              </w:rPr>
              <w:t>individuais</w:t>
            </w:r>
            <w:proofErr w:type="spellEnd"/>
            <w:r w:rsidRPr="00493680">
              <w:rPr>
                <w:rFonts w:ascii="Arial" w:hAnsi="Arial" w:cs="Arial"/>
                <w:sz w:val="20"/>
                <w:szCs w:val="20"/>
              </w:rPr>
              <w:t xml:space="preserve"> para </w:t>
            </w:r>
            <w:proofErr w:type="spellStart"/>
            <w:r w:rsidRPr="00493680">
              <w:rPr>
                <w:rFonts w:ascii="Arial" w:hAnsi="Arial" w:cs="Arial"/>
                <w:sz w:val="20"/>
                <w:szCs w:val="20"/>
              </w:rPr>
              <w:t>até</w:t>
            </w:r>
            <w:proofErr w:type="spellEnd"/>
            <w:r w:rsidRPr="00493680">
              <w:rPr>
                <w:rFonts w:ascii="Arial" w:hAnsi="Arial" w:cs="Arial"/>
                <w:sz w:val="20"/>
                <w:szCs w:val="20"/>
              </w:rPr>
              <w:t xml:space="preserve"> </w:t>
            </w:r>
            <w:proofErr w:type="spellStart"/>
            <w:r w:rsidRPr="00493680">
              <w:rPr>
                <w:rFonts w:ascii="Arial" w:hAnsi="Arial" w:cs="Arial"/>
                <w:sz w:val="20"/>
                <w:szCs w:val="20"/>
              </w:rPr>
              <w:t>dois</w:t>
            </w:r>
            <w:proofErr w:type="spellEnd"/>
            <w:r w:rsidRPr="00493680">
              <w:rPr>
                <w:rFonts w:ascii="Arial" w:hAnsi="Arial" w:cs="Arial"/>
                <w:sz w:val="20"/>
                <w:szCs w:val="20"/>
              </w:rPr>
              <w:t xml:space="preserve"> </w:t>
            </w:r>
            <w:proofErr w:type="spellStart"/>
            <w:r w:rsidRPr="00493680">
              <w:rPr>
                <w:rFonts w:ascii="Arial" w:hAnsi="Arial" w:cs="Arial"/>
                <w:sz w:val="20"/>
                <w:szCs w:val="20"/>
              </w:rPr>
              <w:t>usuários</w:t>
            </w:r>
            <w:proofErr w:type="spellEnd"/>
            <w:r w:rsidRPr="00493680">
              <w:rPr>
                <w:rFonts w:ascii="Arial" w:hAnsi="Arial" w:cs="Arial"/>
                <w:sz w:val="20"/>
                <w:szCs w:val="20"/>
              </w:rPr>
              <w:t xml:space="preserve">. </w:t>
            </w:r>
            <w:proofErr w:type="spellStart"/>
            <w:r w:rsidRPr="00493680">
              <w:rPr>
                <w:rFonts w:ascii="Arial" w:hAnsi="Arial" w:cs="Arial"/>
                <w:sz w:val="20"/>
                <w:szCs w:val="20"/>
              </w:rPr>
              <w:t>Indicador</w:t>
            </w:r>
            <w:proofErr w:type="spellEnd"/>
            <w:r w:rsidRPr="00493680">
              <w:rPr>
                <w:rFonts w:ascii="Arial" w:hAnsi="Arial" w:cs="Arial"/>
                <w:sz w:val="20"/>
                <w:szCs w:val="20"/>
              </w:rPr>
              <w:t xml:space="preserve"> de </w:t>
            </w:r>
            <w:proofErr w:type="spellStart"/>
            <w:r w:rsidRPr="00493680">
              <w:rPr>
                <w:rFonts w:ascii="Arial" w:hAnsi="Arial" w:cs="Arial"/>
                <w:sz w:val="20"/>
                <w:szCs w:val="20"/>
              </w:rPr>
              <w:t>movimentação</w:t>
            </w:r>
            <w:proofErr w:type="spellEnd"/>
            <w:r w:rsidRPr="00493680">
              <w:rPr>
                <w:rFonts w:ascii="Arial" w:hAnsi="Arial" w:cs="Arial"/>
                <w:sz w:val="20"/>
                <w:szCs w:val="20"/>
              </w:rPr>
              <w:t xml:space="preserve"> </w:t>
            </w:r>
            <w:proofErr w:type="spellStart"/>
            <w:r w:rsidRPr="00493680">
              <w:rPr>
                <w:rFonts w:ascii="Arial" w:hAnsi="Arial" w:cs="Arial"/>
                <w:sz w:val="20"/>
                <w:szCs w:val="20"/>
              </w:rPr>
              <w:t>excessiva</w:t>
            </w:r>
            <w:proofErr w:type="spellEnd"/>
            <w:r w:rsidRPr="00493680">
              <w:rPr>
                <w:rFonts w:ascii="Arial" w:hAnsi="Arial" w:cs="Arial"/>
                <w:sz w:val="20"/>
                <w:szCs w:val="20"/>
              </w:rPr>
              <w:t xml:space="preserve">, </w:t>
            </w:r>
            <w:proofErr w:type="spellStart"/>
            <w:r w:rsidRPr="00493680">
              <w:rPr>
                <w:rFonts w:ascii="Arial" w:hAnsi="Arial" w:cs="Arial"/>
                <w:sz w:val="20"/>
                <w:szCs w:val="20"/>
              </w:rPr>
              <w:t>acompanha</w:t>
            </w:r>
            <w:proofErr w:type="spellEnd"/>
            <w:r w:rsidRPr="00493680">
              <w:rPr>
                <w:rFonts w:ascii="Arial" w:hAnsi="Arial" w:cs="Arial"/>
                <w:sz w:val="20"/>
                <w:szCs w:val="20"/>
              </w:rPr>
              <w:t xml:space="preserve"> </w:t>
            </w:r>
            <w:proofErr w:type="spellStart"/>
            <w:r w:rsidRPr="00493680">
              <w:rPr>
                <w:rFonts w:ascii="Arial" w:hAnsi="Arial" w:cs="Arial"/>
                <w:sz w:val="20"/>
                <w:szCs w:val="20"/>
              </w:rPr>
              <w:t>estojo</w:t>
            </w:r>
            <w:proofErr w:type="spellEnd"/>
            <w:r w:rsidRPr="00493680">
              <w:rPr>
                <w:rFonts w:ascii="Arial" w:hAnsi="Arial" w:cs="Arial"/>
                <w:sz w:val="20"/>
                <w:szCs w:val="20"/>
              </w:rPr>
              <w:t xml:space="preserve">, </w:t>
            </w:r>
            <w:proofErr w:type="spellStart"/>
            <w:r w:rsidRPr="00493680">
              <w:rPr>
                <w:rFonts w:ascii="Arial" w:hAnsi="Arial" w:cs="Arial"/>
                <w:sz w:val="20"/>
                <w:szCs w:val="20"/>
              </w:rPr>
              <w:t>acompaha</w:t>
            </w:r>
            <w:proofErr w:type="spellEnd"/>
            <w:r w:rsidRPr="00493680">
              <w:rPr>
                <w:rFonts w:ascii="Arial" w:hAnsi="Arial" w:cs="Arial"/>
                <w:sz w:val="20"/>
                <w:szCs w:val="20"/>
              </w:rPr>
              <w:t xml:space="preserve"> </w:t>
            </w:r>
            <w:proofErr w:type="spellStart"/>
            <w:r w:rsidRPr="00493680">
              <w:rPr>
                <w:rFonts w:ascii="Arial" w:hAnsi="Arial" w:cs="Arial"/>
                <w:sz w:val="20"/>
                <w:szCs w:val="20"/>
              </w:rPr>
              <w:t>pilhas</w:t>
            </w:r>
            <w:proofErr w:type="spellEnd"/>
            <w:r w:rsidRPr="00493680">
              <w:rPr>
                <w:rFonts w:ascii="Arial" w:hAnsi="Arial" w:cs="Arial"/>
                <w:sz w:val="20"/>
                <w:szCs w:val="20"/>
              </w:rPr>
              <w:t xml:space="preserve">, </w:t>
            </w:r>
            <w:proofErr w:type="spellStart"/>
            <w:r w:rsidRPr="00493680">
              <w:rPr>
                <w:rFonts w:ascii="Arial" w:hAnsi="Arial" w:cs="Arial"/>
                <w:sz w:val="20"/>
                <w:szCs w:val="20"/>
              </w:rPr>
              <w:t>validado</w:t>
            </w:r>
            <w:proofErr w:type="spellEnd"/>
            <w:r w:rsidRPr="00493680">
              <w:rPr>
                <w:rFonts w:ascii="Arial" w:hAnsi="Arial" w:cs="Arial"/>
                <w:sz w:val="20"/>
                <w:szCs w:val="20"/>
              </w:rPr>
              <w:t xml:space="preserve"> </w:t>
            </w:r>
            <w:proofErr w:type="spellStart"/>
            <w:r w:rsidRPr="00493680">
              <w:rPr>
                <w:rFonts w:ascii="Arial" w:hAnsi="Arial" w:cs="Arial"/>
                <w:sz w:val="20"/>
                <w:szCs w:val="20"/>
              </w:rPr>
              <w:t>clinicamente</w:t>
            </w:r>
            <w:proofErr w:type="spellEnd"/>
            <w:r w:rsidRPr="00493680">
              <w:rPr>
                <w:rFonts w:ascii="Arial" w:hAnsi="Arial" w:cs="Arial"/>
                <w:sz w:val="20"/>
                <w:szCs w:val="20"/>
              </w:rPr>
              <w:t>.</w:t>
            </w:r>
          </w:p>
        </w:tc>
        <w:tc>
          <w:tcPr>
            <w:tcW w:w="992" w:type="dxa"/>
            <w:vAlign w:val="center"/>
          </w:tcPr>
          <w:p w14:paraId="71121BF5" w14:textId="77777777" w:rsidR="00493680" w:rsidRPr="00493680" w:rsidRDefault="00493680" w:rsidP="00034291">
            <w:pPr>
              <w:pStyle w:val="TableParagraph"/>
              <w:ind w:left="284"/>
              <w:jc w:val="center"/>
              <w:rPr>
                <w:rFonts w:ascii="Arial" w:hAnsi="Arial" w:cs="Arial"/>
                <w:sz w:val="20"/>
                <w:szCs w:val="20"/>
              </w:rPr>
            </w:pPr>
            <w:proofErr w:type="spellStart"/>
            <w:r w:rsidRPr="00493680">
              <w:rPr>
                <w:rFonts w:ascii="Arial" w:hAnsi="Arial" w:cs="Arial"/>
                <w:sz w:val="20"/>
                <w:szCs w:val="20"/>
              </w:rPr>
              <w:t>Unidade</w:t>
            </w:r>
            <w:proofErr w:type="spellEnd"/>
          </w:p>
        </w:tc>
        <w:tc>
          <w:tcPr>
            <w:tcW w:w="850" w:type="dxa"/>
            <w:vAlign w:val="center"/>
          </w:tcPr>
          <w:p w14:paraId="5EC77D23"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110</w:t>
            </w:r>
          </w:p>
        </w:tc>
        <w:tc>
          <w:tcPr>
            <w:tcW w:w="1418" w:type="dxa"/>
            <w:vAlign w:val="center"/>
          </w:tcPr>
          <w:p w14:paraId="2618A0BA"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141,38</w:t>
            </w:r>
          </w:p>
        </w:tc>
      </w:tr>
      <w:tr w:rsidR="00493680" w:rsidRPr="00493680" w14:paraId="64177AA0" w14:textId="77777777" w:rsidTr="00493680">
        <w:trPr>
          <w:trHeight w:val="928"/>
        </w:trPr>
        <w:tc>
          <w:tcPr>
            <w:tcW w:w="708" w:type="dxa"/>
            <w:vAlign w:val="center"/>
          </w:tcPr>
          <w:p w14:paraId="78162DE1"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05EB07BA" w14:textId="77777777" w:rsidR="00493680" w:rsidRPr="00493680" w:rsidRDefault="00493680" w:rsidP="00034291">
            <w:pPr>
              <w:ind w:left="284"/>
              <w:rPr>
                <w:rFonts w:ascii="Arial" w:hAnsi="Arial" w:cs="Arial"/>
                <w:b/>
                <w:sz w:val="20"/>
                <w:szCs w:val="20"/>
              </w:rPr>
            </w:pPr>
            <w:proofErr w:type="spellStart"/>
            <w:r w:rsidRPr="00493680">
              <w:rPr>
                <w:rFonts w:ascii="Arial" w:hAnsi="Arial" w:cs="Arial"/>
                <w:b/>
                <w:color w:val="000000"/>
                <w:sz w:val="20"/>
                <w:szCs w:val="20"/>
              </w:rPr>
              <w:t>Oxímetro</w:t>
            </w:r>
            <w:proofErr w:type="spellEnd"/>
            <w:r w:rsidRPr="00493680">
              <w:rPr>
                <w:rFonts w:ascii="Arial" w:hAnsi="Arial" w:cs="Arial"/>
                <w:b/>
                <w:color w:val="000000"/>
                <w:sz w:val="20"/>
                <w:szCs w:val="20"/>
              </w:rPr>
              <w:t xml:space="preserve"> de </w:t>
            </w:r>
            <w:proofErr w:type="spellStart"/>
            <w:r w:rsidRPr="00493680">
              <w:rPr>
                <w:rFonts w:ascii="Arial" w:hAnsi="Arial" w:cs="Arial"/>
                <w:b/>
                <w:color w:val="000000"/>
                <w:sz w:val="20"/>
                <w:szCs w:val="20"/>
              </w:rPr>
              <w:t>pulso</w:t>
            </w:r>
            <w:proofErr w:type="spellEnd"/>
          </w:p>
        </w:tc>
        <w:tc>
          <w:tcPr>
            <w:tcW w:w="4678" w:type="dxa"/>
            <w:vAlign w:val="center"/>
          </w:tcPr>
          <w:p w14:paraId="24942F22" w14:textId="77777777" w:rsidR="00493680" w:rsidRPr="00493680" w:rsidRDefault="00493680" w:rsidP="00034291">
            <w:pPr>
              <w:pStyle w:val="TableParagraph"/>
              <w:ind w:left="284" w:right="101"/>
              <w:rPr>
                <w:rFonts w:ascii="Arial" w:hAnsi="Arial" w:cs="Arial"/>
                <w:sz w:val="20"/>
                <w:szCs w:val="20"/>
              </w:rPr>
            </w:pPr>
            <w:proofErr w:type="spellStart"/>
            <w:r w:rsidRPr="00493680">
              <w:rPr>
                <w:rFonts w:ascii="Arial" w:hAnsi="Arial" w:cs="Arial"/>
                <w:sz w:val="20"/>
                <w:szCs w:val="20"/>
              </w:rPr>
              <w:t>Oxímetro</w:t>
            </w:r>
            <w:proofErr w:type="spellEnd"/>
            <w:r w:rsidRPr="00493680">
              <w:rPr>
                <w:rFonts w:ascii="Arial" w:hAnsi="Arial" w:cs="Arial"/>
                <w:sz w:val="20"/>
                <w:szCs w:val="20"/>
              </w:rPr>
              <w:t xml:space="preserve"> de </w:t>
            </w:r>
            <w:proofErr w:type="spellStart"/>
            <w:r w:rsidRPr="00493680">
              <w:rPr>
                <w:rFonts w:ascii="Arial" w:hAnsi="Arial" w:cs="Arial"/>
                <w:sz w:val="20"/>
                <w:szCs w:val="20"/>
              </w:rPr>
              <w:t>pulso</w:t>
            </w:r>
            <w:proofErr w:type="spellEnd"/>
            <w:r w:rsidRPr="00493680">
              <w:rPr>
                <w:rFonts w:ascii="Arial" w:hAnsi="Arial" w:cs="Arial"/>
                <w:sz w:val="20"/>
                <w:szCs w:val="20"/>
              </w:rPr>
              <w:t xml:space="preserve"> </w:t>
            </w:r>
            <w:proofErr w:type="spellStart"/>
            <w:r w:rsidRPr="00493680">
              <w:rPr>
                <w:rFonts w:ascii="Arial" w:hAnsi="Arial" w:cs="Arial"/>
                <w:sz w:val="20"/>
                <w:szCs w:val="20"/>
              </w:rPr>
              <w:t>leito</w:t>
            </w:r>
            <w:proofErr w:type="spellEnd"/>
            <w:r w:rsidRPr="00493680">
              <w:rPr>
                <w:rFonts w:ascii="Arial" w:hAnsi="Arial" w:cs="Arial"/>
                <w:sz w:val="20"/>
                <w:szCs w:val="20"/>
              </w:rPr>
              <w:t xml:space="preserve"> </w:t>
            </w:r>
            <w:proofErr w:type="spellStart"/>
            <w:r w:rsidRPr="00493680">
              <w:rPr>
                <w:rFonts w:ascii="Arial" w:hAnsi="Arial" w:cs="Arial"/>
                <w:sz w:val="20"/>
                <w:szCs w:val="20"/>
              </w:rPr>
              <w:t>dedo</w:t>
            </w:r>
            <w:proofErr w:type="spellEnd"/>
            <w:r w:rsidRPr="00493680">
              <w:rPr>
                <w:rFonts w:ascii="Arial" w:hAnsi="Arial" w:cs="Arial"/>
                <w:sz w:val="20"/>
                <w:szCs w:val="20"/>
              </w:rPr>
              <w:t xml:space="preserve">, visor led que </w:t>
            </w:r>
            <w:proofErr w:type="spellStart"/>
            <w:r w:rsidRPr="00493680">
              <w:rPr>
                <w:rFonts w:ascii="Arial" w:hAnsi="Arial" w:cs="Arial"/>
                <w:sz w:val="20"/>
                <w:szCs w:val="20"/>
              </w:rPr>
              <w:t>apresenta</w:t>
            </w:r>
            <w:proofErr w:type="spellEnd"/>
            <w:r w:rsidRPr="00493680">
              <w:rPr>
                <w:rFonts w:ascii="Arial" w:hAnsi="Arial" w:cs="Arial"/>
                <w:sz w:val="20"/>
                <w:szCs w:val="20"/>
              </w:rPr>
              <w:t xml:space="preserve"> </w:t>
            </w:r>
            <w:proofErr w:type="spellStart"/>
            <w:r w:rsidRPr="00493680">
              <w:rPr>
                <w:rFonts w:ascii="Arial" w:hAnsi="Arial" w:cs="Arial"/>
                <w:sz w:val="20"/>
                <w:szCs w:val="20"/>
              </w:rPr>
              <w:t>ao</w:t>
            </w:r>
            <w:proofErr w:type="spellEnd"/>
            <w:r w:rsidRPr="00493680">
              <w:rPr>
                <w:rFonts w:ascii="Arial" w:hAnsi="Arial" w:cs="Arial"/>
                <w:sz w:val="20"/>
                <w:szCs w:val="20"/>
              </w:rPr>
              <w:t xml:space="preserve"> </w:t>
            </w:r>
            <w:proofErr w:type="spellStart"/>
            <w:r w:rsidRPr="00493680">
              <w:rPr>
                <w:rFonts w:ascii="Arial" w:hAnsi="Arial" w:cs="Arial"/>
                <w:sz w:val="20"/>
                <w:szCs w:val="20"/>
              </w:rPr>
              <w:t>mesmo</w:t>
            </w:r>
            <w:proofErr w:type="spellEnd"/>
            <w:r w:rsidRPr="00493680">
              <w:rPr>
                <w:rFonts w:ascii="Arial" w:hAnsi="Arial" w:cs="Arial"/>
                <w:sz w:val="20"/>
                <w:szCs w:val="20"/>
              </w:rPr>
              <w:t xml:space="preserve"> </w:t>
            </w:r>
            <w:proofErr w:type="spellStart"/>
            <w:r w:rsidRPr="00493680">
              <w:rPr>
                <w:rFonts w:ascii="Arial" w:hAnsi="Arial" w:cs="Arial"/>
                <w:sz w:val="20"/>
                <w:szCs w:val="20"/>
              </w:rPr>
              <w:t>tempoo</w:t>
            </w:r>
            <w:proofErr w:type="spellEnd"/>
            <w:r w:rsidRPr="00493680">
              <w:rPr>
                <w:rFonts w:ascii="Arial" w:hAnsi="Arial" w:cs="Arial"/>
                <w:sz w:val="20"/>
                <w:szCs w:val="20"/>
              </w:rPr>
              <w:t xml:space="preserve"> valor da </w:t>
            </w:r>
            <w:proofErr w:type="spellStart"/>
            <w:r w:rsidRPr="00493680">
              <w:rPr>
                <w:rFonts w:ascii="Arial" w:hAnsi="Arial" w:cs="Arial"/>
                <w:sz w:val="20"/>
                <w:szCs w:val="20"/>
              </w:rPr>
              <w:t>medição</w:t>
            </w:r>
            <w:proofErr w:type="spellEnd"/>
            <w:r w:rsidRPr="00493680">
              <w:rPr>
                <w:rFonts w:ascii="Arial" w:hAnsi="Arial" w:cs="Arial"/>
                <w:sz w:val="20"/>
                <w:szCs w:val="20"/>
              </w:rPr>
              <w:t xml:space="preserve"> e a </w:t>
            </w:r>
            <w:proofErr w:type="spellStart"/>
            <w:r w:rsidRPr="00493680">
              <w:rPr>
                <w:rFonts w:ascii="Arial" w:hAnsi="Arial" w:cs="Arial"/>
                <w:sz w:val="20"/>
                <w:szCs w:val="20"/>
              </w:rPr>
              <w:t>pletismografia</w:t>
            </w:r>
            <w:proofErr w:type="spellEnd"/>
            <w:r w:rsidRPr="00493680">
              <w:rPr>
                <w:rFonts w:ascii="Arial" w:hAnsi="Arial" w:cs="Arial"/>
                <w:sz w:val="20"/>
                <w:szCs w:val="20"/>
              </w:rPr>
              <w:t xml:space="preserve">: </w:t>
            </w:r>
            <w:proofErr w:type="spellStart"/>
            <w:r w:rsidRPr="00493680">
              <w:rPr>
                <w:rFonts w:ascii="Arial" w:hAnsi="Arial" w:cs="Arial"/>
                <w:sz w:val="20"/>
                <w:szCs w:val="20"/>
              </w:rPr>
              <w:t>leve</w:t>
            </w:r>
            <w:proofErr w:type="spellEnd"/>
            <w:r w:rsidRPr="00493680">
              <w:rPr>
                <w:rFonts w:ascii="Arial" w:hAnsi="Arial" w:cs="Arial"/>
                <w:sz w:val="20"/>
                <w:szCs w:val="20"/>
              </w:rPr>
              <w:t xml:space="preserve">, de </w:t>
            </w:r>
            <w:proofErr w:type="spellStart"/>
            <w:r w:rsidRPr="00493680">
              <w:rPr>
                <w:rFonts w:ascii="Arial" w:hAnsi="Arial" w:cs="Arial"/>
                <w:sz w:val="20"/>
                <w:szCs w:val="20"/>
              </w:rPr>
              <w:t>fácil</w:t>
            </w:r>
            <w:proofErr w:type="spellEnd"/>
            <w:r w:rsidRPr="00493680">
              <w:rPr>
                <w:rFonts w:ascii="Arial" w:hAnsi="Arial" w:cs="Arial"/>
                <w:sz w:val="20"/>
                <w:szCs w:val="20"/>
              </w:rPr>
              <w:t xml:space="preserve"> </w:t>
            </w:r>
            <w:proofErr w:type="spellStart"/>
            <w:r w:rsidRPr="00493680">
              <w:rPr>
                <w:rFonts w:ascii="Arial" w:hAnsi="Arial" w:cs="Arial"/>
                <w:sz w:val="20"/>
                <w:szCs w:val="20"/>
              </w:rPr>
              <w:t>uso</w:t>
            </w:r>
            <w:proofErr w:type="spellEnd"/>
            <w:r w:rsidRPr="00493680">
              <w:rPr>
                <w:rFonts w:ascii="Arial" w:hAnsi="Arial" w:cs="Arial"/>
                <w:sz w:val="20"/>
                <w:szCs w:val="20"/>
              </w:rPr>
              <w:t xml:space="preserve"> e </w:t>
            </w:r>
            <w:proofErr w:type="spellStart"/>
            <w:r w:rsidRPr="00493680">
              <w:rPr>
                <w:rFonts w:ascii="Arial" w:hAnsi="Arial" w:cs="Arial"/>
                <w:sz w:val="20"/>
                <w:szCs w:val="20"/>
              </w:rPr>
              <w:t>transporte</w:t>
            </w:r>
            <w:proofErr w:type="spellEnd"/>
            <w:r w:rsidRPr="00493680">
              <w:rPr>
                <w:rFonts w:ascii="Arial" w:hAnsi="Arial" w:cs="Arial"/>
                <w:sz w:val="20"/>
                <w:szCs w:val="20"/>
              </w:rPr>
              <w:t xml:space="preserve">; Com </w:t>
            </w:r>
            <w:proofErr w:type="spellStart"/>
            <w:r w:rsidRPr="00493680">
              <w:rPr>
                <w:rFonts w:ascii="Arial" w:hAnsi="Arial" w:cs="Arial"/>
                <w:sz w:val="20"/>
                <w:szCs w:val="20"/>
              </w:rPr>
              <w:t>função</w:t>
            </w:r>
            <w:proofErr w:type="spellEnd"/>
            <w:r w:rsidRPr="00493680">
              <w:rPr>
                <w:rFonts w:ascii="Arial" w:hAnsi="Arial" w:cs="Arial"/>
                <w:sz w:val="20"/>
                <w:szCs w:val="20"/>
              </w:rPr>
              <w:t xml:space="preserve"> de </w:t>
            </w:r>
            <w:proofErr w:type="spellStart"/>
            <w:r w:rsidRPr="00493680">
              <w:rPr>
                <w:rFonts w:ascii="Arial" w:hAnsi="Arial" w:cs="Arial"/>
                <w:sz w:val="20"/>
                <w:szCs w:val="20"/>
              </w:rPr>
              <w:t>alarme</w:t>
            </w:r>
            <w:proofErr w:type="spellEnd"/>
            <w:r w:rsidRPr="00493680">
              <w:rPr>
                <w:rFonts w:ascii="Arial" w:hAnsi="Arial" w:cs="Arial"/>
                <w:sz w:val="20"/>
                <w:szCs w:val="20"/>
              </w:rPr>
              <w:t xml:space="preserve"> visual para </w:t>
            </w:r>
            <w:proofErr w:type="spellStart"/>
            <w:r w:rsidRPr="00493680">
              <w:rPr>
                <w:rFonts w:ascii="Arial" w:hAnsi="Arial" w:cs="Arial"/>
                <w:sz w:val="20"/>
                <w:szCs w:val="20"/>
              </w:rPr>
              <w:t>parâmetros</w:t>
            </w:r>
            <w:proofErr w:type="spellEnd"/>
            <w:r w:rsidRPr="00493680">
              <w:rPr>
                <w:rFonts w:ascii="Arial" w:hAnsi="Arial" w:cs="Arial"/>
                <w:sz w:val="20"/>
                <w:szCs w:val="20"/>
              </w:rPr>
              <w:t xml:space="preserve"> </w:t>
            </w:r>
            <w:proofErr w:type="spellStart"/>
            <w:r w:rsidRPr="00493680">
              <w:rPr>
                <w:rFonts w:ascii="Arial" w:hAnsi="Arial" w:cs="Arial"/>
                <w:sz w:val="20"/>
                <w:szCs w:val="20"/>
              </w:rPr>
              <w:t>pré</w:t>
            </w:r>
            <w:proofErr w:type="spellEnd"/>
            <w:r w:rsidRPr="00493680">
              <w:rPr>
                <w:rFonts w:ascii="Arial" w:hAnsi="Arial" w:cs="Arial"/>
                <w:sz w:val="20"/>
                <w:szCs w:val="20"/>
              </w:rPr>
              <w:t xml:space="preserve"> </w:t>
            </w:r>
            <w:proofErr w:type="spellStart"/>
            <w:r w:rsidRPr="00493680">
              <w:rPr>
                <w:rFonts w:ascii="Arial" w:hAnsi="Arial" w:cs="Arial"/>
                <w:sz w:val="20"/>
                <w:szCs w:val="20"/>
              </w:rPr>
              <w:t>definidos</w:t>
            </w:r>
            <w:proofErr w:type="spellEnd"/>
            <w:r w:rsidRPr="00493680">
              <w:rPr>
                <w:rFonts w:ascii="Arial" w:hAnsi="Arial" w:cs="Arial"/>
                <w:sz w:val="20"/>
                <w:szCs w:val="20"/>
              </w:rPr>
              <w:t xml:space="preserve"> </w:t>
            </w:r>
            <w:proofErr w:type="spellStart"/>
            <w:r w:rsidRPr="00493680">
              <w:rPr>
                <w:rFonts w:ascii="Arial" w:hAnsi="Arial" w:cs="Arial"/>
                <w:sz w:val="20"/>
                <w:szCs w:val="20"/>
              </w:rPr>
              <w:t>pelo</w:t>
            </w:r>
            <w:proofErr w:type="spellEnd"/>
            <w:r w:rsidRPr="00493680">
              <w:rPr>
                <w:rFonts w:ascii="Arial" w:hAnsi="Arial" w:cs="Arial"/>
                <w:sz w:val="20"/>
                <w:szCs w:val="20"/>
              </w:rPr>
              <w:t xml:space="preserve"> </w:t>
            </w:r>
            <w:proofErr w:type="spellStart"/>
            <w:r w:rsidRPr="00493680">
              <w:rPr>
                <w:rFonts w:ascii="Arial" w:hAnsi="Arial" w:cs="Arial"/>
                <w:sz w:val="20"/>
                <w:szCs w:val="20"/>
              </w:rPr>
              <w:t>usuário</w:t>
            </w:r>
            <w:proofErr w:type="spellEnd"/>
            <w:r w:rsidRPr="00493680">
              <w:rPr>
                <w:rFonts w:ascii="Arial" w:hAnsi="Arial" w:cs="Arial"/>
                <w:sz w:val="20"/>
                <w:szCs w:val="20"/>
              </w:rPr>
              <w:t xml:space="preserve">; </w:t>
            </w:r>
            <w:proofErr w:type="spellStart"/>
            <w:r w:rsidRPr="00493680">
              <w:rPr>
                <w:rFonts w:ascii="Arial" w:hAnsi="Arial" w:cs="Arial"/>
                <w:sz w:val="20"/>
                <w:szCs w:val="20"/>
              </w:rPr>
              <w:t>Apresenta</w:t>
            </w:r>
            <w:proofErr w:type="spellEnd"/>
            <w:r w:rsidRPr="00493680">
              <w:rPr>
                <w:rFonts w:ascii="Arial" w:hAnsi="Arial" w:cs="Arial"/>
                <w:sz w:val="20"/>
                <w:szCs w:val="20"/>
              </w:rPr>
              <w:t xml:space="preserve"> 4 </w:t>
            </w:r>
            <w:proofErr w:type="spellStart"/>
            <w:r w:rsidRPr="00493680">
              <w:rPr>
                <w:rFonts w:ascii="Arial" w:hAnsi="Arial" w:cs="Arial"/>
                <w:sz w:val="20"/>
                <w:szCs w:val="20"/>
              </w:rPr>
              <w:t>opções</w:t>
            </w:r>
            <w:proofErr w:type="spellEnd"/>
            <w:r w:rsidRPr="00493680">
              <w:rPr>
                <w:rFonts w:ascii="Arial" w:hAnsi="Arial" w:cs="Arial"/>
                <w:sz w:val="20"/>
                <w:szCs w:val="20"/>
              </w:rPr>
              <w:t xml:space="preserve"> de </w:t>
            </w:r>
            <w:proofErr w:type="spellStart"/>
            <w:r w:rsidRPr="00493680">
              <w:rPr>
                <w:rFonts w:ascii="Arial" w:hAnsi="Arial" w:cs="Arial"/>
                <w:sz w:val="20"/>
                <w:szCs w:val="20"/>
              </w:rPr>
              <w:t>orientação</w:t>
            </w:r>
            <w:proofErr w:type="spellEnd"/>
            <w:r w:rsidRPr="00493680">
              <w:rPr>
                <w:rFonts w:ascii="Arial" w:hAnsi="Arial" w:cs="Arial"/>
                <w:sz w:val="20"/>
                <w:szCs w:val="20"/>
              </w:rPr>
              <w:t xml:space="preserve"> do visor, que </w:t>
            </w:r>
            <w:proofErr w:type="spellStart"/>
            <w:r w:rsidRPr="00493680">
              <w:rPr>
                <w:rFonts w:ascii="Arial" w:hAnsi="Arial" w:cs="Arial"/>
                <w:sz w:val="20"/>
                <w:szCs w:val="20"/>
              </w:rPr>
              <w:t>podem</w:t>
            </w:r>
            <w:proofErr w:type="spellEnd"/>
            <w:r w:rsidRPr="00493680">
              <w:rPr>
                <w:rFonts w:ascii="Arial" w:hAnsi="Arial" w:cs="Arial"/>
                <w:sz w:val="20"/>
                <w:szCs w:val="20"/>
              </w:rPr>
              <w:t xml:space="preserve"> ser </w:t>
            </w:r>
            <w:proofErr w:type="spellStart"/>
            <w:r w:rsidRPr="00493680">
              <w:rPr>
                <w:rFonts w:ascii="Arial" w:hAnsi="Arial" w:cs="Arial"/>
                <w:sz w:val="20"/>
                <w:szCs w:val="20"/>
              </w:rPr>
              <w:t>trocadas</w:t>
            </w:r>
            <w:proofErr w:type="spellEnd"/>
            <w:r w:rsidRPr="00493680">
              <w:rPr>
                <w:rFonts w:ascii="Arial" w:hAnsi="Arial" w:cs="Arial"/>
                <w:sz w:val="20"/>
                <w:szCs w:val="20"/>
              </w:rPr>
              <w:t xml:space="preserve"> </w:t>
            </w:r>
            <w:proofErr w:type="spellStart"/>
            <w:r w:rsidRPr="00493680">
              <w:rPr>
                <w:rFonts w:ascii="Arial" w:hAnsi="Arial" w:cs="Arial"/>
                <w:sz w:val="20"/>
                <w:szCs w:val="20"/>
              </w:rPr>
              <w:t>ao</w:t>
            </w:r>
            <w:proofErr w:type="spellEnd"/>
            <w:r w:rsidRPr="00493680">
              <w:rPr>
                <w:rFonts w:ascii="Arial" w:hAnsi="Arial" w:cs="Arial"/>
                <w:sz w:val="20"/>
                <w:szCs w:val="20"/>
              </w:rPr>
              <w:t xml:space="preserve"> </w:t>
            </w:r>
            <w:proofErr w:type="spellStart"/>
            <w:r w:rsidRPr="00493680">
              <w:rPr>
                <w:rFonts w:ascii="Arial" w:hAnsi="Arial" w:cs="Arial"/>
                <w:sz w:val="20"/>
                <w:szCs w:val="20"/>
              </w:rPr>
              <w:t>apertar</w:t>
            </w:r>
            <w:proofErr w:type="spellEnd"/>
            <w:r w:rsidRPr="00493680">
              <w:rPr>
                <w:rFonts w:ascii="Arial" w:hAnsi="Arial" w:cs="Arial"/>
                <w:sz w:val="20"/>
                <w:szCs w:val="20"/>
              </w:rPr>
              <w:t xml:space="preserve"> </w:t>
            </w:r>
            <w:proofErr w:type="spellStart"/>
            <w:r w:rsidRPr="00493680">
              <w:rPr>
                <w:rFonts w:ascii="Arial" w:hAnsi="Arial" w:cs="Arial"/>
                <w:sz w:val="20"/>
                <w:szCs w:val="20"/>
              </w:rPr>
              <w:t>rapidamente</w:t>
            </w:r>
            <w:proofErr w:type="spellEnd"/>
            <w:r w:rsidRPr="00493680">
              <w:rPr>
                <w:rFonts w:ascii="Arial" w:hAnsi="Arial" w:cs="Arial"/>
                <w:sz w:val="20"/>
                <w:szCs w:val="20"/>
              </w:rPr>
              <w:t xml:space="preserve"> o </w:t>
            </w:r>
            <w:proofErr w:type="spellStart"/>
            <w:r w:rsidRPr="00493680">
              <w:rPr>
                <w:rFonts w:ascii="Arial" w:hAnsi="Arial" w:cs="Arial"/>
                <w:sz w:val="20"/>
                <w:szCs w:val="20"/>
              </w:rPr>
              <w:t>botão</w:t>
            </w:r>
            <w:proofErr w:type="spellEnd"/>
            <w:r w:rsidRPr="00493680">
              <w:rPr>
                <w:rFonts w:ascii="Arial" w:hAnsi="Arial" w:cs="Arial"/>
                <w:sz w:val="20"/>
                <w:szCs w:val="20"/>
              </w:rPr>
              <w:t xml:space="preserve"> </w:t>
            </w:r>
            <w:proofErr w:type="spellStart"/>
            <w:r w:rsidRPr="00493680">
              <w:rPr>
                <w:rFonts w:ascii="Arial" w:hAnsi="Arial" w:cs="Arial"/>
                <w:sz w:val="20"/>
                <w:szCs w:val="20"/>
              </w:rPr>
              <w:t>liga</w:t>
            </w:r>
            <w:proofErr w:type="spellEnd"/>
            <w:r w:rsidRPr="00493680">
              <w:rPr>
                <w:rFonts w:ascii="Arial" w:hAnsi="Arial" w:cs="Arial"/>
                <w:sz w:val="20"/>
                <w:szCs w:val="20"/>
              </w:rPr>
              <w:t>/</w:t>
            </w:r>
            <w:proofErr w:type="spellStart"/>
            <w:r w:rsidRPr="00493680">
              <w:rPr>
                <w:rFonts w:ascii="Arial" w:hAnsi="Arial" w:cs="Arial"/>
                <w:sz w:val="20"/>
                <w:szCs w:val="20"/>
              </w:rPr>
              <w:t>desliga</w:t>
            </w:r>
            <w:proofErr w:type="spellEnd"/>
            <w:r w:rsidRPr="00493680">
              <w:rPr>
                <w:rFonts w:ascii="Arial" w:hAnsi="Arial" w:cs="Arial"/>
                <w:sz w:val="20"/>
                <w:szCs w:val="20"/>
              </w:rPr>
              <w:t xml:space="preserve">; </w:t>
            </w:r>
            <w:proofErr w:type="spellStart"/>
            <w:r w:rsidRPr="00493680">
              <w:rPr>
                <w:rFonts w:ascii="Arial" w:hAnsi="Arial" w:cs="Arial"/>
                <w:sz w:val="20"/>
                <w:szCs w:val="20"/>
              </w:rPr>
              <w:t>Indicador</w:t>
            </w:r>
            <w:proofErr w:type="spellEnd"/>
            <w:r w:rsidRPr="00493680">
              <w:rPr>
                <w:rFonts w:ascii="Arial" w:hAnsi="Arial" w:cs="Arial"/>
                <w:sz w:val="20"/>
                <w:szCs w:val="20"/>
              </w:rPr>
              <w:t xml:space="preserve"> de </w:t>
            </w:r>
            <w:proofErr w:type="spellStart"/>
            <w:r w:rsidRPr="00493680">
              <w:rPr>
                <w:rFonts w:ascii="Arial" w:hAnsi="Arial" w:cs="Arial"/>
                <w:sz w:val="20"/>
                <w:szCs w:val="20"/>
              </w:rPr>
              <w:t>baixa</w:t>
            </w:r>
            <w:proofErr w:type="spellEnd"/>
            <w:r w:rsidRPr="00493680">
              <w:rPr>
                <w:rFonts w:ascii="Arial" w:hAnsi="Arial" w:cs="Arial"/>
                <w:sz w:val="20"/>
                <w:szCs w:val="20"/>
              </w:rPr>
              <w:t xml:space="preserve"> </w:t>
            </w:r>
            <w:proofErr w:type="spellStart"/>
            <w:r w:rsidRPr="00493680">
              <w:rPr>
                <w:rFonts w:ascii="Arial" w:hAnsi="Arial" w:cs="Arial"/>
                <w:sz w:val="20"/>
                <w:szCs w:val="20"/>
              </w:rPr>
              <w:t>tensão</w:t>
            </w:r>
            <w:proofErr w:type="spellEnd"/>
            <w:r w:rsidRPr="00493680">
              <w:rPr>
                <w:rFonts w:ascii="Arial" w:hAnsi="Arial" w:cs="Arial"/>
                <w:sz w:val="20"/>
                <w:szCs w:val="20"/>
              </w:rPr>
              <w:t xml:space="preserve"> </w:t>
            </w:r>
            <w:proofErr w:type="spellStart"/>
            <w:r w:rsidRPr="00493680">
              <w:rPr>
                <w:rFonts w:ascii="Arial" w:hAnsi="Arial" w:cs="Arial"/>
                <w:sz w:val="20"/>
                <w:szCs w:val="20"/>
              </w:rPr>
              <w:t>quando</w:t>
            </w:r>
            <w:proofErr w:type="spellEnd"/>
            <w:r w:rsidRPr="00493680">
              <w:rPr>
                <w:rFonts w:ascii="Arial" w:hAnsi="Arial" w:cs="Arial"/>
                <w:sz w:val="20"/>
                <w:szCs w:val="20"/>
              </w:rPr>
              <w:t xml:space="preserve"> as </w:t>
            </w:r>
            <w:proofErr w:type="spellStart"/>
            <w:r w:rsidRPr="00493680">
              <w:rPr>
                <w:rFonts w:ascii="Arial" w:hAnsi="Arial" w:cs="Arial"/>
                <w:sz w:val="20"/>
                <w:szCs w:val="20"/>
              </w:rPr>
              <w:t>pilhas</w:t>
            </w:r>
            <w:proofErr w:type="spellEnd"/>
            <w:r w:rsidRPr="00493680">
              <w:rPr>
                <w:rFonts w:ascii="Arial" w:hAnsi="Arial" w:cs="Arial"/>
                <w:sz w:val="20"/>
                <w:szCs w:val="20"/>
              </w:rPr>
              <w:t xml:space="preserve"> </w:t>
            </w:r>
            <w:proofErr w:type="spellStart"/>
            <w:r w:rsidRPr="00493680">
              <w:rPr>
                <w:rFonts w:ascii="Arial" w:hAnsi="Arial" w:cs="Arial"/>
                <w:sz w:val="20"/>
                <w:szCs w:val="20"/>
              </w:rPr>
              <w:t>esiverem</w:t>
            </w:r>
            <w:proofErr w:type="spellEnd"/>
            <w:r w:rsidRPr="00493680">
              <w:rPr>
                <w:rFonts w:ascii="Arial" w:hAnsi="Arial" w:cs="Arial"/>
                <w:sz w:val="20"/>
                <w:szCs w:val="20"/>
              </w:rPr>
              <w:t xml:space="preserve"> fracas; 01 </w:t>
            </w:r>
            <w:proofErr w:type="spellStart"/>
            <w:r w:rsidRPr="00493680">
              <w:rPr>
                <w:rFonts w:ascii="Arial" w:hAnsi="Arial" w:cs="Arial"/>
                <w:sz w:val="20"/>
                <w:szCs w:val="20"/>
              </w:rPr>
              <w:t>oxímetro</w:t>
            </w:r>
            <w:proofErr w:type="spellEnd"/>
            <w:r w:rsidRPr="00493680">
              <w:rPr>
                <w:rFonts w:ascii="Arial" w:hAnsi="Arial" w:cs="Arial"/>
                <w:sz w:val="20"/>
                <w:szCs w:val="20"/>
              </w:rPr>
              <w:t xml:space="preserve"> de </w:t>
            </w:r>
            <w:proofErr w:type="spellStart"/>
            <w:r w:rsidRPr="00493680">
              <w:rPr>
                <w:rFonts w:ascii="Arial" w:hAnsi="Arial" w:cs="Arial"/>
                <w:sz w:val="20"/>
                <w:szCs w:val="20"/>
              </w:rPr>
              <w:t>pulso</w:t>
            </w:r>
            <w:proofErr w:type="spellEnd"/>
            <w:r w:rsidRPr="00493680">
              <w:rPr>
                <w:rFonts w:ascii="Arial" w:hAnsi="Arial" w:cs="Arial"/>
                <w:sz w:val="20"/>
                <w:szCs w:val="20"/>
              </w:rPr>
              <w:t xml:space="preserve">; 01 </w:t>
            </w:r>
            <w:proofErr w:type="spellStart"/>
            <w:r w:rsidRPr="00493680">
              <w:rPr>
                <w:rFonts w:ascii="Arial" w:hAnsi="Arial" w:cs="Arial"/>
                <w:sz w:val="20"/>
                <w:szCs w:val="20"/>
              </w:rPr>
              <w:t>alça</w:t>
            </w:r>
            <w:proofErr w:type="spellEnd"/>
            <w:r w:rsidRPr="00493680">
              <w:rPr>
                <w:rFonts w:ascii="Arial" w:hAnsi="Arial" w:cs="Arial"/>
                <w:sz w:val="20"/>
                <w:szCs w:val="20"/>
              </w:rPr>
              <w:t xml:space="preserve"> de </w:t>
            </w:r>
            <w:proofErr w:type="spellStart"/>
            <w:r w:rsidRPr="00493680">
              <w:rPr>
                <w:rFonts w:ascii="Arial" w:hAnsi="Arial" w:cs="Arial"/>
                <w:sz w:val="20"/>
                <w:szCs w:val="20"/>
              </w:rPr>
              <w:t>suspensão</w:t>
            </w:r>
            <w:proofErr w:type="spellEnd"/>
            <w:r w:rsidRPr="00493680">
              <w:rPr>
                <w:rFonts w:ascii="Arial" w:hAnsi="Arial" w:cs="Arial"/>
                <w:sz w:val="20"/>
                <w:szCs w:val="20"/>
              </w:rPr>
              <w:t xml:space="preserve">; </w:t>
            </w:r>
            <w:proofErr w:type="spellStart"/>
            <w:r w:rsidRPr="00493680">
              <w:rPr>
                <w:rFonts w:ascii="Arial" w:hAnsi="Arial" w:cs="Arial"/>
                <w:sz w:val="20"/>
                <w:szCs w:val="20"/>
              </w:rPr>
              <w:t>Dimensões</w:t>
            </w:r>
            <w:proofErr w:type="spellEnd"/>
            <w:r w:rsidRPr="00493680">
              <w:rPr>
                <w:rFonts w:ascii="Arial" w:hAnsi="Arial" w:cs="Arial"/>
                <w:sz w:val="20"/>
                <w:szCs w:val="20"/>
              </w:rPr>
              <w:t>: 60,2 x 36,6 x 34,8 mm; Peso: 32 g.</w:t>
            </w:r>
          </w:p>
        </w:tc>
        <w:tc>
          <w:tcPr>
            <w:tcW w:w="992" w:type="dxa"/>
            <w:vAlign w:val="center"/>
          </w:tcPr>
          <w:p w14:paraId="63E0E68B" w14:textId="77777777" w:rsidR="00493680" w:rsidRPr="00493680" w:rsidRDefault="00493680" w:rsidP="00034291">
            <w:pPr>
              <w:pStyle w:val="TableParagraph"/>
              <w:ind w:left="284"/>
              <w:jc w:val="center"/>
              <w:rPr>
                <w:rFonts w:ascii="Arial" w:hAnsi="Arial" w:cs="Arial"/>
                <w:sz w:val="20"/>
                <w:szCs w:val="20"/>
              </w:rPr>
            </w:pPr>
            <w:proofErr w:type="spellStart"/>
            <w:r w:rsidRPr="00493680">
              <w:rPr>
                <w:rFonts w:ascii="Arial" w:hAnsi="Arial" w:cs="Arial"/>
                <w:sz w:val="20"/>
                <w:szCs w:val="20"/>
              </w:rPr>
              <w:t>Unidade</w:t>
            </w:r>
            <w:proofErr w:type="spellEnd"/>
          </w:p>
        </w:tc>
        <w:tc>
          <w:tcPr>
            <w:tcW w:w="850" w:type="dxa"/>
            <w:vAlign w:val="center"/>
          </w:tcPr>
          <w:p w14:paraId="45F94F5E"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210</w:t>
            </w:r>
          </w:p>
        </w:tc>
        <w:tc>
          <w:tcPr>
            <w:tcW w:w="1418" w:type="dxa"/>
            <w:vAlign w:val="center"/>
          </w:tcPr>
          <w:p w14:paraId="0866A012" w14:textId="77777777" w:rsidR="00493680" w:rsidRPr="00493680" w:rsidRDefault="00493680" w:rsidP="00034291">
            <w:pPr>
              <w:ind w:left="284"/>
              <w:jc w:val="center"/>
              <w:rPr>
                <w:rFonts w:ascii="Arial" w:hAnsi="Arial" w:cs="Arial"/>
                <w:sz w:val="20"/>
                <w:szCs w:val="20"/>
              </w:rPr>
            </w:pPr>
            <w:r w:rsidRPr="00493680">
              <w:rPr>
                <w:rFonts w:ascii="Arial" w:hAnsi="Arial" w:cs="Arial"/>
                <w:sz w:val="20"/>
                <w:szCs w:val="20"/>
              </w:rPr>
              <w:t>85,83</w:t>
            </w:r>
          </w:p>
        </w:tc>
      </w:tr>
      <w:tr w:rsidR="00493680" w:rsidRPr="00493680" w14:paraId="20430ACB" w14:textId="77777777" w:rsidTr="00493680">
        <w:trPr>
          <w:trHeight w:val="928"/>
        </w:trPr>
        <w:tc>
          <w:tcPr>
            <w:tcW w:w="708" w:type="dxa"/>
            <w:vAlign w:val="center"/>
          </w:tcPr>
          <w:p w14:paraId="73C82CC8"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616ADAA2" w14:textId="77777777" w:rsidR="00493680" w:rsidRPr="00493680" w:rsidRDefault="00493680" w:rsidP="00034291">
            <w:pPr>
              <w:ind w:left="284"/>
              <w:rPr>
                <w:rFonts w:ascii="Arial" w:hAnsi="Arial" w:cs="Arial"/>
                <w:b/>
                <w:color w:val="000000"/>
                <w:sz w:val="20"/>
                <w:szCs w:val="20"/>
              </w:rPr>
            </w:pPr>
            <w:proofErr w:type="spellStart"/>
            <w:r w:rsidRPr="00493680">
              <w:rPr>
                <w:rFonts w:ascii="Arial" w:hAnsi="Arial" w:cs="Arial"/>
                <w:b/>
                <w:sz w:val="20"/>
                <w:szCs w:val="20"/>
              </w:rPr>
              <w:t>Luva</w:t>
            </w:r>
            <w:proofErr w:type="spellEnd"/>
            <w:r w:rsidRPr="00493680">
              <w:rPr>
                <w:rFonts w:ascii="Arial" w:hAnsi="Arial" w:cs="Arial"/>
                <w:b/>
                <w:sz w:val="20"/>
                <w:szCs w:val="20"/>
              </w:rPr>
              <w:t xml:space="preserve"> de </w:t>
            </w:r>
            <w:proofErr w:type="spellStart"/>
            <w:r w:rsidRPr="00493680">
              <w:rPr>
                <w:rFonts w:ascii="Arial" w:hAnsi="Arial" w:cs="Arial"/>
                <w:b/>
                <w:sz w:val="20"/>
                <w:szCs w:val="20"/>
              </w:rPr>
              <w:t>procedimento</w:t>
            </w:r>
            <w:proofErr w:type="spellEnd"/>
            <w:r w:rsidRPr="00493680">
              <w:rPr>
                <w:rFonts w:ascii="Arial" w:hAnsi="Arial" w:cs="Arial"/>
                <w:b/>
                <w:sz w:val="20"/>
                <w:szCs w:val="20"/>
              </w:rPr>
              <w:t xml:space="preserve"> </w:t>
            </w:r>
            <w:proofErr w:type="spellStart"/>
            <w:r w:rsidRPr="00493680">
              <w:rPr>
                <w:rFonts w:ascii="Arial" w:hAnsi="Arial" w:cs="Arial"/>
                <w:b/>
                <w:sz w:val="20"/>
                <w:szCs w:val="20"/>
              </w:rPr>
              <w:t>nitrílica</w:t>
            </w:r>
            <w:proofErr w:type="spellEnd"/>
            <w:r w:rsidRPr="00493680">
              <w:rPr>
                <w:rFonts w:ascii="Arial" w:hAnsi="Arial" w:cs="Arial"/>
                <w:b/>
                <w:sz w:val="20"/>
                <w:szCs w:val="20"/>
              </w:rPr>
              <w:t xml:space="preserve"> tam m</w:t>
            </w:r>
          </w:p>
        </w:tc>
        <w:tc>
          <w:tcPr>
            <w:tcW w:w="4678" w:type="dxa"/>
          </w:tcPr>
          <w:p w14:paraId="5B525AEE" w14:textId="77777777" w:rsidR="00493680" w:rsidRPr="00493680" w:rsidRDefault="00493680" w:rsidP="00034291">
            <w:pPr>
              <w:pStyle w:val="TableParagraph"/>
              <w:ind w:left="284" w:right="101"/>
              <w:rPr>
                <w:rFonts w:ascii="Arial" w:hAnsi="Arial" w:cs="Arial"/>
                <w:sz w:val="20"/>
                <w:szCs w:val="20"/>
              </w:rPr>
            </w:pPr>
            <w:proofErr w:type="spellStart"/>
            <w:r w:rsidRPr="00493680">
              <w:rPr>
                <w:rFonts w:ascii="Arial" w:hAnsi="Arial" w:cs="Arial"/>
                <w:sz w:val="20"/>
                <w:szCs w:val="20"/>
              </w:rPr>
              <w:t>Luva</w:t>
            </w:r>
            <w:proofErr w:type="spellEnd"/>
            <w:r w:rsidRPr="00493680">
              <w:rPr>
                <w:rFonts w:ascii="Arial" w:hAnsi="Arial" w:cs="Arial"/>
                <w:sz w:val="20"/>
                <w:szCs w:val="20"/>
              </w:rPr>
              <w:t xml:space="preserve"> de </w:t>
            </w:r>
            <w:proofErr w:type="spellStart"/>
            <w:r w:rsidRPr="00493680">
              <w:rPr>
                <w:rFonts w:ascii="Arial" w:hAnsi="Arial" w:cs="Arial"/>
                <w:sz w:val="20"/>
                <w:szCs w:val="20"/>
              </w:rPr>
              <w:t>procedimento</w:t>
            </w:r>
            <w:proofErr w:type="spellEnd"/>
            <w:r w:rsidRPr="00493680">
              <w:rPr>
                <w:rFonts w:ascii="Arial" w:hAnsi="Arial" w:cs="Arial"/>
                <w:sz w:val="20"/>
                <w:szCs w:val="20"/>
              </w:rPr>
              <w:t xml:space="preserve"> </w:t>
            </w:r>
            <w:proofErr w:type="spellStart"/>
            <w:r w:rsidRPr="00493680">
              <w:rPr>
                <w:rFonts w:ascii="Arial" w:hAnsi="Arial" w:cs="Arial"/>
                <w:sz w:val="20"/>
                <w:szCs w:val="20"/>
              </w:rPr>
              <w:t>nitrílica</w:t>
            </w:r>
            <w:proofErr w:type="spellEnd"/>
            <w:r w:rsidRPr="00493680">
              <w:rPr>
                <w:rFonts w:ascii="Arial" w:hAnsi="Arial" w:cs="Arial"/>
                <w:sz w:val="20"/>
                <w:szCs w:val="20"/>
              </w:rPr>
              <w:t xml:space="preserve"> </w:t>
            </w:r>
            <w:proofErr w:type="spellStart"/>
            <w:r w:rsidRPr="00493680">
              <w:rPr>
                <w:rFonts w:ascii="Arial" w:hAnsi="Arial" w:cs="Arial"/>
                <w:sz w:val="20"/>
                <w:szCs w:val="20"/>
              </w:rPr>
              <w:t>sem</w:t>
            </w:r>
            <w:proofErr w:type="spellEnd"/>
            <w:r w:rsidRPr="00493680">
              <w:rPr>
                <w:rFonts w:ascii="Arial" w:hAnsi="Arial" w:cs="Arial"/>
                <w:sz w:val="20"/>
                <w:szCs w:val="20"/>
              </w:rPr>
              <w:t xml:space="preserve"> </w:t>
            </w:r>
            <w:proofErr w:type="spellStart"/>
            <w:r w:rsidRPr="00493680">
              <w:rPr>
                <w:rFonts w:ascii="Arial" w:hAnsi="Arial" w:cs="Arial"/>
                <w:sz w:val="20"/>
                <w:szCs w:val="20"/>
              </w:rPr>
              <w:t>pó</w:t>
            </w:r>
            <w:proofErr w:type="spellEnd"/>
            <w:r w:rsidRPr="00493680">
              <w:rPr>
                <w:rFonts w:ascii="Arial" w:hAnsi="Arial" w:cs="Arial"/>
                <w:sz w:val="20"/>
                <w:szCs w:val="20"/>
              </w:rPr>
              <w:t xml:space="preserve"> </w:t>
            </w:r>
            <w:proofErr w:type="spellStart"/>
            <w:r w:rsidRPr="00493680">
              <w:rPr>
                <w:rFonts w:ascii="Arial" w:hAnsi="Arial" w:cs="Arial"/>
                <w:sz w:val="20"/>
                <w:szCs w:val="20"/>
              </w:rPr>
              <w:t>ambidestra</w:t>
            </w:r>
            <w:proofErr w:type="spellEnd"/>
            <w:r w:rsidRPr="00493680">
              <w:rPr>
                <w:rFonts w:ascii="Arial" w:hAnsi="Arial" w:cs="Arial"/>
                <w:sz w:val="20"/>
                <w:szCs w:val="20"/>
              </w:rPr>
              <w:t xml:space="preserve">. Caixa com 100 </w:t>
            </w:r>
            <w:proofErr w:type="spellStart"/>
            <w:r w:rsidRPr="00493680">
              <w:rPr>
                <w:rFonts w:ascii="Arial" w:hAnsi="Arial" w:cs="Arial"/>
                <w:sz w:val="20"/>
                <w:szCs w:val="20"/>
              </w:rPr>
              <w:t>unidades</w:t>
            </w:r>
            <w:proofErr w:type="spellEnd"/>
            <w:r w:rsidRPr="00493680">
              <w:rPr>
                <w:rFonts w:ascii="Arial" w:hAnsi="Arial" w:cs="Arial"/>
                <w:sz w:val="20"/>
                <w:szCs w:val="20"/>
              </w:rPr>
              <w:t>.</w:t>
            </w:r>
          </w:p>
        </w:tc>
        <w:tc>
          <w:tcPr>
            <w:tcW w:w="992" w:type="dxa"/>
            <w:vAlign w:val="center"/>
          </w:tcPr>
          <w:p w14:paraId="017753C0" w14:textId="77777777" w:rsidR="00493680" w:rsidRPr="00493680" w:rsidRDefault="00493680" w:rsidP="00034291">
            <w:pPr>
              <w:pStyle w:val="TableParagraph"/>
              <w:ind w:left="284"/>
              <w:jc w:val="center"/>
              <w:rPr>
                <w:rFonts w:ascii="Arial" w:hAnsi="Arial" w:cs="Arial"/>
                <w:sz w:val="20"/>
                <w:szCs w:val="20"/>
              </w:rPr>
            </w:pPr>
          </w:p>
          <w:p w14:paraId="59D4A6D1" w14:textId="77777777" w:rsidR="00493680" w:rsidRPr="00493680" w:rsidRDefault="00493680" w:rsidP="00034291">
            <w:pPr>
              <w:pStyle w:val="TableParagraph"/>
              <w:ind w:left="284"/>
              <w:jc w:val="center"/>
              <w:rPr>
                <w:rFonts w:ascii="Arial" w:hAnsi="Arial" w:cs="Arial"/>
                <w:sz w:val="20"/>
                <w:szCs w:val="20"/>
              </w:rPr>
            </w:pPr>
            <w:proofErr w:type="spellStart"/>
            <w:r w:rsidRPr="00493680">
              <w:rPr>
                <w:rFonts w:ascii="Arial" w:hAnsi="Arial" w:cs="Arial"/>
                <w:sz w:val="20"/>
                <w:szCs w:val="20"/>
              </w:rPr>
              <w:t>Cx</w:t>
            </w:r>
            <w:proofErr w:type="spellEnd"/>
          </w:p>
        </w:tc>
        <w:tc>
          <w:tcPr>
            <w:tcW w:w="850" w:type="dxa"/>
            <w:vAlign w:val="center"/>
          </w:tcPr>
          <w:p w14:paraId="4E10975D"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202</w:t>
            </w:r>
          </w:p>
        </w:tc>
        <w:tc>
          <w:tcPr>
            <w:tcW w:w="1418" w:type="dxa"/>
            <w:vAlign w:val="center"/>
          </w:tcPr>
          <w:p w14:paraId="6D8B9E41"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sz w:val="20"/>
                <w:szCs w:val="20"/>
              </w:rPr>
              <w:t>35,02</w:t>
            </w:r>
          </w:p>
        </w:tc>
      </w:tr>
      <w:tr w:rsidR="00493680" w:rsidRPr="00493680" w14:paraId="0B7E08BE" w14:textId="77777777" w:rsidTr="00493680">
        <w:trPr>
          <w:trHeight w:val="928"/>
        </w:trPr>
        <w:tc>
          <w:tcPr>
            <w:tcW w:w="708" w:type="dxa"/>
            <w:vAlign w:val="center"/>
          </w:tcPr>
          <w:p w14:paraId="4701C5DE" w14:textId="77777777" w:rsidR="00493680" w:rsidRPr="00493680" w:rsidRDefault="00493680" w:rsidP="00493680">
            <w:pPr>
              <w:pStyle w:val="TableParagraph"/>
              <w:numPr>
                <w:ilvl w:val="0"/>
                <w:numId w:val="46"/>
              </w:numPr>
              <w:ind w:left="284" w:firstLine="0"/>
              <w:jc w:val="center"/>
              <w:rPr>
                <w:rFonts w:ascii="Arial" w:hAnsi="Arial" w:cs="Arial"/>
                <w:b/>
                <w:sz w:val="20"/>
                <w:szCs w:val="20"/>
              </w:rPr>
            </w:pPr>
          </w:p>
        </w:tc>
        <w:tc>
          <w:tcPr>
            <w:tcW w:w="1844" w:type="dxa"/>
            <w:vAlign w:val="center"/>
          </w:tcPr>
          <w:p w14:paraId="2A10B15D" w14:textId="77777777" w:rsidR="00493680" w:rsidRPr="00493680" w:rsidRDefault="00493680" w:rsidP="00034291">
            <w:pPr>
              <w:ind w:left="284"/>
              <w:rPr>
                <w:rFonts w:ascii="Arial" w:hAnsi="Arial" w:cs="Arial"/>
                <w:b/>
                <w:color w:val="000000"/>
                <w:sz w:val="20"/>
                <w:szCs w:val="20"/>
              </w:rPr>
            </w:pPr>
            <w:proofErr w:type="spellStart"/>
            <w:r w:rsidRPr="00493680">
              <w:rPr>
                <w:rFonts w:ascii="Arial" w:hAnsi="Arial" w:cs="Arial"/>
                <w:b/>
                <w:sz w:val="20"/>
                <w:szCs w:val="20"/>
              </w:rPr>
              <w:t>Termômetro</w:t>
            </w:r>
            <w:proofErr w:type="spellEnd"/>
            <w:r w:rsidRPr="00493680">
              <w:rPr>
                <w:rFonts w:ascii="Arial" w:hAnsi="Arial" w:cs="Arial"/>
                <w:b/>
                <w:sz w:val="20"/>
                <w:szCs w:val="20"/>
              </w:rPr>
              <w:t xml:space="preserve"> digital</w:t>
            </w:r>
          </w:p>
        </w:tc>
        <w:tc>
          <w:tcPr>
            <w:tcW w:w="4678" w:type="dxa"/>
          </w:tcPr>
          <w:p w14:paraId="5D70FCD9" w14:textId="77777777" w:rsidR="00493680" w:rsidRPr="00493680" w:rsidRDefault="00493680" w:rsidP="00034291">
            <w:pPr>
              <w:pStyle w:val="TableParagraph"/>
              <w:spacing w:before="5"/>
              <w:ind w:left="284"/>
              <w:rPr>
                <w:rFonts w:ascii="Arial" w:hAnsi="Arial" w:cs="Arial"/>
                <w:sz w:val="20"/>
                <w:szCs w:val="20"/>
              </w:rPr>
            </w:pPr>
          </w:p>
          <w:p w14:paraId="52A0F649" w14:textId="77777777" w:rsidR="00493680" w:rsidRPr="00493680" w:rsidRDefault="00493680" w:rsidP="00034291">
            <w:pPr>
              <w:pStyle w:val="TableParagraph"/>
              <w:ind w:left="284" w:right="101"/>
              <w:rPr>
                <w:rFonts w:ascii="Arial" w:hAnsi="Arial" w:cs="Arial"/>
                <w:sz w:val="20"/>
                <w:szCs w:val="20"/>
              </w:rPr>
            </w:pPr>
            <w:proofErr w:type="spellStart"/>
            <w:r w:rsidRPr="00493680">
              <w:rPr>
                <w:rFonts w:ascii="Arial" w:hAnsi="Arial" w:cs="Arial"/>
                <w:sz w:val="20"/>
                <w:szCs w:val="20"/>
              </w:rPr>
              <w:t>Termômetros</w:t>
            </w:r>
            <w:proofErr w:type="spellEnd"/>
            <w:r w:rsidRPr="00493680">
              <w:rPr>
                <w:rFonts w:ascii="Arial" w:hAnsi="Arial" w:cs="Arial"/>
                <w:sz w:val="20"/>
                <w:szCs w:val="20"/>
              </w:rPr>
              <w:t xml:space="preserve"> digital </w:t>
            </w:r>
            <w:proofErr w:type="spellStart"/>
            <w:r w:rsidRPr="00493680">
              <w:rPr>
                <w:rFonts w:ascii="Arial" w:hAnsi="Arial" w:cs="Arial"/>
                <w:sz w:val="20"/>
                <w:szCs w:val="20"/>
              </w:rPr>
              <w:t>interno</w:t>
            </w:r>
            <w:proofErr w:type="spellEnd"/>
            <w:r w:rsidRPr="00493680">
              <w:rPr>
                <w:rFonts w:ascii="Arial" w:hAnsi="Arial" w:cs="Arial"/>
                <w:sz w:val="20"/>
                <w:szCs w:val="20"/>
              </w:rPr>
              <w:t>/</w:t>
            </w:r>
            <w:proofErr w:type="spellStart"/>
            <w:r w:rsidRPr="00493680">
              <w:rPr>
                <w:rFonts w:ascii="Arial" w:hAnsi="Arial" w:cs="Arial"/>
                <w:sz w:val="20"/>
                <w:szCs w:val="20"/>
              </w:rPr>
              <w:t>externo</w:t>
            </w:r>
            <w:proofErr w:type="spellEnd"/>
            <w:r w:rsidRPr="00493680">
              <w:rPr>
                <w:rFonts w:ascii="Arial" w:hAnsi="Arial" w:cs="Arial"/>
                <w:sz w:val="20"/>
                <w:szCs w:val="20"/>
              </w:rPr>
              <w:t xml:space="preserve"> </w:t>
            </w:r>
            <w:proofErr w:type="spellStart"/>
            <w:r w:rsidRPr="00493680">
              <w:rPr>
                <w:rFonts w:ascii="Arial" w:hAnsi="Arial" w:cs="Arial"/>
                <w:sz w:val="20"/>
                <w:szCs w:val="20"/>
              </w:rPr>
              <w:t>máximo</w:t>
            </w:r>
            <w:proofErr w:type="spellEnd"/>
            <w:r w:rsidRPr="00493680">
              <w:rPr>
                <w:rFonts w:ascii="Arial" w:hAnsi="Arial" w:cs="Arial"/>
                <w:sz w:val="20"/>
                <w:szCs w:val="20"/>
              </w:rPr>
              <w:t>/</w:t>
            </w:r>
            <w:proofErr w:type="spellStart"/>
            <w:r w:rsidRPr="00493680">
              <w:rPr>
                <w:rFonts w:ascii="Arial" w:hAnsi="Arial" w:cs="Arial"/>
                <w:sz w:val="20"/>
                <w:szCs w:val="20"/>
              </w:rPr>
              <w:t>mínimo</w:t>
            </w:r>
            <w:proofErr w:type="spellEnd"/>
            <w:r w:rsidRPr="00493680">
              <w:rPr>
                <w:rFonts w:ascii="Arial" w:hAnsi="Arial" w:cs="Arial"/>
                <w:sz w:val="20"/>
                <w:szCs w:val="20"/>
              </w:rPr>
              <w:t xml:space="preserve"> com </w:t>
            </w:r>
            <w:proofErr w:type="spellStart"/>
            <w:r w:rsidRPr="00493680">
              <w:rPr>
                <w:rFonts w:ascii="Arial" w:hAnsi="Arial" w:cs="Arial"/>
                <w:sz w:val="20"/>
                <w:szCs w:val="20"/>
              </w:rPr>
              <w:t>alarme</w:t>
            </w:r>
            <w:proofErr w:type="spellEnd"/>
            <w:r w:rsidRPr="00493680">
              <w:rPr>
                <w:rFonts w:ascii="Arial" w:hAnsi="Arial" w:cs="Arial"/>
                <w:sz w:val="20"/>
                <w:szCs w:val="20"/>
              </w:rPr>
              <w:t xml:space="preserve">, </w:t>
            </w:r>
            <w:proofErr w:type="spellStart"/>
            <w:r w:rsidRPr="00493680">
              <w:rPr>
                <w:rFonts w:ascii="Arial" w:hAnsi="Arial" w:cs="Arial"/>
                <w:sz w:val="20"/>
                <w:szCs w:val="20"/>
              </w:rPr>
              <w:t>fabricado</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plástico</w:t>
            </w:r>
            <w:proofErr w:type="spellEnd"/>
            <w:r w:rsidRPr="00493680">
              <w:rPr>
                <w:rFonts w:ascii="Arial" w:hAnsi="Arial" w:cs="Arial"/>
                <w:sz w:val="20"/>
                <w:szCs w:val="20"/>
              </w:rPr>
              <w:t xml:space="preserve"> abs. Sensor, com </w:t>
            </w:r>
            <w:proofErr w:type="spellStart"/>
            <w:r w:rsidRPr="00493680">
              <w:rPr>
                <w:rFonts w:ascii="Arial" w:hAnsi="Arial" w:cs="Arial"/>
                <w:sz w:val="20"/>
                <w:szCs w:val="20"/>
              </w:rPr>
              <w:t>ponteira</w:t>
            </w:r>
            <w:proofErr w:type="spellEnd"/>
            <w:r w:rsidRPr="00493680">
              <w:rPr>
                <w:rFonts w:ascii="Arial" w:hAnsi="Arial" w:cs="Arial"/>
                <w:sz w:val="20"/>
                <w:szCs w:val="20"/>
              </w:rPr>
              <w:t xml:space="preserve"> </w:t>
            </w:r>
            <w:proofErr w:type="spellStart"/>
            <w:r w:rsidRPr="00493680">
              <w:rPr>
                <w:rFonts w:ascii="Arial" w:hAnsi="Arial" w:cs="Arial"/>
                <w:sz w:val="20"/>
                <w:szCs w:val="20"/>
              </w:rPr>
              <w:t>plástica</w:t>
            </w:r>
            <w:proofErr w:type="spellEnd"/>
            <w:r w:rsidRPr="00493680">
              <w:rPr>
                <w:rFonts w:ascii="Arial" w:hAnsi="Arial" w:cs="Arial"/>
                <w:sz w:val="20"/>
                <w:szCs w:val="20"/>
              </w:rPr>
              <w:t xml:space="preserve"> </w:t>
            </w:r>
            <w:proofErr w:type="spellStart"/>
            <w:r w:rsidRPr="00493680">
              <w:rPr>
                <w:rFonts w:ascii="Arial" w:hAnsi="Arial" w:cs="Arial"/>
                <w:sz w:val="20"/>
                <w:szCs w:val="20"/>
              </w:rPr>
              <w:t>em</w:t>
            </w:r>
            <w:proofErr w:type="spellEnd"/>
            <w:r w:rsidRPr="00493680">
              <w:rPr>
                <w:rFonts w:ascii="Arial" w:hAnsi="Arial" w:cs="Arial"/>
                <w:sz w:val="20"/>
                <w:szCs w:val="20"/>
              </w:rPr>
              <w:t xml:space="preserve"> </w:t>
            </w:r>
            <w:proofErr w:type="spellStart"/>
            <w:r w:rsidRPr="00493680">
              <w:rPr>
                <w:rFonts w:ascii="Arial" w:hAnsi="Arial" w:cs="Arial"/>
                <w:sz w:val="20"/>
                <w:szCs w:val="20"/>
              </w:rPr>
              <w:t>cabo</w:t>
            </w:r>
            <w:proofErr w:type="spellEnd"/>
            <w:r w:rsidRPr="00493680">
              <w:rPr>
                <w:rFonts w:ascii="Arial" w:hAnsi="Arial" w:cs="Arial"/>
                <w:sz w:val="20"/>
                <w:szCs w:val="20"/>
              </w:rPr>
              <w:t xml:space="preserve"> de 1.80 cm display de </w:t>
            </w:r>
            <w:proofErr w:type="spellStart"/>
            <w:r w:rsidRPr="00493680">
              <w:rPr>
                <w:rFonts w:ascii="Arial" w:hAnsi="Arial" w:cs="Arial"/>
                <w:sz w:val="20"/>
                <w:szCs w:val="20"/>
              </w:rPr>
              <w:t>cristal</w:t>
            </w:r>
            <w:proofErr w:type="spellEnd"/>
            <w:r w:rsidRPr="00493680">
              <w:rPr>
                <w:rFonts w:ascii="Arial" w:hAnsi="Arial" w:cs="Arial"/>
                <w:sz w:val="20"/>
                <w:szCs w:val="20"/>
              </w:rPr>
              <w:t xml:space="preserve"> </w:t>
            </w:r>
            <w:proofErr w:type="spellStart"/>
            <w:r w:rsidRPr="00493680">
              <w:rPr>
                <w:rFonts w:ascii="Arial" w:hAnsi="Arial" w:cs="Arial"/>
                <w:sz w:val="20"/>
                <w:szCs w:val="20"/>
              </w:rPr>
              <w:t>líquido</w:t>
            </w:r>
            <w:proofErr w:type="spellEnd"/>
            <w:r w:rsidRPr="00493680">
              <w:rPr>
                <w:rFonts w:ascii="Arial" w:hAnsi="Arial" w:cs="Arial"/>
                <w:sz w:val="20"/>
                <w:szCs w:val="20"/>
              </w:rPr>
              <w:t xml:space="preserve"> lcd de </w:t>
            </w:r>
            <w:proofErr w:type="spellStart"/>
            <w:r w:rsidRPr="00493680">
              <w:rPr>
                <w:rFonts w:ascii="Arial" w:hAnsi="Arial" w:cs="Arial"/>
                <w:sz w:val="20"/>
                <w:szCs w:val="20"/>
              </w:rPr>
              <w:t>três</w:t>
            </w:r>
            <w:proofErr w:type="spellEnd"/>
            <w:r w:rsidRPr="00493680">
              <w:rPr>
                <w:rFonts w:ascii="Arial" w:hAnsi="Arial" w:cs="Arial"/>
                <w:sz w:val="20"/>
                <w:szCs w:val="20"/>
              </w:rPr>
              <w:t xml:space="preserve"> </w:t>
            </w:r>
            <w:proofErr w:type="spellStart"/>
            <w:r w:rsidRPr="00493680">
              <w:rPr>
                <w:rFonts w:ascii="Arial" w:hAnsi="Arial" w:cs="Arial"/>
                <w:sz w:val="20"/>
                <w:szCs w:val="20"/>
              </w:rPr>
              <w:t>dígitos</w:t>
            </w:r>
            <w:proofErr w:type="spellEnd"/>
          </w:p>
        </w:tc>
        <w:tc>
          <w:tcPr>
            <w:tcW w:w="992" w:type="dxa"/>
            <w:vAlign w:val="center"/>
          </w:tcPr>
          <w:p w14:paraId="0415261D" w14:textId="77777777" w:rsidR="00493680" w:rsidRPr="00493680" w:rsidRDefault="00493680" w:rsidP="00034291">
            <w:pPr>
              <w:pStyle w:val="TableParagraph"/>
              <w:ind w:left="284"/>
              <w:jc w:val="center"/>
              <w:rPr>
                <w:rFonts w:ascii="Arial" w:hAnsi="Arial" w:cs="Arial"/>
                <w:sz w:val="20"/>
                <w:szCs w:val="20"/>
              </w:rPr>
            </w:pPr>
          </w:p>
          <w:p w14:paraId="3A63E6F9" w14:textId="77777777" w:rsidR="00493680" w:rsidRPr="00493680" w:rsidRDefault="00493680" w:rsidP="00034291">
            <w:pPr>
              <w:pStyle w:val="TableParagraph"/>
              <w:ind w:left="284"/>
              <w:jc w:val="center"/>
              <w:rPr>
                <w:rFonts w:ascii="Arial" w:hAnsi="Arial" w:cs="Arial"/>
                <w:sz w:val="20"/>
                <w:szCs w:val="20"/>
              </w:rPr>
            </w:pPr>
            <w:r w:rsidRPr="00493680">
              <w:rPr>
                <w:rFonts w:ascii="Arial" w:hAnsi="Arial" w:cs="Arial"/>
                <w:sz w:val="20"/>
                <w:szCs w:val="20"/>
              </w:rPr>
              <w:t>Und</w:t>
            </w:r>
          </w:p>
        </w:tc>
        <w:tc>
          <w:tcPr>
            <w:tcW w:w="850" w:type="dxa"/>
            <w:vAlign w:val="center"/>
          </w:tcPr>
          <w:p w14:paraId="25A0C064" w14:textId="77777777" w:rsidR="00493680" w:rsidRPr="00493680" w:rsidRDefault="00493680" w:rsidP="00034291">
            <w:pPr>
              <w:ind w:left="284"/>
              <w:jc w:val="center"/>
              <w:rPr>
                <w:rFonts w:ascii="Arial" w:hAnsi="Arial" w:cs="Arial"/>
                <w:color w:val="000000"/>
                <w:sz w:val="20"/>
                <w:szCs w:val="20"/>
              </w:rPr>
            </w:pPr>
            <w:r w:rsidRPr="00493680">
              <w:rPr>
                <w:rFonts w:ascii="Arial" w:hAnsi="Arial" w:cs="Arial"/>
                <w:color w:val="000000"/>
                <w:sz w:val="20"/>
                <w:szCs w:val="20"/>
              </w:rPr>
              <w:t>20</w:t>
            </w:r>
          </w:p>
        </w:tc>
        <w:tc>
          <w:tcPr>
            <w:tcW w:w="1418" w:type="dxa"/>
            <w:vAlign w:val="center"/>
          </w:tcPr>
          <w:p w14:paraId="23017F51" w14:textId="77777777" w:rsidR="00493680" w:rsidRPr="00493680" w:rsidRDefault="00493680" w:rsidP="00034291">
            <w:pPr>
              <w:ind w:left="284"/>
              <w:jc w:val="center"/>
              <w:rPr>
                <w:rFonts w:ascii="Arial" w:hAnsi="Arial" w:cs="Arial"/>
                <w:sz w:val="20"/>
                <w:szCs w:val="20"/>
              </w:rPr>
            </w:pPr>
            <w:r w:rsidRPr="00493680">
              <w:rPr>
                <w:rFonts w:ascii="Arial" w:hAnsi="Arial" w:cs="Arial"/>
                <w:sz w:val="20"/>
                <w:szCs w:val="20"/>
              </w:rPr>
              <w:t>199,48</w:t>
            </w:r>
          </w:p>
        </w:tc>
      </w:tr>
    </w:tbl>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3C129349"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493680">
        <w:rPr>
          <w:rFonts w:ascii="Arial" w:hAnsi="Arial" w:cs="Arial"/>
          <w:b/>
          <w:sz w:val="22"/>
          <w:szCs w:val="22"/>
        </w:rPr>
        <w:t>11</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2A826233" w14:textId="77777777" w:rsidR="00493680" w:rsidRPr="00965B64" w:rsidRDefault="00493680" w:rsidP="00493680">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6FE0DE0" w14:textId="77777777" w:rsidR="00493680" w:rsidRPr="00965B64" w:rsidRDefault="00493680" w:rsidP="00493680">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11</w:t>
      </w:r>
      <w:r w:rsidRPr="00965B64">
        <w:rPr>
          <w:rFonts w:ascii="Arial" w:hAnsi="Arial" w:cs="Arial"/>
          <w:b/>
          <w:sz w:val="22"/>
          <w:szCs w:val="22"/>
        </w:rPr>
        <w:t>/202</w:t>
      </w:r>
      <w:r>
        <w:rPr>
          <w:rFonts w:ascii="Arial" w:hAnsi="Arial" w:cs="Arial"/>
          <w:b/>
          <w:sz w:val="22"/>
          <w:szCs w:val="22"/>
        </w:rPr>
        <w:t>3</w:t>
      </w:r>
    </w:p>
    <w:p w14:paraId="3B6731ED" w14:textId="77777777" w:rsidR="00493680" w:rsidRPr="00965B64" w:rsidRDefault="00493680" w:rsidP="00493680">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65</w:t>
      </w:r>
      <w:r w:rsidRPr="00965B64">
        <w:rPr>
          <w:rFonts w:ascii="Arial" w:hAnsi="Arial" w:cs="Arial"/>
          <w:b/>
          <w:sz w:val="22"/>
          <w:szCs w:val="22"/>
        </w:rPr>
        <w:t>/202</w:t>
      </w:r>
      <w:r>
        <w:rPr>
          <w:rFonts w:ascii="Arial" w:hAnsi="Arial" w:cs="Arial"/>
          <w:b/>
          <w:sz w:val="22"/>
          <w:szCs w:val="22"/>
        </w:rPr>
        <w:t>3</w:t>
      </w:r>
    </w:p>
    <w:p w14:paraId="6A0B3A7A" w14:textId="00F32BFD" w:rsidR="001B1FA9" w:rsidRPr="00965B64" w:rsidRDefault="00493680" w:rsidP="00493680">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30</w:t>
      </w:r>
      <w:r w:rsidRPr="00965B64">
        <w:rPr>
          <w:rFonts w:ascii="Arial" w:hAnsi="Arial" w:cs="Arial"/>
          <w:b/>
          <w:sz w:val="22"/>
          <w:szCs w:val="22"/>
        </w:rPr>
        <w:t>/</w:t>
      </w:r>
      <w:r>
        <w:rPr>
          <w:rFonts w:ascii="Arial" w:hAnsi="Arial" w:cs="Arial"/>
          <w:b/>
          <w:sz w:val="22"/>
          <w:szCs w:val="22"/>
        </w:rPr>
        <w:t>03</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2738D5E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493680">
        <w:rPr>
          <w:rFonts w:ascii="Arial" w:hAnsi="Arial" w:cs="Arial"/>
          <w:b/>
          <w:sz w:val="22"/>
          <w:szCs w:val="22"/>
        </w:rPr>
        <w:t>11</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5C8FE3CE" w14:textId="77777777" w:rsidR="00493680" w:rsidRPr="00965B64" w:rsidRDefault="00493680" w:rsidP="00493680">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72343D5" w14:textId="77777777" w:rsidR="00493680" w:rsidRPr="00965B64" w:rsidRDefault="00493680" w:rsidP="00493680">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11</w:t>
      </w:r>
      <w:r w:rsidRPr="00965B64">
        <w:rPr>
          <w:rFonts w:ascii="Arial" w:hAnsi="Arial" w:cs="Arial"/>
          <w:b/>
          <w:sz w:val="22"/>
          <w:szCs w:val="22"/>
        </w:rPr>
        <w:t>/202</w:t>
      </w:r>
      <w:r>
        <w:rPr>
          <w:rFonts w:ascii="Arial" w:hAnsi="Arial" w:cs="Arial"/>
          <w:b/>
          <w:sz w:val="22"/>
          <w:szCs w:val="22"/>
        </w:rPr>
        <w:t>3</w:t>
      </w:r>
    </w:p>
    <w:p w14:paraId="3EEE0EBB" w14:textId="77777777" w:rsidR="00493680" w:rsidRPr="00965B64" w:rsidRDefault="00493680" w:rsidP="00493680">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65</w:t>
      </w:r>
      <w:r w:rsidRPr="00965B64">
        <w:rPr>
          <w:rFonts w:ascii="Arial" w:hAnsi="Arial" w:cs="Arial"/>
          <w:b/>
          <w:sz w:val="22"/>
          <w:szCs w:val="22"/>
        </w:rPr>
        <w:t>/202</w:t>
      </w:r>
      <w:r>
        <w:rPr>
          <w:rFonts w:ascii="Arial" w:hAnsi="Arial" w:cs="Arial"/>
          <w:b/>
          <w:sz w:val="22"/>
          <w:szCs w:val="22"/>
        </w:rPr>
        <w:t>3</w:t>
      </w:r>
    </w:p>
    <w:p w14:paraId="23B76E50" w14:textId="4DB7F94B" w:rsidR="001B1FA9" w:rsidRPr="00965B64" w:rsidRDefault="00493680" w:rsidP="00493680">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30</w:t>
      </w:r>
      <w:r w:rsidRPr="00965B64">
        <w:rPr>
          <w:rFonts w:ascii="Arial" w:hAnsi="Arial" w:cs="Arial"/>
          <w:b/>
          <w:sz w:val="22"/>
          <w:szCs w:val="22"/>
        </w:rPr>
        <w:t>/</w:t>
      </w:r>
      <w:r>
        <w:rPr>
          <w:rFonts w:ascii="Arial" w:hAnsi="Arial" w:cs="Arial"/>
          <w:b/>
          <w:sz w:val="22"/>
          <w:szCs w:val="22"/>
        </w:rPr>
        <w:t>03</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07FC720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493680">
        <w:rPr>
          <w:rFonts w:ascii="Arial" w:hAnsi="Arial" w:cs="Arial"/>
          <w:b/>
          <w:sz w:val="22"/>
          <w:szCs w:val="22"/>
        </w:rPr>
        <w:t>11</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4B282FE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493680">
        <w:rPr>
          <w:rFonts w:ascii="Arial" w:hAnsi="Arial" w:cs="Arial"/>
          <w:b/>
          <w:sz w:val="22"/>
          <w:szCs w:val="22"/>
        </w:rPr>
        <w:t>11</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59460056" w14:textId="77777777" w:rsidR="00493680" w:rsidRPr="00965B64" w:rsidRDefault="00493680" w:rsidP="00493680">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D87C0E6" w14:textId="77777777" w:rsidR="00493680" w:rsidRPr="00965B64" w:rsidRDefault="00493680" w:rsidP="00493680">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11</w:t>
      </w:r>
      <w:r w:rsidRPr="00965B64">
        <w:rPr>
          <w:rFonts w:ascii="Arial" w:hAnsi="Arial" w:cs="Arial"/>
          <w:b/>
          <w:sz w:val="22"/>
          <w:szCs w:val="22"/>
        </w:rPr>
        <w:t>/202</w:t>
      </w:r>
      <w:r>
        <w:rPr>
          <w:rFonts w:ascii="Arial" w:hAnsi="Arial" w:cs="Arial"/>
          <w:b/>
          <w:sz w:val="22"/>
          <w:szCs w:val="22"/>
        </w:rPr>
        <w:t>3</w:t>
      </w:r>
    </w:p>
    <w:p w14:paraId="0C0039B5" w14:textId="77777777" w:rsidR="00493680" w:rsidRPr="00965B64" w:rsidRDefault="00493680" w:rsidP="00493680">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65</w:t>
      </w:r>
      <w:r w:rsidRPr="00965B64">
        <w:rPr>
          <w:rFonts w:ascii="Arial" w:hAnsi="Arial" w:cs="Arial"/>
          <w:b/>
          <w:sz w:val="22"/>
          <w:szCs w:val="22"/>
        </w:rPr>
        <w:t>/202</w:t>
      </w:r>
      <w:r>
        <w:rPr>
          <w:rFonts w:ascii="Arial" w:hAnsi="Arial" w:cs="Arial"/>
          <w:b/>
          <w:sz w:val="22"/>
          <w:szCs w:val="22"/>
        </w:rPr>
        <w:t>3</w:t>
      </w:r>
    </w:p>
    <w:p w14:paraId="55937EC2" w14:textId="7FB29BDB" w:rsidR="004A29E2" w:rsidRDefault="00493680" w:rsidP="00493680">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30</w:t>
      </w:r>
      <w:r w:rsidRPr="00965B64">
        <w:rPr>
          <w:rFonts w:ascii="Arial" w:hAnsi="Arial" w:cs="Arial"/>
          <w:b/>
          <w:sz w:val="22"/>
          <w:szCs w:val="22"/>
        </w:rPr>
        <w:t>/</w:t>
      </w:r>
      <w:r>
        <w:rPr>
          <w:rFonts w:ascii="Arial" w:hAnsi="Arial" w:cs="Arial"/>
          <w:b/>
          <w:sz w:val="22"/>
          <w:szCs w:val="22"/>
        </w:rPr>
        <w:t>03</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3BD311E1"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493680">
        <w:rPr>
          <w:rFonts w:ascii="Arial" w:hAnsi="Arial" w:cs="Arial"/>
          <w:b/>
          <w:sz w:val="22"/>
          <w:szCs w:val="22"/>
        </w:rPr>
        <w:t>11</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24893574"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BC388B" w:rsidRPr="00BC388B">
        <w:rPr>
          <w:rFonts w:ascii="Arial" w:hAnsi="Arial" w:cs="Arial"/>
          <w:sz w:val="22"/>
          <w:szCs w:val="22"/>
        </w:rPr>
        <w:t>A</w:t>
      </w:r>
      <w:r w:rsidR="00BC388B" w:rsidRPr="00BC388B">
        <w:rPr>
          <w:rFonts w:ascii="Arial" w:hAnsi="Arial" w:cs="Arial"/>
          <w:spacing w:val="-4"/>
          <w:sz w:val="22"/>
          <w:szCs w:val="22"/>
        </w:rPr>
        <w:t>quisição de materiais médico-hospitalares e outros, destinados à manutenção das atividades dos diversos serviços que integram a secretaria de saúde deste Município</w:t>
      </w:r>
      <w:r>
        <w:rPr>
          <w:rFonts w:ascii="Arial" w:hAnsi="Arial" w:cs="Arial"/>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66C795D7"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BC388B">
        <w:rPr>
          <w:rFonts w:ascii="Arial" w:hAnsi="Arial" w:cs="Arial"/>
          <w:b/>
          <w:sz w:val="22"/>
          <w:szCs w:val="22"/>
        </w:rPr>
        <w:t>11</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328DCABD" w:rsidR="004A29E2" w:rsidRDefault="00BC62FF" w:rsidP="004A29E2">
      <w:pPr>
        <w:spacing w:line="23" w:lineRule="atLeast"/>
        <w:rPr>
          <w:rFonts w:ascii="Arial" w:hAnsi="Arial" w:cs="Arial"/>
          <w:b/>
          <w:sz w:val="22"/>
          <w:szCs w:val="22"/>
        </w:rPr>
      </w:pPr>
      <w:r>
        <w:rPr>
          <w:rFonts w:ascii="Arial" w:hAnsi="Arial" w:cs="Arial"/>
          <w:b/>
          <w:sz w:val="22"/>
          <w:szCs w:val="22"/>
        </w:rPr>
        <w:t>Helvécio Campos de Albuquerque</w:t>
      </w:r>
      <w:r w:rsidR="004A29E2">
        <w:rPr>
          <w:rFonts w:ascii="Arial" w:hAnsi="Arial" w:cs="Arial"/>
          <w:b/>
          <w:sz w:val="22"/>
          <w:szCs w:val="22"/>
        </w:rPr>
        <w:t xml:space="preserve"> </w:t>
      </w:r>
    </w:p>
    <w:p w14:paraId="12BD42E9" w14:textId="1E15188E"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BC62FF">
        <w:rPr>
          <w:rFonts w:ascii="Arial" w:hAnsi="Arial" w:cs="Arial"/>
          <w:b/>
          <w:sz w:val="22"/>
          <w:szCs w:val="22"/>
        </w:rPr>
        <w:t>Saúde</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60B82753" w14:textId="72D3EE9F" w:rsidR="0025593E" w:rsidRPr="006554ED"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BA410F">
        <w:rPr>
          <w:rFonts w:ascii="Arial" w:hAnsi="Arial" w:cs="Arial"/>
          <w:b/>
          <w:bCs/>
          <w:sz w:val="22"/>
          <w:szCs w:val="22"/>
        </w:rPr>
        <w:t>T</w:t>
      </w:r>
      <w:r w:rsidR="00D12B57" w:rsidRPr="00BA410F">
        <w:rPr>
          <w:rFonts w:ascii="Arial" w:hAnsi="Arial" w:cs="Arial"/>
          <w:b/>
          <w:bCs/>
          <w:sz w:val="22"/>
          <w:szCs w:val="22"/>
        </w:rPr>
        <w:t>ERMO DE REFER</w:t>
      </w:r>
      <w:r w:rsidR="00DB21BB" w:rsidRPr="00BA410F">
        <w:rPr>
          <w:rFonts w:ascii="Arial" w:hAnsi="Arial" w:cs="Arial"/>
          <w:b/>
          <w:bCs/>
          <w:sz w:val="22"/>
          <w:szCs w:val="22"/>
        </w:rPr>
        <w:t>Ê</w:t>
      </w:r>
      <w:r w:rsidR="00D12B57" w:rsidRPr="00BA410F">
        <w:rPr>
          <w:rFonts w:ascii="Arial" w:hAnsi="Arial" w:cs="Arial"/>
          <w:b/>
          <w:bCs/>
          <w:sz w:val="22"/>
          <w:szCs w:val="22"/>
        </w:rPr>
        <w:t>NCIA</w:t>
      </w:r>
    </w:p>
    <w:p w14:paraId="4B4318AB" w14:textId="77777777" w:rsidR="00BC62FF" w:rsidRPr="00BC62FF" w:rsidRDefault="00BC62FF" w:rsidP="00BC62FF">
      <w:pPr>
        <w:spacing w:line="276" w:lineRule="auto"/>
        <w:rPr>
          <w:rFonts w:ascii="Arial" w:hAnsi="Arial" w:cs="Arial"/>
          <w:b/>
          <w:sz w:val="22"/>
          <w:szCs w:val="22"/>
        </w:rPr>
      </w:pPr>
    </w:p>
    <w:p w14:paraId="002A4E97" w14:textId="77777777" w:rsidR="00BA410F" w:rsidRPr="00BA410F" w:rsidRDefault="00BA410F" w:rsidP="00BA410F">
      <w:pPr>
        <w:autoSpaceDE w:val="0"/>
        <w:autoSpaceDN w:val="0"/>
        <w:adjustRightInd w:val="0"/>
        <w:spacing w:line="360" w:lineRule="auto"/>
        <w:jc w:val="both"/>
        <w:rPr>
          <w:rFonts w:ascii="Arial" w:hAnsi="Arial" w:cs="Arial"/>
          <w:b/>
          <w:bCs/>
          <w:sz w:val="22"/>
          <w:szCs w:val="22"/>
        </w:rPr>
      </w:pPr>
      <w:r w:rsidRPr="00BA410F">
        <w:rPr>
          <w:rFonts w:ascii="Arial" w:hAnsi="Arial" w:cs="Arial"/>
          <w:b/>
          <w:bCs/>
          <w:sz w:val="22"/>
          <w:szCs w:val="22"/>
        </w:rPr>
        <w:t>1. OBJETO</w:t>
      </w:r>
    </w:p>
    <w:p w14:paraId="7215A59C" w14:textId="77777777" w:rsidR="00BA410F" w:rsidRPr="00BA410F" w:rsidRDefault="00BA410F" w:rsidP="00BA410F">
      <w:pPr>
        <w:spacing w:before="240" w:after="240" w:line="360" w:lineRule="auto"/>
        <w:jc w:val="both"/>
        <w:rPr>
          <w:rFonts w:ascii="Arial" w:hAnsi="Arial" w:cs="Arial"/>
          <w:sz w:val="22"/>
          <w:szCs w:val="22"/>
        </w:rPr>
      </w:pPr>
      <w:r w:rsidRPr="00BA410F">
        <w:rPr>
          <w:rFonts w:ascii="Arial" w:hAnsi="Arial" w:cs="Arial"/>
          <w:color w:val="000000"/>
          <w:sz w:val="22"/>
          <w:szCs w:val="22"/>
        </w:rPr>
        <w:t>O Objeto do presente processo é a Aquisição de Materiais Médico-Hospitalar e outros, destinados a manutenção das atividades dos diversos serviços que se integram a Secretaria Municipal de Saúde, conforme descrições abaixo relacionadas</w:t>
      </w:r>
      <w:r w:rsidRPr="00BA410F">
        <w:rPr>
          <w:rFonts w:ascii="Arial" w:hAnsi="Arial" w:cs="Arial"/>
          <w:sz w:val="22"/>
          <w:szCs w:val="22"/>
        </w:rPr>
        <w:t>.</w:t>
      </w:r>
    </w:p>
    <w:p w14:paraId="437F38B3" w14:textId="77777777" w:rsidR="00BA410F" w:rsidRPr="00BA410F" w:rsidRDefault="00BA410F" w:rsidP="00BA410F">
      <w:pPr>
        <w:autoSpaceDE w:val="0"/>
        <w:autoSpaceDN w:val="0"/>
        <w:adjustRightInd w:val="0"/>
        <w:spacing w:line="360" w:lineRule="auto"/>
        <w:jc w:val="both"/>
        <w:rPr>
          <w:rFonts w:ascii="Arial" w:hAnsi="Arial" w:cs="Arial"/>
          <w:b/>
          <w:bCs/>
          <w:sz w:val="22"/>
          <w:szCs w:val="22"/>
        </w:rPr>
      </w:pPr>
      <w:r w:rsidRPr="00BA410F">
        <w:rPr>
          <w:rFonts w:ascii="Arial" w:hAnsi="Arial" w:cs="Arial"/>
          <w:b/>
          <w:bCs/>
          <w:sz w:val="22"/>
          <w:szCs w:val="22"/>
        </w:rPr>
        <w:t xml:space="preserve">2.JUSTIFICATIVA </w:t>
      </w:r>
    </w:p>
    <w:p w14:paraId="02AF09F7" w14:textId="77777777" w:rsidR="00BA410F" w:rsidRPr="00BA410F" w:rsidRDefault="00BA410F" w:rsidP="00BA410F">
      <w:pPr>
        <w:spacing w:before="240" w:after="240" w:line="360" w:lineRule="auto"/>
        <w:jc w:val="both"/>
        <w:rPr>
          <w:rFonts w:ascii="Arial" w:hAnsi="Arial" w:cs="Arial"/>
          <w:sz w:val="22"/>
          <w:szCs w:val="22"/>
        </w:rPr>
      </w:pPr>
      <w:r w:rsidRPr="00BA410F">
        <w:rPr>
          <w:rFonts w:ascii="Arial" w:hAnsi="Arial" w:cs="Arial"/>
          <w:sz w:val="22"/>
          <w:szCs w:val="22"/>
        </w:rPr>
        <w:t>As aquisições dos materiais médico-hospitalar demonstram sua relevância no sentido que os produtos a serem adquiridos são indispensáveis para manutenção das atividades assistenciais a saúde executada pela secretaria em questão. Os produtos adquiridos compõem um meio para o cumprimento do pacto pela vida, realizando a prevenção e recuperação da saúde, além de atender o município de Janaúba e sua microrregião.</w:t>
      </w:r>
    </w:p>
    <w:p w14:paraId="101E0188" w14:textId="77777777" w:rsidR="00BA410F" w:rsidRPr="00BA410F" w:rsidRDefault="00BA410F" w:rsidP="00BA410F">
      <w:pPr>
        <w:autoSpaceDE w:val="0"/>
        <w:autoSpaceDN w:val="0"/>
        <w:adjustRightInd w:val="0"/>
        <w:spacing w:line="360" w:lineRule="auto"/>
        <w:jc w:val="both"/>
        <w:rPr>
          <w:rFonts w:ascii="Arial" w:hAnsi="Arial" w:cs="Arial"/>
          <w:b/>
          <w:bCs/>
          <w:sz w:val="22"/>
          <w:szCs w:val="22"/>
        </w:rPr>
      </w:pPr>
      <w:r w:rsidRPr="00BA410F">
        <w:rPr>
          <w:rFonts w:ascii="Arial" w:hAnsi="Arial" w:cs="Arial"/>
          <w:b/>
          <w:bCs/>
          <w:sz w:val="22"/>
          <w:szCs w:val="22"/>
        </w:rPr>
        <w:t>3. DAS ESPECIFICAÇÕES</w:t>
      </w:r>
    </w:p>
    <w:p w14:paraId="6EEEEC5F" w14:textId="5EEEE0A9" w:rsidR="00BA410F" w:rsidRPr="00BA410F" w:rsidRDefault="00BA410F" w:rsidP="00BA410F">
      <w:pPr>
        <w:autoSpaceDE w:val="0"/>
        <w:autoSpaceDN w:val="0"/>
        <w:adjustRightInd w:val="0"/>
        <w:spacing w:line="480" w:lineRule="auto"/>
        <w:jc w:val="both"/>
        <w:rPr>
          <w:rFonts w:ascii="Arial" w:hAnsi="Arial" w:cs="Arial"/>
          <w:bCs/>
          <w:sz w:val="22"/>
          <w:szCs w:val="22"/>
        </w:rPr>
      </w:pPr>
      <w:r w:rsidRPr="00BA410F">
        <w:rPr>
          <w:rFonts w:ascii="Arial" w:hAnsi="Arial" w:cs="Arial"/>
          <w:color w:val="000000"/>
          <w:sz w:val="22"/>
          <w:szCs w:val="22"/>
        </w:rPr>
        <w:t>Itens a serem adquiridos devem apresentar conformidade com os descritivos e quantidades relacionados</w:t>
      </w:r>
      <w:r w:rsidRPr="00BA410F">
        <w:rPr>
          <w:rFonts w:ascii="Arial" w:hAnsi="Arial" w:cs="Arial"/>
          <w:color w:val="000000"/>
          <w:sz w:val="22"/>
          <w:szCs w:val="22"/>
        </w:rPr>
        <w:t xml:space="preserve"> no Anexo I.</w:t>
      </w:r>
      <w:r w:rsidRPr="00BA410F">
        <w:rPr>
          <w:rFonts w:ascii="Arial" w:hAnsi="Arial" w:cs="Arial"/>
          <w:bCs/>
          <w:sz w:val="22"/>
          <w:szCs w:val="22"/>
        </w:rPr>
        <w:t xml:space="preserve"> </w:t>
      </w:r>
    </w:p>
    <w:tbl>
      <w:tblPr>
        <w:tblW w:w="8664" w:type="dxa"/>
        <w:tblInd w:w="-48" w:type="dxa"/>
        <w:tblCellMar>
          <w:left w:w="70" w:type="dxa"/>
          <w:right w:w="70" w:type="dxa"/>
        </w:tblCellMar>
        <w:tblLook w:val="0000" w:firstRow="0" w:lastRow="0" w:firstColumn="0" w:lastColumn="0" w:noHBand="0" w:noVBand="0"/>
      </w:tblPr>
      <w:tblGrid>
        <w:gridCol w:w="8664"/>
      </w:tblGrid>
      <w:tr w:rsidR="00BA410F" w:rsidRPr="00BA410F" w14:paraId="20899192" w14:textId="77777777" w:rsidTr="00034291">
        <w:trPr>
          <w:trHeight w:val="342"/>
        </w:trPr>
        <w:tc>
          <w:tcPr>
            <w:tcW w:w="8664" w:type="dxa"/>
            <w:shd w:val="clear" w:color="auto" w:fill="auto"/>
            <w:vAlign w:val="center"/>
          </w:tcPr>
          <w:p w14:paraId="5FE99F1A" w14:textId="77777777" w:rsidR="00BA410F" w:rsidRPr="00BA410F" w:rsidRDefault="00BA410F" w:rsidP="00BA410F">
            <w:pPr>
              <w:autoSpaceDE w:val="0"/>
              <w:autoSpaceDN w:val="0"/>
              <w:adjustRightInd w:val="0"/>
              <w:ind w:left="43"/>
              <w:rPr>
                <w:rFonts w:ascii="Arial" w:hAnsi="Arial" w:cs="Arial"/>
                <w:b/>
                <w:sz w:val="22"/>
                <w:szCs w:val="22"/>
              </w:rPr>
            </w:pPr>
            <w:r w:rsidRPr="00BA410F">
              <w:rPr>
                <w:rFonts w:ascii="Arial" w:hAnsi="Arial" w:cs="Arial"/>
                <w:b/>
                <w:sz w:val="22"/>
                <w:szCs w:val="22"/>
              </w:rPr>
              <w:t>4. DA FORMA DE ENTREGA</w:t>
            </w:r>
          </w:p>
        </w:tc>
      </w:tr>
    </w:tbl>
    <w:p w14:paraId="58A261CF" w14:textId="77777777" w:rsidR="00BA410F" w:rsidRPr="00BA410F" w:rsidRDefault="00BA410F" w:rsidP="00BA410F">
      <w:pPr>
        <w:pStyle w:val="PargrafodaLista"/>
        <w:numPr>
          <w:ilvl w:val="0"/>
          <w:numId w:val="35"/>
        </w:numPr>
        <w:spacing w:before="240" w:after="120"/>
        <w:ind w:left="284" w:hanging="284"/>
        <w:jc w:val="both"/>
        <w:rPr>
          <w:rFonts w:ascii="Arial" w:hAnsi="Arial" w:cs="Arial"/>
          <w:sz w:val="22"/>
          <w:szCs w:val="22"/>
        </w:rPr>
      </w:pPr>
      <w:r w:rsidRPr="00BA410F">
        <w:rPr>
          <w:rFonts w:ascii="Arial" w:hAnsi="Arial" w:cs="Arial"/>
          <w:sz w:val="22"/>
          <w:szCs w:val="22"/>
        </w:rPr>
        <w:t>A entrega dos produtos deverá ser feita de acordo com as necessidades do Município, ou seja, de forma parcelada entregue diretamente nos Setores de acordo a necessidade dos mesmos.</w:t>
      </w:r>
    </w:p>
    <w:p w14:paraId="688F1EE2" w14:textId="77777777" w:rsidR="00BA410F" w:rsidRPr="00BA410F" w:rsidRDefault="00BA410F" w:rsidP="00BA410F">
      <w:pPr>
        <w:pStyle w:val="PargrafodaLista"/>
        <w:numPr>
          <w:ilvl w:val="0"/>
          <w:numId w:val="35"/>
        </w:numPr>
        <w:spacing w:before="240" w:after="120" w:line="360" w:lineRule="auto"/>
        <w:ind w:left="284" w:hanging="284"/>
        <w:jc w:val="both"/>
        <w:rPr>
          <w:rFonts w:ascii="Arial" w:hAnsi="Arial" w:cs="Arial"/>
          <w:sz w:val="22"/>
          <w:szCs w:val="22"/>
        </w:rPr>
      </w:pPr>
      <w:r w:rsidRPr="00BA410F">
        <w:rPr>
          <w:rFonts w:ascii="Arial" w:hAnsi="Arial" w:cs="Arial"/>
          <w:sz w:val="22"/>
          <w:szCs w:val="22"/>
        </w:rPr>
        <w:t>A empresa vencedora somente poderá entregar os produtos previamente autorizados pelo Setor de Compras deste Município.</w:t>
      </w:r>
    </w:p>
    <w:p w14:paraId="11CEAA93" w14:textId="1758A639" w:rsidR="00BA410F" w:rsidRPr="00BA410F" w:rsidRDefault="00BA410F" w:rsidP="00BA410F">
      <w:pPr>
        <w:pStyle w:val="PargrafodaLista"/>
        <w:numPr>
          <w:ilvl w:val="0"/>
          <w:numId w:val="35"/>
        </w:numPr>
        <w:spacing w:before="240" w:after="120" w:line="360" w:lineRule="auto"/>
        <w:ind w:left="284" w:hanging="284"/>
        <w:jc w:val="both"/>
        <w:rPr>
          <w:rFonts w:ascii="Arial" w:hAnsi="Arial" w:cs="Arial"/>
          <w:sz w:val="22"/>
          <w:szCs w:val="22"/>
        </w:rPr>
      </w:pPr>
      <w:r w:rsidRPr="00BA410F">
        <w:rPr>
          <w:rFonts w:ascii="Arial" w:hAnsi="Arial" w:cs="Arial"/>
          <w:sz w:val="22"/>
          <w:szCs w:val="22"/>
        </w:rPr>
        <w:t>Os Produtos entregues deverão estar acondicionados de forma compatível para sua conservação, em embalagens íntegras, lacradas pelo fabricante, com peso uniforme e com identificação legível e sem rasuras, de acordo com a legislação vigente.</w:t>
      </w:r>
    </w:p>
    <w:p w14:paraId="40727F80" w14:textId="77777777" w:rsidR="00BA410F" w:rsidRPr="00BA410F" w:rsidRDefault="00BA410F" w:rsidP="00BA410F">
      <w:pPr>
        <w:spacing w:line="360" w:lineRule="auto"/>
        <w:rPr>
          <w:rFonts w:ascii="Arial" w:hAnsi="Arial" w:cs="Arial"/>
          <w:b/>
          <w:sz w:val="22"/>
          <w:szCs w:val="22"/>
        </w:rPr>
      </w:pPr>
      <w:r w:rsidRPr="00BA410F">
        <w:rPr>
          <w:rFonts w:ascii="Arial" w:hAnsi="Arial" w:cs="Arial"/>
          <w:b/>
          <w:sz w:val="22"/>
          <w:szCs w:val="22"/>
        </w:rPr>
        <w:t>5. VIGÊNCIA DA ATA/CONTRATO E DA FORMA DE PAGAMENTO</w:t>
      </w:r>
    </w:p>
    <w:p w14:paraId="039230E3" w14:textId="77777777" w:rsidR="00BA410F" w:rsidRPr="00BA410F" w:rsidRDefault="00BA410F" w:rsidP="00BA410F">
      <w:pPr>
        <w:pStyle w:val="PargrafodaLista"/>
        <w:numPr>
          <w:ilvl w:val="0"/>
          <w:numId w:val="30"/>
        </w:numPr>
        <w:spacing w:before="240" w:line="360" w:lineRule="auto"/>
        <w:ind w:left="284" w:hanging="284"/>
        <w:jc w:val="both"/>
        <w:rPr>
          <w:rFonts w:ascii="Arial" w:hAnsi="Arial" w:cs="Arial"/>
          <w:b/>
          <w:sz w:val="22"/>
          <w:szCs w:val="22"/>
          <w:lang w:eastAsia="ar-SA"/>
        </w:rPr>
      </w:pPr>
      <w:r w:rsidRPr="00BA410F">
        <w:rPr>
          <w:rFonts w:ascii="Arial" w:hAnsi="Arial" w:cs="Arial"/>
          <w:sz w:val="22"/>
          <w:szCs w:val="22"/>
          <w:lang w:eastAsia="ar-SA"/>
        </w:rPr>
        <w:t xml:space="preserve">O valor estimado da presente aquisição é de </w:t>
      </w:r>
      <w:r w:rsidRPr="00BA410F">
        <w:rPr>
          <w:rFonts w:ascii="Arial" w:hAnsi="Arial" w:cs="Arial"/>
          <w:b/>
          <w:sz w:val="22"/>
          <w:szCs w:val="22"/>
          <w:lang w:eastAsia="ar-SA"/>
        </w:rPr>
        <w:t xml:space="preserve">R$ </w:t>
      </w:r>
      <w:r w:rsidRPr="00BA410F">
        <w:rPr>
          <w:rFonts w:ascii="Arial" w:hAnsi="Arial" w:cs="Arial"/>
          <w:b/>
          <w:color w:val="000000"/>
          <w:sz w:val="22"/>
          <w:szCs w:val="22"/>
        </w:rPr>
        <w:t>5.280.922,42</w:t>
      </w:r>
      <w:r w:rsidRPr="00BA410F">
        <w:rPr>
          <w:rFonts w:ascii="Arial" w:hAnsi="Arial" w:cs="Arial"/>
          <w:color w:val="000000"/>
          <w:sz w:val="22"/>
          <w:szCs w:val="22"/>
        </w:rPr>
        <w:t xml:space="preserve"> </w:t>
      </w:r>
      <w:r w:rsidRPr="00BA410F">
        <w:rPr>
          <w:rFonts w:ascii="Arial" w:hAnsi="Arial" w:cs="Arial"/>
          <w:b/>
          <w:sz w:val="22"/>
          <w:szCs w:val="22"/>
          <w:lang w:eastAsia="ar-SA"/>
        </w:rPr>
        <w:t xml:space="preserve">(Cinco Milhões, Duzentos e Oitenta Mil, Novecentos e Vinte e Dois Reais e Quarenta e Dois Centavos). </w:t>
      </w:r>
    </w:p>
    <w:p w14:paraId="1A6A30B6" w14:textId="77777777" w:rsidR="00BA410F" w:rsidRPr="00BA410F" w:rsidRDefault="00BA410F" w:rsidP="00BA410F">
      <w:pPr>
        <w:pStyle w:val="PargrafodaLista"/>
        <w:numPr>
          <w:ilvl w:val="0"/>
          <w:numId w:val="30"/>
        </w:numPr>
        <w:spacing w:before="240" w:line="360" w:lineRule="auto"/>
        <w:ind w:left="284" w:hanging="284"/>
        <w:jc w:val="both"/>
        <w:rPr>
          <w:rFonts w:ascii="Arial" w:hAnsi="Arial" w:cs="Arial"/>
          <w:sz w:val="22"/>
          <w:szCs w:val="22"/>
          <w:lang w:eastAsia="ar-SA"/>
        </w:rPr>
      </w:pPr>
      <w:r w:rsidRPr="00BA410F">
        <w:rPr>
          <w:rFonts w:ascii="Arial" w:hAnsi="Arial" w:cs="Arial"/>
          <w:sz w:val="22"/>
          <w:szCs w:val="22"/>
          <w:lang w:eastAsia="ar-SA"/>
        </w:rPr>
        <w:t xml:space="preserve">O presente contrato/Ata entrará em vigor na data de sua assinatura e terá a vigência </w:t>
      </w:r>
      <w:r w:rsidRPr="00BA410F">
        <w:rPr>
          <w:rFonts w:ascii="Arial" w:hAnsi="Arial" w:cs="Arial"/>
          <w:color w:val="000000"/>
          <w:sz w:val="22"/>
          <w:szCs w:val="22"/>
        </w:rPr>
        <w:t>de</w:t>
      </w:r>
      <w:r w:rsidRPr="00BA410F">
        <w:rPr>
          <w:rFonts w:ascii="Arial" w:hAnsi="Arial" w:cs="Arial"/>
          <w:b/>
          <w:color w:val="000000"/>
          <w:sz w:val="22"/>
          <w:szCs w:val="22"/>
        </w:rPr>
        <w:t xml:space="preserve"> 12 (doze) meses</w:t>
      </w:r>
      <w:r w:rsidRPr="00BA410F">
        <w:rPr>
          <w:rFonts w:ascii="Arial" w:hAnsi="Arial" w:cs="Arial"/>
          <w:color w:val="000000"/>
          <w:sz w:val="22"/>
          <w:szCs w:val="22"/>
        </w:rPr>
        <w:t>.</w:t>
      </w:r>
    </w:p>
    <w:p w14:paraId="76DB6B17" w14:textId="77777777" w:rsidR="00BA410F" w:rsidRPr="00BA410F" w:rsidRDefault="00BA410F" w:rsidP="00BA410F">
      <w:pPr>
        <w:pStyle w:val="PargrafodaLista"/>
        <w:numPr>
          <w:ilvl w:val="0"/>
          <w:numId w:val="30"/>
        </w:numPr>
        <w:spacing w:line="360" w:lineRule="auto"/>
        <w:ind w:left="284" w:hanging="284"/>
        <w:jc w:val="both"/>
        <w:rPr>
          <w:rFonts w:ascii="Arial" w:hAnsi="Arial" w:cs="Arial"/>
          <w:sz w:val="22"/>
          <w:szCs w:val="22"/>
          <w:lang w:eastAsia="ar-SA"/>
        </w:rPr>
      </w:pPr>
      <w:r w:rsidRPr="00BA410F">
        <w:rPr>
          <w:rFonts w:ascii="Arial" w:hAnsi="Arial" w:cs="Arial"/>
          <w:sz w:val="22"/>
          <w:szCs w:val="22"/>
          <w:lang w:eastAsia="ar-SA"/>
        </w:rPr>
        <w:t>A prorrogação do prazo contratual poderá ocorrer, a critério do Contratante, nos termos da Lei Federal nº 8.666/93.</w:t>
      </w:r>
    </w:p>
    <w:p w14:paraId="5AA83B4E" w14:textId="77777777" w:rsidR="00BA410F" w:rsidRPr="00BA410F" w:rsidRDefault="00BA410F" w:rsidP="00BA410F">
      <w:pPr>
        <w:pStyle w:val="Corpodetexto33"/>
        <w:numPr>
          <w:ilvl w:val="0"/>
          <w:numId w:val="30"/>
        </w:numPr>
        <w:spacing w:line="360" w:lineRule="auto"/>
        <w:ind w:left="284" w:hanging="284"/>
        <w:jc w:val="both"/>
        <w:rPr>
          <w:rFonts w:ascii="Arial" w:hAnsi="Arial" w:cs="Arial"/>
          <w:kern w:val="0"/>
          <w:sz w:val="22"/>
          <w:szCs w:val="22"/>
        </w:rPr>
      </w:pPr>
      <w:r w:rsidRPr="00BA410F">
        <w:rPr>
          <w:rFonts w:ascii="Arial" w:hAnsi="Arial" w:cs="Arial"/>
          <w:kern w:val="0"/>
          <w:sz w:val="22"/>
          <w:szCs w:val="22"/>
        </w:rPr>
        <w:lastRenderedPageBreak/>
        <w:t>O presente contrato poderá ser rescindido nos casos previstos no art. 78 da Lei 8.666/93, observado o disposto nos artigos 79 e 80 do mesmo diploma legal.</w:t>
      </w:r>
    </w:p>
    <w:p w14:paraId="02F7F32F" w14:textId="77777777" w:rsidR="00BA410F" w:rsidRPr="00BA410F" w:rsidRDefault="00BA410F" w:rsidP="00BA410F">
      <w:pPr>
        <w:pStyle w:val="Corpodetexto33"/>
        <w:numPr>
          <w:ilvl w:val="0"/>
          <w:numId w:val="30"/>
        </w:numPr>
        <w:spacing w:after="240" w:line="360" w:lineRule="auto"/>
        <w:ind w:left="284" w:hanging="284"/>
        <w:jc w:val="both"/>
        <w:rPr>
          <w:rFonts w:ascii="Arial" w:hAnsi="Arial" w:cs="Arial"/>
          <w:kern w:val="0"/>
          <w:sz w:val="22"/>
          <w:szCs w:val="22"/>
        </w:rPr>
      </w:pPr>
      <w:r w:rsidRPr="00BA410F">
        <w:rPr>
          <w:rFonts w:ascii="Arial" w:hAnsi="Arial" w:cs="Arial"/>
          <w:kern w:val="0"/>
          <w:sz w:val="22"/>
          <w:szCs w:val="22"/>
        </w:rPr>
        <w:t>O pagamento será realizado mensalmente, em parcelas de iguais valores, em até 30 dias após a emissão da nota fiscal.</w:t>
      </w:r>
    </w:p>
    <w:p w14:paraId="7D390F5D" w14:textId="77777777" w:rsidR="00BA410F" w:rsidRPr="00BA410F" w:rsidRDefault="00BA410F" w:rsidP="00BA410F">
      <w:pPr>
        <w:pStyle w:val="Default"/>
        <w:spacing w:line="360" w:lineRule="auto"/>
        <w:rPr>
          <w:b/>
          <w:color w:val="auto"/>
          <w:sz w:val="22"/>
          <w:szCs w:val="22"/>
          <w:lang w:eastAsia="ar-SA"/>
        </w:rPr>
      </w:pPr>
      <w:r w:rsidRPr="00BA410F">
        <w:rPr>
          <w:b/>
          <w:color w:val="auto"/>
          <w:sz w:val="22"/>
          <w:szCs w:val="22"/>
          <w:lang w:eastAsia="ar-SA"/>
        </w:rPr>
        <w:t xml:space="preserve">6. FISCALIZAÇÃO DO CONTRATO </w:t>
      </w:r>
    </w:p>
    <w:p w14:paraId="110F52F5" w14:textId="77777777" w:rsidR="00BA410F" w:rsidRPr="00BA410F" w:rsidRDefault="00BA410F" w:rsidP="00BA410F">
      <w:pPr>
        <w:pStyle w:val="Default"/>
        <w:numPr>
          <w:ilvl w:val="0"/>
          <w:numId w:val="31"/>
        </w:numPr>
        <w:spacing w:before="240" w:line="360" w:lineRule="auto"/>
        <w:ind w:left="284" w:hanging="295"/>
        <w:jc w:val="both"/>
        <w:rPr>
          <w:color w:val="auto"/>
          <w:sz w:val="22"/>
          <w:szCs w:val="22"/>
          <w:lang w:eastAsia="ar-SA"/>
        </w:rPr>
      </w:pPr>
      <w:r w:rsidRPr="00BA410F">
        <w:rPr>
          <w:color w:val="auto"/>
          <w:sz w:val="22"/>
          <w:szCs w:val="22"/>
          <w:lang w:eastAsia="ar-SA"/>
        </w:rPr>
        <w:t xml:space="preserve">Ficam designadas a Secretaria de Saúde do Contratante para acompanharem e fiscalizarem a execução do presente contrato, averiguando a qualidade dos produtos, atestando os documentos da despesa, quando comprovada a fiel e correta entrega para fins de pagamento. </w:t>
      </w:r>
    </w:p>
    <w:p w14:paraId="13EE4844" w14:textId="77777777" w:rsidR="00BA410F" w:rsidRPr="00BA410F" w:rsidRDefault="00BA410F" w:rsidP="00BA410F">
      <w:pPr>
        <w:pStyle w:val="PargrafodaLista"/>
        <w:numPr>
          <w:ilvl w:val="0"/>
          <w:numId w:val="31"/>
        </w:numPr>
        <w:autoSpaceDE w:val="0"/>
        <w:autoSpaceDN w:val="0"/>
        <w:adjustRightInd w:val="0"/>
        <w:spacing w:after="240" w:line="360" w:lineRule="auto"/>
        <w:ind w:left="284" w:hanging="295"/>
        <w:jc w:val="both"/>
        <w:rPr>
          <w:rFonts w:ascii="Arial" w:hAnsi="Arial" w:cs="Arial"/>
          <w:sz w:val="22"/>
          <w:szCs w:val="22"/>
        </w:rPr>
      </w:pPr>
      <w:r w:rsidRPr="00BA410F">
        <w:rPr>
          <w:rFonts w:ascii="Arial" w:hAnsi="Arial" w:cs="Arial"/>
          <w:sz w:val="22"/>
          <w:szCs w:val="22"/>
        </w:rPr>
        <w:t>Caberá ao servidor designado rejeitar totalmente ou em parte, qualquer produto que não esteja de acordo com as exigências, ou aquele que não seja comprovadamente original e novo, assim considerado de primeiro uso, bem como, determinar prazo para substituição do material eventualmente fora de especificação.</w:t>
      </w:r>
    </w:p>
    <w:p w14:paraId="37570237" w14:textId="77777777" w:rsidR="00BA410F" w:rsidRPr="00BA410F" w:rsidRDefault="00BA410F" w:rsidP="00BA410F">
      <w:pPr>
        <w:pStyle w:val="PargrafodaLista"/>
        <w:numPr>
          <w:ilvl w:val="0"/>
          <w:numId w:val="31"/>
        </w:numPr>
        <w:autoSpaceDE w:val="0"/>
        <w:autoSpaceDN w:val="0"/>
        <w:adjustRightInd w:val="0"/>
        <w:spacing w:after="240" w:line="360" w:lineRule="auto"/>
        <w:ind w:left="284" w:hanging="295"/>
        <w:jc w:val="both"/>
        <w:rPr>
          <w:rFonts w:ascii="Arial" w:hAnsi="Arial" w:cs="Arial"/>
          <w:sz w:val="22"/>
          <w:szCs w:val="22"/>
        </w:rPr>
      </w:pPr>
      <w:r w:rsidRPr="00BA410F">
        <w:rPr>
          <w:rFonts w:ascii="Arial" w:hAnsi="Arial" w:cs="Arial"/>
          <w:sz w:val="22"/>
          <w:szCs w:val="22"/>
        </w:rPr>
        <w:t xml:space="preserve">A fiscalização da contratação será exercida por um representante da Administração ou Coordenação </w:t>
      </w:r>
      <w:r w:rsidRPr="00BA410F">
        <w:rPr>
          <w:rFonts w:ascii="Arial" w:hAnsi="Arial" w:cs="Arial"/>
          <w:b/>
          <w:color w:val="000000"/>
          <w:sz w:val="22"/>
          <w:szCs w:val="22"/>
        </w:rPr>
        <w:t>(Serviço de Atenção Primária a Saúde: Juliana Amelia da Silva Mendes - inscrita no CPF: 075.277.016-09)</w:t>
      </w:r>
      <w:r w:rsidRPr="00BA410F">
        <w:rPr>
          <w:rFonts w:ascii="Arial" w:hAnsi="Arial" w:cs="Arial"/>
          <w:color w:val="000000"/>
          <w:sz w:val="22"/>
          <w:szCs w:val="22"/>
        </w:rPr>
        <w:t xml:space="preserve">, </w:t>
      </w:r>
      <w:r w:rsidRPr="00BA410F">
        <w:rPr>
          <w:rFonts w:ascii="Arial" w:hAnsi="Arial" w:cs="Arial"/>
          <w:sz w:val="22"/>
          <w:szCs w:val="22"/>
        </w:rPr>
        <w:t xml:space="preserve">ao qual competirá dirimir as dúvidas que surgirem no curso da execução do contrato, e de tudo dará ciência à Administração. </w:t>
      </w:r>
    </w:p>
    <w:p w14:paraId="1FFCC396" w14:textId="77777777" w:rsidR="00BA410F" w:rsidRPr="00BA410F" w:rsidRDefault="00BA410F" w:rsidP="00BA410F">
      <w:pPr>
        <w:pStyle w:val="PargrafodaLista"/>
        <w:numPr>
          <w:ilvl w:val="0"/>
          <w:numId w:val="31"/>
        </w:numPr>
        <w:spacing w:line="360" w:lineRule="auto"/>
        <w:ind w:left="284" w:hanging="284"/>
        <w:jc w:val="both"/>
        <w:rPr>
          <w:rFonts w:ascii="Arial" w:hAnsi="Arial" w:cs="Arial"/>
          <w:sz w:val="22"/>
          <w:szCs w:val="22"/>
        </w:rPr>
      </w:pPr>
      <w:r w:rsidRPr="00BA410F">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5E074108" w14:textId="77777777" w:rsidR="00BA410F" w:rsidRPr="00BA410F" w:rsidRDefault="00BA410F" w:rsidP="00BA410F">
      <w:pPr>
        <w:rPr>
          <w:rFonts w:ascii="Arial" w:hAnsi="Arial" w:cs="Arial"/>
          <w:b/>
          <w:sz w:val="22"/>
          <w:szCs w:val="22"/>
        </w:rPr>
      </w:pPr>
      <w:r w:rsidRPr="00BA410F">
        <w:rPr>
          <w:rFonts w:ascii="Arial" w:hAnsi="Arial" w:cs="Arial"/>
          <w:b/>
          <w:sz w:val="22"/>
          <w:szCs w:val="22"/>
        </w:rPr>
        <w:t>7. OBRIGAÇÕES DA CONTRATADA.</w:t>
      </w:r>
    </w:p>
    <w:p w14:paraId="5756C432" w14:textId="77777777" w:rsidR="00BA410F" w:rsidRPr="00BA410F" w:rsidRDefault="00BA410F" w:rsidP="00BA410F">
      <w:pPr>
        <w:spacing w:before="240"/>
        <w:jc w:val="both"/>
        <w:rPr>
          <w:rFonts w:ascii="Arial" w:hAnsi="Arial" w:cs="Arial"/>
          <w:sz w:val="22"/>
          <w:szCs w:val="22"/>
        </w:rPr>
      </w:pPr>
      <w:r w:rsidRPr="00BA410F">
        <w:rPr>
          <w:rFonts w:ascii="Arial" w:hAnsi="Arial" w:cs="Arial"/>
          <w:sz w:val="22"/>
          <w:szCs w:val="22"/>
        </w:rPr>
        <w:t>7.1 – Arcar com todas as despesas, diretas ou indiretas, impostos, taxas, encargos, royalties, seguros, fretes - carrego e descarrego decorrentes do fornecimento dos produtos, sem qualquer ônus para a prefeitura municipal de Janaúba/MG</w:t>
      </w:r>
    </w:p>
    <w:p w14:paraId="36B18868" w14:textId="77777777" w:rsidR="00BA410F" w:rsidRPr="00BA410F" w:rsidRDefault="00BA410F" w:rsidP="00BA410F">
      <w:pPr>
        <w:spacing w:line="360" w:lineRule="auto"/>
        <w:jc w:val="both"/>
        <w:rPr>
          <w:rFonts w:ascii="Arial" w:hAnsi="Arial" w:cs="Arial"/>
          <w:sz w:val="22"/>
          <w:szCs w:val="22"/>
        </w:rPr>
      </w:pPr>
      <w:r w:rsidRPr="00BA410F">
        <w:rPr>
          <w:rFonts w:ascii="Arial" w:hAnsi="Arial" w:cs="Arial"/>
          <w:sz w:val="22"/>
          <w:szCs w:val="22"/>
        </w:rPr>
        <w:t>7.2 – Manter compatibilidade com a obrigações assumidas durante todo processo desta compra.</w:t>
      </w:r>
    </w:p>
    <w:p w14:paraId="53CADA3E" w14:textId="77777777" w:rsidR="00BA410F" w:rsidRPr="00BA410F" w:rsidRDefault="00BA410F" w:rsidP="00BA410F">
      <w:pPr>
        <w:spacing w:line="360" w:lineRule="auto"/>
        <w:jc w:val="both"/>
        <w:rPr>
          <w:rFonts w:ascii="Arial" w:hAnsi="Arial" w:cs="Arial"/>
          <w:sz w:val="22"/>
          <w:szCs w:val="22"/>
        </w:rPr>
      </w:pPr>
      <w:r w:rsidRPr="00BA410F">
        <w:rPr>
          <w:rFonts w:ascii="Arial" w:hAnsi="Arial" w:cs="Arial"/>
          <w:sz w:val="22"/>
          <w:szCs w:val="22"/>
        </w:rPr>
        <w:t>7.3 – Substituir as suas expensas, todo e qualquer produto entregue em desacordo com as especificações exigidas e padrões de qualidade exigidos, com defeito, vício ou que vier a apresentar problema quanto ao seu consumo dentro do período de garantia.</w:t>
      </w:r>
    </w:p>
    <w:p w14:paraId="28235BE9" w14:textId="77777777" w:rsidR="00BA410F" w:rsidRPr="00BA410F" w:rsidRDefault="00BA410F" w:rsidP="00BA410F">
      <w:pPr>
        <w:spacing w:line="360" w:lineRule="auto"/>
        <w:jc w:val="both"/>
        <w:rPr>
          <w:rFonts w:ascii="Arial" w:hAnsi="Arial" w:cs="Arial"/>
          <w:sz w:val="22"/>
          <w:szCs w:val="22"/>
        </w:rPr>
      </w:pPr>
      <w:r w:rsidRPr="00BA410F">
        <w:rPr>
          <w:rFonts w:ascii="Arial" w:hAnsi="Arial" w:cs="Arial"/>
          <w:sz w:val="22"/>
          <w:szCs w:val="22"/>
        </w:rPr>
        <w:lastRenderedPageBreak/>
        <w:t>7.4 – Responsabilizar pelos danos causados diretamente a Administração ou a terceiros, decorrente de sua culpa ou dolo até a entrega do produto no Almoxarifado, incluindo as entregas feitas por transportadoras.</w:t>
      </w:r>
    </w:p>
    <w:p w14:paraId="6F89B5E2" w14:textId="77777777" w:rsidR="00BA410F" w:rsidRPr="00BA410F" w:rsidRDefault="00BA410F" w:rsidP="00BA410F">
      <w:pPr>
        <w:spacing w:line="360" w:lineRule="auto"/>
        <w:jc w:val="both"/>
        <w:rPr>
          <w:rFonts w:ascii="Arial" w:hAnsi="Arial" w:cs="Arial"/>
          <w:sz w:val="22"/>
          <w:szCs w:val="22"/>
        </w:rPr>
      </w:pPr>
      <w:r w:rsidRPr="00BA410F">
        <w:rPr>
          <w:rFonts w:ascii="Arial" w:hAnsi="Arial" w:cs="Arial"/>
          <w:sz w:val="22"/>
          <w:szCs w:val="22"/>
        </w:rPr>
        <w:t>7.5 – Responsabilizar-se pela fiel entrega dos produtos no prazo estabelecido.</w:t>
      </w:r>
    </w:p>
    <w:p w14:paraId="1113A0CE" w14:textId="77777777" w:rsidR="00BA410F" w:rsidRPr="00BA410F" w:rsidRDefault="00BA410F" w:rsidP="00BA410F">
      <w:pPr>
        <w:spacing w:line="360" w:lineRule="auto"/>
        <w:jc w:val="both"/>
        <w:rPr>
          <w:rFonts w:ascii="Arial" w:hAnsi="Arial" w:cs="Arial"/>
          <w:sz w:val="22"/>
          <w:szCs w:val="22"/>
        </w:rPr>
      </w:pPr>
      <w:r w:rsidRPr="00BA410F">
        <w:rPr>
          <w:rFonts w:ascii="Arial" w:hAnsi="Arial" w:cs="Arial"/>
          <w:sz w:val="22"/>
          <w:szCs w:val="22"/>
        </w:rPr>
        <w:t>7.6 – Prestar todos os esclarecimentos que forem solicitados pela Administração, durante a execução desta aquisição.</w:t>
      </w:r>
    </w:p>
    <w:p w14:paraId="390CC27F" w14:textId="77777777" w:rsidR="00BA410F" w:rsidRPr="00BA410F" w:rsidRDefault="00BA410F" w:rsidP="00BA410F">
      <w:pPr>
        <w:spacing w:after="240" w:line="360" w:lineRule="auto"/>
        <w:jc w:val="both"/>
        <w:rPr>
          <w:rFonts w:ascii="Arial" w:hAnsi="Arial" w:cs="Arial"/>
          <w:sz w:val="22"/>
          <w:szCs w:val="22"/>
        </w:rPr>
      </w:pPr>
      <w:r w:rsidRPr="00BA410F">
        <w:rPr>
          <w:rFonts w:ascii="Arial" w:hAnsi="Arial" w:cs="Arial"/>
          <w:sz w:val="22"/>
          <w:szCs w:val="22"/>
        </w:rPr>
        <w:t>7.7 – Aceitar nas mesmas condições contratuais, os acréscimos ou supressões que se fizerem necessários, até 25% (vinte e cinco por cento) das quantidades atualizadas no contrato, na forma do art. 65, parágrafos 1° e 2° da lei n° 8.666/93 e suas alterações posteriores.</w:t>
      </w:r>
    </w:p>
    <w:p w14:paraId="398E5CCD" w14:textId="77777777" w:rsidR="00BA410F" w:rsidRPr="00BA410F" w:rsidRDefault="00BA410F" w:rsidP="00BA410F">
      <w:pPr>
        <w:jc w:val="both"/>
        <w:rPr>
          <w:rFonts w:ascii="Arial" w:hAnsi="Arial" w:cs="Arial"/>
          <w:b/>
          <w:sz w:val="22"/>
          <w:szCs w:val="22"/>
        </w:rPr>
      </w:pPr>
      <w:r w:rsidRPr="00BA410F">
        <w:rPr>
          <w:rFonts w:ascii="Arial" w:hAnsi="Arial" w:cs="Arial"/>
          <w:b/>
          <w:sz w:val="22"/>
          <w:szCs w:val="22"/>
        </w:rPr>
        <w:t>8. OBRIGAÇÕES DA CONTRATANTE.</w:t>
      </w:r>
    </w:p>
    <w:p w14:paraId="258AF612" w14:textId="77777777" w:rsidR="00BA410F" w:rsidRPr="00BA410F" w:rsidRDefault="00BA410F" w:rsidP="00BA410F">
      <w:pPr>
        <w:spacing w:before="240"/>
        <w:jc w:val="both"/>
        <w:rPr>
          <w:rFonts w:ascii="Arial" w:hAnsi="Arial" w:cs="Arial"/>
          <w:sz w:val="22"/>
          <w:szCs w:val="22"/>
        </w:rPr>
      </w:pPr>
      <w:r w:rsidRPr="00BA410F">
        <w:rPr>
          <w:rFonts w:ascii="Arial" w:hAnsi="Arial" w:cs="Arial"/>
          <w:sz w:val="22"/>
          <w:szCs w:val="22"/>
        </w:rPr>
        <w:t>8.1 – Designar servidor da Secretaria de saúde para proceder recebimento dos produtos;</w:t>
      </w:r>
    </w:p>
    <w:p w14:paraId="5F0EE2F5" w14:textId="77777777" w:rsidR="00BA410F" w:rsidRPr="00BA410F" w:rsidRDefault="00BA410F" w:rsidP="00BA410F">
      <w:pPr>
        <w:jc w:val="both"/>
        <w:rPr>
          <w:rFonts w:ascii="Arial" w:hAnsi="Arial" w:cs="Arial"/>
          <w:sz w:val="22"/>
          <w:szCs w:val="22"/>
        </w:rPr>
      </w:pPr>
      <w:r w:rsidRPr="00BA410F">
        <w:rPr>
          <w:rFonts w:ascii="Arial" w:hAnsi="Arial" w:cs="Arial"/>
          <w:sz w:val="22"/>
          <w:szCs w:val="22"/>
        </w:rPr>
        <w:t>8.2 – Rejeitar os produtos que não atendam aos requisitos constantes das especificações constantes da Planilha;</w:t>
      </w:r>
    </w:p>
    <w:p w14:paraId="5925C9B6" w14:textId="77777777" w:rsidR="00BA410F" w:rsidRPr="00BA410F" w:rsidRDefault="00BA410F" w:rsidP="00BA410F">
      <w:pPr>
        <w:spacing w:after="240" w:line="360" w:lineRule="auto"/>
        <w:jc w:val="both"/>
        <w:rPr>
          <w:rFonts w:ascii="Arial" w:hAnsi="Arial" w:cs="Arial"/>
          <w:sz w:val="22"/>
          <w:szCs w:val="22"/>
        </w:rPr>
      </w:pPr>
      <w:r w:rsidRPr="00BA410F">
        <w:rPr>
          <w:rFonts w:ascii="Arial" w:hAnsi="Arial" w:cs="Arial"/>
          <w:sz w:val="22"/>
          <w:szCs w:val="22"/>
        </w:rPr>
        <w:t>8.3 – Efetuar o pagamento na forma e no prazo estabelecido no Contrato e/ou Empenho.</w:t>
      </w:r>
    </w:p>
    <w:p w14:paraId="19B83CDC" w14:textId="77777777" w:rsidR="00BA410F" w:rsidRPr="00BA410F" w:rsidRDefault="00BA410F" w:rsidP="00BA410F">
      <w:pPr>
        <w:jc w:val="both"/>
        <w:rPr>
          <w:rFonts w:ascii="Arial" w:hAnsi="Arial" w:cs="Arial"/>
          <w:b/>
          <w:sz w:val="22"/>
          <w:szCs w:val="22"/>
        </w:rPr>
      </w:pPr>
      <w:r w:rsidRPr="00BA410F">
        <w:rPr>
          <w:rFonts w:ascii="Arial" w:hAnsi="Arial" w:cs="Arial"/>
          <w:b/>
          <w:sz w:val="22"/>
          <w:szCs w:val="22"/>
        </w:rPr>
        <w:t xml:space="preserve">9. </w:t>
      </w:r>
      <w:r w:rsidRPr="00BA410F">
        <w:rPr>
          <w:rFonts w:ascii="Arial" w:hAnsi="Arial" w:cs="Arial"/>
          <w:b/>
          <w:bCs/>
          <w:sz w:val="22"/>
          <w:szCs w:val="22"/>
        </w:rPr>
        <w:t>DOCUMENTOS TÉCNICOS</w:t>
      </w:r>
    </w:p>
    <w:p w14:paraId="4C03936C" w14:textId="77777777" w:rsidR="00BA410F" w:rsidRPr="00BA410F" w:rsidRDefault="00BA410F" w:rsidP="00BA410F">
      <w:pPr>
        <w:pStyle w:val="PargrafodaLista"/>
        <w:numPr>
          <w:ilvl w:val="0"/>
          <w:numId w:val="28"/>
        </w:numPr>
        <w:spacing w:before="240"/>
        <w:ind w:left="709" w:hanging="567"/>
        <w:jc w:val="both"/>
        <w:rPr>
          <w:rFonts w:ascii="Arial" w:hAnsi="Arial" w:cs="Arial"/>
          <w:sz w:val="22"/>
          <w:szCs w:val="22"/>
        </w:rPr>
      </w:pPr>
      <w:r w:rsidRPr="00BA410F">
        <w:rPr>
          <w:rFonts w:ascii="Arial" w:hAnsi="Arial" w:cs="Arial"/>
          <w:sz w:val="22"/>
          <w:szCs w:val="22"/>
        </w:rPr>
        <w:t>Envelope de habilitação:</w:t>
      </w:r>
    </w:p>
    <w:p w14:paraId="403B655C" w14:textId="77777777" w:rsidR="00BA410F" w:rsidRPr="00BA410F" w:rsidRDefault="00BA410F" w:rsidP="00BA410F">
      <w:pPr>
        <w:pStyle w:val="PargrafodaLista"/>
        <w:numPr>
          <w:ilvl w:val="0"/>
          <w:numId w:val="28"/>
        </w:numPr>
        <w:ind w:left="709" w:hanging="567"/>
        <w:jc w:val="both"/>
        <w:rPr>
          <w:rFonts w:ascii="Arial" w:hAnsi="Arial" w:cs="Arial"/>
          <w:sz w:val="22"/>
          <w:szCs w:val="22"/>
        </w:rPr>
      </w:pPr>
      <w:r w:rsidRPr="00BA410F">
        <w:rPr>
          <w:rFonts w:ascii="Arial" w:hAnsi="Arial" w:cs="Arial"/>
          <w:sz w:val="22"/>
          <w:szCs w:val="22"/>
        </w:rPr>
        <w:t xml:space="preserve">Apresentar registro na ANVISA ou Ministério da Saúde de todos os materiais </w:t>
      </w:r>
    </w:p>
    <w:p w14:paraId="41AC4D11" w14:textId="77777777" w:rsidR="00BA410F" w:rsidRPr="00BA410F" w:rsidRDefault="00BA410F" w:rsidP="00BA410F">
      <w:pPr>
        <w:pStyle w:val="PargrafodaLista"/>
        <w:numPr>
          <w:ilvl w:val="0"/>
          <w:numId w:val="28"/>
        </w:numPr>
        <w:ind w:left="709" w:hanging="567"/>
        <w:jc w:val="both"/>
        <w:rPr>
          <w:rFonts w:ascii="Arial" w:hAnsi="Arial" w:cs="Arial"/>
          <w:sz w:val="22"/>
          <w:szCs w:val="22"/>
        </w:rPr>
      </w:pPr>
      <w:r w:rsidRPr="00BA410F">
        <w:rPr>
          <w:rFonts w:ascii="Arial" w:hAnsi="Arial" w:cs="Arial"/>
          <w:sz w:val="22"/>
          <w:szCs w:val="22"/>
        </w:rPr>
        <w:t>Apresentar Alvará de funcionamento da empresa emitida pela Prefeitura sede da Licitante.</w:t>
      </w:r>
    </w:p>
    <w:p w14:paraId="0A156C6E" w14:textId="77777777" w:rsidR="00BA410F" w:rsidRPr="00BA410F" w:rsidRDefault="00BA410F" w:rsidP="00BA410F">
      <w:pPr>
        <w:pStyle w:val="PargrafodaLista"/>
        <w:numPr>
          <w:ilvl w:val="0"/>
          <w:numId w:val="28"/>
        </w:numPr>
        <w:spacing w:after="240"/>
        <w:ind w:left="709" w:hanging="567"/>
        <w:jc w:val="both"/>
        <w:rPr>
          <w:rFonts w:ascii="Arial" w:hAnsi="Arial" w:cs="Arial"/>
          <w:sz w:val="22"/>
          <w:szCs w:val="22"/>
        </w:rPr>
      </w:pPr>
      <w:r w:rsidRPr="00BA410F">
        <w:rPr>
          <w:rFonts w:ascii="Arial" w:hAnsi="Arial" w:cs="Arial"/>
          <w:sz w:val="22"/>
          <w:szCs w:val="22"/>
        </w:rPr>
        <w:t>Apresentar Certificado de boas práticas de fabricação, distribuição e armazenamento, conforme RDC 95 de 08/11/2000, RDC 354 de 23/12/2002 e RDC 59 de 27/06/2012.</w:t>
      </w:r>
    </w:p>
    <w:p w14:paraId="72ED76F9" w14:textId="77777777" w:rsidR="00BA410F" w:rsidRPr="00BA410F" w:rsidRDefault="00BA410F" w:rsidP="00BA410F">
      <w:pPr>
        <w:spacing w:line="360" w:lineRule="auto"/>
        <w:jc w:val="both"/>
        <w:rPr>
          <w:rFonts w:ascii="Arial" w:hAnsi="Arial" w:cs="Arial"/>
          <w:b/>
          <w:sz w:val="22"/>
          <w:szCs w:val="22"/>
        </w:rPr>
      </w:pPr>
      <w:r w:rsidRPr="00BA410F">
        <w:rPr>
          <w:rFonts w:ascii="Arial" w:hAnsi="Arial" w:cs="Arial"/>
          <w:b/>
          <w:sz w:val="22"/>
          <w:szCs w:val="22"/>
        </w:rPr>
        <w:t>10. DA DOTAÇÃO ORÇAMENTÁRIA</w:t>
      </w:r>
    </w:p>
    <w:p w14:paraId="1AFA2572" w14:textId="52671FB1" w:rsidR="00BA410F" w:rsidRPr="00BA410F" w:rsidRDefault="00BA410F" w:rsidP="00BA410F">
      <w:pPr>
        <w:tabs>
          <w:tab w:val="right" w:pos="9071"/>
        </w:tabs>
        <w:spacing w:before="240" w:line="360" w:lineRule="auto"/>
        <w:jc w:val="both"/>
        <w:rPr>
          <w:rFonts w:ascii="Arial" w:hAnsi="Arial" w:cs="Arial"/>
          <w:sz w:val="22"/>
          <w:szCs w:val="22"/>
          <w:lang w:val="pt-PT"/>
        </w:rPr>
      </w:pPr>
      <w:r w:rsidRPr="00BA410F">
        <w:rPr>
          <w:rFonts w:ascii="Arial" w:hAnsi="Arial" w:cs="Arial"/>
          <w:sz w:val="22"/>
          <w:szCs w:val="22"/>
          <w:lang w:val="pt-PT"/>
        </w:rPr>
        <w:t xml:space="preserve">No presente processo devem ser utilizadas as seguintes dotações orçamentárias: </w:t>
      </w:r>
    </w:p>
    <w:p w14:paraId="097B4AFA" w14:textId="77777777" w:rsidR="00BA410F" w:rsidRPr="00BA410F" w:rsidRDefault="00BA410F" w:rsidP="00BA410F">
      <w:pPr>
        <w:jc w:val="center"/>
        <w:rPr>
          <w:rFonts w:ascii="Arial" w:hAnsi="Arial" w:cs="Arial"/>
          <w:color w:val="000000"/>
          <w:sz w:val="22"/>
          <w:szCs w:val="22"/>
        </w:rPr>
      </w:pPr>
    </w:p>
    <w:tbl>
      <w:tblPr>
        <w:tblW w:w="7220" w:type="dxa"/>
        <w:jc w:val="center"/>
        <w:shd w:val="clear" w:color="auto" w:fill="FFFFFF"/>
        <w:tblCellMar>
          <w:left w:w="0" w:type="dxa"/>
          <w:right w:w="0" w:type="dxa"/>
        </w:tblCellMar>
        <w:tblLook w:val="04A0" w:firstRow="1" w:lastRow="0" w:firstColumn="1" w:lastColumn="0" w:noHBand="0" w:noVBand="1"/>
      </w:tblPr>
      <w:tblGrid>
        <w:gridCol w:w="1124"/>
        <w:gridCol w:w="4678"/>
        <w:gridCol w:w="1418"/>
      </w:tblGrid>
      <w:tr w:rsidR="00BA410F" w:rsidRPr="00BA410F" w14:paraId="67F91DF8" w14:textId="77777777" w:rsidTr="00034291">
        <w:trPr>
          <w:trHeight w:val="300"/>
          <w:jc w:val="center"/>
        </w:trPr>
        <w:tc>
          <w:tcPr>
            <w:tcW w:w="1124"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9F81403" w14:textId="77777777" w:rsidR="00BA410F" w:rsidRPr="00BA410F" w:rsidRDefault="00BA410F" w:rsidP="00034291">
            <w:pPr>
              <w:jc w:val="center"/>
              <w:rPr>
                <w:rFonts w:ascii="Arial" w:hAnsi="Arial" w:cs="Arial"/>
                <w:color w:val="222222"/>
                <w:sz w:val="22"/>
                <w:szCs w:val="22"/>
              </w:rPr>
            </w:pPr>
            <w:r w:rsidRPr="00BA410F">
              <w:rPr>
                <w:rFonts w:ascii="Arial" w:hAnsi="Arial" w:cs="Arial"/>
                <w:b/>
                <w:bCs/>
                <w:color w:val="000000"/>
                <w:sz w:val="22"/>
                <w:szCs w:val="22"/>
              </w:rPr>
              <w:t>Ficha</w:t>
            </w:r>
          </w:p>
        </w:tc>
        <w:tc>
          <w:tcPr>
            <w:tcW w:w="467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D24A3F7" w14:textId="77777777" w:rsidR="00BA410F" w:rsidRPr="00BA410F" w:rsidRDefault="00BA410F" w:rsidP="00034291">
            <w:pPr>
              <w:jc w:val="center"/>
              <w:rPr>
                <w:rFonts w:ascii="Arial" w:hAnsi="Arial" w:cs="Arial"/>
                <w:color w:val="222222"/>
                <w:sz w:val="22"/>
                <w:szCs w:val="22"/>
              </w:rPr>
            </w:pPr>
            <w:r w:rsidRPr="00BA410F">
              <w:rPr>
                <w:rFonts w:ascii="Arial" w:hAnsi="Arial" w:cs="Arial"/>
                <w:b/>
                <w:bCs/>
                <w:color w:val="000000"/>
                <w:sz w:val="22"/>
                <w:szCs w:val="22"/>
              </w:rPr>
              <w:t>Dotação</w:t>
            </w:r>
          </w:p>
        </w:tc>
        <w:tc>
          <w:tcPr>
            <w:tcW w:w="141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1B2EB49" w14:textId="77777777" w:rsidR="00BA410F" w:rsidRPr="00BA410F" w:rsidRDefault="00BA410F" w:rsidP="00034291">
            <w:pPr>
              <w:jc w:val="center"/>
              <w:rPr>
                <w:rFonts w:ascii="Arial" w:hAnsi="Arial" w:cs="Arial"/>
                <w:color w:val="222222"/>
                <w:sz w:val="22"/>
                <w:szCs w:val="22"/>
              </w:rPr>
            </w:pPr>
            <w:r w:rsidRPr="00BA410F">
              <w:rPr>
                <w:rFonts w:ascii="Arial" w:hAnsi="Arial" w:cs="Arial"/>
                <w:b/>
                <w:bCs/>
                <w:color w:val="000000"/>
                <w:sz w:val="22"/>
                <w:szCs w:val="22"/>
              </w:rPr>
              <w:t>Fonte</w:t>
            </w:r>
          </w:p>
        </w:tc>
      </w:tr>
      <w:tr w:rsidR="00BA410F" w:rsidRPr="00BA410F" w14:paraId="4C6336B8" w14:textId="77777777" w:rsidTr="00034291">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5AFF93C0"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816</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19D412BB"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09.01.01.0</w:t>
            </w:r>
            <w:r w:rsidRPr="00BA410F">
              <w:rPr>
                <w:rFonts w:ascii="Arial" w:hAnsi="Arial" w:cs="Arial"/>
                <w:sz w:val="22"/>
                <w:szCs w:val="22"/>
              </w:rPr>
              <w:t xml:space="preserve"> </w:t>
            </w:r>
            <w:r w:rsidRPr="00BA410F">
              <w:rPr>
                <w:rFonts w:ascii="Arial" w:hAnsi="Arial" w:cs="Arial"/>
                <w:color w:val="222222"/>
                <w:sz w:val="22"/>
                <w:szCs w:val="22"/>
              </w:rPr>
              <w:t>10.301.0010.2121.3.3.90.30.00</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77DF4B93"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1500001002</w:t>
            </w:r>
          </w:p>
        </w:tc>
      </w:tr>
      <w:tr w:rsidR="00BA410F" w:rsidRPr="00BA410F" w14:paraId="1DC3464B" w14:textId="77777777" w:rsidTr="00034291">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1537157A"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817</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7D3F9A9F"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09.01.01.0</w:t>
            </w:r>
            <w:r w:rsidRPr="00BA410F">
              <w:rPr>
                <w:rFonts w:ascii="Arial" w:hAnsi="Arial" w:cs="Arial"/>
                <w:sz w:val="22"/>
                <w:szCs w:val="22"/>
              </w:rPr>
              <w:t xml:space="preserve"> </w:t>
            </w:r>
            <w:r w:rsidRPr="00BA410F">
              <w:rPr>
                <w:rFonts w:ascii="Arial" w:hAnsi="Arial" w:cs="Arial"/>
                <w:color w:val="222222"/>
                <w:sz w:val="22"/>
                <w:szCs w:val="22"/>
              </w:rPr>
              <w:t>10.301.0010.2121.3.3.90.30.00</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C1BB389"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1600000000</w:t>
            </w:r>
          </w:p>
        </w:tc>
      </w:tr>
      <w:tr w:rsidR="00BA410F" w:rsidRPr="00BA410F" w14:paraId="31B22B0F" w14:textId="77777777" w:rsidTr="00034291">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676C7593"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818</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6E7696F"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09.01.01.0</w:t>
            </w:r>
            <w:r w:rsidRPr="00BA410F">
              <w:rPr>
                <w:rFonts w:ascii="Arial" w:hAnsi="Arial" w:cs="Arial"/>
                <w:sz w:val="22"/>
                <w:szCs w:val="22"/>
              </w:rPr>
              <w:t xml:space="preserve"> </w:t>
            </w:r>
            <w:r w:rsidRPr="00BA410F">
              <w:rPr>
                <w:rFonts w:ascii="Arial" w:hAnsi="Arial" w:cs="Arial"/>
                <w:color w:val="222222"/>
                <w:sz w:val="22"/>
                <w:szCs w:val="22"/>
              </w:rPr>
              <w:t>10.301.0010.2121.3.3.90.30.00</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6C4A9C8"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1621000000</w:t>
            </w:r>
          </w:p>
        </w:tc>
      </w:tr>
      <w:tr w:rsidR="00BA410F" w:rsidRPr="00BA410F" w14:paraId="323C0F21" w14:textId="77777777" w:rsidTr="00034291">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1B2AAA47"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819</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ED338BD"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09.01.01.0</w:t>
            </w:r>
            <w:r w:rsidRPr="00BA410F">
              <w:rPr>
                <w:rFonts w:ascii="Arial" w:hAnsi="Arial" w:cs="Arial"/>
                <w:sz w:val="22"/>
                <w:szCs w:val="22"/>
              </w:rPr>
              <w:t xml:space="preserve"> </w:t>
            </w:r>
            <w:r w:rsidRPr="00BA410F">
              <w:rPr>
                <w:rFonts w:ascii="Arial" w:hAnsi="Arial" w:cs="Arial"/>
                <w:color w:val="222222"/>
                <w:sz w:val="22"/>
                <w:szCs w:val="22"/>
              </w:rPr>
              <w:t>10.301.0010.2121.3.3.90.32.00</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1834876D"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1500001002</w:t>
            </w:r>
          </w:p>
        </w:tc>
      </w:tr>
      <w:tr w:rsidR="00BA410F" w:rsidRPr="00BA410F" w14:paraId="6DDCD0DA" w14:textId="77777777" w:rsidTr="00034291">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451D371C"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820</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CD80A03" w14:textId="3E5A80DE" w:rsidR="00BA410F" w:rsidRPr="00BA410F" w:rsidRDefault="00BA410F" w:rsidP="00034291">
            <w:pPr>
              <w:rPr>
                <w:rFonts w:ascii="Arial" w:hAnsi="Arial" w:cs="Arial"/>
                <w:color w:val="222222"/>
                <w:sz w:val="22"/>
                <w:szCs w:val="22"/>
              </w:rPr>
            </w:pPr>
            <w:r w:rsidRPr="00BA410F">
              <w:rPr>
                <w:rFonts w:ascii="Arial" w:hAnsi="Arial" w:cs="Arial"/>
                <w:color w:val="222222"/>
                <w:sz w:val="22"/>
                <w:szCs w:val="22"/>
              </w:rPr>
              <w:t xml:space="preserve">       09.01.01.00.301.0010.2121.3.3.90.32.00</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704CA96"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1600000000</w:t>
            </w:r>
          </w:p>
        </w:tc>
      </w:tr>
      <w:tr w:rsidR="00BA410F" w:rsidRPr="00BA410F" w14:paraId="366B2DB8" w14:textId="77777777" w:rsidTr="00034291">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4B453EC5"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821</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A85E3E8"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09.01.01.0</w:t>
            </w:r>
            <w:r w:rsidRPr="00BA410F">
              <w:rPr>
                <w:rFonts w:ascii="Arial" w:hAnsi="Arial" w:cs="Arial"/>
                <w:sz w:val="22"/>
                <w:szCs w:val="22"/>
              </w:rPr>
              <w:t xml:space="preserve"> </w:t>
            </w:r>
            <w:r w:rsidRPr="00BA410F">
              <w:rPr>
                <w:rFonts w:ascii="Arial" w:hAnsi="Arial" w:cs="Arial"/>
                <w:color w:val="222222"/>
                <w:sz w:val="22"/>
                <w:szCs w:val="22"/>
              </w:rPr>
              <w:t>10.301.0010.2121.3.3.90.32.00</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D851B0A"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1621000000</w:t>
            </w:r>
          </w:p>
        </w:tc>
      </w:tr>
      <w:tr w:rsidR="00BA410F" w:rsidRPr="00BA410F" w14:paraId="1EB3EC51" w14:textId="77777777" w:rsidTr="00034291">
        <w:trPr>
          <w:trHeight w:val="300"/>
          <w:jc w:val="center"/>
        </w:trPr>
        <w:tc>
          <w:tcPr>
            <w:tcW w:w="1124" w:type="dxa"/>
            <w:tcBorders>
              <w:top w:val="nil"/>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bottom"/>
          </w:tcPr>
          <w:p w14:paraId="48C5B293"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856</w:t>
            </w:r>
          </w:p>
        </w:tc>
        <w:tc>
          <w:tcPr>
            <w:tcW w:w="4678"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bottom"/>
          </w:tcPr>
          <w:p w14:paraId="63609D39"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09.01.01.010.302.0011.2122.</w:t>
            </w:r>
            <w:r w:rsidRPr="00BA410F">
              <w:rPr>
                <w:rFonts w:ascii="Arial" w:hAnsi="Arial" w:cs="Arial"/>
                <w:sz w:val="22"/>
                <w:szCs w:val="22"/>
              </w:rPr>
              <w:t xml:space="preserve"> </w:t>
            </w:r>
            <w:r w:rsidRPr="00BA410F">
              <w:rPr>
                <w:rFonts w:ascii="Arial" w:hAnsi="Arial" w:cs="Arial"/>
                <w:color w:val="222222"/>
                <w:sz w:val="22"/>
                <w:szCs w:val="22"/>
              </w:rPr>
              <w:t>3.3.90.30.00</w:t>
            </w:r>
          </w:p>
        </w:tc>
        <w:tc>
          <w:tcPr>
            <w:tcW w:w="1418"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bottom"/>
          </w:tcPr>
          <w:p w14:paraId="0C7C7C29"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1500001002</w:t>
            </w:r>
          </w:p>
        </w:tc>
      </w:tr>
      <w:tr w:rsidR="00BA410F" w:rsidRPr="00BA410F" w14:paraId="7410063D" w14:textId="77777777" w:rsidTr="00034291">
        <w:trPr>
          <w:trHeight w:val="300"/>
          <w:jc w:val="center"/>
        </w:trPr>
        <w:tc>
          <w:tcPr>
            <w:tcW w:w="1124" w:type="dxa"/>
            <w:tcBorders>
              <w:top w:val="single" w:sz="4" w:space="0" w:color="auto"/>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bottom"/>
          </w:tcPr>
          <w:p w14:paraId="777D9479"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857</w:t>
            </w:r>
          </w:p>
        </w:tc>
        <w:tc>
          <w:tcPr>
            <w:tcW w:w="4678" w:type="dxa"/>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bottom"/>
          </w:tcPr>
          <w:p w14:paraId="27B5D6E0"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09.01.01.010.302.0011.2122.</w:t>
            </w:r>
            <w:r w:rsidRPr="00BA410F">
              <w:rPr>
                <w:rFonts w:ascii="Arial" w:hAnsi="Arial" w:cs="Arial"/>
                <w:sz w:val="22"/>
                <w:szCs w:val="22"/>
              </w:rPr>
              <w:t xml:space="preserve"> </w:t>
            </w:r>
            <w:r w:rsidRPr="00BA410F">
              <w:rPr>
                <w:rFonts w:ascii="Arial" w:hAnsi="Arial" w:cs="Arial"/>
                <w:color w:val="222222"/>
                <w:sz w:val="22"/>
                <w:szCs w:val="22"/>
              </w:rPr>
              <w:t>3.3.90.30.00</w:t>
            </w:r>
          </w:p>
        </w:tc>
        <w:tc>
          <w:tcPr>
            <w:tcW w:w="1418" w:type="dxa"/>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bottom"/>
          </w:tcPr>
          <w:p w14:paraId="06011F07"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1621000000</w:t>
            </w:r>
          </w:p>
        </w:tc>
      </w:tr>
      <w:tr w:rsidR="00BA410F" w:rsidRPr="00BA410F" w14:paraId="39085F8A" w14:textId="77777777" w:rsidTr="00034291">
        <w:trPr>
          <w:trHeight w:val="300"/>
          <w:jc w:val="center"/>
        </w:trPr>
        <w:tc>
          <w:tcPr>
            <w:tcW w:w="1124" w:type="dxa"/>
            <w:tcBorders>
              <w:top w:val="single" w:sz="4"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25CC42EE"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952</w:t>
            </w:r>
          </w:p>
        </w:tc>
        <w:tc>
          <w:tcPr>
            <w:tcW w:w="4678"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830662D"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09.01.01.010.305.0012.2127.</w:t>
            </w:r>
            <w:r w:rsidRPr="00BA410F">
              <w:rPr>
                <w:rFonts w:ascii="Arial" w:hAnsi="Arial" w:cs="Arial"/>
                <w:sz w:val="22"/>
                <w:szCs w:val="22"/>
              </w:rPr>
              <w:t xml:space="preserve"> </w:t>
            </w:r>
            <w:r w:rsidRPr="00BA410F">
              <w:rPr>
                <w:rFonts w:ascii="Arial" w:hAnsi="Arial" w:cs="Arial"/>
                <w:color w:val="222222"/>
                <w:sz w:val="22"/>
                <w:szCs w:val="22"/>
              </w:rPr>
              <w:t>3.3.90.30.00</w:t>
            </w:r>
          </w:p>
        </w:tc>
        <w:tc>
          <w:tcPr>
            <w:tcW w:w="1418"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3CC8B49"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1500001002</w:t>
            </w:r>
          </w:p>
        </w:tc>
      </w:tr>
      <w:tr w:rsidR="00BA410F" w:rsidRPr="00BA410F" w14:paraId="29153C08" w14:textId="77777777" w:rsidTr="00034291">
        <w:trPr>
          <w:trHeight w:val="300"/>
          <w:jc w:val="center"/>
        </w:trPr>
        <w:tc>
          <w:tcPr>
            <w:tcW w:w="1124" w:type="dxa"/>
            <w:tcBorders>
              <w:top w:val="single" w:sz="4"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1145F9D1"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953</w:t>
            </w:r>
          </w:p>
        </w:tc>
        <w:tc>
          <w:tcPr>
            <w:tcW w:w="4678"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tcPr>
          <w:p w14:paraId="448D81BF" w14:textId="77777777" w:rsidR="00BA410F" w:rsidRPr="00BA410F" w:rsidRDefault="00BA410F" w:rsidP="00034291">
            <w:pPr>
              <w:jc w:val="center"/>
              <w:rPr>
                <w:rFonts w:ascii="Arial" w:hAnsi="Arial" w:cs="Arial"/>
                <w:sz w:val="22"/>
                <w:szCs w:val="22"/>
              </w:rPr>
            </w:pPr>
            <w:r w:rsidRPr="00BA410F">
              <w:rPr>
                <w:rFonts w:ascii="Arial" w:hAnsi="Arial" w:cs="Arial"/>
                <w:color w:val="222222"/>
                <w:sz w:val="22"/>
                <w:szCs w:val="22"/>
              </w:rPr>
              <w:t>09.01.01.010.305.0012.2127.</w:t>
            </w:r>
            <w:r w:rsidRPr="00BA410F">
              <w:rPr>
                <w:rFonts w:ascii="Arial" w:hAnsi="Arial" w:cs="Arial"/>
                <w:sz w:val="22"/>
                <w:szCs w:val="22"/>
              </w:rPr>
              <w:t xml:space="preserve"> </w:t>
            </w:r>
            <w:r w:rsidRPr="00BA410F">
              <w:rPr>
                <w:rFonts w:ascii="Arial" w:hAnsi="Arial" w:cs="Arial"/>
                <w:color w:val="222222"/>
                <w:sz w:val="22"/>
                <w:szCs w:val="22"/>
              </w:rPr>
              <w:t>3.3.90.30.00</w:t>
            </w:r>
          </w:p>
        </w:tc>
        <w:tc>
          <w:tcPr>
            <w:tcW w:w="1418"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3B7466B"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1600000000</w:t>
            </w:r>
          </w:p>
        </w:tc>
      </w:tr>
      <w:tr w:rsidR="00BA410F" w:rsidRPr="00BA410F" w14:paraId="1A8C3B72" w14:textId="77777777" w:rsidTr="00034291">
        <w:trPr>
          <w:trHeight w:val="300"/>
          <w:jc w:val="center"/>
        </w:trPr>
        <w:tc>
          <w:tcPr>
            <w:tcW w:w="1124" w:type="dxa"/>
            <w:tcBorders>
              <w:top w:val="single" w:sz="4"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2EACCB7C"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954</w:t>
            </w:r>
          </w:p>
        </w:tc>
        <w:tc>
          <w:tcPr>
            <w:tcW w:w="4678"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tcPr>
          <w:p w14:paraId="36071FF3" w14:textId="77777777" w:rsidR="00BA410F" w:rsidRPr="00BA410F" w:rsidRDefault="00BA410F" w:rsidP="00034291">
            <w:pPr>
              <w:jc w:val="center"/>
              <w:rPr>
                <w:rFonts w:ascii="Arial" w:hAnsi="Arial" w:cs="Arial"/>
                <w:sz w:val="22"/>
                <w:szCs w:val="22"/>
              </w:rPr>
            </w:pPr>
            <w:r w:rsidRPr="00BA410F">
              <w:rPr>
                <w:rFonts w:ascii="Arial" w:hAnsi="Arial" w:cs="Arial"/>
                <w:color w:val="222222"/>
                <w:sz w:val="22"/>
                <w:szCs w:val="22"/>
              </w:rPr>
              <w:t>09.01.01.010.305.0012.2127.</w:t>
            </w:r>
            <w:r w:rsidRPr="00BA410F">
              <w:rPr>
                <w:rFonts w:ascii="Arial" w:hAnsi="Arial" w:cs="Arial"/>
                <w:sz w:val="22"/>
                <w:szCs w:val="22"/>
              </w:rPr>
              <w:t xml:space="preserve"> </w:t>
            </w:r>
            <w:r w:rsidRPr="00BA410F">
              <w:rPr>
                <w:rFonts w:ascii="Arial" w:hAnsi="Arial" w:cs="Arial"/>
                <w:color w:val="222222"/>
                <w:sz w:val="22"/>
                <w:szCs w:val="22"/>
              </w:rPr>
              <w:t>3.3.90.30.00</w:t>
            </w:r>
          </w:p>
        </w:tc>
        <w:tc>
          <w:tcPr>
            <w:tcW w:w="1418"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A618731" w14:textId="77777777" w:rsidR="00BA410F" w:rsidRPr="00BA410F" w:rsidRDefault="00BA410F" w:rsidP="00034291">
            <w:pPr>
              <w:jc w:val="center"/>
              <w:rPr>
                <w:rFonts w:ascii="Arial" w:hAnsi="Arial" w:cs="Arial"/>
                <w:color w:val="222222"/>
                <w:sz w:val="22"/>
                <w:szCs w:val="22"/>
              </w:rPr>
            </w:pPr>
            <w:r w:rsidRPr="00BA410F">
              <w:rPr>
                <w:rFonts w:ascii="Arial" w:hAnsi="Arial" w:cs="Arial"/>
                <w:color w:val="222222"/>
                <w:sz w:val="22"/>
                <w:szCs w:val="22"/>
              </w:rPr>
              <w:t>1621000000</w:t>
            </w:r>
          </w:p>
        </w:tc>
      </w:tr>
    </w:tbl>
    <w:p w14:paraId="181FF584" w14:textId="1D1A777C" w:rsidR="000E58DC" w:rsidRDefault="000E58DC" w:rsidP="00BA410F">
      <w:pPr>
        <w:ind w:left="284"/>
        <w:jc w:val="both"/>
        <w:rPr>
          <w:rFonts w:ascii="Arial" w:eastAsiaTheme="minorHAnsi" w:hAnsi="Arial" w:cs="Arial"/>
          <w:sz w:val="22"/>
          <w:szCs w:val="22"/>
          <w:lang w:eastAsia="en-US"/>
        </w:rPr>
      </w:pPr>
    </w:p>
    <w:sectPr w:rsidR="000E58DC"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73E2F" w14:textId="77777777" w:rsidR="00152DC5" w:rsidRDefault="00152DC5" w:rsidP="001F39C2">
      <w:r>
        <w:separator/>
      </w:r>
    </w:p>
  </w:endnote>
  <w:endnote w:type="continuationSeparator" w:id="0">
    <w:p w14:paraId="06292670" w14:textId="77777777" w:rsidR="00152DC5" w:rsidRDefault="00152DC5"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94AF" w14:textId="77777777" w:rsidR="00152DC5" w:rsidRDefault="00152DC5" w:rsidP="001F39C2">
      <w:r>
        <w:separator/>
      </w:r>
    </w:p>
  </w:footnote>
  <w:footnote w:type="continuationSeparator" w:id="0">
    <w:p w14:paraId="04980F63" w14:textId="77777777" w:rsidR="00152DC5" w:rsidRDefault="00152DC5"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71BA"/>
    <w:multiLevelType w:val="hybridMultilevel"/>
    <w:tmpl w:val="924E32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 w15:restartNumberingAfterBreak="0">
    <w:nsid w:val="1B5001A1"/>
    <w:multiLevelType w:val="multilevel"/>
    <w:tmpl w:val="7418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83398"/>
    <w:multiLevelType w:val="hybridMultilevel"/>
    <w:tmpl w:val="0E24F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D367F1"/>
    <w:multiLevelType w:val="hybridMultilevel"/>
    <w:tmpl w:val="BD04D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B74A05"/>
    <w:multiLevelType w:val="hybridMultilevel"/>
    <w:tmpl w:val="A7C26B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8F768D"/>
    <w:multiLevelType w:val="hybridMultilevel"/>
    <w:tmpl w:val="2836EC1A"/>
    <w:lvl w:ilvl="0" w:tplc="2A349608">
      <w:start w:val="1"/>
      <w:numFmt w:val="upperLetter"/>
      <w:lvlText w:val="%1)"/>
      <w:lvlJc w:val="left"/>
      <w:pPr>
        <w:tabs>
          <w:tab w:val="num" w:pos="644"/>
        </w:tabs>
        <w:ind w:left="644" w:hanging="360"/>
      </w:pPr>
    </w:lvl>
    <w:lvl w:ilvl="1" w:tplc="04160019">
      <w:start w:val="1"/>
      <w:numFmt w:val="decimal"/>
      <w:lvlText w:val="%2."/>
      <w:lvlJc w:val="left"/>
      <w:pPr>
        <w:tabs>
          <w:tab w:val="num" w:pos="1364"/>
        </w:tabs>
        <w:ind w:left="1364" w:hanging="360"/>
      </w:pPr>
    </w:lvl>
    <w:lvl w:ilvl="2" w:tplc="0416001B">
      <w:start w:val="1"/>
      <w:numFmt w:val="decimal"/>
      <w:lvlText w:val="%3."/>
      <w:lvlJc w:val="left"/>
      <w:pPr>
        <w:tabs>
          <w:tab w:val="num" w:pos="2084"/>
        </w:tabs>
        <w:ind w:left="2084" w:hanging="360"/>
      </w:pPr>
    </w:lvl>
    <w:lvl w:ilvl="3" w:tplc="0416000F">
      <w:start w:val="1"/>
      <w:numFmt w:val="decimal"/>
      <w:lvlText w:val="%4."/>
      <w:lvlJc w:val="left"/>
      <w:pPr>
        <w:tabs>
          <w:tab w:val="num" w:pos="2804"/>
        </w:tabs>
        <w:ind w:left="2804" w:hanging="360"/>
      </w:pPr>
    </w:lvl>
    <w:lvl w:ilvl="4" w:tplc="04160019">
      <w:start w:val="1"/>
      <w:numFmt w:val="decimal"/>
      <w:lvlText w:val="%5."/>
      <w:lvlJc w:val="left"/>
      <w:pPr>
        <w:tabs>
          <w:tab w:val="num" w:pos="3524"/>
        </w:tabs>
        <w:ind w:left="3524" w:hanging="360"/>
      </w:pPr>
    </w:lvl>
    <w:lvl w:ilvl="5" w:tplc="0416001B">
      <w:start w:val="1"/>
      <w:numFmt w:val="decimal"/>
      <w:lvlText w:val="%6."/>
      <w:lvlJc w:val="left"/>
      <w:pPr>
        <w:tabs>
          <w:tab w:val="num" w:pos="4244"/>
        </w:tabs>
        <w:ind w:left="4244" w:hanging="360"/>
      </w:pPr>
    </w:lvl>
    <w:lvl w:ilvl="6" w:tplc="0416000F">
      <w:start w:val="1"/>
      <w:numFmt w:val="decimal"/>
      <w:lvlText w:val="%7."/>
      <w:lvlJc w:val="left"/>
      <w:pPr>
        <w:tabs>
          <w:tab w:val="num" w:pos="4964"/>
        </w:tabs>
        <w:ind w:left="4964" w:hanging="360"/>
      </w:pPr>
    </w:lvl>
    <w:lvl w:ilvl="7" w:tplc="04160019">
      <w:start w:val="1"/>
      <w:numFmt w:val="decimal"/>
      <w:lvlText w:val="%8."/>
      <w:lvlJc w:val="left"/>
      <w:pPr>
        <w:tabs>
          <w:tab w:val="num" w:pos="5684"/>
        </w:tabs>
        <w:ind w:left="5684" w:hanging="360"/>
      </w:pPr>
    </w:lvl>
    <w:lvl w:ilvl="8" w:tplc="0416001B">
      <w:start w:val="1"/>
      <w:numFmt w:val="decimal"/>
      <w:lvlText w:val="%9."/>
      <w:lvlJc w:val="left"/>
      <w:pPr>
        <w:tabs>
          <w:tab w:val="num" w:pos="6404"/>
        </w:tabs>
        <w:ind w:left="6404" w:hanging="360"/>
      </w:pPr>
    </w:lvl>
  </w:abstractNum>
  <w:abstractNum w:abstractNumId="9" w15:restartNumberingAfterBreak="0">
    <w:nsid w:val="23C3291D"/>
    <w:multiLevelType w:val="hybridMultilevel"/>
    <w:tmpl w:val="1034E04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3F1182B"/>
    <w:multiLevelType w:val="multilevel"/>
    <w:tmpl w:val="7CF66D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2"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0"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DB3491D"/>
    <w:multiLevelType w:val="hybridMultilevel"/>
    <w:tmpl w:val="56C897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3"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C06A84"/>
    <w:multiLevelType w:val="hybridMultilevel"/>
    <w:tmpl w:val="0CAEEC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871497D"/>
    <w:multiLevelType w:val="hybridMultilevel"/>
    <w:tmpl w:val="2514C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88E3A3D"/>
    <w:multiLevelType w:val="hybridMultilevel"/>
    <w:tmpl w:val="EB2693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AB00615"/>
    <w:multiLevelType w:val="multilevel"/>
    <w:tmpl w:val="2D9E5FEA"/>
    <w:lvl w:ilvl="0">
      <w:start w:val="4"/>
      <w:numFmt w:val="decimal"/>
      <w:lvlText w:val="%1."/>
      <w:lvlJc w:val="left"/>
      <w:pPr>
        <w:tabs>
          <w:tab w:val="num" w:pos="360"/>
        </w:tabs>
        <w:ind w:left="360" w:hanging="360"/>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28" w15:restartNumberingAfterBreak="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1"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32" w15:restartNumberingAfterBreak="0">
    <w:nsid w:val="58045DE1"/>
    <w:multiLevelType w:val="hybridMultilevel"/>
    <w:tmpl w:val="9D4295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996088B"/>
    <w:multiLevelType w:val="hybridMultilevel"/>
    <w:tmpl w:val="E30CF0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AB63BC4"/>
    <w:multiLevelType w:val="multilevel"/>
    <w:tmpl w:val="17C422FA"/>
    <w:lvl w:ilvl="0">
      <w:start w:val="1"/>
      <w:numFmt w:val="decimal"/>
      <w:lvlText w:val="%1"/>
      <w:lvlJc w:val="left"/>
      <w:pPr>
        <w:ind w:left="390" w:hanging="390"/>
      </w:pPr>
      <w:rPr>
        <w:rFonts w:cs="Times New Roman"/>
        <w:color w:val="auto"/>
      </w:rPr>
    </w:lvl>
    <w:lvl w:ilvl="1">
      <w:start w:val="1"/>
      <w:numFmt w:val="decimal"/>
      <w:lvlText w:val="%1.%2"/>
      <w:lvlJc w:val="left"/>
      <w:pPr>
        <w:ind w:left="390" w:hanging="390"/>
      </w:pPr>
      <w:rPr>
        <w:rFonts w:cs="Times New Roman"/>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1080" w:hanging="108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440" w:hanging="144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800" w:hanging="1800"/>
      </w:pPr>
      <w:rPr>
        <w:rFonts w:cs="Times New Roman"/>
        <w:color w:val="auto"/>
      </w:rPr>
    </w:lvl>
    <w:lvl w:ilvl="8">
      <w:start w:val="1"/>
      <w:numFmt w:val="decimal"/>
      <w:lvlText w:val="%1.%2.%3.%4.%5.%6.%7.%8.%9"/>
      <w:lvlJc w:val="left"/>
      <w:pPr>
        <w:ind w:left="1800" w:hanging="1800"/>
      </w:pPr>
      <w:rPr>
        <w:rFonts w:cs="Times New Roman"/>
        <w:color w:val="auto"/>
      </w:rPr>
    </w:lvl>
  </w:abstractNum>
  <w:abstractNum w:abstractNumId="35" w15:restartNumberingAfterBreak="0">
    <w:nsid w:val="64014BC9"/>
    <w:multiLevelType w:val="hybridMultilevel"/>
    <w:tmpl w:val="5476A4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7AB00022"/>
    <w:multiLevelType w:val="hybridMultilevel"/>
    <w:tmpl w:val="9DB6D5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num w:numId="1" w16cid:durableId="8927407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29"/>
  </w:num>
  <w:num w:numId="7" w16cid:durableId="1981689688">
    <w:abstractNumId w:val="6"/>
  </w:num>
  <w:num w:numId="8" w16cid:durableId="807862884">
    <w:abstractNumId w:val="30"/>
  </w:num>
  <w:num w:numId="9" w16cid:durableId="619650768">
    <w:abstractNumId w:val="15"/>
  </w:num>
  <w:num w:numId="10" w16cid:durableId="128670339">
    <w:abstractNumId w:val="19"/>
  </w:num>
  <w:num w:numId="11" w16cid:durableId="817310003">
    <w:abstractNumId w:val="0"/>
  </w:num>
  <w:num w:numId="12" w16cid:durableId="1732147843">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2969722">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2506393">
    <w:abstractNumId w:val="13"/>
  </w:num>
  <w:num w:numId="15" w16cid:durableId="372967044">
    <w:abstractNumId w:val="23"/>
  </w:num>
  <w:num w:numId="16" w16cid:durableId="714281829">
    <w:abstractNumId w:val="2"/>
  </w:num>
  <w:num w:numId="17" w16cid:durableId="1025406704">
    <w:abstractNumId w:val="31"/>
  </w:num>
  <w:num w:numId="18" w16cid:durableId="580529522">
    <w:abstractNumId w:val="22"/>
  </w:num>
  <w:num w:numId="19" w16cid:durableId="619337643">
    <w:abstractNumId w:val="11"/>
  </w:num>
  <w:num w:numId="20" w16cid:durableId="10373603">
    <w:abstractNumId w:val="12"/>
  </w:num>
  <w:num w:numId="21" w16cid:durableId="1100416147">
    <w:abstractNumId w:val="40"/>
  </w:num>
  <w:num w:numId="22" w16cid:durableId="849566524">
    <w:abstractNumId w:val="18"/>
  </w:num>
  <w:num w:numId="23" w16cid:durableId="3522638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1496057">
    <w:abstractNumId w:val="5"/>
  </w:num>
  <w:num w:numId="25" w16cid:durableId="1159267538">
    <w:abstractNumId w:val="9"/>
  </w:num>
  <w:num w:numId="26" w16cid:durableId="292828228">
    <w:abstractNumId w:val="26"/>
  </w:num>
  <w:num w:numId="27" w16cid:durableId="1079667673">
    <w:abstractNumId w:val="4"/>
  </w:num>
  <w:num w:numId="28" w16cid:durableId="997610097">
    <w:abstractNumId w:val="25"/>
  </w:num>
  <w:num w:numId="29" w16cid:durableId="2121488496">
    <w:abstractNumId w:val="21"/>
  </w:num>
  <w:num w:numId="30" w16cid:durableId="383139475">
    <w:abstractNumId w:val="1"/>
  </w:num>
  <w:num w:numId="31" w16cid:durableId="1251234212">
    <w:abstractNumId w:val="28"/>
  </w:num>
  <w:num w:numId="32" w16cid:durableId="1152720303">
    <w:abstractNumId w:val="3"/>
  </w:num>
  <w:num w:numId="33" w16cid:durableId="187109310">
    <w:abstractNumId w:val="33"/>
  </w:num>
  <w:num w:numId="34" w16cid:durableId="639383735">
    <w:abstractNumId w:val="39"/>
  </w:num>
  <w:num w:numId="35" w16cid:durableId="100809684">
    <w:abstractNumId w:val="24"/>
  </w:num>
  <w:num w:numId="36" w16cid:durableId="45880385">
    <w:abstractNumId w:val="7"/>
  </w:num>
  <w:num w:numId="37" w16cid:durableId="656038287">
    <w:abstractNumId w:val="14"/>
  </w:num>
  <w:num w:numId="38" w16cid:durableId="2073041813">
    <w:abstractNumId w:val="17"/>
  </w:num>
  <w:num w:numId="39" w16cid:durableId="1301228815">
    <w:abstractNumId w:val="16"/>
  </w:num>
  <w:num w:numId="40" w16cid:durableId="3396293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5422992">
    <w:abstractNumId w:val="36"/>
  </w:num>
  <w:num w:numId="42" w16cid:durableId="722362442">
    <w:abstractNumId w:val="38"/>
  </w:num>
  <w:num w:numId="43" w16cid:durableId="958754941">
    <w:abstractNumId w:val="10"/>
  </w:num>
  <w:num w:numId="44" w16cid:durableId="5062890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61350384">
    <w:abstractNumId w:val="32"/>
  </w:num>
  <w:num w:numId="46" w16cid:durableId="1392315143">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2147D"/>
    <w:rsid w:val="00124974"/>
    <w:rsid w:val="00131C11"/>
    <w:rsid w:val="00133818"/>
    <w:rsid w:val="00133F3B"/>
    <w:rsid w:val="00152DC5"/>
    <w:rsid w:val="0016368C"/>
    <w:rsid w:val="001702A1"/>
    <w:rsid w:val="00191469"/>
    <w:rsid w:val="001A600C"/>
    <w:rsid w:val="001B08CA"/>
    <w:rsid w:val="001B1FA9"/>
    <w:rsid w:val="001C1BDD"/>
    <w:rsid w:val="001D1B91"/>
    <w:rsid w:val="001E3740"/>
    <w:rsid w:val="001F381A"/>
    <w:rsid w:val="001F39C2"/>
    <w:rsid w:val="001F5148"/>
    <w:rsid w:val="001F72F3"/>
    <w:rsid w:val="002008A0"/>
    <w:rsid w:val="00205223"/>
    <w:rsid w:val="0021344D"/>
    <w:rsid w:val="00221D78"/>
    <w:rsid w:val="00225C4C"/>
    <w:rsid w:val="00232DA6"/>
    <w:rsid w:val="002406AB"/>
    <w:rsid w:val="00240DC4"/>
    <w:rsid w:val="00245191"/>
    <w:rsid w:val="002551ED"/>
    <w:rsid w:val="0025593E"/>
    <w:rsid w:val="002625AD"/>
    <w:rsid w:val="00270DFE"/>
    <w:rsid w:val="00281213"/>
    <w:rsid w:val="00281DA4"/>
    <w:rsid w:val="00294B18"/>
    <w:rsid w:val="002B0134"/>
    <w:rsid w:val="002B77B6"/>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36BC"/>
    <w:rsid w:val="00470A0A"/>
    <w:rsid w:val="00477CDB"/>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501C8"/>
    <w:rsid w:val="0056012B"/>
    <w:rsid w:val="00560B18"/>
    <w:rsid w:val="005615E3"/>
    <w:rsid w:val="0056474B"/>
    <w:rsid w:val="00566C93"/>
    <w:rsid w:val="00570422"/>
    <w:rsid w:val="00570441"/>
    <w:rsid w:val="00576CBE"/>
    <w:rsid w:val="005812B7"/>
    <w:rsid w:val="005972F2"/>
    <w:rsid w:val="005A0602"/>
    <w:rsid w:val="005A0778"/>
    <w:rsid w:val="005A3B13"/>
    <w:rsid w:val="005B003F"/>
    <w:rsid w:val="005B1030"/>
    <w:rsid w:val="005B1919"/>
    <w:rsid w:val="005B3716"/>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2C93"/>
    <w:rsid w:val="006554ED"/>
    <w:rsid w:val="00660FED"/>
    <w:rsid w:val="006638E7"/>
    <w:rsid w:val="006658B0"/>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82366"/>
    <w:rsid w:val="007860D0"/>
    <w:rsid w:val="0078792D"/>
    <w:rsid w:val="007A699D"/>
    <w:rsid w:val="007A74F7"/>
    <w:rsid w:val="007A7562"/>
    <w:rsid w:val="007B40D4"/>
    <w:rsid w:val="007B6B22"/>
    <w:rsid w:val="007B7610"/>
    <w:rsid w:val="007C1359"/>
    <w:rsid w:val="007C4932"/>
    <w:rsid w:val="007C746D"/>
    <w:rsid w:val="007C7FC3"/>
    <w:rsid w:val="007D00E2"/>
    <w:rsid w:val="007E6432"/>
    <w:rsid w:val="00800A2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60D5"/>
    <w:rsid w:val="00A71DE1"/>
    <w:rsid w:val="00A76158"/>
    <w:rsid w:val="00A76EDF"/>
    <w:rsid w:val="00A86D6B"/>
    <w:rsid w:val="00A948F4"/>
    <w:rsid w:val="00A954E8"/>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40E70"/>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79CD"/>
    <w:rsid w:val="00DC0370"/>
    <w:rsid w:val="00DC1C5B"/>
    <w:rsid w:val="00DD4267"/>
    <w:rsid w:val="00DE367D"/>
    <w:rsid w:val="00DE6907"/>
    <w:rsid w:val="00DE77EE"/>
    <w:rsid w:val="00DF2484"/>
    <w:rsid w:val="00E02589"/>
    <w:rsid w:val="00E02887"/>
    <w:rsid w:val="00E042E9"/>
    <w:rsid w:val="00E05D05"/>
    <w:rsid w:val="00E1191B"/>
    <w:rsid w:val="00E1472A"/>
    <w:rsid w:val="00E17B0E"/>
    <w:rsid w:val="00E21B68"/>
    <w:rsid w:val="00E2788F"/>
    <w:rsid w:val="00E32123"/>
    <w:rsid w:val="00E322DF"/>
    <w:rsid w:val="00E333C6"/>
    <w:rsid w:val="00E51C66"/>
    <w:rsid w:val="00E52F81"/>
    <w:rsid w:val="00E55224"/>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214AA"/>
    <w:rsid w:val="00F31729"/>
    <w:rsid w:val="00F63154"/>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1"/>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uiPriority w:val="99"/>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uiPriority w:val="99"/>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uiPriority w:val="99"/>
    <w:rsid w:val="00E02589"/>
  </w:style>
  <w:style w:type="character" w:customStyle="1" w:styleId="TextodecomentrioChar">
    <w:name w:val="Texto de comentário Char"/>
    <w:basedOn w:val="Fontepargpadro"/>
    <w:link w:val="Textodecomentrio"/>
    <w:uiPriority w:val="99"/>
    <w:rsid w:val="00E02589"/>
  </w:style>
  <w:style w:type="paragraph" w:styleId="Assuntodocomentrio">
    <w:name w:val="annotation subject"/>
    <w:basedOn w:val="Textodecomentrio"/>
    <w:next w:val="Textodecomentrio"/>
    <w:link w:val="AssuntodocomentrioChar"/>
    <w:uiPriority w:val="99"/>
    <w:rsid w:val="00E02589"/>
    <w:rPr>
      <w:b/>
      <w:bCs/>
    </w:rPr>
  </w:style>
  <w:style w:type="character" w:customStyle="1" w:styleId="AssuntodocomentrioChar">
    <w:name w:val="Assunto do comentário Char"/>
    <w:basedOn w:val="TextodecomentrioChar"/>
    <w:link w:val="Assuntodocomentrio"/>
    <w:uiPriority w:val="99"/>
    <w:rsid w:val="00E02589"/>
    <w:rPr>
      <w:b/>
      <w:bCs/>
    </w:rPr>
  </w:style>
  <w:style w:type="paragraph" w:customStyle="1" w:styleId="msonormal0">
    <w:name w:val="msonormal"/>
    <w:basedOn w:val="Normal"/>
    <w:uiPriority w:val="99"/>
    <w:rsid w:val="00E02589"/>
    <w:pPr>
      <w:spacing w:before="100" w:beforeAutospacing="1" w:after="100" w:afterAutospacing="1"/>
    </w:pPr>
    <w:rPr>
      <w:sz w:val="24"/>
      <w:szCs w:val="24"/>
    </w:rPr>
  </w:style>
  <w:style w:type="paragraph" w:customStyle="1" w:styleId="xl63">
    <w:name w:val="xl63"/>
    <w:basedOn w:val="Normal"/>
    <w:uiPriority w:val="99"/>
    <w:rsid w:val="00E02589"/>
    <w:pPr>
      <w:spacing w:before="100" w:beforeAutospacing="1" w:after="100" w:afterAutospacing="1"/>
      <w:jc w:val="center"/>
      <w:textAlignment w:val="center"/>
    </w:pPr>
    <w:rPr>
      <w:sz w:val="24"/>
      <w:szCs w:val="24"/>
    </w:rPr>
  </w:style>
  <w:style w:type="paragraph" w:customStyle="1" w:styleId="xl64">
    <w:name w:val="xl64"/>
    <w:basedOn w:val="Normal"/>
    <w:uiPriority w:val="99"/>
    <w:rsid w:val="00E02589"/>
    <w:pPr>
      <w:shd w:val="clear" w:color="000000" w:fill="FFFFFF"/>
      <w:spacing w:before="100" w:beforeAutospacing="1" w:after="100" w:afterAutospacing="1"/>
    </w:pPr>
    <w:rPr>
      <w:sz w:val="24"/>
      <w:szCs w:val="24"/>
    </w:rPr>
  </w:style>
  <w:style w:type="paragraph" w:customStyle="1" w:styleId="xl65">
    <w:name w:val="xl65"/>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uiPriority w:val="99"/>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uiPriority w:val="99"/>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uiPriority w:val="99"/>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uiPriority w:val="99"/>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uiPriority w:val="99"/>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uiPriority w:val="99"/>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uiPriority w:val="99"/>
    <w:locked/>
    <w:rsid w:val="004F4994"/>
  </w:style>
  <w:style w:type="paragraph" w:styleId="Corpodetexto2">
    <w:name w:val="Body Text 2"/>
    <w:basedOn w:val="Normal"/>
    <w:link w:val="Corpodetexto2Char"/>
    <w:uiPriority w:val="99"/>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19597</Words>
  <Characters>105824</Characters>
  <Application>Microsoft Office Word</Application>
  <DocSecurity>0</DocSecurity>
  <Lines>881</Lines>
  <Paragraphs>250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2023-03-15T14:17:00Z</cp:lastPrinted>
  <dcterms:created xsi:type="dcterms:W3CDTF">2023-03-16T18:27:00Z</dcterms:created>
  <dcterms:modified xsi:type="dcterms:W3CDTF">2023-03-16T18:27:00Z</dcterms:modified>
</cp:coreProperties>
</file>