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2613A053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C4428D">
        <w:rPr>
          <w:rFonts w:ascii="Arial" w:hAnsi="Arial" w:cs="Arial"/>
          <w:b/>
          <w:sz w:val="24"/>
          <w:szCs w:val="24"/>
        </w:rPr>
        <w:t>72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4C3691E5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C4428D">
        <w:rPr>
          <w:rFonts w:ascii="Arial" w:hAnsi="Arial"/>
          <w:b/>
          <w:sz w:val="24"/>
          <w:szCs w:val="24"/>
        </w:rPr>
        <w:t>80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0894559A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C4428D">
        <w:rPr>
          <w:rFonts w:ascii="Arial" w:hAnsi="Arial" w:cs="Arial"/>
          <w:sz w:val="22"/>
          <w:szCs w:val="22"/>
        </w:rPr>
        <w:t>21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9D22E3">
        <w:rPr>
          <w:rFonts w:ascii="Arial" w:hAnsi="Arial" w:cs="Arial"/>
          <w:sz w:val="22"/>
          <w:szCs w:val="22"/>
        </w:rPr>
        <w:t>novem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0C67B6">
        <w:rPr>
          <w:rFonts w:ascii="Arial" w:hAnsi="Arial" w:cs="Arial"/>
          <w:sz w:val="22"/>
          <w:szCs w:val="22"/>
        </w:rPr>
        <w:t>09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C4428D">
        <w:rPr>
          <w:rFonts w:ascii="Arial" w:hAnsi="Arial" w:cs="Arial"/>
          <w:sz w:val="22"/>
          <w:szCs w:val="22"/>
        </w:rPr>
        <w:t>72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C4428D">
        <w:rPr>
          <w:rFonts w:ascii="Arial" w:hAnsi="Arial" w:cs="Arial"/>
          <w:sz w:val="22"/>
          <w:szCs w:val="22"/>
        </w:rPr>
        <w:t>80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C26A96">
        <w:rPr>
          <w:rFonts w:ascii="Arial" w:hAnsi="Arial" w:cs="Arial"/>
          <w:bCs/>
          <w:color w:val="000000"/>
          <w:sz w:val="22"/>
          <w:szCs w:val="22"/>
        </w:rPr>
        <w:t>a</w:t>
      </w:r>
      <w:r w:rsidR="00C26A96" w:rsidRPr="00C26A96">
        <w:rPr>
          <w:rFonts w:ascii="Arial" w:hAnsi="Arial" w:cs="Arial"/>
          <w:bCs/>
          <w:color w:val="000000"/>
          <w:sz w:val="22"/>
          <w:szCs w:val="22"/>
        </w:rPr>
        <w:t>quisiçã</w:t>
      </w:r>
      <w:r w:rsidR="00C4428D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C4428D" w:rsidRPr="00B601A3">
        <w:rPr>
          <w:rFonts w:ascii="Arial" w:hAnsi="Arial" w:cs="Arial"/>
          <w:bCs/>
          <w:color w:val="000000"/>
          <w:sz w:val="22"/>
          <w:szCs w:val="22"/>
        </w:rPr>
        <w:t>de medicamentos veterinários e materiais cirúrgicos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C26A96">
        <w:rPr>
          <w:rFonts w:ascii="Arial" w:hAnsi="Arial" w:cs="Arial"/>
          <w:sz w:val="22"/>
          <w:szCs w:val="22"/>
        </w:rPr>
        <w:t>0</w:t>
      </w:r>
      <w:r w:rsidR="00614DF3">
        <w:rPr>
          <w:rFonts w:ascii="Arial" w:hAnsi="Arial" w:cs="Arial"/>
          <w:sz w:val="22"/>
          <w:szCs w:val="22"/>
        </w:rPr>
        <w:t>6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C26A96">
        <w:rPr>
          <w:rFonts w:ascii="Arial" w:hAnsi="Arial" w:cs="Arial"/>
          <w:sz w:val="22"/>
          <w:szCs w:val="22"/>
        </w:rPr>
        <w:t>novem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B45E8" w14:textId="77777777" w:rsidR="006F3C6C" w:rsidRDefault="006F3C6C">
      <w:r>
        <w:separator/>
      </w:r>
    </w:p>
  </w:endnote>
  <w:endnote w:type="continuationSeparator" w:id="0">
    <w:p w14:paraId="1DF42D2B" w14:textId="77777777" w:rsidR="006F3C6C" w:rsidRDefault="006F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D1F84" w14:textId="77777777" w:rsidR="006F3C6C" w:rsidRDefault="006F3C6C">
      <w:r>
        <w:separator/>
      </w:r>
    </w:p>
  </w:footnote>
  <w:footnote w:type="continuationSeparator" w:id="0">
    <w:p w14:paraId="556EAAD2" w14:textId="77777777" w:rsidR="006F3C6C" w:rsidRDefault="006F3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3305D"/>
    <w:rsid w:val="0013361F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D0035"/>
    <w:rsid w:val="009D22E3"/>
    <w:rsid w:val="009D75F2"/>
    <w:rsid w:val="009E5FBC"/>
    <w:rsid w:val="009F113E"/>
    <w:rsid w:val="00A04A60"/>
    <w:rsid w:val="00A20C42"/>
    <w:rsid w:val="00A2272D"/>
    <w:rsid w:val="00A263BE"/>
    <w:rsid w:val="00A367C4"/>
    <w:rsid w:val="00A42B2D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26A96"/>
    <w:rsid w:val="00C32679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831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4</cp:revision>
  <cp:lastPrinted>2024-04-23T14:30:00Z</cp:lastPrinted>
  <dcterms:created xsi:type="dcterms:W3CDTF">2024-11-06T15:09:00Z</dcterms:created>
  <dcterms:modified xsi:type="dcterms:W3CDTF">2024-11-06T15:36:00Z</dcterms:modified>
</cp:coreProperties>
</file>