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364BFEB7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226BB5">
        <w:rPr>
          <w:rFonts w:ascii="Arial" w:hAnsi="Arial" w:cs="Arial"/>
          <w:b/>
          <w:sz w:val="24"/>
          <w:szCs w:val="24"/>
        </w:rPr>
        <w:t>97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61C5E3DB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226BB5">
        <w:rPr>
          <w:rFonts w:ascii="Arial" w:hAnsi="Arial"/>
          <w:b/>
          <w:sz w:val="24"/>
          <w:szCs w:val="24"/>
        </w:rPr>
        <w:t>90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511EF365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FF522B">
        <w:rPr>
          <w:rFonts w:ascii="Arial" w:hAnsi="Arial" w:cs="Arial"/>
          <w:sz w:val="22"/>
          <w:szCs w:val="22"/>
        </w:rPr>
        <w:t>1</w:t>
      </w:r>
      <w:r w:rsidR="00226BB5">
        <w:rPr>
          <w:rFonts w:ascii="Arial" w:hAnsi="Arial" w:cs="Arial"/>
          <w:sz w:val="22"/>
          <w:szCs w:val="22"/>
        </w:rPr>
        <w:t>3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E76615">
        <w:rPr>
          <w:rFonts w:ascii="Arial" w:hAnsi="Arial" w:cs="Arial"/>
          <w:sz w:val="22"/>
          <w:szCs w:val="22"/>
        </w:rPr>
        <w:t>dez</w:t>
      </w:r>
      <w:r w:rsidR="009D22E3">
        <w:rPr>
          <w:rFonts w:ascii="Arial" w:hAnsi="Arial" w:cs="Arial"/>
          <w:sz w:val="22"/>
          <w:szCs w:val="22"/>
        </w:rPr>
        <w:t>em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26BB5">
        <w:rPr>
          <w:rFonts w:ascii="Arial" w:hAnsi="Arial" w:cs="Arial"/>
          <w:sz w:val="22"/>
          <w:szCs w:val="22"/>
        </w:rPr>
        <w:t>09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26BB5">
        <w:rPr>
          <w:rFonts w:ascii="Arial" w:hAnsi="Arial" w:cs="Arial"/>
          <w:sz w:val="22"/>
          <w:szCs w:val="22"/>
        </w:rPr>
        <w:t>3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</w:t>
      </w:r>
      <w:r w:rsidR="00226BB5">
        <w:rPr>
          <w:rFonts w:ascii="Arial" w:hAnsi="Arial" w:cs="Arial"/>
          <w:sz w:val="22"/>
          <w:szCs w:val="22"/>
        </w:rPr>
        <w:t xml:space="preserve"> </w:t>
      </w:r>
      <w:r w:rsidR="00E34645">
        <w:rPr>
          <w:rFonts w:ascii="Arial" w:hAnsi="Arial" w:cs="Arial"/>
          <w:sz w:val="22"/>
          <w:szCs w:val="22"/>
        </w:rPr>
        <w:t>1</w:t>
      </w:r>
      <w:r w:rsidR="00F161E3">
        <w:rPr>
          <w:rFonts w:ascii="Arial" w:hAnsi="Arial" w:cs="Arial"/>
          <w:sz w:val="22"/>
          <w:szCs w:val="22"/>
        </w:rPr>
        <w:t>9</w:t>
      </w:r>
      <w:r w:rsidR="00226BB5">
        <w:rPr>
          <w:rFonts w:ascii="Arial" w:hAnsi="Arial" w:cs="Arial"/>
          <w:sz w:val="22"/>
          <w:szCs w:val="22"/>
        </w:rPr>
        <w:t>7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226BB5">
        <w:rPr>
          <w:rFonts w:ascii="Arial" w:hAnsi="Arial" w:cs="Arial"/>
          <w:sz w:val="22"/>
          <w:szCs w:val="22"/>
        </w:rPr>
        <w:t>90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76615" w:rsidRPr="00E76615">
        <w:rPr>
          <w:rFonts w:ascii="Arial" w:hAnsi="Arial" w:cs="Arial"/>
          <w:bCs/>
          <w:color w:val="000000"/>
          <w:sz w:val="22"/>
          <w:szCs w:val="22"/>
        </w:rPr>
        <w:t>aquisição</w:t>
      </w:r>
      <w:r w:rsidR="00226BB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26BB5" w:rsidRPr="00D40FFD">
        <w:rPr>
          <w:rFonts w:ascii="Arial" w:hAnsi="Arial" w:cs="Arial"/>
          <w:bCs/>
          <w:color w:val="000000"/>
          <w:sz w:val="22"/>
          <w:szCs w:val="22"/>
        </w:rPr>
        <w:t>de material, livros, brinquedos pedagógicos, terapêuticos</w:t>
      </w:r>
      <w:r w:rsidR="00226BB5">
        <w:rPr>
          <w:rFonts w:ascii="Arial" w:hAnsi="Arial" w:cs="Arial"/>
          <w:bCs/>
          <w:color w:val="000000"/>
          <w:sz w:val="22"/>
          <w:szCs w:val="22"/>
        </w:rPr>
        <w:t xml:space="preserve"> e </w:t>
      </w:r>
      <w:r w:rsidR="00226BB5" w:rsidRPr="00D40FFD">
        <w:rPr>
          <w:rFonts w:ascii="Arial" w:hAnsi="Arial" w:cs="Arial"/>
          <w:bCs/>
          <w:color w:val="000000"/>
          <w:sz w:val="22"/>
          <w:szCs w:val="22"/>
        </w:rPr>
        <w:t>materiais de apoio</w:t>
      </w:r>
      <w:r w:rsidR="00226BB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226BB5">
        <w:rPr>
          <w:rFonts w:ascii="Arial" w:hAnsi="Arial" w:cs="Arial"/>
          <w:bCs/>
          <w:color w:val="000000"/>
          <w:sz w:val="22"/>
          <w:szCs w:val="22"/>
        </w:rPr>
        <w:t>a fim de</w:t>
      </w:r>
      <w:r w:rsidR="00226BB5" w:rsidRPr="00D40FFD">
        <w:rPr>
          <w:rFonts w:ascii="Arial" w:hAnsi="Arial" w:cs="Arial"/>
          <w:bCs/>
          <w:color w:val="000000"/>
          <w:sz w:val="22"/>
          <w:szCs w:val="22"/>
        </w:rPr>
        <w:t xml:space="preserve"> atender as demandas dos serviços de </w:t>
      </w:r>
      <w:r w:rsidR="00226BB5">
        <w:rPr>
          <w:rFonts w:ascii="Arial" w:hAnsi="Arial" w:cs="Arial"/>
          <w:bCs/>
          <w:color w:val="000000"/>
          <w:sz w:val="22"/>
          <w:szCs w:val="22"/>
        </w:rPr>
        <w:t>f</w:t>
      </w:r>
      <w:r w:rsidR="00226BB5" w:rsidRPr="00D40FFD">
        <w:rPr>
          <w:rFonts w:ascii="Arial" w:hAnsi="Arial" w:cs="Arial"/>
          <w:bCs/>
          <w:color w:val="000000"/>
          <w:sz w:val="22"/>
          <w:szCs w:val="22"/>
        </w:rPr>
        <w:t>onoaudiologia nos atendimentos individuais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226BB5">
        <w:rPr>
          <w:rFonts w:ascii="Arial" w:hAnsi="Arial" w:cs="Arial"/>
          <w:sz w:val="22"/>
          <w:szCs w:val="22"/>
        </w:rPr>
        <w:t>02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226BB5">
        <w:rPr>
          <w:rFonts w:ascii="Arial" w:hAnsi="Arial" w:cs="Arial"/>
          <w:sz w:val="22"/>
          <w:szCs w:val="22"/>
        </w:rPr>
        <w:t>dez</w:t>
      </w:r>
      <w:r w:rsidR="00C26A96">
        <w:rPr>
          <w:rFonts w:ascii="Arial" w:hAnsi="Arial" w:cs="Arial"/>
          <w:sz w:val="22"/>
          <w:szCs w:val="22"/>
        </w:rPr>
        <w:t>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4344F8B0" w14:textId="77777777" w:rsidR="00F161E3" w:rsidRDefault="00F161E3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5309583" w14:textId="77777777" w:rsidR="00226BB5" w:rsidRDefault="00226BB5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12A38" w14:textId="77777777" w:rsidR="00CE7D64" w:rsidRDefault="00CE7D64">
      <w:r>
        <w:separator/>
      </w:r>
    </w:p>
  </w:endnote>
  <w:endnote w:type="continuationSeparator" w:id="0">
    <w:p w14:paraId="57231A4E" w14:textId="77777777" w:rsidR="00CE7D64" w:rsidRDefault="00CE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6B6D0" w14:textId="77777777" w:rsidR="00CE7D64" w:rsidRDefault="00CE7D64">
      <w:r>
        <w:separator/>
      </w:r>
    </w:p>
  </w:footnote>
  <w:footnote w:type="continuationSeparator" w:id="0">
    <w:p w14:paraId="19CF1D57" w14:textId="77777777" w:rsidR="00CE7D64" w:rsidRDefault="00CE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3C31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0AB7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26BB5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17C8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2B0"/>
    <w:rsid w:val="009B0553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367C4"/>
    <w:rsid w:val="00A42B2D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26A96"/>
    <w:rsid w:val="00C32679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E7D64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522B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947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2024-12-02T18:29:00Z</dcterms:created>
  <dcterms:modified xsi:type="dcterms:W3CDTF">2024-12-02T18:29:00Z</dcterms:modified>
</cp:coreProperties>
</file>